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0FF85996" w:rsidR="00027B83" w:rsidRPr="00C06EB0" w:rsidRDefault="00F862C7">
      <w:pPr>
        <w:widowControl w:val="0"/>
        <w:pBdr>
          <w:top w:val="nil"/>
          <w:left w:val="nil"/>
          <w:bottom w:val="nil"/>
          <w:right w:val="nil"/>
          <w:between w:val="nil"/>
        </w:pBdr>
        <w:tabs>
          <w:tab w:val="left" w:pos="567"/>
          <w:tab w:val="left" w:pos="851"/>
        </w:tabs>
        <w:jc w:val="center"/>
        <w:rPr>
          <w:b/>
          <w:bCs/>
          <w:caps/>
          <w:szCs w:val="24"/>
        </w:rPr>
      </w:pPr>
      <w:r w:rsidRPr="00F862C7">
        <w:rPr>
          <w:b/>
          <w:bCs/>
          <w:szCs w:val="24"/>
        </w:rPr>
        <w:t>JUDRIOJO (MOBILIOJO) RYŠIO IR DUOMENŲ PERDAVIMO</w:t>
      </w:r>
      <w:r w:rsidRPr="00F862C7">
        <w:rPr>
          <w:szCs w:val="24"/>
        </w:rPr>
        <w:t xml:space="preserve"> </w:t>
      </w:r>
      <w:r w:rsidR="000B0897" w:rsidRPr="00C06EB0">
        <w:rPr>
          <w:b/>
          <w:bCs/>
          <w:caps/>
          <w:szCs w:val="24"/>
        </w:rPr>
        <w:t>paslaugų pirkimo-pardavimo sutarties Specialiosios sąlygos</w:t>
      </w:r>
    </w:p>
    <w:p w14:paraId="10BC88AF" w14:textId="77777777" w:rsidR="00027B83" w:rsidRPr="00C06EB0"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77777777" w:rsidR="00027B83" w:rsidRPr="00C06EB0" w:rsidRDefault="00027B83">
            <w:pPr>
              <w:jc w:val="both"/>
              <w:rPr>
                <w:kern w:val="2"/>
                <w:szCs w:val="24"/>
              </w:rPr>
            </w:pP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77777777" w:rsidR="00027B83" w:rsidRPr="00C06EB0" w:rsidRDefault="00027B83">
            <w:pPr>
              <w:jc w:val="both"/>
              <w:rPr>
                <w:kern w:val="2"/>
                <w:szCs w:val="24"/>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027B83" w:rsidRPr="00C06EB0" w14:paraId="6E906525" w14:textId="77777777">
        <w:tc>
          <w:tcPr>
            <w:tcW w:w="2808" w:type="dxa"/>
            <w:vMerge w:val="restart"/>
          </w:tcPr>
          <w:p w14:paraId="61A2187E" w14:textId="77777777" w:rsidR="00027B83" w:rsidRPr="00C06EB0" w:rsidRDefault="00027B83">
            <w:pPr>
              <w:jc w:val="center"/>
              <w:rPr>
                <w:b/>
                <w:kern w:val="2"/>
                <w:szCs w:val="24"/>
              </w:rPr>
            </w:pPr>
          </w:p>
          <w:p w14:paraId="229293E9" w14:textId="77777777" w:rsidR="00027B83" w:rsidRPr="00C06EB0" w:rsidRDefault="00027B83">
            <w:pPr>
              <w:jc w:val="center"/>
              <w:rPr>
                <w:b/>
                <w:kern w:val="2"/>
                <w:szCs w:val="24"/>
              </w:rPr>
            </w:pPr>
          </w:p>
          <w:p w14:paraId="6C4107F7" w14:textId="77777777" w:rsidR="00027B83" w:rsidRPr="00C06EB0" w:rsidRDefault="00027B83">
            <w:pPr>
              <w:jc w:val="center"/>
              <w:rPr>
                <w:b/>
                <w:kern w:val="2"/>
                <w:szCs w:val="24"/>
              </w:rPr>
            </w:pPr>
          </w:p>
          <w:p w14:paraId="15DB8306" w14:textId="77777777" w:rsidR="00027B83" w:rsidRPr="00C06EB0" w:rsidRDefault="00027B83">
            <w:pPr>
              <w:rPr>
                <w:b/>
                <w:kern w:val="2"/>
                <w:szCs w:val="24"/>
              </w:rPr>
            </w:pPr>
          </w:p>
          <w:p w14:paraId="213E2D10" w14:textId="77777777" w:rsidR="00027B83" w:rsidRPr="00C06EB0" w:rsidRDefault="000B0897">
            <w:pPr>
              <w:rPr>
                <w:b/>
                <w:kern w:val="2"/>
                <w:szCs w:val="24"/>
              </w:rPr>
            </w:pPr>
            <w:r w:rsidRPr="00C06EB0">
              <w:rPr>
                <w:b/>
                <w:kern w:val="2"/>
                <w:szCs w:val="24"/>
              </w:rPr>
              <w:t>1.1. Pirkėjas</w:t>
            </w:r>
          </w:p>
        </w:tc>
        <w:tc>
          <w:tcPr>
            <w:tcW w:w="3240" w:type="dxa"/>
          </w:tcPr>
          <w:p w14:paraId="695374E9" w14:textId="77777777" w:rsidR="00027B83" w:rsidRPr="00C06EB0" w:rsidRDefault="000B0897">
            <w:pPr>
              <w:rPr>
                <w:kern w:val="2"/>
                <w:szCs w:val="24"/>
              </w:rPr>
            </w:pPr>
            <w:r w:rsidRPr="00C06EB0">
              <w:rPr>
                <w:kern w:val="2"/>
                <w:szCs w:val="24"/>
              </w:rPr>
              <w:t>1.1.1. Pavadinimas</w:t>
            </w:r>
          </w:p>
        </w:tc>
        <w:tc>
          <w:tcPr>
            <w:tcW w:w="3510" w:type="dxa"/>
          </w:tcPr>
          <w:p w14:paraId="41B8EE07" w14:textId="77777777" w:rsidR="00027B83" w:rsidRPr="00C06EB0" w:rsidRDefault="00027B83">
            <w:pPr>
              <w:jc w:val="center"/>
              <w:rPr>
                <w:kern w:val="2"/>
                <w:szCs w:val="24"/>
              </w:rPr>
            </w:pPr>
          </w:p>
        </w:tc>
      </w:tr>
      <w:tr w:rsidR="00027B83" w:rsidRPr="00C06EB0" w14:paraId="5C6400EB" w14:textId="77777777">
        <w:tc>
          <w:tcPr>
            <w:tcW w:w="2808" w:type="dxa"/>
            <w:vMerge/>
          </w:tcPr>
          <w:p w14:paraId="34853E25" w14:textId="77777777" w:rsidR="00027B83" w:rsidRPr="00C06EB0" w:rsidRDefault="00027B83">
            <w:pPr>
              <w:rPr>
                <w:kern w:val="2"/>
                <w:szCs w:val="24"/>
              </w:rPr>
            </w:pPr>
          </w:p>
        </w:tc>
        <w:tc>
          <w:tcPr>
            <w:tcW w:w="3240" w:type="dxa"/>
          </w:tcPr>
          <w:p w14:paraId="76ADD519" w14:textId="77777777" w:rsidR="00027B83" w:rsidRPr="00C06EB0" w:rsidRDefault="000B0897">
            <w:pPr>
              <w:rPr>
                <w:kern w:val="2"/>
                <w:szCs w:val="24"/>
              </w:rPr>
            </w:pPr>
            <w:r w:rsidRPr="00C06EB0">
              <w:rPr>
                <w:kern w:val="2"/>
                <w:szCs w:val="24"/>
              </w:rPr>
              <w:t>1.1.2. Juridinio asmens kodas</w:t>
            </w:r>
          </w:p>
        </w:tc>
        <w:tc>
          <w:tcPr>
            <w:tcW w:w="3510" w:type="dxa"/>
          </w:tcPr>
          <w:p w14:paraId="05D5211D" w14:textId="77777777" w:rsidR="00027B83" w:rsidRPr="00C06EB0" w:rsidRDefault="00027B83">
            <w:pPr>
              <w:jc w:val="center"/>
              <w:rPr>
                <w:kern w:val="2"/>
                <w:szCs w:val="24"/>
              </w:rPr>
            </w:pPr>
          </w:p>
        </w:tc>
      </w:tr>
      <w:tr w:rsidR="00027B83" w:rsidRPr="00C06EB0" w14:paraId="6BA5034B" w14:textId="77777777">
        <w:tc>
          <w:tcPr>
            <w:tcW w:w="2808" w:type="dxa"/>
            <w:vMerge/>
          </w:tcPr>
          <w:p w14:paraId="038417BC" w14:textId="77777777" w:rsidR="00027B83" w:rsidRPr="00C06EB0" w:rsidRDefault="00027B83">
            <w:pPr>
              <w:rPr>
                <w:kern w:val="2"/>
                <w:szCs w:val="24"/>
              </w:rPr>
            </w:pPr>
          </w:p>
        </w:tc>
        <w:tc>
          <w:tcPr>
            <w:tcW w:w="3240" w:type="dxa"/>
          </w:tcPr>
          <w:p w14:paraId="7D8F2B09" w14:textId="77777777" w:rsidR="00027B83" w:rsidRPr="00C06EB0" w:rsidRDefault="000B0897">
            <w:pPr>
              <w:rPr>
                <w:kern w:val="2"/>
                <w:szCs w:val="24"/>
              </w:rPr>
            </w:pPr>
            <w:r w:rsidRPr="00C06EB0">
              <w:rPr>
                <w:kern w:val="2"/>
                <w:szCs w:val="24"/>
              </w:rPr>
              <w:t>1.1.3. Adresas</w:t>
            </w:r>
          </w:p>
        </w:tc>
        <w:tc>
          <w:tcPr>
            <w:tcW w:w="3510" w:type="dxa"/>
          </w:tcPr>
          <w:p w14:paraId="7872EAC2" w14:textId="77777777" w:rsidR="00027B83" w:rsidRPr="00C06EB0" w:rsidRDefault="00027B83">
            <w:pPr>
              <w:jc w:val="center"/>
              <w:rPr>
                <w:kern w:val="2"/>
                <w:szCs w:val="24"/>
              </w:rPr>
            </w:pPr>
          </w:p>
        </w:tc>
      </w:tr>
      <w:tr w:rsidR="00027B83" w:rsidRPr="00C06EB0" w14:paraId="19FBBF3E" w14:textId="77777777">
        <w:tc>
          <w:tcPr>
            <w:tcW w:w="2808" w:type="dxa"/>
            <w:vMerge/>
          </w:tcPr>
          <w:p w14:paraId="347C46F6" w14:textId="77777777" w:rsidR="00027B83" w:rsidRPr="00C06EB0" w:rsidRDefault="00027B83">
            <w:pPr>
              <w:rPr>
                <w:kern w:val="2"/>
                <w:szCs w:val="24"/>
              </w:rPr>
            </w:pPr>
          </w:p>
        </w:tc>
        <w:tc>
          <w:tcPr>
            <w:tcW w:w="3240" w:type="dxa"/>
          </w:tcPr>
          <w:p w14:paraId="1EBB28CE" w14:textId="77777777" w:rsidR="00027B83" w:rsidRPr="00C06EB0" w:rsidRDefault="000B0897">
            <w:pPr>
              <w:rPr>
                <w:kern w:val="2"/>
                <w:szCs w:val="24"/>
              </w:rPr>
            </w:pPr>
            <w:r w:rsidRPr="00C06EB0">
              <w:rPr>
                <w:kern w:val="2"/>
                <w:szCs w:val="24"/>
              </w:rPr>
              <w:t>1.1.4. PVM mokėtojo kodas</w:t>
            </w:r>
          </w:p>
        </w:tc>
        <w:tc>
          <w:tcPr>
            <w:tcW w:w="3510" w:type="dxa"/>
          </w:tcPr>
          <w:p w14:paraId="0D192DB9" w14:textId="77777777" w:rsidR="00027B83" w:rsidRPr="00C06EB0" w:rsidRDefault="00027B83">
            <w:pPr>
              <w:jc w:val="center"/>
              <w:rPr>
                <w:kern w:val="2"/>
                <w:szCs w:val="24"/>
              </w:rPr>
            </w:pPr>
          </w:p>
        </w:tc>
      </w:tr>
      <w:tr w:rsidR="00027B83" w:rsidRPr="00C06EB0" w14:paraId="5EC1C1FC" w14:textId="77777777">
        <w:tc>
          <w:tcPr>
            <w:tcW w:w="2808" w:type="dxa"/>
            <w:vMerge/>
          </w:tcPr>
          <w:p w14:paraId="69E4675E" w14:textId="77777777" w:rsidR="00027B83" w:rsidRPr="00C06EB0" w:rsidRDefault="00027B83">
            <w:pPr>
              <w:rPr>
                <w:kern w:val="2"/>
                <w:szCs w:val="24"/>
              </w:rPr>
            </w:pPr>
          </w:p>
        </w:tc>
        <w:tc>
          <w:tcPr>
            <w:tcW w:w="3240" w:type="dxa"/>
          </w:tcPr>
          <w:p w14:paraId="7A5E63AD" w14:textId="77777777" w:rsidR="00027B83" w:rsidRPr="00C06EB0" w:rsidRDefault="000B0897">
            <w:pPr>
              <w:rPr>
                <w:kern w:val="2"/>
                <w:szCs w:val="24"/>
              </w:rPr>
            </w:pPr>
            <w:r w:rsidRPr="00C06EB0">
              <w:rPr>
                <w:kern w:val="2"/>
                <w:szCs w:val="24"/>
              </w:rPr>
              <w:t>1.1.5. Atsiskaitomoji sąskaita</w:t>
            </w:r>
          </w:p>
        </w:tc>
        <w:tc>
          <w:tcPr>
            <w:tcW w:w="3510" w:type="dxa"/>
          </w:tcPr>
          <w:p w14:paraId="1222DE95" w14:textId="77777777" w:rsidR="00027B83" w:rsidRPr="00C06EB0" w:rsidRDefault="00027B83">
            <w:pPr>
              <w:jc w:val="center"/>
              <w:rPr>
                <w:kern w:val="2"/>
                <w:szCs w:val="24"/>
              </w:rPr>
            </w:pPr>
          </w:p>
        </w:tc>
      </w:tr>
      <w:tr w:rsidR="00027B83" w:rsidRPr="00C06EB0" w14:paraId="7D113B9B" w14:textId="77777777">
        <w:tc>
          <w:tcPr>
            <w:tcW w:w="2808" w:type="dxa"/>
            <w:vMerge/>
          </w:tcPr>
          <w:p w14:paraId="4A3BC1CE" w14:textId="77777777" w:rsidR="00027B83" w:rsidRPr="00C06EB0" w:rsidRDefault="00027B83">
            <w:pPr>
              <w:rPr>
                <w:kern w:val="2"/>
                <w:szCs w:val="24"/>
              </w:rPr>
            </w:pPr>
          </w:p>
        </w:tc>
        <w:tc>
          <w:tcPr>
            <w:tcW w:w="3240" w:type="dxa"/>
          </w:tcPr>
          <w:p w14:paraId="7186CCD5" w14:textId="77777777" w:rsidR="00027B83" w:rsidRPr="00C06EB0" w:rsidRDefault="000B0897">
            <w:pPr>
              <w:rPr>
                <w:kern w:val="2"/>
                <w:szCs w:val="24"/>
              </w:rPr>
            </w:pPr>
            <w:r w:rsidRPr="00C06EB0">
              <w:rPr>
                <w:kern w:val="2"/>
                <w:szCs w:val="24"/>
              </w:rPr>
              <w:t>1.1.6. Bankas, banko kodas</w:t>
            </w:r>
          </w:p>
        </w:tc>
        <w:tc>
          <w:tcPr>
            <w:tcW w:w="3510" w:type="dxa"/>
          </w:tcPr>
          <w:p w14:paraId="5B6CEEC7" w14:textId="77777777" w:rsidR="00027B83" w:rsidRPr="00C06EB0" w:rsidRDefault="00027B83">
            <w:pPr>
              <w:jc w:val="center"/>
              <w:rPr>
                <w:kern w:val="2"/>
                <w:szCs w:val="24"/>
              </w:rPr>
            </w:pPr>
          </w:p>
        </w:tc>
      </w:tr>
      <w:tr w:rsidR="00027B83" w:rsidRPr="00C06EB0" w14:paraId="4F77B7B2" w14:textId="77777777">
        <w:tc>
          <w:tcPr>
            <w:tcW w:w="2808" w:type="dxa"/>
            <w:vMerge/>
          </w:tcPr>
          <w:p w14:paraId="1928980E" w14:textId="77777777" w:rsidR="00027B83" w:rsidRPr="00C06EB0" w:rsidRDefault="00027B83">
            <w:pPr>
              <w:rPr>
                <w:kern w:val="2"/>
                <w:szCs w:val="24"/>
              </w:rPr>
            </w:pPr>
          </w:p>
        </w:tc>
        <w:tc>
          <w:tcPr>
            <w:tcW w:w="3240" w:type="dxa"/>
          </w:tcPr>
          <w:p w14:paraId="455E168B" w14:textId="77777777" w:rsidR="00027B83" w:rsidRPr="00C06EB0" w:rsidRDefault="000B0897">
            <w:pPr>
              <w:rPr>
                <w:kern w:val="2"/>
                <w:szCs w:val="24"/>
              </w:rPr>
            </w:pPr>
            <w:r w:rsidRPr="00C06EB0">
              <w:rPr>
                <w:kern w:val="2"/>
                <w:szCs w:val="24"/>
              </w:rPr>
              <w:t>1.1.7. Telefonas</w:t>
            </w:r>
          </w:p>
        </w:tc>
        <w:tc>
          <w:tcPr>
            <w:tcW w:w="3510" w:type="dxa"/>
          </w:tcPr>
          <w:p w14:paraId="4593BAF2" w14:textId="77777777" w:rsidR="00027B83" w:rsidRPr="00C06EB0" w:rsidRDefault="00027B83">
            <w:pPr>
              <w:jc w:val="center"/>
              <w:rPr>
                <w:kern w:val="2"/>
                <w:szCs w:val="24"/>
              </w:rPr>
            </w:pPr>
          </w:p>
        </w:tc>
      </w:tr>
      <w:tr w:rsidR="00027B83" w:rsidRPr="00C06EB0" w14:paraId="57FA9F60" w14:textId="77777777">
        <w:tc>
          <w:tcPr>
            <w:tcW w:w="2808" w:type="dxa"/>
            <w:vMerge/>
          </w:tcPr>
          <w:p w14:paraId="3ECF0314" w14:textId="77777777" w:rsidR="00027B83" w:rsidRPr="00C06EB0" w:rsidRDefault="00027B83">
            <w:pPr>
              <w:rPr>
                <w:kern w:val="2"/>
                <w:szCs w:val="24"/>
              </w:rPr>
            </w:pPr>
          </w:p>
        </w:tc>
        <w:tc>
          <w:tcPr>
            <w:tcW w:w="3240" w:type="dxa"/>
          </w:tcPr>
          <w:p w14:paraId="26B5E0D2" w14:textId="77777777" w:rsidR="00027B83" w:rsidRPr="00C06EB0" w:rsidRDefault="000B0897">
            <w:pPr>
              <w:rPr>
                <w:kern w:val="2"/>
                <w:szCs w:val="24"/>
              </w:rPr>
            </w:pPr>
            <w:r w:rsidRPr="00C06EB0">
              <w:rPr>
                <w:kern w:val="2"/>
                <w:szCs w:val="24"/>
              </w:rPr>
              <w:t>1.1.8. El. paštas</w:t>
            </w:r>
          </w:p>
        </w:tc>
        <w:tc>
          <w:tcPr>
            <w:tcW w:w="3510" w:type="dxa"/>
          </w:tcPr>
          <w:p w14:paraId="2A7EA7DD" w14:textId="77777777" w:rsidR="00027B83" w:rsidRPr="00C06EB0" w:rsidRDefault="00027B83">
            <w:pPr>
              <w:jc w:val="center"/>
              <w:rPr>
                <w:kern w:val="2"/>
                <w:szCs w:val="24"/>
              </w:rPr>
            </w:pPr>
          </w:p>
        </w:tc>
      </w:tr>
      <w:tr w:rsidR="00027B83" w:rsidRPr="00C06EB0" w14:paraId="742B4B5F" w14:textId="77777777">
        <w:tc>
          <w:tcPr>
            <w:tcW w:w="2808" w:type="dxa"/>
            <w:vMerge/>
          </w:tcPr>
          <w:p w14:paraId="44C11AC3" w14:textId="77777777" w:rsidR="00027B83" w:rsidRPr="00C06EB0" w:rsidRDefault="00027B83">
            <w:pPr>
              <w:rPr>
                <w:kern w:val="2"/>
                <w:szCs w:val="24"/>
              </w:rPr>
            </w:pPr>
          </w:p>
        </w:tc>
        <w:tc>
          <w:tcPr>
            <w:tcW w:w="3240" w:type="dxa"/>
          </w:tcPr>
          <w:p w14:paraId="3F2C9277" w14:textId="3AF637E0" w:rsidR="00027B83" w:rsidRPr="00C06EB0" w:rsidRDefault="000B0897">
            <w:pPr>
              <w:rPr>
                <w:kern w:val="2"/>
                <w:szCs w:val="24"/>
              </w:rPr>
            </w:pPr>
            <w:r w:rsidRPr="00C06EB0">
              <w:rPr>
                <w:kern w:val="2"/>
                <w:szCs w:val="24"/>
              </w:rPr>
              <w:t>1.1.9. Šalies atstovas</w:t>
            </w:r>
            <w:r w:rsidR="001B0D10">
              <w:rPr>
                <w:kern w:val="2"/>
                <w:szCs w:val="24"/>
              </w:rPr>
              <w:t xml:space="preserve"> </w:t>
            </w:r>
            <w:r w:rsidR="001B0D10" w:rsidRPr="00E21BD0">
              <w:rPr>
                <w:color w:val="4472C4"/>
                <w:kern w:val="2"/>
                <w:szCs w:val="24"/>
              </w:rPr>
              <w:t>(</w:t>
            </w:r>
            <w:r w:rsidR="001B0D10">
              <w:rPr>
                <w:color w:val="4472C4"/>
                <w:kern w:val="2"/>
                <w:szCs w:val="24"/>
              </w:rPr>
              <w:t xml:space="preserve">šioje vietoje nurodomas </w:t>
            </w:r>
            <w:r w:rsidR="001B0D10" w:rsidRPr="00E21BD0">
              <w:rPr>
                <w:color w:val="4472C4"/>
                <w:kern w:val="2"/>
                <w:szCs w:val="24"/>
              </w:rPr>
              <w:t>asmuo</w:t>
            </w:r>
            <w:r w:rsidR="001B0D10">
              <w:rPr>
                <w:color w:val="4472C4"/>
                <w:kern w:val="2"/>
                <w:szCs w:val="24"/>
              </w:rPr>
              <w:t>,</w:t>
            </w:r>
            <w:r w:rsidR="001B0D10" w:rsidRPr="00E21BD0">
              <w:rPr>
                <w:color w:val="4472C4"/>
                <w:kern w:val="2"/>
                <w:szCs w:val="24"/>
              </w:rPr>
              <w:t xml:space="preserve"> įgaliotas sudaryti sutartį</w:t>
            </w:r>
            <w:r w:rsidR="001B0D10">
              <w:rPr>
                <w:color w:val="4472C4"/>
                <w:kern w:val="2"/>
                <w:szCs w:val="24"/>
              </w:rPr>
              <w:t xml:space="preserve">, o 2 skyriuje nurodomi atsakingi už Sutarties vykdymą asmenys, kurie užsakys </w:t>
            </w:r>
            <w:r w:rsidR="00B70088">
              <w:rPr>
                <w:color w:val="4472C4"/>
                <w:kern w:val="2"/>
                <w:szCs w:val="24"/>
              </w:rPr>
              <w:t>paslaugas</w:t>
            </w:r>
            <w:r w:rsidR="001B0D10">
              <w:rPr>
                <w:color w:val="4472C4"/>
                <w:kern w:val="2"/>
                <w:szCs w:val="24"/>
              </w:rPr>
              <w:t xml:space="preserve">, priims </w:t>
            </w:r>
            <w:r w:rsidR="00B70088">
              <w:rPr>
                <w:color w:val="4472C4"/>
                <w:kern w:val="2"/>
                <w:szCs w:val="24"/>
              </w:rPr>
              <w:t>paslaugas</w:t>
            </w:r>
            <w:r w:rsidR="001B0D10">
              <w:rPr>
                <w:color w:val="4472C4"/>
                <w:kern w:val="2"/>
                <w:szCs w:val="24"/>
              </w:rPr>
              <w:t xml:space="preserve"> ir pan.</w:t>
            </w:r>
            <w:r w:rsidR="001B0D10" w:rsidRPr="00E21BD0">
              <w:rPr>
                <w:color w:val="4472C4"/>
                <w:kern w:val="2"/>
                <w:szCs w:val="24"/>
              </w:rPr>
              <w:t>)</w:t>
            </w:r>
          </w:p>
        </w:tc>
        <w:tc>
          <w:tcPr>
            <w:tcW w:w="3510" w:type="dxa"/>
          </w:tcPr>
          <w:p w14:paraId="2BFBC117" w14:textId="2325172F" w:rsidR="00027B83" w:rsidRPr="00C06EB0" w:rsidRDefault="00027B83" w:rsidP="00224CE2">
            <w:pPr>
              <w:rPr>
                <w:kern w:val="2"/>
                <w:szCs w:val="24"/>
              </w:rPr>
            </w:pPr>
          </w:p>
        </w:tc>
      </w:tr>
      <w:tr w:rsidR="00027B83" w:rsidRPr="00C06EB0" w14:paraId="104979A9" w14:textId="77777777">
        <w:tc>
          <w:tcPr>
            <w:tcW w:w="2808" w:type="dxa"/>
            <w:vMerge/>
          </w:tcPr>
          <w:p w14:paraId="3BF7684F" w14:textId="77777777" w:rsidR="00027B83" w:rsidRPr="00C06EB0" w:rsidRDefault="00027B83">
            <w:pPr>
              <w:rPr>
                <w:kern w:val="2"/>
                <w:szCs w:val="24"/>
              </w:rPr>
            </w:pPr>
          </w:p>
        </w:tc>
        <w:tc>
          <w:tcPr>
            <w:tcW w:w="3240" w:type="dxa"/>
          </w:tcPr>
          <w:p w14:paraId="1D696EA6" w14:textId="77777777" w:rsidR="00027B83" w:rsidRPr="00C06EB0" w:rsidRDefault="000B0897">
            <w:pPr>
              <w:rPr>
                <w:kern w:val="2"/>
                <w:szCs w:val="24"/>
              </w:rPr>
            </w:pPr>
            <w:r w:rsidRPr="00C06EB0">
              <w:rPr>
                <w:kern w:val="2"/>
                <w:szCs w:val="24"/>
              </w:rPr>
              <w:t>1.1.10. Atstovavimo pagrindas</w:t>
            </w:r>
          </w:p>
        </w:tc>
        <w:tc>
          <w:tcPr>
            <w:tcW w:w="3510" w:type="dxa"/>
          </w:tcPr>
          <w:p w14:paraId="70C6A8DF" w14:textId="200962EE" w:rsidR="00027B83" w:rsidRPr="00C06EB0" w:rsidRDefault="00027B83" w:rsidP="00224CE2">
            <w:pPr>
              <w:rPr>
                <w:kern w:val="2"/>
                <w:szCs w:val="24"/>
              </w:rPr>
            </w:pPr>
          </w:p>
        </w:tc>
      </w:tr>
      <w:tr w:rsidR="00027B83" w:rsidRPr="00C06EB0" w14:paraId="66360293" w14:textId="77777777">
        <w:tc>
          <w:tcPr>
            <w:tcW w:w="2808" w:type="dxa"/>
            <w:vMerge w:val="restart"/>
          </w:tcPr>
          <w:p w14:paraId="6DCD0B9A" w14:textId="77777777" w:rsidR="00027B83" w:rsidRPr="00C06EB0" w:rsidRDefault="00027B83">
            <w:pPr>
              <w:rPr>
                <w:b/>
                <w:kern w:val="2"/>
                <w:szCs w:val="24"/>
              </w:rPr>
            </w:pPr>
          </w:p>
          <w:p w14:paraId="6E431086" w14:textId="77777777" w:rsidR="00027B83" w:rsidRPr="00C06EB0" w:rsidRDefault="00027B83">
            <w:pPr>
              <w:rPr>
                <w:b/>
                <w:kern w:val="2"/>
                <w:szCs w:val="24"/>
              </w:rPr>
            </w:pPr>
          </w:p>
          <w:p w14:paraId="1DDDCF01" w14:textId="77777777" w:rsidR="00027B83" w:rsidRPr="00C06EB0" w:rsidRDefault="00027B83">
            <w:pPr>
              <w:rPr>
                <w:b/>
                <w:kern w:val="2"/>
                <w:szCs w:val="24"/>
              </w:rPr>
            </w:pPr>
          </w:p>
          <w:p w14:paraId="615B299C" w14:textId="77777777" w:rsidR="00027B83" w:rsidRPr="00C06EB0" w:rsidRDefault="000B0897">
            <w:pPr>
              <w:rPr>
                <w:b/>
                <w:kern w:val="2"/>
                <w:szCs w:val="24"/>
              </w:rPr>
            </w:pPr>
            <w:r w:rsidRPr="00C06EB0">
              <w:rPr>
                <w:b/>
                <w:kern w:val="2"/>
                <w:szCs w:val="24"/>
              </w:rPr>
              <w:t>1.2. Tiekėjas</w:t>
            </w:r>
          </w:p>
          <w:p w14:paraId="0158341F" w14:textId="77777777" w:rsidR="00027B83" w:rsidRPr="00C06EB0" w:rsidRDefault="000B0897">
            <w:pPr>
              <w:rPr>
                <w:color w:val="4472C4"/>
                <w:kern w:val="2"/>
                <w:szCs w:val="24"/>
              </w:rPr>
            </w:pPr>
            <w:r w:rsidRPr="00C06EB0">
              <w:rPr>
                <w:color w:val="4472C4"/>
                <w:kern w:val="2"/>
                <w:szCs w:val="24"/>
              </w:rPr>
              <w:t>(jei Tiekėjas yra fizinis asmuo, skiltys atitinkamai pakoreguojamos.</w:t>
            </w:r>
          </w:p>
          <w:p w14:paraId="2FD432B3" w14:textId="77777777" w:rsidR="00027B83" w:rsidRPr="00C06EB0" w:rsidRDefault="000B0897">
            <w:pPr>
              <w:rPr>
                <w:color w:val="4472C4"/>
                <w:kern w:val="2"/>
                <w:szCs w:val="24"/>
              </w:rPr>
            </w:pPr>
            <w:r w:rsidRPr="00C06EB0">
              <w:rPr>
                <w:color w:val="4472C4"/>
                <w:kern w:val="2"/>
                <w:szCs w:val="24"/>
              </w:rPr>
              <w:t>Jei Tiekėjas yra tiekėjų grupė, skiltys pildomos įterpiant kiekvieno grupės nario informaciją)</w:t>
            </w:r>
          </w:p>
          <w:p w14:paraId="7AA9C1A9" w14:textId="77777777" w:rsidR="00027B83" w:rsidRPr="00C06EB0" w:rsidRDefault="00027B83">
            <w:pPr>
              <w:rPr>
                <w:b/>
                <w:kern w:val="2"/>
                <w:szCs w:val="24"/>
              </w:rPr>
            </w:pPr>
          </w:p>
        </w:tc>
        <w:tc>
          <w:tcPr>
            <w:tcW w:w="3240" w:type="dxa"/>
          </w:tcPr>
          <w:p w14:paraId="5D77646B" w14:textId="77777777" w:rsidR="00027B83" w:rsidRPr="00C06EB0" w:rsidRDefault="000B0897">
            <w:pPr>
              <w:rPr>
                <w:kern w:val="2"/>
                <w:szCs w:val="24"/>
              </w:rPr>
            </w:pPr>
            <w:r w:rsidRPr="00C06EB0">
              <w:rPr>
                <w:kern w:val="2"/>
                <w:szCs w:val="24"/>
              </w:rPr>
              <w:t>1.2.1. Pavadinimas</w:t>
            </w:r>
          </w:p>
        </w:tc>
        <w:tc>
          <w:tcPr>
            <w:tcW w:w="3510" w:type="dxa"/>
          </w:tcPr>
          <w:p w14:paraId="48545462" w14:textId="77777777" w:rsidR="00027B83" w:rsidRPr="00C06EB0" w:rsidRDefault="00027B83">
            <w:pPr>
              <w:jc w:val="center"/>
              <w:rPr>
                <w:kern w:val="2"/>
                <w:szCs w:val="24"/>
              </w:rPr>
            </w:pPr>
          </w:p>
        </w:tc>
      </w:tr>
      <w:tr w:rsidR="00027B83" w:rsidRPr="00C06EB0" w14:paraId="0F63C273" w14:textId="77777777">
        <w:tc>
          <w:tcPr>
            <w:tcW w:w="2808" w:type="dxa"/>
            <w:vMerge/>
          </w:tcPr>
          <w:p w14:paraId="410DAC7A" w14:textId="77777777" w:rsidR="00027B83" w:rsidRPr="00C06EB0" w:rsidRDefault="00027B83">
            <w:pPr>
              <w:rPr>
                <w:b/>
                <w:kern w:val="2"/>
                <w:szCs w:val="24"/>
              </w:rPr>
            </w:pPr>
          </w:p>
        </w:tc>
        <w:tc>
          <w:tcPr>
            <w:tcW w:w="3240" w:type="dxa"/>
          </w:tcPr>
          <w:p w14:paraId="449E8D73" w14:textId="77777777" w:rsidR="00027B83" w:rsidRPr="00C06EB0" w:rsidRDefault="000B0897">
            <w:pPr>
              <w:rPr>
                <w:kern w:val="2"/>
                <w:szCs w:val="24"/>
              </w:rPr>
            </w:pPr>
            <w:r w:rsidRPr="00C06EB0">
              <w:rPr>
                <w:kern w:val="2"/>
                <w:szCs w:val="24"/>
              </w:rPr>
              <w:t>1.2.2. Juridinio asmens kodas</w:t>
            </w:r>
          </w:p>
        </w:tc>
        <w:tc>
          <w:tcPr>
            <w:tcW w:w="3510" w:type="dxa"/>
          </w:tcPr>
          <w:p w14:paraId="11A55969" w14:textId="77777777" w:rsidR="00027B83" w:rsidRPr="00C06EB0" w:rsidRDefault="00027B83">
            <w:pPr>
              <w:jc w:val="center"/>
              <w:rPr>
                <w:kern w:val="2"/>
                <w:szCs w:val="24"/>
              </w:rPr>
            </w:pPr>
          </w:p>
        </w:tc>
      </w:tr>
      <w:tr w:rsidR="00027B83" w:rsidRPr="00C06EB0" w14:paraId="600B7345" w14:textId="77777777">
        <w:tc>
          <w:tcPr>
            <w:tcW w:w="2808" w:type="dxa"/>
            <w:vMerge/>
          </w:tcPr>
          <w:p w14:paraId="01277D30" w14:textId="77777777" w:rsidR="00027B83" w:rsidRPr="00C06EB0" w:rsidRDefault="00027B83">
            <w:pPr>
              <w:rPr>
                <w:b/>
                <w:kern w:val="2"/>
                <w:szCs w:val="24"/>
              </w:rPr>
            </w:pPr>
          </w:p>
        </w:tc>
        <w:tc>
          <w:tcPr>
            <w:tcW w:w="3240" w:type="dxa"/>
          </w:tcPr>
          <w:p w14:paraId="62FA51E2" w14:textId="77777777" w:rsidR="00027B83" w:rsidRPr="00C06EB0" w:rsidRDefault="000B0897">
            <w:pPr>
              <w:rPr>
                <w:kern w:val="2"/>
                <w:szCs w:val="24"/>
              </w:rPr>
            </w:pPr>
            <w:r w:rsidRPr="00C06EB0">
              <w:rPr>
                <w:kern w:val="2"/>
                <w:szCs w:val="24"/>
              </w:rPr>
              <w:t>1.2.3. Adresas</w:t>
            </w:r>
          </w:p>
        </w:tc>
        <w:tc>
          <w:tcPr>
            <w:tcW w:w="3510" w:type="dxa"/>
          </w:tcPr>
          <w:p w14:paraId="382434D4" w14:textId="77777777" w:rsidR="00027B83" w:rsidRPr="00C06EB0" w:rsidRDefault="00027B83">
            <w:pPr>
              <w:jc w:val="center"/>
              <w:rPr>
                <w:kern w:val="2"/>
                <w:szCs w:val="24"/>
              </w:rPr>
            </w:pPr>
          </w:p>
        </w:tc>
      </w:tr>
      <w:tr w:rsidR="00027B83" w:rsidRPr="00C06EB0" w14:paraId="199143BE" w14:textId="77777777">
        <w:tc>
          <w:tcPr>
            <w:tcW w:w="2808" w:type="dxa"/>
            <w:vMerge/>
          </w:tcPr>
          <w:p w14:paraId="3251F822" w14:textId="77777777" w:rsidR="00027B83" w:rsidRPr="00C06EB0" w:rsidRDefault="00027B83">
            <w:pPr>
              <w:rPr>
                <w:b/>
                <w:kern w:val="2"/>
                <w:szCs w:val="24"/>
              </w:rPr>
            </w:pPr>
          </w:p>
        </w:tc>
        <w:tc>
          <w:tcPr>
            <w:tcW w:w="3240" w:type="dxa"/>
          </w:tcPr>
          <w:p w14:paraId="0DA8F092" w14:textId="77777777" w:rsidR="00027B83" w:rsidRPr="00C06EB0" w:rsidRDefault="000B0897">
            <w:pPr>
              <w:rPr>
                <w:kern w:val="2"/>
                <w:szCs w:val="24"/>
              </w:rPr>
            </w:pPr>
            <w:r w:rsidRPr="00C06EB0">
              <w:rPr>
                <w:kern w:val="2"/>
                <w:szCs w:val="24"/>
              </w:rPr>
              <w:t>1.2.4. PVM mokėtojo kodas</w:t>
            </w:r>
          </w:p>
        </w:tc>
        <w:tc>
          <w:tcPr>
            <w:tcW w:w="3510" w:type="dxa"/>
          </w:tcPr>
          <w:p w14:paraId="2521B7B4" w14:textId="77777777" w:rsidR="00027B83" w:rsidRPr="00C06EB0" w:rsidRDefault="00027B83">
            <w:pPr>
              <w:jc w:val="center"/>
              <w:rPr>
                <w:kern w:val="2"/>
                <w:szCs w:val="24"/>
              </w:rPr>
            </w:pPr>
          </w:p>
        </w:tc>
      </w:tr>
      <w:tr w:rsidR="00027B83" w:rsidRPr="00C06EB0" w14:paraId="435C0214" w14:textId="77777777">
        <w:tc>
          <w:tcPr>
            <w:tcW w:w="2808" w:type="dxa"/>
            <w:vMerge/>
          </w:tcPr>
          <w:p w14:paraId="74E09135" w14:textId="77777777" w:rsidR="00027B83" w:rsidRPr="00C06EB0" w:rsidRDefault="00027B83">
            <w:pPr>
              <w:rPr>
                <w:b/>
                <w:kern w:val="2"/>
                <w:szCs w:val="24"/>
              </w:rPr>
            </w:pPr>
          </w:p>
        </w:tc>
        <w:tc>
          <w:tcPr>
            <w:tcW w:w="3240" w:type="dxa"/>
          </w:tcPr>
          <w:p w14:paraId="662F9F81" w14:textId="77777777" w:rsidR="00027B83" w:rsidRPr="00C06EB0" w:rsidRDefault="000B0897">
            <w:pPr>
              <w:rPr>
                <w:kern w:val="2"/>
                <w:szCs w:val="24"/>
              </w:rPr>
            </w:pPr>
            <w:r w:rsidRPr="00C06EB0">
              <w:rPr>
                <w:kern w:val="2"/>
                <w:szCs w:val="24"/>
              </w:rPr>
              <w:t>1.2.5. Atsiskaitomoji sąskaita</w:t>
            </w:r>
          </w:p>
        </w:tc>
        <w:tc>
          <w:tcPr>
            <w:tcW w:w="3510" w:type="dxa"/>
          </w:tcPr>
          <w:p w14:paraId="4C06FE71" w14:textId="77777777" w:rsidR="00027B83" w:rsidRPr="00C06EB0" w:rsidRDefault="00027B83">
            <w:pPr>
              <w:jc w:val="center"/>
              <w:rPr>
                <w:kern w:val="2"/>
                <w:szCs w:val="24"/>
              </w:rPr>
            </w:pPr>
          </w:p>
        </w:tc>
      </w:tr>
      <w:tr w:rsidR="00027B83" w:rsidRPr="00C06EB0" w14:paraId="698A56BD" w14:textId="77777777">
        <w:tc>
          <w:tcPr>
            <w:tcW w:w="2808" w:type="dxa"/>
            <w:vMerge/>
          </w:tcPr>
          <w:p w14:paraId="3BC8889E" w14:textId="77777777" w:rsidR="00027B83" w:rsidRPr="00C06EB0" w:rsidRDefault="00027B83">
            <w:pPr>
              <w:rPr>
                <w:b/>
                <w:kern w:val="2"/>
                <w:szCs w:val="24"/>
              </w:rPr>
            </w:pPr>
          </w:p>
        </w:tc>
        <w:tc>
          <w:tcPr>
            <w:tcW w:w="3240" w:type="dxa"/>
          </w:tcPr>
          <w:p w14:paraId="172DD697" w14:textId="77777777" w:rsidR="00027B83" w:rsidRPr="00C06EB0" w:rsidRDefault="000B0897">
            <w:pPr>
              <w:rPr>
                <w:kern w:val="2"/>
                <w:szCs w:val="24"/>
              </w:rPr>
            </w:pPr>
            <w:r w:rsidRPr="00C06EB0">
              <w:rPr>
                <w:kern w:val="2"/>
                <w:szCs w:val="24"/>
              </w:rPr>
              <w:t>1.2.6. Bankas, banko kodas</w:t>
            </w:r>
          </w:p>
        </w:tc>
        <w:tc>
          <w:tcPr>
            <w:tcW w:w="3510" w:type="dxa"/>
          </w:tcPr>
          <w:p w14:paraId="548E1361" w14:textId="77777777" w:rsidR="00027B83" w:rsidRPr="00C06EB0" w:rsidRDefault="00027B83">
            <w:pPr>
              <w:jc w:val="center"/>
              <w:rPr>
                <w:kern w:val="2"/>
                <w:szCs w:val="24"/>
              </w:rPr>
            </w:pPr>
          </w:p>
        </w:tc>
      </w:tr>
      <w:tr w:rsidR="00027B83" w:rsidRPr="00C06EB0" w14:paraId="7ABCC220" w14:textId="77777777">
        <w:tc>
          <w:tcPr>
            <w:tcW w:w="2808" w:type="dxa"/>
            <w:vMerge/>
          </w:tcPr>
          <w:p w14:paraId="7B2E7D14" w14:textId="77777777" w:rsidR="00027B83" w:rsidRPr="00C06EB0" w:rsidRDefault="00027B83">
            <w:pPr>
              <w:rPr>
                <w:b/>
                <w:kern w:val="2"/>
                <w:szCs w:val="24"/>
              </w:rPr>
            </w:pPr>
          </w:p>
        </w:tc>
        <w:tc>
          <w:tcPr>
            <w:tcW w:w="3240" w:type="dxa"/>
          </w:tcPr>
          <w:p w14:paraId="41816219" w14:textId="77777777" w:rsidR="00027B83" w:rsidRPr="00C06EB0" w:rsidRDefault="000B0897">
            <w:pPr>
              <w:rPr>
                <w:kern w:val="2"/>
                <w:szCs w:val="24"/>
              </w:rPr>
            </w:pPr>
            <w:r w:rsidRPr="00C06EB0">
              <w:rPr>
                <w:kern w:val="2"/>
                <w:szCs w:val="24"/>
              </w:rPr>
              <w:t>1.2.7. Telefonas</w:t>
            </w:r>
          </w:p>
        </w:tc>
        <w:tc>
          <w:tcPr>
            <w:tcW w:w="3510" w:type="dxa"/>
          </w:tcPr>
          <w:p w14:paraId="1B9D4069" w14:textId="77777777" w:rsidR="00027B83" w:rsidRPr="00C06EB0" w:rsidRDefault="00027B83">
            <w:pPr>
              <w:jc w:val="center"/>
              <w:rPr>
                <w:kern w:val="2"/>
                <w:szCs w:val="24"/>
              </w:rPr>
            </w:pPr>
          </w:p>
        </w:tc>
      </w:tr>
      <w:tr w:rsidR="00027B83" w:rsidRPr="00C06EB0" w14:paraId="3DDEDE8A" w14:textId="77777777">
        <w:tc>
          <w:tcPr>
            <w:tcW w:w="2808" w:type="dxa"/>
            <w:vMerge/>
          </w:tcPr>
          <w:p w14:paraId="3670387E" w14:textId="77777777" w:rsidR="00027B83" w:rsidRPr="00C06EB0" w:rsidRDefault="00027B83">
            <w:pPr>
              <w:rPr>
                <w:b/>
                <w:kern w:val="2"/>
                <w:szCs w:val="24"/>
              </w:rPr>
            </w:pPr>
          </w:p>
        </w:tc>
        <w:tc>
          <w:tcPr>
            <w:tcW w:w="3240" w:type="dxa"/>
          </w:tcPr>
          <w:p w14:paraId="0A33FEC9" w14:textId="77777777" w:rsidR="00027B83" w:rsidRPr="00C06EB0" w:rsidRDefault="000B0897">
            <w:pPr>
              <w:rPr>
                <w:kern w:val="2"/>
                <w:szCs w:val="24"/>
              </w:rPr>
            </w:pPr>
            <w:r w:rsidRPr="00C06EB0">
              <w:rPr>
                <w:kern w:val="2"/>
                <w:szCs w:val="24"/>
              </w:rPr>
              <w:t>1.2.8. El. paštas</w:t>
            </w:r>
          </w:p>
        </w:tc>
        <w:tc>
          <w:tcPr>
            <w:tcW w:w="3510" w:type="dxa"/>
          </w:tcPr>
          <w:p w14:paraId="07C223AA" w14:textId="77777777" w:rsidR="00027B83" w:rsidRPr="00C06EB0" w:rsidRDefault="00027B83">
            <w:pPr>
              <w:jc w:val="center"/>
              <w:rPr>
                <w:kern w:val="2"/>
                <w:szCs w:val="24"/>
              </w:rPr>
            </w:pPr>
          </w:p>
        </w:tc>
      </w:tr>
      <w:tr w:rsidR="00027B83" w:rsidRPr="00C06EB0" w14:paraId="1EE0D7A4" w14:textId="77777777">
        <w:tc>
          <w:tcPr>
            <w:tcW w:w="2808" w:type="dxa"/>
            <w:vMerge/>
          </w:tcPr>
          <w:p w14:paraId="2A0C2D4D" w14:textId="77777777" w:rsidR="00027B83" w:rsidRPr="00C06EB0" w:rsidRDefault="00027B83">
            <w:pPr>
              <w:rPr>
                <w:b/>
                <w:kern w:val="2"/>
                <w:szCs w:val="24"/>
              </w:rPr>
            </w:pPr>
          </w:p>
        </w:tc>
        <w:tc>
          <w:tcPr>
            <w:tcW w:w="3240" w:type="dxa"/>
          </w:tcPr>
          <w:p w14:paraId="30329C4B" w14:textId="25DD786C" w:rsidR="00027B83" w:rsidRPr="00C06EB0" w:rsidRDefault="000B0897">
            <w:pPr>
              <w:rPr>
                <w:kern w:val="2"/>
                <w:szCs w:val="24"/>
              </w:rPr>
            </w:pPr>
            <w:r w:rsidRPr="00C06EB0">
              <w:rPr>
                <w:kern w:val="2"/>
                <w:szCs w:val="24"/>
              </w:rPr>
              <w:t>1.2.9. Šalies atstovas</w:t>
            </w:r>
            <w:r w:rsidR="00D84BA0">
              <w:rPr>
                <w:kern w:val="2"/>
                <w:szCs w:val="24"/>
              </w:rPr>
              <w:t xml:space="preserve"> </w:t>
            </w:r>
            <w:r w:rsidR="00D84BA0" w:rsidRPr="00E21BD0">
              <w:rPr>
                <w:color w:val="4472C4"/>
                <w:kern w:val="2"/>
                <w:szCs w:val="24"/>
              </w:rPr>
              <w:t>(</w:t>
            </w:r>
            <w:r w:rsidR="00D84BA0">
              <w:rPr>
                <w:color w:val="4472C4"/>
                <w:kern w:val="2"/>
                <w:szCs w:val="24"/>
              </w:rPr>
              <w:t xml:space="preserve">šioje vietoje nurodomas </w:t>
            </w:r>
            <w:r w:rsidR="00D84BA0" w:rsidRPr="00E21BD0">
              <w:rPr>
                <w:color w:val="4472C4"/>
                <w:kern w:val="2"/>
                <w:szCs w:val="24"/>
              </w:rPr>
              <w:t>asmuo</w:t>
            </w:r>
            <w:r w:rsidR="00D84BA0">
              <w:rPr>
                <w:color w:val="4472C4"/>
                <w:kern w:val="2"/>
                <w:szCs w:val="24"/>
              </w:rPr>
              <w:t>,</w:t>
            </w:r>
            <w:r w:rsidR="00D84BA0" w:rsidRPr="00E21BD0">
              <w:rPr>
                <w:color w:val="4472C4"/>
                <w:kern w:val="2"/>
                <w:szCs w:val="24"/>
              </w:rPr>
              <w:t xml:space="preserve"> įgaliotas sudaryti sutartį</w:t>
            </w:r>
            <w:r w:rsidR="00D84BA0">
              <w:rPr>
                <w:color w:val="4472C4"/>
                <w:kern w:val="2"/>
                <w:szCs w:val="24"/>
              </w:rPr>
              <w:t>, o 2 skyriuje nurodomi atsakingi už Sutarties vykdymą asmenys, kuriems bus teikiami užsakymai, su kuriais bus bendraujama kitais Sutarties vykdymo klausimais</w:t>
            </w:r>
            <w:r w:rsidR="00D84BA0" w:rsidRPr="00E21BD0">
              <w:rPr>
                <w:color w:val="4472C4"/>
                <w:kern w:val="2"/>
                <w:szCs w:val="24"/>
              </w:rPr>
              <w:t>)</w:t>
            </w:r>
          </w:p>
        </w:tc>
        <w:tc>
          <w:tcPr>
            <w:tcW w:w="3510" w:type="dxa"/>
          </w:tcPr>
          <w:p w14:paraId="20A2C15D" w14:textId="77777777" w:rsidR="00027B83" w:rsidRPr="00C06EB0" w:rsidRDefault="00027B83">
            <w:pPr>
              <w:jc w:val="center"/>
              <w:rPr>
                <w:kern w:val="2"/>
                <w:szCs w:val="24"/>
              </w:rPr>
            </w:pPr>
          </w:p>
        </w:tc>
      </w:tr>
      <w:tr w:rsidR="00027B83" w:rsidRPr="00C06EB0" w14:paraId="4912B586" w14:textId="77777777">
        <w:tc>
          <w:tcPr>
            <w:tcW w:w="2808" w:type="dxa"/>
            <w:vMerge/>
          </w:tcPr>
          <w:p w14:paraId="32BD73AA" w14:textId="77777777" w:rsidR="00027B83" w:rsidRPr="00C06EB0" w:rsidRDefault="00027B83">
            <w:pPr>
              <w:rPr>
                <w:b/>
                <w:kern w:val="2"/>
                <w:szCs w:val="24"/>
              </w:rPr>
            </w:pPr>
          </w:p>
        </w:tc>
        <w:tc>
          <w:tcPr>
            <w:tcW w:w="3240" w:type="dxa"/>
          </w:tcPr>
          <w:p w14:paraId="290B065E" w14:textId="77777777" w:rsidR="00027B83" w:rsidRPr="00C06EB0" w:rsidRDefault="000B0897">
            <w:pPr>
              <w:rPr>
                <w:kern w:val="2"/>
                <w:szCs w:val="24"/>
              </w:rPr>
            </w:pPr>
            <w:r w:rsidRPr="00C06EB0">
              <w:rPr>
                <w:kern w:val="2"/>
                <w:szCs w:val="24"/>
              </w:rPr>
              <w:t>1.2.10. Atstovavimo pagrindas</w:t>
            </w:r>
          </w:p>
        </w:tc>
        <w:tc>
          <w:tcPr>
            <w:tcW w:w="3510" w:type="dxa"/>
          </w:tcPr>
          <w:p w14:paraId="2700142C" w14:textId="77777777" w:rsidR="00027B83" w:rsidRPr="00C06EB0" w:rsidRDefault="00027B83">
            <w:pPr>
              <w:jc w:val="center"/>
              <w:rPr>
                <w:kern w:val="2"/>
                <w:szCs w:val="24"/>
              </w:rPr>
            </w:pP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C06EB0" w14:paraId="154F5FFD" w14:textId="77777777">
        <w:trPr>
          <w:trHeight w:val="300"/>
        </w:trPr>
        <w:tc>
          <w:tcPr>
            <w:tcW w:w="9535" w:type="dxa"/>
            <w:gridSpan w:val="4"/>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trPr>
          <w:trHeight w:val="300"/>
        </w:trPr>
        <w:tc>
          <w:tcPr>
            <w:tcW w:w="3094" w:type="dxa"/>
            <w:gridSpan w:val="2"/>
          </w:tcPr>
          <w:p w14:paraId="2122275B" w14:textId="77777777" w:rsidR="00027B83" w:rsidRPr="00C06EB0" w:rsidRDefault="000B0897">
            <w:pPr>
              <w:rPr>
                <w:b/>
                <w:kern w:val="2"/>
                <w:szCs w:val="24"/>
              </w:rPr>
            </w:pPr>
            <w:r w:rsidRPr="00C06EB0">
              <w:rPr>
                <w:b/>
                <w:kern w:val="2"/>
                <w:szCs w:val="24"/>
              </w:rPr>
              <w:t xml:space="preserve">2.1. Pirkėjo kontaktiniai asmenys, atsakingi už Sutarties vykdymą, </w:t>
            </w:r>
            <w:r w:rsidRPr="00C06EB0">
              <w:rPr>
                <w:b/>
                <w:szCs w:val="24"/>
              </w:rPr>
              <w:t>Paslaugų</w:t>
            </w:r>
            <w:r w:rsidRPr="00C06EB0">
              <w:rPr>
                <w:b/>
                <w:kern w:val="2"/>
                <w:szCs w:val="24"/>
              </w:rPr>
              <w:t xml:space="preserve"> priėmimą, </w:t>
            </w:r>
            <w:r w:rsidRPr="00C06EB0">
              <w:rPr>
                <w:b/>
                <w:kern w:val="2"/>
                <w:szCs w:val="24"/>
              </w:rPr>
              <w:lastRenderedPageBreak/>
              <w:t>Sąskaitų per informacinę sistemą SABIS priėmimą</w:t>
            </w:r>
          </w:p>
        </w:tc>
        <w:tc>
          <w:tcPr>
            <w:tcW w:w="6441" w:type="dxa"/>
            <w:gridSpan w:val="2"/>
          </w:tcPr>
          <w:p w14:paraId="364C9B9C" w14:textId="2EE2890B" w:rsidR="00027B83" w:rsidRPr="00C06EB0" w:rsidRDefault="00027B83" w:rsidP="00224CE2">
            <w:pPr>
              <w:rPr>
                <w:color w:val="4472C4"/>
                <w:kern w:val="2"/>
                <w:szCs w:val="24"/>
              </w:rPr>
            </w:pPr>
          </w:p>
        </w:tc>
      </w:tr>
      <w:tr w:rsidR="003D5AAA" w:rsidRPr="00C06EB0" w14:paraId="0D2CF2F6" w14:textId="77777777">
        <w:trPr>
          <w:trHeight w:val="300"/>
        </w:trPr>
        <w:tc>
          <w:tcPr>
            <w:tcW w:w="3094" w:type="dxa"/>
            <w:gridSpan w:val="2"/>
          </w:tcPr>
          <w:p w14:paraId="2D775864" w14:textId="77777777" w:rsidR="003D5AAA" w:rsidRPr="00C06EB0" w:rsidRDefault="003D5AAA" w:rsidP="003D5AAA">
            <w:pPr>
              <w:rPr>
                <w:b/>
                <w:kern w:val="2"/>
                <w:szCs w:val="24"/>
              </w:rPr>
            </w:pPr>
            <w:r w:rsidRPr="00C06EB0">
              <w:rPr>
                <w:b/>
                <w:kern w:val="2"/>
                <w:szCs w:val="24"/>
              </w:rPr>
              <w:t>2.2. Tiekėjo kontaktiniai asmenys, atsakingi už Sutarties vykdymą</w:t>
            </w:r>
          </w:p>
        </w:tc>
        <w:tc>
          <w:tcPr>
            <w:tcW w:w="6441" w:type="dxa"/>
            <w:gridSpan w:val="2"/>
          </w:tcPr>
          <w:p w14:paraId="5686D1D6" w14:textId="4C88184E" w:rsidR="003D5AAA" w:rsidRPr="00C06EB0" w:rsidRDefault="003D5AAA" w:rsidP="00224CE2">
            <w:pPr>
              <w:rPr>
                <w:color w:val="4472C4"/>
                <w:kern w:val="2"/>
                <w:szCs w:val="24"/>
              </w:rPr>
            </w:pPr>
          </w:p>
        </w:tc>
      </w:tr>
      <w:tr w:rsidR="003D5AAA" w:rsidRPr="00C06EB0" w14:paraId="6AED3460" w14:textId="77777777">
        <w:trPr>
          <w:trHeight w:val="300"/>
        </w:trPr>
        <w:tc>
          <w:tcPr>
            <w:tcW w:w="9535" w:type="dxa"/>
            <w:gridSpan w:val="4"/>
          </w:tcPr>
          <w:p w14:paraId="10717048" w14:textId="77777777" w:rsidR="003D5AAA" w:rsidRPr="00C06EB0" w:rsidRDefault="003D5AAA" w:rsidP="003D5AAA">
            <w:pPr>
              <w:jc w:val="center"/>
              <w:rPr>
                <w:b/>
                <w:kern w:val="2"/>
                <w:szCs w:val="24"/>
              </w:rPr>
            </w:pPr>
            <w:r w:rsidRPr="00C06EB0">
              <w:rPr>
                <w:b/>
                <w:kern w:val="2"/>
                <w:szCs w:val="24"/>
              </w:rPr>
              <w:t>3. SUTARTIES DALYKAS</w:t>
            </w:r>
          </w:p>
        </w:tc>
      </w:tr>
      <w:tr w:rsidR="003D5AAA" w:rsidRPr="00C06EB0" w14:paraId="631E752A" w14:textId="77777777">
        <w:trPr>
          <w:trHeight w:val="300"/>
        </w:trPr>
        <w:tc>
          <w:tcPr>
            <w:tcW w:w="3094" w:type="dxa"/>
            <w:gridSpan w:val="2"/>
          </w:tcPr>
          <w:p w14:paraId="28FF25E3" w14:textId="77777777" w:rsidR="003D5AAA" w:rsidRPr="00C06EB0" w:rsidRDefault="003D5AAA" w:rsidP="003D5AAA">
            <w:pPr>
              <w:rPr>
                <w:b/>
                <w:kern w:val="2"/>
                <w:szCs w:val="24"/>
              </w:rPr>
            </w:pPr>
            <w:r w:rsidRPr="00C06EB0">
              <w:rPr>
                <w:b/>
                <w:kern w:val="2"/>
                <w:szCs w:val="24"/>
              </w:rPr>
              <w:t>3.1. Sutarties dalykas</w:t>
            </w:r>
          </w:p>
        </w:tc>
        <w:tc>
          <w:tcPr>
            <w:tcW w:w="6441" w:type="dxa"/>
            <w:gridSpan w:val="2"/>
          </w:tcPr>
          <w:p w14:paraId="5F5D353A" w14:textId="298F6E14" w:rsidR="003D5AAA" w:rsidRPr="00C06EB0" w:rsidRDefault="003D5AAA" w:rsidP="003D5AAA">
            <w:pPr>
              <w:jc w:val="both"/>
              <w:rPr>
                <w:color w:val="000000"/>
                <w:kern w:val="2"/>
                <w:szCs w:val="24"/>
              </w:rPr>
            </w:pPr>
            <w:r w:rsidRPr="00C06EB0">
              <w:rPr>
                <w:kern w:val="2"/>
                <w:szCs w:val="24"/>
              </w:rPr>
              <w:t>Tiekėjas įsipareigoja Sutartyje numatytomis sąlygomis suteikti Pirkėjui</w:t>
            </w:r>
            <w:r>
              <w:rPr>
                <w:kern w:val="2"/>
                <w:szCs w:val="24"/>
              </w:rPr>
              <w:t xml:space="preserve"> </w:t>
            </w:r>
            <w:r w:rsidRPr="00F862C7">
              <w:rPr>
                <w:b/>
                <w:bCs/>
                <w:szCs w:val="24"/>
              </w:rPr>
              <w:t>judriojo (mobiliojo) ryšio ir duomenų perdavimo paslaugas</w:t>
            </w:r>
            <w:r w:rsidRPr="00F862C7">
              <w:rPr>
                <w:color w:val="000000"/>
                <w:kern w:val="2"/>
                <w:sz w:val="28"/>
                <w:szCs w:val="28"/>
              </w:rPr>
              <w:t xml:space="preserve"> </w:t>
            </w:r>
            <w:r w:rsidRPr="00C06EB0">
              <w:rPr>
                <w:color w:val="000000"/>
                <w:kern w:val="2"/>
                <w:szCs w:val="24"/>
              </w:rPr>
              <w:t>(toliau – Paslaugos).</w:t>
            </w:r>
          </w:p>
          <w:p w14:paraId="15CFE204" w14:textId="3F7F85FD" w:rsidR="003D5AAA" w:rsidRPr="00C06EB0" w:rsidRDefault="003D5AAA" w:rsidP="003D5AAA">
            <w:pPr>
              <w:jc w:val="both"/>
              <w:rPr>
                <w:color w:val="000000"/>
                <w:kern w:val="2"/>
                <w:szCs w:val="24"/>
              </w:rPr>
            </w:pPr>
            <w:r w:rsidRPr="00C06EB0">
              <w:rPr>
                <w:color w:val="000000"/>
                <w:kern w:val="2"/>
                <w:szCs w:val="24"/>
              </w:rPr>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Sutarties priede Nr. </w:t>
            </w:r>
            <w:r>
              <w:rPr>
                <w:color w:val="000000"/>
                <w:kern w:val="2"/>
                <w:szCs w:val="24"/>
              </w:rPr>
              <w:t>1</w:t>
            </w:r>
            <w:r w:rsidRPr="00C06EB0">
              <w:rPr>
                <w:color w:val="000000"/>
                <w:kern w:val="2"/>
                <w:szCs w:val="24"/>
              </w:rPr>
              <w:t xml:space="preserve"> „Techninė specifikacija“ (toliau – Techninė specifikacija) ir Sutarties priede Nr. </w:t>
            </w:r>
            <w:r>
              <w:rPr>
                <w:color w:val="000000"/>
                <w:kern w:val="2"/>
                <w:szCs w:val="24"/>
              </w:rPr>
              <w:t>2</w:t>
            </w:r>
            <w:r w:rsidRPr="00C06EB0">
              <w:rPr>
                <w:color w:val="000000"/>
                <w:kern w:val="2"/>
                <w:szCs w:val="24"/>
              </w:rPr>
              <w:t xml:space="preserve"> „Pasiūlymas“.</w:t>
            </w:r>
          </w:p>
        </w:tc>
      </w:tr>
      <w:tr w:rsidR="003D5AAA" w:rsidRPr="00C06EB0" w14:paraId="76FCB4C5" w14:textId="77777777">
        <w:trPr>
          <w:trHeight w:val="300"/>
        </w:trPr>
        <w:tc>
          <w:tcPr>
            <w:tcW w:w="3094" w:type="dxa"/>
            <w:gridSpan w:val="2"/>
          </w:tcPr>
          <w:p w14:paraId="2281B190" w14:textId="77777777" w:rsidR="003D5AAA" w:rsidRPr="00C06EB0" w:rsidRDefault="003D5AAA" w:rsidP="003D5AAA">
            <w:pPr>
              <w:rPr>
                <w:b/>
                <w:kern w:val="2"/>
                <w:szCs w:val="24"/>
              </w:rPr>
            </w:pPr>
            <w:r w:rsidRPr="00C06EB0">
              <w:rPr>
                <w:b/>
                <w:kern w:val="2"/>
                <w:szCs w:val="24"/>
              </w:rPr>
              <w:t>3.2. Pirkimo pavadinimas ir numeris</w:t>
            </w:r>
          </w:p>
        </w:tc>
        <w:tc>
          <w:tcPr>
            <w:tcW w:w="6441" w:type="dxa"/>
            <w:gridSpan w:val="2"/>
          </w:tcPr>
          <w:p w14:paraId="6485AAF7" w14:textId="472D2DC7" w:rsidR="003D5AAA" w:rsidRPr="00D5437E" w:rsidRDefault="003D5AAA" w:rsidP="003D5AAA">
            <w:pPr>
              <w:jc w:val="both"/>
              <w:rPr>
                <w:kern w:val="2"/>
                <w:szCs w:val="24"/>
              </w:rPr>
            </w:pPr>
            <w:r w:rsidRPr="00D5437E">
              <w:rPr>
                <w:szCs w:val="24"/>
              </w:rPr>
              <w:t xml:space="preserve">Judriojo (mobiliojo) ryšio ir duomenų perdavimo paslaugos, CVP IS Nr. </w:t>
            </w:r>
            <w:r w:rsidR="00B578AC" w:rsidRPr="00B578AC">
              <w:rPr>
                <w:szCs w:val="24"/>
              </w:rPr>
              <w:t>2092219</w:t>
            </w:r>
          </w:p>
        </w:tc>
      </w:tr>
      <w:tr w:rsidR="003D5AAA" w:rsidRPr="00C06EB0" w14:paraId="0275547B" w14:textId="77777777">
        <w:trPr>
          <w:trHeight w:val="300"/>
        </w:trPr>
        <w:tc>
          <w:tcPr>
            <w:tcW w:w="3094" w:type="dxa"/>
            <w:gridSpan w:val="2"/>
          </w:tcPr>
          <w:p w14:paraId="57AFF11C" w14:textId="77777777" w:rsidR="003D5AAA" w:rsidRPr="00C06EB0" w:rsidRDefault="003D5AAA" w:rsidP="003D5AAA">
            <w:pPr>
              <w:rPr>
                <w:b/>
                <w:kern w:val="2"/>
                <w:szCs w:val="24"/>
              </w:rPr>
            </w:pPr>
            <w:r w:rsidRPr="00C06EB0">
              <w:rPr>
                <w:b/>
                <w:kern w:val="2"/>
                <w:szCs w:val="24"/>
              </w:rPr>
              <w:t>3.3. Informacija apie Europos Sąjungos lėšomis finansuojamą projektą arba kitą projektą</w:t>
            </w:r>
          </w:p>
        </w:tc>
        <w:tc>
          <w:tcPr>
            <w:tcW w:w="6441" w:type="dxa"/>
            <w:gridSpan w:val="2"/>
          </w:tcPr>
          <w:p w14:paraId="13C1AFA4" w14:textId="77777777" w:rsidR="003D5AAA" w:rsidRPr="00C06EB0" w:rsidRDefault="003D5AAA" w:rsidP="003D5AAA">
            <w:pPr>
              <w:rPr>
                <w:kern w:val="2"/>
                <w:szCs w:val="24"/>
              </w:rPr>
            </w:pPr>
            <w:r w:rsidRPr="00C06EB0">
              <w:rPr>
                <w:kern w:val="2"/>
                <w:szCs w:val="24"/>
              </w:rPr>
              <w:t>Netaikoma</w:t>
            </w:r>
          </w:p>
          <w:p w14:paraId="008B7E34" w14:textId="0B805CBD" w:rsidR="003D5AAA" w:rsidRPr="00C06EB0" w:rsidRDefault="003D5AAA" w:rsidP="003D5AAA">
            <w:pPr>
              <w:rPr>
                <w:kern w:val="2"/>
                <w:szCs w:val="24"/>
              </w:rPr>
            </w:pPr>
          </w:p>
        </w:tc>
      </w:tr>
      <w:tr w:rsidR="003D5AAA" w:rsidRPr="00C06EB0" w14:paraId="4CA59AAB" w14:textId="77777777">
        <w:trPr>
          <w:trHeight w:val="300"/>
        </w:trPr>
        <w:tc>
          <w:tcPr>
            <w:tcW w:w="9535" w:type="dxa"/>
            <w:gridSpan w:val="4"/>
          </w:tcPr>
          <w:p w14:paraId="6A36A004" w14:textId="77777777" w:rsidR="003D5AAA" w:rsidRPr="00C06EB0" w:rsidRDefault="003D5AAA" w:rsidP="003D5AAA">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3D5AAA" w:rsidRPr="00C06EB0" w14:paraId="0D299C4D" w14:textId="77777777">
        <w:trPr>
          <w:trHeight w:val="300"/>
        </w:trPr>
        <w:tc>
          <w:tcPr>
            <w:tcW w:w="3094" w:type="dxa"/>
            <w:gridSpan w:val="2"/>
          </w:tcPr>
          <w:p w14:paraId="36D77064" w14:textId="1A59800F" w:rsidR="003D5AAA" w:rsidRPr="0040115B" w:rsidRDefault="00224CE2" w:rsidP="003D5AAA">
            <w:pPr>
              <w:rPr>
                <w:b/>
                <w:szCs w:val="24"/>
              </w:rPr>
            </w:pPr>
            <w:r w:rsidRPr="00224CE2">
              <w:rPr>
                <w:b/>
                <w:szCs w:val="24"/>
              </w:rPr>
              <w:t>4.1. Paslaugų suteikimo terminas, kai Paslaugos yra vienkartinio pobūdžio, teikiamos periodiškai arba pagal Pirkėjo Užsakymą</w:t>
            </w:r>
          </w:p>
        </w:tc>
        <w:tc>
          <w:tcPr>
            <w:tcW w:w="6441" w:type="dxa"/>
            <w:gridSpan w:val="2"/>
          </w:tcPr>
          <w:p w14:paraId="4BB5812E" w14:textId="04CAB2EB" w:rsidR="003D5AAA" w:rsidRPr="00C06EB0" w:rsidRDefault="003D5AAA" w:rsidP="003D5AAA">
            <w:pPr>
              <w:jc w:val="both"/>
              <w:rPr>
                <w:color w:val="4472C4"/>
                <w:szCs w:val="24"/>
              </w:rPr>
            </w:pPr>
            <w:r w:rsidRPr="00C06EB0">
              <w:rPr>
                <w:szCs w:val="24"/>
              </w:rPr>
              <w:t xml:space="preserve">Tiekėjas Paslaugas įsipareigoja teikti </w:t>
            </w:r>
            <w:r w:rsidRPr="00C3634E">
              <w:rPr>
                <w:b/>
                <w:szCs w:val="24"/>
              </w:rPr>
              <w:t>24 (dvidešimt keturis) mėnesius</w:t>
            </w:r>
            <w:r>
              <w:rPr>
                <w:szCs w:val="24"/>
              </w:rPr>
              <w:t xml:space="preserve"> </w:t>
            </w:r>
            <w:r w:rsidRPr="00C06EB0">
              <w:rPr>
                <w:color w:val="000000"/>
                <w:szCs w:val="24"/>
              </w:rPr>
              <w:t>nuo Sutarties įsigaliojimo dienos</w:t>
            </w:r>
            <w:r w:rsidRPr="00C06EB0">
              <w:rPr>
                <w:color w:val="FF0000"/>
                <w:kern w:val="2"/>
                <w:szCs w:val="24"/>
              </w:rPr>
              <w:t xml:space="preserve"> </w:t>
            </w:r>
            <w:r w:rsidRPr="00BD50DB">
              <w:rPr>
                <w:color w:val="000000" w:themeColor="text1"/>
                <w:kern w:val="2"/>
                <w:szCs w:val="24"/>
              </w:rPr>
              <w:t xml:space="preserve">Techninėje specifikacijoje </w:t>
            </w:r>
            <w:r w:rsidR="00224CE2" w:rsidRPr="00BD50DB">
              <w:rPr>
                <w:color w:val="000000" w:themeColor="text1"/>
                <w:szCs w:val="24"/>
              </w:rPr>
              <w:t xml:space="preserve">nurodytomis </w:t>
            </w:r>
            <w:r w:rsidRPr="00BD50DB">
              <w:rPr>
                <w:color w:val="000000" w:themeColor="text1"/>
                <w:kern w:val="2"/>
                <w:szCs w:val="24"/>
              </w:rPr>
              <w:t>sąlygomis</w:t>
            </w:r>
            <w:r w:rsidRPr="00BD50DB">
              <w:rPr>
                <w:color w:val="000000" w:themeColor="text1"/>
                <w:szCs w:val="24"/>
              </w:rPr>
              <w:t>.</w:t>
            </w:r>
          </w:p>
        </w:tc>
      </w:tr>
      <w:tr w:rsidR="003D5AAA" w:rsidRPr="00C06EB0" w14:paraId="30C5AEB3" w14:textId="77777777">
        <w:trPr>
          <w:trHeight w:val="300"/>
        </w:trPr>
        <w:tc>
          <w:tcPr>
            <w:tcW w:w="3094" w:type="dxa"/>
            <w:gridSpan w:val="2"/>
          </w:tcPr>
          <w:p w14:paraId="6E3F2BFF" w14:textId="77777777" w:rsidR="003D5AAA" w:rsidRPr="00C06EB0" w:rsidRDefault="003D5AAA" w:rsidP="003D5AAA">
            <w:pPr>
              <w:rPr>
                <w:b/>
                <w:kern w:val="2"/>
                <w:szCs w:val="24"/>
              </w:rPr>
            </w:pPr>
            <w:r w:rsidRPr="00C06EB0">
              <w:rPr>
                <w:b/>
                <w:kern w:val="2"/>
                <w:szCs w:val="24"/>
              </w:rPr>
              <w:t>4.2. Paslaugų / jų dalies / etapo / periodo suteikimo termino pratęsimas</w:t>
            </w:r>
          </w:p>
        </w:tc>
        <w:tc>
          <w:tcPr>
            <w:tcW w:w="6441" w:type="dxa"/>
            <w:gridSpan w:val="2"/>
          </w:tcPr>
          <w:p w14:paraId="0887CC1A" w14:textId="77777777" w:rsidR="003D5AAA" w:rsidRPr="00C06EB0" w:rsidRDefault="003D5AAA" w:rsidP="003D5AAA">
            <w:pPr>
              <w:rPr>
                <w:kern w:val="2"/>
                <w:szCs w:val="24"/>
              </w:rPr>
            </w:pPr>
            <w:r w:rsidRPr="00C06EB0">
              <w:rPr>
                <w:kern w:val="2"/>
                <w:szCs w:val="24"/>
              </w:rPr>
              <w:t>Netaikoma</w:t>
            </w:r>
          </w:p>
          <w:p w14:paraId="52A576A6" w14:textId="77777777" w:rsidR="003D5AAA" w:rsidRPr="00C06EB0" w:rsidRDefault="003D5AAA" w:rsidP="003D5AAA">
            <w:pPr>
              <w:rPr>
                <w:szCs w:val="24"/>
              </w:rPr>
            </w:pPr>
          </w:p>
        </w:tc>
      </w:tr>
      <w:tr w:rsidR="003D5AAA" w:rsidRPr="00C06EB0" w14:paraId="1507654C" w14:textId="77777777">
        <w:trPr>
          <w:trHeight w:val="300"/>
        </w:trPr>
        <w:tc>
          <w:tcPr>
            <w:tcW w:w="3094" w:type="dxa"/>
            <w:gridSpan w:val="2"/>
          </w:tcPr>
          <w:p w14:paraId="2ACBCE30" w14:textId="77777777" w:rsidR="003D5AAA" w:rsidRPr="00C06EB0" w:rsidRDefault="003D5AAA" w:rsidP="003D5AAA">
            <w:pPr>
              <w:rPr>
                <w:b/>
                <w:kern w:val="2"/>
                <w:szCs w:val="24"/>
              </w:rPr>
            </w:pPr>
            <w:r w:rsidRPr="00C06EB0">
              <w:rPr>
                <w:b/>
                <w:kern w:val="2"/>
                <w:szCs w:val="24"/>
              </w:rPr>
              <w:t>4.3. Užsakymų teikimo tvarka</w:t>
            </w:r>
          </w:p>
        </w:tc>
        <w:tc>
          <w:tcPr>
            <w:tcW w:w="6441" w:type="dxa"/>
            <w:gridSpan w:val="2"/>
          </w:tcPr>
          <w:p w14:paraId="67B1D403" w14:textId="77777777" w:rsidR="003D5AAA" w:rsidRPr="00C06EB0" w:rsidRDefault="003D5AAA" w:rsidP="003D5AAA">
            <w:pPr>
              <w:rPr>
                <w:szCs w:val="24"/>
              </w:rPr>
            </w:pPr>
            <w:r w:rsidRPr="00C06EB0">
              <w:rPr>
                <w:szCs w:val="24"/>
              </w:rPr>
              <w:t>Netaikoma</w:t>
            </w:r>
          </w:p>
          <w:p w14:paraId="395BE25A" w14:textId="0A5E98C3" w:rsidR="003D5AAA" w:rsidRPr="00C06EB0" w:rsidRDefault="003D5AAA" w:rsidP="003D5AAA">
            <w:pPr>
              <w:rPr>
                <w:szCs w:val="24"/>
              </w:rPr>
            </w:pPr>
          </w:p>
        </w:tc>
      </w:tr>
      <w:tr w:rsidR="003D5AAA" w:rsidRPr="00C06EB0" w14:paraId="40EFB0C6" w14:textId="77777777">
        <w:trPr>
          <w:trHeight w:val="300"/>
        </w:trPr>
        <w:tc>
          <w:tcPr>
            <w:tcW w:w="3094" w:type="dxa"/>
            <w:gridSpan w:val="2"/>
          </w:tcPr>
          <w:p w14:paraId="139D94EB" w14:textId="323D1DC0" w:rsidR="003D5AAA" w:rsidRPr="00C06EB0" w:rsidRDefault="003D5AAA" w:rsidP="003D5AAA">
            <w:pPr>
              <w:rPr>
                <w:b/>
                <w:kern w:val="2"/>
                <w:szCs w:val="24"/>
              </w:rPr>
            </w:pPr>
            <w:r w:rsidRPr="00C06EB0">
              <w:rPr>
                <w:b/>
                <w:kern w:val="2"/>
                <w:szCs w:val="24"/>
              </w:rPr>
              <w:t>4.4. Dėl minimalios Užsakymo vertės ar apimties</w:t>
            </w:r>
          </w:p>
        </w:tc>
        <w:tc>
          <w:tcPr>
            <w:tcW w:w="6441" w:type="dxa"/>
            <w:gridSpan w:val="2"/>
          </w:tcPr>
          <w:p w14:paraId="6DAB109C" w14:textId="77777777" w:rsidR="003D5AAA" w:rsidRPr="00C06EB0" w:rsidRDefault="003D5AAA" w:rsidP="003D5AAA">
            <w:pPr>
              <w:rPr>
                <w:kern w:val="2"/>
                <w:szCs w:val="24"/>
              </w:rPr>
            </w:pPr>
            <w:r w:rsidRPr="00C06EB0">
              <w:rPr>
                <w:kern w:val="2"/>
                <w:szCs w:val="24"/>
              </w:rPr>
              <w:t>Netaikoma</w:t>
            </w:r>
          </w:p>
          <w:p w14:paraId="1F66AC60" w14:textId="77777777" w:rsidR="003D5AAA" w:rsidRPr="00C06EB0" w:rsidRDefault="003D5AAA" w:rsidP="003D5AAA">
            <w:pPr>
              <w:rPr>
                <w:szCs w:val="24"/>
              </w:rPr>
            </w:pPr>
          </w:p>
        </w:tc>
      </w:tr>
      <w:tr w:rsidR="003D5AAA" w:rsidRPr="00C06EB0" w14:paraId="406F3F15" w14:textId="77777777">
        <w:trPr>
          <w:trHeight w:val="300"/>
        </w:trPr>
        <w:tc>
          <w:tcPr>
            <w:tcW w:w="3094" w:type="dxa"/>
            <w:gridSpan w:val="2"/>
          </w:tcPr>
          <w:p w14:paraId="5F733D6A" w14:textId="77777777" w:rsidR="003D5AAA" w:rsidRPr="00C06EB0" w:rsidRDefault="003D5AAA" w:rsidP="003D5AAA">
            <w:pPr>
              <w:rPr>
                <w:b/>
                <w:kern w:val="2"/>
                <w:szCs w:val="24"/>
              </w:rPr>
            </w:pPr>
            <w:r w:rsidRPr="00C06EB0">
              <w:rPr>
                <w:b/>
                <w:kern w:val="2"/>
                <w:szCs w:val="24"/>
              </w:rPr>
              <w:t>4.5. Pateikiami dokumentai</w:t>
            </w:r>
          </w:p>
        </w:tc>
        <w:tc>
          <w:tcPr>
            <w:tcW w:w="6441" w:type="dxa"/>
            <w:gridSpan w:val="2"/>
          </w:tcPr>
          <w:p w14:paraId="6307E1D3" w14:textId="03D29F7B" w:rsidR="003D5AAA" w:rsidRPr="00C06EB0" w:rsidRDefault="003D5AAA" w:rsidP="003D5AAA">
            <w:pPr>
              <w:jc w:val="both"/>
              <w:rPr>
                <w:szCs w:val="24"/>
              </w:rPr>
            </w:pPr>
            <w:r w:rsidRPr="00C06EB0">
              <w:rPr>
                <w:kern w:val="2"/>
                <w:szCs w:val="24"/>
              </w:rPr>
              <w:t>Turi būti pateikiami šie dokumentai</w:t>
            </w:r>
            <w:r w:rsidRPr="004B64B3">
              <w:rPr>
                <w:kern w:val="2"/>
                <w:szCs w:val="24"/>
              </w:rPr>
              <w:t xml:space="preserve">: </w:t>
            </w:r>
            <w:r w:rsidRPr="004B64B3">
              <w:rPr>
                <w:szCs w:val="24"/>
              </w:rPr>
              <w:t xml:space="preserve"> </w:t>
            </w:r>
            <w:r w:rsidR="00942EF6" w:rsidRPr="004B64B3">
              <w:rPr>
                <w:szCs w:val="24"/>
              </w:rPr>
              <w:t>Paslaugų naudojimo ataskaita (</w:t>
            </w:r>
            <w:r w:rsidR="002E3356" w:rsidRPr="004B64B3">
              <w:rPr>
                <w:szCs w:val="24"/>
              </w:rPr>
              <w:t xml:space="preserve">pagal </w:t>
            </w:r>
            <w:r w:rsidR="00534AF5" w:rsidRPr="00534AF5">
              <w:rPr>
                <w:szCs w:val="24"/>
              </w:rPr>
              <w:t>Techninė</w:t>
            </w:r>
            <w:r w:rsidR="00534AF5">
              <w:rPr>
                <w:szCs w:val="24"/>
              </w:rPr>
              <w:t>s</w:t>
            </w:r>
            <w:r w:rsidR="00534AF5" w:rsidRPr="00534AF5">
              <w:rPr>
                <w:szCs w:val="24"/>
              </w:rPr>
              <w:t xml:space="preserve"> specifikacij</w:t>
            </w:r>
            <w:r w:rsidR="00534AF5">
              <w:rPr>
                <w:szCs w:val="24"/>
              </w:rPr>
              <w:t>os</w:t>
            </w:r>
            <w:r w:rsidR="00534AF5" w:rsidRPr="00534AF5">
              <w:rPr>
                <w:szCs w:val="24"/>
              </w:rPr>
              <w:t xml:space="preserve"> </w:t>
            </w:r>
            <w:r w:rsidR="002E3356" w:rsidRPr="004B64B3">
              <w:rPr>
                <w:szCs w:val="24"/>
              </w:rPr>
              <w:t xml:space="preserve">6 </w:t>
            </w:r>
            <w:r w:rsidR="002702B0" w:rsidRPr="004B64B3">
              <w:rPr>
                <w:szCs w:val="24"/>
              </w:rPr>
              <w:t xml:space="preserve">skyriuje </w:t>
            </w:r>
            <w:r w:rsidR="002E3356" w:rsidRPr="004B64B3">
              <w:rPr>
                <w:szCs w:val="24"/>
              </w:rPr>
              <w:t xml:space="preserve">numatytus reikalavimus) ir </w:t>
            </w:r>
            <w:r w:rsidRPr="004B64B3">
              <w:rPr>
                <w:szCs w:val="24"/>
              </w:rPr>
              <w:t>Sąskaita</w:t>
            </w:r>
            <w:r w:rsidRPr="004B64B3">
              <w:rPr>
                <w:kern w:val="2"/>
                <w:szCs w:val="24"/>
              </w:rPr>
              <w:t xml:space="preserve">. </w:t>
            </w:r>
            <w:r w:rsidRPr="00C06EB0">
              <w:rPr>
                <w:kern w:val="2"/>
                <w:szCs w:val="24"/>
              </w:rPr>
              <w:t>Tiekėjui nepateikus nurodytų dokumentų, laikoma, kad Paslaugos neatitinka Sutartyje nustatytų reikalavimų.</w:t>
            </w:r>
          </w:p>
        </w:tc>
      </w:tr>
      <w:tr w:rsidR="003D5AAA" w:rsidRPr="00C06EB0" w14:paraId="09DA84D0" w14:textId="77777777">
        <w:trPr>
          <w:trHeight w:val="300"/>
        </w:trPr>
        <w:tc>
          <w:tcPr>
            <w:tcW w:w="9535" w:type="dxa"/>
            <w:gridSpan w:val="4"/>
          </w:tcPr>
          <w:p w14:paraId="06D3E3E5" w14:textId="77777777" w:rsidR="003D5AAA" w:rsidRPr="00C06EB0" w:rsidRDefault="003D5AAA" w:rsidP="003D5AAA">
            <w:pPr>
              <w:jc w:val="center"/>
              <w:rPr>
                <w:b/>
                <w:kern w:val="2"/>
                <w:szCs w:val="24"/>
              </w:rPr>
            </w:pPr>
            <w:r w:rsidRPr="00C06EB0">
              <w:rPr>
                <w:b/>
                <w:kern w:val="2"/>
                <w:szCs w:val="24"/>
              </w:rPr>
              <w:t>5. SUTARTIES KAINA IR ATSISKAITYMO TVARKA</w:t>
            </w:r>
          </w:p>
        </w:tc>
      </w:tr>
      <w:tr w:rsidR="003D5AAA" w:rsidRPr="00C06EB0" w14:paraId="2D046EEB" w14:textId="77777777">
        <w:trPr>
          <w:trHeight w:val="300"/>
        </w:trPr>
        <w:tc>
          <w:tcPr>
            <w:tcW w:w="3094" w:type="dxa"/>
            <w:gridSpan w:val="2"/>
          </w:tcPr>
          <w:p w14:paraId="1F25D104" w14:textId="77777777" w:rsidR="003D5AAA" w:rsidRPr="00C06EB0" w:rsidRDefault="003D5AAA" w:rsidP="003D5AAA">
            <w:pPr>
              <w:rPr>
                <w:b/>
                <w:kern w:val="2"/>
                <w:szCs w:val="24"/>
              </w:rPr>
            </w:pPr>
            <w:r w:rsidRPr="00C06EB0">
              <w:rPr>
                <w:b/>
                <w:kern w:val="2"/>
                <w:szCs w:val="24"/>
              </w:rPr>
              <w:t>5.1. Sutarčiai taikomas kainos apskaičiavimo būdas</w:t>
            </w:r>
          </w:p>
        </w:tc>
        <w:tc>
          <w:tcPr>
            <w:tcW w:w="6441" w:type="dxa"/>
            <w:gridSpan w:val="2"/>
          </w:tcPr>
          <w:p w14:paraId="4883564D" w14:textId="77777777" w:rsidR="003D5AAA" w:rsidRPr="00C06EB0" w:rsidRDefault="003D5AAA" w:rsidP="003D5AAA">
            <w:pPr>
              <w:rPr>
                <w:kern w:val="2"/>
                <w:szCs w:val="24"/>
              </w:rPr>
            </w:pPr>
            <w:r w:rsidRPr="00C06EB0">
              <w:rPr>
                <w:kern w:val="2"/>
                <w:szCs w:val="24"/>
              </w:rPr>
              <w:t>Fiksuoto įkainio kainodara</w:t>
            </w:r>
          </w:p>
          <w:p w14:paraId="06D17865" w14:textId="4378DDE4" w:rsidR="003D5AAA" w:rsidRPr="00C06EB0" w:rsidRDefault="003D5AAA" w:rsidP="003D5AAA">
            <w:pPr>
              <w:rPr>
                <w:color w:val="4472C4"/>
                <w:kern w:val="2"/>
                <w:szCs w:val="24"/>
              </w:rPr>
            </w:pPr>
          </w:p>
        </w:tc>
      </w:tr>
      <w:tr w:rsidR="003D5AAA" w:rsidRPr="00C06EB0" w14:paraId="1020105D" w14:textId="77777777">
        <w:trPr>
          <w:trHeight w:val="300"/>
        </w:trPr>
        <w:tc>
          <w:tcPr>
            <w:tcW w:w="3094" w:type="dxa"/>
            <w:gridSpan w:val="2"/>
          </w:tcPr>
          <w:p w14:paraId="499F32CE" w14:textId="77777777" w:rsidR="003D5AAA" w:rsidRPr="00C06EB0" w:rsidRDefault="003D5AAA" w:rsidP="003D5AAA">
            <w:pPr>
              <w:rPr>
                <w:b/>
                <w:kern w:val="2"/>
                <w:szCs w:val="24"/>
              </w:rPr>
            </w:pPr>
            <w:r w:rsidRPr="00C06EB0">
              <w:rPr>
                <w:b/>
                <w:kern w:val="2"/>
                <w:szCs w:val="24"/>
              </w:rPr>
              <w:t xml:space="preserve">5.2. Pradinės Sutarties vertė ir Sutarties kaina, kai taikoma </w:t>
            </w:r>
            <w:r w:rsidRPr="00C06EB0">
              <w:rPr>
                <w:b/>
                <w:kern w:val="2"/>
                <w:szCs w:val="24"/>
                <w:u w:val="single"/>
              </w:rPr>
              <w:t>fiksuoto įkainio</w:t>
            </w:r>
            <w:r w:rsidRPr="00C06EB0">
              <w:rPr>
                <w:b/>
                <w:kern w:val="2"/>
                <w:szCs w:val="24"/>
              </w:rPr>
              <w:t xml:space="preserve"> kainodara</w:t>
            </w:r>
          </w:p>
          <w:p w14:paraId="7B6CF601" w14:textId="77777777" w:rsidR="003D5AAA" w:rsidRPr="00C06EB0" w:rsidRDefault="003D5AAA" w:rsidP="003D5AAA">
            <w:pPr>
              <w:rPr>
                <w:b/>
                <w:kern w:val="2"/>
                <w:szCs w:val="24"/>
              </w:rPr>
            </w:pPr>
          </w:p>
          <w:p w14:paraId="1E267728" w14:textId="77777777" w:rsidR="003D5AAA" w:rsidRPr="00C06EB0" w:rsidRDefault="003D5AAA" w:rsidP="003D5AAA">
            <w:pPr>
              <w:rPr>
                <w:b/>
                <w:kern w:val="2"/>
                <w:szCs w:val="24"/>
              </w:rPr>
            </w:pPr>
          </w:p>
          <w:p w14:paraId="44B5F77F" w14:textId="77777777" w:rsidR="003D5AAA" w:rsidRPr="00C06EB0" w:rsidRDefault="003D5AAA" w:rsidP="003D5AAA">
            <w:pPr>
              <w:rPr>
                <w:b/>
                <w:kern w:val="2"/>
                <w:szCs w:val="24"/>
              </w:rPr>
            </w:pPr>
          </w:p>
          <w:p w14:paraId="13E4A54C" w14:textId="77777777" w:rsidR="003D5AAA" w:rsidRPr="00C06EB0" w:rsidRDefault="003D5AAA" w:rsidP="003D5AAA">
            <w:pPr>
              <w:rPr>
                <w:b/>
                <w:kern w:val="2"/>
                <w:szCs w:val="24"/>
              </w:rPr>
            </w:pPr>
          </w:p>
          <w:p w14:paraId="45A60623" w14:textId="77777777" w:rsidR="003D5AAA" w:rsidRPr="00C06EB0" w:rsidRDefault="003D5AAA" w:rsidP="003D5AAA">
            <w:pPr>
              <w:rPr>
                <w:b/>
                <w:kern w:val="2"/>
                <w:szCs w:val="24"/>
              </w:rPr>
            </w:pPr>
          </w:p>
          <w:p w14:paraId="0D464908" w14:textId="77777777" w:rsidR="003D5AAA" w:rsidRPr="00C06EB0" w:rsidRDefault="003D5AAA" w:rsidP="003D5AAA">
            <w:pPr>
              <w:rPr>
                <w:b/>
                <w:kern w:val="2"/>
                <w:szCs w:val="24"/>
              </w:rPr>
            </w:pPr>
          </w:p>
          <w:p w14:paraId="5C6C62FD" w14:textId="77777777" w:rsidR="003D5AAA" w:rsidRPr="00C06EB0" w:rsidRDefault="003D5AAA" w:rsidP="003D5AAA">
            <w:pPr>
              <w:rPr>
                <w:b/>
                <w:kern w:val="2"/>
                <w:szCs w:val="24"/>
              </w:rPr>
            </w:pPr>
          </w:p>
          <w:p w14:paraId="451E6EC2" w14:textId="77777777" w:rsidR="003D5AAA" w:rsidRPr="00C06EB0" w:rsidRDefault="003D5AAA" w:rsidP="003D5AAA">
            <w:pPr>
              <w:rPr>
                <w:b/>
                <w:kern w:val="2"/>
                <w:szCs w:val="24"/>
              </w:rPr>
            </w:pPr>
          </w:p>
          <w:p w14:paraId="3B8BE311" w14:textId="77777777" w:rsidR="003D5AAA" w:rsidRPr="00C06EB0" w:rsidRDefault="003D5AAA" w:rsidP="003D5AAA">
            <w:pPr>
              <w:rPr>
                <w:b/>
                <w:kern w:val="2"/>
                <w:szCs w:val="24"/>
              </w:rPr>
            </w:pPr>
          </w:p>
          <w:p w14:paraId="051179E8" w14:textId="77777777" w:rsidR="003D5AAA" w:rsidRPr="00C06EB0" w:rsidRDefault="003D5AAA" w:rsidP="003D5AAA">
            <w:pPr>
              <w:jc w:val="both"/>
              <w:rPr>
                <w:b/>
                <w:kern w:val="2"/>
                <w:szCs w:val="24"/>
              </w:rPr>
            </w:pPr>
          </w:p>
        </w:tc>
        <w:tc>
          <w:tcPr>
            <w:tcW w:w="6441" w:type="dxa"/>
            <w:gridSpan w:val="2"/>
          </w:tcPr>
          <w:p w14:paraId="1B87FD7F" w14:textId="77777777" w:rsidR="00FC70F8" w:rsidRDefault="003D5AAA" w:rsidP="003D5AAA">
            <w:pPr>
              <w:jc w:val="both"/>
              <w:rPr>
                <w:color w:val="4472C4"/>
                <w:kern w:val="2"/>
                <w:szCs w:val="24"/>
              </w:rPr>
            </w:pPr>
            <w:r w:rsidRPr="00C06EB0">
              <w:rPr>
                <w:kern w:val="2"/>
                <w:szCs w:val="24"/>
              </w:rPr>
              <w:lastRenderedPageBreak/>
              <w:t xml:space="preserve">Pradinės Sutarties vertė </w:t>
            </w:r>
            <w:r w:rsidRPr="004B64B3">
              <w:rPr>
                <w:kern w:val="2"/>
                <w:szCs w:val="24"/>
              </w:rPr>
              <w:t xml:space="preserve">yra </w:t>
            </w:r>
            <w:r w:rsidR="00FC70F8" w:rsidRPr="00C06EB0">
              <w:rPr>
                <w:color w:val="4472C4"/>
                <w:kern w:val="2"/>
                <w:szCs w:val="24"/>
              </w:rPr>
              <w:t>(nurodyti sumą skaičiais)</w:t>
            </w:r>
            <w:r w:rsidR="00FC70F8" w:rsidRPr="00C06EB0">
              <w:rPr>
                <w:kern w:val="2"/>
                <w:szCs w:val="24"/>
              </w:rPr>
              <w:t xml:space="preserve"> Eur </w:t>
            </w:r>
            <w:r w:rsidR="00FC70F8" w:rsidRPr="00C06EB0">
              <w:rPr>
                <w:color w:val="4472C4"/>
                <w:kern w:val="2"/>
                <w:szCs w:val="24"/>
              </w:rPr>
              <w:t>(nurodyti sumą žodžiais)</w:t>
            </w:r>
          </w:p>
          <w:p w14:paraId="787D030A" w14:textId="16CEEDDD" w:rsidR="003D5AAA" w:rsidRPr="00C06EB0" w:rsidRDefault="003D5AAA" w:rsidP="003D5AAA">
            <w:pPr>
              <w:jc w:val="both"/>
              <w:rPr>
                <w:szCs w:val="24"/>
              </w:rPr>
            </w:pPr>
            <w:r w:rsidRPr="00C06EB0">
              <w:rPr>
                <w:kern w:val="2"/>
                <w:szCs w:val="24"/>
              </w:rPr>
              <w:t xml:space="preserve">PVM sudaro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w:t>
            </w:r>
          </w:p>
          <w:p w14:paraId="6EEA9795" w14:textId="77777777" w:rsidR="003D5AAA" w:rsidRPr="00C06EB0" w:rsidRDefault="003D5AAA" w:rsidP="003D5AAA">
            <w:pPr>
              <w:jc w:val="both"/>
              <w:rPr>
                <w:szCs w:val="24"/>
              </w:rPr>
            </w:pPr>
            <w:r w:rsidRPr="00C06EB0">
              <w:rPr>
                <w:kern w:val="2"/>
                <w:szCs w:val="24"/>
              </w:rPr>
              <w:t xml:space="preserve">Sutarties kaina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su PVM.</w:t>
            </w:r>
          </w:p>
          <w:p w14:paraId="38C62032" w14:textId="77777777" w:rsidR="003D5AAA" w:rsidRPr="00C06EB0" w:rsidRDefault="003D5AAA" w:rsidP="003D5AAA">
            <w:pPr>
              <w:jc w:val="both"/>
              <w:rPr>
                <w:kern w:val="2"/>
                <w:szCs w:val="24"/>
              </w:rPr>
            </w:pPr>
          </w:p>
          <w:p w14:paraId="23CDFBC0" w14:textId="7C3FA332" w:rsidR="003D5AAA" w:rsidRPr="00C06EB0" w:rsidRDefault="003D5AAA" w:rsidP="003D5AAA">
            <w:pPr>
              <w:jc w:val="both"/>
              <w:rPr>
                <w:color w:val="000000"/>
                <w:kern w:val="2"/>
                <w:szCs w:val="24"/>
              </w:rPr>
            </w:pPr>
            <w:r w:rsidRPr="00C06EB0">
              <w:rPr>
                <w:color w:val="000000"/>
                <w:kern w:val="2"/>
                <w:szCs w:val="24"/>
              </w:rPr>
              <w:t xml:space="preserve">Šioje Sutartyje Pradinės Sutarties vertė yra lygi </w:t>
            </w:r>
            <w:r w:rsidRPr="00C06EB0">
              <w:rPr>
                <w:b/>
                <w:color w:val="000000"/>
                <w:kern w:val="2"/>
                <w:szCs w:val="24"/>
              </w:rPr>
              <w:t xml:space="preserve">maksimaliai pirkimui skirtai lėšų sumai be PVM </w:t>
            </w:r>
            <w:r w:rsidRPr="00C06EB0">
              <w:rPr>
                <w:color w:val="000000"/>
                <w:kern w:val="2"/>
                <w:szCs w:val="24"/>
              </w:rPr>
              <w:t xml:space="preserve">pirkimo dokumentuose ir Sutartyje nurodytų </w:t>
            </w:r>
            <w:r w:rsidRPr="00C06EB0">
              <w:rPr>
                <w:color w:val="000000"/>
                <w:szCs w:val="24"/>
              </w:rPr>
              <w:t xml:space="preserve">Paslaugų </w:t>
            </w:r>
            <w:r w:rsidRPr="00C06EB0">
              <w:rPr>
                <w:color w:val="000000"/>
                <w:kern w:val="2"/>
                <w:szCs w:val="24"/>
              </w:rPr>
              <w:t>įsigijimui Tiekėjo pasiūlyme nurodytais įkainiais be PVM.</w:t>
            </w:r>
            <w:r w:rsidRPr="00C06EB0">
              <w:rPr>
                <w:color w:val="2B579A"/>
                <w:kern w:val="2"/>
                <w:szCs w:val="24"/>
              </w:rPr>
              <w:t xml:space="preserve"> </w:t>
            </w:r>
            <w:r w:rsidRPr="00C06EB0">
              <w:rPr>
                <w:color w:val="000000"/>
                <w:kern w:val="2"/>
                <w:szCs w:val="24"/>
              </w:rPr>
              <w:t xml:space="preserve">Pirkėjas perka </w:t>
            </w:r>
            <w:r w:rsidRPr="00C06EB0">
              <w:rPr>
                <w:color w:val="000000"/>
                <w:szCs w:val="24"/>
              </w:rPr>
              <w:t>Paslaugas</w:t>
            </w:r>
            <w:r w:rsidRPr="00C06EB0">
              <w:rPr>
                <w:color w:val="000000"/>
                <w:kern w:val="2"/>
                <w:szCs w:val="24"/>
              </w:rPr>
              <w:t xml:space="preserve"> pagal poreikį Sutartyje arba jos priede Nr.</w:t>
            </w:r>
            <w:r>
              <w:rPr>
                <w:color w:val="000000"/>
                <w:kern w:val="2"/>
                <w:szCs w:val="24"/>
              </w:rPr>
              <w:t xml:space="preserve"> 2</w:t>
            </w:r>
            <w:r w:rsidRPr="00C06EB0">
              <w:rPr>
                <w:kern w:val="2"/>
                <w:szCs w:val="24"/>
              </w:rPr>
              <w:t xml:space="preserve"> </w:t>
            </w:r>
            <w:r w:rsidRPr="00C06EB0">
              <w:rPr>
                <w:color w:val="000000"/>
                <w:kern w:val="2"/>
                <w:szCs w:val="24"/>
              </w:rPr>
              <w:t xml:space="preserve">nurodytais įkainiais, neviršijant Sutarties kainos. Sutartyje arba jos priede Nr. </w:t>
            </w:r>
            <w:r>
              <w:rPr>
                <w:color w:val="000000"/>
                <w:kern w:val="2"/>
                <w:szCs w:val="24"/>
              </w:rPr>
              <w:t>2</w:t>
            </w:r>
            <w:r w:rsidRPr="00C06EB0">
              <w:rPr>
                <w:kern w:val="2"/>
                <w:szCs w:val="24"/>
              </w:rPr>
              <w:t xml:space="preserve"> </w:t>
            </w:r>
            <w:r w:rsidRPr="00C06EB0">
              <w:rPr>
                <w:color w:val="000000"/>
                <w:kern w:val="2"/>
                <w:szCs w:val="24"/>
              </w:rPr>
              <w:t xml:space="preserve">atskirose eilutėse nurodytas </w:t>
            </w:r>
            <w:r w:rsidRPr="00C06EB0">
              <w:rPr>
                <w:color w:val="000000"/>
                <w:szCs w:val="24"/>
              </w:rPr>
              <w:t>Paslaugų</w:t>
            </w:r>
            <w:r w:rsidRPr="00C06EB0">
              <w:rPr>
                <w:color w:val="000000"/>
                <w:kern w:val="2"/>
                <w:szCs w:val="24"/>
              </w:rPr>
              <w:t xml:space="preserve"> kiekis gali būti keičiamas (didėti ar mažėti).</w:t>
            </w:r>
          </w:p>
          <w:p w14:paraId="2E26588E" w14:textId="1C0E75CB" w:rsidR="003D5AAA" w:rsidRPr="00C06EB0" w:rsidRDefault="003D5AAA" w:rsidP="003D5AAA">
            <w:pPr>
              <w:jc w:val="both"/>
              <w:rPr>
                <w:color w:val="000000"/>
                <w:kern w:val="2"/>
                <w:szCs w:val="24"/>
              </w:rPr>
            </w:pPr>
            <w:r w:rsidRPr="00691A49">
              <w:rPr>
                <w:kern w:val="2"/>
                <w:szCs w:val="24"/>
              </w:rPr>
              <w:t>Pirkėjas neįsipareigoja išpirkti preliminaraus Paslaugų kiekio ar bet kokios jo dalies.</w:t>
            </w:r>
          </w:p>
        </w:tc>
      </w:tr>
      <w:tr w:rsidR="003D5AAA" w:rsidRPr="00C06EB0" w14:paraId="718F9500" w14:textId="77777777">
        <w:trPr>
          <w:trHeight w:val="300"/>
        </w:trPr>
        <w:tc>
          <w:tcPr>
            <w:tcW w:w="3094" w:type="dxa"/>
            <w:gridSpan w:val="2"/>
          </w:tcPr>
          <w:p w14:paraId="6DF2BABE" w14:textId="5B61BCD6" w:rsidR="003D5AAA" w:rsidRPr="00C06EB0" w:rsidRDefault="003D5AAA" w:rsidP="003D5AAA">
            <w:pPr>
              <w:rPr>
                <w:kern w:val="2"/>
                <w:szCs w:val="24"/>
              </w:rPr>
            </w:pPr>
            <w:r w:rsidRPr="00C06EB0">
              <w:rPr>
                <w:b/>
                <w:kern w:val="2"/>
                <w:szCs w:val="24"/>
              </w:rPr>
              <w:lastRenderedPageBreak/>
              <w:t xml:space="preserve">5.3. Sutarties kainos / įkainių perskaičiavimas taikant </w:t>
            </w:r>
            <w:r w:rsidRPr="00C06EB0">
              <w:rPr>
                <w:b/>
                <w:kern w:val="2"/>
                <w:szCs w:val="24"/>
                <w:u w:val="single"/>
              </w:rPr>
              <w:t>peržiūros</w:t>
            </w:r>
            <w:r w:rsidRPr="00C06EB0">
              <w:rPr>
                <w:b/>
                <w:kern w:val="2"/>
                <w:szCs w:val="24"/>
              </w:rPr>
              <w:t xml:space="preserve"> taisykles</w:t>
            </w:r>
          </w:p>
        </w:tc>
        <w:tc>
          <w:tcPr>
            <w:tcW w:w="6441" w:type="dxa"/>
            <w:gridSpan w:val="2"/>
          </w:tcPr>
          <w:p w14:paraId="3AA6BD31" w14:textId="2D4C0204" w:rsidR="003D5AAA" w:rsidRPr="004B64B3" w:rsidRDefault="003D5AAA" w:rsidP="003D5AAA">
            <w:pPr>
              <w:jc w:val="both"/>
              <w:rPr>
                <w:szCs w:val="24"/>
              </w:rPr>
            </w:pPr>
            <w:r w:rsidRPr="004B64B3">
              <w:rPr>
                <w:kern w:val="2"/>
                <w:szCs w:val="24"/>
              </w:rPr>
              <w:t>Sutarties įkainiai bus perskaičiuojami:</w:t>
            </w:r>
          </w:p>
          <w:p w14:paraId="29B4CC1B" w14:textId="77777777" w:rsidR="003D5AAA" w:rsidRPr="004B64B3" w:rsidRDefault="003D5AAA" w:rsidP="003D5AAA">
            <w:pPr>
              <w:jc w:val="both"/>
              <w:rPr>
                <w:kern w:val="2"/>
                <w:szCs w:val="24"/>
              </w:rPr>
            </w:pPr>
            <w:r w:rsidRPr="004B64B3">
              <w:rPr>
                <w:kern w:val="2"/>
                <w:szCs w:val="24"/>
              </w:rPr>
              <w:t>5.3.1. dėl PVM tarifo pasikeitimo;</w:t>
            </w:r>
          </w:p>
          <w:p w14:paraId="56DCD977" w14:textId="19134DCD" w:rsidR="003D5AAA" w:rsidRPr="00C06EB0" w:rsidRDefault="003D5AAA" w:rsidP="003D5AAA">
            <w:pPr>
              <w:jc w:val="both"/>
              <w:rPr>
                <w:color w:val="FF0000"/>
                <w:kern w:val="2"/>
                <w:szCs w:val="24"/>
              </w:rPr>
            </w:pPr>
            <w:r w:rsidRPr="004B64B3">
              <w:rPr>
                <w:kern w:val="2"/>
                <w:szCs w:val="24"/>
              </w:rPr>
              <w:t>5.3.3. dėl kainų lygio pokyčio.</w:t>
            </w:r>
          </w:p>
        </w:tc>
      </w:tr>
      <w:tr w:rsidR="003D5AAA" w:rsidRPr="00C06EB0" w14:paraId="3BF2C4A6" w14:textId="77777777">
        <w:trPr>
          <w:trHeight w:val="300"/>
        </w:trPr>
        <w:tc>
          <w:tcPr>
            <w:tcW w:w="3094" w:type="dxa"/>
            <w:gridSpan w:val="2"/>
          </w:tcPr>
          <w:p w14:paraId="2C541AFC" w14:textId="77777777" w:rsidR="003D5AAA" w:rsidRPr="00C06EB0" w:rsidRDefault="003D5AAA" w:rsidP="003D5AAA">
            <w:pPr>
              <w:rPr>
                <w:b/>
                <w:kern w:val="2"/>
                <w:szCs w:val="24"/>
              </w:rPr>
            </w:pPr>
            <w:r w:rsidRPr="00C06EB0">
              <w:rPr>
                <w:b/>
                <w:kern w:val="2"/>
                <w:szCs w:val="24"/>
              </w:rPr>
              <w:t>5.3.1. Sutarties kainos / įkainių peržiūra dėl PVM tarifo pasikeitimo</w:t>
            </w:r>
          </w:p>
        </w:tc>
        <w:tc>
          <w:tcPr>
            <w:tcW w:w="6441" w:type="dxa"/>
            <w:gridSpan w:val="2"/>
          </w:tcPr>
          <w:p w14:paraId="319C044C" w14:textId="77777777" w:rsidR="003D5AAA" w:rsidRPr="00C06EB0" w:rsidRDefault="003D5AAA" w:rsidP="003D5AAA">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nurodytai kainai / įkainiams, Sutarties kaina / įkainiai perskaičiuojami nekeičiant P</w:t>
            </w:r>
            <w:r w:rsidRPr="00C06EB0">
              <w:rPr>
                <w:szCs w:val="24"/>
              </w:rPr>
              <w:t>aslaugų</w:t>
            </w:r>
            <w:r w:rsidRPr="00C06EB0">
              <w:rPr>
                <w:kern w:val="2"/>
                <w:szCs w:val="24"/>
              </w:rPr>
              <w:t xml:space="preserve"> kainos / įkainio be PVM.</w:t>
            </w:r>
          </w:p>
          <w:p w14:paraId="0B00E235" w14:textId="77777777" w:rsidR="003D5AAA" w:rsidRPr="00C06EB0" w:rsidRDefault="003D5AAA" w:rsidP="003D5AAA">
            <w:pPr>
              <w:jc w:val="both"/>
              <w:rPr>
                <w:szCs w:val="24"/>
              </w:rPr>
            </w:pPr>
            <w:r w:rsidRPr="00C06EB0">
              <w:rPr>
                <w:kern w:val="2"/>
                <w:szCs w:val="24"/>
              </w:rPr>
              <w:t>Perskaičiuota (-i) Sutarties kaina / įkainiai įforminama (-i) Susitarimu ir turi būti taikoma (-i) nuo naujo PVM įvedimo datos (nepriklausomai nuo to, kada pasirašytas Susitarimas).</w:t>
            </w:r>
          </w:p>
        </w:tc>
      </w:tr>
      <w:tr w:rsidR="003D5AAA" w:rsidRPr="00C06EB0" w14:paraId="0701978C" w14:textId="77777777">
        <w:trPr>
          <w:trHeight w:val="300"/>
        </w:trPr>
        <w:tc>
          <w:tcPr>
            <w:tcW w:w="3094" w:type="dxa"/>
            <w:gridSpan w:val="2"/>
          </w:tcPr>
          <w:p w14:paraId="6B6EF363" w14:textId="17B48477" w:rsidR="003D5AAA" w:rsidRPr="00C06EB0" w:rsidRDefault="003D5AAA" w:rsidP="003D5AAA">
            <w:pPr>
              <w:rPr>
                <w:szCs w:val="24"/>
              </w:rPr>
            </w:pPr>
            <w:r w:rsidRPr="00C06EB0">
              <w:rPr>
                <w:b/>
                <w:bCs/>
                <w:kern w:val="2"/>
                <w:szCs w:val="24"/>
              </w:rPr>
              <w:t>5.3.2.</w:t>
            </w:r>
            <w:r w:rsidRPr="00C06EB0">
              <w:rPr>
                <w:kern w:val="2"/>
                <w:szCs w:val="24"/>
              </w:rPr>
              <w:t xml:space="preserve"> </w:t>
            </w:r>
            <w:r w:rsidRPr="00C06EB0">
              <w:rPr>
                <w:b/>
                <w:bCs/>
                <w:kern w:val="2"/>
                <w:szCs w:val="24"/>
              </w:rPr>
              <w:t>Sutarties įkainių peržiūra dėl kitų mokesčių, lemiančių Paslaugų įkainių pokytį, pasikeitimo</w:t>
            </w:r>
          </w:p>
        </w:tc>
        <w:tc>
          <w:tcPr>
            <w:tcW w:w="6441" w:type="dxa"/>
            <w:gridSpan w:val="2"/>
          </w:tcPr>
          <w:p w14:paraId="1A7C0A10" w14:textId="77777777" w:rsidR="003D5AAA" w:rsidRPr="00C06EB0" w:rsidRDefault="003D5AAA" w:rsidP="003D5AAA">
            <w:pPr>
              <w:jc w:val="both"/>
              <w:rPr>
                <w:kern w:val="2"/>
                <w:szCs w:val="24"/>
              </w:rPr>
            </w:pPr>
            <w:r w:rsidRPr="00C06EB0">
              <w:rPr>
                <w:kern w:val="2"/>
                <w:szCs w:val="24"/>
              </w:rPr>
              <w:t>Netaikoma</w:t>
            </w:r>
          </w:p>
          <w:p w14:paraId="239ACD46" w14:textId="77777777" w:rsidR="003D5AAA" w:rsidRPr="00C06EB0" w:rsidRDefault="003D5AAA" w:rsidP="003D5AAA">
            <w:pPr>
              <w:jc w:val="both"/>
              <w:rPr>
                <w:kern w:val="2"/>
                <w:szCs w:val="24"/>
              </w:rPr>
            </w:pPr>
          </w:p>
          <w:p w14:paraId="6B506A0E" w14:textId="2450FCDC" w:rsidR="003D5AAA" w:rsidRPr="00C06EB0" w:rsidRDefault="003D5AAA" w:rsidP="003D5AAA">
            <w:pPr>
              <w:jc w:val="both"/>
              <w:rPr>
                <w:szCs w:val="24"/>
              </w:rPr>
            </w:pPr>
          </w:p>
        </w:tc>
      </w:tr>
      <w:tr w:rsidR="003D5AAA" w:rsidRPr="00C06EB0" w14:paraId="69854B36" w14:textId="77777777">
        <w:trPr>
          <w:trHeight w:val="300"/>
        </w:trPr>
        <w:tc>
          <w:tcPr>
            <w:tcW w:w="3094" w:type="dxa"/>
            <w:gridSpan w:val="2"/>
          </w:tcPr>
          <w:p w14:paraId="631F7E18" w14:textId="73A83DD2" w:rsidR="003D5AAA" w:rsidRPr="00C06EB0" w:rsidRDefault="003D5AAA" w:rsidP="003D5AAA">
            <w:pPr>
              <w:rPr>
                <w:b/>
                <w:kern w:val="2"/>
                <w:szCs w:val="24"/>
              </w:rPr>
            </w:pPr>
            <w:r w:rsidRPr="00C06EB0">
              <w:rPr>
                <w:b/>
                <w:kern w:val="2"/>
                <w:szCs w:val="24"/>
              </w:rPr>
              <w:t>5.3.3. Sutarties įkainių peržiūra dėl kainų lygio pokyčio</w:t>
            </w:r>
          </w:p>
          <w:p w14:paraId="79E3D3CB" w14:textId="605298EC" w:rsidR="003D5AAA" w:rsidRPr="00C06EB0" w:rsidRDefault="003D5AAA" w:rsidP="003D5AAA">
            <w:pPr>
              <w:rPr>
                <w:b/>
                <w:kern w:val="2"/>
                <w:szCs w:val="24"/>
              </w:rPr>
            </w:pPr>
          </w:p>
        </w:tc>
        <w:tc>
          <w:tcPr>
            <w:tcW w:w="6441" w:type="dxa"/>
            <w:gridSpan w:val="2"/>
          </w:tcPr>
          <w:p w14:paraId="33514967" w14:textId="5B518DC3" w:rsidR="003D5AAA" w:rsidRPr="004B64B3" w:rsidRDefault="003D5AAA" w:rsidP="003D5AAA">
            <w:pPr>
              <w:jc w:val="both"/>
              <w:rPr>
                <w:szCs w:val="24"/>
              </w:rPr>
            </w:pPr>
            <w:r w:rsidRPr="00C06EB0">
              <w:rPr>
                <w:color w:val="000000"/>
                <w:szCs w:val="24"/>
              </w:rPr>
              <w:t>5.3.3.1. Bet</w:t>
            </w:r>
            <w:r w:rsidRPr="00C06EB0">
              <w:rPr>
                <w:szCs w:val="24"/>
              </w:rPr>
              <w:t xml:space="preserve"> kuri Sutarties Šalis Sutarties galiojimo metu turi teisę inicijuoti Sutarties </w:t>
            </w:r>
            <w:r w:rsidRPr="00953682">
              <w:rPr>
                <w:szCs w:val="24"/>
              </w:rPr>
              <w:t xml:space="preserve">įkainių </w:t>
            </w:r>
            <w:r w:rsidRPr="00C06EB0">
              <w:rPr>
                <w:szCs w:val="24"/>
              </w:rPr>
              <w:t xml:space="preserve">peržiūrą (keitimą) ne anksčiau kaip po </w:t>
            </w:r>
            <w:r w:rsidRPr="004B64B3">
              <w:rPr>
                <w:szCs w:val="24"/>
              </w:rPr>
              <w:t>(</w:t>
            </w:r>
            <w:r w:rsidR="004967C2" w:rsidRPr="004B64B3">
              <w:rPr>
                <w:szCs w:val="24"/>
              </w:rPr>
              <w:t>12 (dvylikos</w:t>
            </w:r>
            <w:r w:rsidRPr="004B64B3">
              <w:rPr>
                <w:szCs w:val="24"/>
              </w:rPr>
              <w:t>)</w:t>
            </w:r>
            <w:r w:rsidR="004967C2" w:rsidRPr="004B64B3">
              <w:rPr>
                <w:szCs w:val="24"/>
              </w:rPr>
              <w:t xml:space="preserve"> mėnesių </w:t>
            </w:r>
            <w:r w:rsidRPr="004B64B3">
              <w:rPr>
                <w:szCs w:val="24"/>
              </w:rPr>
              <w:t xml:space="preserve"> </w:t>
            </w:r>
            <w:r w:rsidRPr="00C06EB0">
              <w:rPr>
                <w:szCs w:val="24"/>
              </w:rPr>
              <w:t xml:space="preserve">nuo </w:t>
            </w:r>
            <w:r w:rsidRPr="00953682">
              <w:rPr>
                <w:szCs w:val="24"/>
              </w:rPr>
              <w:t xml:space="preserve">Sutarties įsigaliojimo dienos (jeigu peržiūra jau buvo atlikta </w:t>
            </w:r>
            <w:r w:rsidRPr="00C06EB0">
              <w:rPr>
                <w:szCs w:val="24"/>
              </w:rPr>
              <w:t xml:space="preserve">– nuo Susitarimo dėl paskutinio perskaičiavimo pagal šį Specialiųjų sąlygų punktą įsigaliojimo dienos), jeigu Vartojimo prekių ir paslaugų kainų pokytis (k), apskaičiuotas kaip nustatyta 5.3.3.6 punkte, viršija </w:t>
            </w:r>
            <w:r w:rsidRPr="00953682">
              <w:rPr>
                <w:szCs w:val="24"/>
              </w:rPr>
              <w:t>5</w:t>
            </w:r>
            <w:r w:rsidRPr="00C06EB0">
              <w:rPr>
                <w:color w:val="4472C4"/>
                <w:szCs w:val="24"/>
              </w:rPr>
              <w:t xml:space="preserve"> </w:t>
            </w:r>
            <w:r w:rsidRPr="00C06EB0">
              <w:rPr>
                <w:szCs w:val="24"/>
              </w:rPr>
              <w:t xml:space="preserve">procentus. Sutarties </w:t>
            </w:r>
            <w:r w:rsidRPr="00953682">
              <w:rPr>
                <w:szCs w:val="24"/>
              </w:rPr>
              <w:t xml:space="preserve">įkainių peržiūra </w:t>
            </w:r>
            <w:r w:rsidRPr="00C06EB0">
              <w:rPr>
                <w:szCs w:val="24"/>
              </w:rPr>
              <w:t xml:space="preserve">atliekama ne rečiau kaip kas </w:t>
            </w:r>
            <w:r w:rsidR="003337D5" w:rsidRPr="004B64B3">
              <w:rPr>
                <w:szCs w:val="24"/>
              </w:rPr>
              <w:t>12 (dvylika</w:t>
            </w:r>
            <w:r w:rsidRPr="004B64B3">
              <w:rPr>
                <w:szCs w:val="24"/>
              </w:rPr>
              <w:t>) mėnesi</w:t>
            </w:r>
            <w:r w:rsidR="003337D5" w:rsidRPr="004B64B3">
              <w:rPr>
                <w:szCs w:val="24"/>
              </w:rPr>
              <w:t>ų</w:t>
            </w:r>
            <w:r w:rsidRPr="004B64B3">
              <w:rPr>
                <w:szCs w:val="24"/>
              </w:rPr>
              <w:t>.</w:t>
            </w:r>
          </w:p>
          <w:p w14:paraId="5079BC93" w14:textId="5ABF464E" w:rsidR="003D5AAA" w:rsidRPr="00C62289" w:rsidRDefault="003D5AAA" w:rsidP="003D5AAA">
            <w:pPr>
              <w:jc w:val="both"/>
              <w:rPr>
                <w:kern w:val="2"/>
                <w:szCs w:val="24"/>
                <w:shd w:val="clear" w:color="auto" w:fill="FFFFFF"/>
              </w:rPr>
            </w:pPr>
            <w:r w:rsidRPr="00C06EB0">
              <w:rPr>
                <w:kern w:val="2"/>
                <w:szCs w:val="24"/>
              </w:rPr>
              <w:t xml:space="preserve">5.3.3.2. Sutarties </w:t>
            </w:r>
            <w:r w:rsidRPr="00C6228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9442A2B" w14:textId="41C70530" w:rsidR="003D5AAA" w:rsidRPr="00C62289" w:rsidRDefault="003D5AAA" w:rsidP="003D5AAA">
            <w:pPr>
              <w:jc w:val="both"/>
              <w:rPr>
                <w:kern w:val="2"/>
                <w:szCs w:val="24"/>
                <w:shd w:val="clear" w:color="auto" w:fill="FFFFFF"/>
              </w:rPr>
            </w:pPr>
            <w:r w:rsidRPr="00C62289">
              <w:rPr>
                <w:kern w:val="2"/>
                <w:szCs w:val="24"/>
              </w:rPr>
              <w:t xml:space="preserve">5.3.3.3. </w:t>
            </w:r>
            <w:r w:rsidRPr="00C62289">
              <w:rPr>
                <w:kern w:val="2"/>
                <w:szCs w:val="24"/>
                <w:shd w:val="clear" w:color="auto" w:fill="FFFFFF"/>
              </w:rPr>
              <w:t>Jeigu P</w:t>
            </w:r>
            <w:r w:rsidRPr="00C62289">
              <w:rPr>
                <w:szCs w:val="24"/>
              </w:rPr>
              <w:t>aslaugų teikimas</w:t>
            </w:r>
            <w:r w:rsidRPr="00C62289">
              <w:rPr>
                <w:kern w:val="2"/>
                <w:szCs w:val="24"/>
                <w:shd w:val="clear" w:color="auto" w:fill="FFFFFF"/>
              </w:rPr>
              <w:t xml:space="preserve"> vėluoja dėl Tiekėjo kaltės, uždelstų suteikti P</w:t>
            </w:r>
            <w:r w:rsidRPr="00C62289">
              <w:rPr>
                <w:szCs w:val="24"/>
              </w:rPr>
              <w:t>aslaugų</w:t>
            </w:r>
            <w:r w:rsidRPr="00C62289">
              <w:rPr>
                <w:kern w:val="2"/>
                <w:szCs w:val="24"/>
                <w:shd w:val="clear" w:color="auto" w:fill="FFFFFF"/>
              </w:rPr>
              <w:t xml:space="preserve"> įkainiai nėra perskaičiuojami dėl kainų lygio kilimo (gali būti mažinami, tačiau negali būti didinami).</w:t>
            </w:r>
          </w:p>
          <w:p w14:paraId="77129A7F" w14:textId="4003CFA3" w:rsidR="003D5AAA" w:rsidRPr="00C62289" w:rsidRDefault="003D5AAA" w:rsidP="003D5AAA">
            <w:pPr>
              <w:jc w:val="both"/>
              <w:rPr>
                <w:kern w:val="2"/>
                <w:szCs w:val="24"/>
                <w:shd w:val="clear" w:color="auto" w:fill="FFFFFF"/>
              </w:rPr>
            </w:pPr>
            <w:r w:rsidRPr="00C62289">
              <w:rPr>
                <w:kern w:val="2"/>
                <w:szCs w:val="24"/>
              </w:rPr>
              <w:t xml:space="preserve">5.3.3.4. Atlikdamos Sutarties įkainių peržiūrą </w:t>
            </w:r>
            <w:r w:rsidRPr="00C6228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BDE30A" w14:textId="617D3A99" w:rsidR="003D5AAA" w:rsidRPr="00C62289" w:rsidRDefault="003D5AAA" w:rsidP="003D5AAA">
            <w:pPr>
              <w:jc w:val="both"/>
              <w:rPr>
                <w:kern w:val="2"/>
                <w:szCs w:val="24"/>
                <w:shd w:val="clear" w:color="auto" w:fill="FFFFFF"/>
              </w:rPr>
            </w:pPr>
            <w:r w:rsidRPr="00C62289">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C62289">
              <w:rPr>
                <w:kern w:val="2"/>
                <w:szCs w:val="24"/>
                <w:shd w:val="clear" w:color="auto" w:fill="FFFFFF"/>
              </w:rPr>
              <w:t xml:space="preserve"> Sutarties įkainius, perskaičiuotą Pradinės Sutarties vertę.</w:t>
            </w:r>
          </w:p>
          <w:p w14:paraId="062EB231" w14:textId="2F2F4D2F" w:rsidR="003D5AAA" w:rsidRPr="00C06EB0" w:rsidRDefault="003D5AAA" w:rsidP="003D5AAA">
            <w:pPr>
              <w:jc w:val="both"/>
              <w:rPr>
                <w:color w:val="000000"/>
                <w:szCs w:val="24"/>
              </w:rPr>
            </w:pPr>
            <w:r w:rsidRPr="00C62289">
              <w:rPr>
                <w:kern w:val="2"/>
                <w:szCs w:val="24"/>
                <w:shd w:val="clear" w:color="auto" w:fill="FFFFFF"/>
              </w:rPr>
              <w:t>5.3.3.6. Nauj</w:t>
            </w:r>
            <w:r>
              <w:rPr>
                <w:kern w:val="2"/>
                <w:szCs w:val="24"/>
                <w:shd w:val="clear" w:color="auto" w:fill="FFFFFF"/>
              </w:rPr>
              <w:t>i</w:t>
            </w:r>
            <w:r w:rsidRPr="00C62289">
              <w:rPr>
                <w:kern w:val="2"/>
                <w:szCs w:val="24"/>
                <w:shd w:val="clear" w:color="auto" w:fill="FFFFFF"/>
              </w:rPr>
              <w:t xml:space="preserve"> Sutarties įkainiai </w:t>
            </w:r>
            <w:r w:rsidRPr="00C06EB0">
              <w:rPr>
                <w:color w:val="000000"/>
                <w:kern w:val="2"/>
                <w:szCs w:val="24"/>
                <w:shd w:val="clear" w:color="auto" w:fill="FFFFFF"/>
              </w:rPr>
              <w:t>apskaičiuojami pagal žemiau pateiktą formulę:</w:t>
            </w:r>
          </w:p>
          <w:p w14:paraId="109FA783" w14:textId="77777777" w:rsidR="003D5AAA" w:rsidRDefault="004E7A04" w:rsidP="003D5AA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D5AAA" w:rsidRPr="00C06EB0">
              <w:rPr>
                <w:kern w:val="2"/>
                <w:szCs w:val="24"/>
              </w:rPr>
              <w:t>, kur</w:t>
            </w:r>
          </w:p>
          <w:p w14:paraId="4876A83D" w14:textId="0A087720" w:rsidR="003D5AAA" w:rsidRPr="00BD0B35" w:rsidRDefault="003D5AAA" w:rsidP="003D5AAA">
            <w:pPr>
              <w:jc w:val="both"/>
              <w:textAlignment w:val="baseline"/>
              <w:rPr>
                <w:kern w:val="2"/>
                <w:szCs w:val="24"/>
              </w:rPr>
            </w:pPr>
            <w:r w:rsidRPr="00C06EB0">
              <w:rPr>
                <w:kern w:val="2"/>
                <w:szCs w:val="24"/>
              </w:rPr>
              <w:t>a –</w:t>
            </w:r>
            <w:r w:rsidRPr="00C06EB0">
              <w:rPr>
                <w:color w:val="FF0000"/>
                <w:kern w:val="2"/>
                <w:szCs w:val="24"/>
              </w:rPr>
              <w:t xml:space="preserve"> </w:t>
            </w:r>
            <w:r w:rsidRPr="00BD0B35">
              <w:rPr>
                <w:kern w:val="2"/>
                <w:szCs w:val="24"/>
              </w:rPr>
              <w:t>įkainis (Eur be PVM) (jei peržiūra jau buvo atlikta, tai po paskutinio perskaičiavimo)</w:t>
            </w:r>
          </w:p>
          <w:p w14:paraId="0B210CF9" w14:textId="521AA32A" w:rsidR="003D5AAA" w:rsidRPr="004B64B3" w:rsidRDefault="003D5AAA" w:rsidP="003D5AAA">
            <w:pPr>
              <w:jc w:val="both"/>
              <w:textAlignment w:val="baseline"/>
              <w:rPr>
                <w:szCs w:val="24"/>
              </w:rPr>
            </w:pPr>
            <w:r w:rsidRPr="00BD0B35">
              <w:rPr>
                <w:kern w:val="2"/>
                <w:szCs w:val="24"/>
              </w:rPr>
              <w:t>a</w:t>
            </w:r>
            <w:r w:rsidRPr="00BD0B35">
              <w:rPr>
                <w:kern w:val="2"/>
                <w:szCs w:val="24"/>
                <w:vertAlign w:val="subscript"/>
              </w:rPr>
              <w:t>1</w:t>
            </w:r>
            <w:r w:rsidRPr="00BD0B35">
              <w:rPr>
                <w:kern w:val="2"/>
                <w:szCs w:val="24"/>
              </w:rPr>
              <w:t xml:space="preserve"> – perskaičiuotas (pakeistas) įkainis </w:t>
            </w:r>
            <w:r w:rsidRPr="00C06EB0">
              <w:rPr>
                <w:kern w:val="2"/>
                <w:szCs w:val="24"/>
              </w:rPr>
              <w:t>(</w:t>
            </w:r>
            <w:r w:rsidRPr="004B64B3">
              <w:rPr>
                <w:kern w:val="2"/>
                <w:szCs w:val="24"/>
              </w:rPr>
              <w:t>Eur be PVM)</w:t>
            </w:r>
          </w:p>
          <w:p w14:paraId="0DFB53A6" w14:textId="5FB1B040" w:rsidR="003D5AAA" w:rsidRPr="004B64B3" w:rsidRDefault="003D5AAA" w:rsidP="003D5AAA">
            <w:pPr>
              <w:jc w:val="both"/>
              <w:textAlignment w:val="baseline"/>
              <w:rPr>
                <w:szCs w:val="24"/>
              </w:rPr>
            </w:pPr>
            <w:r w:rsidRPr="004B64B3">
              <w:rPr>
                <w:kern w:val="2"/>
                <w:szCs w:val="24"/>
              </w:rPr>
              <w:t>k – pagal vartotojų kainų indeksą „</w:t>
            </w:r>
            <w:r w:rsidR="003337D5" w:rsidRPr="004B64B3">
              <w:rPr>
                <w:kern w:val="2"/>
                <w:szCs w:val="24"/>
              </w:rPr>
              <w:t>J6120 Belaidžio ryšio paslaugų veikla</w:t>
            </w:r>
            <w:r w:rsidRPr="004B64B3">
              <w:rPr>
                <w:kern w:val="2"/>
                <w:szCs w:val="24"/>
              </w:rPr>
              <w:t xml:space="preserve">“ apskaičiuotas </w:t>
            </w:r>
            <w:proofErr w:type="spellStart"/>
            <w:r w:rsidR="003337D5" w:rsidRPr="004B64B3">
              <w:rPr>
                <w:kern w:val="2"/>
                <w:szCs w:val="24"/>
              </w:rPr>
              <w:t>J6120</w:t>
            </w:r>
            <w:proofErr w:type="spellEnd"/>
            <w:r w:rsidR="003337D5" w:rsidRPr="004B64B3">
              <w:rPr>
                <w:kern w:val="2"/>
                <w:szCs w:val="24"/>
              </w:rPr>
              <w:t xml:space="preserve"> Belaidžio ryšio paslaugų veiklos</w:t>
            </w:r>
            <w:r w:rsidRPr="004B64B3">
              <w:rPr>
                <w:kern w:val="2"/>
                <w:szCs w:val="24"/>
              </w:rPr>
              <w:t xml:space="preserve"> kainų pokytis (padidėjimas arba sumažėjimas) (%). „k“ reikšmė skaičiuojama pagal formulę:</w:t>
            </w:r>
          </w:p>
          <w:p w14:paraId="7DC4BAB4" w14:textId="77777777" w:rsidR="003D5AAA" w:rsidRPr="004B64B3" w:rsidRDefault="003D5AAA" w:rsidP="003D5AA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B64B3">
              <w:rPr>
                <w:kern w:val="2"/>
                <w:szCs w:val="24"/>
              </w:rPr>
              <w:t>, (proc.) kur</w:t>
            </w:r>
          </w:p>
          <w:p w14:paraId="7F3B7C74" w14:textId="638C8086" w:rsidR="003D5AAA" w:rsidRPr="004B64B3" w:rsidRDefault="003D5AAA" w:rsidP="003D5AAA">
            <w:pPr>
              <w:jc w:val="both"/>
              <w:textAlignment w:val="baseline"/>
              <w:rPr>
                <w:szCs w:val="24"/>
              </w:rPr>
            </w:pPr>
            <w:r w:rsidRPr="004B64B3">
              <w:rPr>
                <w:kern w:val="2"/>
                <w:szCs w:val="24"/>
              </w:rPr>
              <w:t>Ind</w:t>
            </w:r>
            <w:r w:rsidRPr="004B64B3">
              <w:rPr>
                <w:kern w:val="2"/>
                <w:szCs w:val="24"/>
                <w:vertAlign w:val="subscript"/>
              </w:rPr>
              <w:t>naujausias</w:t>
            </w:r>
            <w:r w:rsidRPr="004B64B3">
              <w:rPr>
                <w:kern w:val="2"/>
                <w:szCs w:val="24"/>
              </w:rPr>
              <w:t xml:space="preserve"> – kreipimosi dėl įkainių peržiūros išsiuntimo kitai Šaliai dieną paskelbtas naujausias vartojimo prekių ir paslaugų indeksas „</w:t>
            </w:r>
            <w:r w:rsidR="003337D5" w:rsidRPr="004B64B3">
              <w:rPr>
                <w:kern w:val="2"/>
                <w:szCs w:val="24"/>
              </w:rPr>
              <w:t>J6120 Belaidžio ryšio paslaugų veikla</w:t>
            </w:r>
            <w:r w:rsidRPr="004B64B3">
              <w:rPr>
                <w:kern w:val="2"/>
                <w:szCs w:val="24"/>
              </w:rPr>
              <w:t>“.</w:t>
            </w:r>
          </w:p>
          <w:p w14:paraId="28227217" w14:textId="2D70B774" w:rsidR="003D5AAA" w:rsidRPr="00BD0B35" w:rsidRDefault="003D5AAA" w:rsidP="003D5AAA">
            <w:pPr>
              <w:jc w:val="both"/>
              <w:rPr>
                <w:szCs w:val="24"/>
              </w:rPr>
            </w:pPr>
            <w:r w:rsidRPr="004B64B3">
              <w:rPr>
                <w:kern w:val="2"/>
                <w:szCs w:val="24"/>
              </w:rPr>
              <w:t>Ind</w:t>
            </w:r>
            <w:r w:rsidRPr="004B64B3">
              <w:rPr>
                <w:kern w:val="2"/>
                <w:szCs w:val="24"/>
                <w:vertAlign w:val="subscript"/>
              </w:rPr>
              <w:t>pradžia</w:t>
            </w:r>
            <w:r w:rsidRPr="004B64B3">
              <w:rPr>
                <w:kern w:val="2"/>
                <w:szCs w:val="24"/>
              </w:rPr>
              <w:t xml:space="preserve"> – laikotarpio pradžios datos (mėnesio) vartojimo prekių ir paslaugų indeksas „</w:t>
            </w:r>
            <w:r w:rsidR="003337D5" w:rsidRPr="004B64B3">
              <w:rPr>
                <w:kern w:val="2"/>
                <w:szCs w:val="24"/>
              </w:rPr>
              <w:t>J6120 Belaidžio ryšio paslaugų veikla</w:t>
            </w:r>
            <w:r w:rsidRPr="004B64B3">
              <w:rPr>
                <w:kern w:val="2"/>
                <w:szCs w:val="24"/>
              </w:rPr>
              <w:t xml:space="preserve">“. </w:t>
            </w:r>
            <w:r w:rsidRPr="00C06EB0">
              <w:rPr>
                <w:kern w:val="2"/>
                <w:szCs w:val="24"/>
              </w:rPr>
              <w:t>Pirmojo perskaičiavimo atveju laikotarpio pradžia (mėnuo) yra</w:t>
            </w:r>
            <w:r>
              <w:rPr>
                <w:kern w:val="2"/>
                <w:szCs w:val="24"/>
              </w:rPr>
              <w:t xml:space="preserve"> </w:t>
            </w:r>
            <w:r w:rsidRPr="00BD0B35">
              <w:rPr>
                <w:kern w:val="2"/>
                <w:szCs w:val="24"/>
              </w:rPr>
              <w:t>Sutarties įsigaliojimo dienos mėnuo. Antrojo ir vėlesnių perskaičiavimų atveju laikotarpio pradžia (mėnuo) yra paskutinio perskaičiavimo metu naudotos paskelbto atitinkamo indekso reikšmės mėnuo.</w:t>
            </w:r>
          </w:p>
          <w:p w14:paraId="4C7FB140" w14:textId="2DDD8A03" w:rsidR="003D5AAA" w:rsidRPr="00BD0B35" w:rsidRDefault="003D5AAA" w:rsidP="003D5AAA">
            <w:pPr>
              <w:jc w:val="both"/>
              <w:rPr>
                <w:kern w:val="2"/>
                <w:szCs w:val="24"/>
                <w:shd w:val="clear" w:color="auto" w:fill="FFFFFF"/>
              </w:rPr>
            </w:pPr>
            <w:r w:rsidRPr="00BD0B35">
              <w:rPr>
                <w:kern w:val="2"/>
                <w:szCs w:val="24"/>
              </w:rPr>
              <w:t xml:space="preserve">5.3.3.7. </w:t>
            </w:r>
            <w:r w:rsidRPr="00BD0B35">
              <w:rPr>
                <w:kern w:val="2"/>
                <w:szCs w:val="24"/>
                <w:shd w:val="clear" w:color="auto" w:fill="FFFFFF"/>
              </w:rPr>
              <w:t xml:space="preserve">Skaičiavimams indeksų reikšmės imamos </w:t>
            </w:r>
            <w:r w:rsidRPr="00BD0B35">
              <w:rPr>
                <w:b/>
                <w:kern w:val="2"/>
                <w:szCs w:val="24"/>
                <w:shd w:val="clear" w:color="auto" w:fill="FFFFFF"/>
              </w:rPr>
              <w:t>keturių</w:t>
            </w:r>
            <w:r w:rsidRPr="00BD0B35">
              <w:rPr>
                <w:kern w:val="2"/>
                <w:szCs w:val="24"/>
                <w:shd w:val="clear" w:color="auto" w:fill="FFFFFF"/>
              </w:rPr>
              <w:t xml:space="preserve"> skaitmenų po kablelio tikslumu. Apskaičiuotas pokytis (k) tolimesniems skaičiavimams naudojamas suapvalinus iki </w:t>
            </w:r>
            <w:r w:rsidRPr="00BD0B35">
              <w:rPr>
                <w:b/>
                <w:kern w:val="2"/>
                <w:szCs w:val="24"/>
                <w:shd w:val="clear" w:color="auto" w:fill="FFFFFF"/>
              </w:rPr>
              <w:t>vieno</w:t>
            </w:r>
            <w:r w:rsidRPr="00BD0B35">
              <w:rPr>
                <w:kern w:val="2"/>
                <w:szCs w:val="24"/>
                <w:shd w:val="clear" w:color="auto" w:fill="FFFFFF"/>
              </w:rPr>
              <w:t xml:space="preserve">  skaitmens po kablelio, o apskaičiuotas įkainis „a</w:t>
            </w:r>
            <w:r w:rsidRPr="00BD0B35">
              <w:rPr>
                <w:kern w:val="2"/>
                <w:szCs w:val="24"/>
                <w:shd w:val="clear" w:color="auto" w:fill="FFFFFF"/>
                <w:vertAlign w:val="subscript"/>
              </w:rPr>
              <w:t>1</w:t>
            </w:r>
            <w:r w:rsidRPr="00BD0B35">
              <w:rPr>
                <w:kern w:val="2"/>
                <w:szCs w:val="24"/>
                <w:shd w:val="clear" w:color="auto" w:fill="FFFFFF"/>
              </w:rPr>
              <w:t xml:space="preserve">“ suapvalinamas iki </w:t>
            </w:r>
            <w:r w:rsidRPr="00BD0B35">
              <w:rPr>
                <w:b/>
                <w:kern w:val="2"/>
                <w:szCs w:val="24"/>
                <w:shd w:val="clear" w:color="auto" w:fill="FFFFFF"/>
              </w:rPr>
              <w:t>dviejų</w:t>
            </w:r>
            <w:r w:rsidRPr="00BD0B35">
              <w:rPr>
                <w:kern w:val="2"/>
                <w:szCs w:val="24"/>
                <w:shd w:val="clear" w:color="auto" w:fill="FFFFFF"/>
              </w:rPr>
              <w:t xml:space="preserve"> skaitmenų po kablelio.</w:t>
            </w:r>
          </w:p>
          <w:p w14:paraId="59BFB65F" w14:textId="5BB45E7D" w:rsidR="003D5AAA" w:rsidRPr="00C06EB0" w:rsidRDefault="003D5AAA" w:rsidP="003D5AAA">
            <w:pPr>
              <w:jc w:val="both"/>
              <w:rPr>
                <w:color w:val="000000"/>
                <w:kern w:val="2"/>
                <w:szCs w:val="24"/>
                <w:shd w:val="clear" w:color="auto" w:fill="FFFFFF"/>
              </w:rPr>
            </w:pPr>
            <w:r w:rsidRPr="00BD0B35">
              <w:rPr>
                <w:kern w:val="2"/>
                <w:szCs w:val="24"/>
                <w:shd w:val="clear" w:color="auto" w:fill="FFFFFF"/>
              </w:rPr>
              <w:t>5.3.3.8. Šalis, siekianti Sutarties įkainių peržiūros</w:t>
            </w:r>
            <w:r w:rsidRPr="00C06EB0">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06EB0">
              <w:rPr>
                <w:kern w:val="2"/>
                <w:szCs w:val="24"/>
                <w:bdr w:val="none" w:sz="0" w:space="0" w:color="auto" w:frame="1"/>
              </w:rPr>
              <w:t>kitus oficialius šaltinių duomenis</w:t>
            </w:r>
            <w:r w:rsidRPr="00C06EB0">
              <w:rPr>
                <w:color w:val="000000"/>
                <w:kern w:val="2"/>
                <w:szCs w:val="24"/>
                <w:shd w:val="clear" w:color="auto" w:fill="FFFFFF"/>
              </w:rPr>
              <w:t>, kita svarbi informacija. Prašyme Šalis neturi teisės nurodyti kito indekso ar prašyti perskaičiavimo pagal kitą indeksą nei nurodytas šioje procedūroje.</w:t>
            </w:r>
          </w:p>
          <w:p w14:paraId="2AC43759" w14:textId="400236D7" w:rsidR="003D5AAA" w:rsidRPr="00FF6ED3" w:rsidRDefault="003D5AAA" w:rsidP="003D5AAA">
            <w:pPr>
              <w:jc w:val="both"/>
              <w:rPr>
                <w:kern w:val="2"/>
                <w:szCs w:val="24"/>
                <w:shd w:val="clear" w:color="auto" w:fill="FFFFFF"/>
              </w:rPr>
            </w:pPr>
            <w:r w:rsidRPr="00C06EB0">
              <w:rPr>
                <w:color w:val="000000"/>
                <w:kern w:val="2"/>
                <w:szCs w:val="24"/>
                <w:shd w:val="clear" w:color="auto" w:fill="FFFFFF"/>
              </w:rPr>
              <w:t>5</w:t>
            </w:r>
            <w:r w:rsidRPr="00C06EB0">
              <w:rPr>
                <w:kern w:val="2"/>
                <w:szCs w:val="24"/>
              </w:rPr>
              <w:t xml:space="preserve">.3.3.9. </w:t>
            </w:r>
            <w:r w:rsidRPr="00C06EB0">
              <w:rPr>
                <w:color w:val="000000"/>
                <w:kern w:val="2"/>
                <w:szCs w:val="24"/>
                <w:shd w:val="clear" w:color="auto" w:fill="FFFFFF"/>
              </w:rPr>
              <w:t xml:space="preserve">Susitarimas </w:t>
            </w:r>
            <w:r w:rsidRPr="004B64B3">
              <w:rPr>
                <w:kern w:val="2"/>
                <w:szCs w:val="24"/>
                <w:shd w:val="clear" w:color="auto" w:fill="FFFFFF"/>
              </w:rPr>
              <w:t>turi būti sudarytas per (</w:t>
            </w:r>
            <w:r w:rsidR="004A0A17" w:rsidRPr="004B64B3">
              <w:rPr>
                <w:kern w:val="2"/>
                <w:szCs w:val="24"/>
                <w:shd w:val="clear" w:color="auto" w:fill="FFFFFF"/>
              </w:rPr>
              <w:t>30 kalendorinių dienų</w:t>
            </w:r>
            <w:r w:rsidRPr="004B64B3">
              <w:rPr>
                <w:kern w:val="2"/>
                <w:szCs w:val="24"/>
                <w:shd w:val="clear" w:color="auto" w:fill="FFFFFF"/>
              </w:rPr>
              <w:t>) nuo Šalies pateikto tinkamo prašymo perskaičiuoti S</w:t>
            </w:r>
            <w:r w:rsidRPr="004B64B3">
              <w:rPr>
                <w:kern w:val="2"/>
                <w:szCs w:val="24"/>
              </w:rPr>
              <w:t xml:space="preserve">utarties </w:t>
            </w:r>
            <w:r w:rsidRPr="004B64B3">
              <w:rPr>
                <w:kern w:val="2"/>
                <w:szCs w:val="24"/>
                <w:shd w:val="clear" w:color="auto" w:fill="FFFFFF"/>
              </w:rPr>
              <w:t>įkainius gavimo dienos</w:t>
            </w:r>
            <w:r w:rsidRPr="00FF6ED3">
              <w:rPr>
                <w:kern w:val="2"/>
                <w:szCs w:val="24"/>
                <w:shd w:val="clear" w:color="auto" w:fill="FFFFFF"/>
              </w:rPr>
              <w:t>.</w:t>
            </w:r>
          </w:p>
          <w:p w14:paraId="4A98F895" w14:textId="1138567E" w:rsidR="003D5AAA" w:rsidRPr="00FF6ED3" w:rsidRDefault="003D5AAA" w:rsidP="003D5AAA">
            <w:pPr>
              <w:jc w:val="both"/>
              <w:rPr>
                <w:color w:val="000000"/>
                <w:kern w:val="2"/>
                <w:szCs w:val="24"/>
                <w:bdr w:val="none" w:sz="0" w:space="0" w:color="auto" w:frame="1"/>
              </w:rPr>
            </w:pPr>
            <w:r w:rsidRPr="00C06EB0">
              <w:rPr>
                <w:color w:val="000000"/>
                <w:kern w:val="2"/>
                <w:szCs w:val="24"/>
                <w:shd w:val="clear" w:color="auto" w:fill="FFFFFF"/>
              </w:rPr>
              <w:t xml:space="preserve">5.3.3.10. </w:t>
            </w:r>
            <w:r w:rsidRPr="00C06EB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D5AAA" w:rsidRPr="00C06EB0" w14:paraId="5CBFBB5E" w14:textId="77777777">
        <w:trPr>
          <w:trHeight w:val="300"/>
        </w:trPr>
        <w:tc>
          <w:tcPr>
            <w:tcW w:w="3094" w:type="dxa"/>
            <w:gridSpan w:val="2"/>
          </w:tcPr>
          <w:p w14:paraId="39A343B7" w14:textId="77777777" w:rsidR="003D5AAA" w:rsidRPr="00C06EB0" w:rsidRDefault="003D5AAA" w:rsidP="003D5AAA">
            <w:pPr>
              <w:rPr>
                <w:b/>
                <w:kern w:val="2"/>
                <w:szCs w:val="24"/>
              </w:rPr>
            </w:pPr>
            <w:r w:rsidRPr="00C06EB0">
              <w:rPr>
                <w:b/>
                <w:kern w:val="2"/>
                <w:szCs w:val="24"/>
              </w:rPr>
              <w:lastRenderedPageBreak/>
              <w:t xml:space="preserve">5.3.4. Sutarties kainos / įkainių peržiūra dėl kainų lygio pokyčio pagal </w:t>
            </w:r>
            <w:r w:rsidRPr="00C06EB0">
              <w:rPr>
                <w:b/>
                <w:bCs/>
                <w:kern w:val="2"/>
                <w:szCs w:val="24"/>
              </w:rPr>
              <w:t>Paslaugų</w:t>
            </w:r>
            <w:r w:rsidRPr="00C06EB0">
              <w:rPr>
                <w:b/>
                <w:kern w:val="2"/>
                <w:szCs w:val="24"/>
              </w:rPr>
              <w:t xml:space="preserve"> grupių kainų pokyčius</w:t>
            </w:r>
          </w:p>
        </w:tc>
        <w:tc>
          <w:tcPr>
            <w:tcW w:w="6441" w:type="dxa"/>
            <w:gridSpan w:val="2"/>
          </w:tcPr>
          <w:p w14:paraId="476988F0" w14:textId="77777777" w:rsidR="003D5AAA" w:rsidRPr="00C06EB0" w:rsidRDefault="003D5AAA" w:rsidP="003D5AAA">
            <w:pPr>
              <w:rPr>
                <w:kern w:val="2"/>
                <w:szCs w:val="24"/>
              </w:rPr>
            </w:pPr>
            <w:r w:rsidRPr="00C06EB0">
              <w:rPr>
                <w:kern w:val="2"/>
                <w:szCs w:val="24"/>
              </w:rPr>
              <w:t>Netaikoma</w:t>
            </w:r>
          </w:p>
          <w:p w14:paraId="6434E846" w14:textId="1E126C91" w:rsidR="003D5AAA" w:rsidRPr="00C06EB0" w:rsidRDefault="003D5AAA" w:rsidP="003D5AAA">
            <w:pPr>
              <w:rPr>
                <w:szCs w:val="24"/>
              </w:rPr>
            </w:pPr>
          </w:p>
        </w:tc>
      </w:tr>
      <w:tr w:rsidR="003D5AAA" w:rsidRPr="00C06EB0" w14:paraId="6DF27784" w14:textId="77777777">
        <w:trPr>
          <w:trHeight w:val="300"/>
        </w:trPr>
        <w:tc>
          <w:tcPr>
            <w:tcW w:w="3094" w:type="dxa"/>
            <w:gridSpan w:val="2"/>
          </w:tcPr>
          <w:p w14:paraId="4283DB3E" w14:textId="77777777" w:rsidR="003D5AAA" w:rsidRPr="00C06EB0" w:rsidRDefault="003D5AAA" w:rsidP="003D5AAA">
            <w:pPr>
              <w:rPr>
                <w:b/>
                <w:bCs/>
                <w:kern w:val="2"/>
                <w:szCs w:val="24"/>
              </w:rPr>
            </w:pPr>
            <w:r w:rsidRPr="00C06EB0">
              <w:rPr>
                <w:b/>
                <w:bCs/>
                <w:kern w:val="2"/>
                <w:szCs w:val="24"/>
              </w:rPr>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441" w:type="dxa"/>
            <w:gridSpan w:val="2"/>
          </w:tcPr>
          <w:p w14:paraId="577EA80C" w14:textId="77777777" w:rsidR="003D5AAA" w:rsidRPr="00C06EB0" w:rsidRDefault="003D5AAA" w:rsidP="003D5AAA">
            <w:pPr>
              <w:rPr>
                <w:kern w:val="2"/>
                <w:szCs w:val="24"/>
              </w:rPr>
            </w:pPr>
            <w:r w:rsidRPr="00C06EB0">
              <w:rPr>
                <w:kern w:val="2"/>
                <w:szCs w:val="24"/>
              </w:rPr>
              <w:t>Netaikoma</w:t>
            </w:r>
          </w:p>
          <w:p w14:paraId="5B01C514" w14:textId="0A80031D" w:rsidR="003D5AAA" w:rsidRPr="00C06EB0" w:rsidRDefault="003D5AAA" w:rsidP="003D5AAA">
            <w:pPr>
              <w:rPr>
                <w:szCs w:val="24"/>
              </w:rPr>
            </w:pPr>
          </w:p>
        </w:tc>
      </w:tr>
      <w:tr w:rsidR="003D5AAA" w:rsidRPr="00C06EB0" w14:paraId="780EE18E" w14:textId="77777777">
        <w:trPr>
          <w:trHeight w:val="300"/>
        </w:trPr>
        <w:tc>
          <w:tcPr>
            <w:tcW w:w="3094" w:type="dxa"/>
            <w:gridSpan w:val="2"/>
          </w:tcPr>
          <w:p w14:paraId="09DFE856" w14:textId="77777777" w:rsidR="003D5AAA" w:rsidRPr="00C06EB0" w:rsidRDefault="003D5AAA" w:rsidP="003D5AAA">
            <w:pPr>
              <w:rPr>
                <w:b/>
                <w:kern w:val="2"/>
                <w:szCs w:val="24"/>
              </w:rPr>
            </w:pPr>
            <w:r w:rsidRPr="00C06EB0">
              <w:rPr>
                <w:b/>
                <w:kern w:val="2"/>
                <w:szCs w:val="24"/>
              </w:rPr>
              <w:t>5.5. Atsiskaitymo su Tiekėju terminas ir tvarka</w:t>
            </w:r>
          </w:p>
        </w:tc>
        <w:tc>
          <w:tcPr>
            <w:tcW w:w="6441" w:type="dxa"/>
            <w:gridSpan w:val="2"/>
          </w:tcPr>
          <w:p w14:paraId="6DE0D593" w14:textId="23D28873" w:rsidR="003D5AAA" w:rsidRPr="00C06EB0" w:rsidRDefault="003D5AAA" w:rsidP="003D5AAA">
            <w:pPr>
              <w:jc w:val="both"/>
              <w:rPr>
                <w:kern w:val="2"/>
                <w:szCs w:val="24"/>
              </w:rPr>
            </w:pPr>
            <w:r w:rsidRPr="00C06EB0">
              <w:rPr>
                <w:kern w:val="2"/>
                <w:szCs w:val="24"/>
              </w:rPr>
              <w:t xml:space="preserve">Pirkėjas atsiskaito su Tiekėju ne vėliau kaip per </w:t>
            </w:r>
            <w:r>
              <w:rPr>
                <w:kern w:val="2"/>
                <w:szCs w:val="24"/>
              </w:rPr>
              <w:t>30 (trisdešimt) kalendorinių dienų</w:t>
            </w:r>
            <w:r w:rsidRPr="00C06EB0">
              <w:rPr>
                <w:kern w:val="2"/>
                <w:szCs w:val="24"/>
              </w:rPr>
              <w:t xml:space="preserve"> nuo Sąskaitos gavimo dienos.</w:t>
            </w:r>
          </w:p>
          <w:p w14:paraId="558ACCAE" w14:textId="77777777" w:rsidR="003D5AAA" w:rsidRPr="00C06EB0" w:rsidRDefault="003D5AAA" w:rsidP="003D5AAA">
            <w:pPr>
              <w:jc w:val="both"/>
              <w:rPr>
                <w:color w:val="000000"/>
                <w:kern w:val="2"/>
                <w:szCs w:val="24"/>
                <w:shd w:val="clear" w:color="auto" w:fill="FFFFFF"/>
              </w:rPr>
            </w:pPr>
          </w:p>
          <w:p w14:paraId="5650E285" w14:textId="262D8827" w:rsidR="003D5AAA" w:rsidRPr="00C06EB0" w:rsidRDefault="003D5AAA" w:rsidP="003D5AAA">
            <w:pPr>
              <w:jc w:val="both"/>
              <w:rPr>
                <w:color w:val="4472C4"/>
                <w:kern w:val="2"/>
                <w:szCs w:val="24"/>
                <w:shd w:val="clear" w:color="auto" w:fill="FFFFFF"/>
              </w:rPr>
            </w:pPr>
            <w:r w:rsidRPr="00C06EB0">
              <w:rPr>
                <w:color w:val="000000"/>
                <w:kern w:val="2"/>
                <w:szCs w:val="24"/>
                <w:shd w:val="clear" w:color="auto" w:fill="FFFFFF"/>
              </w:rPr>
              <w:t>Apmokėjimo sąlygos</w:t>
            </w:r>
            <w:r w:rsidRPr="00C06EB0">
              <w:rPr>
                <w:color w:val="4472C4"/>
                <w:kern w:val="2"/>
                <w:szCs w:val="24"/>
                <w:shd w:val="clear" w:color="auto" w:fill="FFFFFF"/>
              </w:rPr>
              <w:t>:</w:t>
            </w:r>
            <w:r w:rsidRPr="00C06EB0">
              <w:rPr>
                <w:color w:val="FF0000"/>
                <w:kern w:val="2"/>
                <w:szCs w:val="24"/>
                <w:shd w:val="clear" w:color="auto" w:fill="FFFFFF"/>
              </w:rPr>
              <w:t xml:space="preserve"> </w:t>
            </w:r>
            <w:r w:rsidRPr="004B64B3">
              <w:rPr>
                <w:kern w:val="2"/>
                <w:szCs w:val="24"/>
                <w:shd w:val="clear" w:color="auto" w:fill="FFFFFF"/>
              </w:rPr>
              <w:t>už suteiktas Paslaugas mokama kartą per mėnesį.</w:t>
            </w:r>
          </w:p>
        </w:tc>
      </w:tr>
      <w:tr w:rsidR="003D5AAA" w:rsidRPr="00C06EB0" w14:paraId="626FDC44" w14:textId="77777777">
        <w:trPr>
          <w:trHeight w:val="300"/>
        </w:trPr>
        <w:tc>
          <w:tcPr>
            <w:tcW w:w="3094" w:type="dxa"/>
            <w:gridSpan w:val="2"/>
          </w:tcPr>
          <w:p w14:paraId="6DEFEB3C" w14:textId="77777777" w:rsidR="003D5AAA" w:rsidRPr="00C06EB0" w:rsidRDefault="003D5AAA" w:rsidP="003D5AAA">
            <w:pPr>
              <w:rPr>
                <w:b/>
                <w:kern w:val="2"/>
                <w:szCs w:val="24"/>
              </w:rPr>
            </w:pPr>
            <w:r w:rsidRPr="00C06EB0">
              <w:rPr>
                <w:b/>
                <w:kern w:val="2"/>
                <w:szCs w:val="24"/>
              </w:rPr>
              <w:t>5.6. Avansas</w:t>
            </w:r>
          </w:p>
        </w:tc>
        <w:tc>
          <w:tcPr>
            <w:tcW w:w="6441" w:type="dxa"/>
            <w:gridSpan w:val="2"/>
          </w:tcPr>
          <w:p w14:paraId="13BD5B9A" w14:textId="273326B2" w:rsidR="003D5AAA" w:rsidRPr="00C06EB0" w:rsidRDefault="003D5AAA" w:rsidP="003D5AAA">
            <w:pPr>
              <w:rPr>
                <w:color w:val="000000"/>
                <w:kern w:val="2"/>
                <w:szCs w:val="24"/>
                <w:shd w:val="clear" w:color="auto" w:fill="FFFFFF"/>
              </w:rPr>
            </w:pPr>
            <w:r w:rsidRPr="00C06EB0">
              <w:rPr>
                <w:kern w:val="2"/>
                <w:szCs w:val="24"/>
              </w:rPr>
              <w:t>Netaikoma</w:t>
            </w:r>
          </w:p>
        </w:tc>
      </w:tr>
      <w:tr w:rsidR="003D5AAA" w:rsidRPr="00C06EB0" w14:paraId="53BEA7DB" w14:textId="77777777">
        <w:trPr>
          <w:trHeight w:val="300"/>
        </w:trPr>
        <w:tc>
          <w:tcPr>
            <w:tcW w:w="3094" w:type="dxa"/>
            <w:gridSpan w:val="2"/>
          </w:tcPr>
          <w:p w14:paraId="78620BD2" w14:textId="77777777" w:rsidR="003D5AAA" w:rsidRPr="00C06EB0" w:rsidRDefault="003D5AAA" w:rsidP="003D5AAA">
            <w:pPr>
              <w:rPr>
                <w:b/>
                <w:kern w:val="2"/>
                <w:szCs w:val="24"/>
              </w:rPr>
            </w:pPr>
            <w:r w:rsidRPr="00C06EB0">
              <w:rPr>
                <w:b/>
                <w:kern w:val="2"/>
                <w:szCs w:val="24"/>
              </w:rPr>
              <w:t>5.7. Avanso užtikrinimas</w:t>
            </w:r>
          </w:p>
        </w:tc>
        <w:tc>
          <w:tcPr>
            <w:tcW w:w="6441" w:type="dxa"/>
            <w:gridSpan w:val="2"/>
          </w:tcPr>
          <w:p w14:paraId="7832E66C" w14:textId="507C076A" w:rsidR="003D5AAA" w:rsidRPr="00C06EB0" w:rsidRDefault="003D5AAA" w:rsidP="003D5AAA">
            <w:pPr>
              <w:rPr>
                <w:kern w:val="2"/>
                <w:szCs w:val="24"/>
              </w:rPr>
            </w:pPr>
            <w:r w:rsidRPr="00C06EB0">
              <w:rPr>
                <w:kern w:val="2"/>
                <w:szCs w:val="24"/>
              </w:rPr>
              <w:t>Netaikoma</w:t>
            </w:r>
          </w:p>
        </w:tc>
      </w:tr>
      <w:tr w:rsidR="003D5AAA" w:rsidRPr="00C06EB0" w14:paraId="5FCEB92B" w14:textId="77777777">
        <w:trPr>
          <w:trHeight w:val="300"/>
        </w:trPr>
        <w:tc>
          <w:tcPr>
            <w:tcW w:w="9535" w:type="dxa"/>
            <w:gridSpan w:val="4"/>
          </w:tcPr>
          <w:p w14:paraId="543A68AE" w14:textId="77777777" w:rsidR="003D5AAA" w:rsidRPr="00C06EB0" w:rsidRDefault="003D5AAA" w:rsidP="003D5AAA">
            <w:pPr>
              <w:jc w:val="center"/>
              <w:rPr>
                <w:b/>
                <w:kern w:val="2"/>
                <w:szCs w:val="24"/>
              </w:rPr>
            </w:pPr>
            <w:r w:rsidRPr="00C06EB0">
              <w:rPr>
                <w:b/>
                <w:kern w:val="2"/>
                <w:szCs w:val="24"/>
              </w:rPr>
              <w:t>6. PASLAUGŲ KOKYBĖ IR GARANTINIAI ĮSIPAREIGOJIMAI</w:t>
            </w:r>
          </w:p>
        </w:tc>
      </w:tr>
      <w:tr w:rsidR="003D5AAA" w:rsidRPr="00C06EB0" w14:paraId="491E5DAE" w14:textId="77777777">
        <w:trPr>
          <w:trHeight w:val="300"/>
        </w:trPr>
        <w:tc>
          <w:tcPr>
            <w:tcW w:w="3094" w:type="dxa"/>
            <w:gridSpan w:val="2"/>
          </w:tcPr>
          <w:p w14:paraId="18A29E49" w14:textId="77777777" w:rsidR="003D5AAA" w:rsidRPr="00C06EB0" w:rsidRDefault="003D5AAA" w:rsidP="003D5AAA">
            <w:pPr>
              <w:rPr>
                <w:b/>
                <w:kern w:val="2"/>
                <w:szCs w:val="24"/>
              </w:rPr>
            </w:pPr>
            <w:r w:rsidRPr="00C06EB0">
              <w:rPr>
                <w:b/>
                <w:kern w:val="2"/>
                <w:szCs w:val="24"/>
              </w:rPr>
              <w:t>6.1. Garantinis terminas</w:t>
            </w:r>
          </w:p>
        </w:tc>
        <w:tc>
          <w:tcPr>
            <w:tcW w:w="6441" w:type="dxa"/>
            <w:gridSpan w:val="2"/>
          </w:tcPr>
          <w:p w14:paraId="15070382" w14:textId="042B9134" w:rsidR="003D5AAA" w:rsidRPr="00C06EB0" w:rsidRDefault="003D5AAA" w:rsidP="003D5AAA">
            <w:pPr>
              <w:rPr>
                <w:szCs w:val="24"/>
              </w:rPr>
            </w:pPr>
            <w:r w:rsidRPr="00C06EB0">
              <w:rPr>
                <w:kern w:val="2"/>
                <w:szCs w:val="24"/>
              </w:rPr>
              <w:t>Netaikoma</w:t>
            </w:r>
          </w:p>
        </w:tc>
      </w:tr>
      <w:tr w:rsidR="003D5AAA" w:rsidRPr="00C06EB0" w14:paraId="2AE147EB" w14:textId="77777777">
        <w:trPr>
          <w:trHeight w:val="300"/>
        </w:trPr>
        <w:tc>
          <w:tcPr>
            <w:tcW w:w="3094" w:type="dxa"/>
            <w:gridSpan w:val="2"/>
          </w:tcPr>
          <w:p w14:paraId="2CFCB2AE" w14:textId="77777777" w:rsidR="003D5AAA" w:rsidRPr="00C06EB0" w:rsidRDefault="003D5AAA" w:rsidP="003D5AAA">
            <w:pPr>
              <w:rPr>
                <w:b/>
                <w:kern w:val="2"/>
                <w:szCs w:val="24"/>
              </w:rPr>
            </w:pPr>
            <w:r w:rsidRPr="00C06EB0">
              <w:rPr>
                <w:b/>
                <w:szCs w:val="24"/>
              </w:rPr>
              <w:t>6.2. Terminas Paslaugų trūkumams pašalinti</w:t>
            </w:r>
          </w:p>
        </w:tc>
        <w:tc>
          <w:tcPr>
            <w:tcW w:w="6441" w:type="dxa"/>
            <w:gridSpan w:val="2"/>
          </w:tcPr>
          <w:p w14:paraId="6DAD429C" w14:textId="638477FD" w:rsidR="003D5AAA" w:rsidRPr="004B64B3" w:rsidRDefault="004B64B3" w:rsidP="004B64B3">
            <w:pPr>
              <w:jc w:val="both"/>
              <w:rPr>
                <w:color w:val="4472C4" w:themeColor="accent1"/>
                <w:kern w:val="2"/>
                <w:szCs w:val="24"/>
              </w:rPr>
            </w:pPr>
            <w:r w:rsidRPr="00534AF5">
              <w:rPr>
                <w:kern w:val="2"/>
                <w:szCs w:val="24"/>
              </w:rPr>
              <w:t>B</w:t>
            </w:r>
            <w:r w:rsidR="003D5AAA" w:rsidRPr="00534AF5">
              <w:rPr>
                <w:kern w:val="2"/>
                <w:szCs w:val="24"/>
              </w:rPr>
              <w:t xml:space="preserve">et kuriuo Sutarties galiojimo metu nustačius Paslaugų trūkumų, Tiekėjas turi </w:t>
            </w:r>
            <w:r w:rsidR="003D5AAA" w:rsidRPr="00534AF5">
              <w:rPr>
                <w:b/>
                <w:kern w:val="2"/>
                <w:szCs w:val="24"/>
              </w:rPr>
              <w:t>ne vėliau kaip</w:t>
            </w:r>
            <w:r w:rsidR="003D5AAA" w:rsidRPr="00534AF5">
              <w:rPr>
                <w:kern w:val="2"/>
                <w:szCs w:val="24"/>
              </w:rPr>
              <w:t xml:space="preserve"> per </w:t>
            </w:r>
            <w:r w:rsidR="004B5AFC" w:rsidRPr="00534AF5">
              <w:rPr>
                <w:kern w:val="2"/>
                <w:szCs w:val="24"/>
              </w:rPr>
              <w:t>24 val</w:t>
            </w:r>
            <w:r w:rsidR="00882562" w:rsidRPr="00534AF5">
              <w:rPr>
                <w:kern w:val="2"/>
                <w:szCs w:val="24"/>
              </w:rPr>
              <w:t xml:space="preserve">. </w:t>
            </w:r>
            <w:r w:rsidR="003D5AAA" w:rsidRPr="00534AF5">
              <w:rPr>
                <w:kern w:val="2"/>
                <w:szCs w:val="24"/>
              </w:rPr>
              <w:t xml:space="preserve">nuo </w:t>
            </w:r>
            <w:r w:rsidR="00882562" w:rsidRPr="00534AF5">
              <w:rPr>
                <w:kern w:val="2"/>
                <w:szCs w:val="24"/>
              </w:rPr>
              <w:t xml:space="preserve">telefonu arba </w:t>
            </w:r>
            <w:proofErr w:type="spellStart"/>
            <w:r w:rsidR="00882562" w:rsidRPr="00534AF5">
              <w:rPr>
                <w:kern w:val="2"/>
                <w:szCs w:val="24"/>
              </w:rPr>
              <w:t>el</w:t>
            </w:r>
            <w:proofErr w:type="spellEnd"/>
            <w:r w:rsidR="00882562" w:rsidRPr="00534AF5">
              <w:rPr>
                <w:kern w:val="2"/>
                <w:szCs w:val="24"/>
              </w:rPr>
              <w:t>,</w:t>
            </w:r>
            <w:r w:rsidRPr="00534AF5">
              <w:rPr>
                <w:kern w:val="2"/>
                <w:szCs w:val="24"/>
              </w:rPr>
              <w:t xml:space="preserve"> </w:t>
            </w:r>
            <w:r w:rsidR="00882562" w:rsidRPr="00534AF5">
              <w:rPr>
                <w:kern w:val="2"/>
                <w:szCs w:val="24"/>
              </w:rPr>
              <w:t xml:space="preserve">paštu </w:t>
            </w:r>
            <w:r w:rsidR="006D061E" w:rsidRPr="00534AF5">
              <w:rPr>
                <w:kern w:val="2"/>
                <w:szCs w:val="24"/>
              </w:rPr>
              <w:t xml:space="preserve">gauto pranešimo </w:t>
            </w:r>
            <w:r w:rsidR="004C0258" w:rsidRPr="00534AF5">
              <w:rPr>
                <w:kern w:val="2"/>
                <w:szCs w:val="24"/>
              </w:rPr>
              <w:t>iš Pirkėjo</w:t>
            </w:r>
            <w:r w:rsidR="001301F5" w:rsidRPr="00534AF5">
              <w:rPr>
                <w:kern w:val="2"/>
                <w:szCs w:val="24"/>
              </w:rPr>
              <w:t xml:space="preserve">. Detali </w:t>
            </w:r>
            <w:r w:rsidR="002702B0" w:rsidRPr="00534AF5">
              <w:rPr>
                <w:kern w:val="2"/>
                <w:szCs w:val="24"/>
              </w:rPr>
              <w:t xml:space="preserve">gedimų ir paslaugų trūkumų šalinimo tvarka nustatyta </w:t>
            </w:r>
            <w:r w:rsidR="00534AF5" w:rsidRPr="00534AF5">
              <w:rPr>
                <w:kern w:val="2"/>
                <w:szCs w:val="24"/>
              </w:rPr>
              <w:t xml:space="preserve">Techninės specifikacijos </w:t>
            </w:r>
            <w:r w:rsidR="002702B0" w:rsidRPr="00534AF5">
              <w:rPr>
                <w:kern w:val="2"/>
                <w:szCs w:val="24"/>
              </w:rPr>
              <w:t xml:space="preserve">8 skyriuje. </w:t>
            </w:r>
          </w:p>
        </w:tc>
      </w:tr>
      <w:tr w:rsidR="003D5AAA" w:rsidRPr="00C06EB0" w14:paraId="01235C8C" w14:textId="77777777">
        <w:trPr>
          <w:trHeight w:val="300"/>
        </w:trPr>
        <w:tc>
          <w:tcPr>
            <w:tcW w:w="3094" w:type="dxa"/>
            <w:gridSpan w:val="2"/>
          </w:tcPr>
          <w:p w14:paraId="1F90D5EB" w14:textId="77777777" w:rsidR="003D5AAA" w:rsidRPr="00C06EB0" w:rsidRDefault="003D5AAA" w:rsidP="003D5AAA">
            <w:pPr>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441" w:type="dxa"/>
            <w:gridSpan w:val="2"/>
          </w:tcPr>
          <w:p w14:paraId="46BBCC7B" w14:textId="74822C11" w:rsidR="00BE68E6" w:rsidRPr="00A93BE9" w:rsidRDefault="00BE68E6" w:rsidP="00D63777">
            <w:pPr>
              <w:spacing w:after="120"/>
              <w:jc w:val="both"/>
              <w:rPr>
                <w:kern w:val="2"/>
                <w:szCs w:val="24"/>
              </w:rPr>
            </w:pPr>
            <w:r w:rsidRPr="00A93BE9">
              <w:rPr>
                <w:bCs/>
                <w:iCs/>
                <w:color w:val="000000"/>
                <w:szCs w:val="24"/>
              </w:rPr>
              <w:t>1. Kriterijaus</w:t>
            </w:r>
            <w:r w:rsidRPr="00A93BE9">
              <w:rPr>
                <w:b/>
                <w:iCs/>
                <w:color w:val="000000"/>
                <w:szCs w:val="24"/>
              </w:rPr>
              <w:t xml:space="preserve"> „</w:t>
            </w:r>
            <w:r w:rsidR="00AB70D6" w:rsidRPr="00A93BE9">
              <w:rPr>
                <w:b/>
                <w:iCs/>
                <w:color w:val="000000"/>
                <w:szCs w:val="24"/>
              </w:rPr>
              <w:t>Vilniaus miesto t</w:t>
            </w:r>
            <w:r w:rsidRPr="00A93BE9">
              <w:rPr>
                <w:b/>
                <w:iCs/>
                <w:color w:val="000000"/>
                <w:szCs w:val="24"/>
              </w:rPr>
              <w:t>eritorijos padengimas teikėjo LTE tinklu“</w:t>
            </w:r>
            <w:r w:rsidRPr="00A93BE9">
              <w:rPr>
                <w:kern w:val="2"/>
                <w:szCs w:val="24"/>
              </w:rPr>
              <w:t xml:space="preserve"> įgyvendinimui </w:t>
            </w:r>
            <w:r w:rsidR="00207D9A" w:rsidRPr="00A93BE9">
              <w:rPr>
                <w:kern w:val="2"/>
                <w:szCs w:val="24"/>
              </w:rPr>
              <w:t xml:space="preserve">kas </w:t>
            </w:r>
            <w:r w:rsidR="008128B8" w:rsidRPr="00A93BE9">
              <w:rPr>
                <w:kern w:val="2"/>
                <w:szCs w:val="24"/>
              </w:rPr>
              <w:t>6</w:t>
            </w:r>
            <w:r w:rsidR="00207D9A" w:rsidRPr="00A93BE9">
              <w:rPr>
                <w:kern w:val="2"/>
                <w:szCs w:val="24"/>
              </w:rPr>
              <w:t xml:space="preserve"> mėn. </w:t>
            </w:r>
            <w:r w:rsidRPr="00A93BE9">
              <w:rPr>
                <w:kern w:val="2"/>
                <w:szCs w:val="24"/>
              </w:rPr>
              <w:t>bus vertinam</w:t>
            </w:r>
            <w:r w:rsidR="00207D9A" w:rsidRPr="00A93BE9">
              <w:rPr>
                <w:kern w:val="2"/>
                <w:szCs w:val="24"/>
              </w:rPr>
              <w:t>i</w:t>
            </w:r>
            <w:r w:rsidRPr="00A93BE9">
              <w:rPr>
                <w:kern w:val="2"/>
                <w:szCs w:val="24"/>
              </w:rPr>
              <w:t xml:space="preserve"> </w:t>
            </w:r>
            <w:r w:rsidR="00207D9A" w:rsidRPr="00A93BE9">
              <w:rPr>
                <w:bCs/>
                <w:kern w:val="2"/>
                <w:szCs w:val="24"/>
              </w:rPr>
              <w:t xml:space="preserve">LR Ryšių reguliavimo tarnybos  oficialiai ir viešai paskelbti duomenys adresu: </w:t>
            </w:r>
            <w:hyperlink r:id="rId11" w:history="1">
              <w:r w:rsidR="00207D9A" w:rsidRPr="00A93BE9">
                <w:rPr>
                  <w:rStyle w:val="Hipersaitas"/>
                  <w:bCs/>
                  <w:kern w:val="2"/>
                  <w:szCs w:val="24"/>
                </w:rPr>
                <w:t>http://epaslaugos.rrt.lt/apreptis/</w:t>
              </w:r>
            </w:hyperlink>
            <w:r w:rsidR="00207D9A" w:rsidRPr="00A93BE9">
              <w:rPr>
                <w:bCs/>
                <w:kern w:val="2"/>
                <w:szCs w:val="24"/>
              </w:rPr>
              <w:t xml:space="preserve"> </w:t>
            </w:r>
          </w:p>
          <w:p w14:paraId="195586DC" w14:textId="60F32C08" w:rsidR="00BE68E6" w:rsidRPr="00C06EB0" w:rsidRDefault="00207D9A" w:rsidP="00D63777">
            <w:pPr>
              <w:jc w:val="both"/>
              <w:rPr>
                <w:kern w:val="2"/>
                <w:szCs w:val="24"/>
              </w:rPr>
            </w:pPr>
            <w:r w:rsidRPr="00A93BE9">
              <w:rPr>
                <w:kern w:val="2"/>
                <w:szCs w:val="24"/>
              </w:rPr>
              <w:t xml:space="preserve">2. </w:t>
            </w:r>
            <w:r w:rsidR="00E0217E" w:rsidRPr="00A93BE9">
              <w:rPr>
                <w:bCs/>
                <w:iCs/>
                <w:color w:val="000000"/>
                <w:szCs w:val="24"/>
              </w:rPr>
              <w:t>Kriterijaus</w:t>
            </w:r>
            <w:r w:rsidR="00E0217E" w:rsidRPr="00A93BE9">
              <w:rPr>
                <w:b/>
                <w:iCs/>
                <w:color w:val="000000"/>
                <w:szCs w:val="24"/>
              </w:rPr>
              <w:t xml:space="preserve"> „</w:t>
            </w:r>
            <w:r w:rsidRPr="00A93BE9">
              <w:rPr>
                <w:b/>
                <w:kern w:val="2"/>
                <w:szCs w:val="24"/>
              </w:rPr>
              <w:t>Mobiliosios interneto prieigos paslaugų kokybė</w:t>
            </w:r>
            <w:r w:rsidR="00E0217E" w:rsidRPr="00A93BE9">
              <w:rPr>
                <w:b/>
                <w:kern w:val="2"/>
                <w:szCs w:val="24"/>
              </w:rPr>
              <w:t>“</w:t>
            </w:r>
            <w:r w:rsidRPr="00A93BE9">
              <w:rPr>
                <w:kern w:val="2"/>
                <w:szCs w:val="24"/>
              </w:rPr>
              <w:t xml:space="preserve"> </w:t>
            </w:r>
            <w:r w:rsidR="00E0217E" w:rsidRPr="00A93BE9">
              <w:rPr>
                <w:kern w:val="2"/>
                <w:szCs w:val="24"/>
              </w:rPr>
              <w:t>įgyvendinimui</w:t>
            </w:r>
            <w:r w:rsidR="00BE68E6" w:rsidRPr="00A93BE9">
              <w:rPr>
                <w:kern w:val="2"/>
                <w:szCs w:val="24"/>
              </w:rPr>
              <w:t xml:space="preserve"> kas 12 mėn. </w:t>
            </w:r>
            <w:r w:rsidR="0002382D" w:rsidRPr="00A93BE9">
              <w:rPr>
                <w:kern w:val="2"/>
                <w:szCs w:val="24"/>
              </w:rPr>
              <w:t xml:space="preserve">bus vertinami </w:t>
            </w:r>
            <w:r w:rsidR="0002382D" w:rsidRPr="00A93BE9">
              <w:rPr>
                <w:bCs/>
                <w:kern w:val="2"/>
                <w:szCs w:val="24"/>
              </w:rPr>
              <w:t>LR Ryšių reguliavimo tarnybos patalpintos paskutinės aktualios ataskaitos duomenys adresu: https://www.rrt.lt/istekliai/rysio-paslaugu-kokybes-ataskaitos/.</w:t>
            </w:r>
          </w:p>
        </w:tc>
      </w:tr>
      <w:tr w:rsidR="003D5AAA" w:rsidRPr="00C06EB0" w14:paraId="1C3D6B5F" w14:textId="77777777">
        <w:trPr>
          <w:trHeight w:val="300"/>
        </w:trPr>
        <w:tc>
          <w:tcPr>
            <w:tcW w:w="9535" w:type="dxa"/>
            <w:gridSpan w:val="4"/>
          </w:tcPr>
          <w:p w14:paraId="44A22A4B" w14:textId="77777777" w:rsidR="003D5AAA" w:rsidRPr="00C06EB0" w:rsidRDefault="003D5AAA" w:rsidP="003D5AAA">
            <w:pPr>
              <w:jc w:val="center"/>
              <w:rPr>
                <w:b/>
                <w:kern w:val="2"/>
                <w:szCs w:val="24"/>
              </w:rPr>
            </w:pPr>
            <w:r w:rsidRPr="00C06EB0">
              <w:rPr>
                <w:b/>
                <w:kern w:val="2"/>
                <w:szCs w:val="24"/>
              </w:rPr>
              <w:t>7. SUTARTIES VYKDYMUI PASITELKIAMI SUBTIEKĖJAI IR (AR) SPECIALISTAI</w:t>
            </w:r>
          </w:p>
        </w:tc>
      </w:tr>
      <w:tr w:rsidR="003D5AAA" w:rsidRPr="00C06EB0" w14:paraId="520F9DD1" w14:textId="77777777">
        <w:trPr>
          <w:trHeight w:val="300"/>
        </w:trPr>
        <w:tc>
          <w:tcPr>
            <w:tcW w:w="3094" w:type="dxa"/>
            <w:gridSpan w:val="2"/>
          </w:tcPr>
          <w:p w14:paraId="7B4CDE92" w14:textId="77777777" w:rsidR="003D5AAA" w:rsidRPr="00C06EB0" w:rsidRDefault="003D5AAA" w:rsidP="003D5AAA">
            <w:pPr>
              <w:rPr>
                <w:b/>
                <w:bCs/>
                <w:kern w:val="2"/>
                <w:szCs w:val="24"/>
              </w:rPr>
            </w:pPr>
            <w:r w:rsidRPr="00C06EB0">
              <w:rPr>
                <w:b/>
                <w:bCs/>
                <w:kern w:val="2"/>
                <w:szCs w:val="24"/>
              </w:rPr>
              <w:t>7.1. Sutarties vykdymui pasitelkiami subtiekėjai ir (ar) specialistai</w:t>
            </w:r>
          </w:p>
        </w:tc>
        <w:tc>
          <w:tcPr>
            <w:tcW w:w="6441" w:type="dxa"/>
            <w:gridSpan w:val="2"/>
          </w:tcPr>
          <w:p w14:paraId="4F0376AE" w14:textId="77777777" w:rsidR="003D5AAA" w:rsidRPr="00C06EB0" w:rsidRDefault="003D5AAA" w:rsidP="003D5AAA">
            <w:pPr>
              <w:jc w:val="both"/>
              <w:rPr>
                <w:kern w:val="2"/>
                <w:szCs w:val="24"/>
              </w:rPr>
            </w:pPr>
            <w:r w:rsidRPr="00C06EB0">
              <w:rPr>
                <w:kern w:val="2"/>
                <w:szCs w:val="24"/>
              </w:rPr>
              <w:t>Sutarties vykdymui subtiekėjai ir (ar) specialistai nepasitelkiami.</w:t>
            </w:r>
          </w:p>
          <w:p w14:paraId="52ECE3ED" w14:textId="77777777" w:rsidR="003D5AAA" w:rsidRPr="00C06EB0" w:rsidRDefault="003D5AAA" w:rsidP="003D5AAA">
            <w:pPr>
              <w:jc w:val="both"/>
              <w:rPr>
                <w:kern w:val="2"/>
                <w:szCs w:val="24"/>
              </w:rPr>
            </w:pPr>
          </w:p>
          <w:p w14:paraId="64F0D875" w14:textId="77777777" w:rsidR="003D5AAA" w:rsidRPr="00C06EB0" w:rsidRDefault="003D5AAA" w:rsidP="003D5AAA">
            <w:pPr>
              <w:jc w:val="both"/>
              <w:rPr>
                <w:color w:val="FF0000"/>
                <w:kern w:val="2"/>
                <w:szCs w:val="24"/>
              </w:rPr>
            </w:pPr>
            <w:r w:rsidRPr="00C06EB0">
              <w:rPr>
                <w:color w:val="FF0000"/>
                <w:kern w:val="2"/>
                <w:szCs w:val="24"/>
              </w:rPr>
              <w:t>arba</w:t>
            </w:r>
          </w:p>
          <w:p w14:paraId="06ACE6C9" w14:textId="77777777" w:rsidR="003D5AAA" w:rsidRPr="00C06EB0" w:rsidRDefault="003D5AAA" w:rsidP="003D5AAA">
            <w:pPr>
              <w:jc w:val="both"/>
              <w:rPr>
                <w:kern w:val="2"/>
                <w:szCs w:val="24"/>
              </w:rPr>
            </w:pPr>
          </w:p>
          <w:p w14:paraId="321E5E2C" w14:textId="2C668111" w:rsidR="003D5AAA" w:rsidRPr="00C06EB0" w:rsidRDefault="003D5AAA" w:rsidP="003D5AAA">
            <w:pPr>
              <w:jc w:val="both"/>
              <w:rPr>
                <w:b/>
                <w:kern w:val="2"/>
                <w:szCs w:val="24"/>
              </w:rPr>
            </w:pPr>
            <w:r w:rsidRPr="00C06EB0">
              <w:rPr>
                <w:kern w:val="2"/>
                <w:szCs w:val="24"/>
              </w:rPr>
              <w:t>Sutarties vykdymui pasitelkiami subtiekėjai ir (ar) specialistai yra nurodyti Sutarties priede Nr.</w:t>
            </w:r>
            <w:r>
              <w:rPr>
                <w:kern w:val="2"/>
                <w:szCs w:val="24"/>
              </w:rPr>
              <w:t xml:space="preserve"> 3</w:t>
            </w:r>
            <w:r w:rsidRPr="00C06EB0">
              <w:rPr>
                <w:kern w:val="2"/>
                <w:szCs w:val="24"/>
              </w:rPr>
              <w:t xml:space="preserve"> „Sutarties vykdymui pasitelkiami subtiekėjai ir (ar) specialistai“</w:t>
            </w:r>
          </w:p>
        </w:tc>
      </w:tr>
      <w:tr w:rsidR="003D5AAA" w:rsidRPr="00C06EB0" w14:paraId="22979FCC" w14:textId="77777777">
        <w:trPr>
          <w:trHeight w:val="300"/>
        </w:trPr>
        <w:tc>
          <w:tcPr>
            <w:tcW w:w="9535" w:type="dxa"/>
            <w:gridSpan w:val="4"/>
          </w:tcPr>
          <w:p w14:paraId="3C2640FB" w14:textId="77777777" w:rsidR="003D5AAA" w:rsidRPr="00C06EB0" w:rsidRDefault="003D5AAA" w:rsidP="003D5AAA">
            <w:pPr>
              <w:jc w:val="center"/>
              <w:rPr>
                <w:b/>
                <w:kern w:val="2"/>
                <w:szCs w:val="24"/>
              </w:rPr>
            </w:pPr>
            <w:r w:rsidRPr="00C06EB0">
              <w:rPr>
                <w:b/>
                <w:kern w:val="2"/>
                <w:szCs w:val="24"/>
              </w:rPr>
              <w:t>8. PRIEVOLIŲ PAGAL SUTARTĮ ĮVYKDYMO UŽTIKRINIMAS</w:t>
            </w:r>
          </w:p>
        </w:tc>
      </w:tr>
      <w:tr w:rsidR="003D5AAA" w:rsidRPr="00C06EB0" w14:paraId="15E1A4BD" w14:textId="77777777">
        <w:trPr>
          <w:trHeight w:val="300"/>
        </w:trPr>
        <w:tc>
          <w:tcPr>
            <w:tcW w:w="3094" w:type="dxa"/>
            <w:gridSpan w:val="2"/>
          </w:tcPr>
          <w:p w14:paraId="2DDA1AF2" w14:textId="77777777" w:rsidR="003D5AAA" w:rsidRPr="00C06EB0" w:rsidRDefault="003D5AAA" w:rsidP="003D5AAA">
            <w:pPr>
              <w:rPr>
                <w:b/>
                <w:kern w:val="2"/>
                <w:szCs w:val="24"/>
              </w:rPr>
            </w:pPr>
            <w:r w:rsidRPr="00C06EB0">
              <w:rPr>
                <w:b/>
                <w:kern w:val="2"/>
                <w:szCs w:val="24"/>
              </w:rPr>
              <w:t>8.1. Prievolių pagal Sutartį įvykdymo užtikrinimas</w:t>
            </w:r>
          </w:p>
        </w:tc>
        <w:tc>
          <w:tcPr>
            <w:tcW w:w="6441" w:type="dxa"/>
            <w:gridSpan w:val="2"/>
          </w:tcPr>
          <w:p w14:paraId="245617F4" w14:textId="00164BD9" w:rsidR="003D5AAA" w:rsidRPr="00C06EB0" w:rsidRDefault="003D5AAA" w:rsidP="003D5AAA">
            <w:pPr>
              <w:rPr>
                <w:kern w:val="2"/>
                <w:szCs w:val="24"/>
              </w:rPr>
            </w:pPr>
            <w:r w:rsidRPr="00C06EB0">
              <w:rPr>
                <w:kern w:val="2"/>
                <w:szCs w:val="24"/>
              </w:rPr>
              <w:t>Prievolių pagal Sutartį įvykdymas užtikrinamas:</w:t>
            </w:r>
            <w:r>
              <w:rPr>
                <w:kern w:val="2"/>
                <w:szCs w:val="24"/>
              </w:rPr>
              <w:t xml:space="preserve"> </w:t>
            </w:r>
            <w:r w:rsidRPr="00C06EB0">
              <w:rPr>
                <w:kern w:val="2"/>
                <w:szCs w:val="24"/>
              </w:rPr>
              <w:t>Netesybomis (delspinigiais, bauda)</w:t>
            </w:r>
            <w:r>
              <w:rPr>
                <w:kern w:val="2"/>
                <w:szCs w:val="24"/>
              </w:rPr>
              <w:t>.</w:t>
            </w:r>
          </w:p>
        </w:tc>
      </w:tr>
      <w:tr w:rsidR="003D5AAA" w:rsidRPr="00C06EB0" w14:paraId="62200263" w14:textId="77777777">
        <w:trPr>
          <w:trHeight w:val="300"/>
        </w:trPr>
        <w:tc>
          <w:tcPr>
            <w:tcW w:w="3094" w:type="dxa"/>
            <w:gridSpan w:val="2"/>
          </w:tcPr>
          <w:p w14:paraId="0C79A9E0" w14:textId="77777777" w:rsidR="003D5AAA" w:rsidRPr="00C06EB0" w:rsidRDefault="003D5AAA" w:rsidP="003D5AAA">
            <w:pPr>
              <w:rPr>
                <w:b/>
                <w:kern w:val="2"/>
                <w:szCs w:val="24"/>
              </w:rPr>
            </w:pPr>
            <w:r w:rsidRPr="00C06EB0">
              <w:rPr>
                <w:b/>
                <w:kern w:val="2"/>
                <w:szCs w:val="24"/>
              </w:rPr>
              <w:t>8.2 Sutarties įvykdymo užtikrinimo galiojimo terminas</w:t>
            </w:r>
          </w:p>
        </w:tc>
        <w:tc>
          <w:tcPr>
            <w:tcW w:w="6441" w:type="dxa"/>
            <w:gridSpan w:val="2"/>
          </w:tcPr>
          <w:p w14:paraId="3276A73B" w14:textId="77777777" w:rsidR="003D5AAA" w:rsidRPr="00C06EB0" w:rsidRDefault="003D5AAA" w:rsidP="003D5AAA">
            <w:pPr>
              <w:rPr>
                <w:kern w:val="2"/>
                <w:szCs w:val="24"/>
              </w:rPr>
            </w:pPr>
            <w:r w:rsidRPr="00C06EB0">
              <w:rPr>
                <w:kern w:val="2"/>
                <w:szCs w:val="24"/>
              </w:rPr>
              <w:t>Netaikoma</w:t>
            </w:r>
          </w:p>
          <w:p w14:paraId="6EB2F2F8" w14:textId="5EF9728D" w:rsidR="003D5AAA" w:rsidRPr="00C06EB0" w:rsidRDefault="003D5AAA" w:rsidP="003D5AAA">
            <w:pPr>
              <w:rPr>
                <w:kern w:val="2"/>
                <w:szCs w:val="24"/>
              </w:rPr>
            </w:pPr>
          </w:p>
        </w:tc>
      </w:tr>
      <w:tr w:rsidR="003D5AAA" w:rsidRPr="00C06EB0" w14:paraId="03CECA0C" w14:textId="77777777">
        <w:trPr>
          <w:trHeight w:val="300"/>
        </w:trPr>
        <w:tc>
          <w:tcPr>
            <w:tcW w:w="3094" w:type="dxa"/>
            <w:gridSpan w:val="2"/>
          </w:tcPr>
          <w:p w14:paraId="01087832" w14:textId="77777777" w:rsidR="003D5AAA" w:rsidRPr="00C06EB0" w:rsidRDefault="003D5AAA" w:rsidP="003D5AAA">
            <w:pPr>
              <w:rPr>
                <w:b/>
                <w:kern w:val="2"/>
                <w:szCs w:val="24"/>
              </w:rPr>
            </w:pPr>
            <w:r w:rsidRPr="00C06EB0">
              <w:rPr>
                <w:b/>
                <w:kern w:val="2"/>
                <w:szCs w:val="24"/>
              </w:rPr>
              <w:t>8.3. Sutarties įvykdymo užtikrinimo pateikimas</w:t>
            </w:r>
          </w:p>
        </w:tc>
        <w:tc>
          <w:tcPr>
            <w:tcW w:w="6441" w:type="dxa"/>
            <w:gridSpan w:val="2"/>
          </w:tcPr>
          <w:p w14:paraId="3CF7BCAD" w14:textId="77777777" w:rsidR="003D5AAA" w:rsidRPr="00C06EB0" w:rsidRDefault="003D5AAA" w:rsidP="003D5AAA">
            <w:pPr>
              <w:rPr>
                <w:kern w:val="2"/>
                <w:szCs w:val="24"/>
              </w:rPr>
            </w:pPr>
            <w:r w:rsidRPr="00C06EB0">
              <w:rPr>
                <w:kern w:val="2"/>
                <w:szCs w:val="24"/>
              </w:rPr>
              <w:t>Netaikoma</w:t>
            </w:r>
          </w:p>
          <w:p w14:paraId="6CA4A805" w14:textId="624CEED7" w:rsidR="003D5AAA" w:rsidRPr="00C06EB0" w:rsidRDefault="003D5AAA" w:rsidP="003D5AAA">
            <w:pPr>
              <w:rPr>
                <w:szCs w:val="24"/>
              </w:rPr>
            </w:pPr>
          </w:p>
        </w:tc>
      </w:tr>
      <w:tr w:rsidR="003D5AAA" w:rsidRPr="00C06EB0" w14:paraId="73093496" w14:textId="77777777">
        <w:trPr>
          <w:trHeight w:val="300"/>
        </w:trPr>
        <w:tc>
          <w:tcPr>
            <w:tcW w:w="9535" w:type="dxa"/>
            <w:gridSpan w:val="4"/>
          </w:tcPr>
          <w:p w14:paraId="2F29D626" w14:textId="77777777" w:rsidR="003D5AAA" w:rsidRPr="00C06EB0" w:rsidRDefault="003D5AAA" w:rsidP="003D5AAA">
            <w:pPr>
              <w:jc w:val="center"/>
              <w:rPr>
                <w:b/>
                <w:kern w:val="2"/>
                <w:szCs w:val="24"/>
              </w:rPr>
            </w:pPr>
            <w:r w:rsidRPr="00C06EB0">
              <w:rPr>
                <w:b/>
                <w:kern w:val="2"/>
                <w:szCs w:val="24"/>
              </w:rPr>
              <w:lastRenderedPageBreak/>
              <w:t>9. ŠALIŲ ATSAKOMYBĖ</w:t>
            </w:r>
          </w:p>
        </w:tc>
      </w:tr>
      <w:tr w:rsidR="003D5AAA" w:rsidRPr="00C06EB0" w14:paraId="4B245632" w14:textId="77777777">
        <w:trPr>
          <w:trHeight w:val="300"/>
        </w:trPr>
        <w:tc>
          <w:tcPr>
            <w:tcW w:w="3094" w:type="dxa"/>
            <w:gridSpan w:val="2"/>
          </w:tcPr>
          <w:p w14:paraId="433354F4" w14:textId="77777777" w:rsidR="003D5AAA" w:rsidRPr="00C06EB0" w:rsidRDefault="003D5AAA" w:rsidP="003D5AAA">
            <w:pPr>
              <w:rPr>
                <w:b/>
                <w:kern w:val="2"/>
                <w:szCs w:val="24"/>
              </w:rPr>
            </w:pPr>
            <w:r w:rsidRPr="00C06EB0">
              <w:rPr>
                <w:b/>
                <w:kern w:val="2"/>
                <w:szCs w:val="24"/>
              </w:rPr>
              <w:t>9.1. Pirkėjui taikomos netesybos už mokėjimų pagal Sutartį vėlavimą</w:t>
            </w:r>
          </w:p>
        </w:tc>
        <w:tc>
          <w:tcPr>
            <w:tcW w:w="6441" w:type="dxa"/>
            <w:gridSpan w:val="2"/>
          </w:tcPr>
          <w:p w14:paraId="1F24357A" w14:textId="561CAEB8" w:rsidR="003D5AAA" w:rsidRPr="00A93BE9" w:rsidRDefault="003D5AAA" w:rsidP="00A93BE9">
            <w:pPr>
              <w:jc w:val="both"/>
              <w:rPr>
                <w:kern w:val="2"/>
                <w:szCs w:val="24"/>
              </w:rPr>
            </w:pPr>
            <w:r w:rsidRPr="00C06EB0">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534AF5">
              <w:rPr>
                <w:kern w:val="2"/>
                <w:szCs w:val="24"/>
              </w:rPr>
              <w:t>Pirkėjui 0,02 (dvi šimtosios) procento dydžio delspinigius nuo neapmokėtos sumos be PVM už kiekvieną vėlavimo dieną.</w:t>
            </w:r>
          </w:p>
        </w:tc>
      </w:tr>
      <w:tr w:rsidR="003D5AAA" w:rsidRPr="00C06EB0" w14:paraId="08A38706" w14:textId="77777777">
        <w:trPr>
          <w:trHeight w:val="300"/>
        </w:trPr>
        <w:tc>
          <w:tcPr>
            <w:tcW w:w="3094" w:type="dxa"/>
            <w:gridSpan w:val="2"/>
          </w:tcPr>
          <w:p w14:paraId="4C0BA3F0" w14:textId="77777777" w:rsidR="003D5AAA" w:rsidRPr="00C06EB0" w:rsidRDefault="003D5AAA" w:rsidP="003D5AAA">
            <w:pPr>
              <w:rPr>
                <w:b/>
                <w:kern w:val="2"/>
                <w:szCs w:val="24"/>
              </w:rPr>
            </w:pPr>
            <w:r w:rsidRPr="00C06EB0">
              <w:rPr>
                <w:b/>
                <w:szCs w:val="24"/>
              </w:rPr>
              <w:t>9.2. Tiekėjui taikomos netesybos</w:t>
            </w:r>
          </w:p>
        </w:tc>
        <w:tc>
          <w:tcPr>
            <w:tcW w:w="6441" w:type="dxa"/>
            <w:gridSpan w:val="2"/>
          </w:tcPr>
          <w:p w14:paraId="759D1DFA" w14:textId="0380344B" w:rsidR="003D5AAA" w:rsidRPr="00534AF5" w:rsidRDefault="003D5AAA" w:rsidP="003D5AAA">
            <w:pPr>
              <w:jc w:val="both"/>
              <w:rPr>
                <w:kern w:val="2"/>
                <w:szCs w:val="24"/>
              </w:rPr>
            </w:pPr>
            <w:r w:rsidRPr="00534AF5">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7940053" w14:textId="77777777" w:rsidR="003D5AAA" w:rsidRPr="00534AF5" w:rsidRDefault="003D5AAA" w:rsidP="003D5AAA">
            <w:pPr>
              <w:jc w:val="both"/>
              <w:rPr>
                <w:kern w:val="2"/>
                <w:szCs w:val="24"/>
              </w:rPr>
            </w:pPr>
          </w:p>
          <w:p w14:paraId="73DD3768" w14:textId="178C08F0" w:rsidR="003D5AAA" w:rsidRPr="00534AF5" w:rsidRDefault="003D5AAA" w:rsidP="003D5AAA">
            <w:pPr>
              <w:jc w:val="both"/>
              <w:rPr>
                <w:b/>
                <w:kern w:val="2"/>
                <w:szCs w:val="24"/>
              </w:rPr>
            </w:pPr>
            <w:r w:rsidRPr="00534AF5">
              <w:rPr>
                <w:kern w:val="2"/>
                <w:szCs w:val="24"/>
              </w:rPr>
              <w:t xml:space="preserve">9.2.2. Tiekėjas privalo sumokėti Pirkėjui netesybas per </w:t>
            </w:r>
            <w:r w:rsidR="007C6F55" w:rsidRPr="00534AF5">
              <w:rPr>
                <w:kern w:val="2"/>
                <w:szCs w:val="24"/>
              </w:rPr>
              <w:t>5 darbo</w:t>
            </w:r>
            <w:r w:rsidRPr="00534AF5">
              <w:rPr>
                <w:kern w:val="2"/>
                <w:szCs w:val="24"/>
              </w:rPr>
              <w:t xml:space="preserve"> dien</w:t>
            </w:r>
            <w:r w:rsidR="007C6F55" w:rsidRPr="00534AF5">
              <w:rPr>
                <w:kern w:val="2"/>
                <w:szCs w:val="24"/>
              </w:rPr>
              <w:t>as</w:t>
            </w:r>
            <w:r w:rsidRPr="00534AF5">
              <w:rPr>
                <w:kern w:val="2"/>
                <w:szCs w:val="24"/>
              </w:rPr>
              <w:t xml:space="preserve"> nuo Pirkėjo pareikalavimo, jeigu netesybų suma nėra </w:t>
            </w:r>
            <w:r w:rsidRPr="00534AF5">
              <w:rPr>
                <w:szCs w:val="24"/>
              </w:rPr>
              <w:t>išskaitoma iš Tiekėjui mokėtinos sumos.</w:t>
            </w:r>
          </w:p>
        </w:tc>
      </w:tr>
      <w:tr w:rsidR="003D5AAA" w:rsidRPr="00C06EB0" w14:paraId="7586A11B" w14:textId="77777777">
        <w:trPr>
          <w:trHeight w:val="300"/>
        </w:trPr>
        <w:tc>
          <w:tcPr>
            <w:tcW w:w="3094" w:type="dxa"/>
            <w:gridSpan w:val="2"/>
          </w:tcPr>
          <w:p w14:paraId="047F9693" w14:textId="77777777" w:rsidR="003D5AAA" w:rsidRPr="00C06EB0" w:rsidRDefault="003D5AAA" w:rsidP="003D5AAA">
            <w:pPr>
              <w:rPr>
                <w:b/>
                <w:kern w:val="2"/>
                <w:szCs w:val="24"/>
              </w:rPr>
            </w:pPr>
            <w:r w:rsidRPr="00C06EB0">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DC02B05" w14:textId="6B25B230" w:rsidR="003D5AAA" w:rsidRPr="00534AF5" w:rsidRDefault="003D5AAA" w:rsidP="003D5AAA">
            <w:pPr>
              <w:jc w:val="both"/>
              <w:rPr>
                <w:szCs w:val="24"/>
              </w:rPr>
            </w:pPr>
            <w:r w:rsidRPr="00534AF5">
              <w:rPr>
                <w:kern w:val="2"/>
                <w:szCs w:val="24"/>
              </w:rPr>
              <w:t xml:space="preserve">9.3.1. Nutraukus Sutartį dėl esminio Sutarties pažeidimo, nustatyto Sutarties Specialiosiose sąlygose, mokama </w:t>
            </w:r>
            <w:r w:rsidR="007C6F55" w:rsidRPr="00534AF5">
              <w:rPr>
                <w:kern w:val="2"/>
                <w:szCs w:val="24"/>
              </w:rPr>
              <w:t>10</w:t>
            </w:r>
            <w:r w:rsidRPr="00534AF5">
              <w:rPr>
                <w:kern w:val="2"/>
                <w:szCs w:val="24"/>
              </w:rPr>
              <w:t xml:space="preserve"> procentų dydžio bauda nuo Pradinės Sutarties vertės, nurodytos Specialiųjų sąlygų 5.2 punkte.</w:t>
            </w:r>
          </w:p>
          <w:p w14:paraId="4F75CEAD" w14:textId="59B9A679" w:rsidR="003D5AAA" w:rsidRPr="0040115B" w:rsidRDefault="003D5AAA" w:rsidP="003D5AAA">
            <w:pPr>
              <w:jc w:val="both"/>
              <w:rPr>
                <w:szCs w:val="24"/>
              </w:rPr>
            </w:pPr>
            <w:r w:rsidRPr="00534AF5">
              <w:rPr>
                <w:szCs w:val="24"/>
              </w:rPr>
              <w:t>9.3.2. Nepagrįstai nutraukus Sutarties vykdymą ne Sutartyje nustatyta tvarka, mokama</w:t>
            </w:r>
            <w:r w:rsidR="00FC1CC0" w:rsidRPr="00534AF5">
              <w:rPr>
                <w:szCs w:val="24"/>
              </w:rPr>
              <w:t xml:space="preserve"> 10</w:t>
            </w:r>
            <w:r w:rsidRPr="00534AF5">
              <w:rPr>
                <w:kern w:val="2"/>
                <w:szCs w:val="24"/>
              </w:rPr>
              <w:t xml:space="preserve"> procentų dydžio bauda nuo Pradinės Sutarties vertės, nurodytos Specialiųjų sąlygų 5.2 punkte.</w:t>
            </w:r>
          </w:p>
        </w:tc>
      </w:tr>
      <w:tr w:rsidR="003D5AAA" w:rsidRPr="00C06EB0" w14:paraId="139EDF1B" w14:textId="77777777">
        <w:trPr>
          <w:trHeight w:val="300"/>
        </w:trPr>
        <w:tc>
          <w:tcPr>
            <w:tcW w:w="3094" w:type="dxa"/>
            <w:gridSpan w:val="2"/>
          </w:tcPr>
          <w:p w14:paraId="48DF75FB" w14:textId="77777777" w:rsidR="003D5AAA" w:rsidRPr="00C06EB0" w:rsidRDefault="003D5AAA" w:rsidP="003D5AAA">
            <w:pPr>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2355CA" w14:textId="1E850FF6" w:rsidR="003D5AAA" w:rsidRPr="00534AF5" w:rsidRDefault="00287ECA" w:rsidP="003D5AAA">
            <w:pPr>
              <w:jc w:val="both"/>
              <w:rPr>
                <w:kern w:val="2"/>
                <w:szCs w:val="24"/>
              </w:rPr>
            </w:pPr>
            <w:r w:rsidRPr="00534AF5">
              <w:rPr>
                <w:kern w:val="2"/>
                <w:szCs w:val="24"/>
              </w:rPr>
              <w:t>5</w:t>
            </w:r>
            <w:r w:rsidR="00534AF5" w:rsidRPr="00534AF5">
              <w:rPr>
                <w:kern w:val="2"/>
                <w:szCs w:val="24"/>
              </w:rPr>
              <w:t xml:space="preserve"> </w:t>
            </w:r>
            <w:r w:rsidRPr="00534AF5">
              <w:rPr>
                <w:kern w:val="2"/>
                <w:szCs w:val="24"/>
              </w:rPr>
              <w:t xml:space="preserve">000 </w:t>
            </w:r>
            <w:r w:rsidR="00534AF5" w:rsidRPr="00534AF5">
              <w:rPr>
                <w:kern w:val="2"/>
                <w:szCs w:val="24"/>
              </w:rPr>
              <w:t>E</w:t>
            </w:r>
            <w:r w:rsidRPr="00534AF5">
              <w:rPr>
                <w:kern w:val="2"/>
                <w:szCs w:val="24"/>
              </w:rPr>
              <w:t xml:space="preserve">ur </w:t>
            </w:r>
          </w:p>
        </w:tc>
      </w:tr>
      <w:tr w:rsidR="003D5AAA" w:rsidRPr="00C06EB0" w14:paraId="1C7E3BB1" w14:textId="77777777">
        <w:trPr>
          <w:trHeight w:val="300"/>
        </w:trPr>
        <w:tc>
          <w:tcPr>
            <w:tcW w:w="3094" w:type="dxa"/>
            <w:gridSpan w:val="2"/>
          </w:tcPr>
          <w:p w14:paraId="50E1D58A" w14:textId="77777777" w:rsidR="003D5AAA" w:rsidRPr="00C06EB0" w:rsidRDefault="003D5AAA" w:rsidP="003D5AAA">
            <w:pPr>
              <w:rPr>
                <w:b/>
                <w:kern w:val="2"/>
                <w:szCs w:val="24"/>
              </w:rPr>
            </w:pPr>
            <w:r w:rsidRPr="00C06EB0">
              <w:rPr>
                <w:b/>
                <w:kern w:val="2"/>
                <w:szCs w:val="24"/>
              </w:rPr>
              <w:t>9.5. Tiekėjui taikomos baudos dėl aplinkosauginių ir (arba) socialinių kriterijų nesilaikymo</w:t>
            </w:r>
          </w:p>
        </w:tc>
        <w:tc>
          <w:tcPr>
            <w:tcW w:w="6441" w:type="dxa"/>
            <w:gridSpan w:val="2"/>
          </w:tcPr>
          <w:p w14:paraId="048504DE" w14:textId="79393F3C" w:rsidR="003D5AAA" w:rsidRPr="00B541B1" w:rsidRDefault="00B541B1" w:rsidP="003D5AAA">
            <w:pPr>
              <w:jc w:val="both"/>
              <w:rPr>
                <w:color w:val="4472C4"/>
                <w:kern w:val="2"/>
                <w:szCs w:val="24"/>
              </w:rPr>
            </w:pPr>
            <w:r w:rsidRPr="00B541B1">
              <w:rPr>
                <w:color w:val="000000"/>
                <w:kern w:val="2"/>
                <w:szCs w:val="24"/>
              </w:rPr>
              <w:t>1</w:t>
            </w:r>
            <w:r>
              <w:rPr>
                <w:color w:val="000000"/>
                <w:kern w:val="2"/>
                <w:szCs w:val="24"/>
              </w:rPr>
              <w:t xml:space="preserve"> </w:t>
            </w:r>
            <w:r w:rsidRPr="00B541B1">
              <w:rPr>
                <w:color w:val="000000"/>
                <w:kern w:val="2"/>
                <w:szCs w:val="24"/>
              </w:rPr>
              <w:t xml:space="preserve">000 </w:t>
            </w:r>
            <w:r w:rsidR="004D3808" w:rsidRPr="00B541B1">
              <w:rPr>
                <w:color w:val="000000"/>
                <w:kern w:val="2"/>
                <w:szCs w:val="24"/>
              </w:rPr>
              <w:t>Eur</w:t>
            </w:r>
          </w:p>
          <w:p w14:paraId="203B42CB" w14:textId="4AE8E6F3" w:rsidR="00534AF5" w:rsidRPr="00C06EB0" w:rsidRDefault="00534AF5" w:rsidP="004D3808">
            <w:pPr>
              <w:jc w:val="both"/>
              <w:rPr>
                <w:color w:val="4472C4"/>
                <w:kern w:val="2"/>
                <w:szCs w:val="24"/>
              </w:rPr>
            </w:pPr>
            <w:r w:rsidRPr="00B541B1">
              <w:rPr>
                <w:lang w:eastAsia="en-GB"/>
              </w:rPr>
              <w:t xml:space="preserve">Jei tiekėjas nesilaiko aplinkosauginių reikalavimų pagal </w:t>
            </w:r>
            <w:r w:rsidR="004D3808" w:rsidRPr="00B541B1">
              <w:rPr>
                <w:lang w:eastAsia="en-GB"/>
              </w:rPr>
              <w:t xml:space="preserve">įdiegtą EMAS arba LST EN ISO 14001 </w:t>
            </w:r>
            <w:r w:rsidRPr="00B541B1">
              <w:rPr>
                <w:lang w:eastAsia="en-GB"/>
              </w:rPr>
              <w:t>aplinkos apsaugos vadybos sistem</w:t>
            </w:r>
            <w:r w:rsidR="004D3808" w:rsidRPr="00B541B1">
              <w:rPr>
                <w:lang w:eastAsia="en-GB"/>
              </w:rPr>
              <w:t>as</w:t>
            </w:r>
            <w:r w:rsidRPr="00B541B1">
              <w:rPr>
                <w:lang w:eastAsia="en-GB"/>
              </w:rPr>
              <w:t xml:space="preserve">  ir/arba </w:t>
            </w:r>
            <w:r w:rsidR="00A852EF" w:rsidRPr="00B541B1">
              <w:rPr>
                <w:lang w:eastAsia="en-GB"/>
              </w:rPr>
              <w:t xml:space="preserve">ne </w:t>
            </w:r>
            <w:r w:rsidR="000C2B8D" w:rsidRPr="00B541B1">
              <w:rPr>
                <w:szCs w:val="24"/>
              </w:rPr>
              <w:t>pratęs</w:t>
            </w:r>
            <w:r w:rsidR="00A852EF" w:rsidRPr="00B541B1">
              <w:rPr>
                <w:szCs w:val="24"/>
              </w:rPr>
              <w:t>ia</w:t>
            </w:r>
            <w:r w:rsidR="000C2B8D" w:rsidRPr="00B541B1">
              <w:rPr>
                <w:szCs w:val="24"/>
              </w:rPr>
              <w:t xml:space="preserve"> turim</w:t>
            </w:r>
            <w:r w:rsidR="00A852EF" w:rsidRPr="00B541B1">
              <w:rPr>
                <w:szCs w:val="24"/>
              </w:rPr>
              <w:t>o</w:t>
            </w:r>
            <w:r w:rsidR="000C2B8D" w:rsidRPr="00B541B1">
              <w:rPr>
                <w:szCs w:val="24"/>
              </w:rPr>
              <w:t xml:space="preserve"> (</w:t>
            </w:r>
            <w:r w:rsidR="00E87BEB" w:rsidRPr="00B541B1">
              <w:rPr>
                <w:szCs w:val="24"/>
              </w:rPr>
              <w:t>ne</w:t>
            </w:r>
            <w:r w:rsidR="000C2B8D" w:rsidRPr="00B541B1">
              <w:rPr>
                <w:szCs w:val="24"/>
              </w:rPr>
              <w:t>įsigy</w:t>
            </w:r>
            <w:r w:rsidR="00E87BEB" w:rsidRPr="00B541B1">
              <w:rPr>
                <w:szCs w:val="24"/>
              </w:rPr>
              <w:t>ja</w:t>
            </w:r>
            <w:r w:rsidR="000C2B8D" w:rsidRPr="00B541B1">
              <w:rPr>
                <w:szCs w:val="24"/>
              </w:rPr>
              <w:t xml:space="preserve"> nauj</w:t>
            </w:r>
            <w:r w:rsidR="00E87BEB" w:rsidRPr="00B541B1">
              <w:rPr>
                <w:szCs w:val="24"/>
              </w:rPr>
              <w:t>o</w:t>
            </w:r>
            <w:r w:rsidR="000C2B8D" w:rsidRPr="00B541B1">
              <w:rPr>
                <w:szCs w:val="24"/>
              </w:rPr>
              <w:t xml:space="preserve">) </w:t>
            </w:r>
            <w:r w:rsidR="004D3808" w:rsidRPr="00B541B1">
              <w:rPr>
                <w:lang w:eastAsia="en-GB"/>
              </w:rPr>
              <w:t>EMAS arba ISO 14001 sertifikato</w:t>
            </w:r>
            <w:r w:rsidR="004D3808" w:rsidRPr="00B541B1">
              <w:rPr>
                <w:szCs w:val="24"/>
              </w:rPr>
              <w:t xml:space="preserve"> ilgiau kaip 30 (trisdešimt) dienų nuo sertifikato galiojimo termino pabaigos.</w:t>
            </w:r>
          </w:p>
        </w:tc>
      </w:tr>
      <w:tr w:rsidR="003D5AAA" w:rsidRPr="00C06EB0" w14:paraId="315EA446" w14:textId="77777777">
        <w:trPr>
          <w:trHeight w:val="300"/>
        </w:trPr>
        <w:tc>
          <w:tcPr>
            <w:tcW w:w="3094" w:type="dxa"/>
            <w:gridSpan w:val="2"/>
          </w:tcPr>
          <w:p w14:paraId="31C4B5E4" w14:textId="77777777" w:rsidR="003D5AAA" w:rsidRPr="00C06EB0" w:rsidRDefault="003D5AAA" w:rsidP="003D5AAA">
            <w:pPr>
              <w:rPr>
                <w:b/>
                <w:kern w:val="2"/>
                <w:szCs w:val="24"/>
              </w:rPr>
            </w:pPr>
            <w:r w:rsidRPr="00C06EB0">
              <w:rPr>
                <w:b/>
                <w:kern w:val="2"/>
                <w:szCs w:val="24"/>
              </w:rPr>
              <w:t>9.6. Tiekėjui / Pirkėjui taikoma bauda dėl konfidencialumo reikalavimų nesilaikymo</w:t>
            </w:r>
          </w:p>
        </w:tc>
        <w:tc>
          <w:tcPr>
            <w:tcW w:w="6441" w:type="dxa"/>
            <w:gridSpan w:val="2"/>
          </w:tcPr>
          <w:p w14:paraId="0E1D63BE" w14:textId="0CBC61B4" w:rsidR="003D5AAA" w:rsidRPr="00C06EB0" w:rsidRDefault="00287ECA" w:rsidP="003D5AAA">
            <w:pPr>
              <w:jc w:val="both"/>
              <w:rPr>
                <w:kern w:val="2"/>
                <w:szCs w:val="24"/>
              </w:rPr>
            </w:pPr>
            <w:r>
              <w:rPr>
                <w:kern w:val="2"/>
                <w:szCs w:val="24"/>
              </w:rPr>
              <w:t>5</w:t>
            </w:r>
            <w:r w:rsidR="0040115B">
              <w:rPr>
                <w:kern w:val="2"/>
                <w:szCs w:val="24"/>
              </w:rPr>
              <w:t xml:space="preserve"> </w:t>
            </w:r>
            <w:r>
              <w:rPr>
                <w:kern w:val="2"/>
                <w:szCs w:val="24"/>
              </w:rPr>
              <w:t xml:space="preserve">000 </w:t>
            </w:r>
            <w:r w:rsidR="004D3808">
              <w:rPr>
                <w:kern w:val="2"/>
                <w:szCs w:val="24"/>
              </w:rPr>
              <w:t>E</w:t>
            </w:r>
            <w:r>
              <w:rPr>
                <w:kern w:val="2"/>
                <w:szCs w:val="24"/>
              </w:rPr>
              <w:t>ur</w:t>
            </w:r>
          </w:p>
          <w:p w14:paraId="37BB8EB6" w14:textId="70617889" w:rsidR="003D5AAA" w:rsidRPr="00C06EB0" w:rsidRDefault="003D5AAA" w:rsidP="003D5AAA">
            <w:pPr>
              <w:jc w:val="both"/>
              <w:rPr>
                <w:color w:val="4472C4"/>
                <w:kern w:val="2"/>
                <w:szCs w:val="24"/>
              </w:rPr>
            </w:pPr>
          </w:p>
        </w:tc>
      </w:tr>
      <w:tr w:rsidR="003D5AAA" w:rsidRPr="00C06EB0" w14:paraId="5BAB1338" w14:textId="77777777">
        <w:trPr>
          <w:trHeight w:val="300"/>
        </w:trPr>
        <w:tc>
          <w:tcPr>
            <w:tcW w:w="3094" w:type="dxa"/>
            <w:gridSpan w:val="2"/>
          </w:tcPr>
          <w:p w14:paraId="16D0E833" w14:textId="77777777" w:rsidR="003D5AAA" w:rsidRPr="00C06EB0" w:rsidRDefault="003D5AAA" w:rsidP="003D5AAA">
            <w:pPr>
              <w:rPr>
                <w:b/>
                <w:kern w:val="2"/>
                <w:szCs w:val="24"/>
              </w:rPr>
            </w:pPr>
            <w:r w:rsidRPr="00C06EB0">
              <w:rPr>
                <w:b/>
                <w:kern w:val="2"/>
                <w:szCs w:val="24"/>
              </w:rPr>
              <w:t>9.7. Tiekėjui taikomos netesybos dėl pirkimo dokumentuose nustatytų kokybinių kriterijų nepasiekimo Sutarties vykdymo metu</w:t>
            </w:r>
          </w:p>
        </w:tc>
        <w:tc>
          <w:tcPr>
            <w:tcW w:w="6441" w:type="dxa"/>
            <w:gridSpan w:val="2"/>
          </w:tcPr>
          <w:p w14:paraId="42EAA6E7" w14:textId="7C45D0A3" w:rsidR="003D5AAA" w:rsidRPr="00C06EB0" w:rsidRDefault="00C91A87" w:rsidP="003D5AAA">
            <w:pPr>
              <w:jc w:val="both"/>
              <w:rPr>
                <w:kern w:val="2"/>
                <w:szCs w:val="24"/>
              </w:rPr>
            </w:pPr>
            <w:r>
              <w:rPr>
                <w:kern w:val="2"/>
                <w:szCs w:val="24"/>
              </w:rPr>
              <w:t>5 000</w:t>
            </w:r>
            <w:r w:rsidR="0060583E">
              <w:rPr>
                <w:kern w:val="2"/>
                <w:szCs w:val="24"/>
              </w:rPr>
              <w:t xml:space="preserve"> </w:t>
            </w:r>
            <w:r w:rsidR="004D3808">
              <w:rPr>
                <w:kern w:val="2"/>
                <w:szCs w:val="24"/>
              </w:rPr>
              <w:t>E</w:t>
            </w:r>
            <w:r w:rsidR="0060583E">
              <w:rPr>
                <w:kern w:val="2"/>
                <w:szCs w:val="24"/>
              </w:rPr>
              <w:t>ur</w:t>
            </w:r>
          </w:p>
          <w:p w14:paraId="25E84BA7" w14:textId="2803E53D" w:rsidR="003D5AAA" w:rsidRPr="00C06EB0" w:rsidRDefault="003D5AAA" w:rsidP="003D5AAA">
            <w:pPr>
              <w:jc w:val="both"/>
              <w:rPr>
                <w:color w:val="4472C4"/>
                <w:kern w:val="2"/>
                <w:szCs w:val="24"/>
              </w:rPr>
            </w:pPr>
          </w:p>
        </w:tc>
      </w:tr>
      <w:tr w:rsidR="003D5AAA" w:rsidRPr="00C06EB0" w14:paraId="2AADD980" w14:textId="77777777" w:rsidTr="000B2C84">
        <w:trPr>
          <w:trHeight w:val="1186"/>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3D5AAA" w:rsidRPr="00C06EB0" w:rsidRDefault="003D5AAA" w:rsidP="003D5AAA">
            <w:pPr>
              <w:rPr>
                <w:b/>
                <w:kern w:val="2"/>
                <w:szCs w:val="24"/>
              </w:rPr>
            </w:pPr>
            <w:r w:rsidRPr="00C06EB0">
              <w:rPr>
                <w:b/>
                <w:kern w:val="2"/>
                <w:szCs w:val="24"/>
              </w:rPr>
              <w:lastRenderedPageBreak/>
              <w:t xml:space="preserve">9.8. Tiekėjui taikomos netesybos dėl Sutarties įvykdymo užtikrinimo </w:t>
            </w:r>
            <w:r w:rsidRPr="00C06EB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3D5AAA" w:rsidRPr="00C06EB0" w:rsidRDefault="003D5AAA" w:rsidP="003D5AAA">
            <w:pPr>
              <w:rPr>
                <w:kern w:val="2"/>
                <w:szCs w:val="24"/>
              </w:rPr>
            </w:pPr>
            <w:r w:rsidRPr="00C06EB0">
              <w:rPr>
                <w:kern w:val="2"/>
                <w:szCs w:val="24"/>
              </w:rPr>
              <w:t>Netaikoma</w:t>
            </w:r>
          </w:p>
          <w:p w14:paraId="446507E3" w14:textId="77777777" w:rsidR="003D5AAA" w:rsidRPr="00C06EB0" w:rsidRDefault="003D5AAA" w:rsidP="003D5AAA">
            <w:pPr>
              <w:rPr>
                <w:kern w:val="2"/>
                <w:szCs w:val="24"/>
              </w:rPr>
            </w:pPr>
          </w:p>
          <w:p w14:paraId="4661A2C2" w14:textId="250F6EBF" w:rsidR="003D5AAA" w:rsidRPr="00C06EB0" w:rsidRDefault="003D5AAA" w:rsidP="003D5AAA">
            <w:pPr>
              <w:rPr>
                <w:color w:val="4472C4"/>
                <w:kern w:val="2"/>
                <w:szCs w:val="24"/>
              </w:rPr>
            </w:pPr>
          </w:p>
        </w:tc>
      </w:tr>
      <w:tr w:rsidR="003D5AAA" w:rsidRPr="00C06EB0" w14:paraId="30C53D92" w14:textId="77777777">
        <w:trPr>
          <w:trHeight w:val="300"/>
        </w:trPr>
        <w:tc>
          <w:tcPr>
            <w:tcW w:w="3094" w:type="dxa"/>
            <w:gridSpan w:val="2"/>
          </w:tcPr>
          <w:p w14:paraId="6A7DC1FD" w14:textId="77777777" w:rsidR="003D5AAA" w:rsidRPr="00C06EB0" w:rsidRDefault="003D5AAA" w:rsidP="003D5AAA">
            <w:pPr>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E752C4B" w14:textId="45CEE83F" w:rsidR="003D5AAA" w:rsidRPr="00C06EB0" w:rsidRDefault="00635256" w:rsidP="003D5AAA">
            <w:pPr>
              <w:rPr>
                <w:szCs w:val="24"/>
              </w:rPr>
            </w:pPr>
            <w:r>
              <w:rPr>
                <w:szCs w:val="24"/>
              </w:rPr>
              <w:t>5</w:t>
            </w:r>
            <w:r w:rsidR="0040115B">
              <w:rPr>
                <w:szCs w:val="24"/>
              </w:rPr>
              <w:t xml:space="preserve"> </w:t>
            </w:r>
            <w:r>
              <w:rPr>
                <w:szCs w:val="24"/>
              </w:rPr>
              <w:t xml:space="preserve">000 </w:t>
            </w:r>
            <w:r w:rsidR="0040115B">
              <w:rPr>
                <w:szCs w:val="24"/>
              </w:rPr>
              <w:t>E</w:t>
            </w:r>
            <w:r>
              <w:rPr>
                <w:szCs w:val="24"/>
              </w:rPr>
              <w:t>ur</w:t>
            </w:r>
          </w:p>
          <w:p w14:paraId="4030F21E" w14:textId="77777777" w:rsidR="003D5AAA" w:rsidRPr="00C06EB0" w:rsidRDefault="003D5AAA" w:rsidP="003D5AAA">
            <w:pPr>
              <w:rPr>
                <w:color w:val="4472C4"/>
                <w:kern w:val="2"/>
                <w:szCs w:val="24"/>
              </w:rPr>
            </w:pPr>
          </w:p>
        </w:tc>
      </w:tr>
      <w:tr w:rsidR="003D5AAA" w:rsidRPr="00C06EB0" w14:paraId="6060934D" w14:textId="77777777">
        <w:trPr>
          <w:trHeight w:val="300"/>
        </w:trPr>
        <w:tc>
          <w:tcPr>
            <w:tcW w:w="3094" w:type="dxa"/>
            <w:gridSpan w:val="2"/>
          </w:tcPr>
          <w:p w14:paraId="19D7C742" w14:textId="25A140D3" w:rsidR="003D5AAA" w:rsidRPr="00C06EB0" w:rsidRDefault="003D5AAA" w:rsidP="003D5AAA">
            <w:pPr>
              <w:rPr>
                <w:b/>
                <w:kern w:val="2"/>
                <w:szCs w:val="24"/>
              </w:rPr>
            </w:pPr>
            <w:r w:rsidRPr="00C06EB0">
              <w:rPr>
                <w:b/>
                <w:kern w:val="2"/>
                <w:szCs w:val="24"/>
              </w:rPr>
              <w:t>9.10. Kitos netesybos</w:t>
            </w:r>
          </w:p>
        </w:tc>
        <w:tc>
          <w:tcPr>
            <w:tcW w:w="6441" w:type="dxa"/>
            <w:gridSpan w:val="2"/>
          </w:tcPr>
          <w:p w14:paraId="0603F1D1" w14:textId="4D2B5868" w:rsidR="003D5AAA" w:rsidRPr="00C06EB0" w:rsidRDefault="003D5AAA" w:rsidP="003D5AAA">
            <w:pPr>
              <w:jc w:val="both"/>
              <w:rPr>
                <w:color w:val="4472C4"/>
                <w:kern w:val="2"/>
                <w:szCs w:val="24"/>
              </w:rPr>
            </w:pPr>
            <w:r w:rsidRPr="00C06EB0">
              <w:rPr>
                <w:kern w:val="2"/>
                <w:szCs w:val="24"/>
              </w:rPr>
              <w:t xml:space="preserve">Tiekėjui taikoma bauda </w:t>
            </w:r>
            <w:r w:rsidRPr="00C06EB0">
              <w:rPr>
                <w:noProof/>
                <w:kern w:val="2"/>
                <w:szCs w:val="24"/>
              </w:rPr>
              <w:t>dėl Bendrųjų sąlygų 15</w:t>
            </w:r>
            <w:r w:rsidRPr="00C06EB0">
              <w:rPr>
                <w:noProof/>
                <w:kern w:val="2"/>
                <w:szCs w:val="24"/>
                <w:vertAlign w:val="superscript"/>
              </w:rPr>
              <w:t>2</w:t>
            </w:r>
            <w:r w:rsidRPr="00C06EB0">
              <w:rPr>
                <w:noProof/>
                <w:kern w:val="2"/>
                <w:szCs w:val="24"/>
              </w:rPr>
              <w:t xml:space="preserve">.1 punkte nurodytų įsipareigojimų pažeidimo </w:t>
            </w:r>
            <w:r>
              <w:rPr>
                <w:noProof/>
                <w:kern w:val="2"/>
                <w:szCs w:val="24"/>
              </w:rPr>
              <w:t>–</w:t>
            </w:r>
            <w:r w:rsidRPr="00C06EB0">
              <w:rPr>
                <w:noProof/>
                <w:kern w:val="2"/>
                <w:szCs w:val="24"/>
              </w:rPr>
              <w:t xml:space="preserve"> </w:t>
            </w:r>
            <w:r w:rsidR="00BB7C8E">
              <w:rPr>
                <w:noProof/>
                <w:kern w:val="2"/>
                <w:szCs w:val="24"/>
              </w:rPr>
              <w:t>5</w:t>
            </w:r>
            <w:r w:rsidR="0040115B">
              <w:rPr>
                <w:noProof/>
                <w:kern w:val="2"/>
                <w:szCs w:val="24"/>
              </w:rPr>
              <w:t xml:space="preserve"> </w:t>
            </w:r>
            <w:r w:rsidR="00BB7C8E">
              <w:rPr>
                <w:noProof/>
                <w:kern w:val="2"/>
                <w:szCs w:val="24"/>
              </w:rPr>
              <w:t xml:space="preserve">000 </w:t>
            </w:r>
            <w:r w:rsidR="0002382D">
              <w:rPr>
                <w:noProof/>
                <w:kern w:val="2"/>
                <w:szCs w:val="24"/>
              </w:rPr>
              <w:t>E</w:t>
            </w:r>
            <w:r w:rsidR="00BB7C8E">
              <w:rPr>
                <w:noProof/>
                <w:kern w:val="2"/>
                <w:szCs w:val="24"/>
              </w:rPr>
              <w:t>ur</w:t>
            </w:r>
            <w:r w:rsidR="0002382D">
              <w:rPr>
                <w:noProof/>
                <w:kern w:val="2"/>
                <w:szCs w:val="24"/>
              </w:rPr>
              <w:t>.</w:t>
            </w:r>
          </w:p>
        </w:tc>
      </w:tr>
      <w:tr w:rsidR="003D5AAA" w:rsidRPr="00C06EB0" w14:paraId="36E3816F" w14:textId="77777777">
        <w:trPr>
          <w:trHeight w:val="300"/>
        </w:trPr>
        <w:tc>
          <w:tcPr>
            <w:tcW w:w="9535" w:type="dxa"/>
            <w:gridSpan w:val="4"/>
          </w:tcPr>
          <w:p w14:paraId="73FFC989" w14:textId="77777777" w:rsidR="003D5AAA" w:rsidRPr="00C06EB0" w:rsidRDefault="003D5AAA" w:rsidP="003D5AAA">
            <w:pPr>
              <w:jc w:val="center"/>
              <w:rPr>
                <w:color w:val="4472C4"/>
                <w:kern w:val="2"/>
                <w:szCs w:val="24"/>
              </w:rPr>
            </w:pPr>
            <w:r w:rsidRPr="00C06EB0">
              <w:rPr>
                <w:b/>
                <w:kern w:val="2"/>
                <w:szCs w:val="24"/>
              </w:rPr>
              <w:t>10. ESMINĖS SUTARTIES SĄLYGOS</w:t>
            </w:r>
          </w:p>
        </w:tc>
      </w:tr>
      <w:tr w:rsidR="003D5AAA" w:rsidRPr="00C06EB0" w14:paraId="20D2027B" w14:textId="77777777">
        <w:trPr>
          <w:trHeight w:val="300"/>
        </w:trPr>
        <w:tc>
          <w:tcPr>
            <w:tcW w:w="3094" w:type="dxa"/>
            <w:gridSpan w:val="2"/>
          </w:tcPr>
          <w:p w14:paraId="50E9521F" w14:textId="77777777" w:rsidR="003D5AAA" w:rsidRPr="00C06EB0" w:rsidRDefault="003D5AAA" w:rsidP="003D5AAA">
            <w:pPr>
              <w:rPr>
                <w:b/>
                <w:kern w:val="2"/>
                <w:szCs w:val="24"/>
              </w:rPr>
            </w:pPr>
            <w:r w:rsidRPr="00C06EB0">
              <w:rPr>
                <w:b/>
                <w:kern w:val="2"/>
                <w:szCs w:val="24"/>
              </w:rPr>
              <w:t>10.1. Esminės Sutarties sąlygos</w:t>
            </w:r>
          </w:p>
        </w:tc>
        <w:tc>
          <w:tcPr>
            <w:tcW w:w="6441" w:type="dxa"/>
            <w:gridSpan w:val="2"/>
          </w:tcPr>
          <w:p w14:paraId="51E3877F" w14:textId="08BD4FAE" w:rsidR="003D5AAA" w:rsidRPr="00C06EB0" w:rsidRDefault="0002382D" w:rsidP="0002382D">
            <w:pPr>
              <w:jc w:val="both"/>
              <w:rPr>
                <w:color w:val="4472C4"/>
                <w:kern w:val="2"/>
                <w:szCs w:val="24"/>
              </w:rPr>
            </w:pPr>
            <w:r w:rsidRPr="00C66EBF">
              <w:rPr>
                <w:kern w:val="2"/>
                <w:szCs w:val="24"/>
              </w:rPr>
              <w:t>Techninėje specifikacijoje</w:t>
            </w:r>
            <w:r w:rsidR="002A2405" w:rsidRPr="00C66EBF">
              <w:rPr>
                <w:kern w:val="2"/>
                <w:szCs w:val="24"/>
              </w:rPr>
              <w:t xml:space="preserve"> numatytos </w:t>
            </w:r>
            <w:r w:rsidR="00B8239F" w:rsidRPr="00C66EBF">
              <w:rPr>
                <w:kern w:val="2"/>
                <w:szCs w:val="24"/>
              </w:rPr>
              <w:t>tiekėjo teikiamų paslaugų kokybę apibrė</w:t>
            </w:r>
            <w:r w:rsidR="00D63B01" w:rsidRPr="00C66EBF">
              <w:rPr>
                <w:kern w:val="2"/>
                <w:szCs w:val="24"/>
              </w:rPr>
              <w:t>žiančios sąlygos laikomos</w:t>
            </w:r>
            <w:r w:rsidR="003D5AAA" w:rsidRPr="00C66EBF">
              <w:rPr>
                <w:kern w:val="2"/>
                <w:szCs w:val="24"/>
              </w:rPr>
              <w:t xml:space="preserve"> esminėmis Sutarties sąlygomis</w:t>
            </w:r>
            <w:r w:rsidR="00606BBB" w:rsidRPr="00C66EBF">
              <w:rPr>
                <w:kern w:val="2"/>
                <w:szCs w:val="24"/>
              </w:rPr>
              <w:t xml:space="preserve">. </w:t>
            </w:r>
            <w:r w:rsidR="00172E62" w:rsidRPr="00C66EBF">
              <w:rPr>
                <w:kern w:val="2"/>
                <w:szCs w:val="24"/>
              </w:rPr>
              <w:t>Tokiomis sąlygomis bus laikom</w:t>
            </w:r>
            <w:r w:rsidR="007040E6" w:rsidRPr="00C66EBF">
              <w:rPr>
                <w:kern w:val="2"/>
                <w:szCs w:val="24"/>
              </w:rPr>
              <w:t>os</w:t>
            </w:r>
            <w:r w:rsidR="00FB73ED" w:rsidRPr="00C66EBF">
              <w:rPr>
                <w:kern w:val="2"/>
                <w:szCs w:val="24"/>
              </w:rPr>
              <w:t xml:space="preserve"> </w:t>
            </w:r>
            <w:r w:rsidRPr="00C66EBF">
              <w:rPr>
                <w:kern w:val="2"/>
                <w:szCs w:val="24"/>
              </w:rPr>
              <w:t xml:space="preserve">Techninės specifikacijos </w:t>
            </w:r>
            <w:r w:rsidR="00FB73ED" w:rsidRPr="00C66EBF">
              <w:rPr>
                <w:kern w:val="2"/>
                <w:szCs w:val="24"/>
              </w:rPr>
              <w:t xml:space="preserve"> 2</w:t>
            </w:r>
            <w:r w:rsidR="00C278A4" w:rsidRPr="00C66EBF">
              <w:rPr>
                <w:kern w:val="2"/>
                <w:szCs w:val="24"/>
              </w:rPr>
              <w:t xml:space="preserve">, 3, 4, 5, </w:t>
            </w:r>
            <w:r w:rsidR="00D01BFF" w:rsidRPr="00C66EBF">
              <w:rPr>
                <w:kern w:val="2"/>
                <w:szCs w:val="24"/>
              </w:rPr>
              <w:t>7, 8</w:t>
            </w:r>
            <w:r w:rsidR="00CF58A8" w:rsidRPr="00C66EBF">
              <w:rPr>
                <w:kern w:val="2"/>
                <w:szCs w:val="24"/>
              </w:rPr>
              <w:t xml:space="preserve">, 13 </w:t>
            </w:r>
            <w:r w:rsidR="00D01BFF" w:rsidRPr="00C66EBF">
              <w:rPr>
                <w:kern w:val="2"/>
                <w:szCs w:val="24"/>
              </w:rPr>
              <w:t xml:space="preserve"> </w:t>
            </w:r>
            <w:r w:rsidR="00116572" w:rsidRPr="00C66EBF">
              <w:rPr>
                <w:kern w:val="2"/>
                <w:szCs w:val="24"/>
              </w:rPr>
              <w:t>skyriuje numatytos sąlygos</w:t>
            </w:r>
            <w:r w:rsidR="006E7B3E" w:rsidRPr="00C66EBF">
              <w:rPr>
                <w:kern w:val="2"/>
                <w:szCs w:val="24"/>
              </w:rPr>
              <w:t xml:space="preserve">, taip pat </w:t>
            </w:r>
            <w:r w:rsidRPr="00C66EBF">
              <w:rPr>
                <w:kern w:val="2"/>
                <w:szCs w:val="24"/>
              </w:rPr>
              <w:t>Techninės specifikacijos</w:t>
            </w:r>
            <w:r w:rsidR="006E7B3E" w:rsidRPr="00C66EBF">
              <w:rPr>
                <w:kern w:val="2"/>
                <w:szCs w:val="24"/>
              </w:rPr>
              <w:t xml:space="preserve"> 9.2 numatyta sąlyga. </w:t>
            </w:r>
          </w:p>
        </w:tc>
      </w:tr>
      <w:tr w:rsidR="003D5AAA" w:rsidRPr="00C06EB0" w14:paraId="6812E5C8" w14:textId="77777777">
        <w:trPr>
          <w:trHeight w:val="300"/>
        </w:trPr>
        <w:tc>
          <w:tcPr>
            <w:tcW w:w="9535" w:type="dxa"/>
            <w:gridSpan w:val="4"/>
          </w:tcPr>
          <w:p w14:paraId="33B5FF60" w14:textId="77777777" w:rsidR="003D5AAA" w:rsidRPr="00C06EB0" w:rsidRDefault="003D5AAA" w:rsidP="003D5AAA">
            <w:pPr>
              <w:jc w:val="center"/>
              <w:rPr>
                <w:b/>
                <w:kern w:val="2"/>
                <w:szCs w:val="24"/>
              </w:rPr>
            </w:pPr>
            <w:r w:rsidRPr="00C06EB0">
              <w:rPr>
                <w:b/>
                <w:kern w:val="2"/>
                <w:szCs w:val="24"/>
              </w:rPr>
              <w:t>11. SUTARTIES GALIOJIMAS IR KEITIMAS</w:t>
            </w:r>
          </w:p>
        </w:tc>
      </w:tr>
      <w:tr w:rsidR="003D5AAA" w:rsidRPr="00C06EB0" w14:paraId="06936FBC" w14:textId="77777777">
        <w:trPr>
          <w:trHeight w:val="300"/>
        </w:trPr>
        <w:tc>
          <w:tcPr>
            <w:tcW w:w="3094" w:type="dxa"/>
            <w:gridSpan w:val="2"/>
          </w:tcPr>
          <w:p w14:paraId="380616AD" w14:textId="77777777" w:rsidR="003D5AAA" w:rsidRPr="00C06EB0" w:rsidRDefault="003D5AAA" w:rsidP="003D5AAA">
            <w:pPr>
              <w:rPr>
                <w:b/>
                <w:kern w:val="2"/>
                <w:szCs w:val="24"/>
              </w:rPr>
            </w:pPr>
            <w:r w:rsidRPr="00C06EB0">
              <w:rPr>
                <w:b/>
                <w:szCs w:val="24"/>
              </w:rPr>
              <w:t>11.1. Sutarties sudarymas ir įsigaliojimas</w:t>
            </w:r>
          </w:p>
        </w:tc>
        <w:tc>
          <w:tcPr>
            <w:tcW w:w="6441" w:type="dxa"/>
            <w:gridSpan w:val="2"/>
          </w:tcPr>
          <w:p w14:paraId="204CF29A" w14:textId="77777777" w:rsidR="003D5AAA" w:rsidRPr="00C06EB0" w:rsidRDefault="003D5AAA" w:rsidP="003D5AAA">
            <w:pPr>
              <w:jc w:val="both"/>
              <w:rPr>
                <w:kern w:val="2"/>
                <w:szCs w:val="24"/>
              </w:rPr>
            </w:pPr>
            <w:r w:rsidRPr="00C06EB0">
              <w:rPr>
                <w:kern w:val="2"/>
                <w:szCs w:val="24"/>
              </w:rPr>
              <w:t>Ši Sutartis laikoma sudaryta ir įsigalioja nuo Sutarties pasirašymo dienos (antrosios Šalies pasirašymo dieną).</w:t>
            </w:r>
          </w:p>
          <w:p w14:paraId="7FDE19DF" w14:textId="1DE7BA28" w:rsidR="003D5AAA" w:rsidRPr="00C06EB0" w:rsidRDefault="003D5AAA" w:rsidP="003D5AAA">
            <w:pPr>
              <w:jc w:val="both"/>
              <w:rPr>
                <w:color w:val="4472C4"/>
                <w:kern w:val="2"/>
                <w:szCs w:val="24"/>
              </w:rPr>
            </w:pPr>
            <w:r w:rsidRPr="00C06EB0">
              <w:rPr>
                <w:color w:val="000000"/>
                <w:kern w:val="2"/>
                <w:szCs w:val="24"/>
              </w:rPr>
              <w:t xml:space="preserve">Sutartis galioja iki visiško prievolių įvykdymo (kol bus išnaudota Pradinės Sutarties vertė, bet jos terminas negali būti ilgesnis kaip </w:t>
            </w:r>
            <w:r>
              <w:rPr>
                <w:color w:val="000000"/>
                <w:kern w:val="2"/>
                <w:szCs w:val="24"/>
              </w:rPr>
              <w:t>25 (dvidešimt penki) mėnesiai</w:t>
            </w:r>
            <w:r w:rsidRPr="00C06EB0">
              <w:rPr>
                <w:kern w:val="2"/>
                <w:szCs w:val="24"/>
              </w:rPr>
              <w:t>.</w:t>
            </w:r>
          </w:p>
        </w:tc>
      </w:tr>
      <w:tr w:rsidR="003D5AAA" w:rsidRPr="00C06EB0" w14:paraId="77438859" w14:textId="77777777">
        <w:trPr>
          <w:trHeight w:val="300"/>
        </w:trPr>
        <w:tc>
          <w:tcPr>
            <w:tcW w:w="3094" w:type="dxa"/>
            <w:gridSpan w:val="2"/>
          </w:tcPr>
          <w:p w14:paraId="61322C2D" w14:textId="77777777" w:rsidR="003D5AAA" w:rsidRPr="00C06EB0" w:rsidRDefault="003D5AAA" w:rsidP="003D5AAA">
            <w:pPr>
              <w:rPr>
                <w:b/>
                <w:kern w:val="2"/>
                <w:szCs w:val="24"/>
              </w:rPr>
            </w:pPr>
            <w:r w:rsidRPr="00C06EB0">
              <w:rPr>
                <w:b/>
                <w:kern w:val="2"/>
                <w:szCs w:val="24"/>
              </w:rPr>
              <w:t>11.2. Sutarties galiojimo termino pratęsimas</w:t>
            </w:r>
          </w:p>
        </w:tc>
        <w:tc>
          <w:tcPr>
            <w:tcW w:w="6441" w:type="dxa"/>
            <w:gridSpan w:val="2"/>
          </w:tcPr>
          <w:p w14:paraId="1B8B5E9F" w14:textId="2EAA337B" w:rsidR="003D5AAA" w:rsidRPr="008473CC" w:rsidRDefault="003D5AAA" w:rsidP="003D5AAA">
            <w:pPr>
              <w:jc w:val="both"/>
              <w:rPr>
                <w:kern w:val="2"/>
                <w:szCs w:val="24"/>
              </w:rPr>
            </w:pPr>
            <w:r w:rsidRPr="00C06EB0">
              <w:rPr>
                <w:kern w:val="2"/>
                <w:szCs w:val="24"/>
              </w:rPr>
              <w:t xml:space="preserve">Šalių abipusiu rašytiniu Susitarimu Sutartis tomis pačiomis </w:t>
            </w:r>
            <w:r w:rsidRPr="00C66EBF">
              <w:rPr>
                <w:kern w:val="2"/>
                <w:szCs w:val="24"/>
              </w:rPr>
              <w:t xml:space="preserve">sąlygomis </w:t>
            </w:r>
            <w:r w:rsidRPr="00C66EBF">
              <w:rPr>
                <w:szCs w:val="24"/>
              </w:rPr>
              <w:t>(nedidinant Sutarties kainos)</w:t>
            </w:r>
            <w:r w:rsidRPr="00C66EBF">
              <w:rPr>
                <w:kern w:val="2"/>
                <w:szCs w:val="24"/>
              </w:rPr>
              <w:t xml:space="preserve"> </w:t>
            </w:r>
            <w:r w:rsidRPr="00C06EB0">
              <w:rPr>
                <w:kern w:val="2"/>
                <w:szCs w:val="24"/>
              </w:rPr>
              <w:t xml:space="preserve">gali būti </w:t>
            </w:r>
            <w:r w:rsidRPr="008473CC">
              <w:rPr>
                <w:kern w:val="2"/>
                <w:szCs w:val="24"/>
              </w:rPr>
              <w:t>pratęsta 1 (vieną) kartą 12 (dvylikai) mėnesių, jeigu yra išlikęs poreikis ir esant šiai aplinkybei:</w:t>
            </w:r>
          </w:p>
          <w:p w14:paraId="62EB485A" w14:textId="17F020EF" w:rsidR="003D5AAA" w:rsidRPr="008473CC" w:rsidRDefault="003D5AAA" w:rsidP="003D5AAA">
            <w:pPr>
              <w:jc w:val="both"/>
              <w:rPr>
                <w:rFonts w:eastAsia="Arial"/>
                <w:color w:val="FF0000"/>
                <w:szCs w:val="24"/>
              </w:rPr>
            </w:pPr>
            <w:r w:rsidRPr="008473CC">
              <w:rPr>
                <w:rFonts w:eastAsia="Calibri"/>
                <w:szCs w:val="24"/>
              </w:rPr>
              <w:t>11.2.1.</w:t>
            </w:r>
            <w:r w:rsidRPr="008473CC">
              <w:rPr>
                <w:rFonts w:eastAsia="Arial"/>
                <w:szCs w:val="24"/>
              </w:rPr>
              <w:t xml:space="preserve"> Pirkėjas neišpirko Paslaugų pagal Sutartį ir nėra išnaudota Sutarties kaina.</w:t>
            </w:r>
          </w:p>
        </w:tc>
      </w:tr>
      <w:tr w:rsidR="003D5AAA" w:rsidRPr="00C06EB0" w14:paraId="517D3B31" w14:textId="77777777">
        <w:trPr>
          <w:trHeight w:val="300"/>
        </w:trPr>
        <w:tc>
          <w:tcPr>
            <w:tcW w:w="9535" w:type="dxa"/>
            <w:gridSpan w:val="4"/>
          </w:tcPr>
          <w:p w14:paraId="74D2AE7F" w14:textId="77777777" w:rsidR="003D5AAA" w:rsidRPr="00C06EB0" w:rsidRDefault="003D5AAA" w:rsidP="003D5AAA">
            <w:pPr>
              <w:jc w:val="center"/>
              <w:rPr>
                <w:b/>
                <w:kern w:val="2"/>
                <w:szCs w:val="24"/>
              </w:rPr>
            </w:pPr>
            <w:r w:rsidRPr="00C06EB0">
              <w:rPr>
                <w:b/>
                <w:kern w:val="2"/>
                <w:szCs w:val="24"/>
              </w:rPr>
              <w:t>12. SUTARTIES NUTRAUKIMAS</w:t>
            </w:r>
          </w:p>
        </w:tc>
      </w:tr>
      <w:tr w:rsidR="003D5AAA" w:rsidRPr="00C06EB0"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3D5AAA" w:rsidRPr="00C06EB0" w:rsidRDefault="003D5AAA" w:rsidP="003D5AAA">
            <w:pPr>
              <w:rPr>
                <w:b/>
                <w:kern w:val="2"/>
                <w:szCs w:val="24"/>
              </w:rPr>
            </w:pPr>
            <w:r w:rsidRPr="00C06EB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E68B29" w14:textId="4D62B9F9" w:rsidR="003D5AAA" w:rsidRPr="00C06EB0" w:rsidRDefault="003D5AAA" w:rsidP="003D5AAA">
            <w:pPr>
              <w:jc w:val="both"/>
              <w:rPr>
                <w:kern w:val="2"/>
                <w:szCs w:val="24"/>
              </w:rPr>
            </w:pPr>
            <w:r w:rsidRPr="00C06EB0">
              <w:rPr>
                <w:kern w:val="2"/>
                <w:szCs w:val="24"/>
              </w:rPr>
              <w:t>12.1.1. Sutartis gali būti nutraukiama rašytiniu Šalių susitarimu arba vienašališkai, Bendrosiose sąlygose ir šiais Specialiosiose sąlygose nurodytais atvejais ir nustatyta tvarka.</w:t>
            </w:r>
          </w:p>
          <w:p w14:paraId="2FDB754D" w14:textId="77777777" w:rsidR="003D5AAA" w:rsidRPr="00C06EB0" w:rsidRDefault="003D5AAA" w:rsidP="003D5AAA">
            <w:pPr>
              <w:jc w:val="both"/>
              <w:rPr>
                <w:kern w:val="2"/>
                <w:szCs w:val="24"/>
              </w:rPr>
            </w:pPr>
          </w:p>
          <w:p w14:paraId="5B795A8D" w14:textId="2A13A65B" w:rsidR="003D5AAA" w:rsidRPr="00C06EB0" w:rsidRDefault="003D5AAA" w:rsidP="00C66EBF">
            <w:pPr>
              <w:jc w:val="both"/>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3D5AAA" w:rsidRPr="00C06EB0"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3D5AAA" w:rsidRPr="00C06EB0" w:rsidRDefault="003D5AAA" w:rsidP="003D5AAA">
            <w:pPr>
              <w:rPr>
                <w:b/>
                <w:kern w:val="2"/>
                <w:szCs w:val="24"/>
              </w:rPr>
            </w:pPr>
            <w:r w:rsidRPr="00C06EB0">
              <w:rPr>
                <w:b/>
                <w:kern w:val="2"/>
                <w:szCs w:val="24"/>
              </w:rPr>
              <w:t xml:space="preserve">12.2. Esminiai Sutarties </w:t>
            </w:r>
            <w:r w:rsidRPr="00C06EB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5312379" w14:textId="77777777" w:rsidR="003D5AAA" w:rsidRPr="00C66EBF" w:rsidRDefault="003D5AAA" w:rsidP="003D5AAA">
            <w:pPr>
              <w:jc w:val="both"/>
              <w:rPr>
                <w:kern w:val="2"/>
                <w:szCs w:val="24"/>
              </w:rPr>
            </w:pPr>
            <w:r w:rsidRPr="00C66EBF">
              <w:rPr>
                <w:kern w:val="2"/>
                <w:szCs w:val="24"/>
              </w:rPr>
              <w:t>12.2.1. jeigu Tiekėjas nevykdo prisiimtų įsipareigojimų už Sutartyje nustatytą Sutarties kainą / įkainius;</w:t>
            </w:r>
          </w:p>
          <w:p w14:paraId="5A0DE042" w14:textId="70D00BD2" w:rsidR="003D5AAA" w:rsidRPr="00D837FF" w:rsidRDefault="003D5AAA" w:rsidP="003D5AAA">
            <w:pPr>
              <w:jc w:val="both"/>
              <w:rPr>
                <w:color w:val="000000" w:themeColor="text1"/>
                <w:kern w:val="2"/>
                <w:szCs w:val="24"/>
              </w:rPr>
            </w:pPr>
            <w:r w:rsidRPr="00C66EBF">
              <w:rPr>
                <w:kern w:val="2"/>
                <w:szCs w:val="24"/>
              </w:rPr>
              <w:t xml:space="preserve">12.2.3. jeigu paaiškėja, kad Tiekėjas nevykdo įsipareigojimų, kurie pasiūlymų vertinimo metu pirkimo dokumentuose buvo </w:t>
            </w:r>
            <w:r w:rsidRPr="00C66EBF">
              <w:rPr>
                <w:kern w:val="2"/>
                <w:szCs w:val="24"/>
              </w:rPr>
              <w:lastRenderedPageBreak/>
              <w:t>nustatyti kaip pasiūlymų vertinimo kriterijai ir už kuriuos Tiekėjui buvo skiriamos reikšmės, kai pasiūlymas vertintas pagal kainos / sąnaudų ir kokybės santykį</w:t>
            </w:r>
            <w:r w:rsidRPr="00C66EBF">
              <w:rPr>
                <w:kern w:val="2"/>
                <w:szCs w:val="24"/>
              </w:rPr>
              <w:t xml:space="preserve"> ir Tiekėjas </w:t>
            </w:r>
            <w:r w:rsidRPr="00D837FF">
              <w:rPr>
                <w:color w:val="000000" w:themeColor="text1"/>
                <w:kern w:val="2"/>
                <w:szCs w:val="24"/>
              </w:rPr>
              <w:t xml:space="preserve">per </w:t>
            </w:r>
            <w:r w:rsidR="00D837FF" w:rsidRPr="00D837FF">
              <w:rPr>
                <w:color w:val="000000" w:themeColor="text1"/>
                <w:kern w:val="2"/>
                <w:szCs w:val="24"/>
              </w:rPr>
              <w:t>10</w:t>
            </w:r>
            <w:r w:rsidRPr="00D837FF">
              <w:rPr>
                <w:color w:val="000000" w:themeColor="text1"/>
                <w:kern w:val="2"/>
                <w:szCs w:val="24"/>
              </w:rPr>
              <w:t xml:space="preserve"> dienų neištaiso pažeidimų</w:t>
            </w:r>
            <w:r w:rsidRPr="00D837FF">
              <w:rPr>
                <w:color w:val="000000" w:themeColor="text1"/>
                <w:kern w:val="2"/>
                <w:szCs w:val="24"/>
              </w:rPr>
              <w:t>;</w:t>
            </w:r>
          </w:p>
          <w:p w14:paraId="42C87489" w14:textId="77777777" w:rsidR="003D5AAA" w:rsidRPr="00C66EBF" w:rsidRDefault="003D5AAA" w:rsidP="003D5AAA">
            <w:pPr>
              <w:tabs>
                <w:tab w:val="left" w:pos="567"/>
                <w:tab w:val="left" w:pos="851"/>
                <w:tab w:val="left" w:pos="992"/>
                <w:tab w:val="left" w:pos="1134"/>
              </w:tabs>
              <w:spacing w:line="257" w:lineRule="auto"/>
              <w:jc w:val="both"/>
              <w:rPr>
                <w:rFonts w:eastAsia="Arial"/>
                <w:kern w:val="2"/>
                <w:szCs w:val="24"/>
              </w:rPr>
            </w:pPr>
            <w:r w:rsidRPr="00C66EBF">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F2B9113" w14:textId="77777777" w:rsidR="003D5AAA" w:rsidRPr="00C66EBF" w:rsidRDefault="003D5AAA" w:rsidP="003D5AAA">
            <w:pPr>
              <w:tabs>
                <w:tab w:val="left" w:pos="567"/>
                <w:tab w:val="left" w:pos="851"/>
                <w:tab w:val="left" w:pos="992"/>
                <w:tab w:val="left" w:pos="1134"/>
              </w:tabs>
              <w:spacing w:line="257" w:lineRule="auto"/>
              <w:jc w:val="both"/>
              <w:rPr>
                <w:rFonts w:eastAsia="Arial"/>
                <w:kern w:val="2"/>
                <w:szCs w:val="24"/>
              </w:rPr>
            </w:pPr>
            <w:r w:rsidRPr="00C66EBF">
              <w:rPr>
                <w:rFonts w:eastAsia="Arial"/>
                <w:kern w:val="2"/>
                <w:szCs w:val="24"/>
              </w:rPr>
              <w:t>12.2.9. Tiekėjas pažeidžia šios Sutarties nuostatas, reglamentuojančias konkurenciją, intelektinės nuosavybės ar konfidencialios informacijos valdymą;</w:t>
            </w:r>
          </w:p>
          <w:p w14:paraId="65694F8E" w14:textId="77777777" w:rsidR="003D5AAA" w:rsidRPr="00C66EBF" w:rsidRDefault="003D5AAA" w:rsidP="003D5AAA">
            <w:pPr>
              <w:spacing w:line="257" w:lineRule="auto"/>
              <w:jc w:val="both"/>
              <w:rPr>
                <w:rFonts w:eastAsia="Arial"/>
                <w:kern w:val="2"/>
                <w:szCs w:val="24"/>
              </w:rPr>
            </w:pPr>
            <w:r w:rsidRPr="00C66EBF">
              <w:rPr>
                <w:rFonts w:eastAsia="Arial"/>
                <w:kern w:val="2"/>
                <w:szCs w:val="24"/>
              </w:rPr>
              <w:t>12.2.10. Tiekėjas pažeidžia Bendrųjų sąlygų nuostatas dėl Sutarties vykdymui pasitelkiamų naujų subtiekėjų ir (ar) specialistų / esamų subtiekėjų ir (ar) specialistų keitimo;</w:t>
            </w:r>
          </w:p>
          <w:p w14:paraId="5A98A6AB" w14:textId="77777777" w:rsidR="003D5AAA" w:rsidRPr="00C06EB0" w:rsidRDefault="003D5AAA" w:rsidP="003D5AAA">
            <w:pPr>
              <w:spacing w:line="257" w:lineRule="auto"/>
              <w:jc w:val="both"/>
              <w:rPr>
                <w:rFonts w:eastAsia="Arial"/>
                <w:color w:val="FF0000"/>
                <w:kern w:val="2"/>
                <w:szCs w:val="24"/>
              </w:rPr>
            </w:pPr>
            <w:r w:rsidRPr="00C66EBF">
              <w:rPr>
                <w:rFonts w:eastAsia="Arial"/>
                <w:kern w:val="2"/>
                <w:szCs w:val="24"/>
              </w:rPr>
              <w:t>12.2.12. Tiekėjas 2 (du) kartus pažeidžia esminę Sutarties sąlygą.</w:t>
            </w:r>
          </w:p>
        </w:tc>
      </w:tr>
      <w:tr w:rsidR="003D5AAA" w:rsidRPr="00C06EB0" w14:paraId="5D14AC1C" w14:textId="77777777">
        <w:trPr>
          <w:trHeight w:val="300"/>
        </w:trPr>
        <w:tc>
          <w:tcPr>
            <w:tcW w:w="9535" w:type="dxa"/>
            <w:gridSpan w:val="4"/>
          </w:tcPr>
          <w:p w14:paraId="5FEB331C" w14:textId="00C26ADB" w:rsidR="003D5AAA" w:rsidRPr="00C06EB0" w:rsidRDefault="003D5AAA" w:rsidP="003D5AAA">
            <w:pPr>
              <w:jc w:val="center"/>
              <w:rPr>
                <w:kern w:val="2"/>
                <w:szCs w:val="24"/>
              </w:rPr>
            </w:pPr>
            <w:r w:rsidRPr="00C06EB0">
              <w:rPr>
                <w:b/>
                <w:kern w:val="2"/>
                <w:szCs w:val="24"/>
              </w:rPr>
              <w:lastRenderedPageBreak/>
              <w:t xml:space="preserve">13. APLINKOS APSAUGOS IR SOCIALINIAI KRITERIJAI </w:t>
            </w:r>
          </w:p>
        </w:tc>
      </w:tr>
      <w:tr w:rsidR="003D5AAA" w:rsidRPr="00C06EB0" w14:paraId="4C98E920" w14:textId="77777777">
        <w:trPr>
          <w:trHeight w:val="300"/>
        </w:trPr>
        <w:tc>
          <w:tcPr>
            <w:tcW w:w="3058" w:type="dxa"/>
          </w:tcPr>
          <w:p w14:paraId="7D1BA06F" w14:textId="4B1339B7" w:rsidR="003D5AAA" w:rsidRPr="00C06EB0" w:rsidRDefault="003D5AAA" w:rsidP="003D5AAA">
            <w:pPr>
              <w:rPr>
                <w:b/>
                <w:kern w:val="2"/>
                <w:szCs w:val="24"/>
              </w:rPr>
            </w:pPr>
            <w:r w:rsidRPr="00C06EB0">
              <w:rPr>
                <w:b/>
                <w:kern w:val="2"/>
                <w:szCs w:val="24"/>
              </w:rPr>
              <w:t xml:space="preserve">13.1. Su perkamomis </w:t>
            </w:r>
            <w:r>
              <w:rPr>
                <w:b/>
                <w:kern w:val="2"/>
                <w:szCs w:val="24"/>
              </w:rPr>
              <w:t>P</w:t>
            </w:r>
            <w:r w:rsidRPr="00C06EB0">
              <w:rPr>
                <w:b/>
                <w:kern w:val="2"/>
                <w:szCs w:val="24"/>
              </w:rPr>
              <w:t xml:space="preserve">aslaugomis susiję  aplinkos apsaugos kriterijai </w:t>
            </w:r>
          </w:p>
        </w:tc>
        <w:tc>
          <w:tcPr>
            <w:tcW w:w="6477" w:type="dxa"/>
            <w:gridSpan w:val="3"/>
          </w:tcPr>
          <w:p w14:paraId="47CF3626" w14:textId="77777777" w:rsidR="00187B9B" w:rsidRDefault="003D5AAA" w:rsidP="003D5AAA">
            <w:pPr>
              <w:jc w:val="both"/>
              <w:rPr>
                <w:i/>
                <w:iCs/>
                <w:color w:val="000000"/>
                <w:kern w:val="2"/>
                <w:szCs w:val="24"/>
                <w:shd w:val="clear" w:color="auto" w:fill="FFFFFF"/>
              </w:rPr>
            </w:pPr>
            <w:r w:rsidRPr="001C118C">
              <w:rPr>
                <w:color w:val="000000"/>
                <w:kern w:val="2"/>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w:t>
            </w:r>
            <w:r w:rsidR="003656FB">
              <w:rPr>
                <w:color w:val="000000"/>
                <w:kern w:val="2"/>
                <w:szCs w:val="24"/>
                <w:shd w:val="clear" w:color="auto" w:fill="FFFFFF"/>
              </w:rPr>
              <w:t>3</w:t>
            </w:r>
            <w:r w:rsidRPr="001C118C">
              <w:rPr>
                <w:color w:val="000000"/>
                <w:kern w:val="2"/>
                <w:szCs w:val="24"/>
                <w:shd w:val="clear" w:color="auto" w:fill="FFFFFF"/>
              </w:rPr>
              <w:t xml:space="preserve"> papunktyje nustatyt</w:t>
            </w:r>
            <w:r w:rsidR="003656FB">
              <w:rPr>
                <w:color w:val="000000"/>
                <w:kern w:val="2"/>
                <w:szCs w:val="24"/>
                <w:shd w:val="clear" w:color="auto" w:fill="FFFFFF"/>
              </w:rPr>
              <w:t>ą</w:t>
            </w:r>
            <w:r w:rsidRPr="001C118C">
              <w:rPr>
                <w:color w:val="000000"/>
                <w:kern w:val="2"/>
                <w:szCs w:val="24"/>
                <w:shd w:val="clear" w:color="auto" w:fill="FFFFFF"/>
              </w:rPr>
              <w:t xml:space="preserve"> sąlyg</w:t>
            </w:r>
            <w:r w:rsidR="003656FB">
              <w:rPr>
                <w:color w:val="000000"/>
                <w:kern w:val="2"/>
                <w:szCs w:val="24"/>
                <w:shd w:val="clear" w:color="auto" w:fill="FFFFFF"/>
              </w:rPr>
              <w:t>ą</w:t>
            </w:r>
            <w:r>
              <w:rPr>
                <w:color w:val="000000"/>
                <w:kern w:val="2"/>
                <w:szCs w:val="24"/>
                <w:shd w:val="clear" w:color="auto" w:fill="FFFFFF"/>
              </w:rPr>
              <w:t>:</w:t>
            </w:r>
            <w:r w:rsidRPr="001C118C">
              <w:rPr>
                <w:color w:val="000000"/>
                <w:kern w:val="2"/>
                <w:szCs w:val="24"/>
                <w:shd w:val="clear" w:color="auto" w:fill="FFFFFF"/>
              </w:rPr>
              <w:t xml:space="preserve"> </w:t>
            </w:r>
            <w:r w:rsidR="003656FB" w:rsidRPr="00187B9B">
              <w:rPr>
                <w:i/>
                <w:iCs/>
                <w:color w:val="000000"/>
                <w:kern w:val="2"/>
                <w:szCs w:val="24"/>
                <w:shd w:val="clear" w:color="auto" w:fill="FFFFFF"/>
              </w:rPr>
              <w:t xml:space="preserve">„&lt;...&gt;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00187B9B">
              <w:rPr>
                <w:i/>
                <w:iCs/>
                <w:color w:val="000000"/>
                <w:kern w:val="2"/>
                <w:szCs w:val="24"/>
                <w:shd w:val="clear" w:color="auto" w:fill="FFFFFF"/>
              </w:rPr>
              <w:t>&lt;...&gt;“.</w:t>
            </w:r>
          </w:p>
          <w:p w14:paraId="03757868" w14:textId="735D3867" w:rsidR="003D5AAA" w:rsidRPr="00C06EB0" w:rsidRDefault="003D5AAA" w:rsidP="003D5AAA">
            <w:pPr>
              <w:jc w:val="both"/>
              <w:rPr>
                <w:kern w:val="2"/>
                <w:szCs w:val="24"/>
              </w:rPr>
            </w:pPr>
            <w:r w:rsidRPr="00C06EB0">
              <w:rPr>
                <w:color w:val="000000"/>
                <w:kern w:val="2"/>
                <w:szCs w:val="24"/>
                <w:shd w:val="clear" w:color="auto" w:fill="FFFFFF"/>
              </w:rPr>
              <w:t xml:space="preserve">Nustačius, kad Tiekėjas šiame papunktyje nustatyto kriterijaus (-jų) nesilaiko, Tiekėjui taikoma </w:t>
            </w:r>
            <w:r w:rsidRPr="00187B9B">
              <w:rPr>
                <w:color w:val="000000"/>
                <w:kern w:val="2"/>
                <w:szCs w:val="24"/>
                <w:shd w:val="clear" w:color="auto" w:fill="FFFFFF"/>
              </w:rPr>
              <w:t>Specialiųjų sąlygų 9.5 punkte nurodyto dydžio bauda.</w:t>
            </w:r>
          </w:p>
        </w:tc>
      </w:tr>
      <w:tr w:rsidR="003D5AAA" w:rsidRPr="00C06EB0" w14:paraId="6AED3712" w14:textId="77777777">
        <w:trPr>
          <w:trHeight w:val="300"/>
        </w:trPr>
        <w:tc>
          <w:tcPr>
            <w:tcW w:w="3058" w:type="dxa"/>
          </w:tcPr>
          <w:p w14:paraId="21344512" w14:textId="77777777" w:rsidR="003D5AAA" w:rsidRPr="00C06EB0" w:rsidRDefault="003D5AAA" w:rsidP="003D5AAA">
            <w:pPr>
              <w:rPr>
                <w:b/>
                <w:kern w:val="2"/>
                <w:szCs w:val="24"/>
              </w:rPr>
            </w:pPr>
            <w:r w:rsidRPr="00C06EB0">
              <w:rPr>
                <w:b/>
                <w:kern w:val="2"/>
                <w:szCs w:val="24"/>
              </w:rPr>
              <w:t>13.2. Su perkamomis Paslaugomis susiję socialiniai kriterijai</w:t>
            </w:r>
          </w:p>
        </w:tc>
        <w:tc>
          <w:tcPr>
            <w:tcW w:w="6477" w:type="dxa"/>
            <w:gridSpan w:val="3"/>
          </w:tcPr>
          <w:p w14:paraId="6D4A9236" w14:textId="77777777" w:rsidR="003D5AAA" w:rsidRPr="00C06EB0" w:rsidRDefault="003D5AAA" w:rsidP="003D5AAA">
            <w:pPr>
              <w:rPr>
                <w:color w:val="000000"/>
                <w:kern w:val="2"/>
                <w:szCs w:val="24"/>
                <w:shd w:val="clear" w:color="auto" w:fill="FFFFFF"/>
              </w:rPr>
            </w:pPr>
            <w:r w:rsidRPr="00C06EB0">
              <w:rPr>
                <w:color w:val="000000"/>
                <w:kern w:val="2"/>
                <w:szCs w:val="24"/>
                <w:shd w:val="clear" w:color="auto" w:fill="FFFFFF"/>
              </w:rPr>
              <w:t>Netaikoma</w:t>
            </w:r>
          </w:p>
          <w:p w14:paraId="60D8172E" w14:textId="77777777" w:rsidR="003D5AAA" w:rsidRPr="00C06EB0" w:rsidRDefault="003D5AAA" w:rsidP="003D5AAA">
            <w:pPr>
              <w:rPr>
                <w:color w:val="000000"/>
                <w:kern w:val="2"/>
                <w:szCs w:val="24"/>
                <w:shd w:val="clear" w:color="auto" w:fill="FFFFFF"/>
              </w:rPr>
            </w:pPr>
          </w:p>
          <w:p w14:paraId="4FB842F3" w14:textId="2B6A9A7F" w:rsidR="003D5AAA" w:rsidRPr="00C06EB0" w:rsidRDefault="003D5AAA" w:rsidP="003D5AAA">
            <w:pPr>
              <w:rPr>
                <w:color w:val="0070C0"/>
                <w:kern w:val="2"/>
                <w:szCs w:val="24"/>
              </w:rPr>
            </w:pPr>
          </w:p>
        </w:tc>
      </w:tr>
      <w:tr w:rsidR="003D5AAA" w:rsidRPr="00C06EB0" w14:paraId="2A0B6F21" w14:textId="77777777">
        <w:trPr>
          <w:trHeight w:val="300"/>
        </w:trPr>
        <w:tc>
          <w:tcPr>
            <w:tcW w:w="9535" w:type="dxa"/>
            <w:gridSpan w:val="4"/>
          </w:tcPr>
          <w:p w14:paraId="617D96B4" w14:textId="22B1BDFC" w:rsidR="003D5AAA" w:rsidRPr="00C2510D" w:rsidRDefault="003D5AAA" w:rsidP="003D5AAA">
            <w:pPr>
              <w:jc w:val="center"/>
              <w:rPr>
                <w:b/>
                <w:kern w:val="2"/>
                <w:szCs w:val="24"/>
              </w:rPr>
            </w:pPr>
            <w:r w:rsidRPr="00C06EB0">
              <w:rPr>
                <w:b/>
                <w:kern w:val="2"/>
                <w:szCs w:val="24"/>
              </w:rPr>
              <w:t xml:space="preserve">14. BENDRŲJŲ SĄLYGŲ PAKEITIMAI IR PAPILDYMAI </w:t>
            </w:r>
            <w:r w:rsidRPr="00C06EB0">
              <w:rPr>
                <w:color w:val="4472C4"/>
                <w:kern w:val="2"/>
                <w:szCs w:val="24"/>
              </w:rPr>
              <w:t xml:space="preserve"> </w:t>
            </w:r>
          </w:p>
        </w:tc>
      </w:tr>
      <w:tr w:rsidR="003D5AAA" w:rsidRPr="00C06EB0" w14:paraId="22D00919" w14:textId="77777777">
        <w:trPr>
          <w:trHeight w:val="300"/>
        </w:trPr>
        <w:tc>
          <w:tcPr>
            <w:tcW w:w="3058" w:type="dxa"/>
          </w:tcPr>
          <w:p w14:paraId="13B30282" w14:textId="77777777" w:rsidR="003D5AAA" w:rsidRPr="00C06EB0" w:rsidRDefault="003D5AAA" w:rsidP="003D5AAA">
            <w:pPr>
              <w:rPr>
                <w:b/>
                <w:kern w:val="2"/>
                <w:szCs w:val="24"/>
              </w:rPr>
            </w:pPr>
            <w:r w:rsidRPr="00C06EB0">
              <w:rPr>
                <w:b/>
                <w:kern w:val="2"/>
                <w:szCs w:val="24"/>
              </w:rPr>
              <w:t xml:space="preserve">14.1. </w:t>
            </w:r>
          </w:p>
        </w:tc>
        <w:tc>
          <w:tcPr>
            <w:tcW w:w="6477" w:type="dxa"/>
            <w:gridSpan w:val="3"/>
          </w:tcPr>
          <w:p w14:paraId="5B6DEAA8" w14:textId="428C61E0" w:rsidR="003D5AAA" w:rsidRPr="00C06EB0" w:rsidRDefault="003D5AAA" w:rsidP="003D5AAA">
            <w:pPr>
              <w:jc w:val="both"/>
              <w:rPr>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Pr="00C06EB0">
              <w:rPr>
                <w:kern w:val="2"/>
                <w:szCs w:val="24"/>
              </w:rPr>
              <w:t>.</w:t>
            </w:r>
          </w:p>
        </w:tc>
      </w:tr>
      <w:tr w:rsidR="003D5AAA" w:rsidRPr="00C06EB0" w14:paraId="46FFCBDD" w14:textId="77777777">
        <w:trPr>
          <w:trHeight w:val="300"/>
        </w:trPr>
        <w:tc>
          <w:tcPr>
            <w:tcW w:w="3058" w:type="dxa"/>
          </w:tcPr>
          <w:p w14:paraId="21F9C44C" w14:textId="77777777" w:rsidR="003D5AAA" w:rsidRPr="00C06EB0" w:rsidRDefault="003D5AAA" w:rsidP="003D5AAA">
            <w:pPr>
              <w:rPr>
                <w:b/>
                <w:kern w:val="2"/>
                <w:szCs w:val="24"/>
              </w:rPr>
            </w:pPr>
            <w:r w:rsidRPr="00C06EB0">
              <w:rPr>
                <w:b/>
                <w:kern w:val="2"/>
                <w:szCs w:val="24"/>
              </w:rPr>
              <w:t>14.2.</w:t>
            </w:r>
          </w:p>
        </w:tc>
        <w:tc>
          <w:tcPr>
            <w:tcW w:w="6477" w:type="dxa"/>
            <w:gridSpan w:val="3"/>
          </w:tcPr>
          <w:p w14:paraId="53A670D7" w14:textId="77777777" w:rsidR="003D5AAA" w:rsidRPr="00C06EB0" w:rsidRDefault="003D5AAA" w:rsidP="003D5AAA">
            <w:pPr>
              <w:jc w:val="both"/>
              <w:rPr>
                <w:kern w:val="2"/>
                <w:szCs w:val="24"/>
              </w:rPr>
            </w:pPr>
            <w:r w:rsidRPr="00C06EB0">
              <w:rPr>
                <w:kern w:val="2"/>
                <w:szCs w:val="24"/>
              </w:rPr>
              <w:t xml:space="preserve">Šalys susitaria papildyti Sutarties Bendrąsias sąlygas nurodytu punktu, tačiau kitų punktų numeracijos nekeisti: </w:t>
            </w:r>
          </w:p>
          <w:p w14:paraId="1D5ED231" w14:textId="77777777" w:rsidR="003D5AAA" w:rsidRPr="00C06EB0" w:rsidRDefault="003D5AAA" w:rsidP="003D5AAA">
            <w:pPr>
              <w:jc w:val="both"/>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4D89F409" w14:textId="77777777" w:rsidR="003D5AAA" w:rsidRPr="00C06EB0" w:rsidRDefault="003D5AAA" w:rsidP="003D5AAA">
            <w:pPr>
              <w:jc w:val="both"/>
              <w:rPr>
                <w:kern w:val="2"/>
                <w:szCs w:val="24"/>
              </w:rPr>
            </w:pPr>
          </w:p>
          <w:p w14:paraId="2BE5F5B7" w14:textId="1286383E" w:rsidR="003D5AAA" w:rsidRPr="00C06EB0" w:rsidRDefault="003D5AAA" w:rsidP="003D5AAA">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3DA0B874" w14:textId="77777777" w:rsidR="003D5AAA" w:rsidRPr="00C06EB0" w:rsidRDefault="003D5AAA" w:rsidP="003D5AAA">
            <w:pPr>
              <w:jc w:val="both"/>
              <w:rPr>
                <w:kern w:val="2"/>
                <w:szCs w:val="24"/>
              </w:rPr>
            </w:pPr>
          </w:p>
          <w:p w14:paraId="130D9A0B" w14:textId="77777777" w:rsidR="003D5AAA" w:rsidRPr="00C06EB0" w:rsidRDefault="003D5AAA" w:rsidP="003D5AAA">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lastRenderedPageBreak/>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71090F2" w14:textId="1C65C43A" w:rsidR="003D5AAA" w:rsidRPr="00C06EB0" w:rsidRDefault="003D5AAA" w:rsidP="003D5AAA">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51958475" w14:textId="77777777" w:rsidR="003D5AAA" w:rsidRPr="00C06EB0" w:rsidRDefault="003D5AAA" w:rsidP="003D5AAA">
            <w:pPr>
              <w:pBdr>
                <w:top w:val="nil"/>
                <w:left w:val="nil"/>
                <w:bottom w:val="nil"/>
                <w:right w:val="nil"/>
                <w:between w:val="nil"/>
                <w:bar w:val="nil"/>
              </w:pBdr>
              <w:suppressAutoHyphens/>
              <w:ind w:firstLine="562"/>
              <w:jc w:val="both"/>
              <w:rPr>
                <w:kern w:val="2"/>
                <w:szCs w:val="24"/>
              </w:rPr>
            </w:pPr>
          </w:p>
          <w:p w14:paraId="70074FBF" w14:textId="7E18237F" w:rsidR="003D5AAA" w:rsidRPr="00C06EB0" w:rsidRDefault="003D5AAA" w:rsidP="003D5AAA">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skyriumi, kuris išdėstomas taip</w:t>
            </w:r>
            <w:r>
              <w:rPr>
                <w:kern w:val="2"/>
                <w:szCs w:val="24"/>
              </w:rPr>
              <w:t>:</w:t>
            </w:r>
          </w:p>
          <w:p w14:paraId="638B4B05" w14:textId="77777777" w:rsidR="003D5AAA" w:rsidRPr="00C06EB0" w:rsidRDefault="003D5AAA" w:rsidP="003D5AAA">
            <w:pPr>
              <w:pBdr>
                <w:top w:val="nil"/>
                <w:left w:val="nil"/>
                <w:bottom w:val="nil"/>
                <w:right w:val="nil"/>
                <w:between w:val="nil"/>
                <w:bar w:val="nil"/>
              </w:pBdr>
              <w:suppressAutoHyphens/>
              <w:ind w:firstLine="562"/>
              <w:jc w:val="both"/>
              <w:rPr>
                <w:kern w:val="2"/>
                <w:szCs w:val="24"/>
              </w:rPr>
            </w:pPr>
          </w:p>
          <w:p w14:paraId="6A18D937" w14:textId="6B55CF46" w:rsidR="003D5AAA" w:rsidRPr="00C06EB0" w:rsidRDefault="003D5AAA" w:rsidP="003D5AAA">
            <w:pPr>
              <w:jc w:val="both"/>
              <w:rPr>
                <w:kern w:val="2"/>
                <w:szCs w:val="24"/>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56520000" w14:textId="77777777" w:rsidR="003D5AAA" w:rsidRPr="00C06EB0" w:rsidRDefault="003D5AAA" w:rsidP="003D5AAA">
            <w:pPr>
              <w:pBdr>
                <w:top w:val="nil"/>
                <w:left w:val="nil"/>
                <w:bottom w:val="nil"/>
                <w:right w:val="nil"/>
                <w:between w:val="nil"/>
                <w:bar w:val="nil"/>
              </w:pBdr>
              <w:suppressAutoHyphens/>
              <w:ind w:firstLine="562"/>
              <w:jc w:val="both"/>
              <w:rPr>
                <w:kern w:val="2"/>
                <w:szCs w:val="24"/>
              </w:rPr>
            </w:pPr>
          </w:p>
          <w:p w14:paraId="22D6E4DB" w14:textId="77777777" w:rsidR="003D5AAA" w:rsidRPr="00C06EB0" w:rsidRDefault="003D5AAA" w:rsidP="003D5AAA">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29166BC5" w14:textId="77777777" w:rsidR="003D5AAA" w:rsidRPr="00C06EB0" w:rsidRDefault="003D5AAA" w:rsidP="003D5AAA">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C311F9C" w14:textId="77777777" w:rsidR="003D5AAA" w:rsidRPr="00C06EB0" w:rsidRDefault="003D5AAA" w:rsidP="003D5AAA">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396829B" w14:textId="77777777" w:rsidR="003D5AAA" w:rsidRPr="00C06EB0" w:rsidRDefault="003D5AAA" w:rsidP="003D5AAA">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3D5AAA" w:rsidRPr="00C06EB0" w:rsidRDefault="003D5AAA" w:rsidP="003D5AAA">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.1.4. nesiremti pajėgumais ir (ar) nesudaryti subtiekimo sutarties su subtiekėju netenkinančiu šių sąlygų.</w:t>
            </w:r>
          </w:p>
          <w:p w14:paraId="0A6EE5C5" w14:textId="77777777" w:rsidR="003D5AAA" w:rsidRPr="00C06EB0" w:rsidRDefault="003D5AAA" w:rsidP="003D5AAA">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B71616D" w14:textId="77777777" w:rsidR="003D5AAA" w:rsidRPr="00C06EB0" w:rsidRDefault="003D5AAA" w:rsidP="003D5AAA">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w:t>
            </w:r>
            <w:r w:rsidRPr="00C06EB0">
              <w:rPr>
                <w:kern w:val="2"/>
                <w:szCs w:val="24"/>
              </w:rPr>
              <w:lastRenderedPageBreak/>
              <w:t xml:space="preserve">(penkias)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7B3688B" w14:textId="77777777" w:rsidR="003D5AAA" w:rsidRPr="00C06EB0" w:rsidRDefault="003D5AAA" w:rsidP="003D5AAA">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8BE5D16" w14:textId="77777777" w:rsidR="003D5AAA" w:rsidRPr="00C06EB0" w:rsidRDefault="003D5AAA" w:rsidP="003D5AAA">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58DD9090" w14:textId="7C791E8A" w:rsidR="003D5AAA" w:rsidRPr="00C06EB0" w:rsidRDefault="003D5AAA" w:rsidP="0040115B">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3D5AAA" w:rsidRPr="00C06EB0" w14:paraId="39FA3211" w14:textId="77777777">
        <w:trPr>
          <w:trHeight w:val="300"/>
        </w:trPr>
        <w:tc>
          <w:tcPr>
            <w:tcW w:w="3058" w:type="dxa"/>
          </w:tcPr>
          <w:p w14:paraId="5E3CB82C" w14:textId="77777777" w:rsidR="003D5AAA" w:rsidRPr="00C06EB0" w:rsidRDefault="003D5AAA" w:rsidP="003D5AAA">
            <w:pPr>
              <w:rPr>
                <w:b/>
                <w:kern w:val="2"/>
                <w:szCs w:val="24"/>
              </w:rPr>
            </w:pPr>
            <w:r w:rsidRPr="00C06EB0">
              <w:rPr>
                <w:b/>
                <w:kern w:val="2"/>
                <w:szCs w:val="24"/>
              </w:rPr>
              <w:lastRenderedPageBreak/>
              <w:t>14.3.</w:t>
            </w:r>
          </w:p>
        </w:tc>
        <w:tc>
          <w:tcPr>
            <w:tcW w:w="6477" w:type="dxa"/>
            <w:gridSpan w:val="3"/>
          </w:tcPr>
          <w:p w14:paraId="6F6CBF77" w14:textId="21E9F473" w:rsidR="003D5AAA" w:rsidRPr="00C06EB0" w:rsidRDefault="003D5AAA" w:rsidP="003D5AAA">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tc>
      </w:tr>
      <w:tr w:rsidR="003D5AAA" w:rsidRPr="00C06EB0" w14:paraId="6FDA4050" w14:textId="77777777">
        <w:trPr>
          <w:trHeight w:val="300"/>
        </w:trPr>
        <w:tc>
          <w:tcPr>
            <w:tcW w:w="3058" w:type="dxa"/>
          </w:tcPr>
          <w:p w14:paraId="4E5F7723" w14:textId="77777777" w:rsidR="003D5AAA" w:rsidRPr="00C06EB0" w:rsidRDefault="003D5AAA" w:rsidP="003D5AAA">
            <w:pPr>
              <w:rPr>
                <w:b/>
                <w:kern w:val="2"/>
                <w:szCs w:val="24"/>
              </w:rPr>
            </w:pPr>
            <w:r w:rsidRPr="00C06EB0">
              <w:rPr>
                <w:b/>
                <w:kern w:val="2"/>
                <w:szCs w:val="24"/>
              </w:rPr>
              <w:t>14.4.</w:t>
            </w:r>
          </w:p>
        </w:tc>
        <w:tc>
          <w:tcPr>
            <w:tcW w:w="6477" w:type="dxa"/>
            <w:gridSpan w:val="3"/>
          </w:tcPr>
          <w:p w14:paraId="3F6A6610" w14:textId="5B04E214" w:rsidR="003D5AAA" w:rsidRPr="00C06EB0" w:rsidRDefault="003D5AAA" w:rsidP="003D5AAA">
            <w:pPr>
              <w:jc w:val="both"/>
              <w:rPr>
                <w:color w:val="0070C0"/>
                <w:kern w:val="2"/>
                <w:szCs w:val="24"/>
              </w:rPr>
            </w:pPr>
            <w:r>
              <w:rPr>
                <w:color w:val="4472C4"/>
                <w:kern w:val="2"/>
                <w:szCs w:val="24"/>
              </w:rPr>
              <w:t>–</w:t>
            </w:r>
          </w:p>
        </w:tc>
      </w:tr>
      <w:tr w:rsidR="003D5AAA" w:rsidRPr="00C06EB0" w14:paraId="1BB073C6" w14:textId="77777777">
        <w:trPr>
          <w:trHeight w:val="300"/>
        </w:trPr>
        <w:tc>
          <w:tcPr>
            <w:tcW w:w="3058" w:type="dxa"/>
          </w:tcPr>
          <w:p w14:paraId="22E2285D" w14:textId="77777777" w:rsidR="003D5AAA" w:rsidRPr="00C06EB0" w:rsidRDefault="003D5AAA" w:rsidP="003D5AAA">
            <w:pPr>
              <w:rPr>
                <w:b/>
                <w:kern w:val="2"/>
                <w:szCs w:val="24"/>
              </w:rPr>
            </w:pPr>
            <w:r w:rsidRPr="00C06EB0">
              <w:rPr>
                <w:b/>
                <w:kern w:val="2"/>
                <w:szCs w:val="24"/>
              </w:rPr>
              <w:t>14.5.</w:t>
            </w:r>
          </w:p>
        </w:tc>
        <w:tc>
          <w:tcPr>
            <w:tcW w:w="6477" w:type="dxa"/>
            <w:gridSpan w:val="3"/>
          </w:tcPr>
          <w:p w14:paraId="59332F75" w14:textId="77777777" w:rsidR="003D5AAA" w:rsidRPr="00C06EB0" w:rsidRDefault="003D5AAA" w:rsidP="003D5AAA">
            <w:pPr>
              <w:jc w:val="both"/>
              <w:rPr>
                <w:kern w:val="2"/>
                <w:szCs w:val="24"/>
              </w:rPr>
            </w:pPr>
            <w:r w:rsidRPr="00C06EB0">
              <w:rPr>
                <w:kern w:val="2"/>
                <w:szCs w:val="24"/>
              </w:rPr>
              <w:t>Sutarties Bendrosiose sąlygose nurodytos alternatyvios nuostatos (su prierašu „jei taikoma“ ir pan.) taikomos tik tokiu atveju, jeigu jos konkrečiai aprašomos Sutarties Specialiosiose sąlygose arba prieduose.</w:t>
            </w:r>
          </w:p>
        </w:tc>
      </w:tr>
      <w:tr w:rsidR="003D5AAA" w:rsidRPr="00C06EB0" w14:paraId="12E3F744" w14:textId="77777777">
        <w:trPr>
          <w:trHeight w:val="300"/>
        </w:trPr>
        <w:tc>
          <w:tcPr>
            <w:tcW w:w="9535" w:type="dxa"/>
            <w:gridSpan w:val="4"/>
          </w:tcPr>
          <w:p w14:paraId="5B56255B" w14:textId="77777777" w:rsidR="003D5AAA" w:rsidRPr="00C06EB0" w:rsidRDefault="003D5AAA" w:rsidP="003D5AAA">
            <w:pPr>
              <w:jc w:val="center"/>
              <w:rPr>
                <w:b/>
                <w:kern w:val="2"/>
                <w:szCs w:val="24"/>
              </w:rPr>
            </w:pPr>
            <w:r w:rsidRPr="00C06EB0">
              <w:rPr>
                <w:b/>
                <w:kern w:val="2"/>
                <w:szCs w:val="24"/>
              </w:rPr>
              <w:t>15. SUTARTIES PRIEDAI</w:t>
            </w:r>
          </w:p>
        </w:tc>
      </w:tr>
      <w:tr w:rsidR="003D5AAA" w:rsidRPr="00C06EB0" w14:paraId="3F51BA70" w14:textId="77777777">
        <w:trPr>
          <w:trHeight w:val="300"/>
        </w:trPr>
        <w:tc>
          <w:tcPr>
            <w:tcW w:w="3058" w:type="dxa"/>
          </w:tcPr>
          <w:p w14:paraId="4E91B20F" w14:textId="77777777" w:rsidR="003D5AAA" w:rsidRPr="00C06EB0" w:rsidRDefault="003D5AAA" w:rsidP="003D5AAA">
            <w:pPr>
              <w:jc w:val="center"/>
              <w:rPr>
                <w:b/>
                <w:kern w:val="2"/>
                <w:szCs w:val="24"/>
              </w:rPr>
            </w:pPr>
            <w:r w:rsidRPr="00C06EB0">
              <w:rPr>
                <w:b/>
                <w:kern w:val="2"/>
                <w:szCs w:val="24"/>
              </w:rPr>
              <w:t>15.1. Priedas Nr. 1</w:t>
            </w:r>
          </w:p>
        </w:tc>
        <w:tc>
          <w:tcPr>
            <w:tcW w:w="6477" w:type="dxa"/>
            <w:gridSpan w:val="3"/>
          </w:tcPr>
          <w:p w14:paraId="4668D8CB" w14:textId="1B658A2A" w:rsidR="003D5AAA" w:rsidRPr="00D63777" w:rsidRDefault="00D63777" w:rsidP="00D63777">
            <w:pPr>
              <w:rPr>
                <w:bCs/>
                <w:kern w:val="2"/>
                <w:szCs w:val="24"/>
              </w:rPr>
            </w:pPr>
            <w:r w:rsidRPr="00D63777">
              <w:rPr>
                <w:bCs/>
                <w:kern w:val="2"/>
                <w:szCs w:val="24"/>
              </w:rPr>
              <w:t>Techninė specifikacija</w:t>
            </w:r>
          </w:p>
        </w:tc>
      </w:tr>
      <w:tr w:rsidR="003D5AAA" w:rsidRPr="00C06EB0" w14:paraId="2EFFF704" w14:textId="77777777">
        <w:trPr>
          <w:trHeight w:val="300"/>
        </w:trPr>
        <w:tc>
          <w:tcPr>
            <w:tcW w:w="3058" w:type="dxa"/>
          </w:tcPr>
          <w:p w14:paraId="3D6A3A99" w14:textId="77777777" w:rsidR="003D5AAA" w:rsidRPr="00C06EB0" w:rsidRDefault="003D5AAA" w:rsidP="003D5AAA">
            <w:pPr>
              <w:jc w:val="center"/>
              <w:rPr>
                <w:b/>
                <w:kern w:val="2"/>
                <w:szCs w:val="24"/>
              </w:rPr>
            </w:pPr>
            <w:r w:rsidRPr="00C06EB0">
              <w:rPr>
                <w:b/>
                <w:kern w:val="2"/>
                <w:szCs w:val="24"/>
              </w:rPr>
              <w:t>15.2. Priedas Nr. 2</w:t>
            </w:r>
          </w:p>
        </w:tc>
        <w:tc>
          <w:tcPr>
            <w:tcW w:w="6477" w:type="dxa"/>
            <w:gridSpan w:val="3"/>
          </w:tcPr>
          <w:p w14:paraId="2F56C63E" w14:textId="61859EEA" w:rsidR="003D5AAA" w:rsidRPr="00D63777" w:rsidRDefault="00D63777" w:rsidP="00D63777">
            <w:pPr>
              <w:rPr>
                <w:bCs/>
                <w:kern w:val="2"/>
                <w:szCs w:val="24"/>
              </w:rPr>
            </w:pPr>
            <w:r>
              <w:rPr>
                <w:bCs/>
                <w:kern w:val="2"/>
                <w:szCs w:val="24"/>
              </w:rPr>
              <w:t>Pasiūlymas</w:t>
            </w:r>
          </w:p>
        </w:tc>
      </w:tr>
      <w:tr w:rsidR="003D5AAA" w:rsidRPr="00C06EB0" w14:paraId="1A5EE569" w14:textId="77777777">
        <w:trPr>
          <w:trHeight w:val="300"/>
        </w:trPr>
        <w:tc>
          <w:tcPr>
            <w:tcW w:w="3058" w:type="dxa"/>
          </w:tcPr>
          <w:p w14:paraId="2CB41AAA" w14:textId="77777777" w:rsidR="003D5AAA" w:rsidRPr="00C06EB0" w:rsidRDefault="003D5AAA" w:rsidP="003D5AAA">
            <w:pPr>
              <w:jc w:val="center"/>
              <w:rPr>
                <w:b/>
                <w:kern w:val="2"/>
                <w:szCs w:val="24"/>
              </w:rPr>
            </w:pPr>
            <w:r w:rsidRPr="00C06EB0">
              <w:rPr>
                <w:b/>
                <w:kern w:val="2"/>
                <w:szCs w:val="24"/>
              </w:rPr>
              <w:t>15.3. Priedas Nr. 3</w:t>
            </w:r>
          </w:p>
        </w:tc>
        <w:tc>
          <w:tcPr>
            <w:tcW w:w="6477" w:type="dxa"/>
            <w:gridSpan w:val="3"/>
          </w:tcPr>
          <w:p w14:paraId="146FA6CE" w14:textId="3410ED49" w:rsidR="003D5AAA" w:rsidRPr="00D63777" w:rsidRDefault="00D63777" w:rsidP="00D63777">
            <w:pPr>
              <w:rPr>
                <w:bCs/>
                <w:kern w:val="2"/>
                <w:szCs w:val="24"/>
              </w:rPr>
            </w:pPr>
            <w:r w:rsidRPr="00C06EB0">
              <w:rPr>
                <w:kern w:val="2"/>
                <w:szCs w:val="24"/>
              </w:rPr>
              <w:t>Sutarties vykdymui pasitelkiami subtiekėjai ir (ar) specialistai</w:t>
            </w:r>
          </w:p>
        </w:tc>
      </w:tr>
      <w:tr w:rsidR="003D5AAA" w:rsidRPr="00C06EB0" w14:paraId="38C870EF" w14:textId="77777777">
        <w:tc>
          <w:tcPr>
            <w:tcW w:w="9535" w:type="dxa"/>
            <w:gridSpan w:val="4"/>
          </w:tcPr>
          <w:p w14:paraId="21619CC8" w14:textId="77777777" w:rsidR="003D5AAA" w:rsidRPr="00C06EB0" w:rsidRDefault="003D5AAA" w:rsidP="003D5AAA">
            <w:pPr>
              <w:jc w:val="center"/>
              <w:rPr>
                <w:b/>
                <w:kern w:val="2"/>
                <w:szCs w:val="24"/>
              </w:rPr>
            </w:pPr>
            <w:r w:rsidRPr="00C06EB0">
              <w:rPr>
                <w:b/>
                <w:kern w:val="2"/>
                <w:szCs w:val="24"/>
              </w:rPr>
              <w:t>16. ŠALIŲ ATSTOVŲ PARAŠAI</w:t>
            </w:r>
          </w:p>
        </w:tc>
      </w:tr>
      <w:tr w:rsidR="003D5AAA" w:rsidRPr="00C06EB0" w14:paraId="76A33760" w14:textId="77777777" w:rsidTr="00D63777">
        <w:tc>
          <w:tcPr>
            <w:tcW w:w="4815" w:type="dxa"/>
            <w:gridSpan w:val="3"/>
          </w:tcPr>
          <w:p w14:paraId="7CA15737" w14:textId="77777777" w:rsidR="003D5AAA" w:rsidRPr="00C06EB0" w:rsidRDefault="003D5AAA" w:rsidP="003D5AAA">
            <w:pPr>
              <w:jc w:val="center"/>
              <w:rPr>
                <w:b/>
                <w:kern w:val="2"/>
                <w:szCs w:val="24"/>
              </w:rPr>
            </w:pPr>
            <w:r w:rsidRPr="00C06EB0">
              <w:rPr>
                <w:b/>
                <w:kern w:val="2"/>
                <w:szCs w:val="24"/>
              </w:rPr>
              <w:t>PIRKĖJAS</w:t>
            </w:r>
          </w:p>
        </w:tc>
        <w:tc>
          <w:tcPr>
            <w:tcW w:w="4720" w:type="dxa"/>
          </w:tcPr>
          <w:p w14:paraId="549BC361" w14:textId="77777777" w:rsidR="003D5AAA" w:rsidRPr="00C06EB0" w:rsidRDefault="003D5AAA" w:rsidP="003D5AAA">
            <w:pPr>
              <w:jc w:val="center"/>
              <w:rPr>
                <w:b/>
                <w:kern w:val="2"/>
                <w:szCs w:val="24"/>
              </w:rPr>
            </w:pPr>
            <w:r w:rsidRPr="00C06EB0">
              <w:rPr>
                <w:b/>
                <w:kern w:val="2"/>
                <w:szCs w:val="24"/>
              </w:rPr>
              <w:t>TIEKĖJAS</w:t>
            </w:r>
          </w:p>
        </w:tc>
      </w:tr>
      <w:tr w:rsidR="003D5AAA" w:rsidRPr="00C06EB0" w14:paraId="04837683" w14:textId="77777777" w:rsidTr="00D63777">
        <w:tc>
          <w:tcPr>
            <w:tcW w:w="4815" w:type="dxa"/>
            <w:gridSpan w:val="3"/>
          </w:tcPr>
          <w:p w14:paraId="6E906797" w14:textId="11AD04FA" w:rsidR="003D5AAA" w:rsidRPr="00C06EB0" w:rsidRDefault="00D63777" w:rsidP="003D5AAA">
            <w:pPr>
              <w:jc w:val="center"/>
              <w:rPr>
                <w:color w:val="4472C4"/>
                <w:kern w:val="2"/>
                <w:szCs w:val="24"/>
              </w:rPr>
            </w:pPr>
            <w:r w:rsidRPr="00D63777">
              <w:rPr>
                <w:color w:val="4472C4"/>
                <w:kern w:val="2"/>
                <w:szCs w:val="24"/>
              </w:rPr>
              <w:t>(nurodomos atstovo pareigos, vardas, pavardė)</w:t>
            </w:r>
          </w:p>
        </w:tc>
        <w:tc>
          <w:tcPr>
            <w:tcW w:w="4720" w:type="dxa"/>
          </w:tcPr>
          <w:p w14:paraId="34E306AA" w14:textId="77777777" w:rsidR="003D5AAA" w:rsidRPr="00C06EB0" w:rsidRDefault="003D5AAA" w:rsidP="003D5AAA">
            <w:pPr>
              <w:jc w:val="center"/>
              <w:rPr>
                <w:b/>
                <w:kern w:val="2"/>
                <w:szCs w:val="24"/>
              </w:rPr>
            </w:pPr>
            <w:r w:rsidRPr="00C06EB0">
              <w:rPr>
                <w:color w:val="4472C4"/>
                <w:kern w:val="2"/>
                <w:szCs w:val="24"/>
              </w:rPr>
              <w:t>(nurodomos atstovo pareigos, vardas, pavardė)</w:t>
            </w:r>
          </w:p>
        </w:tc>
      </w:tr>
      <w:tr w:rsidR="003D5AAA" w:rsidRPr="00C06EB0" w14:paraId="36280D57" w14:textId="77777777" w:rsidTr="00D63777">
        <w:tc>
          <w:tcPr>
            <w:tcW w:w="4815" w:type="dxa"/>
            <w:gridSpan w:val="3"/>
          </w:tcPr>
          <w:p w14:paraId="42662F65" w14:textId="77777777" w:rsidR="003D5AAA" w:rsidRPr="00C06EB0" w:rsidRDefault="003D5AAA" w:rsidP="003D5AAA">
            <w:pPr>
              <w:jc w:val="center"/>
              <w:rPr>
                <w:b/>
                <w:color w:val="4472C4"/>
                <w:kern w:val="2"/>
                <w:szCs w:val="24"/>
              </w:rPr>
            </w:pPr>
          </w:p>
          <w:p w14:paraId="65350B2F" w14:textId="77777777" w:rsidR="003D5AAA" w:rsidRPr="00C06EB0" w:rsidRDefault="003D5AAA" w:rsidP="003D5AAA">
            <w:pPr>
              <w:jc w:val="center"/>
              <w:rPr>
                <w:b/>
                <w:color w:val="4472C4"/>
                <w:kern w:val="2"/>
                <w:szCs w:val="24"/>
              </w:rPr>
            </w:pPr>
            <w:r w:rsidRPr="00C06EB0">
              <w:rPr>
                <w:b/>
                <w:color w:val="4472C4"/>
                <w:kern w:val="2"/>
                <w:szCs w:val="24"/>
              </w:rPr>
              <w:t>(parašas)</w:t>
            </w:r>
          </w:p>
          <w:p w14:paraId="3EFAED94" w14:textId="77777777" w:rsidR="003D5AAA" w:rsidRPr="00C06EB0" w:rsidRDefault="003D5AAA" w:rsidP="003D5AAA">
            <w:pPr>
              <w:jc w:val="center"/>
              <w:rPr>
                <w:b/>
                <w:color w:val="4472C4"/>
                <w:kern w:val="2"/>
                <w:szCs w:val="24"/>
              </w:rPr>
            </w:pPr>
          </w:p>
          <w:p w14:paraId="3B7928FF" w14:textId="77777777" w:rsidR="003D5AAA" w:rsidRPr="00C06EB0" w:rsidRDefault="003D5AAA" w:rsidP="003D5AAA">
            <w:pPr>
              <w:jc w:val="center"/>
              <w:rPr>
                <w:b/>
                <w:color w:val="4472C4"/>
                <w:kern w:val="2"/>
                <w:szCs w:val="24"/>
              </w:rPr>
            </w:pPr>
          </w:p>
        </w:tc>
        <w:tc>
          <w:tcPr>
            <w:tcW w:w="4720" w:type="dxa"/>
          </w:tcPr>
          <w:p w14:paraId="32269D7F" w14:textId="77777777" w:rsidR="003D5AAA" w:rsidRPr="00C06EB0" w:rsidRDefault="003D5AAA" w:rsidP="003D5AAA">
            <w:pPr>
              <w:jc w:val="center"/>
              <w:rPr>
                <w:b/>
                <w:color w:val="4472C4"/>
                <w:kern w:val="2"/>
                <w:szCs w:val="24"/>
              </w:rPr>
            </w:pPr>
          </w:p>
          <w:p w14:paraId="0E74E955" w14:textId="77777777" w:rsidR="003D5AAA" w:rsidRPr="00C06EB0" w:rsidRDefault="003D5AAA" w:rsidP="003D5AAA">
            <w:pPr>
              <w:jc w:val="center"/>
              <w:rPr>
                <w:b/>
                <w:color w:val="4472C4"/>
                <w:kern w:val="2"/>
                <w:szCs w:val="24"/>
              </w:rPr>
            </w:pPr>
            <w:r w:rsidRPr="00C06EB0">
              <w:rPr>
                <w:b/>
                <w:color w:val="4472C4"/>
                <w:kern w:val="2"/>
                <w:szCs w:val="24"/>
              </w:rPr>
              <w:t>(parašas)</w:t>
            </w:r>
          </w:p>
        </w:tc>
      </w:tr>
    </w:tbl>
    <w:p w14:paraId="39948392" w14:textId="77777777" w:rsidR="00027B83" w:rsidRPr="00C06EB0" w:rsidRDefault="00027B83">
      <w:pPr>
        <w:rPr>
          <w:szCs w:val="24"/>
        </w:rPr>
      </w:pPr>
    </w:p>
    <w:p w14:paraId="11883E06" w14:textId="77777777" w:rsidR="00027B83" w:rsidRPr="00C06EB0" w:rsidRDefault="00027B83">
      <w:pPr>
        <w:rPr>
          <w:szCs w:val="24"/>
        </w:rPr>
      </w:pPr>
    </w:p>
    <w:p w14:paraId="32C038AF" w14:textId="77777777" w:rsidR="00027B83" w:rsidRPr="00C06EB0" w:rsidRDefault="000B0897">
      <w:pPr>
        <w:tabs>
          <w:tab w:val="left" w:pos="5400"/>
        </w:tabs>
        <w:jc w:val="center"/>
        <w:textAlignment w:val="center"/>
      </w:pPr>
      <w:r w:rsidRPr="00C06EB0">
        <w:rPr>
          <w:b/>
          <w:bCs/>
        </w:rPr>
        <w:t>______________</w:t>
      </w:r>
    </w:p>
    <w:sectPr w:rsidR="00027B83" w:rsidRPr="00C06EB0">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9B8E" w14:textId="77777777" w:rsidR="00E9642B" w:rsidRDefault="00E9642B">
      <w:pPr>
        <w:rPr>
          <w:sz w:val="20"/>
        </w:rPr>
      </w:pPr>
      <w:r>
        <w:rPr>
          <w:sz w:val="20"/>
        </w:rPr>
        <w:separator/>
      </w:r>
    </w:p>
  </w:endnote>
  <w:endnote w:type="continuationSeparator" w:id="0">
    <w:p w14:paraId="0BDC611A" w14:textId="77777777" w:rsidR="00E9642B" w:rsidRDefault="00E9642B">
      <w:pPr>
        <w:rPr>
          <w:sz w:val="20"/>
        </w:rPr>
      </w:pPr>
      <w:r>
        <w:rPr>
          <w:sz w:val="20"/>
        </w:rPr>
        <w:continuationSeparator/>
      </w:r>
    </w:p>
  </w:endnote>
  <w:endnote w:type="continuationNotice" w:id="1">
    <w:p w14:paraId="4A4CC652" w14:textId="77777777" w:rsidR="00E9642B" w:rsidRDefault="00E96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7D20" w14:textId="77777777" w:rsidR="00E9642B" w:rsidRDefault="00E9642B">
      <w:pPr>
        <w:rPr>
          <w:sz w:val="20"/>
        </w:rPr>
      </w:pPr>
      <w:r>
        <w:rPr>
          <w:sz w:val="20"/>
        </w:rPr>
        <w:separator/>
      </w:r>
    </w:p>
  </w:footnote>
  <w:footnote w:type="continuationSeparator" w:id="0">
    <w:p w14:paraId="7A16C31B" w14:textId="77777777" w:rsidR="00E9642B" w:rsidRDefault="00E9642B">
      <w:pPr>
        <w:rPr>
          <w:sz w:val="20"/>
        </w:rPr>
      </w:pPr>
      <w:r>
        <w:rPr>
          <w:sz w:val="20"/>
        </w:rPr>
        <w:continuationSeparator/>
      </w:r>
    </w:p>
  </w:footnote>
  <w:footnote w:type="continuationNotice" w:id="1">
    <w:p w14:paraId="1FB17245" w14:textId="77777777" w:rsidR="00E9642B" w:rsidRDefault="00E9642B"/>
  </w:footnote>
  <w:footnote w:id="2">
    <w:p w14:paraId="516A54F2" w14:textId="77777777" w:rsidR="003D5AAA" w:rsidRDefault="003D5AAA" w:rsidP="00C30741">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9F8C" w14:textId="26942027" w:rsidR="00A444C8" w:rsidRPr="00A444C8" w:rsidRDefault="00A444C8" w:rsidP="00A444C8">
    <w:pPr>
      <w:pStyle w:val="Antrats"/>
      <w:jc w:val="right"/>
      <w:rPr>
        <w:sz w:val="22"/>
        <w:szCs w:val="18"/>
      </w:rPr>
    </w:pPr>
    <w:r w:rsidRPr="00A444C8">
      <w:rPr>
        <w:sz w:val="22"/>
        <w:szCs w:val="18"/>
      </w:rPr>
      <w:t>Specialiųjų pirkimo sąlygų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1FD"/>
    <w:multiLevelType w:val="hybridMultilevel"/>
    <w:tmpl w:val="6B8E86D8"/>
    <w:lvl w:ilvl="0" w:tplc="9CBECEC2">
      <w:start w:val="1"/>
      <w:numFmt w:val="decimal"/>
      <w:lvlText w:val="%1."/>
      <w:lvlJc w:val="left"/>
      <w:pPr>
        <w:ind w:left="720" w:hanging="360"/>
      </w:pPr>
      <w:rPr>
        <w:rFonts w:hint="default"/>
        <w:b/>
        <w:i/>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53E24"/>
    <w:multiLevelType w:val="multilevel"/>
    <w:tmpl w:val="5B5A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F178DF"/>
    <w:multiLevelType w:val="hybridMultilevel"/>
    <w:tmpl w:val="A6BAD4B0"/>
    <w:lvl w:ilvl="0" w:tplc="EF8C5F54">
      <w:start w:val="1"/>
      <w:numFmt w:val="decimal"/>
      <w:lvlText w:val="%1)"/>
      <w:lvlJc w:val="left"/>
      <w:pPr>
        <w:ind w:left="1020" w:hanging="360"/>
      </w:pPr>
    </w:lvl>
    <w:lvl w:ilvl="1" w:tplc="95B6EB8C">
      <w:start w:val="1"/>
      <w:numFmt w:val="decimal"/>
      <w:lvlText w:val="%2)"/>
      <w:lvlJc w:val="left"/>
      <w:pPr>
        <w:ind w:left="1020" w:hanging="360"/>
      </w:pPr>
    </w:lvl>
    <w:lvl w:ilvl="2" w:tplc="ED9C13AA">
      <w:start w:val="1"/>
      <w:numFmt w:val="decimal"/>
      <w:lvlText w:val="%3)"/>
      <w:lvlJc w:val="left"/>
      <w:pPr>
        <w:ind w:left="1020" w:hanging="360"/>
      </w:pPr>
    </w:lvl>
    <w:lvl w:ilvl="3" w:tplc="C5AA9F88">
      <w:start w:val="1"/>
      <w:numFmt w:val="decimal"/>
      <w:lvlText w:val="%4)"/>
      <w:lvlJc w:val="left"/>
      <w:pPr>
        <w:ind w:left="1020" w:hanging="360"/>
      </w:pPr>
    </w:lvl>
    <w:lvl w:ilvl="4" w:tplc="9782D95E">
      <w:start w:val="1"/>
      <w:numFmt w:val="decimal"/>
      <w:lvlText w:val="%5)"/>
      <w:lvlJc w:val="left"/>
      <w:pPr>
        <w:ind w:left="1020" w:hanging="360"/>
      </w:pPr>
    </w:lvl>
    <w:lvl w:ilvl="5" w:tplc="ABF8F834">
      <w:start w:val="1"/>
      <w:numFmt w:val="decimal"/>
      <w:lvlText w:val="%6)"/>
      <w:lvlJc w:val="left"/>
      <w:pPr>
        <w:ind w:left="1020" w:hanging="360"/>
      </w:pPr>
    </w:lvl>
    <w:lvl w:ilvl="6" w:tplc="81F2A85C">
      <w:start w:val="1"/>
      <w:numFmt w:val="decimal"/>
      <w:lvlText w:val="%7)"/>
      <w:lvlJc w:val="left"/>
      <w:pPr>
        <w:ind w:left="1020" w:hanging="360"/>
      </w:pPr>
    </w:lvl>
    <w:lvl w:ilvl="7" w:tplc="5EBCDBD6">
      <w:start w:val="1"/>
      <w:numFmt w:val="decimal"/>
      <w:lvlText w:val="%8)"/>
      <w:lvlJc w:val="left"/>
      <w:pPr>
        <w:ind w:left="1020" w:hanging="360"/>
      </w:pPr>
    </w:lvl>
    <w:lvl w:ilvl="8" w:tplc="4FAE23CA">
      <w:start w:val="1"/>
      <w:numFmt w:val="decimal"/>
      <w:lvlText w:val="%9)"/>
      <w:lvlJc w:val="left"/>
      <w:pPr>
        <w:ind w:left="1020" w:hanging="360"/>
      </w:pPr>
    </w:lvl>
  </w:abstractNum>
  <w:num w:numId="1" w16cid:durableId="1715351065">
    <w:abstractNumId w:val="2"/>
  </w:num>
  <w:num w:numId="2" w16cid:durableId="829060003">
    <w:abstractNumId w:val="3"/>
  </w:num>
  <w:num w:numId="3" w16cid:durableId="382608310">
    <w:abstractNumId w:val="1"/>
  </w:num>
  <w:num w:numId="4" w16cid:durableId="179983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82D"/>
    <w:rsid w:val="00027B83"/>
    <w:rsid w:val="00033EA7"/>
    <w:rsid w:val="00083E54"/>
    <w:rsid w:val="000B0897"/>
    <w:rsid w:val="000B2C84"/>
    <w:rsid w:val="000C2B8D"/>
    <w:rsid w:val="000D01E3"/>
    <w:rsid w:val="000F25CF"/>
    <w:rsid w:val="00100E3A"/>
    <w:rsid w:val="00115354"/>
    <w:rsid w:val="00116572"/>
    <w:rsid w:val="00121CA2"/>
    <w:rsid w:val="00123833"/>
    <w:rsid w:val="001301F5"/>
    <w:rsid w:val="00143C70"/>
    <w:rsid w:val="001440CE"/>
    <w:rsid w:val="00146383"/>
    <w:rsid w:val="00172E62"/>
    <w:rsid w:val="00187B9B"/>
    <w:rsid w:val="00192829"/>
    <w:rsid w:val="001A31C1"/>
    <w:rsid w:val="001B0D10"/>
    <w:rsid w:val="001C118C"/>
    <w:rsid w:val="001E10C3"/>
    <w:rsid w:val="001E3A90"/>
    <w:rsid w:val="00207D9A"/>
    <w:rsid w:val="00224CE2"/>
    <w:rsid w:val="002702B0"/>
    <w:rsid w:val="00287ECA"/>
    <w:rsid w:val="002A2405"/>
    <w:rsid w:val="002D4E5E"/>
    <w:rsid w:val="002E3356"/>
    <w:rsid w:val="00312634"/>
    <w:rsid w:val="003337D5"/>
    <w:rsid w:val="00352C70"/>
    <w:rsid w:val="003656FB"/>
    <w:rsid w:val="003B4316"/>
    <w:rsid w:val="003D5AAA"/>
    <w:rsid w:val="003E18AB"/>
    <w:rsid w:val="003F351B"/>
    <w:rsid w:val="003F67E9"/>
    <w:rsid w:val="0040115B"/>
    <w:rsid w:val="00430DBB"/>
    <w:rsid w:val="0044779D"/>
    <w:rsid w:val="0046301F"/>
    <w:rsid w:val="00473DBF"/>
    <w:rsid w:val="004967C2"/>
    <w:rsid w:val="004A0A17"/>
    <w:rsid w:val="004B5AFC"/>
    <w:rsid w:val="004B64B3"/>
    <w:rsid w:val="004C0258"/>
    <w:rsid w:val="004D3808"/>
    <w:rsid w:val="004E3839"/>
    <w:rsid w:val="004E7A04"/>
    <w:rsid w:val="00526BE0"/>
    <w:rsid w:val="00534AF5"/>
    <w:rsid w:val="005576D4"/>
    <w:rsid w:val="00576B89"/>
    <w:rsid w:val="0058504C"/>
    <w:rsid w:val="00586BFB"/>
    <w:rsid w:val="00592702"/>
    <w:rsid w:val="005B5195"/>
    <w:rsid w:val="005F12D2"/>
    <w:rsid w:val="005F7D6D"/>
    <w:rsid w:val="0060583E"/>
    <w:rsid w:val="00605E12"/>
    <w:rsid w:val="00606BBB"/>
    <w:rsid w:val="0061727C"/>
    <w:rsid w:val="00635256"/>
    <w:rsid w:val="00656EE3"/>
    <w:rsid w:val="00661FE3"/>
    <w:rsid w:val="00666B8F"/>
    <w:rsid w:val="0066701D"/>
    <w:rsid w:val="00671DCC"/>
    <w:rsid w:val="00685529"/>
    <w:rsid w:val="00691A49"/>
    <w:rsid w:val="00696F93"/>
    <w:rsid w:val="006A1DAC"/>
    <w:rsid w:val="006B7A0B"/>
    <w:rsid w:val="006D061E"/>
    <w:rsid w:val="006D0FB8"/>
    <w:rsid w:val="006E7B3E"/>
    <w:rsid w:val="007040E6"/>
    <w:rsid w:val="00737679"/>
    <w:rsid w:val="00742912"/>
    <w:rsid w:val="00747173"/>
    <w:rsid w:val="0078366F"/>
    <w:rsid w:val="007C6F55"/>
    <w:rsid w:val="007D53F6"/>
    <w:rsid w:val="007E0B9F"/>
    <w:rsid w:val="007F2D86"/>
    <w:rsid w:val="008128B8"/>
    <w:rsid w:val="00822FC7"/>
    <w:rsid w:val="00830EA0"/>
    <w:rsid w:val="00842090"/>
    <w:rsid w:val="008473CC"/>
    <w:rsid w:val="00852641"/>
    <w:rsid w:val="0086026D"/>
    <w:rsid w:val="008740AB"/>
    <w:rsid w:val="008802E9"/>
    <w:rsid w:val="00882562"/>
    <w:rsid w:val="0089475D"/>
    <w:rsid w:val="008D59B2"/>
    <w:rsid w:val="008F4247"/>
    <w:rsid w:val="00910532"/>
    <w:rsid w:val="00942EF6"/>
    <w:rsid w:val="00953682"/>
    <w:rsid w:val="009646DB"/>
    <w:rsid w:val="009701C7"/>
    <w:rsid w:val="009728BC"/>
    <w:rsid w:val="00A31F78"/>
    <w:rsid w:val="00A34231"/>
    <w:rsid w:val="00A3588A"/>
    <w:rsid w:val="00A35FFE"/>
    <w:rsid w:val="00A40055"/>
    <w:rsid w:val="00A444C8"/>
    <w:rsid w:val="00A50FBD"/>
    <w:rsid w:val="00A852EF"/>
    <w:rsid w:val="00A93BE9"/>
    <w:rsid w:val="00AB70D6"/>
    <w:rsid w:val="00AE07F5"/>
    <w:rsid w:val="00AF3F56"/>
    <w:rsid w:val="00B26ED9"/>
    <w:rsid w:val="00B34B87"/>
    <w:rsid w:val="00B35BA7"/>
    <w:rsid w:val="00B36DDD"/>
    <w:rsid w:val="00B454BD"/>
    <w:rsid w:val="00B541B1"/>
    <w:rsid w:val="00B578AC"/>
    <w:rsid w:val="00B70088"/>
    <w:rsid w:val="00B76A46"/>
    <w:rsid w:val="00B8239F"/>
    <w:rsid w:val="00B83F1A"/>
    <w:rsid w:val="00B87C9D"/>
    <w:rsid w:val="00B915E8"/>
    <w:rsid w:val="00BA7F81"/>
    <w:rsid w:val="00BB7C8E"/>
    <w:rsid w:val="00BC5714"/>
    <w:rsid w:val="00BD07F5"/>
    <w:rsid w:val="00BD0B35"/>
    <w:rsid w:val="00BD50DB"/>
    <w:rsid w:val="00BE4C03"/>
    <w:rsid w:val="00BE50F0"/>
    <w:rsid w:val="00BE68E6"/>
    <w:rsid w:val="00C06EB0"/>
    <w:rsid w:val="00C24ABA"/>
    <w:rsid w:val="00C2510D"/>
    <w:rsid w:val="00C278A4"/>
    <w:rsid w:val="00C302B1"/>
    <w:rsid w:val="00C30741"/>
    <w:rsid w:val="00C3634E"/>
    <w:rsid w:val="00C62289"/>
    <w:rsid w:val="00C66EBF"/>
    <w:rsid w:val="00C73E87"/>
    <w:rsid w:val="00C91A87"/>
    <w:rsid w:val="00CA022F"/>
    <w:rsid w:val="00CA13FE"/>
    <w:rsid w:val="00CC50A3"/>
    <w:rsid w:val="00CF557B"/>
    <w:rsid w:val="00CF58A8"/>
    <w:rsid w:val="00D01BFF"/>
    <w:rsid w:val="00D04234"/>
    <w:rsid w:val="00D5437E"/>
    <w:rsid w:val="00D57C5C"/>
    <w:rsid w:val="00D63777"/>
    <w:rsid w:val="00D63B01"/>
    <w:rsid w:val="00D837FF"/>
    <w:rsid w:val="00D84BA0"/>
    <w:rsid w:val="00D86482"/>
    <w:rsid w:val="00DA0787"/>
    <w:rsid w:val="00DA2C30"/>
    <w:rsid w:val="00DA4E0C"/>
    <w:rsid w:val="00DD1C3A"/>
    <w:rsid w:val="00DF2B21"/>
    <w:rsid w:val="00E0217E"/>
    <w:rsid w:val="00E02E2C"/>
    <w:rsid w:val="00E53E28"/>
    <w:rsid w:val="00E557D4"/>
    <w:rsid w:val="00E72124"/>
    <w:rsid w:val="00E766EB"/>
    <w:rsid w:val="00E83EF3"/>
    <w:rsid w:val="00E87BEB"/>
    <w:rsid w:val="00E90994"/>
    <w:rsid w:val="00E9642B"/>
    <w:rsid w:val="00EF32B4"/>
    <w:rsid w:val="00F21A42"/>
    <w:rsid w:val="00F366D2"/>
    <w:rsid w:val="00F53B66"/>
    <w:rsid w:val="00F60BD9"/>
    <w:rsid w:val="00F67AE5"/>
    <w:rsid w:val="00F710E9"/>
    <w:rsid w:val="00F821C1"/>
    <w:rsid w:val="00F862C7"/>
    <w:rsid w:val="00F93626"/>
    <w:rsid w:val="00FB0DEB"/>
    <w:rsid w:val="00FB73ED"/>
    <w:rsid w:val="00FC1CC0"/>
    <w:rsid w:val="00FC70F8"/>
    <w:rsid w:val="00FF6ED3"/>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DA0787"/>
  </w:style>
  <w:style w:type="character" w:styleId="Komentaronuoroda">
    <w:name w:val="annotation reference"/>
    <w:basedOn w:val="Numatytasispastraiposriftas"/>
    <w:semiHidden/>
    <w:unhideWhenUsed/>
    <w:rsid w:val="00DA0787"/>
    <w:rPr>
      <w:sz w:val="16"/>
      <w:szCs w:val="16"/>
    </w:rPr>
  </w:style>
  <w:style w:type="paragraph" w:styleId="Komentarotekstas">
    <w:name w:val="annotation text"/>
    <w:basedOn w:val="prastasis"/>
    <w:link w:val="KomentarotekstasDiagrama"/>
    <w:unhideWhenUsed/>
    <w:rsid w:val="00DA0787"/>
    <w:rPr>
      <w:sz w:val="20"/>
    </w:rPr>
  </w:style>
  <w:style w:type="character" w:customStyle="1" w:styleId="KomentarotekstasDiagrama">
    <w:name w:val="Komentaro tekstas Diagrama"/>
    <w:basedOn w:val="Numatytasispastraiposriftas"/>
    <w:link w:val="Komentarotekstas"/>
    <w:rsid w:val="00DA0787"/>
    <w:rPr>
      <w:sz w:val="20"/>
    </w:rPr>
  </w:style>
  <w:style w:type="paragraph" w:styleId="Komentarotema">
    <w:name w:val="annotation subject"/>
    <w:basedOn w:val="Komentarotekstas"/>
    <w:next w:val="Komentarotekstas"/>
    <w:link w:val="KomentarotemaDiagrama"/>
    <w:semiHidden/>
    <w:unhideWhenUsed/>
    <w:rsid w:val="00DA0787"/>
    <w:rPr>
      <w:b/>
      <w:bCs/>
    </w:rPr>
  </w:style>
  <w:style w:type="character" w:customStyle="1" w:styleId="KomentarotemaDiagrama">
    <w:name w:val="Komentaro tema Diagrama"/>
    <w:basedOn w:val="KomentarotekstasDiagrama"/>
    <w:link w:val="Komentarotema"/>
    <w:semiHidden/>
    <w:rsid w:val="00DA0787"/>
    <w:rPr>
      <w:b/>
      <w:bCs/>
      <w:sz w:val="20"/>
    </w:rPr>
  </w:style>
  <w:style w:type="character" w:styleId="Hipersaitas">
    <w:name w:val="Hyperlink"/>
    <w:basedOn w:val="Numatytasispastraiposriftas"/>
    <w:unhideWhenUsed/>
    <w:rsid w:val="00C30741"/>
    <w:rPr>
      <w:color w:val="0563C1" w:themeColor="hyperlink"/>
      <w:u w:val="single"/>
    </w:rPr>
  </w:style>
  <w:style w:type="paragraph" w:styleId="Puslapioinaostekstas">
    <w:name w:val="footnote text"/>
    <w:basedOn w:val="prastasis"/>
    <w:link w:val="PuslapioinaostekstasDiagrama"/>
    <w:semiHidden/>
    <w:unhideWhenUsed/>
    <w:rsid w:val="00C30741"/>
    <w:rPr>
      <w:sz w:val="20"/>
    </w:rPr>
  </w:style>
  <w:style w:type="character" w:customStyle="1" w:styleId="PuslapioinaostekstasDiagrama">
    <w:name w:val="Puslapio išnašos tekstas Diagrama"/>
    <w:basedOn w:val="Numatytasispastraiposriftas"/>
    <w:link w:val="Puslapioinaostekstas"/>
    <w:semiHidden/>
    <w:rsid w:val="00C30741"/>
    <w:rPr>
      <w:sz w:val="20"/>
    </w:rPr>
  </w:style>
  <w:style w:type="character" w:styleId="Puslapioinaosnuoroda">
    <w:name w:val="footnote reference"/>
    <w:basedOn w:val="Numatytasispastraiposriftas"/>
    <w:semiHidden/>
    <w:unhideWhenUsed/>
    <w:rsid w:val="00C30741"/>
    <w:rPr>
      <w:vertAlign w:val="superscript"/>
    </w:rPr>
  </w:style>
  <w:style w:type="paragraph" w:styleId="Sraopastraipa">
    <w:name w:val="List Paragraph"/>
    <w:basedOn w:val="prastasis"/>
    <w:rsid w:val="005F7D6D"/>
    <w:pPr>
      <w:ind w:left="720"/>
      <w:contextualSpacing/>
    </w:pPr>
  </w:style>
  <w:style w:type="character" w:styleId="Perirtashipersaitas">
    <w:name w:val="FollowedHyperlink"/>
    <w:basedOn w:val="Numatytasispastraiposriftas"/>
    <w:semiHidden/>
    <w:unhideWhenUsed/>
    <w:rsid w:val="00910532"/>
    <w:rPr>
      <w:color w:val="954F72" w:themeColor="followedHyperlink"/>
      <w:u w:val="single"/>
    </w:rPr>
  </w:style>
  <w:style w:type="paragraph" w:styleId="Antrats">
    <w:name w:val="header"/>
    <w:basedOn w:val="prastasis"/>
    <w:link w:val="AntratsDiagrama"/>
    <w:unhideWhenUsed/>
    <w:rsid w:val="00A444C8"/>
    <w:pPr>
      <w:tabs>
        <w:tab w:val="center" w:pos="4513"/>
        <w:tab w:val="right" w:pos="9026"/>
      </w:tabs>
    </w:pPr>
  </w:style>
  <w:style w:type="character" w:customStyle="1" w:styleId="AntratsDiagrama">
    <w:name w:val="Antraštės Diagrama"/>
    <w:basedOn w:val="Numatytasispastraiposriftas"/>
    <w:link w:val="Antrats"/>
    <w:rsid w:val="00A444C8"/>
  </w:style>
  <w:style w:type="paragraph" w:styleId="Porat">
    <w:name w:val="footer"/>
    <w:basedOn w:val="prastasis"/>
    <w:link w:val="PoratDiagrama"/>
    <w:unhideWhenUsed/>
    <w:rsid w:val="00A444C8"/>
    <w:pPr>
      <w:tabs>
        <w:tab w:val="center" w:pos="4513"/>
        <w:tab w:val="right" w:pos="9026"/>
      </w:tabs>
    </w:pPr>
  </w:style>
  <w:style w:type="character" w:customStyle="1" w:styleId="PoratDiagrama">
    <w:name w:val="Poraštė Diagrama"/>
    <w:basedOn w:val="Numatytasispastraiposriftas"/>
    <w:link w:val="Porat"/>
    <w:rsid w:val="00A444C8"/>
  </w:style>
  <w:style w:type="character" w:styleId="Neapdorotaspaminjimas">
    <w:name w:val="Unresolved Mention"/>
    <w:basedOn w:val="Numatytasispastraiposriftas"/>
    <w:uiPriority w:val="99"/>
    <w:semiHidden/>
    <w:unhideWhenUsed/>
    <w:rsid w:val="003D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7836455">
      <w:bodyDiv w:val="1"/>
      <w:marLeft w:val="0"/>
      <w:marRight w:val="0"/>
      <w:marTop w:val="0"/>
      <w:marBottom w:val="0"/>
      <w:divBdr>
        <w:top w:val="none" w:sz="0" w:space="0" w:color="auto"/>
        <w:left w:val="none" w:sz="0" w:space="0" w:color="auto"/>
        <w:bottom w:val="none" w:sz="0" w:space="0" w:color="auto"/>
        <w:right w:val="none" w:sz="0" w:space="0" w:color="auto"/>
      </w:divBdr>
    </w:div>
    <w:div w:id="36649404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5748753">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69082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572944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244398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aslaugos.rrt.lt/aprepti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14330</Words>
  <Characters>8169</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Milda Petrylienė</cp:lastModifiedBy>
  <cp:revision>28</cp:revision>
  <cp:lastPrinted>2017-06-29T23:42:00Z</cp:lastPrinted>
  <dcterms:created xsi:type="dcterms:W3CDTF">2025-05-14T20:45:00Z</dcterms:created>
  <dcterms:modified xsi:type="dcterms:W3CDTF">2025-05-15T06:49:00Z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