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5461" w14:textId="3E7BEA1B" w:rsidR="00554C16" w:rsidRPr="00E34BE1" w:rsidRDefault="00C47889" w:rsidP="00554C16">
      <w:pPr>
        <w:jc w:val="right"/>
        <w:rPr>
          <w:sz w:val="22"/>
          <w:szCs w:val="22"/>
        </w:rPr>
      </w:pPr>
      <w:r>
        <w:rPr>
          <w:sz w:val="22"/>
          <w:szCs w:val="22"/>
        </w:rPr>
        <w:t xml:space="preserve">SA sąlygų </w:t>
      </w:r>
      <w:r w:rsidR="002413EF" w:rsidRPr="00E34BE1">
        <w:rPr>
          <w:sz w:val="22"/>
          <w:szCs w:val="22"/>
        </w:rPr>
        <w:t>2</w:t>
      </w:r>
      <w:r w:rsidR="00554C16" w:rsidRPr="00E34BE1">
        <w:rPr>
          <w:sz w:val="22"/>
          <w:szCs w:val="22"/>
        </w:rPr>
        <w:t xml:space="preserve"> priedas</w:t>
      </w:r>
    </w:p>
    <w:p w14:paraId="061C002F" w14:textId="77777777" w:rsidR="007F31E2" w:rsidRPr="00E34BE1" w:rsidRDefault="007F31E2" w:rsidP="0091361D">
      <w:pPr>
        <w:jc w:val="center"/>
      </w:pPr>
    </w:p>
    <w:p w14:paraId="61933C0D" w14:textId="77777777" w:rsidR="00A9607F" w:rsidRPr="00AA49FD" w:rsidRDefault="00A9607F" w:rsidP="00A9607F">
      <w:pPr>
        <w:shd w:val="clear" w:color="auto" w:fill="FFFFFF"/>
        <w:jc w:val="center"/>
        <w:rPr>
          <w:b/>
        </w:rPr>
      </w:pPr>
      <w:r w:rsidRPr="00AA49FD">
        <w:rPr>
          <w:b/>
        </w:rPr>
        <w:t>TECHNINĖ SPECIFIKACIJA</w:t>
      </w:r>
    </w:p>
    <w:p w14:paraId="1A186AB5" w14:textId="77777777" w:rsidR="00043B61" w:rsidRPr="00AA49FD" w:rsidRDefault="00043B61" w:rsidP="00043B61">
      <w:pPr>
        <w:jc w:val="center"/>
        <w:rPr>
          <w:b/>
          <w:bCs/>
        </w:rPr>
      </w:pPr>
      <w:r w:rsidRPr="00D52890">
        <w:rPr>
          <w:b/>
          <w:bCs/>
        </w:rPr>
        <w:t>Vaizdo stebėjimo sistemos modernizavimas</w:t>
      </w:r>
    </w:p>
    <w:p w14:paraId="7F65BAE6" w14:textId="77777777" w:rsidR="00043B61" w:rsidRDefault="00043B61" w:rsidP="00043B61">
      <w:pPr>
        <w:jc w:val="center"/>
        <w:rPr>
          <w:b/>
          <w:bCs/>
        </w:rPr>
      </w:pPr>
    </w:p>
    <w:p w14:paraId="7CC00149" w14:textId="77777777" w:rsidR="00043B61" w:rsidRPr="00AA49FD" w:rsidRDefault="00043B61" w:rsidP="00043B61">
      <w:pPr>
        <w:jc w:val="center"/>
        <w:rPr>
          <w:b/>
          <w:bCs/>
        </w:rPr>
      </w:pPr>
      <w:r w:rsidRPr="00AA49FD">
        <w:rPr>
          <w:b/>
          <w:bCs/>
        </w:rPr>
        <w:t>Bendrieji reikalavimai</w:t>
      </w:r>
    </w:p>
    <w:p w14:paraId="6CFE57E9" w14:textId="77777777" w:rsidR="00043B61" w:rsidRPr="00AA49FD" w:rsidRDefault="00043B61" w:rsidP="00043B61">
      <w:pPr>
        <w:jc w:val="center"/>
        <w:rPr>
          <w:b/>
          <w:bCs/>
        </w:rPr>
      </w:pPr>
    </w:p>
    <w:p w14:paraId="747F725D" w14:textId="77777777" w:rsidR="00043B61" w:rsidRPr="00D52890" w:rsidRDefault="00043B61" w:rsidP="00043B61">
      <w:pPr>
        <w:pStyle w:val="Sraopastraipa"/>
        <w:numPr>
          <w:ilvl w:val="0"/>
          <w:numId w:val="6"/>
        </w:numPr>
        <w:spacing w:after="120"/>
        <w:ind w:left="714" w:hanging="357"/>
        <w:jc w:val="both"/>
      </w:pPr>
      <w:r w:rsidRPr="00AA49FD">
        <w:rPr>
          <w:lang w:eastAsia="lt-LT"/>
        </w:rPr>
        <w:t>Visa siūloma įranga turi būti nauja, negalima siūlyti naudotos arba naudotos ir atnaujintos („</w:t>
      </w:r>
      <w:proofErr w:type="spellStart"/>
      <w:r w:rsidRPr="00AA49FD">
        <w:rPr>
          <w:lang w:eastAsia="lt-LT"/>
        </w:rPr>
        <w:t>Refurbished</w:t>
      </w:r>
      <w:proofErr w:type="spellEnd"/>
      <w:r w:rsidRPr="00AA49FD">
        <w:rPr>
          <w:lang w:eastAsia="lt-LT"/>
        </w:rPr>
        <w:t>“) įrangos.</w:t>
      </w:r>
    </w:p>
    <w:p w14:paraId="58534934" w14:textId="77777777" w:rsidR="00043B61" w:rsidRPr="00AA49FD" w:rsidRDefault="00043B61" w:rsidP="00043B61">
      <w:pPr>
        <w:pStyle w:val="Sraopastraipa"/>
        <w:numPr>
          <w:ilvl w:val="0"/>
          <w:numId w:val="6"/>
        </w:numPr>
        <w:spacing w:after="120"/>
        <w:ind w:left="714" w:hanging="357"/>
        <w:jc w:val="both"/>
      </w:pPr>
      <w:r w:rsidRPr="00AA49FD">
        <w:t>Pardavėjas turi užtikrinti, kad Įrangos gamintojas nėra paskelbęs apie siūlomos Įrangos gamybos arba tobulinimo nutraukimą (pvz., „</w:t>
      </w:r>
      <w:proofErr w:type="spellStart"/>
      <w:r w:rsidRPr="00AA49FD">
        <w:t>End</w:t>
      </w:r>
      <w:proofErr w:type="spellEnd"/>
      <w:r w:rsidRPr="00AA49FD">
        <w:t xml:space="preserve"> </w:t>
      </w:r>
      <w:proofErr w:type="spellStart"/>
      <w:r w:rsidRPr="00AA49FD">
        <w:t>of</w:t>
      </w:r>
      <w:proofErr w:type="spellEnd"/>
      <w:r w:rsidRPr="00AA49FD">
        <w:t xml:space="preserve"> </w:t>
      </w:r>
      <w:proofErr w:type="spellStart"/>
      <w:r w:rsidRPr="00AA49FD">
        <w:t>life</w:t>
      </w:r>
      <w:proofErr w:type="spellEnd"/>
      <w:r w:rsidRPr="00AA49FD">
        <w:t xml:space="preserve"> </w:t>
      </w:r>
      <w:proofErr w:type="spellStart"/>
      <w:r w:rsidRPr="00AA49FD">
        <w:t>time</w:t>
      </w:r>
      <w:proofErr w:type="spellEnd"/>
      <w:r w:rsidRPr="00AA49FD">
        <w:t>“ ar „</w:t>
      </w:r>
      <w:proofErr w:type="spellStart"/>
      <w:r w:rsidRPr="00AA49FD">
        <w:t>Discontinued</w:t>
      </w:r>
      <w:proofErr w:type="spellEnd"/>
      <w:r w:rsidRPr="00AA49FD">
        <w:t>“).</w:t>
      </w:r>
    </w:p>
    <w:p w14:paraId="0E2C2DA1" w14:textId="77777777" w:rsidR="00043B61" w:rsidRPr="00AA49FD" w:rsidRDefault="00043B61" w:rsidP="00043B61">
      <w:pPr>
        <w:pStyle w:val="Sraopastraipa"/>
        <w:numPr>
          <w:ilvl w:val="0"/>
          <w:numId w:val="6"/>
        </w:numPr>
        <w:spacing w:after="120"/>
        <w:ind w:left="714" w:hanging="357"/>
        <w:jc w:val="both"/>
      </w:pPr>
      <w:r w:rsidRPr="00AA49FD">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AA49FD">
        <w:t>pdf</w:t>
      </w:r>
      <w:proofErr w:type="spellEnd"/>
      <w:r w:rsidRPr="00AA49FD">
        <w:t xml:space="preserve"> formatu). Šiuose dokumentuose tiekėjas turi grafiškai nurodyti (t. y. pastebimai pažymėti – spalvotai ženklinti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4FDF35E1" w14:textId="77777777" w:rsidR="00043B61" w:rsidRPr="00AA49FD" w:rsidRDefault="00043B61" w:rsidP="00043B61">
      <w:pPr>
        <w:pStyle w:val="Sraopastraipa"/>
        <w:numPr>
          <w:ilvl w:val="0"/>
          <w:numId w:val="6"/>
        </w:numPr>
        <w:tabs>
          <w:tab w:val="left" w:pos="709"/>
        </w:tabs>
        <w:spacing w:after="120"/>
        <w:ind w:left="714" w:hanging="357"/>
        <w:jc w:val="both"/>
        <w:rPr>
          <w:bCs/>
          <w:color w:val="000000"/>
        </w:rPr>
      </w:pPr>
      <w:r w:rsidRPr="00AA49FD">
        <w:rPr>
          <w:bCs/>
          <w:color w:val="000000"/>
        </w:rPr>
        <w:t>Pirkimo objektui apibūdinti nurodyti konkretūs techniniai parametrai, technologijos, procesai, gamintojai ar prekių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4122E203" w14:textId="77777777" w:rsidR="00043B61" w:rsidRPr="00AA49FD" w:rsidRDefault="00043B61" w:rsidP="00043B61">
      <w:pPr>
        <w:pStyle w:val="Sraopastraipa"/>
        <w:numPr>
          <w:ilvl w:val="0"/>
          <w:numId w:val="6"/>
        </w:numPr>
        <w:spacing w:after="120"/>
        <w:ind w:left="714" w:hanging="357"/>
        <w:jc w:val="both"/>
      </w:pPr>
      <w:r w:rsidRPr="00AA49FD">
        <w:t xml:space="preserve">Prekės turi būti pristatytos ne vėliau kaip per </w:t>
      </w:r>
      <w:r w:rsidRPr="00AA49FD">
        <w:rPr>
          <w:b/>
          <w:bCs/>
        </w:rPr>
        <w:t>40</w:t>
      </w:r>
      <w:r w:rsidRPr="00AA49FD">
        <w:t xml:space="preserve"> darbo dienų nuo Perkančiosios organizacijos užsakymo pateikimo.</w:t>
      </w:r>
    </w:p>
    <w:p w14:paraId="72456ECB" w14:textId="77777777" w:rsidR="00043B61" w:rsidRPr="00AA49FD" w:rsidRDefault="00043B61" w:rsidP="00043B61">
      <w:pPr>
        <w:pStyle w:val="Sraopastraipa"/>
        <w:numPr>
          <w:ilvl w:val="0"/>
          <w:numId w:val="6"/>
        </w:numPr>
        <w:spacing w:after="120"/>
        <w:ind w:left="714" w:hanging="357"/>
        <w:jc w:val="both"/>
      </w:pPr>
      <w:r w:rsidRPr="00AA49FD">
        <w:t>Įrang</w:t>
      </w:r>
      <w:r>
        <w:t>a</w:t>
      </w:r>
      <w:r w:rsidRPr="00AA49FD">
        <w:t xml:space="preserve"> turi būti suderinama su VUL Santaros klinikų naudojama </w:t>
      </w:r>
      <w:proofErr w:type="spellStart"/>
      <w:r w:rsidRPr="00AA49FD">
        <w:rPr>
          <w:i/>
          <w:iCs/>
        </w:rPr>
        <w:t>Avigilon</w:t>
      </w:r>
      <w:proofErr w:type="spellEnd"/>
      <w:r w:rsidRPr="00AA49FD">
        <w:rPr>
          <w:i/>
          <w:iCs/>
        </w:rPr>
        <w:t xml:space="preserve"> ACC V7 </w:t>
      </w:r>
      <w:proofErr w:type="spellStart"/>
      <w:r w:rsidRPr="00AA49FD">
        <w:rPr>
          <w:i/>
          <w:iCs/>
        </w:rPr>
        <w:t>standart</w:t>
      </w:r>
      <w:proofErr w:type="spellEnd"/>
      <w:r w:rsidRPr="00AA49FD">
        <w:t xml:space="preserve"> sistema. </w:t>
      </w:r>
    </w:p>
    <w:p w14:paraId="6CB85C8D" w14:textId="77777777" w:rsidR="00043B61" w:rsidRPr="00AA49FD" w:rsidRDefault="00043B61" w:rsidP="00043B61">
      <w:pPr>
        <w:pStyle w:val="Sraopastraipa"/>
        <w:numPr>
          <w:ilvl w:val="0"/>
          <w:numId w:val="6"/>
        </w:numPr>
        <w:spacing w:after="120"/>
        <w:ind w:left="714" w:hanging="357"/>
        <w:jc w:val="both"/>
      </w:pPr>
      <w:r w:rsidRPr="00AA49FD">
        <w:rPr>
          <w:color w:val="000000"/>
          <w:lang w:eastAsia="lt-LT"/>
        </w:rPr>
        <w:t xml:space="preserve">Turi būti suteikta ne trumpesnė kaip 24 mėn. garantija prekėms. </w:t>
      </w:r>
      <w:r w:rsidRPr="00AA49FD">
        <w:rPr>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77C38255" w14:textId="77777777" w:rsidR="00043B61" w:rsidRPr="00AA49FD" w:rsidRDefault="00043B61" w:rsidP="00043B61">
      <w:pPr>
        <w:pStyle w:val="Sraopastraipa"/>
        <w:numPr>
          <w:ilvl w:val="0"/>
          <w:numId w:val="6"/>
        </w:numPr>
        <w:ind w:left="714" w:hanging="357"/>
        <w:jc w:val="both"/>
      </w:pPr>
      <w:r w:rsidRPr="00AA49FD">
        <w:rPr>
          <w:iCs/>
        </w:rPr>
        <w:t>Visa pateikiama įranga, licencijos, garantinio ir techninio palaikymo kontraktai turi būti užregistruoti gamintojo palaikymo sistemoje perkančiosios organizacijos vardu.</w:t>
      </w:r>
    </w:p>
    <w:p w14:paraId="226BF37D" w14:textId="77777777" w:rsidR="00043B61" w:rsidRDefault="00043B61" w:rsidP="00043B61">
      <w:pPr>
        <w:jc w:val="center"/>
        <w:rPr>
          <w:b/>
          <w:bCs/>
        </w:rPr>
      </w:pPr>
    </w:p>
    <w:p w14:paraId="2268B896" w14:textId="77777777" w:rsidR="00043B61" w:rsidRPr="00AA49FD" w:rsidRDefault="00043B61" w:rsidP="00043B61">
      <w:pPr>
        <w:jc w:val="center"/>
        <w:rPr>
          <w:b/>
          <w:bCs/>
        </w:rPr>
      </w:pPr>
      <w:r w:rsidRPr="00AA49FD">
        <w:rPr>
          <w:b/>
          <w:bCs/>
        </w:rPr>
        <w:t>Techniniai reikalavimai</w:t>
      </w:r>
    </w:p>
    <w:p w14:paraId="267E127C" w14:textId="77777777" w:rsidR="00043B61" w:rsidRPr="00AA49FD" w:rsidRDefault="00043B61" w:rsidP="00043B61">
      <w:pPr>
        <w:jc w:val="center"/>
        <w:rPr>
          <w:b/>
          <w:bCs/>
        </w:rPr>
      </w:pPr>
    </w:p>
    <w:p w14:paraId="4D97D72B" w14:textId="77777777" w:rsidR="00043B61" w:rsidRPr="00D80F96" w:rsidRDefault="00043B61" w:rsidP="00043B61">
      <w:pPr>
        <w:pStyle w:val="Sraopastraipa"/>
        <w:numPr>
          <w:ilvl w:val="0"/>
          <w:numId w:val="7"/>
        </w:numPr>
        <w:spacing w:after="160" w:line="256" w:lineRule="auto"/>
        <w:rPr>
          <w:b/>
          <w:bCs/>
        </w:rPr>
      </w:pPr>
      <w:r w:rsidRPr="00AA49FD">
        <w:rPr>
          <w:b/>
          <w:bCs/>
        </w:rPr>
        <w:t xml:space="preserve">Lentelė. </w:t>
      </w:r>
      <w:r w:rsidRPr="00AA49FD">
        <w:t>Vaizdo įrašymo įrenginys su duomenų saugykla</w:t>
      </w:r>
    </w:p>
    <w:p w14:paraId="74B9C34A" w14:textId="7D442C61" w:rsidR="00D80F96" w:rsidRPr="0045440B" w:rsidRDefault="00D80F96" w:rsidP="00D16764">
      <w:pPr>
        <w:pStyle w:val="Sraopastraipa"/>
        <w:jc w:val="right"/>
        <w:rPr>
          <w:b/>
          <w:sz w:val="22"/>
        </w:rPr>
      </w:pPr>
      <w:r w:rsidRPr="0045440B">
        <w:rPr>
          <w:b/>
          <w:sz w:val="22"/>
        </w:rPr>
        <w:t xml:space="preserve">TS Lentelė Nr. </w:t>
      </w:r>
      <w:r>
        <w:rPr>
          <w:b/>
          <w:sz w:val="22"/>
        </w:rPr>
        <w:t>1</w:t>
      </w:r>
    </w:p>
    <w:p w14:paraId="04F5EF75" w14:textId="7E9D3B87" w:rsidR="00D80F96" w:rsidRPr="00AA49FD" w:rsidRDefault="00D80F96" w:rsidP="00D16764">
      <w:pPr>
        <w:pStyle w:val="Sraopastraipa"/>
        <w:jc w:val="right"/>
        <w:rPr>
          <w:b/>
          <w:bCs/>
        </w:rPr>
      </w:pPr>
      <w:r w:rsidRPr="0045440B">
        <w:rPr>
          <w:b/>
          <w:bCs/>
          <w:color w:val="FF0000"/>
          <w:sz w:val="22"/>
        </w:rPr>
        <w:t>(Užpildyta lentelė pateikiama kartu su pasiūlymo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6021"/>
        <w:gridCol w:w="3115"/>
      </w:tblGrid>
      <w:tr w:rsidR="00043B61" w:rsidRPr="00AA49FD" w14:paraId="4DAF40F9"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vAlign w:val="center"/>
          </w:tcPr>
          <w:p w14:paraId="55266855" w14:textId="77777777" w:rsidR="00043B61" w:rsidRPr="00AA49FD" w:rsidRDefault="00043B61" w:rsidP="005F0A54">
            <w:pPr>
              <w:spacing w:line="252" w:lineRule="auto"/>
              <w:ind w:right="175"/>
              <w:jc w:val="center"/>
              <w:rPr>
                <w:b/>
                <w:bCs/>
              </w:rPr>
            </w:pPr>
            <w:r w:rsidRPr="00AA49FD">
              <w:rPr>
                <w:b/>
                <w:bCs/>
              </w:rPr>
              <w:t>Eil. Nr.</w:t>
            </w:r>
          </w:p>
        </w:tc>
        <w:tc>
          <w:tcPr>
            <w:tcW w:w="3037" w:type="pct"/>
            <w:tcBorders>
              <w:top w:val="single" w:sz="4" w:space="0" w:color="auto"/>
              <w:left w:val="single" w:sz="4" w:space="0" w:color="auto"/>
              <w:bottom w:val="single" w:sz="4" w:space="0" w:color="auto"/>
              <w:right w:val="single" w:sz="4" w:space="0" w:color="auto"/>
            </w:tcBorders>
            <w:vAlign w:val="center"/>
          </w:tcPr>
          <w:p w14:paraId="3D7D6B4E" w14:textId="77777777" w:rsidR="00043B61" w:rsidRPr="00AA49FD" w:rsidRDefault="00043B61" w:rsidP="005F0A54">
            <w:pPr>
              <w:spacing w:line="252" w:lineRule="auto"/>
              <w:ind w:right="175"/>
              <w:jc w:val="center"/>
              <w:rPr>
                <w:b/>
                <w:bCs/>
              </w:rPr>
            </w:pPr>
            <w:r w:rsidRPr="00AA49FD">
              <w:rPr>
                <w:b/>
                <w:bCs/>
              </w:rPr>
              <w:t>Reikalaujami parametrai</w:t>
            </w:r>
          </w:p>
        </w:tc>
        <w:tc>
          <w:tcPr>
            <w:tcW w:w="1571" w:type="pct"/>
            <w:tcBorders>
              <w:top w:val="single" w:sz="4" w:space="0" w:color="auto"/>
              <w:left w:val="single" w:sz="4" w:space="0" w:color="auto"/>
              <w:bottom w:val="single" w:sz="4" w:space="0" w:color="auto"/>
              <w:right w:val="single" w:sz="4" w:space="0" w:color="auto"/>
            </w:tcBorders>
            <w:vAlign w:val="center"/>
          </w:tcPr>
          <w:p w14:paraId="1D7E6CF6" w14:textId="77777777" w:rsidR="00EE3DB7" w:rsidRPr="003348A5" w:rsidRDefault="00EE3DB7" w:rsidP="00EE3DB7">
            <w:pPr>
              <w:jc w:val="center"/>
              <w:rPr>
                <w:b/>
                <w:color w:val="000000"/>
                <w:sz w:val="22"/>
                <w:szCs w:val="22"/>
              </w:rPr>
            </w:pPr>
            <w:r w:rsidRPr="003348A5">
              <w:rPr>
                <w:b/>
                <w:color w:val="000000"/>
                <w:sz w:val="22"/>
                <w:szCs w:val="22"/>
              </w:rPr>
              <w:t xml:space="preserve">Nurodomi tiekėjo siūlomi parametrai, funkcionalumai ir jų reikšmės </w:t>
            </w:r>
          </w:p>
          <w:p w14:paraId="0F8A74CB" w14:textId="58F2EDFF" w:rsidR="00043B61" w:rsidRPr="00AA49FD" w:rsidRDefault="00EE3DB7" w:rsidP="00EE3DB7">
            <w:pPr>
              <w:spacing w:line="252" w:lineRule="auto"/>
              <w:ind w:right="175"/>
              <w:jc w:val="center"/>
              <w:rPr>
                <w:b/>
                <w:bCs/>
              </w:rPr>
            </w:pPr>
            <w:r w:rsidRPr="003348A5">
              <w:rPr>
                <w:b/>
                <w:sz w:val="22"/>
                <w:szCs w:val="22"/>
              </w:rPr>
              <w:t xml:space="preserve">Prekės pavadinimas, gamintojas, modelis. Tiekėjo siūlomos prekės parametrai (Failo, dokumento pavadinimas ir puslapio Nr., pažymintis vietą, kurioje yra </w:t>
            </w:r>
            <w:r w:rsidRPr="003348A5">
              <w:rPr>
                <w:b/>
                <w:sz w:val="22"/>
                <w:szCs w:val="22"/>
              </w:rPr>
              <w:lastRenderedPageBreak/>
              <w:t>siūlomus parametrus patvirtinantys dokumentai bei siūlomos prekės katalogo numeris*). P</w:t>
            </w:r>
            <w:r w:rsidRPr="003348A5">
              <w:rPr>
                <w:b/>
                <w:bCs/>
                <w:sz w:val="22"/>
                <w:szCs w:val="22"/>
              </w:rPr>
              <w:t>rekių kilmės šalis.**</w:t>
            </w:r>
            <w:r w:rsidR="000C75A3" w:rsidRPr="003348A5">
              <w:rPr>
                <w:b/>
                <w:bCs/>
                <w:sz w:val="22"/>
                <w:szCs w:val="22"/>
              </w:rPr>
              <w:t xml:space="preserve"> I</w:t>
            </w:r>
            <w:r w:rsidR="00043B61" w:rsidRPr="003348A5">
              <w:rPr>
                <w:b/>
                <w:bCs/>
                <w:color w:val="000000"/>
                <w:sz w:val="22"/>
                <w:szCs w:val="22"/>
              </w:rPr>
              <w:t>r kartu su pasiūlymu pateikiam</w:t>
            </w:r>
            <w:r w:rsidR="003348A5" w:rsidRPr="003348A5">
              <w:rPr>
                <w:b/>
                <w:bCs/>
                <w:color w:val="000000"/>
                <w:sz w:val="22"/>
                <w:szCs w:val="22"/>
              </w:rPr>
              <w:t>i</w:t>
            </w:r>
            <w:r w:rsidR="00043B61" w:rsidRPr="003348A5">
              <w:rPr>
                <w:b/>
                <w:bCs/>
                <w:color w:val="000000"/>
                <w:sz w:val="22"/>
                <w:szCs w:val="22"/>
              </w:rPr>
              <w:t xml:space="preserve"> prekių gamintojo dokumentai</w:t>
            </w:r>
          </w:p>
        </w:tc>
      </w:tr>
      <w:tr w:rsidR="00043B61" w:rsidRPr="00AA49FD" w14:paraId="253CE22A"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vAlign w:val="center"/>
          </w:tcPr>
          <w:p w14:paraId="575C7742" w14:textId="77777777" w:rsidR="00043B61" w:rsidRPr="00AA49FD" w:rsidRDefault="00043B61" w:rsidP="00043B61">
            <w:pPr>
              <w:pStyle w:val="Sraopastraipa"/>
              <w:numPr>
                <w:ilvl w:val="0"/>
                <w:numId w:val="9"/>
              </w:numPr>
              <w:spacing w:after="160" w:line="252" w:lineRule="auto"/>
              <w:ind w:right="175"/>
              <w:jc w:val="center"/>
              <w:rPr>
                <w:b/>
                <w:bCs/>
              </w:rPr>
            </w:pPr>
          </w:p>
        </w:tc>
        <w:tc>
          <w:tcPr>
            <w:tcW w:w="3037" w:type="pct"/>
            <w:tcBorders>
              <w:top w:val="single" w:sz="4" w:space="0" w:color="auto"/>
              <w:left w:val="single" w:sz="4" w:space="0" w:color="auto"/>
              <w:bottom w:val="single" w:sz="4" w:space="0" w:color="auto"/>
              <w:right w:val="single" w:sz="4" w:space="0" w:color="auto"/>
            </w:tcBorders>
            <w:vAlign w:val="center"/>
          </w:tcPr>
          <w:p w14:paraId="115800E9" w14:textId="77777777" w:rsidR="00043B61" w:rsidRPr="00AA49FD" w:rsidRDefault="00043B61" w:rsidP="005F0A54">
            <w:pPr>
              <w:spacing w:line="252" w:lineRule="auto"/>
              <w:ind w:right="175"/>
              <w:rPr>
                <w:b/>
                <w:bCs/>
              </w:rPr>
            </w:pPr>
            <w:r w:rsidRPr="00AA49FD">
              <w:rPr>
                <w:b/>
                <w:bCs/>
              </w:rPr>
              <w:t>Siūlomos prekės gamintojo pavadinimas, prekės kodas/modelis</w:t>
            </w:r>
          </w:p>
        </w:tc>
        <w:tc>
          <w:tcPr>
            <w:tcW w:w="1571" w:type="pct"/>
            <w:tcBorders>
              <w:top w:val="single" w:sz="4" w:space="0" w:color="auto"/>
              <w:left w:val="single" w:sz="4" w:space="0" w:color="auto"/>
              <w:bottom w:val="single" w:sz="4" w:space="0" w:color="auto"/>
              <w:right w:val="single" w:sz="4" w:space="0" w:color="auto"/>
            </w:tcBorders>
            <w:vAlign w:val="center"/>
          </w:tcPr>
          <w:p w14:paraId="7827ADA1" w14:textId="77777777" w:rsidR="00043B61" w:rsidRPr="00AA49FD" w:rsidRDefault="00043B61" w:rsidP="005F0A54">
            <w:pPr>
              <w:spacing w:line="252" w:lineRule="auto"/>
              <w:ind w:right="175"/>
              <w:jc w:val="center"/>
              <w:rPr>
                <w:b/>
                <w:bCs/>
                <w:color w:val="000000"/>
              </w:rPr>
            </w:pPr>
          </w:p>
        </w:tc>
      </w:tr>
      <w:tr w:rsidR="00043B61" w:rsidRPr="00AA49FD" w14:paraId="1836858B"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2BBD35A8"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14C0440D" w14:textId="77777777" w:rsidR="00043B61" w:rsidRPr="00AA49FD" w:rsidRDefault="00043B61" w:rsidP="005F0A54">
            <w:pPr>
              <w:jc w:val="both"/>
            </w:pPr>
            <w:r w:rsidRPr="00AA49FD">
              <w:rPr>
                <w:b/>
                <w:bCs/>
              </w:rPr>
              <w:t>Procesorių tipas:</w:t>
            </w:r>
            <w:r>
              <w:rPr>
                <w:b/>
                <w:bCs/>
              </w:rPr>
              <w:t xml:space="preserve"> </w:t>
            </w:r>
            <w:r w:rsidRPr="00D64695">
              <w:t>Paskirtis serveriams.</w:t>
            </w:r>
            <w:r>
              <w:rPr>
                <w:b/>
                <w:bCs/>
              </w:rPr>
              <w:t xml:space="preserve"> </w:t>
            </w:r>
            <w:r w:rsidRPr="00AA49FD">
              <w:t xml:space="preserve"> X64 arba IA64 tipo architektūros. Turi palaikyti 32 ir 64 bitų operacines posistem</w:t>
            </w:r>
            <w:r>
              <w:t>e</w:t>
            </w:r>
            <w:r w:rsidRPr="00AA49FD">
              <w:t xml:space="preserve">s ir taikomąsias programas. </w:t>
            </w:r>
            <w:r w:rsidRPr="00D64695">
              <w:t xml:space="preserve">procesoriaus našumas pagal viešai publikuojamus </w:t>
            </w:r>
            <w:proofErr w:type="spellStart"/>
            <w:r w:rsidRPr="00D64695">
              <w:t>Passmark</w:t>
            </w:r>
            <w:proofErr w:type="spellEnd"/>
            <w:r w:rsidRPr="00D64695">
              <w:t xml:space="preserve"> </w:t>
            </w:r>
            <w:proofErr w:type="spellStart"/>
            <w:r w:rsidRPr="00D64695">
              <w:t>performance</w:t>
            </w:r>
            <w:proofErr w:type="spellEnd"/>
            <w:r w:rsidRPr="00D64695">
              <w:t xml:space="preserve"> CPU mark procesorių įvertinimo rezultatus, pateikiamus http://www.cpubenchmark.net/cpu_list.php ne mažiau nei </w:t>
            </w:r>
            <w:r>
              <w:t>19500</w:t>
            </w:r>
            <w:r w:rsidRPr="00D64695">
              <w:t xml:space="preserve"> Nurodyti konkretų procesoriaus modelį.</w:t>
            </w:r>
            <w:r>
              <w:t xml:space="preserve"> </w:t>
            </w:r>
            <w:r w:rsidRPr="00D64695">
              <w:t>Procesoriaus sparta negali būti dirbtinai padidinta.</w:t>
            </w:r>
          </w:p>
        </w:tc>
        <w:tc>
          <w:tcPr>
            <w:tcW w:w="1571" w:type="pct"/>
            <w:tcBorders>
              <w:top w:val="single" w:sz="4" w:space="0" w:color="auto"/>
              <w:left w:val="single" w:sz="4" w:space="0" w:color="auto"/>
              <w:bottom w:val="single" w:sz="4" w:space="0" w:color="auto"/>
              <w:right w:val="single" w:sz="4" w:space="0" w:color="auto"/>
            </w:tcBorders>
          </w:tcPr>
          <w:p w14:paraId="2EFF6E48" w14:textId="77777777" w:rsidR="00043B61" w:rsidRPr="00AA49FD" w:rsidRDefault="00043B61" w:rsidP="005F0A54">
            <w:pPr>
              <w:spacing w:line="252" w:lineRule="auto"/>
              <w:ind w:right="175"/>
              <w:jc w:val="both"/>
              <w:rPr>
                <w:b/>
                <w:color w:val="000000"/>
              </w:rPr>
            </w:pPr>
          </w:p>
        </w:tc>
      </w:tr>
      <w:tr w:rsidR="00043B61" w:rsidRPr="00AA49FD" w14:paraId="72B7F538"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7EADE09C"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6F8ECCEF" w14:textId="77777777" w:rsidR="00043B61" w:rsidRPr="00AA49FD" w:rsidRDefault="00043B61" w:rsidP="005F0A54">
            <w:r w:rsidRPr="00AA49FD">
              <w:rPr>
                <w:b/>
                <w:bCs/>
              </w:rPr>
              <w:t>Operatyvioji atmintis:</w:t>
            </w:r>
            <w:r w:rsidRPr="00AA49FD">
              <w:t xml:space="preserve"> Ne mažiau kaip 16GB DDR4 2400MHz RDIMM arba lygiavertė. Atmintis plečiama iki ne mažiau nei 64GB.</w:t>
            </w:r>
          </w:p>
        </w:tc>
        <w:tc>
          <w:tcPr>
            <w:tcW w:w="1571" w:type="pct"/>
            <w:tcBorders>
              <w:top w:val="single" w:sz="4" w:space="0" w:color="auto"/>
              <w:left w:val="single" w:sz="4" w:space="0" w:color="auto"/>
              <w:bottom w:val="single" w:sz="4" w:space="0" w:color="auto"/>
              <w:right w:val="single" w:sz="4" w:space="0" w:color="auto"/>
            </w:tcBorders>
          </w:tcPr>
          <w:p w14:paraId="5458EE39" w14:textId="77777777" w:rsidR="00043B61" w:rsidRPr="00AA49FD" w:rsidRDefault="00043B61" w:rsidP="005F0A54">
            <w:pPr>
              <w:spacing w:line="252" w:lineRule="auto"/>
              <w:ind w:right="175"/>
              <w:jc w:val="both"/>
              <w:rPr>
                <w:b/>
                <w:color w:val="000000"/>
              </w:rPr>
            </w:pPr>
          </w:p>
        </w:tc>
      </w:tr>
      <w:tr w:rsidR="00043B61" w:rsidRPr="00AA49FD" w14:paraId="0D146224"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1647507E"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48E7C205" w14:textId="77777777" w:rsidR="00043B61" w:rsidRPr="00AA49FD" w:rsidRDefault="00043B61" w:rsidP="005F0A54">
            <w:pPr>
              <w:jc w:val="both"/>
            </w:pPr>
            <w:r w:rsidRPr="00AA49FD">
              <w:rPr>
                <w:b/>
                <w:bCs/>
              </w:rPr>
              <w:t>RAID valdiklis</w:t>
            </w:r>
            <w:r w:rsidRPr="00AA49FD">
              <w:t xml:space="preserve">: 12Gbps </w:t>
            </w:r>
            <w:proofErr w:type="spellStart"/>
            <w:r w:rsidRPr="00AA49FD">
              <w:t>Serial</w:t>
            </w:r>
            <w:proofErr w:type="spellEnd"/>
            <w:r w:rsidRPr="00AA49FD">
              <w:t xml:space="preserve">- </w:t>
            </w:r>
            <w:proofErr w:type="spellStart"/>
            <w:r w:rsidRPr="00AA49FD">
              <w:t>Attached</w:t>
            </w:r>
            <w:proofErr w:type="spellEnd"/>
            <w:r w:rsidRPr="00AA49FD">
              <w:t xml:space="preserve"> SCSI (SAS), </w:t>
            </w:r>
            <w:r>
              <w:t xml:space="preserve">Palaiko </w:t>
            </w:r>
            <w:r w:rsidRPr="00AA49FD">
              <w:t xml:space="preserve">RAID 0, 1, </w:t>
            </w:r>
            <w:r>
              <w:t xml:space="preserve">5, 10. </w:t>
            </w:r>
          </w:p>
        </w:tc>
        <w:tc>
          <w:tcPr>
            <w:tcW w:w="1571" w:type="pct"/>
            <w:tcBorders>
              <w:top w:val="single" w:sz="4" w:space="0" w:color="auto"/>
              <w:left w:val="single" w:sz="4" w:space="0" w:color="auto"/>
              <w:bottom w:val="single" w:sz="4" w:space="0" w:color="auto"/>
              <w:right w:val="single" w:sz="4" w:space="0" w:color="auto"/>
            </w:tcBorders>
          </w:tcPr>
          <w:p w14:paraId="7E0B2842" w14:textId="77777777" w:rsidR="00043B61" w:rsidRPr="00AA49FD" w:rsidRDefault="00043B61" w:rsidP="005F0A54">
            <w:pPr>
              <w:spacing w:line="252" w:lineRule="auto"/>
              <w:ind w:right="175"/>
              <w:jc w:val="both"/>
              <w:rPr>
                <w:b/>
                <w:color w:val="000000"/>
              </w:rPr>
            </w:pPr>
          </w:p>
        </w:tc>
      </w:tr>
      <w:tr w:rsidR="00043B61" w:rsidRPr="00AA49FD" w14:paraId="7D62B702"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6205C3C9"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1234E584" w14:textId="77777777" w:rsidR="00043B61" w:rsidRPr="00AA49FD" w:rsidRDefault="00043B61" w:rsidP="005F0A54">
            <w:pPr>
              <w:jc w:val="both"/>
            </w:pPr>
            <w:r w:rsidRPr="00AA49FD">
              <w:rPr>
                <w:b/>
                <w:bCs/>
              </w:rPr>
              <w:t>Diskiniai kaupikliai:</w:t>
            </w:r>
            <w:r w:rsidRPr="00AA49FD">
              <w:t xml:space="preserve"> Vidiniai (sisteminis) ne mažiau kaip 2 vnt., ne mažiau kaip 120GB SSD tipo diskų (turi būti naudojamas RAID 1 diskų apjungimo būdas). Duomenų saugojimui ne mažiau kaip 3 vnt., ne mažiau kaip 8TB ne mažiau kaip 7200 RMP karšto pakeitimo („</w:t>
            </w:r>
            <w:proofErr w:type="spellStart"/>
            <w:r w:rsidRPr="00AA49FD">
              <w:t>hot-plug</w:t>
            </w:r>
            <w:proofErr w:type="spellEnd"/>
            <w:r w:rsidRPr="00AA49FD">
              <w:t>“) 6Gbps (SATA) diskų su galimybe praplėsti iki 8 diskų (turi būti naudojamas RAID 5 diskų apjungimo būdas).</w:t>
            </w:r>
          </w:p>
        </w:tc>
        <w:tc>
          <w:tcPr>
            <w:tcW w:w="1571" w:type="pct"/>
            <w:tcBorders>
              <w:top w:val="single" w:sz="4" w:space="0" w:color="auto"/>
              <w:left w:val="single" w:sz="4" w:space="0" w:color="auto"/>
              <w:bottom w:val="single" w:sz="4" w:space="0" w:color="auto"/>
              <w:right w:val="single" w:sz="4" w:space="0" w:color="auto"/>
            </w:tcBorders>
          </w:tcPr>
          <w:p w14:paraId="1255B739" w14:textId="77777777" w:rsidR="00043B61" w:rsidRPr="00AA49FD" w:rsidRDefault="00043B61" w:rsidP="005F0A54">
            <w:pPr>
              <w:spacing w:line="252" w:lineRule="auto"/>
              <w:ind w:right="175"/>
              <w:jc w:val="both"/>
              <w:rPr>
                <w:b/>
                <w:color w:val="000000"/>
              </w:rPr>
            </w:pPr>
          </w:p>
        </w:tc>
      </w:tr>
      <w:tr w:rsidR="00043B61" w:rsidRPr="00AA49FD" w14:paraId="09DD6B43"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4F13B57F"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4226A706" w14:textId="77777777" w:rsidR="00043B61" w:rsidRPr="00AA49FD" w:rsidRDefault="00043B61" w:rsidP="005F0A54">
            <w:pPr>
              <w:jc w:val="both"/>
            </w:pPr>
            <w:r w:rsidRPr="00AA49FD">
              <w:rPr>
                <w:b/>
                <w:bCs/>
              </w:rPr>
              <w:t>Tinklo sąsajos:</w:t>
            </w:r>
            <w:r w:rsidRPr="00AA49FD">
              <w:t xml:space="preserve"> Integruota, 2 vnt. RJ45 10/100/1000Base-TX prievadų, </w:t>
            </w:r>
            <w:proofErr w:type="spellStart"/>
            <w:r w:rsidRPr="00AA49FD">
              <w:t>full-duplex</w:t>
            </w:r>
            <w:proofErr w:type="spellEnd"/>
            <w:r w:rsidRPr="00AA49FD">
              <w:t xml:space="preserve">. TCP/IP </w:t>
            </w:r>
            <w:proofErr w:type="spellStart"/>
            <w:r w:rsidRPr="00AA49FD">
              <w:t>Offoad</w:t>
            </w:r>
            <w:proofErr w:type="spellEnd"/>
            <w:r w:rsidRPr="00AA49FD">
              <w:t xml:space="preserve"> </w:t>
            </w:r>
            <w:proofErr w:type="spellStart"/>
            <w:r w:rsidRPr="00AA49FD">
              <w:t>Engine</w:t>
            </w:r>
            <w:proofErr w:type="spellEnd"/>
            <w:r w:rsidRPr="00AA49FD">
              <w:t xml:space="preserve"> (TOE) arba lygiavertės technologijos TCP/IP srauto valdymui palaikymas. </w:t>
            </w:r>
          </w:p>
        </w:tc>
        <w:tc>
          <w:tcPr>
            <w:tcW w:w="1571" w:type="pct"/>
            <w:tcBorders>
              <w:top w:val="single" w:sz="4" w:space="0" w:color="auto"/>
              <w:left w:val="single" w:sz="4" w:space="0" w:color="auto"/>
              <w:bottom w:val="single" w:sz="4" w:space="0" w:color="auto"/>
              <w:right w:val="single" w:sz="4" w:space="0" w:color="auto"/>
            </w:tcBorders>
          </w:tcPr>
          <w:p w14:paraId="5FE25B82" w14:textId="77777777" w:rsidR="00043B61" w:rsidRPr="00AA49FD" w:rsidRDefault="00043B61" w:rsidP="005F0A54">
            <w:pPr>
              <w:spacing w:line="252" w:lineRule="auto"/>
              <w:ind w:right="175"/>
              <w:jc w:val="both"/>
              <w:rPr>
                <w:b/>
                <w:color w:val="000000"/>
              </w:rPr>
            </w:pPr>
          </w:p>
        </w:tc>
      </w:tr>
      <w:tr w:rsidR="00043B61" w:rsidRPr="00AA49FD" w14:paraId="60469B00" w14:textId="77777777" w:rsidTr="003348A5">
        <w:trPr>
          <w:trHeight w:val="274"/>
        </w:trPr>
        <w:tc>
          <w:tcPr>
            <w:tcW w:w="392" w:type="pct"/>
            <w:tcBorders>
              <w:top w:val="single" w:sz="4" w:space="0" w:color="auto"/>
              <w:left w:val="single" w:sz="4" w:space="0" w:color="auto"/>
              <w:bottom w:val="single" w:sz="4" w:space="0" w:color="auto"/>
              <w:right w:val="single" w:sz="4" w:space="0" w:color="auto"/>
            </w:tcBorders>
          </w:tcPr>
          <w:p w14:paraId="0E68A570"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5F9F60B9" w14:textId="77777777" w:rsidR="00043B61" w:rsidRPr="00AA49FD" w:rsidRDefault="00043B61" w:rsidP="005F0A54">
            <w:pPr>
              <w:jc w:val="both"/>
            </w:pPr>
            <w:r w:rsidRPr="00AA49FD">
              <w:rPr>
                <w:b/>
                <w:bCs/>
              </w:rPr>
              <w:t>Papildomi prievadai:</w:t>
            </w:r>
            <w:r w:rsidRPr="00AA49FD">
              <w:t xml:space="preserve"> Ne mažiau </w:t>
            </w:r>
            <w:r>
              <w:t>3</w:t>
            </w:r>
            <w:r w:rsidRPr="00AA49FD">
              <w:t xml:space="preserve"> vnt. USB (iš jų ne mažiau 1 vnt. tarnybinės stoties priekyje ir ne mažiau </w:t>
            </w:r>
            <w:r>
              <w:t>2</w:t>
            </w:r>
            <w:r w:rsidRPr="00AA49FD">
              <w:t xml:space="preserve"> vnt. USB 3.0 standarto).</w:t>
            </w:r>
          </w:p>
        </w:tc>
        <w:tc>
          <w:tcPr>
            <w:tcW w:w="1571" w:type="pct"/>
            <w:tcBorders>
              <w:top w:val="single" w:sz="4" w:space="0" w:color="auto"/>
              <w:left w:val="single" w:sz="4" w:space="0" w:color="auto"/>
              <w:bottom w:val="single" w:sz="4" w:space="0" w:color="auto"/>
              <w:right w:val="single" w:sz="4" w:space="0" w:color="auto"/>
            </w:tcBorders>
          </w:tcPr>
          <w:p w14:paraId="004E8B67" w14:textId="77777777" w:rsidR="00043B61" w:rsidRPr="00AA49FD" w:rsidRDefault="00043B61" w:rsidP="005F0A54">
            <w:pPr>
              <w:spacing w:line="252" w:lineRule="auto"/>
              <w:ind w:right="175"/>
              <w:jc w:val="both"/>
              <w:rPr>
                <w:b/>
                <w:color w:val="000000"/>
              </w:rPr>
            </w:pPr>
          </w:p>
        </w:tc>
      </w:tr>
      <w:tr w:rsidR="00043B61" w:rsidRPr="00AA49FD" w14:paraId="1F43A2B8"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0FB52BC4"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345CBB1F" w14:textId="77777777" w:rsidR="00043B61" w:rsidRPr="00AA49FD" w:rsidRDefault="00043B61" w:rsidP="005F0A54">
            <w:pPr>
              <w:jc w:val="both"/>
            </w:pPr>
            <w:r w:rsidRPr="00AA49FD">
              <w:rPr>
                <w:b/>
                <w:bCs/>
              </w:rPr>
              <w:t>Programinė įranga tarnybinės stoties valdymui:</w:t>
            </w:r>
            <w:r w:rsidRPr="00AA49FD">
              <w:t xml:space="preserve"> Tarnybinės stoties instaliavimo, konfigūravimo ir stebėjimo („</w:t>
            </w:r>
            <w:proofErr w:type="spellStart"/>
            <w:r w:rsidRPr="00AA49FD">
              <w:t>monitoring</w:t>
            </w:r>
            <w:proofErr w:type="spellEnd"/>
            <w:r w:rsidRPr="00AA49FD">
              <w:t>“) bei valdymo („</w:t>
            </w:r>
            <w:proofErr w:type="spellStart"/>
            <w:r w:rsidRPr="00AA49FD">
              <w:t>management</w:t>
            </w:r>
            <w:proofErr w:type="spellEnd"/>
            <w:r w:rsidRPr="00AA49FD">
              <w:t xml:space="preserve">“) programinė įranga. Tarnybinė stotis kartu su programine įranga privalo aptikti </w:t>
            </w:r>
            <w:proofErr w:type="spellStart"/>
            <w:r w:rsidRPr="00AA49FD">
              <w:t>priešgedimines</w:t>
            </w:r>
            <w:proofErr w:type="spellEnd"/>
            <w:r w:rsidRPr="00AA49FD">
              <w:t xml:space="preserve"> („</w:t>
            </w:r>
            <w:proofErr w:type="spellStart"/>
            <w:r w:rsidRPr="00AA49FD">
              <w:t>prefailure</w:t>
            </w:r>
            <w:proofErr w:type="spellEnd"/>
            <w:r w:rsidRPr="00AA49FD">
              <w:t xml:space="preserve">“) procesorių, atminties, diskų, maitinimo šaltinių ir aušinimo modulių būsenas ir išsiųsti pranešimus administratoriui perspėdamas apie galimą komponento gedimą. </w:t>
            </w:r>
          </w:p>
        </w:tc>
        <w:tc>
          <w:tcPr>
            <w:tcW w:w="1571" w:type="pct"/>
            <w:tcBorders>
              <w:top w:val="single" w:sz="4" w:space="0" w:color="auto"/>
              <w:left w:val="single" w:sz="4" w:space="0" w:color="auto"/>
              <w:bottom w:val="single" w:sz="4" w:space="0" w:color="auto"/>
              <w:right w:val="single" w:sz="4" w:space="0" w:color="auto"/>
            </w:tcBorders>
          </w:tcPr>
          <w:p w14:paraId="64836196" w14:textId="77777777" w:rsidR="00043B61" w:rsidRPr="00AA49FD" w:rsidRDefault="00043B61" w:rsidP="005F0A54">
            <w:pPr>
              <w:spacing w:line="252" w:lineRule="auto"/>
              <w:ind w:right="175"/>
              <w:jc w:val="both"/>
              <w:rPr>
                <w:b/>
                <w:color w:val="000000"/>
              </w:rPr>
            </w:pPr>
          </w:p>
        </w:tc>
      </w:tr>
      <w:tr w:rsidR="00043B61" w:rsidRPr="00AA49FD" w14:paraId="24DA612A"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00C61D8D"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4B68603F" w14:textId="77777777" w:rsidR="00043B61" w:rsidRPr="00AA49FD" w:rsidRDefault="00043B61" w:rsidP="005F0A54">
            <w:pPr>
              <w:jc w:val="both"/>
            </w:pPr>
            <w:r w:rsidRPr="00AA49FD">
              <w:rPr>
                <w:b/>
                <w:bCs/>
              </w:rPr>
              <w:t>Maitinimo posistemė:</w:t>
            </w:r>
            <w:r w:rsidRPr="00AA49FD">
              <w:t xml:space="preserve"> Ne blogiau kaip karšto keitimo („</w:t>
            </w:r>
            <w:proofErr w:type="spellStart"/>
            <w:r w:rsidRPr="00AA49FD">
              <w:t>hot-plug</w:t>
            </w:r>
            <w:proofErr w:type="spellEnd"/>
            <w:r w:rsidRPr="00AA49FD">
              <w:t>“) dubliuotas maitinimo šaltinis (2 vnt.), užtikrinantis visų instaliuotų komponentų galios poreikius. Įrangos elektros maitinimas turi būti pritaikytas ~ 220V, 50 Hz maitinimo įtampai.</w:t>
            </w:r>
          </w:p>
        </w:tc>
        <w:tc>
          <w:tcPr>
            <w:tcW w:w="1571" w:type="pct"/>
            <w:tcBorders>
              <w:top w:val="single" w:sz="4" w:space="0" w:color="auto"/>
              <w:left w:val="single" w:sz="4" w:space="0" w:color="auto"/>
              <w:bottom w:val="single" w:sz="4" w:space="0" w:color="auto"/>
              <w:right w:val="single" w:sz="4" w:space="0" w:color="auto"/>
            </w:tcBorders>
          </w:tcPr>
          <w:p w14:paraId="7E41294D" w14:textId="77777777" w:rsidR="00043B61" w:rsidRPr="00AA49FD" w:rsidRDefault="00043B61" w:rsidP="005F0A54">
            <w:pPr>
              <w:spacing w:line="252" w:lineRule="auto"/>
              <w:ind w:right="175"/>
              <w:jc w:val="both"/>
              <w:rPr>
                <w:b/>
                <w:color w:val="000000"/>
              </w:rPr>
            </w:pPr>
          </w:p>
        </w:tc>
      </w:tr>
      <w:tr w:rsidR="00043B61" w:rsidRPr="00AA49FD" w14:paraId="7606DB6E"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68CE5B34"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4F8DB6A7" w14:textId="77777777" w:rsidR="00043B61" w:rsidRPr="00AA49FD" w:rsidRDefault="00043B61" w:rsidP="005F0A54">
            <w:pPr>
              <w:jc w:val="both"/>
            </w:pPr>
            <w:r w:rsidRPr="00AA49FD">
              <w:rPr>
                <w:b/>
                <w:bCs/>
              </w:rPr>
              <w:t>Korpusas:</w:t>
            </w:r>
            <w:r w:rsidRPr="00AA49FD">
              <w:t xml:space="preserve"> Ne didesnio nei </w:t>
            </w:r>
            <w:r>
              <w:t>3</w:t>
            </w:r>
            <w:r w:rsidRPr="00AA49FD">
              <w:t>U aukščio, optimizuota</w:t>
            </w:r>
            <w:r>
              <w:t>s</w:t>
            </w:r>
            <w:r w:rsidRPr="00AA49FD">
              <w:t xml:space="preserve"> montavimui į standartinę 19" montažinę spintą, su visais montavimui reikalingais priedais (bėgiai, tvirtinimo elementai). </w:t>
            </w:r>
          </w:p>
        </w:tc>
        <w:tc>
          <w:tcPr>
            <w:tcW w:w="1571" w:type="pct"/>
            <w:tcBorders>
              <w:top w:val="single" w:sz="4" w:space="0" w:color="auto"/>
              <w:left w:val="single" w:sz="4" w:space="0" w:color="auto"/>
              <w:bottom w:val="single" w:sz="4" w:space="0" w:color="auto"/>
              <w:right w:val="single" w:sz="4" w:space="0" w:color="auto"/>
            </w:tcBorders>
          </w:tcPr>
          <w:p w14:paraId="0AA4F991" w14:textId="77777777" w:rsidR="00043B61" w:rsidRPr="00AA49FD" w:rsidRDefault="00043B61" w:rsidP="005F0A54">
            <w:pPr>
              <w:spacing w:line="252" w:lineRule="auto"/>
              <w:ind w:right="175"/>
              <w:jc w:val="both"/>
              <w:rPr>
                <w:b/>
                <w:color w:val="000000"/>
              </w:rPr>
            </w:pPr>
          </w:p>
        </w:tc>
      </w:tr>
      <w:tr w:rsidR="00043B61" w:rsidRPr="00AA49FD" w14:paraId="254843CF"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001D0E2A"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75B516D4" w14:textId="77777777" w:rsidR="00043B61" w:rsidRPr="00AA49FD" w:rsidRDefault="00043B61" w:rsidP="005F0A54">
            <w:pPr>
              <w:jc w:val="both"/>
            </w:pPr>
            <w:r w:rsidRPr="00AA49FD">
              <w:rPr>
                <w:b/>
                <w:bCs/>
              </w:rPr>
              <w:t>Suderinamumas su operacinėmis sistemomis:</w:t>
            </w:r>
            <w:r w:rsidRPr="00AA49FD">
              <w:t xml:space="preserve"> Įranga privalo būti suderinama su Microsoft Windows Server 2022 </w:t>
            </w:r>
            <w:proofErr w:type="spellStart"/>
            <w:r w:rsidRPr="00AA49FD">
              <w:t>standart</w:t>
            </w:r>
            <w:proofErr w:type="spellEnd"/>
            <w:r w:rsidRPr="00AA49FD">
              <w:t>.</w:t>
            </w:r>
          </w:p>
        </w:tc>
        <w:tc>
          <w:tcPr>
            <w:tcW w:w="1571" w:type="pct"/>
            <w:tcBorders>
              <w:top w:val="single" w:sz="4" w:space="0" w:color="auto"/>
              <w:left w:val="single" w:sz="4" w:space="0" w:color="auto"/>
              <w:bottom w:val="single" w:sz="4" w:space="0" w:color="auto"/>
              <w:right w:val="single" w:sz="4" w:space="0" w:color="auto"/>
            </w:tcBorders>
          </w:tcPr>
          <w:p w14:paraId="3F39BE59" w14:textId="77777777" w:rsidR="00043B61" w:rsidRPr="00AA49FD" w:rsidRDefault="00043B61" w:rsidP="005F0A54">
            <w:pPr>
              <w:spacing w:line="252" w:lineRule="auto"/>
              <w:ind w:right="175"/>
              <w:jc w:val="both"/>
              <w:rPr>
                <w:b/>
                <w:color w:val="000000"/>
              </w:rPr>
            </w:pPr>
          </w:p>
        </w:tc>
      </w:tr>
      <w:tr w:rsidR="00043B61" w:rsidRPr="00AA49FD" w14:paraId="4FED59C7"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605E301E"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1868D986" w14:textId="77777777" w:rsidR="00043B61" w:rsidRPr="00AA49FD" w:rsidRDefault="00043B61" w:rsidP="005F0A54">
            <w:pPr>
              <w:jc w:val="both"/>
            </w:pPr>
            <w:r w:rsidRPr="00AA49FD">
              <w:rPr>
                <w:b/>
                <w:bCs/>
              </w:rPr>
              <w:t>Operacinė sistema</w:t>
            </w:r>
            <w:r w:rsidRPr="00AA49FD">
              <w:t xml:space="preserve">: Microsoft Windows Server 2022 </w:t>
            </w:r>
            <w:proofErr w:type="spellStart"/>
            <w:r w:rsidRPr="00AA49FD">
              <w:t>standart</w:t>
            </w:r>
            <w:proofErr w:type="spellEnd"/>
            <w:r w:rsidRPr="00AA49FD">
              <w:t xml:space="preserve"> 64 </w:t>
            </w:r>
            <w:proofErr w:type="spellStart"/>
            <w:r w:rsidRPr="00AA49FD">
              <w:t>bit</w:t>
            </w:r>
            <w:proofErr w:type="spellEnd"/>
            <w:r w:rsidRPr="00AA49FD">
              <w:t xml:space="preserve"> arba lygiavertė, suderinama su perkančiosios organizacijos naudojama operacinės sistemos Microsoft Windows Server informacinių išteklių valdymo sistema (angl. </w:t>
            </w:r>
            <w:proofErr w:type="spellStart"/>
            <w:r w:rsidRPr="00C83DC4">
              <w:rPr>
                <w:i/>
                <w:iCs/>
              </w:rPr>
              <w:t>ActiveDirectory</w:t>
            </w:r>
            <w:proofErr w:type="spellEnd"/>
            <w:r w:rsidRPr="00AA49FD">
              <w:t xml:space="preserve">) ir centralizuota valdymo programine įranga SCCM. Operacinė sistema turi būti registruota perkančiosios organizacijos vardu. </w:t>
            </w:r>
          </w:p>
        </w:tc>
        <w:tc>
          <w:tcPr>
            <w:tcW w:w="1571" w:type="pct"/>
            <w:tcBorders>
              <w:top w:val="single" w:sz="4" w:space="0" w:color="auto"/>
              <w:left w:val="single" w:sz="4" w:space="0" w:color="auto"/>
              <w:bottom w:val="single" w:sz="4" w:space="0" w:color="auto"/>
              <w:right w:val="single" w:sz="4" w:space="0" w:color="auto"/>
            </w:tcBorders>
          </w:tcPr>
          <w:p w14:paraId="096DAF5E" w14:textId="77777777" w:rsidR="00043B61" w:rsidRPr="00AA49FD" w:rsidRDefault="00043B61" w:rsidP="005F0A54">
            <w:pPr>
              <w:spacing w:line="252" w:lineRule="auto"/>
              <w:ind w:right="175"/>
              <w:jc w:val="both"/>
              <w:rPr>
                <w:b/>
                <w:color w:val="000000"/>
              </w:rPr>
            </w:pPr>
          </w:p>
        </w:tc>
      </w:tr>
      <w:tr w:rsidR="00043B61" w:rsidRPr="00AA49FD" w14:paraId="4981554D"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5F99FCB6"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3180AEA8" w14:textId="77777777" w:rsidR="00043B61" w:rsidRPr="00AA49FD" w:rsidRDefault="00043B61" w:rsidP="005F0A54">
            <w:pPr>
              <w:jc w:val="both"/>
            </w:pPr>
            <w:r w:rsidRPr="00AA49FD">
              <w:rPr>
                <w:b/>
                <w:bCs/>
              </w:rPr>
              <w:t>Garantinė priežiūra:</w:t>
            </w:r>
            <w:r w:rsidRPr="00AA49FD">
              <w:t xml:space="preserve"> įrenginiams suteikiamas gamintojo garantinės priežiūros laikotarpis ne mažesnis kaip 2 metai nuo perdavimo-priėmimo akto pasirašymo dienos. Garantinės priežiūros laikotarpiu gamintojas garantuoja nemokamą dalių tiekimą ir nemokamus remonto darbus. Reakcijos laikas – ne vėliau kaip kita darbo diena po pranešimo apie gedimą gavimo.</w:t>
            </w:r>
          </w:p>
        </w:tc>
        <w:tc>
          <w:tcPr>
            <w:tcW w:w="1571" w:type="pct"/>
            <w:tcBorders>
              <w:top w:val="single" w:sz="4" w:space="0" w:color="auto"/>
              <w:left w:val="single" w:sz="4" w:space="0" w:color="auto"/>
              <w:bottom w:val="single" w:sz="4" w:space="0" w:color="auto"/>
              <w:right w:val="single" w:sz="4" w:space="0" w:color="auto"/>
            </w:tcBorders>
          </w:tcPr>
          <w:p w14:paraId="30B92305" w14:textId="77777777" w:rsidR="00043B61" w:rsidRPr="00AA49FD" w:rsidRDefault="00043B61" w:rsidP="005F0A54">
            <w:pPr>
              <w:spacing w:line="252" w:lineRule="auto"/>
              <w:ind w:right="175"/>
              <w:jc w:val="both"/>
              <w:rPr>
                <w:b/>
                <w:color w:val="000000"/>
              </w:rPr>
            </w:pPr>
          </w:p>
        </w:tc>
      </w:tr>
      <w:tr w:rsidR="00043B61" w:rsidRPr="00AA49FD" w14:paraId="6E4EFFBB" w14:textId="77777777" w:rsidTr="003348A5">
        <w:trPr>
          <w:trHeight w:val="60"/>
        </w:trPr>
        <w:tc>
          <w:tcPr>
            <w:tcW w:w="392" w:type="pct"/>
            <w:tcBorders>
              <w:top w:val="single" w:sz="4" w:space="0" w:color="auto"/>
              <w:left w:val="single" w:sz="4" w:space="0" w:color="auto"/>
              <w:bottom w:val="single" w:sz="4" w:space="0" w:color="auto"/>
              <w:right w:val="single" w:sz="4" w:space="0" w:color="auto"/>
            </w:tcBorders>
          </w:tcPr>
          <w:p w14:paraId="01B246B0"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2F4E8E01" w14:textId="77777777" w:rsidR="00043B61" w:rsidRPr="00AA49FD" w:rsidRDefault="00043B61" w:rsidP="005F0A54">
            <w:pPr>
              <w:jc w:val="both"/>
            </w:pPr>
            <w:r w:rsidRPr="00AA49FD">
              <w:rPr>
                <w:b/>
                <w:bCs/>
              </w:rPr>
              <w:t>Surinkimo reikalavimai ir komplektacija:</w:t>
            </w:r>
            <w:r w:rsidRPr="00AA49FD">
              <w:t xml:space="preserve"> Įrenginį sudarantys aparatiniai komponentai (procesoriai, atmintis, valdikliai, diskai ir kt.) turi būti visiškai sumontuoti gamintojo. Visos dalys (procesoriai, atmintis, diskai, valdymo programinė įranga ir kt.) turi būti sukomplektuotos tarnybinės stoties gamintojo ir pažymėtos gamintojo prekės ženklais. Visa įranga ir jos komplektuojamosios dalys turi būti naujos ir nenaudotos, atnaujinti (</w:t>
            </w:r>
            <w:proofErr w:type="spellStart"/>
            <w:r w:rsidRPr="00AA49FD">
              <w:t>refurbished</w:t>
            </w:r>
            <w:proofErr w:type="spellEnd"/>
            <w:r w:rsidRPr="00AA49FD">
              <w:t xml:space="preserve">) komponentai neleistini. </w:t>
            </w:r>
          </w:p>
        </w:tc>
        <w:tc>
          <w:tcPr>
            <w:tcW w:w="1571" w:type="pct"/>
            <w:tcBorders>
              <w:top w:val="single" w:sz="4" w:space="0" w:color="auto"/>
              <w:left w:val="single" w:sz="4" w:space="0" w:color="auto"/>
              <w:bottom w:val="single" w:sz="4" w:space="0" w:color="auto"/>
              <w:right w:val="single" w:sz="4" w:space="0" w:color="auto"/>
            </w:tcBorders>
          </w:tcPr>
          <w:p w14:paraId="73AA7B74" w14:textId="77777777" w:rsidR="00043B61" w:rsidRPr="00AA49FD" w:rsidRDefault="00043B61" w:rsidP="005F0A54">
            <w:pPr>
              <w:spacing w:line="252" w:lineRule="auto"/>
              <w:ind w:right="175"/>
              <w:jc w:val="both"/>
              <w:rPr>
                <w:b/>
                <w:color w:val="000000"/>
              </w:rPr>
            </w:pPr>
          </w:p>
        </w:tc>
      </w:tr>
      <w:tr w:rsidR="00043B61" w:rsidRPr="00AA49FD" w14:paraId="6E7C95B7" w14:textId="77777777" w:rsidTr="003348A5">
        <w:trPr>
          <w:trHeight w:val="2013"/>
        </w:trPr>
        <w:tc>
          <w:tcPr>
            <w:tcW w:w="392" w:type="pct"/>
            <w:tcBorders>
              <w:top w:val="single" w:sz="4" w:space="0" w:color="auto"/>
              <w:left w:val="single" w:sz="4" w:space="0" w:color="auto"/>
              <w:bottom w:val="single" w:sz="4" w:space="0" w:color="auto"/>
              <w:right w:val="single" w:sz="4" w:space="0" w:color="auto"/>
            </w:tcBorders>
          </w:tcPr>
          <w:p w14:paraId="67B5AD08" w14:textId="77777777" w:rsidR="00043B61" w:rsidRPr="00AA49FD" w:rsidRDefault="00043B61" w:rsidP="00043B61">
            <w:pPr>
              <w:pStyle w:val="Sraopastraipa"/>
              <w:numPr>
                <w:ilvl w:val="0"/>
                <w:numId w:val="9"/>
              </w:numPr>
              <w:spacing w:after="160" w:line="252" w:lineRule="auto"/>
              <w:ind w:right="175"/>
              <w:jc w:val="both"/>
            </w:pPr>
          </w:p>
        </w:tc>
        <w:tc>
          <w:tcPr>
            <w:tcW w:w="3037" w:type="pct"/>
            <w:tcBorders>
              <w:top w:val="single" w:sz="4" w:space="0" w:color="auto"/>
              <w:left w:val="single" w:sz="4" w:space="0" w:color="auto"/>
              <w:bottom w:val="single" w:sz="4" w:space="0" w:color="auto"/>
              <w:right w:val="single" w:sz="4" w:space="0" w:color="auto"/>
            </w:tcBorders>
          </w:tcPr>
          <w:p w14:paraId="3FBBEEBD" w14:textId="77777777" w:rsidR="00043B61" w:rsidRPr="00AA49FD" w:rsidRDefault="00043B61" w:rsidP="005F0A54">
            <w:pPr>
              <w:jc w:val="both"/>
            </w:pPr>
            <w:r w:rsidRPr="00AA49FD">
              <w:rPr>
                <w:b/>
                <w:bCs/>
              </w:rPr>
              <w:t>Papildomi reikalavimai</w:t>
            </w:r>
            <w:r w:rsidRPr="00AA49FD">
              <w:t>: Kompiuterinė įranga turi būti nauja (pagamina ne anksčiau nei prieš 6 mėnesius), nenaudota, neremontuota, pristatoma originaliame gamykliniame įpakavime. Įranga, jos komplektuojančios dalys turi būti pagaminti to paties gamintojo. Į įrangos komplektą turi įeiti visi kabeliai, adapteriai ir kitos sudedamosios dalys bei priedai, reikalingi sujungti visus sistemos vidinius ir periferinius komponentus, reikalingus užtikrinant tinkamą įrenginio funkcionavimą tinkle. Įrangos elektros maitinimas turi būti ~220 V, 50 Hz. Įtampos keitimo transformatoriai negali būti siūlomi. Maitinimo kabeliai turi tikti Lietuvoje naudojamoms UPS tipo rozetėms.</w:t>
            </w:r>
          </w:p>
        </w:tc>
        <w:tc>
          <w:tcPr>
            <w:tcW w:w="1571" w:type="pct"/>
            <w:tcBorders>
              <w:top w:val="single" w:sz="4" w:space="0" w:color="auto"/>
              <w:left w:val="single" w:sz="4" w:space="0" w:color="auto"/>
              <w:bottom w:val="single" w:sz="4" w:space="0" w:color="auto"/>
              <w:right w:val="single" w:sz="4" w:space="0" w:color="auto"/>
            </w:tcBorders>
          </w:tcPr>
          <w:p w14:paraId="27C2928B" w14:textId="77777777" w:rsidR="00043B61" w:rsidRPr="00AA49FD" w:rsidRDefault="00043B61" w:rsidP="005F0A54">
            <w:pPr>
              <w:spacing w:line="252" w:lineRule="auto"/>
              <w:ind w:right="175"/>
              <w:jc w:val="both"/>
              <w:rPr>
                <w:b/>
                <w:color w:val="000000"/>
              </w:rPr>
            </w:pPr>
          </w:p>
        </w:tc>
      </w:tr>
    </w:tbl>
    <w:p w14:paraId="7988C3D4" w14:textId="77777777" w:rsidR="0045440B" w:rsidRPr="00996FF2" w:rsidRDefault="0045440B" w:rsidP="0045440B">
      <w:pPr>
        <w:autoSpaceDE w:val="0"/>
        <w:autoSpaceDN w:val="0"/>
        <w:adjustRightInd w:val="0"/>
        <w:rPr>
          <w:i/>
          <w:iCs/>
          <w:sz w:val="22"/>
        </w:rPr>
      </w:pPr>
      <w:r w:rsidRPr="00996FF2" w:rsidDel="004F486A">
        <w:rPr>
          <w:i/>
          <w:iCs/>
          <w:sz w:val="22"/>
        </w:rPr>
        <w:t>* Prekės kodas gamintojo kataloge, jeigu gamintojas turi savo prekių katalogą.</w:t>
      </w:r>
    </w:p>
    <w:p w14:paraId="0ECDA5E3" w14:textId="77777777" w:rsidR="0045440B" w:rsidRPr="00996FF2" w:rsidRDefault="0045440B" w:rsidP="0045440B">
      <w:pPr>
        <w:autoSpaceDE w:val="0"/>
        <w:autoSpaceDN w:val="0"/>
        <w:adjustRightInd w:val="0"/>
        <w:rPr>
          <w:i/>
          <w:iCs/>
          <w:color w:val="000000"/>
          <w:sz w:val="22"/>
        </w:rPr>
      </w:pPr>
      <w:r w:rsidRPr="00996FF2">
        <w:rPr>
          <w:i/>
          <w:iCs/>
          <w:color w:val="000000"/>
          <w:sz w:val="22"/>
        </w:rPr>
        <w:t>**Privalo būti nurodytas tikslus siūlomos įrangos gamintojas, kilmės šalis. Visos Tiekėjo siūlomos prekės neturi kelti grėsmės nacionaliniam saugumui Lietuvos Respublikos viešųjų pirkimų įstatymo (aktuali redakcija) 37 str. 9 d. prasme.</w:t>
      </w:r>
    </w:p>
    <w:p w14:paraId="3C8888AA" w14:textId="77777777" w:rsidR="00043B61" w:rsidRPr="00AA49FD" w:rsidRDefault="00043B61" w:rsidP="00043B61">
      <w:pPr>
        <w:rPr>
          <w:b/>
          <w:bCs/>
        </w:rPr>
      </w:pPr>
    </w:p>
    <w:p w14:paraId="5CEFACE9" w14:textId="77777777" w:rsidR="00043B61" w:rsidRPr="00D80F96" w:rsidRDefault="00043B61" w:rsidP="00043B61">
      <w:pPr>
        <w:pStyle w:val="Sraopastraipa"/>
        <w:numPr>
          <w:ilvl w:val="0"/>
          <w:numId w:val="7"/>
        </w:numPr>
        <w:spacing w:after="160" w:line="256" w:lineRule="auto"/>
        <w:rPr>
          <w:b/>
        </w:rPr>
      </w:pPr>
      <w:r w:rsidRPr="00AA49FD">
        <w:rPr>
          <w:b/>
        </w:rPr>
        <w:t xml:space="preserve">Lentelė. </w:t>
      </w:r>
      <w:r w:rsidRPr="00AA49FD">
        <w:t>Vaizdo stebėjimo kamerų licencijos</w:t>
      </w:r>
    </w:p>
    <w:p w14:paraId="2D1AC9C9" w14:textId="2BC6465E" w:rsidR="00D80F96" w:rsidRPr="0045440B" w:rsidRDefault="00D80F96" w:rsidP="00D80F96">
      <w:pPr>
        <w:pStyle w:val="Sraopastraipa"/>
        <w:jc w:val="right"/>
        <w:rPr>
          <w:b/>
          <w:sz w:val="22"/>
        </w:rPr>
      </w:pPr>
      <w:r w:rsidRPr="0045440B">
        <w:rPr>
          <w:b/>
          <w:sz w:val="22"/>
        </w:rPr>
        <w:t xml:space="preserve">TS Lentelė Nr. </w:t>
      </w:r>
      <w:r>
        <w:rPr>
          <w:b/>
          <w:sz w:val="22"/>
        </w:rPr>
        <w:t>2</w:t>
      </w:r>
    </w:p>
    <w:p w14:paraId="4601D0F4" w14:textId="2B2A5999" w:rsidR="00D80F96" w:rsidRPr="00AA49FD" w:rsidRDefault="00D80F96" w:rsidP="00D80F96">
      <w:pPr>
        <w:pStyle w:val="Sraopastraipa"/>
        <w:jc w:val="right"/>
        <w:rPr>
          <w:b/>
        </w:rPr>
      </w:pPr>
      <w:r w:rsidRPr="0045440B">
        <w:rPr>
          <w:b/>
          <w:bCs/>
          <w:color w:val="FF0000"/>
          <w:sz w:val="22"/>
        </w:rPr>
        <w:t>(Užpildyta lentelė pateikiama kartu su pasiūlymo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5539"/>
        <w:gridCol w:w="3682"/>
      </w:tblGrid>
      <w:tr w:rsidR="00043B61" w:rsidRPr="00AA49FD" w14:paraId="79050127" w14:textId="77777777" w:rsidTr="000441D4">
        <w:trPr>
          <w:trHeight w:val="985"/>
        </w:trPr>
        <w:tc>
          <w:tcPr>
            <w:tcW w:w="349" w:type="pct"/>
            <w:tcBorders>
              <w:top w:val="single" w:sz="4" w:space="0" w:color="auto"/>
              <w:left w:val="single" w:sz="4" w:space="0" w:color="auto"/>
              <w:bottom w:val="single" w:sz="4" w:space="0" w:color="auto"/>
              <w:right w:val="single" w:sz="4" w:space="0" w:color="auto"/>
            </w:tcBorders>
            <w:vAlign w:val="center"/>
            <w:hideMark/>
          </w:tcPr>
          <w:p w14:paraId="71C94799" w14:textId="77777777" w:rsidR="00043B61" w:rsidRPr="00AA49FD" w:rsidRDefault="00043B61" w:rsidP="005F0A54">
            <w:pPr>
              <w:jc w:val="center"/>
              <w:rPr>
                <w:b/>
                <w:bCs/>
              </w:rPr>
            </w:pPr>
            <w:r w:rsidRPr="00AA49FD">
              <w:rPr>
                <w:b/>
                <w:bCs/>
              </w:rPr>
              <w:t>Eil. Nr.</w:t>
            </w:r>
          </w:p>
        </w:tc>
        <w:tc>
          <w:tcPr>
            <w:tcW w:w="2794" w:type="pct"/>
            <w:tcBorders>
              <w:top w:val="single" w:sz="4" w:space="0" w:color="auto"/>
              <w:left w:val="single" w:sz="4" w:space="0" w:color="auto"/>
              <w:bottom w:val="single" w:sz="4" w:space="0" w:color="auto"/>
              <w:right w:val="single" w:sz="4" w:space="0" w:color="auto"/>
            </w:tcBorders>
            <w:vAlign w:val="center"/>
            <w:hideMark/>
          </w:tcPr>
          <w:p w14:paraId="51CCBA6F" w14:textId="77777777" w:rsidR="00043B61" w:rsidRPr="00AA49FD" w:rsidRDefault="00043B61" w:rsidP="005F0A54">
            <w:pPr>
              <w:ind w:left="600" w:hanging="567"/>
              <w:jc w:val="center"/>
              <w:rPr>
                <w:b/>
                <w:bCs/>
              </w:rPr>
            </w:pPr>
            <w:r w:rsidRPr="00AA49FD">
              <w:rPr>
                <w:b/>
                <w:bCs/>
              </w:rPr>
              <w:t>Reikalaujami parametrai</w:t>
            </w:r>
          </w:p>
        </w:tc>
        <w:tc>
          <w:tcPr>
            <w:tcW w:w="1857" w:type="pct"/>
            <w:tcBorders>
              <w:top w:val="single" w:sz="4" w:space="0" w:color="auto"/>
              <w:left w:val="single" w:sz="4" w:space="0" w:color="auto"/>
              <w:bottom w:val="single" w:sz="4" w:space="0" w:color="auto"/>
              <w:right w:val="single" w:sz="4" w:space="0" w:color="auto"/>
            </w:tcBorders>
            <w:vAlign w:val="center"/>
            <w:hideMark/>
          </w:tcPr>
          <w:p w14:paraId="32DF86ED" w14:textId="77777777" w:rsidR="003348A5" w:rsidRPr="003348A5" w:rsidRDefault="003348A5" w:rsidP="003348A5">
            <w:pPr>
              <w:jc w:val="center"/>
              <w:rPr>
                <w:b/>
                <w:color w:val="000000"/>
                <w:sz w:val="22"/>
                <w:szCs w:val="22"/>
              </w:rPr>
            </w:pPr>
            <w:r w:rsidRPr="003348A5">
              <w:rPr>
                <w:b/>
                <w:color w:val="000000"/>
                <w:sz w:val="22"/>
                <w:szCs w:val="22"/>
              </w:rPr>
              <w:t xml:space="preserve">Nurodomi tiekėjo siūlomi parametrai, funkcionalumai ir jų reikšmės </w:t>
            </w:r>
          </w:p>
          <w:p w14:paraId="361905EC" w14:textId="4447EE31" w:rsidR="00043B61" w:rsidRPr="00AA49FD" w:rsidRDefault="003348A5" w:rsidP="003348A5">
            <w:pPr>
              <w:jc w:val="center"/>
              <w:rPr>
                <w:b/>
                <w:bCs/>
              </w:rPr>
            </w:pPr>
            <w:r w:rsidRPr="003348A5">
              <w:rPr>
                <w:b/>
                <w:sz w:val="22"/>
                <w:szCs w:val="22"/>
              </w:rPr>
              <w:t xml:space="preserve">Prekės pavadinimas, gamintojas, modelis. Tiekėjo siūlomos prekės parametrai (Failo, dokumento pavadinimas ir puslapio Nr., pažymintis vietą, kurioje yra siūlomus parametrus patvirtinantys dokumentai bei siūlomos prekės </w:t>
            </w:r>
            <w:r w:rsidRPr="003348A5">
              <w:rPr>
                <w:b/>
                <w:sz w:val="22"/>
                <w:szCs w:val="22"/>
              </w:rPr>
              <w:lastRenderedPageBreak/>
              <w:t>katalogo numeris*). P</w:t>
            </w:r>
            <w:r w:rsidRPr="003348A5">
              <w:rPr>
                <w:b/>
                <w:bCs/>
                <w:sz w:val="22"/>
                <w:szCs w:val="22"/>
              </w:rPr>
              <w:t>rekių kilmės šalis.** I</w:t>
            </w:r>
            <w:r w:rsidRPr="003348A5">
              <w:rPr>
                <w:b/>
                <w:bCs/>
                <w:color w:val="000000"/>
                <w:sz w:val="22"/>
                <w:szCs w:val="22"/>
              </w:rPr>
              <w:t>r kartu su pasiūlymu pateikiami prekių gamintojo dokumentai</w:t>
            </w:r>
          </w:p>
        </w:tc>
      </w:tr>
      <w:tr w:rsidR="00043B61" w:rsidRPr="00AA49FD" w14:paraId="75D69411" w14:textId="77777777" w:rsidTr="003348A5">
        <w:trPr>
          <w:trHeight w:val="1274"/>
        </w:trPr>
        <w:tc>
          <w:tcPr>
            <w:tcW w:w="349" w:type="pct"/>
            <w:tcBorders>
              <w:top w:val="single" w:sz="4" w:space="0" w:color="auto"/>
              <w:left w:val="single" w:sz="4" w:space="0" w:color="auto"/>
              <w:bottom w:val="single" w:sz="4" w:space="0" w:color="auto"/>
              <w:right w:val="single" w:sz="4" w:space="0" w:color="auto"/>
            </w:tcBorders>
          </w:tcPr>
          <w:p w14:paraId="500A2DE0" w14:textId="77777777" w:rsidR="00043B61" w:rsidRPr="00AA49FD" w:rsidRDefault="00043B61" w:rsidP="00043B61">
            <w:pPr>
              <w:pStyle w:val="Sraopastraipa"/>
              <w:numPr>
                <w:ilvl w:val="0"/>
                <w:numId w:val="8"/>
              </w:numPr>
              <w:ind w:left="0" w:firstLine="0"/>
              <w:contextualSpacing w:val="0"/>
              <w:jc w:val="center"/>
            </w:pPr>
          </w:p>
        </w:tc>
        <w:tc>
          <w:tcPr>
            <w:tcW w:w="2794" w:type="pct"/>
            <w:tcBorders>
              <w:top w:val="single" w:sz="4" w:space="0" w:color="auto"/>
              <w:left w:val="single" w:sz="4" w:space="0" w:color="auto"/>
              <w:bottom w:val="single" w:sz="4" w:space="0" w:color="auto"/>
              <w:right w:val="single" w:sz="4" w:space="0" w:color="auto"/>
            </w:tcBorders>
            <w:hideMark/>
          </w:tcPr>
          <w:p w14:paraId="318EDC31" w14:textId="77777777" w:rsidR="00043B61" w:rsidRPr="00AA49FD" w:rsidRDefault="00043B61" w:rsidP="005F0A54">
            <w:pPr>
              <w:pStyle w:val="Antrat3"/>
              <w:keepLines w:val="0"/>
              <w:spacing w:before="0"/>
              <w:jc w:val="both"/>
              <w:rPr>
                <w:rFonts w:ascii="Times New Roman" w:hAnsi="Times New Roman" w:cs="Times New Roman"/>
                <w:iCs/>
                <w:color w:val="000000"/>
              </w:rPr>
            </w:pPr>
            <w:r w:rsidRPr="00AA49FD">
              <w:rPr>
                <w:rFonts w:ascii="Times New Roman" w:hAnsi="Times New Roman" w:cs="Times New Roman"/>
                <w:color w:val="auto"/>
              </w:rPr>
              <w:t xml:space="preserve">Vaizdo stebėjimo kameros licencija suderinama su turima VUL Santaros klinikų </w:t>
            </w:r>
            <w:proofErr w:type="spellStart"/>
            <w:r w:rsidRPr="00AA49FD">
              <w:rPr>
                <w:rFonts w:ascii="Times New Roman" w:hAnsi="Times New Roman" w:cs="Times New Roman"/>
                <w:color w:val="auto"/>
              </w:rPr>
              <w:t>Avigilon</w:t>
            </w:r>
            <w:proofErr w:type="spellEnd"/>
            <w:r w:rsidRPr="00AA49FD">
              <w:rPr>
                <w:rFonts w:ascii="Times New Roman" w:hAnsi="Times New Roman" w:cs="Times New Roman"/>
                <w:color w:val="auto"/>
              </w:rPr>
              <w:t xml:space="preserve"> ACC v7 sistema, licencijos tipas STANDART, tipas </w:t>
            </w:r>
            <w:r w:rsidRPr="00AA49FD">
              <w:rPr>
                <w:rFonts w:ascii="Times New Roman" w:hAnsi="Times New Roman" w:cs="Times New Roman"/>
                <w:i/>
                <w:color w:val="auto"/>
              </w:rPr>
              <w:t xml:space="preserve">ACC7-STD </w:t>
            </w:r>
            <w:proofErr w:type="spellStart"/>
            <w:r w:rsidRPr="00AA49FD">
              <w:rPr>
                <w:rFonts w:ascii="Times New Roman" w:hAnsi="Times New Roman" w:cs="Times New Roman"/>
                <w:i/>
                <w:color w:val="auto"/>
              </w:rPr>
              <w:t>license</w:t>
            </w:r>
            <w:proofErr w:type="spellEnd"/>
            <w:r w:rsidRPr="00AA49FD">
              <w:rPr>
                <w:rFonts w:ascii="Times New Roman" w:hAnsi="Times New Roman" w:cs="Times New Roman"/>
                <w:color w:val="auto"/>
              </w:rPr>
              <w:t>.</w:t>
            </w:r>
            <w:r w:rsidRPr="00AA49FD">
              <w:rPr>
                <w:rFonts w:ascii="Times New Roman" w:hAnsi="Times New Roman" w:cs="Times New Roman"/>
                <w:iCs/>
                <w:color w:val="000000"/>
              </w:rPr>
              <w:t xml:space="preserve"> Licencijų galiojimas – neterminuotas. </w:t>
            </w:r>
            <w:r w:rsidRPr="00AA49FD">
              <w:rPr>
                <w:rFonts w:ascii="Times New Roman" w:eastAsia="Calibri" w:hAnsi="Times New Roman" w:cs="Times New Roman"/>
                <w:color w:val="000000"/>
              </w:rPr>
              <w:t xml:space="preserve">Nupirktas licencijas tiekėjas privalo </w:t>
            </w:r>
            <w:r w:rsidRPr="00AA49FD">
              <w:rPr>
                <w:rFonts w:ascii="Times New Roman" w:hAnsi="Times New Roman" w:cs="Times New Roman"/>
                <w:color w:val="000000"/>
              </w:rPr>
              <w:t>užregistruoti VUL Santaros klinikų vardu.</w:t>
            </w:r>
          </w:p>
        </w:tc>
        <w:tc>
          <w:tcPr>
            <w:tcW w:w="1857" w:type="pct"/>
            <w:tcBorders>
              <w:top w:val="single" w:sz="4" w:space="0" w:color="auto"/>
              <w:left w:val="single" w:sz="4" w:space="0" w:color="auto"/>
              <w:bottom w:val="single" w:sz="4" w:space="0" w:color="auto"/>
              <w:right w:val="single" w:sz="4" w:space="0" w:color="auto"/>
            </w:tcBorders>
          </w:tcPr>
          <w:p w14:paraId="50A21A44" w14:textId="77777777" w:rsidR="00043B61" w:rsidRPr="00AA49FD" w:rsidRDefault="00043B61" w:rsidP="005F0A54"/>
        </w:tc>
      </w:tr>
    </w:tbl>
    <w:p w14:paraId="762465EB" w14:textId="77777777" w:rsidR="0045440B" w:rsidRPr="00996FF2" w:rsidRDefault="0045440B" w:rsidP="0045440B">
      <w:pPr>
        <w:autoSpaceDE w:val="0"/>
        <w:autoSpaceDN w:val="0"/>
        <w:adjustRightInd w:val="0"/>
        <w:rPr>
          <w:i/>
          <w:iCs/>
          <w:sz w:val="22"/>
        </w:rPr>
      </w:pPr>
      <w:r w:rsidRPr="00996FF2" w:rsidDel="004F486A">
        <w:rPr>
          <w:i/>
          <w:iCs/>
          <w:sz w:val="22"/>
        </w:rPr>
        <w:t>* Prekės kodas gamintojo kataloge, jeigu gamintojas turi savo prekių katalogą.</w:t>
      </w:r>
    </w:p>
    <w:p w14:paraId="6D66DE9B" w14:textId="77777777" w:rsidR="0045440B" w:rsidRPr="00996FF2" w:rsidRDefault="0045440B" w:rsidP="0045440B">
      <w:pPr>
        <w:autoSpaceDE w:val="0"/>
        <w:autoSpaceDN w:val="0"/>
        <w:adjustRightInd w:val="0"/>
        <w:rPr>
          <w:i/>
          <w:iCs/>
          <w:color w:val="000000"/>
          <w:sz w:val="22"/>
        </w:rPr>
      </w:pPr>
      <w:r w:rsidRPr="00996FF2">
        <w:rPr>
          <w:i/>
          <w:iCs/>
          <w:color w:val="000000"/>
          <w:sz w:val="22"/>
        </w:rPr>
        <w:t>**Privalo būti nurodytas tikslus siūlomos įrangos gamintojas, kilmės šalis. Visos Tiekėjo siūlomos prekės neturi kelti grėsmės nacionaliniam saugumui Lietuvos Respublikos viešųjų pirkimų įstatymo (aktuali redakcija) 37 str. 9 d. prasme.</w:t>
      </w:r>
    </w:p>
    <w:p w14:paraId="43FB498F" w14:textId="77777777" w:rsidR="00043B61" w:rsidRPr="00AA49FD" w:rsidRDefault="00043B61" w:rsidP="00043B61">
      <w:pPr>
        <w:jc w:val="both"/>
        <w:rPr>
          <w:b/>
          <w:bCs/>
        </w:rPr>
      </w:pPr>
    </w:p>
    <w:p w14:paraId="1A41D6AE" w14:textId="77777777" w:rsidR="00043B61" w:rsidRPr="00E46B60" w:rsidRDefault="00043B61" w:rsidP="00043B61">
      <w:pPr>
        <w:pStyle w:val="Sraopastraipa"/>
        <w:numPr>
          <w:ilvl w:val="0"/>
          <w:numId w:val="7"/>
        </w:numPr>
        <w:spacing w:after="160" w:line="256" w:lineRule="auto"/>
        <w:rPr>
          <w:b/>
        </w:rPr>
      </w:pPr>
      <w:r w:rsidRPr="00D52890">
        <w:rPr>
          <w:b/>
        </w:rPr>
        <w:t xml:space="preserve"> </w:t>
      </w:r>
      <w:r w:rsidRPr="00AA49FD">
        <w:rPr>
          <w:b/>
        </w:rPr>
        <w:t xml:space="preserve">Lentelė. </w:t>
      </w:r>
      <w:r w:rsidRPr="00AA49FD">
        <w:t>Vaizdo stebėjimo sistemos licencijos atnaujinimas</w:t>
      </w:r>
    </w:p>
    <w:p w14:paraId="2F9A25DC" w14:textId="1D24E4A2" w:rsidR="00E46B60" w:rsidRPr="0045440B" w:rsidRDefault="00E46B60" w:rsidP="00E46B60">
      <w:pPr>
        <w:pStyle w:val="Sraopastraipa"/>
        <w:jc w:val="right"/>
        <w:rPr>
          <w:b/>
          <w:sz w:val="22"/>
        </w:rPr>
      </w:pPr>
      <w:r w:rsidRPr="0045440B">
        <w:rPr>
          <w:b/>
          <w:sz w:val="22"/>
        </w:rPr>
        <w:t xml:space="preserve">TS Lentelė Nr. </w:t>
      </w:r>
      <w:r>
        <w:rPr>
          <w:b/>
          <w:sz w:val="22"/>
        </w:rPr>
        <w:t>3</w:t>
      </w:r>
    </w:p>
    <w:p w14:paraId="4AF8178D" w14:textId="1B21EBFA" w:rsidR="00E46B60" w:rsidRPr="00AA49FD" w:rsidRDefault="00E46B60" w:rsidP="00E46B60">
      <w:pPr>
        <w:pStyle w:val="Sraopastraipa"/>
        <w:jc w:val="right"/>
        <w:rPr>
          <w:b/>
        </w:rPr>
      </w:pPr>
      <w:r w:rsidRPr="0045440B">
        <w:rPr>
          <w:b/>
          <w:bCs/>
          <w:color w:val="FF0000"/>
          <w:sz w:val="22"/>
        </w:rPr>
        <w:t>(Užpildyta lentelė pateikiama kartu su pasiūlymo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5258"/>
        <w:gridCol w:w="3963"/>
      </w:tblGrid>
      <w:tr w:rsidR="00043B61" w:rsidRPr="00AA49FD" w14:paraId="62A3B230" w14:textId="77777777" w:rsidTr="003348A5">
        <w:trPr>
          <w:trHeight w:val="1320"/>
        </w:trPr>
        <w:tc>
          <w:tcPr>
            <w:tcW w:w="349" w:type="pct"/>
            <w:tcBorders>
              <w:top w:val="single" w:sz="4" w:space="0" w:color="auto"/>
              <w:left w:val="single" w:sz="4" w:space="0" w:color="auto"/>
              <w:bottom w:val="single" w:sz="4" w:space="0" w:color="auto"/>
              <w:right w:val="single" w:sz="4" w:space="0" w:color="auto"/>
            </w:tcBorders>
            <w:vAlign w:val="center"/>
            <w:hideMark/>
          </w:tcPr>
          <w:p w14:paraId="6AD5A1FB" w14:textId="77777777" w:rsidR="00043B61" w:rsidRPr="00AA49FD" w:rsidRDefault="00043B61" w:rsidP="005F0A54">
            <w:pPr>
              <w:jc w:val="center"/>
              <w:rPr>
                <w:b/>
                <w:bCs/>
              </w:rPr>
            </w:pPr>
            <w:r w:rsidRPr="00AA49FD">
              <w:rPr>
                <w:b/>
                <w:bCs/>
              </w:rPr>
              <w:t>Eil. Nr.</w:t>
            </w:r>
          </w:p>
        </w:tc>
        <w:tc>
          <w:tcPr>
            <w:tcW w:w="2652" w:type="pct"/>
            <w:tcBorders>
              <w:top w:val="single" w:sz="4" w:space="0" w:color="auto"/>
              <w:left w:val="single" w:sz="4" w:space="0" w:color="auto"/>
              <w:bottom w:val="single" w:sz="4" w:space="0" w:color="auto"/>
              <w:right w:val="single" w:sz="4" w:space="0" w:color="auto"/>
            </w:tcBorders>
            <w:vAlign w:val="center"/>
            <w:hideMark/>
          </w:tcPr>
          <w:p w14:paraId="20B4130C" w14:textId="77777777" w:rsidR="00043B61" w:rsidRPr="00AA49FD" w:rsidRDefault="00043B61" w:rsidP="005F0A54">
            <w:pPr>
              <w:ind w:left="600" w:hanging="567"/>
              <w:jc w:val="both"/>
              <w:rPr>
                <w:b/>
                <w:bCs/>
              </w:rPr>
            </w:pPr>
            <w:r w:rsidRPr="00AA49FD">
              <w:rPr>
                <w:b/>
                <w:bCs/>
              </w:rPr>
              <w:t>Reikalaujami parametrai</w:t>
            </w:r>
          </w:p>
        </w:tc>
        <w:tc>
          <w:tcPr>
            <w:tcW w:w="1999" w:type="pct"/>
            <w:tcBorders>
              <w:top w:val="single" w:sz="4" w:space="0" w:color="auto"/>
              <w:left w:val="single" w:sz="4" w:space="0" w:color="auto"/>
              <w:bottom w:val="single" w:sz="4" w:space="0" w:color="auto"/>
              <w:right w:val="single" w:sz="4" w:space="0" w:color="auto"/>
            </w:tcBorders>
            <w:vAlign w:val="center"/>
            <w:hideMark/>
          </w:tcPr>
          <w:p w14:paraId="584ED8F8" w14:textId="77777777" w:rsidR="003348A5" w:rsidRPr="003348A5" w:rsidRDefault="003348A5" w:rsidP="003348A5">
            <w:pPr>
              <w:jc w:val="center"/>
              <w:rPr>
                <w:b/>
                <w:color w:val="000000"/>
                <w:sz w:val="22"/>
                <w:szCs w:val="22"/>
              </w:rPr>
            </w:pPr>
            <w:r w:rsidRPr="003348A5">
              <w:rPr>
                <w:b/>
                <w:color w:val="000000"/>
                <w:sz w:val="22"/>
                <w:szCs w:val="22"/>
              </w:rPr>
              <w:t xml:space="preserve">Nurodomi tiekėjo siūlomi parametrai, funkcionalumai ir jų reikšmės </w:t>
            </w:r>
          </w:p>
          <w:p w14:paraId="374B6663" w14:textId="63E6855A" w:rsidR="00043B61" w:rsidRPr="00AA49FD" w:rsidRDefault="003348A5" w:rsidP="003348A5">
            <w:pPr>
              <w:jc w:val="center"/>
              <w:rPr>
                <w:b/>
                <w:bCs/>
              </w:rPr>
            </w:pPr>
            <w:r w:rsidRPr="003348A5">
              <w:rPr>
                <w:b/>
                <w:sz w:val="22"/>
                <w:szCs w:val="22"/>
              </w:rPr>
              <w:t>Prekės pavadinimas, gamintojas, modelis. Tiekėjo siūlomos prekės parametrai (Failo, dokumento pavadinimas ir puslapio Nr., pažymintis vietą, kurioje yra siūlomus parametrus patvirtinantys dokumentai bei siūlomos prekės katalogo numeris*). P</w:t>
            </w:r>
            <w:r w:rsidRPr="003348A5">
              <w:rPr>
                <w:b/>
                <w:bCs/>
                <w:sz w:val="22"/>
                <w:szCs w:val="22"/>
              </w:rPr>
              <w:t>rekių kilmės šalis.** I</w:t>
            </w:r>
            <w:r w:rsidRPr="003348A5">
              <w:rPr>
                <w:b/>
                <w:bCs/>
                <w:color w:val="000000"/>
                <w:sz w:val="22"/>
                <w:szCs w:val="22"/>
              </w:rPr>
              <w:t>r kartu su pasiūlymu pateikiami prekių gamintojo dokumentai</w:t>
            </w:r>
          </w:p>
        </w:tc>
      </w:tr>
      <w:tr w:rsidR="00043B61" w:rsidRPr="00AA49FD" w14:paraId="76BDBFAE" w14:textId="77777777" w:rsidTr="003348A5">
        <w:tc>
          <w:tcPr>
            <w:tcW w:w="349" w:type="pct"/>
            <w:tcBorders>
              <w:top w:val="single" w:sz="4" w:space="0" w:color="auto"/>
              <w:left w:val="single" w:sz="4" w:space="0" w:color="auto"/>
              <w:bottom w:val="single" w:sz="4" w:space="0" w:color="auto"/>
              <w:right w:val="single" w:sz="4" w:space="0" w:color="auto"/>
            </w:tcBorders>
          </w:tcPr>
          <w:p w14:paraId="3CF7CD8E" w14:textId="77777777" w:rsidR="00043B61" w:rsidRPr="00AA49FD" w:rsidRDefault="00043B61" w:rsidP="00043B61">
            <w:pPr>
              <w:pStyle w:val="Sraopastraipa"/>
              <w:numPr>
                <w:ilvl w:val="0"/>
                <w:numId w:val="11"/>
              </w:numPr>
              <w:contextualSpacing w:val="0"/>
              <w:jc w:val="center"/>
            </w:pPr>
          </w:p>
        </w:tc>
        <w:tc>
          <w:tcPr>
            <w:tcW w:w="2652" w:type="pct"/>
            <w:tcBorders>
              <w:top w:val="single" w:sz="4" w:space="0" w:color="auto"/>
              <w:left w:val="single" w:sz="4" w:space="0" w:color="auto"/>
              <w:bottom w:val="single" w:sz="4" w:space="0" w:color="auto"/>
              <w:right w:val="single" w:sz="4" w:space="0" w:color="auto"/>
            </w:tcBorders>
            <w:hideMark/>
          </w:tcPr>
          <w:p w14:paraId="09958C91" w14:textId="77777777" w:rsidR="00043B61" w:rsidRPr="00AA49FD" w:rsidRDefault="00043B61" w:rsidP="005F0A54">
            <w:r w:rsidRPr="00AA49FD">
              <w:t xml:space="preserve">Vaizdo stebėjimo sistemos licencijos </w:t>
            </w:r>
            <w:proofErr w:type="spellStart"/>
            <w:r w:rsidRPr="00AA49FD">
              <w:t>Avigilon</w:t>
            </w:r>
            <w:proofErr w:type="spellEnd"/>
            <w:r w:rsidRPr="00AA49FD">
              <w:t xml:space="preserve"> ACC  CORE v7 atnaujinimas į </w:t>
            </w:r>
            <w:proofErr w:type="spellStart"/>
            <w:r w:rsidRPr="00AA49FD">
              <w:t>Avigilon</w:t>
            </w:r>
            <w:proofErr w:type="spellEnd"/>
            <w:r w:rsidRPr="00AA49FD">
              <w:t xml:space="preserve"> ACC STANDART v7, tipas </w:t>
            </w:r>
            <w:r w:rsidRPr="00AA49FD">
              <w:rPr>
                <w:i/>
              </w:rPr>
              <w:t xml:space="preserve">ACC7-STD </w:t>
            </w:r>
            <w:proofErr w:type="spellStart"/>
            <w:r w:rsidRPr="00AA49FD">
              <w:rPr>
                <w:i/>
              </w:rPr>
              <w:t>license</w:t>
            </w:r>
            <w:proofErr w:type="spellEnd"/>
            <w:r w:rsidRPr="00AA49FD">
              <w:t>. Perkančioji organizacija pateiks turimų licencijų kodus.</w:t>
            </w:r>
          </w:p>
        </w:tc>
        <w:tc>
          <w:tcPr>
            <w:tcW w:w="1999" w:type="pct"/>
            <w:tcBorders>
              <w:top w:val="single" w:sz="4" w:space="0" w:color="auto"/>
              <w:left w:val="single" w:sz="4" w:space="0" w:color="auto"/>
              <w:bottom w:val="single" w:sz="4" w:space="0" w:color="auto"/>
              <w:right w:val="single" w:sz="4" w:space="0" w:color="auto"/>
            </w:tcBorders>
          </w:tcPr>
          <w:p w14:paraId="493E5132" w14:textId="77777777" w:rsidR="00043B61" w:rsidRPr="00AA49FD" w:rsidRDefault="00043B61" w:rsidP="005F0A54"/>
        </w:tc>
      </w:tr>
    </w:tbl>
    <w:p w14:paraId="5244215C" w14:textId="77777777" w:rsidR="0045440B" w:rsidRPr="00996FF2" w:rsidRDefault="0045440B" w:rsidP="0045440B">
      <w:pPr>
        <w:autoSpaceDE w:val="0"/>
        <w:autoSpaceDN w:val="0"/>
        <w:adjustRightInd w:val="0"/>
        <w:rPr>
          <w:i/>
          <w:iCs/>
          <w:sz w:val="22"/>
        </w:rPr>
      </w:pPr>
      <w:r w:rsidRPr="00996FF2" w:rsidDel="004F486A">
        <w:rPr>
          <w:i/>
          <w:iCs/>
          <w:sz w:val="22"/>
        </w:rPr>
        <w:t>* Prekės kodas gamintojo kataloge, jeigu gamintojas turi savo prekių katalogą.</w:t>
      </w:r>
    </w:p>
    <w:p w14:paraId="1AC0A549" w14:textId="77777777" w:rsidR="0045440B" w:rsidRPr="00996FF2" w:rsidRDefault="0045440B" w:rsidP="0045440B">
      <w:pPr>
        <w:autoSpaceDE w:val="0"/>
        <w:autoSpaceDN w:val="0"/>
        <w:adjustRightInd w:val="0"/>
        <w:rPr>
          <w:i/>
          <w:iCs/>
          <w:color w:val="000000"/>
          <w:sz w:val="22"/>
        </w:rPr>
      </w:pPr>
      <w:r w:rsidRPr="00996FF2">
        <w:rPr>
          <w:i/>
          <w:iCs/>
          <w:color w:val="000000"/>
          <w:sz w:val="22"/>
        </w:rPr>
        <w:t>**Privalo būti nurodytas tikslus siūlomos įrangos gamintojas, kilmės šalis. Visos Tiekėjo siūlomos prekės neturi kelti grėsmės nacionaliniam saugumui Lietuvos Respublikos viešųjų pirkimų įstatymo (aktuali redakcija) 37 str. 9 d. prasme.</w:t>
      </w:r>
    </w:p>
    <w:p w14:paraId="686F7237" w14:textId="77777777" w:rsidR="00043B61" w:rsidRPr="0045440B" w:rsidRDefault="00043B61" w:rsidP="0045440B">
      <w:pPr>
        <w:jc w:val="both"/>
        <w:rPr>
          <w:b/>
          <w:bCs/>
        </w:rPr>
      </w:pPr>
    </w:p>
    <w:p w14:paraId="167D9980" w14:textId="77777777" w:rsidR="00043B61" w:rsidRPr="00A268E9" w:rsidRDefault="00043B61" w:rsidP="00043B61">
      <w:pPr>
        <w:pStyle w:val="Sraopastraipa"/>
        <w:numPr>
          <w:ilvl w:val="0"/>
          <w:numId w:val="7"/>
        </w:numPr>
        <w:spacing w:after="160" w:line="256" w:lineRule="auto"/>
        <w:jc w:val="both"/>
        <w:rPr>
          <w:b/>
          <w:bCs/>
        </w:rPr>
      </w:pPr>
      <w:r w:rsidRPr="00A17A03">
        <w:rPr>
          <w:b/>
        </w:rPr>
        <w:t xml:space="preserve">Lentelė. </w:t>
      </w:r>
      <w:r w:rsidRPr="00A17A03">
        <w:t xml:space="preserve">Vidaus vaizdo kamera su integruotu objektyvu </w:t>
      </w:r>
    </w:p>
    <w:p w14:paraId="05112DD5" w14:textId="0DE9A093" w:rsidR="00A268E9" w:rsidRPr="0045440B" w:rsidRDefault="00A268E9" w:rsidP="00A268E9">
      <w:pPr>
        <w:pStyle w:val="Sraopastraipa"/>
        <w:jc w:val="right"/>
        <w:rPr>
          <w:b/>
          <w:sz w:val="22"/>
        </w:rPr>
      </w:pPr>
      <w:r w:rsidRPr="0045440B">
        <w:rPr>
          <w:b/>
          <w:sz w:val="22"/>
        </w:rPr>
        <w:t xml:space="preserve">TS Lentelė Nr. </w:t>
      </w:r>
      <w:r>
        <w:rPr>
          <w:b/>
          <w:sz w:val="22"/>
        </w:rPr>
        <w:t>4</w:t>
      </w:r>
    </w:p>
    <w:p w14:paraId="3A488FFA" w14:textId="22E19F95" w:rsidR="00A268E9" w:rsidRPr="00A17A03" w:rsidRDefault="00A268E9" w:rsidP="00A268E9">
      <w:pPr>
        <w:pStyle w:val="Sraopastraipa"/>
        <w:jc w:val="right"/>
        <w:rPr>
          <w:b/>
          <w:bCs/>
        </w:rPr>
      </w:pPr>
      <w:r w:rsidRPr="0045440B">
        <w:rPr>
          <w:b/>
          <w:bCs/>
          <w:color w:val="FF0000"/>
          <w:sz w:val="22"/>
        </w:rPr>
        <w:t>(Užpildyta lentelė pateikiama kartu su pasiūlymo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4871"/>
        <w:gridCol w:w="4106"/>
      </w:tblGrid>
      <w:tr w:rsidR="00043B61" w:rsidRPr="00A17A03" w14:paraId="7DD3819D" w14:textId="77777777" w:rsidTr="003348A5">
        <w:trPr>
          <w:trHeight w:val="143"/>
        </w:trPr>
        <w:tc>
          <w:tcPr>
            <w:tcW w:w="472" w:type="pct"/>
            <w:tcBorders>
              <w:top w:val="single" w:sz="4" w:space="0" w:color="auto"/>
              <w:left w:val="single" w:sz="4" w:space="0" w:color="auto"/>
              <w:bottom w:val="single" w:sz="4" w:space="0" w:color="auto"/>
              <w:right w:val="single" w:sz="4" w:space="0" w:color="auto"/>
            </w:tcBorders>
            <w:vAlign w:val="center"/>
          </w:tcPr>
          <w:p w14:paraId="6B767E17" w14:textId="77777777" w:rsidR="00043B61" w:rsidRPr="00A17A03" w:rsidRDefault="00043B61" w:rsidP="005F0A54">
            <w:pPr>
              <w:spacing w:line="257" w:lineRule="auto"/>
              <w:jc w:val="both"/>
            </w:pPr>
            <w:r w:rsidRPr="00A17A03">
              <w:rPr>
                <w:b/>
                <w:bCs/>
              </w:rPr>
              <w:t>Eil. Nr.</w:t>
            </w:r>
          </w:p>
        </w:tc>
        <w:tc>
          <w:tcPr>
            <w:tcW w:w="2457" w:type="pct"/>
            <w:tcBorders>
              <w:top w:val="single" w:sz="4" w:space="0" w:color="auto"/>
              <w:left w:val="single" w:sz="4" w:space="0" w:color="auto"/>
              <w:bottom w:val="single" w:sz="4" w:space="0" w:color="auto"/>
              <w:right w:val="single" w:sz="4" w:space="0" w:color="auto"/>
            </w:tcBorders>
            <w:vAlign w:val="center"/>
          </w:tcPr>
          <w:p w14:paraId="3BD03A35" w14:textId="77777777" w:rsidR="00043B61" w:rsidRPr="00A17A03" w:rsidRDefault="00043B61" w:rsidP="005F0A54">
            <w:pPr>
              <w:spacing w:line="257" w:lineRule="auto"/>
              <w:jc w:val="center"/>
            </w:pPr>
            <w:r w:rsidRPr="00A17A03">
              <w:rPr>
                <w:b/>
                <w:bCs/>
              </w:rPr>
              <w:t>Reikalaujami parametrai</w:t>
            </w:r>
          </w:p>
        </w:tc>
        <w:tc>
          <w:tcPr>
            <w:tcW w:w="2071" w:type="pct"/>
            <w:tcBorders>
              <w:top w:val="single" w:sz="4" w:space="0" w:color="auto"/>
              <w:left w:val="single" w:sz="4" w:space="0" w:color="auto"/>
              <w:bottom w:val="single" w:sz="4" w:space="0" w:color="auto"/>
              <w:right w:val="single" w:sz="4" w:space="0" w:color="auto"/>
            </w:tcBorders>
            <w:vAlign w:val="center"/>
          </w:tcPr>
          <w:p w14:paraId="0D0714B8" w14:textId="77777777" w:rsidR="003348A5" w:rsidRPr="003348A5" w:rsidRDefault="003348A5" w:rsidP="003348A5">
            <w:pPr>
              <w:jc w:val="center"/>
              <w:rPr>
                <w:b/>
                <w:color w:val="000000"/>
                <w:sz w:val="22"/>
                <w:szCs w:val="22"/>
              </w:rPr>
            </w:pPr>
            <w:r w:rsidRPr="003348A5">
              <w:rPr>
                <w:b/>
                <w:color w:val="000000"/>
                <w:sz w:val="22"/>
                <w:szCs w:val="22"/>
              </w:rPr>
              <w:t xml:space="preserve">Nurodomi tiekėjo siūlomi parametrai, funkcionalumai ir jų reikšmės </w:t>
            </w:r>
          </w:p>
          <w:p w14:paraId="3E55D4DA" w14:textId="63B29029" w:rsidR="00043B61" w:rsidRPr="00A17A03" w:rsidRDefault="003348A5" w:rsidP="003348A5">
            <w:pPr>
              <w:spacing w:line="257" w:lineRule="auto"/>
              <w:jc w:val="both"/>
            </w:pPr>
            <w:r w:rsidRPr="003348A5">
              <w:rPr>
                <w:b/>
                <w:sz w:val="22"/>
                <w:szCs w:val="22"/>
              </w:rPr>
              <w:t>Prekės pavadinimas, gamintojas, modelis. Tiekėjo siūlomos prekės parametrai (Failo, dokumento pavadinimas ir puslapio Nr., pažymintis vietą, kurioje yra siūlomus parametrus patvirtinantys dokumentai bei siūlomos prekės katalogo numeris*). P</w:t>
            </w:r>
            <w:r w:rsidRPr="003348A5">
              <w:rPr>
                <w:b/>
                <w:bCs/>
                <w:sz w:val="22"/>
                <w:szCs w:val="22"/>
              </w:rPr>
              <w:t>rekių kilmės šalis.** I</w:t>
            </w:r>
            <w:r w:rsidRPr="003348A5">
              <w:rPr>
                <w:b/>
                <w:bCs/>
                <w:color w:val="000000"/>
                <w:sz w:val="22"/>
                <w:szCs w:val="22"/>
              </w:rPr>
              <w:t>r kartu su pasiūlymu pateikiami prekių gamintojo dokumentai</w:t>
            </w:r>
          </w:p>
        </w:tc>
      </w:tr>
      <w:tr w:rsidR="00043B61" w:rsidRPr="00A17A03" w14:paraId="51DCEE68" w14:textId="77777777" w:rsidTr="003348A5">
        <w:trPr>
          <w:trHeight w:val="143"/>
        </w:trPr>
        <w:tc>
          <w:tcPr>
            <w:tcW w:w="472" w:type="pct"/>
            <w:tcBorders>
              <w:top w:val="single" w:sz="4" w:space="0" w:color="auto"/>
              <w:left w:val="single" w:sz="4" w:space="0" w:color="auto"/>
              <w:bottom w:val="single" w:sz="4" w:space="0" w:color="auto"/>
              <w:right w:val="single" w:sz="4" w:space="0" w:color="auto"/>
            </w:tcBorders>
          </w:tcPr>
          <w:p w14:paraId="36205CBF" w14:textId="77777777" w:rsidR="00043B61" w:rsidRPr="00A17A03" w:rsidRDefault="00043B61" w:rsidP="00043B61">
            <w:pPr>
              <w:pStyle w:val="Sraopastraipa"/>
              <w:numPr>
                <w:ilvl w:val="0"/>
                <w:numId w:val="10"/>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1292D6D8" w14:textId="77777777" w:rsidR="00043B61" w:rsidRPr="00A17A03" w:rsidRDefault="00043B61" w:rsidP="005F0A54">
            <w:pPr>
              <w:spacing w:line="257" w:lineRule="auto"/>
              <w:jc w:val="both"/>
            </w:pPr>
            <w:r w:rsidRPr="00A17A03">
              <w:t>Siūlomos prekės gamintojo pavadinimas, prekės kodas/modelis.</w:t>
            </w:r>
          </w:p>
        </w:tc>
        <w:tc>
          <w:tcPr>
            <w:tcW w:w="2071" w:type="pct"/>
            <w:tcBorders>
              <w:top w:val="single" w:sz="4" w:space="0" w:color="auto"/>
              <w:left w:val="single" w:sz="4" w:space="0" w:color="auto"/>
              <w:bottom w:val="single" w:sz="4" w:space="0" w:color="auto"/>
              <w:right w:val="single" w:sz="4" w:space="0" w:color="auto"/>
            </w:tcBorders>
          </w:tcPr>
          <w:p w14:paraId="2648CC93" w14:textId="77777777" w:rsidR="00043B61" w:rsidRPr="00A17A03" w:rsidRDefault="00043B61" w:rsidP="005F0A54">
            <w:pPr>
              <w:spacing w:line="257" w:lineRule="auto"/>
              <w:jc w:val="both"/>
            </w:pPr>
          </w:p>
        </w:tc>
      </w:tr>
      <w:tr w:rsidR="00043B61" w:rsidRPr="00A17A03" w14:paraId="55FC6D41" w14:textId="77777777" w:rsidTr="003348A5">
        <w:trPr>
          <w:trHeight w:val="142"/>
        </w:trPr>
        <w:tc>
          <w:tcPr>
            <w:tcW w:w="472" w:type="pct"/>
            <w:tcBorders>
              <w:top w:val="single" w:sz="4" w:space="0" w:color="auto"/>
              <w:left w:val="single" w:sz="4" w:space="0" w:color="auto"/>
              <w:bottom w:val="single" w:sz="4" w:space="0" w:color="auto"/>
              <w:right w:val="single" w:sz="4" w:space="0" w:color="auto"/>
            </w:tcBorders>
          </w:tcPr>
          <w:p w14:paraId="23B2DECE" w14:textId="77777777" w:rsidR="00043B61" w:rsidRPr="00A17A03" w:rsidRDefault="00043B61" w:rsidP="00043B61">
            <w:pPr>
              <w:pStyle w:val="Sraopastraipa"/>
              <w:numPr>
                <w:ilvl w:val="0"/>
                <w:numId w:val="10"/>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201A4234" w14:textId="77777777" w:rsidR="00043B61" w:rsidRPr="00A17A03" w:rsidRDefault="00043B61" w:rsidP="005F0A54">
            <w:pPr>
              <w:spacing w:line="257" w:lineRule="auto"/>
              <w:jc w:val="both"/>
            </w:pPr>
            <w:r w:rsidRPr="00A17A03">
              <w:t>Kamera turi atitikti ONVIF standarto reikalavimus.</w:t>
            </w:r>
          </w:p>
        </w:tc>
        <w:tc>
          <w:tcPr>
            <w:tcW w:w="2071" w:type="pct"/>
            <w:tcBorders>
              <w:top w:val="single" w:sz="4" w:space="0" w:color="auto"/>
              <w:left w:val="single" w:sz="4" w:space="0" w:color="auto"/>
              <w:bottom w:val="single" w:sz="4" w:space="0" w:color="auto"/>
              <w:right w:val="single" w:sz="4" w:space="0" w:color="auto"/>
            </w:tcBorders>
          </w:tcPr>
          <w:p w14:paraId="2A6A95AA" w14:textId="77777777" w:rsidR="00043B61" w:rsidRPr="00A17A03" w:rsidRDefault="00043B61" w:rsidP="005F0A54">
            <w:pPr>
              <w:spacing w:line="257" w:lineRule="auto"/>
              <w:jc w:val="both"/>
            </w:pPr>
          </w:p>
        </w:tc>
      </w:tr>
      <w:tr w:rsidR="00043B61" w:rsidRPr="00A17A03" w14:paraId="14669C99" w14:textId="77777777" w:rsidTr="003348A5">
        <w:trPr>
          <w:trHeight w:val="763"/>
        </w:trPr>
        <w:tc>
          <w:tcPr>
            <w:tcW w:w="472" w:type="pct"/>
            <w:tcBorders>
              <w:top w:val="single" w:sz="4" w:space="0" w:color="auto"/>
              <w:left w:val="single" w:sz="4" w:space="0" w:color="auto"/>
              <w:bottom w:val="single" w:sz="4" w:space="0" w:color="auto"/>
              <w:right w:val="single" w:sz="4" w:space="0" w:color="auto"/>
            </w:tcBorders>
          </w:tcPr>
          <w:p w14:paraId="4FF82FED" w14:textId="77777777" w:rsidR="00043B61" w:rsidRPr="00A17A03" w:rsidRDefault="00043B61" w:rsidP="00043B61">
            <w:pPr>
              <w:pStyle w:val="Sraopastraipa"/>
              <w:numPr>
                <w:ilvl w:val="0"/>
                <w:numId w:val="10"/>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7F5384B7" w14:textId="77777777" w:rsidR="00043B61" w:rsidRPr="00A17A03" w:rsidRDefault="00043B61" w:rsidP="005F0A54">
            <w:pPr>
              <w:spacing w:line="257" w:lineRule="auto"/>
              <w:jc w:val="both"/>
            </w:pPr>
            <w:r w:rsidRPr="00A17A03">
              <w:t xml:space="preserve">Kamera turi turėti </w:t>
            </w:r>
            <w:proofErr w:type="spellStart"/>
            <w:r w:rsidRPr="00A17A03">
              <w:rPr>
                <w:i/>
                <w:iCs/>
              </w:rPr>
              <w:t>web</w:t>
            </w:r>
            <w:proofErr w:type="spellEnd"/>
            <w:r w:rsidRPr="00A17A03">
              <w:t xml:space="preserve"> sąsaj</w:t>
            </w:r>
            <w:r>
              <w:t>ą</w:t>
            </w:r>
            <w:r w:rsidRPr="00A17A03">
              <w:t xml:space="preserve"> su skirtingais vartotoj</w:t>
            </w:r>
            <w:r>
              <w:t>ų</w:t>
            </w:r>
            <w:r w:rsidRPr="00A17A03">
              <w:t xml:space="preserve"> teisių lygiais (administratorius, operatorius).</w:t>
            </w:r>
          </w:p>
        </w:tc>
        <w:tc>
          <w:tcPr>
            <w:tcW w:w="2071" w:type="pct"/>
            <w:tcBorders>
              <w:top w:val="single" w:sz="4" w:space="0" w:color="auto"/>
              <w:left w:val="single" w:sz="4" w:space="0" w:color="auto"/>
              <w:bottom w:val="single" w:sz="4" w:space="0" w:color="auto"/>
              <w:right w:val="single" w:sz="4" w:space="0" w:color="auto"/>
            </w:tcBorders>
          </w:tcPr>
          <w:p w14:paraId="421756B8" w14:textId="77777777" w:rsidR="00043B61" w:rsidRPr="00A17A03" w:rsidRDefault="00043B61" w:rsidP="005F0A54">
            <w:pPr>
              <w:spacing w:line="257" w:lineRule="auto"/>
              <w:jc w:val="both"/>
            </w:pPr>
          </w:p>
        </w:tc>
      </w:tr>
      <w:tr w:rsidR="00043B61" w:rsidRPr="00A17A03" w14:paraId="4E13E732"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3F92658F" w14:textId="77777777" w:rsidR="00043B61" w:rsidRPr="00A17A03" w:rsidRDefault="00043B61" w:rsidP="00043B61">
            <w:pPr>
              <w:pStyle w:val="Sraopastraipa"/>
              <w:numPr>
                <w:ilvl w:val="0"/>
                <w:numId w:val="10"/>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6E4EFFD4" w14:textId="77777777" w:rsidR="00043B61" w:rsidRPr="00A17A03" w:rsidRDefault="00043B61" w:rsidP="005F0A54">
            <w:pPr>
              <w:spacing w:line="257" w:lineRule="auto"/>
              <w:jc w:val="both"/>
            </w:pPr>
            <w:r w:rsidRPr="00A17A03">
              <w:t xml:space="preserve">Kameros tipas: kupolinė </w:t>
            </w:r>
            <w:r>
              <w:t>(</w:t>
            </w:r>
            <w:r w:rsidRPr="00A17A03">
              <w:t xml:space="preserve">angl. </w:t>
            </w:r>
            <w:proofErr w:type="spellStart"/>
            <w:r w:rsidRPr="00A17A03">
              <w:rPr>
                <w:i/>
                <w:iCs/>
              </w:rPr>
              <w:t>dome</w:t>
            </w:r>
            <w:proofErr w:type="spellEnd"/>
            <w:r>
              <w:rPr>
                <w:i/>
                <w:iCs/>
              </w:rPr>
              <w:t>)</w:t>
            </w:r>
            <w:r w:rsidRPr="00A17A03">
              <w:rPr>
                <w:i/>
                <w:iCs/>
              </w:rPr>
              <w:t>.</w:t>
            </w:r>
          </w:p>
        </w:tc>
        <w:tc>
          <w:tcPr>
            <w:tcW w:w="2071" w:type="pct"/>
            <w:tcBorders>
              <w:top w:val="single" w:sz="4" w:space="0" w:color="auto"/>
              <w:left w:val="single" w:sz="4" w:space="0" w:color="auto"/>
              <w:bottom w:val="single" w:sz="4" w:space="0" w:color="auto"/>
              <w:right w:val="single" w:sz="4" w:space="0" w:color="auto"/>
            </w:tcBorders>
          </w:tcPr>
          <w:p w14:paraId="67B962E5" w14:textId="77777777" w:rsidR="00043B61" w:rsidRPr="00A17A03" w:rsidRDefault="00043B61" w:rsidP="005F0A54">
            <w:pPr>
              <w:spacing w:line="257" w:lineRule="auto"/>
              <w:jc w:val="both"/>
            </w:pPr>
          </w:p>
        </w:tc>
      </w:tr>
      <w:tr w:rsidR="00043B61" w:rsidRPr="00A17A03" w14:paraId="0640E25E"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6C995A9A" w14:textId="77777777" w:rsidR="00043B61" w:rsidRPr="00A17A03" w:rsidRDefault="00043B61" w:rsidP="00043B61">
            <w:pPr>
              <w:pStyle w:val="Sraopastraipa"/>
              <w:numPr>
                <w:ilvl w:val="0"/>
                <w:numId w:val="10"/>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5235C64C" w14:textId="77777777" w:rsidR="00043B61" w:rsidRPr="00A17A03" w:rsidRDefault="00043B61" w:rsidP="005F0A54">
            <w:pPr>
              <w:spacing w:line="257" w:lineRule="auto"/>
              <w:jc w:val="both"/>
            </w:pPr>
            <w:r w:rsidRPr="00A17A03">
              <w:t>Foto matricos dydis</w:t>
            </w:r>
            <w:r>
              <w:t>:</w:t>
            </w:r>
            <w:r w:rsidRPr="00A17A03">
              <w:t xml:space="preserve"> ne mažesnis kaip 1/2.8”.</w:t>
            </w:r>
          </w:p>
        </w:tc>
        <w:tc>
          <w:tcPr>
            <w:tcW w:w="2071" w:type="pct"/>
            <w:tcBorders>
              <w:top w:val="single" w:sz="4" w:space="0" w:color="auto"/>
              <w:left w:val="single" w:sz="4" w:space="0" w:color="auto"/>
              <w:bottom w:val="single" w:sz="4" w:space="0" w:color="auto"/>
              <w:right w:val="single" w:sz="4" w:space="0" w:color="auto"/>
            </w:tcBorders>
          </w:tcPr>
          <w:p w14:paraId="7405314A" w14:textId="77777777" w:rsidR="00043B61" w:rsidRPr="00A17A03" w:rsidRDefault="00043B61" w:rsidP="005F0A54">
            <w:pPr>
              <w:spacing w:line="257" w:lineRule="auto"/>
              <w:jc w:val="both"/>
            </w:pPr>
          </w:p>
        </w:tc>
      </w:tr>
      <w:tr w:rsidR="00043B61" w:rsidRPr="00A17A03" w14:paraId="5C601C2C"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0238D4A5"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59425CA9" w14:textId="77777777" w:rsidR="00043B61" w:rsidRPr="00A17A03" w:rsidRDefault="00043B61" w:rsidP="005F0A54">
            <w:pPr>
              <w:jc w:val="both"/>
              <w:rPr>
                <w:rStyle w:val="apple-style-span"/>
              </w:rPr>
            </w:pPr>
            <w:r w:rsidRPr="00A17A03">
              <w:t>Efektyvių vaizdo elementų (“</w:t>
            </w:r>
            <w:proofErr w:type="spellStart"/>
            <w:r w:rsidRPr="00A17A03">
              <w:t>pixel</w:t>
            </w:r>
            <w:proofErr w:type="spellEnd"/>
            <w:r w:rsidRPr="00A17A03">
              <w:t>”) skaičius</w:t>
            </w:r>
            <w:r>
              <w:t>:</w:t>
            </w:r>
            <w:r w:rsidRPr="00A17A03">
              <w:t xml:space="preserve"> </w:t>
            </w:r>
            <w:r w:rsidRPr="00A17A03">
              <w:rPr>
                <w:rStyle w:val="apple-style-span"/>
              </w:rPr>
              <w:t>ne mažiau kaip 2048(H)x1536(V).</w:t>
            </w:r>
          </w:p>
        </w:tc>
        <w:tc>
          <w:tcPr>
            <w:tcW w:w="2071" w:type="pct"/>
            <w:tcBorders>
              <w:top w:val="single" w:sz="4" w:space="0" w:color="auto"/>
              <w:left w:val="single" w:sz="4" w:space="0" w:color="auto"/>
              <w:bottom w:val="single" w:sz="4" w:space="0" w:color="auto"/>
              <w:right w:val="single" w:sz="4" w:space="0" w:color="auto"/>
            </w:tcBorders>
          </w:tcPr>
          <w:p w14:paraId="61E9AB5E" w14:textId="77777777" w:rsidR="00043B61" w:rsidRPr="00A17A03" w:rsidRDefault="00043B61" w:rsidP="005F0A54">
            <w:pPr>
              <w:jc w:val="both"/>
            </w:pPr>
          </w:p>
        </w:tc>
      </w:tr>
      <w:tr w:rsidR="00043B61" w:rsidRPr="00A17A03" w14:paraId="557F4710"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6E25BAD1"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387CE747" w14:textId="77777777" w:rsidR="00043B61" w:rsidRPr="00A17A03" w:rsidRDefault="00043B61" w:rsidP="005F0A54">
            <w:pPr>
              <w:jc w:val="both"/>
              <w:rPr>
                <w:rStyle w:val="apple-style-span"/>
              </w:rPr>
            </w:pPr>
            <w:r w:rsidRPr="00A17A03">
              <w:t>Kamera turi gebėti įrašyti vaizdus esant 20k/s nustatymams.</w:t>
            </w:r>
          </w:p>
        </w:tc>
        <w:tc>
          <w:tcPr>
            <w:tcW w:w="2071" w:type="pct"/>
            <w:tcBorders>
              <w:top w:val="single" w:sz="4" w:space="0" w:color="auto"/>
              <w:left w:val="single" w:sz="4" w:space="0" w:color="auto"/>
              <w:bottom w:val="single" w:sz="4" w:space="0" w:color="auto"/>
              <w:right w:val="single" w:sz="4" w:space="0" w:color="auto"/>
            </w:tcBorders>
          </w:tcPr>
          <w:p w14:paraId="2AC1524E" w14:textId="77777777" w:rsidR="00043B61" w:rsidRPr="00A17A03" w:rsidRDefault="00043B61" w:rsidP="005F0A54">
            <w:pPr>
              <w:jc w:val="both"/>
            </w:pPr>
          </w:p>
        </w:tc>
      </w:tr>
      <w:tr w:rsidR="00043B61" w:rsidRPr="00A17A03" w14:paraId="7452E8DC"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0ED60AA8"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44637A57" w14:textId="77777777" w:rsidR="00043B61" w:rsidRPr="00A17A03" w:rsidRDefault="00043B61" w:rsidP="005F0A54">
            <w:pPr>
              <w:jc w:val="both"/>
            </w:pPr>
            <w:r w:rsidRPr="00A17A03">
              <w:t>Kamera turi turėti „</w:t>
            </w:r>
            <w:proofErr w:type="spellStart"/>
            <w:r w:rsidRPr="00A17A03">
              <w:t>Progressive</w:t>
            </w:r>
            <w:proofErr w:type="spellEnd"/>
            <w:r w:rsidRPr="00A17A03">
              <w:t xml:space="preserve"> </w:t>
            </w:r>
            <w:proofErr w:type="spellStart"/>
            <w:r w:rsidRPr="00A17A03">
              <w:t>scan</w:t>
            </w:r>
            <w:proofErr w:type="spellEnd"/>
            <w:r w:rsidRPr="00A17A03">
              <w:t>“ technologiją arba lygiavertę.</w:t>
            </w:r>
          </w:p>
        </w:tc>
        <w:tc>
          <w:tcPr>
            <w:tcW w:w="2071" w:type="pct"/>
            <w:tcBorders>
              <w:top w:val="single" w:sz="4" w:space="0" w:color="auto"/>
              <w:left w:val="single" w:sz="4" w:space="0" w:color="auto"/>
              <w:bottom w:val="single" w:sz="4" w:space="0" w:color="auto"/>
              <w:right w:val="single" w:sz="4" w:space="0" w:color="auto"/>
            </w:tcBorders>
          </w:tcPr>
          <w:p w14:paraId="375934FF" w14:textId="77777777" w:rsidR="00043B61" w:rsidRPr="00A17A03" w:rsidRDefault="00043B61" w:rsidP="005F0A54">
            <w:pPr>
              <w:jc w:val="both"/>
            </w:pPr>
          </w:p>
        </w:tc>
      </w:tr>
      <w:tr w:rsidR="00043B61" w:rsidRPr="00A17A03" w14:paraId="1F8F0026" w14:textId="77777777" w:rsidTr="003348A5">
        <w:trPr>
          <w:trHeight w:val="766"/>
        </w:trPr>
        <w:tc>
          <w:tcPr>
            <w:tcW w:w="472" w:type="pct"/>
            <w:tcBorders>
              <w:top w:val="single" w:sz="4" w:space="0" w:color="auto"/>
              <w:left w:val="single" w:sz="4" w:space="0" w:color="auto"/>
              <w:bottom w:val="single" w:sz="4" w:space="0" w:color="auto"/>
              <w:right w:val="single" w:sz="4" w:space="0" w:color="auto"/>
            </w:tcBorders>
          </w:tcPr>
          <w:p w14:paraId="2BBC320A"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6DD875AF" w14:textId="77777777" w:rsidR="00043B61" w:rsidRPr="00A17A03" w:rsidRDefault="00043B61" w:rsidP="005F0A54">
            <w:pPr>
              <w:jc w:val="both"/>
            </w:pPr>
            <w:r w:rsidRPr="00A17A03">
              <w:t>Kamera turi</w:t>
            </w:r>
            <w:r>
              <w:t xml:space="preserve"> turėti</w:t>
            </w:r>
            <w:r w:rsidRPr="00A17A03">
              <w:t xml:space="preserve"> integruotą IR LED pašvietimą, pašvietimo nuotolis ne mažiau kaip 10 metrų.</w:t>
            </w:r>
          </w:p>
        </w:tc>
        <w:tc>
          <w:tcPr>
            <w:tcW w:w="2071" w:type="pct"/>
            <w:tcBorders>
              <w:top w:val="single" w:sz="4" w:space="0" w:color="auto"/>
              <w:left w:val="single" w:sz="4" w:space="0" w:color="auto"/>
              <w:bottom w:val="single" w:sz="4" w:space="0" w:color="auto"/>
              <w:right w:val="single" w:sz="4" w:space="0" w:color="auto"/>
            </w:tcBorders>
          </w:tcPr>
          <w:p w14:paraId="2427A26D" w14:textId="77777777" w:rsidR="00043B61" w:rsidRPr="00A17A03" w:rsidRDefault="00043B61" w:rsidP="005F0A54">
            <w:pPr>
              <w:jc w:val="both"/>
            </w:pPr>
          </w:p>
        </w:tc>
      </w:tr>
      <w:tr w:rsidR="00043B61" w:rsidRPr="00A17A03" w14:paraId="20FEC162" w14:textId="77777777" w:rsidTr="003348A5">
        <w:trPr>
          <w:trHeight w:val="618"/>
        </w:trPr>
        <w:tc>
          <w:tcPr>
            <w:tcW w:w="472" w:type="pct"/>
            <w:tcBorders>
              <w:top w:val="single" w:sz="4" w:space="0" w:color="auto"/>
              <w:left w:val="single" w:sz="4" w:space="0" w:color="auto"/>
              <w:bottom w:val="single" w:sz="4" w:space="0" w:color="auto"/>
              <w:right w:val="single" w:sz="4" w:space="0" w:color="auto"/>
            </w:tcBorders>
          </w:tcPr>
          <w:p w14:paraId="4C056F65"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078F5B5F" w14:textId="77777777" w:rsidR="00043B61" w:rsidRPr="00A17A03" w:rsidRDefault="00043B61" w:rsidP="005F0A54">
            <w:pPr>
              <w:jc w:val="both"/>
            </w:pPr>
            <w:r w:rsidRPr="00A17A03">
              <w:t xml:space="preserve">Vaizdo kodavimo algoritmai: H.264 HDSM </w:t>
            </w:r>
            <w:proofErr w:type="spellStart"/>
            <w:r w:rsidRPr="00A17A03">
              <w:t>SmartCodec</w:t>
            </w:r>
            <w:proofErr w:type="spellEnd"/>
            <w:r w:rsidRPr="00A17A03">
              <w:t xml:space="preserve">, H.265 HDSM </w:t>
            </w:r>
            <w:proofErr w:type="spellStart"/>
            <w:r w:rsidRPr="00A17A03">
              <w:t>SmartCodec</w:t>
            </w:r>
            <w:proofErr w:type="spellEnd"/>
            <w:r w:rsidRPr="00A17A03">
              <w:t xml:space="preserve">, </w:t>
            </w:r>
            <w:proofErr w:type="spellStart"/>
            <w:r w:rsidRPr="00A17A03">
              <w:t>Motion</w:t>
            </w:r>
            <w:proofErr w:type="spellEnd"/>
            <w:r w:rsidRPr="00A17A03">
              <w:t xml:space="preserve"> JPEG.</w:t>
            </w:r>
          </w:p>
        </w:tc>
        <w:tc>
          <w:tcPr>
            <w:tcW w:w="2071" w:type="pct"/>
            <w:tcBorders>
              <w:top w:val="single" w:sz="4" w:space="0" w:color="auto"/>
              <w:left w:val="single" w:sz="4" w:space="0" w:color="auto"/>
              <w:bottom w:val="single" w:sz="4" w:space="0" w:color="auto"/>
              <w:right w:val="single" w:sz="4" w:space="0" w:color="auto"/>
            </w:tcBorders>
          </w:tcPr>
          <w:p w14:paraId="21B111A6" w14:textId="77777777" w:rsidR="00043B61" w:rsidRPr="00A17A03" w:rsidRDefault="00043B61" w:rsidP="005F0A54">
            <w:pPr>
              <w:jc w:val="both"/>
            </w:pPr>
          </w:p>
        </w:tc>
      </w:tr>
      <w:tr w:rsidR="00043B61" w:rsidRPr="00A17A03" w14:paraId="01E6E4F0"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684D894B"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0198E109" w14:textId="77777777" w:rsidR="00043B61" w:rsidRPr="00A17A03" w:rsidRDefault="00043B61" w:rsidP="005F0A54">
            <w:pPr>
              <w:jc w:val="both"/>
            </w:pPr>
            <w:r w:rsidRPr="00A17A03">
              <w:t xml:space="preserve">Kamera privalo turėti platų dinaminį diapazoną ne mažiau kaip 120 </w:t>
            </w:r>
            <w:proofErr w:type="spellStart"/>
            <w:r w:rsidRPr="00A17A03">
              <w:t>dB</w:t>
            </w:r>
            <w:proofErr w:type="spellEnd"/>
            <w:r w:rsidRPr="00A17A03">
              <w:t>.</w:t>
            </w:r>
          </w:p>
        </w:tc>
        <w:tc>
          <w:tcPr>
            <w:tcW w:w="2071" w:type="pct"/>
            <w:tcBorders>
              <w:top w:val="single" w:sz="4" w:space="0" w:color="auto"/>
              <w:left w:val="single" w:sz="4" w:space="0" w:color="auto"/>
              <w:bottom w:val="single" w:sz="4" w:space="0" w:color="auto"/>
              <w:right w:val="single" w:sz="4" w:space="0" w:color="auto"/>
            </w:tcBorders>
          </w:tcPr>
          <w:p w14:paraId="60FDC120" w14:textId="77777777" w:rsidR="00043B61" w:rsidRPr="00A17A03" w:rsidRDefault="00043B61" w:rsidP="005F0A54">
            <w:pPr>
              <w:jc w:val="both"/>
            </w:pPr>
          </w:p>
        </w:tc>
      </w:tr>
      <w:tr w:rsidR="00043B61" w:rsidRPr="00A17A03" w14:paraId="1D6857E9"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11E970E1"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439C293A" w14:textId="77777777" w:rsidR="00043B61" w:rsidRPr="00A17A03" w:rsidRDefault="00043B61" w:rsidP="005F0A54">
            <w:pPr>
              <w:jc w:val="both"/>
            </w:pPr>
            <w:r w:rsidRPr="00A17A03">
              <w:t>Kamera privalo turėti galinės šviesos kompensavimo funkciją.</w:t>
            </w:r>
          </w:p>
        </w:tc>
        <w:tc>
          <w:tcPr>
            <w:tcW w:w="2071" w:type="pct"/>
            <w:tcBorders>
              <w:top w:val="single" w:sz="4" w:space="0" w:color="auto"/>
              <w:left w:val="single" w:sz="4" w:space="0" w:color="auto"/>
              <w:bottom w:val="single" w:sz="4" w:space="0" w:color="auto"/>
              <w:right w:val="single" w:sz="4" w:space="0" w:color="auto"/>
            </w:tcBorders>
          </w:tcPr>
          <w:p w14:paraId="58E67D78" w14:textId="77777777" w:rsidR="00043B61" w:rsidRPr="00A17A03" w:rsidRDefault="00043B61" w:rsidP="005F0A54">
            <w:pPr>
              <w:jc w:val="both"/>
            </w:pPr>
          </w:p>
        </w:tc>
      </w:tr>
      <w:tr w:rsidR="00043B61" w:rsidRPr="00A17A03" w14:paraId="4E8BF9C7" w14:textId="77777777" w:rsidTr="003348A5">
        <w:trPr>
          <w:trHeight w:val="1209"/>
        </w:trPr>
        <w:tc>
          <w:tcPr>
            <w:tcW w:w="472" w:type="pct"/>
            <w:tcBorders>
              <w:top w:val="single" w:sz="4" w:space="0" w:color="auto"/>
              <w:left w:val="single" w:sz="4" w:space="0" w:color="auto"/>
              <w:bottom w:val="single" w:sz="4" w:space="0" w:color="auto"/>
              <w:right w:val="single" w:sz="4" w:space="0" w:color="auto"/>
            </w:tcBorders>
          </w:tcPr>
          <w:p w14:paraId="47014E06"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181B27DB" w14:textId="77777777" w:rsidR="00043B61" w:rsidRPr="00A17A03" w:rsidRDefault="00043B61" w:rsidP="005F0A54">
            <w:pPr>
              <w:jc w:val="both"/>
            </w:pPr>
            <w:r w:rsidRPr="00A17A03">
              <w:t>Kameros vienu metu į kompiuterių tinklą atiduodamas vaizdo srautų („</w:t>
            </w:r>
            <w:proofErr w:type="spellStart"/>
            <w:r w:rsidRPr="00A17A03">
              <w:t>video</w:t>
            </w:r>
            <w:proofErr w:type="spellEnd"/>
            <w:r w:rsidRPr="00A17A03">
              <w:t xml:space="preserve"> </w:t>
            </w:r>
            <w:proofErr w:type="spellStart"/>
            <w:r w:rsidRPr="00A17A03">
              <w:t>stream</w:t>
            </w:r>
            <w:proofErr w:type="spellEnd"/>
            <w:r w:rsidRPr="00A17A03">
              <w:t>“), kurių kiekvienam galima nustatyti skirtingas charakteristikas (raiška, vaizdo kodavimas, kadrų dažnis), skaičius ne mažiau kaip 2.</w:t>
            </w:r>
          </w:p>
        </w:tc>
        <w:tc>
          <w:tcPr>
            <w:tcW w:w="2071" w:type="pct"/>
            <w:tcBorders>
              <w:top w:val="single" w:sz="4" w:space="0" w:color="auto"/>
              <w:left w:val="single" w:sz="4" w:space="0" w:color="auto"/>
              <w:bottom w:val="single" w:sz="4" w:space="0" w:color="auto"/>
              <w:right w:val="single" w:sz="4" w:space="0" w:color="auto"/>
            </w:tcBorders>
          </w:tcPr>
          <w:p w14:paraId="64D4B0B5" w14:textId="77777777" w:rsidR="00043B61" w:rsidRPr="00A17A03" w:rsidRDefault="00043B61" w:rsidP="005F0A54">
            <w:pPr>
              <w:jc w:val="both"/>
            </w:pPr>
          </w:p>
        </w:tc>
      </w:tr>
      <w:tr w:rsidR="00043B61" w:rsidRPr="00A17A03" w14:paraId="6242C35D"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6AFA21F4"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18F5859B" w14:textId="77777777" w:rsidR="00043B61" w:rsidRPr="00A17A03" w:rsidRDefault="00043B61" w:rsidP="005F0A54">
            <w:pPr>
              <w:jc w:val="both"/>
            </w:pPr>
            <w:r w:rsidRPr="00A17A03">
              <w:t>Kamera turi turėti integruotą objektyvą.</w:t>
            </w:r>
          </w:p>
        </w:tc>
        <w:tc>
          <w:tcPr>
            <w:tcW w:w="2071" w:type="pct"/>
            <w:tcBorders>
              <w:top w:val="single" w:sz="4" w:space="0" w:color="auto"/>
              <w:left w:val="single" w:sz="4" w:space="0" w:color="auto"/>
              <w:bottom w:val="single" w:sz="4" w:space="0" w:color="auto"/>
              <w:right w:val="single" w:sz="4" w:space="0" w:color="auto"/>
            </w:tcBorders>
          </w:tcPr>
          <w:p w14:paraId="1E133772" w14:textId="77777777" w:rsidR="00043B61" w:rsidRPr="00A17A03" w:rsidRDefault="00043B61" w:rsidP="005F0A54">
            <w:pPr>
              <w:jc w:val="both"/>
            </w:pPr>
          </w:p>
        </w:tc>
      </w:tr>
      <w:tr w:rsidR="00043B61" w:rsidRPr="00A17A03" w14:paraId="55C11441" w14:textId="77777777" w:rsidTr="003348A5">
        <w:trPr>
          <w:trHeight w:val="1472"/>
        </w:trPr>
        <w:tc>
          <w:tcPr>
            <w:tcW w:w="472" w:type="pct"/>
            <w:tcBorders>
              <w:top w:val="single" w:sz="4" w:space="0" w:color="auto"/>
              <w:left w:val="single" w:sz="4" w:space="0" w:color="auto"/>
              <w:bottom w:val="single" w:sz="4" w:space="0" w:color="auto"/>
              <w:right w:val="single" w:sz="4" w:space="0" w:color="auto"/>
            </w:tcBorders>
          </w:tcPr>
          <w:p w14:paraId="364DB468"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5E0EC9A7" w14:textId="77777777" w:rsidR="00043B61" w:rsidRPr="00A17A03" w:rsidRDefault="00043B61" w:rsidP="005F0A54">
            <w:pPr>
              <w:jc w:val="both"/>
            </w:pPr>
            <w:r w:rsidRPr="00A17A03">
              <w:t xml:space="preserve">Kamera turi būti pilnai suderinama su </w:t>
            </w:r>
            <w:proofErr w:type="spellStart"/>
            <w:r w:rsidRPr="00A17A03">
              <w:t>Avigilon</w:t>
            </w:r>
            <w:proofErr w:type="spellEnd"/>
            <w:r w:rsidRPr="00A17A03">
              <w:t xml:space="preserve"> </w:t>
            </w:r>
            <w:proofErr w:type="spellStart"/>
            <w:r w:rsidRPr="00A17A03">
              <w:t>Standart</w:t>
            </w:r>
            <w:proofErr w:type="spellEnd"/>
            <w:r w:rsidRPr="00A17A03">
              <w:t xml:space="preserve"> V7 </w:t>
            </w:r>
            <w:proofErr w:type="spellStart"/>
            <w:r w:rsidRPr="00A17A03">
              <w:t>standart</w:t>
            </w:r>
            <w:proofErr w:type="spellEnd"/>
            <w:r w:rsidRPr="00A17A03">
              <w:t xml:space="preserve"> programine įranga. Privaloma pateikti </w:t>
            </w:r>
            <w:proofErr w:type="spellStart"/>
            <w:r w:rsidRPr="00A17A03">
              <w:t>Avigilon</w:t>
            </w:r>
            <w:proofErr w:type="spellEnd"/>
            <w:r w:rsidRPr="00A17A03">
              <w:t xml:space="preserve"> vaizdo stebėjimo įrangos gamintojo techninius dokumentus, įrodančius, kad siūloma kamera yra pilnai suderinama su </w:t>
            </w:r>
            <w:proofErr w:type="spellStart"/>
            <w:r w:rsidRPr="00A17A03">
              <w:t>Avigilon</w:t>
            </w:r>
            <w:proofErr w:type="spellEnd"/>
            <w:r w:rsidRPr="00A17A03">
              <w:t xml:space="preserve"> </w:t>
            </w:r>
            <w:proofErr w:type="spellStart"/>
            <w:r w:rsidRPr="00A17A03">
              <w:t>Standart</w:t>
            </w:r>
            <w:proofErr w:type="spellEnd"/>
            <w:r w:rsidRPr="00A17A03">
              <w:t xml:space="preserve"> V7.</w:t>
            </w:r>
          </w:p>
        </w:tc>
        <w:tc>
          <w:tcPr>
            <w:tcW w:w="2071" w:type="pct"/>
            <w:tcBorders>
              <w:top w:val="single" w:sz="4" w:space="0" w:color="auto"/>
              <w:left w:val="single" w:sz="4" w:space="0" w:color="auto"/>
              <w:bottom w:val="single" w:sz="4" w:space="0" w:color="auto"/>
              <w:right w:val="single" w:sz="4" w:space="0" w:color="auto"/>
            </w:tcBorders>
          </w:tcPr>
          <w:p w14:paraId="785AFDA1" w14:textId="77777777" w:rsidR="00043B61" w:rsidRPr="00A17A03" w:rsidRDefault="00043B61" w:rsidP="005F0A54">
            <w:pPr>
              <w:jc w:val="both"/>
            </w:pPr>
          </w:p>
        </w:tc>
      </w:tr>
      <w:tr w:rsidR="00043B61" w:rsidRPr="00A17A03" w14:paraId="1B0FCDF9" w14:textId="77777777" w:rsidTr="003348A5">
        <w:trPr>
          <w:trHeight w:val="658"/>
        </w:trPr>
        <w:tc>
          <w:tcPr>
            <w:tcW w:w="472" w:type="pct"/>
            <w:tcBorders>
              <w:top w:val="single" w:sz="4" w:space="0" w:color="auto"/>
              <w:left w:val="single" w:sz="4" w:space="0" w:color="auto"/>
              <w:bottom w:val="single" w:sz="4" w:space="0" w:color="auto"/>
              <w:right w:val="single" w:sz="4" w:space="0" w:color="auto"/>
            </w:tcBorders>
          </w:tcPr>
          <w:p w14:paraId="6B32EABC"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1B64286F" w14:textId="77777777" w:rsidR="00043B61" w:rsidRPr="00A17A03" w:rsidRDefault="00043B61" w:rsidP="005F0A54">
            <w:pPr>
              <w:jc w:val="both"/>
            </w:pPr>
            <w:r w:rsidRPr="00A17A03">
              <w:t>Kameros maksimalus horizontalios apžvalgos kampas ne mažiau kaip 90 laipsnių.</w:t>
            </w:r>
          </w:p>
        </w:tc>
        <w:tc>
          <w:tcPr>
            <w:tcW w:w="2071" w:type="pct"/>
            <w:tcBorders>
              <w:top w:val="single" w:sz="4" w:space="0" w:color="auto"/>
              <w:left w:val="single" w:sz="4" w:space="0" w:color="auto"/>
              <w:bottom w:val="single" w:sz="4" w:space="0" w:color="auto"/>
              <w:right w:val="single" w:sz="4" w:space="0" w:color="auto"/>
            </w:tcBorders>
          </w:tcPr>
          <w:p w14:paraId="6C6FE0CB" w14:textId="77777777" w:rsidR="00043B61" w:rsidRPr="00A17A03" w:rsidRDefault="00043B61" w:rsidP="005F0A54">
            <w:pPr>
              <w:jc w:val="both"/>
            </w:pPr>
          </w:p>
        </w:tc>
      </w:tr>
      <w:tr w:rsidR="00043B61" w:rsidRPr="00A17A03" w14:paraId="0CB7EC75"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485D979B"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498E0075" w14:textId="77777777" w:rsidR="00043B61" w:rsidRPr="00A17A03" w:rsidRDefault="00043B61" w:rsidP="005F0A54">
            <w:pPr>
              <w:jc w:val="both"/>
            </w:pPr>
            <w:r w:rsidRPr="00A17A03">
              <w:t xml:space="preserve">Kamera turi turėti judesio </w:t>
            </w:r>
            <w:r>
              <w:t>aptikimą</w:t>
            </w:r>
            <w:r w:rsidRPr="00A17A03">
              <w:t>.</w:t>
            </w:r>
          </w:p>
        </w:tc>
        <w:tc>
          <w:tcPr>
            <w:tcW w:w="2071" w:type="pct"/>
            <w:tcBorders>
              <w:top w:val="single" w:sz="4" w:space="0" w:color="auto"/>
              <w:left w:val="single" w:sz="4" w:space="0" w:color="auto"/>
              <w:bottom w:val="single" w:sz="4" w:space="0" w:color="auto"/>
              <w:right w:val="single" w:sz="4" w:space="0" w:color="auto"/>
            </w:tcBorders>
          </w:tcPr>
          <w:p w14:paraId="67B4589A" w14:textId="77777777" w:rsidR="00043B61" w:rsidRPr="00A17A03" w:rsidRDefault="00043B61" w:rsidP="005F0A54">
            <w:pPr>
              <w:jc w:val="both"/>
            </w:pPr>
          </w:p>
        </w:tc>
      </w:tr>
      <w:tr w:rsidR="00043B61" w:rsidRPr="00A17A03" w14:paraId="4375A6A3" w14:textId="77777777" w:rsidTr="003348A5">
        <w:trPr>
          <w:trHeight w:val="643"/>
        </w:trPr>
        <w:tc>
          <w:tcPr>
            <w:tcW w:w="472" w:type="pct"/>
            <w:tcBorders>
              <w:top w:val="single" w:sz="4" w:space="0" w:color="auto"/>
              <w:left w:val="single" w:sz="4" w:space="0" w:color="auto"/>
              <w:bottom w:val="single" w:sz="4" w:space="0" w:color="auto"/>
              <w:right w:val="single" w:sz="4" w:space="0" w:color="auto"/>
            </w:tcBorders>
          </w:tcPr>
          <w:p w14:paraId="06F6F62F"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4B4F2CF5" w14:textId="77777777" w:rsidR="00043B61" w:rsidRPr="00A17A03" w:rsidRDefault="00043B61" w:rsidP="005F0A54">
            <w:pPr>
              <w:jc w:val="both"/>
            </w:pPr>
            <w:r w:rsidRPr="00A17A03">
              <w:t xml:space="preserve">Kamera turi turėti kompiuterių tinklo </w:t>
            </w:r>
            <w:proofErr w:type="spellStart"/>
            <w:r w:rsidRPr="00A17A03">
              <w:t>Ethernet</w:t>
            </w:r>
            <w:proofErr w:type="spellEnd"/>
            <w:r w:rsidRPr="00A17A03">
              <w:t xml:space="preserve"> lizdą RJ45 (100Base-TX).</w:t>
            </w:r>
          </w:p>
        </w:tc>
        <w:tc>
          <w:tcPr>
            <w:tcW w:w="2071" w:type="pct"/>
            <w:tcBorders>
              <w:top w:val="single" w:sz="4" w:space="0" w:color="auto"/>
              <w:left w:val="single" w:sz="4" w:space="0" w:color="auto"/>
              <w:bottom w:val="single" w:sz="4" w:space="0" w:color="auto"/>
              <w:right w:val="single" w:sz="4" w:space="0" w:color="auto"/>
            </w:tcBorders>
          </w:tcPr>
          <w:p w14:paraId="377CA293" w14:textId="77777777" w:rsidR="00043B61" w:rsidRPr="00A17A03" w:rsidRDefault="00043B61" w:rsidP="005F0A54">
            <w:pPr>
              <w:jc w:val="both"/>
            </w:pPr>
          </w:p>
        </w:tc>
      </w:tr>
      <w:tr w:rsidR="00043B61" w:rsidRPr="00A17A03" w14:paraId="49C0C3D7" w14:textId="77777777" w:rsidTr="003348A5">
        <w:trPr>
          <w:trHeight w:val="1225"/>
        </w:trPr>
        <w:tc>
          <w:tcPr>
            <w:tcW w:w="472" w:type="pct"/>
            <w:tcBorders>
              <w:top w:val="single" w:sz="4" w:space="0" w:color="auto"/>
              <w:left w:val="single" w:sz="4" w:space="0" w:color="auto"/>
              <w:bottom w:val="single" w:sz="4" w:space="0" w:color="auto"/>
              <w:right w:val="single" w:sz="4" w:space="0" w:color="auto"/>
            </w:tcBorders>
          </w:tcPr>
          <w:p w14:paraId="13868EC3"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2C1F969F" w14:textId="77777777" w:rsidR="00043B61" w:rsidRPr="00A17A03" w:rsidRDefault="00043B61" w:rsidP="005F0A54">
            <w:pPr>
              <w:jc w:val="both"/>
            </w:pPr>
            <w:r w:rsidRPr="00A17A03">
              <w:t xml:space="preserve">Kompiuterių tinklo protokolai, kuriais turi sugebėti dirbti kamera: IPv6, IPv4, HTTP, HTTPS, SOAP, DNS, NTP, RTSP, RTCP, RTP, TCP, UDP, IGMP, ICMP, DHCP, </w:t>
            </w:r>
            <w:proofErr w:type="spellStart"/>
            <w:r w:rsidRPr="00A17A03">
              <w:t>Zeroconf</w:t>
            </w:r>
            <w:proofErr w:type="spellEnd"/>
            <w:r w:rsidRPr="00A17A03">
              <w:t>, ARP.</w:t>
            </w:r>
          </w:p>
        </w:tc>
        <w:tc>
          <w:tcPr>
            <w:tcW w:w="2071" w:type="pct"/>
            <w:tcBorders>
              <w:top w:val="single" w:sz="4" w:space="0" w:color="auto"/>
              <w:left w:val="single" w:sz="4" w:space="0" w:color="auto"/>
              <w:bottom w:val="single" w:sz="4" w:space="0" w:color="auto"/>
              <w:right w:val="single" w:sz="4" w:space="0" w:color="auto"/>
            </w:tcBorders>
          </w:tcPr>
          <w:p w14:paraId="52E22C0D" w14:textId="77777777" w:rsidR="00043B61" w:rsidRPr="00A17A03" w:rsidRDefault="00043B61" w:rsidP="005F0A54">
            <w:pPr>
              <w:jc w:val="both"/>
            </w:pPr>
          </w:p>
        </w:tc>
      </w:tr>
      <w:tr w:rsidR="00043B61" w:rsidRPr="00A17A03" w14:paraId="1FD51305" w14:textId="77777777" w:rsidTr="003348A5">
        <w:trPr>
          <w:trHeight w:val="987"/>
        </w:trPr>
        <w:tc>
          <w:tcPr>
            <w:tcW w:w="472" w:type="pct"/>
            <w:tcBorders>
              <w:top w:val="single" w:sz="4" w:space="0" w:color="auto"/>
              <w:left w:val="single" w:sz="4" w:space="0" w:color="auto"/>
              <w:bottom w:val="single" w:sz="4" w:space="0" w:color="auto"/>
              <w:right w:val="single" w:sz="4" w:space="0" w:color="auto"/>
            </w:tcBorders>
          </w:tcPr>
          <w:p w14:paraId="0325F623"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626046D3" w14:textId="77777777" w:rsidR="00043B61" w:rsidRPr="00A17A03" w:rsidRDefault="00043B61" w:rsidP="005F0A54">
            <w:pPr>
              <w:jc w:val="both"/>
            </w:pPr>
            <w:r w:rsidRPr="00A17A03">
              <w:t xml:space="preserve">Kameros elektros tiekimas turi būti užtikrinamas kompiuterių tinklo kabeliu pagal </w:t>
            </w:r>
            <w:proofErr w:type="spellStart"/>
            <w:r w:rsidRPr="00A17A03">
              <w:t>PoE</w:t>
            </w:r>
            <w:proofErr w:type="spellEnd"/>
            <w:r>
              <w:t xml:space="preserve"> tinklo komutatorių</w:t>
            </w:r>
            <w:r w:rsidRPr="00A17A03">
              <w:t>: IEEE802.3af standartą arba lygiavertį.</w:t>
            </w:r>
          </w:p>
        </w:tc>
        <w:tc>
          <w:tcPr>
            <w:tcW w:w="2071" w:type="pct"/>
            <w:tcBorders>
              <w:top w:val="single" w:sz="4" w:space="0" w:color="auto"/>
              <w:left w:val="single" w:sz="4" w:space="0" w:color="auto"/>
              <w:bottom w:val="single" w:sz="4" w:space="0" w:color="auto"/>
              <w:right w:val="single" w:sz="4" w:space="0" w:color="auto"/>
            </w:tcBorders>
          </w:tcPr>
          <w:p w14:paraId="2289E9A5" w14:textId="77777777" w:rsidR="00043B61" w:rsidRPr="00A17A03" w:rsidRDefault="00043B61" w:rsidP="005F0A54">
            <w:pPr>
              <w:jc w:val="both"/>
            </w:pPr>
          </w:p>
        </w:tc>
      </w:tr>
      <w:tr w:rsidR="00043B61" w:rsidRPr="00A17A03" w14:paraId="17982002" w14:textId="77777777" w:rsidTr="003348A5">
        <w:trPr>
          <w:trHeight w:val="53"/>
        </w:trPr>
        <w:tc>
          <w:tcPr>
            <w:tcW w:w="472" w:type="pct"/>
            <w:tcBorders>
              <w:top w:val="single" w:sz="4" w:space="0" w:color="auto"/>
              <w:left w:val="single" w:sz="4" w:space="0" w:color="auto"/>
              <w:bottom w:val="single" w:sz="4" w:space="0" w:color="auto"/>
              <w:right w:val="single" w:sz="4" w:space="0" w:color="auto"/>
            </w:tcBorders>
          </w:tcPr>
          <w:p w14:paraId="4C476382"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69C15102" w14:textId="77777777" w:rsidR="00043B61" w:rsidRPr="00A17A03" w:rsidRDefault="00043B61" w:rsidP="005F0A54">
            <w:pPr>
              <w:jc w:val="both"/>
            </w:pPr>
            <w:r w:rsidRPr="00A17A03">
              <w:t xml:space="preserve">Darbinių temperatūrų diapazonas ne siauresnis kaip </w:t>
            </w:r>
            <w:r>
              <w:t>0</w:t>
            </w:r>
            <w:r w:rsidRPr="00A17A03">
              <w:t>°C - +</w:t>
            </w:r>
            <w:r>
              <w:t>4</w:t>
            </w:r>
            <w:r w:rsidRPr="00A17A03">
              <w:t>0C°.</w:t>
            </w:r>
          </w:p>
        </w:tc>
        <w:tc>
          <w:tcPr>
            <w:tcW w:w="2071" w:type="pct"/>
            <w:tcBorders>
              <w:top w:val="single" w:sz="4" w:space="0" w:color="auto"/>
              <w:left w:val="single" w:sz="4" w:space="0" w:color="auto"/>
              <w:bottom w:val="single" w:sz="4" w:space="0" w:color="auto"/>
              <w:right w:val="single" w:sz="4" w:space="0" w:color="auto"/>
            </w:tcBorders>
          </w:tcPr>
          <w:p w14:paraId="384DB150" w14:textId="77777777" w:rsidR="00043B61" w:rsidRPr="00A17A03" w:rsidRDefault="00043B61" w:rsidP="005F0A54">
            <w:pPr>
              <w:jc w:val="both"/>
            </w:pPr>
          </w:p>
        </w:tc>
      </w:tr>
      <w:tr w:rsidR="00043B61" w:rsidRPr="00A17A03" w14:paraId="59AFD019" w14:textId="77777777" w:rsidTr="003348A5">
        <w:trPr>
          <w:trHeight w:val="586"/>
        </w:trPr>
        <w:tc>
          <w:tcPr>
            <w:tcW w:w="472" w:type="pct"/>
            <w:tcBorders>
              <w:top w:val="single" w:sz="4" w:space="0" w:color="auto"/>
              <w:left w:val="single" w:sz="4" w:space="0" w:color="auto"/>
              <w:right w:val="single" w:sz="4" w:space="0" w:color="auto"/>
            </w:tcBorders>
          </w:tcPr>
          <w:p w14:paraId="4210AD51" w14:textId="77777777" w:rsidR="00043B61" w:rsidRPr="00A17A03" w:rsidRDefault="00043B61" w:rsidP="00043B61">
            <w:pPr>
              <w:pStyle w:val="Sraopastraipa"/>
              <w:numPr>
                <w:ilvl w:val="0"/>
                <w:numId w:val="10"/>
              </w:numPr>
              <w:spacing w:after="160" w:line="256" w:lineRule="auto"/>
              <w:jc w:val="both"/>
            </w:pPr>
          </w:p>
        </w:tc>
        <w:tc>
          <w:tcPr>
            <w:tcW w:w="2457" w:type="pct"/>
            <w:tcBorders>
              <w:top w:val="single" w:sz="4" w:space="0" w:color="auto"/>
              <w:left w:val="single" w:sz="4" w:space="0" w:color="auto"/>
              <w:right w:val="single" w:sz="4" w:space="0" w:color="auto"/>
            </w:tcBorders>
          </w:tcPr>
          <w:p w14:paraId="14D5C5EF" w14:textId="77777777" w:rsidR="00043B61" w:rsidRPr="00A17A03" w:rsidRDefault="00043B61" w:rsidP="005F0A54">
            <w:pPr>
              <w:jc w:val="both"/>
            </w:pPr>
            <w:r w:rsidRPr="00A17A03">
              <w:t>Komplektuojama su tvirtinimo elementais</w:t>
            </w:r>
            <w:r>
              <w:t xml:space="preserve"> (bazės)</w:t>
            </w:r>
            <w:r w:rsidRPr="00A17A03">
              <w:t>.</w:t>
            </w:r>
          </w:p>
        </w:tc>
        <w:tc>
          <w:tcPr>
            <w:tcW w:w="2071" w:type="pct"/>
            <w:tcBorders>
              <w:top w:val="single" w:sz="4" w:space="0" w:color="auto"/>
              <w:left w:val="single" w:sz="4" w:space="0" w:color="auto"/>
              <w:right w:val="single" w:sz="4" w:space="0" w:color="auto"/>
            </w:tcBorders>
          </w:tcPr>
          <w:p w14:paraId="68171C91" w14:textId="77777777" w:rsidR="00043B61" w:rsidRPr="00A17A03" w:rsidRDefault="00043B61" w:rsidP="005F0A54">
            <w:pPr>
              <w:jc w:val="both"/>
            </w:pPr>
          </w:p>
        </w:tc>
      </w:tr>
    </w:tbl>
    <w:p w14:paraId="59174C92" w14:textId="77777777" w:rsidR="0045440B" w:rsidRPr="00996FF2" w:rsidRDefault="0045440B" w:rsidP="0045440B">
      <w:pPr>
        <w:autoSpaceDE w:val="0"/>
        <w:autoSpaceDN w:val="0"/>
        <w:adjustRightInd w:val="0"/>
        <w:rPr>
          <w:i/>
          <w:iCs/>
          <w:sz w:val="22"/>
        </w:rPr>
      </w:pPr>
      <w:r w:rsidRPr="00996FF2" w:rsidDel="004F486A">
        <w:rPr>
          <w:i/>
          <w:iCs/>
          <w:sz w:val="22"/>
        </w:rPr>
        <w:t>* Prekės kodas gamintojo kataloge, jeigu gamintojas turi savo prekių katalogą.</w:t>
      </w:r>
    </w:p>
    <w:p w14:paraId="6DE15082" w14:textId="77777777" w:rsidR="0045440B" w:rsidRPr="00996FF2" w:rsidRDefault="0045440B" w:rsidP="0045440B">
      <w:pPr>
        <w:autoSpaceDE w:val="0"/>
        <w:autoSpaceDN w:val="0"/>
        <w:adjustRightInd w:val="0"/>
        <w:rPr>
          <w:i/>
          <w:iCs/>
          <w:color w:val="000000"/>
          <w:sz w:val="22"/>
        </w:rPr>
      </w:pPr>
      <w:r w:rsidRPr="00996FF2">
        <w:rPr>
          <w:i/>
          <w:iCs/>
          <w:color w:val="000000"/>
          <w:sz w:val="22"/>
        </w:rPr>
        <w:t>**Privalo būti nurodytas tikslus siūlomos įrangos gamintojas, kilmės šalis. Visos Tiekėjo siūlomos prekės neturi kelti grėsmės nacionaliniam saugumui Lietuvos Respublikos viešųjų pirkimų įstatymo (aktuali redakcija) 37 str. 9 d. prasme.</w:t>
      </w:r>
    </w:p>
    <w:p w14:paraId="48CF3EBA" w14:textId="77777777" w:rsidR="00043B61" w:rsidRPr="00AA49FD" w:rsidRDefault="00043B61" w:rsidP="00043B61">
      <w:pPr>
        <w:jc w:val="both"/>
      </w:pPr>
    </w:p>
    <w:p w14:paraId="51A631C6" w14:textId="77777777" w:rsidR="00043B61" w:rsidRPr="0045440B" w:rsidRDefault="00043B61" w:rsidP="00043B61">
      <w:pPr>
        <w:pStyle w:val="Sraopastraipa"/>
        <w:numPr>
          <w:ilvl w:val="0"/>
          <w:numId w:val="7"/>
        </w:numPr>
        <w:spacing w:after="160" w:line="256" w:lineRule="auto"/>
        <w:jc w:val="both"/>
        <w:rPr>
          <w:b/>
          <w:bCs/>
        </w:rPr>
      </w:pPr>
      <w:r w:rsidRPr="00A17A03">
        <w:rPr>
          <w:b/>
        </w:rPr>
        <w:t xml:space="preserve">Lentelė. </w:t>
      </w:r>
      <w:r>
        <w:t>Lauko</w:t>
      </w:r>
      <w:r w:rsidRPr="00A17A03">
        <w:t xml:space="preserve"> vaizdo kamera su integruotu objektyvu </w:t>
      </w:r>
    </w:p>
    <w:p w14:paraId="0BD92C9E" w14:textId="13E1CF31" w:rsidR="0045440B" w:rsidRPr="0045440B" w:rsidRDefault="0045440B" w:rsidP="0045440B">
      <w:pPr>
        <w:pStyle w:val="Sraopastraipa"/>
        <w:jc w:val="right"/>
        <w:rPr>
          <w:b/>
          <w:sz w:val="22"/>
        </w:rPr>
      </w:pPr>
      <w:r w:rsidRPr="0045440B">
        <w:rPr>
          <w:b/>
          <w:sz w:val="22"/>
        </w:rPr>
        <w:t xml:space="preserve">TS Lentelė Nr. </w:t>
      </w:r>
      <w:r>
        <w:rPr>
          <w:b/>
          <w:sz w:val="22"/>
        </w:rPr>
        <w:t>5</w:t>
      </w:r>
    </w:p>
    <w:p w14:paraId="78863948" w14:textId="00CBF23F" w:rsidR="0045440B" w:rsidRPr="00A17A03" w:rsidRDefault="0045440B" w:rsidP="0045440B">
      <w:pPr>
        <w:pStyle w:val="Sraopastraipa"/>
        <w:jc w:val="right"/>
        <w:rPr>
          <w:b/>
          <w:bCs/>
        </w:rPr>
      </w:pPr>
      <w:r w:rsidRPr="0045440B">
        <w:rPr>
          <w:b/>
          <w:bCs/>
          <w:color w:val="FF0000"/>
          <w:sz w:val="22"/>
        </w:rPr>
        <w:t>(Užpildyta lentelė pateikiama kartu su pasiūlymo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4871"/>
        <w:gridCol w:w="4106"/>
      </w:tblGrid>
      <w:tr w:rsidR="00043B61" w:rsidRPr="00A17A03" w14:paraId="6FDB1522" w14:textId="77777777" w:rsidTr="00197108">
        <w:trPr>
          <w:trHeight w:val="143"/>
        </w:trPr>
        <w:tc>
          <w:tcPr>
            <w:tcW w:w="472" w:type="pct"/>
            <w:tcBorders>
              <w:top w:val="single" w:sz="4" w:space="0" w:color="auto"/>
              <w:left w:val="single" w:sz="4" w:space="0" w:color="auto"/>
              <w:bottom w:val="single" w:sz="4" w:space="0" w:color="auto"/>
              <w:right w:val="single" w:sz="4" w:space="0" w:color="auto"/>
            </w:tcBorders>
            <w:vAlign w:val="center"/>
          </w:tcPr>
          <w:p w14:paraId="6FD0485A" w14:textId="77777777" w:rsidR="00043B61" w:rsidRPr="00A17A03" w:rsidRDefault="00043B61" w:rsidP="005F0A54">
            <w:pPr>
              <w:spacing w:line="257" w:lineRule="auto"/>
              <w:jc w:val="both"/>
            </w:pPr>
            <w:r w:rsidRPr="00A17A03">
              <w:rPr>
                <w:b/>
                <w:bCs/>
              </w:rPr>
              <w:t>Eil. Nr.</w:t>
            </w:r>
          </w:p>
        </w:tc>
        <w:tc>
          <w:tcPr>
            <w:tcW w:w="2457" w:type="pct"/>
            <w:tcBorders>
              <w:top w:val="single" w:sz="4" w:space="0" w:color="auto"/>
              <w:left w:val="single" w:sz="4" w:space="0" w:color="auto"/>
              <w:bottom w:val="single" w:sz="4" w:space="0" w:color="auto"/>
              <w:right w:val="single" w:sz="4" w:space="0" w:color="auto"/>
            </w:tcBorders>
            <w:vAlign w:val="center"/>
          </w:tcPr>
          <w:p w14:paraId="24749337" w14:textId="77777777" w:rsidR="00043B61" w:rsidRPr="00A17A03" w:rsidRDefault="00043B61" w:rsidP="005F0A54">
            <w:pPr>
              <w:spacing w:line="257" w:lineRule="auto"/>
              <w:jc w:val="center"/>
            </w:pPr>
            <w:r w:rsidRPr="00A17A03">
              <w:rPr>
                <w:b/>
                <w:bCs/>
              </w:rPr>
              <w:t>Reikalaujami parametrai</w:t>
            </w:r>
          </w:p>
        </w:tc>
        <w:tc>
          <w:tcPr>
            <w:tcW w:w="2071" w:type="pct"/>
            <w:tcBorders>
              <w:top w:val="single" w:sz="4" w:space="0" w:color="auto"/>
              <w:left w:val="single" w:sz="4" w:space="0" w:color="auto"/>
              <w:bottom w:val="single" w:sz="4" w:space="0" w:color="auto"/>
              <w:right w:val="single" w:sz="4" w:space="0" w:color="auto"/>
            </w:tcBorders>
            <w:vAlign w:val="center"/>
          </w:tcPr>
          <w:p w14:paraId="26554DBD" w14:textId="77777777" w:rsidR="003348A5" w:rsidRPr="003348A5" w:rsidRDefault="003348A5" w:rsidP="003348A5">
            <w:pPr>
              <w:jc w:val="center"/>
              <w:rPr>
                <w:b/>
                <w:color w:val="000000"/>
                <w:sz w:val="22"/>
                <w:szCs w:val="22"/>
              </w:rPr>
            </w:pPr>
            <w:r w:rsidRPr="003348A5">
              <w:rPr>
                <w:b/>
                <w:color w:val="000000"/>
                <w:sz w:val="22"/>
                <w:szCs w:val="22"/>
              </w:rPr>
              <w:t xml:space="preserve">Nurodomi tiekėjo siūlomi parametrai, funkcionalumai ir jų reikšmės </w:t>
            </w:r>
          </w:p>
          <w:p w14:paraId="27407BD3" w14:textId="319414DE" w:rsidR="00043B61" w:rsidRPr="00A17A03" w:rsidRDefault="003348A5" w:rsidP="003348A5">
            <w:pPr>
              <w:spacing w:line="257" w:lineRule="auto"/>
              <w:jc w:val="both"/>
            </w:pPr>
            <w:r w:rsidRPr="003348A5">
              <w:rPr>
                <w:b/>
                <w:sz w:val="22"/>
                <w:szCs w:val="22"/>
              </w:rPr>
              <w:t>Prekės pavadinimas, gamintojas, modelis. Tiekėjo siūlomos prekės parametrai (Failo, dokumento pavadinimas ir puslapio Nr., pažymintis vietą, kurioje yra siūlomus parametrus patvirtinantys dokumentai bei siūlomos prekės katalogo numeris*). P</w:t>
            </w:r>
            <w:r w:rsidRPr="003348A5">
              <w:rPr>
                <w:b/>
                <w:bCs/>
                <w:sz w:val="22"/>
                <w:szCs w:val="22"/>
              </w:rPr>
              <w:t>rekių kilmės šalis.** I</w:t>
            </w:r>
            <w:r w:rsidRPr="003348A5">
              <w:rPr>
                <w:b/>
                <w:bCs/>
                <w:color w:val="000000"/>
                <w:sz w:val="22"/>
                <w:szCs w:val="22"/>
              </w:rPr>
              <w:t>r kartu su pasiūlymu pateikiami prekių gamintojo dokumentai</w:t>
            </w:r>
          </w:p>
        </w:tc>
      </w:tr>
      <w:tr w:rsidR="00043B61" w:rsidRPr="00A17A03" w14:paraId="343B8B0E" w14:textId="77777777" w:rsidTr="00197108">
        <w:trPr>
          <w:trHeight w:val="505"/>
        </w:trPr>
        <w:tc>
          <w:tcPr>
            <w:tcW w:w="472" w:type="pct"/>
            <w:tcBorders>
              <w:top w:val="single" w:sz="4" w:space="0" w:color="auto"/>
              <w:left w:val="single" w:sz="4" w:space="0" w:color="auto"/>
              <w:bottom w:val="single" w:sz="4" w:space="0" w:color="auto"/>
              <w:right w:val="single" w:sz="4" w:space="0" w:color="auto"/>
            </w:tcBorders>
          </w:tcPr>
          <w:p w14:paraId="42C69E21" w14:textId="77777777" w:rsidR="00043B61" w:rsidRPr="00A17A03" w:rsidRDefault="00043B61" w:rsidP="00043B61">
            <w:pPr>
              <w:pStyle w:val="Sraopastraipa"/>
              <w:numPr>
                <w:ilvl w:val="0"/>
                <w:numId w:val="12"/>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58AD3DAA" w14:textId="77777777" w:rsidR="00043B61" w:rsidRPr="00A17A03" w:rsidRDefault="00043B61" w:rsidP="005F0A54">
            <w:pPr>
              <w:spacing w:line="257" w:lineRule="auto"/>
              <w:jc w:val="both"/>
            </w:pPr>
            <w:r w:rsidRPr="00A17A03">
              <w:t>Siūlomos prekės gamintojo pavadinimas, prekės kodas/modelis.</w:t>
            </w:r>
          </w:p>
        </w:tc>
        <w:tc>
          <w:tcPr>
            <w:tcW w:w="2071" w:type="pct"/>
            <w:tcBorders>
              <w:top w:val="single" w:sz="4" w:space="0" w:color="auto"/>
              <w:left w:val="single" w:sz="4" w:space="0" w:color="auto"/>
              <w:bottom w:val="single" w:sz="4" w:space="0" w:color="auto"/>
              <w:right w:val="single" w:sz="4" w:space="0" w:color="auto"/>
            </w:tcBorders>
          </w:tcPr>
          <w:p w14:paraId="09238F42" w14:textId="77777777" w:rsidR="00043B61" w:rsidRPr="00A17A03" w:rsidRDefault="00043B61" w:rsidP="005F0A54">
            <w:pPr>
              <w:spacing w:line="257" w:lineRule="auto"/>
              <w:jc w:val="both"/>
            </w:pPr>
          </w:p>
        </w:tc>
      </w:tr>
      <w:tr w:rsidR="00043B61" w:rsidRPr="00A17A03" w14:paraId="572E9E39" w14:textId="77777777" w:rsidTr="00197108">
        <w:trPr>
          <w:trHeight w:val="344"/>
        </w:trPr>
        <w:tc>
          <w:tcPr>
            <w:tcW w:w="472" w:type="pct"/>
            <w:tcBorders>
              <w:top w:val="single" w:sz="4" w:space="0" w:color="auto"/>
              <w:left w:val="single" w:sz="4" w:space="0" w:color="auto"/>
              <w:bottom w:val="single" w:sz="4" w:space="0" w:color="auto"/>
              <w:right w:val="single" w:sz="4" w:space="0" w:color="auto"/>
            </w:tcBorders>
          </w:tcPr>
          <w:p w14:paraId="6B5254C7" w14:textId="77777777" w:rsidR="00043B61" w:rsidRPr="00A17A03" w:rsidRDefault="00043B61" w:rsidP="00043B61">
            <w:pPr>
              <w:pStyle w:val="Sraopastraipa"/>
              <w:numPr>
                <w:ilvl w:val="0"/>
                <w:numId w:val="12"/>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508B3514" w14:textId="77777777" w:rsidR="00043B61" w:rsidRPr="00A17A03" w:rsidRDefault="00043B61" w:rsidP="005F0A54">
            <w:pPr>
              <w:spacing w:line="257" w:lineRule="auto"/>
              <w:jc w:val="both"/>
            </w:pPr>
            <w:r w:rsidRPr="00A17A03">
              <w:t>Kamera turi atitikti ONVIF standarto reikalavimus.</w:t>
            </w:r>
          </w:p>
        </w:tc>
        <w:tc>
          <w:tcPr>
            <w:tcW w:w="2071" w:type="pct"/>
            <w:tcBorders>
              <w:top w:val="single" w:sz="4" w:space="0" w:color="auto"/>
              <w:left w:val="single" w:sz="4" w:space="0" w:color="auto"/>
              <w:bottom w:val="single" w:sz="4" w:space="0" w:color="auto"/>
              <w:right w:val="single" w:sz="4" w:space="0" w:color="auto"/>
            </w:tcBorders>
          </w:tcPr>
          <w:p w14:paraId="07801191" w14:textId="77777777" w:rsidR="00043B61" w:rsidRPr="00A17A03" w:rsidRDefault="00043B61" w:rsidP="005F0A54">
            <w:pPr>
              <w:spacing w:line="257" w:lineRule="auto"/>
              <w:jc w:val="both"/>
            </w:pPr>
          </w:p>
        </w:tc>
      </w:tr>
      <w:tr w:rsidR="00043B61" w:rsidRPr="00A17A03" w14:paraId="3DF028AB"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3278D38A" w14:textId="77777777" w:rsidR="00043B61" w:rsidRPr="00A17A03" w:rsidRDefault="00043B61" w:rsidP="00043B61">
            <w:pPr>
              <w:pStyle w:val="Sraopastraipa"/>
              <w:numPr>
                <w:ilvl w:val="0"/>
                <w:numId w:val="12"/>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60581F03" w14:textId="77777777" w:rsidR="00043B61" w:rsidRPr="00A17A03" w:rsidRDefault="00043B61" w:rsidP="005F0A54">
            <w:pPr>
              <w:spacing w:line="257" w:lineRule="auto"/>
              <w:jc w:val="both"/>
            </w:pPr>
            <w:r w:rsidRPr="00A17A03">
              <w:t xml:space="preserve">Kamera turi turėti </w:t>
            </w:r>
            <w:proofErr w:type="spellStart"/>
            <w:r w:rsidRPr="00A17A03">
              <w:rPr>
                <w:i/>
                <w:iCs/>
              </w:rPr>
              <w:t>web</w:t>
            </w:r>
            <w:proofErr w:type="spellEnd"/>
            <w:r w:rsidRPr="00A17A03">
              <w:t xml:space="preserve"> sąsaj</w:t>
            </w:r>
            <w:r>
              <w:t>ą</w:t>
            </w:r>
            <w:r w:rsidRPr="00A17A03">
              <w:t xml:space="preserve"> su skirtingais vartotoj</w:t>
            </w:r>
            <w:r>
              <w:t>ų</w:t>
            </w:r>
            <w:r w:rsidRPr="00A17A03">
              <w:t xml:space="preserve"> teisių lygiais (administratorius, operatorius).</w:t>
            </w:r>
          </w:p>
        </w:tc>
        <w:tc>
          <w:tcPr>
            <w:tcW w:w="2071" w:type="pct"/>
            <w:tcBorders>
              <w:top w:val="single" w:sz="4" w:space="0" w:color="auto"/>
              <w:left w:val="single" w:sz="4" w:space="0" w:color="auto"/>
              <w:bottom w:val="single" w:sz="4" w:space="0" w:color="auto"/>
              <w:right w:val="single" w:sz="4" w:space="0" w:color="auto"/>
            </w:tcBorders>
          </w:tcPr>
          <w:p w14:paraId="2FAA93AD" w14:textId="77777777" w:rsidR="00043B61" w:rsidRPr="00A17A03" w:rsidRDefault="00043B61" w:rsidP="005F0A54">
            <w:pPr>
              <w:spacing w:line="257" w:lineRule="auto"/>
              <w:jc w:val="both"/>
            </w:pPr>
          </w:p>
        </w:tc>
      </w:tr>
      <w:tr w:rsidR="00043B61" w:rsidRPr="00A17A03" w14:paraId="25B30DBD"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4154F346" w14:textId="77777777" w:rsidR="00043B61" w:rsidRPr="00A17A03" w:rsidRDefault="00043B61" w:rsidP="00043B61">
            <w:pPr>
              <w:pStyle w:val="Sraopastraipa"/>
              <w:numPr>
                <w:ilvl w:val="0"/>
                <w:numId w:val="12"/>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7305A562" w14:textId="77777777" w:rsidR="00043B61" w:rsidRPr="00A17A03" w:rsidRDefault="00043B61" w:rsidP="005F0A54">
            <w:pPr>
              <w:spacing w:line="257" w:lineRule="auto"/>
              <w:jc w:val="both"/>
            </w:pPr>
            <w:r w:rsidRPr="00A17A03">
              <w:t xml:space="preserve">Kameros tipas: angl. </w:t>
            </w:r>
            <w:proofErr w:type="spellStart"/>
            <w:r>
              <w:rPr>
                <w:i/>
                <w:iCs/>
              </w:rPr>
              <w:t>bullet</w:t>
            </w:r>
            <w:proofErr w:type="spellEnd"/>
          </w:p>
        </w:tc>
        <w:tc>
          <w:tcPr>
            <w:tcW w:w="2071" w:type="pct"/>
            <w:tcBorders>
              <w:top w:val="single" w:sz="4" w:space="0" w:color="auto"/>
              <w:left w:val="single" w:sz="4" w:space="0" w:color="auto"/>
              <w:bottom w:val="single" w:sz="4" w:space="0" w:color="auto"/>
              <w:right w:val="single" w:sz="4" w:space="0" w:color="auto"/>
            </w:tcBorders>
          </w:tcPr>
          <w:p w14:paraId="3AA6A274" w14:textId="77777777" w:rsidR="00043B61" w:rsidRPr="00A17A03" w:rsidRDefault="00043B61" w:rsidP="005F0A54">
            <w:pPr>
              <w:spacing w:line="257" w:lineRule="auto"/>
              <w:jc w:val="both"/>
            </w:pPr>
          </w:p>
        </w:tc>
      </w:tr>
      <w:tr w:rsidR="00043B61" w:rsidRPr="00A17A03" w14:paraId="6124B306"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6122DE14" w14:textId="77777777" w:rsidR="00043B61" w:rsidRPr="00A17A03" w:rsidRDefault="00043B61" w:rsidP="00043B61">
            <w:pPr>
              <w:pStyle w:val="Sraopastraipa"/>
              <w:numPr>
                <w:ilvl w:val="0"/>
                <w:numId w:val="12"/>
              </w:numPr>
              <w:spacing w:after="160" w:line="257" w:lineRule="auto"/>
              <w:jc w:val="both"/>
            </w:pPr>
          </w:p>
        </w:tc>
        <w:tc>
          <w:tcPr>
            <w:tcW w:w="2457" w:type="pct"/>
            <w:tcBorders>
              <w:top w:val="single" w:sz="4" w:space="0" w:color="auto"/>
              <w:left w:val="single" w:sz="4" w:space="0" w:color="auto"/>
              <w:bottom w:val="single" w:sz="4" w:space="0" w:color="auto"/>
              <w:right w:val="single" w:sz="4" w:space="0" w:color="auto"/>
            </w:tcBorders>
          </w:tcPr>
          <w:p w14:paraId="11AE9DFA" w14:textId="77777777" w:rsidR="00043B61" w:rsidRPr="00A17A03" w:rsidRDefault="00043B61" w:rsidP="005F0A54">
            <w:pPr>
              <w:spacing w:line="257" w:lineRule="auto"/>
              <w:jc w:val="both"/>
            </w:pPr>
            <w:r w:rsidRPr="00A17A03">
              <w:t>Foto matricos dydis</w:t>
            </w:r>
            <w:r>
              <w:t>:</w:t>
            </w:r>
            <w:r w:rsidRPr="00A17A03">
              <w:t xml:space="preserve"> ne mažesnis kaip 1/2.8”.</w:t>
            </w:r>
          </w:p>
        </w:tc>
        <w:tc>
          <w:tcPr>
            <w:tcW w:w="2071" w:type="pct"/>
            <w:tcBorders>
              <w:top w:val="single" w:sz="4" w:space="0" w:color="auto"/>
              <w:left w:val="single" w:sz="4" w:space="0" w:color="auto"/>
              <w:bottom w:val="single" w:sz="4" w:space="0" w:color="auto"/>
              <w:right w:val="single" w:sz="4" w:space="0" w:color="auto"/>
            </w:tcBorders>
          </w:tcPr>
          <w:p w14:paraId="72EF4B32" w14:textId="77777777" w:rsidR="00043B61" w:rsidRPr="00A17A03" w:rsidRDefault="00043B61" w:rsidP="005F0A54">
            <w:pPr>
              <w:spacing w:line="257" w:lineRule="auto"/>
              <w:jc w:val="both"/>
            </w:pPr>
          </w:p>
        </w:tc>
      </w:tr>
      <w:tr w:rsidR="00043B61" w:rsidRPr="00A17A03" w14:paraId="52DBF1B8"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57F4E2BE"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68AB6CA3" w14:textId="77777777" w:rsidR="00043B61" w:rsidRPr="00A17A03" w:rsidRDefault="00043B61" w:rsidP="005F0A54">
            <w:pPr>
              <w:jc w:val="both"/>
              <w:rPr>
                <w:rStyle w:val="apple-style-span"/>
              </w:rPr>
            </w:pPr>
            <w:r w:rsidRPr="00A17A03">
              <w:t>Efektyvių vaizdo elementų (“</w:t>
            </w:r>
            <w:proofErr w:type="spellStart"/>
            <w:r w:rsidRPr="00A17A03">
              <w:t>pixel</w:t>
            </w:r>
            <w:proofErr w:type="spellEnd"/>
            <w:r w:rsidRPr="00A17A03">
              <w:t>”) skaičius</w:t>
            </w:r>
            <w:r>
              <w:t>:</w:t>
            </w:r>
            <w:r w:rsidRPr="00A17A03">
              <w:t xml:space="preserve"> </w:t>
            </w:r>
            <w:r w:rsidRPr="00A17A03">
              <w:rPr>
                <w:rStyle w:val="apple-style-span"/>
              </w:rPr>
              <w:t>ne mažiau kaip 2048(H)x1536(V).</w:t>
            </w:r>
          </w:p>
        </w:tc>
        <w:tc>
          <w:tcPr>
            <w:tcW w:w="2071" w:type="pct"/>
            <w:tcBorders>
              <w:top w:val="single" w:sz="4" w:space="0" w:color="auto"/>
              <w:left w:val="single" w:sz="4" w:space="0" w:color="auto"/>
              <w:bottom w:val="single" w:sz="4" w:space="0" w:color="auto"/>
              <w:right w:val="single" w:sz="4" w:space="0" w:color="auto"/>
            </w:tcBorders>
          </w:tcPr>
          <w:p w14:paraId="13738C59" w14:textId="77777777" w:rsidR="00043B61" w:rsidRPr="00A17A03" w:rsidRDefault="00043B61" w:rsidP="005F0A54">
            <w:pPr>
              <w:jc w:val="both"/>
            </w:pPr>
          </w:p>
        </w:tc>
      </w:tr>
      <w:tr w:rsidR="00043B61" w:rsidRPr="00A17A03" w14:paraId="6696F95D"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5AD5134F"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3B529404" w14:textId="77777777" w:rsidR="00043B61" w:rsidRPr="00A17A03" w:rsidRDefault="00043B61" w:rsidP="005F0A54">
            <w:pPr>
              <w:jc w:val="both"/>
              <w:rPr>
                <w:rStyle w:val="apple-style-span"/>
              </w:rPr>
            </w:pPr>
            <w:r w:rsidRPr="00A17A03">
              <w:t>Kamera turi gebėti įrašyti vaizdus esant 20k/s nustatymams.</w:t>
            </w:r>
          </w:p>
        </w:tc>
        <w:tc>
          <w:tcPr>
            <w:tcW w:w="2071" w:type="pct"/>
            <w:tcBorders>
              <w:top w:val="single" w:sz="4" w:space="0" w:color="auto"/>
              <w:left w:val="single" w:sz="4" w:space="0" w:color="auto"/>
              <w:bottom w:val="single" w:sz="4" w:space="0" w:color="auto"/>
              <w:right w:val="single" w:sz="4" w:space="0" w:color="auto"/>
            </w:tcBorders>
          </w:tcPr>
          <w:p w14:paraId="6A0540E1" w14:textId="77777777" w:rsidR="00043B61" w:rsidRPr="00A17A03" w:rsidRDefault="00043B61" w:rsidP="005F0A54">
            <w:pPr>
              <w:jc w:val="both"/>
            </w:pPr>
          </w:p>
        </w:tc>
      </w:tr>
      <w:tr w:rsidR="00043B61" w:rsidRPr="00A17A03" w14:paraId="2BE6AD77"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48E947C4"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38730205" w14:textId="77777777" w:rsidR="00043B61" w:rsidRPr="00A17A03" w:rsidRDefault="00043B61" w:rsidP="005F0A54">
            <w:pPr>
              <w:jc w:val="both"/>
            </w:pPr>
            <w:r w:rsidRPr="00A17A03">
              <w:t>Kamera turi turėti „</w:t>
            </w:r>
            <w:proofErr w:type="spellStart"/>
            <w:r w:rsidRPr="00A17A03">
              <w:t>Progressive</w:t>
            </w:r>
            <w:proofErr w:type="spellEnd"/>
            <w:r w:rsidRPr="00A17A03">
              <w:t xml:space="preserve"> </w:t>
            </w:r>
            <w:proofErr w:type="spellStart"/>
            <w:r w:rsidRPr="00A17A03">
              <w:t>scan</w:t>
            </w:r>
            <w:proofErr w:type="spellEnd"/>
            <w:r w:rsidRPr="00A17A03">
              <w:t>“ technologiją arba lygiavertę.</w:t>
            </w:r>
          </w:p>
        </w:tc>
        <w:tc>
          <w:tcPr>
            <w:tcW w:w="2071" w:type="pct"/>
            <w:tcBorders>
              <w:top w:val="single" w:sz="4" w:space="0" w:color="auto"/>
              <w:left w:val="single" w:sz="4" w:space="0" w:color="auto"/>
              <w:bottom w:val="single" w:sz="4" w:space="0" w:color="auto"/>
              <w:right w:val="single" w:sz="4" w:space="0" w:color="auto"/>
            </w:tcBorders>
          </w:tcPr>
          <w:p w14:paraId="2F214F29" w14:textId="77777777" w:rsidR="00043B61" w:rsidRPr="00A17A03" w:rsidRDefault="00043B61" w:rsidP="005F0A54">
            <w:pPr>
              <w:jc w:val="both"/>
            </w:pPr>
          </w:p>
        </w:tc>
      </w:tr>
      <w:tr w:rsidR="00043B61" w:rsidRPr="00A17A03" w14:paraId="04DE1927" w14:textId="77777777" w:rsidTr="00197108">
        <w:trPr>
          <w:trHeight w:val="766"/>
        </w:trPr>
        <w:tc>
          <w:tcPr>
            <w:tcW w:w="472" w:type="pct"/>
            <w:tcBorders>
              <w:top w:val="single" w:sz="4" w:space="0" w:color="auto"/>
              <w:left w:val="single" w:sz="4" w:space="0" w:color="auto"/>
              <w:bottom w:val="single" w:sz="4" w:space="0" w:color="auto"/>
              <w:right w:val="single" w:sz="4" w:space="0" w:color="auto"/>
            </w:tcBorders>
          </w:tcPr>
          <w:p w14:paraId="4B997257"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58C451B7" w14:textId="77777777" w:rsidR="00043B61" w:rsidRPr="00A17A03" w:rsidRDefault="00043B61" w:rsidP="005F0A54">
            <w:pPr>
              <w:jc w:val="both"/>
            </w:pPr>
            <w:r w:rsidRPr="00A17A03">
              <w:t>Kamera turi</w:t>
            </w:r>
            <w:r>
              <w:t xml:space="preserve"> turėti</w:t>
            </w:r>
            <w:r w:rsidRPr="00A17A03">
              <w:t xml:space="preserve"> integruotą IR LED pašvietimą, pašvietimo nuotolis ne mažiau kaip 10 metrų.</w:t>
            </w:r>
          </w:p>
        </w:tc>
        <w:tc>
          <w:tcPr>
            <w:tcW w:w="2071" w:type="pct"/>
            <w:tcBorders>
              <w:top w:val="single" w:sz="4" w:space="0" w:color="auto"/>
              <w:left w:val="single" w:sz="4" w:space="0" w:color="auto"/>
              <w:bottom w:val="single" w:sz="4" w:space="0" w:color="auto"/>
              <w:right w:val="single" w:sz="4" w:space="0" w:color="auto"/>
            </w:tcBorders>
          </w:tcPr>
          <w:p w14:paraId="7E7FB8B6" w14:textId="77777777" w:rsidR="00043B61" w:rsidRPr="00A17A03" w:rsidRDefault="00043B61" w:rsidP="005F0A54">
            <w:pPr>
              <w:jc w:val="both"/>
            </w:pPr>
          </w:p>
        </w:tc>
      </w:tr>
      <w:tr w:rsidR="00043B61" w:rsidRPr="00A17A03" w14:paraId="585CA196" w14:textId="77777777" w:rsidTr="00197108">
        <w:trPr>
          <w:trHeight w:val="618"/>
        </w:trPr>
        <w:tc>
          <w:tcPr>
            <w:tcW w:w="472" w:type="pct"/>
            <w:tcBorders>
              <w:top w:val="single" w:sz="4" w:space="0" w:color="auto"/>
              <w:left w:val="single" w:sz="4" w:space="0" w:color="auto"/>
              <w:bottom w:val="single" w:sz="4" w:space="0" w:color="auto"/>
              <w:right w:val="single" w:sz="4" w:space="0" w:color="auto"/>
            </w:tcBorders>
          </w:tcPr>
          <w:p w14:paraId="5777AA88"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24D61A8B" w14:textId="77777777" w:rsidR="00043B61" w:rsidRPr="00A17A03" w:rsidRDefault="00043B61" w:rsidP="005F0A54">
            <w:pPr>
              <w:jc w:val="both"/>
            </w:pPr>
            <w:r w:rsidRPr="00A17A03">
              <w:t xml:space="preserve">Vaizdo kodavimo algoritmai: H.264 HDSM </w:t>
            </w:r>
            <w:proofErr w:type="spellStart"/>
            <w:r w:rsidRPr="00A17A03">
              <w:t>SmartCodec</w:t>
            </w:r>
            <w:proofErr w:type="spellEnd"/>
            <w:r w:rsidRPr="00A17A03">
              <w:t xml:space="preserve">, H.265 HDSM </w:t>
            </w:r>
            <w:proofErr w:type="spellStart"/>
            <w:r w:rsidRPr="00A17A03">
              <w:t>SmartCodec</w:t>
            </w:r>
            <w:proofErr w:type="spellEnd"/>
            <w:r w:rsidRPr="00A17A03">
              <w:t xml:space="preserve">, </w:t>
            </w:r>
            <w:proofErr w:type="spellStart"/>
            <w:r w:rsidRPr="00A17A03">
              <w:t>Motion</w:t>
            </w:r>
            <w:proofErr w:type="spellEnd"/>
            <w:r w:rsidRPr="00A17A03">
              <w:t xml:space="preserve"> JPEG.</w:t>
            </w:r>
          </w:p>
        </w:tc>
        <w:tc>
          <w:tcPr>
            <w:tcW w:w="2071" w:type="pct"/>
            <w:tcBorders>
              <w:top w:val="single" w:sz="4" w:space="0" w:color="auto"/>
              <w:left w:val="single" w:sz="4" w:space="0" w:color="auto"/>
              <w:bottom w:val="single" w:sz="4" w:space="0" w:color="auto"/>
              <w:right w:val="single" w:sz="4" w:space="0" w:color="auto"/>
            </w:tcBorders>
          </w:tcPr>
          <w:p w14:paraId="44C518FE" w14:textId="77777777" w:rsidR="00043B61" w:rsidRPr="00A17A03" w:rsidRDefault="00043B61" w:rsidP="005F0A54">
            <w:pPr>
              <w:jc w:val="both"/>
            </w:pPr>
          </w:p>
        </w:tc>
      </w:tr>
      <w:tr w:rsidR="00043B61" w:rsidRPr="00A17A03" w14:paraId="64EE2F88"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74AFE51C"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1AF55969" w14:textId="77777777" w:rsidR="00043B61" w:rsidRPr="00A17A03" w:rsidRDefault="00043B61" w:rsidP="005F0A54">
            <w:pPr>
              <w:jc w:val="both"/>
            </w:pPr>
            <w:r w:rsidRPr="00A17A03">
              <w:t xml:space="preserve">Kamera privalo turėti platų dinaminį diapazoną ne mažiau kaip 120 </w:t>
            </w:r>
            <w:proofErr w:type="spellStart"/>
            <w:r w:rsidRPr="00A17A03">
              <w:t>dB</w:t>
            </w:r>
            <w:proofErr w:type="spellEnd"/>
            <w:r w:rsidRPr="00A17A03">
              <w:t>.</w:t>
            </w:r>
          </w:p>
        </w:tc>
        <w:tc>
          <w:tcPr>
            <w:tcW w:w="2071" w:type="pct"/>
            <w:tcBorders>
              <w:top w:val="single" w:sz="4" w:space="0" w:color="auto"/>
              <w:left w:val="single" w:sz="4" w:space="0" w:color="auto"/>
              <w:bottom w:val="single" w:sz="4" w:space="0" w:color="auto"/>
              <w:right w:val="single" w:sz="4" w:space="0" w:color="auto"/>
            </w:tcBorders>
          </w:tcPr>
          <w:p w14:paraId="5173DCE5" w14:textId="77777777" w:rsidR="00043B61" w:rsidRPr="00A17A03" w:rsidRDefault="00043B61" w:rsidP="005F0A54">
            <w:pPr>
              <w:jc w:val="both"/>
            </w:pPr>
          </w:p>
        </w:tc>
      </w:tr>
      <w:tr w:rsidR="00043B61" w:rsidRPr="00A17A03" w14:paraId="6E6C6DE3"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20A2554A"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0EAECC68" w14:textId="77777777" w:rsidR="00043B61" w:rsidRPr="00A17A03" w:rsidRDefault="00043B61" w:rsidP="005F0A54">
            <w:pPr>
              <w:jc w:val="both"/>
            </w:pPr>
            <w:r w:rsidRPr="00A17A03">
              <w:t>Kamera privalo turėti galinės šviesos kompensavimo funkciją.</w:t>
            </w:r>
          </w:p>
        </w:tc>
        <w:tc>
          <w:tcPr>
            <w:tcW w:w="2071" w:type="pct"/>
            <w:tcBorders>
              <w:top w:val="single" w:sz="4" w:space="0" w:color="auto"/>
              <w:left w:val="single" w:sz="4" w:space="0" w:color="auto"/>
              <w:bottom w:val="single" w:sz="4" w:space="0" w:color="auto"/>
              <w:right w:val="single" w:sz="4" w:space="0" w:color="auto"/>
            </w:tcBorders>
          </w:tcPr>
          <w:p w14:paraId="62E4610F" w14:textId="77777777" w:rsidR="00043B61" w:rsidRPr="00A17A03" w:rsidRDefault="00043B61" w:rsidP="005F0A54">
            <w:pPr>
              <w:jc w:val="both"/>
            </w:pPr>
          </w:p>
        </w:tc>
      </w:tr>
      <w:tr w:rsidR="00043B61" w:rsidRPr="00A17A03" w14:paraId="51EDF23C" w14:textId="77777777" w:rsidTr="00197108">
        <w:trPr>
          <w:trHeight w:val="1209"/>
        </w:trPr>
        <w:tc>
          <w:tcPr>
            <w:tcW w:w="472" w:type="pct"/>
            <w:tcBorders>
              <w:top w:val="single" w:sz="4" w:space="0" w:color="auto"/>
              <w:left w:val="single" w:sz="4" w:space="0" w:color="auto"/>
              <w:bottom w:val="single" w:sz="4" w:space="0" w:color="auto"/>
              <w:right w:val="single" w:sz="4" w:space="0" w:color="auto"/>
            </w:tcBorders>
          </w:tcPr>
          <w:p w14:paraId="50C09DD1"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08733A9D" w14:textId="77777777" w:rsidR="00043B61" w:rsidRPr="00A17A03" w:rsidRDefault="00043B61" w:rsidP="005F0A54">
            <w:pPr>
              <w:jc w:val="both"/>
            </w:pPr>
            <w:r w:rsidRPr="00A17A03">
              <w:t>Kameros vienu metu į kompiuterių tinklą atiduodamas vaizdo srautų („</w:t>
            </w:r>
            <w:proofErr w:type="spellStart"/>
            <w:r w:rsidRPr="00A17A03">
              <w:t>video</w:t>
            </w:r>
            <w:proofErr w:type="spellEnd"/>
            <w:r w:rsidRPr="00A17A03">
              <w:t xml:space="preserve"> </w:t>
            </w:r>
            <w:proofErr w:type="spellStart"/>
            <w:r w:rsidRPr="00A17A03">
              <w:t>stream</w:t>
            </w:r>
            <w:proofErr w:type="spellEnd"/>
            <w:r w:rsidRPr="00A17A03">
              <w:t>“), kurių kiekvienam galima nustatyti skirtingas charakteristikas (raiška, vaizdo kodavimas, kadrų dažnis), skaičius ne mažiau kaip 2.</w:t>
            </w:r>
          </w:p>
        </w:tc>
        <w:tc>
          <w:tcPr>
            <w:tcW w:w="2071" w:type="pct"/>
            <w:tcBorders>
              <w:top w:val="single" w:sz="4" w:space="0" w:color="auto"/>
              <w:left w:val="single" w:sz="4" w:space="0" w:color="auto"/>
              <w:bottom w:val="single" w:sz="4" w:space="0" w:color="auto"/>
              <w:right w:val="single" w:sz="4" w:space="0" w:color="auto"/>
            </w:tcBorders>
          </w:tcPr>
          <w:p w14:paraId="479C4ACA" w14:textId="77777777" w:rsidR="00043B61" w:rsidRPr="00A17A03" w:rsidRDefault="00043B61" w:rsidP="005F0A54">
            <w:pPr>
              <w:jc w:val="both"/>
            </w:pPr>
          </w:p>
        </w:tc>
      </w:tr>
      <w:tr w:rsidR="00043B61" w:rsidRPr="00A17A03" w14:paraId="3418FB6F"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3072D33F"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401EDD7F" w14:textId="77777777" w:rsidR="00043B61" w:rsidRPr="00A17A03" w:rsidRDefault="00043B61" w:rsidP="005F0A54">
            <w:pPr>
              <w:jc w:val="both"/>
            </w:pPr>
            <w:r w:rsidRPr="00A17A03">
              <w:t>Kamera turi turėti integruotą objektyvą.</w:t>
            </w:r>
          </w:p>
        </w:tc>
        <w:tc>
          <w:tcPr>
            <w:tcW w:w="2071" w:type="pct"/>
            <w:tcBorders>
              <w:top w:val="single" w:sz="4" w:space="0" w:color="auto"/>
              <w:left w:val="single" w:sz="4" w:space="0" w:color="auto"/>
              <w:bottom w:val="single" w:sz="4" w:space="0" w:color="auto"/>
              <w:right w:val="single" w:sz="4" w:space="0" w:color="auto"/>
            </w:tcBorders>
          </w:tcPr>
          <w:p w14:paraId="7B242128" w14:textId="77777777" w:rsidR="00043B61" w:rsidRPr="00A17A03" w:rsidRDefault="00043B61" w:rsidP="005F0A54">
            <w:pPr>
              <w:jc w:val="both"/>
            </w:pPr>
          </w:p>
        </w:tc>
      </w:tr>
      <w:tr w:rsidR="00043B61" w:rsidRPr="00A17A03" w14:paraId="144B69FD" w14:textId="77777777" w:rsidTr="00197108">
        <w:trPr>
          <w:trHeight w:val="1472"/>
        </w:trPr>
        <w:tc>
          <w:tcPr>
            <w:tcW w:w="472" w:type="pct"/>
            <w:tcBorders>
              <w:top w:val="single" w:sz="4" w:space="0" w:color="auto"/>
              <w:left w:val="single" w:sz="4" w:space="0" w:color="auto"/>
              <w:bottom w:val="single" w:sz="4" w:space="0" w:color="auto"/>
              <w:right w:val="single" w:sz="4" w:space="0" w:color="auto"/>
            </w:tcBorders>
          </w:tcPr>
          <w:p w14:paraId="3D72AD90"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737937CA" w14:textId="77777777" w:rsidR="00043B61" w:rsidRPr="00A17A03" w:rsidRDefault="00043B61" w:rsidP="005F0A54">
            <w:pPr>
              <w:jc w:val="both"/>
            </w:pPr>
            <w:r w:rsidRPr="00A17A03">
              <w:t xml:space="preserve">Kamera turi būti pilnai suderinama su </w:t>
            </w:r>
            <w:proofErr w:type="spellStart"/>
            <w:r w:rsidRPr="00A17A03">
              <w:t>Avigilon</w:t>
            </w:r>
            <w:proofErr w:type="spellEnd"/>
            <w:r w:rsidRPr="00A17A03">
              <w:t xml:space="preserve"> </w:t>
            </w:r>
            <w:proofErr w:type="spellStart"/>
            <w:r w:rsidRPr="00A17A03">
              <w:t>Standart</w:t>
            </w:r>
            <w:proofErr w:type="spellEnd"/>
            <w:r w:rsidRPr="00A17A03">
              <w:t xml:space="preserve"> V7 </w:t>
            </w:r>
            <w:proofErr w:type="spellStart"/>
            <w:r w:rsidRPr="00A17A03">
              <w:t>standart</w:t>
            </w:r>
            <w:proofErr w:type="spellEnd"/>
            <w:r w:rsidRPr="00A17A03">
              <w:t xml:space="preserve"> programine įranga. Privaloma pateikti </w:t>
            </w:r>
            <w:proofErr w:type="spellStart"/>
            <w:r w:rsidRPr="00A17A03">
              <w:t>Avigilon</w:t>
            </w:r>
            <w:proofErr w:type="spellEnd"/>
            <w:r w:rsidRPr="00A17A03">
              <w:t xml:space="preserve"> vaizdo stebėjimo įrangos gamintojo techninius dokumentus, įrodančius, kad siūloma kamera yra pilnai suderinama su </w:t>
            </w:r>
            <w:proofErr w:type="spellStart"/>
            <w:r w:rsidRPr="00A17A03">
              <w:t>Avigilon</w:t>
            </w:r>
            <w:proofErr w:type="spellEnd"/>
            <w:r w:rsidRPr="00A17A03">
              <w:t xml:space="preserve"> </w:t>
            </w:r>
            <w:proofErr w:type="spellStart"/>
            <w:r w:rsidRPr="00A17A03">
              <w:t>Standart</w:t>
            </w:r>
            <w:proofErr w:type="spellEnd"/>
            <w:r w:rsidRPr="00A17A03">
              <w:t xml:space="preserve"> V7.</w:t>
            </w:r>
          </w:p>
        </w:tc>
        <w:tc>
          <w:tcPr>
            <w:tcW w:w="2071" w:type="pct"/>
            <w:tcBorders>
              <w:top w:val="single" w:sz="4" w:space="0" w:color="auto"/>
              <w:left w:val="single" w:sz="4" w:space="0" w:color="auto"/>
              <w:bottom w:val="single" w:sz="4" w:space="0" w:color="auto"/>
              <w:right w:val="single" w:sz="4" w:space="0" w:color="auto"/>
            </w:tcBorders>
          </w:tcPr>
          <w:p w14:paraId="0C5E2F5B" w14:textId="77777777" w:rsidR="00043B61" w:rsidRPr="00A17A03" w:rsidRDefault="00043B61" w:rsidP="005F0A54">
            <w:pPr>
              <w:jc w:val="both"/>
            </w:pPr>
          </w:p>
        </w:tc>
      </w:tr>
      <w:tr w:rsidR="00043B61" w:rsidRPr="00A17A03" w14:paraId="7EC0A2E8" w14:textId="77777777" w:rsidTr="00197108">
        <w:trPr>
          <w:trHeight w:val="658"/>
        </w:trPr>
        <w:tc>
          <w:tcPr>
            <w:tcW w:w="472" w:type="pct"/>
            <w:tcBorders>
              <w:top w:val="single" w:sz="4" w:space="0" w:color="auto"/>
              <w:left w:val="single" w:sz="4" w:space="0" w:color="auto"/>
              <w:bottom w:val="single" w:sz="4" w:space="0" w:color="auto"/>
              <w:right w:val="single" w:sz="4" w:space="0" w:color="auto"/>
            </w:tcBorders>
          </w:tcPr>
          <w:p w14:paraId="2C2DBDAB"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71D209C8" w14:textId="77777777" w:rsidR="00043B61" w:rsidRPr="00A17A03" w:rsidRDefault="00043B61" w:rsidP="005F0A54">
            <w:pPr>
              <w:jc w:val="both"/>
            </w:pPr>
            <w:r w:rsidRPr="00A17A03">
              <w:t>Kameros maksimalus horizontalios apžvalgos kampas ne mažiau kaip 90 laipsnių.</w:t>
            </w:r>
          </w:p>
        </w:tc>
        <w:tc>
          <w:tcPr>
            <w:tcW w:w="2071" w:type="pct"/>
            <w:tcBorders>
              <w:top w:val="single" w:sz="4" w:space="0" w:color="auto"/>
              <w:left w:val="single" w:sz="4" w:space="0" w:color="auto"/>
              <w:bottom w:val="single" w:sz="4" w:space="0" w:color="auto"/>
              <w:right w:val="single" w:sz="4" w:space="0" w:color="auto"/>
            </w:tcBorders>
          </w:tcPr>
          <w:p w14:paraId="21CE347F" w14:textId="77777777" w:rsidR="00043B61" w:rsidRPr="00A17A03" w:rsidRDefault="00043B61" w:rsidP="005F0A54">
            <w:pPr>
              <w:jc w:val="both"/>
            </w:pPr>
          </w:p>
        </w:tc>
      </w:tr>
      <w:tr w:rsidR="00043B61" w:rsidRPr="00A17A03" w14:paraId="1620A0E5"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3F369604"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2C25FB7C" w14:textId="77777777" w:rsidR="00043B61" w:rsidRPr="00A17A03" w:rsidRDefault="00043B61" w:rsidP="005F0A54">
            <w:pPr>
              <w:jc w:val="both"/>
            </w:pPr>
            <w:r w:rsidRPr="00A17A03">
              <w:t xml:space="preserve">Kamera turi turėti judesio </w:t>
            </w:r>
            <w:r>
              <w:t>aptikimą</w:t>
            </w:r>
            <w:r w:rsidRPr="00A17A03">
              <w:t>.</w:t>
            </w:r>
          </w:p>
        </w:tc>
        <w:tc>
          <w:tcPr>
            <w:tcW w:w="2071" w:type="pct"/>
            <w:tcBorders>
              <w:top w:val="single" w:sz="4" w:space="0" w:color="auto"/>
              <w:left w:val="single" w:sz="4" w:space="0" w:color="auto"/>
              <w:bottom w:val="single" w:sz="4" w:space="0" w:color="auto"/>
              <w:right w:val="single" w:sz="4" w:space="0" w:color="auto"/>
            </w:tcBorders>
          </w:tcPr>
          <w:p w14:paraId="482D8A54" w14:textId="77777777" w:rsidR="00043B61" w:rsidRPr="00A17A03" w:rsidRDefault="00043B61" w:rsidP="005F0A54">
            <w:pPr>
              <w:jc w:val="both"/>
            </w:pPr>
          </w:p>
        </w:tc>
      </w:tr>
      <w:tr w:rsidR="00043B61" w:rsidRPr="00A17A03" w14:paraId="52947D72" w14:textId="77777777" w:rsidTr="00197108">
        <w:trPr>
          <w:trHeight w:val="643"/>
        </w:trPr>
        <w:tc>
          <w:tcPr>
            <w:tcW w:w="472" w:type="pct"/>
            <w:tcBorders>
              <w:top w:val="single" w:sz="4" w:space="0" w:color="auto"/>
              <w:left w:val="single" w:sz="4" w:space="0" w:color="auto"/>
              <w:bottom w:val="single" w:sz="4" w:space="0" w:color="auto"/>
              <w:right w:val="single" w:sz="4" w:space="0" w:color="auto"/>
            </w:tcBorders>
          </w:tcPr>
          <w:p w14:paraId="7CC925A3"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4BB5E41C" w14:textId="77777777" w:rsidR="00043B61" w:rsidRPr="00A17A03" w:rsidRDefault="00043B61" w:rsidP="005F0A54">
            <w:pPr>
              <w:jc w:val="both"/>
            </w:pPr>
            <w:r w:rsidRPr="00A17A03">
              <w:t xml:space="preserve">Kamera turi turėti kompiuterių tinklo </w:t>
            </w:r>
            <w:proofErr w:type="spellStart"/>
            <w:r w:rsidRPr="00A17A03">
              <w:t>Ethernet</w:t>
            </w:r>
            <w:proofErr w:type="spellEnd"/>
            <w:r w:rsidRPr="00A17A03">
              <w:t xml:space="preserve"> lizdą RJ45 (100Base-TX).</w:t>
            </w:r>
          </w:p>
        </w:tc>
        <w:tc>
          <w:tcPr>
            <w:tcW w:w="2071" w:type="pct"/>
            <w:tcBorders>
              <w:top w:val="single" w:sz="4" w:space="0" w:color="auto"/>
              <w:left w:val="single" w:sz="4" w:space="0" w:color="auto"/>
              <w:bottom w:val="single" w:sz="4" w:space="0" w:color="auto"/>
              <w:right w:val="single" w:sz="4" w:space="0" w:color="auto"/>
            </w:tcBorders>
          </w:tcPr>
          <w:p w14:paraId="1BFCF6CB" w14:textId="77777777" w:rsidR="00043B61" w:rsidRPr="00A17A03" w:rsidRDefault="00043B61" w:rsidP="005F0A54">
            <w:pPr>
              <w:jc w:val="both"/>
            </w:pPr>
          </w:p>
        </w:tc>
      </w:tr>
      <w:tr w:rsidR="00043B61" w:rsidRPr="00A17A03" w14:paraId="7972FF56" w14:textId="77777777" w:rsidTr="00197108">
        <w:trPr>
          <w:trHeight w:val="1225"/>
        </w:trPr>
        <w:tc>
          <w:tcPr>
            <w:tcW w:w="472" w:type="pct"/>
            <w:tcBorders>
              <w:top w:val="single" w:sz="4" w:space="0" w:color="auto"/>
              <w:left w:val="single" w:sz="4" w:space="0" w:color="auto"/>
              <w:bottom w:val="single" w:sz="4" w:space="0" w:color="auto"/>
              <w:right w:val="single" w:sz="4" w:space="0" w:color="auto"/>
            </w:tcBorders>
          </w:tcPr>
          <w:p w14:paraId="259D64FE"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2238314D" w14:textId="77777777" w:rsidR="00043B61" w:rsidRPr="00A17A03" w:rsidRDefault="00043B61" w:rsidP="005F0A54">
            <w:pPr>
              <w:jc w:val="both"/>
            </w:pPr>
            <w:r w:rsidRPr="00A17A03">
              <w:t xml:space="preserve">Kompiuterių tinklo protokolai, kuriais turi sugebėti dirbti kamera: IPv6, IPv4, HTTP, HTTPS, SOAP, DNS, NTP, RTSP, RTCP, RTP, TCP, UDP, IGMP, ICMP, DHCP, </w:t>
            </w:r>
            <w:proofErr w:type="spellStart"/>
            <w:r w:rsidRPr="00A17A03">
              <w:t>Zeroconf</w:t>
            </w:r>
            <w:proofErr w:type="spellEnd"/>
            <w:r w:rsidRPr="00A17A03">
              <w:t>, ARP.</w:t>
            </w:r>
          </w:p>
        </w:tc>
        <w:tc>
          <w:tcPr>
            <w:tcW w:w="2071" w:type="pct"/>
            <w:tcBorders>
              <w:top w:val="single" w:sz="4" w:space="0" w:color="auto"/>
              <w:left w:val="single" w:sz="4" w:space="0" w:color="auto"/>
              <w:bottom w:val="single" w:sz="4" w:space="0" w:color="auto"/>
              <w:right w:val="single" w:sz="4" w:space="0" w:color="auto"/>
            </w:tcBorders>
          </w:tcPr>
          <w:p w14:paraId="60C82652" w14:textId="77777777" w:rsidR="00043B61" w:rsidRPr="00A17A03" w:rsidRDefault="00043B61" w:rsidP="005F0A54">
            <w:pPr>
              <w:jc w:val="both"/>
            </w:pPr>
          </w:p>
        </w:tc>
      </w:tr>
      <w:tr w:rsidR="00043B61" w:rsidRPr="00A17A03" w14:paraId="4E43B88E" w14:textId="77777777" w:rsidTr="00197108">
        <w:trPr>
          <w:trHeight w:val="987"/>
        </w:trPr>
        <w:tc>
          <w:tcPr>
            <w:tcW w:w="472" w:type="pct"/>
            <w:tcBorders>
              <w:top w:val="single" w:sz="4" w:space="0" w:color="auto"/>
              <w:left w:val="single" w:sz="4" w:space="0" w:color="auto"/>
              <w:bottom w:val="single" w:sz="4" w:space="0" w:color="auto"/>
              <w:right w:val="single" w:sz="4" w:space="0" w:color="auto"/>
            </w:tcBorders>
          </w:tcPr>
          <w:p w14:paraId="4BBA877E"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4DECD35A" w14:textId="77777777" w:rsidR="00043B61" w:rsidRPr="00A17A03" w:rsidRDefault="00043B61" w:rsidP="005F0A54">
            <w:pPr>
              <w:jc w:val="both"/>
            </w:pPr>
            <w:r w:rsidRPr="00A17A03">
              <w:t xml:space="preserve">Kameros elektros tiekimas turi būti užtikrinamas kompiuterių tinklo kabeliu pagal </w:t>
            </w:r>
            <w:proofErr w:type="spellStart"/>
            <w:r w:rsidRPr="00A17A03">
              <w:t>PoE</w:t>
            </w:r>
            <w:proofErr w:type="spellEnd"/>
            <w:r>
              <w:t xml:space="preserve"> tinklo komutatorių</w:t>
            </w:r>
            <w:r w:rsidRPr="00A17A03">
              <w:t>: IEEE802.3af standartą arba lygiavertį.</w:t>
            </w:r>
          </w:p>
        </w:tc>
        <w:tc>
          <w:tcPr>
            <w:tcW w:w="2071" w:type="pct"/>
            <w:tcBorders>
              <w:top w:val="single" w:sz="4" w:space="0" w:color="auto"/>
              <w:left w:val="single" w:sz="4" w:space="0" w:color="auto"/>
              <w:bottom w:val="single" w:sz="4" w:space="0" w:color="auto"/>
              <w:right w:val="single" w:sz="4" w:space="0" w:color="auto"/>
            </w:tcBorders>
          </w:tcPr>
          <w:p w14:paraId="1174F0BA" w14:textId="77777777" w:rsidR="00043B61" w:rsidRPr="00A17A03" w:rsidRDefault="00043B61" w:rsidP="005F0A54">
            <w:pPr>
              <w:jc w:val="both"/>
            </w:pPr>
          </w:p>
        </w:tc>
      </w:tr>
      <w:tr w:rsidR="00043B61" w:rsidRPr="00A17A03" w14:paraId="30AA97D6" w14:textId="77777777" w:rsidTr="00197108">
        <w:trPr>
          <w:trHeight w:val="53"/>
        </w:trPr>
        <w:tc>
          <w:tcPr>
            <w:tcW w:w="472" w:type="pct"/>
            <w:tcBorders>
              <w:top w:val="single" w:sz="4" w:space="0" w:color="auto"/>
              <w:left w:val="single" w:sz="4" w:space="0" w:color="auto"/>
              <w:bottom w:val="single" w:sz="4" w:space="0" w:color="auto"/>
              <w:right w:val="single" w:sz="4" w:space="0" w:color="auto"/>
            </w:tcBorders>
          </w:tcPr>
          <w:p w14:paraId="170C0724"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bottom w:val="single" w:sz="4" w:space="0" w:color="auto"/>
              <w:right w:val="single" w:sz="4" w:space="0" w:color="auto"/>
            </w:tcBorders>
          </w:tcPr>
          <w:p w14:paraId="437AA49A" w14:textId="77777777" w:rsidR="00043B61" w:rsidRPr="00A17A03" w:rsidRDefault="00043B61" w:rsidP="005F0A54">
            <w:pPr>
              <w:jc w:val="both"/>
            </w:pPr>
            <w:r w:rsidRPr="00923F48">
              <w:t>Darbinių temperatūrų diapazonas ne siauresnis kaip -25°C - +50C°.</w:t>
            </w:r>
          </w:p>
        </w:tc>
        <w:tc>
          <w:tcPr>
            <w:tcW w:w="2071" w:type="pct"/>
            <w:tcBorders>
              <w:top w:val="single" w:sz="4" w:space="0" w:color="auto"/>
              <w:left w:val="single" w:sz="4" w:space="0" w:color="auto"/>
              <w:bottom w:val="single" w:sz="4" w:space="0" w:color="auto"/>
              <w:right w:val="single" w:sz="4" w:space="0" w:color="auto"/>
            </w:tcBorders>
          </w:tcPr>
          <w:p w14:paraId="53098E72" w14:textId="77777777" w:rsidR="00043B61" w:rsidRPr="00A17A03" w:rsidRDefault="00043B61" w:rsidP="005F0A54">
            <w:pPr>
              <w:jc w:val="both"/>
            </w:pPr>
          </w:p>
        </w:tc>
      </w:tr>
      <w:tr w:rsidR="00043B61" w:rsidRPr="00A17A03" w14:paraId="4398E346" w14:textId="77777777" w:rsidTr="00197108">
        <w:trPr>
          <w:trHeight w:val="586"/>
        </w:trPr>
        <w:tc>
          <w:tcPr>
            <w:tcW w:w="472" w:type="pct"/>
            <w:tcBorders>
              <w:top w:val="single" w:sz="4" w:space="0" w:color="auto"/>
              <w:left w:val="single" w:sz="4" w:space="0" w:color="auto"/>
              <w:right w:val="single" w:sz="4" w:space="0" w:color="auto"/>
            </w:tcBorders>
          </w:tcPr>
          <w:p w14:paraId="1B8FC037" w14:textId="77777777" w:rsidR="00043B61" w:rsidRPr="00A17A03" w:rsidRDefault="00043B61" w:rsidP="00043B61">
            <w:pPr>
              <w:pStyle w:val="Sraopastraipa"/>
              <w:numPr>
                <w:ilvl w:val="0"/>
                <w:numId w:val="12"/>
              </w:numPr>
              <w:spacing w:after="160" w:line="256" w:lineRule="auto"/>
              <w:jc w:val="both"/>
            </w:pPr>
          </w:p>
        </w:tc>
        <w:tc>
          <w:tcPr>
            <w:tcW w:w="2457" w:type="pct"/>
            <w:tcBorders>
              <w:top w:val="single" w:sz="4" w:space="0" w:color="auto"/>
              <w:left w:val="single" w:sz="4" w:space="0" w:color="auto"/>
              <w:right w:val="single" w:sz="4" w:space="0" w:color="auto"/>
            </w:tcBorders>
          </w:tcPr>
          <w:p w14:paraId="74CDBECA" w14:textId="77777777" w:rsidR="00043B61" w:rsidRPr="00A17A03" w:rsidRDefault="00043B61" w:rsidP="005F0A54">
            <w:pPr>
              <w:jc w:val="both"/>
            </w:pPr>
            <w:r w:rsidRPr="00A17A03">
              <w:t>Komplektuojama su tvirtinimo elementais</w:t>
            </w:r>
            <w:r>
              <w:t xml:space="preserve"> (bazės)</w:t>
            </w:r>
            <w:r w:rsidRPr="00A17A03">
              <w:t>.</w:t>
            </w:r>
          </w:p>
        </w:tc>
        <w:tc>
          <w:tcPr>
            <w:tcW w:w="2071" w:type="pct"/>
            <w:tcBorders>
              <w:top w:val="single" w:sz="4" w:space="0" w:color="auto"/>
              <w:left w:val="single" w:sz="4" w:space="0" w:color="auto"/>
              <w:right w:val="single" w:sz="4" w:space="0" w:color="auto"/>
            </w:tcBorders>
          </w:tcPr>
          <w:p w14:paraId="141D5029" w14:textId="77777777" w:rsidR="00043B61" w:rsidRPr="00A17A03" w:rsidRDefault="00043B61" w:rsidP="005F0A54">
            <w:pPr>
              <w:jc w:val="both"/>
            </w:pPr>
          </w:p>
        </w:tc>
      </w:tr>
    </w:tbl>
    <w:p w14:paraId="1899F99D" w14:textId="77777777" w:rsidR="0045440B" w:rsidRPr="00996FF2" w:rsidRDefault="0045440B" w:rsidP="0045440B">
      <w:pPr>
        <w:autoSpaceDE w:val="0"/>
        <w:autoSpaceDN w:val="0"/>
        <w:adjustRightInd w:val="0"/>
        <w:rPr>
          <w:i/>
          <w:iCs/>
          <w:sz w:val="22"/>
        </w:rPr>
      </w:pPr>
      <w:r w:rsidRPr="00996FF2" w:rsidDel="004F486A">
        <w:rPr>
          <w:i/>
          <w:iCs/>
          <w:sz w:val="22"/>
        </w:rPr>
        <w:t>* Prekės kodas gamintojo kataloge, jeigu gamintojas turi savo prekių katalogą.</w:t>
      </w:r>
    </w:p>
    <w:p w14:paraId="270586FD" w14:textId="26A85557" w:rsidR="00043B61" w:rsidRPr="00E34BE1" w:rsidRDefault="0045440B" w:rsidP="00197108">
      <w:pPr>
        <w:autoSpaceDE w:val="0"/>
        <w:autoSpaceDN w:val="0"/>
        <w:adjustRightInd w:val="0"/>
      </w:pPr>
      <w:r w:rsidRPr="00996FF2">
        <w:rPr>
          <w:i/>
          <w:iCs/>
          <w:color w:val="000000"/>
          <w:sz w:val="22"/>
        </w:rPr>
        <w:t>**Privalo būti nurodytas tikslus siūlomos įrangos gamintojas, kilmės šalis. Visos Tiekėjo siūlomos prekės neturi kelti grėsmės nacionaliniam saugumui Lietuvos Respublikos viešųjų pirkimų įstatymo (aktuali redakcija) 37 str. 9 d. prasme.</w:t>
      </w:r>
    </w:p>
    <w:sectPr w:rsidR="00043B61" w:rsidRPr="00E34BE1" w:rsidSect="00D10D72">
      <w:footerReference w:type="default" r:id="rId8"/>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D457" w14:textId="77777777" w:rsidR="00C96877" w:rsidRDefault="00C96877" w:rsidP="00C96877">
      <w:r>
        <w:separator/>
      </w:r>
    </w:p>
  </w:endnote>
  <w:endnote w:type="continuationSeparator" w:id="0">
    <w:p w14:paraId="4979C5E1" w14:textId="77777777" w:rsidR="00C96877" w:rsidRDefault="00C96877" w:rsidP="00C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015645"/>
      <w:docPartObj>
        <w:docPartGallery w:val="Page Numbers (Bottom of Page)"/>
        <w:docPartUnique/>
      </w:docPartObj>
    </w:sdtPr>
    <w:sdtContent>
      <w:p w14:paraId="6D4B26D7" w14:textId="02C981EE" w:rsidR="00C96877" w:rsidRDefault="00C96877">
        <w:pPr>
          <w:pStyle w:val="Porat"/>
          <w:jc w:val="center"/>
        </w:pPr>
        <w:r>
          <w:fldChar w:fldCharType="begin"/>
        </w:r>
        <w:r>
          <w:instrText>PAGE   \* MERGEFORMAT</w:instrText>
        </w:r>
        <w:r>
          <w:fldChar w:fldCharType="separate"/>
        </w:r>
        <w:r>
          <w:t>2</w:t>
        </w:r>
        <w:r>
          <w:fldChar w:fldCharType="end"/>
        </w:r>
      </w:p>
    </w:sdtContent>
  </w:sdt>
  <w:p w14:paraId="1A02C33B" w14:textId="77777777" w:rsidR="00C96877" w:rsidRDefault="00C968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C771" w14:textId="77777777" w:rsidR="00C96877" w:rsidRDefault="00C96877" w:rsidP="00C96877">
      <w:r>
        <w:separator/>
      </w:r>
    </w:p>
  </w:footnote>
  <w:footnote w:type="continuationSeparator" w:id="0">
    <w:p w14:paraId="3C813E43" w14:textId="77777777" w:rsidR="00C96877" w:rsidRDefault="00C96877" w:rsidP="00C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212"/>
    <w:multiLevelType w:val="multilevel"/>
    <w:tmpl w:val="D5F2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7E33"/>
    <w:multiLevelType w:val="hybridMultilevel"/>
    <w:tmpl w:val="DF30F7F8"/>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97C01"/>
    <w:multiLevelType w:val="hybridMultilevel"/>
    <w:tmpl w:val="C46A944E"/>
    <w:lvl w:ilvl="0" w:tplc="CF4048D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2C7AB5"/>
    <w:multiLevelType w:val="hybridMultilevel"/>
    <w:tmpl w:val="EFECBD24"/>
    <w:lvl w:ilvl="0" w:tplc="C05E927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1B6829"/>
    <w:multiLevelType w:val="hybridMultilevel"/>
    <w:tmpl w:val="58BEC9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6371CD"/>
    <w:multiLevelType w:val="hybridMultilevel"/>
    <w:tmpl w:val="6C8A6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8C782A"/>
    <w:multiLevelType w:val="multilevel"/>
    <w:tmpl w:val="8AD0DCF6"/>
    <w:lvl w:ilvl="0">
      <w:start w:val="1"/>
      <w:numFmt w:val="decimal"/>
      <w:lvlText w:val="%1."/>
      <w:lvlJc w:val="left"/>
      <w:pPr>
        <w:ind w:left="502" w:hanging="360"/>
      </w:pPr>
    </w:lvl>
    <w:lvl w:ilvl="1">
      <w:start w:val="1"/>
      <w:numFmt w:val="decimal"/>
      <w:isLgl/>
      <w:lvlText w:val="%1.%2."/>
      <w:lvlJc w:val="left"/>
      <w:pPr>
        <w:ind w:left="1188" w:hanging="48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7" w15:restartNumberingAfterBreak="0">
    <w:nsid w:val="59AA1C04"/>
    <w:multiLevelType w:val="multilevel"/>
    <w:tmpl w:val="5A12D1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45550F"/>
    <w:multiLevelType w:val="hybridMultilevel"/>
    <w:tmpl w:val="D1E49816"/>
    <w:lvl w:ilvl="0" w:tplc="45483A52">
      <w:start w:val="200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6CAE2836"/>
    <w:multiLevelType w:val="hybridMultilevel"/>
    <w:tmpl w:val="DF3EE730"/>
    <w:lvl w:ilvl="0" w:tplc="8E4C5AF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75E93B7F"/>
    <w:multiLevelType w:val="hybridMultilevel"/>
    <w:tmpl w:val="30C8D9D8"/>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BF3547"/>
    <w:multiLevelType w:val="multilevel"/>
    <w:tmpl w:val="6508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507534">
    <w:abstractNumId w:val="8"/>
  </w:num>
  <w:num w:numId="2" w16cid:durableId="1064372923">
    <w:abstractNumId w:val="0"/>
  </w:num>
  <w:num w:numId="3" w16cid:durableId="2013483814">
    <w:abstractNumId w:val="11"/>
  </w:num>
  <w:num w:numId="4" w16cid:durableId="922028995">
    <w:abstractNumId w:val="7"/>
  </w:num>
  <w:num w:numId="5" w16cid:durableId="495540204">
    <w:abstractNumId w:val="2"/>
  </w:num>
  <w:num w:numId="6" w16cid:durableId="1633824947">
    <w:abstractNumId w:val="1"/>
  </w:num>
  <w:num w:numId="7" w16cid:durableId="1818111091">
    <w:abstractNumId w:val="5"/>
  </w:num>
  <w:num w:numId="8" w16cid:durableId="158690942">
    <w:abstractNumId w:val="6"/>
  </w:num>
  <w:num w:numId="9" w16cid:durableId="981229619">
    <w:abstractNumId w:val="3"/>
  </w:num>
  <w:num w:numId="10" w16cid:durableId="864908906">
    <w:abstractNumId w:val="10"/>
  </w:num>
  <w:num w:numId="11" w16cid:durableId="1160733026">
    <w:abstractNumId w:val="9"/>
  </w:num>
  <w:num w:numId="12" w16cid:durableId="1152868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63"/>
    <w:rsid w:val="0000125A"/>
    <w:rsid w:val="000222F9"/>
    <w:rsid w:val="00043B61"/>
    <w:rsid w:val="000441D4"/>
    <w:rsid w:val="000639EB"/>
    <w:rsid w:val="000805C4"/>
    <w:rsid w:val="000C6961"/>
    <w:rsid w:val="000C75A3"/>
    <w:rsid w:val="000C7DB3"/>
    <w:rsid w:val="000D1B57"/>
    <w:rsid w:val="00115C1D"/>
    <w:rsid w:val="001206AC"/>
    <w:rsid w:val="00197108"/>
    <w:rsid w:val="001B6B65"/>
    <w:rsid w:val="001F3D11"/>
    <w:rsid w:val="001F64F7"/>
    <w:rsid w:val="002317BE"/>
    <w:rsid w:val="002413EF"/>
    <w:rsid w:val="00252FB4"/>
    <w:rsid w:val="002B4173"/>
    <w:rsid w:val="002C3198"/>
    <w:rsid w:val="002E6B85"/>
    <w:rsid w:val="0030140B"/>
    <w:rsid w:val="00303832"/>
    <w:rsid w:val="003348A5"/>
    <w:rsid w:val="003455C5"/>
    <w:rsid w:val="00347CB0"/>
    <w:rsid w:val="003566B9"/>
    <w:rsid w:val="00366855"/>
    <w:rsid w:val="00373F40"/>
    <w:rsid w:val="00375AB4"/>
    <w:rsid w:val="0038521B"/>
    <w:rsid w:val="003C0FA4"/>
    <w:rsid w:val="003E048F"/>
    <w:rsid w:val="004038F3"/>
    <w:rsid w:val="004255E0"/>
    <w:rsid w:val="0045440B"/>
    <w:rsid w:val="004B7DB8"/>
    <w:rsid w:val="004C7DF4"/>
    <w:rsid w:val="004D0085"/>
    <w:rsid w:val="004F233E"/>
    <w:rsid w:val="004F33B2"/>
    <w:rsid w:val="00542D32"/>
    <w:rsid w:val="00554C16"/>
    <w:rsid w:val="005638BF"/>
    <w:rsid w:val="00585FA7"/>
    <w:rsid w:val="005B3170"/>
    <w:rsid w:val="005D07F1"/>
    <w:rsid w:val="005E5EA4"/>
    <w:rsid w:val="005F2481"/>
    <w:rsid w:val="00605901"/>
    <w:rsid w:val="00606FA5"/>
    <w:rsid w:val="00607519"/>
    <w:rsid w:val="00613F72"/>
    <w:rsid w:val="00626342"/>
    <w:rsid w:val="0063240F"/>
    <w:rsid w:val="00662878"/>
    <w:rsid w:val="00674F14"/>
    <w:rsid w:val="00675D26"/>
    <w:rsid w:val="006B4817"/>
    <w:rsid w:val="00736C09"/>
    <w:rsid w:val="00750A95"/>
    <w:rsid w:val="00793968"/>
    <w:rsid w:val="00793D11"/>
    <w:rsid w:val="00795C64"/>
    <w:rsid w:val="007F31E2"/>
    <w:rsid w:val="007F4BAA"/>
    <w:rsid w:val="00802196"/>
    <w:rsid w:val="008143D5"/>
    <w:rsid w:val="0083497E"/>
    <w:rsid w:val="00852338"/>
    <w:rsid w:val="00853694"/>
    <w:rsid w:val="00864617"/>
    <w:rsid w:val="008B04D3"/>
    <w:rsid w:val="008B2668"/>
    <w:rsid w:val="008B36FD"/>
    <w:rsid w:val="008C2D61"/>
    <w:rsid w:val="008D4552"/>
    <w:rsid w:val="009061C2"/>
    <w:rsid w:val="0091361D"/>
    <w:rsid w:val="00931240"/>
    <w:rsid w:val="00943AAC"/>
    <w:rsid w:val="00974374"/>
    <w:rsid w:val="00985C01"/>
    <w:rsid w:val="00991175"/>
    <w:rsid w:val="00992410"/>
    <w:rsid w:val="00995EA5"/>
    <w:rsid w:val="009A03D2"/>
    <w:rsid w:val="009F4D80"/>
    <w:rsid w:val="00A16875"/>
    <w:rsid w:val="00A25036"/>
    <w:rsid w:val="00A268E9"/>
    <w:rsid w:val="00A32822"/>
    <w:rsid w:val="00A44896"/>
    <w:rsid w:val="00A7661E"/>
    <w:rsid w:val="00A9607F"/>
    <w:rsid w:val="00AF7006"/>
    <w:rsid w:val="00B14ECD"/>
    <w:rsid w:val="00B20DB2"/>
    <w:rsid w:val="00B26105"/>
    <w:rsid w:val="00B53D0B"/>
    <w:rsid w:val="00B54E52"/>
    <w:rsid w:val="00B94ED2"/>
    <w:rsid w:val="00BA2797"/>
    <w:rsid w:val="00BC64B1"/>
    <w:rsid w:val="00BD07BF"/>
    <w:rsid w:val="00BE28C7"/>
    <w:rsid w:val="00BE4265"/>
    <w:rsid w:val="00BF258B"/>
    <w:rsid w:val="00C01B59"/>
    <w:rsid w:val="00C056A7"/>
    <w:rsid w:val="00C11063"/>
    <w:rsid w:val="00C47889"/>
    <w:rsid w:val="00C96877"/>
    <w:rsid w:val="00CA28A8"/>
    <w:rsid w:val="00CB142E"/>
    <w:rsid w:val="00CE7D17"/>
    <w:rsid w:val="00CF2A2F"/>
    <w:rsid w:val="00D10D72"/>
    <w:rsid w:val="00D16764"/>
    <w:rsid w:val="00D32C19"/>
    <w:rsid w:val="00D45B63"/>
    <w:rsid w:val="00D70898"/>
    <w:rsid w:val="00D74657"/>
    <w:rsid w:val="00D80F96"/>
    <w:rsid w:val="00D86477"/>
    <w:rsid w:val="00DF3A6C"/>
    <w:rsid w:val="00DF76FB"/>
    <w:rsid w:val="00E10165"/>
    <w:rsid w:val="00E157CC"/>
    <w:rsid w:val="00E32D42"/>
    <w:rsid w:val="00E34BE1"/>
    <w:rsid w:val="00E41EC6"/>
    <w:rsid w:val="00E46B60"/>
    <w:rsid w:val="00E531EC"/>
    <w:rsid w:val="00E86758"/>
    <w:rsid w:val="00EB59F4"/>
    <w:rsid w:val="00EE3DB7"/>
    <w:rsid w:val="00EF4B03"/>
    <w:rsid w:val="00EF568A"/>
    <w:rsid w:val="00F45C30"/>
    <w:rsid w:val="00F50BDC"/>
    <w:rsid w:val="00F9107C"/>
    <w:rsid w:val="00FB0287"/>
    <w:rsid w:val="00FF3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6B34"/>
  <w15:docId w15:val="{B015E954-5CA5-42C1-9492-1579D9BF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4E52"/>
    <w:rPr>
      <w:sz w:val="24"/>
      <w:szCs w:val="24"/>
      <w:lang w:eastAsia="en-US"/>
    </w:rPr>
  </w:style>
  <w:style w:type="paragraph" w:styleId="Antrat1">
    <w:name w:val="heading 1"/>
    <w:basedOn w:val="prastasis"/>
    <w:link w:val="Antrat1Diagrama"/>
    <w:uiPriority w:val="9"/>
    <w:qFormat/>
    <w:rsid w:val="00252FB4"/>
    <w:pPr>
      <w:spacing w:before="100" w:beforeAutospacing="1" w:after="100" w:afterAutospacing="1"/>
      <w:outlineLvl w:val="0"/>
    </w:pPr>
    <w:rPr>
      <w:b/>
      <w:bCs/>
      <w:kern w:val="36"/>
      <w:sz w:val="48"/>
      <w:szCs w:val="48"/>
      <w:lang w:eastAsia="lt-LT"/>
    </w:rPr>
  </w:style>
  <w:style w:type="paragraph" w:styleId="Antrat3">
    <w:name w:val="heading 3"/>
    <w:basedOn w:val="prastasis"/>
    <w:next w:val="prastasis"/>
    <w:link w:val="Antrat3Diagrama"/>
    <w:semiHidden/>
    <w:unhideWhenUsed/>
    <w:qFormat/>
    <w:rsid w:val="00043B61"/>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A7661E"/>
    <w:rPr>
      <w:rFonts w:ascii="Tahoma" w:hAnsi="Tahoma" w:cs="Tahoma"/>
      <w:sz w:val="16"/>
      <w:szCs w:val="16"/>
    </w:rPr>
  </w:style>
  <w:style w:type="paragraph" w:customStyle="1" w:styleId="Style6">
    <w:name w:val="Style6"/>
    <w:basedOn w:val="prastasis"/>
    <w:uiPriority w:val="99"/>
    <w:rsid w:val="00252FB4"/>
    <w:pPr>
      <w:widowControl w:val="0"/>
      <w:autoSpaceDE w:val="0"/>
      <w:autoSpaceDN w:val="0"/>
      <w:adjustRightInd w:val="0"/>
    </w:pPr>
    <w:rPr>
      <w:rFonts w:ascii="Arial Narrow" w:hAnsi="Arial Narrow"/>
      <w:lang w:eastAsia="lt-LT"/>
    </w:rPr>
  </w:style>
  <w:style w:type="paragraph" w:customStyle="1" w:styleId="Style7">
    <w:name w:val="Style7"/>
    <w:basedOn w:val="prastasis"/>
    <w:uiPriority w:val="99"/>
    <w:rsid w:val="00252FB4"/>
    <w:pPr>
      <w:widowControl w:val="0"/>
      <w:autoSpaceDE w:val="0"/>
      <w:autoSpaceDN w:val="0"/>
      <w:adjustRightInd w:val="0"/>
    </w:pPr>
    <w:rPr>
      <w:rFonts w:ascii="Arial Narrow" w:hAnsi="Arial Narrow"/>
      <w:lang w:eastAsia="lt-LT"/>
    </w:rPr>
  </w:style>
  <w:style w:type="paragraph" w:customStyle="1" w:styleId="Style8">
    <w:name w:val="Style8"/>
    <w:basedOn w:val="prastasis"/>
    <w:uiPriority w:val="99"/>
    <w:rsid w:val="00252FB4"/>
    <w:pPr>
      <w:widowControl w:val="0"/>
      <w:autoSpaceDE w:val="0"/>
      <w:autoSpaceDN w:val="0"/>
      <w:adjustRightInd w:val="0"/>
    </w:pPr>
    <w:rPr>
      <w:rFonts w:ascii="Arial Narrow" w:hAnsi="Arial Narrow"/>
      <w:lang w:eastAsia="lt-LT"/>
    </w:rPr>
  </w:style>
  <w:style w:type="paragraph" w:customStyle="1" w:styleId="Style12">
    <w:name w:val="Style12"/>
    <w:basedOn w:val="prastasis"/>
    <w:uiPriority w:val="99"/>
    <w:rsid w:val="00252FB4"/>
    <w:pPr>
      <w:widowControl w:val="0"/>
      <w:autoSpaceDE w:val="0"/>
      <w:autoSpaceDN w:val="0"/>
      <w:adjustRightInd w:val="0"/>
      <w:spacing w:line="253" w:lineRule="exact"/>
    </w:pPr>
    <w:rPr>
      <w:rFonts w:ascii="Arial Narrow" w:hAnsi="Arial Narrow"/>
      <w:lang w:eastAsia="lt-LT"/>
    </w:rPr>
  </w:style>
  <w:style w:type="character" w:customStyle="1" w:styleId="FontStyle22">
    <w:name w:val="Font Style22"/>
    <w:basedOn w:val="Numatytasispastraiposriftas"/>
    <w:uiPriority w:val="99"/>
    <w:rsid w:val="00252FB4"/>
    <w:rPr>
      <w:rFonts w:ascii="Calibri" w:hAnsi="Calibri" w:cs="Calibri"/>
      <w:b/>
      <w:bCs/>
      <w:sz w:val="36"/>
      <w:szCs w:val="36"/>
    </w:rPr>
  </w:style>
  <w:style w:type="character" w:customStyle="1" w:styleId="FontStyle23">
    <w:name w:val="Font Style23"/>
    <w:basedOn w:val="Numatytasispastraiposriftas"/>
    <w:uiPriority w:val="99"/>
    <w:rsid w:val="00252FB4"/>
    <w:rPr>
      <w:rFonts w:ascii="Times New Roman" w:hAnsi="Times New Roman" w:cs="Times New Roman"/>
      <w:b/>
      <w:bCs/>
      <w:sz w:val="20"/>
      <w:szCs w:val="20"/>
    </w:rPr>
  </w:style>
  <w:style w:type="character" w:customStyle="1" w:styleId="FontStyle24">
    <w:name w:val="Font Style24"/>
    <w:basedOn w:val="Numatytasispastraiposriftas"/>
    <w:uiPriority w:val="99"/>
    <w:rsid w:val="00252FB4"/>
    <w:rPr>
      <w:rFonts w:ascii="Times New Roman" w:hAnsi="Times New Roman" w:cs="Times New Roman"/>
      <w:sz w:val="20"/>
      <w:szCs w:val="20"/>
    </w:rPr>
  </w:style>
  <w:style w:type="paragraph" w:customStyle="1" w:styleId="Default">
    <w:name w:val="Default"/>
    <w:rsid w:val="00252FB4"/>
    <w:pPr>
      <w:autoSpaceDE w:val="0"/>
      <w:autoSpaceDN w:val="0"/>
      <w:adjustRightInd w:val="0"/>
    </w:pPr>
    <w:rPr>
      <w:color w:val="000000"/>
      <w:sz w:val="24"/>
      <w:szCs w:val="24"/>
    </w:rPr>
  </w:style>
  <w:style w:type="character" w:customStyle="1" w:styleId="Antrat1Diagrama">
    <w:name w:val="Antraštė 1 Diagrama"/>
    <w:basedOn w:val="Numatytasispastraiposriftas"/>
    <w:link w:val="Antrat1"/>
    <w:uiPriority w:val="9"/>
    <w:rsid w:val="00252FB4"/>
    <w:rPr>
      <w:b/>
      <w:bCs/>
      <w:kern w:val="36"/>
      <w:sz w:val="48"/>
      <w:szCs w:val="48"/>
    </w:rPr>
  </w:style>
  <w:style w:type="paragraph" w:customStyle="1" w:styleId="Style3">
    <w:name w:val="Style3"/>
    <w:basedOn w:val="prastasis"/>
    <w:uiPriority w:val="99"/>
    <w:rsid w:val="00252FB4"/>
    <w:pPr>
      <w:widowControl w:val="0"/>
      <w:autoSpaceDE w:val="0"/>
      <w:autoSpaceDN w:val="0"/>
      <w:adjustRightInd w:val="0"/>
    </w:pPr>
    <w:rPr>
      <w:rFonts w:ascii="Arial Narrow" w:hAnsi="Arial Narrow"/>
      <w:lang w:eastAsia="lt-LT"/>
    </w:rPr>
  </w:style>
  <w:style w:type="paragraph" w:customStyle="1" w:styleId="Style4">
    <w:name w:val="Style4"/>
    <w:basedOn w:val="prastasis"/>
    <w:uiPriority w:val="99"/>
    <w:rsid w:val="00252FB4"/>
    <w:pPr>
      <w:widowControl w:val="0"/>
      <w:autoSpaceDE w:val="0"/>
      <w:autoSpaceDN w:val="0"/>
      <w:adjustRightInd w:val="0"/>
    </w:pPr>
    <w:rPr>
      <w:rFonts w:ascii="Arial Narrow" w:hAnsi="Arial Narrow"/>
      <w:lang w:eastAsia="lt-LT"/>
    </w:rPr>
  </w:style>
  <w:style w:type="paragraph" w:customStyle="1" w:styleId="Style5">
    <w:name w:val="Style5"/>
    <w:basedOn w:val="prastasis"/>
    <w:uiPriority w:val="99"/>
    <w:rsid w:val="00252FB4"/>
    <w:pPr>
      <w:widowControl w:val="0"/>
      <w:autoSpaceDE w:val="0"/>
      <w:autoSpaceDN w:val="0"/>
      <w:adjustRightInd w:val="0"/>
      <w:spacing w:line="278" w:lineRule="exact"/>
      <w:jc w:val="center"/>
    </w:pPr>
    <w:rPr>
      <w:rFonts w:ascii="Arial Narrow" w:hAnsi="Arial Narrow"/>
      <w:lang w:eastAsia="lt-LT"/>
    </w:rPr>
  </w:style>
  <w:style w:type="character" w:customStyle="1" w:styleId="FontStyle18">
    <w:name w:val="Font Style18"/>
    <w:basedOn w:val="Numatytasispastraiposriftas"/>
    <w:uiPriority w:val="99"/>
    <w:rsid w:val="00252FB4"/>
    <w:rPr>
      <w:rFonts w:ascii="Times New Roman" w:hAnsi="Times New Roman" w:cs="Times New Roman"/>
      <w:b/>
      <w:bCs/>
      <w:sz w:val="22"/>
      <w:szCs w:val="22"/>
    </w:rPr>
  </w:style>
  <w:style w:type="character" w:customStyle="1" w:styleId="FontStyle19">
    <w:name w:val="Font Style19"/>
    <w:basedOn w:val="Numatytasispastraiposriftas"/>
    <w:uiPriority w:val="99"/>
    <w:rsid w:val="00252FB4"/>
    <w:rPr>
      <w:rFonts w:ascii="Times New Roman" w:hAnsi="Times New Roman" w:cs="Times New Roman"/>
      <w:sz w:val="26"/>
      <w:szCs w:val="26"/>
    </w:rPr>
  </w:style>
  <w:style w:type="paragraph" w:customStyle="1" w:styleId="Style10">
    <w:name w:val="Style10"/>
    <w:basedOn w:val="prastasis"/>
    <w:uiPriority w:val="99"/>
    <w:rsid w:val="00252FB4"/>
    <w:pPr>
      <w:widowControl w:val="0"/>
      <w:autoSpaceDE w:val="0"/>
      <w:autoSpaceDN w:val="0"/>
      <w:adjustRightInd w:val="0"/>
    </w:pPr>
    <w:rPr>
      <w:rFonts w:ascii="Arial Narrow" w:hAnsi="Arial Narrow"/>
      <w:lang w:eastAsia="lt-LT"/>
    </w:rPr>
  </w:style>
  <w:style w:type="paragraph" w:customStyle="1" w:styleId="Style9">
    <w:name w:val="Style9"/>
    <w:basedOn w:val="prastasis"/>
    <w:uiPriority w:val="99"/>
    <w:rsid w:val="00252FB4"/>
    <w:pPr>
      <w:widowControl w:val="0"/>
      <w:autoSpaceDE w:val="0"/>
      <w:autoSpaceDN w:val="0"/>
      <w:adjustRightInd w:val="0"/>
    </w:pPr>
    <w:rPr>
      <w:rFonts w:ascii="Arial Narrow" w:hAnsi="Arial Narrow"/>
      <w:lang w:eastAsia="lt-LT"/>
    </w:rPr>
  </w:style>
  <w:style w:type="paragraph" w:customStyle="1" w:styleId="Style11">
    <w:name w:val="Style11"/>
    <w:basedOn w:val="prastasis"/>
    <w:uiPriority w:val="99"/>
    <w:rsid w:val="00252FB4"/>
    <w:pPr>
      <w:widowControl w:val="0"/>
      <w:autoSpaceDE w:val="0"/>
      <w:autoSpaceDN w:val="0"/>
      <w:adjustRightInd w:val="0"/>
    </w:pPr>
    <w:rPr>
      <w:rFonts w:ascii="Arial Narrow" w:hAnsi="Arial Narrow"/>
      <w:lang w:eastAsia="lt-LT"/>
    </w:rPr>
  </w:style>
  <w:style w:type="character" w:customStyle="1" w:styleId="FontStyle25">
    <w:name w:val="Font Style25"/>
    <w:basedOn w:val="Numatytasispastraiposriftas"/>
    <w:uiPriority w:val="99"/>
    <w:rsid w:val="00252FB4"/>
    <w:rPr>
      <w:rFonts w:ascii="Times New Roman" w:hAnsi="Times New Roman" w:cs="Times New Roman"/>
      <w:i/>
      <w:iCs/>
      <w:sz w:val="22"/>
      <w:szCs w:val="22"/>
    </w:rPr>
  </w:style>
  <w:style w:type="paragraph" w:styleId="Betarp">
    <w:name w:val="No Spacing"/>
    <w:uiPriority w:val="1"/>
    <w:qFormat/>
    <w:rsid w:val="00CF2A2F"/>
    <w:rPr>
      <w:rFonts w:asciiTheme="minorHAnsi" w:eastAsiaTheme="minorHAnsi" w:hAnsiTheme="minorHAnsi" w:cstheme="minorBidi"/>
      <w:sz w:val="22"/>
      <w:szCs w:val="22"/>
      <w:lang w:eastAsia="en-US"/>
    </w:rPr>
  </w:style>
  <w:style w:type="paragraph" w:styleId="HTMLiankstoformatuotas">
    <w:name w:val="HTML Preformatted"/>
    <w:basedOn w:val="prastasis"/>
    <w:link w:val="HTMLiankstoformatuotasDiagrama"/>
    <w:uiPriority w:val="99"/>
    <w:unhideWhenUsed/>
    <w:rsid w:val="0000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0125A"/>
    <w:rPr>
      <w:rFonts w:ascii="Courier New" w:hAnsi="Courier New" w:cs="Courier New"/>
    </w:rPr>
  </w:style>
  <w:style w:type="paragraph" w:styleId="prastasiniatinklio">
    <w:name w:val="Normal (Web)"/>
    <w:basedOn w:val="prastasis"/>
    <w:uiPriority w:val="99"/>
    <w:unhideWhenUsed/>
    <w:rsid w:val="007F31E2"/>
    <w:pPr>
      <w:spacing w:before="100" w:beforeAutospacing="1" w:after="100" w:afterAutospacing="1"/>
    </w:pPr>
    <w:rPr>
      <w:lang w:eastAsia="lt-LT"/>
    </w:rPr>
  </w:style>
  <w:style w:type="character" w:styleId="Grietas">
    <w:name w:val="Strong"/>
    <w:basedOn w:val="Numatytasispastraiposriftas"/>
    <w:uiPriority w:val="22"/>
    <w:qFormat/>
    <w:rsid w:val="007F31E2"/>
    <w:rPr>
      <w:b/>
      <w:bCs/>
    </w:rPr>
  </w:style>
  <w:style w:type="character" w:styleId="Hipersaitas">
    <w:name w:val="Hyperlink"/>
    <w:basedOn w:val="Numatytasispastraiposriftas"/>
    <w:uiPriority w:val="99"/>
    <w:semiHidden/>
    <w:unhideWhenUsed/>
    <w:rsid w:val="005F2481"/>
    <w:rPr>
      <w:color w:val="0000FF"/>
      <w:u w:val="single"/>
    </w:rPr>
  </w:style>
  <w:style w:type="table" w:styleId="Lentelstinklelis">
    <w:name w:val="Table Grid"/>
    <w:basedOn w:val="prastojilentel"/>
    <w:uiPriority w:val="39"/>
    <w:rsid w:val="00DF7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lp1,Bullet 1,Use Case List Paragraph,Numbering,ERP-List Paragraph,List Paragraph11,Bullet EY,List Paragraph2,List Paragraph21,Lentele,List not in Table,Buletai,List Paragraph111,Paragraph,punktai,List Paragraph1"/>
    <w:basedOn w:val="prastasis"/>
    <w:link w:val="SraopastraipaDiagrama"/>
    <w:uiPriority w:val="34"/>
    <w:qFormat/>
    <w:rsid w:val="008C2D61"/>
    <w:pPr>
      <w:ind w:left="720"/>
      <w:contextualSpacing/>
    </w:pPr>
  </w:style>
  <w:style w:type="character" w:customStyle="1" w:styleId="Antrat3Diagrama">
    <w:name w:val="Antraštė 3 Diagrama"/>
    <w:basedOn w:val="Numatytasispastraiposriftas"/>
    <w:link w:val="Antrat3"/>
    <w:semiHidden/>
    <w:rsid w:val="00043B61"/>
    <w:rPr>
      <w:rFonts w:asciiTheme="majorHAnsi" w:eastAsiaTheme="majorEastAsia" w:hAnsiTheme="majorHAnsi" w:cstheme="majorBidi"/>
      <w:color w:val="243F60" w:themeColor="accent1" w:themeShade="7F"/>
      <w:sz w:val="24"/>
      <w:szCs w:val="24"/>
      <w:lang w:eastAsia="en-US"/>
    </w:rPr>
  </w:style>
  <w:style w:type="character" w:customStyle="1" w:styleId="SraopastraipaDiagrama">
    <w:name w:val="Sąrašo pastraipa Diagrama"/>
    <w:aliases w:val="List Paragraph Red Diagrama,lp1 Diagrama,Bullet 1 Diagrama,Use Case List Paragraph Diagrama,Numbering Diagrama,ERP-List Paragraph Diagrama,List Paragraph11 Diagrama,Bullet EY Diagrama,List Paragraph2 Diagrama,Lentele Diagrama"/>
    <w:link w:val="Sraopastraipa"/>
    <w:uiPriority w:val="34"/>
    <w:qFormat/>
    <w:locked/>
    <w:rsid w:val="00043B61"/>
    <w:rPr>
      <w:sz w:val="24"/>
      <w:szCs w:val="24"/>
      <w:lang w:eastAsia="en-US"/>
    </w:rPr>
  </w:style>
  <w:style w:type="character" w:customStyle="1" w:styleId="apple-style-span">
    <w:name w:val="apple-style-span"/>
    <w:rsid w:val="00043B61"/>
  </w:style>
  <w:style w:type="paragraph" w:styleId="Antrats">
    <w:name w:val="header"/>
    <w:basedOn w:val="prastasis"/>
    <w:link w:val="AntratsDiagrama"/>
    <w:unhideWhenUsed/>
    <w:rsid w:val="00C96877"/>
    <w:pPr>
      <w:tabs>
        <w:tab w:val="center" w:pos="4819"/>
        <w:tab w:val="right" w:pos="9638"/>
      </w:tabs>
    </w:pPr>
  </w:style>
  <w:style w:type="character" w:customStyle="1" w:styleId="AntratsDiagrama">
    <w:name w:val="Antraštės Diagrama"/>
    <w:basedOn w:val="Numatytasispastraiposriftas"/>
    <w:link w:val="Antrats"/>
    <w:rsid w:val="00C96877"/>
    <w:rPr>
      <w:sz w:val="24"/>
      <w:szCs w:val="24"/>
      <w:lang w:eastAsia="en-US"/>
    </w:rPr>
  </w:style>
  <w:style w:type="paragraph" w:styleId="Porat">
    <w:name w:val="footer"/>
    <w:basedOn w:val="prastasis"/>
    <w:link w:val="PoratDiagrama"/>
    <w:uiPriority w:val="99"/>
    <w:unhideWhenUsed/>
    <w:rsid w:val="00C96877"/>
    <w:pPr>
      <w:tabs>
        <w:tab w:val="center" w:pos="4819"/>
        <w:tab w:val="right" w:pos="9638"/>
      </w:tabs>
    </w:pPr>
  </w:style>
  <w:style w:type="character" w:customStyle="1" w:styleId="PoratDiagrama">
    <w:name w:val="Poraštė Diagrama"/>
    <w:basedOn w:val="Numatytasispastraiposriftas"/>
    <w:link w:val="Porat"/>
    <w:uiPriority w:val="99"/>
    <w:rsid w:val="00C96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898">
      <w:bodyDiv w:val="1"/>
      <w:marLeft w:val="0"/>
      <w:marRight w:val="0"/>
      <w:marTop w:val="0"/>
      <w:marBottom w:val="0"/>
      <w:divBdr>
        <w:top w:val="none" w:sz="0" w:space="0" w:color="auto"/>
        <w:left w:val="none" w:sz="0" w:space="0" w:color="auto"/>
        <w:bottom w:val="none" w:sz="0" w:space="0" w:color="auto"/>
        <w:right w:val="none" w:sz="0" w:space="0" w:color="auto"/>
      </w:divBdr>
    </w:div>
    <w:div w:id="52892564">
      <w:bodyDiv w:val="1"/>
      <w:marLeft w:val="0"/>
      <w:marRight w:val="0"/>
      <w:marTop w:val="0"/>
      <w:marBottom w:val="0"/>
      <w:divBdr>
        <w:top w:val="none" w:sz="0" w:space="0" w:color="auto"/>
        <w:left w:val="none" w:sz="0" w:space="0" w:color="auto"/>
        <w:bottom w:val="none" w:sz="0" w:space="0" w:color="auto"/>
        <w:right w:val="none" w:sz="0" w:space="0" w:color="auto"/>
      </w:divBdr>
    </w:div>
    <w:div w:id="135268744">
      <w:bodyDiv w:val="1"/>
      <w:marLeft w:val="0"/>
      <w:marRight w:val="0"/>
      <w:marTop w:val="0"/>
      <w:marBottom w:val="0"/>
      <w:divBdr>
        <w:top w:val="none" w:sz="0" w:space="0" w:color="auto"/>
        <w:left w:val="none" w:sz="0" w:space="0" w:color="auto"/>
        <w:bottom w:val="none" w:sz="0" w:space="0" w:color="auto"/>
        <w:right w:val="none" w:sz="0" w:space="0" w:color="auto"/>
      </w:divBdr>
    </w:div>
    <w:div w:id="163130596">
      <w:bodyDiv w:val="1"/>
      <w:marLeft w:val="0"/>
      <w:marRight w:val="0"/>
      <w:marTop w:val="0"/>
      <w:marBottom w:val="0"/>
      <w:divBdr>
        <w:top w:val="none" w:sz="0" w:space="0" w:color="auto"/>
        <w:left w:val="none" w:sz="0" w:space="0" w:color="auto"/>
        <w:bottom w:val="none" w:sz="0" w:space="0" w:color="auto"/>
        <w:right w:val="none" w:sz="0" w:space="0" w:color="auto"/>
      </w:divBdr>
    </w:div>
    <w:div w:id="237061368">
      <w:bodyDiv w:val="1"/>
      <w:marLeft w:val="0"/>
      <w:marRight w:val="0"/>
      <w:marTop w:val="0"/>
      <w:marBottom w:val="0"/>
      <w:divBdr>
        <w:top w:val="none" w:sz="0" w:space="0" w:color="auto"/>
        <w:left w:val="none" w:sz="0" w:space="0" w:color="auto"/>
        <w:bottom w:val="none" w:sz="0" w:space="0" w:color="auto"/>
        <w:right w:val="none" w:sz="0" w:space="0" w:color="auto"/>
      </w:divBdr>
    </w:div>
    <w:div w:id="674889789">
      <w:bodyDiv w:val="1"/>
      <w:marLeft w:val="0"/>
      <w:marRight w:val="0"/>
      <w:marTop w:val="0"/>
      <w:marBottom w:val="0"/>
      <w:divBdr>
        <w:top w:val="none" w:sz="0" w:space="0" w:color="auto"/>
        <w:left w:val="none" w:sz="0" w:space="0" w:color="auto"/>
        <w:bottom w:val="none" w:sz="0" w:space="0" w:color="auto"/>
        <w:right w:val="none" w:sz="0" w:space="0" w:color="auto"/>
      </w:divBdr>
    </w:div>
    <w:div w:id="829368036">
      <w:bodyDiv w:val="1"/>
      <w:marLeft w:val="0"/>
      <w:marRight w:val="0"/>
      <w:marTop w:val="0"/>
      <w:marBottom w:val="0"/>
      <w:divBdr>
        <w:top w:val="none" w:sz="0" w:space="0" w:color="auto"/>
        <w:left w:val="none" w:sz="0" w:space="0" w:color="auto"/>
        <w:bottom w:val="none" w:sz="0" w:space="0" w:color="auto"/>
        <w:right w:val="none" w:sz="0" w:space="0" w:color="auto"/>
      </w:divBdr>
    </w:div>
    <w:div w:id="966156525">
      <w:bodyDiv w:val="1"/>
      <w:marLeft w:val="0"/>
      <w:marRight w:val="0"/>
      <w:marTop w:val="0"/>
      <w:marBottom w:val="0"/>
      <w:divBdr>
        <w:top w:val="none" w:sz="0" w:space="0" w:color="auto"/>
        <w:left w:val="none" w:sz="0" w:space="0" w:color="auto"/>
        <w:bottom w:val="none" w:sz="0" w:space="0" w:color="auto"/>
        <w:right w:val="none" w:sz="0" w:space="0" w:color="auto"/>
      </w:divBdr>
    </w:div>
    <w:div w:id="1122386024">
      <w:bodyDiv w:val="1"/>
      <w:marLeft w:val="0"/>
      <w:marRight w:val="0"/>
      <w:marTop w:val="0"/>
      <w:marBottom w:val="0"/>
      <w:divBdr>
        <w:top w:val="none" w:sz="0" w:space="0" w:color="auto"/>
        <w:left w:val="none" w:sz="0" w:space="0" w:color="auto"/>
        <w:bottom w:val="none" w:sz="0" w:space="0" w:color="auto"/>
        <w:right w:val="none" w:sz="0" w:space="0" w:color="auto"/>
      </w:divBdr>
    </w:div>
    <w:div w:id="1381900130">
      <w:bodyDiv w:val="1"/>
      <w:marLeft w:val="0"/>
      <w:marRight w:val="0"/>
      <w:marTop w:val="0"/>
      <w:marBottom w:val="0"/>
      <w:divBdr>
        <w:top w:val="none" w:sz="0" w:space="0" w:color="auto"/>
        <w:left w:val="none" w:sz="0" w:space="0" w:color="auto"/>
        <w:bottom w:val="none" w:sz="0" w:space="0" w:color="auto"/>
        <w:right w:val="none" w:sz="0" w:space="0" w:color="auto"/>
      </w:divBdr>
      <w:divsChild>
        <w:div w:id="1554583763">
          <w:marLeft w:val="0"/>
          <w:marRight w:val="0"/>
          <w:marTop w:val="0"/>
          <w:marBottom w:val="0"/>
          <w:divBdr>
            <w:top w:val="none" w:sz="0" w:space="0" w:color="auto"/>
            <w:left w:val="none" w:sz="0" w:space="0" w:color="auto"/>
            <w:bottom w:val="none" w:sz="0" w:space="0" w:color="auto"/>
            <w:right w:val="none" w:sz="0" w:space="0" w:color="auto"/>
          </w:divBdr>
        </w:div>
        <w:div w:id="79915423">
          <w:marLeft w:val="0"/>
          <w:marRight w:val="0"/>
          <w:marTop w:val="0"/>
          <w:marBottom w:val="0"/>
          <w:divBdr>
            <w:top w:val="none" w:sz="0" w:space="0" w:color="auto"/>
            <w:left w:val="none" w:sz="0" w:space="0" w:color="auto"/>
            <w:bottom w:val="none" w:sz="0" w:space="0" w:color="auto"/>
            <w:right w:val="none" w:sz="0" w:space="0" w:color="auto"/>
          </w:divBdr>
        </w:div>
        <w:div w:id="480001946">
          <w:marLeft w:val="0"/>
          <w:marRight w:val="0"/>
          <w:marTop w:val="0"/>
          <w:marBottom w:val="0"/>
          <w:divBdr>
            <w:top w:val="none" w:sz="0" w:space="0" w:color="auto"/>
            <w:left w:val="none" w:sz="0" w:space="0" w:color="auto"/>
            <w:bottom w:val="none" w:sz="0" w:space="0" w:color="auto"/>
            <w:right w:val="none" w:sz="0" w:space="0" w:color="auto"/>
          </w:divBdr>
        </w:div>
        <w:div w:id="364405866">
          <w:marLeft w:val="0"/>
          <w:marRight w:val="0"/>
          <w:marTop w:val="0"/>
          <w:marBottom w:val="0"/>
          <w:divBdr>
            <w:top w:val="none" w:sz="0" w:space="0" w:color="auto"/>
            <w:left w:val="none" w:sz="0" w:space="0" w:color="auto"/>
            <w:bottom w:val="none" w:sz="0" w:space="0" w:color="auto"/>
            <w:right w:val="none" w:sz="0" w:space="0" w:color="auto"/>
          </w:divBdr>
        </w:div>
      </w:divsChild>
    </w:div>
    <w:div w:id="1435638076">
      <w:bodyDiv w:val="1"/>
      <w:marLeft w:val="0"/>
      <w:marRight w:val="0"/>
      <w:marTop w:val="0"/>
      <w:marBottom w:val="0"/>
      <w:divBdr>
        <w:top w:val="none" w:sz="0" w:space="0" w:color="auto"/>
        <w:left w:val="none" w:sz="0" w:space="0" w:color="auto"/>
        <w:bottom w:val="none" w:sz="0" w:space="0" w:color="auto"/>
        <w:right w:val="none" w:sz="0" w:space="0" w:color="auto"/>
      </w:divBdr>
      <w:divsChild>
        <w:div w:id="2068334633">
          <w:marLeft w:val="-450"/>
          <w:marRight w:val="0"/>
          <w:marTop w:val="0"/>
          <w:marBottom w:val="300"/>
          <w:divBdr>
            <w:top w:val="none" w:sz="0" w:space="0" w:color="auto"/>
            <w:left w:val="none" w:sz="0" w:space="0" w:color="auto"/>
            <w:bottom w:val="single" w:sz="6" w:space="8" w:color="E0E0E0"/>
            <w:right w:val="none" w:sz="0" w:space="0" w:color="auto"/>
          </w:divBdr>
        </w:div>
        <w:div w:id="1995526138">
          <w:marLeft w:val="0"/>
          <w:marRight w:val="0"/>
          <w:marTop w:val="0"/>
          <w:marBottom w:val="0"/>
          <w:divBdr>
            <w:top w:val="none" w:sz="0" w:space="0" w:color="auto"/>
            <w:left w:val="none" w:sz="0" w:space="0" w:color="auto"/>
            <w:bottom w:val="none" w:sz="0" w:space="0" w:color="auto"/>
            <w:right w:val="none" w:sz="0" w:space="0" w:color="auto"/>
          </w:divBdr>
        </w:div>
      </w:divsChild>
    </w:div>
    <w:div w:id="1474178866">
      <w:bodyDiv w:val="1"/>
      <w:marLeft w:val="0"/>
      <w:marRight w:val="0"/>
      <w:marTop w:val="0"/>
      <w:marBottom w:val="0"/>
      <w:divBdr>
        <w:top w:val="none" w:sz="0" w:space="0" w:color="auto"/>
        <w:left w:val="none" w:sz="0" w:space="0" w:color="auto"/>
        <w:bottom w:val="none" w:sz="0" w:space="0" w:color="auto"/>
        <w:right w:val="none" w:sz="0" w:space="0" w:color="auto"/>
      </w:divBdr>
    </w:div>
    <w:div w:id="1523015611">
      <w:bodyDiv w:val="1"/>
      <w:marLeft w:val="0"/>
      <w:marRight w:val="0"/>
      <w:marTop w:val="0"/>
      <w:marBottom w:val="0"/>
      <w:divBdr>
        <w:top w:val="none" w:sz="0" w:space="0" w:color="auto"/>
        <w:left w:val="none" w:sz="0" w:space="0" w:color="auto"/>
        <w:bottom w:val="none" w:sz="0" w:space="0" w:color="auto"/>
        <w:right w:val="none" w:sz="0" w:space="0" w:color="auto"/>
      </w:divBdr>
    </w:div>
    <w:div w:id="1552225418">
      <w:bodyDiv w:val="1"/>
      <w:marLeft w:val="0"/>
      <w:marRight w:val="0"/>
      <w:marTop w:val="0"/>
      <w:marBottom w:val="0"/>
      <w:divBdr>
        <w:top w:val="none" w:sz="0" w:space="0" w:color="auto"/>
        <w:left w:val="none" w:sz="0" w:space="0" w:color="auto"/>
        <w:bottom w:val="none" w:sz="0" w:space="0" w:color="auto"/>
        <w:right w:val="none" w:sz="0" w:space="0" w:color="auto"/>
      </w:divBdr>
    </w:div>
    <w:div w:id="21443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7346-3A9D-4F67-BE5B-95CE1060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2010</Words>
  <Characters>13824</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U A B  “  M I L E G L Ė ”    im</vt:lpstr>
    </vt:vector>
  </TitlesOfParts>
  <Company>fsv</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A B  “  M I L E G L Ė ”    im</dc:title>
  <dc:creator>slava</dc:creator>
  <cp:lastModifiedBy>Daiva Gerybaitė</cp:lastModifiedBy>
  <cp:revision>28</cp:revision>
  <cp:lastPrinted>2022-02-18T05:21:00Z</cp:lastPrinted>
  <dcterms:created xsi:type="dcterms:W3CDTF">2022-03-28T09:22:00Z</dcterms:created>
  <dcterms:modified xsi:type="dcterms:W3CDTF">2025-06-02T13:07:00Z</dcterms:modified>
</cp:coreProperties>
</file>