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Antrat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shd w:val="clear" w:color="auto" w:fill="auto"/>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shd w:val="clear" w:color="auto" w:fill="auto"/>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shd w:val="clear" w:color="auto" w:fill="auto"/>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shd w:val="clear" w:color="auto" w:fill="auto"/>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shd w:val="clear" w:color="auto" w:fill="auto"/>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shd w:val="clear" w:color="auto" w:fill="auto"/>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016C9BD" w14:textId="0325060C"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581E63">
              <w:rPr>
                <w:rFonts w:ascii="Calibri Light" w:hAnsi="Calibri Light" w:cs="Calibri Light"/>
                <w:color w:val="000000" w:themeColor="text1"/>
                <w:sz w:val="22"/>
                <w:szCs w:val="22"/>
              </w:rPr>
              <w:t xml:space="preserve">30 </w:t>
            </w:r>
            <w:r w:rsidRPr="006C7595">
              <w:rPr>
                <w:rFonts w:ascii="Calibri Light" w:hAnsi="Calibri Light" w:cs="Calibri Light"/>
                <w:color w:val="000000" w:themeColor="text1"/>
                <w:sz w:val="22"/>
                <w:szCs w:val="22"/>
              </w:rPr>
              <w:t>minučių</w:t>
            </w:r>
            <w:r w:rsidRPr="006C7595">
              <w:rPr>
                <w:rFonts w:ascii="Calibri Light" w:hAnsi="Calibri Light" w:cs="Calibri Light"/>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shd w:val="clear" w:color="auto" w:fill="auto"/>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shd w:val="clear" w:color="auto" w:fill="auto"/>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5B7A1D1" w14:textId="078E6AA6" w:rsidR="00964D60" w:rsidRPr="006C7595" w:rsidRDefault="00901B34" w:rsidP="00771FE6">
            <w:pPr>
              <w:spacing w:after="0" w:line="240" w:lineRule="auto"/>
              <w:rPr>
                <w:rFonts w:ascii="Calibri Light" w:hAnsi="Calibri Light" w:cs="Calibri Light"/>
                <w:sz w:val="22"/>
                <w:szCs w:val="22"/>
              </w:rPr>
            </w:pPr>
            <w:r>
              <w:rPr>
                <w:rFonts w:ascii="Calibri Light" w:hAnsi="Calibri Light" w:cs="Calibri Light"/>
                <w:sz w:val="22"/>
                <w:szCs w:val="22"/>
              </w:rPr>
              <w:t xml:space="preserve">6  (šešios) </w:t>
            </w:r>
            <w:r w:rsidR="00964D60" w:rsidRPr="006C7595">
              <w:rPr>
                <w:rFonts w:ascii="Calibri Light" w:hAnsi="Calibri Light" w:cs="Calibri Light"/>
                <w:sz w:val="22"/>
                <w:szCs w:val="22"/>
              </w:rPr>
              <w:t>dien</w:t>
            </w:r>
            <w:r>
              <w:rPr>
                <w:rFonts w:ascii="Calibri Light" w:hAnsi="Calibri Light" w:cs="Calibri Light"/>
                <w:sz w:val="22"/>
                <w:szCs w:val="22"/>
              </w:rPr>
              <w:t>os</w:t>
            </w:r>
            <w:r w:rsidR="00964D60" w:rsidRPr="006C7595">
              <w:rPr>
                <w:rFonts w:ascii="Calibri Light" w:hAnsi="Calibri Light" w:cs="Calibri Light"/>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3250437C" w14:textId="77777777" w:rsidR="00964D60" w:rsidRPr="006C7595" w:rsidRDefault="00964D60" w:rsidP="00901B34">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shd w:val="clear" w:color="auto" w:fill="auto"/>
            <w:tcMar>
              <w:top w:w="0" w:type="dxa"/>
              <w:left w:w="108" w:type="dxa"/>
              <w:bottom w:w="0" w:type="dxa"/>
              <w:right w:w="108" w:type="dxa"/>
            </w:tcMar>
          </w:tcPr>
          <w:p w14:paraId="5BE5AF9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BB26192" w14:textId="01A4344D" w:rsidR="00964D60" w:rsidRPr="006C7595" w:rsidRDefault="00901B34" w:rsidP="00771FE6">
            <w:pPr>
              <w:spacing w:after="0" w:line="240" w:lineRule="auto"/>
              <w:rPr>
                <w:rFonts w:ascii="Calibri Light" w:hAnsi="Calibri Light" w:cs="Calibri Light"/>
                <w:sz w:val="22"/>
                <w:szCs w:val="22"/>
              </w:rPr>
            </w:pPr>
            <w:r w:rsidRPr="00901B34">
              <w:rPr>
                <w:rFonts w:ascii="Calibri Light" w:hAnsi="Calibri Light" w:cs="Calibri Light"/>
                <w:sz w:val="22"/>
                <w:szCs w:val="22"/>
              </w:rPr>
              <w:t xml:space="preserve">4 (keturios) </w:t>
            </w:r>
            <w:r w:rsidR="00964D60" w:rsidRPr="00901B34">
              <w:rPr>
                <w:rFonts w:ascii="Calibri Light" w:hAnsi="Calibri Light" w:cs="Calibri Light"/>
                <w:sz w:val="22"/>
                <w:szCs w:val="22"/>
              </w:rPr>
              <w:t xml:space="preserve">dienų iki pasiūlymų </w:t>
            </w:r>
            <w:r w:rsidR="00964D60" w:rsidRPr="006C7595">
              <w:rPr>
                <w:rFonts w:ascii="Calibri Light" w:hAnsi="Calibri Light" w:cs="Calibri Light"/>
                <w:sz w:val="22"/>
                <w:szCs w:val="22"/>
              </w:rPr>
              <w:t>pateikimo termino dienos</w:t>
            </w:r>
          </w:p>
        </w:tc>
        <w:tc>
          <w:tcPr>
            <w:tcW w:w="2954" w:type="dxa"/>
            <w:shd w:val="clear" w:color="auto" w:fill="auto"/>
            <w:tcMar>
              <w:top w:w="0" w:type="dxa"/>
              <w:left w:w="108" w:type="dxa"/>
              <w:bottom w:w="0" w:type="dxa"/>
              <w:right w:w="108" w:type="dxa"/>
            </w:tcMar>
          </w:tcPr>
          <w:p w14:paraId="7516E90A" w14:textId="083E8C28"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shd w:val="clear" w:color="auto" w:fill="auto"/>
            <w:tcMar>
              <w:top w:w="0" w:type="dxa"/>
              <w:left w:w="108" w:type="dxa"/>
              <w:bottom w:w="0" w:type="dxa"/>
              <w:right w:w="108" w:type="dxa"/>
            </w:tcMar>
          </w:tcPr>
          <w:p w14:paraId="43A975C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7194297"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Objekto apžiūra bus vykdoma:</w:t>
            </w:r>
          </w:p>
        </w:tc>
        <w:tc>
          <w:tcPr>
            <w:tcW w:w="3643" w:type="dxa"/>
            <w:shd w:val="clear" w:color="auto" w:fill="auto"/>
            <w:tcMar>
              <w:top w:w="0" w:type="dxa"/>
              <w:left w:w="108" w:type="dxa"/>
              <w:bottom w:w="0" w:type="dxa"/>
              <w:right w:w="108" w:type="dxa"/>
            </w:tcMar>
          </w:tcPr>
          <w:p w14:paraId="1424813B" w14:textId="2FE53AE0" w:rsidR="00964D60" w:rsidRPr="00901B34" w:rsidRDefault="004B4DDD" w:rsidP="00771FE6">
            <w:pPr>
              <w:spacing w:after="0" w:line="240" w:lineRule="auto"/>
              <w:rPr>
                <w:rFonts w:ascii="Calibri Light" w:hAnsi="Calibri Light" w:cs="Calibri Light"/>
                <w:i/>
                <w:iCs/>
                <w:color w:val="00B050"/>
                <w:sz w:val="22"/>
                <w:szCs w:val="22"/>
              </w:rPr>
            </w:pPr>
            <w:r w:rsidRPr="00610876">
              <w:rPr>
                <w:rFonts w:ascii="Calibri Light" w:hAnsi="Calibri Light" w:cs="Calibri Light"/>
              </w:rPr>
              <w:t xml:space="preserve">Apžiūra gali būti atliekama likus ne mažiau kaip </w:t>
            </w:r>
            <w:r>
              <w:rPr>
                <w:rFonts w:ascii="Calibri Light" w:hAnsi="Calibri Light" w:cs="Calibri Light"/>
              </w:rPr>
              <w:t>7</w:t>
            </w:r>
            <w:r w:rsidRPr="00610876">
              <w:rPr>
                <w:rFonts w:ascii="Calibri Light" w:hAnsi="Calibri Light" w:cs="Calibri Light"/>
              </w:rPr>
              <w:t xml:space="preserve"> dienoms iki pasiūlymų pateikimo termino pabaigos.</w:t>
            </w:r>
          </w:p>
        </w:tc>
        <w:tc>
          <w:tcPr>
            <w:tcW w:w="2954" w:type="dxa"/>
            <w:shd w:val="clear" w:color="auto" w:fill="auto"/>
            <w:tcMar>
              <w:top w:w="0" w:type="dxa"/>
              <w:left w:w="108" w:type="dxa"/>
              <w:bottom w:w="0" w:type="dxa"/>
              <w:right w:w="108" w:type="dxa"/>
            </w:tcMar>
          </w:tcPr>
          <w:p w14:paraId="577E7492" w14:textId="4190EF20" w:rsidR="00964D60" w:rsidRPr="006C7595" w:rsidRDefault="00901B34" w:rsidP="00771FE6">
            <w:pPr>
              <w:spacing w:after="0" w:line="240" w:lineRule="auto"/>
              <w:rPr>
                <w:rFonts w:ascii="Calibri Light" w:hAnsi="Calibri Light" w:cs="Calibri Light"/>
                <w:sz w:val="22"/>
                <w:szCs w:val="22"/>
              </w:rPr>
            </w:pPr>
            <w:r>
              <w:rPr>
                <w:rFonts w:ascii="Calibri Light" w:hAnsi="Calibri Light" w:cs="Calibri Light"/>
                <w:sz w:val="22"/>
                <w:szCs w:val="22"/>
              </w:rPr>
              <w:t>Apžiūra atliekama adresu Uosių g. 8, Dumpių km., Dovilų sen., Klaipėdos raj.</w:t>
            </w:r>
            <w:r>
              <w:rPr>
                <w:rFonts w:ascii="Calibri Light" w:hAnsi="Calibri Light" w:cs="Calibri Light"/>
                <w:sz w:val="22"/>
                <w:szCs w:val="22"/>
              </w:rPr>
              <w:br/>
              <w:t xml:space="preserve">Atsakingas asmuo: G. Navardauskas, Tel. Nr. </w:t>
            </w:r>
            <w:r w:rsidRPr="00901B34">
              <w:rPr>
                <w:rFonts w:ascii="Calibri Light" w:hAnsi="Calibri Light" w:cs="Calibri Light"/>
                <w:sz w:val="22"/>
                <w:szCs w:val="22"/>
              </w:rPr>
              <w:t>+370 685 49021</w:t>
            </w:r>
            <w:r>
              <w:rPr>
                <w:rFonts w:ascii="Calibri Light" w:hAnsi="Calibri Light" w:cs="Calibri Light"/>
                <w:sz w:val="22"/>
                <w:szCs w:val="22"/>
              </w:rPr>
              <w:t xml:space="preserve"> </w:t>
            </w:r>
          </w:p>
        </w:tc>
      </w:tr>
      <w:tr w:rsidR="00964D60" w:rsidRPr="006C7595" w14:paraId="455DD58B" w14:textId="77777777" w:rsidTr="00771FE6">
        <w:trPr>
          <w:trHeight w:val="20"/>
        </w:trPr>
        <w:tc>
          <w:tcPr>
            <w:tcW w:w="726" w:type="dxa"/>
            <w:shd w:val="clear" w:color="auto" w:fill="auto"/>
            <w:tcMar>
              <w:top w:w="0" w:type="dxa"/>
              <w:left w:w="108" w:type="dxa"/>
              <w:bottom w:w="0" w:type="dxa"/>
              <w:right w:w="108" w:type="dxa"/>
            </w:tcMar>
          </w:tcPr>
          <w:p w14:paraId="3B1E0F57"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shd w:val="clear" w:color="auto" w:fill="auto"/>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shd w:val="clear" w:color="auto" w:fill="auto"/>
            <w:tcMar>
              <w:top w:w="0" w:type="dxa"/>
              <w:left w:w="108" w:type="dxa"/>
              <w:bottom w:w="0" w:type="dxa"/>
              <w:right w:w="108" w:type="dxa"/>
            </w:tcMar>
          </w:tcPr>
          <w:p w14:paraId="6D00738D" w14:textId="70327637"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shd w:val="clear" w:color="auto" w:fill="auto"/>
            <w:tcMar>
              <w:top w:w="0" w:type="dxa"/>
              <w:left w:w="108" w:type="dxa"/>
              <w:bottom w:w="0" w:type="dxa"/>
              <w:right w:w="108" w:type="dxa"/>
            </w:tcMar>
          </w:tcPr>
          <w:p w14:paraId="3BD60FEF"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shd w:val="clear" w:color="auto" w:fill="auto"/>
            <w:tcMar>
              <w:top w:w="0" w:type="dxa"/>
              <w:left w:w="108" w:type="dxa"/>
              <w:bottom w:w="0" w:type="dxa"/>
              <w:right w:w="108" w:type="dxa"/>
            </w:tcMar>
          </w:tcPr>
          <w:p w14:paraId="1ABE20AA" w14:textId="77ED9496" w:rsidR="00964D60" w:rsidRPr="00901B34" w:rsidRDefault="00964D60" w:rsidP="00901B34">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r w:rsidRPr="006C7595">
              <w:rPr>
                <w:rFonts w:ascii="Calibri Light" w:hAnsi="Calibri Light" w:cs="Calibri Light"/>
                <w:i/>
                <w:iCs/>
                <w:color w:val="7030A0"/>
                <w:sz w:val="22"/>
                <w:szCs w:val="22"/>
              </w:rPr>
              <w:t xml:space="preserve"> </w:t>
            </w:r>
          </w:p>
        </w:tc>
        <w:tc>
          <w:tcPr>
            <w:tcW w:w="2954" w:type="dxa"/>
            <w:shd w:val="clear" w:color="auto" w:fill="auto"/>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shd w:val="clear" w:color="auto" w:fill="auto"/>
            <w:tcMar>
              <w:top w:w="0" w:type="dxa"/>
              <w:left w:w="108" w:type="dxa"/>
              <w:bottom w:w="0" w:type="dxa"/>
              <w:right w:w="108" w:type="dxa"/>
            </w:tcMar>
          </w:tcPr>
          <w:p w14:paraId="7736FE19"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874BEE" w14:textId="77777777" w:rsidR="00964D60" w:rsidRDefault="00964D60" w:rsidP="00771FE6">
            <w:pPr>
              <w:spacing w:after="0" w:line="240" w:lineRule="auto"/>
              <w:rPr>
                <w:rFonts w:ascii="Calibri Light" w:hAnsi="Calibri Light" w:cs="Calibri Light"/>
                <w:iCs/>
                <w:sz w:val="22"/>
                <w:szCs w:val="22"/>
              </w:rPr>
            </w:pPr>
            <w:r w:rsidRPr="00901B34">
              <w:rPr>
                <w:rFonts w:ascii="Calibri Light" w:hAnsi="Calibri Light" w:cs="Calibri Light"/>
                <w:iCs/>
                <w:sz w:val="22"/>
                <w:szCs w:val="22"/>
              </w:rPr>
              <w:t xml:space="preserve">90 (devyniasdešimt) dienų nuo </w:t>
            </w:r>
            <w:r w:rsidRPr="006C7595">
              <w:rPr>
                <w:rFonts w:ascii="Calibri Light" w:hAnsi="Calibri Light" w:cs="Calibri Light"/>
                <w:iCs/>
                <w:sz w:val="22"/>
                <w:szCs w:val="22"/>
              </w:rPr>
              <w:t>pasiūlymų pateikimo galutinio termino pabaigos</w:t>
            </w:r>
          </w:p>
          <w:p w14:paraId="1FB6B03D" w14:textId="77777777" w:rsidR="00901B34" w:rsidRPr="00901B34" w:rsidRDefault="00901B34" w:rsidP="00901B34">
            <w:pPr>
              <w:rPr>
                <w:rFonts w:ascii="Calibri Light" w:hAnsi="Calibri Light" w:cs="Calibri Light"/>
                <w:sz w:val="22"/>
                <w:szCs w:val="22"/>
              </w:rPr>
            </w:pPr>
          </w:p>
        </w:tc>
        <w:tc>
          <w:tcPr>
            <w:tcW w:w="2954" w:type="dxa"/>
            <w:shd w:val="clear" w:color="auto" w:fill="auto"/>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shd w:val="clear" w:color="auto" w:fill="auto"/>
            <w:tcMar>
              <w:top w:w="0" w:type="dxa"/>
              <w:left w:w="108" w:type="dxa"/>
              <w:bottom w:w="0" w:type="dxa"/>
              <w:right w:w="108" w:type="dxa"/>
            </w:tcMar>
          </w:tcPr>
          <w:p w14:paraId="7697DBD7"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3AD9C1EA" w14:textId="271068B5"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PS atsako tiekėjui, ar ji</w:t>
            </w:r>
            <w:r w:rsidR="002A37CC">
              <w:rPr>
                <w:rFonts w:ascii="Calibri Light" w:hAnsi="Calibri Light" w:cs="Calibri Light"/>
                <w:sz w:val="22"/>
                <w:szCs w:val="22"/>
              </w:rPr>
              <w:t>s</w:t>
            </w:r>
            <w:r w:rsidRPr="006C7595">
              <w:rPr>
                <w:rFonts w:ascii="Calibri Light" w:hAnsi="Calibri Light" w:cs="Calibri Light"/>
                <w:sz w:val="22"/>
                <w:szCs w:val="22"/>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E1D74A6" w14:textId="14C98EC6" w:rsidR="00964D60" w:rsidRPr="006C7595" w:rsidRDefault="00901B34"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NETAIKOMA</w:t>
            </w:r>
            <w:r w:rsidRPr="006C7595">
              <w:rPr>
                <w:rFonts w:ascii="Calibri Light" w:hAnsi="Calibri Light" w:cs="Calibri Light"/>
                <w:i/>
                <w:iCs/>
                <w:color w:val="7030A0"/>
                <w:sz w:val="22"/>
                <w:szCs w:val="22"/>
              </w:rPr>
              <w:t xml:space="preserve"> </w:t>
            </w:r>
          </w:p>
        </w:tc>
        <w:tc>
          <w:tcPr>
            <w:tcW w:w="2954" w:type="dxa"/>
            <w:shd w:val="clear" w:color="auto" w:fill="auto"/>
            <w:tcMar>
              <w:top w:w="0" w:type="dxa"/>
              <w:left w:w="108" w:type="dxa"/>
              <w:bottom w:w="0" w:type="dxa"/>
              <w:right w:w="108" w:type="dxa"/>
            </w:tcMar>
          </w:tcPr>
          <w:p w14:paraId="1B10B370" w14:textId="13770059"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shd w:val="clear" w:color="auto" w:fill="auto"/>
            <w:tcMar>
              <w:top w:w="0" w:type="dxa"/>
              <w:left w:w="108" w:type="dxa"/>
              <w:bottom w:w="0" w:type="dxa"/>
              <w:right w:w="108" w:type="dxa"/>
            </w:tcMar>
          </w:tcPr>
          <w:p w14:paraId="77E7833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D979053" w14:textId="57551592" w:rsidR="00964D60" w:rsidRPr="006C7595" w:rsidRDefault="00901B34" w:rsidP="00771FE6">
            <w:pPr>
              <w:spacing w:after="0" w:line="240" w:lineRule="auto"/>
              <w:jc w:val="both"/>
              <w:rPr>
                <w:rFonts w:ascii="Calibri Light" w:hAnsi="Calibri Light" w:cs="Calibri Light"/>
                <w:color w:val="000000" w:themeColor="text1"/>
                <w:sz w:val="22"/>
                <w:szCs w:val="22"/>
              </w:rPr>
            </w:pPr>
            <w:r w:rsidRPr="006C7595">
              <w:rPr>
                <w:rFonts w:ascii="Calibri Light" w:hAnsi="Calibri Light" w:cs="Calibri Light"/>
                <w:sz w:val="22"/>
                <w:szCs w:val="22"/>
              </w:rPr>
              <w:t>NETAIKOMA</w:t>
            </w:r>
            <w:r w:rsidRPr="006C7595">
              <w:rPr>
                <w:rFonts w:ascii="Calibri Light" w:hAnsi="Calibri Light" w:cs="Calibri Light"/>
                <w:i/>
                <w:iCs/>
                <w:color w:val="7030A0"/>
                <w:sz w:val="22"/>
                <w:szCs w:val="22"/>
              </w:rPr>
              <w:t xml:space="preserve"> </w:t>
            </w:r>
          </w:p>
        </w:tc>
        <w:tc>
          <w:tcPr>
            <w:tcW w:w="2954" w:type="dxa"/>
            <w:shd w:val="clear" w:color="auto" w:fill="auto"/>
            <w:tcMar>
              <w:top w:w="0" w:type="dxa"/>
              <w:left w:w="108" w:type="dxa"/>
              <w:bottom w:w="0" w:type="dxa"/>
              <w:right w:w="108" w:type="dxa"/>
            </w:tcMar>
          </w:tcPr>
          <w:p w14:paraId="3A88C59A" w14:textId="76296790"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shd w:val="clear" w:color="auto" w:fill="auto"/>
            <w:tcMar>
              <w:top w:w="0" w:type="dxa"/>
              <w:left w:w="108" w:type="dxa"/>
              <w:bottom w:w="0" w:type="dxa"/>
              <w:right w:w="108" w:type="dxa"/>
            </w:tcMar>
          </w:tcPr>
          <w:p w14:paraId="335F978B"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shd w:val="clear" w:color="auto" w:fill="auto"/>
            <w:tcMar>
              <w:top w:w="0" w:type="dxa"/>
              <w:left w:w="108" w:type="dxa"/>
              <w:bottom w:w="0" w:type="dxa"/>
              <w:right w:w="108" w:type="dxa"/>
            </w:tcMar>
          </w:tcPr>
          <w:p w14:paraId="03852A0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shd w:val="clear" w:color="auto" w:fill="auto"/>
            <w:tcMar>
              <w:top w:w="0" w:type="dxa"/>
              <w:left w:w="108" w:type="dxa"/>
              <w:bottom w:w="0" w:type="dxa"/>
              <w:right w:w="108" w:type="dxa"/>
            </w:tcMar>
          </w:tcPr>
          <w:p w14:paraId="78EEE66C"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w:t>
            </w:r>
            <w:r w:rsidRPr="006C7595">
              <w:rPr>
                <w:rFonts w:ascii="Calibri Light" w:hAnsi="Calibri Light" w:cs="Calibri Light"/>
                <w:bCs/>
                <w:sz w:val="22"/>
                <w:szCs w:val="22"/>
              </w:rPr>
              <w:lastRenderedPageBreak/>
              <w:t xml:space="preserve">laimėjusį pasiūlymą, </w:t>
            </w:r>
            <w:r w:rsidRPr="006C7595">
              <w:rPr>
                <w:rFonts w:ascii="Calibri Light" w:hAnsi="Calibri Light" w:cs="Calibri Light"/>
                <w:sz w:val="22"/>
                <w:szCs w:val="22"/>
              </w:rPr>
              <w:t>dėl kurio bus sudaroma</w:t>
            </w:r>
            <w:r w:rsidRPr="006C7595">
              <w:rPr>
                <w:rFonts w:ascii="Calibri Light" w:hAnsi="Calibri Light" w:cs="Calibri Light"/>
                <w:bCs/>
                <w:sz w:val="22"/>
                <w:szCs w:val="22"/>
              </w:rPr>
              <w:t xml:space="preserve"> sutartis ne vėliau kaip per</w:t>
            </w:r>
          </w:p>
        </w:tc>
        <w:tc>
          <w:tcPr>
            <w:tcW w:w="3643" w:type="dxa"/>
            <w:shd w:val="clear" w:color="auto" w:fill="auto"/>
            <w:tcMar>
              <w:top w:w="0" w:type="dxa"/>
              <w:left w:w="108" w:type="dxa"/>
              <w:bottom w:w="0" w:type="dxa"/>
              <w:right w:w="108" w:type="dxa"/>
            </w:tcMar>
          </w:tcPr>
          <w:p w14:paraId="33FBC6E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shd w:val="clear" w:color="auto" w:fill="auto"/>
            <w:tcMar>
              <w:top w:w="0" w:type="dxa"/>
              <w:left w:w="108" w:type="dxa"/>
              <w:bottom w:w="0" w:type="dxa"/>
              <w:right w:w="108" w:type="dxa"/>
            </w:tcMar>
          </w:tcPr>
          <w:p w14:paraId="4494D520"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32F1229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shd w:val="clear" w:color="auto" w:fill="auto"/>
            <w:tcMar>
              <w:top w:w="0" w:type="dxa"/>
              <w:left w:w="108" w:type="dxa"/>
              <w:bottom w:w="0" w:type="dxa"/>
              <w:right w:w="108" w:type="dxa"/>
            </w:tcMar>
          </w:tcPr>
          <w:p w14:paraId="374B49B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shd w:val="clear" w:color="auto" w:fill="auto"/>
            <w:tcMar>
              <w:top w:w="0" w:type="dxa"/>
              <w:left w:w="108" w:type="dxa"/>
              <w:bottom w:w="0" w:type="dxa"/>
              <w:right w:w="108" w:type="dxa"/>
            </w:tcMar>
          </w:tcPr>
          <w:p w14:paraId="4DBD45AE" w14:textId="3DBD6E5E" w:rsidR="00964D60" w:rsidRPr="006C7595" w:rsidRDefault="00964D60" w:rsidP="00901B34">
            <w:pPr>
              <w:spacing w:after="0" w:line="240" w:lineRule="auto"/>
              <w:rPr>
                <w:rFonts w:ascii="Calibri Light" w:hAnsi="Calibri Light" w:cs="Calibri Light"/>
                <w:sz w:val="22"/>
                <w:szCs w:val="22"/>
              </w:rPr>
            </w:pPr>
            <w:r w:rsidRPr="006C7595">
              <w:rPr>
                <w:rFonts w:ascii="Calibri Light" w:hAnsi="Calibri Light" w:cs="Calibri Light"/>
                <w:sz w:val="22"/>
                <w:szCs w:val="22"/>
              </w:rPr>
              <w:t>5 (penkias) darbo dienas</w:t>
            </w:r>
            <w:r w:rsidR="00901B34">
              <w:rPr>
                <w:rFonts w:ascii="Calibri Light" w:hAnsi="Calibri Light" w:cs="Calibri Light"/>
                <w:sz w:val="22"/>
                <w:szCs w:val="22"/>
              </w:rPr>
              <w:t xml:space="preserve"> </w:t>
            </w: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p w14:paraId="712708D6"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shd w:val="clear" w:color="auto" w:fill="auto"/>
            <w:tcMar>
              <w:top w:w="0" w:type="dxa"/>
              <w:left w:w="108" w:type="dxa"/>
              <w:bottom w:w="0" w:type="dxa"/>
              <w:right w:w="108" w:type="dxa"/>
            </w:tcMar>
          </w:tcPr>
          <w:p w14:paraId="5E1436CB"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B2C22F"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shd w:val="clear" w:color="auto" w:fill="auto"/>
            <w:tcMar>
              <w:top w:w="0" w:type="dxa"/>
              <w:left w:w="108" w:type="dxa"/>
              <w:bottom w:w="0" w:type="dxa"/>
              <w:right w:w="108" w:type="dxa"/>
            </w:tcMar>
          </w:tcPr>
          <w:p w14:paraId="03FBFD55"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6C8F32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shd w:val="clear" w:color="auto" w:fill="auto"/>
            <w:tcMar>
              <w:top w:w="0" w:type="dxa"/>
              <w:left w:w="108" w:type="dxa"/>
              <w:bottom w:w="0" w:type="dxa"/>
              <w:right w:w="108" w:type="dxa"/>
            </w:tcMar>
          </w:tcPr>
          <w:p w14:paraId="7BABDEF1"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shd w:val="clear" w:color="auto" w:fill="auto"/>
            <w:tcMar>
              <w:top w:w="0" w:type="dxa"/>
              <w:left w:w="108" w:type="dxa"/>
              <w:bottom w:w="0" w:type="dxa"/>
              <w:right w:w="108" w:type="dxa"/>
            </w:tcMar>
          </w:tcPr>
          <w:p w14:paraId="063A83E7"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bCs/>
                <w:sz w:val="22"/>
                <w:szCs w:val="22"/>
              </w:rPr>
              <w:t>5 (penkių) darbo dienų,</w:t>
            </w:r>
            <w:r w:rsidRPr="006C7595">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shd w:val="clear" w:color="auto" w:fill="auto"/>
            <w:tcMar>
              <w:top w:w="0" w:type="dxa"/>
              <w:left w:w="108" w:type="dxa"/>
              <w:bottom w:w="0" w:type="dxa"/>
              <w:right w:w="108" w:type="dxa"/>
            </w:tcMar>
          </w:tcPr>
          <w:p w14:paraId="5DB8E8ED"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suinteresuotas dalyvis paprašys perkančiojo subjekto pateikti laimėjusį pasiūlymą</w:t>
            </w:r>
          </w:p>
        </w:tc>
        <w:tc>
          <w:tcPr>
            <w:tcW w:w="3643" w:type="dxa"/>
            <w:shd w:val="clear" w:color="auto" w:fill="auto"/>
            <w:tcMar>
              <w:top w:w="0" w:type="dxa"/>
              <w:left w:w="108" w:type="dxa"/>
              <w:bottom w:w="0" w:type="dxa"/>
              <w:right w:w="108" w:type="dxa"/>
            </w:tcMar>
          </w:tcPr>
          <w:p w14:paraId="217A8C08" w14:textId="65FAFCF2"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t>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skaičiuojant nuo suinteresuoto dalyvio prašymo pateikti laimėjusį pasiūlymą pateikimo </w:t>
            </w:r>
            <w:r w:rsidR="006A3379">
              <w:rPr>
                <w:rFonts w:ascii="Calibri Light" w:hAnsi="Calibri Light" w:cs="Calibri Light"/>
                <w:sz w:val="22"/>
                <w:szCs w:val="22"/>
              </w:rPr>
              <w:t>perkančiajam subjektui</w:t>
            </w:r>
            <w:r w:rsidRPr="00654A76">
              <w:rPr>
                <w:rFonts w:ascii="Calibri Light" w:hAnsi="Calibri Light" w:cs="Calibri Light"/>
                <w:sz w:val="22"/>
                <w:szCs w:val="22"/>
              </w:rPr>
              <w:t xml:space="preserve"> dienos iki tol, kol suinteresuotam dalyviui bus pateiktas minėtas pasiūlymas. Jeigu laimėjusio dalyvio pasiūlymas pateikiamas tą pačią dieną, kai buvo paprašyta, 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260F0D"/>
    <w:rsid w:val="002A37CC"/>
    <w:rsid w:val="003B395B"/>
    <w:rsid w:val="004B4DDD"/>
    <w:rsid w:val="004C1363"/>
    <w:rsid w:val="00532B2D"/>
    <w:rsid w:val="00581E63"/>
    <w:rsid w:val="005A3094"/>
    <w:rsid w:val="00654A76"/>
    <w:rsid w:val="006A3379"/>
    <w:rsid w:val="006C7595"/>
    <w:rsid w:val="006F7F20"/>
    <w:rsid w:val="008767BA"/>
    <w:rsid w:val="00901B34"/>
    <w:rsid w:val="00964D60"/>
    <w:rsid w:val="00AA66DD"/>
    <w:rsid w:val="00EB6016"/>
    <w:rsid w:val="00FB07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2694</Words>
  <Characters>1537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14</cp:revision>
  <dcterms:created xsi:type="dcterms:W3CDTF">2023-09-21T06:41:00Z</dcterms:created>
  <dcterms:modified xsi:type="dcterms:W3CDTF">2025-05-15T08:00:00Z</dcterms:modified>
</cp:coreProperties>
</file>