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4223" w14:textId="77777777" w:rsidR="00570750" w:rsidRDefault="00570750" w:rsidP="00570750">
      <w:pPr>
        <w:jc w:val="center"/>
        <w:rPr>
          <w:rFonts w:ascii="Times New Roman" w:hAnsi="Times New Roman" w:cs="Times New Roman"/>
          <w:sz w:val="28"/>
          <w:szCs w:val="28"/>
        </w:rPr>
      </w:pPr>
      <w:r w:rsidRPr="00570750">
        <w:rPr>
          <w:rFonts w:ascii="Times New Roman" w:hAnsi="Times New Roman" w:cs="Times New Roman"/>
          <w:sz w:val="28"/>
          <w:szCs w:val="28"/>
        </w:rPr>
        <w:t>Atsakymai į klausimus</w:t>
      </w:r>
    </w:p>
    <w:p w14:paraId="3C8057C9" w14:textId="6D3D81AE" w:rsidR="000F5FF8" w:rsidRPr="00061762" w:rsidRDefault="007675C0" w:rsidP="00061762">
      <w:pPr>
        <w:jc w:val="center"/>
        <w:rPr>
          <w:rFonts w:ascii="Times New Roman" w:hAnsi="Times New Roman" w:cs="Times New Roman"/>
          <w:sz w:val="24"/>
          <w:szCs w:val="24"/>
        </w:rPr>
      </w:pPr>
      <w:r>
        <w:rPr>
          <w:rFonts w:ascii="Times New Roman" w:hAnsi="Times New Roman" w:cs="Times New Roman"/>
          <w:sz w:val="24"/>
          <w:szCs w:val="24"/>
        </w:rPr>
        <w:t>2025-05-21</w:t>
      </w:r>
    </w:p>
    <w:p w14:paraId="75500010" w14:textId="7629E3DF" w:rsidR="007675C0" w:rsidRPr="00D85279" w:rsidRDefault="004726B9" w:rsidP="000F5FF8">
      <w:pPr>
        <w:spacing w:after="0" w:line="240" w:lineRule="auto"/>
        <w:jc w:val="both"/>
        <w:rPr>
          <w:rFonts w:ascii="Times New Roman" w:eastAsia="Times New Roman" w:hAnsi="Times New Roman" w:cs="Times New Roman"/>
          <w:b/>
          <w:sz w:val="24"/>
          <w:szCs w:val="24"/>
        </w:rPr>
      </w:pPr>
      <w:r w:rsidRPr="00D85279">
        <w:rPr>
          <w:rFonts w:ascii="Times New Roman" w:eastAsia="Times New Roman" w:hAnsi="Times New Roman" w:cs="Times New Roman"/>
          <w:bCs/>
          <w:sz w:val="24"/>
          <w:szCs w:val="24"/>
        </w:rPr>
        <w:t>A</w:t>
      </w:r>
      <w:r w:rsidR="000F5FF8" w:rsidRPr="00D85279">
        <w:rPr>
          <w:rFonts w:ascii="Times New Roman" w:eastAsia="Times New Roman" w:hAnsi="Times New Roman" w:cs="Times New Roman"/>
          <w:bCs/>
          <w:sz w:val="24"/>
          <w:szCs w:val="24"/>
        </w:rPr>
        <w:t>tsakymas</w:t>
      </w:r>
      <w:r w:rsidR="007675C0" w:rsidRPr="00D85279">
        <w:rPr>
          <w:rFonts w:ascii="Times New Roman" w:eastAsia="Times New Roman" w:hAnsi="Times New Roman" w:cs="Times New Roman"/>
          <w:bCs/>
          <w:sz w:val="24"/>
          <w:szCs w:val="24"/>
        </w:rPr>
        <w:t xml:space="preserve"> į 1 klausimą</w:t>
      </w:r>
      <w:r w:rsidR="00322CCA" w:rsidRPr="00D85279">
        <w:rPr>
          <w:rFonts w:ascii="Times New Roman" w:eastAsia="Times New Roman" w:hAnsi="Times New Roman" w:cs="Times New Roman"/>
          <w:bCs/>
          <w:sz w:val="24"/>
          <w:szCs w:val="24"/>
        </w:rPr>
        <w:t>:</w:t>
      </w:r>
      <w:r w:rsidR="00322CCA">
        <w:rPr>
          <w:rFonts w:ascii="Times New Roman" w:eastAsia="Times New Roman" w:hAnsi="Times New Roman" w:cs="Times New Roman"/>
          <w:b/>
          <w:sz w:val="24"/>
          <w:szCs w:val="24"/>
        </w:rPr>
        <w:t xml:space="preserve"> </w:t>
      </w:r>
      <w:r w:rsidR="00A43436" w:rsidRPr="00D85279">
        <w:rPr>
          <w:rFonts w:ascii="Times New Roman" w:eastAsia="Times New Roman" w:hAnsi="Times New Roman" w:cs="Times New Roman"/>
          <w:b/>
          <w:sz w:val="24"/>
          <w:szCs w:val="24"/>
        </w:rPr>
        <w:t>Pridedamas patikslintas pa</w:t>
      </w:r>
      <w:r w:rsidR="00EB5673" w:rsidRPr="00D85279">
        <w:rPr>
          <w:rFonts w:ascii="Times New Roman" w:eastAsia="Times New Roman" w:hAnsi="Times New Roman" w:cs="Times New Roman"/>
          <w:b/>
          <w:sz w:val="24"/>
          <w:szCs w:val="24"/>
        </w:rPr>
        <w:t>s</w:t>
      </w:r>
      <w:r w:rsidR="00A43436" w:rsidRPr="00D85279">
        <w:rPr>
          <w:rFonts w:ascii="Times New Roman" w:eastAsia="Times New Roman" w:hAnsi="Times New Roman" w:cs="Times New Roman"/>
          <w:b/>
          <w:sz w:val="24"/>
          <w:szCs w:val="24"/>
        </w:rPr>
        <w:t xml:space="preserve">laugų kiekių žiniaraštis </w:t>
      </w:r>
      <w:r w:rsidR="00EB5673" w:rsidRPr="00D85279">
        <w:rPr>
          <w:rFonts w:ascii="Times New Roman" w:eastAsia="Times New Roman" w:hAnsi="Times New Roman" w:cs="Times New Roman"/>
          <w:b/>
          <w:sz w:val="24"/>
          <w:szCs w:val="24"/>
        </w:rPr>
        <w:t xml:space="preserve">(4 priedas-patikslinta PKŽ). </w:t>
      </w:r>
      <w:r w:rsidR="00751A2D" w:rsidRPr="008840D3">
        <w:rPr>
          <w:rFonts w:ascii="Times New Roman" w:eastAsia="Times New Roman" w:hAnsi="Times New Roman" w:cs="Times New Roman"/>
          <w:bCs/>
          <w:i/>
          <w:iCs/>
          <w:sz w:val="24"/>
          <w:szCs w:val="24"/>
        </w:rPr>
        <w:t xml:space="preserve">Tiekėjas privalo su pasiūlymu pateikti </w:t>
      </w:r>
      <w:r w:rsidR="00C865AE">
        <w:rPr>
          <w:rFonts w:ascii="Times New Roman" w:eastAsia="Times New Roman" w:hAnsi="Times New Roman" w:cs="Times New Roman"/>
          <w:bCs/>
          <w:i/>
          <w:iCs/>
          <w:sz w:val="24"/>
          <w:szCs w:val="24"/>
        </w:rPr>
        <w:t xml:space="preserve">užpildytą </w:t>
      </w:r>
      <w:r w:rsidR="00751A2D" w:rsidRPr="008840D3">
        <w:rPr>
          <w:rFonts w:ascii="Times New Roman" w:eastAsia="Times New Roman" w:hAnsi="Times New Roman" w:cs="Times New Roman"/>
          <w:bCs/>
          <w:i/>
          <w:iCs/>
          <w:sz w:val="24"/>
          <w:szCs w:val="24"/>
        </w:rPr>
        <w:t xml:space="preserve">patikslintą </w:t>
      </w:r>
      <w:r w:rsidR="008840D3" w:rsidRPr="008840D3">
        <w:rPr>
          <w:rFonts w:ascii="Times New Roman" w:eastAsia="Times New Roman" w:hAnsi="Times New Roman" w:cs="Times New Roman"/>
          <w:bCs/>
          <w:i/>
          <w:iCs/>
          <w:sz w:val="24"/>
          <w:szCs w:val="24"/>
        </w:rPr>
        <w:t>paslaugų kiekių žiniaraštį.</w:t>
      </w:r>
      <w:r w:rsidR="008840D3">
        <w:rPr>
          <w:rFonts w:ascii="Times New Roman" w:eastAsia="Times New Roman" w:hAnsi="Times New Roman" w:cs="Times New Roman"/>
          <w:b/>
          <w:sz w:val="24"/>
          <w:szCs w:val="24"/>
        </w:rPr>
        <w:t xml:space="preserve"> </w:t>
      </w:r>
    </w:p>
    <w:p w14:paraId="22B486AC" w14:textId="191F5921" w:rsidR="000F5FF8" w:rsidRPr="003238D9" w:rsidRDefault="000F5FF8" w:rsidP="000F5FF8">
      <w:pPr>
        <w:spacing w:after="0" w:line="240" w:lineRule="auto"/>
        <w:jc w:val="both"/>
        <w:rPr>
          <w:rFonts w:ascii="Calibri" w:eastAsia="Times New Roman" w:hAnsi="Calibri" w:cs="Calibri"/>
          <w:b/>
          <w:sz w:val="24"/>
          <w:szCs w:val="24"/>
        </w:rPr>
      </w:pPr>
      <w:r w:rsidRPr="003238D9">
        <w:rPr>
          <w:rFonts w:ascii="Times New Roman" w:eastAsia="Times New Roman" w:hAnsi="Times New Roman" w:cs="Times New Roman"/>
          <w:b/>
          <w:sz w:val="24"/>
          <w:szCs w:val="24"/>
        </w:rPr>
        <w:t xml:space="preserve"> </w:t>
      </w:r>
    </w:p>
    <w:p w14:paraId="76BDD0B2" w14:textId="6C77344D" w:rsidR="007675C0" w:rsidRPr="00D85279" w:rsidRDefault="007675C0" w:rsidP="007675C0">
      <w:pPr>
        <w:spacing w:after="0" w:line="240" w:lineRule="auto"/>
        <w:jc w:val="both"/>
        <w:rPr>
          <w:rFonts w:ascii="Times New Roman" w:eastAsia="Times New Roman" w:hAnsi="Times New Roman" w:cs="Times New Roman"/>
          <w:b/>
          <w:sz w:val="24"/>
          <w:szCs w:val="24"/>
        </w:rPr>
      </w:pPr>
      <w:r w:rsidRPr="00D85279">
        <w:rPr>
          <w:rFonts w:ascii="Times New Roman" w:eastAsia="Times New Roman" w:hAnsi="Times New Roman" w:cs="Times New Roman"/>
          <w:bCs/>
          <w:sz w:val="24"/>
          <w:szCs w:val="24"/>
        </w:rPr>
        <w:t>Atsakymas į 2 klausimą</w:t>
      </w:r>
      <w:r w:rsidR="00322CCA" w:rsidRPr="00D85279">
        <w:rPr>
          <w:rFonts w:ascii="Times New Roman" w:eastAsia="Times New Roman" w:hAnsi="Times New Roman" w:cs="Times New Roman"/>
          <w:bCs/>
          <w:sz w:val="24"/>
          <w:szCs w:val="24"/>
        </w:rPr>
        <w:t>:</w:t>
      </w:r>
      <w:r w:rsidRPr="003238D9">
        <w:rPr>
          <w:rFonts w:ascii="Times New Roman" w:eastAsia="Times New Roman" w:hAnsi="Times New Roman" w:cs="Times New Roman"/>
          <w:b/>
          <w:sz w:val="24"/>
          <w:szCs w:val="24"/>
        </w:rPr>
        <w:t xml:space="preserve"> </w:t>
      </w:r>
      <w:r w:rsidR="00322CCA" w:rsidRPr="00D85279">
        <w:rPr>
          <w:rFonts w:ascii="Times New Roman" w:eastAsia="Times New Roman" w:hAnsi="Times New Roman" w:cs="Times New Roman"/>
          <w:b/>
          <w:sz w:val="24"/>
          <w:szCs w:val="24"/>
        </w:rPr>
        <w:t xml:space="preserve">Pridedamas patikslintas paslaugų kiekių žiniaraštis (4 priedas-patikslinta PKŽ). </w:t>
      </w:r>
      <w:r w:rsidR="008840D3" w:rsidRPr="008840D3">
        <w:rPr>
          <w:rFonts w:ascii="Times New Roman" w:eastAsia="Times New Roman" w:hAnsi="Times New Roman" w:cs="Times New Roman"/>
          <w:bCs/>
          <w:i/>
          <w:iCs/>
          <w:sz w:val="24"/>
          <w:szCs w:val="24"/>
        </w:rPr>
        <w:t xml:space="preserve">Tiekėjas privalo su pasiūlymu pateikti </w:t>
      </w:r>
      <w:r w:rsidR="00C865AE">
        <w:rPr>
          <w:rFonts w:ascii="Times New Roman" w:eastAsia="Times New Roman" w:hAnsi="Times New Roman" w:cs="Times New Roman"/>
          <w:bCs/>
          <w:i/>
          <w:iCs/>
          <w:sz w:val="24"/>
          <w:szCs w:val="24"/>
        </w:rPr>
        <w:t xml:space="preserve">užpildytą </w:t>
      </w:r>
      <w:r w:rsidR="008840D3" w:rsidRPr="008840D3">
        <w:rPr>
          <w:rFonts w:ascii="Times New Roman" w:eastAsia="Times New Roman" w:hAnsi="Times New Roman" w:cs="Times New Roman"/>
          <w:bCs/>
          <w:i/>
          <w:iCs/>
          <w:sz w:val="24"/>
          <w:szCs w:val="24"/>
        </w:rPr>
        <w:t>patikslintą paslaugų kiekių žiniaraštį.</w:t>
      </w:r>
    </w:p>
    <w:p w14:paraId="029F475C" w14:textId="77777777" w:rsidR="00435399" w:rsidRPr="003238D9" w:rsidRDefault="00435399" w:rsidP="0055471F">
      <w:pPr>
        <w:pStyle w:val="Betarp"/>
        <w:rPr>
          <w:rFonts w:ascii="Times New Roman" w:hAnsi="Times New Roman" w:cs="Times New Roman"/>
          <w:b/>
          <w:sz w:val="24"/>
          <w:szCs w:val="24"/>
          <w:lang w:eastAsia="lt-LT"/>
        </w:rPr>
      </w:pPr>
    </w:p>
    <w:p w14:paraId="4C8E390F" w14:textId="47B71E01" w:rsidR="007675C0" w:rsidRPr="00D85279" w:rsidRDefault="007675C0" w:rsidP="007675C0">
      <w:pPr>
        <w:spacing w:after="0" w:line="240" w:lineRule="auto"/>
        <w:jc w:val="both"/>
        <w:rPr>
          <w:rFonts w:ascii="Times New Roman" w:eastAsia="Times New Roman" w:hAnsi="Times New Roman" w:cs="Times New Roman"/>
          <w:bCs/>
          <w:sz w:val="24"/>
          <w:szCs w:val="24"/>
        </w:rPr>
      </w:pPr>
      <w:r w:rsidRPr="00D85279">
        <w:rPr>
          <w:rFonts w:ascii="Times New Roman" w:eastAsia="Times New Roman" w:hAnsi="Times New Roman" w:cs="Times New Roman"/>
          <w:bCs/>
          <w:sz w:val="24"/>
          <w:szCs w:val="24"/>
        </w:rPr>
        <w:t>Atsakymas į 3 klausimą</w:t>
      </w:r>
      <w:r w:rsidR="00322CCA" w:rsidRPr="00D85279">
        <w:rPr>
          <w:rFonts w:ascii="Times New Roman" w:eastAsia="Times New Roman" w:hAnsi="Times New Roman" w:cs="Times New Roman"/>
          <w:bCs/>
          <w:sz w:val="24"/>
          <w:szCs w:val="24"/>
        </w:rPr>
        <w:t xml:space="preserve">: </w:t>
      </w:r>
    </w:p>
    <w:p w14:paraId="0114DB37" w14:textId="523DEE35" w:rsidR="00314CFA" w:rsidRPr="00D85279" w:rsidRDefault="00061551" w:rsidP="004013A1">
      <w:pPr>
        <w:spacing w:after="0" w:line="240" w:lineRule="auto"/>
        <w:jc w:val="both"/>
        <w:rPr>
          <w:rFonts w:ascii="Times New Roman" w:eastAsia="Times New Roman" w:hAnsi="Times New Roman" w:cs="Times New Roman"/>
          <w:b/>
          <w:sz w:val="24"/>
          <w:szCs w:val="24"/>
        </w:rPr>
      </w:pPr>
      <w:r w:rsidRPr="00D85279">
        <w:rPr>
          <w:rFonts w:ascii="Times New Roman" w:eastAsia="Times New Roman" w:hAnsi="Times New Roman" w:cs="Times New Roman"/>
          <w:b/>
          <w:sz w:val="24"/>
          <w:szCs w:val="24"/>
        </w:rPr>
        <w:t xml:space="preserve">Apklausos sąlygų 4.2 punkte yra aiškiai nurodyta, kas turi būti pateikta su pasiūlymu. </w:t>
      </w:r>
      <w:r w:rsidR="009463A7" w:rsidRPr="00D85279">
        <w:rPr>
          <w:rFonts w:ascii="Times New Roman" w:eastAsia="Times New Roman" w:hAnsi="Times New Roman" w:cs="Times New Roman"/>
          <w:b/>
          <w:sz w:val="24"/>
          <w:szCs w:val="24"/>
        </w:rPr>
        <w:t>3 kl</w:t>
      </w:r>
      <w:r w:rsidR="00DA4725" w:rsidRPr="00D85279">
        <w:rPr>
          <w:rFonts w:ascii="Times New Roman" w:eastAsia="Times New Roman" w:hAnsi="Times New Roman" w:cs="Times New Roman"/>
          <w:b/>
          <w:sz w:val="24"/>
          <w:szCs w:val="24"/>
        </w:rPr>
        <w:t xml:space="preserve">ausime minimų dokumentų tarp nurodytų </w:t>
      </w:r>
      <w:r w:rsidR="00DA2601">
        <w:rPr>
          <w:rFonts w:ascii="Times New Roman" w:eastAsia="Times New Roman" w:hAnsi="Times New Roman" w:cs="Times New Roman"/>
          <w:b/>
          <w:sz w:val="24"/>
          <w:szCs w:val="24"/>
        </w:rPr>
        <w:t xml:space="preserve">apklausos sąlygų </w:t>
      </w:r>
      <w:r w:rsidR="00DA4725" w:rsidRPr="00D85279">
        <w:rPr>
          <w:rFonts w:ascii="Times New Roman" w:eastAsia="Times New Roman" w:hAnsi="Times New Roman" w:cs="Times New Roman"/>
          <w:b/>
          <w:sz w:val="24"/>
          <w:szCs w:val="24"/>
        </w:rPr>
        <w:t>4.2 p</w:t>
      </w:r>
      <w:r w:rsidR="00D41D0F" w:rsidRPr="00D85279">
        <w:rPr>
          <w:rFonts w:ascii="Times New Roman" w:eastAsia="Times New Roman" w:hAnsi="Times New Roman" w:cs="Times New Roman"/>
          <w:b/>
          <w:sz w:val="24"/>
          <w:szCs w:val="24"/>
        </w:rPr>
        <w:t>.</w:t>
      </w:r>
      <w:r w:rsidR="00DA4725" w:rsidRPr="00D85279">
        <w:rPr>
          <w:rFonts w:ascii="Times New Roman" w:eastAsia="Times New Roman" w:hAnsi="Times New Roman" w:cs="Times New Roman"/>
          <w:b/>
          <w:sz w:val="24"/>
          <w:szCs w:val="24"/>
        </w:rPr>
        <w:t xml:space="preserve">  dokumentų nėra, vadinasi,  tiekėjas su pasiūlymu šių dokumentų neteikia. Šie dokumentai turi būti pateikti sutarties vykdymo metu. </w:t>
      </w:r>
    </w:p>
    <w:p w14:paraId="254CD671" w14:textId="77777777" w:rsidR="00BE3C9E" w:rsidRDefault="00BE3C9E" w:rsidP="004013A1">
      <w:pPr>
        <w:spacing w:after="0" w:line="240" w:lineRule="auto"/>
        <w:jc w:val="both"/>
        <w:rPr>
          <w:rFonts w:ascii="Times New Roman" w:eastAsia="Times New Roman" w:hAnsi="Times New Roman" w:cs="Times New Roman"/>
          <w:bCs/>
          <w:sz w:val="24"/>
          <w:szCs w:val="24"/>
        </w:rPr>
      </w:pPr>
    </w:p>
    <w:p w14:paraId="2848D124" w14:textId="77777777" w:rsidR="000E2720" w:rsidRPr="004013A1" w:rsidRDefault="000E2720" w:rsidP="004013A1">
      <w:pPr>
        <w:spacing w:after="0" w:line="240" w:lineRule="auto"/>
        <w:jc w:val="both"/>
        <w:rPr>
          <w:rFonts w:ascii="Times New Roman" w:eastAsia="Times New Roman" w:hAnsi="Times New Roman" w:cs="Times New Roman"/>
          <w:bCs/>
          <w:sz w:val="24"/>
          <w:szCs w:val="24"/>
        </w:rPr>
      </w:pPr>
    </w:p>
    <w:p w14:paraId="77F559CA" w14:textId="77777777" w:rsidR="00836367" w:rsidRPr="009E5227" w:rsidRDefault="00836367" w:rsidP="009E5227">
      <w:pPr>
        <w:pStyle w:val="Betarp"/>
        <w:jc w:val="both"/>
        <w:rPr>
          <w:rFonts w:ascii="Times New Roman" w:hAnsi="Times New Roman" w:cs="Times New Roman"/>
          <w:sz w:val="24"/>
          <w:szCs w:val="24"/>
          <w:lang w:eastAsia="lt-LT"/>
        </w:rPr>
      </w:pPr>
      <w:r w:rsidRPr="00F709E8">
        <w:rPr>
          <w:rFonts w:ascii="Times New Roman" w:hAnsi="Times New Roman" w:cs="Times New Roman"/>
          <w:b/>
          <w:bCs/>
          <w:sz w:val="24"/>
          <w:szCs w:val="24"/>
          <w:lang w:eastAsia="lt-LT"/>
        </w:rPr>
        <w:t>4. klausimas.</w:t>
      </w:r>
      <w:r w:rsidRPr="009E5227">
        <w:rPr>
          <w:rFonts w:ascii="Times New Roman" w:hAnsi="Times New Roman" w:cs="Times New Roman"/>
          <w:sz w:val="24"/>
          <w:szCs w:val="24"/>
          <w:lang w:eastAsia="lt-LT"/>
        </w:rPr>
        <w:t xml:space="preserve"> Atsižvelgiant į pirkimo dokumentuose pateiktas sąlygas, norėtume paprašyti patikslinti informaciją dėl sutarties projekto 2.1.8 punkto, kuriame nurodoma: „2.1.8. Laboratorinius tyrimus atlikti Lietuvos Respublikos sveikatos apsaugos ministerijos atestuotoje laboratorijoje akredituotais, atestuotais metodais.“ </w:t>
      </w:r>
    </w:p>
    <w:p w14:paraId="254BB342" w14:textId="4AC35380" w:rsidR="00D9681D" w:rsidRPr="009E5227" w:rsidRDefault="00836367" w:rsidP="009E5227">
      <w:pPr>
        <w:pStyle w:val="Betarp"/>
        <w:jc w:val="both"/>
        <w:rPr>
          <w:rFonts w:ascii="Times New Roman" w:hAnsi="Times New Roman" w:cs="Times New Roman"/>
          <w:sz w:val="24"/>
          <w:szCs w:val="24"/>
          <w:lang w:eastAsia="lt-LT"/>
        </w:rPr>
      </w:pPr>
      <w:r w:rsidRPr="009E5227">
        <w:rPr>
          <w:rFonts w:ascii="Times New Roman" w:hAnsi="Times New Roman" w:cs="Times New Roman"/>
          <w:sz w:val="24"/>
          <w:szCs w:val="24"/>
          <w:lang w:eastAsia="lt-LT"/>
        </w:rPr>
        <w:t xml:space="preserve">Pažymime, kad šis reikalavimas nėra atkartotas ar detalizuotas pirkimo techninėje specifikacijoje. Joje nurodoma, kad tiekėjas turi: „.1.1. Tiekėjas įsipareigoja teikti kokybiškas, savalaikes, atitinkančias standarto LST EN ISO 15189 „Medicinos laboratorijos. Ypatingieji kokybės ir kompetencijos reikalavimai, paslaugas. Vadovautis LR SAM galiojančiais teisės aktais. Dirbti su moderniomis diagnostinėmis technologijomis, pažangiais tyrimo metodais, atitinkančiais tarptautinius standartus ISO 9001:2000 bei Europos Sąjungos direktyvų 93/68/EEC, 89/392/EEC, 73/23/EEC, 89/336/EEC reikalavimus“ ir „1.2. Tyrimus atliekanti laboratorija turi turėti Valstybinės akreditavimo sveikatos priežiūros veiklai tarnybos išduotą galiojančią asmens sveikatos priežiūros įstaigos laboratorijos licenciją ir/ar atestavimo pažymėjimą, patvirtinančius tiekėjo teisę verstis perkamų paslaugų veikla.“ Atsižvelgiant į tai, kad reikalavimas dėl „LR SAM atestuotos laboratorijos“ nėra aiškiai apibrėžtas teisės aktuose bei neatsispindi techninėje specifikacijoje kaip konkretus kvalifikacinis ar techninis reikalavimas, manome, jog ši sąlyga gali būti perteklinė. Ji gali sukelti skirtingą interpretavimą, neaiškumų tiekėjams vertinant atitiktį, ir potencialiai nepagrįstai riboti konkurenciją. Prašome išbraukti šį punktą iš sutarties projekto (2.1.8), kad jis atitiktų techninės specifikacijos reikalavimus ir užtikrintų aiškų, skaidrų pirkimo vykdymą. </w:t>
      </w:r>
    </w:p>
    <w:p w14:paraId="5F60880F" w14:textId="13C62630" w:rsidR="004726B9" w:rsidRPr="00D9681D" w:rsidRDefault="00D9681D" w:rsidP="00D9681D">
      <w:pPr>
        <w:spacing w:after="0" w:line="240" w:lineRule="auto"/>
        <w:jc w:val="both"/>
        <w:rPr>
          <w:rFonts w:ascii="Times New Roman" w:eastAsia="Times New Roman" w:hAnsi="Times New Roman" w:cs="Times New Roman"/>
          <w:bCs/>
          <w:sz w:val="24"/>
          <w:szCs w:val="24"/>
        </w:rPr>
      </w:pPr>
      <w:r w:rsidRPr="00D85279">
        <w:rPr>
          <w:rFonts w:ascii="Times New Roman" w:eastAsia="Times New Roman" w:hAnsi="Times New Roman" w:cs="Times New Roman"/>
          <w:bCs/>
          <w:sz w:val="24"/>
          <w:szCs w:val="24"/>
        </w:rPr>
        <w:t xml:space="preserve">Atsakymas į </w:t>
      </w:r>
      <w:r>
        <w:rPr>
          <w:rFonts w:ascii="Times New Roman" w:eastAsia="Times New Roman" w:hAnsi="Times New Roman" w:cs="Times New Roman"/>
          <w:bCs/>
          <w:sz w:val="24"/>
          <w:szCs w:val="24"/>
        </w:rPr>
        <w:t>4</w:t>
      </w:r>
      <w:r w:rsidRPr="00D85279">
        <w:rPr>
          <w:rFonts w:ascii="Times New Roman" w:eastAsia="Times New Roman" w:hAnsi="Times New Roman" w:cs="Times New Roman"/>
          <w:bCs/>
          <w:sz w:val="24"/>
          <w:szCs w:val="24"/>
        </w:rPr>
        <w:t xml:space="preserve"> klausimą: </w:t>
      </w:r>
      <w:r w:rsidR="00F84E37" w:rsidRPr="00D85279">
        <w:rPr>
          <w:rFonts w:ascii="Times New Roman" w:eastAsia="Times New Roman" w:hAnsi="Times New Roman" w:cs="Times New Roman"/>
          <w:b/>
          <w:bCs/>
          <w:sz w:val="24"/>
          <w:szCs w:val="24"/>
          <w:lang w:eastAsia="lt-LT"/>
        </w:rPr>
        <w:t>Pridedamas patikslintas sutarties projektas (3 priedas-patikslinta sutarties projektas).</w:t>
      </w:r>
      <w:r w:rsidR="00F84E37" w:rsidRPr="00F84E37">
        <w:rPr>
          <w:rFonts w:ascii="Times New Roman" w:eastAsia="Times New Roman" w:hAnsi="Times New Roman" w:cs="Times New Roman"/>
          <w:sz w:val="24"/>
          <w:szCs w:val="24"/>
          <w:lang w:eastAsia="lt-LT"/>
        </w:rPr>
        <w:t xml:space="preserve"> </w:t>
      </w:r>
    </w:p>
    <w:p w14:paraId="0E8F64DC" w14:textId="77777777" w:rsidR="00C865AE" w:rsidRPr="00F84E37" w:rsidRDefault="00C865AE" w:rsidP="00393034">
      <w:pPr>
        <w:jc w:val="both"/>
        <w:rPr>
          <w:rFonts w:ascii="Times New Roman" w:eastAsia="Times New Roman" w:hAnsi="Times New Roman" w:cs="Times New Roman"/>
          <w:sz w:val="24"/>
          <w:szCs w:val="24"/>
          <w:lang w:eastAsia="lt-LT"/>
        </w:rPr>
      </w:pPr>
    </w:p>
    <w:p w14:paraId="182A8F5F" w14:textId="056B1E13" w:rsidR="00314CFA" w:rsidRPr="00F709E8" w:rsidRDefault="004726B9" w:rsidP="00F709E8">
      <w:pPr>
        <w:pStyle w:val="Betarp"/>
        <w:jc w:val="both"/>
        <w:rPr>
          <w:rFonts w:ascii="Times New Roman" w:hAnsi="Times New Roman" w:cs="Times New Roman"/>
          <w:sz w:val="24"/>
          <w:szCs w:val="24"/>
          <w:lang w:eastAsia="lt-LT"/>
        </w:rPr>
      </w:pPr>
      <w:r w:rsidRPr="00F709E8">
        <w:rPr>
          <w:rFonts w:ascii="Times New Roman" w:hAnsi="Times New Roman" w:cs="Times New Roman"/>
          <w:b/>
          <w:bCs/>
          <w:sz w:val="24"/>
          <w:szCs w:val="24"/>
          <w:lang w:eastAsia="lt-LT"/>
        </w:rPr>
        <w:t>5. klausimas.</w:t>
      </w:r>
      <w:r w:rsidRPr="00F709E8">
        <w:rPr>
          <w:rFonts w:ascii="Times New Roman" w:hAnsi="Times New Roman" w:cs="Times New Roman"/>
          <w:sz w:val="24"/>
          <w:szCs w:val="24"/>
          <w:lang w:eastAsia="lt-LT"/>
        </w:rPr>
        <w:t xml:space="preserve"> </w:t>
      </w:r>
      <w:r w:rsidR="00836367" w:rsidRPr="00F709E8">
        <w:rPr>
          <w:rFonts w:ascii="Times New Roman" w:hAnsi="Times New Roman" w:cs="Times New Roman"/>
          <w:sz w:val="24"/>
          <w:szCs w:val="24"/>
          <w:lang w:eastAsia="lt-LT"/>
        </w:rPr>
        <w:t xml:space="preserve">Taip pat prašytume patikslinti techninės specifikacijos 1.3 punktą, kuriame nurodyta: „1.3. Tiekėjas taiko aplinkos apsaugos vadybos priemones: nekenksmingų atliekų, susidarančių teikiant .paslaugas, mažinimas; gamtos išteklių sunaudojimo mažinimas. (ISO 14001, EMAS ar lygiaverčiai sertifikatai).“ Atsižvelgiant į tai, kad sutarties projekte (2.4.1 punktas) pateikiama platesnė ir lankstesnė reikalavimų interpretacija, numatanti galimybę pagrįsti atitiktį ne tik oficialiais sertifikatais, bet ir kitais lygiaverčiais tiekėjo pateiktais įrodymais, siūlytume siekiant nuoseklumo ir vienodos reikalavimų interpretacijos, šį punktą techninėje specifikacijoje suformuoti taip: „1.3. Tiekėjas taiko aplinkos apsaugos vadybos priemones: nekenksmingų atliekų, susidarančių teikiant paslaugas, mažinimas; gamtos išteklių sunaudojimo mažinimas. (ISO 14001, EMAS ar lygiaverčiai sertifikatai arba įmonės patvirtinta vidinė aplinkos apsaugos kokybės politika, pagrindžianti atitiktį reikalaujamiems aplinkos apsaugos vadybos sistemos standartams).“ Tokiu būdu būtų užtikrintas </w:t>
      </w:r>
      <w:r w:rsidR="00836367" w:rsidRPr="00F709E8">
        <w:rPr>
          <w:rFonts w:ascii="Times New Roman" w:hAnsi="Times New Roman" w:cs="Times New Roman"/>
          <w:sz w:val="24"/>
          <w:szCs w:val="24"/>
          <w:lang w:eastAsia="lt-LT"/>
        </w:rPr>
        <w:lastRenderedPageBreak/>
        <w:t>reikalavimo atitikimas sutarties sąlygoms bei išvengta skirtingos interpretacijos rizikos vertinant pasiūlymus</w:t>
      </w:r>
      <w:r w:rsidR="00D00EEB">
        <w:rPr>
          <w:rFonts w:ascii="Times New Roman" w:hAnsi="Times New Roman" w:cs="Times New Roman"/>
          <w:sz w:val="24"/>
          <w:szCs w:val="24"/>
          <w:lang w:eastAsia="lt-LT"/>
        </w:rPr>
        <w:t>.</w:t>
      </w:r>
    </w:p>
    <w:p w14:paraId="0E6CC678" w14:textId="7F41E024" w:rsidR="0060136F" w:rsidRPr="00D9681D" w:rsidRDefault="00D9681D" w:rsidP="00D9681D">
      <w:pPr>
        <w:spacing w:after="0" w:line="240" w:lineRule="auto"/>
        <w:jc w:val="both"/>
        <w:rPr>
          <w:rFonts w:ascii="Times New Roman" w:eastAsia="Times New Roman" w:hAnsi="Times New Roman" w:cs="Times New Roman"/>
          <w:bCs/>
          <w:sz w:val="24"/>
          <w:szCs w:val="24"/>
        </w:rPr>
      </w:pPr>
      <w:r w:rsidRPr="00D85279">
        <w:rPr>
          <w:rFonts w:ascii="Times New Roman" w:eastAsia="Times New Roman" w:hAnsi="Times New Roman" w:cs="Times New Roman"/>
          <w:bCs/>
          <w:sz w:val="24"/>
          <w:szCs w:val="24"/>
        </w:rPr>
        <w:t xml:space="preserve">Atsakymas į </w:t>
      </w:r>
      <w:r>
        <w:rPr>
          <w:rFonts w:ascii="Times New Roman" w:eastAsia="Times New Roman" w:hAnsi="Times New Roman" w:cs="Times New Roman"/>
          <w:bCs/>
          <w:sz w:val="24"/>
          <w:szCs w:val="24"/>
        </w:rPr>
        <w:t>5</w:t>
      </w:r>
      <w:r w:rsidRPr="00D85279">
        <w:rPr>
          <w:rFonts w:ascii="Times New Roman" w:eastAsia="Times New Roman" w:hAnsi="Times New Roman" w:cs="Times New Roman"/>
          <w:bCs/>
          <w:sz w:val="24"/>
          <w:szCs w:val="24"/>
        </w:rPr>
        <w:t xml:space="preserve"> klausimą: </w:t>
      </w:r>
      <w:r w:rsidR="00A640C5">
        <w:rPr>
          <w:rFonts w:ascii="Times New Roman" w:hAnsi="Times New Roman" w:cs="Times New Roman"/>
          <w:b/>
          <w:bCs/>
          <w:sz w:val="24"/>
          <w:szCs w:val="24"/>
          <w:lang w:eastAsia="lt-LT"/>
        </w:rPr>
        <w:t>Pridedama patikslinta techninė specifikacija (2 priedas-patikslinta</w:t>
      </w:r>
      <w:r w:rsidR="00061762">
        <w:rPr>
          <w:rFonts w:ascii="Times New Roman" w:hAnsi="Times New Roman" w:cs="Times New Roman"/>
          <w:b/>
          <w:bCs/>
          <w:sz w:val="24"/>
          <w:szCs w:val="24"/>
          <w:lang w:eastAsia="lt-LT"/>
        </w:rPr>
        <w:t xml:space="preserve"> TS). </w:t>
      </w:r>
    </w:p>
    <w:p w14:paraId="608AB8C7" w14:textId="77777777" w:rsidR="0060136F" w:rsidRDefault="0060136F" w:rsidP="00393034">
      <w:pPr>
        <w:jc w:val="both"/>
        <w:rPr>
          <w:rFonts w:ascii="Times New Roman" w:eastAsia="Times New Roman" w:hAnsi="Times New Roman" w:cs="Times New Roman"/>
          <w:lang w:eastAsia="lt-LT"/>
        </w:rPr>
      </w:pPr>
    </w:p>
    <w:p w14:paraId="7E0D1AE7" w14:textId="77777777" w:rsidR="009E696B" w:rsidRDefault="009E696B" w:rsidP="00061762">
      <w:pPr>
        <w:jc w:val="both"/>
        <w:rPr>
          <w:rFonts w:ascii="Times New Roman" w:eastAsia="Times New Roman" w:hAnsi="Times New Roman" w:cs="Times New Roman"/>
          <w:lang w:eastAsia="lt-LT"/>
        </w:rPr>
      </w:pPr>
    </w:p>
    <w:p w14:paraId="1639536D" w14:textId="77777777" w:rsidR="009E696B" w:rsidRDefault="009E696B" w:rsidP="00061762">
      <w:pPr>
        <w:jc w:val="both"/>
        <w:rPr>
          <w:rFonts w:ascii="Times New Roman" w:eastAsia="Times New Roman" w:hAnsi="Times New Roman" w:cs="Times New Roman"/>
          <w:lang w:eastAsia="lt-LT"/>
        </w:rPr>
      </w:pPr>
    </w:p>
    <w:p w14:paraId="79011AA1" w14:textId="77777777" w:rsidR="009E696B" w:rsidRDefault="009E696B" w:rsidP="00061762">
      <w:pPr>
        <w:jc w:val="both"/>
        <w:rPr>
          <w:rFonts w:ascii="Times New Roman" w:eastAsia="Times New Roman" w:hAnsi="Times New Roman" w:cs="Times New Roman"/>
          <w:lang w:eastAsia="lt-LT"/>
        </w:rPr>
      </w:pPr>
    </w:p>
    <w:p w14:paraId="2F51660E" w14:textId="77777777" w:rsidR="009E696B" w:rsidRDefault="009E696B" w:rsidP="00061762">
      <w:pPr>
        <w:jc w:val="both"/>
        <w:rPr>
          <w:rFonts w:ascii="Times New Roman" w:eastAsia="Times New Roman" w:hAnsi="Times New Roman" w:cs="Times New Roman"/>
          <w:lang w:eastAsia="lt-LT"/>
        </w:rPr>
      </w:pPr>
    </w:p>
    <w:p w14:paraId="0084F87D" w14:textId="77777777" w:rsidR="009E696B" w:rsidRDefault="009E696B" w:rsidP="00061762">
      <w:pPr>
        <w:jc w:val="both"/>
        <w:rPr>
          <w:rFonts w:ascii="Times New Roman" w:eastAsia="Times New Roman" w:hAnsi="Times New Roman" w:cs="Times New Roman"/>
          <w:lang w:eastAsia="lt-LT"/>
        </w:rPr>
      </w:pPr>
    </w:p>
    <w:p w14:paraId="3CD3D3F9" w14:textId="77777777" w:rsidR="009E696B" w:rsidRDefault="009E696B" w:rsidP="00061762">
      <w:pPr>
        <w:jc w:val="both"/>
        <w:rPr>
          <w:rFonts w:ascii="Times New Roman" w:eastAsia="Times New Roman" w:hAnsi="Times New Roman" w:cs="Times New Roman"/>
          <w:lang w:eastAsia="lt-LT"/>
        </w:rPr>
      </w:pPr>
    </w:p>
    <w:p w14:paraId="7FD79B7D" w14:textId="77777777" w:rsidR="009E696B" w:rsidRDefault="009E696B" w:rsidP="00061762">
      <w:pPr>
        <w:jc w:val="both"/>
        <w:rPr>
          <w:rFonts w:ascii="Times New Roman" w:eastAsia="Times New Roman" w:hAnsi="Times New Roman" w:cs="Times New Roman"/>
          <w:lang w:eastAsia="lt-LT"/>
        </w:rPr>
      </w:pPr>
    </w:p>
    <w:p w14:paraId="5BB816B7" w14:textId="77777777" w:rsidR="009E696B" w:rsidRDefault="009E696B" w:rsidP="00061762">
      <w:pPr>
        <w:jc w:val="both"/>
        <w:rPr>
          <w:rFonts w:ascii="Times New Roman" w:eastAsia="Times New Roman" w:hAnsi="Times New Roman" w:cs="Times New Roman"/>
          <w:lang w:eastAsia="lt-LT"/>
        </w:rPr>
      </w:pPr>
    </w:p>
    <w:p w14:paraId="4B0AD6C2" w14:textId="77777777" w:rsidR="009E696B" w:rsidRDefault="009E696B" w:rsidP="00061762">
      <w:pPr>
        <w:jc w:val="both"/>
        <w:rPr>
          <w:rFonts w:ascii="Times New Roman" w:eastAsia="Times New Roman" w:hAnsi="Times New Roman" w:cs="Times New Roman"/>
          <w:lang w:eastAsia="lt-LT"/>
        </w:rPr>
      </w:pPr>
    </w:p>
    <w:p w14:paraId="4A9077EE" w14:textId="77777777" w:rsidR="009E696B" w:rsidRDefault="009E696B" w:rsidP="00061762">
      <w:pPr>
        <w:jc w:val="both"/>
        <w:rPr>
          <w:rFonts w:ascii="Times New Roman" w:eastAsia="Times New Roman" w:hAnsi="Times New Roman" w:cs="Times New Roman"/>
          <w:lang w:eastAsia="lt-LT"/>
        </w:rPr>
      </w:pPr>
    </w:p>
    <w:p w14:paraId="2C2E37EC" w14:textId="77777777" w:rsidR="009E696B" w:rsidRDefault="009E696B" w:rsidP="00061762">
      <w:pPr>
        <w:jc w:val="both"/>
        <w:rPr>
          <w:rFonts w:ascii="Times New Roman" w:eastAsia="Times New Roman" w:hAnsi="Times New Roman" w:cs="Times New Roman"/>
          <w:lang w:eastAsia="lt-LT"/>
        </w:rPr>
      </w:pPr>
    </w:p>
    <w:p w14:paraId="78456AA5" w14:textId="77777777" w:rsidR="009E696B" w:rsidRDefault="009E696B" w:rsidP="00061762">
      <w:pPr>
        <w:jc w:val="both"/>
        <w:rPr>
          <w:rFonts w:ascii="Times New Roman" w:eastAsia="Times New Roman" w:hAnsi="Times New Roman" w:cs="Times New Roman"/>
          <w:lang w:eastAsia="lt-LT"/>
        </w:rPr>
      </w:pPr>
    </w:p>
    <w:p w14:paraId="54563280" w14:textId="77777777" w:rsidR="009E696B" w:rsidRDefault="009E696B" w:rsidP="00061762">
      <w:pPr>
        <w:jc w:val="both"/>
        <w:rPr>
          <w:rFonts w:ascii="Times New Roman" w:eastAsia="Times New Roman" w:hAnsi="Times New Roman" w:cs="Times New Roman"/>
          <w:lang w:eastAsia="lt-LT"/>
        </w:rPr>
      </w:pPr>
    </w:p>
    <w:p w14:paraId="5EF72B9D" w14:textId="77777777" w:rsidR="009E696B" w:rsidRDefault="009E696B" w:rsidP="00061762">
      <w:pPr>
        <w:jc w:val="both"/>
        <w:rPr>
          <w:rFonts w:ascii="Times New Roman" w:eastAsia="Times New Roman" w:hAnsi="Times New Roman" w:cs="Times New Roman"/>
          <w:lang w:eastAsia="lt-LT"/>
        </w:rPr>
      </w:pPr>
    </w:p>
    <w:p w14:paraId="7EE7D55C" w14:textId="77777777" w:rsidR="009E696B" w:rsidRDefault="009E696B" w:rsidP="00061762">
      <w:pPr>
        <w:jc w:val="both"/>
        <w:rPr>
          <w:rFonts w:ascii="Times New Roman" w:eastAsia="Times New Roman" w:hAnsi="Times New Roman" w:cs="Times New Roman"/>
          <w:lang w:eastAsia="lt-LT"/>
        </w:rPr>
      </w:pPr>
    </w:p>
    <w:p w14:paraId="25BDA549" w14:textId="77777777" w:rsidR="009E696B" w:rsidRDefault="009E696B" w:rsidP="00061762">
      <w:pPr>
        <w:jc w:val="both"/>
        <w:rPr>
          <w:rFonts w:ascii="Times New Roman" w:eastAsia="Times New Roman" w:hAnsi="Times New Roman" w:cs="Times New Roman"/>
          <w:lang w:eastAsia="lt-LT"/>
        </w:rPr>
      </w:pPr>
    </w:p>
    <w:p w14:paraId="3595E218" w14:textId="77777777" w:rsidR="009E696B" w:rsidRDefault="009E696B" w:rsidP="00061762">
      <w:pPr>
        <w:jc w:val="both"/>
        <w:rPr>
          <w:rFonts w:ascii="Times New Roman" w:eastAsia="Times New Roman" w:hAnsi="Times New Roman" w:cs="Times New Roman"/>
          <w:lang w:eastAsia="lt-LT"/>
        </w:rPr>
      </w:pPr>
    </w:p>
    <w:p w14:paraId="36B5FC79" w14:textId="77777777" w:rsidR="009E696B" w:rsidRDefault="009E696B" w:rsidP="00061762">
      <w:pPr>
        <w:jc w:val="both"/>
        <w:rPr>
          <w:rFonts w:ascii="Times New Roman" w:eastAsia="Times New Roman" w:hAnsi="Times New Roman" w:cs="Times New Roman"/>
          <w:lang w:eastAsia="lt-LT"/>
        </w:rPr>
      </w:pPr>
    </w:p>
    <w:p w14:paraId="5E701EE4" w14:textId="77777777" w:rsidR="009E696B" w:rsidRDefault="009E696B" w:rsidP="00061762">
      <w:pPr>
        <w:jc w:val="both"/>
        <w:rPr>
          <w:rFonts w:ascii="Times New Roman" w:eastAsia="Times New Roman" w:hAnsi="Times New Roman" w:cs="Times New Roman"/>
          <w:lang w:eastAsia="lt-LT"/>
        </w:rPr>
      </w:pPr>
    </w:p>
    <w:p w14:paraId="43BB76E6" w14:textId="77777777" w:rsidR="009E696B" w:rsidRDefault="009E696B" w:rsidP="00061762">
      <w:pPr>
        <w:jc w:val="both"/>
        <w:rPr>
          <w:rFonts w:ascii="Times New Roman" w:eastAsia="Times New Roman" w:hAnsi="Times New Roman" w:cs="Times New Roman"/>
          <w:lang w:eastAsia="lt-LT"/>
        </w:rPr>
      </w:pPr>
    </w:p>
    <w:p w14:paraId="1D21E413" w14:textId="77777777" w:rsidR="009E696B" w:rsidRDefault="009E696B" w:rsidP="00061762">
      <w:pPr>
        <w:jc w:val="both"/>
        <w:rPr>
          <w:rFonts w:ascii="Times New Roman" w:eastAsia="Times New Roman" w:hAnsi="Times New Roman" w:cs="Times New Roman"/>
          <w:lang w:eastAsia="lt-LT"/>
        </w:rPr>
      </w:pPr>
    </w:p>
    <w:p w14:paraId="4447838F" w14:textId="77777777" w:rsidR="009E696B" w:rsidRDefault="009E696B" w:rsidP="00061762">
      <w:pPr>
        <w:jc w:val="both"/>
        <w:rPr>
          <w:rFonts w:ascii="Times New Roman" w:eastAsia="Times New Roman" w:hAnsi="Times New Roman" w:cs="Times New Roman"/>
          <w:lang w:eastAsia="lt-LT"/>
        </w:rPr>
      </w:pPr>
    </w:p>
    <w:p w14:paraId="3216FC48" w14:textId="77777777" w:rsidR="009E696B" w:rsidRDefault="009E696B" w:rsidP="00061762">
      <w:pPr>
        <w:jc w:val="both"/>
        <w:rPr>
          <w:rFonts w:ascii="Times New Roman" w:eastAsia="Times New Roman" w:hAnsi="Times New Roman" w:cs="Times New Roman"/>
          <w:lang w:eastAsia="lt-LT"/>
        </w:rPr>
      </w:pPr>
    </w:p>
    <w:p w14:paraId="643770BB" w14:textId="068EDF3E" w:rsidR="000D7236" w:rsidRPr="00061762" w:rsidRDefault="00393034" w:rsidP="00061762">
      <w:pPr>
        <w:jc w:val="both"/>
        <w:rPr>
          <w:rFonts w:ascii="Times New Roman" w:eastAsia="Times New Roman" w:hAnsi="Times New Roman" w:cs="Times New Roman"/>
          <w:b/>
          <w:color w:val="FF0000"/>
          <w:sz w:val="24"/>
          <w:szCs w:val="24"/>
          <w:lang w:eastAsia="lt-LT"/>
        </w:rPr>
      </w:pPr>
      <w:r>
        <w:rPr>
          <w:rFonts w:ascii="Times New Roman" w:eastAsia="Times New Roman" w:hAnsi="Times New Roman" w:cs="Times New Roman"/>
          <w:lang w:eastAsia="lt-LT"/>
        </w:rPr>
        <w:t xml:space="preserve">Pastaba. Klausimai nekoreguojami. </w:t>
      </w:r>
    </w:p>
    <w:sectPr w:rsidR="000D7236" w:rsidRPr="00061762" w:rsidSect="009C4D0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DED"/>
    <w:multiLevelType w:val="hybridMultilevel"/>
    <w:tmpl w:val="606C856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E542AE"/>
    <w:multiLevelType w:val="hybridMultilevel"/>
    <w:tmpl w:val="7D4C3434"/>
    <w:lvl w:ilvl="0" w:tplc="C9821DA6">
      <w:start w:val="1"/>
      <w:numFmt w:val="decimal"/>
      <w:lvlText w:val="%1."/>
      <w:lvlJc w:val="left"/>
      <w:pPr>
        <w:ind w:left="1080" w:hanging="360"/>
      </w:pPr>
      <w:rPr>
        <w:rFonts w:ascii="Times New Roman"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2013F5"/>
    <w:multiLevelType w:val="hybridMultilevel"/>
    <w:tmpl w:val="4664D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E10DB"/>
    <w:multiLevelType w:val="hybridMultilevel"/>
    <w:tmpl w:val="772AE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994A10"/>
    <w:multiLevelType w:val="hybridMultilevel"/>
    <w:tmpl w:val="572203CE"/>
    <w:lvl w:ilvl="0" w:tplc="1EDC54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F33EEE"/>
    <w:multiLevelType w:val="hybridMultilevel"/>
    <w:tmpl w:val="D954FB06"/>
    <w:lvl w:ilvl="0" w:tplc="1EDC54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80E0F"/>
    <w:multiLevelType w:val="hybridMultilevel"/>
    <w:tmpl w:val="371C7CDA"/>
    <w:lvl w:ilvl="0" w:tplc="88EE7942">
      <w:start w:val="1"/>
      <w:numFmt w:val="decimal"/>
      <w:lvlText w:val="%1."/>
      <w:lvlJc w:val="left"/>
      <w:pPr>
        <w:ind w:left="720" w:hanging="360"/>
      </w:pPr>
      <w:rPr>
        <w:rFonts w:ascii="Times New Roman"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886AA5"/>
    <w:multiLevelType w:val="hybridMultilevel"/>
    <w:tmpl w:val="FDBA82CC"/>
    <w:lvl w:ilvl="0" w:tplc="C9821DA6">
      <w:start w:val="1"/>
      <w:numFmt w:val="decimal"/>
      <w:lvlText w:val="%1."/>
      <w:lvlJc w:val="left"/>
      <w:pPr>
        <w:ind w:left="1080" w:hanging="360"/>
      </w:pPr>
      <w:rPr>
        <w:rFonts w:ascii="Times New Roman"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1D06EC7"/>
    <w:multiLevelType w:val="hybridMultilevel"/>
    <w:tmpl w:val="F5D46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3B6B25"/>
    <w:multiLevelType w:val="multilevel"/>
    <w:tmpl w:val="8408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07E79"/>
    <w:multiLevelType w:val="hybridMultilevel"/>
    <w:tmpl w:val="7B0E37C2"/>
    <w:lvl w:ilvl="0" w:tplc="7548C65E">
      <w:start w:val="1"/>
      <w:numFmt w:val="decimal"/>
      <w:lvlText w:val="%1."/>
      <w:lvlJc w:val="left"/>
      <w:pPr>
        <w:ind w:left="720" w:hanging="360"/>
      </w:pPr>
      <w:rPr>
        <w:rFonts w:ascii="Times New Roman"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4D4748"/>
    <w:multiLevelType w:val="hybridMultilevel"/>
    <w:tmpl w:val="8C7E3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95B6B"/>
    <w:multiLevelType w:val="hybridMultilevel"/>
    <w:tmpl w:val="9A68F5EE"/>
    <w:lvl w:ilvl="0" w:tplc="02E44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D3531C"/>
    <w:multiLevelType w:val="hybridMultilevel"/>
    <w:tmpl w:val="B134CE70"/>
    <w:lvl w:ilvl="0" w:tplc="C9821DA6">
      <w:start w:val="1"/>
      <w:numFmt w:val="decimal"/>
      <w:lvlText w:val="%1."/>
      <w:lvlJc w:val="left"/>
      <w:pPr>
        <w:ind w:left="720" w:hanging="360"/>
      </w:pPr>
      <w:rPr>
        <w:rFonts w:ascii="Times New Roman"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D866FC"/>
    <w:multiLevelType w:val="hybridMultilevel"/>
    <w:tmpl w:val="26C49D1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41372D"/>
    <w:multiLevelType w:val="hybridMultilevel"/>
    <w:tmpl w:val="0AC6CF1C"/>
    <w:lvl w:ilvl="0" w:tplc="C9821DA6">
      <w:start w:val="1"/>
      <w:numFmt w:val="decimal"/>
      <w:lvlText w:val="%1."/>
      <w:lvlJc w:val="left"/>
      <w:pPr>
        <w:ind w:left="1080" w:hanging="360"/>
      </w:pPr>
      <w:rPr>
        <w:rFonts w:ascii="Times New Roman"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4B25CD1"/>
    <w:multiLevelType w:val="hybridMultilevel"/>
    <w:tmpl w:val="73CCE3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60A7D"/>
    <w:multiLevelType w:val="hybridMultilevel"/>
    <w:tmpl w:val="34BC77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4EA31C9"/>
    <w:multiLevelType w:val="hybridMultilevel"/>
    <w:tmpl w:val="35D23A5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ABA3135"/>
    <w:multiLevelType w:val="multilevel"/>
    <w:tmpl w:val="0A18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A77B1C"/>
    <w:multiLevelType w:val="hybridMultilevel"/>
    <w:tmpl w:val="6B900AB4"/>
    <w:lvl w:ilvl="0" w:tplc="1EDC549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EA1794E"/>
    <w:multiLevelType w:val="hybridMultilevel"/>
    <w:tmpl w:val="517A4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717E62"/>
    <w:multiLevelType w:val="hybridMultilevel"/>
    <w:tmpl w:val="AACAAA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21D13AB"/>
    <w:multiLevelType w:val="hybridMultilevel"/>
    <w:tmpl w:val="7E32EC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166FC7"/>
    <w:multiLevelType w:val="hybridMultilevel"/>
    <w:tmpl w:val="C6DEA6A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F5775EA"/>
    <w:multiLevelType w:val="hybridMultilevel"/>
    <w:tmpl w:val="880CD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FC0EB9"/>
    <w:multiLevelType w:val="hybridMultilevel"/>
    <w:tmpl w:val="56883340"/>
    <w:lvl w:ilvl="0" w:tplc="FEDAB9DA">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E23327"/>
    <w:multiLevelType w:val="hybridMultilevel"/>
    <w:tmpl w:val="577A4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D04DD3"/>
    <w:multiLevelType w:val="hybridMultilevel"/>
    <w:tmpl w:val="BD143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C9037D"/>
    <w:multiLevelType w:val="hybridMultilevel"/>
    <w:tmpl w:val="9CDC107A"/>
    <w:lvl w:ilvl="0" w:tplc="627A7D54">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EB4C68"/>
    <w:multiLevelType w:val="hybridMultilevel"/>
    <w:tmpl w:val="F6A6F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7B0C75"/>
    <w:multiLevelType w:val="hybridMultilevel"/>
    <w:tmpl w:val="D3EC8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2475A6"/>
    <w:multiLevelType w:val="hybridMultilevel"/>
    <w:tmpl w:val="5D5C096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3D866EC"/>
    <w:multiLevelType w:val="multilevel"/>
    <w:tmpl w:val="810299D8"/>
    <w:lvl w:ilvl="0">
      <w:start w:val="3"/>
      <w:numFmt w:val="decimal"/>
      <w:lvlText w:val="%1."/>
      <w:lvlJc w:val="left"/>
      <w:pPr>
        <w:ind w:left="360" w:hanging="360"/>
      </w:pPr>
      <w:rPr>
        <w:rFonts w:hint="default"/>
      </w:rPr>
    </w:lvl>
    <w:lvl w:ilvl="1">
      <w:start w:val="4"/>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34" w15:restartNumberingAfterBreak="0">
    <w:nsid w:val="742E5647"/>
    <w:multiLevelType w:val="hybridMultilevel"/>
    <w:tmpl w:val="753C1F5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4756C0F"/>
    <w:multiLevelType w:val="hybridMultilevel"/>
    <w:tmpl w:val="09C2B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F43DE"/>
    <w:multiLevelType w:val="hybridMultilevel"/>
    <w:tmpl w:val="9B92B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720961"/>
    <w:multiLevelType w:val="hybridMultilevel"/>
    <w:tmpl w:val="BB1C93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4F0B82"/>
    <w:multiLevelType w:val="hybridMultilevel"/>
    <w:tmpl w:val="26DC280E"/>
    <w:lvl w:ilvl="0" w:tplc="2E909268">
      <w:start w:val="1"/>
      <w:numFmt w:val="decimal"/>
      <w:lvlText w:val="%1."/>
      <w:lvlJc w:val="left"/>
      <w:pPr>
        <w:ind w:left="720" w:hanging="360"/>
      </w:pPr>
      <w:rPr>
        <w:rFonts w:ascii="Times New Roman"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6834410">
    <w:abstractNumId w:val="37"/>
  </w:num>
  <w:num w:numId="2" w16cid:durableId="1062487748">
    <w:abstractNumId w:val="12"/>
  </w:num>
  <w:num w:numId="3" w16cid:durableId="712189706">
    <w:abstractNumId w:val="5"/>
  </w:num>
  <w:num w:numId="4" w16cid:durableId="1503738773">
    <w:abstractNumId w:val="20"/>
  </w:num>
  <w:num w:numId="5" w16cid:durableId="740443970">
    <w:abstractNumId w:val="4"/>
  </w:num>
  <w:num w:numId="6" w16cid:durableId="367992445">
    <w:abstractNumId w:val="33"/>
  </w:num>
  <w:num w:numId="7" w16cid:durableId="1916932761">
    <w:abstractNumId w:val="9"/>
  </w:num>
  <w:num w:numId="8" w16cid:durableId="469598143">
    <w:abstractNumId w:val="38"/>
  </w:num>
  <w:num w:numId="9" w16cid:durableId="1427506709">
    <w:abstractNumId w:val="6"/>
  </w:num>
  <w:num w:numId="10" w16cid:durableId="663356090">
    <w:abstractNumId w:val="13"/>
  </w:num>
  <w:num w:numId="11" w16cid:durableId="1338728259">
    <w:abstractNumId w:val="7"/>
  </w:num>
  <w:num w:numId="12" w16cid:durableId="496962099">
    <w:abstractNumId w:val="15"/>
  </w:num>
  <w:num w:numId="13" w16cid:durableId="1825076487">
    <w:abstractNumId w:val="1"/>
  </w:num>
  <w:num w:numId="14" w16cid:durableId="1594048941">
    <w:abstractNumId w:val="19"/>
  </w:num>
  <w:num w:numId="15" w16cid:durableId="1794790825">
    <w:abstractNumId w:val="26"/>
  </w:num>
  <w:num w:numId="16" w16cid:durableId="1874610110">
    <w:abstractNumId w:val="21"/>
  </w:num>
  <w:num w:numId="17" w16cid:durableId="1846363799">
    <w:abstractNumId w:val="16"/>
  </w:num>
  <w:num w:numId="18" w16cid:durableId="138961196">
    <w:abstractNumId w:val="31"/>
  </w:num>
  <w:num w:numId="19" w16cid:durableId="172839762">
    <w:abstractNumId w:val="22"/>
  </w:num>
  <w:num w:numId="20" w16cid:durableId="332875131">
    <w:abstractNumId w:val="17"/>
  </w:num>
  <w:num w:numId="21" w16cid:durableId="1709715256">
    <w:abstractNumId w:val="32"/>
  </w:num>
  <w:num w:numId="22" w16cid:durableId="785849014">
    <w:abstractNumId w:val="18"/>
  </w:num>
  <w:num w:numId="23" w16cid:durableId="1347711573">
    <w:abstractNumId w:val="35"/>
  </w:num>
  <w:num w:numId="24" w16cid:durableId="224727516">
    <w:abstractNumId w:val="25"/>
  </w:num>
  <w:num w:numId="25" w16cid:durableId="625232495">
    <w:abstractNumId w:val="0"/>
  </w:num>
  <w:num w:numId="26" w16cid:durableId="1771008956">
    <w:abstractNumId w:val="23"/>
  </w:num>
  <w:num w:numId="27" w16cid:durableId="922491414">
    <w:abstractNumId w:val="28"/>
  </w:num>
  <w:num w:numId="28" w16cid:durableId="1934245085">
    <w:abstractNumId w:val="11"/>
  </w:num>
  <w:num w:numId="29" w16cid:durableId="1493446837">
    <w:abstractNumId w:val="10"/>
  </w:num>
  <w:num w:numId="30" w16cid:durableId="932935522">
    <w:abstractNumId w:val="2"/>
  </w:num>
  <w:num w:numId="31" w16cid:durableId="1576471740">
    <w:abstractNumId w:val="3"/>
  </w:num>
  <w:num w:numId="32" w16cid:durableId="1733235896">
    <w:abstractNumId w:val="30"/>
  </w:num>
  <w:num w:numId="33" w16cid:durableId="881669202">
    <w:abstractNumId w:val="27"/>
  </w:num>
  <w:num w:numId="34" w16cid:durableId="1906522404">
    <w:abstractNumId w:val="34"/>
  </w:num>
  <w:num w:numId="35" w16cid:durableId="1748962777">
    <w:abstractNumId w:val="14"/>
  </w:num>
  <w:num w:numId="36" w16cid:durableId="1646350106">
    <w:abstractNumId w:val="8"/>
  </w:num>
  <w:num w:numId="37" w16cid:durableId="2116945085">
    <w:abstractNumId w:val="24"/>
  </w:num>
  <w:num w:numId="38" w16cid:durableId="1551384003">
    <w:abstractNumId w:val="36"/>
  </w:num>
  <w:num w:numId="39" w16cid:durableId="20667523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46"/>
    <w:rsid w:val="00024717"/>
    <w:rsid w:val="000339CC"/>
    <w:rsid w:val="00061551"/>
    <w:rsid w:val="00061762"/>
    <w:rsid w:val="000664E8"/>
    <w:rsid w:val="000A0761"/>
    <w:rsid w:val="000A35EF"/>
    <w:rsid w:val="000A7938"/>
    <w:rsid w:val="000B58BA"/>
    <w:rsid w:val="000C0812"/>
    <w:rsid w:val="000C655F"/>
    <w:rsid w:val="000D2760"/>
    <w:rsid w:val="000D7236"/>
    <w:rsid w:val="000E2720"/>
    <w:rsid w:val="000F5FF8"/>
    <w:rsid w:val="000F742B"/>
    <w:rsid w:val="00125DA6"/>
    <w:rsid w:val="001607C2"/>
    <w:rsid w:val="00170D4A"/>
    <w:rsid w:val="001773F1"/>
    <w:rsid w:val="001914A0"/>
    <w:rsid w:val="001C2A9B"/>
    <w:rsid w:val="001D2378"/>
    <w:rsid w:val="001E022A"/>
    <w:rsid w:val="002045A8"/>
    <w:rsid w:val="002049B8"/>
    <w:rsid w:val="00230797"/>
    <w:rsid w:val="002517E1"/>
    <w:rsid w:val="00251F2A"/>
    <w:rsid w:val="00284E09"/>
    <w:rsid w:val="002F4509"/>
    <w:rsid w:val="002F6006"/>
    <w:rsid w:val="003012E4"/>
    <w:rsid w:val="00314CFA"/>
    <w:rsid w:val="00322CCA"/>
    <w:rsid w:val="003238D9"/>
    <w:rsid w:val="00325A2D"/>
    <w:rsid w:val="003437AC"/>
    <w:rsid w:val="00351FC6"/>
    <w:rsid w:val="00353746"/>
    <w:rsid w:val="00372287"/>
    <w:rsid w:val="0037699C"/>
    <w:rsid w:val="00385B3F"/>
    <w:rsid w:val="00393034"/>
    <w:rsid w:val="003B5276"/>
    <w:rsid w:val="003B551E"/>
    <w:rsid w:val="003F73DA"/>
    <w:rsid w:val="004013A1"/>
    <w:rsid w:val="004266A0"/>
    <w:rsid w:val="00435236"/>
    <w:rsid w:val="00435399"/>
    <w:rsid w:val="004726B9"/>
    <w:rsid w:val="004C1A17"/>
    <w:rsid w:val="004C798C"/>
    <w:rsid w:val="004D140D"/>
    <w:rsid w:val="004D1BBB"/>
    <w:rsid w:val="005022B1"/>
    <w:rsid w:val="00544A72"/>
    <w:rsid w:val="0055471F"/>
    <w:rsid w:val="00570750"/>
    <w:rsid w:val="00582694"/>
    <w:rsid w:val="00591198"/>
    <w:rsid w:val="00591225"/>
    <w:rsid w:val="005A3163"/>
    <w:rsid w:val="005C6623"/>
    <w:rsid w:val="0060136F"/>
    <w:rsid w:val="006430E9"/>
    <w:rsid w:val="00664A0C"/>
    <w:rsid w:val="006E63EF"/>
    <w:rsid w:val="006F7490"/>
    <w:rsid w:val="0070563B"/>
    <w:rsid w:val="00727363"/>
    <w:rsid w:val="007302DC"/>
    <w:rsid w:val="00730AEF"/>
    <w:rsid w:val="00742415"/>
    <w:rsid w:val="00747D77"/>
    <w:rsid w:val="00751A2D"/>
    <w:rsid w:val="007525AB"/>
    <w:rsid w:val="00753CB7"/>
    <w:rsid w:val="00757031"/>
    <w:rsid w:val="007675C0"/>
    <w:rsid w:val="007B1434"/>
    <w:rsid w:val="007C2D30"/>
    <w:rsid w:val="007F1106"/>
    <w:rsid w:val="00816CB4"/>
    <w:rsid w:val="0082653C"/>
    <w:rsid w:val="00826FD2"/>
    <w:rsid w:val="00836367"/>
    <w:rsid w:val="008834A5"/>
    <w:rsid w:val="008840D3"/>
    <w:rsid w:val="008A4034"/>
    <w:rsid w:val="008B7740"/>
    <w:rsid w:val="008D0239"/>
    <w:rsid w:val="008E5612"/>
    <w:rsid w:val="009463A7"/>
    <w:rsid w:val="00953D2E"/>
    <w:rsid w:val="009749AA"/>
    <w:rsid w:val="00975A87"/>
    <w:rsid w:val="00987B76"/>
    <w:rsid w:val="00990898"/>
    <w:rsid w:val="0099253E"/>
    <w:rsid w:val="009B4BFB"/>
    <w:rsid w:val="009C1641"/>
    <w:rsid w:val="009C4D08"/>
    <w:rsid w:val="009E5227"/>
    <w:rsid w:val="009E696B"/>
    <w:rsid w:val="00A02A40"/>
    <w:rsid w:val="00A07C9E"/>
    <w:rsid w:val="00A43436"/>
    <w:rsid w:val="00A44384"/>
    <w:rsid w:val="00A56E70"/>
    <w:rsid w:val="00A640C5"/>
    <w:rsid w:val="00A66A3C"/>
    <w:rsid w:val="00A76C11"/>
    <w:rsid w:val="00A92457"/>
    <w:rsid w:val="00A931D3"/>
    <w:rsid w:val="00A947F3"/>
    <w:rsid w:val="00AA610D"/>
    <w:rsid w:val="00AA7659"/>
    <w:rsid w:val="00B3116F"/>
    <w:rsid w:val="00B35995"/>
    <w:rsid w:val="00B430FF"/>
    <w:rsid w:val="00B504A0"/>
    <w:rsid w:val="00B54211"/>
    <w:rsid w:val="00BE3C9E"/>
    <w:rsid w:val="00BE6D3D"/>
    <w:rsid w:val="00C5124A"/>
    <w:rsid w:val="00C765CF"/>
    <w:rsid w:val="00C865AE"/>
    <w:rsid w:val="00C92AA0"/>
    <w:rsid w:val="00C9547A"/>
    <w:rsid w:val="00CA6FD0"/>
    <w:rsid w:val="00CB4E40"/>
    <w:rsid w:val="00CC4EFA"/>
    <w:rsid w:val="00CC58C5"/>
    <w:rsid w:val="00CF4528"/>
    <w:rsid w:val="00D00EEB"/>
    <w:rsid w:val="00D12020"/>
    <w:rsid w:val="00D32EDA"/>
    <w:rsid w:val="00D41D0F"/>
    <w:rsid w:val="00D43019"/>
    <w:rsid w:val="00D47923"/>
    <w:rsid w:val="00D51975"/>
    <w:rsid w:val="00D75D6E"/>
    <w:rsid w:val="00D85279"/>
    <w:rsid w:val="00D9679D"/>
    <w:rsid w:val="00D9681D"/>
    <w:rsid w:val="00D97688"/>
    <w:rsid w:val="00DA2601"/>
    <w:rsid w:val="00DA4725"/>
    <w:rsid w:val="00DB7342"/>
    <w:rsid w:val="00DD25EE"/>
    <w:rsid w:val="00DE38F1"/>
    <w:rsid w:val="00E1429A"/>
    <w:rsid w:val="00E83DEE"/>
    <w:rsid w:val="00EB5673"/>
    <w:rsid w:val="00ED1AF2"/>
    <w:rsid w:val="00ED6020"/>
    <w:rsid w:val="00F13FC6"/>
    <w:rsid w:val="00F15B77"/>
    <w:rsid w:val="00F20D5D"/>
    <w:rsid w:val="00F37506"/>
    <w:rsid w:val="00F505CC"/>
    <w:rsid w:val="00F557D2"/>
    <w:rsid w:val="00F709E8"/>
    <w:rsid w:val="00F716E0"/>
    <w:rsid w:val="00F84E37"/>
    <w:rsid w:val="00F93151"/>
    <w:rsid w:val="00FB4A87"/>
    <w:rsid w:val="00FD54E4"/>
    <w:rsid w:val="00FF141F"/>
    <w:rsid w:val="00FF18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4D0A"/>
  <w15:chartTrackingRefBased/>
  <w15:docId w15:val="{AF1272C0-8DBB-4B94-B8F9-60DF9188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10D"/>
  </w:style>
  <w:style w:type="paragraph" w:styleId="Antrat1">
    <w:name w:val="heading 1"/>
    <w:basedOn w:val="prastasis"/>
    <w:next w:val="prastasis"/>
    <w:link w:val="Antrat1Diagrama"/>
    <w:uiPriority w:val="9"/>
    <w:qFormat/>
    <w:rsid w:val="007525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7525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525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7525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7525AB"/>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7525AB"/>
    <w:pPr>
      <w:keepNext/>
      <w:keepLine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7525A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7525A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0750"/>
    <w:pPr>
      <w:ind w:left="720"/>
      <w:contextualSpacing/>
    </w:pPr>
  </w:style>
  <w:style w:type="character" w:styleId="Grietas">
    <w:name w:val="Strong"/>
    <w:basedOn w:val="Numatytasispastraiposriftas"/>
    <w:uiPriority w:val="22"/>
    <w:qFormat/>
    <w:rsid w:val="00AA610D"/>
    <w:rPr>
      <w:b/>
      <w:bCs/>
    </w:rPr>
  </w:style>
  <w:style w:type="paragraph" w:styleId="prastasiniatinklio">
    <w:name w:val="Normal (Web)"/>
    <w:basedOn w:val="prastasis"/>
    <w:uiPriority w:val="99"/>
    <w:unhideWhenUsed/>
    <w:rsid w:val="00AA610D"/>
    <w:pPr>
      <w:spacing w:after="150" w:line="240" w:lineRule="auto"/>
    </w:pPr>
    <w:rPr>
      <w:rFonts w:ascii="Times New Roman" w:eastAsia="Times New Roman" w:hAnsi="Times New Roman" w:cs="Times New Roman"/>
      <w:sz w:val="24"/>
      <w:szCs w:val="24"/>
      <w:lang w:eastAsia="lt-LT"/>
    </w:rPr>
  </w:style>
  <w:style w:type="paragraph" w:customStyle="1" w:styleId="gmail-m3006145553481297839msolistparagraph">
    <w:name w:val="gmail-m_3006145553481297839msolistparagraph"/>
    <w:basedOn w:val="prastasis"/>
    <w:rsid w:val="00F931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F505CC"/>
    <w:rPr>
      <w:b/>
      <w:bCs/>
      <w:i w:val="0"/>
      <w:iCs w:val="0"/>
    </w:rPr>
  </w:style>
  <w:style w:type="character" w:customStyle="1" w:styleId="st1">
    <w:name w:val="st1"/>
    <w:basedOn w:val="Numatytasispastraiposriftas"/>
    <w:rsid w:val="00F505CC"/>
  </w:style>
  <w:style w:type="paragraph" w:styleId="Betarp">
    <w:name w:val="No Spacing"/>
    <w:uiPriority w:val="1"/>
    <w:qFormat/>
    <w:rsid w:val="007525AB"/>
    <w:pPr>
      <w:spacing w:after="0" w:line="240" w:lineRule="auto"/>
    </w:pPr>
  </w:style>
  <w:style w:type="character" w:customStyle="1" w:styleId="Antrat1Diagrama">
    <w:name w:val="Antraštė 1 Diagrama"/>
    <w:basedOn w:val="Numatytasispastraiposriftas"/>
    <w:link w:val="Antrat1"/>
    <w:uiPriority w:val="9"/>
    <w:rsid w:val="007525AB"/>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7525AB"/>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7525AB"/>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7525AB"/>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7525AB"/>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7525AB"/>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rsid w:val="007525AB"/>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rsid w:val="007525A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855">
      <w:bodyDiv w:val="1"/>
      <w:marLeft w:val="0"/>
      <w:marRight w:val="0"/>
      <w:marTop w:val="0"/>
      <w:marBottom w:val="0"/>
      <w:divBdr>
        <w:top w:val="none" w:sz="0" w:space="0" w:color="auto"/>
        <w:left w:val="none" w:sz="0" w:space="0" w:color="auto"/>
        <w:bottom w:val="none" w:sz="0" w:space="0" w:color="auto"/>
        <w:right w:val="none" w:sz="0" w:space="0" w:color="auto"/>
      </w:divBdr>
    </w:div>
    <w:div w:id="195511178">
      <w:bodyDiv w:val="1"/>
      <w:marLeft w:val="0"/>
      <w:marRight w:val="0"/>
      <w:marTop w:val="0"/>
      <w:marBottom w:val="0"/>
      <w:divBdr>
        <w:top w:val="none" w:sz="0" w:space="0" w:color="auto"/>
        <w:left w:val="none" w:sz="0" w:space="0" w:color="auto"/>
        <w:bottom w:val="none" w:sz="0" w:space="0" w:color="auto"/>
        <w:right w:val="none" w:sz="0" w:space="0" w:color="auto"/>
      </w:divBdr>
    </w:div>
    <w:div w:id="433937787">
      <w:bodyDiv w:val="1"/>
      <w:marLeft w:val="0"/>
      <w:marRight w:val="0"/>
      <w:marTop w:val="0"/>
      <w:marBottom w:val="0"/>
      <w:divBdr>
        <w:top w:val="none" w:sz="0" w:space="0" w:color="auto"/>
        <w:left w:val="none" w:sz="0" w:space="0" w:color="auto"/>
        <w:bottom w:val="none" w:sz="0" w:space="0" w:color="auto"/>
        <w:right w:val="none" w:sz="0" w:space="0" w:color="auto"/>
      </w:divBdr>
      <w:divsChild>
        <w:div w:id="1510945886">
          <w:marLeft w:val="0"/>
          <w:marRight w:val="0"/>
          <w:marTop w:val="0"/>
          <w:marBottom w:val="0"/>
          <w:divBdr>
            <w:top w:val="none" w:sz="0" w:space="0" w:color="auto"/>
            <w:left w:val="none" w:sz="0" w:space="0" w:color="auto"/>
            <w:bottom w:val="none" w:sz="0" w:space="0" w:color="auto"/>
            <w:right w:val="none" w:sz="0" w:space="0" w:color="auto"/>
          </w:divBdr>
          <w:divsChild>
            <w:div w:id="1361399636">
              <w:marLeft w:val="0"/>
              <w:marRight w:val="0"/>
              <w:marTop w:val="0"/>
              <w:marBottom w:val="0"/>
              <w:divBdr>
                <w:top w:val="none" w:sz="0" w:space="0" w:color="auto"/>
                <w:left w:val="none" w:sz="0" w:space="0" w:color="auto"/>
                <w:bottom w:val="none" w:sz="0" w:space="0" w:color="auto"/>
                <w:right w:val="none" w:sz="0" w:space="0" w:color="auto"/>
              </w:divBdr>
              <w:divsChild>
                <w:div w:id="195390360">
                  <w:marLeft w:val="0"/>
                  <w:marRight w:val="0"/>
                  <w:marTop w:val="0"/>
                  <w:marBottom w:val="0"/>
                  <w:divBdr>
                    <w:top w:val="none" w:sz="0" w:space="0" w:color="auto"/>
                    <w:left w:val="none" w:sz="0" w:space="0" w:color="auto"/>
                    <w:bottom w:val="none" w:sz="0" w:space="0" w:color="auto"/>
                    <w:right w:val="none" w:sz="0" w:space="0" w:color="auto"/>
                  </w:divBdr>
                  <w:divsChild>
                    <w:div w:id="1835031889">
                      <w:marLeft w:val="0"/>
                      <w:marRight w:val="0"/>
                      <w:marTop w:val="0"/>
                      <w:marBottom w:val="0"/>
                      <w:divBdr>
                        <w:top w:val="none" w:sz="0" w:space="0" w:color="auto"/>
                        <w:left w:val="none" w:sz="0" w:space="0" w:color="auto"/>
                        <w:bottom w:val="none" w:sz="0" w:space="0" w:color="auto"/>
                        <w:right w:val="none" w:sz="0" w:space="0" w:color="auto"/>
                      </w:divBdr>
                      <w:divsChild>
                        <w:div w:id="13545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765429">
      <w:bodyDiv w:val="1"/>
      <w:marLeft w:val="0"/>
      <w:marRight w:val="0"/>
      <w:marTop w:val="0"/>
      <w:marBottom w:val="0"/>
      <w:divBdr>
        <w:top w:val="none" w:sz="0" w:space="0" w:color="auto"/>
        <w:left w:val="none" w:sz="0" w:space="0" w:color="auto"/>
        <w:bottom w:val="none" w:sz="0" w:space="0" w:color="auto"/>
        <w:right w:val="none" w:sz="0" w:space="0" w:color="auto"/>
      </w:divBdr>
      <w:divsChild>
        <w:div w:id="1064983042">
          <w:marLeft w:val="0"/>
          <w:marRight w:val="0"/>
          <w:marTop w:val="0"/>
          <w:marBottom w:val="0"/>
          <w:divBdr>
            <w:top w:val="none" w:sz="0" w:space="0" w:color="auto"/>
            <w:left w:val="none" w:sz="0" w:space="0" w:color="auto"/>
            <w:bottom w:val="none" w:sz="0" w:space="0" w:color="auto"/>
            <w:right w:val="none" w:sz="0" w:space="0" w:color="auto"/>
          </w:divBdr>
          <w:divsChild>
            <w:div w:id="1319262766">
              <w:marLeft w:val="0"/>
              <w:marRight w:val="0"/>
              <w:marTop w:val="0"/>
              <w:marBottom w:val="0"/>
              <w:divBdr>
                <w:top w:val="none" w:sz="0" w:space="0" w:color="auto"/>
                <w:left w:val="none" w:sz="0" w:space="0" w:color="auto"/>
                <w:bottom w:val="none" w:sz="0" w:space="0" w:color="auto"/>
                <w:right w:val="none" w:sz="0" w:space="0" w:color="auto"/>
              </w:divBdr>
              <w:divsChild>
                <w:div w:id="2472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3325">
      <w:bodyDiv w:val="1"/>
      <w:marLeft w:val="0"/>
      <w:marRight w:val="0"/>
      <w:marTop w:val="0"/>
      <w:marBottom w:val="0"/>
      <w:divBdr>
        <w:top w:val="none" w:sz="0" w:space="0" w:color="auto"/>
        <w:left w:val="none" w:sz="0" w:space="0" w:color="auto"/>
        <w:bottom w:val="none" w:sz="0" w:space="0" w:color="auto"/>
        <w:right w:val="none" w:sz="0" w:space="0" w:color="auto"/>
      </w:divBdr>
      <w:divsChild>
        <w:div w:id="766274368">
          <w:marLeft w:val="0"/>
          <w:marRight w:val="0"/>
          <w:marTop w:val="0"/>
          <w:marBottom w:val="0"/>
          <w:divBdr>
            <w:top w:val="none" w:sz="0" w:space="0" w:color="auto"/>
            <w:left w:val="none" w:sz="0" w:space="0" w:color="auto"/>
            <w:bottom w:val="none" w:sz="0" w:space="0" w:color="auto"/>
            <w:right w:val="none" w:sz="0" w:space="0" w:color="auto"/>
          </w:divBdr>
          <w:divsChild>
            <w:div w:id="296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7332">
      <w:bodyDiv w:val="1"/>
      <w:marLeft w:val="0"/>
      <w:marRight w:val="0"/>
      <w:marTop w:val="0"/>
      <w:marBottom w:val="0"/>
      <w:divBdr>
        <w:top w:val="none" w:sz="0" w:space="0" w:color="auto"/>
        <w:left w:val="none" w:sz="0" w:space="0" w:color="auto"/>
        <w:bottom w:val="none" w:sz="0" w:space="0" w:color="auto"/>
        <w:right w:val="none" w:sz="0" w:space="0" w:color="auto"/>
      </w:divBdr>
    </w:div>
    <w:div w:id="989552167">
      <w:bodyDiv w:val="1"/>
      <w:marLeft w:val="0"/>
      <w:marRight w:val="0"/>
      <w:marTop w:val="0"/>
      <w:marBottom w:val="0"/>
      <w:divBdr>
        <w:top w:val="none" w:sz="0" w:space="0" w:color="auto"/>
        <w:left w:val="none" w:sz="0" w:space="0" w:color="auto"/>
        <w:bottom w:val="none" w:sz="0" w:space="0" w:color="auto"/>
        <w:right w:val="none" w:sz="0" w:space="0" w:color="auto"/>
      </w:divBdr>
    </w:div>
    <w:div w:id="1031608886">
      <w:bodyDiv w:val="1"/>
      <w:marLeft w:val="0"/>
      <w:marRight w:val="0"/>
      <w:marTop w:val="0"/>
      <w:marBottom w:val="0"/>
      <w:divBdr>
        <w:top w:val="none" w:sz="0" w:space="0" w:color="auto"/>
        <w:left w:val="none" w:sz="0" w:space="0" w:color="auto"/>
        <w:bottom w:val="none" w:sz="0" w:space="0" w:color="auto"/>
        <w:right w:val="none" w:sz="0" w:space="0" w:color="auto"/>
      </w:divBdr>
      <w:divsChild>
        <w:div w:id="1090933560">
          <w:marLeft w:val="0"/>
          <w:marRight w:val="0"/>
          <w:marTop w:val="0"/>
          <w:marBottom w:val="0"/>
          <w:divBdr>
            <w:top w:val="none" w:sz="0" w:space="0" w:color="auto"/>
            <w:left w:val="none" w:sz="0" w:space="0" w:color="auto"/>
            <w:bottom w:val="none" w:sz="0" w:space="0" w:color="auto"/>
            <w:right w:val="none" w:sz="0" w:space="0" w:color="auto"/>
          </w:divBdr>
          <w:divsChild>
            <w:div w:id="237715882">
              <w:marLeft w:val="0"/>
              <w:marRight w:val="0"/>
              <w:marTop w:val="0"/>
              <w:marBottom w:val="0"/>
              <w:divBdr>
                <w:top w:val="none" w:sz="0" w:space="0" w:color="auto"/>
                <w:left w:val="none" w:sz="0" w:space="0" w:color="auto"/>
                <w:bottom w:val="none" w:sz="0" w:space="0" w:color="auto"/>
                <w:right w:val="none" w:sz="0" w:space="0" w:color="auto"/>
              </w:divBdr>
              <w:divsChild>
                <w:div w:id="11704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034685">
      <w:bodyDiv w:val="1"/>
      <w:marLeft w:val="0"/>
      <w:marRight w:val="0"/>
      <w:marTop w:val="0"/>
      <w:marBottom w:val="0"/>
      <w:divBdr>
        <w:top w:val="none" w:sz="0" w:space="0" w:color="auto"/>
        <w:left w:val="none" w:sz="0" w:space="0" w:color="auto"/>
        <w:bottom w:val="none" w:sz="0" w:space="0" w:color="auto"/>
        <w:right w:val="none" w:sz="0" w:space="0" w:color="auto"/>
      </w:divBdr>
      <w:divsChild>
        <w:div w:id="157579484">
          <w:marLeft w:val="0"/>
          <w:marRight w:val="0"/>
          <w:marTop w:val="0"/>
          <w:marBottom w:val="0"/>
          <w:divBdr>
            <w:top w:val="none" w:sz="0" w:space="0" w:color="auto"/>
            <w:left w:val="none" w:sz="0" w:space="0" w:color="auto"/>
            <w:bottom w:val="none" w:sz="0" w:space="0" w:color="auto"/>
            <w:right w:val="none" w:sz="0" w:space="0" w:color="auto"/>
          </w:divBdr>
          <w:divsChild>
            <w:div w:id="742262915">
              <w:marLeft w:val="0"/>
              <w:marRight w:val="0"/>
              <w:marTop w:val="0"/>
              <w:marBottom w:val="0"/>
              <w:divBdr>
                <w:top w:val="none" w:sz="0" w:space="0" w:color="auto"/>
                <w:left w:val="none" w:sz="0" w:space="0" w:color="auto"/>
                <w:bottom w:val="none" w:sz="0" w:space="0" w:color="auto"/>
                <w:right w:val="none" w:sz="0" w:space="0" w:color="auto"/>
              </w:divBdr>
              <w:divsChild>
                <w:div w:id="2030913549">
                  <w:marLeft w:val="0"/>
                  <w:marRight w:val="0"/>
                  <w:marTop w:val="0"/>
                  <w:marBottom w:val="0"/>
                  <w:divBdr>
                    <w:top w:val="none" w:sz="0" w:space="0" w:color="auto"/>
                    <w:left w:val="none" w:sz="0" w:space="0" w:color="auto"/>
                    <w:bottom w:val="none" w:sz="0" w:space="0" w:color="auto"/>
                    <w:right w:val="none" w:sz="0" w:space="0" w:color="auto"/>
                  </w:divBdr>
                  <w:divsChild>
                    <w:div w:id="691419410">
                      <w:marLeft w:val="0"/>
                      <w:marRight w:val="0"/>
                      <w:marTop w:val="0"/>
                      <w:marBottom w:val="0"/>
                      <w:divBdr>
                        <w:top w:val="none" w:sz="0" w:space="0" w:color="auto"/>
                        <w:left w:val="none" w:sz="0" w:space="0" w:color="auto"/>
                        <w:bottom w:val="none" w:sz="0" w:space="0" w:color="auto"/>
                        <w:right w:val="none" w:sz="0" w:space="0" w:color="auto"/>
                      </w:divBdr>
                      <w:divsChild>
                        <w:div w:id="1653099102">
                          <w:marLeft w:val="0"/>
                          <w:marRight w:val="0"/>
                          <w:marTop w:val="0"/>
                          <w:marBottom w:val="0"/>
                          <w:divBdr>
                            <w:top w:val="none" w:sz="0" w:space="0" w:color="auto"/>
                            <w:left w:val="none" w:sz="0" w:space="0" w:color="auto"/>
                            <w:bottom w:val="none" w:sz="0" w:space="0" w:color="auto"/>
                            <w:right w:val="none" w:sz="0" w:space="0" w:color="auto"/>
                          </w:divBdr>
                          <w:divsChild>
                            <w:div w:id="2124180734">
                              <w:marLeft w:val="0"/>
                              <w:marRight w:val="0"/>
                              <w:marTop w:val="0"/>
                              <w:marBottom w:val="0"/>
                              <w:divBdr>
                                <w:top w:val="none" w:sz="0" w:space="0" w:color="auto"/>
                                <w:left w:val="none" w:sz="0" w:space="0" w:color="auto"/>
                                <w:bottom w:val="none" w:sz="0" w:space="0" w:color="auto"/>
                                <w:right w:val="none" w:sz="0" w:space="0" w:color="auto"/>
                              </w:divBdr>
                              <w:divsChild>
                                <w:div w:id="542444301">
                                  <w:marLeft w:val="0"/>
                                  <w:marRight w:val="0"/>
                                  <w:marTop w:val="0"/>
                                  <w:marBottom w:val="0"/>
                                  <w:divBdr>
                                    <w:top w:val="none" w:sz="0" w:space="0" w:color="auto"/>
                                    <w:left w:val="none" w:sz="0" w:space="0" w:color="auto"/>
                                    <w:bottom w:val="none" w:sz="0" w:space="0" w:color="auto"/>
                                    <w:right w:val="none" w:sz="0" w:space="0" w:color="auto"/>
                                  </w:divBdr>
                                  <w:divsChild>
                                    <w:div w:id="20674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002970">
      <w:bodyDiv w:val="1"/>
      <w:marLeft w:val="0"/>
      <w:marRight w:val="0"/>
      <w:marTop w:val="0"/>
      <w:marBottom w:val="0"/>
      <w:divBdr>
        <w:top w:val="none" w:sz="0" w:space="0" w:color="auto"/>
        <w:left w:val="none" w:sz="0" w:space="0" w:color="auto"/>
        <w:bottom w:val="none" w:sz="0" w:space="0" w:color="auto"/>
        <w:right w:val="none" w:sz="0" w:space="0" w:color="auto"/>
      </w:divBdr>
      <w:divsChild>
        <w:div w:id="1768381985">
          <w:marLeft w:val="0"/>
          <w:marRight w:val="0"/>
          <w:marTop w:val="0"/>
          <w:marBottom w:val="0"/>
          <w:divBdr>
            <w:top w:val="none" w:sz="0" w:space="0" w:color="auto"/>
            <w:left w:val="none" w:sz="0" w:space="0" w:color="auto"/>
            <w:bottom w:val="none" w:sz="0" w:space="0" w:color="auto"/>
            <w:right w:val="none" w:sz="0" w:space="0" w:color="auto"/>
          </w:divBdr>
          <w:divsChild>
            <w:div w:id="30156935">
              <w:marLeft w:val="0"/>
              <w:marRight w:val="0"/>
              <w:marTop w:val="0"/>
              <w:marBottom w:val="0"/>
              <w:divBdr>
                <w:top w:val="none" w:sz="0" w:space="0" w:color="auto"/>
                <w:left w:val="none" w:sz="0" w:space="0" w:color="auto"/>
                <w:bottom w:val="none" w:sz="0" w:space="0" w:color="auto"/>
                <w:right w:val="none" w:sz="0" w:space="0" w:color="auto"/>
              </w:divBdr>
              <w:divsChild>
                <w:div w:id="129833770">
                  <w:marLeft w:val="0"/>
                  <w:marRight w:val="0"/>
                  <w:marTop w:val="0"/>
                  <w:marBottom w:val="0"/>
                  <w:divBdr>
                    <w:top w:val="none" w:sz="0" w:space="0" w:color="auto"/>
                    <w:left w:val="none" w:sz="0" w:space="0" w:color="auto"/>
                    <w:bottom w:val="none" w:sz="0" w:space="0" w:color="auto"/>
                    <w:right w:val="none" w:sz="0" w:space="0" w:color="auto"/>
                  </w:divBdr>
                </w:div>
                <w:div w:id="8563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80924">
      <w:bodyDiv w:val="1"/>
      <w:marLeft w:val="0"/>
      <w:marRight w:val="0"/>
      <w:marTop w:val="0"/>
      <w:marBottom w:val="0"/>
      <w:divBdr>
        <w:top w:val="none" w:sz="0" w:space="0" w:color="auto"/>
        <w:left w:val="none" w:sz="0" w:space="0" w:color="auto"/>
        <w:bottom w:val="none" w:sz="0" w:space="0" w:color="auto"/>
        <w:right w:val="none" w:sz="0" w:space="0" w:color="auto"/>
      </w:divBdr>
    </w:div>
    <w:div w:id="1377194165">
      <w:bodyDiv w:val="1"/>
      <w:marLeft w:val="0"/>
      <w:marRight w:val="0"/>
      <w:marTop w:val="0"/>
      <w:marBottom w:val="0"/>
      <w:divBdr>
        <w:top w:val="none" w:sz="0" w:space="0" w:color="auto"/>
        <w:left w:val="none" w:sz="0" w:space="0" w:color="auto"/>
        <w:bottom w:val="none" w:sz="0" w:space="0" w:color="auto"/>
        <w:right w:val="none" w:sz="0" w:space="0" w:color="auto"/>
      </w:divBdr>
    </w:div>
    <w:div w:id="1667826437">
      <w:bodyDiv w:val="1"/>
      <w:marLeft w:val="0"/>
      <w:marRight w:val="0"/>
      <w:marTop w:val="0"/>
      <w:marBottom w:val="0"/>
      <w:divBdr>
        <w:top w:val="none" w:sz="0" w:space="0" w:color="auto"/>
        <w:left w:val="none" w:sz="0" w:space="0" w:color="auto"/>
        <w:bottom w:val="none" w:sz="0" w:space="0" w:color="auto"/>
        <w:right w:val="none" w:sz="0" w:space="0" w:color="auto"/>
      </w:divBdr>
      <w:divsChild>
        <w:div w:id="611473757">
          <w:marLeft w:val="0"/>
          <w:marRight w:val="0"/>
          <w:marTop w:val="0"/>
          <w:marBottom w:val="0"/>
          <w:divBdr>
            <w:top w:val="none" w:sz="0" w:space="0" w:color="auto"/>
            <w:left w:val="none" w:sz="0" w:space="0" w:color="auto"/>
            <w:bottom w:val="none" w:sz="0" w:space="0" w:color="auto"/>
            <w:right w:val="none" w:sz="0" w:space="0" w:color="auto"/>
          </w:divBdr>
          <w:divsChild>
            <w:div w:id="75395965">
              <w:marLeft w:val="0"/>
              <w:marRight w:val="0"/>
              <w:marTop w:val="0"/>
              <w:marBottom w:val="0"/>
              <w:divBdr>
                <w:top w:val="none" w:sz="0" w:space="0" w:color="auto"/>
                <w:left w:val="none" w:sz="0" w:space="0" w:color="auto"/>
                <w:bottom w:val="none" w:sz="0" w:space="0" w:color="auto"/>
                <w:right w:val="none" w:sz="0" w:space="0" w:color="auto"/>
              </w:divBdr>
              <w:divsChild>
                <w:div w:id="1561744223">
                  <w:marLeft w:val="0"/>
                  <w:marRight w:val="0"/>
                  <w:marTop w:val="0"/>
                  <w:marBottom w:val="0"/>
                  <w:divBdr>
                    <w:top w:val="none" w:sz="0" w:space="0" w:color="auto"/>
                    <w:left w:val="none" w:sz="0" w:space="0" w:color="auto"/>
                    <w:bottom w:val="none" w:sz="0" w:space="0" w:color="auto"/>
                    <w:right w:val="none" w:sz="0" w:space="0" w:color="auto"/>
                  </w:divBdr>
                  <w:divsChild>
                    <w:div w:id="1100106076">
                      <w:marLeft w:val="0"/>
                      <w:marRight w:val="0"/>
                      <w:marTop w:val="0"/>
                      <w:marBottom w:val="0"/>
                      <w:divBdr>
                        <w:top w:val="none" w:sz="0" w:space="0" w:color="auto"/>
                        <w:left w:val="none" w:sz="0" w:space="0" w:color="auto"/>
                        <w:bottom w:val="none" w:sz="0" w:space="0" w:color="auto"/>
                        <w:right w:val="none" w:sz="0" w:space="0" w:color="auto"/>
                      </w:divBdr>
                      <w:divsChild>
                        <w:div w:id="1485464661">
                          <w:marLeft w:val="0"/>
                          <w:marRight w:val="0"/>
                          <w:marTop w:val="0"/>
                          <w:marBottom w:val="0"/>
                          <w:divBdr>
                            <w:top w:val="none" w:sz="0" w:space="0" w:color="auto"/>
                            <w:left w:val="none" w:sz="0" w:space="0" w:color="auto"/>
                            <w:bottom w:val="none" w:sz="0" w:space="0" w:color="auto"/>
                            <w:right w:val="none" w:sz="0" w:space="0" w:color="auto"/>
                          </w:divBdr>
                          <w:divsChild>
                            <w:div w:id="1942257121">
                              <w:marLeft w:val="0"/>
                              <w:marRight w:val="0"/>
                              <w:marTop w:val="0"/>
                              <w:marBottom w:val="0"/>
                              <w:divBdr>
                                <w:top w:val="none" w:sz="0" w:space="0" w:color="auto"/>
                                <w:left w:val="none" w:sz="0" w:space="0" w:color="auto"/>
                                <w:bottom w:val="none" w:sz="0" w:space="0" w:color="auto"/>
                                <w:right w:val="none" w:sz="0" w:space="0" w:color="auto"/>
                              </w:divBdr>
                            </w:div>
                            <w:div w:id="1538659775">
                              <w:marLeft w:val="0"/>
                              <w:marRight w:val="0"/>
                              <w:marTop w:val="0"/>
                              <w:marBottom w:val="0"/>
                              <w:divBdr>
                                <w:top w:val="none" w:sz="0" w:space="0" w:color="auto"/>
                                <w:left w:val="none" w:sz="0" w:space="0" w:color="auto"/>
                                <w:bottom w:val="none" w:sz="0" w:space="0" w:color="auto"/>
                                <w:right w:val="none" w:sz="0" w:space="0" w:color="auto"/>
                              </w:divBdr>
                            </w:div>
                            <w:div w:id="1430273076">
                              <w:marLeft w:val="0"/>
                              <w:marRight w:val="0"/>
                              <w:marTop w:val="0"/>
                              <w:marBottom w:val="0"/>
                              <w:divBdr>
                                <w:top w:val="none" w:sz="0" w:space="0" w:color="auto"/>
                                <w:left w:val="none" w:sz="0" w:space="0" w:color="auto"/>
                                <w:bottom w:val="none" w:sz="0" w:space="0" w:color="auto"/>
                                <w:right w:val="none" w:sz="0" w:space="0" w:color="auto"/>
                              </w:divBdr>
                            </w:div>
                            <w:div w:id="596056851">
                              <w:marLeft w:val="0"/>
                              <w:marRight w:val="0"/>
                              <w:marTop w:val="0"/>
                              <w:marBottom w:val="0"/>
                              <w:divBdr>
                                <w:top w:val="none" w:sz="0" w:space="0" w:color="auto"/>
                                <w:left w:val="none" w:sz="0" w:space="0" w:color="auto"/>
                                <w:bottom w:val="none" w:sz="0" w:space="0" w:color="auto"/>
                                <w:right w:val="none" w:sz="0" w:space="0" w:color="auto"/>
                              </w:divBdr>
                            </w:div>
                            <w:div w:id="821849751">
                              <w:marLeft w:val="0"/>
                              <w:marRight w:val="0"/>
                              <w:marTop w:val="0"/>
                              <w:marBottom w:val="0"/>
                              <w:divBdr>
                                <w:top w:val="none" w:sz="0" w:space="0" w:color="auto"/>
                                <w:left w:val="none" w:sz="0" w:space="0" w:color="auto"/>
                                <w:bottom w:val="none" w:sz="0" w:space="0" w:color="auto"/>
                                <w:right w:val="none" w:sz="0" w:space="0" w:color="auto"/>
                              </w:divBdr>
                            </w:div>
                            <w:div w:id="918948619">
                              <w:marLeft w:val="0"/>
                              <w:marRight w:val="0"/>
                              <w:marTop w:val="0"/>
                              <w:marBottom w:val="0"/>
                              <w:divBdr>
                                <w:top w:val="none" w:sz="0" w:space="0" w:color="auto"/>
                                <w:left w:val="none" w:sz="0" w:space="0" w:color="auto"/>
                                <w:bottom w:val="none" w:sz="0" w:space="0" w:color="auto"/>
                                <w:right w:val="none" w:sz="0" w:space="0" w:color="auto"/>
                              </w:divBdr>
                            </w:div>
                            <w:div w:id="711460239">
                              <w:marLeft w:val="0"/>
                              <w:marRight w:val="0"/>
                              <w:marTop w:val="0"/>
                              <w:marBottom w:val="0"/>
                              <w:divBdr>
                                <w:top w:val="none" w:sz="0" w:space="0" w:color="auto"/>
                                <w:left w:val="none" w:sz="0" w:space="0" w:color="auto"/>
                                <w:bottom w:val="none" w:sz="0" w:space="0" w:color="auto"/>
                                <w:right w:val="none" w:sz="0" w:space="0" w:color="auto"/>
                              </w:divBdr>
                            </w:div>
                            <w:div w:id="1129858782">
                              <w:marLeft w:val="0"/>
                              <w:marRight w:val="0"/>
                              <w:marTop w:val="0"/>
                              <w:marBottom w:val="0"/>
                              <w:divBdr>
                                <w:top w:val="none" w:sz="0" w:space="0" w:color="auto"/>
                                <w:left w:val="none" w:sz="0" w:space="0" w:color="auto"/>
                                <w:bottom w:val="none" w:sz="0" w:space="0" w:color="auto"/>
                                <w:right w:val="none" w:sz="0" w:space="0" w:color="auto"/>
                              </w:divBdr>
                            </w:div>
                            <w:div w:id="1369725397">
                              <w:marLeft w:val="0"/>
                              <w:marRight w:val="0"/>
                              <w:marTop w:val="0"/>
                              <w:marBottom w:val="0"/>
                              <w:divBdr>
                                <w:top w:val="none" w:sz="0" w:space="0" w:color="auto"/>
                                <w:left w:val="none" w:sz="0" w:space="0" w:color="auto"/>
                                <w:bottom w:val="none" w:sz="0" w:space="0" w:color="auto"/>
                                <w:right w:val="none" w:sz="0" w:space="0" w:color="auto"/>
                              </w:divBdr>
                            </w:div>
                            <w:div w:id="17977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7607">
      <w:bodyDiv w:val="1"/>
      <w:marLeft w:val="0"/>
      <w:marRight w:val="0"/>
      <w:marTop w:val="0"/>
      <w:marBottom w:val="0"/>
      <w:divBdr>
        <w:top w:val="none" w:sz="0" w:space="0" w:color="auto"/>
        <w:left w:val="none" w:sz="0" w:space="0" w:color="auto"/>
        <w:bottom w:val="none" w:sz="0" w:space="0" w:color="auto"/>
        <w:right w:val="none" w:sz="0" w:space="0" w:color="auto"/>
      </w:divBdr>
      <w:divsChild>
        <w:div w:id="526868993">
          <w:marLeft w:val="0"/>
          <w:marRight w:val="0"/>
          <w:marTop w:val="0"/>
          <w:marBottom w:val="0"/>
          <w:divBdr>
            <w:top w:val="none" w:sz="0" w:space="0" w:color="auto"/>
            <w:left w:val="none" w:sz="0" w:space="0" w:color="auto"/>
            <w:bottom w:val="none" w:sz="0" w:space="0" w:color="auto"/>
            <w:right w:val="none" w:sz="0" w:space="0" w:color="auto"/>
          </w:divBdr>
          <w:divsChild>
            <w:div w:id="177351844">
              <w:marLeft w:val="0"/>
              <w:marRight w:val="0"/>
              <w:marTop w:val="0"/>
              <w:marBottom w:val="0"/>
              <w:divBdr>
                <w:top w:val="none" w:sz="0" w:space="0" w:color="auto"/>
                <w:left w:val="none" w:sz="0" w:space="0" w:color="auto"/>
                <w:bottom w:val="none" w:sz="0" w:space="0" w:color="auto"/>
                <w:right w:val="none" w:sz="0" w:space="0" w:color="auto"/>
              </w:divBdr>
              <w:divsChild>
                <w:div w:id="1410930346">
                  <w:marLeft w:val="0"/>
                  <w:marRight w:val="0"/>
                  <w:marTop w:val="0"/>
                  <w:marBottom w:val="0"/>
                  <w:divBdr>
                    <w:top w:val="none" w:sz="0" w:space="0" w:color="auto"/>
                    <w:left w:val="none" w:sz="0" w:space="0" w:color="auto"/>
                    <w:bottom w:val="none" w:sz="0" w:space="0" w:color="auto"/>
                    <w:right w:val="none" w:sz="0" w:space="0" w:color="auto"/>
                  </w:divBdr>
                  <w:divsChild>
                    <w:div w:id="15416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32201">
      <w:bodyDiv w:val="1"/>
      <w:marLeft w:val="0"/>
      <w:marRight w:val="0"/>
      <w:marTop w:val="0"/>
      <w:marBottom w:val="0"/>
      <w:divBdr>
        <w:top w:val="none" w:sz="0" w:space="0" w:color="auto"/>
        <w:left w:val="none" w:sz="0" w:space="0" w:color="auto"/>
        <w:bottom w:val="none" w:sz="0" w:space="0" w:color="auto"/>
        <w:right w:val="none" w:sz="0" w:space="0" w:color="auto"/>
      </w:divBdr>
      <w:divsChild>
        <w:div w:id="524101000">
          <w:marLeft w:val="0"/>
          <w:marRight w:val="0"/>
          <w:marTop w:val="0"/>
          <w:marBottom w:val="0"/>
          <w:divBdr>
            <w:top w:val="none" w:sz="0" w:space="0" w:color="auto"/>
            <w:left w:val="none" w:sz="0" w:space="0" w:color="auto"/>
            <w:bottom w:val="none" w:sz="0" w:space="0" w:color="auto"/>
            <w:right w:val="none" w:sz="0" w:space="0" w:color="auto"/>
          </w:divBdr>
          <w:divsChild>
            <w:div w:id="788937372">
              <w:marLeft w:val="0"/>
              <w:marRight w:val="0"/>
              <w:marTop w:val="0"/>
              <w:marBottom w:val="0"/>
              <w:divBdr>
                <w:top w:val="none" w:sz="0" w:space="0" w:color="auto"/>
                <w:left w:val="none" w:sz="0" w:space="0" w:color="auto"/>
                <w:bottom w:val="none" w:sz="0" w:space="0" w:color="auto"/>
                <w:right w:val="none" w:sz="0" w:space="0" w:color="auto"/>
              </w:divBdr>
              <w:divsChild>
                <w:div w:id="6689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60557">
      <w:bodyDiv w:val="1"/>
      <w:marLeft w:val="0"/>
      <w:marRight w:val="0"/>
      <w:marTop w:val="0"/>
      <w:marBottom w:val="0"/>
      <w:divBdr>
        <w:top w:val="none" w:sz="0" w:space="0" w:color="auto"/>
        <w:left w:val="none" w:sz="0" w:space="0" w:color="auto"/>
        <w:bottom w:val="none" w:sz="0" w:space="0" w:color="auto"/>
        <w:right w:val="none" w:sz="0" w:space="0" w:color="auto"/>
      </w:divBdr>
      <w:divsChild>
        <w:div w:id="1989164352">
          <w:marLeft w:val="0"/>
          <w:marRight w:val="0"/>
          <w:marTop w:val="0"/>
          <w:marBottom w:val="0"/>
          <w:divBdr>
            <w:top w:val="none" w:sz="0" w:space="0" w:color="auto"/>
            <w:left w:val="none" w:sz="0" w:space="0" w:color="auto"/>
            <w:bottom w:val="none" w:sz="0" w:space="0" w:color="auto"/>
            <w:right w:val="none" w:sz="0" w:space="0" w:color="auto"/>
          </w:divBdr>
        </w:div>
        <w:div w:id="1736470899">
          <w:marLeft w:val="0"/>
          <w:marRight w:val="0"/>
          <w:marTop w:val="0"/>
          <w:marBottom w:val="0"/>
          <w:divBdr>
            <w:top w:val="none" w:sz="0" w:space="0" w:color="auto"/>
            <w:left w:val="none" w:sz="0" w:space="0" w:color="auto"/>
            <w:bottom w:val="none" w:sz="0" w:space="0" w:color="auto"/>
            <w:right w:val="none" w:sz="0" w:space="0" w:color="auto"/>
          </w:divBdr>
        </w:div>
      </w:divsChild>
    </w:div>
    <w:div w:id="2099212726">
      <w:bodyDiv w:val="1"/>
      <w:marLeft w:val="0"/>
      <w:marRight w:val="0"/>
      <w:marTop w:val="0"/>
      <w:marBottom w:val="0"/>
      <w:divBdr>
        <w:top w:val="none" w:sz="0" w:space="0" w:color="auto"/>
        <w:left w:val="none" w:sz="0" w:space="0" w:color="auto"/>
        <w:bottom w:val="none" w:sz="0" w:space="0" w:color="auto"/>
        <w:right w:val="none" w:sz="0" w:space="0" w:color="auto"/>
      </w:divBdr>
      <w:divsChild>
        <w:div w:id="361249906">
          <w:marLeft w:val="0"/>
          <w:marRight w:val="0"/>
          <w:marTop w:val="0"/>
          <w:marBottom w:val="0"/>
          <w:divBdr>
            <w:top w:val="none" w:sz="0" w:space="0" w:color="auto"/>
            <w:left w:val="none" w:sz="0" w:space="0" w:color="auto"/>
            <w:bottom w:val="none" w:sz="0" w:space="0" w:color="auto"/>
            <w:right w:val="none" w:sz="0" w:space="0" w:color="auto"/>
          </w:divBdr>
          <w:divsChild>
            <w:div w:id="20794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2526</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Daina  Pranckevičienė</cp:lastModifiedBy>
  <cp:revision>186</cp:revision>
  <dcterms:created xsi:type="dcterms:W3CDTF">2017-06-08T05:38:00Z</dcterms:created>
  <dcterms:modified xsi:type="dcterms:W3CDTF">2025-05-21T13:22:00Z</dcterms:modified>
</cp:coreProperties>
</file>