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5A3F" w14:textId="644C75AD" w:rsidR="000642A1" w:rsidRPr="00AC01B0" w:rsidRDefault="000642A1" w:rsidP="000642A1">
      <w:pPr>
        <w:spacing w:line="276" w:lineRule="auto"/>
        <w:jc w:val="center"/>
        <w:rPr>
          <w:rFonts w:ascii="Nunito Sans" w:hAnsi="Nunito Sans"/>
          <w:b/>
          <w:bCs/>
          <w:caps/>
          <w:sz w:val="20"/>
          <w:lang w:val="en-GB"/>
        </w:rPr>
      </w:pPr>
      <w:r w:rsidRPr="00AC01B0">
        <w:rPr>
          <w:rFonts w:ascii="Nunito Sans" w:hAnsi="Nunito Sans"/>
          <w:b/>
          <w:bCs/>
          <w:caps/>
          <w:sz w:val="20"/>
          <w:lang w:val="en-GB"/>
        </w:rPr>
        <w:t>General Terms and Conditions of the</w:t>
      </w:r>
      <w:r w:rsidR="006E7AF2" w:rsidRPr="00AC01B0">
        <w:rPr>
          <w:rFonts w:ascii="Nunito Sans" w:hAnsi="Nunito Sans"/>
          <w:b/>
          <w:bCs/>
          <w:caps/>
          <w:sz w:val="20"/>
          <w:lang w:val="en-GB"/>
        </w:rPr>
        <w:t xml:space="preserve"> </w:t>
      </w:r>
      <w:r w:rsidRPr="00AC01B0">
        <w:rPr>
          <w:rFonts w:ascii="Nunito Sans" w:hAnsi="Nunito Sans"/>
          <w:b/>
          <w:bCs/>
          <w:caps/>
          <w:sz w:val="20"/>
          <w:lang w:val="en-GB"/>
        </w:rPr>
        <w:t xml:space="preserve">SERVICES Purchase </w:t>
      </w:r>
      <w:r w:rsidRPr="00AC01B0">
        <w:rPr>
          <w:rFonts w:ascii="Nunito Sans" w:hAnsi="Nunito Sans"/>
          <w:b/>
          <w:caps/>
          <w:sz w:val="20"/>
          <w:lang w:val="en-GB"/>
        </w:rPr>
        <w:t xml:space="preserve">and Sale </w:t>
      </w:r>
      <w:r w:rsidR="00C579FB" w:rsidRPr="00AC01B0">
        <w:rPr>
          <w:rFonts w:ascii="Nunito Sans" w:hAnsi="Nunito Sans"/>
          <w:b/>
          <w:bCs/>
          <w:caps/>
          <w:sz w:val="20"/>
          <w:lang w:val="en-GB"/>
        </w:rPr>
        <w:t>CONTRACT</w:t>
      </w:r>
    </w:p>
    <w:p w14:paraId="19EFA4C0" w14:textId="77777777" w:rsidR="000642A1" w:rsidRPr="00AC01B0" w:rsidRDefault="000642A1" w:rsidP="000642A1">
      <w:pPr>
        <w:spacing w:line="276" w:lineRule="auto"/>
        <w:jc w:val="center"/>
        <w:rPr>
          <w:rFonts w:ascii="Nunito Sans" w:hAnsi="Nunito Sans"/>
          <w:b/>
          <w:caps/>
          <w:sz w:val="20"/>
          <w:lang w:val="en-GB"/>
        </w:rPr>
      </w:pPr>
    </w:p>
    <w:p w14:paraId="12980CEA" w14:textId="77777777" w:rsidR="000642A1" w:rsidRPr="00AC01B0" w:rsidRDefault="000642A1" w:rsidP="000642A1">
      <w:pPr>
        <w:spacing w:line="276" w:lineRule="auto"/>
        <w:jc w:val="center"/>
        <w:rPr>
          <w:rFonts w:ascii="Nunito Sans" w:hAnsi="Nunito Sans"/>
          <w:b/>
          <w:bCs/>
          <w:caps/>
          <w:sz w:val="20"/>
          <w:lang w:val="en-GB"/>
        </w:rPr>
      </w:pPr>
      <w:r w:rsidRPr="00AC01B0">
        <w:rPr>
          <w:rFonts w:ascii="Nunito Sans" w:hAnsi="Nunito Sans"/>
          <w:b/>
          <w:bCs/>
          <w:caps/>
          <w:sz w:val="20"/>
          <w:lang w:val="en-GB"/>
        </w:rPr>
        <w:t>1.</w:t>
      </w:r>
      <w:r w:rsidRPr="00AC01B0">
        <w:rPr>
          <w:rFonts w:ascii="Nunito Sans" w:hAnsi="Nunito Sans"/>
          <w:b/>
          <w:caps/>
          <w:sz w:val="20"/>
          <w:lang w:val="en-GB"/>
        </w:rPr>
        <w:t xml:space="preserve"> </w:t>
      </w:r>
      <w:r w:rsidRPr="00AC01B0">
        <w:rPr>
          <w:rFonts w:ascii="Nunito Sans" w:hAnsi="Nunito Sans"/>
          <w:b/>
          <w:bCs/>
          <w:caps/>
          <w:sz w:val="20"/>
          <w:lang w:val="en-GB"/>
        </w:rPr>
        <w:t>Basic concepts and interpretation of the Contract</w:t>
      </w:r>
    </w:p>
    <w:p w14:paraId="46F094E3" w14:textId="77777777" w:rsidR="000642A1" w:rsidRPr="00AC01B0" w:rsidRDefault="000642A1" w:rsidP="000642A1">
      <w:pPr>
        <w:spacing w:line="276" w:lineRule="auto"/>
        <w:jc w:val="center"/>
        <w:rPr>
          <w:rFonts w:ascii="Nunito Sans" w:hAnsi="Nunito Sans"/>
          <w:b/>
          <w:caps/>
          <w:sz w:val="20"/>
          <w:lang w:val="en-GB"/>
        </w:rPr>
      </w:pPr>
    </w:p>
    <w:p w14:paraId="6E34214E" w14:textId="3306CF43" w:rsidR="000642A1" w:rsidRPr="00AC01B0" w:rsidRDefault="000642A1" w:rsidP="000642A1">
      <w:pPr>
        <w:spacing w:line="276" w:lineRule="auto"/>
        <w:jc w:val="center"/>
        <w:rPr>
          <w:rFonts w:ascii="Nunito Sans" w:hAnsi="Nunito Sans"/>
          <w:b/>
          <w:caps/>
          <w:sz w:val="20"/>
          <w:lang w:val="en-GB"/>
        </w:rPr>
      </w:pPr>
      <w:r w:rsidRPr="00AC01B0">
        <w:rPr>
          <w:rFonts w:ascii="Nunito Sans" w:hAnsi="Nunito Sans"/>
          <w:b/>
          <w:bCs/>
          <w:caps/>
          <w:sz w:val="20"/>
          <w:lang w:val="en-GB"/>
        </w:rPr>
        <w:t xml:space="preserve">1.1. </w:t>
      </w:r>
      <w:r w:rsidR="00B05968" w:rsidRPr="00AC01B0">
        <w:rPr>
          <w:rFonts w:ascii="Nunito Sans" w:hAnsi="Nunito Sans"/>
          <w:b/>
          <w:bCs/>
          <w:caps/>
          <w:sz w:val="20"/>
          <w:lang w:val="en-GB"/>
        </w:rPr>
        <w:t>C</w:t>
      </w:r>
      <w:r w:rsidR="00B05968" w:rsidRPr="00AC01B0">
        <w:rPr>
          <w:rFonts w:ascii="Nunito Sans" w:hAnsi="Nunito Sans"/>
          <w:b/>
          <w:bCs/>
          <w:sz w:val="20"/>
          <w:lang w:val="en-GB"/>
        </w:rPr>
        <w:t>oncepts</w:t>
      </w:r>
    </w:p>
    <w:p w14:paraId="1802C0DF" w14:textId="77777777" w:rsidR="000642A1" w:rsidRPr="00AC01B0" w:rsidRDefault="000642A1" w:rsidP="00C743D2">
      <w:pPr>
        <w:spacing w:line="276" w:lineRule="auto"/>
        <w:jc w:val="center"/>
        <w:rPr>
          <w:rFonts w:ascii="Nunito Sans" w:hAnsi="Nunito Sans"/>
          <w:b/>
          <w:caps/>
          <w:sz w:val="20"/>
          <w:lang w:val="en-GB"/>
        </w:rPr>
      </w:pPr>
    </w:p>
    <w:p w14:paraId="59C5C057" w14:textId="44C4BF11" w:rsidR="007B7E4B" w:rsidRPr="00AC01B0" w:rsidRDefault="007B7E4B" w:rsidP="007B7E4B">
      <w:pPr>
        <w:pStyle w:val="ListParagraph"/>
        <w:widowControl w:val="0"/>
        <w:numPr>
          <w:ilvl w:val="2"/>
          <w:numId w:val="1"/>
        </w:numPr>
        <w:tabs>
          <w:tab w:val="left" w:pos="567"/>
        </w:tabs>
        <w:spacing w:after="0" w:line="276" w:lineRule="auto"/>
        <w:jc w:val="both"/>
        <w:rPr>
          <w:rFonts w:ascii="Nunito Sans" w:eastAsia="Cambria" w:hAnsi="Nunito Sans" w:cs="Times New Roman"/>
          <w:sz w:val="20"/>
          <w:szCs w:val="20"/>
          <w:lang w:val="en-GB"/>
        </w:rPr>
      </w:pPr>
      <w:r w:rsidRPr="00AC01B0">
        <w:rPr>
          <w:rFonts w:ascii="Nunito Sans" w:eastAsia="Cambria" w:hAnsi="Nunito Sans" w:cs="Times New Roman"/>
          <w:sz w:val="20"/>
          <w:szCs w:val="20"/>
          <w:lang w:val="en-GB"/>
        </w:rPr>
        <w:t xml:space="preserve">The capitalised </w:t>
      </w:r>
      <w:r w:rsidR="00B05968" w:rsidRPr="00AC01B0">
        <w:rPr>
          <w:rFonts w:ascii="Nunito Sans" w:eastAsia="Cambria" w:hAnsi="Nunito Sans" w:cs="Times New Roman"/>
          <w:sz w:val="20"/>
          <w:szCs w:val="20"/>
          <w:lang w:val="en-GB"/>
        </w:rPr>
        <w:t>concepts</w:t>
      </w:r>
      <w:r w:rsidRPr="00AC01B0">
        <w:rPr>
          <w:rFonts w:ascii="Nunito Sans" w:eastAsia="Cambria" w:hAnsi="Nunito Sans" w:cs="Times New Roman"/>
          <w:sz w:val="20"/>
          <w:szCs w:val="20"/>
          <w:lang w:val="en-GB"/>
        </w:rPr>
        <w:t xml:space="preserve"> used in this Contract shall have the following meanings:</w:t>
      </w:r>
    </w:p>
    <w:p w14:paraId="3F0D169B" w14:textId="0BFEF034" w:rsidR="006E7AF2" w:rsidRPr="00AC01B0" w:rsidRDefault="006E7AF2" w:rsidP="006E7AF2">
      <w:pPr>
        <w:pStyle w:val="ListParagraph"/>
        <w:widowControl w:val="0"/>
        <w:numPr>
          <w:ilvl w:val="3"/>
          <w:numId w:val="1"/>
        </w:numPr>
        <w:tabs>
          <w:tab w:val="left" w:pos="567"/>
          <w:tab w:val="left" w:pos="851"/>
          <w:tab w:val="left" w:pos="992"/>
          <w:tab w:val="left" w:pos="1134"/>
        </w:tabs>
        <w:spacing w:after="0" w:line="276" w:lineRule="auto"/>
        <w:ind w:left="0" w:firstLine="0"/>
        <w:jc w:val="both"/>
        <w:rPr>
          <w:rFonts w:ascii="Nunito Sans" w:eastAsia="Arial" w:hAnsi="Nunito Sans" w:cs="Times New Roman"/>
          <w:sz w:val="20"/>
          <w:szCs w:val="20"/>
          <w:lang w:val="en-GB"/>
        </w:rPr>
      </w:pPr>
      <w:r w:rsidRPr="00AC01B0">
        <w:rPr>
          <w:rFonts w:ascii="Nunito Sans" w:eastAsia="Arial" w:hAnsi="Nunito Sans" w:cs="Times New Roman"/>
          <w:b/>
          <w:bCs/>
          <w:sz w:val="20"/>
          <w:szCs w:val="20"/>
          <w:lang w:val="en-GB"/>
        </w:rPr>
        <w:t>General terms and conditions</w:t>
      </w:r>
      <w:r w:rsidR="00C743D2" w:rsidRPr="00AC01B0">
        <w:rPr>
          <w:rFonts w:ascii="Nunito Sans" w:eastAsia="Arial" w:hAnsi="Nunito Sans" w:cs="Times New Roman"/>
          <w:sz w:val="20"/>
          <w:szCs w:val="20"/>
          <w:lang w:val="en-GB"/>
        </w:rPr>
        <w:t xml:space="preserve"> </w:t>
      </w:r>
      <w:r w:rsidR="00D178BF" w:rsidRPr="00AC01B0">
        <w:rPr>
          <w:rFonts w:ascii="Nunito Sans" w:eastAsia="Arial" w:hAnsi="Nunito Sans" w:cs="Times New Roman"/>
          <w:sz w:val="20"/>
          <w:szCs w:val="20"/>
          <w:lang w:val="en-GB"/>
        </w:rPr>
        <w:t>shall mean p</w:t>
      </w:r>
      <w:r w:rsidRPr="00AC01B0">
        <w:rPr>
          <w:rFonts w:ascii="Nunito Sans" w:eastAsia="Arial" w:hAnsi="Nunito Sans" w:cs="Times New Roman"/>
          <w:sz w:val="20"/>
          <w:szCs w:val="20"/>
          <w:lang w:val="en-GB"/>
        </w:rPr>
        <w:t xml:space="preserve">art of the </w:t>
      </w:r>
      <w:r w:rsidR="00D178BF" w:rsidRPr="00AC01B0">
        <w:rPr>
          <w:rFonts w:ascii="Nunito Sans" w:eastAsia="Arial" w:hAnsi="Nunito Sans" w:cs="Times New Roman"/>
          <w:sz w:val="20"/>
          <w:szCs w:val="20"/>
          <w:lang w:val="en-GB"/>
        </w:rPr>
        <w:t>C</w:t>
      </w:r>
      <w:r w:rsidRPr="00AC01B0">
        <w:rPr>
          <w:rFonts w:ascii="Nunito Sans" w:eastAsia="Arial" w:hAnsi="Nunito Sans" w:cs="Times New Roman"/>
          <w:sz w:val="20"/>
          <w:szCs w:val="20"/>
          <w:lang w:val="en-GB"/>
        </w:rPr>
        <w:t xml:space="preserve">ontract </w:t>
      </w:r>
      <w:r w:rsidR="00D178BF" w:rsidRPr="00AC01B0">
        <w:rPr>
          <w:rFonts w:ascii="Nunito Sans" w:eastAsia="Arial" w:hAnsi="Nunito Sans" w:cs="Times New Roman"/>
          <w:sz w:val="20"/>
          <w:szCs w:val="20"/>
          <w:lang w:val="en-GB"/>
        </w:rPr>
        <w:t xml:space="preserve">entitled </w:t>
      </w:r>
      <w:r w:rsidRPr="00AC01B0">
        <w:rPr>
          <w:rFonts w:ascii="Nunito Sans" w:eastAsia="Arial" w:hAnsi="Nunito Sans" w:cs="Times New Roman"/>
          <w:sz w:val="20"/>
          <w:szCs w:val="20"/>
          <w:lang w:val="en-GB"/>
        </w:rPr>
        <w:t>“General Terms and Conditions of the Services Purchase and Sale Contract“;</w:t>
      </w:r>
    </w:p>
    <w:p w14:paraId="5A0BD735" w14:textId="60EE03AE" w:rsidR="006F5AFD" w:rsidRPr="00AC01B0" w:rsidRDefault="00C743D2" w:rsidP="006F5AF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1.1.1.2.</w:t>
      </w:r>
      <w:r w:rsidRPr="00AC01B0">
        <w:rPr>
          <w:rFonts w:ascii="Nunito Sans" w:eastAsia="Arial" w:hAnsi="Nunito Sans"/>
          <w:sz w:val="20"/>
          <w:lang w:val="en-GB"/>
        </w:rPr>
        <w:tab/>
      </w:r>
      <w:r w:rsidR="002D2E19" w:rsidRPr="00191B1C">
        <w:rPr>
          <w:rFonts w:ascii="Nunito Sans" w:eastAsia="Arial" w:hAnsi="Nunito Sans"/>
          <w:b/>
          <w:bCs/>
          <w:sz w:val="20"/>
          <w:lang w:val="en-GB"/>
        </w:rPr>
        <w:t>Buyer</w:t>
      </w:r>
      <w:r w:rsidR="002D2E19" w:rsidRPr="002D2E19" w:rsidDel="002D2E19">
        <w:rPr>
          <w:rFonts w:ascii="Nunito Sans" w:eastAsia="Arial" w:hAnsi="Nunito Sans"/>
          <w:sz w:val="20"/>
          <w:lang w:val="en-GB"/>
        </w:rPr>
        <w:t xml:space="preserve"> </w:t>
      </w:r>
      <w:r w:rsidRPr="00AC01B0">
        <w:rPr>
          <w:rFonts w:ascii="Nunito Sans" w:eastAsia="Arial" w:hAnsi="Nunito Sans"/>
          <w:sz w:val="20"/>
          <w:lang w:val="en-GB"/>
        </w:rPr>
        <w:t xml:space="preserve"> </w:t>
      </w:r>
      <w:r w:rsidR="00D178BF" w:rsidRPr="00AC01B0">
        <w:rPr>
          <w:rFonts w:ascii="Nunito Sans" w:eastAsia="Arial" w:hAnsi="Nunito Sans"/>
          <w:sz w:val="20"/>
          <w:lang w:val="en-GB"/>
        </w:rPr>
        <w:t>shall mean</w:t>
      </w:r>
      <w:r w:rsidRPr="00AC01B0">
        <w:rPr>
          <w:rFonts w:ascii="Nunito Sans" w:eastAsia="Arial" w:hAnsi="Nunito Sans"/>
          <w:sz w:val="20"/>
          <w:lang w:val="en-GB"/>
        </w:rPr>
        <w:t xml:space="preserve"> </w:t>
      </w:r>
      <w:r w:rsidR="006F5AFD" w:rsidRPr="00AC01B0">
        <w:rPr>
          <w:rFonts w:ascii="Nunito Sans" w:eastAsia="Arial" w:hAnsi="Nunito Sans"/>
          <w:sz w:val="20"/>
          <w:lang w:val="en-GB"/>
        </w:rPr>
        <w:t xml:space="preserve">the person identified in the Special Terms and Conditions as the </w:t>
      </w:r>
      <w:r w:rsidR="007B34D1" w:rsidRPr="007B34D1">
        <w:rPr>
          <w:rFonts w:ascii="Nunito Sans" w:eastAsia="Arial" w:hAnsi="Nunito Sans"/>
          <w:sz w:val="20"/>
          <w:lang w:val="en-GB"/>
        </w:rPr>
        <w:t>Buyer</w:t>
      </w:r>
      <w:r w:rsidR="006F5AFD" w:rsidRPr="00AC01B0">
        <w:rPr>
          <w:rFonts w:ascii="Nunito Sans" w:eastAsia="Arial" w:hAnsi="Nunito Sans"/>
          <w:sz w:val="20"/>
          <w:lang w:val="en-GB"/>
        </w:rPr>
        <w:t xml:space="preserve"> who purchases the Services specified in the Special Terms and Conditions and the Annexes to the Contract;</w:t>
      </w:r>
    </w:p>
    <w:p w14:paraId="4621FC46" w14:textId="030049E6" w:rsidR="006F5AFD" w:rsidRPr="00AC01B0" w:rsidRDefault="00C743D2" w:rsidP="006F5AF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1.1.1.3.</w:t>
      </w:r>
      <w:r w:rsidRPr="00AC01B0">
        <w:rPr>
          <w:rFonts w:ascii="Nunito Sans" w:eastAsia="Arial" w:hAnsi="Nunito Sans"/>
          <w:sz w:val="20"/>
          <w:lang w:val="en-GB"/>
        </w:rPr>
        <w:tab/>
      </w:r>
      <w:r w:rsidR="006F5AFD" w:rsidRPr="00AC01B0">
        <w:rPr>
          <w:rFonts w:ascii="Nunito Sans" w:eastAsia="Arial" w:hAnsi="Nunito Sans"/>
          <w:b/>
          <w:bCs/>
          <w:sz w:val="20"/>
          <w:lang w:val="en-GB"/>
        </w:rPr>
        <w:t>Value of the initial Contract</w:t>
      </w:r>
      <w:r w:rsidRPr="00AC01B0">
        <w:rPr>
          <w:rFonts w:ascii="Nunito Sans" w:eastAsia="Arial" w:hAnsi="Nunito Sans"/>
          <w:b/>
          <w:bCs/>
          <w:sz w:val="20"/>
          <w:lang w:val="en-GB"/>
        </w:rPr>
        <w:t xml:space="preserve"> </w:t>
      </w:r>
      <w:r w:rsidR="00D178BF" w:rsidRPr="00AC01B0">
        <w:rPr>
          <w:rFonts w:ascii="Nunito Sans" w:eastAsia="Arial" w:hAnsi="Nunito Sans"/>
          <w:sz w:val="20"/>
          <w:lang w:val="en-GB"/>
        </w:rPr>
        <w:t>shall mean</w:t>
      </w:r>
      <w:r w:rsidRPr="00AC01B0">
        <w:rPr>
          <w:rFonts w:ascii="Nunito Sans" w:eastAsia="Arial" w:hAnsi="Nunito Sans"/>
          <w:sz w:val="20"/>
          <w:lang w:val="en-GB"/>
        </w:rPr>
        <w:t xml:space="preserve"> </w:t>
      </w:r>
      <w:r w:rsidR="006F5AFD" w:rsidRPr="00AC01B0">
        <w:rPr>
          <w:rFonts w:ascii="Nunito Sans" w:eastAsia="Arial" w:hAnsi="Nunito Sans"/>
          <w:sz w:val="20"/>
          <w:lang w:val="en-GB"/>
        </w:rPr>
        <w:t xml:space="preserve">the value exclusive of value added tax (VAT), specified in the Special Terms and Conditions; </w:t>
      </w:r>
    </w:p>
    <w:p w14:paraId="290B5DCA" w14:textId="26102445" w:rsidR="00C743D2" w:rsidRPr="00AC01B0" w:rsidRDefault="00C743D2" w:rsidP="00C743D2">
      <w:pPr>
        <w:spacing w:line="276" w:lineRule="auto"/>
        <w:jc w:val="both"/>
        <w:rPr>
          <w:rFonts w:ascii="Nunito Sans" w:hAnsi="Nunito Sans"/>
          <w:sz w:val="20"/>
          <w:lang w:val="en-GB"/>
        </w:rPr>
      </w:pPr>
      <w:r w:rsidRPr="00AC01B0">
        <w:rPr>
          <w:rFonts w:ascii="Nunito Sans" w:hAnsi="Nunito Sans"/>
          <w:sz w:val="20"/>
          <w:lang w:val="en-GB"/>
        </w:rPr>
        <w:t xml:space="preserve">1.1.1.4. </w:t>
      </w:r>
      <w:r w:rsidR="006F5AFD" w:rsidRPr="00AC01B0">
        <w:rPr>
          <w:rFonts w:ascii="Nunito Sans" w:eastAsia="Arial" w:hAnsi="Nunito Sans"/>
          <w:b/>
          <w:bCs/>
          <w:sz w:val="20"/>
          <w:lang w:val="en-GB"/>
        </w:rPr>
        <w:t>Services</w:t>
      </w:r>
      <w:r w:rsidRPr="00AC01B0">
        <w:rPr>
          <w:rFonts w:ascii="Nunito Sans" w:eastAsia="Arial" w:hAnsi="Nunito Sans"/>
          <w:sz w:val="20"/>
          <w:lang w:val="en-GB"/>
        </w:rPr>
        <w:t xml:space="preserve"> </w:t>
      </w:r>
      <w:r w:rsidR="00D178BF" w:rsidRPr="00AC01B0">
        <w:rPr>
          <w:rFonts w:ascii="Nunito Sans" w:eastAsia="Arial" w:hAnsi="Nunito Sans"/>
          <w:sz w:val="20"/>
          <w:lang w:val="en-GB"/>
        </w:rPr>
        <w:t>shall mean</w:t>
      </w:r>
      <w:r w:rsidRPr="00AC01B0">
        <w:rPr>
          <w:rFonts w:ascii="Nunito Sans" w:eastAsia="Arial" w:hAnsi="Nunito Sans"/>
          <w:sz w:val="20"/>
          <w:lang w:val="en-GB"/>
        </w:rPr>
        <w:t xml:space="preserve"> </w:t>
      </w:r>
      <w:r w:rsidR="006F5AFD" w:rsidRPr="00AC01B0">
        <w:rPr>
          <w:rFonts w:ascii="Nunito Sans" w:hAnsi="Nunito Sans"/>
          <w:sz w:val="20"/>
          <w:lang w:val="en-GB"/>
        </w:rPr>
        <w:t>the services specified in the Special Terms and Conditions and in the Annexes to the Contract. As used in the Contract, the term “Services“ shall include all activities related to the provision of the Services, including but not limited to the provision of the Services, the transfer of the results thereof, the rectification of def</w:t>
      </w:r>
      <w:r w:rsidR="00515FB2" w:rsidRPr="00AC01B0">
        <w:rPr>
          <w:rFonts w:ascii="Nunito Sans" w:hAnsi="Nunito Sans"/>
          <w:sz w:val="20"/>
          <w:lang w:val="en-GB"/>
        </w:rPr>
        <w:t>ects</w:t>
      </w:r>
      <w:r w:rsidR="006F5AFD" w:rsidRPr="00AC01B0">
        <w:rPr>
          <w:rFonts w:ascii="Nunito Sans" w:hAnsi="Nunito Sans"/>
          <w:sz w:val="20"/>
          <w:lang w:val="en-GB"/>
        </w:rPr>
        <w:t>, the supply of goods, and the provision of documents related to the Services (instructions, certificates, etc.), if provided for in the Contract or if necessary for the creation and transfer of the result of the Services to the</w:t>
      </w:r>
      <w:r w:rsidR="007C473A" w:rsidRPr="007C473A">
        <w:t xml:space="preserve"> </w:t>
      </w:r>
      <w:r w:rsidR="007C473A" w:rsidRPr="007C473A">
        <w:rPr>
          <w:rFonts w:ascii="Nunito Sans" w:hAnsi="Nunito Sans"/>
          <w:sz w:val="20"/>
          <w:lang w:val="en-GB"/>
        </w:rPr>
        <w:t>Buyer</w:t>
      </w:r>
      <w:r w:rsidRPr="00AC01B0">
        <w:rPr>
          <w:rFonts w:ascii="Nunito Sans" w:hAnsi="Nunito Sans"/>
          <w:sz w:val="20"/>
          <w:lang w:val="en-GB"/>
        </w:rPr>
        <w:t>;</w:t>
      </w:r>
    </w:p>
    <w:p w14:paraId="6241087A" w14:textId="544C40C9" w:rsidR="006F5AFD"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hAnsi="Nunito Sans"/>
          <w:sz w:val="20"/>
          <w:lang w:val="en-GB"/>
        </w:rPr>
        <w:t>1.1.1.5.</w:t>
      </w:r>
      <w:r w:rsidRPr="00AC01B0">
        <w:rPr>
          <w:rFonts w:ascii="Nunito Sans" w:hAnsi="Nunito Sans"/>
          <w:sz w:val="20"/>
          <w:lang w:val="en-GB"/>
        </w:rPr>
        <w:tab/>
      </w:r>
      <w:r w:rsidR="006F5AFD" w:rsidRPr="00AC01B0">
        <w:rPr>
          <w:rFonts w:ascii="Nunito Sans" w:eastAsia="Arial" w:hAnsi="Nunito Sans"/>
          <w:b/>
          <w:bCs/>
          <w:sz w:val="20"/>
          <w:lang w:val="en-GB"/>
        </w:rPr>
        <w:t xml:space="preserve">Deed of Transfer and Acceptance of the Services </w:t>
      </w:r>
      <w:r w:rsidR="006F5AFD" w:rsidRPr="00AC01B0">
        <w:rPr>
          <w:rFonts w:ascii="Nunito Sans" w:eastAsia="Arial" w:hAnsi="Nunito Sans"/>
          <w:sz w:val="20"/>
          <w:lang w:val="en-GB"/>
        </w:rPr>
        <w:t>shall mean</w:t>
      </w:r>
      <w:r w:rsidRPr="00AC01B0">
        <w:rPr>
          <w:rFonts w:ascii="Nunito Sans" w:eastAsia="Arial" w:hAnsi="Nunito Sans"/>
          <w:sz w:val="20"/>
          <w:lang w:val="en-GB"/>
        </w:rPr>
        <w:t xml:space="preserve"> </w:t>
      </w:r>
      <w:r w:rsidR="006F5AFD" w:rsidRPr="00AC01B0">
        <w:rPr>
          <w:rFonts w:ascii="Nunito Sans" w:eastAsia="Arial" w:hAnsi="Nunito Sans"/>
          <w:sz w:val="20"/>
          <w:lang w:val="en-GB"/>
        </w:rPr>
        <w:t xml:space="preserve">a document by which the Supplier transfers and the </w:t>
      </w:r>
      <w:r w:rsidR="007C473A" w:rsidRPr="007C473A">
        <w:rPr>
          <w:rFonts w:ascii="Nunito Sans" w:eastAsia="Arial" w:hAnsi="Nunito Sans"/>
          <w:sz w:val="20"/>
          <w:lang w:val="en-GB"/>
        </w:rPr>
        <w:t>Buyer</w:t>
      </w:r>
      <w:r w:rsidR="006F5AFD" w:rsidRPr="00AC01B0">
        <w:rPr>
          <w:rFonts w:ascii="Nunito Sans" w:eastAsia="Arial" w:hAnsi="Nunito Sans"/>
          <w:sz w:val="20"/>
          <w:lang w:val="en-GB"/>
        </w:rPr>
        <w:t xml:space="preserve"> accepts the Services and/or the result of the Services, and by which the Parties confirm that the Services provided comply with the specified requirements. Where the Contract provides for the provision of the Services in stages or periods, </w:t>
      </w:r>
      <w:r w:rsidR="007D2A05" w:rsidRPr="00AC01B0">
        <w:rPr>
          <w:rFonts w:ascii="Nunito Sans" w:eastAsia="Arial" w:hAnsi="Nunito Sans"/>
          <w:sz w:val="20"/>
          <w:lang w:val="en-GB"/>
        </w:rPr>
        <w:t>a Deed</w:t>
      </w:r>
      <w:r w:rsidR="006F5AFD" w:rsidRPr="00AC01B0">
        <w:rPr>
          <w:rFonts w:ascii="Nunito Sans" w:eastAsia="Arial" w:hAnsi="Nunito Sans"/>
          <w:sz w:val="20"/>
          <w:lang w:val="en-GB"/>
        </w:rPr>
        <w:t xml:space="preserve"> of </w:t>
      </w:r>
      <w:r w:rsidR="007D2A05" w:rsidRPr="00AC01B0">
        <w:rPr>
          <w:rFonts w:ascii="Nunito Sans" w:eastAsia="Arial" w:hAnsi="Nunito Sans"/>
          <w:sz w:val="20"/>
          <w:lang w:val="en-GB"/>
        </w:rPr>
        <w:t>T</w:t>
      </w:r>
      <w:r w:rsidR="006F5AFD" w:rsidRPr="00AC01B0">
        <w:rPr>
          <w:rFonts w:ascii="Nunito Sans" w:eastAsia="Arial" w:hAnsi="Nunito Sans"/>
          <w:sz w:val="20"/>
          <w:lang w:val="en-GB"/>
        </w:rPr>
        <w:t xml:space="preserve">ransfer and </w:t>
      </w:r>
      <w:r w:rsidR="007D2A05" w:rsidRPr="00AC01B0">
        <w:rPr>
          <w:rFonts w:ascii="Nunito Sans" w:eastAsia="Arial" w:hAnsi="Nunito Sans"/>
          <w:sz w:val="20"/>
          <w:lang w:val="en-GB"/>
        </w:rPr>
        <w:t>A</w:t>
      </w:r>
      <w:r w:rsidR="006F5AFD" w:rsidRPr="00AC01B0">
        <w:rPr>
          <w:rFonts w:ascii="Nunito Sans" w:eastAsia="Arial" w:hAnsi="Nunito Sans"/>
          <w:sz w:val="20"/>
          <w:lang w:val="en-GB"/>
        </w:rPr>
        <w:t>cceptance of the Services may be executed in respect of each stage or period separately;</w:t>
      </w:r>
    </w:p>
    <w:p w14:paraId="49F157D3" w14:textId="1CD87B74" w:rsidR="006F5AFD" w:rsidRPr="00AC01B0" w:rsidRDefault="00C743D2" w:rsidP="006F5AFD">
      <w:pPr>
        <w:tabs>
          <w:tab w:val="left" w:pos="284"/>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1.1.1.6.</w:t>
      </w:r>
      <w:r w:rsidRPr="00AC01B0">
        <w:rPr>
          <w:rFonts w:ascii="Nunito Sans" w:eastAsia="Arial" w:hAnsi="Nunito Sans"/>
          <w:sz w:val="20"/>
          <w:lang w:val="en-GB"/>
        </w:rPr>
        <w:tab/>
      </w:r>
      <w:r w:rsidR="000F25DD" w:rsidRPr="00191B1C">
        <w:rPr>
          <w:rFonts w:ascii="Nunito Sans" w:eastAsia="Arial" w:hAnsi="Nunito Sans"/>
          <w:b/>
          <w:bCs/>
          <w:sz w:val="20"/>
          <w:lang w:val="en-GB"/>
        </w:rPr>
        <w:t>Defects in the Services</w:t>
      </w:r>
      <w:r w:rsidR="000F25DD" w:rsidRPr="000F25DD">
        <w:rPr>
          <w:rFonts w:ascii="Nunito Sans" w:eastAsia="Arial" w:hAnsi="Nunito Sans"/>
          <w:sz w:val="20"/>
          <w:lang w:val="en-GB"/>
        </w:rPr>
        <w:t xml:space="preserve"> - any inconsistencies in the quality of the provision of the Services or in the result of the failure to comply with the requirements of the Contract and/or the laws and regulations, hidden defects, malfunctions, etc., identified by the</w:t>
      </w:r>
      <w:r w:rsidR="007C473A" w:rsidRPr="007C473A">
        <w:t xml:space="preserve"> </w:t>
      </w:r>
      <w:r w:rsidR="007C473A" w:rsidRPr="007C473A">
        <w:rPr>
          <w:rFonts w:ascii="Nunito Sans" w:eastAsia="Arial" w:hAnsi="Nunito Sans"/>
          <w:sz w:val="20"/>
          <w:lang w:val="en-GB"/>
        </w:rPr>
        <w:t>Buyer</w:t>
      </w:r>
      <w:r w:rsidR="000F25DD" w:rsidRPr="000F25DD">
        <w:rPr>
          <w:rFonts w:ascii="Nunito Sans" w:eastAsia="Arial" w:hAnsi="Nunito Sans"/>
          <w:sz w:val="20"/>
          <w:lang w:val="en-GB"/>
        </w:rPr>
        <w:t xml:space="preserve"> and/or third parties at the time of the handover of the Services or the warranty period for the Services specified in the Contract (if applicable), which render the result of the Services unusable for the purpose for which the </w:t>
      </w:r>
      <w:r w:rsidR="007C473A" w:rsidRPr="007C473A">
        <w:rPr>
          <w:rFonts w:ascii="Nunito Sans" w:eastAsia="Arial" w:hAnsi="Nunito Sans"/>
          <w:sz w:val="20"/>
          <w:lang w:val="en-GB"/>
        </w:rPr>
        <w:t>Buyer</w:t>
      </w:r>
      <w:r w:rsidR="00146200" w:rsidRPr="00146200">
        <w:rPr>
          <w:rFonts w:ascii="Nunito Sans" w:eastAsia="Arial" w:hAnsi="Nunito Sans"/>
          <w:sz w:val="20"/>
          <w:lang w:val="en-GB"/>
        </w:rPr>
        <w:t xml:space="preserve"> </w:t>
      </w:r>
      <w:r w:rsidR="000F25DD" w:rsidRPr="000F25DD">
        <w:rPr>
          <w:rFonts w:ascii="Nunito Sans" w:eastAsia="Arial" w:hAnsi="Nunito Sans"/>
          <w:sz w:val="20"/>
          <w:lang w:val="en-GB"/>
        </w:rPr>
        <w:t>intended to use them (the Services) or which impair the utility of the Services to such an extent that the</w:t>
      </w:r>
      <w:r w:rsidR="007C473A" w:rsidRPr="007C473A">
        <w:t xml:space="preserve"> </w:t>
      </w:r>
      <w:r w:rsidR="007C473A" w:rsidRPr="007C473A">
        <w:rPr>
          <w:rFonts w:ascii="Nunito Sans" w:eastAsia="Arial" w:hAnsi="Nunito Sans"/>
          <w:sz w:val="20"/>
          <w:lang w:val="en-GB"/>
        </w:rPr>
        <w:t>Buyer</w:t>
      </w:r>
      <w:r w:rsidR="000F25DD" w:rsidRPr="000F25DD">
        <w:rPr>
          <w:rFonts w:ascii="Nunito Sans" w:eastAsia="Arial" w:hAnsi="Nunito Sans"/>
          <w:sz w:val="20"/>
          <w:lang w:val="en-GB"/>
        </w:rPr>
        <w:t xml:space="preserve"> would not have purchased the Services or would not have paid the price for the Services if it had been aware of such defects;</w:t>
      </w:r>
    </w:p>
    <w:p w14:paraId="3D7C02EB" w14:textId="2B0BA6A8" w:rsidR="006F5AFD"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1.1.1.7.</w:t>
      </w:r>
      <w:r w:rsidRPr="00AC01B0">
        <w:rPr>
          <w:rFonts w:ascii="Nunito Sans" w:eastAsia="Arial" w:hAnsi="Nunito Sans"/>
          <w:sz w:val="20"/>
          <w:lang w:val="en-GB"/>
        </w:rPr>
        <w:tab/>
      </w:r>
      <w:r w:rsidR="006F5AFD" w:rsidRPr="00AC01B0">
        <w:rPr>
          <w:rFonts w:ascii="Nunito Sans" w:eastAsia="Arial" w:hAnsi="Nunito Sans"/>
          <w:b/>
          <w:sz w:val="20"/>
          <w:lang w:val="en-GB"/>
        </w:rPr>
        <w:t>Invoice</w:t>
      </w:r>
      <w:r w:rsidRPr="00AC01B0">
        <w:rPr>
          <w:rFonts w:ascii="Nunito Sans" w:eastAsia="Arial" w:hAnsi="Nunito Sans"/>
          <w:b/>
          <w:sz w:val="20"/>
          <w:lang w:val="en-GB"/>
        </w:rPr>
        <w:t xml:space="preserve"> </w:t>
      </w:r>
      <w:r w:rsidR="006F5AFD" w:rsidRPr="00AC01B0">
        <w:rPr>
          <w:rFonts w:ascii="Nunito Sans" w:eastAsia="Arial" w:hAnsi="Nunito Sans"/>
          <w:sz w:val="20"/>
          <w:lang w:val="en-GB"/>
        </w:rPr>
        <w:t xml:space="preserve">shall mean an invoice, VAT invoice or other payment document issued by the Supplier and submitted to the </w:t>
      </w:r>
      <w:r w:rsidR="007C473A" w:rsidRPr="007C473A">
        <w:rPr>
          <w:rFonts w:ascii="Nunito Sans" w:eastAsia="Arial" w:hAnsi="Nunito Sans"/>
          <w:sz w:val="20"/>
          <w:lang w:val="en-GB"/>
        </w:rPr>
        <w:t>Buyer</w:t>
      </w:r>
      <w:r w:rsidR="006F5AFD" w:rsidRPr="00AC01B0">
        <w:rPr>
          <w:rFonts w:ascii="Nunito Sans" w:eastAsia="Arial" w:hAnsi="Nunito Sans"/>
          <w:sz w:val="20"/>
          <w:lang w:val="en-GB"/>
        </w:rPr>
        <w:t xml:space="preserve"> for payment for the Services duly provided by the Supplier and accepted by the </w:t>
      </w:r>
      <w:r w:rsidR="007C473A" w:rsidRPr="007C473A">
        <w:rPr>
          <w:rFonts w:ascii="Nunito Sans" w:eastAsia="Arial" w:hAnsi="Nunito Sans"/>
          <w:sz w:val="20"/>
          <w:lang w:val="en-GB"/>
        </w:rPr>
        <w:t>Buyer</w:t>
      </w:r>
      <w:r w:rsidR="006F5AFD" w:rsidRPr="00AC01B0">
        <w:rPr>
          <w:rFonts w:ascii="Nunito Sans" w:eastAsia="Arial" w:hAnsi="Nunito Sans"/>
          <w:sz w:val="20"/>
          <w:lang w:val="en-GB"/>
        </w:rPr>
        <w:t>. Where the Contract provides for the provision of the Services in stages or periods, the Invoice may be submitted in respect of each stage or period separately;</w:t>
      </w:r>
    </w:p>
    <w:p w14:paraId="3CF4EAA9" w14:textId="6A57E263" w:rsidR="00D178BF"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1.1.1.8.</w:t>
      </w:r>
      <w:r w:rsidRPr="00AC01B0">
        <w:rPr>
          <w:rFonts w:ascii="Nunito Sans" w:eastAsia="Arial" w:hAnsi="Nunito Sans"/>
          <w:sz w:val="20"/>
          <w:lang w:val="en-GB"/>
        </w:rPr>
        <w:tab/>
      </w:r>
      <w:r w:rsidRPr="00AC01B0">
        <w:rPr>
          <w:rFonts w:ascii="Nunito Sans" w:eastAsia="Arial" w:hAnsi="Nunito Sans"/>
          <w:b/>
          <w:bCs/>
          <w:sz w:val="20"/>
          <w:lang w:val="en-GB"/>
        </w:rPr>
        <w:t>Special</w:t>
      </w:r>
      <w:r w:rsidR="006F5AFD" w:rsidRPr="00AC01B0">
        <w:rPr>
          <w:rFonts w:ascii="Nunito Sans" w:eastAsia="Arial" w:hAnsi="Nunito Sans"/>
          <w:b/>
          <w:bCs/>
          <w:sz w:val="20"/>
          <w:lang w:val="en-GB"/>
        </w:rPr>
        <w:t xml:space="preserve"> Terms and Conditions </w:t>
      </w:r>
      <w:r w:rsidR="00D178BF" w:rsidRPr="00AC01B0">
        <w:rPr>
          <w:rFonts w:ascii="Nunito Sans" w:eastAsia="Arial" w:hAnsi="Nunito Sans"/>
          <w:sz w:val="20"/>
          <w:lang w:val="en-GB"/>
        </w:rPr>
        <w:t>shall mean the part of the Contract entitled “Special Terms and Conditions of the Services Purchase and Sale Contract“, which sets out the terms and conditions governing the acquisition of the subject-matter of the Contract (such as the Value</w:t>
      </w:r>
      <w:r w:rsidR="008F2F8F" w:rsidRPr="00AC01B0">
        <w:rPr>
          <w:rFonts w:ascii="Nunito Sans" w:eastAsia="Arial" w:hAnsi="Nunito Sans"/>
          <w:sz w:val="20"/>
          <w:lang w:val="en-GB"/>
        </w:rPr>
        <w:t xml:space="preserve"> of the Initial Contract</w:t>
      </w:r>
      <w:r w:rsidR="00D178BF" w:rsidRPr="00AC01B0">
        <w:rPr>
          <w:rFonts w:ascii="Nunito Sans" w:eastAsia="Arial" w:hAnsi="Nunito Sans"/>
          <w:sz w:val="20"/>
          <w:lang w:val="en-GB"/>
        </w:rPr>
        <w:t>, the t</w:t>
      </w:r>
      <w:r w:rsidR="008F2F8F" w:rsidRPr="00AC01B0">
        <w:rPr>
          <w:rFonts w:ascii="Nunito Sans" w:eastAsia="Arial" w:hAnsi="Nunito Sans"/>
          <w:sz w:val="20"/>
          <w:lang w:val="en-GB"/>
        </w:rPr>
        <w:t>ime limits</w:t>
      </w:r>
      <w:r w:rsidR="00D178BF" w:rsidRPr="00AC01B0">
        <w:rPr>
          <w:rFonts w:ascii="Nunito Sans" w:eastAsia="Arial" w:hAnsi="Nunito Sans"/>
          <w:sz w:val="20"/>
          <w:lang w:val="en-GB"/>
        </w:rPr>
        <w:t xml:space="preserve"> for the provision of the Services, etc.), and other specific </w:t>
      </w:r>
      <w:r w:rsidR="008F2F8F" w:rsidRPr="00AC01B0">
        <w:rPr>
          <w:rFonts w:ascii="Nunito Sans" w:eastAsia="Arial" w:hAnsi="Nunito Sans"/>
          <w:sz w:val="20"/>
          <w:lang w:val="en-GB"/>
        </w:rPr>
        <w:t>data</w:t>
      </w:r>
      <w:r w:rsidR="00D178BF" w:rsidRPr="00AC01B0">
        <w:rPr>
          <w:rFonts w:ascii="Nunito Sans" w:eastAsia="Arial" w:hAnsi="Nunito Sans"/>
          <w:sz w:val="20"/>
          <w:lang w:val="en-GB"/>
        </w:rPr>
        <w:t xml:space="preserve"> (such as the Parties, the Services, etc.), the Annexes listed, and the </w:t>
      </w:r>
      <w:r w:rsidR="008F2F8F" w:rsidRPr="00AC01B0">
        <w:rPr>
          <w:rFonts w:ascii="Nunito Sans" w:eastAsia="Arial" w:hAnsi="Nunito Sans"/>
          <w:sz w:val="20"/>
          <w:lang w:val="en-GB"/>
        </w:rPr>
        <w:t>amendments</w:t>
      </w:r>
      <w:r w:rsidR="00D178BF" w:rsidRPr="00AC01B0">
        <w:rPr>
          <w:rFonts w:ascii="Nunito Sans" w:eastAsia="Arial" w:hAnsi="Nunito Sans"/>
          <w:sz w:val="20"/>
          <w:lang w:val="en-GB"/>
        </w:rPr>
        <w:t xml:space="preserve"> and additions to the General </w:t>
      </w:r>
      <w:r w:rsidR="008F2F8F" w:rsidRPr="00AC01B0">
        <w:rPr>
          <w:rFonts w:ascii="Nunito Sans" w:eastAsia="Arial" w:hAnsi="Nunito Sans"/>
          <w:sz w:val="20"/>
          <w:lang w:val="en-GB"/>
        </w:rPr>
        <w:t xml:space="preserve">Terms and </w:t>
      </w:r>
      <w:r w:rsidR="00D178BF" w:rsidRPr="00AC01B0">
        <w:rPr>
          <w:rFonts w:ascii="Nunito Sans" w:eastAsia="Arial" w:hAnsi="Nunito Sans"/>
          <w:sz w:val="20"/>
          <w:lang w:val="en-GB"/>
        </w:rPr>
        <w:t>Conditions, if any, specified;</w:t>
      </w:r>
    </w:p>
    <w:p w14:paraId="1617D1AA" w14:textId="46B7DCB6" w:rsidR="008F2F8F"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1.1.1.9.</w:t>
      </w:r>
      <w:r w:rsidRPr="00AC01B0">
        <w:rPr>
          <w:rFonts w:ascii="Nunito Sans" w:eastAsia="Arial" w:hAnsi="Nunito Sans"/>
          <w:sz w:val="20"/>
          <w:lang w:val="en-GB"/>
        </w:rPr>
        <w:tab/>
      </w:r>
      <w:r w:rsidR="008F2F8F" w:rsidRPr="00AC01B0">
        <w:rPr>
          <w:rFonts w:ascii="Nunito Sans" w:eastAsia="Arial" w:hAnsi="Nunito Sans"/>
          <w:b/>
          <w:bCs/>
          <w:sz w:val="20"/>
          <w:lang w:val="en-GB"/>
        </w:rPr>
        <w:t>Agreement</w:t>
      </w:r>
      <w:r w:rsidRPr="00AC01B0">
        <w:rPr>
          <w:rFonts w:ascii="Nunito Sans" w:eastAsia="Arial" w:hAnsi="Nunito Sans"/>
          <w:b/>
          <w:bCs/>
          <w:sz w:val="20"/>
          <w:lang w:val="en-GB"/>
        </w:rPr>
        <w:t xml:space="preserve"> </w:t>
      </w:r>
      <w:r w:rsidR="008F2F8F" w:rsidRPr="00AC01B0">
        <w:rPr>
          <w:rFonts w:ascii="Nunito Sans" w:eastAsia="Arial" w:hAnsi="Nunito Sans"/>
          <w:sz w:val="20"/>
          <w:lang w:val="en-GB"/>
        </w:rPr>
        <w:t>shall mean a document which the Parties enter into by amending the terms and conditions of the Contract to the extent permitted by the Law on Public Procurement (LPP);</w:t>
      </w:r>
    </w:p>
    <w:p w14:paraId="3346054A" w14:textId="7905486E"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b/>
          <w:bCs/>
          <w:sz w:val="20"/>
          <w:lang w:val="en-GB"/>
        </w:rPr>
      </w:pPr>
      <w:r w:rsidRPr="00AC01B0">
        <w:rPr>
          <w:rFonts w:ascii="Nunito Sans" w:eastAsia="Arial" w:hAnsi="Nunito Sans"/>
          <w:sz w:val="20"/>
          <w:lang w:val="en-GB"/>
        </w:rPr>
        <w:t>1.1.1.10.</w:t>
      </w:r>
      <w:r w:rsidRPr="00AC01B0">
        <w:rPr>
          <w:rFonts w:ascii="Nunito Sans" w:eastAsia="Arial" w:hAnsi="Nunito Sans"/>
          <w:sz w:val="20"/>
          <w:lang w:val="en-GB"/>
        </w:rPr>
        <w:tab/>
        <w:t xml:space="preserve"> </w:t>
      </w:r>
      <w:r w:rsidR="008F2F8F" w:rsidRPr="00AC01B0">
        <w:rPr>
          <w:rFonts w:ascii="Nunito Sans" w:eastAsia="Arial" w:hAnsi="Nunito Sans"/>
          <w:b/>
          <w:bCs/>
          <w:sz w:val="20"/>
          <w:lang w:val="en-GB"/>
        </w:rPr>
        <w:t>Price of the Contract</w:t>
      </w:r>
      <w:r w:rsidRPr="00AC01B0">
        <w:rPr>
          <w:rFonts w:ascii="Nunito Sans" w:eastAsia="Arial" w:hAnsi="Nunito Sans"/>
          <w:sz w:val="20"/>
          <w:lang w:val="en-GB"/>
        </w:rPr>
        <w:t xml:space="preserve"> – </w:t>
      </w:r>
      <w:r w:rsidR="00215393" w:rsidRPr="00AC01B0">
        <w:rPr>
          <w:rFonts w:ascii="Nunito Sans" w:eastAsia="Arial" w:hAnsi="Nunito Sans"/>
          <w:sz w:val="20"/>
          <w:lang w:val="en-GB"/>
        </w:rPr>
        <w:t>the amount payable to the Supplier under the Contract, including all mandatory taxes and costs;</w:t>
      </w:r>
    </w:p>
    <w:p w14:paraId="611805DD" w14:textId="751C9D9E" w:rsidR="00215393" w:rsidRPr="00AC01B0" w:rsidRDefault="00C743D2" w:rsidP="0021539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lastRenderedPageBreak/>
        <w:t>1.1.1.11.</w:t>
      </w:r>
      <w:r w:rsidRPr="00AC01B0">
        <w:rPr>
          <w:rFonts w:ascii="Nunito Sans" w:eastAsia="Arial" w:hAnsi="Nunito Sans"/>
          <w:sz w:val="20"/>
          <w:lang w:val="en-GB"/>
        </w:rPr>
        <w:tab/>
        <w:t xml:space="preserve"> </w:t>
      </w:r>
      <w:r w:rsidR="00215393" w:rsidRPr="00AC01B0">
        <w:rPr>
          <w:rFonts w:ascii="Nunito Sans" w:eastAsia="Arial" w:hAnsi="Nunito Sans"/>
          <w:b/>
          <w:bCs/>
          <w:sz w:val="20"/>
          <w:lang w:val="en-GB"/>
        </w:rPr>
        <w:t>Terms and Conditions of the Contract</w:t>
      </w:r>
      <w:r w:rsidRPr="00AC01B0">
        <w:rPr>
          <w:rFonts w:ascii="Nunito Sans" w:eastAsia="Arial" w:hAnsi="Nunito Sans"/>
          <w:b/>
          <w:bCs/>
          <w:sz w:val="20"/>
          <w:lang w:val="en-GB"/>
        </w:rPr>
        <w:t xml:space="preserve"> </w:t>
      </w:r>
      <w:r w:rsidR="00215393" w:rsidRPr="00AC01B0">
        <w:rPr>
          <w:rFonts w:ascii="Nunito Sans" w:eastAsia="Arial" w:hAnsi="Nunito Sans"/>
          <w:sz w:val="20"/>
          <w:lang w:val="en-GB"/>
        </w:rPr>
        <w:t>shall mean</w:t>
      </w:r>
      <w:r w:rsidRPr="00AC01B0">
        <w:rPr>
          <w:rFonts w:ascii="Nunito Sans" w:eastAsia="Arial" w:hAnsi="Nunito Sans"/>
          <w:sz w:val="20"/>
          <w:lang w:val="en-GB"/>
        </w:rPr>
        <w:t xml:space="preserve"> </w:t>
      </w:r>
      <w:r w:rsidR="00215393" w:rsidRPr="00AC01B0">
        <w:rPr>
          <w:rFonts w:ascii="Nunito Sans" w:eastAsia="Arial" w:hAnsi="Nunito Sans"/>
          <w:sz w:val="20"/>
          <w:lang w:val="en-GB"/>
        </w:rPr>
        <w:t>the General Terms and Conditions and the Special Terms and Conditions together;</w:t>
      </w:r>
    </w:p>
    <w:p w14:paraId="173AF735" w14:textId="7CB06C63" w:rsidR="00215393" w:rsidRPr="00AC01B0" w:rsidRDefault="00C743D2" w:rsidP="0021539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1.1.1.12.</w:t>
      </w:r>
      <w:r w:rsidRPr="00AC01B0">
        <w:rPr>
          <w:rFonts w:ascii="Nunito Sans" w:hAnsi="Nunito Sans"/>
          <w:sz w:val="20"/>
          <w:lang w:val="en-GB"/>
        </w:rPr>
        <w:tab/>
      </w:r>
      <w:r w:rsidRPr="00AC01B0">
        <w:rPr>
          <w:rFonts w:ascii="Nunito Sans" w:eastAsia="Arial" w:hAnsi="Nunito Sans"/>
          <w:sz w:val="20"/>
          <w:lang w:val="en-GB"/>
        </w:rPr>
        <w:t xml:space="preserve"> </w:t>
      </w:r>
      <w:r w:rsidR="00215393" w:rsidRPr="00AC01B0">
        <w:rPr>
          <w:rFonts w:ascii="Nunito Sans" w:eastAsia="Arial" w:hAnsi="Nunito Sans"/>
          <w:b/>
          <w:bCs/>
          <w:sz w:val="20"/>
          <w:lang w:val="en-GB"/>
        </w:rPr>
        <w:t xml:space="preserve">Contract </w:t>
      </w:r>
      <w:r w:rsidR="00215393" w:rsidRPr="00AC01B0">
        <w:rPr>
          <w:rFonts w:ascii="Nunito Sans" w:eastAsia="Arial" w:hAnsi="Nunito Sans"/>
          <w:sz w:val="20"/>
          <w:lang w:val="en-GB"/>
        </w:rPr>
        <w:t>shall mean the contract for the sale of services consisting of the Terms and Conditions of the Contract, the Annexes listed in the Special Terms and Conditions, and Agreements;</w:t>
      </w:r>
    </w:p>
    <w:p w14:paraId="63D0618A" w14:textId="5AB89626" w:rsidR="00215393"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1.1.1.13. </w:t>
      </w:r>
      <w:r w:rsidR="00215393" w:rsidRPr="00AC01B0">
        <w:rPr>
          <w:rFonts w:ascii="Nunito Sans" w:eastAsia="Arial" w:hAnsi="Nunito Sans"/>
          <w:b/>
          <w:bCs/>
          <w:sz w:val="20"/>
          <w:lang w:val="en-GB"/>
        </w:rPr>
        <w:t>Parties</w:t>
      </w:r>
      <w:r w:rsidRPr="00AC01B0">
        <w:rPr>
          <w:rFonts w:ascii="Nunito Sans" w:eastAsia="Arial" w:hAnsi="Nunito Sans"/>
          <w:sz w:val="20"/>
          <w:lang w:val="en-GB"/>
        </w:rPr>
        <w:t xml:space="preserve"> </w:t>
      </w:r>
      <w:r w:rsidR="00215393" w:rsidRPr="00AC01B0">
        <w:rPr>
          <w:rFonts w:ascii="Nunito Sans" w:eastAsia="Arial" w:hAnsi="Nunito Sans"/>
          <w:sz w:val="20"/>
          <w:lang w:val="en-GB"/>
        </w:rPr>
        <w:t xml:space="preserve">shall mean the </w:t>
      </w:r>
      <w:r w:rsidR="00194F2B" w:rsidRPr="00194F2B">
        <w:rPr>
          <w:rFonts w:ascii="Nunito Sans" w:eastAsia="Arial" w:hAnsi="Nunito Sans"/>
          <w:sz w:val="20"/>
          <w:lang w:val="en-GB"/>
        </w:rPr>
        <w:t>Buyer</w:t>
      </w:r>
      <w:r w:rsidR="00215393" w:rsidRPr="00AC01B0">
        <w:rPr>
          <w:rFonts w:ascii="Nunito Sans" w:eastAsia="Arial" w:hAnsi="Nunito Sans"/>
          <w:sz w:val="20"/>
          <w:lang w:val="en-GB"/>
        </w:rPr>
        <w:t xml:space="preserve"> or the Supplier, each separately, depending on the context; </w:t>
      </w:r>
    </w:p>
    <w:p w14:paraId="0C47CE15" w14:textId="7665291C" w:rsidR="00215393"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1.1.1.14. </w:t>
      </w:r>
      <w:r w:rsidR="00215393" w:rsidRPr="00AC01B0">
        <w:rPr>
          <w:rFonts w:ascii="Nunito Sans" w:eastAsia="Arial" w:hAnsi="Nunito Sans"/>
          <w:b/>
          <w:bCs/>
          <w:sz w:val="20"/>
          <w:lang w:val="en-GB"/>
        </w:rPr>
        <w:t>Parties</w:t>
      </w:r>
      <w:r w:rsidR="00215393" w:rsidRPr="00AC01B0">
        <w:rPr>
          <w:rFonts w:ascii="Nunito Sans" w:eastAsia="Arial" w:hAnsi="Nunito Sans"/>
          <w:sz w:val="20"/>
          <w:lang w:val="en-GB"/>
        </w:rPr>
        <w:t xml:space="preserve"> shall mean the </w:t>
      </w:r>
      <w:r w:rsidR="00194F2B" w:rsidRPr="00194F2B">
        <w:rPr>
          <w:rFonts w:ascii="Nunito Sans" w:eastAsia="Arial" w:hAnsi="Nunito Sans"/>
          <w:sz w:val="20"/>
          <w:lang w:val="en-GB"/>
        </w:rPr>
        <w:t>Buyer</w:t>
      </w:r>
      <w:r w:rsidR="00215393" w:rsidRPr="00AC01B0">
        <w:rPr>
          <w:rFonts w:ascii="Nunito Sans" w:eastAsia="Arial" w:hAnsi="Nunito Sans"/>
          <w:sz w:val="20"/>
          <w:lang w:val="en-GB"/>
        </w:rPr>
        <w:t xml:space="preserve"> or the Supplier together; </w:t>
      </w:r>
    </w:p>
    <w:p w14:paraId="044901A9" w14:textId="6BCF5CD8" w:rsidR="00C743D2" w:rsidRPr="00AC01B0" w:rsidRDefault="00C743D2" w:rsidP="00C743D2">
      <w:pPr>
        <w:widowControl w:val="0"/>
        <w:tabs>
          <w:tab w:val="left" w:pos="567"/>
          <w:tab w:val="left" w:pos="851"/>
          <w:tab w:val="left" w:pos="992"/>
          <w:tab w:val="left" w:pos="1134"/>
        </w:tabs>
        <w:spacing w:line="276" w:lineRule="auto"/>
        <w:jc w:val="both"/>
        <w:rPr>
          <w:rFonts w:ascii="Nunito Sans" w:hAnsi="Nunito Sans"/>
          <w:sz w:val="20"/>
          <w:lang w:val="en-GB"/>
        </w:rPr>
      </w:pPr>
      <w:r w:rsidRPr="00AC01B0">
        <w:rPr>
          <w:rFonts w:ascii="Nunito Sans" w:hAnsi="Nunito Sans"/>
          <w:sz w:val="20"/>
          <w:lang w:val="en-GB"/>
        </w:rPr>
        <w:t>1.1.1.15.</w:t>
      </w:r>
      <w:r w:rsidRPr="00AC01B0">
        <w:rPr>
          <w:rFonts w:ascii="Nunito Sans" w:hAnsi="Nunito Sans"/>
          <w:sz w:val="20"/>
          <w:lang w:val="en-GB"/>
        </w:rPr>
        <w:tab/>
        <w:t xml:space="preserve"> </w:t>
      </w:r>
      <w:r w:rsidR="00215393" w:rsidRPr="00AC01B0">
        <w:rPr>
          <w:rFonts w:ascii="Nunito Sans" w:eastAsia="Arial" w:hAnsi="Nunito Sans"/>
          <w:b/>
          <w:sz w:val="20"/>
          <w:lang w:val="en-GB"/>
        </w:rPr>
        <w:t>Supplier</w:t>
      </w:r>
      <w:r w:rsidRPr="00AC01B0">
        <w:rPr>
          <w:rFonts w:ascii="Nunito Sans" w:eastAsia="Arial" w:hAnsi="Nunito Sans"/>
          <w:sz w:val="20"/>
          <w:lang w:val="en-GB"/>
        </w:rPr>
        <w:t xml:space="preserve"> </w:t>
      </w:r>
      <w:r w:rsidR="00215393" w:rsidRPr="00AC01B0">
        <w:rPr>
          <w:rFonts w:ascii="Nunito Sans" w:eastAsia="Arial" w:hAnsi="Nunito Sans"/>
          <w:sz w:val="20"/>
          <w:lang w:val="en-GB"/>
        </w:rPr>
        <w:t>shall mean the person identified in the Special Terms and Conditions as the Supplier providing the Services specified in the Special Terms and Conditions;</w:t>
      </w:r>
    </w:p>
    <w:p w14:paraId="79B7685C" w14:textId="39E8AAA7" w:rsidR="00215393" w:rsidRPr="00AC01B0" w:rsidRDefault="00C743D2" w:rsidP="00215393">
      <w:pPr>
        <w:widowControl w:val="0"/>
        <w:tabs>
          <w:tab w:val="left" w:pos="567"/>
          <w:tab w:val="left" w:pos="851"/>
          <w:tab w:val="left" w:pos="992"/>
          <w:tab w:val="left" w:pos="1134"/>
        </w:tabs>
        <w:spacing w:line="276" w:lineRule="auto"/>
        <w:jc w:val="both"/>
        <w:rPr>
          <w:rFonts w:ascii="Nunito Sans" w:hAnsi="Nunito Sans"/>
          <w:sz w:val="20"/>
          <w:lang w:val="en-GB"/>
        </w:rPr>
      </w:pPr>
      <w:r w:rsidRPr="00AC01B0">
        <w:rPr>
          <w:rFonts w:ascii="Nunito Sans" w:hAnsi="Nunito Sans"/>
          <w:sz w:val="20"/>
          <w:lang w:val="en-GB"/>
        </w:rPr>
        <w:t xml:space="preserve">1.1.1.16. </w:t>
      </w:r>
      <w:r w:rsidR="00215393" w:rsidRPr="00AC01B0">
        <w:rPr>
          <w:rFonts w:ascii="Nunito Sans" w:hAnsi="Nunito Sans"/>
          <w:b/>
          <w:bCs/>
          <w:sz w:val="20"/>
          <w:lang w:val="en-GB"/>
        </w:rPr>
        <w:t xml:space="preserve">Order </w:t>
      </w:r>
      <w:r w:rsidR="00215393" w:rsidRPr="00AC01B0">
        <w:rPr>
          <w:rFonts w:ascii="Nunito Sans" w:hAnsi="Nunito Sans"/>
          <w:sz w:val="20"/>
          <w:lang w:val="en-GB"/>
        </w:rPr>
        <w:t xml:space="preserve">shall mean an order for the provision of Services placed by the </w:t>
      </w:r>
      <w:r w:rsidR="00194F2B" w:rsidRPr="00194F2B">
        <w:rPr>
          <w:rFonts w:ascii="Nunito Sans" w:hAnsi="Nunito Sans"/>
          <w:sz w:val="20"/>
          <w:lang w:val="en-GB"/>
        </w:rPr>
        <w:t xml:space="preserve">Buyer </w:t>
      </w:r>
      <w:r w:rsidR="00215393" w:rsidRPr="00AC01B0">
        <w:rPr>
          <w:rFonts w:ascii="Nunito Sans" w:hAnsi="Nunito Sans"/>
          <w:sz w:val="20"/>
          <w:lang w:val="en-GB"/>
        </w:rPr>
        <w:t xml:space="preserve">with the Supplier in writing (by text message, e-mail, through an information system specified by the </w:t>
      </w:r>
      <w:r w:rsidR="00194F2B" w:rsidRPr="00194F2B">
        <w:rPr>
          <w:rFonts w:ascii="Nunito Sans" w:hAnsi="Nunito Sans"/>
          <w:sz w:val="20"/>
          <w:lang w:val="en-GB"/>
        </w:rPr>
        <w:t>Buyer</w:t>
      </w:r>
      <w:r w:rsidR="00215393" w:rsidRPr="00AC01B0">
        <w:rPr>
          <w:rFonts w:ascii="Nunito Sans" w:hAnsi="Nunito Sans"/>
          <w:sz w:val="20"/>
          <w:lang w:val="en-GB"/>
        </w:rPr>
        <w:t xml:space="preserve"> or otherwise). </w:t>
      </w:r>
      <w:r w:rsidR="00FD03BF" w:rsidRPr="00AC01B0">
        <w:rPr>
          <w:rFonts w:ascii="Nunito Sans" w:hAnsi="Nunito Sans"/>
          <w:sz w:val="20"/>
          <w:lang w:val="en-GB"/>
        </w:rPr>
        <w:t>The order shall be sent by the methods and using the contacts specified in the Special Terms and Conditions, and it shall be deemed to have been duly sent and received in accordance with the Special Terms and Conditions;</w:t>
      </w:r>
    </w:p>
    <w:p w14:paraId="297CA193" w14:textId="745BA24C" w:rsidR="00FD03BF"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1.1.1.17.</w:t>
      </w:r>
      <w:r w:rsidRPr="00AC01B0">
        <w:rPr>
          <w:rFonts w:ascii="Nunito Sans" w:hAnsi="Nunito Sans"/>
          <w:sz w:val="20"/>
          <w:lang w:val="en-GB"/>
        </w:rPr>
        <w:tab/>
      </w:r>
      <w:r w:rsidRPr="00AC01B0">
        <w:rPr>
          <w:rFonts w:ascii="Nunito Sans" w:eastAsia="Arial" w:hAnsi="Nunito Sans"/>
          <w:sz w:val="20"/>
          <w:lang w:val="en-GB"/>
        </w:rPr>
        <w:t xml:space="preserve"> </w:t>
      </w:r>
      <w:r w:rsidR="00FD03BF" w:rsidRPr="00AC01B0">
        <w:rPr>
          <w:rFonts w:ascii="Nunito Sans" w:eastAsia="Arial" w:hAnsi="Nunito Sans"/>
          <w:b/>
          <w:bCs/>
          <w:sz w:val="20"/>
          <w:lang w:val="en-GB"/>
        </w:rPr>
        <w:t>LPP</w:t>
      </w:r>
      <w:r w:rsidRPr="00AC01B0">
        <w:rPr>
          <w:rFonts w:ascii="Nunito Sans" w:eastAsia="Arial" w:hAnsi="Nunito Sans"/>
          <w:b/>
          <w:bCs/>
          <w:sz w:val="20"/>
          <w:lang w:val="en-GB"/>
        </w:rPr>
        <w:t xml:space="preserve"> </w:t>
      </w:r>
      <w:r w:rsidR="00FD03BF" w:rsidRPr="00AC01B0">
        <w:rPr>
          <w:rFonts w:ascii="Nunito Sans" w:eastAsia="Arial" w:hAnsi="Nunito Sans"/>
          <w:sz w:val="20"/>
          <w:lang w:val="en-GB"/>
        </w:rPr>
        <w:t xml:space="preserve">shall mean the Republic of Lithuania Law on Public Procurement. </w:t>
      </w:r>
    </w:p>
    <w:p w14:paraId="04CC51D0" w14:textId="0D84D22A"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1.1.1.18.</w:t>
      </w:r>
      <w:r w:rsidRPr="00AC01B0">
        <w:rPr>
          <w:rFonts w:ascii="Nunito Sans" w:eastAsia="Arial" w:hAnsi="Nunito Sans"/>
          <w:sz w:val="20"/>
          <w:lang w:val="en-GB"/>
        </w:rPr>
        <w:tab/>
        <w:t xml:space="preserve"> </w:t>
      </w:r>
      <w:r w:rsidR="00B05968" w:rsidRPr="00AC01B0">
        <w:rPr>
          <w:rFonts w:ascii="Nunito Sans" w:eastAsia="Arial" w:hAnsi="Nunito Sans"/>
          <w:sz w:val="20"/>
          <w:lang w:val="en-GB"/>
        </w:rPr>
        <w:t>The meanings of other capitalised concepts used in the Contract are specified in the text of the Contract.</w:t>
      </w:r>
    </w:p>
    <w:p w14:paraId="2D6B4EAA" w14:textId="71F57EFE" w:rsidR="00C743D2" w:rsidRPr="00AC01B0" w:rsidRDefault="00C743D2" w:rsidP="00C743D2">
      <w:pPr>
        <w:widowControl w:val="0"/>
        <w:tabs>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1.1.2.</w:t>
      </w:r>
      <w:r w:rsidRPr="00AC01B0">
        <w:rPr>
          <w:rFonts w:ascii="Nunito Sans" w:hAnsi="Nunito Sans"/>
          <w:sz w:val="20"/>
          <w:lang w:val="en-GB"/>
        </w:rPr>
        <w:tab/>
      </w:r>
      <w:r w:rsidR="004416AE" w:rsidRPr="00AC01B0">
        <w:rPr>
          <w:rFonts w:ascii="Nunito Sans" w:eastAsia="Arial" w:hAnsi="Nunito Sans"/>
          <w:sz w:val="20"/>
          <w:lang w:val="en-GB"/>
        </w:rPr>
        <w:t>The concepts not defined in the Contract shall be understood and interpreted as defined in the Law on Public Procurement and other laws and legal acts in force at the time of entry into and performance of the Contract.</w:t>
      </w:r>
    </w:p>
    <w:p w14:paraId="08B588C8" w14:textId="404631DD" w:rsidR="00C743D2" w:rsidRPr="00AC01B0" w:rsidRDefault="00C743D2" w:rsidP="00C743D2">
      <w:pPr>
        <w:widowControl w:val="0"/>
        <w:tabs>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1.1.3.</w:t>
      </w:r>
      <w:r w:rsidRPr="00AC01B0">
        <w:rPr>
          <w:rFonts w:ascii="Nunito Sans" w:eastAsia="Arial" w:hAnsi="Nunito Sans"/>
          <w:sz w:val="20"/>
          <w:lang w:val="en-GB"/>
        </w:rPr>
        <w:tab/>
      </w:r>
      <w:r w:rsidR="004416AE" w:rsidRPr="00AC01B0">
        <w:rPr>
          <w:rFonts w:ascii="Nunito Sans" w:eastAsia="Arial" w:hAnsi="Nunito Sans"/>
          <w:sz w:val="20"/>
          <w:lang w:val="en-GB"/>
        </w:rPr>
        <w:t>Other concepts and terms used in the Contract shall have the generic meaning or the specific meaning closest to the nature of the Contract, unless a different meaning thereof is defined and explained in the Contract.</w:t>
      </w:r>
    </w:p>
    <w:p w14:paraId="374D1CE6" w14:textId="77777777" w:rsidR="00C743D2" w:rsidRPr="00AC01B0" w:rsidRDefault="00C743D2" w:rsidP="00A6350C">
      <w:pPr>
        <w:widowControl w:val="0"/>
        <w:tabs>
          <w:tab w:val="left" w:pos="567"/>
          <w:tab w:val="left" w:pos="851"/>
          <w:tab w:val="left" w:pos="992"/>
          <w:tab w:val="left" w:pos="1134"/>
        </w:tabs>
        <w:jc w:val="both"/>
        <w:rPr>
          <w:rFonts w:ascii="Nunito Sans" w:eastAsia="Arial" w:hAnsi="Nunito Sans"/>
          <w:b/>
          <w:bCs/>
          <w:sz w:val="20"/>
          <w:lang w:val="en-GB"/>
        </w:rPr>
      </w:pPr>
    </w:p>
    <w:p w14:paraId="245A7EE5" w14:textId="68E51F09" w:rsidR="00C743D2" w:rsidRPr="00AC01B0" w:rsidRDefault="00C743D2" w:rsidP="00A6350C">
      <w:pPr>
        <w:keepNext/>
        <w:keepLines/>
        <w:tabs>
          <w:tab w:val="left" w:pos="567"/>
        </w:tabs>
        <w:jc w:val="center"/>
        <w:rPr>
          <w:rFonts w:ascii="Nunito Sans" w:eastAsia="Cambria" w:hAnsi="Nunito Sans"/>
          <w:b/>
          <w:bCs/>
          <w:sz w:val="20"/>
          <w:lang w:val="en-GB"/>
          <w14:numSpacing w14:val="tabular"/>
        </w:rPr>
      </w:pPr>
      <w:r w:rsidRPr="00AC01B0">
        <w:rPr>
          <w:rFonts w:ascii="Nunito Sans" w:eastAsia="Cambria" w:hAnsi="Nunito Sans"/>
          <w:b/>
          <w:bCs/>
          <w:sz w:val="20"/>
          <w:lang w:val="en-GB"/>
          <w14:numSpacing w14:val="tabular"/>
        </w:rPr>
        <w:t>1.2.</w:t>
      </w:r>
      <w:r w:rsidRPr="00AC01B0">
        <w:rPr>
          <w:rFonts w:ascii="Nunito Sans" w:eastAsia="Cambria" w:hAnsi="Nunito Sans"/>
          <w:b/>
          <w:bCs/>
          <w:sz w:val="20"/>
          <w:lang w:val="en-GB"/>
          <w14:numSpacing w14:val="tabular"/>
        </w:rPr>
        <w:tab/>
      </w:r>
      <w:r w:rsidR="00DF16E8" w:rsidRPr="00AC01B0">
        <w:rPr>
          <w:rFonts w:ascii="Nunito Sans" w:eastAsia="Cambria" w:hAnsi="Nunito Sans"/>
          <w:b/>
          <w:bCs/>
          <w:sz w:val="20"/>
          <w:lang w:val="en-GB"/>
          <w14:numSpacing w14:val="tabular"/>
        </w:rPr>
        <w:t>Interpretation of the Contract</w:t>
      </w:r>
    </w:p>
    <w:p w14:paraId="3EC2DAC7" w14:textId="77777777" w:rsidR="00C743D2" w:rsidRPr="00AC01B0" w:rsidRDefault="00C743D2" w:rsidP="00A6350C">
      <w:pPr>
        <w:keepNext/>
        <w:keepLines/>
        <w:tabs>
          <w:tab w:val="left" w:pos="567"/>
        </w:tabs>
        <w:ind w:left="792"/>
        <w:jc w:val="both"/>
        <w:rPr>
          <w:rFonts w:ascii="Nunito Sans" w:eastAsia="Cambria" w:hAnsi="Nunito Sans"/>
          <w:b/>
          <w:bCs/>
          <w:sz w:val="20"/>
          <w:lang w:val="en-GB"/>
          <w14:numSpacing w14:val="tabular"/>
        </w:rPr>
      </w:pPr>
    </w:p>
    <w:p w14:paraId="692A348B" w14:textId="0EE1F65E"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1.2.1. The Contract is made and shall be construed in accordance with the laws of the Republic of Lithuania.</w:t>
      </w:r>
    </w:p>
    <w:p w14:paraId="132E9975" w14:textId="27D8D4B3"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1.2.2. In the event that the General Terms and Conditions and/or the Special Terms and Conditions are in conflict with the requirements of the Law on Public Procurement and other legal acts, the provisions of the Law on Public Procurement and other legal acts shall apply.</w:t>
      </w:r>
    </w:p>
    <w:p w14:paraId="7DC1D2A0" w14:textId="1904BEBC"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1.2.3. Day in the Contract</w:t>
      </w:r>
      <w:r w:rsidR="00A6350C" w:rsidRPr="00AC01B0">
        <w:rPr>
          <w:rFonts w:ascii="Nunito Sans" w:eastAsia="Arial" w:hAnsi="Nunito Sans"/>
          <w:sz w:val="20"/>
          <w:lang w:val="en-GB"/>
        </w:rPr>
        <w:t xml:space="preserve"> shall</w:t>
      </w:r>
      <w:r w:rsidRPr="00AC01B0">
        <w:rPr>
          <w:rFonts w:ascii="Nunito Sans" w:eastAsia="Arial" w:hAnsi="Nunito Sans"/>
          <w:sz w:val="20"/>
          <w:lang w:val="en-GB"/>
        </w:rPr>
        <w:t xml:space="preserve"> mean a calendar day.</w:t>
      </w:r>
    </w:p>
    <w:p w14:paraId="0FBA3C03" w14:textId="66DEBB9D"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1.2.4. “Working Day“ in the Contract shall mean any day other than Saturday, Sunday and public holidays in Lithuania as specified in the Labour Code of the Republic of Lithuania.</w:t>
      </w:r>
    </w:p>
    <w:p w14:paraId="769D0A8A" w14:textId="4360A37A"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1.2.5. Time limits under the Contract shall be calculated in years, months, weeks, working days, calendar days, hours and minutes.</w:t>
      </w:r>
    </w:p>
    <w:p w14:paraId="01AA4CF8" w14:textId="6A60DC2D"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1.2.6. Qualification, reliance on the capacities of other entities, scope of the Services, review shall be understood as set out in the Law on Public Procurement and its implementing legislation.</w:t>
      </w:r>
    </w:p>
    <w:p w14:paraId="7D576AE1" w14:textId="61CC0B42"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1.2.7. If the Deed of Transfer and Acceptance of the Services is not required as a separate document, the Parties agree, and this shall be expressly stated in the Special Terms and Conditions, that the Deed of Transfer and Acceptance of the Services shall be deemed to be the Invoice. In cases where an Invoice is issued and the Deed of Transfer and Acceptance of the Services is not signed, the provisions of the Contract concerning the issue of the Deed of Transfer and Acceptance of the Services shall also apply to the issue of an Invoice.</w:t>
      </w:r>
    </w:p>
    <w:p w14:paraId="1DAC4110" w14:textId="0C573DEB"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1.2.8. “Inform, notify, warn or reply“ </w:t>
      </w:r>
      <w:r w:rsidR="00A6350C" w:rsidRPr="00AC01B0">
        <w:rPr>
          <w:rFonts w:ascii="Nunito Sans" w:eastAsia="Arial" w:hAnsi="Nunito Sans"/>
          <w:sz w:val="20"/>
          <w:lang w:val="en-GB"/>
        </w:rPr>
        <w:t xml:space="preserve">shall </w:t>
      </w:r>
      <w:r w:rsidRPr="00AC01B0">
        <w:rPr>
          <w:rFonts w:ascii="Nunito Sans" w:eastAsia="Arial" w:hAnsi="Nunito Sans"/>
          <w:sz w:val="20"/>
          <w:lang w:val="en-GB"/>
        </w:rPr>
        <w:t>mean to provide information, notice, warning or reply in accordance with the procedures set out in the General Terms and Conditions and/or in the Special Terms and Conditions.</w:t>
      </w:r>
    </w:p>
    <w:p w14:paraId="7448C379" w14:textId="65DE6A6A"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1.2.9. Approve </w:t>
      </w:r>
      <w:r w:rsidR="00A6350C" w:rsidRPr="00AC01B0">
        <w:rPr>
          <w:rFonts w:ascii="Nunito Sans" w:eastAsia="Arial" w:hAnsi="Nunito Sans"/>
          <w:sz w:val="20"/>
          <w:lang w:val="en-GB"/>
        </w:rPr>
        <w:t xml:space="preserve">shall </w:t>
      </w:r>
      <w:r w:rsidRPr="00AC01B0">
        <w:rPr>
          <w:rFonts w:ascii="Nunito Sans" w:eastAsia="Arial" w:hAnsi="Nunito Sans"/>
          <w:sz w:val="20"/>
          <w:lang w:val="en-GB"/>
        </w:rPr>
        <w:t>mean to provide written confirmation or to sign a document without reservations or with reservations, unless the person signing the document indicates that he/she refuses to approve it.</w:t>
      </w:r>
    </w:p>
    <w:p w14:paraId="267FEFCC" w14:textId="4F15F821"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lastRenderedPageBreak/>
        <w:t xml:space="preserve">1.2.10. Unless otherwise specified in the </w:t>
      </w:r>
      <w:r w:rsidR="009F75DA" w:rsidRPr="00AC01B0">
        <w:rPr>
          <w:rFonts w:ascii="Nunito Sans" w:eastAsia="Arial" w:hAnsi="Nunito Sans"/>
          <w:sz w:val="20"/>
          <w:lang w:val="en-GB"/>
        </w:rPr>
        <w:t>Contract</w:t>
      </w:r>
      <w:r w:rsidRPr="00AC01B0">
        <w:rPr>
          <w:rFonts w:ascii="Nunito Sans" w:eastAsia="Arial" w:hAnsi="Nunito Sans"/>
          <w:sz w:val="20"/>
          <w:lang w:val="en-GB"/>
        </w:rPr>
        <w:t xml:space="preserve">, words used in the singular form shall also include the plural and vice versa, words of the same gender shall include the corresponding words of the other gender, and the word </w:t>
      </w:r>
      <w:r w:rsidR="009F75DA" w:rsidRPr="00AC01B0">
        <w:rPr>
          <w:rFonts w:ascii="Nunito Sans" w:eastAsia="Arial" w:hAnsi="Nunito Sans"/>
          <w:sz w:val="20"/>
          <w:lang w:val="en-GB"/>
        </w:rPr>
        <w:t>“</w:t>
      </w:r>
      <w:r w:rsidRPr="00AC01B0">
        <w:rPr>
          <w:rFonts w:ascii="Nunito Sans" w:eastAsia="Arial" w:hAnsi="Nunito Sans"/>
          <w:sz w:val="20"/>
          <w:lang w:val="en-GB"/>
        </w:rPr>
        <w:t>person</w:t>
      </w:r>
      <w:r w:rsidR="009F75DA" w:rsidRPr="00AC01B0">
        <w:rPr>
          <w:rFonts w:ascii="Nunito Sans" w:eastAsia="Arial" w:hAnsi="Nunito Sans"/>
          <w:sz w:val="20"/>
          <w:lang w:val="en-GB"/>
        </w:rPr>
        <w:t>“</w:t>
      </w:r>
      <w:r w:rsidRPr="00AC01B0">
        <w:rPr>
          <w:rFonts w:ascii="Nunito Sans" w:eastAsia="Arial" w:hAnsi="Nunito Sans"/>
          <w:sz w:val="20"/>
          <w:lang w:val="en-GB"/>
        </w:rPr>
        <w:t xml:space="preserve"> shall include both natural and legal persons.</w:t>
      </w:r>
    </w:p>
    <w:p w14:paraId="151F1BE3" w14:textId="77777777"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1.2.11. Where the meaning of the numerical and verbal terms in the Contract is different, the meaning of the verbal terms shall prevail.</w:t>
      </w:r>
    </w:p>
    <w:p w14:paraId="7EB20E31" w14:textId="657D7E79" w:rsidR="00EB3F99" w:rsidRPr="00AC01B0" w:rsidRDefault="00EB3F99" w:rsidP="00EB3F99">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1.2.12. Where reference is made to legislation, the current version of the legislation shall apply unless otherwise stated.</w:t>
      </w:r>
    </w:p>
    <w:p w14:paraId="4A51C732" w14:textId="566F24DD" w:rsidR="00F172FD" w:rsidRPr="00AC01B0" w:rsidRDefault="00C743D2" w:rsidP="00F172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1.3.</w:t>
      </w:r>
      <w:r w:rsidRPr="00AC01B0">
        <w:rPr>
          <w:rFonts w:ascii="Nunito Sans" w:eastAsia="Arial" w:hAnsi="Nunito Sans"/>
          <w:b/>
          <w:sz w:val="20"/>
          <w:lang w:val="en-GB"/>
        </w:rPr>
        <w:tab/>
      </w:r>
      <w:r w:rsidR="00F172FD" w:rsidRPr="00AC01B0">
        <w:rPr>
          <w:rFonts w:ascii="Nunito Sans" w:eastAsia="Arial" w:hAnsi="Nunito Sans"/>
          <w:b/>
          <w:bCs/>
          <w:sz w:val="20"/>
          <w:lang w:val="en-GB"/>
        </w:rPr>
        <w:t>Supremacy of documents</w:t>
      </w:r>
    </w:p>
    <w:p w14:paraId="591E7ADF"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Nunito Sans" w:eastAsia="Arial" w:hAnsi="Nunito Sans"/>
          <w:b/>
          <w:sz w:val="20"/>
          <w:lang w:val="en-GB"/>
        </w:rPr>
      </w:pPr>
    </w:p>
    <w:p w14:paraId="50FEAA0D" w14:textId="0BD4F090"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 xml:space="preserve">1.3.1 The documents constituting the Contract shall be understood as complementary to each other. In the event of any inconsistency or ambiguity in the terms of the </w:t>
      </w:r>
      <w:r w:rsidR="00B066AD" w:rsidRPr="00AC01B0">
        <w:rPr>
          <w:rFonts w:ascii="Nunito Sans" w:eastAsia="Cambria" w:hAnsi="Nunito Sans"/>
          <w:sz w:val="20"/>
          <w:lang w:val="en-GB"/>
        </w:rPr>
        <w:t>Procurement</w:t>
      </w:r>
      <w:r w:rsidRPr="00AC01B0">
        <w:rPr>
          <w:rFonts w:ascii="Nunito Sans" w:eastAsia="Cambria" w:hAnsi="Nunito Sans"/>
          <w:sz w:val="20"/>
          <w:lang w:val="en-GB"/>
        </w:rPr>
        <w:t xml:space="preserve"> documents, such inconsistency or ambiguity shall be resolved by interpreting the documents in the following order:</w:t>
      </w:r>
    </w:p>
    <w:p w14:paraId="54CE87BE" w14:textId="77777777"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1.3.1.1 Technical Specification;</w:t>
      </w:r>
    </w:p>
    <w:p w14:paraId="123A67C2" w14:textId="76770B6A"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1.3.1.2. Special Terms and Conditions;</w:t>
      </w:r>
    </w:p>
    <w:p w14:paraId="65AB27E2" w14:textId="6B015B6C"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1.3.1.3. General Terms and Conditions;</w:t>
      </w:r>
    </w:p>
    <w:p w14:paraId="722601F5" w14:textId="561C8098"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1.3.1.4. Procurement documents (excluding the Technical Specification);</w:t>
      </w:r>
    </w:p>
    <w:p w14:paraId="372613AF" w14:textId="23507684"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1.3.1.5. Tender;</w:t>
      </w:r>
    </w:p>
    <w:p w14:paraId="4ACDE7D5" w14:textId="4CFC62E3"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1.3.1.6. Other annexes listed in the Special Terms and Conditions.</w:t>
      </w:r>
    </w:p>
    <w:p w14:paraId="5843A640" w14:textId="2F84A471"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1.3.2. In the event that the terms and conditions of the Contract are amended by agreement of the Parties, the newly agreed terms and conditions of the Contract shall prevail over the amended terms and conditions.</w:t>
      </w:r>
    </w:p>
    <w:p w14:paraId="364DD738" w14:textId="5A1B3670"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1.3.3. Where the Parties agree to add a new term to the Terms and Conditions of the Contract or to an Annex, in the event of any inconsistency or ambiguity such term shall prevail over the other terms of the Contract or the other terms of the Annex, as applicable.</w:t>
      </w:r>
    </w:p>
    <w:p w14:paraId="63463D62" w14:textId="084F8394" w:rsidR="00F172FD" w:rsidRPr="00AC01B0" w:rsidRDefault="00F172FD" w:rsidP="00F172FD">
      <w:pPr>
        <w:widowControl w:val="0"/>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 xml:space="preserve">1.3.4. 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w:t>
      </w:r>
      <w:r w:rsidR="00F43241" w:rsidRPr="00AC01B0">
        <w:rPr>
          <w:rFonts w:ascii="Nunito Sans" w:eastAsia="Cambria" w:hAnsi="Nunito Sans"/>
          <w:sz w:val="20"/>
          <w:lang w:val="en-GB"/>
        </w:rPr>
        <w:t>sequencing</w:t>
      </w:r>
      <w:r w:rsidRPr="00AC01B0">
        <w:rPr>
          <w:rFonts w:ascii="Nunito Sans" w:eastAsia="Cambria" w:hAnsi="Nunito Sans"/>
          <w:sz w:val="20"/>
          <w:lang w:val="en-GB"/>
        </w:rPr>
        <w:t xml:space="preserve"> and importance of the Annexes (for example, Annex 4</w:t>
      </w:r>
      <w:r w:rsidRPr="00AC01B0">
        <w:rPr>
          <w:rFonts w:ascii="Nunito Sans" w:eastAsia="Cambria" w:hAnsi="Nunito Sans"/>
          <w:sz w:val="20"/>
          <w:vertAlign w:val="superscript"/>
          <w:lang w:val="en-GB"/>
        </w:rPr>
        <w:t>1</w:t>
      </w:r>
      <w:r w:rsidRPr="00AC01B0">
        <w:rPr>
          <w:rFonts w:ascii="Nunito Sans" w:eastAsia="Cambria" w:hAnsi="Nunito Sans"/>
          <w:sz w:val="20"/>
          <w:lang w:val="en-GB"/>
        </w:rPr>
        <w:t>).</w:t>
      </w:r>
    </w:p>
    <w:p w14:paraId="227D1BC1" w14:textId="77777777"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b/>
          <w:bCs/>
          <w:sz w:val="20"/>
          <w:lang w:val="en-GB"/>
        </w:rPr>
      </w:pPr>
    </w:p>
    <w:p w14:paraId="349E8AC3" w14:textId="18DE6921"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caps/>
          <w:sz w:val="20"/>
          <w:lang w:val="en-GB"/>
        </w:rPr>
        <w:t>2.</w:t>
      </w:r>
      <w:r w:rsidRPr="00AC01B0">
        <w:rPr>
          <w:rFonts w:ascii="Nunito Sans" w:eastAsia="Arial" w:hAnsi="Nunito Sans"/>
          <w:b/>
          <w:caps/>
          <w:sz w:val="20"/>
          <w:lang w:val="en-GB"/>
        </w:rPr>
        <w:tab/>
      </w:r>
      <w:r w:rsidR="00993253" w:rsidRPr="00AC01B0">
        <w:rPr>
          <w:rFonts w:ascii="Nunito Sans" w:eastAsia="Arial" w:hAnsi="Nunito Sans"/>
          <w:b/>
          <w:caps/>
          <w:sz w:val="20"/>
          <w:lang w:val="en-GB"/>
        </w:rPr>
        <w:t>SUBJECT MATTER OF THE CONTRACT</w:t>
      </w:r>
    </w:p>
    <w:p w14:paraId="67EBA99C" w14:textId="77777777" w:rsidR="000B0522" w:rsidRPr="00AC01B0" w:rsidRDefault="000B0522"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p>
    <w:p w14:paraId="27C07680" w14:textId="2B40BC2A" w:rsidR="007A4866" w:rsidRPr="00AC01B0" w:rsidRDefault="007A4866"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 xml:space="preserve">2.1. The Supplier </w:t>
      </w:r>
      <w:r w:rsidR="00F52639" w:rsidRPr="00AC01B0">
        <w:rPr>
          <w:rFonts w:ascii="Nunito Sans" w:eastAsia="Cambria" w:hAnsi="Nunito Sans"/>
          <w:sz w:val="20"/>
          <w:lang w:val="en-GB"/>
        </w:rPr>
        <w:t xml:space="preserve">shall </w:t>
      </w:r>
      <w:r w:rsidRPr="00AC01B0">
        <w:rPr>
          <w:rFonts w:ascii="Nunito Sans" w:eastAsia="Cambria" w:hAnsi="Nunito Sans"/>
          <w:sz w:val="20"/>
          <w:lang w:val="en-GB"/>
        </w:rPr>
        <w:t xml:space="preserve">undertake to provide the Services to the </w:t>
      </w:r>
      <w:r w:rsidR="008B0A22">
        <w:rPr>
          <w:rFonts w:ascii="Nunito Sans" w:eastAsia="Cambria" w:hAnsi="Nunito Sans"/>
          <w:sz w:val="20"/>
          <w:lang w:val="en-GB"/>
        </w:rPr>
        <w:t>Buyer</w:t>
      </w:r>
      <w:r w:rsidRPr="00AC01B0">
        <w:rPr>
          <w:rFonts w:ascii="Nunito Sans" w:eastAsia="Cambria" w:hAnsi="Nunito Sans"/>
          <w:sz w:val="20"/>
          <w:lang w:val="en-GB"/>
        </w:rPr>
        <w:t xml:space="preserve"> in accordance with the terms and conditions set out in the Contract and the </w:t>
      </w:r>
      <w:r w:rsidR="008B0A22">
        <w:rPr>
          <w:rFonts w:ascii="Nunito Sans" w:eastAsia="Cambria" w:hAnsi="Nunito Sans"/>
          <w:sz w:val="20"/>
          <w:lang w:val="en-GB"/>
        </w:rPr>
        <w:t>Buyer</w:t>
      </w:r>
      <w:r w:rsidRPr="00AC01B0">
        <w:rPr>
          <w:rFonts w:ascii="Nunito Sans" w:eastAsia="Cambria" w:hAnsi="Nunito Sans"/>
          <w:sz w:val="20"/>
          <w:lang w:val="en-GB"/>
        </w:rPr>
        <w:t xml:space="preserve"> </w:t>
      </w:r>
      <w:r w:rsidR="000B0522" w:rsidRPr="00AC01B0">
        <w:rPr>
          <w:rFonts w:ascii="Nunito Sans" w:eastAsia="Cambria" w:hAnsi="Nunito Sans"/>
          <w:sz w:val="20"/>
          <w:lang w:val="en-GB"/>
        </w:rPr>
        <w:t xml:space="preserve">shall </w:t>
      </w:r>
      <w:r w:rsidRPr="00AC01B0">
        <w:rPr>
          <w:rFonts w:ascii="Nunito Sans" w:eastAsia="Cambria" w:hAnsi="Nunito Sans"/>
          <w:sz w:val="20"/>
          <w:lang w:val="en-GB"/>
        </w:rPr>
        <w:t>undertake to accept the Services in accordance with the terms and conditions of the Contract and duly provided and to pay the Supplier the price specified in the Contract in accordance with the terms and conditions set out in the Contract.</w:t>
      </w:r>
    </w:p>
    <w:p w14:paraId="18E92F47" w14:textId="77777777" w:rsidR="00F52639" w:rsidRPr="00AC01B0" w:rsidRDefault="00F52639"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p>
    <w:p w14:paraId="26441C3D" w14:textId="77777777" w:rsidR="00F52639" w:rsidRPr="00AC01B0" w:rsidRDefault="00F52639"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p>
    <w:p w14:paraId="1D8EC1C7" w14:textId="34381C89" w:rsidR="007A4866" w:rsidRPr="00AC01B0" w:rsidRDefault="007A4866"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 xml:space="preserve">2.2. In performing the Contract, the Parties </w:t>
      </w:r>
      <w:r w:rsidR="000B0522" w:rsidRPr="00AC01B0">
        <w:rPr>
          <w:rFonts w:ascii="Nunito Sans" w:eastAsia="Cambria" w:hAnsi="Nunito Sans"/>
          <w:sz w:val="20"/>
          <w:lang w:val="en-GB"/>
        </w:rPr>
        <w:t xml:space="preserve">shall </w:t>
      </w:r>
      <w:r w:rsidRPr="00AC01B0">
        <w:rPr>
          <w:rFonts w:ascii="Nunito Sans" w:eastAsia="Cambria" w:hAnsi="Nunito Sans"/>
          <w:sz w:val="20"/>
          <w:lang w:val="en-GB"/>
        </w:rPr>
        <w:t>undertake to comply with all applicable laws and regulations.</w:t>
      </w:r>
      <w:r w:rsidR="005C3323" w:rsidRPr="00AC01B0">
        <w:rPr>
          <w:rFonts w:ascii="Nunito Sans" w:eastAsia="Cambria" w:hAnsi="Nunito Sans"/>
          <w:sz w:val="20"/>
          <w:lang w:val="en-GB"/>
        </w:rPr>
        <w:t xml:space="preserve"> </w:t>
      </w:r>
      <w:r w:rsidRPr="00AC01B0">
        <w:rPr>
          <w:rFonts w:ascii="Nunito Sans" w:eastAsia="Cambria" w:hAnsi="Nunito Sans"/>
          <w:sz w:val="20"/>
          <w:lang w:val="en-GB"/>
        </w:rPr>
        <w:t xml:space="preserve">A Party shall have the right to require the other Party to comply with all laws and regulations applicable to the performance of the Contract. Nothing in the Contract shall imply or be construed as a waiver by the </w:t>
      </w:r>
      <w:r w:rsidR="008B0A22">
        <w:rPr>
          <w:rFonts w:ascii="Nunito Sans" w:eastAsia="Cambria" w:hAnsi="Nunito Sans"/>
          <w:sz w:val="20"/>
          <w:lang w:val="en-GB"/>
        </w:rPr>
        <w:t>Buyer</w:t>
      </w:r>
      <w:r w:rsidRPr="00AC01B0">
        <w:rPr>
          <w:rFonts w:ascii="Nunito Sans" w:eastAsia="Cambria" w:hAnsi="Nunito Sans"/>
          <w:sz w:val="20"/>
          <w:lang w:val="en-GB"/>
        </w:rPr>
        <w:t xml:space="preserve"> of the </w:t>
      </w:r>
      <w:r w:rsidR="008B0A22">
        <w:rPr>
          <w:rFonts w:ascii="Nunito Sans" w:eastAsia="Cambria" w:hAnsi="Nunito Sans"/>
          <w:sz w:val="20"/>
          <w:lang w:val="en-GB"/>
        </w:rPr>
        <w:t>Buyer</w:t>
      </w:r>
      <w:r w:rsidR="00634948" w:rsidRPr="00AC01B0">
        <w:rPr>
          <w:rFonts w:ascii="Nunito Sans" w:eastAsia="Cambria" w:hAnsi="Nunito Sans"/>
          <w:sz w:val="20"/>
          <w:lang w:val="en-GB"/>
        </w:rPr>
        <w:t>’</w:t>
      </w:r>
      <w:r w:rsidRPr="00AC01B0">
        <w:rPr>
          <w:rFonts w:ascii="Nunito Sans" w:eastAsia="Cambria" w:hAnsi="Nunito Sans"/>
          <w:sz w:val="20"/>
          <w:lang w:val="en-GB"/>
        </w:rPr>
        <w:t xml:space="preserve">s other rights and warranties under laws and regulations not covered by the Contract in relation to the inadequate provision or quality of the Services, or as a waiver by the Supplier of the </w:t>
      </w:r>
      <w:r w:rsidR="008B0A22">
        <w:rPr>
          <w:rFonts w:ascii="Nunito Sans" w:eastAsia="Cambria" w:hAnsi="Nunito Sans"/>
          <w:sz w:val="20"/>
          <w:lang w:val="en-GB"/>
        </w:rPr>
        <w:t>Buyer</w:t>
      </w:r>
      <w:r w:rsidR="00634948" w:rsidRPr="00AC01B0">
        <w:rPr>
          <w:rFonts w:ascii="Nunito Sans" w:eastAsia="Cambria" w:hAnsi="Nunito Sans"/>
          <w:sz w:val="20"/>
          <w:lang w:val="en-GB"/>
        </w:rPr>
        <w:t>’</w:t>
      </w:r>
      <w:r w:rsidRPr="00AC01B0">
        <w:rPr>
          <w:rFonts w:ascii="Nunito Sans" w:eastAsia="Cambria" w:hAnsi="Nunito Sans"/>
          <w:sz w:val="20"/>
          <w:lang w:val="en-GB"/>
        </w:rPr>
        <w:t>s other rights and warranties under laws and regulations not covered by the Contract in respect of the Supplier</w:t>
      </w:r>
      <w:r w:rsidR="00634948" w:rsidRPr="00AC01B0">
        <w:rPr>
          <w:rFonts w:ascii="Nunito Sans" w:eastAsia="Cambria" w:hAnsi="Nunito Sans"/>
          <w:sz w:val="20"/>
          <w:lang w:val="en-GB"/>
        </w:rPr>
        <w:t>’</w:t>
      </w:r>
      <w:r w:rsidRPr="00AC01B0">
        <w:rPr>
          <w:rFonts w:ascii="Nunito Sans" w:eastAsia="Cambria" w:hAnsi="Nunito Sans"/>
          <w:sz w:val="20"/>
          <w:lang w:val="en-GB"/>
        </w:rPr>
        <w:t>s obtaining remuneration for the provision of the Services.</w:t>
      </w:r>
    </w:p>
    <w:p w14:paraId="024FF814" w14:textId="67AB7076" w:rsidR="007A4866" w:rsidRPr="00AC01B0" w:rsidRDefault="007A4866" w:rsidP="007A4866">
      <w:pPr>
        <w:widowControl w:val="0"/>
        <w:tabs>
          <w:tab w:val="left" w:pos="426"/>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 xml:space="preserve">2.3. The Supplier shall ensure that the Services comply with the requirements of the Technical Specification </w:t>
      </w:r>
      <w:r w:rsidRPr="00AC01B0">
        <w:rPr>
          <w:rFonts w:ascii="Nunito Sans" w:eastAsia="Cambria" w:hAnsi="Nunito Sans"/>
          <w:sz w:val="20"/>
          <w:lang w:val="en-GB"/>
        </w:rPr>
        <w:lastRenderedPageBreak/>
        <w:t xml:space="preserve">and the terms </w:t>
      </w:r>
      <w:r w:rsidR="00634948" w:rsidRPr="00AC01B0">
        <w:rPr>
          <w:rFonts w:ascii="Nunito Sans" w:eastAsia="Cambria" w:hAnsi="Nunito Sans"/>
          <w:sz w:val="20"/>
          <w:lang w:val="en-GB"/>
        </w:rPr>
        <w:t xml:space="preserve">and conditions </w:t>
      </w:r>
      <w:r w:rsidRPr="00AC01B0">
        <w:rPr>
          <w:rFonts w:ascii="Nunito Sans" w:eastAsia="Cambria" w:hAnsi="Nunito Sans"/>
          <w:sz w:val="20"/>
          <w:lang w:val="en-GB"/>
        </w:rPr>
        <w:t>of the Supplier</w:t>
      </w:r>
      <w:r w:rsidR="00634948" w:rsidRPr="00AC01B0">
        <w:rPr>
          <w:rFonts w:ascii="Nunito Sans" w:eastAsia="Cambria" w:hAnsi="Nunito Sans"/>
          <w:sz w:val="20"/>
          <w:lang w:val="en-GB"/>
        </w:rPr>
        <w:t>’</w:t>
      </w:r>
      <w:r w:rsidRPr="00AC01B0">
        <w:rPr>
          <w:rFonts w:ascii="Nunito Sans" w:eastAsia="Cambria" w:hAnsi="Nunito Sans"/>
          <w:sz w:val="20"/>
          <w:lang w:val="en-GB"/>
        </w:rPr>
        <w:t xml:space="preserve">s </w:t>
      </w:r>
      <w:r w:rsidR="00634948" w:rsidRPr="00AC01B0">
        <w:rPr>
          <w:rFonts w:ascii="Nunito Sans" w:eastAsia="Cambria" w:hAnsi="Nunito Sans"/>
          <w:sz w:val="20"/>
          <w:lang w:val="en-GB"/>
        </w:rPr>
        <w:t>tended</w:t>
      </w:r>
      <w:r w:rsidRPr="00AC01B0">
        <w:rPr>
          <w:rFonts w:ascii="Nunito Sans" w:eastAsia="Cambria" w:hAnsi="Nunito Sans"/>
          <w:sz w:val="20"/>
          <w:lang w:val="en-GB"/>
        </w:rPr>
        <w:t xml:space="preserve">, are of high quality, are provided in a proper and timely manner, in accordance with the terms </w:t>
      </w:r>
      <w:r w:rsidR="00634948" w:rsidRPr="00AC01B0">
        <w:rPr>
          <w:rFonts w:ascii="Nunito Sans" w:eastAsia="Cambria" w:hAnsi="Nunito Sans"/>
          <w:sz w:val="20"/>
          <w:lang w:val="en-GB"/>
        </w:rPr>
        <w:t xml:space="preserve">and conditions </w:t>
      </w:r>
      <w:r w:rsidRPr="00AC01B0">
        <w:rPr>
          <w:rFonts w:ascii="Nunito Sans" w:eastAsia="Cambria" w:hAnsi="Nunito Sans"/>
          <w:sz w:val="20"/>
          <w:lang w:val="en-GB"/>
        </w:rPr>
        <w:t xml:space="preserve">of the Contract in a manner that is in the best interest of the </w:t>
      </w:r>
      <w:r w:rsidR="008B0A22">
        <w:rPr>
          <w:rFonts w:ascii="Nunito Sans" w:eastAsia="Cambria" w:hAnsi="Nunito Sans"/>
          <w:sz w:val="20"/>
          <w:lang w:val="en-GB"/>
        </w:rPr>
        <w:t>Buyer</w:t>
      </w:r>
      <w:r w:rsidRPr="00AC01B0">
        <w:rPr>
          <w:rFonts w:ascii="Nunito Sans" w:eastAsia="Cambria" w:hAnsi="Nunito Sans"/>
          <w:sz w:val="20"/>
          <w:lang w:val="en-GB"/>
        </w:rPr>
        <w:t xml:space="preserve">, in accordance with the best generally accepted professional and technical standards and practices, </w:t>
      </w:r>
      <w:r w:rsidR="00634948" w:rsidRPr="00AC01B0">
        <w:rPr>
          <w:rFonts w:ascii="Nunito Sans" w:eastAsia="Cambria" w:hAnsi="Nunito Sans"/>
          <w:sz w:val="20"/>
          <w:lang w:val="en-GB"/>
        </w:rPr>
        <w:t>using</w:t>
      </w:r>
      <w:r w:rsidRPr="00AC01B0">
        <w:rPr>
          <w:rFonts w:ascii="Nunito Sans" w:eastAsia="Cambria" w:hAnsi="Nunito Sans"/>
          <w:sz w:val="20"/>
          <w:lang w:val="en-GB"/>
        </w:rPr>
        <w:t xml:space="preserve"> all re</w:t>
      </w:r>
      <w:r w:rsidR="00634948" w:rsidRPr="00AC01B0">
        <w:rPr>
          <w:rFonts w:ascii="Nunito Sans" w:eastAsia="Cambria" w:hAnsi="Nunito Sans"/>
          <w:sz w:val="20"/>
          <w:lang w:val="en-GB"/>
        </w:rPr>
        <w:t>quired</w:t>
      </w:r>
      <w:r w:rsidRPr="00AC01B0">
        <w:rPr>
          <w:rFonts w:ascii="Nunito Sans" w:eastAsia="Cambria" w:hAnsi="Nunito Sans"/>
          <w:sz w:val="20"/>
          <w:lang w:val="en-GB"/>
        </w:rPr>
        <w:t xml:space="preserve"> skills and knowledge.</w:t>
      </w:r>
    </w:p>
    <w:p w14:paraId="45137F9F" w14:textId="77777777" w:rsidR="00C743D2" w:rsidRPr="00AC01B0" w:rsidRDefault="00C743D2" w:rsidP="00C743D2">
      <w:pPr>
        <w:widowControl w:val="0"/>
        <w:tabs>
          <w:tab w:val="left" w:pos="426"/>
          <w:tab w:val="left" w:pos="567"/>
          <w:tab w:val="left" w:pos="851"/>
          <w:tab w:val="left" w:pos="992"/>
          <w:tab w:val="left" w:pos="1134"/>
        </w:tabs>
        <w:spacing w:line="276" w:lineRule="auto"/>
        <w:jc w:val="both"/>
        <w:rPr>
          <w:rFonts w:ascii="Nunito Sans" w:eastAsia="Arial" w:hAnsi="Nunito Sans"/>
          <w:sz w:val="20"/>
          <w:lang w:val="en-GB"/>
        </w:rPr>
      </w:pPr>
    </w:p>
    <w:p w14:paraId="228FD433" w14:textId="1E670C30" w:rsidR="000F4F20"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caps/>
          <w:sz w:val="20"/>
          <w:lang w:val="en-GB"/>
        </w:rPr>
        <w:t>3.</w:t>
      </w:r>
      <w:r w:rsidRPr="00AC01B0">
        <w:rPr>
          <w:rFonts w:ascii="Nunito Sans" w:eastAsia="Arial" w:hAnsi="Nunito Sans"/>
          <w:b/>
          <w:caps/>
          <w:sz w:val="20"/>
          <w:lang w:val="en-GB"/>
        </w:rPr>
        <w:tab/>
      </w:r>
      <w:r w:rsidR="000F4F20" w:rsidRPr="00AC01B0">
        <w:rPr>
          <w:rFonts w:ascii="Nunito Sans" w:eastAsia="Arial" w:hAnsi="Nunito Sans"/>
          <w:b/>
          <w:caps/>
          <w:sz w:val="20"/>
          <w:lang w:val="en-GB"/>
        </w:rPr>
        <w:t>SUPPLIER AND OTHER PERSONS USED FOR THE PERFORMANCE OF THE CONTRACT</w:t>
      </w:r>
    </w:p>
    <w:p w14:paraId="4895D3E1" w14:textId="77777777"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Nunito Sans" w:eastAsia="Arial" w:hAnsi="Nunito Sans"/>
          <w:b/>
          <w:caps/>
          <w:sz w:val="20"/>
          <w:lang w:val="en-GB"/>
        </w:rPr>
      </w:pPr>
    </w:p>
    <w:p w14:paraId="36EE3D60" w14:textId="646328DD" w:rsidR="00C743D2" w:rsidRPr="00AC01B0"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3.1.</w:t>
      </w:r>
      <w:r w:rsidRPr="00AC01B0">
        <w:rPr>
          <w:rFonts w:ascii="Nunito Sans" w:eastAsia="Arial" w:hAnsi="Nunito Sans"/>
          <w:b/>
          <w:sz w:val="20"/>
          <w:lang w:val="en-GB"/>
        </w:rPr>
        <w:tab/>
      </w:r>
      <w:r w:rsidR="00A04206" w:rsidRPr="00AC01B0">
        <w:rPr>
          <w:rFonts w:ascii="Nunito Sans" w:eastAsia="Arial" w:hAnsi="Nunito Sans"/>
          <w:b/>
          <w:sz w:val="20"/>
          <w:lang w:val="en-GB"/>
        </w:rPr>
        <w:t>Qualification and other obligations assumed by the Supplier‘s tender</w:t>
      </w:r>
    </w:p>
    <w:p w14:paraId="6CB54F29" w14:textId="77777777" w:rsidR="00C743D2" w:rsidRPr="00AC01B0"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Nunito Sans" w:eastAsia="Arial" w:hAnsi="Nunito Sans"/>
          <w:b/>
          <w:sz w:val="20"/>
          <w:lang w:val="en-GB"/>
        </w:rPr>
      </w:pPr>
    </w:p>
    <w:p w14:paraId="2407669B" w14:textId="2E04B5C8" w:rsidR="00D7334D" w:rsidRPr="00AC01B0" w:rsidRDefault="00C743D2" w:rsidP="00D7334D">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3.1.1.</w:t>
      </w:r>
      <w:r w:rsidRPr="00AC01B0">
        <w:rPr>
          <w:rFonts w:ascii="Nunito Sans" w:eastAsia="Cambria" w:hAnsi="Nunito Sans"/>
          <w:sz w:val="20"/>
          <w:lang w:val="en-GB"/>
        </w:rPr>
        <w:tab/>
      </w:r>
      <w:r w:rsidR="00D7334D" w:rsidRPr="00AC01B0">
        <w:rPr>
          <w:rFonts w:ascii="Nunito Sans" w:eastAsia="Cambria" w:hAnsi="Nunito Sans"/>
          <w:sz w:val="20"/>
          <w:lang w:val="en-GB"/>
        </w:rPr>
        <w:t>The Supplier shall be responsible for ensuring that, throughout the period of performance of the Contract, the Supplier is competent, reliable and capable (including the capacities of the entities on whose capacities the Supplier relies) of fulfilling the requirements of the Contract:</w:t>
      </w:r>
    </w:p>
    <w:p w14:paraId="6A18038A" w14:textId="37063DA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3.1.1.1.</w:t>
      </w:r>
      <w:r w:rsidRPr="00AC01B0">
        <w:rPr>
          <w:rFonts w:ascii="Nunito Sans" w:eastAsia="Arial" w:hAnsi="Nunito Sans"/>
          <w:sz w:val="20"/>
          <w:lang w:val="en-GB"/>
        </w:rPr>
        <w:tab/>
      </w:r>
      <w:r w:rsidR="00F76099" w:rsidRPr="00AC01B0">
        <w:rPr>
          <w:rFonts w:ascii="Nunito Sans" w:eastAsia="Arial" w:hAnsi="Nunito Sans"/>
          <w:sz w:val="20"/>
          <w:lang w:val="en-GB"/>
        </w:rPr>
        <w:t xml:space="preserve">have the right to carry out the activities necessary for the performance of the Contract. The Supplier shall, at the request of the </w:t>
      </w:r>
      <w:r w:rsidR="008B0A22">
        <w:rPr>
          <w:rFonts w:ascii="Nunito Sans" w:eastAsia="Arial" w:hAnsi="Nunito Sans"/>
          <w:sz w:val="20"/>
          <w:lang w:val="en-GB"/>
        </w:rPr>
        <w:t>Buyer</w:t>
      </w:r>
      <w:r w:rsidR="00F76099" w:rsidRPr="00AC01B0">
        <w:rPr>
          <w:rFonts w:ascii="Nunito Sans" w:eastAsia="Arial" w:hAnsi="Nunito Sans"/>
          <w:sz w:val="20"/>
          <w:lang w:val="en-GB"/>
        </w:rPr>
        <w:t>, provide documentation proving that only persons who are so entitled are performing the Contract;</w:t>
      </w:r>
    </w:p>
    <w:p w14:paraId="464B82F3" w14:textId="78B1BE13" w:rsidR="00F76099" w:rsidRPr="00AC01B0" w:rsidRDefault="00C743D2" w:rsidP="00F7609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hAnsi="Nunito Sans"/>
          <w:sz w:val="20"/>
          <w:lang w:val="en-GB"/>
        </w:rPr>
      </w:pPr>
      <w:r w:rsidRPr="00AC01B0">
        <w:rPr>
          <w:rFonts w:ascii="Nunito Sans" w:eastAsia="Arial" w:hAnsi="Nunito Sans"/>
          <w:sz w:val="20"/>
          <w:lang w:val="en-GB"/>
        </w:rPr>
        <w:t>3.1.1.2.</w:t>
      </w:r>
      <w:r w:rsidRPr="00AC01B0">
        <w:rPr>
          <w:rFonts w:ascii="Nunito Sans" w:hAnsi="Nunito Sans"/>
          <w:sz w:val="20"/>
          <w:lang w:val="en-GB"/>
        </w:rPr>
        <w:tab/>
      </w:r>
      <w:r w:rsidR="00F76099" w:rsidRPr="00AC01B0">
        <w:rPr>
          <w:rFonts w:ascii="Nunito Sans" w:hAnsi="Nunito Sans"/>
          <w:sz w:val="20"/>
          <w:lang w:val="en-GB"/>
        </w:rPr>
        <w:t xml:space="preserve">meet the requirements for the qualification of Suppliers set out in the </w:t>
      </w:r>
      <w:r w:rsidR="00B066AD" w:rsidRPr="00AC01B0">
        <w:rPr>
          <w:rFonts w:ascii="Nunito Sans" w:hAnsi="Nunito Sans"/>
          <w:sz w:val="20"/>
          <w:lang w:val="en-GB"/>
        </w:rPr>
        <w:t>Procurement</w:t>
      </w:r>
      <w:r w:rsidR="00F76099" w:rsidRPr="00AC01B0">
        <w:rPr>
          <w:rFonts w:ascii="Nunito Sans" w:hAnsi="Nunito Sans"/>
          <w:sz w:val="20"/>
          <w:lang w:val="en-GB"/>
        </w:rPr>
        <w:t xml:space="preserve"> documents and not be subject to the grounds for exclusion set out in the </w:t>
      </w:r>
      <w:r w:rsidR="00B066AD" w:rsidRPr="00AC01B0">
        <w:rPr>
          <w:rFonts w:ascii="Nunito Sans" w:hAnsi="Nunito Sans"/>
          <w:sz w:val="20"/>
          <w:lang w:val="en-GB"/>
        </w:rPr>
        <w:t>Procurement</w:t>
      </w:r>
      <w:r w:rsidR="00F76099" w:rsidRPr="00AC01B0">
        <w:rPr>
          <w:rFonts w:ascii="Nunito Sans" w:hAnsi="Nunito Sans"/>
          <w:sz w:val="20"/>
          <w:lang w:val="en-GB"/>
        </w:rPr>
        <w:t xml:space="preserve"> documents;</w:t>
      </w:r>
    </w:p>
    <w:p w14:paraId="331042B9" w14:textId="58756C84" w:rsidR="00F76099" w:rsidRPr="00AC01B0" w:rsidRDefault="00C743D2" w:rsidP="00F76099">
      <w:pPr>
        <w:widowControl w:val="0"/>
        <w:tabs>
          <w:tab w:val="left" w:pos="567"/>
          <w:tab w:val="left" w:pos="851"/>
          <w:tab w:val="left" w:pos="992"/>
          <w:tab w:val="left" w:pos="1134"/>
        </w:tabs>
        <w:spacing w:line="276" w:lineRule="auto"/>
        <w:jc w:val="both"/>
        <w:rPr>
          <w:rFonts w:ascii="Nunito Sans" w:hAnsi="Nunito Sans"/>
          <w:sz w:val="20"/>
          <w:lang w:val="en-GB"/>
        </w:rPr>
      </w:pPr>
      <w:r w:rsidRPr="00AC01B0">
        <w:rPr>
          <w:rFonts w:ascii="Nunito Sans" w:eastAsia="Arial" w:hAnsi="Nunito Sans"/>
          <w:sz w:val="20"/>
          <w:lang w:val="en-GB"/>
        </w:rPr>
        <w:t>3.1.1.3.</w:t>
      </w:r>
      <w:r w:rsidRPr="00AC01B0">
        <w:rPr>
          <w:rFonts w:ascii="Nunito Sans" w:hAnsi="Nunito Sans"/>
          <w:sz w:val="20"/>
          <w:lang w:val="en-GB"/>
        </w:rPr>
        <w:tab/>
      </w:r>
      <w:r w:rsidR="00F76099" w:rsidRPr="00AC01B0">
        <w:rPr>
          <w:rFonts w:ascii="Nunito Sans" w:hAnsi="Nunito Sans"/>
          <w:sz w:val="20"/>
          <w:lang w:val="en-GB"/>
        </w:rPr>
        <w:t>comply with the obligations set out in the Supplier’s tender, including but not limited to</w:t>
      </w:r>
      <w:r w:rsidR="002E072F">
        <w:rPr>
          <w:rFonts w:ascii="Nunito Sans" w:hAnsi="Nunito Sans"/>
          <w:sz w:val="20"/>
          <w:lang w:val="en-GB"/>
        </w:rPr>
        <w:t xml:space="preserve">, </w:t>
      </w:r>
      <w:r w:rsidR="002E072F" w:rsidRPr="002E072F">
        <w:rPr>
          <w:rFonts w:ascii="Nunito Sans" w:hAnsi="Nunito Sans"/>
          <w:sz w:val="20"/>
          <w:lang w:val="en-GB"/>
        </w:rPr>
        <w:t>meeting the values and parameters of the criteria set out in the Supplier's tender which led to its tender being selected as the most economically advantageous</w:t>
      </w:r>
      <w:r w:rsidR="002E072F">
        <w:rPr>
          <w:rFonts w:ascii="Nunito Sans" w:hAnsi="Nunito Sans"/>
          <w:sz w:val="20"/>
          <w:lang w:val="en-GB"/>
        </w:rPr>
        <w:t xml:space="preserve"> </w:t>
      </w:r>
      <w:r w:rsidR="00F76099" w:rsidRPr="00AC01B0">
        <w:rPr>
          <w:rFonts w:ascii="Nunito Sans" w:hAnsi="Nunito Sans"/>
          <w:sz w:val="20"/>
          <w:lang w:val="en-GB"/>
        </w:rPr>
        <w:t xml:space="preserve">(hereinafter - the </w:t>
      </w:r>
      <w:r w:rsidR="007D5AFE">
        <w:rPr>
          <w:rFonts w:ascii="Nunito Sans" w:hAnsi="Nunito Sans"/>
          <w:b/>
          <w:bCs/>
          <w:sz w:val="20"/>
          <w:lang w:val="en-GB"/>
        </w:rPr>
        <w:t>Q</w:t>
      </w:r>
      <w:r w:rsidR="00F76099" w:rsidRPr="00AC01B0">
        <w:rPr>
          <w:rFonts w:ascii="Nunito Sans" w:hAnsi="Nunito Sans"/>
          <w:b/>
          <w:bCs/>
          <w:sz w:val="20"/>
          <w:lang w:val="en-GB"/>
        </w:rPr>
        <w:t>ualitative criteria</w:t>
      </w:r>
      <w:r w:rsidR="00F76099" w:rsidRPr="00AC01B0">
        <w:rPr>
          <w:rFonts w:ascii="Nunito Sans" w:hAnsi="Nunito Sans"/>
          <w:sz w:val="20"/>
          <w:lang w:val="en-GB"/>
        </w:rPr>
        <w:t>) set out in the procurement documents. The procedure for verifying compliance with the commitments referred to in this sub</w:t>
      </w:r>
      <w:r w:rsidR="00B67303" w:rsidRPr="00AC01B0">
        <w:rPr>
          <w:rFonts w:ascii="Nunito Sans" w:hAnsi="Nunito Sans"/>
          <w:sz w:val="20"/>
          <w:lang w:val="en-GB"/>
        </w:rPr>
        <w:t>-clause</w:t>
      </w:r>
      <w:r w:rsidR="00F76099" w:rsidRPr="00AC01B0">
        <w:rPr>
          <w:rFonts w:ascii="Nunito Sans" w:hAnsi="Nunito Sans"/>
          <w:sz w:val="20"/>
          <w:lang w:val="en-GB"/>
        </w:rPr>
        <w:t xml:space="preserve"> shall be set out in the Special Terms and Conditions;</w:t>
      </w:r>
    </w:p>
    <w:p w14:paraId="2AF8A537" w14:textId="0DA29A98" w:rsidR="004C2CB4"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3.1.1.4.</w:t>
      </w:r>
      <w:r w:rsidR="004C2CB4" w:rsidRPr="00AC01B0">
        <w:rPr>
          <w:rFonts w:ascii="Nunito Sans" w:eastAsia="Arial" w:hAnsi="Nunito Sans"/>
          <w:sz w:val="20"/>
          <w:lang w:val="en-GB"/>
        </w:rPr>
        <w:t xml:space="preserve"> ensure the application of the established standards of the quality management system and/or the environmental management system, where required by the </w:t>
      </w:r>
      <w:r w:rsidR="00B066AD" w:rsidRPr="00AC01B0">
        <w:rPr>
          <w:rFonts w:ascii="Nunito Sans" w:eastAsia="Arial" w:hAnsi="Nunito Sans"/>
          <w:sz w:val="20"/>
          <w:lang w:val="en-GB"/>
        </w:rPr>
        <w:t>Procurement</w:t>
      </w:r>
      <w:r w:rsidR="004C2CB4" w:rsidRPr="00AC01B0">
        <w:rPr>
          <w:rFonts w:ascii="Nunito Sans" w:eastAsia="Arial" w:hAnsi="Nunito Sans"/>
          <w:sz w:val="20"/>
          <w:lang w:val="en-GB"/>
        </w:rPr>
        <w:t xml:space="preserve"> documents, and have documentation to prove it;</w:t>
      </w:r>
    </w:p>
    <w:p w14:paraId="7A6840BA" w14:textId="23284040" w:rsidR="00095FD1"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3.1.1.5. </w:t>
      </w:r>
      <w:r w:rsidR="00095FD1" w:rsidRPr="00AC01B0">
        <w:rPr>
          <w:rFonts w:ascii="Nunito Sans" w:eastAsia="Arial" w:hAnsi="Nunito Sans"/>
          <w:sz w:val="20"/>
          <w:lang w:val="en-GB"/>
        </w:rPr>
        <w:t xml:space="preserve">meet the interests of national security and not be registered (resident or national) in countries or territories considered to be unreliable, where such requirements have been laid down in the </w:t>
      </w:r>
      <w:r w:rsidR="00B066AD" w:rsidRPr="00AC01B0">
        <w:rPr>
          <w:rFonts w:ascii="Nunito Sans" w:eastAsia="Arial" w:hAnsi="Nunito Sans"/>
          <w:sz w:val="20"/>
          <w:lang w:val="en-GB"/>
        </w:rPr>
        <w:t>Procurement</w:t>
      </w:r>
      <w:r w:rsidR="00095FD1" w:rsidRPr="00AC01B0">
        <w:rPr>
          <w:rFonts w:ascii="Nunito Sans" w:eastAsia="Arial" w:hAnsi="Nunito Sans"/>
          <w:sz w:val="20"/>
          <w:lang w:val="en-GB"/>
        </w:rPr>
        <w:t xml:space="preserve"> documents.</w:t>
      </w:r>
    </w:p>
    <w:p w14:paraId="2AD68B9C" w14:textId="2BD0F3D3" w:rsidR="00B066AD"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3.1.2.</w:t>
      </w:r>
      <w:r w:rsidR="00CE0694" w:rsidRPr="00AC01B0">
        <w:rPr>
          <w:rFonts w:ascii="Nunito Sans" w:eastAsia="Arial" w:hAnsi="Nunito Sans"/>
          <w:sz w:val="20"/>
          <w:lang w:val="en-GB"/>
        </w:rPr>
        <w:t xml:space="preserve"> </w:t>
      </w:r>
      <w:r w:rsidR="00B066AD" w:rsidRPr="00AC01B0">
        <w:rPr>
          <w:rFonts w:ascii="Nunito Sans" w:eastAsia="Arial" w:hAnsi="Nunito Sans"/>
          <w:sz w:val="20"/>
          <w:lang w:val="en-GB"/>
        </w:rPr>
        <w:t xml:space="preserve">In the event that the Supplier is a group of suppliers acting in a joint venture agreement, the members of the group shall be jointly and severally liable to the </w:t>
      </w:r>
      <w:r w:rsidR="008B0A22">
        <w:rPr>
          <w:rFonts w:ascii="Nunito Sans" w:eastAsia="Arial" w:hAnsi="Nunito Sans"/>
          <w:sz w:val="20"/>
          <w:lang w:val="en-GB"/>
        </w:rPr>
        <w:t>Buyer</w:t>
      </w:r>
      <w:r w:rsidR="00B066AD" w:rsidRPr="00AC01B0">
        <w:rPr>
          <w:rFonts w:ascii="Nunito Sans" w:eastAsia="Arial" w:hAnsi="Nunito Sans"/>
          <w:sz w:val="20"/>
          <w:lang w:val="en-GB"/>
        </w:rPr>
        <w:t xml:space="preserve"> for the performance of the Contract. Where the Supplier relies on the capacity of entities to meet the financial and economic capacity requirements, the Supplier shall be jointly and severally liable for the performance of the Contract with such entities (if required</w:t>
      </w:r>
      <w:r w:rsidR="00606708" w:rsidRPr="00AC01B0">
        <w:rPr>
          <w:rFonts w:ascii="Nunito Sans" w:eastAsia="Arial" w:hAnsi="Nunito Sans"/>
          <w:sz w:val="20"/>
          <w:lang w:val="en-GB"/>
        </w:rPr>
        <w:t xml:space="preserve"> so</w:t>
      </w:r>
      <w:r w:rsidR="00B066AD" w:rsidRPr="00AC01B0">
        <w:rPr>
          <w:rFonts w:ascii="Nunito Sans" w:eastAsia="Arial" w:hAnsi="Nunito Sans"/>
          <w:sz w:val="20"/>
          <w:lang w:val="en-GB"/>
        </w:rPr>
        <w:t xml:space="preserve"> in the Procurement documents).</w:t>
      </w:r>
    </w:p>
    <w:p w14:paraId="411B2F91" w14:textId="6CB8FC7C" w:rsidR="00915EC0"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3.1.3.</w:t>
      </w:r>
      <w:r w:rsidR="00606708" w:rsidRPr="00AC01B0">
        <w:rPr>
          <w:rFonts w:ascii="Nunito Sans" w:eastAsia="Arial" w:hAnsi="Nunito Sans"/>
          <w:sz w:val="20"/>
          <w:lang w:val="en-GB"/>
        </w:rPr>
        <w:t xml:space="preserve"> </w:t>
      </w:r>
      <w:r w:rsidR="00915EC0" w:rsidRPr="00AC01B0">
        <w:rPr>
          <w:rFonts w:ascii="Nunito Sans" w:eastAsia="Arial" w:hAnsi="Nunito Sans"/>
          <w:sz w:val="20"/>
          <w:lang w:val="en-GB"/>
        </w:rPr>
        <w:t>The Supplier shall also be responsible for ensuring that the Supplier, the subcontractors and specialists directly performing the Contract meet the professional qualification and other requirements laid down in the laws and other legal acts and/or the Procurement documents, and have the right to engage in the activities for which they are used.</w:t>
      </w:r>
    </w:p>
    <w:p w14:paraId="5A1ABFF8" w14:textId="77777777" w:rsidR="00915EC0" w:rsidRPr="00AC01B0" w:rsidRDefault="00915EC0"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666F8157" w14:textId="2611DB79" w:rsidR="00403D2B" w:rsidRPr="00AC01B0" w:rsidRDefault="00C743D2" w:rsidP="00403D2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3.2.</w:t>
      </w:r>
      <w:r w:rsidRPr="00AC01B0">
        <w:rPr>
          <w:rFonts w:ascii="Nunito Sans" w:hAnsi="Nunito Sans"/>
          <w:sz w:val="20"/>
          <w:lang w:val="en-GB"/>
        </w:rPr>
        <w:tab/>
      </w:r>
      <w:r w:rsidR="00403D2B" w:rsidRPr="00AC01B0">
        <w:rPr>
          <w:rFonts w:ascii="Nunito Sans" w:eastAsia="Arial" w:hAnsi="Nunito Sans"/>
          <w:b/>
          <w:bCs/>
          <w:sz w:val="20"/>
          <w:lang w:val="en-GB"/>
        </w:rPr>
        <w:t>Use of subcontractors and specialists, and their replacement</w:t>
      </w:r>
    </w:p>
    <w:p w14:paraId="7045FB2B"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bCs/>
          <w:sz w:val="20"/>
          <w:lang w:val="en-GB"/>
        </w:rPr>
      </w:pPr>
    </w:p>
    <w:p w14:paraId="0139BC24" w14:textId="23297003" w:rsidR="00E5737E" w:rsidRPr="00AC01B0" w:rsidRDefault="00E5737E" w:rsidP="00E573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3.2.1. The Supplier shall undertake to ensure that the Contract will be performed by subcontractors and/or specialists who have been proposed for the Contract and who meet the qualifications and other requirements set out in the Procurement documents. The actions of such persons in the performance of the Contract shall have the same consequences and liability for the Supplier as his own actions. The Supplier shall be liable for </w:t>
      </w:r>
      <w:r w:rsidRPr="00AC01B0">
        <w:rPr>
          <w:rFonts w:ascii="Nunito Sans" w:eastAsia="Arial" w:hAnsi="Nunito Sans"/>
          <w:sz w:val="20"/>
          <w:lang w:val="en-GB"/>
        </w:rPr>
        <w:lastRenderedPageBreak/>
        <w:t>the acts or omissions of his subcontractors and specialists.</w:t>
      </w:r>
    </w:p>
    <w:p w14:paraId="1EF37078" w14:textId="0FA1C028" w:rsidR="00E5737E" w:rsidRPr="00AC01B0" w:rsidRDefault="00E5737E" w:rsidP="00E573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3.2.2. The subcontractors and/or specialists (if any) to be used for the performance of the Contract shall be specified in the Special Terms and Conditions.</w:t>
      </w:r>
    </w:p>
    <w:p w14:paraId="30A99119" w14:textId="0A26A066" w:rsidR="00E5737E" w:rsidRPr="00AC01B0" w:rsidRDefault="00E5737E" w:rsidP="00E573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3.2.3. The Supplier may </w:t>
      </w:r>
      <w:r w:rsidR="003F5932" w:rsidRPr="00AC01B0">
        <w:rPr>
          <w:rFonts w:ascii="Nunito Sans" w:eastAsia="Arial" w:hAnsi="Nunito Sans"/>
          <w:sz w:val="20"/>
          <w:lang w:val="en-GB"/>
        </w:rPr>
        <w:t>replace</w:t>
      </w:r>
      <w:r w:rsidRPr="00AC01B0">
        <w:rPr>
          <w:rFonts w:ascii="Nunito Sans" w:eastAsia="Arial" w:hAnsi="Nunito Sans"/>
          <w:sz w:val="20"/>
          <w:lang w:val="en-GB"/>
        </w:rPr>
        <w:t xml:space="preserve"> and/or use the subcontractors and/or specialists in the cases and in the manner specified in this subsection of the Contract. </w:t>
      </w:r>
    </w:p>
    <w:p w14:paraId="1DD9267C" w14:textId="1D7A188F" w:rsidR="00E5737E" w:rsidRPr="00AC01B0" w:rsidRDefault="00E5737E" w:rsidP="00E573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3.2.4. A new subcontractor or specialist may not commence the performance of the Supplier‘s obligations under the Contract until the Agreement is signed.</w:t>
      </w:r>
    </w:p>
    <w:p w14:paraId="71DB88C4" w14:textId="7A7D442D" w:rsidR="00E5737E" w:rsidRPr="00AC01B0" w:rsidRDefault="00E5737E" w:rsidP="00E573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3.2.5. If the Supplier uses a new subcontractor or replaces an existing subcontractor and/or specialist without obtaining the </w:t>
      </w:r>
      <w:r w:rsidR="008B0A22">
        <w:rPr>
          <w:rFonts w:ascii="Nunito Sans" w:eastAsia="Arial" w:hAnsi="Nunito Sans"/>
          <w:sz w:val="20"/>
          <w:lang w:val="en-GB"/>
        </w:rPr>
        <w:t>Buyer</w:t>
      </w:r>
      <w:r w:rsidR="00AE4495" w:rsidRPr="00AC01B0">
        <w:rPr>
          <w:rFonts w:ascii="Nunito Sans" w:eastAsia="Arial" w:hAnsi="Nunito Sans"/>
          <w:sz w:val="20"/>
          <w:lang w:val="en-GB"/>
        </w:rPr>
        <w:t>‘</w:t>
      </w:r>
      <w:r w:rsidRPr="00AC01B0">
        <w:rPr>
          <w:rFonts w:ascii="Nunito Sans" w:eastAsia="Arial" w:hAnsi="Nunito Sans"/>
          <w:sz w:val="20"/>
          <w:lang w:val="en-GB"/>
        </w:rPr>
        <w:t xml:space="preserve">s written consent, or if the contractual obligations under the Contract are performed by subcontractors and/or specialists who do not comply with the requirements of the qualification requirements set out in the </w:t>
      </w:r>
      <w:r w:rsidR="00AE4495" w:rsidRPr="00AC01B0">
        <w:rPr>
          <w:rFonts w:ascii="Nunito Sans" w:eastAsia="Arial" w:hAnsi="Nunito Sans"/>
          <w:sz w:val="20"/>
          <w:lang w:val="en-GB"/>
        </w:rPr>
        <w:t>Procurement d</w:t>
      </w:r>
      <w:r w:rsidRPr="00AC01B0">
        <w:rPr>
          <w:rFonts w:ascii="Nunito Sans" w:eastAsia="Arial" w:hAnsi="Nunito Sans"/>
          <w:sz w:val="20"/>
          <w:lang w:val="en-GB"/>
        </w:rPr>
        <w:t xml:space="preserve">ocuments, the requirements of the quality management system and/or the standards of the environmental management system, the absence of grounds for exclusion, compliance with the requirements relating to national security interests and the requirements not to be registered (resident or </w:t>
      </w:r>
      <w:r w:rsidR="00FA77CA" w:rsidRPr="00AC01B0">
        <w:rPr>
          <w:rFonts w:ascii="Nunito Sans" w:eastAsia="Arial" w:hAnsi="Nunito Sans"/>
          <w:sz w:val="20"/>
          <w:lang w:val="en-GB"/>
        </w:rPr>
        <w:t>citizen</w:t>
      </w:r>
      <w:r w:rsidRPr="00AC01B0">
        <w:rPr>
          <w:rFonts w:ascii="Nunito Sans" w:eastAsia="Arial" w:hAnsi="Nunito Sans"/>
          <w:sz w:val="20"/>
          <w:lang w:val="en-GB"/>
        </w:rPr>
        <w:t>) in countries or territories considered unreliable (if applicable) and the conditions set out in the Supplier</w:t>
      </w:r>
      <w:r w:rsidR="00FA77CA" w:rsidRPr="00AC01B0">
        <w:rPr>
          <w:rFonts w:ascii="Nunito Sans" w:eastAsia="Arial" w:hAnsi="Nunito Sans"/>
          <w:sz w:val="20"/>
          <w:lang w:val="en-GB"/>
        </w:rPr>
        <w:t>‘</w:t>
      </w:r>
      <w:r w:rsidRPr="00AC01B0">
        <w:rPr>
          <w:rFonts w:ascii="Nunito Sans" w:eastAsia="Arial" w:hAnsi="Nunito Sans"/>
          <w:sz w:val="20"/>
          <w:lang w:val="en-GB"/>
        </w:rPr>
        <w:t xml:space="preserve">s tender in support of the </w:t>
      </w:r>
      <w:r w:rsidR="008D5976">
        <w:rPr>
          <w:rFonts w:ascii="Nunito Sans" w:eastAsia="Arial" w:hAnsi="Nunito Sans"/>
          <w:sz w:val="20"/>
          <w:lang w:val="en-GB"/>
        </w:rPr>
        <w:t>Q</w:t>
      </w:r>
      <w:r w:rsidRPr="00AC01B0">
        <w:rPr>
          <w:rFonts w:ascii="Nunito Sans" w:eastAsia="Arial" w:hAnsi="Nunito Sans"/>
          <w:sz w:val="20"/>
          <w:lang w:val="en-GB"/>
        </w:rPr>
        <w:t xml:space="preserve">ualitative criteria set out in the </w:t>
      </w:r>
      <w:r w:rsidR="00FA77CA" w:rsidRPr="00AC01B0">
        <w:rPr>
          <w:rFonts w:ascii="Nunito Sans" w:eastAsia="Arial" w:hAnsi="Nunito Sans"/>
          <w:sz w:val="20"/>
          <w:lang w:val="en-GB"/>
        </w:rPr>
        <w:t xml:space="preserve">Procurement </w:t>
      </w:r>
      <w:r w:rsidRPr="00AC01B0">
        <w:rPr>
          <w:rFonts w:ascii="Nunito Sans" w:eastAsia="Arial" w:hAnsi="Nunito Sans"/>
          <w:sz w:val="20"/>
          <w:lang w:val="en-GB"/>
        </w:rPr>
        <w:t xml:space="preserve">documents (if applicable), the Supplier shall be liable to a fine of the amount set out in the Special </w:t>
      </w:r>
      <w:r w:rsidR="00FD19D1"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p>
    <w:p w14:paraId="72143B8C" w14:textId="0F627208" w:rsidR="00C743D2" w:rsidRPr="00AC01B0" w:rsidRDefault="00C743D2" w:rsidP="00C743D2">
      <w:pPr>
        <w:widowControl w:val="0"/>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3.2.6. </w:t>
      </w:r>
      <w:r w:rsidR="00FD19D1" w:rsidRPr="00AC01B0">
        <w:rPr>
          <w:rFonts w:ascii="Nunito Sans" w:eastAsia="Arial" w:hAnsi="Nunito Sans"/>
          <w:sz w:val="20"/>
          <w:shd w:val="clear" w:color="auto" w:fill="FFFFFF"/>
          <w:lang w:val="en-GB"/>
        </w:rPr>
        <w:t>The Supplier shall have the right to use for the performance of the Contract new subcontractors not specified in the Special Terms and Conditions, whose capa</w:t>
      </w:r>
      <w:r w:rsidR="003F5932" w:rsidRPr="00AC01B0">
        <w:rPr>
          <w:rFonts w:ascii="Nunito Sans" w:eastAsia="Arial" w:hAnsi="Nunito Sans"/>
          <w:sz w:val="20"/>
          <w:shd w:val="clear" w:color="auto" w:fill="FFFFFF"/>
          <w:lang w:val="en-GB"/>
        </w:rPr>
        <w:t>cities</w:t>
      </w:r>
      <w:r w:rsidR="00FD19D1" w:rsidRPr="00AC01B0">
        <w:rPr>
          <w:rFonts w:ascii="Nunito Sans" w:eastAsia="Arial" w:hAnsi="Nunito Sans"/>
          <w:sz w:val="20"/>
          <w:shd w:val="clear" w:color="auto" w:fill="FFFFFF"/>
          <w:lang w:val="en-GB"/>
        </w:rPr>
        <w:t xml:space="preserve"> the Supplier has not relied on in order to justify the qualification requirements set out in the Procurement documents.</w:t>
      </w:r>
    </w:p>
    <w:p w14:paraId="4CB35DDA" w14:textId="32AD64EA" w:rsidR="00FD19D1" w:rsidRPr="00AC01B0" w:rsidRDefault="00C743D2" w:rsidP="00C743D2">
      <w:pPr>
        <w:widowControl w:val="0"/>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3.2.7. </w:t>
      </w:r>
      <w:r w:rsidR="00FD19D1" w:rsidRPr="00AC01B0">
        <w:rPr>
          <w:rFonts w:ascii="Nunito Sans" w:eastAsia="Arial" w:hAnsi="Nunito Sans"/>
          <w:sz w:val="20"/>
          <w:shd w:val="clear" w:color="auto" w:fill="FFFFFF"/>
          <w:lang w:val="en-GB"/>
        </w:rPr>
        <w:t xml:space="preserve">Upon entry into the Contract, but no later than the commencement of performance of the Contract, the Supplier shall undertake to notify the </w:t>
      </w:r>
      <w:r w:rsidR="008B0A22">
        <w:rPr>
          <w:rFonts w:ascii="Nunito Sans" w:eastAsia="Arial" w:hAnsi="Nunito Sans"/>
          <w:sz w:val="20"/>
          <w:shd w:val="clear" w:color="auto" w:fill="FFFFFF"/>
          <w:lang w:val="en-GB"/>
        </w:rPr>
        <w:t>Buyer</w:t>
      </w:r>
      <w:r w:rsidR="00FD19D1" w:rsidRPr="00AC01B0">
        <w:rPr>
          <w:rFonts w:ascii="Nunito Sans" w:eastAsia="Arial" w:hAnsi="Nunito Sans"/>
          <w:sz w:val="20"/>
          <w:shd w:val="clear" w:color="auto" w:fill="FFFFFF"/>
          <w:lang w:val="en-GB"/>
        </w:rPr>
        <w:t xml:space="preserve"> of the names, legal entity number, contact details and representatives of the subcontractors known at the time whose capacities the Supplier has not relied on to justify the qualification requirements set out in the </w:t>
      </w:r>
      <w:r w:rsidR="00410380" w:rsidRPr="00AC01B0">
        <w:rPr>
          <w:rFonts w:ascii="Nunito Sans" w:eastAsia="Arial" w:hAnsi="Nunito Sans"/>
          <w:sz w:val="20"/>
          <w:shd w:val="clear" w:color="auto" w:fill="FFFFFF"/>
          <w:lang w:val="en-GB"/>
        </w:rPr>
        <w:t>Procurement</w:t>
      </w:r>
      <w:r w:rsidR="00FD19D1" w:rsidRPr="00AC01B0">
        <w:rPr>
          <w:rFonts w:ascii="Nunito Sans" w:eastAsia="Arial" w:hAnsi="Nunito Sans"/>
          <w:sz w:val="20"/>
          <w:shd w:val="clear" w:color="auto" w:fill="FFFFFF"/>
          <w:lang w:val="en-GB"/>
        </w:rPr>
        <w:t xml:space="preserve"> documents.</w:t>
      </w:r>
    </w:p>
    <w:p w14:paraId="26344DFD" w14:textId="206916F0" w:rsidR="001944C9" w:rsidRPr="00AC01B0" w:rsidRDefault="00C743D2" w:rsidP="00C743D2">
      <w:pPr>
        <w:widowControl w:val="0"/>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3.2.8. </w:t>
      </w:r>
      <w:r w:rsidR="001944C9" w:rsidRPr="00AC01B0">
        <w:rPr>
          <w:rFonts w:ascii="Nunito Sans" w:eastAsia="Arial" w:hAnsi="Nunito Sans"/>
          <w:sz w:val="20"/>
          <w:shd w:val="clear" w:color="auto" w:fill="FFFFFF"/>
          <w:lang w:val="en-GB"/>
        </w:rPr>
        <w:t>The Supplier may, at his discretion, at any time during the performance of the Contract, replace the subcontractors whose capacities the Supplier has not relied on in support of the qualification requirements set out in the Procurement documents</w:t>
      </w:r>
      <w:r w:rsidR="003F5932" w:rsidRPr="00AC01B0">
        <w:rPr>
          <w:rFonts w:ascii="Nunito Sans" w:eastAsia="Arial" w:hAnsi="Nunito Sans"/>
          <w:sz w:val="20"/>
          <w:shd w:val="clear" w:color="auto" w:fill="FFFFFF"/>
          <w:lang w:val="en-GB"/>
        </w:rPr>
        <w:t>.</w:t>
      </w:r>
    </w:p>
    <w:p w14:paraId="033AA619" w14:textId="5ED4B3E1"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3.2.9. The Supplier must inform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at any time during the performance of the Contract at least 5 (five) working days before the envisaged use and/or replacement of a new subcontractor, whose capacities the Supplier has not relied on to justify the qualification requirements set out in the </w:t>
      </w:r>
      <w:r w:rsidR="009147A5" w:rsidRPr="00AC01B0">
        <w:rPr>
          <w:rFonts w:ascii="Nunito Sans" w:eastAsia="Arial" w:hAnsi="Nunito Sans"/>
          <w:sz w:val="20"/>
          <w:shd w:val="clear" w:color="auto" w:fill="FFFFFF"/>
          <w:lang w:val="en-GB"/>
        </w:rPr>
        <w:t>Procurement</w:t>
      </w:r>
      <w:r w:rsidRPr="00AC01B0">
        <w:rPr>
          <w:rFonts w:ascii="Nunito Sans" w:eastAsia="Arial" w:hAnsi="Nunito Sans"/>
          <w:sz w:val="20"/>
          <w:shd w:val="clear" w:color="auto" w:fill="FFFFFF"/>
          <w:lang w:val="en-GB"/>
        </w:rPr>
        <w:t xml:space="preserve"> documents.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(if applicable in the Procurement documents) must verify the absence of grounds for the exclusion of the subcontractor and the subcontractor‘s compliance with the national security interests and the requirements not to be registered (resident or citizen) in countries or territories considered unreliable. If </w:t>
      </w:r>
      <w:r w:rsidR="00517718" w:rsidRPr="00AC01B0">
        <w:rPr>
          <w:rFonts w:ascii="Nunito Sans" w:eastAsia="Arial" w:hAnsi="Nunito Sans"/>
          <w:sz w:val="20"/>
          <w:shd w:val="clear" w:color="auto" w:fill="FFFFFF"/>
          <w:lang w:val="en-GB"/>
        </w:rPr>
        <w:t>the</w:t>
      </w:r>
      <w:r w:rsidRPr="00AC01B0">
        <w:rPr>
          <w:rFonts w:ascii="Nunito Sans" w:eastAsia="Arial" w:hAnsi="Nunito Sans"/>
          <w:sz w:val="20"/>
          <w:shd w:val="clear" w:color="auto" w:fill="FFFFFF"/>
          <w:lang w:val="en-GB"/>
        </w:rPr>
        <w:t xml:space="preserve"> subcontractor‘s situation does not meet at least one of these requirements,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shall require that the subcontractor be replaced by an eligible subcontractor.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shall inform the Supplier in writing within five (5) working days of his agreement to use and/or replace a new subcontractor whose capacities the Supplier has not relied on in support of the qualification requirements set out in the Procurement documents. If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agrees, the Parties shall sign the Agreement, which shall form an integral part of the Contract.</w:t>
      </w:r>
    </w:p>
    <w:p w14:paraId="7C02AE0C" w14:textId="348ECF76"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3.2.10. Subcontractors whose capacities have been relied upon by the Supplier to meet the qualification requirements set out in the Procurement documents may be replaced only in the following cases:</w:t>
      </w:r>
    </w:p>
    <w:p w14:paraId="0DDBFF92" w14:textId="591F4A0F"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3.2.10.1. where the subcontractor has been declared bankrupt, has been the subject of an out-of-court insolvency procedure, has become insolvent or is likely to become insolvent, has suspended his business activities, or is in a similar situation as determined by the laws and regulations;</w:t>
      </w:r>
    </w:p>
    <w:p w14:paraId="4BE83C29" w14:textId="77777777"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3.2.10.2. when the subcontractor is no longer able to perform all or part of its obligations under the Contract for objective reasons (e.g. refusal to participate in the performance of the Contract by the subcontractor, </w:t>
      </w:r>
      <w:r w:rsidRPr="00AC01B0">
        <w:rPr>
          <w:rFonts w:ascii="Nunito Sans" w:eastAsia="Arial" w:hAnsi="Nunito Sans"/>
          <w:sz w:val="20"/>
          <w:shd w:val="clear" w:color="auto" w:fill="FFFFFF"/>
          <w:lang w:val="en-GB"/>
        </w:rPr>
        <w:lastRenderedPageBreak/>
        <w:t>termination of legal relations with the Supplier, etc.);</w:t>
      </w:r>
    </w:p>
    <w:p w14:paraId="2758CC9C" w14:textId="7DC6E301"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3.2.10.3. the Supplier or the subcontractor must replace the subcontractor if it appears that the subcontractor does not comply with the requirements laid down in the </w:t>
      </w:r>
      <w:r w:rsidR="009147A5" w:rsidRPr="00AC01B0">
        <w:rPr>
          <w:rFonts w:ascii="Nunito Sans" w:eastAsia="Arial" w:hAnsi="Nunito Sans"/>
          <w:sz w:val="20"/>
          <w:shd w:val="clear" w:color="auto" w:fill="FFFFFF"/>
          <w:lang w:val="en-GB"/>
        </w:rPr>
        <w:t>Procurement</w:t>
      </w:r>
      <w:r w:rsidRPr="00AC01B0">
        <w:rPr>
          <w:rFonts w:ascii="Nunito Sans" w:eastAsia="Arial" w:hAnsi="Nunito Sans"/>
          <w:sz w:val="20"/>
          <w:shd w:val="clear" w:color="auto" w:fill="FFFFFF"/>
          <w:lang w:val="en-GB"/>
        </w:rPr>
        <w:t xml:space="preserve"> documents.</w:t>
      </w:r>
    </w:p>
    <w:p w14:paraId="14AE3CBD" w14:textId="615F341F"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3.2.11. The Supplier‘s (or subcontractors‘) specialists in the performance of the Contract may be replaced in the following cases:</w:t>
      </w:r>
    </w:p>
    <w:p w14:paraId="7B5CDDBF" w14:textId="2A47E99A"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3.2.11.1. at the Supplier</w:t>
      </w:r>
      <w:r w:rsidR="00EB1DB6" w:rsidRPr="00AC01B0">
        <w:rPr>
          <w:rFonts w:ascii="Nunito Sans" w:eastAsia="Arial" w:hAnsi="Nunito Sans"/>
          <w:sz w:val="20"/>
          <w:shd w:val="clear" w:color="auto" w:fill="FFFFFF"/>
          <w:lang w:val="en-GB"/>
        </w:rPr>
        <w:t>‘</w:t>
      </w:r>
      <w:r w:rsidRPr="00AC01B0">
        <w:rPr>
          <w:rFonts w:ascii="Nunito Sans" w:eastAsia="Arial" w:hAnsi="Nunito Sans"/>
          <w:sz w:val="20"/>
          <w:shd w:val="clear" w:color="auto" w:fill="FFFFFF"/>
          <w:lang w:val="en-GB"/>
        </w:rPr>
        <w:t>s initiative for objective reasons (e.g. leave, illness, termination of employment, etc.), upon submission of data on the intended new appointment of the specialist and documents confirming his/her qualifications and compliance with the other requirements set out in the procurement documents;</w:t>
      </w:r>
    </w:p>
    <w:p w14:paraId="34B3E658" w14:textId="7386A036"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3.2.11.2. at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‘s initiative, if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has reasonable grounds to suspect that the specialist appointed by the Supplier for the performance of the Contract is incompetent to perform the duties specified;</w:t>
      </w:r>
    </w:p>
    <w:p w14:paraId="74987E7B" w14:textId="38878F4E"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3.2.11.3. the Supplier or a subcontractor must replace the specialist if it appears that the specialist does not meet the requirements laid down in the Procurement documents.</w:t>
      </w:r>
    </w:p>
    <w:p w14:paraId="19391D96" w14:textId="0EBD3C65"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3.2.12. The new specialist and/or sub-subcontractor shall, at the time of the Supplier‘s request for replacement of the specialist and/or sub-subcontractor, meet the requirements for the specialist and/or sub-subcontractor set out in the Procurement documents</w:t>
      </w:r>
      <w:r w:rsidR="00BA3239">
        <w:rPr>
          <w:rFonts w:ascii="Nunito Sans" w:eastAsia="Arial" w:hAnsi="Nunito Sans"/>
          <w:sz w:val="20"/>
          <w:shd w:val="clear" w:color="auto" w:fill="FFFFFF"/>
          <w:lang w:val="en-GB"/>
        </w:rPr>
        <w:t xml:space="preserve"> </w:t>
      </w:r>
      <w:r w:rsidR="00BA3239" w:rsidRPr="00BA3239">
        <w:rPr>
          <w:rFonts w:ascii="Nunito Sans" w:eastAsia="Arial" w:hAnsi="Nunito Sans"/>
          <w:sz w:val="20"/>
          <w:shd w:val="clear" w:color="auto" w:fill="FFFFFF"/>
          <w:lang w:val="en-GB"/>
        </w:rPr>
        <w:t>and with the values of the Quality Criteria set out in the Supplier's tender.</w:t>
      </w:r>
    </w:p>
    <w:p w14:paraId="3F30C25B" w14:textId="0CC29D13"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3.2.13. The Supplier shall submit the following documents to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no later than 5 (five) working days before the intended replacement of the subcontractor whose capacities the Supplier has relied on to meet the qualification requirements set out in the Procurement documents and/or </w:t>
      </w:r>
      <w:r w:rsidR="003443D5" w:rsidRPr="00AC01B0">
        <w:rPr>
          <w:rFonts w:ascii="Nunito Sans" w:eastAsia="Arial" w:hAnsi="Nunito Sans"/>
          <w:sz w:val="20"/>
          <w:shd w:val="clear" w:color="auto" w:fill="FFFFFF"/>
          <w:lang w:val="en-GB"/>
        </w:rPr>
        <w:t xml:space="preserve">of </w:t>
      </w:r>
      <w:r w:rsidRPr="00AC01B0">
        <w:rPr>
          <w:rFonts w:ascii="Nunito Sans" w:eastAsia="Arial" w:hAnsi="Nunito Sans"/>
          <w:sz w:val="20"/>
          <w:shd w:val="clear" w:color="auto" w:fill="FFFFFF"/>
          <w:lang w:val="en-GB"/>
        </w:rPr>
        <w:t>the specialist:</w:t>
      </w:r>
    </w:p>
    <w:p w14:paraId="4C9D061C" w14:textId="2110A617"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3.2.13.1. a reasoned written request for </w:t>
      </w:r>
      <w:r w:rsidR="0030009F" w:rsidRPr="00AC01B0">
        <w:rPr>
          <w:rFonts w:ascii="Nunito Sans" w:eastAsia="Arial" w:hAnsi="Nunito Sans"/>
          <w:sz w:val="20"/>
          <w:shd w:val="clear" w:color="auto" w:fill="FFFFFF"/>
          <w:lang w:val="en-GB"/>
        </w:rPr>
        <w:t xml:space="preserve">replacement </w:t>
      </w:r>
      <w:r w:rsidRPr="00AC01B0">
        <w:rPr>
          <w:rFonts w:ascii="Nunito Sans" w:eastAsia="Arial" w:hAnsi="Nunito Sans"/>
          <w:sz w:val="20"/>
          <w:shd w:val="clear" w:color="auto" w:fill="FFFFFF"/>
          <w:lang w:val="en-GB"/>
        </w:rPr>
        <w:t xml:space="preserve">of subcontractor and/or specialist, explaining the circumstances of the </w:t>
      </w:r>
      <w:r w:rsidR="00A87281" w:rsidRPr="00AC01B0">
        <w:rPr>
          <w:rFonts w:ascii="Nunito Sans" w:eastAsia="Arial" w:hAnsi="Nunito Sans"/>
          <w:sz w:val="20"/>
          <w:shd w:val="clear" w:color="auto" w:fill="FFFFFF"/>
          <w:lang w:val="en-GB"/>
        </w:rPr>
        <w:t>replacement</w:t>
      </w:r>
      <w:r w:rsidRPr="00AC01B0">
        <w:rPr>
          <w:rFonts w:ascii="Nunito Sans" w:eastAsia="Arial" w:hAnsi="Nunito Sans"/>
          <w:sz w:val="20"/>
          <w:shd w:val="clear" w:color="auto" w:fill="FFFFFF"/>
          <w:lang w:val="en-GB"/>
        </w:rPr>
        <w:t>.</w:t>
      </w:r>
      <w:r w:rsidR="000E4C78" w:rsidRPr="00AC01B0">
        <w:rPr>
          <w:rFonts w:ascii="Nunito Sans" w:eastAsia="Arial" w:hAnsi="Nunito Sans"/>
          <w:sz w:val="20"/>
          <w:shd w:val="clear" w:color="auto" w:fill="FFFFFF"/>
          <w:lang w:val="en-GB"/>
        </w:rPr>
        <w:t xml:space="preserve"> </w:t>
      </w:r>
      <w:r w:rsidRPr="00AC01B0">
        <w:rPr>
          <w:rFonts w:ascii="Nunito Sans" w:eastAsia="Arial" w:hAnsi="Nunito Sans"/>
          <w:sz w:val="20"/>
          <w:shd w:val="clear" w:color="auto" w:fill="FFFFFF"/>
          <w:lang w:val="en-GB"/>
        </w:rPr>
        <w:t xml:space="preserve">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w:t>
      </w:r>
      <w:r w:rsidR="00F14295" w:rsidRPr="00AC01B0">
        <w:rPr>
          <w:rFonts w:ascii="Nunito Sans" w:eastAsia="Arial" w:hAnsi="Nunito Sans"/>
          <w:sz w:val="20"/>
          <w:shd w:val="clear" w:color="auto" w:fill="FFFFFF"/>
          <w:lang w:val="en-GB"/>
        </w:rPr>
        <w:t xml:space="preserve">shall </w:t>
      </w:r>
      <w:r w:rsidRPr="00AC01B0">
        <w:rPr>
          <w:rFonts w:ascii="Nunito Sans" w:eastAsia="Arial" w:hAnsi="Nunito Sans"/>
          <w:sz w:val="20"/>
          <w:shd w:val="clear" w:color="auto" w:fill="FFFFFF"/>
          <w:lang w:val="en-GB"/>
        </w:rPr>
        <w:t xml:space="preserve">reserve the right to request evidence to substantiate the </w:t>
      </w:r>
      <w:r w:rsidR="005E43B6" w:rsidRPr="00AC01B0">
        <w:rPr>
          <w:rFonts w:ascii="Nunito Sans" w:eastAsia="Arial" w:hAnsi="Nunito Sans"/>
          <w:sz w:val="20"/>
          <w:shd w:val="clear" w:color="auto" w:fill="FFFFFF"/>
          <w:lang w:val="en-GB"/>
        </w:rPr>
        <w:t>replacement</w:t>
      </w:r>
      <w:r w:rsidRPr="00AC01B0">
        <w:rPr>
          <w:rFonts w:ascii="Nunito Sans" w:eastAsia="Arial" w:hAnsi="Nunito Sans"/>
          <w:sz w:val="20"/>
          <w:shd w:val="clear" w:color="auto" w:fill="FFFFFF"/>
          <w:lang w:val="en-GB"/>
        </w:rPr>
        <w:t>;</w:t>
      </w:r>
    </w:p>
    <w:p w14:paraId="3F002CF9" w14:textId="454A9939"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3.2.13.2.</w:t>
      </w:r>
      <w:r w:rsidR="005E43B6" w:rsidRPr="00AC01B0">
        <w:rPr>
          <w:rFonts w:ascii="Nunito Sans" w:eastAsia="Arial" w:hAnsi="Nunito Sans"/>
          <w:sz w:val="20"/>
          <w:shd w:val="clear" w:color="auto" w:fill="FFFFFF"/>
          <w:lang w:val="en-GB"/>
        </w:rPr>
        <w:t xml:space="preserve"> </w:t>
      </w:r>
      <w:r w:rsidRPr="00AC01B0">
        <w:rPr>
          <w:rFonts w:ascii="Nunito Sans" w:eastAsia="Arial" w:hAnsi="Nunito Sans"/>
          <w:sz w:val="20"/>
          <w:shd w:val="clear" w:color="auto" w:fill="FFFFFF"/>
          <w:lang w:val="en-GB"/>
        </w:rPr>
        <w:t xml:space="preserve">documents demonstrating the qualifications of the new subcontractor and/or specialist, compliance </w:t>
      </w:r>
      <w:r w:rsidR="00E67539" w:rsidRPr="00E67539">
        <w:rPr>
          <w:rFonts w:ascii="Nunito Sans" w:eastAsia="Arial" w:hAnsi="Nunito Sans"/>
          <w:sz w:val="20"/>
          <w:shd w:val="clear" w:color="auto" w:fill="FFFFFF"/>
          <w:lang w:val="en-GB"/>
        </w:rPr>
        <w:t>Qualitative criteria (if applicable)</w:t>
      </w:r>
      <w:r w:rsidR="001312B3">
        <w:rPr>
          <w:rFonts w:ascii="Nunito Sans" w:eastAsia="Arial" w:hAnsi="Nunito Sans"/>
          <w:sz w:val="20"/>
          <w:shd w:val="clear" w:color="auto" w:fill="FFFFFF"/>
          <w:lang w:val="en-GB"/>
        </w:rPr>
        <w:t xml:space="preserve">, </w:t>
      </w:r>
      <w:r w:rsidRPr="00AC01B0">
        <w:rPr>
          <w:rFonts w:ascii="Nunito Sans" w:eastAsia="Arial" w:hAnsi="Nunito Sans"/>
          <w:sz w:val="20"/>
          <w:shd w:val="clear" w:color="auto" w:fill="FFFFFF"/>
          <w:lang w:val="en-GB"/>
        </w:rPr>
        <w:t xml:space="preserve">with the required standards of the quality management system and/or environmental management system (if applicable), absence of grounds for exclusion and compliance with the national security interests and the requirements not to be registered (resident or </w:t>
      </w:r>
      <w:r w:rsidR="007F4D22" w:rsidRPr="00AC01B0">
        <w:rPr>
          <w:rFonts w:ascii="Nunito Sans" w:eastAsia="Arial" w:hAnsi="Nunito Sans"/>
          <w:sz w:val="20"/>
          <w:shd w:val="clear" w:color="auto" w:fill="FFFFFF"/>
          <w:lang w:val="en-GB"/>
        </w:rPr>
        <w:t>citizen</w:t>
      </w:r>
      <w:r w:rsidRPr="00AC01B0">
        <w:rPr>
          <w:rFonts w:ascii="Nunito Sans" w:eastAsia="Arial" w:hAnsi="Nunito Sans"/>
          <w:sz w:val="20"/>
          <w:shd w:val="clear" w:color="auto" w:fill="FFFFFF"/>
          <w:lang w:val="en-GB"/>
        </w:rPr>
        <w:t>) in countries or territories considered unreliable (if applicable) in accordance with the requirements of the Contract.</w:t>
      </w:r>
    </w:p>
    <w:p w14:paraId="3459E46B" w14:textId="71D7B0A6" w:rsidR="003F5932" w:rsidRPr="00AC01B0" w:rsidRDefault="003F5932" w:rsidP="003F5932">
      <w:pPr>
        <w:widowControl w:val="0"/>
        <w:pBdr>
          <w:top w:val="nil"/>
          <w:left w:val="nil"/>
          <w:bottom w:val="nil"/>
          <w:right w:val="nil"/>
          <w:between w:val="nil"/>
        </w:pBdr>
        <w:tabs>
          <w:tab w:val="left" w:pos="993"/>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3.2.14.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xml:space="preserve"> shall, upon receipt of the Supplier</w:t>
      </w:r>
      <w:r w:rsidR="007646D4" w:rsidRPr="00AC01B0">
        <w:rPr>
          <w:rFonts w:ascii="Nunito Sans" w:eastAsia="Arial" w:hAnsi="Nunito Sans"/>
          <w:sz w:val="20"/>
          <w:shd w:val="clear" w:color="auto" w:fill="FFFFFF"/>
          <w:lang w:val="en-GB"/>
        </w:rPr>
        <w:t>‘</w:t>
      </w:r>
      <w:r w:rsidRPr="00AC01B0">
        <w:rPr>
          <w:rFonts w:ascii="Nunito Sans" w:eastAsia="Arial" w:hAnsi="Nunito Sans"/>
          <w:sz w:val="20"/>
          <w:shd w:val="clear" w:color="auto" w:fill="FFFFFF"/>
          <w:lang w:val="en-GB"/>
        </w:rPr>
        <w:t xml:space="preserve">s request together with other documents referred to in the Contract, assess the possibility of </w:t>
      </w:r>
      <w:r w:rsidR="007F4D22" w:rsidRPr="00AC01B0">
        <w:rPr>
          <w:rFonts w:ascii="Nunito Sans" w:eastAsia="Arial" w:hAnsi="Nunito Sans"/>
          <w:sz w:val="20"/>
          <w:shd w:val="clear" w:color="auto" w:fill="FFFFFF"/>
          <w:lang w:val="en-GB"/>
        </w:rPr>
        <w:t>replacement</w:t>
      </w:r>
      <w:r w:rsidRPr="00AC01B0">
        <w:rPr>
          <w:rFonts w:ascii="Nunito Sans" w:eastAsia="Arial" w:hAnsi="Nunito Sans"/>
          <w:sz w:val="20"/>
          <w:shd w:val="clear" w:color="auto" w:fill="FFFFFF"/>
          <w:lang w:val="en-GB"/>
        </w:rPr>
        <w:t xml:space="preserve"> within 5 (five) working days and inform the Supplier in writing of its agreement to replace the subcontractor whose capacities the Supplier relied </w:t>
      </w:r>
      <w:r w:rsidR="007F4D22" w:rsidRPr="00AC01B0">
        <w:rPr>
          <w:rFonts w:ascii="Nunito Sans" w:eastAsia="Arial" w:hAnsi="Nunito Sans"/>
          <w:sz w:val="20"/>
          <w:shd w:val="clear" w:color="auto" w:fill="FFFFFF"/>
          <w:lang w:val="en-GB"/>
        </w:rPr>
        <w:t xml:space="preserve">on </w:t>
      </w:r>
      <w:r w:rsidRPr="00AC01B0">
        <w:rPr>
          <w:rFonts w:ascii="Nunito Sans" w:eastAsia="Arial" w:hAnsi="Nunito Sans"/>
          <w:sz w:val="20"/>
          <w:shd w:val="clear" w:color="auto" w:fill="FFFFFF"/>
          <w:lang w:val="en-GB"/>
        </w:rPr>
        <w:t xml:space="preserve">to meet the qualification requirements set out in the </w:t>
      </w:r>
      <w:r w:rsidR="007F4D22" w:rsidRPr="00AC01B0">
        <w:rPr>
          <w:rFonts w:ascii="Nunito Sans" w:eastAsia="Arial" w:hAnsi="Nunito Sans"/>
          <w:sz w:val="20"/>
          <w:shd w:val="clear" w:color="auto" w:fill="FFFFFF"/>
          <w:lang w:val="en-GB"/>
        </w:rPr>
        <w:t>Procurement</w:t>
      </w:r>
      <w:r w:rsidRPr="00AC01B0">
        <w:rPr>
          <w:rFonts w:ascii="Nunito Sans" w:eastAsia="Arial" w:hAnsi="Nunito Sans"/>
          <w:sz w:val="20"/>
          <w:shd w:val="clear" w:color="auto" w:fill="FFFFFF"/>
          <w:lang w:val="en-GB"/>
        </w:rPr>
        <w:t xml:space="preserve"> </w:t>
      </w:r>
      <w:r w:rsidR="007F4D22" w:rsidRPr="00AC01B0">
        <w:rPr>
          <w:rFonts w:ascii="Nunito Sans" w:eastAsia="Arial" w:hAnsi="Nunito Sans"/>
          <w:sz w:val="20"/>
          <w:shd w:val="clear" w:color="auto" w:fill="FFFFFF"/>
          <w:lang w:val="en-GB"/>
        </w:rPr>
        <w:t>d</w:t>
      </w:r>
      <w:r w:rsidRPr="00AC01B0">
        <w:rPr>
          <w:rFonts w:ascii="Nunito Sans" w:eastAsia="Arial" w:hAnsi="Nunito Sans"/>
          <w:sz w:val="20"/>
          <w:shd w:val="clear" w:color="auto" w:fill="FFFFFF"/>
          <w:lang w:val="en-GB"/>
        </w:rPr>
        <w:t xml:space="preserve">ocuments, and/or the </w:t>
      </w:r>
      <w:r w:rsidR="007F4D22" w:rsidRPr="00AC01B0">
        <w:rPr>
          <w:rFonts w:ascii="Nunito Sans" w:eastAsia="Arial" w:hAnsi="Nunito Sans"/>
          <w:sz w:val="20"/>
          <w:shd w:val="clear" w:color="auto" w:fill="FFFFFF"/>
          <w:lang w:val="en-GB"/>
        </w:rPr>
        <w:t>specialist</w:t>
      </w:r>
      <w:r w:rsidRPr="00AC01B0">
        <w:rPr>
          <w:rFonts w:ascii="Nunito Sans" w:eastAsia="Arial" w:hAnsi="Nunito Sans"/>
          <w:sz w:val="20"/>
          <w:shd w:val="clear" w:color="auto" w:fill="FFFFFF"/>
          <w:lang w:val="en-GB"/>
        </w:rPr>
        <w:t xml:space="preserve">. </w:t>
      </w:r>
      <w:r w:rsidR="007F4D22" w:rsidRPr="00AC01B0">
        <w:rPr>
          <w:rFonts w:ascii="Nunito Sans" w:eastAsia="Arial" w:hAnsi="Nunito Sans"/>
          <w:sz w:val="20"/>
          <w:shd w:val="clear" w:color="auto" w:fill="FFFFFF"/>
          <w:lang w:val="en-GB"/>
        </w:rPr>
        <w:t>Upon the agreement of</w:t>
      </w:r>
      <w:r w:rsidRPr="00AC01B0">
        <w:rPr>
          <w:rFonts w:ascii="Nunito Sans" w:eastAsia="Arial" w:hAnsi="Nunito Sans"/>
          <w:sz w:val="20"/>
          <w:shd w:val="clear" w:color="auto" w:fill="FFFFFF"/>
          <w:lang w:val="en-GB"/>
        </w:rPr>
        <w:t xml:space="preserve"> the </w:t>
      </w:r>
      <w:r w:rsidR="008B0A22">
        <w:rPr>
          <w:rFonts w:ascii="Nunito Sans" w:eastAsia="Arial" w:hAnsi="Nunito Sans"/>
          <w:sz w:val="20"/>
          <w:shd w:val="clear" w:color="auto" w:fill="FFFFFF"/>
          <w:lang w:val="en-GB"/>
        </w:rPr>
        <w:t>Buyer</w:t>
      </w:r>
      <w:r w:rsidRPr="00AC01B0">
        <w:rPr>
          <w:rFonts w:ascii="Nunito Sans" w:eastAsia="Arial" w:hAnsi="Nunito Sans"/>
          <w:sz w:val="20"/>
          <w:shd w:val="clear" w:color="auto" w:fill="FFFFFF"/>
          <w:lang w:val="en-GB"/>
        </w:rPr>
        <w:t>, the Parties shall sign an Agreement, which shall form an integral part of the Contract.</w:t>
      </w:r>
    </w:p>
    <w:p w14:paraId="7E27B612"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Cambria" w:hAnsi="Nunito Sans"/>
          <w:b/>
          <w:bCs/>
          <w:sz w:val="20"/>
          <w:shd w:val="clear" w:color="auto" w:fill="FFFFFF"/>
          <w:lang w:val="en-GB"/>
        </w:rPr>
      </w:pPr>
    </w:p>
    <w:p w14:paraId="5480C0B5" w14:textId="0F6E701A"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Nunito Sans" w:eastAsia="Cambria" w:hAnsi="Nunito Sans"/>
          <w:b/>
          <w:bCs/>
          <w:sz w:val="20"/>
          <w:lang w:val="en-GB"/>
        </w:rPr>
      </w:pPr>
      <w:r w:rsidRPr="00AC01B0">
        <w:rPr>
          <w:rFonts w:ascii="Nunito Sans" w:eastAsia="Cambria" w:hAnsi="Nunito Sans"/>
          <w:b/>
          <w:bCs/>
          <w:sz w:val="20"/>
          <w:lang w:val="en-GB"/>
        </w:rPr>
        <w:t xml:space="preserve">3.3. </w:t>
      </w:r>
      <w:r w:rsidR="009147A5" w:rsidRPr="00AC01B0">
        <w:rPr>
          <w:rFonts w:ascii="Nunito Sans" w:eastAsia="Cambria" w:hAnsi="Nunito Sans"/>
          <w:b/>
          <w:bCs/>
          <w:sz w:val="20"/>
          <w:lang w:val="en-GB"/>
        </w:rPr>
        <w:t>Replacing joint venture partners</w:t>
      </w:r>
    </w:p>
    <w:p w14:paraId="6A6DB672" w14:textId="77777777" w:rsidR="00C743D2" w:rsidRPr="00AC01B0" w:rsidRDefault="00C743D2" w:rsidP="00C743D2">
      <w:pPr>
        <w:widowControl w:val="0"/>
        <w:pBdr>
          <w:top w:val="nil"/>
          <w:left w:val="nil"/>
          <w:bottom w:val="nil"/>
          <w:right w:val="nil"/>
          <w:between w:val="nil"/>
        </w:pBdr>
        <w:tabs>
          <w:tab w:val="left" w:pos="567"/>
        </w:tabs>
        <w:spacing w:line="276" w:lineRule="auto"/>
        <w:jc w:val="both"/>
        <w:rPr>
          <w:rFonts w:ascii="Nunito Sans" w:eastAsia="Cambria" w:hAnsi="Nunito Sans"/>
          <w:b/>
          <w:bCs/>
          <w:sz w:val="20"/>
          <w:lang w:val="en-GB"/>
        </w:rPr>
      </w:pPr>
    </w:p>
    <w:p w14:paraId="725D3E37" w14:textId="1F414725"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3.3.1. The Supplier performing the Contract as a group of Suppliers acting on the basis of a joint venture agreement shall have the right to w</w:t>
      </w:r>
      <w:r w:rsidR="00212731" w:rsidRPr="00AC01B0">
        <w:rPr>
          <w:rFonts w:ascii="Nunito Sans" w:eastAsia="Cambria" w:hAnsi="Nunito Sans"/>
          <w:sz w:val="20"/>
          <w:shd w:val="clear" w:color="auto" w:fill="FFFFFF"/>
          <w:lang w:val="en-GB"/>
        </w:rPr>
        <w:t>aive</w:t>
      </w:r>
      <w:r w:rsidRPr="00AC01B0">
        <w:rPr>
          <w:rFonts w:ascii="Nunito Sans" w:eastAsia="Cambria" w:hAnsi="Nunito Sans"/>
          <w:sz w:val="20"/>
          <w:shd w:val="clear" w:color="auto" w:fill="FFFFFF"/>
          <w:lang w:val="en-GB"/>
        </w:rPr>
        <w:t xml:space="preserve"> the joint </w:t>
      </w:r>
      <w:r w:rsidR="00212731" w:rsidRPr="00AC01B0">
        <w:rPr>
          <w:rFonts w:ascii="Nunito Sans" w:eastAsia="Cambria" w:hAnsi="Nunito Sans"/>
          <w:sz w:val="20"/>
          <w:shd w:val="clear" w:color="auto" w:fill="FFFFFF"/>
          <w:lang w:val="en-GB"/>
        </w:rPr>
        <w:t>venture</w:t>
      </w:r>
      <w:r w:rsidRPr="00AC01B0">
        <w:rPr>
          <w:rFonts w:ascii="Nunito Sans" w:eastAsia="Cambria" w:hAnsi="Nunito Sans"/>
          <w:sz w:val="20"/>
          <w:shd w:val="clear" w:color="auto" w:fill="FFFFFF"/>
          <w:lang w:val="en-GB"/>
        </w:rPr>
        <w:t xml:space="preserve"> partner (hereinafter </w:t>
      </w:r>
      <w:r w:rsidR="00212731" w:rsidRPr="00AC01B0">
        <w:rPr>
          <w:rFonts w:ascii="Nunito Sans" w:eastAsia="Cambria" w:hAnsi="Nunito Sans"/>
          <w:sz w:val="20"/>
          <w:shd w:val="clear" w:color="auto" w:fill="FFFFFF"/>
          <w:lang w:val="en-GB"/>
        </w:rPr>
        <w:t xml:space="preserve">- </w:t>
      </w:r>
      <w:r w:rsidRPr="00AC01B0">
        <w:rPr>
          <w:rFonts w:ascii="Nunito Sans" w:eastAsia="Cambria" w:hAnsi="Nunito Sans"/>
          <w:sz w:val="20"/>
          <w:shd w:val="clear" w:color="auto" w:fill="FFFFFF"/>
          <w:lang w:val="en-GB"/>
        </w:rPr>
        <w:t xml:space="preserve">the Partner) if, due to objective and reasonable circumstances, the Partner is no longer able to perform the Contract, including, but not limited to, cases where the Partner does not comply with the provisions of the </w:t>
      </w:r>
      <w:r w:rsidR="00212731" w:rsidRPr="00AC01B0">
        <w:rPr>
          <w:rFonts w:ascii="Nunito Sans" w:eastAsia="Cambria" w:hAnsi="Nunito Sans"/>
          <w:sz w:val="20"/>
          <w:shd w:val="clear" w:color="auto" w:fill="FFFFFF"/>
          <w:lang w:val="en-GB"/>
        </w:rPr>
        <w:t xml:space="preserve">Law on </w:t>
      </w:r>
      <w:r w:rsidRPr="00AC01B0">
        <w:rPr>
          <w:rFonts w:ascii="Nunito Sans" w:eastAsia="Cambria" w:hAnsi="Nunito Sans"/>
          <w:sz w:val="20"/>
          <w:shd w:val="clear" w:color="auto" w:fill="FFFFFF"/>
          <w:lang w:val="en-GB"/>
        </w:rPr>
        <w:t xml:space="preserve">Public Procurement or other legal acts, or poses a threat to national security, the Partner is subject to international sanctions as defined in the </w:t>
      </w:r>
      <w:r w:rsidR="00212731" w:rsidRPr="00AC01B0">
        <w:rPr>
          <w:rFonts w:ascii="Nunito Sans" w:eastAsia="Cambria" w:hAnsi="Nunito Sans"/>
          <w:sz w:val="20"/>
          <w:shd w:val="clear" w:color="auto" w:fill="FFFFFF"/>
          <w:lang w:val="en-GB"/>
        </w:rPr>
        <w:t xml:space="preserve">Republic of Lithuania </w:t>
      </w:r>
      <w:r w:rsidRPr="00AC01B0">
        <w:rPr>
          <w:rFonts w:ascii="Nunito Sans" w:eastAsia="Cambria" w:hAnsi="Nunito Sans"/>
          <w:sz w:val="20"/>
          <w:shd w:val="clear" w:color="auto" w:fill="FFFFFF"/>
          <w:lang w:val="en-GB"/>
        </w:rPr>
        <w:t xml:space="preserve">Law on International Sanctions (hereinafter </w:t>
      </w:r>
      <w:r w:rsidR="00212731" w:rsidRPr="00AC01B0">
        <w:rPr>
          <w:rFonts w:ascii="Nunito Sans" w:eastAsia="Cambria" w:hAnsi="Nunito Sans"/>
          <w:sz w:val="20"/>
          <w:shd w:val="clear" w:color="auto" w:fill="FFFFFF"/>
          <w:lang w:val="en-GB"/>
        </w:rPr>
        <w:t>-</w:t>
      </w:r>
      <w:r w:rsidRPr="00AC01B0">
        <w:rPr>
          <w:rFonts w:ascii="Nunito Sans" w:eastAsia="Cambria" w:hAnsi="Nunito Sans"/>
          <w:sz w:val="20"/>
          <w:shd w:val="clear" w:color="auto" w:fill="FFFFFF"/>
          <w:lang w:val="en-GB"/>
        </w:rPr>
        <w:t xml:space="preserve"> the Law on Sanctions), the Partner is in a serious financial situation leading to non-performance and/or refusal to perform the Contract, or other unforeseen objective reasons have arisen leading to the Partner</w:t>
      </w:r>
      <w:r w:rsidR="00212731" w:rsidRPr="00AC01B0">
        <w:rPr>
          <w:rFonts w:ascii="Nunito Sans" w:eastAsia="Cambria" w:hAnsi="Nunito Sans"/>
          <w:sz w:val="20"/>
          <w:shd w:val="clear" w:color="auto" w:fill="FFFFFF"/>
          <w:lang w:val="en-GB"/>
        </w:rPr>
        <w:t>‘</w:t>
      </w:r>
      <w:r w:rsidRPr="00AC01B0">
        <w:rPr>
          <w:rFonts w:ascii="Nunito Sans" w:eastAsia="Cambria" w:hAnsi="Nunito Sans"/>
          <w:sz w:val="20"/>
          <w:shd w:val="clear" w:color="auto" w:fill="FFFFFF"/>
          <w:lang w:val="en-GB"/>
        </w:rPr>
        <w:t xml:space="preserve">s </w:t>
      </w:r>
      <w:r w:rsidR="00212731" w:rsidRPr="00AC01B0">
        <w:rPr>
          <w:rFonts w:ascii="Nunito Sans" w:eastAsia="Cambria" w:hAnsi="Nunito Sans"/>
          <w:sz w:val="20"/>
          <w:shd w:val="clear" w:color="auto" w:fill="FFFFFF"/>
          <w:lang w:val="en-GB"/>
        </w:rPr>
        <w:t>withdrawal from</w:t>
      </w:r>
      <w:r w:rsidRPr="00AC01B0">
        <w:rPr>
          <w:rFonts w:ascii="Nunito Sans" w:eastAsia="Cambria" w:hAnsi="Nunito Sans"/>
          <w:sz w:val="20"/>
          <w:shd w:val="clear" w:color="auto" w:fill="FFFFFF"/>
          <w:lang w:val="en-GB"/>
        </w:rPr>
        <w:t xml:space="preserve"> the </w:t>
      </w:r>
      <w:r w:rsidR="00212731" w:rsidRPr="00AC01B0">
        <w:rPr>
          <w:rFonts w:ascii="Nunito Sans" w:eastAsia="Cambria" w:hAnsi="Nunito Sans"/>
          <w:sz w:val="20"/>
          <w:shd w:val="clear" w:color="auto" w:fill="FFFFFF"/>
          <w:lang w:val="en-GB"/>
        </w:rPr>
        <w:t>joint venture agreement</w:t>
      </w:r>
      <w:r w:rsidRPr="00AC01B0">
        <w:rPr>
          <w:rFonts w:ascii="Nunito Sans" w:eastAsia="Cambria" w:hAnsi="Nunito Sans"/>
          <w:sz w:val="20"/>
          <w:shd w:val="clear" w:color="auto" w:fill="FFFFFF"/>
          <w:lang w:val="en-GB"/>
        </w:rPr>
        <w:t>.</w:t>
      </w:r>
    </w:p>
    <w:p w14:paraId="7E28B21F" w14:textId="483CDB28"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lastRenderedPageBreak/>
        <w:t xml:space="preserve">3.3.2. A Supplier performing the Contract as a group of Suppliers acting on the basis of a joint </w:t>
      </w:r>
      <w:r w:rsidR="00212731" w:rsidRPr="00AC01B0">
        <w:rPr>
          <w:rFonts w:ascii="Nunito Sans" w:eastAsia="Cambria" w:hAnsi="Nunito Sans"/>
          <w:sz w:val="20"/>
          <w:shd w:val="clear" w:color="auto" w:fill="FFFFFF"/>
          <w:lang w:val="en-GB"/>
        </w:rPr>
        <w:t>venture</w:t>
      </w:r>
      <w:r w:rsidRPr="00AC01B0">
        <w:rPr>
          <w:rFonts w:ascii="Nunito Sans" w:eastAsia="Cambria" w:hAnsi="Nunito Sans"/>
          <w:sz w:val="20"/>
          <w:shd w:val="clear" w:color="auto" w:fill="FFFFFF"/>
          <w:lang w:val="en-GB"/>
        </w:rPr>
        <w:t xml:space="preserve"> agreement shall have the right to replace the Partner if, as a result of reorganisation, restructuring or bankruptcy proceedings, the rights and obligations of the original Partner are taken over, in whole or in part, by another Partner. Such replacement of the Partner shall not lead to other substantial </w:t>
      </w:r>
      <w:r w:rsidR="00212731" w:rsidRPr="00AC01B0">
        <w:rPr>
          <w:rFonts w:ascii="Nunito Sans" w:eastAsia="Cambria" w:hAnsi="Nunito Sans"/>
          <w:sz w:val="20"/>
          <w:shd w:val="clear" w:color="auto" w:fill="FFFFFF"/>
          <w:lang w:val="en-GB"/>
        </w:rPr>
        <w:t>amendment to</w:t>
      </w:r>
      <w:r w:rsidRPr="00AC01B0">
        <w:rPr>
          <w:rFonts w:ascii="Nunito Sans" w:eastAsia="Cambria" w:hAnsi="Nunito Sans"/>
          <w:sz w:val="20"/>
          <w:shd w:val="clear" w:color="auto" w:fill="FFFFFF"/>
          <w:lang w:val="en-GB"/>
        </w:rPr>
        <w:t xml:space="preserve"> the Contract and shall not be intended to avoid the application of the Law on Public Procurement and other legislation.</w:t>
      </w:r>
    </w:p>
    <w:p w14:paraId="7A465B73" w14:textId="7AA0CBB5"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3.3.3</w:t>
      </w:r>
      <w:r w:rsidR="00B821B9" w:rsidRPr="00AC01B0">
        <w:rPr>
          <w:rFonts w:ascii="Nunito Sans" w:eastAsia="Cambria" w:hAnsi="Nunito Sans"/>
          <w:sz w:val="20"/>
          <w:shd w:val="clear" w:color="auto" w:fill="FFFFFF"/>
          <w:lang w:val="en-GB"/>
        </w:rPr>
        <w:t>.</w:t>
      </w:r>
      <w:r w:rsidRPr="00AC01B0">
        <w:rPr>
          <w:rFonts w:ascii="Nunito Sans" w:eastAsia="Cambria" w:hAnsi="Nunito Sans"/>
          <w:sz w:val="20"/>
          <w:shd w:val="clear" w:color="auto" w:fill="FFFFFF"/>
          <w:lang w:val="en-GB"/>
        </w:rPr>
        <w:t xml:space="preserve"> The Supplier shall provide the </w:t>
      </w:r>
      <w:r w:rsidR="008B0A22">
        <w:rPr>
          <w:rFonts w:ascii="Nunito Sans" w:eastAsia="Cambria" w:hAnsi="Nunito Sans"/>
          <w:sz w:val="20"/>
          <w:shd w:val="clear" w:color="auto" w:fill="FFFFFF"/>
          <w:lang w:val="en-GB"/>
        </w:rPr>
        <w:t>Buyer</w:t>
      </w:r>
      <w:r w:rsidRPr="00AC01B0">
        <w:rPr>
          <w:rFonts w:ascii="Nunito Sans" w:eastAsia="Cambria" w:hAnsi="Nunito Sans"/>
          <w:sz w:val="20"/>
          <w:shd w:val="clear" w:color="auto" w:fill="FFFFFF"/>
          <w:lang w:val="en-GB"/>
        </w:rPr>
        <w:t xml:space="preserve"> with the following documents at least 10 (ten) working days before the intended </w:t>
      </w:r>
      <w:r w:rsidR="00AA3314" w:rsidRPr="00AC01B0">
        <w:rPr>
          <w:rFonts w:ascii="Nunito Sans" w:eastAsia="Cambria" w:hAnsi="Nunito Sans"/>
          <w:sz w:val="20"/>
          <w:shd w:val="clear" w:color="auto" w:fill="FFFFFF"/>
          <w:lang w:val="en-GB"/>
        </w:rPr>
        <w:t>replacement</w:t>
      </w:r>
      <w:r w:rsidRPr="00AC01B0">
        <w:rPr>
          <w:rFonts w:ascii="Nunito Sans" w:eastAsia="Cambria" w:hAnsi="Nunito Sans"/>
          <w:sz w:val="20"/>
          <w:shd w:val="clear" w:color="auto" w:fill="FFFFFF"/>
          <w:lang w:val="en-GB"/>
        </w:rPr>
        <w:t xml:space="preserve"> or w</w:t>
      </w:r>
      <w:r w:rsidR="00AA3314" w:rsidRPr="00AC01B0">
        <w:rPr>
          <w:rFonts w:ascii="Nunito Sans" w:eastAsia="Cambria" w:hAnsi="Nunito Sans"/>
          <w:sz w:val="20"/>
          <w:shd w:val="clear" w:color="auto" w:fill="FFFFFF"/>
          <w:lang w:val="en-GB"/>
        </w:rPr>
        <w:t>aiver</w:t>
      </w:r>
      <w:r w:rsidRPr="00AC01B0">
        <w:rPr>
          <w:rFonts w:ascii="Nunito Sans" w:eastAsia="Cambria" w:hAnsi="Nunito Sans"/>
          <w:sz w:val="20"/>
          <w:shd w:val="clear" w:color="auto" w:fill="FFFFFF"/>
          <w:lang w:val="en-GB"/>
        </w:rPr>
        <w:t xml:space="preserve"> of the Partner:</w:t>
      </w:r>
    </w:p>
    <w:p w14:paraId="782F4548" w14:textId="14329A2B"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 xml:space="preserve">3.3.3.1. a reasoned written request for </w:t>
      </w:r>
      <w:r w:rsidR="008E50A5" w:rsidRPr="00AC01B0">
        <w:rPr>
          <w:rFonts w:ascii="Nunito Sans" w:eastAsia="Cambria" w:hAnsi="Nunito Sans"/>
          <w:sz w:val="20"/>
          <w:shd w:val="clear" w:color="auto" w:fill="FFFFFF"/>
          <w:lang w:val="en-GB"/>
        </w:rPr>
        <w:t>the replacement</w:t>
      </w:r>
      <w:r w:rsidRPr="00AC01B0">
        <w:rPr>
          <w:rFonts w:ascii="Nunito Sans" w:eastAsia="Cambria" w:hAnsi="Nunito Sans"/>
          <w:sz w:val="20"/>
          <w:shd w:val="clear" w:color="auto" w:fill="FFFFFF"/>
          <w:lang w:val="en-GB"/>
        </w:rPr>
        <w:t xml:space="preserve"> in the composition of the Supplier and evidence supporting at least one circumstance of the Partner</w:t>
      </w:r>
      <w:r w:rsidR="008E50A5" w:rsidRPr="00AC01B0">
        <w:rPr>
          <w:rFonts w:ascii="Nunito Sans" w:eastAsia="Cambria" w:hAnsi="Nunito Sans"/>
          <w:sz w:val="20"/>
          <w:shd w:val="clear" w:color="auto" w:fill="FFFFFF"/>
          <w:lang w:val="en-GB"/>
        </w:rPr>
        <w:t>‘</w:t>
      </w:r>
      <w:r w:rsidRPr="00AC01B0">
        <w:rPr>
          <w:rFonts w:ascii="Nunito Sans" w:eastAsia="Cambria" w:hAnsi="Nunito Sans"/>
          <w:sz w:val="20"/>
          <w:shd w:val="clear" w:color="auto" w:fill="FFFFFF"/>
          <w:lang w:val="en-GB"/>
        </w:rPr>
        <w:t xml:space="preserve">s </w:t>
      </w:r>
      <w:r w:rsidR="008E50A5" w:rsidRPr="00AC01B0">
        <w:rPr>
          <w:rFonts w:ascii="Nunito Sans" w:eastAsia="Cambria" w:hAnsi="Nunito Sans"/>
          <w:sz w:val="20"/>
          <w:shd w:val="clear" w:color="auto" w:fill="FFFFFF"/>
          <w:lang w:val="en-GB"/>
        </w:rPr>
        <w:t>waiver</w:t>
      </w:r>
      <w:r w:rsidRPr="00AC01B0">
        <w:rPr>
          <w:rFonts w:ascii="Nunito Sans" w:eastAsia="Cambria" w:hAnsi="Nunito Sans"/>
          <w:sz w:val="20"/>
          <w:shd w:val="clear" w:color="auto" w:fill="FFFFFF"/>
          <w:lang w:val="en-GB"/>
        </w:rPr>
        <w:t xml:space="preserve"> or </w:t>
      </w:r>
      <w:r w:rsidR="008E50A5" w:rsidRPr="00AC01B0">
        <w:rPr>
          <w:rFonts w:ascii="Nunito Sans" w:eastAsia="Cambria" w:hAnsi="Nunito Sans"/>
          <w:sz w:val="20"/>
          <w:shd w:val="clear" w:color="auto" w:fill="FFFFFF"/>
          <w:lang w:val="en-GB"/>
        </w:rPr>
        <w:t>replacement</w:t>
      </w:r>
      <w:r w:rsidRPr="00AC01B0">
        <w:rPr>
          <w:rFonts w:ascii="Nunito Sans" w:eastAsia="Cambria" w:hAnsi="Nunito Sans"/>
          <w:sz w:val="20"/>
          <w:shd w:val="clear" w:color="auto" w:fill="FFFFFF"/>
          <w:lang w:val="en-GB"/>
        </w:rPr>
        <w:t xml:space="preserve"> as specified in the Contract;</w:t>
      </w:r>
    </w:p>
    <w:p w14:paraId="4881DAC2" w14:textId="5557F537"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 xml:space="preserve">3.3.3.2. a draft amendment to the new </w:t>
      </w:r>
      <w:r w:rsidR="008E50A5" w:rsidRPr="00AC01B0">
        <w:rPr>
          <w:rFonts w:ascii="Nunito Sans" w:eastAsia="Cambria" w:hAnsi="Nunito Sans"/>
          <w:sz w:val="20"/>
          <w:shd w:val="clear" w:color="auto" w:fill="FFFFFF"/>
          <w:lang w:val="en-GB"/>
        </w:rPr>
        <w:t xml:space="preserve">joint venture agreement </w:t>
      </w:r>
      <w:r w:rsidRPr="00AC01B0">
        <w:rPr>
          <w:rFonts w:ascii="Nunito Sans" w:eastAsia="Cambria" w:hAnsi="Nunito Sans"/>
          <w:sz w:val="20"/>
          <w:shd w:val="clear" w:color="auto" w:fill="FFFFFF"/>
          <w:lang w:val="en-GB"/>
        </w:rPr>
        <w:t xml:space="preserve">or to the existing </w:t>
      </w:r>
      <w:r w:rsidR="008E50A5" w:rsidRPr="00AC01B0">
        <w:rPr>
          <w:rFonts w:ascii="Nunito Sans" w:eastAsia="Cambria" w:hAnsi="Nunito Sans"/>
          <w:sz w:val="20"/>
          <w:shd w:val="clear" w:color="auto" w:fill="FFFFFF"/>
          <w:lang w:val="en-GB"/>
        </w:rPr>
        <w:t>joint venture agreement</w:t>
      </w:r>
      <w:r w:rsidRPr="00AC01B0">
        <w:rPr>
          <w:rFonts w:ascii="Nunito Sans" w:eastAsia="Cambria" w:hAnsi="Nunito Sans"/>
          <w:sz w:val="20"/>
          <w:shd w:val="clear" w:color="auto" w:fill="FFFFFF"/>
          <w:lang w:val="en-GB"/>
        </w:rPr>
        <w:t xml:space="preserve">, which, in the event of the withdrawal of a Partner, shall specify that the obligations of the withdrawing Partner shall be assumed in full by the remaining Partner and/or the newly </w:t>
      </w:r>
      <w:r w:rsidR="008E50A5" w:rsidRPr="00AC01B0">
        <w:rPr>
          <w:rFonts w:ascii="Nunito Sans" w:eastAsia="Cambria" w:hAnsi="Nunito Sans"/>
          <w:sz w:val="20"/>
          <w:shd w:val="clear" w:color="auto" w:fill="FFFFFF"/>
          <w:lang w:val="en-GB"/>
        </w:rPr>
        <w:t>used</w:t>
      </w:r>
      <w:r w:rsidRPr="00AC01B0">
        <w:rPr>
          <w:rFonts w:ascii="Nunito Sans" w:eastAsia="Cambria" w:hAnsi="Nunito Sans"/>
          <w:sz w:val="20"/>
          <w:shd w:val="clear" w:color="auto" w:fill="FFFFFF"/>
          <w:lang w:val="en-GB"/>
        </w:rPr>
        <w:t xml:space="preserve"> Partner;</w:t>
      </w:r>
    </w:p>
    <w:p w14:paraId="38B22B34" w14:textId="05B3E541" w:rsidR="009147A5" w:rsidRPr="00AC01B0" w:rsidRDefault="009147A5" w:rsidP="009147A5">
      <w:pPr>
        <w:widowControl w:val="0"/>
        <w:pBdr>
          <w:top w:val="nil"/>
          <w:left w:val="nil"/>
          <w:bottom w:val="nil"/>
          <w:right w:val="nil"/>
          <w:between w:val="nil"/>
        </w:pBdr>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 xml:space="preserve">3.3.3.3.3. documents certifying the qualifications of the withdrawing Partner or the newly </w:t>
      </w:r>
      <w:r w:rsidR="009A1198" w:rsidRPr="00AC01B0">
        <w:rPr>
          <w:rFonts w:ascii="Nunito Sans" w:eastAsia="Cambria" w:hAnsi="Nunito Sans"/>
          <w:sz w:val="20"/>
          <w:shd w:val="clear" w:color="auto" w:fill="FFFFFF"/>
          <w:lang w:val="en-GB"/>
        </w:rPr>
        <w:t xml:space="preserve">used </w:t>
      </w:r>
      <w:r w:rsidRPr="00AC01B0">
        <w:rPr>
          <w:rFonts w:ascii="Nunito Sans" w:eastAsia="Cambria" w:hAnsi="Nunito Sans"/>
          <w:sz w:val="20"/>
          <w:shd w:val="clear" w:color="auto" w:fill="FFFFFF"/>
          <w:lang w:val="en-GB"/>
        </w:rPr>
        <w:t xml:space="preserve">Partner and, if applicable, documents demonstrating the requirements of the quality management and/or environmental management system standards. In all cases, the qualifications of the retaining Partner or the newly </w:t>
      </w:r>
      <w:r w:rsidR="009A1198" w:rsidRPr="00AC01B0">
        <w:rPr>
          <w:rFonts w:ascii="Nunito Sans" w:eastAsia="Cambria" w:hAnsi="Nunito Sans"/>
          <w:sz w:val="20"/>
          <w:shd w:val="clear" w:color="auto" w:fill="FFFFFF"/>
          <w:lang w:val="en-GB"/>
        </w:rPr>
        <w:t>used</w:t>
      </w:r>
      <w:r w:rsidRPr="00AC01B0">
        <w:rPr>
          <w:rFonts w:ascii="Nunito Sans" w:eastAsia="Cambria" w:hAnsi="Nunito Sans"/>
          <w:sz w:val="20"/>
          <w:shd w:val="clear" w:color="auto" w:fill="FFFFFF"/>
          <w:lang w:val="en-GB"/>
        </w:rPr>
        <w:t xml:space="preserve"> Partner shall be at least as good as those of the withdrawing Partner (in line with the qualification requirements set out in the </w:t>
      </w:r>
      <w:r w:rsidR="009A1198" w:rsidRPr="00AC01B0">
        <w:rPr>
          <w:rFonts w:ascii="Nunito Sans" w:eastAsia="Cambria" w:hAnsi="Nunito Sans"/>
          <w:sz w:val="20"/>
          <w:shd w:val="clear" w:color="auto" w:fill="FFFFFF"/>
          <w:lang w:val="en-GB"/>
        </w:rPr>
        <w:t>Procurement</w:t>
      </w:r>
      <w:r w:rsidRPr="00AC01B0">
        <w:rPr>
          <w:rFonts w:ascii="Nunito Sans" w:eastAsia="Cambria" w:hAnsi="Nunito Sans"/>
          <w:sz w:val="20"/>
          <w:shd w:val="clear" w:color="auto" w:fill="FFFFFF"/>
          <w:lang w:val="en-GB"/>
        </w:rPr>
        <w:t xml:space="preserve"> documents which the withdrawing Partner has met and in line with the qualifications of the professionals specified in the withdrawing Partner's proposal and other conditions to justify the </w:t>
      </w:r>
      <w:r w:rsidR="003E7EE8">
        <w:rPr>
          <w:rFonts w:ascii="Nunito Sans" w:eastAsia="Cambria" w:hAnsi="Nunito Sans"/>
          <w:sz w:val="20"/>
          <w:shd w:val="clear" w:color="auto" w:fill="FFFFFF"/>
          <w:lang w:val="en-GB"/>
        </w:rPr>
        <w:t>Q</w:t>
      </w:r>
      <w:r w:rsidRPr="00AC01B0">
        <w:rPr>
          <w:rFonts w:ascii="Nunito Sans" w:eastAsia="Cambria" w:hAnsi="Nunito Sans"/>
          <w:sz w:val="20"/>
          <w:shd w:val="clear" w:color="auto" w:fill="FFFFFF"/>
          <w:lang w:val="en-GB"/>
        </w:rPr>
        <w:t xml:space="preserve">uality criteria set out in the </w:t>
      </w:r>
      <w:r w:rsidR="009A1198" w:rsidRPr="00AC01B0">
        <w:rPr>
          <w:rFonts w:ascii="Nunito Sans" w:eastAsia="Cambria" w:hAnsi="Nunito Sans"/>
          <w:sz w:val="20"/>
          <w:shd w:val="clear" w:color="auto" w:fill="FFFFFF"/>
          <w:lang w:val="en-GB"/>
        </w:rPr>
        <w:t>Procurement</w:t>
      </w:r>
      <w:r w:rsidRPr="00AC01B0">
        <w:rPr>
          <w:rFonts w:ascii="Nunito Sans" w:eastAsia="Cambria" w:hAnsi="Nunito Sans"/>
          <w:sz w:val="20"/>
          <w:shd w:val="clear" w:color="auto" w:fill="FFFFFF"/>
          <w:lang w:val="en-GB"/>
        </w:rPr>
        <w:t xml:space="preserve"> documents (if applicable). If a new Partner is used, documentation shall also be provided, in accordance with the requirements set out in the</w:t>
      </w:r>
      <w:r w:rsidR="000D54E7" w:rsidRPr="00AC01B0">
        <w:rPr>
          <w:rFonts w:ascii="Nunito Sans" w:eastAsia="Cambria" w:hAnsi="Nunito Sans"/>
          <w:sz w:val="20"/>
          <w:shd w:val="clear" w:color="auto" w:fill="FFFFFF"/>
          <w:lang w:val="en-GB"/>
        </w:rPr>
        <w:t xml:space="preserve"> Procurement</w:t>
      </w:r>
      <w:r w:rsidRPr="00AC01B0">
        <w:rPr>
          <w:rFonts w:ascii="Nunito Sans" w:eastAsia="Cambria" w:hAnsi="Nunito Sans"/>
          <w:sz w:val="20"/>
          <w:shd w:val="clear" w:color="auto" w:fill="FFFFFF"/>
          <w:lang w:val="en-GB"/>
        </w:rPr>
        <w:t xml:space="preserve"> documents, to justify the absence of grounds for exclusion of the used Partner and </w:t>
      </w:r>
      <w:r w:rsidR="000D54E7" w:rsidRPr="00AC01B0">
        <w:rPr>
          <w:rFonts w:ascii="Nunito Sans" w:eastAsia="Cambria" w:hAnsi="Nunito Sans"/>
          <w:sz w:val="20"/>
          <w:shd w:val="clear" w:color="auto" w:fill="FFFFFF"/>
          <w:lang w:val="en-GB"/>
        </w:rPr>
        <w:t xml:space="preserve">his </w:t>
      </w:r>
      <w:r w:rsidRPr="00AC01B0">
        <w:rPr>
          <w:rFonts w:ascii="Nunito Sans" w:eastAsia="Cambria" w:hAnsi="Nunito Sans"/>
          <w:sz w:val="20"/>
          <w:shd w:val="clear" w:color="auto" w:fill="FFFFFF"/>
          <w:lang w:val="en-GB"/>
        </w:rPr>
        <w:t xml:space="preserve">compliance with national security interests and the requirements not to be registered (resident or </w:t>
      </w:r>
      <w:r w:rsidR="000D54E7" w:rsidRPr="00AC01B0">
        <w:rPr>
          <w:rFonts w:ascii="Nunito Sans" w:eastAsia="Cambria" w:hAnsi="Nunito Sans"/>
          <w:sz w:val="20"/>
          <w:shd w:val="clear" w:color="auto" w:fill="FFFFFF"/>
          <w:lang w:val="en-GB"/>
        </w:rPr>
        <w:t>citizen</w:t>
      </w:r>
      <w:r w:rsidRPr="00AC01B0">
        <w:rPr>
          <w:rFonts w:ascii="Nunito Sans" w:eastAsia="Cambria" w:hAnsi="Nunito Sans"/>
          <w:sz w:val="20"/>
          <w:shd w:val="clear" w:color="auto" w:fill="FFFFFF"/>
          <w:lang w:val="en-GB"/>
        </w:rPr>
        <w:t>) in countries or territories considered unreliable (if applicable).</w:t>
      </w:r>
    </w:p>
    <w:p w14:paraId="0121220D" w14:textId="3C1FB94F" w:rsidR="000D54E7"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 xml:space="preserve">3.3.4. </w:t>
      </w:r>
      <w:r w:rsidR="000D54E7" w:rsidRPr="00AC01B0">
        <w:rPr>
          <w:rFonts w:ascii="Nunito Sans" w:eastAsia="Cambria" w:hAnsi="Nunito Sans"/>
          <w:sz w:val="20"/>
          <w:shd w:val="clear" w:color="auto" w:fill="FFFFFF"/>
          <w:lang w:val="en-GB"/>
        </w:rPr>
        <w:t xml:space="preserve">The </w:t>
      </w:r>
      <w:r w:rsidR="008B0A22">
        <w:rPr>
          <w:rFonts w:ascii="Nunito Sans" w:eastAsia="Cambria" w:hAnsi="Nunito Sans"/>
          <w:sz w:val="20"/>
          <w:shd w:val="clear" w:color="auto" w:fill="FFFFFF"/>
          <w:lang w:val="en-GB"/>
        </w:rPr>
        <w:t>Buyer</w:t>
      </w:r>
      <w:r w:rsidR="000D54E7" w:rsidRPr="00AC01B0">
        <w:rPr>
          <w:rFonts w:ascii="Nunito Sans" w:eastAsia="Cambria" w:hAnsi="Nunito Sans"/>
          <w:sz w:val="20"/>
          <w:shd w:val="clear" w:color="auto" w:fill="FFFFFF"/>
          <w:lang w:val="en-GB"/>
        </w:rPr>
        <w:t xml:space="preserve"> shall, upon receipt of the Supplier‘s request together with the other documents referred to in the Contract, assess the possibility of replacement within ten (10) working days and shall inform the Supplier in writing of its agreement or disagreement to refuse to replace or to replace the Partner. If the </w:t>
      </w:r>
      <w:r w:rsidR="008B0A22">
        <w:rPr>
          <w:rFonts w:ascii="Nunito Sans" w:eastAsia="Cambria" w:hAnsi="Nunito Sans"/>
          <w:sz w:val="20"/>
          <w:shd w:val="clear" w:color="auto" w:fill="FFFFFF"/>
          <w:lang w:val="en-GB"/>
        </w:rPr>
        <w:t>Buyer</w:t>
      </w:r>
      <w:r w:rsidR="000D54E7" w:rsidRPr="00AC01B0">
        <w:rPr>
          <w:rFonts w:ascii="Nunito Sans" w:eastAsia="Cambria" w:hAnsi="Nunito Sans"/>
          <w:sz w:val="20"/>
          <w:shd w:val="clear" w:color="auto" w:fill="FFFFFF"/>
          <w:lang w:val="en-GB"/>
        </w:rPr>
        <w:t xml:space="preserve"> agrees, the Parties shall sign the Agreement, which shall be considered an integral part of the Contract. Prior to the signing of the Agreement, a copy or transcript of the new joint venture agreement or amendment to the existing joint venture agreement shall be provided to the </w:t>
      </w:r>
      <w:r w:rsidR="008B0A22">
        <w:rPr>
          <w:rFonts w:ascii="Nunito Sans" w:eastAsia="Cambria" w:hAnsi="Nunito Sans"/>
          <w:sz w:val="20"/>
          <w:shd w:val="clear" w:color="auto" w:fill="FFFFFF"/>
          <w:lang w:val="en-GB"/>
        </w:rPr>
        <w:t>Buyer</w:t>
      </w:r>
      <w:r w:rsidR="000D54E7" w:rsidRPr="00AC01B0">
        <w:rPr>
          <w:rFonts w:ascii="Nunito Sans" w:eastAsia="Cambria" w:hAnsi="Nunito Sans"/>
          <w:sz w:val="20"/>
          <w:shd w:val="clear" w:color="auto" w:fill="FFFFFF"/>
          <w:lang w:val="en-GB"/>
        </w:rPr>
        <w:t>.</w:t>
      </w:r>
    </w:p>
    <w:p w14:paraId="603F0982"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Cambria" w:hAnsi="Nunito Sans"/>
          <w:b/>
          <w:bCs/>
          <w:sz w:val="20"/>
          <w:lang w:val="en-GB"/>
        </w:rPr>
      </w:pPr>
    </w:p>
    <w:p w14:paraId="0D507955" w14:textId="5EA177C9" w:rsidR="00801549" w:rsidRPr="00AC01B0" w:rsidRDefault="00C743D2" w:rsidP="008015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3.4.</w:t>
      </w:r>
      <w:r w:rsidRPr="00AC01B0">
        <w:rPr>
          <w:rFonts w:ascii="Nunito Sans" w:eastAsia="Arial" w:hAnsi="Nunito Sans"/>
          <w:b/>
          <w:sz w:val="20"/>
          <w:lang w:val="en-GB"/>
        </w:rPr>
        <w:tab/>
      </w:r>
      <w:r w:rsidR="00801549" w:rsidRPr="00AC01B0">
        <w:rPr>
          <w:rFonts w:ascii="Nunito Sans" w:eastAsia="Arial" w:hAnsi="Nunito Sans"/>
          <w:b/>
          <w:bCs/>
          <w:sz w:val="20"/>
          <w:lang w:val="en-GB"/>
        </w:rPr>
        <w:t>Direct payment agreements with subcontractors</w:t>
      </w:r>
    </w:p>
    <w:p w14:paraId="6D5CA7ED" w14:textId="634B5CA9"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p>
    <w:p w14:paraId="106F5E81" w14:textId="4454F534" w:rsidR="00B44E14" w:rsidRPr="00AC01B0" w:rsidRDefault="00B44E1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3.4.1. At the request of the Subcontractors, the </w:t>
      </w:r>
      <w:r w:rsidR="008B0A22">
        <w:rPr>
          <w:rFonts w:ascii="Nunito Sans" w:eastAsia="Arial" w:hAnsi="Nunito Sans"/>
          <w:sz w:val="20"/>
          <w:lang w:val="en-GB"/>
        </w:rPr>
        <w:t>Buyer</w:t>
      </w:r>
      <w:r w:rsidRPr="00AC01B0">
        <w:rPr>
          <w:rFonts w:ascii="Nunito Sans" w:eastAsia="Arial" w:hAnsi="Nunito Sans"/>
          <w:sz w:val="20"/>
          <w:lang w:val="en-GB"/>
        </w:rPr>
        <w:t xml:space="preserve"> shall pay them directly. The </w:t>
      </w:r>
      <w:r w:rsidR="008B0A22">
        <w:rPr>
          <w:rFonts w:ascii="Nunito Sans" w:eastAsia="Arial" w:hAnsi="Nunito Sans"/>
          <w:sz w:val="20"/>
          <w:lang w:val="en-GB"/>
        </w:rPr>
        <w:t>Buyer</w:t>
      </w:r>
      <w:r w:rsidRPr="00AC01B0">
        <w:rPr>
          <w:rFonts w:ascii="Nunito Sans" w:eastAsia="Arial" w:hAnsi="Nunito Sans"/>
          <w:sz w:val="20"/>
          <w:lang w:val="en-GB"/>
        </w:rPr>
        <w:t xml:space="preserve"> shall provide for the possibility of direct payment to the subcontractors referred to in the Contract under the following conditions and procedures:</w:t>
      </w:r>
    </w:p>
    <w:p w14:paraId="1B8940B3" w14:textId="46A19FD1" w:rsidR="00B44E14" w:rsidRPr="00AC01B0" w:rsidRDefault="00B44E1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3.4.1.1.1. upon entry into the Contract, the Supplier shall undertake to provide the </w:t>
      </w:r>
      <w:r w:rsidR="008B0A22">
        <w:rPr>
          <w:rFonts w:ascii="Nunito Sans" w:eastAsia="Arial" w:hAnsi="Nunito Sans"/>
          <w:sz w:val="20"/>
          <w:lang w:val="en-GB"/>
        </w:rPr>
        <w:t>Buyer</w:t>
      </w:r>
      <w:r w:rsidRPr="00AC01B0">
        <w:rPr>
          <w:rFonts w:ascii="Nunito Sans" w:eastAsia="Arial" w:hAnsi="Nunito Sans"/>
          <w:sz w:val="20"/>
          <w:lang w:val="en-GB"/>
        </w:rPr>
        <w:t xml:space="preserve"> in writing, no later than the commencement of performance of the Contract, with the names, representatives and contact details of the subcontractors then known to him. The </w:t>
      </w:r>
      <w:r w:rsidR="008B0A22">
        <w:rPr>
          <w:rFonts w:ascii="Nunito Sans" w:eastAsia="Arial" w:hAnsi="Nunito Sans"/>
          <w:sz w:val="20"/>
          <w:lang w:val="en-GB"/>
        </w:rPr>
        <w:t>Buyer</w:t>
      </w:r>
      <w:r w:rsidRPr="00AC01B0">
        <w:rPr>
          <w:rFonts w:ascii="Nunito Sans" w:eastAsia="Arial" w:hAnsi="Nunito Sans"/>
          <w:sz w:val="20"/>
          <w:lang w:val="en-GB"/>
        </w:rPr>
        <w:t xml:space="preserve"> shall also require the Supplier to keep the </w:t>
      </w:r>
      <w:r w:rsidR="008B0A22">
        <w:rPr>
          <w:rFonts w:ascii="Nunito Sans" w:eastAsia="Arial" w:hAnsi="Nunito Sans"/>
          <w:sz w:val="20"/>
          <w:lang w:val="en-GB"/>
        </w:rPr>
        <w:t>Buyer</w:t>
      </w:r>
      <w:r w:rsidRPr="00AC01B0">
        <w:rPr>
          <w:rFonts w:ascii="Nunito Sans" w:eastAsia="Arial" w:hAnsi="Nunito Sans"/>
          <w:sz w:val="20"/>
          <w:lang w:val="en-GB"/>
        </w:rPr>
        <w:t xml:space="preserve"> informed of any changes to the above information throughout the performance of the Contract;</w:t>
      </w:r>
    </w:p>
    <w:p w14:paraId="7B83D197" w14:textId="417CEAF2" w:rsidR="00B44E14" w:rsidRPr="00AC01B0" w:rsidRDefault="00B44E1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3.4.1.2. the </w:t>
      </w:r>
      <w:r w:rsidR="008B0A22">
        <w:rPr>
          <w:rFonts w:ascii="Nunito Sans" w:eastAsia="Arial" w:hAnsi="Nunito Sans"/>
          <w:sz w:val="20"/>
          <w:lang w:val="en-GB"/>
        </w:rPr>
        <w:t>Buyer</w:t>
      </w:r>
      <w:r w:rsidRPr="00AC01B0">
        <w:rPr>
          <w:rFonts w:ascii="Nunito Sans" w:eastAsia="Arial" w:hAnsi="Nunito Sans"/>
          <w:sz w:val="20"/>
          <w:lang w:val="en-GB"/>
        </w:rPr>
        <w:t xml:space="preserve"> shall inform the subcontractors in writing of the possibility of direct payment no later than three (3) working days from the date of receipt of the information referred to in clause 3.4.1.1 of the General Terms and Conditions;</w:t>
      </w:r>
    </w:p>
    <w:p w14:paraId="0B0C8166" w14:textId="7D67A056" w:rsidR="00B44E14" w:rsidRPr="00AC01B0" w:rsidRDefault="00B44E1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3.4.1.3. the subcontractor shall submit a written request to the </w:t>
      </w:r>
      <w:r w:rsidR="008B0A22">
        <w:rPr>
          <w:rFonts w:ascii="Nunito Sans" w:eastAsia="Arial" w:hAnsi="Nunito Sans"/>
          <w:sz w:val="20"/>
          <w:lang w:val="en-GB"/>
        </w:rPr>
        <w:t>Buyer</w:t>
      </w:r>
      <w:r w:rsidRPr="00AC01B0">
        <w:rPr>
          <w:rFonts w:ascii="Nunito Sans" w:eastAsia="Arial" w:hAnsi="Nunito Sans"/>
          <w:sz w:val="20"/>
          <w:lang w:val="en-GB"/>
        </w:rPr>
        <w:t xml:space="preserve"> in order to make use of this possibility. </w:t>
      </w:r>
      <w:r w:rsidRPr="00AC01B0">
        <w:rPr>
          <w:rFonts w:ascii="Nunito Sans" w:eastAsia="Arial" w:hAnsi="Nunito Sans"/>
          <w:sz w:val="20"/>
          <w:lang w:val="en-GB"/>
        </w:rPr>
        <w:lastRenderedPageBreak/>
        <w:t xml:space="preserve">Where a subcontractor expresses </w:t>
      </w:r>
      <w:r w:rsidR="00FB1847" w:rsidRPr="00AC01B0">
        <w:rPr>
          <w:rFonts w:ascii="Nunito Sans" w:eastAsia="Arial" w:hAnsi="Nunito Sans"/>
          <w:sz w:val="20"/>
          <w:lang w:val="en-GB"/>
        </w:rPr>
        <w:t>his</w:t>
      </w:r>
      <w:r w:rsidRPr="00AC01B0">
        <w:rPr>
          <w:rFonts w:ascii="Nunito Sans" w:eastAsia="Arial" w:hAnsi="Nunito Sans"/>
          <w:sz w:val="20"/>
          <w:lang w:val="en-GB"/>
        </w:rPr>
        <w:t xml:space="preserve"> wish to make use of the option of direct settlement, a tripartite agreement shall be concluded between the </w:t>
      </w:r>
      <w:r w:rsidR="008B0A22">
        <w:rPr>
          <w:rFonts w:ascii="Nunito Sans" w:eastAsia="Arial" w:hAnsi="Nunito Sans"/>
          <w:sz w:val="20"/>
          <w:lang w:val="en-GB"/>
        </w:rPr>
        <w:t>Buyer</w:t>
      </w:r>
      <w:r w:rsidRPr="00AC01B0">
        <w:rPr>
          <w:rFonts w:ascii="Nunito Sans" w:eastAsia="Arial" w:hAnsi="Nunito Sans"/>
          <w:sz w:val="20"/>
          <w:lang w:val="en-GB"/>
        </w:rPr>
        <w:t>, the Supplier and the subcontractor, describing the procedure for direct settlement with the subcontractor, taking into account the requirements laid down in the Contract and the subcontracting agreement;</w:t>
      </w:r>
    </w:p>
    <w:p w14:paraId="54B5E01E" w14:textId="6C9691F7" w:rsidR="00B44E14" w:rsidRPr="00AC01B0" w:rsidRDefault="00B44E1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3.4.1.4. the possibility of direct settlement with subcontractors shall not alter the Supplier</w:t>
      </w:r>
      <w:r w:rsidR="00171F08" w:rsidRPr="00AC01B0">
        <w:rPr>
          <w:rFonts w:ascii="Nunito Sans" w:eastAsia="Arial" w:hAnsi="Nunito Sans"/>
          <w:sz w:val="20"/>
          <w:lang w:val="en-GB"/>
        </w:rPr>
        <w:t>‘</w:t>
      </w:r>
      <w:r w:rsidRPr="00AC01B0">
        <w:rPr>
          <w:rFonts w:ascii="Nunito Sans" w:eastAsia="Arial" w:hAnsi="Nunito Sans"/>
          <w:sz w:val="20"/>
          <w:lang w:val="en-GB"/>
        </w:rPr>
        <w:t>s liability for performance of the Contract.</w:t>
      </w:r>
    </w:p>
    <w:p w14:paraId="49313D29" w14:textId="77777777" w:rsidR="003A2B54" w:rsidRPr="00AC01B0" w:rsidRDefault="003A2B54" w:rsidP="00B44E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0FB22213" w14:textId="4AF1A06C"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Nunito Sans" w:eastAsia="Arial" w:hAnsi="Nunito Sans"/>
          <w:b/>
          <w:caps/>
          <w:sz w:val="20"/>
          <w:lang w:val="en-GB"/>
        </w:rPr>
      </w:pPr>
      <w:r w:rsidRPr="00AC01B0">
        <w:rPr>
          <w:rFonts w:ascii="Nunito Sans" w:eastAsia="Arial" w:hAnsi="Nunito Sans"/>
          <w:b/>
          <w:caps/>
          <w:sz w:val="20"/>
          <w:lang w:val="en-GB"/>
        </w:rPr>
        <w:t>4.</w:t>
      </w:r>
      <w:r w:rsidRPr="00AC01B0">
        <w:rPr>
          <w:rFonts w:ascii="Nunito Sans" w:eastAsia="Arial" w:hAnsi="Nunito Sans"/>
          <w:b/>
          <w:caps/>
          <w:sz w:val="20"/>
          <w:lang w:val="en-GB"/>
        </w:rPr>
        <w:tab/>
      </w:r>
      <w:r w:rsidR="003A2B54" w:rsidRPr="00AC01B0">
        <w:rPr>
          <w:rFonts w:ascii="Nunito Sans" w:eastAsia="Arial" w:hAnsi="Nunito Sans"/>
          <w:b/>
          <w:caps/>
          <w:sz w:val="20"/>
          <w:lang w:val="en-GB"/>
        </w:rPr>
        <w:t>COOPERATION BETWEEN THE PARTIES</w:t>
      </w:r>
    </w:p>
    <w:p w14:paraId="3FD1EF38"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caps/>
          <w:smallCaps/>
          <w:sz w:val="20"/>
          <w:lang w:val="en-GB"/>
        </w:rPr>
      </w:pPr>
    </w:p>
    <w:p w14:paraId="3E1B1499" w14:textId="2A7EA658" w:rsidR="003A2B54" w:rsidRPr="00AC01B0" w:rsidRDefault="00C743D2" w:rsidP="003A2B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4.1.</w:t>
      </w:r>
      <w:r w:rsidRPr="00AC01B0">
        <w:rPr>
          <w:rFonts w:ascii="Nunito Sans" w:eastAsia="Arial" w:hAnsi="Nunito Sans"/>
          <w:b/>
          <w:sz w:val="20"/>
          <w:lang w:val="en-GB"/>
        </w:rPr>
        <w:tab/>
      </w:r>
      <w:r w:rsidR="003A2B54" w:rsidRPr="00AC01B0">
        <w:rPr>
          <w:rFonts w:ascii="Nunito Sans" w:eastAsia="Arial" w:hAnsi="Nunito Sans"/>
          <w:b/>
          <w:bCs/>
          <w:sz w:val="20"/>
          <w:lang w:val="en-GB"/>
        </w:rPr>
        <w:t>Duty of Cooperation of the Parties</w:t>
      </w:r>
    </w:p>
    <w:p w14:paraId="73D319A6" w14:textId="2FF218E9"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p>
    <w:p w14:paraId="4C7E0F08" w14:textId="2E5BB949" w:rsidR="003A2B54" w:rsidRPr="00AC01B0" w:rsidRDefault="003A2B54" w:rsidP="003A2B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4.1.1. 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lead to a breach of it.</w:t>
      </w:r>
    </w:p>
    <w:p w14:paraId="1B13727C" w14:textId="66D6618C" w:rsidR="003A2B54" w:rsidRPr="00AC01B0" w:rsidRDefault="003A2B54" w:rsidP="003A2B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4.1.2. The Parties shall undertake to ensure that they provide each other with documents and/or other information necessary for the proper performance of the Parties’ obligations under the Contract.</w:t>
      </w:r>
    </w:p>
    <w:p w14:paraId="541BCAF3" w14:textId="1EBEC4D2" w:rsidR="003A2B54" w:rsidRPr="00AC01B0" w:rsidRDefault="003A2B54" w:rsidP="003A2B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4.1.3. If a Party encounters an impediment to the performance of the Contract, it shall immediately, but no later than within 5 (five) working days, notify the other Party of such impediments and take all reasonable measures within its power to remove such impediments.</w:t>
      </w:r>
    </w:p>
    <w:p w14:paraId="359A8EA9" w14:textId="230494C5"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4.2.</w:t>
      </w:r>
      <w:r w:rsidRPr="00AC01B0">
        <w:rPr>
          <w:rFonts w:ascii="Nunito Sans" w:hAnsi="Nunito Sans"/>
          <w:sz w:val="20"/>
          <w:lang w:val="en-GB"/>
        </w:rPr>
        <w:tab/>
      </w:r>
      <w:r w:rsidR="003A2B54" w:rsidRPr="00AC01B0">
        <w:rPr>
          <w:rFonts w:ascii="Nunito Sans" w:eastAsia="Arial" w:hAnsi="Nunito Sans"/>
          <w:b/>
          <w:bCs/>
          <w:sz w:val="20"/>
          <w:lang w:val="en-GB"/>
        </w:rPr>
        <w:t>Contact persons</w:t>
      </w:r>
    </w:p>
    <w:p w14:paraId="055FAE7B"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08463397" w14:textId="029375BD" w:rsidR="003A2B54" w:rsidRPr="00AC01B0" w:rsidRDefault="003A2B54" w:rsidP="003A2B54">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4.2.1. Each of the Parties shall, at the time of entry into the Contract, designate a contact person responsible for the performance of the Contract (for example, acceptance of the result of the Services, placement and receipt of Orders, etc.), and shall set out the contact details of each of these persons in the Special Terms and Conditions.</w:t>
      </w:r>
    </w:p>
    <w:p w14:paraId="0835E959" w14:textId="2B61C580" w:rsidR="003A2B54" w:rsidRPr="00AC01B0" w:rsidRDefault="003A2B54" w:rsidP="003A2B54">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4.2.2. In the event that a Party wishes to withdraw the nominated contact person and appoint another person or wishes to appoint another person to temporarily perform the functions of the contact person during the period of the contact person‘s temporary inability to perform his/her functions, the Party must inform the other Party in advance and provide the other Party with the contact details of the contact person, such as forename, surname, e-mail address and telephone number.</w:t>
      </w:r>
    </w:p>
    <w:p w14:paraId="43E96BB0" w14:textId="5FF5BFEC" w:rsidR="003A2B54" w:rsidRPr="00AC01B0" w:rsidRDefault="003A2B54" w:rsidP="003A2B54">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4.2.3. In the event that it becomes apparent that the contact person of the Party is temporarily unable to carry out his/her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w:t>
      </w:r>
    </w:p>
    <w:p w14:paraId="45CE1FD8" w14:textId="77777777" w:rsidR="003A2B54" w:rsidRPr="00AC01B0" w:rsidRDefault="003A2B54" w:rsidP="00C743D2">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p>
    <w:p w14:paraId="33845FBB" w14:textId="33A2E2E0" w:rsidR="00FC514B" w:rsidRPr="00AC01B0" w:rsidRDefault="00C743D2" w:rsidP="00FC514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bCs/>
          <w:caps/>
          <w:sz w:val="20"/>
          <w:lang w:val="en-GB"/>
        </w:rPr>
      </w:pPr>
      <w:r w:rsidRPr="00AC01B0">
        <w:rPr>
          <w:rFonts w:ascii="Nunito Sans" w:eastAsia="Arial" w:hAnsi="Nunito Sans"/>
          <w:b/>
          <w:bCs/>
          <w:caps/>
          <w:sz w:val="20"/>
          <w:lang w:val="en-GB"/>
        </w:rPr>
        <w:t>5.</w:t>
      </w:r>
      <w:r w:rsidRPr="00AC01B0">
        <w:rPr>
          <w:rFonts w:ascii="Nunito Sans" w:hAnsi="Nunito Sans"/>
          <w:sz w:val="20"/>
          <w:lang w:val="en-GB"/>
        </w:rPr>
        <w:tab/>
      </w:r>
      <w:r w:rsidR="00FC514B" w:rsidRPr="00AC01B0">
        <w:rPr>
          <w:rFonts w:ascii="Nunito Sans" w:eastAsia="Arial" w:hAnsi="Nunito Sans"/>
          <w:b/>
          <w:bCs/>
          <w:caps/>
          <w:sz w:val="20"/>
          <w:lang w:val="en-GB"/>
        </w:rPr>
        <w:t>documents to be submitted during the performance of the contract</w:t>
      </w:r>
    </w:p>
    <w:p w14:paraId="42855E78" w14:textId="78595D99"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bCs/>
          <w:caps/>
          <w:sz w:val="20"/>
          <w:lang w:val="en-GB"/>
        </w:rPr>
      </w:pPr>
    </w:p>
    <w:p w14:paraId="1F6D24ED" w14:textId="23DEF0B7" w:rsidR="00C94D5B" w:rsidRPr="00AC01B0" w:rsidRDefault="00C94D5B" w:rsidP="00C94D5B">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5.1. If the Supplier is required to prepare and/or provide the </w:t>
      </w:r>
      <w:r w:rsidR="008B0A22">
        <w:rPr>
          <w:rFonts w:ascii="Nunito Sans" w:eastAsia="Arial" w:hAnsi="Nunito Sans"/>
          <w:sz w:val="20"/>
          <w:lang w:val="en-GB"/>
        </w:rPr>
        <w:t>Buyer</w:t>
      </w:r>
      <w:r w:rsidRPr="00AC01B0">
        <w:rPr>
          <w:rFonts w:ascii="Nunito Sans" w:eastAsia="Arial" w:hAnsi="Nunito Sans"/>
          <w:sz w:val="20"/>
          <w:lang w:val="en-GB"/>
        </w:rPr>
        <w:t xml:space="preserve"> with instructions for the use of the </w:t>
      </w:r>
      <w:r w:rsidR="008D32D4" w:rsidRPr="00AC01B0">
        <w:rPr>
          <w:rFonts w:ascii="Nunito Sans" w:eastAsia="Arial" w:hAnsi="Nunito Sans"/>
          <w:sz w:val="20"/>
          <w:lang w:val="en-GB"/>
        </w:rPr>
        <w:t>result of the Services</w:t>
      </w:r>
      <w:r w:rsidRPr="00AC01B0">
        <w:rPr>
          <w:rFonts w:ascii="Nunito Sans" w:eastAsia="Arial" w:hAnsi="Nunito Sans"/>
          <w:sz w:val="20"/>
          <w:lang w:val="en-GB"/>
        </w:rPr>
        <w:t xml:space="preserve">, the instructions shall be clear and detailed to enable the </w:t>
      </w:r>
      <w:r w:rsidR="008B0A22">
        <w:rPr>
          <w:rFonts w:ascii="Nunito Sans" w:eastAsia="Arial" w:hAnsi="Nunito Sans"/>
          <w:sz w:val="20"/>
          <w:lang w:val="en-GB"/>
        </w:rPr>
        <w:t>Buyer</w:t>
      </w:r>
      <w:r w:rsidRPr="00AC01B0">
        <w:rPr>
          <w:rFonts w:ascii="Nunito Sans" w:eastAsia="Arial" w:hAnsi="Nunito Sans"/>
          <w:sz w:val="20"/>
          <w:lang w:val="en-GB"/>
        </w:rPr>
        <w:t xml:space="preserve"> to make proper use of the </w:t>
      </w:r>
      <w:r w:rsidR="008D32D4" w:rsidRPr="00AC01B0">
        <w:rPr>
          <w:rFonts w:ascii="Nunito Sans" w:eastAsia="Arial" w:hAnsi="Nunito Sans"/>
          <w:sz w:val="20"/>
          <w:lang w:val="en-GB"/>
        </w:rPr>
        <w:t>result of the Services</w:t>
      </w:r>
      <w:r w:rsidRPr="00AC01B0">
        <w:rPr>
          <w:rFonts w:ascii="Nunito Sans" w:eastAsia="Arial" w:hAnsi="Nunito Sans"/>
          <w:sz w:val="20"/>
          <w:lang w:val="en-GB"/>
        </w:rPr>
        <w:t xml:space="preserve"> in accordance with the instructions.</w:t>
      </w:r>
    </w:p>
    <w:p w14:paraId="392E5CCF" w14:textId="3AC54FE2" w:rsidR="00C94D5B" w:rsidRPr="00AC01B0" w:rsidRDefault="00C94D5B" w:rsidP="00C94D5B">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5.2. In the event that training and/or testing is to be carried out under the Contract, the Supplier shall provide the </w:t>
      </w:r>
      <w:r w:rsidR="008B0A22">
        <w:rPr>
          <w:rFonts w:ascii="Nunito Sans" w:eastAsia="Arial" w:hAnsi="Nunito Sans"/>
          <w:sz w:val="20"/>
          <w:lang w:val="en-GB"/>
        </w:rPr>
        <w:t>Buyer</w:t>
      </w:r>
      <w:r w:rsidRPr="00AC01B0">
        <w:rPr>
          <w:rFonts w:ascii="Nunito Sans" w:eastAsia="Arial" w:hAnsi="Nunito Sans"/>
          <w:sz w:val="20"/>
          <w:lang w:val="en-GB"/>
        </w:rPr>
        <w:t xml:space="preserve"> with the instructions for use prior to such training and/or testing, and shall revise and supplement </w:t>
      </w:r>
      <w:r w:rsidRPr="00AC01B0">
        <w:rPr>
          <w:rFonts w:ascii="Nunito Sans" w:eastAsia="Arial" w:hAnsi="Nunito Sans"/>
          <w:sz w:val="20"/>
          <w:lang w:val="en-GB"/>
        </w:rPr>
        <w:lastRenderedPageBreak/>
        <w:t>the instructions for use after the training and/or testing, taking into account the progress and results of such training and/or testing.</w:t>
      </w:r>
    </w:p>
    <w:p w14:paraId="76657155" w14:textId="64CE6691" w:rsidR="00C94D5B" w:rsidRPr="00AC01B0" w:rsidRDefault="00C94D5B" w:rsidP="00C94D5B">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5.3</w:t>
      </w:r>
      <w:r w:rsidR="00D73E24" w:rsidRPr="00AC01B0">
        <w:rPr>
          <w:rFonts w:ascii="Nunito Sans" w:eastAsia="Arial" w:hAnsi="Nunito Sans"/>
          <w:sz w:val="20"/>
          <w:lang w:val="en-GB"/>
        </w:rPr>
        <w:t>.</w:t>
      </w:r>
      <w:r w:rsidRPr="00AC01B0">
        <w:rPr>
          <w:rFonts w:ascii="Nunito Sans" w:eastAsia="Arial" w:hAnsi="Nunito Sans"/>
          <w:sz w:val="20"/>
          <w:lang w:val="en-GB"/>
        </w:rPr>
        <w:t xml:space="preserve"> If the documents necessary for the use of the result of the Services require translation, the costs thereof shall be borne by the Supplier. If the Supplier translates the documents necessary for the use of the </w:t>
      </w:r>
      <w:r w:rsidR="008D32D4" w:rsidRPr="00AC01B0">
        <w:rPr>
          <w:rFonts w:ascii="Nunito Sans" w:eastAsia="Arial" w:hAnsi="Nunito Sans"/>
          <w:sz w:val="20"/>
          <w:lang w:val="en-GB"/>
        </w:rPr>
        <w:t>result of the Services</w:t>
      </w:r>
      <w:r w:rsidR="00D73E24" w:rsidRPr="00AC01B0">
        <w:rPr>
          <w:rFonts w:ascii="Nunito Sans" w:eastAsia="Arial" w:hAnsi="Nunito Sans"/>
          <w:sz w:val="20"/>
          <w:lang w:val="en-GB"/>
        </w:rPr>
        <w:t xml:space="preserve"> himself</w:t>
      </w:r>
      <w:r w:rsidRPr="00AC01B0">
        <w:rPr>
          <w:rFonts w:ascii="Nunito Sans" w:eastAsia="Arial" w:hAnsi="Nunito Sans"/>
          <w:sz w:val="20"/>
          <w:lang w:val="en-GB"/>
        </w:rPr>
        <w:t xml:space="preserve">, </w:t>
      </w:r>
      <w:r w:rsidR="00D73E24" w:rsidRPr="00AC01B0">
        <w:rPr>
          <w:rFonts w:ascii="Nunito Sans" w:eastAsia="Arial" w:hAnsi="Nunito Sans"/>
          <w:sz w:val="20"/>
          <w:lang w:val="en-GB"/>
        </w:rPr>
        <w:t>then he</w:t>
      </w:r>
      <w:r w:rsidRPr="00AC01B0">
        <w:rPr>
          <w:rFonts w:ascii="Nunito Sans" w:eastAsia="Arial" w:hAnsi="Nunito Sans"/>
          <w:sz w:val="20"/>
          <w:lang w:val="en-GB"/>
        </w:rPr>
        <w:t xml:space="preserve"> shall be responsible for the accuracy of the translation of </w:t>
      </w:r>
      <w:r w:rsidR="00C12CE9" w:rsidRPr="00AC01B0">
        <w:rPr>
          <w:rFonts w:ascii="Nunito Sans" w:eastAsia="Arial" w:hAnsi="Nunito Sans"/>
          <w:sz w:val="20"/>
          <w:lang w:val="en-GB"/>
        </w:rPr>
        <w:t>such</w:t>
      </w:r>
      <w:r w:rsidRPr="00AC01B0">
        <w:rPr>
          <w:rFonts w:ascii="Nunito Sans" w:eastAsia="Arial" w:hAnsi="Nunito Sans"/>
          <w:sz w:val="20"/>
          <w:lang w:val="en-GB"/>
        </w:rPr>
        <w:t xml:space="preserve"> documents.</w:t>
      </w:r>
    </w:p>
    <w:p w14:paraId="5C4D03BE" w14:textId="77777777" w:rsidR="00C743D2" w:rsidRPr="00AC01B0" w:rsidRDefault="00C743D2" w:rsidP="00C743D2">
      <w:pPr>
        <w:widowControl w:val="0"/>
        <w:tabs>
          <w:tab w:val="left" w:pos="567"/>
          <w:tab w:val="left" w:pos="709"/>
          <w:tab w:val="left" w:pos="851"/>
          <w:tab w:val="left" w:pos="992"/>
          <w:tab w:val="left" w:pos="1134"/>
        </w:tabs>
        <w:spacing w:line="276" w:lineRule="auto"/>
        <w:jc w:val="both"/>
        <w:rPr>
          <w:rFonts w:ascii="Nunito Sans" w:eastAsia="Arial" w:hAnsi="Nunito Sans"/>
          <w:b/>
          <w:bCs/>
          <w:sz w:val="20"/>
          <w:lang w:val="en-GB"/>
        </w:rPr>
      </w:pPr>
    </w:p>
    <w:p w14:paraId="5AA0CB92" w14:textId="48DE3325" w:rsidR="004C46E1"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bCs/>
          <w:caps/>
          <w:sz w:val="20"/>
          <w:lang w:val="en-GB"/>
        </w:rPr>
      </w:pPr>
      <w:r w:rsidRPr="00AC01B0">
        <w:rPr>
          <w:rFonts w:ascii="Nunito Sans" w:eastAsia="Arial" w:hAnsi="Nunito Sans"/>
          <w:b/>
          <w:caps/>
          <w:sz w:val="20"/>
          <w:lang w:val="en-GB"/>
        </w:rPr>
        <w:t>6.</w:t>
      </w:r>
      <w:r w:rsidRPr="00AC01B0">
        <w:rPr>
          <w:rFonts w:ascii="Nunito Sans" w:eastAsia="Arial" w:hAnsi="Nunito Sans"/>
          <w:b/>
          <w:caps/>
          <w:sz w:val="20"/>
          <w:lang w:val="en-GB"/>
        </w:rPr>
        <w:tab/>
      </w:r>
      <w:r w:rsidR="004C46E1" w:rsidRPr="00AC01B0">
        <w:rPr>
          <w:rFonts w:ascii="Nunito Sans" w:eastAsia="Arial" w:hAnsi="Nunito Sans"/>
          <w:b/>
          <w:caps/>
          <w:sz w:val="20"/>
          <w:lang w:val="en-GB"/>
        </w:rPr>
        <w:t xml:space="preserve">END OF the SERVICE PROVISION AND ACCEPTANCE OF THE </w:t>
      </w:r>
      <w:r w:rsidR="008D32D4" w:rsidRPr="00AC01B0">
        <w:rPr>
          <w:rFonts w:ascii="Nunito Sans" w:eastAsia="Arial" w:hAnsi="Nunito Sans"/>
          <w:b/>
          <w:bCs/>
          <w:sz w:val="20"/>
          <w:lang w:val="en-GB"/>
        </w:rPr>
        <w:t>RESULT OF THE SERVICES</w:t>
      </w:r>
    </w:p>
    <w:p w14:paraId="2FAE6B0F"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Nunito Sans" w:eastAsia="Arial" w:hAnsi="Nunito Sans"/>
          <w:b/>
          <w:caps/>
          <w:sz w:val="20"/>
          <w:lang w:val="en-GB"/>
        </w:rPr>
      </w:pPr>
    </w:p>
    <w:p w14:paraId="514DD8F8" w14:textId="5AC3152E"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6.1.</w:t>
      </w:r>
      <w:r w:rsidRPr="00AC01B0">
        <w:rPr>
          <w:rFonts w:ascii="Nunito Sans" w:eastAsia="Arial" w:hAnsi="Nunito Sans"/>
          <w:b/>
          <w:sz w:val="20"/>
          <w:lang w:val="en-GB"/>
        </w:rPr>
        <w:tab/>
      </w:r>
      <w:r w:rsidR="004C46E1" w:rsidRPr="00AC01B0">
        <w:rPr>
          <w:rFonts w:ascii="Nunito Sans" w:eastAsia="Arial" w:hAnsi="Nunito Sans"/>
          <w:b/>
          <w:bCs/>
          <w:sz w:val="20"/>
          <w:lang w:val="en-GB"/>
        </w:rPr>
        <w:t>End of the Service provision</w:t>
      </w:r>
    </w:p>
    <w:p w14:paraId="3936EEFA" w14:textId="77777777" w:rsidR="00A1569D" w:rsidRPr="00AC01B0" w:rsidRDefault="00A1569D"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p>
    <w:p w14:paraId="631E97F7" w14:textId="77777777" w:rsidR="00A1569D" w:rsidRPr="00AC01B0" w:rsidRDefault="00A1569D" w:rsidP="00A1569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6.1.1 The provision of the Services shall be deemed to be completed when all of the following conditions have been met:</w:t>
      </w:r>
    </w:p>
    <w:p w14:paraId="27B8C42F" w14:textId="1743E60B" w:rsidR="00A1569D" w:rsidRPr="00AC01B0" w:rsidRDefault="00A1569D" w:rsidP="00A1569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6.1.1.1.1. the Supplier has provided all Services in accordance with the requirements of the Contract and the laws and </w:t>
      </w:r>
      <w:r w:rsidR="00B02439" w:rsidRPr="00AC01B0">
        <w:rPr>
          <w:rFonts w:ascii="Nunito Sans" w:eastAsia="Arial" w:hAnsi="Nunito Sans"/>
          <w:sz w:val="20"/>
          <w:lang w:val="en-GB"/>
        </w:rPr>
        <w:t>legal acts</w:t>
      </w:r>
      <w:r w:rsidRPr="00AC01B0">
        <w:rPr>
          <w:rFonts w:ascii="Nunito Sans" w:eastAsia="Arial" w:hAnsi="Nunito Sans"/>
          <w:sz w:val="20"/>
          <w:lang w:val="en-GB"/>
        </w:rPr>
        <w:t>;</w:t>
      </w:r>
    </w:p>
    <w:p w14:paraId="764B16AA" w14:textId="3E965BCE" w:rsidR="00A1569D" w:rsidRPr="00AC01B0" w:rsidRDefault="00A1569D" w:rsidP="00A1569D">
      <w:pPr>
        <w:widowControl w:val="0"/>
        <w:tabs>
          <w:tab w:val="left" w:pos="567"/>
          <w:tab w:val="left" w:pos="709"/>
          <w:tab w:val="left" w:pos="851"/>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6.1.1.2. the Supplier has delivered to the </w:t>
      </w:r>
      <w:r w:rsidR="008B0A22">
        <w:rPr>
          <w:rFonts w:ascii="Nunito Sans" w:eastAsia="Arial" w:hAnsi="Nunito Sans"/>
          <w:sz w:val="20"/>
          <w:lang w:val="en-GB"/>
        </w:rPr>
        <w:t>Buyer</w:t>
      </w:r>
      <w:r w:rsidRPr="00AC01B0">
        <w:rPr>
          <w:rFonts w:ascii="Nunito Sans" w:eastAsia="Arial" w:hAnsi="Nunito Sans"/>
          <w:sz w:val="20"/>
          <w:lang w:val="en-GB"/>
        </w:rPr>
        <w:t xml:space="preserve"> all necessary documentation, including instructions for use, certificates and warranties (where required);</w:t>
      </w:r>
    </w:p>
    <w:p w14:paraId="39B15E8F" w14:textId="294CCB59" w:rsidR="00A1569D" w:rsidRPr="00AC01B0" w:rsidRDefault="00A1569D" w:rsidP="00A1569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6.1.1.3. the Supplier has trained the </w:t>
      </w:r>
      <w:r w:rsidR="008B0A22">
        <w:rPr>
          <w:rFonts w:ascii="Nunito Sans" w:eastAsia="Arial" w:hAnsi="Nunito Sans"/>
          <w:sz w:val="20"/>
          <w:lang w:val="en-GB"/>
        </w:rPr>
        <w:t>Buyer</w:t>
      </w:r>
      <w:r w:rsidR="00B02439" w:rsidRPr="00AC01B0">
        <w:rPr>
          <w:rFonts w:ascii="Nunito Sans" w:eastAsia="Arial" w:hAnsi="Nunito Sans"/>
          <w:sz w:val="20"/>
          <w:lang w:val="en-GB"/>
        </w:rPr>
        <w:t>‘</w:t>
      </w:r>
      <w:r w:rsidRPr="00AC01B0">
        <w:rPr>
          <w:rFonts w:ascii="Nunito Sans" w:eastAsia="Arial" w:hAnsi="Nunito Sans"/>
          <w:sz w:val="20"/>
          <w:lang w:val="en-GB"/>
        </w:rPr>
        <w:t>s personnel in the use of the Services (if required);</w:t>
      </w:r>
    </w:p>
    <w:p w14:paraId="648575E1" w14:textId="7FEE0DF5" w:rsidR="00A1569D" w:rsidRPr="00AC01B0" w:rsidRDefault="00A1569D" w:rsidP="00A1569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6.1.1.4. </w:t>
      </w:r>
      <w:r w:rsidR="00B02439" w:rsidRPr="00AC01B0">
        <w:rPr>
          <w:rFonts w:ascii="Nunito Sans" w:eastAsia="Arial" w:hAnsi="Nunito Sans"/>
          <w:sz w:val="20"/>
          <w:lang w:val="en-GB"/>
        </w:rPr>
        <w:t xml:space="preserve">a Deed of Transfer and Acceptance of the Services or Deeds of Transfer and Acceptance of the Services has/have been signed, </w:t>
      </w:r>
      <w:r w:rsidRPr="00AC01B0">
        <w:rPr>
          <w:rFonts w:ascii="Nunito Sans" w:eastAsia="Arial" w:hAnsi="Nunito Sans"/>
          <w:sz w:val="20"/>
          <w:lang w:val="en-GB"/>
        </w:rPr>
        <w:t xml:space="preserve">if the Services are to be provided in </w:t>
      </w:r>
      <w:r w:rsidR="0062210E" w:rsidRPr="00AC01B0">
        <w:rPr>
          <w:rFonts w:ascii="Nunito Sans" w:eastAsia="Arial" w:hAnsi="Nunito Sans"/>
          <w:sz w:val="20"/>
          <w:lang w:val="en-GB"/>
        </w:rPr>
        <w:t>stages</w:t>
      </w:r>
      <w:r w:rsidRPr="00AC01B0">
        <w:rPr>
          <w:rFonts w:ascii="Nunito Sans" w:eastAsia="Arial" w:hAnsi="Nunito Sans"/>
          <w:sz w:val="20"/>
          <w:lang w:val="en-GB"/>
        </w:rPr>
        <w:t xml:space="preserve"> or in periods, or any other document as provided for in the </w:t>
      </w:r>
      <w:r w:rsidR="00B02439" w:rsidRPr="00AC01B0">
        <w:rPr>
          <w:rFonts w:ascii="Nunito Sans" w:eastAsia="Arial" w:hAnsi="Nunito Sans"/>
          <w:sz w:val="20"/>
          <w:lang w:val="en-GB"/>
        </w:rPr>
        <w:t>Contract</w:t>
      </w:r>
      <w:r w:rsidRPr="00AC01B0">
        <w:rPr>
          <w:rFonts w:ascii="Nunito Sans" w:eastAsia="Arial" w:hAnsi="Nunito Sans"/>
          <w:sz w:val="20"/>
          <w:lang w:val="en-GB"/>
        </w:rPr>
        <w:t>, upon which the Services shall be deemed to be received;</w:t>
      </w:r>
    </w:p>
    <w:p w14:paraId="7E07AB60" w14:textId="0221E330" w:rsidR="00A1569D" w:rsidRPr="00AC01B0" w:rsidRDefault="00A1569D" w:rsidP="00A1569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6.1.1.5. the Supplier has complied with the other conditions </w:t>
      </w:r>
      <w:r w:rsidR="00B02439" w:rsidRPr="00AC01B0">
        <w:rPr>
          <w:rFonts w:ascii="Nunito Sans" w:eastAsia="Arial" w:hAnsi="Nunito Sans"/>
          <w:sz w:val="20"/>
          <w:lang w:val="en-GB"/>
        </w:rPr>
        <w:t>provided for</w:t>
      </w:r>
      <w:r w:rsidRPr="00AC01B0">
        <w:rPr>
          <w:rFonts w:ascii="Nunito Sans" w:eastAsia="Arial" w:hAnsi="Nunito Sans"/>
          <w:sz w:val="20"/>
          <w:lang w:val="en-GB"/>
        </w:rPr>
        <w:t xml:space="preserve"> in the laws and </w:t>
      </w:r>
      <w:r w:rsidR="00B02439" w:rsidRPr="00AC01B0">
        <w:rPr>
          <w:rFonts w:ascii="Nunito Sans" w:eastAsia="Arial" w:hAnsi="Nunito Sans"/>
          <w:sz w:val="20"/>
          <w:lang w:val="en-GB"/>
        </w:rPr>
        <w:t>legal acts</w:t>
      </w:r>
      <w:r w:rsidRPr="00AC01B0">
        <w:rPr>
          <w:rFonts w:ascii="Nunito Sans" w:eastAsia="Arial" w:hAnsi="Nunito Sans"/>
          <w:sz w:val="20"/>
          <w:lang w:val="en-GB"/>
        </w:rPr>
        <w:t xml:space="preserve">, the </w:t>
      </w:r>
      <w:r w:rsidR="00B02439" w:rsidRPr="00AC01B0">
        <w:rPr>
          <w:rFonts w:ascii="Nunito Sans" w:eastAsia="Arial" w:hAnsi="Nunito Sans"/>
          <w:sz w:val="20"/>
          <w:lang w:val="en-GB"/>
        </w:rPr>
        <w:t>C</w:t>
      </w:r>
      <w:r w:rsidRPr="00AC01B0">
        <w:rPr>
          <w:rFonts w:ascii="Nunito Sans" w:eastAsia="Arial" w:hAnsi="Nunito Sans"/>
          <w:sz w:val="20"/>
          <w:lang w:val="en-GB"/>
        </w:rPr>
        <w:t xml:space="preserve">ontract and the </w:t>
      </w:r>
      <w:r w:rsidR="00B02439" w:rsidRPr="00AC01B0">
        <w:rPr>
          <w:rFonts w:ascii="Nunito Sans" w:eastAsia="Arial" w:hAnsi="Nunito Sans"/>
          <w:sz w:val="20"/>
          <w:lang w:val="en-GB"/>
        </w:rPr>
        <w:t>Tender</w:t>
      </w:r>
      <w:r w:rsidRPr="00AC01B0">
        <w:rPr>
          <w:rFonts w:ascii="Nunito Sans" w:eastAsia="Arial" w:hAnsi="Nunito Sans"/>
          <w:sz w:val="20"/>
          <w:lang w:val="en-GB"/>
        </w:rPr>
        <w:t xml:space="preserve"> which must be fulfilled in order for the provision of the Services to be deemed to have been completed</w:t>
      </w:r>
      <w:r w:rsidR="00B02439" w:rsidRPr="00AC01B0">
        <w:rPr>
          <w:rFonts w:ascii="Nunito Sans" w:eastAsia="Arial" w:hAnsi="Nunito Sans"/>
          <w:sz w:val="20"/>
          <w:lang w:val="en-GB"/>
        </w:rPr>
        <w:t>,</w:t>
      </w:r>
      <w:r w:rsidRPr="00AC01B0">
        <w:rPr>
          <w:rFonts w:ascii="Nunito Sans" w:eastAsia="Arial" w:hAnsi="Nunito Sans"/>
          <w:sz w:val="20"/>
          <w:lang w:val="en-GB"/>
        </w:rPr>
        <w:t xml:space="preserve"> and has provided the </w:t>
      </w:r>
      <w:r w:rsidR="008B0A22">
        <w:rPr>
          <w:rFonts w:ascii="Nunito Sans" w:eastAsia="Arial" w:hAnsi="Nunito Sans"/>
          <w:sz w:val="20"/>
          <w:lang w:val="en-GB"/>
        </w:rPr>
        <w:t>Buyer</w:t>
      </w:r>
      <w:r w:rsidRPr="00AC01B0">
        <w:rPr>
          <w:rFonts w:ascii="Nunito Sans" w:eastAsia="Arial" w:hAnsi="Nunito Sans"/>
          <w:sz w:val="20"/>
          <w:lang w:val="en-GB"/>
        </w:rPr>
        <w:t xml:space="preserve"> with documents evidencing this.</w:t>
      </w:r>
    </w:p>
    <w:p w14:paraId="599D239F" w14:textId="77777777"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b/>
          <w:bCs/>
          <w:sz w:val="20"/>
          <w:lang w:val="en-GB"/>
        </w:rPr>
      </w:pPr>
    </w:p>
    <w:p w14:paraId="1839FFE6" w14:textId="69155159" w:rsidR="00006FC9" w:rsidRPr="00AC01B0" w:rsidRDefault="00C743D2" w:rsidP="00006F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6.2.</w:t>
      </w:r>
      <w:r w:rsidRPr="00AC01B0">
        <w:rPr>
          <w:rFonts w:ascii="Nunito Sans" w:hAnsi="Nunito Sans"/>
          <w:sz w:val="20"/>
          <w:lang w:val="en-GB"/>
        </w:rPr>
        <w:tab/>
      </w:r>
      <w:r w:rsidR="00006FC9" w:rsidRPr="00AC01B0">
        <w:rPr>
          <w:rFonts w:ascii="Nunito Sans" w:eastAsia="Arial" w:hAnsi="Nunito Sans"/>
          <w:b/>
          <w:bCs/>
          <w:sz w:val="20"/>
          <w:lang w:val="en-GB"/>
        </w:rPr>
        <w:t xml:space="preserve">Transfer and acceptance of the Services which are of a one-off nature, are provided periodically or on the basis of a </w:t>
      </w:r>
      <w:r w:rsidR="008B0A22">
        <w:rPr>
          <w:rFonts w:ascii="Nunito Sans" w:eastAsia="Arial" w:hAnsi="Nunito Sans"/>
          <w:b/>
          <w:bCs/>
          <w:sz w:val="20"/>
          <w:lang w:val="en-GB"/>
        </w:rPr>
        <w:t>Buyer</w:t>
      </w:r>
      <w:r w:rsidR="00006FC9" w:rsidRPr="00AC01B0">
        <w:rPr>
          <w:rFonts w:ascii="Nunito Sans" w:eastAsia="Arial" w:hAnsi="Nunito Sans"/>
          <w:b/>
          <w:bCs/>
          <w:sz w:val="20"/>
          <w:lang w:val="en-GB"/>
        </w:rPr>
        <w:t>’s Order</w:t>
      </w:r>
    </w:p>
    <w:p w14:paraId="64F1DE66"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7FAE196D" w14:textId="05433E06"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6.2.1. The Supplier shall provide the Services and transfer the result of the Services (if applicable) to the </w:t>
      </w:r>
      <w:r w:rsidR="008B0A22">
        <w:rPr>
          <w:rFonts w:ascii="Nunito Sans" w:eastAsia="Arial" w:hAnsi="Nunito Sans"/>
          <w:sz w:val="20"/>
          <w:lang w:val="en-GB"/>
        </w:rPr>
        <w:t>Buyer</w:t>
      </w:r>
      <w:r w:rsidRPr="00AC01B0">
        <w:rPr>
          <w:rFonts w:ascii="Nunito Sans" w:eastAsia="Arial" w:hAnsi="Nunito Sans"/>
          <w:sz w:val="20"/>
          <w:lang w:val="en-GB"/>
        </w:rPr>
        <w:t xml:space="preserve"> and the </w:t>
      </w:r>
      <w:r w:rsidR="008B0A22">
        <w:rPr>
          <w:rFonts w:ascii="Nunito Sans" w:eastAsia="Arial" w:hAnsi="Nunito Sans"/>
          <w:sz w:val="20"/>
          <w:lang w:val="en-GB"/>
        </w:rPr>
        <w:t>Buyer</w:t>
      </w:r>
      <w:r w:rsidRPr="00AC01B0">
        <w:rPr>
          <w:rFonts w:ascii="Nunito Sans" w:eastAsia="Arial" w:hAnsi="Nunito Sans"/>
          <w:sz w:val="20"/>
          <w:lang w:val="en-GB"/>
        </w:rPr>
        <w:t xml:space="preserve"> shall accept the Services provided in good quality and in accordance with the Contract and the requirements of laws and legal acts. The Services shall be provided in the manner and within the time specified in the Special Terms and Conditions.</w:t>
      </w:r>
    </w:p>
    <w:p w14:paraId="55126002" w14:textId="7B4524CB"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6.2.2. The result of the Services shall be transferred to the Parties by signing a Deed of Transfer and Acceptance of Services, which shall be signed in two (2) copies of equal legal force (unless a Deed of Transfer and Acceptance of Services is signed by a secure electronic signature), one copy for each Party. If </w:t>
      </w:r>
      <w:r w:rsidR="007D2A05" w:rsidRPr="00AC01B0">
        <w:rPr>
          <w:rFonts w:ascii="Nunito Sans" w:eastAsia="Arial" w:hAnsi="Nunito Sans"/>
          <w:sz w:val="20"/>
          <w:lang w:val="en-GB"/>
        </w:rPr>
        <w:t>a Deed</w:t>
      </w:r>
      <w:r w:rsidRPr="00AC01B0">
        <w:rPr>
          <w:rFonts w:ascii="Nunito Sans" w:eastAsia="Arial" w:hAnsi="Nunito Sans"/>
          <w:sz w:val="20"/>
          <w:lang w:val="en-GB"/>
        </w:rPr>
        <w:t xml:space="preserve"> of </w:t>
      </w:r>
      <w:r w:rsidR="007D2A05" w:rsidRPr="00AC01B0">
        <w:rPr>
          <w:rFonts w:ascii="Nunito Sans" w:eastAsia="Arial" w:hAnsi="Nunito Sans"/>
          <w:sz w:val="20"/>
          <w:lang w:val="en-GB"/>
        </w:rPr>
        <w:t>Transfer and A</w:t>
      </w:r>
      <w:r w:rsidRPr="00AC01B0">
        <w:rPr>
          <w:rFonts w:ascii="Nunito Sans" w:eastAsia="Arial" w:hAnsi="Nunito Sans"/>
          <w:sz w:val="20"/>
          <w:lang w:val="en-GB"/>
        </w:rPr>
        <w:t xml:space="preserve">cceptance of the Services is not required as a separate document, the Parties agree, and shall expressly state in the Special Terms and Conditions, that </w:t>
      </w:r>
      <w:r w:rsidR="007D2A05" w:rsidRPr="00AC01B0">
        <w:rPr>
          <w:rFonts w:ascii="Nunito Sans" w:eastAsia="Arial" w:hAnsi="Nunito Sans"/>
          <w:sz w:val="20"/>
          <w:lang w:val="en-GB"/>
        </w:rPr>
        <w:t>a Deed</w:t>
      </w:r>
      <w:r w:rsidRPr="00AC01B0">
        <w:rPr>
          <w:rFonts w:ascii="Nunito Sans" w:eastAsia="Arial" w:hAnsi="Nunito Sans"/>
          <w:sz w:val="20"/>
          <w:lang w:val="en-GB"/>
        </w:rPr>
        <w:t xml:space="preserve"> of </w:t>
      </w:r>
      <w:r w:rsidR="007D2A05" w:rsidRPr="00AC01B0">
        <w:rPr>
          <w:rFonts w:ascii="Nunito Sans" w:eastAsia="Arial" w:hAnsi="Nunito Sans"/>
          <w:sz w:val="20"/>
          <w:lang w:val="en-GB"/>
        </w:rPr>
        <w:t>Transfer and A</w:t>
      </w:r>
      <w:r w:rsidRPr="00AC01B0">
        <w:rPr>
          <w:rFonts w:ascii="Nunito Sans" w:eastAsia="Arial" w:hAnsi="Nunito Sans"/>
          <w:sz w:val="20"/>
          <w:lang w:val="en-GB"/>
        </w:rPr>
        <w:t>cceptance of the Services shall be the Invoice.</w:t>
      </w:r>
    </w:p>
    <w:p w14:paraId="3CFA1ED8" w14:textId="7FAF22F3"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6.2.3. After the Supplier has provided the Services, the </w:t>
      </w:r>
      <w:r w:rsidR="008B0A22">
        <w:rPr>
          <w:rFonts w:ascii="Nunito Sans" w:eastAsia="Arial" w:hAnsi="Nunito Sans"/>
          <w:sz w:val="20"/>
          <w:lang w:val="en-GB"/>
        </w:rPr>
        <w:t>Buyer</w:t>
      </w:r>
      <w:r w:rsidRPr="00AC01B0">
        <w:rPr>
          <w:rFonts w:ascii="Nunito Sans" w:eastAsia="Arial" w:hAnsi="Nunito Sans"/>
          <w:sz w:val="20"/>
          <w:lang w:val="en-GB"/>
        </w:rPr>
        <w:t xml:space="preserve"> shall inspect the Services and shall:</w:t>
      </w:r>
    </w:p>
    <w:p w14:paraId="627E1072" w14:textId="7D511BC3"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6.2.3.1. accept the </w:t>
      </w:r>
      <w:r w:rsidR="008D32D4" w:rsidRPr="00AC01B0">
        <w:rPr>
          <w:rFonts w:ascii="Nunito Sans" w:eastAsia="Arial" w:hAnsi="Nunito Sans"/>
          <w:sz w:val="20"/>
          <w:lang w:val="en-GB"/>
        </w:rPr>
        <w:t>result of the Services</w:t>
      </w:r>
      <w:r w:rsidRPr="00AC01B0">
        <w:rPr>
          <w:rFonts w:ascii="Nunito Sans" w:eastAsia="Arial" w:hAnsi="Nunito Sans"/>
          <w:sz w:val="20"/>
          <w:lang w:val="en-GB"/>
        </w:rPr>
        <w:t xml:space="preserve"> by signing a Deed of Transfer and Acceptance of Services no later than 5 (five) working days after the actual provision of the Services and the submission of a Deed of Transfer and Acceptance of Services; or</w:t>
      </w:r>
    </w:p>
    <w:p w14:paraId="1949C64D" w14:textId="7CDCBC02"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6.2.3.2. accept the </w:t>
      </w:r>
      <w:r w:rsidR="008D32D4" w:rsidRPr="00AC01B0">
        <w:rPr>
          <w:rFonts w:ascii="Nunito Sans" w:eastAsia="Arial" w:hAnsi="Nunito Sans"/>
          <w:sz w:val="20"/>
          <w:lang w:val="en-GB"/>
        </w:rPr>
        <w:t>result of the Services</w:t>
      </w:r>
      <w:r w:rsidRPr="00AC01B0">
        <w:rPr>
          <w:rFonts w:ascii="Nunito Sans" w:eastAsia="Arial" w:hAnsi="Nunito Sans"/>
          <w:sz w:val="20"/>
          <w:lang w:val="en-GB"/>
        </w:rPr>
        <w:t xml:space="preserve"> subject to reservations by signing a Deed of Transfer and Acceptance of Services and a Deed of Defects drawn up during the inspection of the Services, in which the </w:t>
      </w:r>
      <w:r w:rsidR="008B0A22">
        <w:rPr>
          <w:rFonts w:ascii="Nunito Sans" w:eastAsia="Arial" w:hAnsi="Nunito Sans"/>
          <w:sz w:val="20"/>
          <w:lang w:val="en-GB"/>
        </w:rPr>
        <w:t>Buyer</w:t>
      </w:r>
      <w:r w:rsidRPr="00AC01B0">
        <w:rPr>
          <w:rFonts w:ascii="Nunito Sans" w:eastAsia="Arial" w:hAnsi="Nunito Sans"/>
          <w:sz w:val="20"/>
          <w:lang w:val="en-GB"/>
        </w:rPr>
        <w:t xml:space="preserve"> must indicate any defects in the Services or in the Supplier’s documents observed during the acceptance of the </w:t>
      </w:r>
      <w:r w:rsidRPr="00AC01B0">
        <w:rPr>
          <w:rFonts w:ascii="Nunito Sans" w:eastAsia="Arial" w:hAnsi="Nunito Sans"/>
          <w:sz w:val="20"/>
          <w:lang w:val="en-GB"/>
        </w:rPr>
        <w:lastRenderedPageBreak/>
        <w:t>Services and the procedure for re</w:t>
      </w:r>
      <w:r w:rsidR="000D28E6" w:rsidRPr="00AC01B0">
        <w:rPr>
          <w:rFonts w:ascii="Nunito Sans" w:eastAsia="Arial" w:hAnsi="Nunito Sans"/>
          <w:sz w:val="20"/>
          <w:lang w:val="en-GB"/>
        </w:rPr>
        <w:t>ctifying</w:t>
      </w:r>
      <w:r w:rsidRPr="00AC01B0">
        <w:rPr>
          <w:rFonts w:ascii="Nunito Sans" w:eastAsia="Arial" w:hAnsi="Nunito Sans"/>
          <w:sz w:val="20"/>
          <w:lang w:val="en-GB"/>
        </w:rPr>
        <w:t xml:space="preserve"> such defects (hereinafter – a Deed of Defects); or</w:t>
      </w:r>
    </w:p>
    <w:p w14:paraId="3E492621" w14:textId="70131E23"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6.2.3.3. refuse to accept the </w:t>
      </w:r>
      <w:r w:rsidR="008D32D4" w:rsidRPr="00AC01B0">
        <w:rPr>
          <w:rFonts w:ascii="Nunito Sans" w:eastAsia="Arial" w:hAnsi="Nunito Sans"/>
          <w:sz w:val="20"/>
          <w:lang w:val="en-GB"/>
        </w:rPr>
        <w:t>result of the Services</w:t>
      </w:r>
      <w:r w:rsidR="00CC0F12" w:rsidRPr="00AC01B0">
        <w:rPr>
          <w:rFonts w:ascii="Nunito Sans" w:eastAsia="Arial" w:hAnsi="Nunito Sans"/>
          <w:sz w:val="20"/>
          <w:lang w:val="en-GB"/>
        </w:rPr>
        <w:t xml:space="preserve"> </w:t>
      </w:r>
      <w:r w:rsidRPr="00AC01B0">
        <w:rPr>
          <w:rFonts w:ascii="Nunito Sans" w:eastAsia="Arial" w:hAnsi="Nunito Sans"/>
          <w:sz w:val="20"/>
          <w:lang w:val="en-GB"/>
        </w:rPr>
        <w:t xml:space="preserve">and to deliver (or send) </w:t>
      </w:r>
      <w:r w:rsidR="00CC0F12" w:rsidRPr="00AC01B0">
        <w:rPr>
          <w:rFonts w:ascii="Nunito Sans" w:eastAsia="Arial" w:hAnsi="Nunito Sans"/>
          <w:sz w:val="20"/>
          <w:lang w:val="en-GB"/>
        </w:rPr>
        <w:t xml:space="preserve">a Deed of </w:t>
      </w:r>
      <w:r w:rsidRPr="00AC01B0">
        <w:rPr>
          <w:rFonts w:ascii="Nunito Sans" w:eastAsia="Arial" w:hAnsi="Nunito Sans"/>
          <w:sz w:val="20"/>
          <w:lang w:val="en-GB"/>
        </w:rPr>
        <w:t>Defects to the Supplier on the grounds that the Services or any part of them are defective.</w:t>
      </w:r>
    </w:p>
    <w:p w14:paraId="174895A2" w14:textId="31CACC61"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6.2.4</w:t>
      </w:r>
      <w:r w:rsidR="00CC0F12" w:rsidRPr="00AC01B0">
        <w:rPr>
          <w:rFonts w:ascii="Nunito Sans" w:eastAsia="Arial" w:hAnsi="Nunito Sans"/>
          <w:sz w:val="20"/>
          <w:lang w:val="en-GB"/>
        </w:rPr>
        <w:t>.</w:t>
      </w:r>
      <w:r w:rsidRPr="00AC01B0">
        <w:rPr>
          <w:rFonts w:ascii="Nunito Sans" w:eastAsia="Arial" w:hAnsi="Nunito Sans"/>
          <w:sz w:val="20"/>
          <w:lang w:val="en-GB"/>
        </w:rPr>
        <w:t xml:space="preserve"> </w:t>
      </w:r>
      <w:r w:rsidR="007D2A05" w:rsidRPr="00AC01B0">
        <w:rPr>
          <w:rFonts w:ascii="Nunito Sans" w:eastAsia="Arial" w:hAnsi="Nunito Sans"/>
          <w:sz w:val="20"/>
          <w:lang w:val="en-GB"/>
        </w:rPr>
        <w:t>A Deed of Transfer and A</w:t>
      </w:r>
      <w:r w:rsidRPr="00AC01B0">
        <w:rPr>
          <w:rFonts w:ascii="Nunito Sans" w:eastAsia="Arial" w:hAnsi="Nunito Sans"/>
          <w:sz w:val="20"/>
          <w:lang w:val="en-GB"/>
        </w:rPr>
        <w:t>cceptance of the Services shall state the date on which the Supplier has provided the Services and has provided all the required documentation.</w:t>
      </w:r>
    </w:p>
    <w:p w14:paraId="56A132EE" w14:textId="405E2DB7"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6.2.5</w:t>
      </w:r>
      <w:r w:rsidR="00CC0F12" w:rsidRPr="00AC01B0">
        <w:rPr>
          <w:rFonts w:ascii="Nunito Sans" w:eastAsia="Arial" w:hAnsi="Nunito Sans"/>
          <w:sz w:val="20"/>
          <w:lang w:val="en-GB"/>
        </w:rPr>
        <w:t>.</w:t>
      </w:r>
      <w:r w:rsidRPr="00AC01B0">
        <w:rPr>
          <w:rFonts w:ascii="Nunito Sans" w:eastAsia="Arial" w:hAnsi="Nunito Sans"/>
          <w:sz w:val="20"/>
          <w:lang w:val="en-GB"/>
        </w:rPr>
        <w:t xml:space="preserve"> If defects in the Services are found which do not constitute non-conformity with the requirements set out in the Contract and their rectification does not prevent the </w:t>
      </w:r>
      <w:r w:rsidR="008B0A22">
        <w:rPr>
          <w:rFonts w:ascii="Nunito Sans" w:eastAsia="Arial" w:hAnsi="Nunito Sans"/>
          <w:sz w:val="20"/>
          <w:lang w:val="en-GB"/>
        </w:rPr>
        <w:t>Buyer</w:t>
      </w:r>
      <w:r w:rsidRPr="00AC01B0">
        <w:rPr>
          <w:rFonts w:ascii="Nunito Sans" w:eastAsia="Arial" w:hAnsi="Nunito Sans"/>
          <w:sz w:val="20"/>
          <w:lang w:val="en-GB"/>
        </w:rPr>
        <w:t xml:space="preserve"> from using the </w:t>
      </w:r>
      <w:r w:rsidR="008D32D4" w:rsidRPr="00AC01B0">
        <w:rPr>
          <w:rFonts w:ascii="Nunito Sans" w:eastAsia="Arial" w:hAnsi="Nunito Sans"/>
          <w:sz w:val="20"/>
          <w:lang w:val="en-GB"/>
        </w:rPr>
        <w:t xml:space="preserve">result of the Services </w:t>
      </w:r>
      <w:r w:rsidRPr="00AC01B0">
        <w:rPr>
          <w:rFonts w:ascii="Nunito Sans" w:eastAsia="Arial" w:hAnsi="Nunito Sans"/>
          <w:sz w:val="20"/>
          <w:lang w:val="en-GB"/>
        </w:rPr>
        <w:t xml:space="preserve">for their intended purpose, the </w:t>
      </w:r>
      <w:r w:rsidR="008B0A22">
        <w:rPr>
          <w:rFonts w:ascii="Nunito Sans" w:eastAsia="Arial" w:hAnsi="Nunito Sans"/>
          <w:sz w:val="20"/>
          <w:lang w:val="en-GB"/>
        </w:rPr>
        <w:t>Buyer</w:t>
      </w:r>
      <w:r w:rsidRPr="00AC01B0">
        <w:rPr>
          <w:rFonts w:ascii="Nunito Sans" w:eastAsia="Arial" w:hAnsi="Nunito Sans"/>
          <w:sz w:val="20"/>
          <w:lang w:val="en-GB"/>
        </w:rPr>
        <w:t xml:space="preserve"> may accept the Services subject to reservations, draw up a </w:t>
      </w:r>
      <w:r w:rsidR="008D32D4" w:rsidRPr="00AC01B0">
        <w:rPr>
          <w:rFonts w:ascii="Nunito Sans" w:eastAsia="Arial" w:hAnsi="Nunito Sans"/>
          <w:sz w:val="20"/>
          <w:lang w:val="en-GB"/>
        </w:rPr>
        <w:t xml:space="preserve">Deed of </w:t>
      </w:r>
      <w:r w:rsidRPr="00AC01B0">
        <w:rPr>
          <w:rFonts w:ascii="Nunito Sans" w:eastAsia="Arial" w:hAnsi="Nunito Sans"/>
          <w:sz w:val="20"/>
          <w:lang w:val="en-GB"/>
        </w:rPr>
        <w:t>Defect</w:t>
      </w:r>
      <w:r w:rsidR="008D32D4" w:rsidRPr="00AC01B0">
        <w:rPr>
          <w:rFonts w:ascii="Nunito Sans" w:eastAsia="Arial" w:hAnsi="Nunito Sans"/>
          <w:sz w:val="20"/>
          <w:lang w:val="en-GB"/>
        </w:rPr>
        <w:t>s,</w:t>
      </w:r>
      <w:r w:rsidRPr="00AC01B0">
        <w:rPr>
          <w:rFonts w:ascii="Nunito Sans" w:eastAsia="Arial" w:hAnsi="Nunito Sans"/>
          <w:sz w:val="20"/>
          <w:lang w:val="en-GB"/>
        </w:rPr>
        <w:t xml:space="preserve"> and set reasonable time limits for the Supplier to rectify the defects in the Services. The Supplier shall r</w:t>
      </w:r>
      <w:r w:rsidR="000D28E6" w:rsidRPr="00AC01B0">
        <w:rPr>
          <w:rFonts w:ascii="Nunito Sans" w:eastAsia="Arial" w:hAnsi="Nunito Sans"/>
          <w:sz w:val="20"/>
          <w:lang w:val="en-GB"/>
        </w:rPr>
        <w:t>ectify</w:t>
      </w:r>
      <w:r w:rsidRPr="00AC01B0">
        <w:rPr>
          <w:rFonts w:ascii="Nunito Sans" w:eastAsia="Arial" w:hAnsi="Nunito Sans"/>
          <w:sz w:val="20"/>
          <w:lang w:val="en-GB"/>
        </w:rPr>
        <w:t xml:space="preserve"> the defects in the Services within the reasonable time specified by the </w:t>
      </w:r>
      <w:r w:rsidR="008B0A22">
        <w:rPr>
          <w:rFonts w:ascii="Nunito Sans" w:eastAsia="Arial" w:hAnsi="Nunito Sans"/>
          <w:sz w:val="20"/>
          <w:lang w:val="en-GB"/>
        </w:rPr>
        <w:t>Buyer</w:t>
      </w:r>
      <w:r w:rsidRPr="00AC01B0">
        <w:rPr>
          <w:rFonts w:ascii="Nunito Sans" w:eastAsia="Arial" w:hAnsi="Nunito Sans"/>
          <w:sz w:val="20"/>
          <w:lang w:val="en-GB"/>
        </w:rPr>
        <w:t xml:space="preserve"> in accordance with Section 7.3 </w:t>
      </w:r>
      <w:r w:rsidR="008D32D4" w:rsidRPr="00AC01B0">
        <w:rPr>
          <w:rFonts w:ascii="Nunito Sans" w:eastAsia="Arial" w:hAnsi="Nunito Sans"/>
          <w:sz w:val="20"/>
          <w:lang w:val="en-GB"/>
        </w:rPr>
        <w:t>“</w:t>
      </w:r>
      <w:r w:rsidRPr="00AC01B0">
        <w:rPr>
          <w:rFonts w:ascii="Nunito Sans" w:eastAsia="Arial" w:hAnsi="Nunito Sans"/>
          <w:sz w:val="20"/>
          <w:lang w:val="en-GB"/>
        </w:rPr>
        <w:t>Re</w:t>
      </w:r>
      <w:r w:rsidR="000D28E6" w:rsidRPr="00AC01B0">
        <w:rPr>
          <w:rFonts w:ascii="Nunito Sans" w:eastAsia="Arial" w:hAnsi="Nunito Sans"/>
          <w:sz w:val="20"/>
          <w:lang w:val="en-GB"/>
        </w:rPr>
        <w:t>ctifying</w:t>
      </w:r>
      <w:r w:rsidRPr="00AC01B0">
        <w:rPr>
          <w:rFonts w:ascii="Nunito Sans" w:eastAsia="Arial" w:hAnsi="Nunito Sans"/>
          <w:sz w:val="20"/>
          <w:lang w:val="en-GB"/>
        </w:rPr>
        <w:t xml:space="preserve"> Defects in the Services</w:t>
      </w:r>
      <w:r w:rsidR="008D32D4" w:rsidRPr="00AC01B0">
        <w:rPr>
          <w:rFonts w:ascii="Nunito Sans" w:eastAsia="Arial" w:hAnsi="Nunito Sans"/>
          <w:sz w:val="20"/>
          <w:lang w:val="en-GB"/>
        </w:rPr>
        <w:t>”</w:t>
      </w:r>
      <w:r w:rsidRPr="00AC01B0">
        <w:rPr>
          <w:rFonts w:ascii="Nunito Sans" w:eastAsia="Arial" w:hAnsi="Nunito Sans"/>
          <w:sz w:val="20"/>
          <w:lang w:val="en-GB"/>
        </w:rPr>
        <w:t xml:space="preserve"> of the General </w:t>
      </w:r>
      <w:r w:rsidR="008D32D4" w:rsidRPr="00AC01B0">
        <w:rPr>
          <w:rFonts w:ascii="Nunito Sans" w:eastAsia="Arial" w:hAnsi="Nunito Sans"/>
          <w:sz w:val="20"/>
          <w:lang w:val="en-GB"/>
        </w:rPr>
        <w:t xml:space="preserve">Terms and </w:t>
      </w:r>
      <w:r w:rsidRPr="00AC01B0">
        <w:rPr>
          <w:rFonts w:ascii="Nunito Sans" w:eastAsia="Arial" w:hAnsi="Nunito Sans"/>
          <w:sz w:val="20"/>
          <w:lang w:val="en-GB"/>
        </w:rPr>
        <w:t>Conditions. If the Supplier misses the deadlines for re</w:t>
      </w:r>
      <w:r w:rsidR="000D28E6" w:rsidRPr="00AC01B0">
        <w:rPr>
          <w:rFonts w:ascii="Nunito Sans" w:eastAsia="Arial" w:hAnsi="Nunito Sans"/>
          <w:sz w:val="20"/>
          <w:lang w:val="en-GB"/>
        </w:rPr>
        <w:t>ctifying</w:t>
      </w:r>
      <w:r w:rsidRPr="00AC01B0">
        <w:rPr>
          <w:rFonts w:ascii="Nunito Sans" w:eastAsia="Arial" w:hAnsi="Nunito Sans"/>
          <w:sz w:val="20"/>
          <w:lang w:val="en-GB"/>
        </w:rPr>
        <w:t xml:space="preserve"> the def</w:t>
      </w:r>
      <w:r w:rsidR="00515FB2" w:rsidRPr="00AC01B0">
        <w:rPr>
          <w:rFonts w:ascii="Nunito Sans" w:eastAsia="Arial" w:hAnsi="Nunito Sans"/>
          <w:sz w:val="20"/>
          <w:lang w:val="en-GB"/>
        </w:rPr>
        <w:t>ects</w:t>
      </w:r>
      <w:r w:rsidRPr="00AC01B0">
        <w:rPr>
          <w:rFonts w:ascii="Nunito Sans" w:eastAsia="Arial" w:hAnsi="Nunito Sans"/>
          <w:sz w:val="20"/>
          <w:lang w:val="en-GB"/>
        </w:rPr>
        <w:t xml:space="preserve"> in the Services, the provisions of Section 7.4 of the General Terms and Conditions </w:t>
      </w:r>
      <w:r w:rsidR="008D32D4" w:rsidRPr="00AC01B0">
        <w:rPr>
          <w:rFonts w:ascii="Nunito Sans" w:eastAsia="Arial" w:hAnsi="Nunito Sans"/>
          <w:sz w:val="20"/>
          <w:lang w:val="en-GB"/>
        </w:rPr>
        <w:t>“</w:t>
      </w:r>
      <w:r w:rsidR="008B0A22">
        <w:rPr>
          <w:rFonts w:ascii="Nunito Sans" w:eastAsia="Arial" w:hAnsi="Nunito Sans"/>
          <w:sz w:val="20"/>
          <w:lang w:val="en-GB"/>
        </w:rPr>
        <w:t>Buyer</w:t>
      </w:r>
      <w:r w:rsidR="008D32D4" w:rsidRPr="00AC01B0">
        <w:rPr>
          <w:rFonts w:ascii="Nunito Sans" w:eastAsia="Arial" w:hAnsi="Nunito Sans"/>
          <w:sz w:val="20"/>
          <w:lang w:val="en-GB"/>
        </w:rPr>
        <w:t>’</w:t>
      </w:r>
      <w:r w:rsidRPr="00AC01B0">
        <w:rPr>
          <w:rFonts w:ascii="Nunito Sans" w:eastAsia="Arial" w:hAnsi="Nunito Sans"/>
          <w:sz w:val="20"/>
          <w:lang w:val="en-GB"/>
        </w:rPr>
        <w:t>s Rights in the Event of Failure of the Supplier to Re</w:t>
      </w:r>
      <w:r w:rsidR="000D28E6" w:rsidRPr="00AC01B0">
        <w:rPr>
          <w:rFonts w:ascii="Nunito Sans" w:eastAsia="Arial" w:hAnsi="Nunito Sans"/>
          <w:sz w:val="20"/>
          <w:lang w:val="en-GB"/>
        </w:rPr>
        <w:t>ctify</w:t>
      </w:r>
      <w:r w:rsidRPr="00AC01B0">
        <w:rPr>
          <w:rFonts w:ascii="Nunito Sans" w:eastAsia="Arial" w:hAnsi="Nunito Sans"/>
          <w:sz w:val="20"/>
          <w:lang w:val="en-GB"/>
        </w:rPr>
        <w:t xml:space="preserve"> the Def</w:t>
      </w:r>
      <w:r w:rsidR="00515FB2" w:rsidRPr="00AC01B0">
        <w:rPr>
          <w:rFonts w:ascii="Nunito Sans" w:eastAsia="Arial" w:hAnsi="Nunito Sans"/>
          <w:sz w:val="20"/>
          <w:lang w:val="en-GB"/>
        </w:rPr>
        <w:t>ects</w:t>
      </w:r>
      <w:r w:rsidRPr="00AC01B0">
        <w:rPr>
          <w:rFonts w:ascii="Nunito Sans" w:eastAsia="Arial" w:hAnsi="Nunito Sans"/>
          <w:sz w:val="20"/>
          <w:lang w:val="en-GB"/>
        </w:rPr>
        <w:t xml:space="preserve"> in the Services</w:t>
      </w:r>
      <w:r w:rsidR="008D32D4" w:rsidRPr="00AC01B0">
        <w:rPr>
          <w:rFonts w:ascii="Nunito Sans" w:eastAsia="Arial" w:hAnsi="Nunito Sans"/>
          <w:sz w:val="20"/>
          <w:lang w:val="en-GB"/>
        </w:rPr>
        <w:t>”</w:t>
      </w:r>
      <w:r w:rsidRPr="00AC01B0">
        <w:rPr>
          <w:rFonts w:ascii="Nunito Sans" w:eastAsia="Arial" w:hAnsi="Nunito Sans"/>
          <w:sz w:val="20"/>
          <w:lang w:val="en-GB"/>
        </w:rPr>
        <w:t xml:space="preserve"> shall apply.</w:t>
      </w:r>
    </w:p>
    <w:p w14:paraId="012BAE74" w14:textId="45D2AF7A"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6.2.6</w:t>
      </w:r>
      <w:r w:rsidR="008D32D4" w:rsidRPr="00AC01B0">
        <w:rPr>
          <w:rFonts w:ascii="Nunito Sans" w:eastAsia="Arial" w:hAnsi="Nunito Sans"/>
          <w:sz w:val="20"/>
          <w:lang w:val="en-GB"/>
        </w:rPr>
        <w:t>.</w:t>
      </w:r>
      <w:r w:rsidRPr="00AC01B0">
        <w:rPr>
          <w:rFonts w:ascii="Nunito Sans" w:eastAsia="Arial" w:hAnsi="Nunito Sans"/>
          <w:sz w:val="20"/>
          <w:lang w:val="en-GB"/>
        </w:rPr>
        <w:t xml:space="preserve"> If the </w:t>
      </w:r>
      <w:r w:rsidR="008B0A22">
        <w:rPr>
          <w:rFonts w:ascii="Nunito Sans" w:eastAsia="Arial" w:hAnsi="Nunito Sans"/>
          <w:sz w:val="20"/>
          <w:lang w:val="en-GB"/>
        </w:rPr>
        <w:t>Buyer</w:t>
      </w:r>
      <w:r w:rsidRPr="00AC01B0">
        <w:rPr>
          <w:rFonts w:ascii="Nunito Sans" w:eastAsia="Arial" w:hAnsi="Nunito Sans"/>
          <w:sz w:val="20"/>
          <w:lang w:val="en-GB"/>
        </w:rPr>
        <w:t xml:space="preserve"> does not submit (send) </w:t>
      </w:r>
      <w:r w:rsidR="008D32D4" w:rsidRPr="00AC01B0">
        <w:rPr>
          <w:rFonts w:ascii="Nunito Sans" w:eastAsia="Arial" w:hAnsi="Nunito Sans"/>
          <w:sz w:val="20"/>
          <w:lang w:val="en-GB"/>
        </w:rPr>
        <w:t>a Deed of</w:t>
      </w:r>
      <w:r w:rsidRPr="00AC01B0">
        <w:rPr>
          <w:rFonts w:ascii="Nunito Sans" w:eastAsia="Arial" w:hAnsi="Nunito Sans"/>
          <w:sz w:val="20"/>
          <w:lang w:val="en-GB"/>
        </w:rPr>
        <w:t xml:space="preserve"> Defects to the Supplier within 5 (five) working days from the receipt of </w:t>
      </w:r>
      <w:r w:rsidR="008D32D4" w:rsidRPr="00AC01B0">
        <w:rPr>
          <w:rFonts w:ascii="Nunito Sans" w:eastAsia="Arial" w:hAnsi="Nunito Sans"/>
          <w:sz w:val="20"/>
          <w:lang w:val="en-GB"/>
        </w:rPr>
        <w:t xml:space="preserve">a Deed of </w:t>
      </w:r>
      <w:r w:rsidRPr="00AC01B0">
        <w:rPr>
          <w:rFonts w:ascii="Nunito Sans" w:eastAsia="Arial" w:hAnsi="Nunito Sans"/>
          <w:sz w:val="20"/>
          <w:lang w:val="en-GB"/>
        </w:rPr>
        <w:t>Transfer</w:t>
      </w:r>
      <w:r w:rsidR="008D32D4" w:rsidRPr="00AC01B0">
        <w:rPr>
          <w:rFonts w:ascii="Nunito Sans" w:eastAsia="Arial" w:hAnsi="Nunito Sans"/>
          <w:sz w:val="20"/>
          <w:lang w:val="en-GB"/>
        </w:rPr>
        <w:t xml:space="preserve"> and </w:t>
      </w:r>
      <w:r w:rsidRPr="00AC01B0">
        <w:rPr>
          <w:rFonts w:ascii="Nunito Sans" w:eastAsia="Arial" w:hAnsi="Nunito Sans"/>
          <w:sz w:val="20"/>
          <w:lang w:val="en-GB"/>
        </w:rPr>
        <w:t xml:space="preserve">Acceptance </w:t>
      </w:r>
      <w:r w:rsidR="008D32D4" w:rsidRPr="00AC01B0">
        <w:rPr>
          <w:rFonts w:ascii="Nunito Sans" w:eastAsia="Arial" w:hAnsi="Nunito Sans"/>
          <w:sz w:val="20"/>
          <w:lang w:val="en-GB"/>
        </w:rPr>
        <w:t>of the Services</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deemed to have accepted the Services and shall have no claim against the </w:t>
      </w:r>
      <w:r w:rsidR="008B0A22">
        <w:rPr>
          <w:rFonts w:ascii="Nunito Sans" w:eastAsia="Arial" w:hAnsi="Nunito Sans"/>
          <w:sz w:val="20"/>
          <w:lang w:val="en-GB"/>
        </w:rPr>
        <w:t>Buyer</w:t>
      </w:r>
      <w:r w:rsidRPr="00AC01B0">
        <w:rPr>
          <w:rFonts w:ascii="Nunito Sans" w:eastAsia="Arial" w:hAnsi="Nunito Sans"/>
          <w:sz w:val="20"/>
          <w:lang w:val="en-GB"/>
        </w:rPr>
        <w:t>.</w:t>
      </w:r>
    </w:p>
    <w:p w14:paraId="03D05164" w14:textId="3EA2A87F"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6.2.7</w:t>
      </w:r>
      <w:r w:rsidR="008D32D4" w:rsidRPr="00AC01B0">
        <w:rPr>
          <w:rFonts w:ascii="Nunito Sans" w:eastAsia="Arial" w:hAnsi="Nunito Sans"/>
          <w:sz w:val="20"/>
          <w:lang w:val="en-GB"/>
        </w:rPr>
        <w:t>.</w:t>
      </w:r>
      <w:r w:rsidRPr="00AC01B0">
        <w:rPr>
          <w:rFonts w:ascii="Nunito Sans" w:eastAsia="Arial" w:hAnsi="Nunito Sans"/>
          <w:sz w:val="20"/>
          <w:lang w:val="en-GB"/>
        </w:rPr>
        <w:t xml:space="preserve"> The risk of loss of or damage to or accidental destruction of the goods relating to the Services shall pass from the Supplier to the </w:t>
      </w:r>
      <w:r w:rsidR="008B0A22">
        <w:rPr>
          <w:rFonts w:ascii="Nunito Sans" w:eastAsia="Arial" w:hAnsi="Nunito Sans"/>
          <w:sz w:val="20"/>
          <w:lang w:val="en-GB"/>
        </w:rPr>
        <w:t>Buyer</w:t>
      </w:r>
      <w:r w:rsidRPr="00AC01B0">
        <w:rPr>
          <w:rFonts w:ascii="Nunito Sans" w:eastAsia="Arial" w:hAnsi="Nunito Sans"/>
          <w:sz w:val="20"/>
          <w:lang w:val="en-GB"/>
        </w:rPr>
        <w:t xml:space="preserve"> from the time of actual acceptance of such Services.</w:t>
      </w:r>
    </w:p>
    <w:p w14:paraId="69CF141C" w14:textId="0126ED6D"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6.2.8</w:t>
      </w:r>
      <w:r w:rsidR="008D32D4" w:rsidRPr="00AC01B0">
        <w:rPr>
          <w:rFonts w:ascii="Nunito Sans" w:eastAsia="Arial" w:hAnsi="Nunito Sans"/>
          <w:sz w:val="20"/>
          <w:lang w:val="en-GB"/>
        </w:rPr>
        <w:t>.</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entitled to use the result of the Services (if applicable) only after the signing of </w:t>
      </w:r>
      <w:r w:rsidR="008D32D4" w:rsidRPr="00AC01B0">
        <w:rPr>
          <w:rFonts w:ascii="Nunito Sans" w:eastAsia="Arial" w:hAnsi="Nunito Sans"/>
          <w:sz w:val="20"/>
          <w:lang w:val="en-GB"/>
        </w:rPr>
        <w:t xml:space="preserve">a Deed </w:t>
      </w:r>
      <w:r w:rsidRPr="00AC01B0">
        <w:rPr>
          <w:rFonts w:ascii="Nunito Sans" w:eastAsia="Arial" w:hAnsi="Nunito Sans"/>
          <w:sz w:val="20"/>
          <w:lang w:val="en-GB"/>
        </w:rPr>
        <w:t xml:space="preserve">of </w:t>
      </w:r>
      <w:r w:rsidR="008D32D4" w:rsidRPr="00AC01B0">
        <w:rPr>
          <w:rFonts w:ascii="Nunito Sans" w:eastAsia="Arial" w:hAnsi="Nunito Sans"/>
          <w:sz w:val="20"/>
          <w:lang w:val="en-GB"/>
        </w:rPr>
        <w:t>T</w:t>
      </w:r>
      <w:r w:rsidRPr="00AC01B0">
        <w:rPr>
          <w:rFonts w:ascii="Nunito Sans" w:eastAsia="Arial" w:hAnsi="Nunito Sans"/>
          <w:sz w:val="20"/>
          <w:lang w:val="en-GB"/>
        </w:rPr>
        <w:t xml:space="preserve">ransfer and </w:t>
      </w:r>
      <w:r w:rsidR="008D32D4" w:rsidRPr="00AC01B0">
        <w:rPr>
          <w:rFonts w:ascii="Nunito Sans" w:eastAsia="Arial" w:hAnsi="Nunito Sans"/>
          <w:sz w:val="20"/>
          <w:lang w:val="en-GB"/>
        </w:rPr>
        <w:t>A</w:t>
      </w:r>
      <w:r w:rsidRPr="00AC01B0">
        <w:rPr>
          <w:rFonts w:ascii="Nunito Sans" w:eastAsia="Arial" w:hAnsi="Nunito Sans"/>
          <w:sz w:val="20"/>
          <w:lang w:val="en-GB"/>
        </w:rPr>
        <w:t>cceptance of the Services.</w:t>
      </w:r>
    </w:p>
    <w:p w14:paraId="48437702" w14:textId="03879BEF" w:rsidR="00AD5D4A" w:rsidRPr="00AC01B0" w:rsidRDefault="00AD5D4A" w:rsidP="00AD5D4A">
      <w:pPr>
        <w:widowControl w:val="0"/>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6.2.9</w:t>
      </w:r>
      <w:r w:rsidR="008D32D4" w:rsidRPr="00AC01B0">
        <w:rPr>
          <w:rFonts w:ascii="Nunito Sans" w:eastAsia="Arial" w:hAnsi="Nunito Sans"/>
          <w:sz w:val="20"/>
          <w:lang w:val="en-GB"/>
        </w:rPr>
        <w:t>.</w:t>
      </w:r>
      <w:r w:rsidRPr="00AC01B0">
        <w:rPr>
          <w:rFonts w:ascii="Nunito Sans" w:eastAsia="Arial" w:hAnsi="Nunito Sans"/>
          <w:sz w:val="20"/>
          <w:lang w:val="en-GB"/>
        </w:rPr>
        <w:t xml:space="preserve"> If the Supplier has provided the Services earlier than the time limit for the provision of the Services set out in the Special </w:t>
      </w:r>
      <w:r w:rsidR="008D32D4" w:rsidRPr="00AC01B0">
        <w:rPr>
          <w:rFonts w:ascii="Nunito Sans" w:eastAsia="Arial" w:hAnsi="Nunito Sans"/>
          <w:sz w:val="20"/>
          <w:lang w:val="en-GB"/>
        </w:rPr>
        <w:t xml:space="preserve">Terms and </w:t>
      </w:r>
      <w:r w:rsidRPr="00AC01B0">
        <w:rPr>
          <w:rFonts w:ascii="Nunito Sans" w:eastAsia="Arial" w:hAnsi="Nunito Sans"/>
          <w:sz w:val="20"/>
          <w:lang w:val="en-GB"/>
        </w:rPr>
        <w:t>Conditions, but the Services are defective and the Supplier fails to re</w:t>
      </w:r>
      <w:r w:rsidR="000D28E6" w:rsidRPr="00AC01B0">
        <w:rPr>
          <w:rFonts w:ascii="Nunito Sans" w:eastAsia="Arial" w:hAnsi="Nunito Sans"/>
          <w:sz w:val="20"/>
          <w:lang w:val="en-GB"/>
        </w:rPr>
        <w:t>ctify</w:t>
      </w:r>
      <w:r w:rsidRPr="00AC01B0">
        <w:rPr>
          <w:rFonts w:ascii="Nunito Sans" w:eastAsia="Arial" w:hAnsi="Nunito Sans"/>
          <w:sz w:val="20"/>
          <w:lang w:val="en-GB"/>
        </w:rPr>
        <w:t xml:space="preserve"> such defects by the expiry of the time limit for the provision of the Services as set out in the Special </w:t>
      </w:r>
      <w:r w:rsidR="008D32D4" w:rsidRPr="00AC01B0">
        <w:rPr>
          <w:rFonts w:ascii="Nunito Sans" w:eastAsia="Arial" w:hAnsi="Nunito Sans"/>
          <w:sz w:val="20"/>
          <w:lang w:val="en-GB"/>
        </w:rPr>
        <w:t xml:space="preserve">Terms and </w:t>
      </w:r>
      <w:r w:rsidRPr="00AC01B0">
        <w:rPr>
          <w:rFonts w:ascii="Nunito Sans" w:eastAsia="Arial" w:hAnsi="Nunito Sans"/>
          <w:sz w:val="20"/>
          <w:lang w:val="en-GB"/>
        </w:rPr>
        <w:t xml:space="preserve">Conditions, the Supplier shall be liable to liquidated damages in the amount set out in the Special </w:t>
      </w:r>
      <w:r w:rsidR="008D32D4" w:rsidRPr="00AC01B0">
        <w:rPr>
          <w:rFonts w:ascii="Nunito Sans" w:eastAsia="Arial" w:hAnsi="Nunito Sans"/>
          <w:sz w:val="20"/>
          <w:lang w:val="en-GB"/>
        </w:rPr>
        <w:t xml:space="preserve">Terms and </w:t>
      </w:r>
      <w:r w:rsidRPr="00AC01B0">
        <w:rPr>
          <w:rFonts w:ascii="Nunito Sans" w:eastAsia="Arial" w:hAnsi="Nunito Sans"/>
          <w:sz w:val="20"/>
          <w:lang w:val="en-GB"/>
        </w:rPr>
        <w:t>Conditions up to the date on which the Services have been provided in conformity.</w:t>
      </w:r>
    </w:p>
    <w:p w14:paraId="3C6C651C" w14:textId="77777777" w:rsidR="00C743D2" w:rsidRPr="00AC01B0" w:rsidRDefault="00C743D2" w:rsidP="008D32D4">
      <w:pPr>
        <w:widowControl w:val="0"/>
        <w:tabs>
          <w:tab w:val="left" w:pos="567"/>
          <w:tab w:val="left" w:pos="709"/>
          <w:tab w:val="left" w:pos="851"/>
          <w:tab w:val="left" w:pos="992"/>
          <w:tab w:val="left" w:pos="1134"/>
        </w:tabs>
        <w:jc w:val="both"/>
        <w:rPr>
          <w:rFonts w:ascii="Nunito Sans" w:eastAsia="Arial" w:hAnsi="Nunito Sans"/>
          <w:b/>
          <w:bCs/>
          <w:sz w:val="20"/>
          <w:lang w:val="en-GB"/>
        </w:rPr>
      </w:pPr>
    </w:p>
    <w:p w14:paraId="052CA419" w14:textId="6C0CDB7F" w:rsidR="008D32D4" w:rsidRPr="00AC01B0" w:rsidRDefault="00C743D2" w:rsidP="008D32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sz w:val="20"/>
          <w:lang w:val="en-GB"/>
        </w:rPr>
        <w:t>6.3.</w:t>
      </w:r>
      <w:r w:rsidRPr="00AC01B0">
        <w:rPr>
          <w:rFonts w:ascii="Nunito Sans" w:eastAsia="Arial" w:hAnsi="Nunito Sans"/>
          <w:b/>
          <w:sz w:val="20"/>
          <w:lang w:val="en-GB"/>
        </w:rPr>
        <w:tab/>
      </w:r>
      <w:r w:rsidR="008D32D4" w:rsidRPr="00AC01B0">
        <w:rPr>
          <w:rFonts w:ascii="Nunito Sans" w:eastAsia="Arial" w:hAnsi="Nunito Sans"/>
          <w:b/>
          <w:sz w:val="20"/>
          <w:lang w:val="en-GB"/>
        </w:rPr>
        <w:t xml:space="preserve">Transfer and </w:t>
      </w:r>
      <w:r w:rsidR="008D32D4" w:rsidRPr="00AC01B0">
        <w:rPr>
          <w:rFonts w:ascii="Nunito Sans" w:eastAsia="Arial" w:hAnsi="Nunito Sans"/>
          <w:b/>
          <w:bCs/>
          <w:sz w:val="20"/>
          <w:lang w:val="en-GB"/>
        </w:rPr>
        <w:t xml:space="preserve">acceptance of </w:t>
      </w:r>
      <w:r w:rsidR="007B20D5" w:rsidRPr="00AC01B0">
        <w:rPr>
          <w:rFonts w:ascii="Nunito Sans" w:eastAsia="Arial" w:hAnsi="Nunito Sans"/>
          <w:b/>
          <w:bCs/>
          <w:sz w:val="20"/>
          <w:lang w:val="en-GB"/>
        </w:rPr>
        <w:t xml:space="preserve">the </w:t>
      </w:r>
      <w:r w:rsidR="008D32D4" w:rsidRPr="00AC01B0">
        <w:rPr>
          <w:rFonts w:ascii="Nunito Sans" w:eastAsia="Arial" w:hAnsi="Nunito Sans"/>
          <w:b/>
          <w:bCs/>
          <w:sz w:val="20"/>
          <w:lang w:val="en-GB"/>
        </w:rPr>
        <w:t>Services provided in stages</w:t>
      </w:r>
    </w:p>
    <w:p w14:paraId="4BAFE261"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Nunito Sans" w:eastAsia="Arial" w:hAnsi="Nunito Sans"/>
          <w:b/>
          <w:bCs/>
          <w:sz w:val="20"/>
          <w:lang w:val="en-GB"/>
        </w:rPr>
      </w:pPr>
    </w:p>
    <w:p w14:paraId="643B036B" w14:textId="3C4CDB23"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6.3.1. The Supplier shall provide the Services and transfer the result of the Services to the </w:t>
      </w:r>
      <w:r w:rsidR="008B0A22">
        <w:rPr>
          <w:rFonts w:ascii="Nunito Sans" w:eastAsia="Arial" w:hAnsi="Nunito Sans"/>
          <w:sz w:val="20"/>
          <w:lang w:val="en-GB"/>
        </w:rPr>
        <w:t>Buyer</w:t>
      </w:r>
      <w:r w:rsidRPr="00AC01B0">
        <w:rPr>
          <w:rFonts w:ascii="Nunito Sans" w:eastAsia="Arial" w:hAnsi="Nunito Sans"/>
          <w:sz w:val="20"/>
          <w:lang w:val="en-GB"/>
        </w:rPr>
        <w:t xml:space="preserve"> in stages, and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obliged to accept the Services provided in a particular stage in a qualitative manner and in compliance with the Contract and with the requirements of laws and other legal acts. The Services shall be provided in </w:t>
      </w:r>
      <w:r w:rsidR="0062210E" w:rsidRPr="00AC01B0">
        <w:rPr>
          <w:rFonts w:ascii="Nunito Sans" w:eastAsia="Arial" w:hAnsi="Nunito Sans"/>
          <w:sz w:val="20"/>
          <w:lang w:val="en-GB"/>
        </w:rPr>
        <w:t>stages</w:t>
      </w:r>
      <w:r w:rsidR="00363388" w:rsidRPr="00AC01B0">
        <w:rPr>
          <w:rFonts w:ascii="Nunito Sans" w:eastAsia="Arial" w:hAnsi="Nunito Sans"/>
          <w:sz w:val="20"/>
          <w:lang w:val="en-GB"/>
        </w:rPr>
        <w:t>,</w:t>
      </w:r>
      <w:r w:rsidRPr="00AC01B0">
        <w:rPr>
          <w:rFonts w:ascii="Nunito Sans" w:eastAsia="Arial" w:hAnsi="Nunito Sans"/>
          <w:sz w:val="20"/>
          <w:lang w:val="en-GB"/>
        </w:rPr>
        <w:t xml:space="preserve"> </w:t>
      </w:r>
      <w:r w:rsidR="00363388" w:rsidRPr="00AC01B0">
        <w:rPr>
          <w:rFonts w:ascii="Nunito Sans" w:eastAsia="Arial" w:hAnsi="Nunito Sans"/>
          <w:sz w:val="20"/>
          <w:lang w:val="en-GB"/>
        </w:rPr>
        <w:t xml:space="preserve">in accordance with the sequence and timing of the stages specified </w:t>
      </w:r>
      <w:r w:rsidRPr="00AC01B0">
        <w:rPr>
          <w:rFonts w:ascii="Nunito Sans" w:eastAsia="Arial" w:hAnsi="Nunito Sans"/>
          <w:sz w:val="20"/>
          <w:lang w:val="en-GB"/>
        </w:rPr>
        <w:t xml:space="preserve">in the Special </w:t>
      </w:r>
      <w:r w:rsidR="00363388"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p>
    <w:p w14:paraId="46FF01CD" w14:textId="098AC9DD"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6.3.2. The result of the Services provided in a particular stage shall be transferred to the Parties by signing a</w:t>
      </w:r>
      <w:r w:rsidR="00363388" w:rsidRPr="00AC01B0">
        <w:rPr>
          <w:rFonts w:ascii="Nunito Sans" w:eastAsia="Arial" w:hAnsi="Nunito Sans"/>
          <w:sz w:val="20"/>
          <w:lang w:val="en-GB"/>
        </w:rPr>
        <w:t xml:space="preserve"> Deed of </w:t>
      </w:r>
      <w:r w:rsidRPr="00AC01B0">
        <w:rPr>
          <w:rFonts w:ascii="Nunito Sans" w:eastAsia="Arial" w:hAnsi="Nunito Sans"/>
          <w:sz w:val="20"/>
          <w:lang w:val="en-GB"/>
        </w:rPr>
        <w:t>Transfer</w:t>
      </w:r>
      <w:r w:rsidR="00363388" w:rsidRPr="00AC01B0">
        <w:rPr>
          <w:rFonts w:ascii="Nunito Sans" w:eastAsia="Arial" w:hAnsi="Nunito Sans"/>
          <w:sz w:val="20"/>
          <w:lang w:val="en-GB"/>
        </w:rPr>
        <w:t xml:space="preserve"> and </w:t>
      </w:r>
      <w:r w:rsidRPr="00AC01B0">
        <w:rPr>
          <w:rFonts w:ascii="Nunito Sans" w:eastAsia="Arial" w:hAnsi="Nunito Sans"/>
          <w:sz w:val="20"/>
          <w:lang w:val="en-GB"/>
        </w:rPr>
        <w:t xml:space="preserve">Acceptance </w:t>
      </w:r>
      <w:r w:rsidR="00363388" w:rsidRPr="00AC01B0">
        <w:rPr>
          <w:rFonts w:ascii="Nunito Sans" w:eastAsia="Arial" w:hAnsi="Nunito Sans"/>
          <w:sz w:val="20"/>
          <w:lang w:val="en-GB"/>
        </w:rPr>
        <w:t>of Services</w:t>
      </w:r>
      <w:r w:rsidRPr="00AC01B0">
        <w:rPr>
          <w:rFonts w:ascii="Nunito Sans" w:eastAsia="Arial" w:hAnsi="Nunito Sans"/>
          <w:sz w:val="20"/>
          <w:lang w:val="en-GB"/>
        </w:rPr>
        <w:t xml:space="preserve">, which shall be signed in two (2) copies (except in cases when </w:t>
      </w:r>
      <w:r w:rsidR="00363388" w:rsidRPr="00AC01B0">
        <w:rPr>
          <w:rFonts w:ascii="Nunito Sans" w:eastAsia="Arial" w:hAnsi="Nunito Sans"/>
          <w:sz w:val="20"/>
          <w:lang w:val="en-GB"/>
        </w:rPr>
        <w:t xml:space="preserve">a Deed of Transfer and Acceptance of Services </w:t>
      </w:r>
      <w:r w:rsidRPr="00AC01B0">
        <w:rPr>
          <w:rFonts w:ascii="Nunito Sans" w:eastAsia="Arial" w:hAnsi="Nunito Sans"/>
          <w:sz w:val="20"/>
          <w:lang w:val="en-GB"/>
        </w:rPr>
        <w:t xml:space="preserve">is signed by a secure electronic signature), one for each Party, having equal legal force and effect. If </w:t>
      </w:r>
      <w:r w:rsidR="007D2A05" w:rsidRPr="00AC01B0">
        <w:rPr>
          <w:rFonts w:ascii="Nunito Sans" w:eastAsia="Arial" w:hAnsi="Nunito Sans"/>
          <w:sz w:val="20"/>
          <w:lang w:val="en-GB"/>
        </w:rPr>
        <w:t>a Deed</w:t>
      </w:r>
      <w:r w:rsidRPr="00AC01B0">
        <w:rPr>
          <w:rFonts w:ascii="Nunito Sans" w:eastAsia="Arial" w:hAnsi="Nunito Sans"/>
          <w:sz w:val="20"/>
          <w:lang w:val="en-GB"/>
        </w:rPr>
        <w:t xml:space="preserve"> of </w:t>
      </w:r>
      <w:r w:rsidR="007D2A05" w:rsidRPr="00AC01B0">
        <w:rPr>
          <w:rFonts w:ascii="Nunito Sans" w:eastAsia="Arial" w:hAnsi="Nunito Sans"/>
          <w:sz w:val="20"/>
          <w:lang w:val="en-GB"/>
        </w:rPr>
        <w:t>Transfer and A</w:t>
      </w:r>
      <w:r w:rsidRPr="00AC01B0">
        <w:rPr>
          <w:rFonts w:ascii="Nunito Sans" w:eastAsia="Arial" w:hAnsi="Nunito Sans"/>
          <w:sz w:val="20"/>
          <w:lang w:val="en-GB"/>
        </w:rPr>
        <w:t xml:space="preserve">cceptance of the Services is not required as a separate document, the Parties agree, and shall expressly state in the Special </w:t>
      </w:r>
      <w:r w:rsidR="00363388" w:rsidRPr="00AC01B0">
        <w:rPr>
          <w:rFonts w:ascii="Nunito Sans" w:eastAsia="Arial" w:hAnsi="Nunito Sans"/>
          <w:sz w:val="20"/>
          <w:lang w:val="en-GB"/>
        </w:rPr>
        <w:t xml:space="preserve">Terms and </w:t>
      </w:r>
      <w:r w:rsidRPr="00AC01B0">
        <w:rPr>
          <w:rFonts w:ascii="Nunito Sans" w:eastAsia="Arial" w:hAnsi="Nunito Sans"/>
          <w:sz w:val="20"/>
          <w:lang w:val="en-GB"/>
        </w:rPr>
        <w:t xml:space="preserve">Conditions, that </w:t>
      </w:r>
      <w:r w:rsidR="007D2A05" w:rsidRPr="00AC01B0">
        <w:rPr>
          <w:rFonts w:ascii="Nunito Sans" w:eastAsia="Arial" w:hAnsi="Nunito Sans"/>
          <w:sz w:val="20"/>
          <w:lang w:val="en-GB"/>
        </w:rPr>
        <w:t>a Deed</w:t>
      </w:r>
      <w:r w:rsidRPr="00AC01B0">
        <w:rPr>
          <w:rFonts w:ascii="Nunito Sans" w:eastAsia="Arial" w:hAnsi="Nunito Sans"/>
          <w:sz w:val="20"/>
          <w:lang w:val="en-GB"/>
        </w:rPr>
        <w:t xml:space="preserve"> of </w:t>
      </w:r>
      <w:r w:rsidR="007D2A05" w:rsidRPr="00AC01B0">
        <w:rPr>
          <w:rFonts w:ascii="Nunito Sans" w:eastAsia="Arial" w:hAnsi="Nunito Sans"/>
          <w:sz w:val="20"/>
          <w:lang w:val="en-GB"/>
        </w:rPr>
        <w:t>Transfer and A</w:t>
      </w:r>
      <w:r w:rsidRPr="00AC01B0">
        <w:rPr>
          <w:rFonts w:ascii="Nunito Sans" w:eastAsia="Arial" w:hAnsi="Nunito Sans"/>
          <w:sz w:val="20"/>
          <w:lang w:val="en-GB"/>
        </w:rPr>
        <w:t>cceptance of the Services shall be the Invoice.</w:t>
      </w:r>
    </w:p>
    <w:p w14:paraId="3FF4FED2" w14:textId="6B7F9246"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6.3.3. The </w:t>
      </w:r>
      <w:r w:rsidR="008B0A22">
        <w:rPr>
          <w:rFonts w:ascii="Nunito Sans" w:eastAsia="Arial" w:hAnsi="Nunito Sans"/>
          <w:sz w:val="20"/>
          <w:lang w:val="en-GB"/>
        </w:rPr>
        <w:t>Buyer</w:t>
      </w:r>
      <w:r w:rsidRPr="00AC01B0">
        <w:rPr>
          <w:rFonts w:ascii="Nunito Sans" w:eastAsia="Arial" w:hAnsi="Nunito Sans"/>
          <w:sz w:val="20"/>
          <w:lang w:val="en-GB"/>
        </w:rPr>
        <w:t xml:space="preserve"> shall sign each </w:t>
      </w:r>
      <w:r w:rsidR="00363388" w:rsidRPr="00AC01B0">
        <w:rPr>
          <w:rFonts w:ascii="Nunito Sans" w:eastAsia="Arial" w:hAnsi="Nunito Sans"/>
          <w:sz w:val="20"/>
          <w:lang w:val="en-GB"/>
        </w:rPr>
        <w:t xml:space="preserve">Deed of Transfer and Acceptance of Services </w:t>
      </w:r>
      <w:r w:rsidRPr="00AC01B0">
        <w:rPr>
          <w:rFonts w:ascii="Nunito Sans" w:eastAsia="Arial" w:hAnsi="Nunito Sans"/>
          <w:sz w:val="20"/>
          <w:lang w:val="en-GB"/>
        </w:rPr>
        <w:t xml:space="preserve">on the condition that all previous stages have been accepted, unless otherwise specified in the Special </w:t>
      </w:r>
      <w:r w:rsidR="00363388"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p>
    <w:p w14:paraId="34E0A6F7" w14:textId="4E9C3221"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6.3.4. When the Services have been provided in all </w:t>
      </w:r>
      <w:r w:rsidR="0062210E" w:rsidRPr="00AC01B0">
        <w:rPr>
          <w:rFonts w:ascii="Nunito Sans" w:eastAsia="Arial" w:hAnsi="Nunito Sans"/>
          <w:sz w:val="20"/>
          <w:lang w:val="en-GB"/>
        </w:rPr>
        <w:t>stages</w:t>
      </w:r>
      <w:r w:rsidRPr="00AC01B0">
        <w:rPr>
          <w:rFonts w:ascii="Nunito Sans" w:eastAsia="Arial" w:hAnsi="Nunito Sans"/>
          <w:sz w:val="20"/>
          <w:lang w:val="en-GB"/>
        </w:rPr>
        <w:t xml:space="preserve">, i.e. when the Services have been completed, a final </w:t>
      </w:r>
      <w:r w:rsidR="00363388" w:rsidRPr="00AC01B0">
        <w:rPr>
          <w:rFonts w:ascii="Nunito Sans" w:eastAsia="Arial" w:hAnsi="Nunito Sans"/>
          <w:sz w:val="20"/>
          <w:lang w:val="en-GB"/>
        </w:rPr>
        <w:t xml:space="preserve">Deed of Transfer and Acceptance of the Services </w:t>
      </w:r>
      <w:r w:rsidRPr="00AC01B0">
        <w:rPr>
          <w:rFonts w:ascii="Nunito Sans" w:eastAsia="Arial" w:hAnsi="Nunito Sans"/>
          <w:sz w:val="20"/>
          <w:lang w:val="en-GB"/>
        </w:rPr>
        <w:t>provided shall be signed.</w:t>
      </w:r>
    </w:p>
    <w:p w14:paraId="2972220E" w14:textId="181B68FD"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lastRenderedPageBreak/>
        <w:t xml:space="preserve">6.3.5. After the Supplier has provided the Services in a particular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inspect the result of the Services and shall:</w:t>
      </w:r>
    </w:p>
    <w:p w14:paraId="1A914223" w14:textId="20EBC088"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6.3.5.1. accept the result of the Services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by signing </w:t>
      </w:r>
      <w:r w:rsidR="00363388" w:rsidRPr="00AC01B0">
        <w:rPr>
          <w:rFonts w:ascii="Nunito Sans" w:eastAsia="Arial" w:hAnsi="Nunito Sans"/>
          <w:sz w:val="20"/>
          <w:lang w:val="en-GB"/>
        </w:rPr>
        <w:t xml:space="preserve">a Deed of Transfer and Acceptance of Services </w:t>
      </w:r>
      <w:r w:rsidRPr="00AC01B0">
        <w:rPr>
          <w:rFonts w:ascii="Nunito Sans" w:eastAsia="Arial" w:hAnsi="Nunito Sans"/>
          <w:sz w:val="20"/>
          <w:lang w:val="en-GB"/>
        </w:rPr>
        <w:t xml:space="preserve">no later than 5 (five) working days after the actual provision of the Services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and the submission of </w:t>
      </w:r>
      <w:r w:rsidR="00363388" w:rsidRPr="00AC01B0">
        <w:rPr>
          <w:rFonts w:ascii="Nunito Sans" w:eastAsia="Arial" w:hAnsi="Nunito Sans"/>
          <w:sz w:val="20"/>
          <w:lang w:val="en-GB"/>
        </w:rPr>
        <w:t>a Deed of Transfer and Acceptance of Services</w:t>
      </w:r>
      <w:r w:rsidRPr="00AC01B0">
        <w:rPr>
          <w:rFonts w:ascii="Nunito Sans" w:eastAsia="Arial" w:hAnsi="Nunito Sans"/>
          <w:sz w:val="20"/>
          <w:lang w:val="en-GB"/>
        </w:rPr>
        <w:t>; or</w:t>
      </w:r>
    </w:p>
    <w:p w14:paraId="51A30464" w14:textId="6E977891"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6.3.5.2. accept the result of the Service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subject to reservations by signing </w:t>
      </w:r>
      <w:r w:rsidR="00363388" w:rsidRPr="00AC01B0">
        <w:rPr>
          <w:rFonts w:ascii="Nunito Sans" w:eastAsia="Arial" w:hAnsi="Nunito Sans"/>
          <w:sz w:val="20"/>
          <w:lang w:val="en-GB"/>
        </w:rPr>
        <w:t xml:space="preserve">a Deed of Transfer and Acceptance of Services </w:t>
      </w:r>
      <w:r w:rsidRPr="00AC01B0">
        <w:rPr>
          <w:rFonts w:ascii="Nunito Sans" w:eastAsia="Arial" w:hAnsi="Nunito Sans"/>
          <w:sz w:val="20"/>
          <w:lang w:val="en-GB"/>
        </w:rPr>
        <w:t xml:space="preserve">and </w:t>
      </w:r>
      <w:r w:rsidR="00363388" w:rsidRPr="00AC01B0">
        <w:rPr>
          <w:rFonts w:ascii="Nunito Sans" w:eastAsia="Arial" w:hAnsi="Nunito Sans"/>
          <w:sz w:val="20"/>
          <w:lang w:val="en-GB"/>
        </w:rPr>
        <w:t>a Deed of</w:t>
      </w:r>
      <w:r w:rsidRPr="00AC01B0">
        <w:rPr>
          <w:rFonts w:ascii="Nunito Sans" w:eastAsia="Arial" w:hAnsi="Nunito Sans"/>
          <w:sz w:val="20"/>
          <w:lang w:val="en-GB"/>
        </w:rPr>
        <w:t xml:space="preserve"> Defects drawn up during the Service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inspection, in which the </w:t>
      </w:r>
      <w:r w:rsidR="008B0A22">
        <w:rPr>
          <w:rFonts w:ascii="Nunito Sans" w:eastAsia="Arial" w:hAnsi="Nunito Sans"/>
          <w:sz w:val="20"/>
          <w:lang w:val="en-GB"/>
        </w:rPr>
        <w:t>Buyer</w:t>
      </w:r>
      <w:r w:rsidRPr="00AC01B0">
        <w:rPr>
          <w:rFonts w:ascii="Nunito Sans" w:eastAsia="Arial" w:hAnsi="Nunito Sans"/>
          <w:sz w:val="20"/>
          <w:lang w:val="en-GB"/>
        </w:rPr>
        <w:t xml:space="preserve"> must specify any defects in the Service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or in the Supplier</w:t>
      </w:r>
      <w:r w:rsidR="00363388" w:rsidRPr="00AC01B0">
        <w:rPr>
          <w:rFonts w:ascii="Nunito Sans" w:eastAsia="Arial" w:hAnsi="Nunito Sans"/>
          <w:sz w:val="20"/>
          <w:lang w:val="en-GB"/>
        </w:rPr>
        <w:t>’</w:t>
      </w:r>
      <w:r w:rsidRPr="00AC01B0">
        <w:rPr>
          <w:rFonts w:ascii="Nunito Sans" w:eastAsia="Arial" w:hAnsi="Nunito Sans"/>
          <w:sz w:val="20"/>
          <w:lang w:val="en-GB"/>
        </w:rPr>
        <w:t xml:space="preserve">s documentation observed during the Service </w:t>
      </w:r>
      <w:r w:rsidR="00363388" w:rsidRPr="00AC01B0">
        <w:rPr>
          <w:rFonts w:ascii="Nunito Sans" w:eastAsia="Arial" w:hAnsi="Nunito Sans"/>
          <w:sz w:val="20"/>
          <w:lang w:val="en-GB"/>
        </w:rPr>
        <w:t>stage</w:t>
      </w:r>
      <w:r w:rsidRPr="00AC01B0">
        <w:rPr>
          <w:rFonts w:ascii="Nunito Sans" w:eastAsia="Arial" w:hAnsi="Nunito Sans"/>
          <w:sz w:val="20"/>
          <w:lang w:val="en-GB"/>
        </w:rPr>
        <w:t xml:space="preserve"> acceptance and the procedure for re</w:t>
      </w:r>
      <w:r w:rsidR="00CE76CD" w:rsidRPr="00AC01B0">
        <w:rPr>
          <w:rFonts w:ascii="Nunito Sans" w:eastAsia="Arial" w:hAnsi="Nunito Sans"/>
          <w:sz w:val="20"/>
          <w:lang w:val="en-GB"/>
        </w:rPr>
        <w:t>ctifying</w:t>
      </w:r>
      <w:r w:rsidRPr="00AC01B0">
        <w:rPr>
          <w:rFonts w:ascii="Nunito Sans" w:eastAsia="Arial" w:hAnsi="Nunito Sans"/>
          <w:sz w:val="20"/>
          <w:lang w:val="en-GB"/>
        </w:rPr>
        <w:t xml:space="preserve"> those defects (</w:t>
      </w:r>
      <w:r w:rsidR="00363388" w:rsidRPr="00AC01B0">
        <w:rPr>
          <w:rFonts w:ascii="Nunito Sans" w:eastAsia="Arial" w:hAnsi="Nunito Sans"/>
          <w:sz w:val="20"/>
          <w:lang w:val="en-GB"/>
        </w:rPr>
        <w:t xml:space="preserve">hereinafter – </w:t>
      </w:r>
      <w:r w:rsidR="00363388" w:rsidRPr="00AC01B0">
        <w:rPr>
          <w:rFonts w:ascii="Nunito Sans" w:eastAsia="Arial" w:hAnsi="Nunito Sans"/>
          <w:b/>
          <w:bCs/>
          <w:sz w:val="20"/>
          <w:lang w:val="en-GB"/>
        </w:rPr>
        <w:t>a Deed of</w:t>
      </w:r>
      <w:r w:rsidRPr="00AC01B0">
        <w:rPr>
          <w:rFonts w:ascii="Nunito Sans" w:eastAsia="Arial" w:hAnsi="Nunito Sans"/>
          <w:b/>
          <w:bCs/>
          <w:sz w:val="20"/>
          <w:lang w:val="en-GB"/>
        </w:rPr>
        <w:t xml:space="preserve"> Defect</w:t>
      </w:r>
      <w:r w:rsidR="00363388" w:rsidRPr="00AC01B0">
        <w:rPr>
          <w:rFonts w:ascii="Nunito Sans" w:eastAsia="Arial" w:hAnsi="Nunito Sans"/>
          <w:b/>
          <w:bCs/>
          <w:sz w:val="20"/>
          <w:lang w:val="en-GB"/>
        </w:rPr>
        <w:t>s</w:t>
      </w:r>
      <w:r w:rsidRPr="00AC01B0">
        <w:rPr>
          <w:rFonts w:ascii="Nunito Sans" w:eastAsia="Arial" w:hAnsi="Nunito Sans"/>
          <w:sz w:val="20"/>
          <w:lang w:val="en-GB"/>
        </w:rPr>
        <w:t>); or</w:t>
      </w:r>
    </w:p>
    <w:p w14:paraId="75EC5BB3" w14:textId="171DA6B9"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6.3.5.3. refuse to accept the result of the Services </w:t>
      </w:r>
      <w:r w:rsidR="00BB15DF" w:rsidRPr="00AC01B0">
        <w:rPr>
          <w:rFonts w:ascii="Nunito Sans" w:eastAsia="Arial" w:hAnsi="Nunito Sans"/>
          <w:sz w:val="20"/>
          <w:lang w:val="en-GB"/>
        </w:rPr>
        <w:t>stage</w:t>
      </w:r>
      <w:r w:rsidRPr="00AC01B0">
        <w:rPr>
          <w:rFonts w:ascii="Nunito Sans" w:eastAsia="Arial" w:hAnsi="Nunito Sans"/>
          <w:sz w:val="20"/>
          <w:lang w:val="en-GB"/>
        </w:rPr>
        <w:t xml:space="preserve"> and to deliver (or send) </w:t>
      </w:r>
      <w:r w:rsidR="00BB15DF" w:rsidRPr="00AC01B0">
        <w:rPr>
          <w:rFonts w:ascii="Nunito Sans" w:eastAsia="Arial" w:hAnsi="Nunito Sans"/>
          <w:sz w:val="20"/>
          <w:lang w:val="en-GB"/>
        </w:rPr>
        <w:t xml:space="preserve">a Deed of </w:t>
      </w:r>
      <w:r w:rsidRPr="00AC01B0">
        <w:rPr>
          <w:rFonts w:ascii="Nunito Sans" w:eastAsia="Arial" w:hAnsi="Nunito Sans"/>
          <w:sz w:val="20"/>
          <w:lang w:val="en-GB"/>
        </w:rPr>
        <w:t>Defects</w:t>
      </w:r>
      <w:r w:rsidR="00BB15DF" w:rsidRPr="00AC01B0">
        <w:rPr>
          <w:rFonts w:ascii="Nunito Sans" w:eastAsia="Arial" w:hAnsi="Nunito Sans"/>
          <w:sz w:val="20"/>
          <w:lang w:val="en-GB"/>
        </w:rPr>
        <w:t xml:space="preserve"> </w:t>
      </w:r>
      <w:r w:rsidRPr="00AC01B0">
        <w:rPr>
          <w:rFonts w:ascii="Nunito Sans" w:eastAsia="Arial" w:hAnsi="Nunito Sans"/>
          <w:sz w:val="20"/>
          <w:lang w:val="en-GB"/>
        </w:rPr>
        <w:t xml:space="preserve">to the Supplier because of the inadequate performance of the Services for that </w:t>
      </w:r>
      <w:r w:rsidR="00BB15DF" w:rsidRPr="00AC01B0">
        <w:rPr>
          <w:rFonts w:ascii="Nunito Sans" w:eastAsia="Arial" w:hAnsi="Nunito Sans"/>
          <w:sz w:val="20"/>
          <w:lang w:val="en-GB"/>
        </w:rPr>
        <w:t>stage</w:t>
      </w:r>
      <w:r w:rsidRPr="00AC01B0">
        <w:rPr>
          <w:rFonts w:ascii="Nunito Sans" w:eastAsia="Arial" w:hAnsi="Nunito Sans"/>
          <w:sz w:val="20"/>
          <w:lang w:val="en-GB"/>
        </w:rPr>
        <w:t>.</w:t>
      </w:r>
    </w:p>
    <w:p w14:paraId="0786C709" w14:textId="61CF2319"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6.3.6. </w:t>
      </w:r>
      <w:r w:rsidR="007D2A05" w:rsidRPr="00AC01B0">
        <w:rPr>
          <w:rFonts w:ascii="Nunito Sans" w:eastAsia="Arial" w:hAnsi="Nunito Sans"/>
          <w:sz w:val="20"/>
          <w:lang w:val="en-GB"/>
        </w:rPr>
        <w:t>A Deed of Transfer and A</w:t>
      </w:r>
      <w:r w:rsidRPr="00AC01B0">
        <w:rPr>
          <w:rFonts w:ascii="Nunito Sans" w:eastAsia="Arial" w:hAnsi="Nunito Sans"/>
          <w:sz w:val="20"/>
          <w:lang w:val="en-GB"/>
        </w:rPr>
        <w:t xml:space="preserve">cceptance of the Services shall state the date on which the Supplier has provided the Services for the particular </w:t>
      </w:r>
      <w:r w:rsidR="00BB15DF" w:rsidRPr="00AC01B0">
        <w:rPr>
          <w:rFonts w:ascii="Nunito Sans" w:eastAsia="Arial" w:hAnsi="Nunito Sans"/>
          <w:sz w:val="20"/>
          <w:lang w:val="en-GB"/>
        </w:rPr>
        <w:t>stage</w:t>
      </w:r>
      <w:r w:rsidRPr="00AC01B0">
        <w:rPr>
          <w:rFonts w:ascii="Nunito Sans" w:eastAsia="Arial" w:hAnsi="Nunito Sans"/>
          <w:sz w:val="20"/>
          <w:lang w:val="en-GB"/>
        </w:rPr>
        <w:t xml:space="preserve"> and has provided all the required documentation (if applicable).</w:t>
      </w:r>
    </w:p>
    <w:p w14:paraId="43136D3B" w14:textId="4746822F" w:rsidR="00BB15DF" w:rsidRPr="00AC01B0" w:rsidRDefault="008D32D4" w:rsidP="00BB15DF">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6.3.7. If defects in the Services are found which do not constitute non-conformity with the requirements set out in the Contract, the </w:t>
      </w:r>
      <w:r w:rsidR="008B0A22">
        <w:rPr>
          <w:rFonts w:ascii="Nunito Sans" w:eastAsia="Arial" w:hAnsi="Nunito Sans"/>
          <w:sz w:val="20"/>
          <w:lang w:val="en-GB"/>
        </w:rPr>
        <w:t>Buyer</w:t>
      </w:r>
      <w:r w:rsidRPr="00AC01B0">
        <w:rPr>
          <w:rFonts w:ascii="Nunito Sans" w:eastAsia="Arial" w:hAnsi="Nunito Sans"/>
          <w:sz w:val="20"/>
          <w:lang w:val="en-GB"/>
        </w:rPr>
        <w:t xml:space="preserve"> may accept the result of the Services</w:t>
      </w:r>
      <w:r w:rsidR="00BB15DF" w:rsidRPr="00AC01B0">
        <w:rPr>
          <w:rFonts w:ascii="Nunito Sans" w:eastAsia="Arial" w:hAnsi="Nunito Sans"/>
          <w:sz w:val="20"/>
          <w:lang w:val="en-GB"/>
        </w:rPr>
        <w:t xml:space="preserve"> stage</w:t>
      </w:r>
      <w:r w:rsidRPr="00AC01B0">
        <w:rPr>
          <w:rFonts w:ascii="Nunito Sans" w:eastAsia="Arial" w:hAnsi="Nunito Sans"/>
          <w:sz w:val="20"/>
          <w:lang w:val="en-GB"/>
        </w:rPr>
        <w:t xml:space="preserve"> subject to reservations, draw up a </w:t>
      </w:r>
      <w:r w:rsidR="00BB15DF" w:rsidRPr="00AC01B0">
        <w:rPr>
          <w:rFonts w:ascii="Nunito Sans" w:eastAsia="Arial" w:hAnsi="Nunito Sans"/>
          <w:sz w:val="20"/>
          <w:lang w:val="en-GB"/>
        </w:rPr>
        <w:t xml:space="preserve">Deed of </w:t>
      </w:r>
      <w:r w:rsidRPr="00AC01B0">
        <w:rPr>
          <w:rFonts w:ascii="Nunito Sans" w:eastAsia="Arial" w:hAnsi="Nunito Sans"/>
          <w:sz w:val="20"/>
          <w:lang w:val="en-GB"/>
        </w:rPr>
        <w:t>Defects</w:t>
      </w:r>
      <w:r w:rsidR="00BB15DF" w:rsidRPr="00AC01B0">
        <w:rPr>
          <w:rFonts w:ascii="Nunito Sans" w:eastAsia="Arial" w:hAnsi="Nunito Sans"/>
          <w:sz w:val="20"/>
          <w:lang w:val="en-GB"/>
        </w:rPr>
        <w:t>,</w:t>
      </w:r>
      <w:r w:rsidRPr="00AC01B0">
        <w:rPr>
          <w:rFonts w:ascii="Nunito Sans" w:eastAsia="Arial" w:hAnsi="Nunito Sans"/>
          <w:sz w:val="20"/>
          <w:lang w:val="en-GB"/>
        </w:rPr>
        <w:t xml:space="preserve"> and set reasonable time limits for the Supplier to re</w:t>
      </w:r>
      <w:r w:rsidR="00CE76CD" w:rsidRPr="00AC01B0">
        <w:rPr>
          <w:rFonts w:ascii="Nunito Sans" w:eastAsia="Arial" w:hAnsi="Nunito Sans"/>
          <w:sz w:val="20"/>
          <w:lang w:val="en-GB"/>
        </w:rPr>
        <w:t>ctify</w:t>
      </w:r>
      <w:r w:rsidRPr="00AC01B0">
        <w:rPr>
          <w:rFonts w:ascii="Nunito Sans" w:eastAsia="Arial" w:hAnsi="Nunito Sans"/>
          <w:sz w:val="20"/>
          <w:lang w:val="en-GB"/>
        </w:rPr>
        <w:t xml:space="preserve"> the defects in the Services. The Supplier shall re</w:t>
      </w:r>
      <w:r w:rsidR="00CE76CD" w:rsidRPr="00AC01B0">
        <w:rPr>
          <w:rFonts w:ascii="Nunito Sans" w:eastAsia="Arial" w:hAnsi="Nunito Sans"/>
          <w:sz w:val="20"/>
          <w:lang w:val="en-GB"/>
        </w:rPr>
        <w:t>ctify</w:t>
      </w:r>
      <w:r w:rsidRPr="00AC01B0">
        <w:rPr>
          <w:rFonts w:ascii="Nunito Sans" w:eastAsia="Arial" w:hAnsi="Nunito Sans"/>
          <w:sz w:val="20"/>
          <w:lang w:val="en-GB"/>
        </w:rPr>
        <w:t xml:space="preserve"> the def</w:t>
      </w:r>
      <w:r w:rsidR="00BB15DF" w:rsidRPr="00AC01B0">
        <w:rPr>
          <w:rFonts w:ascii="Nunito Sans" w:eastAsia="Arial" w:hAnsi="Nunito Sans"/>
          <w:sz w:val="20"/>
          <w:lang w:val="en-GB"/>
        </w:rPr>
        <w:t>ects</w:t>
      </w:r>
      <w:r w:rsidRPr="00AC01B0">
        <w:rPr>
          <w:rFonts w:ascii="Nunito Sans" w:eastAsia="Arial" w:hAnsi="Nunito Sans"/>
          <w:sz w:val="20"/>
          <w:lang w:val="en-GB"/>
        </w:rPr>
        <w:t xml:space="preserve"> in the Services within the reasonable time specified by the </w:t>
      </w:r>
      <w:r w:rsidR="008B0A22">
        <w:rPr>
          <w:rFonts w:ascii="Nunito Sans" w:eastAsia="Arial" w:hAnsi="Nunito Sans"/>
          <w:sz w:val="20"/>
          <w:lang w:val="en-GB"/>
        </w:rPr>
        <w:t>Buyer</w:t>
      </w:r>
      <w:r w:rsidRPr="00AC01B0">
        <w:rPr>
          <w:rFonts w:ascii="Nunito Sans" w:eastAsia="Arial" w:hAnsi="Nunito Sans"/>
          <w:sz w:val="20"/>
          <w:lang w:val="en-GB"/>
        </w:rPr>
        <w:t xml:space="preserve"> in accordance with </w:t>
      </w:r>
      <w:r w:rsidR="00BB15DF" w:rsidRPr="00AC01B0">
        <w:rPr>
          <w:rFonts w:ascii="Nunito Sans" w:eastAsia="Arial" w:hAnsi="Nunito Sans"/>
          <w:sz w:val="20"/>
          <w:lang w:val="en-GB"/>
        </w:rPr>
        <w:t>Section 7.3 “Rectifying Defects in the Services” of the General Terms and Conditions</w:t>
      </w:r>
      <w:r w:rsidRPr="00AC01B0">
        <w:rPr>
          <w:rFonts w:ascii="Nunito Sans" w:eastAsia="Arial" w:hAnsi="Nunito Sans"/>
          <w:sz w:val="20"/>
          <w:lang w:val="en-GB"/>
        </w:rPr>
        <w:t xml:space="preserve">. </w:t>
      </w:r>
      <w:r w:rsidR="00BB15DF" w:rsidRPr="00AC01B0">
        <w:rPr>
          <w:rFonts w:ascii="Nunito Sans" w:eastAsia="Arial" w:hAnsi="Nunito Sans"/>
          <w:sz w:val="20"/>
          <w:lang w:val="en-GB"/>
        </w:rPr>
        <w:t>If the Supplier misses the deadlines for rectifying the defects in the Services, the provisions of Section 7.4 of the General Terms and Conditions</w:t>
      </w:r>
      <w:r w:rsidR="00B67303" w:rsidRPr="00AC01B0">
        <w:rPr>
          <w:rFonts w:ascii="Nunito Sans" w:eastAsia="Arial" w:hAnsi="Nunito Sans"/>
          <w:sz w:val="20"/>
          <w:lang w:val="en-GB"/>
        </w:rPr>
        <w:t xml:space="preserve"> </w:t>
      </w:r>
      <w:r w:rsidR="00BB15DF" w:rsidRPr="00AC01B0">
        <w:rPr>
          <w:rFonts w:ascii="Nunito Sans" w:eastAsia="Arial" w:hAnsi="Nunito Sans"/>
          <w:sz w:val="20"/>
          <w:lang w:val="en-GB"/>
        </w:rPr>
        <w:t>“</w:t>
      </w:r>
      <w:r w:rsidR="008B0A22">
        <w:rPr>
          <w:rFonts w:ascii="Nunito Sans" w:eastAsia="Arial" w:hAnsi="Nunito Sans"/>
          <w:sz w:val="20"/>
          <w:lang w:val="en-GB"/>
        </w:rPr>
        <w:t>Buyer</w:t>
      </w:r>
      <w:r w:rsidR="00BB15DF" w:rsidRPr="00AC01B0">
        <w:rPr>
          <w:rFonts w:ascii="Nunito Sans" w:eastAsia="Arial" w:hAnsi="Nunito Sans"/>
          <w:sz w:val="20"/>
          <w:lang w:val="en-GB"/>
        </w:rPr>
        <w:t>’s Rights in the Event of Failure of the Supplier to Rectify the Defects in the Services” shall apply.</w:t>
      </w:r>
    </w:p>
    <w:p w14:paraId="66EE95E3" w14:textId="671F0E1C"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6.3.8. If the </w:t>
      </w:r>
      <w:r w:rsidR="008B0A22">
        <w:rPr>
          <w:rFonts w:ascii="Nunito Sans" w:eastAsia="Arial" w:hAnsi="Nunito Sans"/>
          <w:sz w:val="20"/>
          <w:lang w:val="en-GB"/>
        </w:rPr>
        <w:t>Buyer</w:t>
      </w:r>
      <w:r w:rsidRPr="00AC01B0">
        <w:rPr>
          <w:rFonts w:ascii="Nunito Sans" w:eastAsia="Arial" w:hAnsi="Nunito Sans"/>
          <w:sz w:val="20"/>
          <w:lang w:val="en-GB"/>
        </w:rPr>
        <w:t xml:space="preserve"> does not submit (send) </w:t>
      </w:r>
      <w:r w:rsidR="00BB15DF" w:rsidRPr="00AC01B0">
        <w:rPr>
          <w:rFonts w:ascii="Nunito Sans" w:eastAsia="Arial" w:hAnsi="Nunito Sans"/>
          <w:sz w:val="20"/>
          <w:lang w:val="en-GB"/>
        </w:rPr>
        <w:t xml:space="preserve">a Deed of </w:t>
      </w:r>
      <w:r w:rsidRPr="00AC01B0">
        <w:rPr>
          <w:rFonts w:ascii="Nunito Sans" w:eastAsia="Arial" w:hAnsi="Nunito Sans"/>
          <w:sz w:val="20"/>
          <w:lang w:val="en-GB"/>
        </w:rPr>
        <w:t xml:space="preserve">Defects to the Supplier within 5 (five) working days after receipt of </w:t>
      </w:r>
      <w:r w:rsidR="00BB15DF" w:rsidRPr="00AC01B0">
        <w:rPr>
          <w:rFonts w:ascii="Nunito Sans" w:eastAsia="Arial" w:hAnsi="Nunito Sans"/>
          <w:sz w:val="20"/>
          <w:lang w:val="en-GB"/>
        </w:rPr>
        <w:t xml:space="preserve">a Deed of </w:t>
      </w:r>
      <w:r w:rsidRPr="00AC01B0">
        <w:rPr>
          <w:rFonts w:ascii="Nunito Sans" w:eastAsia="Arial" w:hAnsi="Nunito Sans"/>
          <w:sz w:val="20"/>
          <w:lang w:val="en-GB"/>
        </w:rPr>
        <w:t>Transfer</w:t>
      </w:r>
      <w:r w:rsidR="00BB15DF" w:rsidRPr="00AC01B0">
        <w:rPr>
          <w:rFonts w:ascii="Nunito Sans" w:eastAsia="Arial" w:hAnsi="Nunito Sans"/>
          <w:sz w:val="20"/>
          <w:lang w:val="en-GB"/>
        </w:rPr>
        <w:t xml:space="preserve"> and </w:t>
      </w:r>
      <w:r w:rsidRPr="00AC01B0">
        <w:rPr>
          <w:rFonts w:ascii="Nunito Sans" w:eastAsia="Arial" w:hAnsi="Nunito Sans"/>
          <w:sz w:val="20"/>
          <w:lang w:val="en-GB"/>
        </w:rPr>
        <w:t xml:space="preserve">Acceptance </w:t>
      </w:r>
      <w:r w:rsidR="00BB15DF" w:rsidRPr="00AC01B0">
        <w:rPr>
          <w:rFonts w:ascii="Nunito Sans" w:eastAsia="Arial" w:hAnsi="Nunito Sans"/>
          <w:sz w:val="20"/>
          <w:lang w:val="en-GB"/>
        </w:rPr>
        <w:t>of the Services</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deemed to have accepted the Services at the particular stage and shall have no claim against them.</w:t>
      </w:r>
    </w:p>
    <w:p w14:paraId="69F90525" w14:textId="2D6D3532"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6.3.9. The </w:t>
      </w:r>
      <w:r w:rsidR="008B0A22">
        <w:rPr>
          <w:rFonts w:ascii="Nunito Sans" w:eastAsia="Arial" w:hAnsi="Nunito Sans"/>
          <w:sz w:val="20"/>
          <w:lang w:val="en-GB"/>
        </w:rPr>
        <w:t>Buyer</w:t>
      </w:r>
      <w:r w:rsidRPr="00AC01B0">
        <w:rPr>
          <w:rFonts w:ascii="Nunito Sans" w:eastAsia="Arial" w:hAnsi="Nunito Sans"/>
          <w:sz w:val="20"/>
          <w:lang w:val="en-GB"/>
        </w:rPr>
        <w:t xml:space="preserve"> shall have the right to use the result of the Services provided in </w:t>
      </w:r>
      <w:r w:rsidR="0062210E" w:rsidRPr="00AC01B0">
        <w:rPr>
          <w:rFonts w:ascii="Nunito Sans" w:eastAsia="Arial" w:hAnsi="Nunito Sans"/>
          <w:sz w:val="20"/>
          <w:lang w:val="en-GB"/>
        </w:rPr>
        <w:t>stages</w:t>
      </w:r>
      <w:r w:rsidRPr="00AC01B0">
        <w:rPr>
          <w:rFonts w:ascii="Nunito Sans" w:eastAsia="Arial" w:hAnsi="Nunito Sans"/>
          <w:sz w:val="20"/>
          <w:lang w:val="en-GB"/>
        </w:rPr>
        <w:t xml:space="preserve"> only after the final signing of the final </w:t>
      </w:r>
      <w:r w:rsidR="00BB15DF" w:rsidRPr="00AC01B0">
        <w:rPr>
          <w:rFonts w:ascii="Nunito Sans" w:eastAsia="Arial" w:hAnsi="Nunito Sans"/>
          <w:sz w:val="20"/>
          <w:lang w:val="en-GB"/>
        </w:rPr>
        <w:t>Deed of Transfer and A</w:t>
      </w:r>
      <w:r w:rsidRPr="00AC01B0">
        <w:rPr>
          <w:rFonts w:ascii="Nunito Sans" w:eastAsia="Arial" w:hAnsi="Nunito Sans"/>
          <w:sz w:val="20"/>
          <w:lang w:val="en-GB"/>
        </w:rPr>
        <w:t xml:space="preserve">cceptance of the Services, unless otherwise provided for in the Special </w:t>
      </w:r>
      <w:r w:rsidR="00BB15DF"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p>
    <w:p w14:paraId="11475AEC" w14:textId="519E7DA7"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6.3.10. The time limit for the performance of any subsequent stage of the Services in relation to the provision of the previous stage of the Services shall not be automatically extended by the </w:t>
      </w:r>
      <w:r w:rsidR="008B0A22">
        <w:rPr>
          <w:rFonts w:ascii="Nunito Sans" w:eastAsia="Arial" w:hAnsi="Nunito Sans"/>
          <w:sz w:val="20"/>
          <w:lang w:val="en-GB"/>
        </w:rPr>
        <w:t>Buyer</w:t>
      </w:r>
      <w:r w:rsidR="00CE76CD" w:rsidRPr="00AC01B0">
        <w:rPr>
          <w:rFonts w:ascii="Nunito Sans" w:eastAsia="Arial" w:hAnsi="Nunito Sans"/>
          <w:sz w:val="20"/>
          <w:lang w:val="en-GB"/>
        </w:rPr>
        <w:t>’</w:t>
      </w:r>
      <w:r w:rsidRPr="00AC01B0">
        <w:rPr>
          <w:rFonts w:ascii="Nunito Sans" w:eastAsia="Arial" w:hAnsi="Nunito Sans"/>
          <w:sz w:val="20"/>
          <w:lang w:val="en-GB"/>
        </w:rPr>
        <w:t>s failure to sign</w:t>
      </w:r>
      <w:r w:rsidR="00CE76CD" w:rsidRPr="00AC01B0">
        <w:rPr>
          <w:rFonts w:ascii="Nunito Sans" w:eastAsia="Arial" w:hAnsi="Nunito Sans"/>
          <w:sz w:val="20"/>
          <w:lang w:val="en-GB"/>
        </w:rPr>
        <w:t xml:space="preserve"> a Deed of Transfer and Acceptance </w:t>
      </w:r>
      <w:r w:rsidRPr="00AC01B0">
        <w:rPr>
          <w:rFonts w:ascii="Nunito Sans" w:eastAsia="Arial" w:hAnsi="Nunito Sans"/>
          <w:sz w:val="20"/>
          <w:lang w:val="en-GB"/>
        </w:rPr>
        <w:t>for the previous stage of the Services due to the Supplier</w:t>
      </w:r>
      <w:r w:rsidR="00CE76CD" w:rsidRPr="00AC01B0">
        <w:rPr>
          <w:rFonts w:ascii="Nunito Sans" w:eastAsia="Arial" w:hAnsi="Nunito Sans"/>
          <w:sz w:val="20"/>
          <w:lang w:val="en-GB"/>
        </w:rPr>
        <w:t>’</w:t>
      </w:r>
      <w:r w:rsidRPr="00AC01B0">
        <w:rPr>
          <w:rFonts w:ascii="Nunito Sans" w:eastAsia="Arial" w:hAnsi="Nunito Sans"/>
          <w:sz w:val="20"/>
          <w:lang w:val="en-GB"/>
        </w:rPr>
        <w:t>s fault.</w:t>
      </w:r>
    </w:p>
    <w:p w14:paraId="7977DA96" w14:textId="0D7589D4" w:rsidR="008D32D4" w:rsidRPr="00AC01B0" w:rsidRDefault="008D32D4" w:rsidP="007579EC">
      <w:pPr>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6.3.11. If the Supplier has provided the Services earlier than the deadline for the Services </w:t>
      </w:r>
      <w:r w:rsidR="00CE76CD" w:rsidRPr="00AC01B0">
        <w:rPr>
          <w:rFonts w:ascii="Nunito Sans" w:eastAsia="Arial" w:hAnsi="Nunito Sans"/>
          <w:sz w:val="20"/>
          <w:lang w:val="en-GB"/>
        </w:rPr>
        <w:t>stage</w:t>
      </w:r>
      <w:r w:rsidRPr="00AC01B0">
        <w:rPr>
          <w:rFonts w:ascii="Nunito Sans" w:eastAsia="Arial" w:hAnsi="Nunito Sans"/>
          <w:sz w:val="20"/>
          <w:lang w:val="en-GB"/>
        </w:rPr>
        <w:t xml:space="preserve"> set out in the Special </w:t>
      </w:r>
      <w:r w:rsidR="00CE76CD" w:rsidRPr="00AC01B0">
        <w:rPr>
          <w:rFonts w:ascii="Nunito Sans" w:eastAsia="Arial" w:hAnsi="Nunito Sans"/>
          <w:sz w:val="20"/>
          <w:lang w:val="en-GB"/>
        </w:rPr>
        <w:t xml:space="preserve">Terms and </w:t>
      </w:r>
      <w:r w:rsidRPr="00AC01B0">
        <w:rPr>
          <w:rFonts w:ascii="Nunito Sans" w:eastAsia="Arial" w:hAnsi="Nunito Sans"/>
          <w:sz w:val="20"/>
          <w:lang w:val="en-GB"/>
        </w:rPr>
        <w:t>Conditions, but the Services are defective and the Supplier fails to re</w:t>
      </w:r>
      <w:r w:rsidR="00CE76CD" w:rsidRPr="00AC01B0">
        <w:rPr>
          <w:rFonts w:ascii="Nunito Sans" w:eastAsia="Arial" w:hAnsi="Nunito Sans"/>
          <w:sz w:val="20"/>
          <w:lang w:val="en-GB"/>
        </w:rPr>
        <w:t>ctify</w:t>
      </w:r>
      <w:r w:rsidRPr="00AC01B0">
        <w:rPr>
          <w:rFonts w:ascii="Nunito Sans" w:eastAsia="Arial" w:hAnsi="Nunito Sans"/>
          <w:sz w:val="20"/>
          <w:lang w:val="en-GB"/>
        </w:rPr>
        <w:t xml:space="preserve"> the defects by the deadline for the Services </w:t>
      </w:r>
      <w:r w:rsidR="00CE76CD" w:rsidRPr="00AC01B0">
        <w:rPr>
          <w:rFonts w:ascii="Nunito Sans" w:eastAsia="Arial" w:hAnsi="Nunito Sans"/>
          <w:sz w:val="20"/>
          <w:lang w:val="en-GB"/>
        </w:rPr>
        <w:t>stage</w:t>
      </w:r>
      <w:r w:rsidRPr="00AC01B0">
        <w:rPr>
          <w:rFonts w:ascii="Nunito Sans" w:eastAsia="Arial" w:hAnsi="Nunito Sans"/>
          <w:sz w:val="20"/>
          <w:lang w:val="en-GB"/>
        </w:rPr>
        <w:t xml:space="preserve"> set out in the Special </w:t>
      </w:r>
      <w:r w:rsidR="00CE76CD" w:rsidRPr="00AC01B0">
        <w:rPr>
          <w:rFonts w:ascii="Nunito Sans" w:eastAsia="Arial" w:hAnsi="Nunito Sans"/>
          <w:sz w:val="20"/>
          <w:lang w:val="en-GB"/>
        </w:rPr>
        <w:t xml:space="preserve">Terms and </w:t>
      </w:r>
      <w:r w:rsidRPr="00AC01B0">
        <w:rPr>
          <w:rFonts w:ascii="Nunito Sans" w:eastAsia="Arial" w:hAnsi="Nunito Sans"/>
          <w:sz w:val="20"/>
          <w:lang w:val="en-GB"/>
        </w:rPr>
        <w:t xml:space="preserve">Conditions, the Supplier shall be liable to liquidated damages in the amount set out in the Special </w:t>
      </w:r>
      <w:r w:rsidR="00CE76CD" w:rsidRPr="00AC01B0">
        <w:rPr>
          <w:rFonts w:ascii="Nunito Sans" w:eastAsia="Arial" w:hAnsi="Nunito Sans"/>
          <w:sz w:val="20"/>
          <w:lang w:val="en-GB"/>
        </w:rPr>
        <w:t xml:space="preserve">Terms and </w:t>
      </w:r>
      <w:r w:rsidRPr="00AC01B0">
        <w:rPr>
          <w:rFonts w:ascii="Nunito Sans" w:eastAsia="Arial" w:hAnsi="Nunito Sans"/>
          <w:sz w:val="20"/>
          <w:lang w:val="en-GB"/>
        </w:rPr>
        <w:t>Conditions up to the date on which it has delivered the Services in conformity.</w:t>
      </w:r>
    </w:p>
    <w:p w14:paraId="1E57D792"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3B39854A" w14:textId="1FD3C280" w:rsidR="0068271B" w:rsidRPr="00AC01B0" w:rsidRDefault="00C743D2" w:rsidP="006827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bCs/>
          <w:caps/>
          <w:sz w:val="20"/>
          <w:lang w:val="en-GB"/>
        </w:rPr>
      </w:pPr>
      <w:r w:rsidRPr="00AC01B0">
        <w:rPr>
          <w:rFonts w:ascii="Nunito Sans" w:eastAsia="Arial" w:hAnsi="Nunito Sans"/>
          <w:b/>
          <w:bCs/>
          <w:caps/>
          <w:sz w:val="20"/>
          <w:lang w:val="en-GB"/>
        </w:rPr>
        <w:t>7.</w:t>
      </w:r>
      <w:r w:rsidRPr="00AC01B0">
        <w:rPr>
          <w:rFonts w:ascii="Nunito Sans" w:hAnsi="Nunito Sans"/>
          <w:sz w:val="20"/>
          <w:lang w:val="en-GB"/>
        </w:rPr>
        <w:tab/>
      </w:r>
      <w:r w:rsidR="0068271B" w:rsidRPr="00AC01B0">
        <w:rPr>
          <w:rFonts w:ascii="Nunito Sans" w:eastAsia="Arial" w:hAnsi="Nunito Sans"/>
          <w:b/>
          <w:bCs/>
          <w:caps/>
          <w:sz w:val="20"/>
          <w:lang w:val="en-GB"/>
        </w:rPr>
        <w:t>Supplier's warranty obligations</w:t>
      </w:r>
    </w:p>
    <w:p w14:paraId="2AF5C6AB" w14:textId="28BB2A0C"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bCs/>
          <w:caps/>
          <w:sz w:val="20"/>
          <w:lang w:val="en-GB"/>
        </w:rPr>
      </w:pPr>
    </w:p>
    <w:p w14:paraId="15C99FBB" w14:textId="60515229"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Nunito Sans" w:eastAsia="Arial" w:hAnsi="Nunito Sans"/>
          <w:b/>
          <w:sz w:val="20"/>
          <w:lang w:val="en-GB"/>
        </w:rPr>
      </w:pPr>
      <w:r w:rsidRPr="00AC01B0">
        <w:rPr>
          <w:rFonts w:ascii="Nunito Sans" w:eastAsia="Arial" w:hAnsi="Nunito Sans"/>
          <w:b/>
          <w:bCs/>
          <w:sz w:val="20"/>
          <w:lang w:val="en-GB"/>
        </w:rPr>
        <w:t>7.1.</w:t>
      </w:r>
      <w:r w:rsidRPr="00AC01B0">
        <w:rPr>
          <w:rFonts w:ascii="Nunito Sans" w:eastAsia="Arial" w:hAnsi="Nunito Sans"/>
          <w:b/>
          <w:bCs/>
          <w:sz w:val="20"/>
          <w:lang w:val="en-GB"/>
        </w:rPr>
        <w:tab/>
      </w:r>
      <w:r w:rsidR="0068271B" w:rsidRPr="00AC01B0">
        <w:rPr>
          <w:rFonts w:ascii="Nunito Sans" w:eastAsia="Arial" w:hAnsi="Nunito Sans"/>
          <w:b/>
          <w:sz w:val="20"/>
          <w:lang w:val="en-GB"/>
        </w:rPr>
        <w:t>Warranty terms</w:t>
      </w:r>
      <w:r w:rsidRPr="00AC01B0">
        <w:rPr>
          <w:rFonts w:ascii="Nunito Sans" w:eastAsia="Arial" w:hAnsi="Nunito Sans"/>
          <w:b/>
          <w:sz w:val="20"/>
          <w:lang w:val="en-GB"/>
        </w:rPr>
        <w:t xml:space="preserve"> (</w:t>
      </w:r>
      <w:r w:rsidR="0068271B" w:rsidRPr="00AC01B0">
        <w:rPr>
          <w:rFonts w:ascii="Nunito Sans" w:eastAsia="Arial" w:hAnsi="Nunito Sans"/>
          <w:b/>
          <w:sz w:val="20"/>
          <w:lang w:val="en-GB"/>
        </w:rPr>
        <w:t>if applicable</w:t>
      </w:r>
      <w:r w:rsidRPr="00AC01B0">
        <w:rPr>
          <w:rFonts w:ascii="Nunito Sans" w:eastAsia="Arial" w:hAnsi="Nunito Sans"/>
          <w:b/>
          <w:sz w:val="20"/>
          <w:lang w:val="en-GB"/>
        </w:rPr>
        <w:t>)</w:t>
      </w:r>
    </w:p>
    <w:p w14:paraId="730197D5"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Nunito Sans" w:eastAsia="Arial" w:hAnsi="Nunito Sans"/>
          <w:b/>
          <w:sz w:val="20"/>
          <w:lang w:val="en-GB"/>
        </w:rPr>
      </w:pPr>
    </w:p>
    <w:p w14:paraId="5C93380F" w14:textId="3ABCEDB7" w:rsidR="007D2A05" w:rsidRPr="00AC01B0" w:rsidRDefault="007D2A05" w:rsidP="007D2A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7.1.1. The result of the Services shall be subject to the statutory and/or Supplier'’ warranty period as specified in the Supplier’s Tender, the Technical Specification or the Special Terms and Conditions. The warranty period shall commence from the date of signing of a Deed of Transfer and Acceptance of the Services.</w:t>
      </w:r>
    </w:p>
    <w:p w14:paraId="16DA8991" w14:textId="74AA7190" w:rsidR="007D2A05" w:rsidRPr="00AC01B0" w:rsidRDefault="007D2A05" w:rsidP="007D2A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7.1.2. The warranty periods shall be suspended for as long as the </w:t>
      </w:r>
      <w:r w:rsidR="008B0A22">
        <w:rPr>
          <w:rFonts w:ascii="Nunito Sans" w:eastAsia="Arial" w:hAnsi="Nunito Sans"/>
          <w:sz w:val="20"/>
          <w:lang w:val="en-GB"/>
        </w:rPr>
        <w:t>Buyer</w:t>
      </w:r>
      <w:r w:rsidRPr="00AC01B0">
        <w:rPr>
          <w:rFonts w:ascii="Nunito Sans" w:eastAsia="Arial" w:hAnsi="Nunito Sans"/>
          <w:sz w:val="20"/>
          <w:lang w:val="en-GB"/>
        </w:rPr>
        <w:t xml:space="preserve"> is unable to make proper use of the </w:t>
      </w:r>
      <w:r w:rsidRPr="00AC01B0">
        <w:rPr>
          <w:rFonts w:ascii="Nunito Sans" w:eastAsia="Arial" w:hAnsi="Nunito Sans"/>
          <w:sz w:val="20"/>
          <w:lang w:val="en-GB"/>
        </w:rPr>
        <w:lastRenderedPageBreak/>
        <w:t xml:space="preserve">result of the Services due to defects identified and for which the Supplier is responsible. If the </w:t>
      </w:r>
      <w:r w:rsidR="008B0A22">
        <w:rPr>
          <w:rFonts w:ascii="Nunito Sans" w:eastAsia="Arial" w:hAnsi="Nunito Sans"/>
          <w:sz w:val="20"/>
          <w:lang w:val="en-GB"/>
        </w:rPr>
        <w:t>Buyer</w:t>
      </w:r>
      <w:r w:rsidRPr="00AC01B0">
        <w:rPr>
          <w:rFonts w:ascii="Nunito Sans" w:eastAsia="Arial" w:hAnsi="Nunito Sans"/>
          <w:sz w:val="20"/>
          <w:lang w:val="en-GB"/>
        </w:rPr>
        <w:t xml:space="preserve"> is unable to use only a specified part of the result of the Services due to a defect in the Services, the warranty periods shall be suspended only in respect of that part.</w:t>
      </w:r>
    </w:p>
    <w:p w14:paraId="58DC4BA7" w14:textId="49D3A69C" w:rsidR="007D2A05" w:rsidRPr="00AC01B0" w:rsidRDefault="007D2A05" w:rsidP="007D2A0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7.1.3. The Supplier shall not be liable for defects in the Services which are caused by improper use or maintenance of the Services or by the </w:t>
      </w:r>
      <w:r w:rsidR="008B0A22">
        <w:rPr>
          <w:rFonts w:ascii="Nunito Sans" w:eastAsia="Arial" w:hAnsi="Nunito Sans"/>
          <w:sz w:val="20"/>
          <w:lang w:val="en-GB"/>
        </w:rPr>
        <w:t>Buyer</w:t>
      </w:r>
      <w:r w:rsidRPr="00AC01B0">
        <w:rPr>
          <w:rFonts w:ascii="Nunito Sans" w:eastAsia="Arial" w:hAnsi="Nunito Sans"/>
          <w:sz w:val="20"/>
          <w:lang w:val="en-GB"/>
        </w:rPr>
        <w:t>, his personnel or third parties, provided that there is no fault of the Supplier in connection with any such defects in the Services, improper use or maintenance of the Services.</w:t>
      </w:r>
    </w:p>
    <w:p w14:paraId="27AAE60C" w14:textId="5401B2F0"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7.2.</w:t>
      </w:r>
      <w:r w:rsidRPr="00AC01B0">
        <w:rPr>
          <w:rFonts w:ascii="Nunito Sans" w:hAnsi="Nunito Sans"/>
          <w:sz w:val="20"/>
          <w:lang w:val="en-GB"/>
        </w:rPr>
        <w:tab/>
      </w:r>
      <w:r w:rsidR="007D2A05" w:rsidRPr="00AC01B0">
        <w:rPr>
          <w:rFonts w:ascii="Nunito Sans" w:eastAsia="Arial" w:hAnsi="Nunito Sans"/>
          <w:b/>
          <w:bCs/>
          <w:sz w:val="20"/>
          <w:lang w:val="en-GB"/>
        </w:rPr>
        <w:t>Claims regarding defects in the Services</w:t>
      </w:r>
    </w:p>
    <w:p w14:paraId="624816E6"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24760412" w14:textId="6B6FD1F3"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7.2.1. the </w:t>
      </w:r>
      <w:r w:rsidR="008B0A22">
        <w:rPr>
          <w:rFonts w:ascii="Nunito Sans" w:eastAsia="Arial" w:hAnsi="Nunito Sans"/>
          <w:sz w:val="20"/>
          <w:lang w:val="en-GB"/>
        </w:rPr>
        <w:t>Buyer</w:t>
      </w:r>
      <w:r w:rsidRPr="00AC01B0">
        <w:rPr>
          <w:rFonts w:ascii="Nunito Sans" w:eastAsia="Arial" w:hAnsi="Nunito Sans"/>
          <w:sz w:val="20"/>
          <w:lang w:val="en-GB"/>
        </w:rPr>
        <w:t xml:space="preserve">, if he discovers defects in the Services during the Warranty Periods (if applicable) </w:t>
      </w:r>
      <w:r w:rsidR="009D6537">
        <w:rPr>
          <w:rFonts w:ascii="Nunito Sans" w:eastAsia="Arial" w:hAnsi="Nunito Sans"/>
          <w:sz w:val="20"/>
          <w:lang w:val="en-GB"/>
        </w:rPr>
        <w:t>spe</w:t>
      </w:r>
      <w:r w:rsidR="00A83FEF">
        <w:rPr>
          <w:rFonts w:ascii="Nunito Sans" w:eastAsia="Arial" w:hAnsi="Nunito Sans"/>
          <w:sz w:val="20"/>
          <w:lang w:val="en-GB"/>
        </w:rPr>
        <w:t>cified in</w:t>
      </w:r>
      <w:r w:rsidRPr="00AC01B0">
        <w:rPr>
          <w:rFonts w:ascii="Nunito Sans" w:eastAsia="Arial" w:hAnsi="Nunito Sans"/>
          <w:sz w:val="20"/>
          <w:lang w:val="en-GB"/>
        </w:rPr>
        <w:t xml:space="preserve"> the Contract, shall immediately, but in any event not later than thirty (30) days and not later than the end of the Warranty Period, make a written complaint to the Supplier and shall set reasonable time limits, if not set out in the Special Terms and Conditions, for rectifying the defects in the Services.</w:t>
      </w:r>
    </w:p>
    <w:p w14:paraId="5E86FA62" w14:textId="3BD63ADC"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7.2.2. The Supplier shall rectify, free of charge, all defects in the Services for which the Supplier is responsible within reasonable time limits, unless specific time limits are set out in the Special Terms and Conditions, as set out in the </w:t>
      </w:r>
      <w:r w:rsidR="008B0A22">
        <w:rPr>
          <w:rFonts w:ascii="Nunito Sans" w:eastAsia="Arial" w:hAnsi="Nunito Sans"/>
          <w:sz w:val="20"/>
          <w:lang w:val="en-GB"/>
        </w:rPr>
        <w:t>Buyer</w:t>
      </w:r>
      <w:r w:rsidRPr="00AC01B0">
        <w:rPr>
          <w:rFonts w:ascii="Nunito Sans" w:eastAsia="Arial" w:hAnsi="Nunito Sans"/>
          <w:sz w:val="20"/>
          <w:lang w:val="en-GB"/>
        </w:rPr>
        <w:t>‘s complaint, which shall be calculated as from the date of receipt of the claim.</w:t>
      </w:r>
    </w:p>
    <w:p w14:paraId="7B406541" w14:textId="59AC46FC"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7.2.3. If the Supplier does not accept that the Services are defective, either Party may request an independent expert examination. If the Supplier fails to respond for more than ten (10) days after the </w:t>
      </w:r>
      <w:r w:rsidR="008B0A22">
        <w:rPr>
          <w:rFonts w:ascii="Nunito Sans" w:eastAsia="Arial" w:hAnsi="Nunito Sans"/>
          <w:sz w:val="20"/>
          <w:lang w:val="en-GB"/>
        </w:rPr>
        <w:t>Buyer</w:t>
      </w:r>
      <w:r w:rsidRPr="00AC01B0">
        <w:rPr>
          <w:rFonts w:ascii="Nunito Sans" w:eastAsia="Arial" w:hAnsi="Nunito Sans"/>
          <w:sz w:val="20"/>
          <w:lang w:val="en-GB"/>
        </w:rPr>
        <w:t xml:space="preserve">‘s request or fails to use an independent expert agreed with the </w:t>
      </w:r>
      <w:r w:rsidR="008B0A22">
        <w:rPr>
          <w:rFonts w:ascii="Nunito Sans" w:eastAsia="Arial" w:hAnsi="Nunito Sans"/>
          <w:sz w:val="20"/>
          <w:lang w:val="en-GB"/>
        </w:rPr>
        <w:t>Buyer</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not unreasonably withhold his consent to the Supplier‘s use of the proposed expert) to resolve the dispute, and/or if the dispute has lasted for more than thirty (30) days after the </w:t>
      </w:r>
      <w:r w:rsidR="008B0A22">
        <w:rPr>
          <w:rFonts w:ascii="Nunito Sans" w:eastAsia="Arial" w:hAnsi="Nunito Sans"/>
          <w:sz w:val="20"/>
          <w:lang w:val="en-GB"/>
        </w:rPr>
        <w:t>Buyer</w:t>
      </w:r>
      <w:r w:rsidRPr="00AC01B0">
        <w:rPr>
          <w:rFonts w:ascii="Nunito Sans" w:eastAsia="Arial" w:hAnsi="Nunito Sans"/>
          <w:sz w:val="20"/>
          <w:lang w:val="en-GB"/>
        </w:rPr>
        <w:t xml:space="preserve">‘s first request, then the </w:t>
      </w:r>
      <w:r w:rsidR="008B0A22">
        <w:rPr>
          <w:rFonts w:ascii="Nunito Sans" w:eastAsia="Arial" w:hAnsi="Nunito Sans"/>
          <w:sz w:val="20"/>
          <w:lang w:val="en-GB"/>
        </w:rPr>
        <w:t>Buyer</w:t>
      </w:r>
      <w:r w:rsidRPr="00AC01B0">
        <w:rPr>
          <w:rFonts w:ascii="Nunito Sans" w:eastAsia="Arial" w:hAnsi="Nunito Sans"/>
          <w:sz w:val="20"/>
          <w:lang w:val="en-GB"/>
        </w:rPr>
        <w:t xml:space="preserve"> shall have the right to request the expert examination independently. In such case, the costs of the expert examination shall be borne by:</w:t>
      </w:r>
    </w:p>
    <w:p w14:paraId="70795EC7" w14:textId="412C0B29"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7.2.3.1. the </w:t>
      </w:r>
      <w:r w:rsidR="008B0A22">
        <w:rPr>
          <w:rFonts w:ascii="Nunito Sans" w:eastAsia="Arial" w:hAnsi="Nunito Sans"/>
          <w:sz w:val="20"/>
          <w:lang w:val="en-GB"/>
        </w:rPr>
        <w:t>Buyer</w:t>
      </w:r>
      <w:r w:rsidRPr="00AC01B0">
        <w:rPr>
          <w:rFonts w:ascii="Nunito Sans" w:eastAsia="Arial" w:hAnsi="Nunito Sans"/>
          <w:sz w:val="20"/>
          <w:lang w:val="en-GB"/>
        </w:rPr>
        <w:t>, if the result of the Services complies with the requirements set out in the Contract and the laws and legal acts;</w:t>
      </w:r>
    </w:p>
    <w:p w14:paraId="7B35F558" w14:textId="19105C37"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7.2.3.2. by the Supplier, if the result of the Services does not comply with the requirements set out in the Contract and the laws and legal acts.</w:t>
      </w:r>
    </w:p>
    <w:p w14:paraId="60123750" w14:textId="23AE79A2"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7.2.4. The conclusions of the Expertise shall be binding on the Parties.</w:t>
      </w:r>
    </w:p>
    <w:p w14:paraId="0ABF1C83" w14:textId="51B50706" w:rsidR="007D2A05" w:rsidRPr="00AC01B0" w:rsidRDefault="007D2A05" w:rsidP="007D2A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7.2.5. The </w:t>
      </w:r>
      <w:r w:rsidR="008B0A22">
        <w:rPr>
          <w:rFonts w:ascii="Nunito Sans" w:eastAsia="Arial" w:hAnsi="Nunito Sans"/>
          <w:sz w:val="20"/>
          <w:lang w:val="en-GB"/>
        </w:rPr>
        <w:t>Buyer</w:t>
      </w:r>
      <w:r w:rsidRPr="00AC01B0">
        <w:rPr>
          <w:rFonts w:ascii="Nunito Sans" w:eastAsia="Arial" w:hAnsi="Nunito Sans"/>
          <w:sz w:val="20"/>
          <w:lang w:val="en-GB"/>
        </w:rPr>
        <w:t xml:space="preserve"> shall not lose the right to claim for defects in the Services, and the Supplier shall be obliged to rectify any defects in the Services free of charge, irrespective of whether such defects could have been identified at the time of signing a Deed of Transfer and Acceptance of the Services.</w:t>
      </w:r>
    </w:p>
    <w:p w14:paraId="3121D873" w14:textId="77777777" w:rsidR="007D2A05" w:rsidRPr="00AC01B0" w:rsidRDefault="007D2A05"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57BC07F8" w14:textId="71B3BFBB"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7.3.</w:t>
      </w:r>
      <w:r w:rsidRPr="00AC01B0">
        <w:rPr>
          <w:rFonts w:ascii="Nunito Sans" w:eastAsia="Arial" w:hAnsi="Nunito Sans"/>
          <w:b/>
          <w:bCs/>
          <w:sz w:val="20"/>
          <w:lang w:val="en-GB"/>
        </w:rPr>
        <w:tab/>
      </w:r>
      <w:r w:rsidR="0000769D" w:rsidRPr="00AC01B0">
        <w:rPr>
          <w:rFonts w:ascii="Nunito Sans" w:eastAsia="Arial" w:hAnsi="Nunito Sans"/>
          <w:b/>
          <w:sz w:val="20"/>
          <w:lang w:val="en-GB"/>
        </w:rPr>
        <w:t xml:space="preserve">Rectifying defects in the Services </w:t>
      </w:r>
    </w:p>
    <w:p w14:paraId="638A9AC5"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7EED7763" w14:textId="759D067D"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7.3.1. The Supplier shall rectify any defects in the result of the Services free of charge. If defects are found in the goods relating to the Services, the Supplier must rectify the defects by repairing the goods or part of the goods or by replacing the goods with new goods or part thereof.</w:t>
      </w:r>
    </w:p>
    <w:p w14:paraId="7709FBD0" w14:textId="01A2DBEE"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7.3.2. The </w:t>
      </w:r>
      <w:r w:rsidR="008B0A22">
        <w:rPr>
          <w:rFonts w:ascii="Nunito Sans" w:eastAsia="Arial" w:hAnsi="Nunito Sans"/>
          <w:sz w:val="20"/>
          <w:lang w:val="en-GB"/>
        </w:rPr>
        <w:t>Buyer</w:t>
      </w:r>
      <w:r w:rsidRPr="00AC01B0">
        <w:rPr>
          <w:rFonts w:ascii="Nunito Sans" w:eastAsia="Arial" w:hAnsi="Nunito Sans"/>
          <w:sz w:val="20"/>
          <w:lang w:val="en-GB"/>
        </w:rPr>
        <w:t xml:space="preserve"> must give the Supplier access to carry out the rectification of the defects in the Services to enable the Supplier to do so within the set time limits. If defects in the Goods relating to the provision of the Services are rectified at the point of use, the </w:t>
      </w:r>
      <w:r w:rsidR="008B0A22">
        <w:rPr>
          <w:rFonts w:ascii="Nunito Sans" w:eastAsia="Arial" w:hAnsi="Nunito Sans"/>
          <w:sz w:val="20"/>
          <w:lang w:val="en-GB"/>
        </w:rPr>
        <w:t>Buyer</w:t>
      </w:r>
      <w:r w:rsidRPr="00AC01B0">
        <w:rPr>
          <w:rFonts w:ascii="Nunito Sans" w:eastAsia="Arial" w:hAnsi="Nunito Sans"/>
          <w:sz w:val="20"/>
          <w:lang w:val="en-GB"/>
        </w:rPr>
        <w:t xml:space="preserve"> and the Supplier must agree on a time for the rectification of the defects.</w:t>
      </w:r>
    </w:p>
    <w:p w14:paraId="550E40B0" w14:textId="5FDBE96A"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7.3.3. In the event of a recurrence of defects in the repaired part of the goods relating to the provision of the Services, the Supplier must replace the goods with new goods of good quality, unless the </w:t>
      </w:r>
      <w:r w:rsidR="008B0A22">
        <w:rPr>
          <w:rFonts w:ascii="Nunito Sans" w:eastAsia="Arial" w:hAnsi="Nunito Sans"/>
          <w:sz w:val="20"/>
          <w:lang w:val="en-GB"/>
        </w:rPr>
        <w:t>Buyer</w:t>
      </w:r>
      <w:r w:rsidRPr="00AC01B0">
        <w:rPr>
          <w:rFonts w:ascii="Nunito Sans" w:eastAsia="Arial" w:hAnsi="Nunito Sans"/>
          <w:sz w:val="20"/>
          <w:lang w:val="en-GB"/>
        </w:rPr>
        <w:t xml:space="preserve"> agrees in writing to the further repair.</w:t>
      </w:r>
    </w:p>
    <w:p w14:paraId="1ED48FF5" w14:textId="12966AF1"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7.3.4. After the defects in the Services have been re</w:t>
      </w:r>
      <w:r w:rsidR="003B538A" w:rsidRPr="00AC01B0">
        <w:rPr>
          <w:rFonts w:ascii="Nunito Sans" w:eastAsia="Arial" w:hAnsi="Nunito Sans"/>
          <w:sz w:val="20"/>
          <w:lang w:val="en-GB"/>
        </w:rPr>
        <w:t>ctified</w:t>
      </w:r>
      <w:r w:rsidRPr="00AC01B0">
        <w:rPr>
          <w:rFonts w:ascii="Nunito Sans" w:eastAsia="Arial" w:hAnsi="Nunito Sans"/>
          <w:sz w:val="20"/>
          <w:lang w:val="en-GB"/>
        </w:rPr>
        <w:t xml:space="preserve">, the warranty period for the Services (or the repaired or new goods or part of the goods relating to the Services) shall restart from the date on which the </w:t>
      </w:r>
      <w:r w:rsidRPr="00AC01B0">
        <w:rPr>
          <w:rFonts w:ascii="Nunito Sans" w:eastAsia="Arial" w:hAnsi="Nunito Sans"/>
          <w:sz w:val="20"/>
          <w:lang w:val="en-GB"/>
        </w:rPr>
        <w:lastRenderedPageBreak/>
        <w:t xml:space="preserve">Services (or the goods relating to the Services) have been duly provided and </w:t>
      </w:r>
      <w:r w:rsidR="003B538A" w:rsidRPr="00AC01B0">
        <w:rPr>
          <w:rFonts w:ascii="Nunito Sans" w:eastAsia="Arial" w:hAnsi="Nunito Sans"/>
          <w:sz w:val="20"/>
          <w:lang w:val="en-GB"/>
        </w:rPr>
        <w:t xml:space="preserve">transferred </w:t>
      </w:r>
      <w:r w:rsidRPr="00AC01B0">
        <w:rPr>
          <w:rFonts w:ascii="Nunito Sans" w:eastAsia="Arial" w:hAnsi="Nunito Sans"/>
          <w:sz w:val="20"/>
          <w:lang w:val="en-GB"/>
        </w:rPr>
        <w:t xml:space="preserve">to the </w:t>
      </w:r>
      <w:r w:rsidR="008B0A22">
        <w:rPr>
          <w:rFonts w:ascii="Nunito Sans" w:eastAsia="Arial" w:hAnsi="Nunito Sans"/>
          <w:sz w:val="20"/>
          <w:lang w:val="en-GB"/>
        </w:rPr>
        <w:t>Buyer</w:t>
      </w:r>
      <w:r w:rsidRPr="00AC01B0">
        <w:rPr>
          <w:rFonts w:ascii="Nunito Sans" w:eastAsia="Arial" w:hAnsi="Nunito Sans"/>
          <w:sz w:val="20"/>
          <w:lang w:val="en-GB"/>
        </w:rPr>
        <w:t>.</w:t>
      </w:r>
    </w:p>
    <w:p w14:paraId="5BA372AF" w14:textId="77196EF8"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7.3.5. If the rectification of a defect in the result of a part of the Services may affect other parts of the Services, the </w:t>
      </w:r>
      <w:r w:rsidR="008B0A22">
        <w:rPr>
          <w:rFonts w:ascii="Nunito Sans" w:eastAsia="Arial" w:hAnsi="Nunito Sans"/>
          <w:sz w:val="20"/>
          <w:lang w:val="en-GB"/>
        </w:rPr>
        <w:t>Buyer</w:t>
      </w:r>
      <w:r w:rsidRPr="00AC01B0">
        <w:rPr>
          <w:rFonts w:ascii="Nunito Sans" w:eastAsia="Arial" w:hAnsi="Nunito Sans"/>
          <w:sz w:val="20"/>
          <w:lang w:val="en-GB"/>
        </w:rPr>
        <w:t xml:space="preserve"> may require the Supplier to </w:t>
      </w:r>
      <w:r w:rsidR="003B538A" w:rsidRPr="00AC01B0">
        <w:rPr>
          <w:rFonts w:ascii="Nunito Sans" w:eastAsia="Arial" w:hAnsi="Nunito Sans"/>
          <w:sz w:val="20"/>
          <w:lang w:val="en-GB"/>
        </w:rPr>
        <w:t>carry once again</w:t>
      </w:r>
      <w:r w:rsidRPr="00AC01B0">
        <w:rPr>
          <w:rFonts w:ascii="Nunito Sans" w:eastAsia="Arial" w:hAnsi="Nunito Sans"/>
          <w:sz w:val="20"/>
          <w:lang w:val="en-GB"/>
        </w:rPr>
        <w:t xml:space="preserve"> the tests carried out under the Contract (if any). The </w:t>
      </w:r>
      <w:r w:rsidR="008B0A22">
        <w:rPr>
          <w:rFonts w:ascii="Nunito Sans" w:eastAsia="Arial" w:hAnsi="Nunito Sans"/>
          <w:sz w:val="20"/>
          <w:lang w:val="en-GB"/>
        </w:rPr>
        <w:t>Buyer</w:t>
      </w:r>
      <w:r w:rsidRPr="00AC01B0">
        <w:rPr>
          <w:rFonts w:ascii="Nunito Sans" w:eastAsia="Arial" w:hAnsi="Nunito Sans"/>
          <w:sz w:val="20"/>
          <w:lang w:val="en-GB"/>
        </w:rPr>
        <w:t xml:space="preserve"> must give the Supplier written notice of such a request within 30 (thirty) days after the defects have been re</w:t>
      </w:r>
      <w:r w:rsidR="003B538A" w:rsidRPr="00AC01B0">
        <w:rPr>
          <w:rFonts w:ascii="Nunito Sans" w:eastAsia="Arial" w:hAnsi="Nunito Sans"/>
          <w:sz w:val="20"/>
          <w:lang w:val="en-GB"/>
        </w:rPr>
        <w:t>ctified</w:t>
      </w:r>
      <w:r w:rsidRPr="00AC01B0">
        <w:rPr>
          <w:rFonts w:ascii="Nunito Sans" w:eastAsia="Arial" w:hAnsi="Nunito Sans"/>
          <w:sz w:val="20"/>
          <w:lang w:val="en-GB"/>
        </w:rPr>
        <w:t xml:space="preserve">. Such tests shall be carried out in accordance with the </w:t>
      </w:r>
      <w:r w:rsidR="003B538A" w:rsidRPr="00AC01B0">
        <w:rPr>
          <w:rFonts w:ascii="Nunito Sans" w:eastAsia="Arial" w:hAnsi="Nunito Sans"/>
          <w:sz w:val="20"/>
          <w:lang w:val="en-GB"/>
        </w:rPr>
        <w:t xml:space="preserve">conditions </w:t>
      </w:r>
      <w:r w:rsidRPr="00AC01B0">
        <w:rPr>
          <w:rFonts w:ascii="Nunito Sans" w:eastAsia="Arial" w:hAnsi="Nunito Sans"/>
          <w:sz w:val="20"/>
          <w:lang w:val="en-GB"/>
        </w:rPr>
        <w:t>of the tests previously carried out, except that they shall in all cases be carried out at the Supplier</w:t>
      </w:r>
      <w:r w:rsidR="003B538A" w:rsidRPr="00AC01B0">
        <w:rPr>
          <w:rFonts w:ascii="Nunito Sans" w:eastAsia="Arial" w:hAnsi="Nunito Sans"/>
          <w:sz w:val="20"/>
          <w:lang w:val="en-GB"/>
        </w:rPr>
        <w:t>‘</w:t>
      </w:r>
      <w:r w:rsidRPr="00AC01B0">
        <w:rPr>
          <w:rFonts w:ascii="Nunito Sans" w:eastAsia="Arial" w:hAnsi="Nunito Sans"/>
          <w:sz w:val="20"/>
          <w:lang w:val="en-GB"/>
        </w:rPr>
        <w:t>s risk and expense.</w:t>
      </w:r>
    </w:p>
    <w:p w14:paraId="287384C2" w14:textId="25C30D91"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7.3.6. </w:t>
      </w:r>
      <w:r w:rsidR="003B538A" w:rsidRPr="00AC01B0">
        <w:rPr>
          <w:rFonts w:ascii="Nunito Sans" w:eastAsia="Arial" w:hAnsi="Nunito Sans"/>
          <w:sz w:val="20"/>
          <w:lang w:val="en-GB"/>
        </w:rPr>
        <w:t xml:space="preserve">The Supplier must inform the </w:t>
      </w:r>
      <w:r w:rsidR="008B0A22">
        <w:rPr>
          <w:rFonts w:ascii="Nunito Sans" w:eastAsia="Arial" w:hAnsi="Nunito Sans"/>
          <w:sz w:val="20"/>
          <w:lang w:val="en-GB"/>
        </w:rPr>
        <w:t>Buyer</w:t>
      </w:r>
      <w:r w:rsidR="003B538A" w:rsidRPr="00AC01B0">
        <w:rPr>
          <w:rFonts w:ascii="Nunito Sans" w:eastAsia="Arial" w:hAnsi="Nunito Sans"/>
          <w:sz w:val="20"/>
          <w:lang w:val="en-GB"/>
        </w:rPr>
        <w:t xml:space="preserve"> when he has rectified any defects in the Services</w:t>
      </w:r>
      <w:r w:rsidRPr="00AC01B0">
        <w:rPr>
          <w:rFonts w:ascii="Nunito Sans" w:eastAsia="Arial" w:hAnsi="Nunito Sans"/>
          <w:sz w:val="20"/>
          <w:lang w:val="en-GB"/>
        </w:rPr>
        <w:t>.</w:t>
      </w:r>
    </w:p>
    <w:p w14:paraId="0EC62076" w14:textId="6ED47BC0" w:rsidR="00954D66" w:rsidRPr="00AC01B0" w:rsidRDefault="00954D66" w:rsidP="00954D66">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7.3.7. The </w:t>
      </w:r>
      <w:r w:rsidR="008B0A22">
        <w:rPr>
          <w:rFonts w:ascii="Nunito Sans" w:eastAsia="Arial" w:hAnsi="Nunito Sans"/>
          <w:sz w:val="20"/>
          <w:lang w:val="en-GB"/>
        </w:rPr>
        <w:t>Buyer</w:t>
      </w:r>
      <w:r w:rsidRPr="00AC01B0">
        <w:rPr>
          <w:rFonts w:ascii="Nunito Sans" w:eastAsia="Arial" w:hAnsi="Nunito Sans"/>
          <w:sz w:val="20"/>
          <w:lang w:val="en-GB"/>
        </w:rPr>
        <w:t xml:space="preserve"> shall, within 5 (five) </w:t>
      </w:r>
      <w:r w:rsidR="003B538A" w:rsidRPr="00AC01B0">
        <w:rPr>
          <w:rFonts w:ascii="Nunito Sans" w:eastAsia="Arial" w:hAnsi="Nunito Sans"/>
          <w:sz w:val="20"/>
          <w:lang w:val="en-GB"/>
        </w:rPr>
        <w:t>working d</w:t>
      </w:r>
      <w:r w:rsidRPr="00AC01B0">
        <w:rPr>
          <w:rFonts w:ascii="Nunito Sans" w:eastAsia="Arial" w:hAnsi="Nunito Sans"/>
          <w:sz w:val="20"/>
          <w:lang w:val="en-GB"/>
        </w:rPr>
        <w:t>ays of receipt of the Supplier</w:t>
      </w:r>
      <w:r w:rsidR="003B538A" w:rsidRPr="00AC01B0">
        <w:rPr>
          <w:rFonts w:ascii="Nunito Sans" w:eastAsia="Arial" w:hAnsi="Nunito Sans"/>
          <w:sz w:val="20"/>
          <w:lang w:val="en-GB"/>
        </w:rPr>
        <w:t>‘</w:t>
      </w:r>
      <w:r w:rsidRPr="00AC01B0">
        <w:rPr>
          <w:rFonts w:ascii="Nunito Sans" w:eastAsia="Arial" w:hAnsi="Nunito Sans"/>
          <w:sz w:val="20"/>
          <w:lang w:val="en-GB"/>
        </w:rPr>
        <w:t>s notice of the re</w:t>
      </w:r>
      <w:r w:rsidR="003B538A" w:rsidRPr="00AC01B0">
        <w:rPr>
          <w:rFonts w:ascii="Nunito Sans" w:eastAsia="Arial" w:hAnsi="Nunito Sans"/>
          <w:sz w:val="20"/>
          <w:lang w:val="en-GB"/>
        </w:rPr>
        <w:t>ctification</w:t>
      </w:r>
      <w:r w:rsidRPr="00AC01B0">
        <w:rPr>
          <w:rFonts w:ascii="Nunito Sans" w:eastAsia="Arial" w:hAnsi="Nunito Sans"/>
          <w:sz w:val="20"/>
          <w:lang w:val="en-GB"/>
        </w:rPr>
        <w:t xml:space="preserve"> of the defects in the Services, inspect the defects referred to in </w:t>
      </w:r>
      <w:r w:rsidR="003B538A" w:rsidRPr="00AC01B0">
        <w:rPr>
          <w:rFonts w:ascii="Nunito Sans" w:eastAsia="Arial" w:hAnsi="Nunito Sans"/>
          <w:sz w:val="20"/>
          <w:lang w:val="en-GB"/>
        </w:rPr>
        <w:t>a Deed of</w:t>
      </w:r>
      <w:r w:rsidRPr="00AC01B0">
        <w:rPr>
          <w:rFonts w:ascii="Nunito Sans" w:eastAsia="Arial" w:hAnsi="Nunito Sans"/>
          <w:sz w:val="20"/>
          <w:lang w:val="en-GB"/>
        </w:rPr>
        <w:t xml:space="preserve"> Defects or </w:t>
      </w:r>
      <w:r w:rsidR="003B538A" w:rsidRPr="00AC01B0">
        <w:rPr>
          <w:rFonts w:ascii="Nunito Sans" w:eastAsia="Arial" w:hAnsi="Nunito Sans"/>
          <w:sz w:val="20"/>
          <w:lang w:val="en-GB"/>
        </w:rPr>
        <w:t xml:space="preserve">in </w:t>
      </w:r>
      <w:r w:rsidRPr="00AC01B0">
        <w:rPr>
          <w:rFonts w:ascii="Nunito Sans" w:eastAsia="Arial" w:hAnsi="Nunito Sans"/>
          <w:sz w:val="20"/>
          <w:lang w:val="en-GB"/>
        </w:rPr>
        <w:t xml:space="preserve">the </w:t>
      </w:r>
      <w:r w:rsidR="008B0A22">
        <w:rPr>
          <w:rFonts w:ascii="Nunito Sans" w:eastAsia="Arial" w:hAnsi="Nunito Sans"/>
          <w:sz w:val="20"/>
          <w:lang w:val="en-GB"/>
        </w:rPr>
        <w:t>Buyer</w:t>
      </w:r>
      <w:r w:rsidR="003B538A" w:rsidRPr="00AC01B0">
        <w:rPr>
          <w:rFonts w:ascii="Nunito Sans" w:eastAsia="Arial" w:hAnsi="Nunito Sans"/>
          <w:sz w:val="20"/>
          <w:lang w:val="en-GB"/>
        </w:rPr>
        <w:t>‘s</w:t>
      </w:r>
      <w:r w:rsidRPr="00AC01B0">
        <w:rPr>
          <w:rFonts w:ascii="Nunito Sans" w:eastAsia="Arial" w:hAnsi="Nunito Sans"/>
          <w:sz w:val="20"/>
          <w:lang w:val="en-GB"/>
        </w:rPr>
        <w:t xml:space="preserve"> claim and confirm in writing which defects in the Services have been</w:t>
      </w:r>
      <w:r w:rsidR="003B538A" w:rsidRPr="00AC01B0">
        <w:rPr>
          <w:rFonts w:ascii="Nunito Sans" w:eastAsia="Arial" w:hAnsi="Nunito Sans"/>
          <w:sz w:val="20"/>
          <w:lang w:val="en-GB"/>
        </w:rPr>
        <w:t xml:space="preserve"> properly</w:t>
      </w:r>
      <w:r w:rsidRPr="00AC01B0">
        <w:rPr>
          <w:rFonts w:ascii="Nunito Sans" w:eastAsia="Arial" w:hAnsi="Nunito Sans"/>
          <w:sz w:val="20"/>
          <w:lang w:val="en-GB"/>
        </w:rPr>
        <w:t xml:space="preserve"> re</w:t>
      </w:r>
      <w:r w:rsidR="003B538A" w:rsidRPr="00AC01B0">
        <w:rPr>
          <w:rFonts w:ascii="Nunito Sans" w:eastAsia="Arial" w:hAnsi="Nunito Sans"/>
          <w:sz w:val="20"/>
          <w:lang w:val="en-GB"/>
        </w:rPr>
        <w:t>ctified</w:t>
      </w:r>
      <w:r w:rsidRPr="00AC01B0">
        <w:rPr>
          <w:rFonts w:ascii="Nunito Sans" w:eastAsia="Arial" w:hAnsi="Nunito Sans"/>
          <w:sz w:val="20"/>
          <w:lang w:val="en-GB"/>
        </w:rPr>
        <w:t>.</w:t>
      </w:r>
    </w:p>
    <w:p w14:paraId="1C3524CB" w14:textId="77777777"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b/>
          <w:bCs/>
          <w:sz w:val="20"/>
          <w:lang w:val="en-GB"/>
        </w:rPr>
      </w:pPr>
    </w:p>
    <w:p w14:paraId="46BE4ED4" w14:textId="689C5448" w:rsidR="00666427" w:rsidRPr="00AC01B0" w:rsidRDefault="00C743D2" w:rsidP="00666427">
      <w:pPr>
        <w:keepNext/>
        <w:keepLines/>
        <w:widowControl w:val="0"/>
        <w:pBdr>
          <w:top w:val="nil"/>
          <w:left w:val="nil"/>
          <w:bottom w:val="nil"/>
          <w:right w:val="nil"/>
          <w:between w:val="nil"/>
        </w:pBdr>
        <w:tabs>
          <w:tab w:val="left" w:pos="426"/>
          <w:tab w:val="left" w:pos="851"/>
          <w:tab w:val="left" w:pos="992"/>
          <w:tab w:val="left" w:pos="1134"/>
        </w:tabs>
        <w:spacing w:line="276" w:lineRule="auto"/>
        <w:jc w:val="center"/>
        <w:outlineLvl w:val="1"/>
        <w:rPr>
          <w:rFonts w:ascii="Nunito Sans" w:hAnsi="Nunito Sans"/>
          <w:sz w:val="20"/>
          <w:lang w:val="en-GB"/>
        </w:rPr>
      </w:pPr>
      <w:r w:rsidRPr="00AC01B0">
        <w:rPr>
          <w:rFonts w:ascii="Nunito Sans" w:eastAsia="Arial" w:hAnsi="Nunito Sans"/>
          <w:b/>
          <w:bCs/>
          <w:sz w:val="20"/>
          <w:lang w:val="en-GB"/>
        </w:rPr>
        <w:t>7.4.</w:t>
      </w:r>
      <w:r w:rsidRPr="00AC01B0">
        <w:rPr>
          <w:rFonts w:ascii="Nunito Sans" w:hAnsi="Nunito Sans"/>
          <w:sz w:val="20"/>
          <w:lang w:val="en-GB"/>
        </w:rPr>
        <w:tab/>
      </w:r>
      <w:r w:rsidR="008B0A22">
        <w:rPr>
          <w:rFonts w:ascii="Nunito Sans" w:hAnsi="Nunito Sans"/>
          <w:b/>
          <w:bCs/>
          <w:sz w:val="20"/>
          <w:lang w:val="en-GB"/>
        </w:rPr>
        <w:t>Buyer</w:t>
      </w:r>
      <w:r w:rsidR="00666427" w:rsidRPr="00AC01B0">
        <w:rPr>
          <w:rFonts w:ascii="Nunito Sans" w:hAnsi="Nunito Sans"/>
          <w:b/>
          <w:bCs/>
          <w:sz w:val="20"/>
          <w:lang w:val="en-GB"/>
        </w:rPr>
        <w:t>‘s rights in the event of Supplier‘s failure to remedy defects in the Services</w:t>
      </w:r>
    </w:p>
    <w:p w14:paraId="563D0E37" w14:textId="77777777" w:rsidR="00666427" w:rsidRPr="00AC01B0" w:rsidRDefault="00666427"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hAnsi="Nunito Sans"/>
          <w:sz w:val="20"/>
          <w:lang w:val="en-GB"/>
        </w:rPr>
      </w:pPr>
    </w:p>
    <w:p w14:paraId="7CFBC76F" w14:textId="31270BFF"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7.4.1. If the Supplier refuses or fails to remedy any defects in the Services within a reasonable time specified by the </w:t>
      </w:r>
      <w:r w:rsidR="008B0A22">
        <w:rPr>
          <w:rFonts w:ascii="Nunito Sans" w:eastAsia="Arial" w:hAnsi="Nunito Sans"/>
          <w:sz w:val="20"/>
          <w:lang w:val="en-GB"/>
        </w:rPr>
        <w:t>Buyer</w:t>
      </w:r>
      <w:r w:rsidRPr="00AC01B0">
        <w:rPr>
          <w:rFonts w:ascii="Nunito Sans" w:eastAsia="Arial" w:hAnsi="Nunito Sans"/>
          <w:sz w:val="20"/>
          <w:lang w:val="en-GB"/>
        </w:rPr>
        <w:t xml:space="preserve">,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entitled to:</w:t>
      </w:r>
    </w:p>
    <w:p w14:paraId="621EEE6D" w14:textId="00D6AD88"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7.4.1.1.1. to remedy the def</w:t>
      </w:r>
      <w:r w:rsidR="007A615C" w:rsidRPr="00AC01B0">
        <w:rPr>
          <w:rFonts w:ascii="Nunito Sans" w:eastAsia="Arial" w:hAnsi="Nunito Sans"/>
          <w:sz w:val="20"/>
          <w:lang w:val="en-GB"/>
        </w:rPr>
        <w:t>ects</w:t>
      </w:r>
      <w:r w:rsidRPr="00AC01B0">
        <w:rPr>
          <w:rFonts w:ascii="Nunito Sans" w:eastAsia="Arial" w:hAnsi="Nunito Sans"/>
          <w:sz w:val="20"/>
          <w:lang w:val="en-GB"/>
        </w:rPr>
        <w:t xml:space="preserve"> in the Services </w:t>
      </w:r>
      <w:r w:rsidR="007A615C" w:rsidRPr="00AC01B0">
        <w:rPr>
          <w:rFonts w:ascii="Nunito Sans" w:eastAsia="Arial" w:hAnsi="Nunito Sans"/>
          <w:sz w:val="20"/>
          <w:lang w:val="en-GB"/>
        </w:rPr>
        <w:t>him</w:t>
      </w:r>
      <w:r w:rsidRPr="00AC01B0">
        <w:rPr>
          <w:rFonts w:ascii="Nunito Sans" w:eastAsia="Arial" w:hAnsi="Nunito Sans"/>
          <w:sz w:val="20"/>
          <w:lang w:val="en-GB"/>
        </w:rPr>
        <w:t>self or by hiring third parties, by giving prior notice to the Supplier, and to require the Supplier to pay the costs of the expert examination of the Services and the re</w:t>
      </w:r>
      <w:r w:rsidR="007A615C" w:rsidRPr="00AC01B0">
        <w:rPr>
          <w:rFonts w:ascii="Nunito Sans" w:eastAsia="Arial" w:hAnsi="Nunito Sans"/>
          <w:sz w:val="20"/>
          <w:lang w:val="en-GB"/>
        </w:rPr>
        <w:t>ctifying</w:t>
      </w:r>
      <w:r w:rsidRPr="00AC01B0">
        <w:rPr>
          <w:rFonts w:ascii="Nunito Sans" w:eastAsia="Arial" w:hAnsi="Nunito Sans"/>
          <w:sz w:val="20"/>
          <w:lang w:val="en-GB"/>
        </w:rPr>
        <w:t xml:space="preserve"> of the def</w:t>
      </w:r>
      <w:r w:rsidR="007A615C" w:rsidRPr="00AC01B0">
        <w:rPr>
          <w:rFonts w:ascii="Nunito Sans" w:eastAsia="Arial" w:hAnsi="Nunito Sans"/>
          <w:sz w:val="20"/>
          <w:lang w:val="en-GB"/>
        </w:rPr>
        <w:t>ects</w:t>
      </w:r>
      <w:r w:rsidRPr="00AC01B0">
        <w:rPr>
          <w:rFonts w:ascii="Nunito Sans" w:eastAsia="Arial" w:hAnsi="Nunito Sans"/>
          <w:sz w:val="20"/>
          <w:lang w:val="en-GB"/>
        </w:rPr>
        <w:t xml:space="preserve"> in the Services and to pay for the damages incurred; or</w:t>
      </w:r>
    </w:p>
    <w:p w14:paraId="57ADA43D" w14:textId="04A7EBF6"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7.4.1.2. require a reduction in the amount payable to the Supplier and repay any overpayment resulting from such reduction within 30 (thirty) days of the expiry of the period allowed to the Supplier to re</w:t>
      </w:r>
      <w:r w:rsidR="00E4614F" w:rsidRPr="00AC01B0">
        <w:rPr>
          <w:rFonts w:ascii="Nunito Sans" w:eastAsia="Arial" w:hAnsi="Nunito Sans"/>
          <w:sz w:val="20"/>
          <w:lang w:val="en-GB"/>
        </w:rPr>
        <w:t>ctify</w:t>
      </w:r>
      <w:r w:rsidRPr="00AC01B0">
        <w:rPr>
          <w:rFonts w:ascii="Nunito Sans" w:eastAsia="Arial" w:hAnsi="Nunito Sans"/>
          <w:sz w:val="20"/>
          <w:lang w:val="en-GB"/>
        </w:rPr>
        <w:t xml:space="preserve"> the def</w:t>
      </w:r>
      <w:r w:rsidR="00E4614F" w:rsidRPr="00AC01B0">
        <w:rPr>
          <w:rFonts w:ascii="Nunito Sans" w:eastAsia="Arial" w:hAnsi="Nunito Sans"/>
          <w:sz w:val="20"/>
          <w:lang w:val="en-GB"/>
        </w:rPr>
        <w:t>ects</w:t>
      </w:r>
      <w:r w:rsidRPr="00AC01B0">
        <w:rPr>
          <w:rFonts w:ascii="Nunito Sans" w:eastAsia="Arial" w:hAnsi="Nunito Sans"/>
          <w:sz w:val="20"/>
          <w:lang w:val="en-GB"/>
        </w:rPr>
        <w:t xml:space="preserve"> in the Services, provided that this is not contrary to the principles laid down in the </w:t>
      </w:r>
      <w:r w:rsidR="00E4614F" w:rsidRPr="00AC01B0">
        <w:rPr>
          <w:rFonts w:ascii="Nunito Sans" w:eastAsia="Arial" w:hAnsi="Nunito Sans"/>
          <w:sz w:val="20"/>
          <w:lang w:val="en-GB"/>
        </w:rPr>
        <w:t xml:space="preserve">Law on </w:t>
      </w:r>
      <w:r w:rsidRPr="00AC01B0">
        <w:rPr>
          <w:rFonts w:ascii="Nunito Sans" w:eastAsia="Arial" w:hAnsi="Nunito Sans"/>
          <w:sz w:val="20"/>
          <w:lang w:val="en-GB"/>
        </w:rPr>
        <w:t xml:space="preserve">Public </w:t>
      </w:r>
      <w:r w:rsidR="00E4614F" w:rsidRPr="00AC01B0">
        <w:rPr>
          <w:rFonts w:ascii="Nunito Sans" w:eastAsia="Arial" w:hAnsi="Nunito Sans"/>
          <w:sz w:val="20"/>
          <w:lang w:val="en-GB"/>
        </w:rPr>
        <w:t>Procurement</w:t>
      </w:r>
      <w:r w:rsidRPr="00AC01B0">
        <w:rPr>
          <w:rFonts w:ascii="Nunito Sans" w:eastAsia="Arial" w:hAnsi="Nunito Sans"/>
          <w:sz w:val="20"/>
          <w:lang w:val="en-GB"/>
        </w:rPr>
        <w:t>; or</w:t>
      </w:r>
    </w:p>
    <w:p w14:paraId="3B828D6E" w14:textId="77777777"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7.4.1.3. refuse the Services and not pay for such Services or demand reimbursement of the amount paid for the Services and terminate the Contract.</w:t>
      </w:r>
    </w:p>
    <w:p w14:paraId="776C42D7" w14:textId="2CFB7939" w:rsidR="0046166C"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7.4.2. The amount payable to the Supplier under the Contract shall be reduced to the extent that the value of the Services to the </w:t>
      </w:r>
      <w:r w:rsidR="008B0A22">
        <w:rPr>
          <w:rFonts w:ascii="Nunito Sans" w:eastAsia="Arial" w:hAnsi="Nunito Sans"/>
          <w:sz w:val="20"/>
          <w:lang w:val="en-GB"/>
        </w:rPr>
        <w:t>Buyer</w:t>
      </w:r>
      <w:r w:rsidRPr="00AC01B0">
        <w:rPr>
          <w:rFonts w:ascii="Nunito Sans" w:eastAsia="Arial" w:hAnsi="Nunito Sans"/>
          <w:sz w:val="20"/>
          <w:lang w:val="en-GB"/>
        </w:rPr>
        <w:t xml:space="preserve"> is reduced as a result of the inadequate performance of any part of the Services or the defective nature of the goods in connection with the provision of the Services, provided that the value of such performance of any part of the Services and/or the value of the goods may be deducted from the total value of the Services. The reduction in the value of the Services shall include, but not be limited to, the </w:t>
      </w:r>
      <w:r w:rsidR="008B0A22">
        <w:rPr>
          <w:rFonts w:ascii="Nunito Sans" w:eastAsia="Arial" w:hAnsi="Nunito Sans"/>
          <w:sz w:val="20"/>
          <w:lang w:val="en-GB"/>
        </w:rPr>
        <w:t>Buyer</w:t>
      </w:r>
      <w:r w:rsidR="003E65E4" w:rsidRPr="00AC01B0">
        <w:rPr>
          <w:rFonts w:ascii="Nunito Sans" w:eastAsia="Arial" w:hAnsi="Nunito Sans"/>
          <w:sz w:val="20"/>
          <w:lang w:val="en-GB"/>
        </w:rPr>
        <w:t>‘</w:t>
      </w:r>
      <w:r w:rsidRPr="00AC01B0">
        <w:rPr>
          <w:rFonts w:ascii="Nunito Sans" w:eastAsia="Arial" w:hAnsi="Nunito Sans"/>
          <w:sz w:val="20"/>
          <w:lang w:val="en-GB"/>
        </w:rPr>
        <w:t>s costs of assessing and rectifying any defects in the part of the Services and/or the Goods (</w:t>
      </w:r>
      <w:r w:rsidR="0046166C" w:rsidRPr="00AC01B0">
        <w:rPr>
          <w:rFonts w:ascii="Nunito Sans" w:eastAsia="Arial" w:hAnsi="Nunito Sans"/>
          <w:sz w:val="20"/>
          <w:lang w:val="en-GB"/>
        </w:rPr>
        <w:t xml:space="preserve">if the price of such part of the Services and/or goods was quoted at the time of purchase). </w:t>
      </w:r>
    </w:p>
    <w:p w14:paraId="1C5BF38C" w14:textId="5DF3B3A3"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7.4.3. The Supplier shall be obliged to satisfy the </w:t>
      </w:r>
      <w:r w:rsidR="008B0A22">
        <w:rPr>
          <w:rFonts w:ascii="Nunito Sans" w:eastAsia="Arial" w:hAnsi="Nunito Sans"/>
          <w:sz w:val="20"/>
          <w:lang w:val="en-GB"/>
        </w:rPr>
        <w:t>Buyer</w:t>
      </w:r>
      <w:r w:rsidR="0046166C" w:rsidRPr="00AC01B0">
        <w:rPr>
          <w:rFonts w:ascii="Nunito Sans" w:eastAsia="Arial" w:hAnsi="Nunito Sans"/>
          <w:sz w:val="20"/>
          <w:lang w:val="en-GB"/>
        </w:rPr>
        <w:t>‘</w:t>
      </w:r>
      <w:r w:rsidRPr="00AC01B0">
        <w:rPr>
          <w:rFonts w:ascii="Nunito Sans" w:eastAsia="Arial" w:hAnsi="Nunito Sans"/>
          <w:sz w:val="20"/>
          <w:lang w:val="en-GB"/>
        </w:rPr>
        <w:t xml:space="preserve">s monetary claim under sub-clause 7.4.4 of the General Terms and Conditions within thirty (30) days or such longer reasonable period as the </w:t>
      </w:r>
      <w:r w:rsidR="008B0A22">
        <w:rPr>
          <w:rFonts w:ascii="Nunito Sans" w:eastAsia="Arial" w:hAnsi="Nunito Sans"/>
          <w:sz w:val="20"/>
          <w:lang w:val="en-GB"/>
        </w:rPr>
        <w:t>Buyer</w:t>
      </w:r>
      <w:r w:rsidRPr="00AC01B0">
        <w:rPr>
          <w:rFonts w:ascii="Nunito Sans" w:eastAsia="Arial" w:hAnsi="Nunito Sans"/>
          <w:sz w:val="20"/>
          <w:lang w:val="en-GB"/>
        </w:rPr>
        <w:t xml:space="preserve"> may specify in its claim.</w:t>
      </w:r>
    </w:p>
    <w:p w14:paraId="26025451" w14:textId="693F4F1A" w:rsidR="008B066B" w:rsidRPr="00AC01B0" w:rsidRDefault="008B066B" w:rsidP="008B066B">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7.4.4.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obliged to claim liquidated damages from the Supplier for the delay in rectifying the def</w:t>
      </w:r>
      <w:r w:rsidR="0046166C" w:rsidRPr="00AC01B0">
        <w:rPr>
          <w:rFonts w:ascii="Nunito Sans" w:eastAsia="Arial" w:hAnsi="Nunito Sans"/>
          <w:sz w:val="20"/>
          <w:lang w:val="en-GB"/>
        </w:rPr>
        <w:t>ects</w:t>
      </w:r>
      <w:r w:rsidRPr="00AC01B0">
        <w:rPr>
          <w:rFonts w:ascii="Nunito Sans" w:eastAsia="Arial" w:hAnsi="Nunito Sans"/>
          <w:sz w:val="20"/>
          <w:lang w:val="en-GB"/>
        </w:rPr>
        <w:t xml:space="preserve"> in the Services in the amount set out in the Special </w:t>
      </w:r>
      <w:r w:rsidR="0046166C"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p>
    <w:p w14:paraId="2FD6566C"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4CBE322B" w14:textId="5FECCA46"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bCs/>
          <w:caps/>
          <w:sz w:val="20"/>
          <w:lang w:val="en-GB"/>
        </w:rPr>
      </w:pPr>
      <w:r w:rsidRPr="00AC01B0">
        <w:rPr>
          <w:rFonts w:ascii="Nunito Sans" w:eastAsia="Arial" w:hAnsi="Nunito Sans"/>
          <w:b/>
          <w:bCs/>
          <w:caps/>
          <w:sz w:val="20"/>
          <w:lang w:val="en-GB"/>
        </w:rPr>
        <w:t>8.</w:t>
      </w:r>
      <w:r w:rsidRPr="00AC01B0">
        <w:rPr>
          <w:rFonts w:ascii="Nunito Sans" w:hAnsi="Nunito Sans"/>
          <w:sz w:val="20"/>
          <w:lang w:val="en-GB"/>
        </w:rPr>
        <w:tab/>
      </w:r>
      <w:r w:rsidR="0046166C" w:rsidRPr="00AC01B0">
        <w:rPr>
          <w:rFonts w:ascii="Nunito Sans" w:eastAsia="Arial" w:hAnsi="Nunito Sans"/>
          <w:b/>
          <w:bCs/>
          <w:caps/>
          <w:sz w:val="20"/>
          <w:lang w:val="en-GB"/>
        </w:rPr>
        <w:t>TIME LIMITS FOR PROVIDING SERVICES</w:t>
      </w:r>
    </w:p>
    <w:p w14:paraId="379779A8" w14:textId="77777777"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Nunito Sans" w:eastAsia="Arial" w:hAnsi="Nunito Sans"/>
          <w:b/>
          <w:caps/>
          <w:sz w:val="20"/>
          <w:lang w:val="en-GB"/>
        </w:rPr>
      </w:pPr>
    </w:p>
    <w:p w14:paraId="3F3CA4C3" w14:textId="2D6EF149" w:rsidR="0046166C" w:rsidRPr="00AC01B0" w:rsidRDefault="00C743D2" w:rsidP="0046166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8.1.</w:t>
      </w:r>
      <w:r w:rsidRPr="00AC01B0">
        <w:rPr>
          <w:rFonts w:ascii="Nunito Sans" w:hAnsi="Nunito Sans"/>
          <w:sz w:val="20"/>
          <w:lang w:val="en-GB"/>
        </w:rPr>
        <w:tab/>
      </w:r>
      <w:r w:rsidR="0046166C" w:rsidRPr="00AC01B0">
        <w:rPr>
          <w:rFonts w:ascii="Nunito Sans" w:eastAsia="Arial" w:hAnsi="Nunito Sans"/>
          <w:b/>
          <w:bCs/>
          <w:sz w:val="20"/>
          <w:lang w:val="en-GB"/>
        </w:rPr>
        <w:t>Service deadlines and provision schedule</w:t>
      </w:r>
    </w:p>
    <w:p w14:paraId="4483EBBA" w14:textId="3640983C" w:rsidR="0046166C" w:rsidRPr="00AC01B0" w:rsidRDefault="0046166C" w:rsidP="0046166C">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8.1.1. The Supplier shall provide the Services in accordance with the time limits set out in the Special Terms and Conditions.</w:t>
      </w:r>
    </w:p>
    <w:p w14:paraId="13F70921" w14:textId="3CCA7EF3" w:rsidR="0046166C" w:rsidRPr="00AC01B0" w:rsidRDefault="0046166C" w:rsidP="0046166C">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8.1.2. If applicable, the </w:t>
      </w:r>
      <w:r w:rsidR="008B0A22">
        <w:rPr>
          <w:rFonts w:ascii="Nunito Sans" w:eastAsia="Arial" w:hAnsi="Nunito Sans"/>
          <w:sz w:val="20"/>
          <w:lang w:val="en-GB"/>
        </w:rPr>
        <w:t>Buyer</w:t>
      </w:r>
      <w:r w:rsidRPr="00AC01B0">
        <w:rPr>
          <w:rFonts w:ascii="Nunito Sans" w:eastAsia="Arial" w:hAnsi="Nunito Sans"/>
          <w:sz w:val="20"/>
          <w:lang w:val="en-GB"/>
        </w:rPr>
        <w:t xml:space="preserve"> shall prepare and submit to the Supplier for approval a schedule for the provision of the Services (hereinafter - </w:t>
      </w:r>
      <w:r w:rsidRPr="00AC01B0">
        <w:rPr>
          <w:rFonts w:ascii="Nunito Sans" w:eastAsia="Arial" w:hAnsi="Nunito Sans"/>
          <w:b/>
          <w:bCs/>
          <w:sz w:val="20"/>
          <w:lang w:val="en-GB"/>
        </w:rPr>
        <w:t>the Schedule</w:t>
      </w:r>
      <w:r w:rsidRPr="00AC01B0">
        <w:rPr>
          <w:rFonts w:ascii="Nunito Sans" w:eastAsia="Arial" w:hAnsi="Nunito Sans"/>
          <w:sz w:val="20"/>
          <w:lang w:val="en-GB"/>
        </w:rPr>
        <w:t xml:space="preserve">) not later than 14 (fourteen) working days after the entry </w:t>
      </w:r>
      <w:r w:rsidRPr="00AC01B0">
        <w:rPr>
          <w:rFonts w:ascii="Nunito Sans" w:eastAsia="Arial" w:hAnsi="Nunito Sans"/>
          <w:sz w:val="20"/>
          <w:lang w:val="en-GB"/>
        </w:rPr>
        <w:lastRenderedPageBreak/>
        <w:t>into force of the Contract or within such other period as may be specified in the Procurement documents.</w:t>
      </w:r>
    </w:p>
    <w:p w14:paraId="0725E034" w14:textId="580A6172" w:rsidR="0046166C" w:rsidRPr="00AC01B0" w:rsidRDefault="0046166C" w:rsidP="0046166C">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8.1.3. Where relevant, the Schedule shall indicate which Services may be provided in parallel and which may be provided only in the prescribed sequence.</w:t>
      </w:r>
    </w:p>
    <w:p w14:paraId="23E5696C"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330A0DC8" w14:textId="2171E68D"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8.2.</w:t>
      </w:r>
      <w:r w:rsidRPr="00AC01B0">
        <w:rPr>
          <w:rFonts w:ascii="Nunito Sans" w:eastAsia="Arial" w:hAnsi="Nunito Sans"/>
          <w:b/>
          <w:bCs/>
          <w:sz w:val="20"/>
          <w:lang w:val="en-GB"/>
        </w:rPr>
        <w:tab/>
      </w:r>
      <w:r w:rsidR="0046166C" w:rsidRPr="00AC01B0">
        <w:rPr>
          <w:rFonts w:ascii="Nunito Sans" w:eastAsia="Arial" w:hAnsi="Nunito Sans"/>
          <w:b/>
          <w:sz w:val="20"/>
          <w:lang w:val="en-GB"/>
        </w:rPr>
        <w:t>Liquidated damages for delay in providing the Services</w:t>
      </w:r>
    </w:p>
    <w:p w14:paraId="23BF7851" w14:textId="77777777" w:rsidR="00C743D2" w:rsidRPr="00AC01B0" w:rsidRDefault="00C743D2" w:rsidP="00C743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Nunito Sans" w:eastAsia="Arial" w:hAnsi="Nunito Sans"/>
          <w:b/>
          <w:sz w:val="20"/>
          <w:lang w:val="en-GB"/>
        </w:rPr>
      </w:pPr>
    </w:p>
    <w:p w14:paraId="50BBE58F" w14:textId="2B3570F8" w:rsidR="0046166C" w:rsidRPr="00AC01B0" w:rsidRDefault="0046166C" w:rsidP="0046166C">
      <w:pPr>
        <w:widowControl w:val="0"/>
        <w:pBdr>
          <w:top w:val="nil"/>
          <w:left w:val="nil"/>
          <w:bottom w:val="nil"/>
          <w:right w:val="nil"/>
          <w:between w:val="nil"/>
        </w:pBdr>
        <w:tabs>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8.2.1. If the Supplier misses the deadlines for the provision of the Services set out in the Special Terms and Conditions, the Supplier shall be liable to liquidated damages up to the date of the provision of the Services at the rate specified in the Special Terms and Conditions.</w:t>
      </w:r>
    </w:p>
    <w:p w14:paraId="53628B38" w14:textId="31D8AE32" w:rsidR="0046166C" w:rsidRPr="00AC01B0" w:rsidRDefault="0046166C" w:rsidP="0046166C">
      <w:pPr>
        <w:widowControl w:val="0"/>
        <w:pBdr>
          <w:top w:val="nil"/>
          <w:left w:val="nil"/>
          <w:bottom w:val="nil"/>
          <w:right w:val="nil"/>
          <w:between w:val="nil"/>
        </w:pBdr>
        <w:tabs>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8.2.2. If the Supplier misses a deadline for the provision of the Services or a stage thereof, liquidated damages shall be calculated from the expiry of the deadline for the provision of the Services or a stage thereof (not inclusive) to the date of the provision of the Services or a stage thereof (inclusive), as determined in accordance with a Deed of Transfer and Acceptance of the Services.</w:t>
      </w:r>
    </w:p>
    <w:p w14:paraId="22BD832B" w14:textId="051B14B7" w:rsidR="0046166C" w:rsidRPr="00AC01B0" w:rsidRDefault="0046166C" w:rsidP="0046166C">
      <w:pPr>
        <w:widowControl w:val="0"/>
        <w:pBdr>
          <w:top w:val="nil"/>
          <w:left w:val="nil"/>
          <w:bottom w:val="nil"/>
          <w:right w:val="nil"/>
          <w:between w:val="nil"/>
        </w:pBdr>
        <w:tabs>
          <w:tab w:val="left" w:pos="709"/>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8.2.3. If liquidated damages have been assessed against the Supplier under this Contract, the amount payable by the </w:t>
      </w:r>
      <w:r w:rsidR="008B0A22">
        <w:rPr>
          <w:rFonts w:ascii="Nunito Sans" w:eastAsia="Arial" w:hAnsi="Nunito Sans"/>
          <w:sz w:val="20"/>
          <w:lang w:val="en-GB"/>
        </w:rPr>
        <w:t>Buyer</w:t>
      </w:r>
      <w:r w:rsidRPr="00AC01B0">
        <w:rPr>
          <w:rFonts w:ascii="Nunito Sans" w:eastAsia="Arial" w:hAnsi="Nunito Sans"/>
          <w:sz w:val="20"/>
          <w:lang w:val="en-GB"/>
        </w:rPr>
        <w:t xml:space="preserve"> for the Services shall be reduced by the amount of the liquidated damages. The </w:t>
      </w:r>
      <w:r w:rsidR="008B0A22">
        <w:rPr>
          <w:rFonts w:ascii="Nunito Sans" w:eastAsia="Arial" w:hAnsi="Nunito Sans"/>
          <w:sz w:val="20"/>
          <w:lang w:val="en-GB"/>
        </w:rPr>
        <w:t>Buyer</w:t>
      </w:r>
      <w:r w:rsidRPr="00AC01B0">
        <w:rPr>
          <w:rFonts w:ascii="Nunito Sans" w:eastAsia="Arial" w:hAnsi="Nunito Sans"/>
          <w:sz w:val="20"/>
          <w:lang w:val="en-GB"/>
        </w:rPr>
        <w:t xml:space="preserve"> shall also be entitled to unilaterally deduct the liquidated damages from any payments made to the Supplier in accordance with the procedure laid down by law by notifying the Supplier in writing of the deduction of such liquidated damages.</w:t>
      </w:r>
    </w:p>
    <w:p w14:paraId="575DEBEB"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49307588" w14:textId="307B9AA1"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9.</w:t>
      </w:r>
      <w:r w:rsidRPr="00AC01B0">
        <w:rPr>
          <w:rFonts w:ascii="Nunito Sans" w:eastAsia="Arial" w:hAnsi="Nunito Sans"/>
          <w:b/>
          <w:bCs/>
          <w:caps/>
          <w:sz w:val="20"/>
          <w:lang w:val="en-GB"/>
        </w:rPr>
        <w:tab/>
      </w:r>
      <w:r w:rsidR="000C14D4" w:rsidRPr="00AC01B0">
        <w:rPr>
          <w:rFonts w:ascii="Nunito Sans" w:eastAsia="Arial" w:hAnsi="Nunito Sans"/>
          <w:b/>
          <w:bCs/>
          <w:caps/>
          <w:sz w:val="20"/>
          <w:lang w:val="en-GB"/>
        </w:rPr>
        <w:t xml:space="preserve">Methods of securing performance of obligations under the CONTRACT </w:t>
      </w:r>
    </w:p>
    <w:p w14:paraId="6319B01B" w14:textId="77777777" w:rsidR="00C743D2" w:rsidRPr="00AC01B0"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Nunito Sans" w:eastAsia="Arial" w:hAnsi="Nunito Sans"/>
          <w:b/>
          <w:caps/>
          <w:sz w:val="20"/>
          <w:lang w:val="en-GB"/>
        </w:rPr>
      </w:pPr>
    </w:p>
    <w:p w14:paraId="21B98776" w14:textId="5FA6B10E" w:rsidR="00A65499" w:rsidRPr="00AC01B0" w:rsidRDefault="00A65499"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General Terms and Conditions.</w:t>
      </w:r>
    </w:p>
    <w:p w14:paraId="5BC40E92" w14:textId="77777777" w:rsidR="00A65499" w:rsidRPr="00AC01B0" w:rsidRDefault="00A65499"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5475DC56" w14:textId="12D52D21" w:rsidR="00A65499" w:rsidRPr="00AC01B0" w:rsidRDefault="00C743D2" w:rsidP="00A6549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10.</w:t>
      </w:r>
      <w:r w:rsidRPr="00AC01B0">
        <w:rPr>
          <w:rFonts w:ascii="Nunito Sans" w:eastAsia="Arial" w:hAnsi="Nunito Sans"/>
          <w:b/>
          <w:bCs/>
          <w:caps/>
          <w:sz w:val="20"/>
          <w:lang w:val="en-GB"/>
        </w:rPr>
        <w:tab/>
      </w:r>
      <w:r w:rsidR="00A65499" w:rsidRPr="00AC01B0">
        <w:rPr>
          <w:rFonts w:ascii="Nunito Sans" w:eastAsia="Arial" w:hAnsi="Nunito Sans"/>
          <w:b/>
          <w:bCs/>
          <w:caps/>
          <w:sz w:val="20"/>
          <w:lang w:val="en-GB"/>
        </w:rPr>
        <w:t>contract Performance security (IF APPLICABLE)</w:t>
      </w:r>
    </w:p>
    <w:p w14:paraId="6661600E" w14:textId="4892B1EC"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p>
    <w:p w14:paraId="61AA8F92" w14:textId="77777777" w:rsidR="00AD60AA" w:rsidRPr="00AC01B0" w:rsidRDefault="00C743D2" w:rsidP="00AD60A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shd w:val="clear" w:color="auto" w:fill="FFFFFF"/>
          <w:lang w:val="en-GB"/>
        </w:rPr>
      </w:pPr>
      <w:r w:rsidRPr="00AC01B0">
        <w:rPr>
          <w:rFonts w:ascii="Nunito Sans" w:eastAsia="Arial" w:hAnsi="Nunito Sans"/>
          <w:sz w:val="20"/>
          <w:shd w:val="clear" w:color="auto" w:fill="FFFFFF"/>
          <w:lang w:val="en-GB"/>
        </w:rPr>
        <w:t xml:space="preserve">10.1. </w:t>
      </w:r>
      <w:r w:rsidR="00AD60AA" w:rsidRPr="00AC01B0">
        <w:rPr>
          <w:rFonts w:ascii="Nunito Sans" w:eastAsia="Arial" w:hAnsi="Nunito Sans"/>
          <w:sz w:val="20"/>
          <w:shd w:val="clear" w:color="auto" w:fill="FFFFFF"/>
          <w:lang w:val="en-GB"/>
        </w:rPr>
        <w:t>The provisions of this Section shall apply where the Special Terms and Conditions require the Supplier to provide a first-demand bank guarantee or a surety bond from an insurance company, or any other security for the performance of his contractual obligations as specified in the Special Terms and Conditions, to ensure proper performance of the Contract.</w:t>
      </w:r>
    </w:p>
    <w:p w14:paraId="632F5194" w14:textId="5B6528A8" w:rsidR="00C743D2" w:rsidRPr="00AC01B0" w:rsidRDefault="00AD60AA"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r w:rsidRPr="00AC01B0">
        <w:rPr>
          <w:rFonts w:ascii="Nunito Sans" w:hAnsi="Nunito Sans"/>
          <w:b/>
          <w:bCs/>
          <w:sz w:val="20"/>
          <w:lang w:val="en-GB"/>
        </w:rPr>
        <w:t>Note</w:t>
      </w:r>
      <w:r w:rsidR="00C743D2" w:rsidRPr="00AC01B0">
        <w:rPr>
          <w:rFonts w:ascii="Nunito Sans" w:hAnsi="Nunito Sans"/>
          <w:b/>
          <w:bCs/>
          <w:sz w:val="20"/>
          <w:lang w:val="en-GB"/>
        </w:rPr>
        <w:t>.</w:t>
      </w:r>
      <w:r w:rsidR="00C743D2" w:rsidRPr="00AC01B0">
        <w:rPr>
          <w:rFonts w:ascii="Nunito Sans" w:hAnsi="Nunito Sans"/>
          <w:sz w:val="20"/>
          <w:lang w:val="en-GB"/>
        </w:rPr>
        <w:t xml:space="preserve"> </w:t>
      </w:r>
      <w:r w:rsidR="002C32F4" w:rsidRPr="00AC01B0">
        <w:rPr>
          <w:rFonts w:ascii="Nunito Sans" w:eastAsia="Arial" w:hAnsi="Nunito Sans"/>
          <w:sz w:val="20"/>
          <w:shd w:val="clear" w:color="auto" w:fill="FFFFFF"/>
          <w:lang w:val="en-GB"/>
        </w:rPr>
        <w:t xml:space="preserve">Where the Special Terms and Conditions specify that the </w:t>
      </w:r>
      <w:r w:rsidR="008B0A22">
        <w:rPr>
          <w:rFonts w:ascii="Nunito Sans" w:eastAsia="Arial" w:hAnsi="Nunito Sans"/>
          <w:sz w:val="20"/>
          <w:shd w:val="clear" w:color="auto" w:fill="FFFFFF"/>
          <w:lang w:val="en-GB"/>
        </w:rPr>
        <w:t>Buyer</w:t>
      </w:r>
      <w:r w:rsidR="002C32F4" w:rsidRPr="00AC01B0">
        <w:rPr>
          <w:rFonts w:ascii="Nunito Sans" w:eastAsia="Arial" w:hAnsi="Nunito Sans"/>
          <w:sz w:val="20"/>
          <w:shd w:val="clear" w:color="auto" w:fill="FFFFFF"/>
          <w:lang w:val="en-GB"/>
        </w:rPr>
        <w:t xml:space="preserve"> requires the provision of a </w:t>
      </w:r>
      <w:r w:rsidR="00D7465E" w:rsidRPr="00AC01B0">
        <w:rPr>
          <w:rFonts w:ascii="Nunito Sans" w:eastAsia="Arial" w:hAnsi="Nunito Sans"/>
          <w:sz w:val="20"/>
          <w:shd w:val="clear" w:color="auto" w:fill="FFFFFF"/>
          <w:lang w:val="en-GB"/>
        </w:rPr>
        <w:t>C</w:t>
      </w:r>
      <w:r w:rsidR="00B40DF4" w:rsidRPr="00AC01B0">
        <w:rPr>
          <w:rFonts w:ascii="Nunito Sans" w:eastAsia="Arial" w:hAnsi="Nunito Sans"/>
          <w:sz w:val="20"/>
          <w:shd w:val="clear" w:color="auto" w:fill="FFFFFF"/>
          <w:lang w:val="en-GB"/>
        </w:rPr>
        <w:t xml:space="preserve">ontract </w:t>
      </w:r>
      <w:r w:rsidR="002C32F4" w:rsidRPr="00AC01B0">
        <w:rPr>
          <w:rFonts w:ascii="Nunito Sans" w:eastAsia="Arial" w:hAnsi="Nunito Sans"/>
          <w:sz w:val="20"/>
          <w:shd w:val="clear" w:color="auto" w:fill="FFFFFF"/>
          <w:lang w:val="en-GB"/>
        </w:rPr>
        <w:t xml:space="preserve">performance security issued by a credit union, the provisions of this Section shall apply as appropriate and the </w:t>
      </w:r>
      <w:r w:rsidR="008B0A22">
        <w:rPr>
          <w:rFonts w:ascii="Nunito Sans" w:eastAsia="Arial" w:hAnsi="Nunito Sans"/>
          <w:sz w:val="20"/>
          <w:shd w:val="clear" w:color="auto" w:fill="FFFFFF"/>
          <w:lang w:val="en-GB"/>
        </w:rPr>
        <w:t>Buyer</w:t>
      </w:r>
      <w:r w:rsidR="002C32F4" w:rsidRPr="00AC01B0">
        <w:rPr>
          <w:rFonts w:ascii="Nunito Sans" w:eastAsia="Arial" w:hAnsi="Nunito Sans"/>
          <w:sz w:val="20"/>
          <w:shd w:val="clear" w:color="auto" w:fill="FFFFFF"/>
          <w:lang w:val="en-GB"/>
        </w:rPr>
        <w:t xml:space="preserve"> may impose additional requirements in the Special Terms and Conditions for the provision of such </w:t>
      </w:r>
      <w:r w:rsidR="00B40DF4" w:rsidRPr="00AC01B0">
        <w:rPr>
          <w:rFonts w:ascii="Nunito Sans" w:eastAsia="Arial" w:hAnsi="Nunito Sans"/>
          <w:sz w:val="20"/>
          <w:shd w:val="clear" w:color="auto" w:fill="FFFFFF"/>
          <w:lang w:val="en-GB"/>
        </w:rPr>
        <w:t xml:space="preserve">contract </w:t>
      </w:r>
      <w:r w:rsidR="002C32F4" w:rsidRPr="00AC01B0">
        <w:rPr>
          <w:rFonts w:ascii="Nunito Sans" w:eastAsia="Arial" w:hAnsi="Nunito Sans"/>
          <w:sz w:val="20"/>
          <w:shd w:val="clear" w:color="auto" w:fill="FFFFFF"/>
          <w:lang w:val="en-GB"/>
        </w:rPr>
        <w:t>performance security consistent with the provisions of laws and other legal acts.</w:t>
      </w:r>
    </w:p>
    <w:p w14:paraId="20963EC8" w14:textId="52D589C6" w:rsidR="002C32F4" w:rsidRPr="00AC01B0" w:rsidRDefault="00C743D2" w:rsidP="002C32F4">
      <w:pPr>
        <w:tabs>
          <w:tab w:val="left" w:pos="567"/>
        </w:tabs>
        <w:spacing w:line="276" w:lineRule="auto"/>
        <w:jc w:val="both"/>
        <w:rPr>
          <w:rFonts w:ascii="Nunito Sans" w:eastAsia="Cambria" w:hAnsi="Nunito Sans"/>
          <w:sz w:val="20"/>
          <w:shd w:val="clear" w:color="auto" w:fill="FFFFFF"/>
          <w:lang w:val="en-GB"/>
        </w:rPr>
      </w:pPr>
      <w:r w:rsidRPr="00AC01B0">
        <w:rPr>
          <w:rFonts w:ascii="Nunito Sans" w:eastAsia="Cambria" w:hAnsi="Nunito Sans"/>
          <w:sz w:val="20"/>
          <w:shd w:val="clear" w:color="auto" w:fill="FFFFFF"/>
          <w:lang w:val="en-GB"/>
        </w:rPr>
        <w:t xml:space="preserve">10.2. </w:t>
      </w:r>
      <w:r w:rsidR="002C32F4" w:rsidRPr="00AC01B0">
        <w:rPr>
          <w:rFonts w:ascii="Nunito Sans" w:eastAsia="Cambria" w:hAnsi="Nunito Sans"/>
          <w:sz w:val="20"/>
          <w:shd w:val="clear" w:color="auto" w:fill="FFFFFF"/>
          <w:lang w:val="en-GB"/>
        </w:rPr>
        <w:t xml:space="preserve">The Supplier must provide the </w:t>
      </w:r>
      <w:r w:rsidR="008B0A22">
        <w:rPr>
          <w:rFonts w:ascii="Nunito Sans" w:eastAsia="Cambria" w:hAnsi="Nunito Sans"/>
          <w:sz w:val="20"/>
          <w:shd w:val="clear" w:color="auto" w:fill="FFFFFF"/>
          <w:lang w:val="en-GB"/>
        </w:rPr>
        <w:t>Buyer</w:t>
      </w:r>
      <w:r w:rsidR="002C32F4" w:rsidRPr="00AC01B0">
        <w:rPr>
          <w:rFonts w:ascii="Nunito Sans" w:eastAsia="Cambria" w:hAnsi="Nunito Sans"/>
          <w:sz w:val="20"/>
          <w:shd w:val="clear" w:color="auto" w:fill="FFFFFF"/>
          <w:lang w:val="en-GB"/>
        </w:rPr>
        <w:t xml:space="preserve"> with a </w:t>
      </w:r>
      <w:r w:rsidR="00D7465E" w:rsidRPr="00AC01B0">
        <w:rPr>
          <w:rFonts w:ascii="Nunito Sans" w:eastAsia="Cambria" w:hAnsi="Nunito Sans"/>
          <w:sz w:val="20"/>
          <w:shd w:val="clear" w:color="auto" w:fill="FFFFFF"/>
          <w:lang w:val="en-GB"/>
        </w:rPr>
        <w:t>C</w:t>
      </w:r>
      <w:r w:rsidR="00B40DF4" w:rsidRPr="00AC01B0">
        <w:rPr>
          <w:rFonts w:ascii="Nunito Sans" w:eastAsia="Cambria" w:hAnsi="Nunito Sans"/>
          <w:sz w:val="20"/>
          <w:shd w:val="clear" w:color="auto" w:fill="FFFFFF"/>
          <w:lang w:val="en-GB"/>
        </w:rPr>
        <w:t xml:space="preserve">ontract </w:t>
      </w:r>
      <w:r w:rsidR="002C32F4" w:rsidRPr="00AC01B0">
        <w:rPr>
          <w:rFonts w:ascii="Nunito Sans" w:eastAsia="Cambria" w:hAnsi="Nunito Sans"/>
          <w:sz w:val="20"/>
          <w:shd w:val="clear" w:color="auto" w:fill="FFFFFF"/>
          <w:lang w:val="en-GB"/>
        </w:rPr>
        <w:t xml:space="preserve">performance security of the type and amount specified in the Special Terms and Conditions, either a first-demand bank guarantee or a surety bond from an insurance company (the insurance company’s surety bond must be accompanied by a signed insurance certificate (policy) and a document proving that the premium for the surety bond has been paid), which </w:t>
      </w:r>
      <w:r w:rsidR="002C32F4" w:rsidRPr="00AC01B0">
        <w:rPr>
          <w:rFonts w:ascii="Nunito Sans" w:eastAsia="Cambria" w:hAnsi="Nunito Sans"/>
          <w:sz w:val="20"/>
          <w:shd w:val="clear" w:color="auto" w:fill="FFFFFF"/>
          <w:lang w:val="en-GB"/>
        </w:rPr>
        <w:lastRenderedPageBreak/>
        <w:t xml:space="preserve">complies with the conditions set out in Section 10 of the General Terms and Conditions, within the time limit specified in the Special Terms and Conditions (hereinafter - the </w:t>
      </w:r>
      <w:r w:rsidR="002C32F4" w:rsidRPr="00AC01B0">
        <w:rPr>
          <w:rFonts w:ascii="Nunito Sans" w:eastAsia="Cambria" w:hAnsi="Nunito Sans"/>
          <w:b/>
          <w:bCs/>
          <w:sz w:val="20"/>
          <w:shd w:val="clear" w:color="auto" w:fill="FFFFFF"/>
          <w:lang w:val="en-GB"/>
        </w:rPr>
        <w:t>Performance Security</w:t>
      </w:r>
      <w:r w:rsidR="002C32F4" w:rsidRPr="00AC01B0">
        <w:rPr>
          <w:rFonts w:ascii="Nunito Sans" w:eastAsia="Cambria" w:hAnsi="Nunito Sans"/>
          <w:sz w:val="20"/>
          <w:shd w:val="clear" w:color="auto" w:fill="FFFFFF"/>
          <w:lang w:val="en-GB"/>
        </w:rPr>
        <w:t>).</w:t>
      </w:r>
    </w:p>
    <w:p w14:paraId="41B16FF5" w14:textId="32A93C66"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10.3. If the Supplier fails to provide the </w:t>
      </w:r>
      <w:r w:rsidR="008B0A22">
        <w:rPr>
          <w:rFonts w:ascii="Nunito Sans" w:hAnsi="Nunito Sans"/>
          <w:sz w:val="20"/>
          <w:lang w:val="en-GB"/>
        </w:rPr>
        <w:t>Buyer</w:t>
      </w:r>
      <w:r w:rsidRPr="00AC01B0">
        <w:rPr>
          <w:rFonts w:ascii="Nunito Sans" w:hAnsi="Nunito Sans"/>
          <w:sz w:val="20"/>
          <w:lang w:val="en-GB"/>
        </w:rPr>
        <w:t xml:space="preserve"> with </w:t>
      </w:r>
      <w:r w:rsidR="00D7465E" w:rsidRPr="00AC01B0">
        <w:rPr>
          <w:rFonts w:ascii="Nunito Sans" w:eastAsia="Cambria" w:hAnsi="Nunito Sans"/>
          <w:sz w:val="20"/>
          <w:shd w:val="clear" w:color="auto" w:fill="FFFFFF"/>
          <w:lang w:val="en-GB"/>
        </w:rPr>
        <w:t xml:space="preserve">a Contract performance security </w:t>
      </w:r>
      <w:r w:rsidRPr="00AC01B0">
        <w:rPr>
          <w:rFonts w:ascii="Nunito Sans" w:hAnsi="Nunito Sans"/>
          <w:sz w:val="20"/>
          <w:lang w:val="en-GB"/>
        </w:rPr>
        <w:t xml:space="preserve">of the value set out in the Contract within the time limit set out in the Contract, it shall be deemed that the Supplier has refused to enter into the Contract, and the </w:t>
      </w:r>
      <w:r w:rsidR="008B0A22">
        <w:rPr>
          <w:rFonts w:ascii="Nunito Sans" w:hAnsi="Nunito Sans"/>
          <w:sz w:val="20"/>
          <w:lang w:val="en-GB"/>
        </w:rPr>
        <w:t>Buyer</w:t>
      </w:r>
      <w:r w:rsidRPr="00AC01B0">
        <w:rPr>
          <w:rFonts w:ascii="Nunito Sans" w:hAnsi="Nunito Sans"/>
          <w:sz w:val="20"/>
          <w:lang w:val="en-GB"/>
        </w:rPr>
        <w:t xml:space="preserve"> shall have the right to offer to enter into the Contract to another Supplier in accordance with the procedure set out in the Law on Public Procurement.</w:t>
      </w:r>
    </w:p>
    <w:p w14:paraId="4F20DFF2" w14:textId="616537D0"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10.4. Prior to the provision of the performance security, the Supplier may request the </w:t>
      </w:r>
      <w:r w:rsidR="008B0A22">
        <w:rPr>
          <w:rFonts w:ascii="Nunito Sans" w:hAnsi="Nunito Sans"/>
          <w:sz w:val="20"/>
          <w:lang w:val="en-GB"/>
        </w:rPr>
        <w:t>Buyer</w:t>
      </w:r>
      <w:r w:rsidRPr="00AC01B0">
        <w:rPr>
          <w:rFonts w:ascii="Nunito Sans" w:hAnsi="Nunito Sans"/>
          <w:sz w:val="20"/>
          <w:lang w:val="en-GB"/>
        </w:rPr>
        <w:t xml:space="preserve"> to confirm that the </w:t>
      </w:r>
      <w:r w:rsidR="008B0A22">
        <w:rPr>
          <w:rFonts w:ascii="Nunito Sans" w:hAnsi="Nunito Sans"/>
          <w:sz w:val="20"/>
          <w:lang w:val="en-GB"/>
        </w:rPr>
        <w:t>Buyer</w:t>
      </w:r>
      <w:r w:rsidRPr="00AC01B0">
        <w:rPr>
          <w:rFonts w:ascii="Nunito Sans" w:hAnsi="Nunito Sans"/>
          <w:sz w:val="20"/>
          <w:lang w:val="en-GB"/>
        </w:rPr>
        <w:t xml:space="preserve"> agrees to accept the performance security proposed by the Supplier. In such a case, the </w:t>
      </w:r>
      <w:r w:rsidR="008B0A22">
        <w:rPr>
          <w:rFonts w:ascii="Nunito Sans" w:hAnsi="Nunito Sans"/>
          <w:sz w:val="20"/>
          <w:lang w:val="en-GB"/>
        </w:rPr>
        <w:t>Buyer</w:t>
      </w:r>
      <w:r w:rsidRPr="00AC01B0">
        <w:rPr>
          <w:rFonts w:ascii="Nunito Sans" w:hAnsi="Nunito Sans"/>
          <w:sz w:val="20"/>
          <w:lang w:val="en-GB"/>
        </w:rPr>
        <w:t xml:space="preserve"> shall respond to the Supplier no later than 3 (three) working days after receipt of the Supplier‘s request.</w:t>
      </w:r>
    </w:p>
    <w:p w14:paraId="05C466D8" w14:textId="6ABFBC6B"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10.5. The bank (insurance company) must irrevocably and unconditionally undertake in the performance security to pay the amount specified in the performance security to the </w:t>
      </w:r>
      <w:r w:rsidR="008B0A22">
        <w:rPr>
          <w:rFonts w:ascii="Nunito Sans" w:hAnsi="Nunito Sans"/>
          <w:sz w:val="20"/>
          <w:lang w:val="en-GB"/>
        </w:rPr>
        <w:t>Buyer</w:t>
      </w:r>
      <w:r w:rsidRPr="00AC01B0">
        <w:rPr>
          <w:rFonts w:ascii="Nunito Sans" w:hAnsi="Nunito Sans"/>
          <w:sz w:val="20"/>
          <w:lang w:val="en-GB"/>
        </w:rPr>
        <w:t xml:space="preserve"> by transferring the money to the </w:t>
      </w:r>
      <w:r w:rsidR="008B0A22">
        <w:rPr>
          <w:rFonts w:ascii="Nunito Sans" w:hAnsi="Nunito Sans"/>
          <w:sz w:val="20"/>
          <w:lang w:val="en-GB"/>
        </w:rPr>
        <w:t>Buyer</w:t>
      </w:r>
      <w:r w:rsidRPr="00AC01B0">
        <w:rPr>
          <w:rFonts w:ascii="Nunito Sans" w:hAnsi="Nunito Sans"/>
          <w:sz w:val="20"/>
          <w:lang w:val="en-GB"/>
        </w:rPr>
        <w:t xml:space="preserve">‘s account no later than within 15 (fifteen) days from the date of receipt of the </w:t>
      </w:r>
      <w:r w:rsidR="008B0A22">
        <w:rPr>
          <w:rFonts w:ascii="Nunito Sans" w:hAnsi="Nunito Sans"/>
          <w:sz w:val="20"/>
          <w:lang w:val="en-GB"/>
        </w:rPr>
        <w:t>Buyer</w:t>
      </w:r>
      <w:r w:rsidRPr="00AC01B0">
        <w:rPr>
          <w:rFonts w:ascii="Nunito Sans" w:hAnsi="Nunito Sans"/>
          <w:sz w:val="20"/>
          <w:lang w:val="en-GB"/>
        </w:rPr>
        <w:t>‘s written noti</w:t>
      </w:r>
      <w:r w:rsidR="00CC1CCC" w:rsidRPr="00AC01B0">
        <w:rPr>
          <w:rFonts w:ascii="Nunito Sans" w:hAnsi="Nunito Sans"/>
          <w:sz w:val="20"/>
          <w:lang w:val="en-GB"/>
        </w:rPr>
        <w:t>ce</w:t>
      </w:r>
      <w:r w:rsidRPr="00AC01B0">
        <w:rPr>
          <w:rFonts w:ascii="Nunito Sans" w:hAnsi="Nunito Sans"/>
          <w:sz w:val="20"/>
          <w:lang w:val="en-GB"/>
        </w:rPr>
        <w:t xml:space="preserve"> of the Supplier‘s breach of, or partial or total failure to perform, or improper performance of, the obligations set out in the Contract.</w:t>
      </w:r>
    </w:p>
    <w:p w14:paraId="05462955" w14:textId="29A4B4D3"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10.6. The performance security cannot state that the bank/insurance company is liable only for direct damages. The bank/insurance company shall not be entitled to require the </w:t>
      </w:r>
      <w:r w:rsidR="008B0A22">
        <w:rPr>
          <w:rFonts w:ascii="Nunito Sans" w:hAnsi="Nunito Sans"/>
          <w:sz w:val="20"/>
          <w:lang w:val="en-GB"/>
        </w:rPr>
        <w:t>Buyer</w:t>
      </w:r>
      <w:r w:rsidRPr="00AC01B0">
        <w:rPr>
          <w:rFonts w:ascii="Nunito Sans" w:hAnsi="Nunito Sans"/>
          <w:sz w:val="20"/>
          <w:lang w:val="en-GB"/>
        </w:rPr>
        <w:t xml:space="preserve"> to substantiate its claim. The </w:t>
      </w:r>
      <w:r w:rsidR="008B0A22">
        <w:rPr>
          <w:rFonts w:ascii="Nunito Sans" w:hAnsi="Nunito Sans"/>
          <w:sz w:val="20"/>
          <w:lang w:val="en-GB"/>
        </w:rPr>
        <w:t>Buyer</w:t>
      </w:r>
      <w:r w:rsidRPr="00AC01B0">
        <w:rPr>
          <w:rFonts w:ascii="Nunito Sans" w:hAnsi="Nunito Sans"/>
          <w:sz w:val="20"/>
          <w:lang w:val="en-GB"/>
        </w:rPr>
        <w:t xml:space="preserve"> shall state in a noti</w:t>
      </w:r>
      <w:r w:rsidR="00CC1CCC" w:rsidRPr="00AC01B0">
        <w:rPr>
          <w:rFonts w:ascii="Nunito Sans" w:hAnsi="Nunito Sans"/>
          <w:sz w:val="20"/>
          <w:lang w:val="en-GB"/>
        </w:rPr>
        <w:t>ce</w:t>
      </w:r>
      <w:r w:rsidRPr="00AC01B0">
        <w:rPr>
          <w:rFonts w:ascii="Nunito Sans" w:hAnsi="Nunito Sans"/>
          <w:sz w:val="20"/>
          <w:lang w:val="en-GB"/>
        </w:rPr>
        <w:t xml:space="preserve"> to the bank/insurance company that the amount of the performance security is due to him as a result of the Supplier‘s partial or total non-performance of the Contract and/or termination of the Contract due to the Supplier‘s fault. The </w:t>
      </w:r>
      <w:r w:rsidR="008B0A22">
        <w:rPr>
          <w:rFonts w:ascii="Nunito Sans" w:hAnsi="Nunito Sans"/>
          <w:sz w:val="20"/>
          <w:lang w:val="en-GB"/>
        </w:rPr>
        <w:t>Buyer</w:t>
      </w:r>
      <w:r w:rsidRPr="00AC01B0">
        <w:rPr>
          <w:rFonts w:ascii="Nunito Sans" w:hAnsi="Nunito Sans"/>
          <w:sz w:val="20"/>
          <w:lang w:val="en-GB"/>
        </w:rPr>
        <w:t xml:space="preserve"> shall not be obliged to prove any actual loss and the Supplier, by signing the Contract and providing the performance security, confirms that the amount of the performance security shall be deemed to be the </w:t>
      </w:r>
      <w:r w:rsidR="008B0A22">
        <w:rPr>
          <w:rFonts w:ascii="Nunito Sans" w:hAnsi="Nunito Sans"/>
          <w:sz w:val="20"/>
          <w:lang w:val="en-GB"/>
        </w:rPr>
        <w:t>Buyer</w:t>
      </w:r>
      <w:r w:rsidRPr="00AC01B0">
        <w:rPr>
          <w:rFonts w:ascii="Nunito Sans" w:hAnsi="Nunito Sans"/>
          <w:sz w:val="20"/>
          <w:lang w:val="en-GB"/>
        </w:rPr>
        <w:t>‘s minimum unprovable loss.</w:t>
      </w:r>
    </w:p>
    <w:p w14:paraId="6FAC531B" w14:textId="2EB9D526"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10.7. The performance security shall take effect no later than the date on which it is provided to the </w:t>
      </w:r>
      <w:r w:rsidR="008B0A22">
        <w:rPr>
          <w:rFonts w:ascii="Nunito Sans" w:hAnsi="Nunito Sans"/>
          <w:sz w:val="20"/>
          <w:lang w:val="en-GB"/>
        </w:rPr>
        <w:t>Buyer</w:t>
      </w:r>
      <w:r w:rsidRPr="00AC01B0">
        <w:rPr>
          <w:rFonts w:ascii="Nunito Sans" w:hAnsi="Nunito Sans"/>
          <w:sz w:val="20"/>
          <w:lang w:val="en-GB"/>
        </w:rPr>
        <w:t>.</w:t>
      </w:r>
    </w:p>
    <w:p w14:paraId="40FD199C" w14:textId="08D9C981"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10.8. The amount of the performance security shall be denominated and payable in euro.</w:t>
      </w:r>
    </w:p>
    <w:p w14:paraId="48CC579A" w14:textId="2A32EC1F"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10.9. The performance security shall be drawn up in Lithuanian or in another language (if requested by the </w:t>
      </w:r>
      <w:r w:rsidR="008B0A22">
        <w:rPr>
          <w:rFonts w:ascii="Nunito Sans" w:hAnsi="Nunito Sans"/>
          <w:sz w:val="20"/>
          <w:lang w:val="en-GB"/>
        </w:rPr>
        <w:t>Buyer</w:t>
      </w:r>
      <w:r w:rsidRPr="00AC01B0">
        <w:rPr>
          <w:rFonts w:ascii="Nunito Sans" w:hAnsi="Nunito Sans"/>
          <w:sz w:val="20"/>
          <w:lang w:val="en-GB"/>
        </w:rPr>
        <w:t>; a translation into Lithuanian must be provided).</w:t>
      </w:r>
    </w:p>
    <w:p w14:paraId="6042C95F" w14:textId="122AB9AE" w:rsidR="006B3AC6" w:rsidRPr="00AC01B0" w:rsidRDefault="006B3AC6" w:rsidP="006B3AC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10.10. The period of validity of the performance security shall be at least as long as the period of validity specified in the Special Terms and Conditions.</w:t>
      </w:r>
    </w:p>
    <w:p w14:paraId="6B09615E" w14:textId="41B9397A"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10.11. If the duration of the Contract is longer than one (1) year, the Supplier shall have the right to provide the performance security valid for one (1) year, but must extend the term of the performance security or provide a new performance security at least ten (10) working days prior to the expiry of the term of the performance security.</w:t>
      </w:r>
    </w:p>
    <w:p w14:paraId="61E94078" w14:textId="7E992884"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10.12. If, under the terms of the Contract, the time limit for the provision of the Services is extended or postponed due to suspension of the Contract, or if there is a delay in the provision of the Services or in rectifying defects in the Services, the Supplier shall maintain the validity of the performance security for the duration of the Contract, and shall provide the </w:t>
      </w:r>
      <w:r w:rsidR="008B0A22">
        <w:rPr>
          <w:rFonts w:ascii="Nunito Sans" w:hAnsi="Nunito Sans"/>
          <w:sz w:val="20"/>
          <w:lang w:val="en-GB"/>
        </w:rPr>
        <w:t>Buyer</w:t>
      </w:r>
      <w:r w:rsidRPr="00AC01B0">
        <w:rPr>
          <w:rFonts w:ascii="Nunito Sans" w:hAnsi="Nunito Sans"/>
          <w:sz w:val="20"/>
          <w:lang w:val="en-GB"/>
        </w:rPr>
        <w:t xml:space="preserve"> with a new or an extension of the performance security at the latest by the expiry date of the validity period of the performance security.</w:t>
      </w:r>
    </w:p>
    <w:p w14:paraId="4C5B1608" w14:textId="54B44630"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10.13. If the Supplier fails to extend the term of validity of the performance security or to provide a new performance security in due time, the </w:t>
      </w:r>
      <w:r w:rsidR="008B0A22">
        <w:rPr>
          <w:rFonts w:ascii="Nunito Sans" w:hAnsi="Nunito Sans"/>
          <w:sz w:val="20"/>
          <w:lang w:val="en-GB"/>
        </w:rPr>
        <w:t>Buyer</w:t>
      </w:r>
      <w:r w:rsidRPr="00AC01B0">
        <w:rPr>
          <w:rFonts w:ascii="Nunito Sans" w:hAnsi="Nunito Sans"/>
          <w:sz w:val="20"/>
          <w:lang w:val="en-GB"/>
        </w:rPr>
        <w:t xml:space="preserve"> shall be entitled to claim liquidated damages in the amount specified in the Special Terms and Conditions for each day of delay.</w:t>
      </w:r>
    </w:p>
    <w:p w14:paraId="4C615D96" w14:textId="73313531"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10.14. The </w:t>
      </w:r>
      <w:r w:rsidR="008B0A22">
        <w:rPr>
          <w:rFonts w:ascii="Nunito Sans" w:hAnsi="Nunito Sans"/>
          <w:sz w:val="20"/>
          <w:lang w:val="en-GB"/>
        </w:rPr>
        <w:t>Buyer</w:t>
      </w:r>
      <w:r w:rsidRPr="00AC01B0">
        <w:rPr>
          <w:rFonts w:ascii="Nunito Sans" w:hAnsi="Nunito Sans"/>
          <w:sz w:val="20"/>
          <w:lang w:val="en-GB"/>
        </w:rPr>
        <w:t xml:space="preserve"> shall not accept the performance security and/or shall consider it invalid and/or shall request the Supplier to submit a new performance security to the </w:t>
      </w:r>
      <w:r w:rsidR="008B0A22">
        <w:rPr>
          <w:rFonts w:ascii="Nunito Sans" w:hAnsi="Nunito Sans"/>
          <w:sz w:val="20"/>
          <w:lang w:val="en-GB"/>
        </w:rPr>
        <w:t>Buyer</w:t>
      </w:r>
      <w:r w:rsidRPr="00AC01B0">
        <w:rPr>
          <w:rFonts w:ascii="Nunito Sans" w:hAnsi="Nunito Sans"/>
          <w:sz w:val="20"/>
          <w:lang w:val="en-GB"/>
        </w:rPr>
        <w:t xml:space="preserve">, and the Supplier shall be obliged to submit the performance security within the shortest possible time if the performance security does not comply with the requirements set out in the Contract or if the </w:t>
      </w:r>
      <w:r w:rsidR="008B0A22">
        <w:rPr>
          <w:rFonts w:ascii="Nunito Sans" w:hAnsi="Nunito Sans"/>
          <w:sz w:val="20"/>
          <w:lang w:val="en-GB"/>
        </w:rPr>
        <w:t>Buyer</w:t>
      </w:r>
      <w:r w:rsidRPr="00AC01B0">
        <w:rPr>
          <w:rFonts w:ascii="Nunito Sans" w:hAnsi="Nunito Sans"/>
          <w:sz w:val="20"/>
          <w:lang w:val="en-GB"/>
        </w:rPr>
        <w:t xml:space="preserve"> has any information relating to the suspension of the activities of the bank/insurance company that has issued the performance security or to the </w:t>
      </w:r>
      <w:r w:rsidRPr="00AC01B0">
        <w:rPr>
          <w:rFonts w:ascii="Nunito Sans" w:hAnsi="Nunito Sans"/>
          <w:sz w:val="20"/>
          <w:lang w:val="en-GB"/>
        </w:rPr>
        <w:lastRenderedPageBreak/>
        <w:t>potential suspension of its activities (including insolvency, liquidation or procedures for applying legal protection).</w:t>
      </w:r>
    </w:p>
    <w:p w14:paraId="05F259D6" w14:textId="165C0D6D"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10.15. If the Supplier is in breach of his obligations under the Contract, or fails to perform his obligations in whole or in part (or not in accordance with the terms of the Contract), the </w:t>
      </w:r>
      <w:r w:rsidR="008B0A22">
        <w:rPr>
          <w:rFonts w:ascii="Nunito Sans" w:hAnsi="Nunito Sans"/>
          <w:sz w:val="20"/>
          <w:lang w:val="en-GB"/>
        </w:rPr>
        <w:t>Buyer</w:t>
      </w:r>
      <w:r w:rsidRPr="00AC01B0">
        <w:rPr>
          <w:rFonts w:ascii="Nunito Sans" w:hAnsi="Nunito Sans"/>
          <w:sz w:val="20"/>
          <w:lang w:val="en-GB"/>
        </w:rPr>
        <w:t xml:space="preserve"> may use the performance security. In order to continue to perform </w:t>
      </w:r>
      <w:r w:rsidR="001A1450" w:rsidRPr="00AC01B0">
        <w:rPr>
          <w:rFonts w:ascii="Nunito Sans" w:hAnsi="Nunito Sans"/>
          <w:sz w:val="20"/>
          <w:lang w:val="en-GB"/>
        </w:rPr>
        <w:t xml:space="preserve">his </w:t>
      </w:r>
      <w:r w:rsidRPr="00AC01B0">
        <w:rPr>
          <w:rFonts w:ascii="Nunito Sans" w:hAnsi="Nunito Sans"/>
          <w:sz w:val="20"/>
          <w:lang w:val="en-GB"/>
        </w:rPr>
        <w:t>obligations under the Contract, the Supplier shall, within ten (10) working days of the date of receipt of the noti</w:t>
      </w:r>
      <w:r w:rsidR="00CC1CCC" w:rsidRPr="00AC01B0">
        <w:rPr>
          <w:rFonts w:ascii="Nunito Sans" w:hAnsi="Nunito Sans"/>
          <w:sz w:val="20"/>
          <w:lang w:val="en-GB"/>
        </w:rPr>
        <w:t>ce</w:t>
      </w:r>
      <w:r w:rsidRPr="00AC01B0">
        <w:rPr>
          <w:rFonts w:ascii="Nunito Sans" w:hAnsi="Nunito Sans"/>
          <w:sz w:val="20"/>
          <w:lang w:val="en-GB"/>
        </w:rPr>
        <w:t xml:space="preserve"> of the payment of the performance security to the </w:t>
      </w:r>
      <w:r w:rsidR="008B0A22">
        <w:rPr>
          <w:rFonts w:ascii="Nunito Sans" w:hAnsi="Nunito Sans"/>
          <w:sz w:val="20"/>
          <w:lang w:val="en-GB"/>
        </w:rPr>
        <w:t>Buyer</w:t>
      </w:r>
      <w:r w:rsidRPr="00AC01B0">
        <w:rPr>
          <w:rFonts w:ascii="Nunito Sans" w:hAnsi="Nunito Sans"/>
          <w:sz w:val="20"/>
          <w:lang w:val="en-GB"/>
        </w:rPr>
        <w:t xml:space="preserve">, provide the </w:t>
      </w:r>
      <w:r w:rsidR="008B0A22">
        <w:rPr>
          <w:rFonts w:ascii="Nunito Sans" w:hAnsi="Nunito Sans"/>
          <w:sz w:val="20"/>
          <w:lang w:val="en-GB"/>
        </w:rPr>
        <w:t>Buyer</w:t>
      </w:r>
      <w:r w:rsidRPr="00AC01B0">
        <w:rPr>
          <w:rFonts w:ascii="Nunito Sans" w:hAnsi="Nunito Sans"/>
          <w:sz w:val="20"/>
          <w:lang w:val="en-GB"/>
        </w:rPr>
        <w:t xml:space="preserve"> with a new performance security in the amount specified in the Special </w:t>
      </w:r>
      <w:r w:rsidR="001A1450" w:rsidRPr="00AC01B0">
        <w:rPr>
          <w:rFonts w:ascii="Nunito Sans" w:hAnsi="Nunito Sans"/>
          <w:sz w:val="20"/>
          <w:lang w:val="en-GB"/>
        </w:rPr>
        <w:t xml:space="preserve">Terms and </w:t>
      </w:r>
      <w:r w:rsidRPr="00AC01B0">
        <w:rPr>
          <w:rFonts w:ascii="Nunito Sans" w:hAnsi="Nunito Sans"/>
          <w:sz w:val="20"/>
          <w:lang w:val="en-GB"/>
        </w:rPr>
        <w:t>Conditions.</w:t>
      </w:r>
    </w:p>
    <w:p w14:paraId="3D6D29F4" w14:textId="647BC239"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10.16. The </w:t>
      </w:r>
      <w:r w:rsidR="008B0A22">
        <w:rPr>
          <w:rFonts w:ascii="Nunito Sans" w:hAnsi="Nunito Sans"/>
          <w:sz w:val="20"/>
          <w:lang w:val="en-GB"/>
        </w:rPr>
        <w:t>Buyer</w:t>
      </w:r>
      <w:r w:rsidRPr="00AC01B0">
        <w:rPr>
          <w:rFonts w:ascii="Nunito Sans" w:hAnsi="Nunito Sans"/>
          <w:sz w:val="20"/>
          <w:lang w:val="en-GB"/>
        </w:rPr>
        <w:t xml:space="preserve"> may </w:t>
      </w:r>
      <w:r w:rsidR="001A1450" w:rsidRPr="00AC01B0">
        <w:rPr>
          <w:rFonts w:ascii="Nunito Sans" w:hAnsi="Nunito Sans"/>
          <w:sz w:val="20"/>
          <w:lang w:val="en-GB"/>
        </w:rPr>
        <w:t xml:space="preserve">use </w:t>
      </w:r>
      <w:r w:rsidRPr="00AC01B0">
        <w:rPr>
          <w:rFonts w:ascii="Nunito Sans" w:hAnsi="Nunito Sans"/>
          <w:sz w:val="20"/>
          <w:lang w:val="en-GB"/>
        </w:rPr>
        <w:t xml:space="preserve">the </w:t>
      </w:r>
      <w:r w:rsidR="001A1450" w:rsidRPr="00AC01B0">
        <w:rPr>
          <w:rFonts w:ascii="Nunito Sans" w:hAnsi="Nunito Sans"/>
          <w:sz w:val="20"/>
          <w:lang w:val="en-GB"/>
        </w:rPr>
        <w:t xml:space="preserve">performance security </w:t>
      </w:r>
      <w:r w:rsidRPr="00AC01B0">
        <w:rPr>
          <w:rFonts w:ascii="Nunito Sans" w:hAnsi="Nunito Sans"/>
          <w:sz w:val="20"/>
          <w:lang w:val="en-GB"/>
        </w:rPr>
        <w:t>in any of the following circumstances:</w:t>
      </w:r>
    </w:p>
    <w:p w14:paraId="1FEF4CDC" w14:textId="67158272"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10.16.1. the Supplier has failed to perform, is failing to perform or is not performing properly </w:t>
      </w:r>
      <w:r w:rsidR="001A1450" w:rsidRPr="00AC01B0">
        <w:rPr>
          <w:rFonts w:ascii="Nunito Sans" w:hAnsi="Nunito Sans"/>
          <w:sz w:val="20"/>
          <w:lang w:val="en-GB"/>
        </w:rPr>
        <w:t>his</w:t>
      </w:r>
      <w:r w:rsidRPr="00AC01B0">
        <w:rPr>
          <w:rFonts w:ascii="Nunito Sans" w:hAnsi="Nunito Sans"/>
          <w:sz w:val="20"/>
          <w:lang w:val="en-GB"/>
        </w:rPr>
        <w:t xml:space="preserve"> obligations under the Contract;</w:t>
      </w:r>
    </w:p>
    <w:p w14:paraId="3A6457E2" w14:textId="7AD6E450"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10.16.2. the Supplier fails to comply with the </w:t>
      </w:r>
      <w:r w:rsidR="008B0A22">
        <w:rPr>
          <w:rFonts w:ascii="Nunito Sans" w:hAnsi="Nunito Sans"/>
          <w:sz w:val="20"/>
          <w:lang w:val="en-GB"/>
        </w:rPr>
        <w:t>Buyer</w:t>
      </w:r>
      <w:r w:rsidR="001A1450" w:rsidRPr="00AC01B0">
        <w:rPr>
          <w:rFonts w:ascii="Nunito Sans" w:hAnsi="Nunito Sans"/>
          <w:sz w:val="20"/>
          <w:lang w:val="en-GB"/>
        </w:rPr>
        <w:t>‘</w:t>
      </w:r>
      <w:r w:rsidRPr="00AC01B0">
        <w:rPr>
          <w:rFonts w:ascii="Nunito Sans" w:hAnsi="Nunito Sans"/>
          <w:sz w:val="20"/>
          <w:lang w:val="en-GB"/>
        </w:rPr>
        <w:t>s instruction to re</w:t>
      </w:r>
      <w:r w:rsidR="001A1450" w:rsidRPr="00AC01B0">
        <w:rPr>
          <w:rFonts w:ascii="Nunito Sans" w:hAnsi="Nunito Sans"/>
          <w:sz w:val="20"/>
          <w:lang w:val="en-GB"/>
        </w:rPr>
        <w:t>ctify</w:t>
      </w:r>
      <w:r w:rsidRPr="00AC01B0">
        <w:rPr>
          <w:rFonts w:ascii="Nunito Sans" w:hAnsi="Nunito Sans"/>
          <w:sz w:val="20"/>
          <w:lang w:val="en-GB"/>
        </w:rPr>
        <w:t xml:space="preserve"> the def</w:t>
      </w:r>
      <w:r w:rsidR="001A1450" w:rsidRPr="00AC01B0">
        <w:rPr>
          <w:rFonts w:ascii="Nunito Sans" w:hAnsi="Nunito Sans"/>
          <w:sz w:val="20"/>
          <w:lang w:val="en-GB"/>
        </w:rPr>
        <w:t>ects</w:t>
      </w:r>
      <w:r w:rsidRPr="00AC01B0">
        <w:rPr>
          <w:rFonts w:ascii="Nunito Sans" w:hAnsi="Nunito Sans"/>
          <w:sz w:val="20"/>
          <w:lang w:val="en-GB"/>
        </w:rPr>
        <w:t xml:space="preserve"> in the Services within a reasonable period of time;</w:t>
      </w:r>
    </w:p>
    <w:p w14:paraId="368C4947" w14:textId="2101C893"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10.16.3. if the </w:t>
      </w:r>
      <w:r w:rsidR="008B0A22">
        <w:rPr>
          <w:rFonts w:ascii="Nunito Sans" w:hAnsi="Nunito Sans"/>
          <w:sz w:val="20"/>
          <w:lang w:val="en-GB"/>
        </w:rPr>
        <w:t>Buyer</w:t>
      </w:r>
      <w:r w:rsidRPr="00AC01B0">
        <w:rPr>
          <w:rFonts w:ascii="Nunito Sans" w:hAnsi="Nunito Sans"/>
          <w:sz w:val="20"/>
          <w:lang w:val="en-GB"/>
        </w:rPr>
        <w:t xml:space="preserve"> has suffered any loss (including, without limitation, additional costs, loss of revenue or other direct or indirect loss, interest and/or penalties (if interest and/or penalties are provided for in the Special </w:t>
      </w:r>
      <w:r w:rsidR="00915516" w:rsidRPr="00AC01B0">
        <w:rPr>
          <w:rFonts w:ascii="Nunito Sans" w:hAnsi="Nunito Sans"/>
          <w:sz w:val="20"/>
          <w:lang w:val="en-GB"/>
        </w:rPr>
        <w:t xml:space="preserve">Terms and </w:t>
      </w:r>
      <w:r w:rsidRPr="00AC01B0">
        <w:rPr>
          <w:rFonts w:ascii="Nunito Sans" w:hAnsi="Nunito Sans"/>
          <w:sz w:val="20"/>
          <w:lang w:val="en-GB"/>
        </w:rPr>
        <w:t>Conditions) as a result of any act (or omission) of the Supplier;</w:t>
      </w:r>
    </w:p>
    <w:p w14:paraId="0F2CD2DC" w14:textId="0F6DCA36" w:rsidR="00B40DF4" w:rsidRPr="00AC01B0" w:rsidRDefault="00B40DF4" w:rsidP="00B40DF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10.16.4. the Supplier </w:t>
      </w:r>
      <w:r w:rsidR="00915516" w:rsidRPr="00AC01B0">
        <w:rPr>
          <w:rFonts w:ascii="Nunito Sans" w:hAnsi="Nunito Sans"/>
          <w:sz w:val="20"/>
          <w:lang w:val="en-GB"/>
        </w:rPr>
        <w:t xml:space="preserve">shall </w:t>
      </w:r>
      <w:r w:rsidRPr="00AC01B0">
        <w:rPr>
          <w:rFonts w:ascii="Nunito Sans" w:hAnsi="Nunito Sans"/>
          <w:sz w:val="20"/>
          <w:lang w:val="en-GB"/>
        </w:rPr>
        <w:t>unilaterally terminate the Contract without justifiable cause (other than in the cases specified in the Contract).</w:t>
      </w:r>
    </w:p>
    <w:p w14:paraId="74A5D550" w14:textId="77777777" w:rsidR="00B40DF4" w:rsidRPr="00AC01B0" w:rsidRDefault="00B40DF4" w:rsidP="00C743D2">
      <w:pPr>
        <w:tabs>
          <w:tab w:val="left" w:pos="567"/>
        </w:tabs>
        <w:spacing w:line="276" w:lineRule="auto"/>
        <w:jc w:val="both"/>
        <w:textAlignment w:val="baseline"/>
        <w:rPr>
          <w:rFonts w:ascii="Nunito Sans" w:hAnsi="Nunito Sans"/>
          <w:sz w:val="20"/>
          <w:lang w:val="en-GB"/>
        </w:rPr>
      </w:pPr>
    </w:p>
    <w:p w14:paraId="00DBFA69" w14:textId="240C145B" w:rsidR="00C743D2" w:rsidRPr="00AC01B0" w:rsidRDefault="00C743D2" w:rsidP="00C743D2">
      <w:pPr>
        <w:keepNext/>
        <w:keepLines/>
        <w:tabs>
          <w:tab w:val="left" w:pos="567"/>
          <w:tab w:val="left" w:pos="851"/>
          <w:tab w:val="left" w:pos="992"/>
          <w:tab w:val="left" w:pos="1134"/>
        </w:tabs>
        <w:spacing w:line="276" w:lineRule="auto"/>
        <w:jc w:val="center"/>
        <w:rPr>
          <w:rFonts w:ascii="Nunito Sans" w:eastAsia="Cambria" w:hAnsi="Nunito Sans"/>
          <w:caps/>
          <w:sz w:val="20"/>
          <w:lang w:val="en-GB"/>
          <w14:numSpacing w14:val="tabular"/>
        </w:rPr>
      </w:pPr>
      <w:r w:rsidRPr="00AC01B0">
        <w:rPr>
          <w:rFonts w:ascii="Nunito Sans" w:eastAsia="Cambria" w:hAnsi="Nunito Sans"/>
          <w:b/>
          <w:bCs/>
          <w:caps/>
          <w:sz w:val="20"/>
          <w:lang w:val="en-GB"/>
          <w14:numSpacing w14:val="tabular"/>
        </w:rPr>
        <w:t>11.</w:t>
      </w:r>
      <w:r w:rsidRPr="00AC01B0">
        <w:rPr>
          <w:rFonts w:ascii="Nunito Sans" w:eastAsia="Cambria" w:hAnsi="Nunito Sans"/>
          <w:b/>
          <w:bCs/>
          <w:caps/>
          <w:sz w:val="20"/>
          <w:lang w:val="en-GB"/>
          <w14:numSpacing w14:val="tabular"/>
        </w:rPr>
        <w:tab/>
      </w:r>
      <w:r w:rsidR="00C73C2D" w:rsidRPr="00AC01B0">
        <w:rPr>
          <w:rFonts w:ascii="Nunito Sans" w:eastAsia="Cambria" w:hAnsi="Nunito Sans"/>
          <w:b/>
          <w:bCs/>
          <w:caps/>
          <w:sz w:val="20"/>
          <w:lang w:val="en-GB"/>
          <w14:numSpacing w14:val="tabular"/>
        </w:rPr>
        <w:t>CONTRACT PRICE AND ITS RECALCULATION</w:t>
      </w:r>
      <w:r w:rsidRPr="00AC01B0">
        <w:rPr>
          <w:rFonts w:ascii="Nunito Sans" w:eastAsia="Cambria" w:hAnsi="Nunito Sans"/>
          <w:b/>
          <w:bCs/>
          <w:caps/>
          <w:sz w:val="20"/>
          <w:lang w:val="en-GB"/>
          <w14:numSpacing w14:val="tabular"/>
        </w:rPr>
        <w:t xml:space="preserve"> </w:t>
      </w:r>
    </w:p>
    <w:p w14:paraId="12223B2E"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76B8E339" w14:textId="5C787E73" w:rsidR="002400B8" w:rsidRPr="00AC01B0" w:rsidRDefault="002400B8" w:rsidP="002400B8">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11.1. The Contract Price that the </w:t>
      </w:r>
      <w:r w:rsidR="008B0A22">
        <w:rPr>
          <w:rFonts w:ascii="Nunito Sans" w:eastAsia="Arial" w:hAnsi="Nunito Sans"/>
          <w:sz w:val="20"/>
          <w:lang w:val="en-GB"/>
        </w:rPr>
        <w:t>Buyer</w:t>
      </w:r>
      <w:r w:rsidRPr="00AC01B0">
        <w:rPr>
          <w:rFonts w:ascii="Nunito Sans" w:eastAsia="Arial" w:hAnsi="Nunito Sans"/>
          <w:sz w:val="20"/>
          <w:lang w:val="en-GB"/>
        </w:rPr>
        <w:t xml:space="preserve"> has to pay to the Supplier for the Services actually provided in accordance with the terms of the Contract, including any Agreements, shall be calculated by applying the method or methods of calculating the price set out in the Special Terms and Conditions.</w:t>
      </w:r>
    </w:p>
    <w:p w14:paraId="2DF200CA" w14:textId="00BEEE9D" w:rsidR="002400B8" w:rsidRPr="00AC01B0" w:rsidRDefault="002400B8" w:rsidP="002400B8">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11.2. The value of the Initial Contract shall be as specified in the Special Terms and Conditions.</w:t>
      </w:r>
    </w:p>
    <w:p w14:paraId="38151256" w14:textId="71F1927F" w:rsidR="002400B8" w:rsidRPr="00AC01B0" w:rsidRDefault="002400B8" w:rsidP="002400B8">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11.3. The Contract Price shall be deemed to include all costs incurred by the Supplier in connection with the provision of all Services, as well as the proper performance of the Supplier‘s other obligations under this Contract, including prohibitions, duties and other costs incurred by the Supplier in the performance of his obligations under the Contract.</w:t>
      </w:r>
    </w:p>
    <w:p w14:paraId="1EDDC70C" w14:textId="2DC7F34C" w:rsidR="002400B8" w:rsidRPr="00AC01B0" w:rsidRDefault="002400B8" w:rsidP="002400B8">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11.4. A review of the Contract Price shall be carried out in accordance with the procedure set out in the Special Terms and Conditions.</w:t>
      </w:r>
    </w:p>
    <w:p w14:paraId="74365EBB" w14:textId="4F65A9EC" w:rsidR="00C743D2" w:rsidRPr="00AC01B0" w:rsidRDefault="00C743D2" w:rsidP="00C743D2">
      <w:pPr>
        <w:keepNext/>
        <w:keepLines/>
        <w:tabs>
          <w:tab w:val="left" w:pos="567"/>
          <w:tab w:val="left" w:pos="851"/>
          <w:tab w:val="left" w:pos="992"/>
          <w:tab w:val="left" w:pos="1134"/>
        </w:tabs>
        <w:spacing w:line="276" w:lineRule="auto"/>
        <w:jc w:val="center"/>
        <w:rPr>
          <w:rFonts w:ascii="Nunito Sans" w:eastAsia="Cambria" w:hAnsi="Nunito Sans"/>
          <w:b/>
          <w:bCs/>
          <w:caps/>
          <w:sz w:val="20"/>
          <w:lang w:val="en-GB"/>
          <w14:numSpacing w14:val="tabular"/>
        </w:rPr>
      </w:pPr>
      <w:r w:rsidRPr="00AC01B0">
        <w:rPr>
          <w:rFonts w:ascii="Nunito Sans" w:eastAsia="Cambria" w:hAnsi="Nunito Sans"/>
          <w:b/>
          <w:bCs/>
          <w:caps/>
          <w:sz w:val="20"/>
          <w:lang w:val="en-GB"/>
          <w14:numSpacing w14:val="tabular"/>
        </w:rPr>
        <w:t>12.</w:t>
      </w:r>
      <w:r w:rsidRPr="00AC01B0">
        <w:rPr>
          <w:rFonts w:ascii="Nunito Sans" w:eastAsia="Cambria" w:hAnsi="Nunito Sans"/>
          <w:b/>
          <w:bCs/>
          <w:caps/>
          <w:sz w:val="20"/>
          <w:lang w:val="en-GB"/>
          <w14:numSpacing w14:val="tabular"/>
        </w:rPr>
        <w:tab/>
      </w:r>
      <w:r w:rsidR="00087EF1" w:rsidRPr="00AC01B0">
        <w:rPr>
          <w:rFonts w:ascii="Nunito Sans" w:eastAsia="Cambria" w:hAnsi="Nunito Sans"/>
          <w:b/>
          <w:bCs/>
          <w:caps/>
          <w:sz w:val="20"/>
          <w:lang w:val="en-GB"/>
          <w14:numSpacing w14:val="tabular"/>
        </w:rPr>
        <w:t>PAYMENT PROCEDURE</w:t>
      </w:r>
    </w:p>
    <w:p w14:paraId="64DD12E2" w14:textId="77777777" w:rsidR="00C743D2" w:rsidRPr="00AC01B0" w:rsidRDefault="00C743D2" w:rsidP="00C743D2">
      <w:pPr>
        <w:keepNext/>
        <w:keepLines/>
        <w:tabs>
          <w:tab w:val="left" w:pos="567"/>
          <w:tab w:val="left" w:pos="851"/>
          <w:tab w:val="left" w:pos="992"/>
          <w:tab w:val="left" w:pos="1134"/>
        </w:tabs>
        <w:spacing w:line="276" w:lineRule="auto"/>
        <w:jc w:val="center"/>
        <w:rPr>
          <w:rFonts w:ascii="Nunito Sans" w:eastAsia="Cambria" w:hAnsi="Nunito Sans"/>
          <w:b/>
          <w:bCs/>
          <w:caps/>
          <w:sz w:val="20"/>
          <w:lang w:val="en-GB"/>
          <w14:numSpacing w14:val="tabular"/>
        </w:rPr>
      </w:pPr>
    </w:p>
    <w:p w14:paraId="3D1D74D9" w14:textId="33ABB81B" w:rsidR="00087EF1" w:rsidRPr="00AC01B0" w:rsidRDefault="00C743D2" w:rsidP="00087E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r w:rsidRPr="00AC01B0">
        <w:rPr>
          <w:rFonts w:ascii="Nunito Sans" w:eastAsia="Arial" w:hAnsi="Nunito Sans"/>
          <w:b/>
          <w:bCs/>
          <w:sz w:val="20"/>
          <w:lang w:val="en-GB"/>
        </w:rPr>
        <w:t>12.1.</w:t>
      </w:r>
      <w:r w:rsidRPr="00AC01B0">
        <w:rPr>
          <w:rFonts w:ascii="Nunito Sans" w:hAnsi="Nunito Sans"/>
          <w:sz w:val="20"/>
          <w:lang w:val="en-GB"/>
        </w:rPr>
        <w:tab/>
      </w:r>
      <w:r w:rsidR="0067075E" w:rsidRPr="00AC01B0">
        <w:rPr>
          <w:rFonts w:ascii="Nunito Sans" w:eastAsia="Arial" w:hAnsi="Nunito Sans"/>
          <w:b/>
          <w:bCs/>
          <w:sz w:val="20"/>
          <w:lang w:val="en-GB"/>
        </w:rPr>
        <w:t>Advance payment</w:t>
      </w:r>
      <w:r w:rsidR="00087EF1" w:rsidRPr="00AC01B0">
        <w:rPr>
          <w:rFonts w:ascii="Nunito Sans" w:eastAsia="Arial" w:hAnsi="Nunito Sans"/>
          <w:b/>
          <w:bCs/>
          <w:sz w:val="20"/>
          <w:lang w:val="en-GB"/>
        </w:rPr>
        <w:t xml:space="preserve"> (advance) (if applicable)</w:t>
      </w:r>
    </w:p>
    <w:p w14:paraId="102A581F" w14:textId="2E188243"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bCs/>
          <w:sz w:val="20"/>
          <w:lang w:val="en-GB"/>
        </w:rPr>
      </w:pPr>
    </w:p>
    <w:p w14:paraId="40DB9716" w14:textId="090EEB7C"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12.1.1. The terms and conditions of sub-section 12.1 of the General Terms and Conditions shall apply in the event that the Special Terms and Conditions specify that an advance payment (hereinafter –</w:t>
      </w:r>
      <w:r w:rsidRPr="00AC01B0">
        <w:rPr>
          <w:rFonts w:ascii="Nunito Sans" w:hAnsi="Nunito Sans"/>
          <w:b/>
          <w:bCs/>
          <w:sz w:val="20"/>
          <w:lang w:val="en-GB"/>
        </w:rPr>
        <w:t xml:space="preserve"> the Advance</w:t>
      </w:r>
      <w:r w:rsidRPr="00AC01B0">
        <w:rPr>
          <w:rFonts w:ascii="Nunito Sans" w:hAnsi="Nunito Sans"/>
          <w:sz w:val="20"/>
          <w:lang w:val="en-GB"/>
        </w:rPr>
        <w:t>) shall be made to the Supplier.</w:t>
      </w:r>
    </w:p>
    <w:p w14:paraId="43401057" w14:textId="1597F3D2"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12.1.2. The </w:t>
      </w:r>
      <w:r w:rsidR="008B0A22">
        <w:rPr>
          <w:rFonts w:ascii="Nunito Sans" w:hAnsi="Nunito Sans"/>
          <w:sz w:val="20"/>
          <w:lang w:val="en-GB"/>
        </w:rPr>
        <w:t>Buyer</w:t>
      </w:r>
      <w:r w:rsidRPr="00AC01B0">
        <w:rPr>
          <w:rFonts w:ascii="Nunito Sans" w:hAnsi="Nunito Sans"/>
          <w:sz w:val="20"/>
          <w:lang w:val="en-GB"/>
        </w:rPr>
        <w:t xml:space="preserve"> shall pay to the Supplier an Advance not exceeding the amount specified in the Special Terms and Conditions.</w:t>
      </w:r>
    </w:p>
    <w:p w14:paraId="0BBFC249" w14:textId="0171844D"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12.1.3. If required by the Special Terms and Conditions, the Supplier, in order to receive the Advance, shall, when applying for the payment of the Advance, not later than within 10 (ten) working days from the date of the entry into force of the Contract, together with the Advance Invoice, submit to the </w:t>
      </w:r>
      <w:r w:rsidR="008B0A22">
        <w:rPr>
          <w:rFonts w:ascii="Nunito Sans" w:hAnsi="Nunito Sans"/>
          <w:sz w:val="20"/>
          <w:lang w:val="en-GB"/>
        </w:rPr>
        <w:t>Buyer</w:t>
      </w:r>
      <w:r w:rsidRPr="00AC01B0">
        <w:rPr>
          <w:rFonts w:ascii="Nunito Sans" w:hAnsi="Nunito Sans"/>
          <w:sz w:val="20"/>
          <w:lang w:val="en-GB"/>
        </w:rPr>
        <w:t xml:space="preserve"> a security for the Advance in the form of a bank guarantee or a surety bond of an insurance company or other security for the </w:t>
      </w:r>
      <w:r w:rsidRPr="00AC01B0">
        <w:rPr>
          <w:rFonts w:ascii="Nunito Sans" w:hAnsi="Nunito Sans"/>
          <w:sz w:val="20"/>
          <w:lang w:val="en-GB"/>
        </w:rPr>
        <w:lastRenderedPageBreak/>
        <w:t xml:space="preserve">fulfilment of the contractual obligations in an amount of at least the amount of the Advance required by the Special Terms and Conditions (hereinafter - the </w:t>
      </w:r>
      <w:r w:rsidRPr="00AC01B0">
        <w:rPr>
          <w:rFonts w:ascii="Nunito Sans" w:hAnsi="Nunito Sans"/>
          <w:b/>
          <w:bCs/>
          <w:sz w:val="20"/>
          <w:lang w:val="en-GB"/>
        </w:rPr>
        <w:t>Security for the Advance</w:t>
      </w:r>
      <w:r w:rsidRPr="00AC01B0">
        <w:rPr>
          <w:rFonts w:ascii="Nunito Sans" w:hAnsi="Nunito Sans"/>
          <w:sz w:val="20"/>
          <w:lang w:val="en-GB"/>
        </w:rPr>
        <w:t>).</w:t>
      </w:r>
    </w:p>
    <w:p w14:paraId="568D147A" w14:textId="7A3B272D"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b/>
          <w:bCs/>
          <w:sz w:val="20"/>
          <w:lang w:val="en-GB"/>
        </w:rPr>
        <w:t>Note.</w:t>
      </w:r>
      <w:r w:rsidRPr="00AC01B0">
        <w:rPr>
          <w:rFonts w:ascii="Nunito Sans" w:hAnsi="Nunito Sans"/>
          <w:sz w:val="20"/>
          <w:lang w:val="en-GB"/>
        </w:rPr>
        <w:t xml:space="preserve"> Where the Special Terms and Conditions specify that the </w:t>
      </w:r>
      <w:r w:rsidR="008B0A22">
        <w:rPr>
          <w:rFonts w:ascii="Nunito Sans" w:hAnsi="Nunito Sans"/>
          <w:sz w:val="20"/>
          <w:lang w:val="en-GB"/>
        </w:rPr>
        <w:t>Buyer</w:t>
      </w:r>
      <w:r w:rsidRPr="00AC01B0">
        <w:rPr>
          <w:rFonts w:ascii="Nunito Sans" w:hAnsi="Nunito Sans"/>
          <w:sz w:val="20"/>
          <w:lang w:val="en-GB"/>
        </w:rPr>
        <w:t xml:space="preserve"> requires the provision of a security for the Advance issued by a credit union, the provisions of this sub-section shall apply as appropriate and the </w:t>
      </w:r>
      <w:r w:rsidR="008B0A22">
        <w:rPr>
          <w:rFonts w:ascii="Nunito Sans" w:hAnsi="Nunito Sans"/>
          <w:sz w:val="20"/>
          <w:lang w:val="en-GB"/>
        </w:rPr>
        <w:t>Buyer</w:t>
      </w:r>
      <w:r w:rsidRPr="00AC01B0">
        <w:rPr>
          <w:rFonts w:ascii="Nunito Sans" w:hAnsi="Nunito Sans"/>
          <w:sz w:val="20"/>
          <w:lang w:val="en-GB"/>
        </w:rPr>
        <w:t xml:space="preserve"> may impose additional requirements in the Special Terms and Conditions for the provision of such security for the Advance, consistent with the provisions of laws and legal acts.</w:t>
      </w:r>
    </w:p>
    <w:p w14:paraId="7D5781BB" w14:textId="3B01497D"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12.1.4. Prior to the submission of an Advance security, the Supplier may request the </w:t>
      </w:r>
      <w:r w:rsidR="008B0A22">
        <w:rPr>
          <w:rFonts w:ascii="Nunito Sans" w:hAnsi="Nunito Sans"/>
          <w:sz w:val="20"/>
          <w:lang w:val="en-GB"/>
        </w:rPr>
        <w:t>Buyer</w:t>
      </w:r>
      <w:r w:rsidRPr="00AC01B0">
        <w:rPr>
          <w:rFonts w:ascii="Nunito Sans" w:hAnsi="Nunito Sans"/>
          <w:sz w:val="20"/>
          <w:lang w:val="en-GB"/>
        </w:rPr>
        <w:t xml:space="preserve"> to confirm that the </w:t>
      </w:r>
      <w:r w:rsidR="008B0A22">
        <w:rPr>
          <w:rFonts w:ascii="Nunito Sans" w:hAnsi="Nunito Sans"/>
          <w:sz w:val="20"/>
          <w:lang w:val="en-GB"/>
        </w:rPr>
        <w:t>Buyer</w:t>
      </w:r>
      <w:r w:rsidRPr="00AC01B0">
        <w:rPr>
          <w:rFonts w:ascii="Nunito Sans" w:hAnsi="Nunito Sans"/>
          <w:sz w:val="20"/>
          <w:lang w:val="en-GB"/>
        </w:rPr>
        <w:t xml:space="preserve"> agrees to accept the Advance security offered by the Supplier. In such a case, the </w:t>
      </w:r>
      <w:r w:rsidR="008B0A22">
        <w:rPr>
          <w:rFonts w:ascii="Nunito Sans" w:hAnsi="Nunito Sans"/>
          <w:sz w:val="20"/>
          <w:lang w:val="en-GB"/>
        </w:rPr>
        <w:t>Buyer</w:t>
      </w:r>
      <w:r w:rsidRPr="00AC01B0">
        <w:rPr>
          <w:rFonts w:ascii="Nunito Sans" w:hAnsi="Nunito Sans"/>
          <w:sz w:val="20"/>
          <w:lang w:val="en-GB"/>
        </w:rPr>
        <w:t xml:space="preserve"> shall respond to the Supplier no later than 3 (three) working days after receipt of the Supplier’s request.</w:t>
      </w:r>
    </w:p>
    <w:p w14:paraId="2118D4FA" w14:textId="52D2B840"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12.1.5. The bank (insurance company) shall irrevocably and unconditionally undertake to pay to the </w:t>
      </w:r>
      <w:r w:rsidR="008B0A22">
        <w:rPr>
          <w:rFonts w:ascii="Nunito Sans" w:hAnsi="Nunito Sans"/>
          <w:sz w:val="20"/>
          <w:lang w:val="en-GB"/>
        </w:rPr>
        <w:t>Buyer</w:t>
      </w:r>
      <w:r w:rsidRPr="00AC01B0">
        <w:rPr>
          <w:rFonts w:ascii="Nunito Sans" w:hAnsi="Nunito Sans"/>
          <w:sz w:val="20"/>
          <w:lang w:val="en-GB"/>
        </w:rPr>
        <w:t xml:space="preserve">, within 15 (fifteen) days of the </w:t>
      </w:r>
      <w:r w:rsidR="008B0A22">
        <w:rPr>
          <w:rFonts w:ascii="Nunito Sans" w:hAnsi="Nunito Sans"/>
          <w:sz w:val="20"/>
          <w:lang w:val="en-GB"/>
        </w:rPr>
        <w:t>Buyer</w:t>
      </w:r>
      <w:r w:rsidRPr="00AC01B0">
        <w:rPr>
          <w:rFonts w:ascii="Nunito Sans" w:hAnsi="Nunito Sans"/>
          <w:sz w:val="20"/>
          <w:lang w:val="en-GB"/>
        </w:rPr>
        <w:t xml:space="preserve">’s written notice of default or termination of the Contract due to the Supplier’s fault, an amount not exceeding the amount of the Advance paid and the amount of the security, by transferring the money to the </w:t>
      </w:r>
      <w:r w:rsidR="008B0A22">
        <w:rPr>
          <w:rFonts w:ascii="Nunito Sans" w:hAnsi="Nunito Sans"/>
          <w:sz w:val="20"/>
          <w:lang w:val="en-GB"/>
        </w:rPr>
        <w:t>Buyer</w:t>
      </w:r>
      <w:r w:rsidRPr="00AC01B0">
        <w:rPr>
          <w:rFonts w:ascii="Nunito Sans" w:hAnsi="Nunito Sans"/>
          <w:sz w:val="20"/>
          <w:lang w:val="en-GB"/>
        </w:rPr>
        <w:t>’s account, by means of an Advance security.</w:t>
      </w:r>
    </w:p>
    <w:p w14:paraId="50AF3FFA" w14:textId="26FD37E7"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12.1.6. The Bank (insurance company) shall not be entitled to require the </w:t>
      </w:r>
      <w:r w:rsidR="008B0A22">
        <w:rPr>
          <w:rFonts w:ascii="Nunito Sans" w:hAnsi="Nunito Sans"/>
          <w:sz w:val="20"/>
          <w:lang w:val="en-GB"/>
        </w:rPr>
        <w:t>Buyer</w:t>
      </w:r>
      <w:r w:rsidRPr="00AC01B0">
        <w:rPr>
          <w:rFonts w:ascii="Nunito Sans" w:hAnsi="Nunito Sans"/>
          <w:sz w:val="20"/>
          <w:lang w:val="en-GB"/>
        </w:rPr>
        <w:t xml:space="preserve"> to substantiate </w:t>
      </w:r>
      <w:r w:rsidR="00423161" w:rsidRPr="00AC01B0">
        <w:rPr>
          <w:rFonts w:ascii="Nunito Sans" w:hAnsi="Nunito Sans"/>
          <w:sz w:val="20"/>
          <w:lang w:val="en-GB"/>
        </w:rPr>
        <w:t>his</w:t>
      </w:r>
      <w:r w:rsidRPr="00AC01B0">
        <w:rPr>
          <w:rFonts w:ascii="Nunito Sans" w:hAnsi="Nunito Sans"/>
          <w:sz w:val="20"/>
          <w:lang w:val="en-GB"/>
        </w:rPr>
        <w:t xml:space="preserve"> claim. The </w:t>
      </w:r>
      <w:r w:rsidR="008B0A22">
        <w:rPr>
          <w:rFonts w:ascii="Nunito Sans" w:hAnsi="Nunito Sans"/>
          <w:sz w:val="20"/>
          <w:lang w:val="en-GB"/>
        </w:rPr>
        <w:t>Buyer</w:t>
      </w:r>
      <w:r w:rsidRPr="00AC01B0">
        <w:rPr>
          <w:rFonts w:ascii="Nunito Sans" w:hAnsi="Nunito Sans"/>
          <w:sz w:val="20"/>
          <w:lang w:val="en-GB"/>
        </w:rPr>
        <w:t xml:space="preserve"> shall state in a noti</w:t>
      </w:r>
      <w:r w:rsidR="00CC1CCC" w:rsidRPr="00AC01B0">
        <w:rPr>
          <w:rFonts w:ascii="Nunito Sans" w:hAnsi="Nunito Sans"/>
          <w:sz w:val="20"/>
          <w:lang w:val="en-GB"/>
        </w:rPr>
        <w:t>ce</w:t>
      </w:r>
      <w:r w:rsidRPr="00AC01B0">
        <w:rPr>
          <w:rFonts w:ascii="Nunito Sans" w:hAnsi="Nunito Sans"/>
          <w:sz w:val="20"/>
          <w:lang w:val="en-GB"/>
        </w:rPr>
        <w:t xml:space="preserve"> to the bank/insurance company that </w:t>
      </w:r>
      <w:r w:rsidR="00423161" w:rsidRPr="00AC01B0">
        <w:rPr>
          <w:rFonts w:ascii="Nunito Sans" w:hAnsi="Nunito Sans"/>
          <w:sz w:val="20"/>
          <w:lang w:val="en-GB"/>
        </w:rPr>
        <w:t>he</w:t>
      </w:r>
      <w:r w:rsidRPr="00AC01B0">
        <w:rPr>
          <w:rFonts w:ascii="Nunito Sans" w:hAnsi="Nunito Sans"/>
          <w:sz w:val="20"/>
          <w:lang w:val="en-GB"/>
        </w:rPr>
        <w:t xml:space="preserve"> is entitled to the amount of the Advance </w:t>
      </w:r>
      <w:r w:rsidR="00423161" w:rsidRPr="00AC01B0">
        <w:rPr>
          <w:rFonts w:ascii="Nunito Sans" w:hAnsi="Nunito Sans"/>
          <w:sz w:val="20"/>
          <w:lang w:val="en-GB"/>
        </w:rPr>
        <w:t>s</w:t>
      </w:r>
      <w:r w:rsidRPr="00AC01B0">
        <w:rPr>
          <w:rFonts w:ascii="Nunito Sans" w:hAnsi="Nunito Sans"/>
          <w:sz w:val="20"/>
          <w:lang w:val="en-GB"/>
        </w:rPr>
        <w:t xml:space="preserve">ecurity </w:t>
      </w:r>
      <w:r w:rsidR="00423161" w:rsidRPr="00AC01B0">
        <w:rPr>
          <w:rFonts w:ascii="Nunito Sans" w:hAnsi="Nunito Sans"/>
          <w:sz w:val="20"/>
          <w:lang w:val="en-GB"/>
        </w:rPr>
        <w:t>due to</w:t>
      </w:r>
      <w:r w:rsidRPr="00AC01B0">
        <w:rPr>
          <w:rFonts w:ascii="Nunito Sans" w:hAnsi="Nunito Sans"/>
          <w:sz w:val="20"/>
          <w:lang w:val="en-GB"/>
        </w:rPr>
        <w:t xml:space="preserve"> the Supplier</w:t>
      </w:r>
      <w:r w:rsidR="00423161" w:rsidRPr="00AC01B0">
        <w:rPr>
          <w:rFonts w:ascii="Nunito Sans" w:hAnsi="Nunito Sans"/>
          <w:sz w:val="20"/>
          <w:lang w:val="en-GB"/>
        </w:rPr>
        <w:t>’</w:t>
      </w:r>
      <w:r w:rsidRPr="00AC01B0">
        <w:rPr>
          <w:rFonts w:ascii="Nunito Sans" w:hAnsi="Nunito Sans"/>
          <w:sz w:val="20"/>
          <w:lang w:val="en-GB"/>
        </w:rPr>
        <w:t>s failure to perform the terms of the Contract in whole or in part and/or the termination of the Contract due to the Supplier</w:t>
      </w:r>
      <w:r w:rsidR="00423161" w:rsidRPr="00AC01B0">
        <w:rPr>
          <w:rFonts w:ascii="Nunito Sans" w:hAnsi="Nunito Sans"/>
          <w:sz w:val="20"/>
          <w:lang w:val="en-GB"/>
        </w:rPr>
        <w:t>’</w:t>
      </w:r>
      <w:r w:rsidRPr="00AC01B0">
        <w:rPr>
          <w:rFonts w:ascii="Nunito Sans" w:hAnsi="Nunito Sans"/>
          <w:sz w:val="20"/>
          <w:lang w:val="en-GB"/>
        </w:rPr>
        <w:t>s fault, and the Supplier</w:t>
      </w:r>
      <w:r w:rsidR="00423161" w:rsidRPr="00AC01B0">
        <w:rPr>
          <w:rFonts w:ascii="Nunito Sans" w:hAnsi="Nunito Sans"/>
          <w:sz w:val="20"/>
          <w:lang w:val="en-GB"/>
        </w:rPr>
        <w:t>’</w:t>
      </w:r>
      <w:r w:rsidRPr="00AC01B0">
        <w:rPr>
          <w:rFonts w:ascii="Nunito Sans" w:hAnsi="Nunito Sans"/>
          <w:sz w:val="20"/>
          <w:lang w:val="en-GB"/>
        </w:rPr>
        <w:t>s failure to repay the Advance.</w:t>
      </w:r>
    </w:p>
    <w:p w14:paraId="6E364CC2" w14:textId="0D64031B"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12.1.7. The amount of the Advance </w:t>
      </w:r>
      <w:r w:rsidR="00423161" w:rsidRPr="00AC01B0">
        <w:rPr>
          <w:rFonts w:ascii="Nunito Sans" w:hAnsi="Nunito Sans"/>
          <w:sz w:val="20"/>
          <w:lang w:val="en-GB"/>
        </w:rPr>
        <w:t>s</w:t>
      </w:r>
      <w:r w:rsidRPr="00AC01B0">
        <w:rPr>
          <w:rFonts w:ascii="Nunito Sans" w:hAnsi="Nunito Sans"/>
          <w:sz w:val="20"/>
          <w:lang w:val="en-GB"/>
        </w:rPr>
        <w:t>ecurity shall be denominated and paid in euro.</w:t>
      </w:r>
    </w:p>
    <w:p w14:paraId="342BA0BE" w14:textId="5B565994"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12.1.8. The</w:t>
      </w:r>
      <w:r w:rsidR="00423161" w:rsidRPr="00AC01B0">
        <w:rPr>
          <w:rFonts w:ascii="Nunito Sans" w:hAnsi="Nunito Sans"/>
          <w:sz w:val="20"/>
          <w:lang w:val="en-GB"/>
        </w:rPr>
        <w:t xml:space="preserve"> A</w:t>
      </w:r>
      <w:r w:rsidRPr="00AC01B0">
        <w:rPr>
          <w:rFonts w:ascii="Nunito Sans" w:hAnsi="Nunito Sans"/>
          <w:sz w:val="20"/>
          <w:lang w:val="en-GB"/>
        </w:rPr>
        <w:t>dvance</w:t>
      </w:r>
      <w:r w:rsidR="00423161" w:rsidRPr="00AC01B0">
        <w:rPr>
          <w:rFonts w:ascii="Nunito Sans" w:hAnsi="Nunito Sans"/>
          <w:sz w:val="20"/>
          <w:lang w:val="en-GB"/>
        </w:rPr>
        <w:t xml:space="preserve"> </w:t>
      </w:r>
      <w:r w:rsidRPr="00AC01B0">
        <w:rPr>
          <w:rFonts w:ascii="Nunito Sans" w:hAnsi="Nunito Sans"/>
          <w:sz w:val="20"/>
          <w:lang w:val="en-GB"/>
        </w:rPr>
        <w:t xml:space="preserve">security shall be in Lithuanian or another language (if requested by the </w:t>
      </w:r>
      <w:r w:rsidR="008B0A22">
        <w:rPr>
          <w:rFonts w:ascii="Nunito Sans" w:hAnsi="Nunito Sans"/>
          <w:sz w:val="20"/>
          <w:lang w:val="en-GB"/>
        </w:rPr>
        <w:t>Buyer</w:t>
      </w:r>
      <w:r w:rsidRPr="00AC01B0">
        <w:rPr>
          <w:rFonts w:ascii="Nunito Sans" w:hAnsi="Nunito Sans"/>
          <w:sz w:val="20"/>
          <w:lang w:val="en-GB"/>
        </w:rPr>
        <w:t>, a translation into Lithuanian must be provided).</w:t>
      </w:r>
    </w:p>
    <w:p w14:paraId="08C27304" w14:textId="6FB3A4C3"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12.1.9. Any Advance </w:t>
      </w:r>
      <w:r w:rsidR="00423161" w:rsidRPr="00AC01B0">
        <w:rPr>
          <w:rFonts w:ascii="Nunito Sans" w:hAnsi="Nunito Sans"/>
          <w:sz w:val="20"/>
          <w:lang w:val="en-GB"/>
        </w:rPr>
        <w:t>s</w:t>
      </w:r>
      <w:r w:rsidRPr="00AC01B0">
        <w:rPr>
          <w:rFonts w:ascii="Nunito Sans" w:hAnsi="Nunito Sans"/>
          <w:sz w:val="20"/>
          <w:lang w:val="en-GB"/>
        </w:rPr>
        <w:t>ecurity which does not comply with the requirements set out in this sub-section of the Contract will not be accepted.</w:t>
      </w:r>
    </w:p>
    <w:p w14:paraId="26C319B3" w14:textId="1AB7799B"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12.1.10. If, during the performance of the Contract, the bank/insurance company that issued the Advance </w:t>
      </w:r>
      <w:r w:rsidR="00423161" w:rsidRPr="00AC01B0">
        <w:rPr>
          <w:rFonts w:ascii="Nunito Sans" w:hAnsi="Nunito Sans"/>
          <w:sz w:val="20"/>
          <w:lang w:val="en-GB"/>
        </w:rPr>
        <w:t>s</w:t>
      </w:r>
      <w:r w:rsidRPr="00AC01B0">
        <w:rPr>
          <w:rFonts w:ascii="Nunito Sans" w:hAnsi="Nunito Sans"/>
          <w:sz w:val="20"/>
          <w:lang w:val="en-GB"/>
        </w:rPr>
        <w:t xml:space="preserve">ecurity is unable to meet its obligations, the </w:t>
      </w:r>
      <w:r w:rsidR="008B0A22">
        <w:rPr>
          <w:rFonts w:ascii="Nunito Sans" w:hAnsi="Nunito Sans"/>
          <w:sz w:val="20"/>
          <w:lang w:val="en-GB"/>
        </w:rPr>
        <w:t>Buyer</w:t>
      </w:r>
      <w:r w:rsidRPr="00AC01B0">
        <w:rPr>
          <w:rFonts w:ascii="Nunito Sans" w:hAnsi="Nunito Sans"/>
          <w:sz w:val="20"/>
          <w:lang w:val="en-GB"/>
        </w:rPr>
        <w:t xml:space="preserve"> may request the Supplier in writing to provide a new Advance </w:t>
      </w:r>
      <w:r w:rsidR="00423161" w:rsidRPr="00AC01B0">
        <w:rPr>
          <w:rFonts w:ascii="Nunito Sans" w:hAnsi="Nunito Sans"/>
          <w:sz w:val="20"/>
          <w:lang w:val="en-GB"/>
        </w:rPr>
        <w:t>s</w:t>
      </w:r>
      <w:r w:rsidRPr="00AC01B0">
        <w:rPr>
          <w:rFonts w:ascii="Nunito Sans" w:hAnsi="Nunito Sans"/>
          <w:sz w:val="20"/>
          <w:lang w:val="en-GB"/>
        </w:rPr>
        <w:t>ecurity within ten (10) working days, under the same terms and conditions as the previous one.</w:t>
      </w:r>
    </w:p>
    <w:p w14:paraId="25BDB92D" w14:textId="0BC0E5EF" w:rsidR="0067075E" w:rsidRPr="00AC01B0" w:rsidRDefault="0067075E" w:rsidP="0067075E">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12.1.11. The </w:t>
      </w:r>
      <w:r w:rsidR="008B0A22">
        <w:rPr>
          <w:rFonts w:ascii="Nunito Sans" w:hAnsi="Nunito Sans"/>
          <w:sz w:val="20"/>
          <w:lang w:val="en-GB"/>
        </w:rPr>
        <w:t>Buyer</w:t>
      </w:r>
      <w:r w:rsidRPr="00AC01B0">
        <w:rPr>
          <w:rFonts w:ascii="Nunito Sans" w:hAnsi="Nunito Sans"/>
          <w:sz w:val="20"/>
          <w:lang w:val="en-GB"/>
        </w:rPr>
        <w:t xml:space="preserve"> shall pay the Advance to the Supplier within the time limit set out in the Special </w:t>
      </w:r>
      <w:r w:rsidR="0049628D" w:rsidRPr="00AC01B0">
        <w:rPr>
          <w:rFonts w:ascii="Nunito Sans" w:hAnsi="Nunito Sans"/>
          <w:sz w:val="20"/>
          <w:lang w:val="en-GB"/>
        </w:rPr>
        <w:t xml:space="preserve">Terms and </w:t>
      </w:r>
      <w:r w:rsidRPr="00AC01B0">
        <w:rPr>
          <w:rFonts w:ascii="Nunito Sans" w:hAnsi="Nunito Sans"/>
          <w:sz w:val="20"/>
          <w:lang w:val="en-GB"/>
        </w:rPr>
        <w:t xml:space="preserve">Conditions from the date of receipt of the invoice and the Advance </w:t>
      </w:r>
      <w:r w:rsidR="0049628D" w:rsidRPr="00AC01B0">
        <w:rPr>
          <w:rFonts w:ascii="Nunito Sans" w:hAnsi="Nunito Sans"/>
          <w:sz w:val="20"/>
          <w:lang w:val="en-GB"/>
        </w:rPr>
        <w:t>s</w:t>
      </w:r>
      <w:r w:rsidRPr="00AC01B0">
        <w:rPr>
          <w:rFonts w:ascii="Nunito Sans" w:hAnsi="Nunito Sans"/>
          <w:sz w:val="20"/>
          <w:lang w:val="en-GB"/>
        </w:rPr>
        <w:t>ecurity (if applicable). The amount of the Advance paid shall be deducted from the amount payable.</w:t>
      </w:r>
    </w:p>
    <w:p w14:paraId="0B9991AE" w14:textId="000FC04D" w:rsidR="0067075E" w:rsidRPr="00AC01B0" w:rsidRDefault="0067075E" w:rsidP="00C743D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12.1.12. In the event of termination of the Contract, the Supplier shall reimburse the </w:t>
      </w:r>
      <w:r w:rsidR="008B0A22">
        <w:rPr>
          <w:rFonts w:ascii="Nunito Sans" w:hAnsi="Nunito Sans"/>
          <w:sz w:val="20"/>
          <w:lang w:val="en-GB"/>
        </w:rPr>
        <w:t>Buyer</w:t>
      </w:r>
      <w:r w:rsidRPr="00AC01B0">
        <w:rPr>
          <w:rFonts w:ascii="Nunito Sans" w:hAnsi="Nunito Sans"/>
          <w:sz w:val="20"/>
          <w:lang w:val="en-GB"/>
        </w:rPr>
        <w:t xml:space="preserve"> </w:t>
      </w:r>
      <w:r w:rsidR="0049628D" w:rsidRPr="00AC01B0">
        <w:rPr>
          <w:rFonts w:ascii="Nunito Sans" w:hAnsi="Nunito Sans"/>
          <w:sz w:val="20"/>
          <w:lang w:val="en-GB"/>
        </w:rPr>
        <w:t xml:space="preserve">for </w:t>
      </w:r>
      <w:r w:rsidRPr="00AC01B0">
        <w:rPr>
          <w:rFonts w:ascii="Nunito Sans" w:hAnsi="Nunito Sans"/>
          <w:sz w:val="20"/>
          <w:lang w:val="en-GB"/>
        </w:rPr>
        <w:t>the Advance received within 5 (five) working days (if part of the Services ha</w:t>
      </w:r>
      <w:r w:rsidR="0049628D" w:rsidRPr="00AC01B0">
        <w:rPr>
          <w:rFonts w:ascii="Nunito Sans" w:hAnsi="Nunito Sans"/>
          <w:sz w:val="20"/>
          <w:lang w:val="en-GB"/>
        </w:rPr>
        <w:t>s</w:t>
      </w:r>
      <w:r w:rsidRPr="00AC01B0">
        <w:rPr>
          <w:rFonts w:ascii="Nunito Sans" w:hAnsi="Nunito Sans"/>
          <w:sz w:val="20"/>
          <w:lang w:val="en-GB"/>
        </w:rPr>
        <w:t xml:space="preserve"> been provided, accepted by the </w:t>
      </w:r>
      <w:r w:rsidR="008B0A22">
        <w:rPr>
          <w:rFonts w:ascii="Nunito Sans" w:hAnsi="Nunito Sans"/>
          <w:sz w:val="20"/>
          <w:lang w:val="en-GB"/>
        </w:rPr>
        <w:t>Buyer</w:t>
      </w:r>
      <w:r w:rsidRPr="00AC01B0">
        <w:rPr>
          <w:rFonts w:ascii="Nunito Sans" w:hAnsi="Nunito Sans"/>
          <w:sz w:val="20"/>
          <w:lang w:val="en-GB"/>
        </w:rPr>
        <w:t xml:space="preserve"> and the result of the Services is available for the intended use, the part of the Advance that exceeds the price of the Services accepted by the </w:t>
      </w:r>
      <w:r w:rsidR="008B0A22">
        <w:rPr>
          <w:rFonts w:ascii="Nunito Sans" w:hAnsi="Nunito Sans"/>
          <w:sz w:val="20"/>
          <w:lang w:val="en-GB"/>
        </w:rPr>
        <w:t>Buyer</w:t>
      </w:r>
      <w:r w:rsidRPr="00AC01B0">
        <w:rPr>
          <w:rFonts w:ascii="Nunito Sans" w:hAnsi="Nunito Sans"/>
          <w:sz w:val="20"/>
          <w:lang w:val="en-GB"/>
        </w:rPr>
        <w:t xml:space="preserve"> shall be repaid). If the Supplier fails to repay the Advance received, the </w:t>
      </w:r>
      <w:r w:rsidR="008B0A22">
        <w:rPr>
          <w:rFonts w:ascii="Nunito Sans" w:hAnsi="Nunito Sans"/>
          <w:sz w:val="20"/>
          <w:lang w:val="en-GB"/>
        </w:rPr>
        <w:t>Buyer</w:t>
      </w:r>
      <w:r w:rsidRPr="00AC01B0">
        <w:rPr>
          <w:rFonts w:ascii="Nunito Sans" w:hAnsi="Nunito Sans"/>
          <w:sz w:val="20"/>
          <w:lang w:val="en-GB"/>
        </w:rPr>
        <w:t xml:space="preserve"> shall </w:t>
      </w:r>
      <w:r w:rsidR="0049628D" w:rsidRPr="00AC01B0">
        <w:rPr>
          <w:rFonts w:ascii="Nunito Sans" w:hAnsi="Nunito Sans"/>
          <w:sz w:val="20"/>
          <w:lang w:val="en-GB"/>
        </w:rPr>
        <w:t>use</w:t>
      </w:r>
      <w:r w:rsidRPr="00AC01B0">
        <w:rPr>
          <w:rFonts w:ascii="Nunito Sans" w:hAnsi="Nunito Sans"/>
          <w:sz w:val="20"/>
          <w:lang w:val="en-GB"/>
        </w:rPr>
        <w:t xml:space="preserve"> the Advance </w:t>
      </w:r>
      <w:r w:rsidR="0049628D" w:rsidRPr="00AC01B0">
        <w:rPr>
          <w:rFonts w:ascii="Nunito Sans" w:hAnsi="Nunito Sans"/>
          <w:sz w:val="20"/>
          <w:lang w:val="en-GB"/>
        </w:rPr>
        <w:t>s</w:t>
      </w:r>
      <w:r w:rsidRPr="00AC01B0">
        <w:rPr>
          <w:rFonts w:ascii="Nunito Sans" w:hAnsi="Nunito Sans"/>
          <w:sz w:val="20"/>
          <w:lang w:val="en-GB"/>
        </w:rPr>
        <w:t xml:space="preserve">ecurity (if applicable). </w:t>
      </w:r>
      <w:r w:rsidR="000279DC" w:rsidRPr="00AC01B0">
        <w:rPr>
          <w:rFonts w:ascii="Nunito Sans" w:hAnsi="Nunito Sans"/>
          <w:sz w:val="20"/>
          <w:lang w:val="en-GB"/>
        </w:rPr>
        <w:t>In cases where Clause 12.1.3 of the General Terms and Conditions has not been applied, the Supplier shall be liable to pay liquidated damages at the rate specified in the Special Terms and Conditions, calculated on the amount of the Advance to be repaid, for the period from the time the Advance is paid out to the time of its repayment.</w:t>
      </w:r>
    </w:p>
    <w:p w14:paraId="570B41A1" w14:textId="7B3973AF"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12.2.</w:t>
      </w:r>
      <w:r w:rsidRPr="00AC01B0">
        <w:rPr>
          <w:rFonts w:ascii="Nunito Sans" w:eastAsia="Arial" w:hAnsi="Nunito Sans"/>
          <w:b/>
          <w:bCs/>
          <w:sz w:val="20"/>
          <w:lang w:val="en-GB"/>
        </w:rPr>
        <w:tab/>
      </w:r>
      <w:r w:rsidR="00C554D4" w:rsidRPr="00AC01B0">
        <w:rPr>
          <w:rFonts w:ascii="Nunito Sans" w:eastAsia="Arial" w:hAnsi="Nunito Sans"/>
          <w:b/>
          <w:sz w:val="20"/>
          <w:lang w:val="en-GB"/>
        </w:rPr>
        <w:t>Procedure of payments</w:t>
      </w:r>
    </w:p>
    <w:p w14:paraId="65E1B286"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0F47ACBC" w14:textId="2F6FAE1A"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12.2.1. The Supplier shall issue the Invoice only after the Parties have signed a Deed of Transfe</w:t>
      </w:r>
      <w:r w:rsidR="00490407" w:rsidRPr="00AC01B0">
        <w:rPr>
          <w:rFonts w:ascii="Nunito Sans" w:eastAsia="Arial" w:hAnsi="Nunito Sans"/>
          <w:sz w:val="20"/>
          <w:lang w:val="en-GB"/>
        </w:rPr>
        <w:t>r</w:t>
      </w:r>
      <w:r w:rsidRPr="00AC01B0">
        <w:rPr>
          <w:rFonts w:ascii="Nunito Sans" w:eastAsia="Arial" w:hAnsi="Nunito Sans"/>
          <w:sz w:val="20"/>
          <w:lang w:val="en-GB"/>
        </w:rPr>
        <w:t xml:space="preserve"> and Acceptance of the Services, unless otherwise provided for in the Special Terms and Conditions:</w:t>
      </w:r>
    </w:p>
    <w:p w14:paraId="4BBA521B" w14:textId="00BDE8A7"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12.2.1.1. an electronic invoice compliant with the European Standard for Electronic Invoicing, the reference of which was published on 16 October 2017. The Supplier may submit the invoice by means of his choice;</w:t>
      </w:r>
    </w:p>
    <w:p w14:paraId="45ECBD49" w14:textId="7F7BACBC"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12.2.1.2. an electronic invoice that does not comply with the European Standard for Electronic Invoicing may only be submitted by the Supplier using the tools of the Single Account Management Information System </w:t>
      </w:r>
      <w:r w:rsidRPr="00AC01B0">
        <w:rPr>
          <w:rFonts w:ascii="Nunito Sans" w:eastAsia="Arial" w:hAnsi="Nunito Sans"/>
          <w:sz w:val="20"/>
          <w:lang w:val="en-GB"/>
        </w:rPr>
        <w:lastRenderedPageBreak/>
        <w:t>(hereinafter – the SAMIS).</w:t>
      </w:r>
    </w:p>
    <w:p w14:paraId="26266D71" w14:textId="783200CB"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12.2.2. The </w:t>
      </w:r>
      <w:r w:rsidR="008B0A22">
        <w:rPr>
          <w:rFonts w:ascii="Nunito Sans" w:eastAsia="Arial" w:hAnsi="Nunito Sans"/>
          <w:sz w:val="20"/>
          <w:lang w:val="en-GB"/>
        </w:rPr>
        <w:t>Buyer</w:t>
      </w:r>
      <w:r w:rsidRPr="00AC01B0">
        <w:rPr>
          <w:rFonts w:ascii="Nunito Sans" w:eastAsia="Arial" w:hAnsi="Nunito Sans"/>
          <w:sz w:val="20"/>
          <w:lang w:val="en-GB"/>
        </w:rPr>
        <w:t xml:space="preserve"> shall accept and process electronic invoices using the SAMIS tools, except in the event of mobilisation, war or emergency, where there is a breach of the SAMIS which prevents the </w:t>
      </w:r>
      <w:r w:rsidR="008B0A22">
        <w:rPr>
          <w:rFonts w:ascii="Nunito Sans" w:eastAsia="Arial" w:hAnsi="Nunito Sans"/>
          <w:sz w:val="20"/>
          <w:lang w:val="en-GB"/>
        </w:rPr>
        <w:t>Buyer</w:t>
      </w:r>
      <w:r w:rsidRPr="00AC01B0">
        <w:rPr>
          <w:rFonts w:ascii="Nunito Sans" w:eastAsia="Arial" w:hAnsi="Nunito Sans"/>
          <w:sz w:val="20"/>
          <w:lang w:val="en-GB"/>
        </w:rPr>
        <w:t xml:space="preserve"> and the Supplier from communicating and exchanging information using SAMIS.</w:t>
      </w:r>
    </w:p>
    <w:p w14:paraId="2B414C50" w14:textId="41778B25"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12.2.3. The Supplier shall submit the prepayment invoices (if the Special Terms and Conditions provide for the payment of an Advance) in accordance with the procedures set out in this sub-section of the Contract.</w:t>
      </w:r>
    </w:p>
    <w:p w14:paraId="03195EC0" w14:textId="315569B4"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12.2.4. The </w:t>
      </w:r>
      <w:r w:rsidR="008B0A22">
        <w:rPr>
          <w:rFonts w:ascii="Nunito Sans" w:eastAsia="Arial" w:hAnsi="Nunito Sans"/>
          <w:sz w:val="20"/>
          <w:lang w:val="en-GB"/>
        </w:rPr>
        <w:t>Buyer</w:t>
      </w:r>
      <w:r w:rsidRPr="00AC01B0">
        <w:rPr>
          <w:rFonts w:ascii="Nunito Sans" w:eastAsia="Arial" w:hAnsi="Nunito Sans"/>
          <w:sz w:val="20"/>
          <w:lang w:val="en-GB"/>
        </w:rPr>
        <w:t xml:space="preserve"> shall make payments for the Services in accordance with the terms set out in the Special Terms and Conditions.</w:t>
      </w:r>
    </w:p>
    <w:p w14:paraId="7F549C60" w14:textId="34C4DEE8"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12.2.5.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subject to liquidated damages for late payment under the Contract in accordance with the procedure set out in the Special Terms and Conditions.</w:t>
      </w:r>
    </w:p>
    <w:p w14:paraId="6C000AA8" w14:textId="772DE979" w:rsidR="00C010C9" w:rsidRPr="00AC01B0" w:rsidRDefault="00C010C9" w:rsidP="00C010C9">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12.2.6. Where the Services are provided in stages or periods, the payment procedure set out above shall apply for each stage or period of the provision of the Services, unless otherwise provided for in the Special Terms and Conditions.</w:t>
      </w:r>
    </w:p>
    <w:p w14:paraId="71ECC392" w14:textId="71CC3327" w:rsidR="00C010C9" w:rsidRPr="00AC01B0" w:rsidRDefault="00C010C9" w:rsidP="008D2570">
      <w:pPr>
        <w:widowControl w:val="0"/>
        <w:pBdr>
          <w:top w:val="nil"/>
          <w:left w:val="nil"/>
          <w:bottom w:val="nil"/>
          <w:right w:val="nil"/>
          <w:between w:val="nil"/>
        </w:pBdr>
        <w:tabs>
          <w:tab w:val="left" w:pos="567"/>
          <w:tab w:val="left" w:pos="851"/>
          <w:tab w:val="left" w:pos="992"/>
          <w:tab w:val="left" w:pos="1134"/>
        </w:tabs>
        <w:jc w:val="both"/>
        <w:rPr>
          <w:rFonts w:ascii="Nunito Sans" w:eastAsia="Arial" w:hAnsi="Nunito Sans"/>
          <w:sz w:val="20"/>
          <w:lang w:val="en-GB"/>
        </w:rPr>
      </w:pPr>
      <w:r w:rsidRPr="00AC01B0">
        <w:rPr>
          <w:rFonts w:ascii="Nunito Sans" w:eastAsia="Arial" w:hAnsi="Nunito Sans"/>
          <w:sz w:val="20"/>
          <w:lang w:val="en-GB"/>
        </w:rPr>
        <w:t xml:space="preserve">12.2.7. If the Parties enter into a tripartite agreement with a subcontractor for direct payment, the </w:t>
      </w:r>
      <w:r w:rsidR="008B0A22">
        <w:rPr>
          <w:rFonts w:ascii="Nunito Sans" w:eastAsia="Arial" w:hAnsi="Nunito Sans"/>
          <w:sz w:val="20"/>
          <w:lang w:val="en-GB"/>
        </w:rPr>
        <w:t>Buyer</w:t>
      </w:r>
      <w:r w:rsidRPr="00AC01B0">
        <w:rPr>
          <w:rFonts w:ascii="Nunito Sans" w:eastAsia="Arial" w:hAnsi="Nunito Sans"/>
          <w:sz w:val="20"/>
          <w:lang w:val="en-GB"/>
        </w:rPr>
        <w:t xml:space="preserve"> shall transfer the amount payable to the subcontractor to the subcontractor‘s bank account as specified in the tripartite agreement, and shall transfer the balance to the Supplier‘s bank account after a Deed of Transfer and Acceptance of the Services provided has been executed in accordance with the requirements of the Contract and of the tripartite agreement, and the Supplier has submitted an invoice to the </w:t>
      </w:r>
      <w:r w:rsidR="008B0A22">
        <w:rPr>
          <w:rFonts w:ascii="Nunito Sans" w:eastAsia="Arial" w:hAnsi="Nunito Sans"/>
          <w:sz w:val="20"/>
          <w:lang w:val="en-GB"/>
        </w:rPr>
        <w:t>Buyer</w:t>
      </w:r>
      <w:r w:rsidRPr="00AC01B0">
        <w:rPr>
          <w:rFonts w:ascii="Nunito Sans" w:eastAsia="Arial" w:hAnsi="Nunito Sans"/>
          <w:sz w:val="20"/>
          <w:lang w:val="en-GB"/>
        </w:rPr>
        <w:t xml:space="preserve"> for the Services.</w:t>
      </w:r>
    </w:p>
    <w:p w14:paraId="4123704B" w14:textId="77777777" w:rsidR="00C010C9" w:rsidRPr="00AC01B0" w:rsidRDefault="00C010C9" w:rsidP="008D257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Nunito Sans" w:eastAsia="Arial" w:hAnsi="Nunito Sans"/>
          <w:b/>
          <w:bCs/>
          <w:sz w:val="20"/>
          <w:lang w:val="en-GB"/>
        </w:rPr>
      </w:pPr>
    </w:p>
    <w:p w14:paraId="04D6FFA5" w14:textId="735901B1"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12.3.</w:t>
      </w:r>
      <w:r w:rsidRPr="00AC01B0">
        <w:rPr>
          <w:rFonts w:ascii="Nunito Sans" w:eastAsia="Arial" w:hAnsi="Nunito Sans"/>
          <w:b/>
          <w:bCs/>
          <w:sz w:val="20"/>
          <w:lang w:val="en-GB"/>
        </w:rPr>
        <w:tab/>
      </w:r>
      <w:r w:rsidR="008D2570" w:rsidRPr="00AC01B0">
        <w:rPr>
          <w:rFonts w:ascii="Nunito Sans" w:eastAsia="Arial" w:hAnsi="Nunito Sans"/>
          <w:b/>
          <w:sz w:val="20"/>
          <w:lang w:val="en-GB"/>
        </w:rPr>
        <w:t xml:space="preserve">Other settlement issues </w:t>
      </w:r>
    </w:p>
    <w:p w14:paraId="6EBC7D52" w14:textId="77777777" w:rsidR="008D2570" w:rsidRPr="00AC01B0" w:rsidRDefault="008D2570"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0EC7BBBF" w14:textId="41D3484B" w:rsidR="008D2570" w:rsidRPr="00AC01B0" w:rsidRDefault="008D2570" w:rsidP="008D2570">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12.3.1. The </w:t>
      </w:r>
      <w:r w:rsidR="008B0A22">
        <w:rPr>
          <w:rFonts w:ascii="Nunito Sans" w:eastAsia="Arial" w:hAnsi="Nunito Sans"/>
          <w:sz w:val="20"/>
          <w:lang w:val="en-GB"/>
        </w:rPr>
        <w:t>Buyer</w:t>
      </w:r>
      <w:r w:rsidRPr="00AC01B0">
        <w:rPr>
          <w:rFonts w:ascii="Nunito Sans" w:eastAsia="Arial" w:hAnsi="Nunito Sans"/>
          <w:sz w:val="20"/>
          <w:lang w:val="en-GB"/>
        </w:rPr>
        <w:t xml:space="preserve"> shall transfer payments to the Supplier to the Supplier‘s bank account specified in the Special Terms and Conditions.</w:t>
      </w:r>
    </w:p>
    <w:p w14:paraId="1F7A3893" w14:textId="68600B02" w:rsidR="008D2570" w:rsidRPr="00AC01B0" w:rsidRDefault="008D2570" w:rsidP="008D2570">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12.3.2. The </w:t>
      </w:r>
      <w:r w:rsidR="008B0A22">
        <w:rPr>
          <w:rFonts w:ascii="Nunito Sans" w:eastAsia="Arial" w:hAnsi="Nunito Sans"/>
          <w:sz w:val="20"/>
          <w:lang w:val="en-GB"/>
        </w:rPr>
        <w:t>Buyer</w:t>
      </w:r>
      <w:r w:rsidRPr="00AC01B0">
        <w:rPr>
          <w:rFonts w:ascii="Nunito Sans" w:eastAsia="Arial" w:hAnsi="Nunito Sans"/>
          <w:sz w:val="20"/>
          <w:lang w:val="en-GB"/>
        </w:rPr>
        <w:t xml:space="preserve">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w:t>
      </w:r>
      <w:r w:rsidR="008B0A22">
        <w:rPr>
          <w:rFonts w:ascii="Nunito Sans" w:eastAsia="Arial" w:hAnsi="Nunito Sans"/>
          <w:sz w:val="20"/>
          <w:lang w:val="en-GB"/>
        </w:rPr>
        <w:t>Buyer</w:t>
      </w:r>
      <w:r w:rsidRPr="00AC01B0">
        <w:rPr>
          <w:rFonts w:ascii="Nunito Sans" w:eastAsia="Arial" w:hAnsi="Nunito Sans"/>
          <w:sz w:val="20"/>
          <w:lang w:val="en-GB"/>
        </w:rPr>
        <w:t>.</w:t>
      </w:r>
    </w:p>
    <w:p w14:paraId="2ED91CFF" w14:textId="1996D235" w:rsidR="008D2570" w:rsidRPr="00AC01B0" w:rsidRDefault="008D2570" w:rsidP="008D2570">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12.3.3. All payments under the Contract shall be made in euro.</w:t>
      </w:r>
    </w:p>
    <w:p w14:paraId="0E12D38B" w14:textId="59334D5F" w:rsidR="008D2570" w:rsidRPr="00AC01B0" w:rsidRDefault="008D2570" w:rsidP="008D2570">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12.3.4. For late payments under the Contract, the paying Party shall be liable to pay to the other Party liquidated damages in the amount specified in the Special Terms and Conditions.</w:t>
      </w:r>
    </w:p>
    <w:p w14:paraId="68A3AD5B"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6A3E5C1D" w14:textId="0F586B9F"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13.</w:t>
      </w:r>
      <w:r w:rsidRPr="00AC01B0">
        <w:rPr>
          <w:rFonts w:ascii="Nunito Sans" w:eastAsia="Arial" w:hAnsi="Nunito Sans"/>
          <w:b/>
          <w:bCs/>
          <w:caps/>
          <w:sz w:val="20"/>
          <w:lang w:val="en-GB"/>
        </w:rPr>
        <w:tab/>
      </w:r>
      <w:r w:rsidR="008D2570" w:rsidRPr="00AC01B0">
        <w:rPr>
          <w:rFonts w:ascii="Nunito Sans" w:eastAsia="Arial" w:hAnsi="Nunito Sans"/>
          <w:b/>
          <w:caps/>
          <w:sz w:val="20"/>
          <w:lang w:val="en-GB"/>
        </w:rPr>
        <w:t>CONFIDENTIAL INFORMATION</w:t>
      </w:r>
    </w:p>
    <w:p w14:paraId="7560BF7D"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67210422" w14:textId="5BBFF2F2"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13.1. The Parties shall undertake to maintain confidentiality and not to disclose that Party‘s information identified as confidential to any of the Party‘s employees, affiliates or other third parties who do not have a need to use the information for their work purposes without the other Party‘s written consent, except as provided below.</w:t>
      </w:r>
    </w:p>
    <w:p w14:paraId="78A88BCD" w14:textId="47095A84"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13.2. A Party shall have the right to disclose the other Party‘s Confidential Information in the following cases:</w:t>
      </w:r>
    </w:p>
    <w:p w14:paraId="7508368C" w14:textId="6BC05E4C"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13.2.1. the disclosure of the confidential information is necessary for the proper exercise of the Party‘s rights or obligations under the Contract. But in such case, the information may only be disclosed to the extent necessary for the exercise of the Party‘s contractual rights or obligations, and only to such third parties as are necessary, provided that third parties receiving the confidential information assume the same obligations of confidentiality as set out in this Contract. If third parties disclose Confidential Information, the Party shall be liable for their actions as for its own;</w:t>
      </w:r>
    </w:p>
    <w:p w14:paraId="57219B75" w14:textId="2B845213"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lastRenderedPageBreak/>
        <w:t>13.2.2. confidential information is necessary to disclose in accordance with the requirements of laws and legal acts, including where required by public administration entities as defined in the Republic of Lithuania Law on Public Administration.</w:t>
      </w:r>
    </w:p>
    <w:p w14:paraId="3F55C86C" w14:textId="42F5E7DF"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13.3. Before disclosing Confidential Information, a Party shall inform the other Party (to the extent not prohibited by law or legal act) of the necessity for, or the receipt of a request by a public administration entity to disclose Confidential Information and shall take reasonable steps to ensure the confidentiality of the disclosed information.</w:t>
      </w:r>
    </w:p>
    <w:p w14:paraId="58F6A6CF" w14:textId="2FF0E65F"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13.4. A Party shall be liable:</w:t>
      </w:r>
    </w:p>
    <w:p w14:paraId="096A294C" w14:textId="319D1E82"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13.4.1. for any unauthorised disclosure or transmission, including inadvertent disclosure or transmission, of the other Party‘s Confidential Information or any part thereof, or for any unauthorised use of Confidential Information;</w:t>
      </w:r>
    </w:p>
    <w:p w14:paraId="48BEF0C5" w14:textId="60A388E7"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13.4.2. for failing to take all reasonable steps to preserve and protect the other Party‘s Confidential Information or any part of it, and to prevent further unauthorised disclosure, transmission or use.</w:t>
      </w:r>
    </w:p>
    <w:p w14:paraId="2A2ECE21" w14:textId="13E80F10" w:rsidR="00325396" w:rsidRPr="00AC01B0" w:rsidRDefault="00325396" w:rsidP="0032539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13.5. A Party that unreasonably discloses the other Party‘s Confidential Information shall be liable to pay to the other Party a penalty in the amount specified in the Special Terms and Conditions.</w:t>
      </w:r>
    </w:p>
    <w:p w14:paraId="3BFB531F"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33B0A5CD" w14:textId="7771B8AE"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14.</w:t>
      </w:r>
      <w:r w:rsidRPr="00AC01B0">
        <w:rPr>
          <w:rFonts w:ascii="Nunito Sans" w:eastAsia="Arial" w:hAnsi="Nunito Sans"/>
          <w:b/>
          <w:bCs/>
          <w:caps/>
          <w:sz w:val="20"/>
          <w:lang w:val="en-GB"/>
        </w:rPr>
        <w:tab/>
      </w:r>
      <w:r w:rsidR="00215E84" w:rsidRPr="00AC01B0">
        <w:rPr>
          <w:rFonts w:ascii="Nunito Sans" w:eastAsia="Arial" w:hAnsi="Nunito Sans"/>
          <w:b/>
          <w:caps/>
          <w:sz w:val="20"/>
          <w:lang w:val="en-GB"/>
        </w:rPr>
        <w:t>PERSONAL DATA PROTECTION</w:t>
      </w:r>
    </w:p>
    <w:p w14:paraId="359DAC36" w14:textId="066ACB35" w:rsidR="00667522" w:rsidRPr="00AC01B0" w:rsidRDefault="00667522" w:rsidP="0066752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14.1. The Parties shall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(GDPR) and other legal acts regulating personal data processing.</w:t>
      </w:r>
    </w:p>
    <w:p w14:paraId="0E279D94" w14:textId="04CD3005" w:rsidR="00667522" w:rsidRPr="00AC01B0" w:rsidRDefault="00667522" w:rsidP="00667522">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14.2. The Parties hereby confirm that if personal data will be processed in order to ensure the proper performance of the Contract, the Parties shall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94E2474" w14:textId="77777777" w:rsidR="00667522" w:rsidRPr="00AC01B0" w:rsidRDefault="00667522" w:rsidP="00667522">
      <w:pPr>
        <w:widowControl w:val="0"/>
        <w:tabs>
          <w:tab w:val="left" w:pos="567"/>
          <w:tab w:val="left" w:pos="851"/>
          <w:tab w:val="left" w:pos="992"/>
          <w:tab w:val="left" w:pos="1134"/>
        </w:tabs>
        <w:spacing w:line="276" w:lineRule="auto"/>
        <w:jc w:val="both"/>
        <w:rPr>
          <w:rFonts w:ascii="Nunito Sans" w:eastAsia="Arial" w:hAnsi="Nunito Sans"/>
          <w:sz w:val="20"/>
          <w:lang w:val="en-GB"/>
        </w:rPr>
      </w:pPr>
    </w:p>
    <w:p w14:paraId="4FF3C786" w14:textId="0E6674DD"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caps/>
          <w:sz w:val="20"/>
          <w:lang w:val="en-GB"/>
        </w:rPr>
      </w:pPr>
      <w:r w:rsidRPr="00AC01B0">
        <w:rPr>
          <w:rFonts w:ascii="Nunito Sans" w:eastAsia="Arial" w:hAnsi="Nunito Sans"/>
          <w:b/>
          <w:bCs/>
          <w:caps/>
          <w:sz w:val="20"/>
          <w:lang w:val="en-GB"/>
        </w:rPr>
        <w:t>15.</w:t>
      </w:r>
      <w:r w:rsidRPr="00AC01B0">
        <w:rPr>
          <w:rFonts w:ascii="Nunito Sans" w:eastAsia="Arial" w:hAnsi="Nunito Sans"/>
          <w:b/>
          <w:bCs/>
          <w:caps/>
          <w:sz w:val="20"/>
          <w:lang w:val="en-GB"/>
        </w:rPr>
        <w:tab/>
      </w:r>
      <w:r w:rsidR="00667522" w:rsidRPr="00AC01B0">
        <w:rPr>
          <w:rFonts w:ascii="Nunito Sans" w:eastAsia="Arial" w:hAnsi="Nunito Sans"/>
          <w:b/>
          <w:caps/>
          <w:sz w:val="20"/>
          <w:lang w:val="en-GB"/>
        </w:rPr>
        <w:t>INTELLECTUAL PROPERTY</w:t>
      </w:r>
    </w:p>
    <w:p w14:paraId="563A4009"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caps/>
          <w:sz w:val="20"/>
          <w:lang w:val="en-GB"/>
        </w:rPr>
      </w:pPr>
    </w:p>
    <w:p w14:paraId="13B789BD" w14:textId="653F5C23" w:rsidR="00C743D2" w:rsidRPr="00AC01B0" w:rsidRDefault="00C743D2" w:rsidP="00C743D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15.1. </w:t>
      </w:r>
      <w:r w:rsidR="009E5292" w:rsidRPr="00AC01B0">
        <w:rPr>
          <w:rFonts w:ascii="Nunito Sans" w:hAnsi="Nunito Sans"/>
          <w:sz w:val="20"/>
          <w:lang w:val="en-GB"/>
        </w:rPr>
        <w:t xml:space="preserve">All results and related rights acquired in the performance of the Contract, including intellectual property rights, other than personal non-property rights in the results of intellectual activities, shall be the property of the </w:t>
      </w:r>
      <w:r w:rsidR="008B0A22">
        <w:rPr>
          <w:rFonts w:ascii="Nunito Sans" w:hAnsi="Nunito Sans"/>
          <w:sz w:val="20"/>
          <w:lang w:val="en-GB"/>
        </w:rPr>
        <w:t>Buyer</w:t>
      </w:r>
      <w:r w:rsidR="009E5292" w:rsidRPr="00AC01B0">
        <w:rPr>
          <w:rFonts w:ascii="Nunito Sans" w:hAnsi="Nunito Sans"/>
          <w:sz w:val="20"/>
          <w:lang w:val="en-GB"/>
        </w:rPr>
        <w:t xml:space="preserve"> and shall pass to the </w:t>
      </w:r>
      <w:r w:rsidR="008B0A22">
        <w:rPr>
          <w:rFonts w:ascii="Nunito Sans" w:hAnsi="Nunito Sans"/>
          <w:sz w:val="20"/>
          <w:lang w:val="en-GB"/>
        </w:rPr>
        <w:t>Buyer</w:t>
      </w:r>
      <w:r w:rsidR="009E5292" w:rsidRPr="00AC01B0">
        <w:rPr>
          <w:rFonts w:ascii="Nunito Sans" w:hAnsi="Nunito Sans"/>
          <w:sz w:val="20"/>
          <w:lang w:val="en-GB"/>
        </w:rPr>
        <w:t xml:space="preserve"> as from the signature of a Deed of Transfer and Acceptance of the Services, without any limitation, and may be used, published, assigned or transferred by the </w:t>
      </w:r>
      <w:r w:rsidR="008B0A22">
        <w:rPr>
          <w:rFonts w:ascii="Nunito Sans" w:hAnsi="Nunito Sans"/>
          <w:sz w:val="20"/>
          <w:lang w:val="en-GB"/>
        </w:rPr>
        <w:t>Buyer</w:t>
      </w:r>
      <w:r w:rsidR="009E5292" w:rsidRPr="00AC01B0">
        <w:rPr>
          <w:rFonts w:ascii="Nunito Sans" w:hAnsi="Nunito Sans"/>
          <w:sz w:val="20"/>
          <w:lang w:val="en-GB"/>
        </w:rPr>
        <w:t xml:space="preserve"> without the separate consent of the Supplier to third parties, unless otherwise provided for in the Special Terms and Conditions, or the ownership of intellectual property cannot be transferred due to the nature of the Services and/or exclusive rights, patents, etc.</w:t>
      </w:r>
    </w:p>
    <w:p w14:paraId="6AD4E0F5" w14:textId="0D70E4E9" w:rsidR="009E5292" w:rsidRPr="00AC01B0" w:rsidRDefault="00C743D2" w:rsidP="00C743D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15.2.</w:t>
      </w:r>
      <w:r w:rsidR="009E5292" w:rsidRPr="00AC01B0">
        <w:rPr>
          <w:rFonts w:ascii="Nunito Sans" w:hAnsi="Nunito Sans"/>
          <w:sz w:val="20"/>
          <w:lang w:val="en-GB"/>
        </w:rPr>
        <w:t xml:space="preserve"> The Supplier shall undertake to indemnify the </w:t>
      </w:r>
      <w:r w:rsidR="008B0A22">
        <w:rPr>
          <w:rFonts w:ascii="Nunito Sans" w:hAnsi="Nunito Sans"/>
          <w:sz w:val="20"/>
          <w:lang w:val="en-GB"/>
        </w:rPr>
        <w:t>Buyer</w:t>
      </w:r>
      <w:r w:rsidR="009E5292" w:rsidRPr="00AC01B0">
        <w:rPr>
          <w:rFonts w:ascii="Nunito Sans" w:hAnsi="Nunito Sans"/>
          <w:sz w:val="20"/>
          <w:lang w:val="en-GB"/>
        </w:rPr>
        <w:t xml:space="preserve"> against any claims arising out of intellectual property rights, including but not limited to patent, trademark, industrial design right of ownership/user (whether registered or not), right arising out of applications for registration of any of the said rights, copyright, rights of database producers (sui generis), rights of owners of firms, companies, organisations, business names or business names and other similar rights or obligations, whether registered in the Republic of Lithuania or in other countries or not, unless such infringement is due to the fault of the </w:t>
      </w:r>
      <w:r w:rsidR="008B0A22">
        <w:rPr>
          <w:rFonts w:ascii="Nunito Sans" w:hAnsi="Nunito Sans"/>
          <w:sz w:val="20"/>
          <w:lang w:val="en-GB"/>
        </w:rPr>
        <w:t>Buyer</w:t>
      </w:r>
      <w:r w:rsidR="009E5292" w:rsidRPr="00AC01B0">
        <w:rPr>
          <w:rFonts w:ascii="Nunito Sans" w:hAnsi="Nunito Sans"/>
          <w:sz w:val="20"/>
          <w:lang w:val="en-GB"/>
        </w:rPr>
        <w:t>.</w:t>
      </w:r>
    </w:p>
    <w:p w14:paraId="1D37B260" w14:textId="09FA23C2" w:rsidR="009E5292" w:rsidRPr="00AC01B0" w:rsidRDefault="00C743D2" w:rsidP="00C743D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lastRenderedPageBreak/>
        <w:t xml:space="preserve">15.3. </w:t>
      </w:r>
      <w:r w:rsidR="009E5292" w:rsidRPr="00AC01B0">
        <w:rPr>
          <w:rFonts w:ascii="Nunito Sans" w:hAnsi="Nunito Sans"/>
          <w:sz w:val="20"/>
          <w:lang w:val="en-GB"/>
        </w:rPr>
        <w:t xml:space="preserve">The Supplier shall not have the right to use the </w:t>
      </w:r>
      <w:r w:rsidR="008B0A22">
        <w:rPr>
          <w:rFonts w:ascii="Nunito Sans" w:hAnsi="Nunito Sans"/>
          <w:sz w:val="20"/>
          <w:lang w:val="en-GB"/>
        </w:rPr>
        <w:t>Buyer</w:t>
      </w:r>
      <w:r w:rsidR="009E5292" w:rsidRPr="00AC01B0">
        <w:rPr>
          <w:rFonts w:ascii="Nunito Sans" w:hAnsi="Nunito Sans"/>
          <w:sz w:val="20"/>
          <w:lang w:val="en-GB"/>
        </w:rPr>
        <w:t xml:space="preserve">‘s symbols, name and mark in advertising, marketing, or to use the </w:t>
      </w:r>
      <w:r w:rsidR="008B0A22">
        <w:rPr>
          <w:rFonts w:ascii="Nunito Sans" w:hAnsi="Nunito Sans"/>
          <w:sz w:val="20"/>
          <w:lang w:val="en-GB"/>
        </w:rPr>
        <w:t>Buyer</w:t>
      </w:r>
      <w:r w:rsidR="009E5292" w:rsidRPr="00AC01B0">
        <w:rPr>
          <w:rFonts w:ascii="Nunito Sans" w:hAnsi="Nunito Sans"/>
          <w:sz w:val="20"/>
          <w:lang w:val="en-GB"/>
        </w:rPr>
        <w:t xml:space="preserve">‘s intellectual works without the </w:t>
      </w:r>
      <w:r w:rsidR="008B0A22">
        <w:rPr>
          <w:rFonts w:ascii="Nunito Sans" w:hAnsi="Nunito Sans"/>
          <w:sz w:val="20"/>
          <w:lang w:val="en-GB"/>
        </w:rPr>
        <w:t>Buyer</w:t>
      </w:r>
      <w:r w:rsidR="009E5292" w:rsidRPr="00AC01B0">
        <w:rPr>
          <w:rFonts w:ascii="Nunito Sans" w:hAnsi="Nunito Sans"/>
          <w:sz w:val="20"/>
          <w:lang w:val="en-GB"/>
        </w:rPr>
        <w:t>‘s prior written consent. In the event of a breach, the Supplier shall be subject to the fine as specified in the Special Terms and Conditions.</w:t>
      </w:r>
    </w:p>
    <w:p w14:paraId="1ECAF863" w14:textId="77777777" w:rsidR="00C743D2" w:rsidRPr="00AC01B0" w:rsidRDefault="00C743D2" w:rsidP="001809A4">
      <w:pPr>
        <w:tabs>
          <w:tab w:val="left" w:pos="567"/>
        </w:tabs>
        <w:jc w:val="both"/>
        <w:textAlignment w:val="baseline"/>
        <w:rPr>
          <w:rFonts w:ascii="Nunito Sans" w:hAnsi="Nunito Sans"/>
          <w:b/>
          <w:bCs/>
          <w:sz w:val="20"/>
          <w:lang w:val="en-GB"/>
        </w:rPr>
      </w:pPr>
    </w:p>
    <w:p w14:paraId="15A8C7E2" w14:textId="51A88FC7" w:rsidR="0039795D" w:rsidRPr="00AC01B0" w:rsidRDefault="00C743D2" w:rsidP="0039795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Nunito Sans" w:eastAsia="Arial" w:hAnsi="Nunito Sans"/>
          <w:b/>
          <w:caps/>
          <w:sz w:val="20"/>
          <w:lang w:val="en-GB"/>
        </w:rPr>
      </w:pPr>
      <w:r w:rsidRPr="00AC01B0">
        <w:rPr>
          <w:rFonts w:ascii="Nunito Sans" w:eastAsia="Arial" w:hAnsi="Nunito Sans"/>
          <w:b/>
          <w:bCs/>
          <w:caps/>
          <w:sz w:val="20"/>
          <w:lang w:val="en-GB"/>
        </w:rPr>
        <w:t>16.</w:t>
      </w:r>
      <w:r w:rsidRPr="00AC01B0">
        <w:rPr>
          <w:rFonts w:ascii="Nunito Sans" w:eastAsia="Arial" w:hAnsi="Nunito Sans"/>
          <w:b/>
          <w:bCs/>
          <w:caps/>
          <w:sz w:val="20"/>
          <w:lang w:val="en-GB"/>
        </w:rPr>
        <w:tab/>
      </w:r>
      <w:r w:rsidR="0039795D" w:rsidRPr="00AC01B0">
        <w:rPr>
          <w:rFonts w:ascii="Nunito Sans" w:eastAsia="Arial" w:hAnsi="Nunito Sans"/>
          <w:b/>
          <w:bCs/>
          <w:caps/>
          <w:sz w:val="20"/>
          <w:lang w:val="en-GB"/>
        </w:rPr>
        <w:t>representations and warranties</w:t>
      </w:r>
    </w:p>
    <w:p w14:paraId="66D5E316" w14:textId="77777777" w:rsidR="001809A4" w:rsidRPr="00AC01B0" w:rsidRDefault="001809A4" w:rsidP="001809A4">
      <w:pPr>
        <w:widowControl w:val="0"/>
        <w:pBdr>
          <w:top w:val="nil"/>
          <w:left w:val="nil"/>
          <w:bottom w:val="nil"/>
          <w:right w:val="nil"/>
          <w:between w:val="nil"/>
        </w:pBdr>
        <w:tabs>
          <w:tab w:val="left" w:pos="567"/>
          <w:tab w:val="left" w:pos="851"/>
          <w:tab w:val="left" w:pos="992"/>
          <w:tab w:val="left" w:pos="1134"/>
        </w:tabs>
        <w:jc w:val="both"/>
        <w:rPr>
          <w:rFonts w:ascii="Nunito Sans" w:eastAsia="Arial" w:hAnsi="Nunito Sans"/>
          <w:sz w:val="20"/>
          <w:lang w:val="en-GB"/>
        </w:rPr>
      </w:pPr>
    </w:p>
    <w:p w14:paraId="61B4AC02" w14:textId="0EF66145"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16.1. Each Party represents and warrants to the other Party that:</w:t>
      </w:r>
    </w:p>
    <w:p w14:paraId="6B37A842" w14:textId="7A273DA3"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16.1.1. all necessary decisions, authorisations and consents have been validly made and are in force, and all other legal acts necessary for the entry into, validity and performance of the Contract have been validly performed and are in force;</w:t>
      </w:r>
    </w:p>
    <w:p w14:paraId="513EDC85" w14:textId="7150743A"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16.1.2. in entering into the Contract, the Party does not exceed its competence and is not in breach of any laws and legal acts applicable to it, court or arbitral judgments, administrative acts, contracts or other obligations under applicable private law, public law, European Union law or international law;</w:t>
      </w:r>
    </w:p>
    <w:p w14:paraId="739EAD8F" w14:textId="4F170CD8"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16.1.3. the Party‘s representative has all necessary powers to enter into and perform the Contract. In entering into and signing the Contract, the representative of the Party shall not violate the articles of association, regulations and other internal documents of the Party, the rights and legitimate interests of the Party‘s governing and other bodies and/or creditors, and shall act in good faith and reasonably towards the Party and the members of the Party‘s bodies and creditors;</w:t>
      </w:r>
    </w:p>
    <w:p w14:paraId="29753F96" w14:textId="2123A9D0"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16.1.4. the Party has taken into account all circumstances material to the </w:t>
      </w:r>
      <w:r w:rsidR="00A272E6" w:rsidRPr="00AC01B0">
        <w:rPr>
          <w:rFonts w:ascii="Nunito Sans" w:eastAsia="Arial" w:hAnsi="Nunito Sans"/>
          <w:sz w:val="20"/>
          <w:lang w:val="en-GB"/>
        </w:rPr>
        <w:t>entry into</w:t>
      </w:r>
      <w:r w:rsidRPr="00AC01B0">
        <w:rPr>
          <w:rFonts w:ascii="Nunito Sans" w:eastAsia="Arial" w:hAnsi="Nunito Sans"/>
          <w:sz w:val="20"/>
          <w:lang w:val="en-GB"/>
        </w:rPr>
        <w:t xml:space="preserve"> and performance of the </w:t>
      </w:r>
      <w:r w:rsidR="00A272E6" w:rsidRPr="00AC01B0">
        <w:rPr>
          <w:rFonts w:ascii="Nunito Sans" w:eastAsia="Arial" w:hAnsi="Nunito Sans"/>
          <w:sz w:val="20"/>
          <w:lang w:val="en-GB"/>
        </w:rPr>
        <w:t>Contract</w:t>
      </w:r>
      <w:r w:rsidRPr="00AC01B0">
        <w:rPr>
          <w:rFonts w:ascii="Nunito Sans" w:eastAsia="Arial" w:hAnsi="Nunito Sans"/>
          <w:sz w:val="20"/>
          <w:lang w:val="en-GB"/>
        </w:rPr>
        <w:t>. None of the conditions and circumstances referred to in the Contract shall adversely affect the will of the Party to enter into the Contract on the terms and conditions set out in the Contract and to perform its obligations under the Contract;</w:t>
      </w:r>
    </w:p>
    <w:p w14:paraId="1215220E" w14:textId="35E87EA0"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16.1.5. the Contract shall be </w:t>
      </w:r>
      <w:r w:rsidR="00A272E6" w:rsidRPr="00AC01B0">
        <w:rPr>
          <w:rFonts w:ascii="Nunito Sans" w:eastAsia="Arial" w:hAnsi="Nunito Sans"/>
          <w:sz w:val="20"/>
          <w:lang w:val="en-GB"/>
        </w:rPr>
        <w:t>entered into</w:t>
      </w:r>
      <w:r w:rsidRPr="00AC01B0">
        <w:rPr>
          <w:rFonts w:ascii="Nunito Sans" w:eastAsia="Arial" w:hAnsi="Nunito Sans"/>
          <w:sz w:val="20"/>
          <w:lang w:val="en-GB"/>
        </w:rPr>
        <w:t xml:space="preserve"> in accordance with the principles of good faith, reasonableness, fairness and equality of arms between the Parties, and shall not be subject to fraud or pressure. The Parties have disclosed to each other all information of which they are aware that is material to the formation and performance of the </w:t>
      </w:r>
      <w:r w:rsidR="00A272E6" w:rsidRPr="00AC01B0">
        <w:rPr>
          <w:rFonts w:ascii="Nunito Sans" w:eastAsia="Arial" w:hAnsi="Nunito Sans"/>
          <w:sz w:val="20"/>
          <w:lang w:val="en-GB"/>
        </w:rPr>
        <w:t>Contract</w:t>
      </w:r>
      <w:r w:rsidRPr="00AC01B0">
        <w:rPr>
          <w:rFonts w:ascii="Nunito Sans" w:eastAsia="Arial" w:hAnsi="Nunito Sans"/>
          <w:sz w:val="20"/>
          <w:lang w:val="en-GB"/>
        </w:rPr>
        <w:t>;</w:t>
      </w:r>
    </w:p>
    <w:p w14:paraId="4FC82E47" w14:textId="77777777"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16.1.6. all representations and warranties of the Parties are complete and do not omit any matter which would render such representations or warranties untrue.</w:t>
      </w:r>
    </w:p>
    <w:p w14:paraId="22C26915" w14:textId="5C3A7F46" w:rsidR="00A272E6"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16.2</w:t>
      </w:r>
      <w:r w:rsidR="00A272E6" w:rsidRPr="00AC01B0">
        <w:rPr>
          <w:rFonts w:ascii="Nunito Sans" w:eastAsia="Arial" w:hAnsi="Nunito Sans"/>
          <w:sz w:val="20"/>
          <w:lang w:val="en-GB"/>
        </w:rPr>
        <w:t>.</w:t>
      </w:r>
      <w:r w:rsidRPr="00AC01B0">
        <w:rPr>
          <w:rFonts w:ascii="Nunito Sans" w:eastAsia="Arial" w:hAnsi="Nunito Sans"/>
          <w:sz w:val="20"/>
          <w:lang w:val="en-GB"/>
        </w:rPr>
        <w:t xml:space="preserve"> The Supplier further represents and warrants to the </w:t>
      </w:r>
      <w:r w:rsidR="008B0A22">
        <w:rPr>
          <w:rFonts w:ascii="Nunito Sans" w:eastAsia="Arial" w:hAnsi="Nunito Sans"/>
          <w:sz w:val="20"/>
          <w:lang w:val="en-GB"/>
        </w:rPr>
        <w:t>Buyer</w:t>
      </w:r>
      <w:r w:rsidRPr="00AC01B0">
        <w:rPr>
          <w:rFonts w:ascii="Nunito Sans" w:eastAsia="Arial" w:hAnsi="Nunito Sans"/>
          <w:sz w:val="20"/>
          <w:lang w:val="en-GB"/>
        </w:rPr>
        <w:t xml:space="preserve"> that the Supplier, its subcontractors, joint venture partners and </w:t>
      </w:r>
      <w:r w:rsidR="00A272E6" w:rsidRPr="00AC01B0">
        <w:rPr>
          <w:rFonts w:ascii="Nunito Sans" w:eastAsia="Arial" w:hAnsi="Nunito Sans"/>
          <w:sz w:val="20"/>
          <w:lang w:val="en-GB"/>
        </w:rPr>
        <w:t>specialists have all valid and lawful permits, licenses, certificates, and legal documents required for the performance of the Contract, as provided for in laws and other legal acts.</w:t>
      </w:r>
    </w:p>
    <w:p w14:paraId="3237BEAD" w14:textId="3DD09EA8"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16.3</w:t>
      </w:r>
      <w:r w:rsidR="00A272E6" w:rsidRPr="00AC01B0">
        <w:rPr>
          <w:rFonts w:ascii="Nunito Sans" w:eastAsia="Arial" w:hAnsi="Nunito Sans"/>
          <w:sz w:val="20"/>
          <w:lang w:val="en-GB"/>
        </w:rPr>
        <w:t>.</w:t>
      </w:r>
      <w:r w:rsidRPr="00AC01B0">
        <w:rPr>
          <w:rFonts w:ascii="Nunito Sans" w:eastAsia="Arial" w:hAnsi="Nunito Sans"/>
          <w:sz w:val="20"/>
          <w:lang w:val="en-GB"/>
        </w:rPr>
        <w:t xml:space="preserve"> The Supplier </w:t>
      </w:r>
      <w:r w:rsidR="00A272E6" w:rsidRPr="00AC01B0">
        <w:rPr>
          <w:rFonts w:ascii="Nunito Sans" w:eastAsia="Arial" w:hAnsi="Nunito Sans"/>
          <w:sz w:val="20"/>
          <w:lang w:val="en-GB"/>
        </w:rPr>
        <w:t xml:space="preserve">hereby </w:t>
      </w:r>
      <w:r w:rsidRPr="00AC01B0">
        <w:rPr>
          <w:rFonts w:ascii="Nunito Sans" w:eastAsia="Arial" w:hAnsi="Nunito Sans"/>
          <w:sz w:val="20"/>
          <w:lang w:val="en-GB"/>
        </w:rPr>
        <w:t>declares that the rights of disposal, possession and use of the result of the Services provided are not restricted and that no third party has any claim on the result of the Services transferred under the Contract.</w:t>
      </w:r>
    </w:p>
    <w:p w14:paraId="2271310E" w14:textId="32297931" w:rsidR="004A7E7A" w:rsidRPr="00AC01B0" w:rsidRDefault="004A7E7A" w:rsidP="004A7E7A">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16.4</w:t>
      </w:r>
      <w:r w:rsidR="00A272E6" w:rsidRPr="00AC01B0">
        <w:rPr>
          <w:rFonts w:ascii="Nunito Sans" w:eastAsia="Arial" w:hAnsi="Nunito Sans"/>
          <w:sz w:val="20"/>
          <w:lang w:val="en-GB"/>
        </w:rPr>
        <w:t>.</w:t>
      </w:r>
      <w:r w:rsidRPr="00AC01B0">
        <w:rPr>
          <w:rFonts w:ascii="Nunito Sans" w:eastAsia="Arial" w:hAnsi="Nunito Sans"/>
          <w:sz w:val="20"/>
          <w:lang w:val="en-GB"/>
        </w:rPr>
        <w:t xml:space="preserve"> The Supplier </w:t>
      </w:r>
      <w:r w:rsidR="00A272E6" w:rsidRPr="00AC01B0">
        <w:rPr>
          <w:rFonts w:ascii="Nunito Sans" w:eastAsia="Arial" w:hAnsi="Nunito Sans"/>
          <w:sz w:val="20"/>
          <w:lang w:val="en-GB"/>
        </w:rPr>
        <w:t xml:space="preserve">shall </w:t>
      </w:r>
      <w:r w:rsidRPr="00AC01B0">
        <w:rPr>
          <w:rFonts w:ascii="Nunito Sans" w:eastAsia="Arial" w:hAnsi="Nunito Sans"/>
          <w:sz w:val="20"/>
          <w:lang w:val="en-GB"/>
        </w:rPr>
        <w:t xml:space="preserve">undertake to comply </w:t>
      </w:r>
      <w:r w:rsidR="00A272E6" w:rsidRPr="00AC01B0">
        <w:rPr>
          <w:rFonts w:ascii="Nunito Sans" w:eastAsia="Arial" w:hAnsi="Nunito Sans"/>
          <w:sz w:val="20"/>
          <w:lang w:val="en-GB"/>
        </w:rPr>
        <w:t xml:space="preserve">in the performance of the Contract </w:t>
      </w:r>
      <w:r w:rsidRPr="00AC01B0">
        <w:rPr>
          <w:rFonts w:ascii="Nunito Sans" w:eastAsia="Arial" w:hAnsi="Nunito Sans"/>
          <w:sz w:val="20"/>
          <w:lang w:val="en-GB"/>
        </w:rPr>
        <w:t xml:space="preserve">with the environmental, social and labour law obligations laid down in European Union and national law, collective agreements and international conventions referred to in Annex 5 to the </w:t>
      </w:r>
      <w:r w:rsidR="00A272E6" w:rsidRPr="00AC01B0">
        <w:rPr>
          <w:rFonts w:ascii="Nunito Sans" w:eastAsia="Arial" w:hAnsi="Nunito Sans"/>
          <w:sz w:val="20"/>
          <w:lang w:val="en-GB"/>
        </w:rPr>
        <w:t xml:space="preserve">Law on </w:t>
      </w:r>
      <w:r w:rsidRPr="00AC01B0">
        <w:rPr>
          <w:rFonts w:ascii="Nunito Sans" w:eastAsia="Arial" w:hAnsi="Nunito Sans"/>
          <w:sz w:val="20"/>
          <w:lang w:val="en-GB"/>
        </w:rPr>
        <w:t>Public Procuremen</w:t>
      </w:r>
      <w:r w:rsidR="00A272E6" w:rsidRPr="00AC01B0">
        <w:rPr>
          <w:rFonts w:ascii="Nunito Sans" w:eastAsia="Arial" w:hAnsi="Nunito Sans"/>
          <w:sz w:val="20"/>
          <w:lang w:val="en-GB"/>
        </w:rPr>
        <w:t>t</w:t>
      </w:r>
      <w:r w:rsidRPr="00AC01B0">
        <w:rPr>
          <w:rFonts w:ascii="Nunito Sans" w:eastAsia="Arial" w:hAnsi="Nunito Sans"/>
          <w:sz w:val="20"/>
          <w:lang w:val="en-GB"/>
        </w:rPr>
        <w:t>.</w:t>
      </w:r>
    </w:p>
    <w:p w14:paraId="411CDD48" w14:textId="37C3A341"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17.</w:t>
      </w:r>
      <w:r w:rsidRPr="00AC01B0">
        <w:rPr>
          <w:rFonts w:ascii="Nunito Sans" w:eastAsia="Arial" w:hAnsi="Nunito Sans"/>
          <w:b/>
          <w:bCs/>
          <w:caps/>
          <w:sz w:val="20"/>
          <w:lang w:val="en-GB"/>
        </w:rPr>
        <w:tab/>
      </w:r>
      <w:r w:rsidR="00A272E6" w:rsidRPr="00AC01B0">
        <w:rPr>
          <w:rFonts w:ascii="Nunito Sans" w:eastAsia="Arial" w:hAnsi="Nunito Sans"/>
          <w:b/>
          <w:caps/>
          <w:sz w:val="20"/>
          <w:lang w:val="en-GB"/>
        </w:rPr>
        <w:t xml:space="preserve">general issues of liability </w:t>
      </w:r>
    </w:p>
    <w:p w14:paraId="0B61D8EB" w14:textId="77777777"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sz w:val="20"/>
          <w:lang w:val="en-GB"/>
        </w:rPr>
      </w:pPr>
    </w:p>
    <w:p w14:paraId="7E4BB665" w14:textId="4A11153C" w:rsidR="00CE1D2D" w:rsidRPr="00AC01B0"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17.1</w:t>
      </w:r>
      <w:r w:rsidR="00D7465E" w:rsidRPr="00AC01B0">
        <w:rPr>
          <w:rFonts w:ascii="Nunito Sans" w:eastAsia="Arial" w:hAnsi="Nunito Sans"/>
          <w:sz w:val="20"/>
          <w:lang w:val="en-GB"/>
        </w:rPr>
        <w:t>.</w:t>
      </w:r>
      <w:r w:rsidRPr="00AC01B0">
        <w:rPr>
          <w:rFonts w:ascii="Nunito Sans" w:eastAsia="Arial" w:hAnsi="Nunito Sans"/>
          <w:sz w:val="20"/>
          <w:lang w:val="en-GB"/>
        </w:rPr>
        <w:t xml:space="preserve"> The payment of liquidated damages for delay or breach of obligations under the Contract shall not </w:t>
      </w:r>
      <w:r w:rsidR="00D7465E" w:rsidRPr="00AC01B0">
        <w:rPr>
          <w:rFonts w:ascii="Nunito Sans" w:eastAsia="Arial" w:hAnsi="Nunito Sans"/>
          <w:sz w:val="20"/>
          <w:lang w:val="en-GB"/>
        </w:rPr>
        <w:t>exempt</w:t>
      </w:r>
      <w:r w:rsidRPr="00AC01B0">
        <w:rPr>
          <w:rFonts w:ascii="Nunito Sans" w:eastAsia="Arial" w:hAnsi="Nunito Sans"/>
          <w:sz w:val="20"/>
          <w:lang w:val="en-GB"/>
        </w:rPr>
        <w:t xml:space="preserve"> a Party from the performance of its obligations under the Contract.</w:t>
      </w:r>
    </w:p>
    <w:p w14:paraId="39A14431" w14:textId="3676343D" w:rsidR="00CE1D2D" w:rsidRPr="00AC01B0"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17.2</w:t>
      </w:r>
      <w:r w:rsidR="00D7465E" w:rsidRPr="00AC01B0">
        <w:rPr>
          <w:rFonts w:ascii="Nunito Sans" w:eastAsia="Arial" w:hAnsi="Nunito Sans"/>
          <w:sz w:val="20"/>
          <w:lang w:val="en-GB"/>
        </w:rPr>
        <w:t>.</w:t>
      </w:r>
      <w:r w:rsidRPr="00AC01B0">
        <w:rPr>
          <w:rFonts w:ascii="Nunito Sans" w:eastAsia="Arial" w:hAnsi="Nunito Sans"/>
          <w:sz w:val="20"/>
          <w:lang w:val="en-GB"/>
        </w:rPr>
        <w:t xml:space="preserve"> The payment of liquidated damages and/or the receipt of </w:t>
      </w:r>
      <w:r w:rsidR="00D7465E" w:rsidRPr="00AC01B0">
        <w:rPr>
          <w:rFonts w:ascii="Nunito Sans" w:eastAsia="Cambria" w:hAnsi="Nunito Sans"/>
          <w:sz w:val="20"/>
          <w:shd w:val="clear" w:color="auto" w:fill="FFFFFF"/>
          <w:lang w:val="en-GB"/>
        </w:rPr>
        <w:t xml:space="preserve">a Contract performance security </w:t>
      </w:r>
      <w:r w:rsidRPr="00AC01B0">
        <w:rPr>
          <w:rFonts w:ascii="Nunito Sans" w:eastAsia="Arial" w:hAnsi="Nunito Sans"/>
          <w:sz w:val="20"/>
          <w:lang w:val="en-GB"/>
        </w:rPr>
        <w:t>shall not exclude the right of a Party to claim compensation from the other Party for any loss suffered by it. The liquidated damages provided for in this Contract shall be deemed to be the minimum unprovable loss of the Parties. Each Party shall be entitled to recover from the other Party damages resulting from the other Party</w:t>
      </w:r>
      <w:r w:rsidR="00D7465E" w:rsidRPr="00AC01B0">
        <w:rPr>
          <w:rFonts w:ascii="Nunito Sans" w:eastAsia="Arial" w:hAnsi="Nunito Sans"/>
          <w:sz w:val="20"/>
          <w:lang w:val="en-GB"/>
        </w:rPr>
        <w:t>‘</w:t>
      </w:r>
      <w:r w:rsidRPr="00AC01B0">
        <w:rPr>
          <w:rFonts w:ascii="Nunito Sans" w:eastAsia="Arial" w:hAnsi="Nunito Sans"/>
          <w:sz w:val="20"/>
          <w:lang w:val="en-GB"/>
        </w:rPr>
        <w:t xml:space="preserve">s </w:t>
      </w:r>
      <w:r w:rsidRPr="00AC01B0">
        <w:rPr>
          <w:rFonts w:ascii="Nunito Sans" w:eastAsia="Arial" w:hAnsi="Nunito Sans"/>
          <w:sz w:val="20"/>
          <w:lang w:val="en-GB"/>
        </w:rPr>
        <w:lastRenderedPageBreak/>
        <w:t xml:space="preserve">improper performance or non-performance of its obligations under the Contract, up to the value of the Initial Contract, unless a higher amount is required by law. The limitation of liability provided for in this </w:t>
      </w:r>
      <w:r w:rsidR="00D7465E" w:rsidRPr="00AC01B0">
        <w:rPr>
          <w:rFonts w:ascii="Nunito Sans" w:eastAsia="Arial" w:hAnsi="Nunito Sans"/>
          <w:sz w:val="20"/>
          <w:lang w:val="en-GB"/>
        </w:rPr>
        <w:t>C</w:t>
      </w:r>
      <w:r w:rsidRPr="00AC01B0">
        <w:rPr>
          <w:rFonts w:ascii="Nunito Sans" w:eastAsia="Arial" w:hAnsi="Nunito Sans"/>
          <w:sz w:val="20"/>
          <w:lang w:val="en-GB"/>
        </w:rPr>
        <w:t>lause shall not apply if the damage is caused by a breach of obligations of confidentiality, of legislation on the protection of personal data or of intellectual property rights.</w:t>
      </w:r>
    </w:p>
    <w:p w14:paraId="7AC1DD3F" w14:textId="329CA1F7" w:rsidR="00CE1D2D" w:rsidRPr="00AC01B0"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17.3</w:t>
      </w:r>
      <w:r w:rsidR="00D7465E" w:rsidRPr="00AC01B0">
        <w:rPr>
          <w:rFonts w:ascii="Nunito Sans" w:eastAsia="Arial" w:hAnsi="Nunito Sans"/>
          <w:sz w:val="20"/>
          <w:lang w:val="en-GB"/>
        </w:rPr>
        <w:t>.</w:t>
      </w:r>
      <w:r w:rsidRPr="00AC01B0">
        <w:rPr>
          <w:rFonts w:ascii="Nunito Sans" w:eastAsia="Arial" w:hAnsi="Nunito Sans"/>
          <w:sz w:val="20"/>
          <w:lang w:val="en-GB"/>
        </w:rPr>
        <w:t xml:space="preserve"> In the event that any of the representations or warranties contained in this </w:t>
      </w:r>
      <w:r w:rsidR="00D7465E" w:rsidRPr="00AC01B0">
        <w:rPr>
          <w:rFonts w:ascii="Nunito Sans" w:eastAsia="Arial" w:hAnsi="Nunito Sans"/>
          <w:sz w:val="20"/>
          <w:lang w:val="en-GB"/>
        </w:rPr>
        <w:t xml:space="preserve">Contract </w:t>
      </w:r>
      <w:r w:rsidRPr="00AC01B0">
        <w:rPr>
          <w:rFonts w:ascii="Nunito Sans" w:eastAsia="Arial" w:hAnsi="Nunito Sans"/>
          <w:sz w:val="20"/>
          <w:lang w:val="en-GB"/>
        </w:rPr>
        <w:t xml:space="preserve">are found to be materially untrue, false or misleading, the offending Party shall be liable to indemnify the injured Party against any loss suffered by the injured Party as a result of the untrue, false or misleading </w:t>
      </w:r>
      <w:r w:rsidR="00D7465E" w:rsidRPr="00AC01B0">
        <w:rPr>
          <w:rFonts w:ascii="Nunito Sans" w:eastAsia="Arial" w:hAnsi="Nunito Sans"/>
          <w:sz w:val="20"/>
          <w:lang w:val="en-GB"/>
        </w:rPr>
        <w:t>representation</w:t>
      </w:r>
      <w:r w:rsidRPr="00AC01B0">
        <w:rPr>
          <w:rFonts w:ascii="Nunito Sans" w:eastAsia="Arial" w:hAnsi="Nunito Sans"/>
          <w:sz w:val="20"/>
          <w:lang w:val="en-GB"/>
        </w:rPr>
        <w:t xml:space="preserve"> or warranty.</w:t>
      </w:r>
    </w:p>
    <w:p w14:paraId="7A51A4BB" w14:textId="2700BA5C" w:rsidR="00CE1D2D" w:rsidRPr="00AC01B0"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17.4</w:t>
      </w:r>
      <w:r w:rsidR="00D7465E" w:rsidRPr="00AC01B0">
        <w:rPr>
          <w:rFonts w:ascii="Nunito Sans" w:eastAsia="Arial" w:hAnsi="Nunito Sans"/>
          <w:sz w:val="20"/>
          <w:lang w:val="en-GB"/>
        </w:rPr>
        <w:t>.</w:t>
      </w:r>
      <w:r w:rsidRPr="00AC01B0">
        <w:rPr>
          <w:rFonts w:ascii="Nunito Sans" w:eastAsia="Arial" w:hAnsi="Nunito Sans"/>
          <w:sz w:val="20"/>
          <w:lang w:val="en-GB"/>
        </w:rPr>
        <w:t xml:space="preserve"> The remedies provided for in this </w:t>
      </w:r>
      <w:r w:rsidR="00007C80" w:rsidRPr="00AC01B0">
        <w:rPr>
          <w:rFonts w:ascii="Nunito Sans" w:eastAsia="Arial" w:hAnsi="Nunito Sans"/>
          <w:sz w:val="20"/>
          <w:lang w:val="en-GB"/>
        </w:rPr>
        <w:t>Contract</w:t>
      </w:r>
      <w:r w:rsidRPr="00AC01B0">
        <w:rPr>
          <w:rFonts w:ascii="Nunito Sans" w:eastAsia="Arial" w:hAnsi="Nunito Sans"/>
          <w:sz w:val="20"/>
          <w:lang w:val="en-GB"/>
        </w:rPr>
        <w:t xml:space="preserve"> are without prejudice to the right of the Parties to pursue other lawful remedies.</w:t>
      </w:r>
    </w:p>
    <w:p w14:paraId="29299B09" w14:textId="30F7F920" w:rsidR="00CE1D2D" w:rsidRPr="00AC01B0"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17.5</w:t>
      </w:r>
      <w:r w:rsidR="00D7465E" w:rsidRPr="00AC01B0">
        <w:rPr>
          <w:rFonts w:ascii="Nunito Sans" w:eastAsia="Arial" w:hAnsi="Nunito Sans"/>
          <w:sz w:val="20"/>
          <w:lang w:val="en-GB"/>
        </w:rPr>
        <w:t>.</w:t>
      </w:r>
      <w:r w:rsidRPr="00AC01B0">
        <w:rPr>
          <w:rFonts w:ascii="Nunito Sans" w:eastAsia="Arial" w:hAnsi="Nunito Sans"/>
          <w:sz w:val="20"/>
          <w:lang w:val="en-GB"/>
        </w:rPr>
        <w:t xml:space="preserve"> The limitations of liability hereunder shall not apply to wilful or grossly negligent damage, non-pecuniary damage, injury to health or loss of life, or damage/loss to third parties, including where the damage caused by one Party to third parties is indemnified by the other Party.</w:t>
      </w:r>
    </w:p>
    <w:p w14:paraId="30794239" w14:textId="341D0DBA" w:rsidR="00CE1D2D" w:rsidRDefault="00CE1D2D" w:rsidP="00CE1D2D">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17.6</w:t>
      </w:r>
      <w:r w:rsidR="00D7465E" w:rsidRPr="00AC01B0">
        <w:rPr>
          <w:rFonts w:ascii="Nunito Sans" w:eastAsia="Arial" w:hAnsi="Nunito Sans"/>
          <w:sz w:val="20"/>
          <w:lang w:val="en-GB"/>
        </w:rPr>
        <w:t>.</w:t>
      </w:r>
      <w:r w:rsidRPr="00AC01B0">
        <w:rPr>
          <w:rFonts w:ascii="Nunito Sans" w:eastAsia="Arial" w:hAnsi="Nunito Sans"/>
          <w:sz w:val="20"/>
          <w:lang w:val="en-GB"/>
        </w:rPr>
        <w:t xml:space="preserve"> The Parties shall not be exempted from liability for breach of the Contract upon expiry of the Contract. Upon expiry of the Contract, the Parties shall not lose the right to claim damages for losses and liquidated damages for breach of the Contract.</w:t>
      </w:r>
    </w:p>
    <w:p w14:paraId="41D5532A" w14:textId="1F27BA3F" w:rsidR="008A7B33" w:rsidRPr="00191B1C" w:rsidRDefault="00C53664" w:rsidP="00CE1D2D">
      <w:pPr>
        <w:widowControl w:val="0"/>
        <w:tabs>
          <w:tab w:val="left" w:pos="567"/>
          <w:tab w:val="left" w:pos="851"/>
          <w:tab w:val="left" w:pos="992"/>
          <w:tab w:val="left" w:pos="1134"/>
        </w:tabs>
        <w:spacing w:line="276" w:lineRule="auto"/>
        <w:jc w:val="both"/>
        <w:rPr>
          <w:rFonts w:ascii="Nunito Sans" w:eastAsia="Arial" w:hAnsi="Nunito Sans"/>
          <w:sz w:val="20"/>
          <w:lang w:val="en-US"/>
        </w:rPr>
      </w:pPr>
      <w:r>
        <w:rPr>
          <w:rFonts w:ascii="Nunito Sans" w:eastAsia="Arial" w:hAnsi="Nunito Sans"/>
          <w:sz w:val="20"/>
          <w:lang w:val="en-US"/>
        </w:rPr>
        <w:t xml:space="preserve">17.7. </w:t>
      </w:r>
      <w:r w:rsidRPr="00C53664">
        <w:rPr>
          <w:rFonts w:ascii="Nunito Sans" w:eastAsia="Arial" w:hAnsi="Nunito Sans"/>
          <w:sz w:val="20"/>
          <w:lang w:val="en-US"/>
        </w:rPr>
        <w:t>If the Contract is terminated due to a material breach of the Contract in accordance with sub-clause 22.2.1 of the General Conditions and/or the Supplier performs an essential condition of the Contract, as specified in Section 10 of the Special Conditions, with serious or persistent deficiencies, the Supplier shall be included in the list of unreliable suppliers in accordance with the procedure set out in Article 91 of the Public Procurement Law. The cases in which the performance of an essential term of the Contract shall be deemed to be seriously or persistently defective are set out in Section 10 of the Special Conditions. The performance of an essential term of the Contract with serious or persistent deficiencies may also be recognised in other cases not specified in the Special Conditions, after assessment of the specific circumstances of the non-performance of the essential term of the Contract.</w:t>
      </w:r>
    </w:p>
    <w:p w14:paraId="7AFE66F9" w14:textId="67BB10D1"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18.</w:t>
      </w:r>
      <w:r w:rsidRPr="00AC01B0">
        <w:rPr>
          <w:rFonts w:ascii="Nunito Sans" w:eastAsia="Arial" w:hAnsi="Nunito Sans"/>
          <w:b/>
          <w:bCs/>
          <w:caps/>
          <w:sz w:val="20"/>
          <w:lang w:val="en-GB"/>
        </w:rPr>
        <w:tab/>
      </w:r>
      <w:r w:rsidRPr="00AC01B0">
        <w:rPr>
          <w:rFonts w:ascii="Nunito Sans" w:eastAsia="Arial" w:hAnsi="Nunito Sans"/>
          <w:b/>
          <w:caps/>
          <w:sz w:val="20"/>
          <w:lang w:val="en-GB"/>
        </w:rPr>
        <w:t>FORCE MAJEURE</w:t>
      </w:r>
    </w:p>
    <w:p w14:paraId="0CC165C8"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1C8D100D" w14:textId="72FE36DE"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18.1. Liability under the Contract shall not apply and the Parties can be exempted from civil liability in whole or in part on the following grounds:</w:t>
      </w:r>
    </w:p>
    <w:p w14:paraId="6AAD9092" w14:textId="1193ABA0"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18.1.1. due to force majeure - the provisions of Article 6.212 of the Civil Code of the Republic of Lithuania and the Rules approved by the Government of the Republic of Lithuania by Resolution No 840 of 15 July 1996 “On Approval of the Rules for Exemption from Liability in the Event of Force Majeure“ shall apply;</w:t>
      </w:r>
    </w:p>
    <w:p w14:paraId="1F9026AE" w14:textId="77777777"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18.1.2. due to the actions of the States of the European Union - when it is impossible to fulfil the obligation under the Contract due to mandatory and unforeseeable actions (acts) of the State authorities of the European Union, which the Parties had no right to contest and which could not have been foreseen in advance.</w:t>
      </w:r>
    </w:p>
    <w:p w14:paraId="78289B6D" w14:textId="760F070F"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18.2. The Party requesting to be exempted of its liability must notify the other Party of the force majeure circumstances immediately, but no later than 5 (five) days after the occurrence or discovery of such circumstances, providing evidence that it has taken all reasonable precautions and made every effort to minimise the costs or adverse consequences, and of the possible time limit for the fulfilment of its obligations. A Party shall also give the other Party appropriate notice when the grounds for default cease to exist.</w:t>
      </w:r>
    </w:p>
    <w:p w14:paraId="48DFA9F8" w14:textId="4649D159"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18.3. 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w:t>
      </w:r>
      <w:r w:rsidRPr="00AC01B0">
        <w:rPr>
          <w:rFonts w:ascii="Nunito Sans" w:eastAsia="Arial" w:hAnsi="Nunito Sans"/>
          <w:sz w:val="20"/>
          <w:lang w:val="en-GB"/>
        </w:rPr>
        <w:lastRenderedPageBreak/>
        <w:t>suffered by the other Party as a result of the failure to give timely notice or the absence of any notice.</w:t>
      </w:r>
    </w:p>
    <w:p w14:paraId="081FF32E" w14:textId="211052E5" w:rsidR="009F5043" w:rsidRPr="00AC01B0" w:rsidRDefault="009F5043" w:rsidP="009F5043">
      <w:pPr>
        <w:widowControl w:val="0"/>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18.4. If the force majeure event continues for more than one (1) month from the date of </w:t>
      </w:r>
      <w:r w:rsidR="00CC1CCC" w:rsidRPr="00AC01B0">
        <w:rPr>
          <w:rFonts w:ascii="Nunito Sans" w:eastAsia="Arial" w:hAnsi="Nunito Sans"/>
          <w:sz w:val="20"/>
          <w:lang w:val="en-GB"/>
        </w:rPr>
        <w:t>notice</w:t>
      </w:r>
      <w:r w:rsidRPr="00AC01B0">
        <w:rPr>
          <w:rFonts w:ascii="Nunito Sans" w:eastAsia="Arial" w:hAnsi="Nunito Sans"/>
          <w:sz w:val="20"/>
          <w:lang w:val="en-GB"/>
        </w:rPr>
        <w:t>,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r w:rsidRPr="00AC01B0">
        <w:rPr>
          <w:rFonts w:ascii="Nunito Sans" w:hAnsi="Nunito Sans"/>
          <w:sz w:val="20"/>
          <w:lang w:val="en-GB"/>
        </w:rPr>
        <w:t xml:space="preserve"> </w:t>
      </w:r>
      <w:r w:rsidRPr="00AC01B0">
        <w:rPr>
          <w:rFonts w:ascii="Nunito Sans" w:eastAsia="Arial" w:hAnsi="Nunito Sans"/>
          <w:sz w:val="20"/>
          <w:lang w:val="en-GB"/>
        </w:rPr>
        <w:t xml:space="preserve">The fact that a Party does not have the necessary financial resources, or the debtor's counterparties are in breach of their obligations, or the debtor is in breach of its obligations to its counterparties, shall not be deemed to constitute force majeure. </w:t>
      </w:r>
    </w:p>
    <w:p w14:paraId="590BC336" w14:textId="77777777" w:rsidR="00C743D2" w:rsidRPr="00AC01B0" w:rsidRDefault="00C743D2" w:rsidP="00C743D2">
      <w:pPr>
        <w:widowControl w:val="0"/>
        <w:tabs>
          <w:tab w:val="left" w:pos="567"/>
          <w:tab w:val="left" w:pos="851"/>
          <w:tab w:val="left" w:pos="992"/>
          <w:tab w:val="left" w:pos="1134"/>
        </w:tabs>
        <w:spacing w:line="276" w:lineRule="auto"/>
        <w:jc w:val="both"/>
        <w:rPr>
          <w:rFonts w:ascii="Nunito Sans" w:eastAsia="Arial" w:hAnsi="Nunito Sans"/>
          <w:b/>
          <w:bCs/>
          <w:sz w:val="20"/>
          <w:lang w:val="en-GB"/>
        </w:rPr>
      </w:pPr>
    </w:p>
    <w:p w14:paraId="334CE288" w14:textId="7A9445C5"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19.</w:t>
      </w:r>
      <w:r w:rsidRPr="00AC01B0">
        <w:rPr>
          <w:rFonts w:ascii="Nunito Sans" w:eastAsia="Arial" w:hAnsi="Nunito Sans"/>
          <w:b/>
          <w:bCs/>
          <w:caps/>
          <w:sz w:val="20"/>
          <w:lang w:val="en-GB"/>
        </w:rPr>
        <w:tab/>
      </w:r>
      <w:r w:rsidR="00CB7C26" w:rsidRPr="00AC01B0">
        <w:rPr>
          <w:rFonts w:ascii="Nunito Sans" w:eastAsia="Arial" w:hAnsi="Nunito Sans"/>
          <w:b/>
          <w:caps/>
          <w:sz w:val="20"/>
          <w:lang w:val="en-GB"/>
        </w:rPr>
        <w:t>invalidity of the contract provisions</w:t>
      </w:r>
    </w:p>
    <w:p w14:paraId="279B552C"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0D2E1A9C" w14:textId="7BBCDD6E" w:rsidR="00CB7C26" w:rsidRPr="00AC01B0" w:rsidRDefault="00CB7C26" w:rsidP="00CB7C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 xml:space="preserve">19.1. If any provision of the Contract is or becomes partially or wholly invalid, the Parties shall enter into the Agreement as soon as practicable to replace the invalid provision with another provision which, so far as practicable, would have the same economic and legal effect as </w:t>
      </w:r>
      <w:r w:rsidR="00E800C6" w:rsidRPr="00AC01B0">
        <w:rPr>
          <w:rFonts w:ascii="Nunito Sans" w:eastAsia="Arial" w:hAnsi="Nunito Sans"/>
          <w:sz w:val="20"/>
          <w:lang w:val="en-GB"/>
        </w:rPr>
        <w:t>that</w:t>
      </w:r>
      <w:r w:rsidRPr="00AC01B0">
        <w:rPr>
          <w:rFonts w:ascii="Nunito Sans" w:eastAsia="Arial" w:hAnsi="Nunito Sans"/>
          <w:sz w:val="20"/>
          <w:lang w:val="en-GB"/>
        </w:rPr>
        <w:t xml:space="preserve"> sought in agreeing on the invalid provision of the Contract. Such an invalid provision shall not invalidate other provisions of the </w:t>
      </w:r>
      <w:r w:rsidR="00E800C6" w:rsidRPr="00AC01B0">
        <w:rPr>
          <w:rFonts w:ascii="Nunito Sans" w:eastAsia="Arial" w:hAnsi="Nunito Sans"/>
          <w:sz w:val="20"/>
          <w:lang w:val="en-GB"/>
        </w:rPr>
        <w:t>Contract</w:t>
      </w:r>
      <w:r w:rsidRPr="00AC01B0">
        <w:rPr>
          <w:rFonts w:ascii="Nunito Sans" w:eastAsia="Arial" w:hAnsi="Nunito Sans"/>
          <w:sz w:val="20"/>
          <w:lang w:val="en-GB"/>
        </w:rPr>
        <w:t xml:space="preserve">, provided that it is not contrary to law or </w:t>
      </w:r>
      <w:r w:rsidR="00E800C6" w:rsidRPr="00AC01B0">
        <w:rPr>
          <w:rFonts w:ascii="Nunito Sans" w:eastAsia="Arial" w:hAnsi="Nunito Sans"/>
          <w:sz w:val="20"/>
          <w:lang w:val="en-GB"/>
        </w:rPr>
        <w:t>legal act,</w:t>
      </w:r>
      <w:r w:rsidRPr="00AC01B0">
        <w:rPr>
          <w:rFonts w:ascii="Nunito Sans" w:eastAsia="Arial" w:hAnsi="Nunito Sans"/>
          <w:sz w:val="20"/>
          <w:lang w:val="en-GB"/>
        </w:rPr>
        <w:t xml:space="preserve"> and it may be presumed that the </w:t>
      </w:r>
      <w:r w:rsidR="00E800C6" w:rsidRPr="00AC01B0">
        <w:rPr>
          <w:rFonts w:ascii="Nunito Sans" w:eastAsia="Arial" w:hAnsi="Nunito Sans"/>
          <w:sz w:val="20"/>
          <w:lang w:val="en-GB"/>
        </w:rPr>
        <w:t>Contract</w:t>
      </w:r>
      <w:r w:rsidRPr="00AC01B0">
        <w:rPr>
          <w:rFonts w:ascii="Nunito Sans" w:eastAsia="Arial" w:hAnsi="Nunito Sans"/>
          <w:sz w:val="20"/>
          <w:lang w:val="en-GB"/>
        </w:rPr>
        <w:t xml:space="preserve"> would have been </w:t>
      </w:r>
      <w:r w:rsidR="00E800C6" w:rsidRPr="00AC01B0">
        <w:rPr>
          <w:rFonts w:ascii="Nunito Sans" w:eastAsia="Arial" w:hAnsi="Nunito Sans"/>
          <w:sz w:val="20"/>
          <w:lang w:val="en-GB"/>
        </w:rPr>
        <w:t>entered into lawfully</w:t>
      </w:r>
      <w:r w:rsidRPr="00AC01B0">
        <w:rPr>
          <w:rFonts w:ascii="Nunito Sans" w:eastAsia="Arial" w:hAnsi="Nunito Sans"/>
          <w:sz w:val="20"/>
          <w:lang w:val="en-GB"/>
        </w:rPr>
        <w:t xml:space="preserve"> without the invalid provision.</w:t>
      </w:r>
    </w:p>
    <w:p w14:paraId="1DDBD3E5" w14:textId="4A98A30D" w:rsidR="00CB7C26" w:rsidRPr="00AC01B0" w:rsidRDefault="00CB7C26" w:rsidP="00CB7C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19.2. If an amendment to a provision of the General</w:t>
      </w:r>
      <w:r w:rsidR="00E800C6" w:rsidRPr="00AC01B0">
        <w:rPr>
          <w:rFonts w:ascii="Nunito Sans" w:eastAsia="Arial" w:hAnsi="Nunito Sans"/>
          <w:sz w:val="20"/>
          <w:lang w:val="en-GB"/>
        </w:rPr>
        <w:t xml:space="preserve"> Terms and</w:t>
      </w:r>
      <w:r w:rsidRPr="00AC01B0">
        <w:rPr>
          <w:rFonts w:ascii="Nunito Sans" w:eastAsia="Arial" w:hAnsi="Nunito Sans"/>
          <w:sz w:val="20"/>
          <w:lang w:val="en-GB"/>
        </w:rPr>
        <w:t xml:space="preserve"> Conditions provided for in the Special </w:t>
      </w:r>
      <w:r w:rsidR="00E800C6" w:rsidRPr="00AC01B0">
        <w:rPr>
          <w:rFonts w:ascii="Nunito Sans" w:eastAsia="Arial" w:hAnsi="Nunito Sans"/>
          <w:sz w:val="20"/>
          <w:lang w:val="en-GB"/>
        </w:rPr>
        <w:t xml:space="preserve">Terms and </w:t>
      </w:r>
      <w:r w:rsidRPr="00AC01B0">
        <w:rPr>
          <w:rFonts w:ascii="Nunito Sans" w:eastAsia="Arial" w:hAnsi="Nunito Sans"/>
          <w:sz w:val="20"/>
          <w:lang w:val="en-GB"/>
        </w:rPr>
        <w:t xml:space="preserve">Conditions is or becomes invalid, in whole or in part, the version of that provision of the General </w:t>
      </w:r>
      <w:r w:rsidR="00E800C6" w:rsidRPr="00AC01B0">
        <w:rPr>
          <w:rFonts w:ascii="Nunito Sans" w:eastAsia="Arial" w:hAnsi="Nunito Sans"/>
          <w:sz w:val="20"/>
          <w:lang w:val="en-GB"/>
        </w:rPr>
        <w:t xml:space="preserve">Terms and </w:t>
      </w:r>
      <w:r w:rsidRPr="00AC01B0">
        <w:rPr>
          <w:rFonts w:ascii="Nunito Sans" w:eastAsia="Arial" w:hAnsi="Nunito Sans"/>
          <w:sz w:val="20"/>
          <w:lang w:val="en-GB"/>
        </w:rPr>
        <w:t>Conditions</w:t>
      </w:r>
      <w:r w:rsidR="00E800C6" w:rsidRPr="00AC01B0">
        <w:rPr>
          <w:rFonts w:ascii="Nunito Sans" w:eastAsia="Arial" w:hAnsi="Nunito Sans"/>
          <w:sz w:val="20"/>
          <w:lang w:val="en-GB"/>
        </w:rPr>
        <w:t>,</w:t>
      </w:r>
      <w:r w:rsidRPr="00AC01B0">
        <w:rPr>
          <w:rFonts w:ascii="Nunito Sans" w:eastAsia="Arial" w:hAnsi="Nunito Sans"/>
          <w:sz w:val="20"/>
          <w:lang w:val="en-GB"/>
        </w:rPr>
        <w:t xml:space="preserve"> which existed before the amendment</w:t>
      </w:r>
      <w:r w:rsidR="00E800C6" w:rsidRPr="00AC01B0">
        <w:rPr>
          <w:rFonts w:ascii="Nunito Sans" w:eastAsia="Arial" w:hAnsi="Nunito Sans"/>
          <w:sz w:val="20"/>
          <w:lang w:val="en-GB"/>
        </w:rPr>
        <w:t>,</w:t>
      </w:r>
      <w:r w:rsidRPr="00AC01B0">
        <w:rPr>
          <w:rFonts w:ascii="Nunito Sans" w:eastAsia="Arial" w:hAnsi="Nunito Sans"/>
          <w:sz w:val="20"/>
          <w:lang w:val="en-GB"/>
        </w:rPr>
        <w:t xml:space="preserve"> shall not apply. In such a case, the Parties shall act in accordance with Clause 19.1 of the General</w:t>
      </w:r>
      <w:r w:rsidR="00E800C6" w:rsidRPr="00AC01B0">
        <w:rPr>
          <w:rFonts w:ascii="Nunito Sans" w:eastAsia="Arial" w:hAnsi="Nunito Sans"/>
          <w:sz w:val="20"/>
          <w:lang w:val="en-GB"/>
        </w:rPr>
        <w:t xml:space="preserve"> Terms and</w:t>
      </w:r>
      <w:r w:rsidRPr="00AC01B0">
        <w:rPr>
          <w:rFonts w:ascii="Nunito Sans" w:eastAsia="Arial" w:hAnsi="Nunito Sans"/>
          <w:sz w:val="20"/>
          <w:lang w:val="en-GB"/>
        </w:rPr>
        <w:t xml:space="preserve"> Conditions.</w:t>
      </w:r>
    </w:p>
    <w:p w14:paraId="220F8FD1" w14:textId="77777777" w:rsidR="00CB7C26" w:rsidRPr="00AC01B0" w:rsidRDefault="00CB7C26"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sz w:val="20"/>
          <w:lang w:val="en-GB"/>
        </w:rPr>
      </w:pPr>
    </w:p>
    <w:p w14:paraId="1E3068C4" w14:textId="483F0502"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t>20.</w:t>
      </w:r>
      <w:r w:rsidRPr="00AC01B0">
        <w:rPr>
          <w:rFonts w:ascii="Nunito Sans" w:eastAsia="Arial" w:hAnsi="Nunito Sans"/>
          <w:b/>
          <w:bCs/>
          <w:caps/>
          <w:sz w:val="20"/>
          <w:lang w:val="en-GB"/>
        </w:rPr>
        <w:tab/>
      </w:r>
      <w:r w:rsidR="002E65A0" w:rsidRPr="00AC01B0">
        <w:rPr>
          <w:rFonts w:ascii="Nunito Sans" w:eastAsia="Arial" w:hAnsi="Nunito Sans"/>
          <w:b/>
          <w:caps/>
          <w:sz w:val="20"/>
          <w:lang w:val="en-GB"/>
        </w:rPr>
        <w:t>AMENDMENTS TO THE CONTRACT</w:t>
      </w:r>
    </w:p>
    <w:p w14:paraId="422FE16C"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0B4BFD6C" w14:textId="59EE0B50" w:rsidR="00515601" w:rsidRPr="00AC01B0" w:rsidRDefault="00515601" w:rsidP="00515601">
      <w:pPr>
        <w:tabs>
          <w:tab w:val="left" w:pos="284"/>
          <w:tab w:val="left" w:pos="567"/>
        </w:tabs>
        <w:spacing w:line="276" w:lineRule="auto"/>
        <w:jc w:val="both"/>
        <w:rPr>
          <w:rFonts w:ascii="Nunito Sans" w:hAnsi="Nunito Sans"/>
          <w:sz w:val="20"/>
          <w:lang w:val="en-GB"/>
        </w:rPr>
      </w:pPr>
      <w:r w:rsidRPr="00AC01B0">
        <w:rPr>
          <w:rFonts w:ascii="Nunito Sans" w:hAnsi="Nunito Sans"/>
          <w:sz w:val="20"/>
          <w:lang w:val="en-GB"/>
        </w:rPr>
        <w:t>20.1. The terms and conditions of the Contract may not be amended during the term of the Contract, except for such terms and conditions of the Contract the amendment of which is provided for in the Contract and/or is possible in accordance with the provisions of the Law on Public Procurement.</w:t>
      </w:r>
    </w:p>
    <w:p w14:paraId="7D45DB5E" w14:textId="16730C8A" w:rsidR="00515601" w:rsidRPr="00AC01B0" w:rsidRDefault="00515601" w:rsidP="00515601">
      <w:pPr>
        <w:tabs>
          <w:tab w:val="left" w:pos="284"/>
          <w:tab w:val="left" w:pos="567"/>
        </w:tabs>
        <w:spacing w:line="276" w:lineRule="auto"/>
        <w:jc w:val="both"/>
        <w:rPr>
          <w:rFonts w:ascii="Nunito Sans" w:hAnsi="Nunito Sans"/>
          <w:sz w:val="20"/>
          <w:lang w:val="en-GB"/>
        </w:rPr>
      </w:pPr>
      <w:r w:rsidRPr="00AC01B0">
        <w:rPr>
          <w:rFonts w:ascii="Nunito Sans" w:hAnsi="Nunito Sans"/>
          <w:sz w:val="20"/>
          <w:lang w:val="en-GB"/>
        </w:rPr>
        <w:t>20.2. Amendments to the Contract shall be executed by means of an Agreement entered by and between the Parties.</w:t>
      </w:r>
    </w:p>
    <w:p w14:paraId="7BFD9BC2" w14:textId="3296B20E" w:rsidR="00515601" w:rsidRPr="00AC01B0" w:rsidRDefault="00515601" w:rsidP="00515601">
      <w:pPr>
        <w:tabs>
          <w:tab w:val="left" w:pos="284"/>
          <w:tab w:val="left" w:pos="567"/>
        </w:tabs>
        <w:spacing w:line="276" w:lineRule="auto"/>
        <w:jc w:val="both"/>
        <w:rPr>
          <w:rFonts w:ascii="Nunito Sans" w:hAnsi="Nunito Sans"/>
          <w:sz w:val="20"/>
          <w:lang w:val="en-GB"/>
        </w:rPr>
      </w:pPr>
      <w:r w:rsidRPr="00AC01B0">
        <w:rPr>
          <w:rFonts w:ascii="Nunito Sans" w:hAnsi="Nunito Sans"/>
          <w:sz w:val="20"/>
          <w:lang w:val="en-GB"/>
        </w:rPr>
        <w:t>20.3. The Party initiating the Agreement shall be obliged to provide the other Party with a notice of amendment of the Contract and a justification of the factual and legal basis for the entry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legal acts.</w:t>
      </w:r>
    </w:p>
    <w:p w14:paraId="4B4D4FFF" w14:textId="4B318A4E" w:rsidR="00515601" w:rsidRPr="00AC01B0" w:rsidRDefault="00515601" w:rsidP="00515601">
      <w:pPr>
        <w:tabs>
          <w:tab w:val="left" w:pos="284"/>
          <w:tab w:val="left" w:pos="567"/>
        </w:tabs>
        <w:spacing w:line="276" w:lineRule="auto"/>
        <w:jc w:val="both"/>
        <w:rPr>
          <w:rFonts w:ascii="Nunito Sans" w:hAnsi="Nunito Sans"/>
          <w:sz w:val="20"/>
          <w:lang w:val="en-GB"/>
        </w:rPr>
      </w:pPr>
      <w:r w:rsidRPr="00AC01B0">
        <w:rPr>
          <w:rFonts w:ascii="Nunito Sans" w:hAnsi="Nunito Sans"/>
          <w:sz w:val="20"/>
          <w:lang w:val="en-GB"/>
        </w:rPr>
        <w:t xml:space="preserve">20.4. The Agreement shall enter into force upon its conclusion, unless otherwise specified in the Agreement. The Agreement shall be made public by the </w:t>
      </w:r>
      <w:r w:rsidR="008B0A22">
        <w:rPr>
          <w:rFonts w:ascii="Nunito Sans" w:hAnsi="Nunito Sans"/>
          <w:sz w:val="20"/>
          <w:lang w:val="en-GB"/>
        </w:rPr>
        <w:t>Buyer</w:t>
      </w:r>
      <w:r w:rsidRPr="00AC01B0">
        <w:rPr>
          <w:rFonts w:ascii="Nunito Sans" w:hAnsi="Nunito Sans"/>
          <w:sz w:val="20"/>
          <w:lang w:val="en-GB"/>
        </w:rPr>
        <w:t xml:space="preserve"> in accordance with the procedure laid down in Articles 33 and 86 of the Law on Public Procurement.</w:t>
      </w:r>
    </w:p>
    <w:p w14:paraId="7002C07A" w14:textId="3E356D44" w:rsidR="00515601" w:rsidRPr="00AC01B0" w:rsidRDefault="00515601" w:rsidP="00515601">
      <w:pPr>
        <w:tabs>
          <w:tab w:val="left" w:pos="284"/>
          <w:tab w:val="left" w:pos="567"/>
        </w:tabs>
        <w:spacing w:line="276" w:lineRule="auto"/>
        <w:jc w:val="both"/>
        <w:rPr>
          <w:rFonts w:ascii="Nunito Sans" w:hAnsi="Nunito Sans"/>
          <w:sz w:val="20"/>
          <w:lang w:val="en-GB"/>
        </w:rPr>
      </w:pPr>
      <w:r w:rsidRPr="00AC01B0">
        <w:rPr>
          <w:rFonts w:ascii="Nunito Sans" w:hAnsi="Nunito Sans"/>
          <w:sz w:val="20"/>
          <w:lang w:val="en-GB"/>
        </w:rPr>
        <w:t>20.5. A change in the contact details and particulars referred to in the Special Terms and Conditions shall not be deemed to be an amendment to the Contract (except for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6A6B24EB" w14:textId="77777777"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ascii="Nunito Sans" w:eastAsia="Arial" w:hAnsi="Nunito Sans"/>
          <w:b/>
          <w:bCs/>
          <w:sz w:val="20"/>
          <w:lang w:val="en-GB"/>
        </w:rPr>
      </w:pPr>
    </w:p>
    <w:p w14:paraId="2B743B2A" w14:textId="01381B69"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lastRenderedPageBreak/>
        <w:t>21.</w:t>
      </w:r>
      <w:r w:rsidRPr="00AC01B0">
        <w:rPr>
          <w:rFonts w:ascii="Nunito Sans" w:eastAsia="Arial" w:hAnsi="Nunito Sans"/>
          <w:b/>
          <w:bCs/>
          <w:caps/>
          <w:sz w:val="20"/>
          <w:lang w:val="en-GB"/>
        </w:rPr>
        <w:tab/>
      </w:r>
      <w:r w:rsidR="00515601" w:rsidRPr="00AC01B0">
        <w:rPr>
          <w:rFonts w:ascii="Nunito Sans" w:eastAsia="Arial" w:hAnsi="Nunito Sans"/>
          <w:b/>
          <w:bCs/>
          <w:caps/>
          <w:sz w:val="20"/>
          <w:lang w:val="en-GB"/>
        </w:rPr>
        <w:t xml:space="preserve">SUSPENSION OF THE CONTRACT </w:t>
      </w:r>
    </w:p>
    <w:p w14:paraId="250E9466"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05EAB752" w14:textId="6002730D"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21.1. In the absence of fault on the part of the Supplier and in the event of circumstances which could not have been foreseen by the Contracting Party at the time of the entry into the Contract, which make it impossible for the Contracting Party to fulfil its contractual obligations and/or in the event of any other unforeseeable circumstances, the Contracting Parties shall have the right to initiate a suspension of the provision of the Services (or any part of the Services) until such time as the circumstances in question have ceased to exist.</w:t>
      </w:r>
    </w:p>
    <w:p w14:paraId="188779FE" w14:textId="27BEE1C8"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21.2. The provision of the Services (part thereof) may be suspended in any of the following circumstances:</w:t>
      </w:r>
    </w:p>
    <w:p w14:paraId="205FB767" w14:textId="4E00126C"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21.2.1. 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w:t>
      </w:r>
      <w:r w:rsidR="00CC1CCC" w:rsidRPr="00AC01B0">
        <w:rPr>
          <w:rFonts w:ascii="Nunito Sans" w:hAnsi="Nunito Sans"/>
          <w:sz w:val="20"/>
          <w:lang w:val="en-GB"/>
        </w:rPr>
        <w:t>ce</w:t>
      </w:r>
      <w:r w:rsidRPr="00AC01B0">
        <w:rPr>
          <w:rFonts w:ascii="Nunito Sans" w:hAnsi="Nunito Sans"/>
          <w:sz w:val="20"/>
          <w:lang w:val="en-GB"/>
        </w:rPr>
        <w:t>, and shall be resumed as soon as the said circumstances no longer impede the performance of the Contract;</w:t>
      </w:r>
    </w:p>
    <w:p w14:paraId="130BB1C1" w14:textId="46939F10"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21.2.2. the Supplier is unable to provide the Services in accordance with the procedures set out in the Contract (e.g. the </w:t>
      </w:r>
      <w:r w:rsidR="008B0A22">
        <w:rPr>
          <w:rFonts w:ascii="Nunito Sans" w:hAnsi="Nunito Sans"/>
          <w:sz w:val="20"/>
          <w:lang w:val="en-GB"/>
        </w:rPr>
        <w:t>Buyer</w:t>
      </w:r>
      <w:r w:rsidRPr="00AC01B0">
        <w:rPr>
          <w:rFonts w:ascii="Nunito Sans" w:hAnsi="Nunito Sans"/>
          <w:sz w:val="20"/>
          <w:lang w:val="en-GB"/>
        </w:rPr>
        <w:t xml:space="preserve"> is unable for objective reasons to make the Services technically possible) and the Supplier is therefore unable to perform the Contract;</w:t>
      </w:r>
    </w:p>
    <w:p w14:paraId="42AEE998" w14:textId="7777777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21.2.3. the acquisition of unforeseen goods, services and/or works related to the object to be procured, the need for which has only become apparent during the performance of the Contract;</w:t>
      </w:r>
    </w:p>
    <w:p w14:paraId="4B4433B3" w14:textId="3A54925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21.2.4. </w:t>
      </w:r>
      <w:r w:rsidR="00FC4F1C" w:rsidRPr="00AC01B0">
        <w:rPr>
          <w:rFonts w:ascii="Nunito Sans" w:hAnsi="Nunito Sans"/>
          <w:sz w:val="20"/>
          <w:lang w:val="en-GB"/>
        </w:rPr>
        <w:t xml:space="preserve">the performance of another </w:t>
      </w:r>
      <w:r w:rsidR="008B0A22">
        <w:rPr>
          <w:rFonts w:ascii="Nunito Sans" w:hAnsi="Nunito Sans"/>
          <w:sz w:val="20"/>
          <w:lang w:val="en-GB"/>
        </w:rPr>
        <w:t>Buyer</w:t>
      </w:r>
      <w:r w:rsidR="00FC4F1C" w:rsidRPr="00AC01B0">
        <w:rPr>
          <w:rFonts w:ascii="Nunito Sans" w:hAnsi="Nunito Sans"/>
          <w:sz w:val="20"/>
          <w:lang w:val="en-GB"/>
        </w:rPr>
        <w:t xml:space="preserve">‘s purchase contract directly affecting this Contract is delayed through no fault of the </w:t>
      </w:r>
      <w:r w:rsidR="008B0A22">
        <w:rPr>
          <w:rFonts w:ascii="Nunito Sans" w:hAnsi="Nunito Sans"/>
          <w:sz w:val="20"/>
          <w:lang w:val="en-GB"/>
        </w:rPr>
        <w:t>Buyer</w:t>
      </w:r>
      <w:r w:rsidRPr="00AC01B0">
        <w:rPr>
          <w:rFonts w:ascii="Nunito Sans" w:hAnsi="Nunito Sans"/>
          <w:sz w:val="20"/>
          <w:lang w:val="en-GB"/>
        </w:rPr>
        <w:t>;</w:t>
      </w:r>
    </w:p>
    <w:p w14:paraId="12803ECF" w14:textId="739EDC1D"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21.2.5. in the event of demonstrable obstacles or hindrances caused to the Supplier by third parties other than the Supplier</w:t>
      </w:r>
      <w:r w:rsidR="00FC4F1C" w:rsidRPr="00AC01B0">
        <w:rPr>
          <w:rFonts w:ascii="Nunito Sans" w:hAnsi="Nunito Sans"/>
          <w:sz w:val="20"/>
          <w:lang w:val="en-GB"/>
        </w:rPr>
        <w:t>‘</w:t>
      </w:r>
      <w:r w:rsidRPr="00AC01B0">
        <w:rPr>
          <w:rFonts w:ascii="Nunito Sans" w:hAnsi="Nunito Sans"/>
          <w:sz w:val="20"/>
          <w:lang w:val="en-GB"/>
        </w:rPr>
        <w:t xml:space="preserve">s untimely or inadequate performance of its contractual obligations in accordance with the terms and conditions of the </w:t>
      </w:r>
      <w:r w:rsidR="00FC4F1C" w:rsidRPr="00AC01B0">
        <w:rPr>
          <w:rFonts w:ascii="Nunito Sans" w:hAnsi="Nunito Sans"/>
          <w:sz w:val="20"/>
          <w:lang w:val="en-GB"/>
        </w:rPr>
        <w:t>Contract</w:t>
      </w:r>
      <w:r w:rsidRPr="00AC01B0">
        <w:rPr>
          <w:rFonts w:ascii="Nunito Sans" w:hAnsi="Nunito Sans"/>
          <w:sz w:val="20"/>
          <w:lang w:val="en-GB"/>
        </w:rPr>
        <w:t>;</w:t>
      </w:r>
    </w:p>
    <w:p w14:paraId="5CF64A70" w14:textId="7777777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21.2.6. in the event of a change in applicable law or the entry into force of a new law which affects the performance of this Contract;</w:t>
      </w:r>
    </w:p>
    <w:p w14:paraId="6F929036" w14:textId="597EECFE"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21.2.7. the necessity to suspend the contractual obligations is due to the suspension, reallocation, non-receipt or similar lack of funding for the procurement of </w:t>
      </w:r>
      <w:r w:rsidR="00FC4F1C" w:rsidRPr="00AC01B0">
        <w:rPr>
          <w:rFonts w:ascii="Nunito Sans" w:hAnsi="Nunito Sans"/>
          <w:sz w:val="20"/>
          <w:lang w:val="en-GB"/>
        </w:rPr>
        <w:t xml:space="preserve">the </w:t>
      </w:r>
      <w:r w:rsidRPr="00AC01B0">
        <w:rPr>
          <w:rFonts w:ascii="Nunito Sans" w:hAnsi="Nunito Sans"/>
          <w:sz w:val="20"/>
          <w:lang w:val="en-GB"/>
        </w:rPr>
        <w:t xml:space="preserve">Services by the </w:t>
      </w:r>
      <w:r w:rsidR="008B0A22">
        <w:rPr>
          <w:rFonts w:ascii="Nunito Sans" w:hAnsi="Nunito Sans"/>
          <w:sz w:val="20"/>
          <w:lang w:val="en-GB"/>
        </w:rPr>
        <w:t>Buyer</w:t>
      </w:r>
      <w:r w:rsidRPr="00AC01B0">
        <w:rPr>
          <w:rFonts w:ascii="Nunito Sans" w:hAnsi="Nunito Sans"/>
          <w:sz w:val="20"/>
          <w:lang w:val="en-GB"/>
        </w:rPr>
        <w:t>;</w:t>
      </w:r>
    </w:p>
    <w:p w14:paraId="64B36C8A" w14:textId="7556C0DC"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21.2.8. as a result of legal (arbitration) disputes with the </w:t>
      </w:r>
      <w:r w:rsidR="008B0A22">
        <w:rPr>
          <w:rFonts w:ascii="Nunito Sans" w:hAnsi="Nunito Sans"/>
          <w:sz w:val="20"/>
          <w:lang w:val="en-GB"/>
        </w:rPr>
        <w:t>Buyer</w:t>
      </w:r>
      <w:r w:rsidRPr="00AC01B0">
        <w:rPr>
          <w:rFonts w:ascii="Nunito Sans" w:hAnsi="Nunito Sans"/>
          <w:sz w:val="20"/>
          <w:lang w:val="en-GB"/>
        </w:rPr>
        <w:t xml:space="preserve"> or third parties, the subject matter of which is directly related to the performance of the Contract.</w:t>
      </w:r>
    </w:p>
    <w:p w14:paraId="5257CCF6" w14:textId="7777777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21.3 If the suspension of the provision of the Services (part thereof) is due to the circumstances referred to in sub-clause 21.2 of the General Terms and Conditions and lasts not more than 3 (three) months, such suspension shall be deemed to be an amendment of the Contract in accordance with the terms and conditions set out therein and shall be formalised in accordance with the procedure set out in sub-clause 21.6 of the Contract.</w:t>
      </w:r>
    </w:p>
    <w:p w14:paraId="0D5EE99D" w14:textId="1930FA11"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21.4. If the suspension of the provision of the Services (part thereof) is due to circumstances other than those referred to in sub-clause 21.2 of the General Terms and Conditions and/or the circumstances referred to in sub-clause 21.2 of the General Terms and Conditions continue for a period exceeding 3 (three) months and/or not in accordance with the procedures set out in this Section, it shall be deemed to be a Contract amendment to be carried out in accordance with the provisions of the </w:t>
      </w:r>
      <w:r w:rsidR="00CC1CCC" w:rsidRPr="00AC01B0">
        <w:rPr>
          <w:rFonts w:ascii="Nunito Sans" w:hAnsi="Nunito Sans"/>
          <w:sz w:val="20"/>
          <w:lang w:val="en-GB"/>
        </w:rPr>
        <w:t xml:space="preserve">Law on </w:t>
      </w:r>
      <w:r w:rsidRPr="00AC01B0">
        <w:rPr>
          <w:rFonts w:ascii="Nunito Sans" w:hAnsi="Nunito Sans"/>
          <w:sz w:val="20"/>
          <w:lang w:val="en-GB"/>
        </w:rPr>
        <w:t xml:space="preserve">Public Procurement and shall be executed in the manner provided for in sub-clause 21.6 of the </w:t>
      </w:r>
      <w:r w:rsidR="00CC1CCC" w:rsidRPr="00AC01B0">
        <w:rPr>
          <w:rFonts w:ascii="Nunito Sans" w:hAnsi="Nunito Sans"/>
          <w:sz w:val="20"/>
          <w:lang w:val="en-GB"/>
        </w:rPr>
        <w:t>Contract</w:t>
      </w:r>
      <w:r w:rsidRPr="00AC01B0">
        <w:rPr>
          <w:rFonts w:ascii="Nunito Sans" w:hAnsi="Nunito Sans"/>
          <w:sz w:val="20"/>
          <w:lang w:val="en-GB"/>
        </w:rPr>
        <w:t>.</w:t>
      </w:r>
    </w:p>
    <w:p w14:paraId="0D34E343" w14:textId="19F7F78D"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21.5. The performance of the </w:t>
      </w:r>
      <w:r w:rsidR="00CC1CCC" w:rsidRPr="00AC01B0">
        <w:rPr>
          <w:rFonts w:ascii="Nunito Sans" w:hAnsi="Nunito Sans"/>
          <w:sz w:val="20"/>
          <w:lang w:val="en-GB"/>
        </w:rPr>
        <w:t xml:space="preserve">contractual obligations </w:t>
      </w:r>
      <w:r w:rsidRPr="00AC01B0">
        <w:rPr>
          <w:rFonts w:ascii="Nunito Sans" w:hAnsi="Nunito Sans"/>
          <w:sz w:val="20"/>
          <w:lang w:val="en-GB"/>
        </w:rPr>
        <w:t>may be suspended only during the term of the Contract in accordance with the following procedure:</w:t>
      </w:r>
    </w:p>
    <w:p w14:paraId="40FF2FCC" w14:textId="31FADA6D"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21.5.1. in the event of the occurrence of circumstances which prevent the Supplier from fulfilling its contractual obligations, the Supplier shall immediately inform the </w:t>
      </w:r>
      <w:r w:rsidR="008B0A22">
        <w:rPr>
          <w:rFonts w:ascii="Nunito Sans" w:hAnsi="Nunito Sans"/>
          <w:sz w:val="20"/>
          <w:lang w:val="en-GB"/>
        </w:rPr>
        <w:t>Buyer</w:t>
      </w:r>
      <w:r w:rsidRPr="00AC01B0">
        <w:rPr>
          <w:rFonts w:ascii="Nunito Sans" w:hAnsi="Nunito Sans"/>
          <w:sz w:val="20"/>
          <w:lang w:val="en-GB"/>
        </w:rPr>
        <w:t xml:space="preserve"> thereof. The Supplier</w:t>
      </w:r>
      <w:r w:rsidR="00CC1CCC" w:rsidRPr="00AC01B0">
        <w:rPr>
          <w:rFonts w:ascii="Nunito Sans" w:hAnsi="Nunito Sans"/>
          <w:sz w:val="20"/>
          <w:lang w:val="en-GB"/>
        </w:rPr>
        <w:t>‘</w:t>
      </w:r>
      <w:r w:rsidRPr="00AC01B0">
        <w:rPr>
          <w:rFonts w:ascii="Nunito Sans" w:hAnsi="Nunito Sans"/>
          <w:sz w:val="20"/>
          <w:lang w:val="en-GB"/>
        </w:rPr>
        <w:t xml:space="preserve">s written </w:t>
      </w:r>
      <w:r w:rsidRPr="00AC01B0">
        <w:rPr>
          <w:rFonts w:ascii="Nunito Sans" w:hAnsi="Nunito Sans"/>
          <w:sz w:val="20"/>
          <w:lang w:val="en-GB"/>
        </w:rPr>
        <w:lastRenderedPageBreak/>
        <w:t xml:space="preserve">request shall specify the circumstance of suspension (sub-clause 21.2 of the General </w:t>
      </w:r>
      <w:r w:rsidR="00CC1CCC" w:rsidRPr="00AC01B0">
        <w:rPr>
          <w:rFonts w:ascii="Nunito Sans" w:hAnsi="Nunito Sans"/>
          <w:sz w:val="20"/>
          <w:lang w:val="en-GB"/>
        </w:rPr>
        <w:t xml:space="preserve">Terms and </w:t>
      </w:r>
      <w:r w:rsidRPr="00AC01B0">
        <w:rPr>
          <w:rFonts w:ascii="Nunito Sans" w:hAnsi="Nunito Sans"/>
          <w:sz w:val="20"/>
          <w:lang w:val="en-GB"/>
        </w:rPr>
        <w:t xml:space="preserve">Conditions) and the arguments, objective facts and evidence supporting the occurrence of the circumstance and the possible time limit. The </w:t>
      </w:r>
      <w:r w:rsidR="008B0A22">
        <w:rPr>
          <w:rFonts w:ascii="Nunito Sans" w:hAnsi="Nunito Sans"/>
          <w:sz w:val="20"/>
          <w:lang w:val="en-GB"/>
        </w:rPr>
        <w:t>Buyer</w:t>
      </w:r>
      <w:r w:rsidRPr="00AC01B0">
        <w:rPr>
          <w:rFonts w:ascii="Nunito Sans" w:hAnsi="Nunito Sans"/>
          <w:sz w:val="20"/>
          <w:lang w:val="en-GB"/>
        </w:rPr>
        <w:t xml:space="preserve"> shall, after assessing the request, inform the Supplier in writing of its decision to suspend the performance of the contractual obligations within three (3) working days at the latest. If the Supplier fails to provide specific arguments, facts and evidence, the </w:t>
      </w:r>
      <w:r w:rsidR="008B0A22">
        <w:rPr>
          <w:rFonts w:ascii="Nunito Sans" w:hAnsi="Nunito Sans"/>
          <w:sz w:val="20"/>
          <w:lang w:val="en-GB"/>
        </w:rPr>
        <w:t>Buyer</w:t>
      </w:r>
      <w:r w:rsidRPr="00AC01B0">
        <w:rPr>
          <w:rFonts w:ascii="Nunito Sans" w:hAnsi="Nunito Sans"/>
          <w:sz w:val="20"/>
          <w:lang w:val="en-GB"/>
        </w:rPr>
        <w:t xml:space="preserve"> shall have the right to refuse in writing to confirm the suspension;</w:t>
      </w:r>
    </w:p>
    <w:p w14:paraId="18D97044" w14:textId="5F2EA7A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21.5.2. if the </w:t>
      </w:r>
      <w:r w:rsidR="008B0A22">
        <w:rPr>
          <w:rFonts w:ascii="Nunito Sans" w:hAnsi="Nunito Sans"/>
          <w:sz w:val="20"/>
          <w:lang w:val="en-GB"/>
        </w:rPr>
        <w:t>Buyer</w:t>
      </w:r>
      <w:r w:rsidRPr="00AC01B0">
        <w:rPr>
          <w:rFonts w:ascii="Nunito Sans" w:hAnsi="Nunito Sans"/>
          <w:sz w:val="20"/>
          <w:lang w:val="en-GB"/>
        </w:rPr>
        <w:t xml:space="preserve"> informs the Supplier in writing and provides the Supplier with a reasoned explanation of the circumstances and the period for which suspension of the contractual obligations is necessary, the Supplier shall, within a maximum of three (3) working days, inform the </w:t>
      </w:r>
      <w:r w:rsidR="008B0A22">
        <w:rPr>
          <w:rFonts w:ascii="Nunito Sans" w:hAnsi="Nunito Sans"/>
          <w:sz w:val="20"/>
          <w:lang w:val="en-GB"/>
        </w:rPr>
        <w:t>Buyer</w:t>
      </w:r>
      <w:r w:rsidRPr="00AC01B0">
        <w:rPr>
          <w:rFonts w:ascii="Nunito Sans" w:hAnsi="Nunito Sans"/>
          <w:sz w:val="20"/>
          <w:lang w:val="en-GB"/>
        </w:rPr>
        <w:t xml:space="preserve"> in writing of the reasons for the suspension and confirm that it accepts the suspension. The Supplier shall have the right to object to the suspension of the performance of the contractual obligations only if the Supplier is able to remedy, at its own expense and by its own efforts, the circumstances giving rise to the need to suspend the performance of the contractual obligations;</w:t>
      </w:r>
    </w:p>
    <w:p w14:paraId="68B49B4B" w14:textId="6011293D"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21.5.3. the Supplier shall, upon receipt of the </w:t>
      </w:r>
      <w:r w:rsidR="008B0A22">
        <w:rPr>
          <w:rFonts w:ascii="Nunito Sans" w:hAnsi="Nunito Sans"/>
          <w:sz w:val="20"/>
          <w:lang w:val="en-GB"/>
        </w:rPr>
        <w:t>Buyer</w:t>
      </w:r>
      <w:r w:rsidR="00CC1CCC" w:rsidRPr="00AC01B0">
        <w:rPr>
          <w:rFonts w:ascii="Nunito Sans" w:hAnsi="Nunito Sans"/>
          <w:sz w:val="20"/>
          <w:lang w:val="en-GB"/>
        </w:rPr>
        <w:t>‘s</w:t>
      </w:r>
      <w:r w:rsidRPr="00AC01B0">
        <w:rPr>
          <w:rFonts w:ascii="Nunito Sans" w:hAnsi="Nunito Sans"/>
          <w:sz w:val="20"/>
          <w:lang w:val="en-GB"/>
        </w:rPr>
        <w:t xml:space="preserve"> written notice of suspension, suspend the performance of the contractual obligations or any part thereof immediately, but at the latest within three (3) working days of the date of the confirmation sent to the</w:t>
      </w:r>
      <w:r w:rsidR="00A80A43" w:rsidRPr="00AC01B0">
        <w:rPr>
          <w:rFonts w:ascii="Nunito Sans" w:hAnsi="Nunito Sans"/>
          <w:sz w:val="20"/>
          <w:lang w:val="en-GB"/>
        </w:rPr>
        <w:t xml:space="preserve"> </w:t>
      </w:r>
      <w:r w:rsidR="008B0A22">
        <w:rPr>
          <w:rFonts w:ascii="Nunito Sans" w:hAnsi="Nunito Sans"/>
          <w:sz w:val="20"/>
          <w:lang w:val="en-GB"/>
        </w:rPr>
        <w:t>Buyer</w:t>
      </w:r>
      <w:r w:rsidRPr="00AC01B0">
        <w:rPr>
          <w:rFonts w:ascii="Nunito Sans" w:hAnsi="Nunito Sans"/>
          <w:sz w:val="20"/>
          <w:lang w:val="en-GB"/>
        </w:rPr>
        <w:t>. If the performance of the contractual obligations or any part thereof is suspended, the Parties shall not be entitled to perform any of their obligations under the Contract or any part thereof.</w:t>
      </w:r>
    </w:p>
    <w:p w14:paraId="73B68E18" w14:textId="3CC244F8"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21.6</w:t>
      </w:r>
      <w:r w:rsidR="00CC1CCC" w:rsidRPr="00AC01B0">
        <w:rPr>
          <w:rFonts w:ascii="Nunito Sans" w:hAnsi="Nunito Sans"/>
          <w:sz w:val="20"/>
          <w:lang w:val="en-GB"/>
        </w:rPr>
        <w:t>.</w:t>
      </w:r>
      <w:r w:rsidRPr="00AC01B0">
        <w:rPr>
          <w:rFonts w:ascii="Nunito Sans" w:hAnsi="Nunito Sans"/>
          <w:sz w:val="20"/>
          <w:lang w:val="en-GB"/>
        </w:rPr>
        <w:t xml:space="preserve"> The suspension of the performance of the contractual obligations shall be formalised by written agreement between the Parties, specifying the reasons for the suspension and the period of the suspension, and shall be accompanied by the documents evidencing the grounds for the suspension and shall be authenticated by the signatures of the </w:t>
      </w:r>
      <w:r w:rsidR="00CC1CCC" w:rsidRPr="00AC01B0">
        <w:rPr>
          <w:rFonts w:ascii="Nunito Sans" w:hAnsi="Nunito Sans"/>
          <w:sz w:val="20"/>
          <w:lang w:val="en-GB"/>
        </w:rPr>
        <w:t xml:space="preserve">authorised representatives of the </w:t>
      </w:r>
      <w:r w:rsidRPr="00AC01B0">
        <w:rPr>
          <w:rFonts w:ascii="Nunito Sans" w:hAnsi="Nunito Sans"/>
          <w:sz w:val="20"/>
          <w:lang w:val="en-GB"/>
        </w:rPr>
        <w:t xml:space="preserve">Parties. Such agreements shall form an integral part of the </w:t>
      </w:r>
      <w:r w:rsidR="00CC1CCC" w:rsidRPr="00AC01B0">
        <w:rPr>
          <w:rFonts w:ascii="Nunito Sans" w:hAnsi="Nunito Sans"/>
          <w:sz w:val="20"/>
          <w:lang w:val="en-GB"/>
        </w:rPr>
        <w:t>Contract</w:t>
      </w:r>
      <w:r w:rsidRPr="00AC01B0">
        <w:rPr>
          <w:rFonts w:ascii="Nunito Sans" w:hAnsi="Nunito Sans"/>
          <w:sz w:val="20"/>
          <w:lang w:val="en-GB"/>
        </w:rPr>
        <w:t>.</w:t>
      </w:r>
    </w:p>
    <w:p w14:paraId="3D76269B" w14:textId="450AA330"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21.7. The performance of the </w:t>
      </w:r>
      <w:r w:rsidR="00CC1CCC" w:rsidRPr="00AC01B0">
        <w:rPr>
          <w:rFonts w:ascii="Nunito Sans" w:hAnsi="Nunito Sans"/>
          <w:sz w:val="20"/>
          <w:lang w:val="en-GB"/>
        </w:rPr>
        <w:t xml:space="preserve">contractual obligations </w:t>
      </w:r>
      <w:r w:rsidRPr="00AC01B0">
        <w:rPr>
          <w:rFonts w:ascii="Nunito Sans" w:hAnsi="Nunito Sans"/>
          <w:sz w:val="20"/>
          <w:lang w:val="en-GB"/>
        </w:rPr>
        <w:t>shall be suspended for a period not exceeding the existence of a specific, reasonable circumstance.</w:t>
      </w:r>
    </w:p>
    <w:p w14:paraId="78B3D3C2" w14:textId="0D67EAA5"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21.8</w:t>
      </w:r>
      <w:r w:rsidR="00CC1CCC" w:rsidRPr="00AC01B0">
        <w:rPr>
          <w:rFonts w:ascii="Nunito Sans" w:hAnsi="Nunito Sans"/>
          <w:sz w:val="20"/>
          <w:lang w:val="en-GB"/>
        </w:rPr>
        <w:t>.</w:t>
      </w:r>
      <w:r w:rsidRPr="00AC01B0">
        <w:rPr>
          <w:rFonts w:ascii="Nunito Sans" w:hAnsi="Nunito Sans"/>
          <w:sz w:val="20"/>
          <w:lang w:val="en-GB"/>
        </w:rPr>
        <w:t xml:space="preserve"> The Parties agree that the period of suspension of performance of the contractual obligations shall not be counted as part of the term of the Contract, during which time the contractual obligations shall not be performed and for which period the </w:t>
      </w:r>
      <w:r w:rsidR="008B0A22">
        <w:rPr>
          <w:rFonts w:ascii="Nunito Sans" w:hAnsi="Nunito Sans"/>
          <w:sz w:val="20"/>
          <w:lang w:val="en-GB"/>
        </w:rPr>
        <w:t>Buyer</w:t>
      </w:r>
      <w:r w:rsidRPr="00AC01B0">
        <w:rPr>
          <w:rFonts w:ascii="Nunito Sans" w:hAnsi="Nunito Sans"/>
          <w:sz w:val="20"/>
          <w:lang w:val="en-GB"/>
        </w:rPr>
        <w:t xml:space="preserve"> shall not pay any payments, penalties or demurrage to the Supplier.</w:t>
      </w:r>
    </w:p>
    <w:p w14:paraId="25CFB64F" w14:textId="23211FC2"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21.9</w:t>
      </w:r>
      <w:r w:rsidR="00CC1CCC" w:rsidRPr="00AC01B0">
        <w:rPr>
          <w:rFonts w:ascii="Nunito Sans" w:hAnsi="Nunito Sans"/>
          <w:sz w:val="20"/>
          <w:lang w:val="en-GB"/>
        </w:rPr>
        <w:t>.</w:t>
      </w:r>
      <w:r w:rsidRPr="00AC01B0">
        <w:rPr>
          <w:rFonts w:ascii="Nunito Sans" w:hAnsi="Nunito Sans"/>
          <w:sz w:val="20"/>
          <w:lang w:val="en-GB"/>
        </w:rPr>
        <w:t xml:space="preserve"> If the time limits for the performance of the obligations under the Contract have been suspended on the grounds set out in the Contract, they shall be resumed at the expiry of the circumstances giving rise to the suspension or the period specified in the agreement between the Parties, whichever is the earlier. In the event that the time limits for the performance of the </w:t>
      </w:r>
      <w:r w:rsidR="00CC1CCC" w:rsidRPr="00AC01B0">
        <w:rPr>
          <w:rFonts w:ascii="Nunito Sans" w:hAnsi="Nunito Sans"/>
          <w:sz w:val="20"/>
          <w:lang w:val="en-GB"/>
        </w:rPr>
        <w:t xml:space="preserve">contractual </w:t>
      </w:r>
      <w:r w:rsidRPr="00AC01B0">
        <w:rPr>
          <w:rFonts w:ascii="Nunito Sans" w:hAnsi="Nunito Sans"/>
          <w:sz w:val="20"/>
          <w:lang w:val="en-GB"/>
        </w:rPr>
        <w:t xml:space="preserve">obligations are resumed before the expiry of the period of suspension specified in the agreement between the Parties, the Parties shall formalise the date of resumption of the time limits for the performance of </w:t>
      </w:r>
      <w:r w:rsidR="00CC1CCC" w:rsidRPr="00AC01B0">
        <w:rPr>
          <w:rFonts w:ascii="Nunito Sans" w:hAnsi="Nunito Sans"/>
          <w:sz w:val="20"/>
          <w:lang w:val="en-GB"/>
        </w:rPr>
        <w:t xml:space="preserve">the contractual obligations </w:t>
      </w:r>
      <w:r w:rsidRPr="00AC01B0">
        <w:rPr>
          <w:rFonts w:ascii="Nunito Sans" w:hAnsi="Nunito Sans"/>
          <w:sz w:val="20"/>
          <w:lang w:val="en-GB"/>
        </w:rPr>
        <w:t>in writing.</w:t>
      </w:r>
    </w:p>
    <w:p w14:paraId="2C91BFDB" w14:textId="77777777"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p w14:paraId="3A8242F5" w14:textId="69E64660" w:rsidR="00515601" w:rsidRPr="00AC01B0" w:rsidRDefault="00515601" w:rsidP="00515601">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21.11. If the performance of the contractual obligations has been suspended for a period of more than three (3) months, after the expiration of this period one Party may, by written notice to the other Party, request the resumption of performance of the Contract. If a Party fails to resume </w:t>
      </w:r>
      <w:r w:rsidR="00EB1DB6" w:rsidRPr="00AC01B0">
        <w:rPr>
          <w:rFonts w:ascii="Nunito Sans" w:hAnsi="Nunito Sans"/>
          <w:sz w:val="20"/>
          <w:lang w:val="en-GB"/>
        </w:rPr>
        <w:t xml:space="preserve">without good reason the </w:t>
      </w:r>
      <w:r w:rsidRPr="00AC01B0">
        <w:rPr>
          <w:rFonts w:ascii="Nunito Sans" w:hAnsi="Nunito Sans"/>
          <w:sz w:val="20"/>
          <w:lang w:val="en-GB"/>
        </w:rPr>
        <w:t xml:space="preserve">performance of the Contract within ten (10) days of the </w:t>
      </w:r>
      <w:r w:rsidR="00EB1DB6" w:rsidRPr="00AC01B0">
        <w:rPr>
          <w:rFonts w:ascii="Nunito Sans" w:hAnsi="Nunito Sans"/>
          <w:sz w:val="20"/>
          <w:lang w:val="en-GB"/>
        </w:rPr>
        <w:t xml:space="preserve">relevant </w:t>
      </w:r>
      <w:r w:rsidRPr="00AC01B0">
        <w:rPr>
          <w:rFonts w:ascii="Nunito Sans" w:hAnsi="Nunito Sans"/>
          <w:sz w:val="20"/>
          <w:lang w:val="en-GB"/>
        </w:rPr>
        <w:t>request, the other Party may terminate the Contract by giving ten (10) days</w:t>
      </w:r>
      <w:r w:rsidR="00EB575A" w:rsidRPr="00AC01B0">
        <w:rPr>
          <w:rFonts w:ascii="Nunito Sans" w:hAnsi="Nunito Sans"/>
          <w:sz w:val="20"/>
          <w:lang w:val="en-GB"/>
        </w:rPr>
        <w:t>‘</w:t>
      </w:r>
      <w:r w:rsidRPr="00AC01B0">
        <w:rPr>
          <w:rFonts w:ascii="Nunito Sans" w:hAnsi="Nunito Sans"/>
          <w:sz w:val="20"/>
          <w:lang w:val="en-GB"/>
        </w:rPr>
        <w:t xml:space="preserve"> notice to the other Party</w:t>
      </w:r>
      <w:r w:rsidR="00EB575A" w:rsidRPr="00AC01B0">
        <w:rPr>
          <w:rFonts w:ascii="Nunito Sans" w:hAnsi="Nunito Sans"/>
          <w:sz w:val="20"/>
          <w:lang w:val="en-GB"/>
        </w:rPr>
        <w:t xml:space="preserve">. </w:t>
      </w:r>
    </w:p>
    <w:p w14:paraId="4A7CE0EE" w14:textId="77777777" w:rsidR="00C743D2" w:rsidRPr="00AC01B0" w:rsidRDefault="00C743D2" w:rsidP="00C743D2">
      <w:pPr>
        <w:tabs>
          <w:tab w:val="left" w:pos="567"/>
        </w:tabs>
        <w:spacing w:line="276" w:lineRule="auto"/>
        <w:jc w:val="both"/>
        <w:textAlignment w:val="baseline"/>
        <w:rPr>
          <w:rFonts w:ascii="Nunito Sans" w:hAnsi="Nunito Sans"/>
          <w:b/>
          <w:bCs/>
          <w:sz w:val="20"/>
          <w:lang w:val="en-GB"/>
        </w:rPr>
      </w:pPr>
    </w:p>
    <w:p w14:paraId="33CDEB1F" w14:textId="5D4A8D4B"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caps/>
          <w:sz w:val="20"/>
          <w:lang w:val="en-GB"/>
        </w:rPr>
      </w:pPr>
      <w:r w:rsidRPr="00AC01B0">
        <w:rPr>
          <w:rFonts w:ascii="Nunito Sans" w:eastAsia="Arial" w:hAnsi="Nunito Sans"/>
          <w:b/>
          <w:bCs/>
          <w:caps/>
          <w:sz w:val="20"/>
          <w:lang w:val="en-GB"/>
        </w:rPr>
        <w:lastRenderedPageBreak/>
        <w:t>22.</w:t>
      </w:r>
      <w:r w:rsidRPr="00AC01B0">
        <w:rPr>
          <w:rFonts w:ascii="Nunito Sans" w:eastAsia="Arial" w:hAnsi="Nunito Sans"/>
          <w:b/>
          <w:bCs/>
          <w:caps/>
          <w:sz w:val="20"/>
          <w:lang w:val="en-GB"/>
        </w:rPr>
        <w:tab/>
      </w:r>
      <w:r w:rsidR="00EB1DB6" w:rsidRPr="00AC01B0">
        <w:rPr>
          <w:rFonts w:ascii="Nunito Sans" w:eastAsia="Arial" w:hAnsi="Nunito Sans"/>
          <w:b/>
          <w:bCs/>
          <w:caps/>
          <w:sz w:val="20"/>
          <w:lang w:val="en-GB"/>
        </w:rPr>
        <w:t xml:space="preserve">termination of the contract </w:t>
      </w:r>
    </w:p>
    <w:p w14:paraId="7DC1C3DF"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Nunito Sans" w:eastAsia="Arial" w:hAnsi="Nunito Sans"/>
          <w:b/>
          <w:caps/>
          <w:sz w:val="20"/>
          <w:lang w:val="en-GB"/>
        </w:rPr>
      </w:pPr>
    </w:p>
    <w:p w14:paraId="27265B8F" w14:textId="51F32AC2" w:rsidR="00C743D2" w:rsidRPr="00AC01B0" w:rsidRDefault="00EB1DB6" w:rsidP="00C743D2">
      <w:pPr>
        <w:tabs>
          <w:tab w:val="left" w:pos="567"/>
          <w:tab w:val="left" w:pos="851"/>
          <w:tab w:val="left" w:pos="992"/>
          <w:tab w:val="left" w:pos="1134"/>
        </w:tabs>
        <w:spacing w:line="276" w:lineRule="auto"/>
        <w:jc w:val="both"/>
        <w:rPr>
          <w:rFonts w:ascii="Nunito Sans" w:eastAsia="Cambria" w:hAnsi="Nunito Sans"/>
          <w:b/>
          <w:bCs/>
          <w:sz w:val="20"/>
          <w:lang w:val="en-GB"/>
        </w:rPr>
      </w:pPr>
      <w:r w:rsidRPr="00AC01B0">
        <w:rPr>
          <w:rFonts w:ascii="Nunito Sans" w:eastAsia="Cambria" w:hAnsi="Nunito Sans"/>
          <w:sz w:val="20"/>
          <w:lang w:val="en-GB"/>
        </w:rPr>
        <w:t>The Contract may be terminated in the cases provided for in Article 90 of the Law on Public Procurement and in the Contract, including the possibility to terminate the Contract by agreement of the Parties.</w:t>
      </w:r>
    </w:p>
    <w:p w14:paraId="05933B25" w14:textId="091E1045"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22.1.</w:t>
      </w:r>
      <w:r w:rsidRPr="00AC01B0">
        <w:rPr>
          <w:rFonts w:ascii="Nunito Sans" w:eastAsia="Arial" w:hAnsi="Nunito Sans"/>
          <w:b/>
          <w:bCs/>
          <w:sz w:val="20"/>
          <w:lang w:val="en-GB"/>
        </w:rPr>
        <w:tab/>
      </w:r>
      <w:r w:rsidR="003F41E2" w:rsidRPr="00AC01B0">
        <w:rPr>
          <w:rFonts w:ascii="Nunito Sans" w:eastAsia="Arial" w:hAnsi="Nunito Sans"/>
          <w:b/>
          <w:sz w:val="20"/>
          <w:lang w:val="en-GB"/>
        </w:rPr>
        <w:t>Claims for breach of the Contract</w:t>
      </w:r>
    </w:p>
    <w:p w14:paraId="7C50A4C6"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32FF5329" w14:textId="6CDE4F08" w:rsidR="003F41E2" w:rsidRPr="00AC01B0" w:rsidRDefault="003F41E2" w:rsidP="003F41E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22.1.1. If a Party breaches the Contract or the laws and legal acts, the other Party shall have the right to make a written complaint to the other Party, specifying the provision of the Contract or the laws and </w:t>
      </w:r>
      <w:r w:rsidR="00DD59D2" w:rsidRPr="00AC01B0">
        <w:rPr>
          <w:rFonts w:ascii="Nunito Sans" w:hAnsi="Nunito Sans"/>
          <w:sz w:val="20"/>
          <w:lang w:val="en-GB"/>
        </w:rPr>
        <w:t>legal acts</w:t>
      </w:r>
      <w:r w:rsidRPr="00AC01B0">
        <w:rPr>
          <w:rFonts w:ascii="Nunito Sans" w:hAnsi="Nunito Sans"/>
          <w:sz w:val="20"/>
          <w:lang w:val="en-GB"/>
        </w:rPr>
        <w:t xml:space="preserve"> breached and the manner in which it was breached, and to set a reasonable time limit for the other Party to re</w:t>
      </w:r>
      <w:r w:rsidR="00DD59D2" w:rsidRPr="00AC01B0">
        <w:rPr>
          <w:rFonts w:ascii="Nunito Sans" w:hAnsi="Nunito Sans"/>
          <w:sz w:val="20"/>
          <w:lang w:val="en-GB"/>
        </w:rPr>
        <w:t>ctif</w:t>
      </w:r>
      <w:r w:rsidR="00490407" w:rsidRPr="00AC01B0">
        <w:rPr>
          <w:rFonts w:ascii="Nunito Sans" w:hAnsi="Nunito Sans"/>
          <w:sz w:val="20"/>
          <w:lang w:val="en-GB"/>
        </w:rPr>
        <w:t>y</w:t>
      </w:r>
      <w:r w:rsidR="00DD59D2" w:rsidRPr="00AC01B0">
        <w:rPr>
          <w:rFonts w:ascii="Nunito Sans" w:hAnsi="Nunito Sans"/>
          <w:sz w:val="20"/>
          <w:lang w:val="en-GB"/>
        </w:rPr>
        <w:t xml:space="preserve"> </w:t>
      </w:r>
      <w:r w:rsidRPr="00AC01B0">
        <w:rPr>
          <w:rFonts w:ascii="Nunito Sans" w:hAnsi="Nunito Sans"/>
          <w:sz w:val="20"/>
          <w:lang w:val="en-GB"/>
        </w:rPr>
        <w:t>the breach.</w:t>
      </w:r>
    </w:p>
    <w:p w14:paraId="07299BE2" w14:textId="66A17B7B" w:rsidR="003F41E2" w:rsidRPr="00AC01B0" w:rsidRDefault="003F41E2" w:rsidP="003F41E2">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22.1.2. The Party receiving the claim shall promptly, but not later than within five (5) working days, respond to the claim and indicate what measures it will take to re</w:t>
      </w:r>
      <w:r w:rsidR="00DD59D2" w:rsidRPr="00AC01B0">
        <w:rPr>
          <w:rFonts w:ascii="Nunito Sans" w:hAnsi="Nunito Sans"/>
          <w:sz w:val="20"/>
          <w:lang w:val="en-GB"/>
        </w:rPr>
        <w:t xml:space="preserve">ctify </w:t>
      </w:r>
      <w:r w:rsidRPr="00AC01B0">
        <w:rPr>
          <w:rFonts w:ascii="Nunito Sans" w:hAnsi="Nunito Sans"/>
          <w:sz w:val="20"/>
          <w:lang w:val="en-GB"/>
        </w:rPr>
        <w:t>the breach within the time limit specified in the claim or reasonably propose another reasonable time limit. The Supplier</w:t>
      </w:r>
      <w:r w:rsidR="00DD59D2" w:rsidRPr="00AC01B0">
        <w:rPr>
          <w:rFonts w:ascii="Nunito Sans" w:hAnsi="Nunito Sans"/>
          <w:sz w:val="20"/>
          <w:lang w:val="en-GB"/>
        </w:rPr>
        <w:t>‘s</w:t>
      </w:r>
      <w:r w:rsidRPr="00AC01B0">
        <w:rPr>
          <w:rFonts w:ascii="Nunito Sans" w:hAnsi="Nunito Sans"/>
          <w:sz w:val="20"/>
          <w:lang w:val="en-GB"/>
        </w:rPr>
        <w:t xml:space="preserve"> right to propose another time limit shall not be deemed to be an obligation on the part of the </w:t>
      </w:r>
      <w:r w:rsidR="008B0A22">
        <w:rPr>
          <w:rFonts w:ascii="Nunito Sans" w:hAnsi="Nunito Sans"/>
          <w:sz w:val="20"/>
          <w:lang w:val="en-GB"/>
        </w:rPr>
        <w:t>Buyer</w:t>
      </w:r>
      <w:r w:rsidRPr="00AC01B0">
        <w:rPr>
          <w:rFonts w:ascii="Nunito Sans" w:hAnsi="Nunito Sans"/>
          <w:sz w:val="20"/>
          <w:lang w:val="en-GB"/>
        </w:rPr>
        <w:t xml:space="preserve"> to accept that time limit. The time limit proposed by the Party receiving the claim shall replace the time limit specified in the claim </w:t>
      </w:r>
      <w:r w:rsidR="00DD59D2" w:rsidRPr="00AC01B0">
        <w:rPr>
          <w:rFonts w:ascii="Nunito Sans" w:hAnsi="Nunito Sans"/>
          <w:sz w:val="20"/>
          <w:lang w:val="en-GB"/>
        </w:rPr>
        <w:t>only if the other Party confirms it.</w:t>
      </w:r>
    </w:p>
    <w:p w14:paraId="2665358A" w14:textId="5C0AF8B8"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22.2.</w:t>
      </w:r>
      <w:r w:rsidRPr="00AC01B0">
        <w:rPr>
          <w:rFonts w:ascii="Nunito Sans" w:eastAsia="Arial" w:hAnsi="Nunito Sans"/>
          <w:b/>
          <w:bCs/>
          <w:sz w:val="20"/>
          <w:lang w:val="en-GB"/>
        </w:rPr>
        <w:tab/>
      </w:r>
      <w:r w:rsidR="00F52E86" w:rsidRPr="00AC01B0">
        <w:rPr>
          <w:rFonts w:ascii="Nunito Sans" w:eastAsia="Arial" w:hAnsi="Nunito Sans"/>
          <w:b/>
          <w:bCs/>
          <w:sz w:val="20"/>
          <w:lang w:val="en-GB"/>
        </w:rPr>
        <w:t xml:space="preserve">Termination of the Contract at the </w:t>
      </w:r>
      <w:r w:rsidR="008B0A22">
        <w:rPr>
          <w:rFonts w:ascii="Nunito Sans" w:eastAsia="Arial" w:hAnsi="Nunito Sans"/>
          <w:b/>
          <w:bCs/>
          <w:sz w:val="20"/>
          <w:lang w:val="en-GB"/>
        </w:rPr>
        <w:t>Buyer</w:t>
      </w:r>
      <w:r w:rsidR="00F52E86" w:rsidRPr="00AC01B0">
        <w:rPr>
          <w:rFonts w:ascii="Nunito Sans" w:eastAsia="Arial" w:hAnsi="Nunito Sans"/>
          <w:b/>
          <w:bCs/>
          <w:sz w:val="20"/>
          <w:lang w:val="en-GB"/>
        </w:rPr>
        <w:t xml:space="preserve">‘s initiative </w:t>
      </w:r>
    </w:p>
    <w:p w14:paraId="13C3A8FB" w14:textId="77777777"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Nunito Sans" w:eastAsia="Arial" w:hAnsi="Nunito Sans"/>
          <w:b/>
          <w:sz w:val="20"/>
          <w:lang w:val="en-GB"/>
        </w:rPr>
      </w:pPr>
    </w:p>
    <w:p w14:paraId="6E9D40FC" w14:textId="628F7155"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22.2.1. The </w:t>
      </w:r>
      <w:r w:rsidR="008B0A22">
        <w:rPr>
          <w:rFonts w:ascii="Nunito Sans" w:hAnsi="Nunito Sans"/>
          <w:sz w:val="20"/>
          <w:lang w:val="en-GB"/>
        </w:rPr>
        <w:t>Buyer</w:t>
      </w:r>
      <w:r w:rsidRPr="00AC01B0">
        <w:rPr>
          <w:rFonts w:ascii="Nunito Sans" w:hAnsi="Nunito Sans"/>
          <w:sz w:val="20"/>
          <w:lang w:val="en-GB"/>
        </w:rPr>
        <w:t xml:space="preserve">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the </w:t>
      </w:r>
      <w:r w:rsidR="008B0A22">
        <w:rPr>
          <w:rFonts w:ascii="Nunito Sans" w:hAnsi="Nunito Sans"/>
          <w:sz w:val="20"/>
          <w:lang w:val="en-GB"/>
        </w:rPr>
        <w:t>Buyer</w:t>
      </w:r>
      <w:r w:rsidRPr="00AC01B0">
        <w:rPr>
          <w:rFonts w:ascii="Nunito Sans" w:hAnsi="Nunito Sans"/>
          <w:sz w:val="20"/>
          <w:lang w:val="en-GB"/>
        </w:rPr>
        <w:t>‘s complaint, does not rectify the breach within the time limit specified in the complaint.</w:t>
      </w:r>
    </w:p>
    <w:p w14:paraId="21D2FF68" w14:textId="33FBC476"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 The </w:t>
      </w:r>
      <w:r w:rsidR="008B0A22">
        <w:rPr>
          <w:rFonts w:ascii="Nunito Sans" w:hAnsi="Nunito Sans"/>
          <w:sz w:val="20"/>
          <w:lang w:val="en-GB"/>
        </w:rPr>
        <w:t>Buyer</w:t>
      </w:r>
      <w:r w:rsidRPr="00AC01B0">
        <w:rPr>
          <w:rFonts w:ascii="Nunito Sans" w:hAnsi="Nunito Sans"/>
          <w:sz w:val="20"/>
          <w:lang w:val="en-GB"/>
        </w:rPr>
        <w:t xml:space="preserve"> shall have the right to unilaterally terminate the Contract or any part thereof by giving the Supplier not less than ten (10) days‘ notice in writing if:</w:t>
      </w:r>
    </w:p>
    <w:p w14:paraId="369CF600" w14:textId="01A52B59"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22.2.2.1. the Supplier is declared bankrupt, is subject to an out-of-court insolvency procedure, becomes insolvent or has a likelihood of insolvency, suspends its business activities or is in a situation analogous to that provided for by laws and </w:t>
      </w:r>
      <w:r w:rsidR="0006387B" w:rsidRPr="00AC01B0">
        <w:rPr>
          <w:rFonts w:ascii="Nunito Sans" w:hAnsi="Nunito Sans"/>
          <w:sz w:val="20"/>
          <w:lang w:val="en-GB"/>
        </w:rPr>
        <w:t>legal acts</w:t>
      </w:r>
      <w:r w:rsidRPr="00AC01B0">
        <w:rPr>
          <w:rFonts w:ascii="Nunito Sans" w:hAnsi="Nunito Sans"/>
          <w:sz w:val="20"/>
          <w:lang w:val="en-GB"/>
        </w:rPr>
        <w:t>;</w:t>
      </w:r>
    </w:p>
    <w:p w14:paraId="3E9620D6" w14:textId="542EBBC0"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22.2.2.2. the Supplier</w:t>
      </w:r>
      <w:r w:rsidR="0006387B" w:rsidRPr="00AC01B0">
        <w:rPr>
          <w:rFonts w:ascii="Nunito Sans" w:hAnsi="Nunito Sans"/>
          <w:sz w:val="20"/>
          <w:lang w:val="en-GB"/>
        </w:rPr>
        <w:t>‘</w:t>
      </w:r>
      <w:r w:rsidRPr="00AC01B0">
        <w:rPr>
          <w:rFonts w:ascii="Nunito Sans" w:hAnsi="Nunito Sans"/>
          <w:sz w:val="20"/>
          <w:lang w:val="en-GB"/>
        </w:rPr>
        <w:t xml:space="preserve">s situation has changed and the Supplier fulfils the grounds for exclusion set out in the </w:t>
      </w:r>
      <w:r w:rsidR="0006387B" w:rsidRPr="00AC01B0">
        <w:rPr>
          <w:rFonts w:ascii="Nunito Sans" w:hAnsi="Nunito Sans"/>
          <w:sz w:val="20"/>
          <w:lang w:val="en-GB"/>
        </w:rPr>
        <w:t>Procurement d</w:t>
      </w:r>
      <w:r w:rsidRPr="00AC01B0">
        <w:rPr>
          <w:rFonts w:ascii="Nunito Sans" w:hAnsi="Nunito Sans"/>
          <w:sz w:val="20"/>
          <w:lang w:val="en-GB"/>
        </w:rPr>
        <w:t>ocuments;</w:t>
      </w:r>
    </w:p>
    <w:p w14:paraId="20768C7C" w14:textId="6AC1B28F"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22.2.2.3. there is a change in legislation relating to the subject matter of the Contract, to the performance of the Contract, or to the activities of the </w:t>
      </w:r>
      <w:r w:rsidR="008B0A22">
        <w:rPr>
          <w:rFonts w:ascii="Nunito Sans" w:hAnsi="Nunito Sans"/>
          <w:sz w:val="20"/>
          <w:lang w:val="en-GB"/>
        </w:rPr>
        <w:t>Buyer</w:t>
      </w:r>
      <w:r w:rsidRPr="00AC01B0">
        <w:rPr>
          <w:rFonts w:ascii="Nunito Sans" w:hAnsi="Nunito Sans"/>
          <w:sz w:val="20"/>
          <w:lang w:val="en-GB"/>
        </w:rPr>
        <w:t xml:space="preserve"> for which the Contract has been </w:t>
      </w:r>
      <w:r w:rsidR="0006387B" w:rsidRPr="00AC01B0">
        <w:rPr>
          <w:rFonts w:ascii="Nunito Sans" w:hAnsi="Nunito Sans"/>
          <w:sz w:val="20"/>
          <w:lang w:val="en-GB"/>
        </w:rPr>
        <w:t>entered into</w:t>
      </w:r>
      <w:r w:rsidRPr="00AC01B0">
        <w:rPr>
          <w:rFonts w:ascii="Nunito Sans" w:hAnsi="Nunito Sans"/>
          <w:sz w:val="20"/>
          <w:lang w:val="en-GB"/>
        </w:rPr>
        <w:t xml:space="preserve">, and the </w:t>
      </w:r>
      <w:r w:rsidR="008B0A22">
        <w:rPr>
          <w:rFonts w:ascii="Nunito Sans" w:hAnsi="Nunito Sans"/>
          <w:sz w:val="20"/>
          <w:lang w:val="en-GB"/>
        </w:rPr>
        <w:t>Buyer</w:t>
      </w:r>
      <w:r w:rsidRPr="00AC01B0">
        <w:rPr>
          <w:rFonts w:ascii="Nunito Sans" w:hAnsi="Nunito Sans"/>
          <w:sz w:val="20"/>
          <w:lang w:val="en-GB"/>
        </w:rPr>
        <w:t xml:space="preserve"> decides to terminate the Contract as a result of such changes;</w:t>
      </w:r>
    </w:p>
    <w:p w14:paraId="7EF8233F" w14:textId="23EC16CE"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22.2.2.4. the </w:t>
      </w:r>
      <w:r w:rsidR="008B0A22">
        <w:rPr>
          <w:rFonts w:ascii="Nunito Sans" w:hAnsi="Nunito Sans"/>
          <w:sz w:val="20"/>
          <w:lang w:val="en-GB"/>
        </w:rPr>
        <w:t>Buyer</w:t>
      </w:r>
      <w:r w:rsidRPr="00AC01B0">
        <w:rPr>
          <w:rFonts w:ascii="Nunito Sans" w:hAnsi="Nunito Sans"/>
          <w:sz w:val="20"/>
          <w:lang w:val="en-GB"/>
        </w:rPr>
        <w:t xml:space="preserve"> decides to cease to carry out the activities for which the Services are purchased under the Contract and the need for the Contract ceases to exist;</w:t>
      </w:r>
    </w:p>
    <w:p w14:paraId="106D1C8E" w14:textId="3333A42B"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22.2.2.5. a decision is taken by the governing body of the </w:t>
      </w:r>
      <w:r w:rsidR="008B0A22">
        <w:rPr>
          <w:rFonts w:ascii="Nunito Sans" w:hAnsi="Nunito Sans"/>
          <w:sz w:val="20"/>
          <w:lang w:val="en-GB"/>
        </w:rPr>
        <w:t>Buyer</w:t>
      </w:r>
      <w:r w:rsidRPr="00AC01B0">
        <w:rPr>
          <w:rFonts w:ascii="Nunito Sans" w:hAnsi="Nunito Sans"/>
          <w:sz w:val="20"/>
          <w:lang w:val="en-GB"/>
        </w:rPr>
        <w:t xml:space="preserve"> which results in the need for the Contract ceasing to exist;</w:t>
      </w:r>
    </w:p>
    <w:p w14:paraId="44ED2005" w14:textId="7D6F88B5"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22.2.2.6. the </w:t>
      </w:r>
      <w:r w:rsidR="008B0A22">
        <w:rPr>
          <w:rFonts w:ascii="Nunito Sans" w:hAnsi="Nunito Sans"/>
          <w:sz w:val="20"/>
          <w:lang w:val="en-GB"/>
        </w:rPr>
        <w:t>Buyer</w:t>
      </w:r>
      <w:r w:rsidR="0006387B" w:rsidRPr="00AC01B0">
        <w:rPr>
          <w:rFonts w:ascii="Nunito Sans" w:hAnsi="Nunito Sans"/>
          <w:sz w:val="20"/>
          <w:lang w:val="en-GB"/>
        </w:rPr>
        <w:t>‘</w:t>
      </w:r>
      <w:r w:rsidRPr="00AC01B0">
        <w:rPr>
          <w:rFonts w:ascii="Nunito Sans" w:hAnsi="Nunito Sans"/>
          <w:sz w:val="20"/>
          <w:lang w:val="en-GB"/>
        </w:rPr>
        <w:t xml:space="preserve">s financial situation changes/deteriorates or the </w:t>
      </w:r>
      <w:r w:rsidR="008B0A22">
        <w:rPr>
          <w:rFonts w:ascii="Nunito Sans" w:hAnsi="Nunito Sans"/>
          <w:sz w:val="20"/>
          <w:lang w:val="en-GB"/>
        </w:rPr>
        <w:t>Buyer</w:t>
      </w:r>
      <w:r w:rsidRPr="00AC01B0">
        <w:rPr>
          <w:rFonts w:ascii="Nunito Sans" w:hAnsi="Nunito Sans"/>
          <w:sz w:val="20"/>
          <w:lang w:val="en-GB"/>
        </w:rPr>
        <w:t xml:space="preserve"> does not receive or loses funding and decides to terminate the Contract for that reason;</w:t>
      </w:r>
    </w:p>
    <w:p w14:paraId="57F22EA4" w14:textId="3ADC92E5"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22.2.2.7. there is a change in the </w:t>
      </w:r>
      <w:r w:rsidR="008B0A22">
        <w:rPr>
          <w:rFonts w:ascii="Nunito Sans" w:hAnsi="Nunito Sans"/>
          <w:sz w:val="20"/>
          <w:lang w:val="en-GB"/>
        </w:rPr>
        <w:t>Buyer</w:t>
      </w:r>
      <w:r w:rsidR="0006387B" w:rsidRPr="00AC01B0">
        <w:rPr>
          <w:rFonts w:ascii="Nunito Sans" w:hAnsi="Nunito Sans"/>
          <w:sz w:val="20"/>
          <w:lang w:val="en-GB"/>
        </w:rPr>
        <w:t>‘s</w:t>
      </w:r>
      <w:r w:rsidRPr="00AC01B0">
        <w:rPr>
          <w:rFonts w:ascii="Nunito Sans" w:hAnsi="Nunito Sans"/>
          <w:sz w:val="20"/>
          <w:lang w:val="en-GB"/>
        </w:rPr>
        <w:t xml:space="preserve"> organisational structure, such as legal status, nature or management structure, which may have an impact on the proper performance of the Contract or the need for the Contract;</w:t>
      </w:r>
    </w:p>
    <w:p w14:paraId="00F426B8" w14:textId="77777777"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22.2.2.8. there is no longer a need for the Services to be purchased;</w:t>
      </w:r>
    </w:p>
    <w:p w14:paraId="317E0BDB" w14:textId="3AFC40DF"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22.2.2.9. the </w:t>
      </w:r>
      <w:r w:rsidR="008B0A22">
        <w:rPr>
          <w:rFonts w:ascii="Nunito Sans" w:hAnsi="Nunito Sans"/>
          <w:sz w:val="20"/>
          <w:lang w:val="en-GB"/>
        </w:rPr>
        <w:t>Buyer</w:t>
      </w:r>
      <w:r w:rsidRPr="00AC01B0">
        <w:rPr>
          <w:rFonts w:ascii="Nunito Sans" w:hAnsi="Nunito Sans"/>
          <w:sz w:val="20"/>
          <w:lang w:val="en-GB"/>
        </w:rPr>
        <w:t xml:space="preserve"> receives a direction or recommendation from the procurement </w:t>
      </w:r>
      <w:r w:rsidR="0006387B" w:rsidRPr="00AC01B0">
        <w:rPr>
          <w:rFonts w:ascii="Nunito Sans" w:hAnsi="Nunito Sans"/>
          <w:sz w:val="20"/>
          <w:lang w:val="en-GB"/>
        </w:rPr>
        <w:t xml:space="preserve">supervisory </w:t>
      </w:r>
      <w:r w:rsidRPr="00AC01B0">
        <w:rPr>
          <w:rFonts w:ascii="Nunito Sans" w:hAnsi="Nunito Sans"/>
          <w:sz w:val="20"/>
          <w:lang w:val="en-GB"/>
        </w:rPr>
        <w:t>authorities to terminate the Contract;</w:t>
      </w:r>
    </w:p>
    <w:p w14:paraId="4B998E13" w14:textId="77777777"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lastRenderedPageBreak/>
        <w:t>22.2.2.10. the Supplier delays or refuses to provide an extension of the performance security for more than ten (10) working days after the expiry of the last validity period of the performance security;</w:t>
      </w:r>
    </w:p>
    <w:p w14:paraId="5CEC591D" w14:textId="7A517124"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22.2.2.11. the Supplier refuses or fails to re</w:t>
      </w:r>
      <w:r w:rsidR="0006387B" w:rsidRPr="00AC01B0">
        <w:rPr>
          <w:rFonts w:ascii="Nunito Sans" w:hAnsi="Nunito Sans"/>
          <w:sz w:val="20"/>
          <w:lang w:val="en-GB"/>
        </w:rPr>
        <w:t>ctify</w:t>
      </w:r>
      <w:r w:rsidRPr="00AC01B0">
        <w:rPr>
          <w:rFonts w:ascii="Nunito Sans" w:hAnsi="Nunito Sans"/>
          <w:sz w:val="20"/>
          <w:lang w:val="en-GB"/>
        </w:rPr>
        <w:t xml:space="preserve"> defects in the Services within a reasonable time specified by the </w:t>
      </w:r>
      <w:r w:rsidR="008B0A22">
        <w:rPr>
          <w:rFonts w:ascii="Nunito Sans" w:hAnsi="Nunito Sans"/>
          <w:sz w:val="20"/>
          <w:lang w:val="en-GB"/>
        </w:rPr>
        <w:t>Buyer</w:t>
      </w:r>
      <w:r w:rsidRPr="00AC01B0">
        <w:rPr>
          <w:rFonts w:ascii="Nunito Sans" w:hAnsi="Nunito Sans"/>
          <w:sz w:val="20"/>
          <w:lang w:val="en-GB"/>
        </w:rPr>
        <w:t>;</w:t>
      </w:r>
    </w:p>
    <w:p w14:paraId="72238666" w14:textId="216E72E2"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22.2.2.12. the Supplier is in breach of the Contract or of laws and </w:t>
      </w:r>
      <w:r w:rsidR="0006387B" w:rsidRPr="00AC01B0">
        <w:rPr>
          <w:rFonts w:ascii="Nunito Sans" w:hAnsi="Nunito Sans"/>
          <w:sz w:val="20"/>
          <w:lang w:val="en-GB"/>
        </w:rPr>
        <w:t>legal acts,</w:t>
      </w:r>
      <w:r w:rsidRPr="00AC01B0">
        <w:rPr>
          <w:rFonts w:ascii="Nunito Sans" w:hAnsi="Nunito Sans"/>
          <w:sz w:val="20"/>
          <w:lang w:val="en-GB"/>
        </w:rPr>
        <w:t xml:space="preserve"> and fails to r</w:t>
      </w:r>
      <w:r w:rsidR="00EB25A1" w:rsidRPr="00AC01B0">
        <w:rPr>
          <w:rFonts w:ascii="Nunito Sans" w:hAnsi="Nunito Sans"/>
          <w:sz w:val="20"/>
          <w:lang w:val="en-GB"/>
        </w:rPr>
        <w:t>ectify</w:t>
      </w:r>
      <w:r w:rsidRPr="00AC01B0">
        <w:rPr>
          <w:rFonts w:ascii="Nunito Sans" w:hAnsi="Nunito Sans"/>
          <w:sz w:val="20"/>
          <w:lang w:val="en-GB"/>
        </w:rPr>
        <w:t xml:space="preserve"> the breach within the period specified in the </w:t>
      </w:r>
      <w:r w:rsidR="008B0A22">
        <w:rPr>
          <w:rFonts w:ascii="Nunito Sans" w:hAnsi="Nunito Sans"/>
          <w:sz w:val="20"/>
          <w:lang w:val="en-GB"/>
        </w:rPr>
        <w:t>Buyer</w:t>
      </w:r>
      <w:r w:rsidR="0006387B" w:rsidRPr="00AC01B0">
        <w:rPr>
          <w:rFonts w:ascii="Nunito Sans" w:hAnsi="Nunito Sans"/>
          <w:sz w:val="20"/>
          <w:lang w:val="en-GB"/>
        </w:rPr>
        <w:t>‘s</w:t>
      </w:r>
      <w:r w:rsidRPr="00AC01B0">
        <w:rPr>
          <w:rFonts w:ascii="Nunito Sans" w:hAnsi="Nunito Sans"/>
          <w:sz w:val="20"/>
          <w:lang w:val="en-GB"/>
        </w:rPr>
        <w:t xml:space="preserve"> written complaint;</w:t>
      </w:r>
    </w:p>
    <w:p w14:paraId="57E7E13A" w14:textId="253A04DF"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22.2.2.13. The Government of the Republic of Lithuania, in accordance with the procedure established by the </w:t>
      </w:r>
      <w:r w:rsidR="0006387B" w:rsidRPr="00AC01B0">
        <w:rPr>
          <w:rFonts w:ascii="Nunito Sans" w:hAnsi="Nunito Sans"/>
          <w:sz w:val="20"/>
          <w:lang w:val="en-GB"/>
        </w:rPr>
        <w:t>Law on the Protection of Objects of Importance to Ensuring National Security</w:t>
      </w:r>
      <w:r w:rsidRPr="00AC01B0">
        <w:rPr>
          <w:rFonts w:ascii="Nunito Sans" w:hAnsi="Nunito Sans"/>
          <w:sz w:val="20"/>
          <w:lang w:val="en-GB"/>
        </w:rPr>
        <w:t xml:space="preserve">, adopts a decision confirming that the Contract is not in the interests of national security (applicable if the </w:t>
      </w:r>
      <w:r w:rsidR="008B0A22">
        <w:rPr>
          <w:rFonts w:ascii="Nunito Sans" w:hAnsi="Nunito Sans"/>
          <w:sz w:val="20"/>
          <w:lang w:val="en-GB"/>
        </w:rPr>
        <w:t>Buyer</w:t>
      </w:r>
      <w:r w:rsidRPr="00AC01B0">
        <w:rPr>
          <w:rFonts w:ascii="Nunito Sans" w:hAnsi="Nunito Sans"/>
          <w:sz w:val="20"/>
          <w:lang w:val="en-GB"/>
        </w:rPr>
        <w:t xml:space="preserve"> operates in areas considered to be part of sectors of economic activity strategically important for national security or is considered to be an essential subject);</w:t>
      </w:r>
    </w:p>
    <w:p w14:paraId="75B856BE" w14:textId="41E5B2D9"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22.2.2.14. the circumstances referred to in Article 37(8) and/or Article 47(8) of the </w:t>
      </w:r>
      <w:r w:rsidR="0006387B" w:rsidRPr="00AC01B0">
        <w:rPr>
          <w:rFonts w:ascii="Nunito Sans" w:hAnsi="Nunito Sans"/>
          <w:sz w:val="20"/>
          <w:lang w:val="en-GB"/>
        </w:rPr>
        <w:t xml:space="preserve">Law on </w:t>
      </w:r>
      <w:r w:rsidRPr="00AC01B0">
        <w:rPr>
          <w:rFonts w:ascii="Nunito Sans" w:hAnsi="Nunito Sans"/>
          <w:sz w:val="20"/>
          <w:lang w:val="en-GB"/>
        </w:rPr>
        <w:t>Public Procurement become apparent</w:t>
      </w:r>
      <w:r w:rsidR="0006387B" w:rsidRPr="00AC01B0">
        <w:rPr>
          <w:rFonts w:ascii="Nunito Sans" w:hAnsi="Nunito Sans"/>
          <w:sz w:val="20"/>
          <w:lang w:val="en-GB"/>
        </w:rPr>
        <w:t xml:space="preserve">. </w:t>
      </w:r>
    </w:p>
    <w:p w14:paraId="3BE4ADB6" w14:textId="111319D2"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22.2.3. </w:t>
      </w:r>
      <w:r w:rsidR="0006387B" w:rsidRPr="00AC01B0">
        <w:rPr>
          <w:rFonts w:ascii="Nunito Sans" w:hAnsi="Nunito Sans"/>
          <w:sz w:val="20"/>
          <w:lang w:val="en-GB"/>
        </w:rPr>
        <w:t>T</w:t>
      </w:r>
      <w:r w:rsidRPr="00AC01B0">
        <w:rPr>
          <w:rFonts w:ascii="Nunito Sans" w:hAnsi="Nunito Sans"/>
          <w:sz w:val="20"/>
          <w:lang w:val="en-GB"/>
        </w:rPr>
        <w:t xml:space="preserve">he Contract shall be deemed null and void if it is established that the performance of the Contract is in conflict with binding international sanctions implemented in the Republic of Lithuania, as defined in the Law on Sanctions and other international, European Union and Republic of Lithuania legislation (at least one of the applicable sanctions). The moment of invalidity of the </w:t>
      </w:r>
      <w:r w:rsidR="0006387B" w:rsidRPr="00AC01B0">
        <w:rPr>
          <w:rFonts w:ascii="Nunito Sans" w:hAnsi="Nunito Sans"/>
          <w:sz w:val="20"/>
          <w:lang w:val="en-GB"/>
        </w:rPr>
        <w:t>Contract</w:t>
      </w:r>
      <w:r w:rsidRPr="00AC01B0">
        <w:rPr>
          <w:rFonts w:ascii="Nunito Sans" w:hAnsi="Nunito Sans"/>
          <w:sz w:val="20"/>
          <w:lang w:val="en-GB"/>
        </w:rPr>
        <w:t xml:space="preserve"> shall be determined in accordance with the said Law.</w:t>
      </w:r>
    </w:p>
    <w:p w14:paraId="4EE8EE2A" w14:textId="3DD99E67"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22.2.4. the </w:t>
      </w:r>
      <w:r w:rsidR="008B0A22">
        <w:rPr>
          <w:rFonts w:ascii="Nunito Sans" w:hAnsi="Nunito Sans"/>
          <w:sz w:val="20"/>
          <w:lang w:val="en-GB"/>
        </w:rPr>
        <w:t>Buyer</w:t>
      </w:r>
      <w:r w:rsidRPr="00AC01B0">
        <w:rPr>
          <w:rFonts w:ascii="Nunito Sans" w:hAnsi="Nunito Sans"/>
          <w:sz w:val="20"/>
          <w:lang w:val="en-GB"/>
        </w:rPr>
        <w:t xml:space="preserve"> shall unilaterally terminate the Contract or suspend its performance immediately, but not later than within 5 (five) days, for the period of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5905B34C" w14:textId="2CD5ECDA"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22.2.5</w:t>
      </w:r>
      <w:r w:rsidR="00EB25A1" w:rsidRPr="00AC01B0">
        <w:rPr>
          <w:rFonts w:ascii="Nunito Sans" w:hAnsi="Nunito Sans"/>
          <w:sz w:val="20"/>
          <w:lang w:val="en-GB"/>
        </w:rPr>
        <w:t>.</w:t>
      </w:r>
      <w:r w:rsidRPr="00AC01B0">
        <w:rPr>
          <w:rFonts w:ascii="Nunito Sans" w:hAnsi="Nunito Sans"/>
          <w:sz w:val="20"/>
          <w:lang w:val="en-GB"/>
        </w:rPr>
        <w:t xml:space="preserve"> If the Contract is terminated by the Supplier for material breach of the Contract or by the Supplier</w:t>
      </w:r>
      <w:r w:rsidR="00A21470" w:rsidRPr="00AC01B0">
        <w:rPr>
          <w:rFonts w:ascii="Nunito Sans" w:hAnsi="Nunito Sans"/>
          <w:sz w:val="20"/>
          <w:lang w:val="en-GB"/>
        </w:rPr>
        <w:t>‘</w:t>
      </w:r>
      <w:r w:rsidRPr="00AC01B0">
        <w:rPr>
          <w:rFonts w:ascii="Nunito Sans" w:hAnsi="Nunito Sans"/>
          <w:sz w:val="20"/>
          <w:lang w:val="en-GB"/>
        </w:rPr>
        <w:t xml:space="preserve">s unjustified termination of the Contract outside the procedure set out in the Contract, and if the Special </w:t>
      </w:r>
      <w:r w:rsidR="00A21470" w:rsidRPr="00AC01B0">
        <w:rPr>
          <w:rFonts w:ascii="Nunito Sans" w:hAnsi="Nunito Sans"/>
          <w:sz w:val="20"/>
          <w:lang w:val="en-GB"/>
        </w:rPr>
        <w:t xml:space="preserve">Terms and </w:t>
      </w:r>
      <w:r w:rsidRPr="00AC01B0">
        <w:rPr>
          <w:rFonts w:ascii="Nunito Sans" w:hAnsi="Nunito Sans"/>
          <w:sz w:val="20"/>
          <w:lang w:val="en-GB"/>
        </w:rPr>
        <w:t>Conditions do not provide for the proper performance of the Contract to be secured by a performance</w:t>
      </w:r>
      <w:r w:rsidR="00A21470" w:rsidRPr="00AC01B0">
        <w:rPr>
          <w:rFonts w:ascii="Nunito Sans" w:hAnsi="Nunito Sans"/>
          <w:sz w:val="20"/>
          <w:lang w:val="en-GB"/>
        </w:rPr>
        <w:t xml:space="preserve"> </w:t>
      </w:r>
      <w:r w:rsidR="00C66D30">
        <w:rPr>
          <w:rFonts w:ascii="Nunito Sans" w:hAnsi="Nunito Sans"/>
          <w:sz w:val="20"/>
          <w:lang w:val="en-GB"/>
        </w:rPr>
        <w:t>bond</w:t>
      </w:r>
      <w:r w:rsidRPr="00AC01B0">
        <w:rPr>
          <w:rFonts w:ascii="Nunito Sans" w:hAnsi="Nunito Sans"/>
          <w:sz w:val="20"/>
          <w:lang w:val="en-GB"/>
        </w:rPr>
        <w:t xml:space="preserve">, the Supplier shall be liable to pay to the </w:t>
      </w:r>
      <w:r w:rsidR="008B0A22">
        <w:rPr>
          <w:rFonts w:ascii="Nunito Sans" w:hAnsi="Nunito Sans"/>
          <w:sz w:val="20"/>
          <w:lang w:val="en-GB"/>
        </w:rPr>
        <w:t>Buyer</w:t>
      </w:r>
      <w:r w:rsidRPr="00AC01B0">
        <w:rPr>
          <w:rFonts w:ascii="Nunito Sans" w:hAnsi="Nunito Sans"/>
          <w:sz w:val="20"/>
          <w:lang w:val="en-GB"/>
        </w:rPr>
        <w:t xml:space="preserve"> a penalty of the amount specified in the Special</w:t>
      </w:r>
      <w:r w:rsidR="00EB25A1" w:rsidRPr="00AC01B0">
        <w:rPr>
          <w:rFonts w:ascii="Nunito Sans" w:hAnsi="Nunito Sans"/>
          <w:sz w:val="20"/>
          <w:lang w:val="en-GB"/>
        </w:rPr>
        <w:t xml:space="preserve"> Terms and</w:t>
      </w:r>
      <w:r w:rsidRPr="00AC01B0">
        <w:rPr>
          <w:rFonts w:ascii="Nunito Sans" w:hAnsi="Nunito Sans"/>
          <w:sz w:val="20"/>
          <w:lang w:val="en-GB"/>
        </w:rPr>
        <w:t xml:space="preserve"> Conditions and to compensate for the damages related to the termination. If the Special</w:t>
      </w:r>
      <w:r w:rsidR="00EB25A1" w:rsidRPr="00AC01B0">
        <w:rPr>
          <w:rFonts w:ascii="Nunito Sans" w:hAnsi="Nunito Sans"/>
          <w:sz w:val="20"/>
          <w:lang w:val="en-GB"/>
        </w:rPr>
        <w:t xml:space="preserve"> Terms and</w:t>
      </w:r>
      <w:r w:rsidRPr="00AC01B0">
        <w:rPr>
          <w:rFonts w:ascii="Nunito Sans" w:hAnsi="Nunito Sans"/>
          <w:sz w:val="20"/>
          <w:lang w:val="en-GB"/>
        </w:rPr>
        <w:t xml:space="preserve"> Conditions provide that the proper performance of the Contract is secured by a performance security, the Supplier </w:t>
      </w:r>
      <w:r w:rsidR="00EB25A1" w:rsidRPr="00AC01B0">
        <w:rPr>
          <w:rFonts w:ascii="Nunito Sans" w:hAnsi="Nunito Sans"/>
          <w:sz w:val="20"/>
          <w:lang w:val="en-GB"/>
        </w:rPr>
        <w:t xml:space="preserve">shall </w:t>
      </w:r>
      <w:r w:rsidRPr="00AC01B0">
        <w:rPr>
          <w:rFonts w:ascii="Nunito Sans" w:hAnsi="Nunito Sans"/>
          <w:sz w:val="20"/>
          <w:lang w:val="en-GB"/>
        </w:rPr>
        <w:t xml:space="preserve">undertake to pay to the </w:t>
      </w:r>
      <w:r w:rsidR="008B0A22">
        <w:rPr>
          <w:rFonts w:ascii="Nunito Sans" w:hAnsi="Nunito Sans"/>
          <w:sz w:val="20"/>
          <w:lang w:val="en-GB"/>
        </w:rPr>
        <w:t>Buyer</w:t>
      </w:r>
      <w:r w:rsidRPr="00AC01B0">
        <w:rPr>
          <w:rFonts w:ascii="Nunito Sans" w:hAnsi="Nunito Sans"/>
          <w:sz w:val="20"/>
          <w:lang w:val="en-GB"/>
        </w:rPr>
        <w:t xml:space="preserve"> the remainder of the amount of the penalty specified in the Special </w:t>
      </w:r>
      <w:r w:rsidR="00EB25A1" w:rsidRPr="00AC01B0">
        <w:rPr>
          <w:rFonts w:ascii="Nunito Sans" w:hAnsi="Nunito Sans"/>
          <w:sz w:val="20"/>
          <w:lang w:val="en-GB"/>
        </w:rPr>
        <w:t xml:space="preserve">Terms and </w:t>
      </w:r>
      <w:r w:rsidRPr="00AC01B0">
        <w:rPr>
          <w:rFonts w:ascii="Nunito Sans" w:hAnsi="Nunito Sans"/>
          <w:sz w:val="20"/>
          <w:lang w:val="en-GB"/>
        </w:rPr>
        <w:t xml:space="preserve">Conditions and to indemnify the </w:t>
      </w:r>
      <w:r w:rsidR="008B0A22">
        <w:rPr>
          <w:rFonts w:ascii="Nunito Sans" w:hAnsi="Nunito Sans"/>
          <w:sz w:val="20"/>
          <w:lang w:val="en-GB"/>
        </w:rPr>
        <w:t>Buyer</w:t>
      </w:r>
      <w:r w:rsidRPr="00AC01B0">
        <w:rPr>
          <w:rFonts w:ascii="Nunito Sans" w:hAnsi="Nunito Sans"/>
          <w:sz w:val="20"/>
          <w:lang w:val="en-GB"/>
        </w:rPr>
        <w:t xml:space="preserve"> against damages in connection with termination of the Contract to the extent that they are not covered by the performance security. In the event that the </w:t>
      </w:r>
      <w:r w:rsidR="008B0A22">
        <w:rPr>
          <w:rFonts w:ascii="Nunito Sans" w:hAnsi="Nunito Sans"/>
          <w:sz w:val="20"/>
          <w:lang w:val="en-GB"/>
        </w:rPr>
        <w:t>Buyer</w:t>
      </w:r>
      <w:r w:rsidRPr="00AC01B0">
        <w:rPr>
          <w:rFonts w:ascii="Nunito Sans" w:hAnsi="Nunito Sans"/>
          <w:sz w:val="20"/>
          <w:lang w:val="en-GB"/>
        </w:rPr>
        <w:t xml:space="preserve"> claims damages, the amount of the penalty shall be set off against the damages.</w:t>
      </w:r>
    </w:p>
    <w:p w14:paraId="4ABC55FB" w14:textId="25EC3F03"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22.2.6</w:t>
      </w:r>
      <w:r w:rsidR="00EB25A1" w:rsidRPr="00AC01B0">
        <w:rPr>
          <w:rFonts w:ascii="Nunito Sans" w:hAnsi="Nunito Sans"/>
          <w:sz w:val="20"/>
          <w:lang w:val="en-GB"/>
        </w:rPr>
        <w:t>.</w:t>
      </w:r>
      <w:r w:rsidRPr="00AC01B0">
        <w:rPr>
          <w:rFonts w:ascii="Nunito Sans" w:hAnsi="Nunito Sans"/>
          <w:sz w:val="20"/>
          <w:lang w:val="en-GB"/>
        </w:rPr>
        <w:t xml:space="preserve"> The </w:t>
      </w:r>
      <w:r w:rsidR="008B0A22">
        <w:rPr>
          <w:rFonts w:ascii="Nunito Sans" w:hAnsi="Nunito Sans"/>
          <w:sz w:val="20"/>
          <w:lang w:val="en-GB"/>
        </w:rPr>
        <w:t>Buyer</w:t>
      </w:r>
      <w:r w:rsidRPr="00AC01B0">
        <w:rPr>
          <w:rFonts w:ascii="Nunito Sans" w:hAnsi="Nunito Sans"/>
          <w:sz w:val="20"/>
          <w:lang w:val="en-GB"/>
        </w:rPr>
        <w:t xml:space="preserve"> shall have the right to unilaterally terminate the Contract in other cases provided for in the Special </w:t>
      </w:r>
      <w:r w:rsidR="00BD62BF" w:rsidRPr="00AC01B0">
        <w:rPr>
          <w:rFonts w:ascii="Nunito Sans" w:hAnsi="Nunito Sans"/>
          <w:sz w:val="20"/>
          <w:lang w:val="en-GB"/>
        </w:rPr>
        <w:t xml:space="preserve">Terms and </w:t>
      </w:r>
      <w:r w:rsidRPr="00AC01B0">
        <w:rPr>
          <w:rFonts w:ascii="Nunito Sans" w:hAnsi="Nunito Sans"/>
          <w:sz w:val="20"/>
          <w:lang w:val="en-GB"/>
        </w:rPr>
        <w:t xml:space="preserve">Conditions (if applicable) and in laws and </w:t>
      </w:r>
      <w:r w:rsidR="00BD62BF" w:rsidRPr="00AC01B0">
        <w:rPr>
          <w:rFonts w:ascii="Nunito Sans" w:hAnsi="Nunito Sans"/>
          <w:sz w:val="20"/>
          <w:lang w:val="en-GB"/>
        </w:rPr>
        <w:t>legal acts</w:t>
      </w:r>
      <w:r w:rsidRPr="00AC01B0">
        <w:rPr>
          <w:rFonts w:ascii="Nunito Sans" w:hAnsi="Nunito Sans"/>
          <w:sz w:val="20"/>
          <w:lang w:val="en-GB"/>
        </w:rPr>
        <w:t>.</w:t>
      </w:r>
    </w:p>
    <w:p w14:paraId="363B6330" w14:textId="67F6685A"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22.2.7</w:t>
      </w:r>
      <w:r w:rsidR="00EB25A1" w:rsidRPr="00AC01B0">
        <w:rPr>
          <w:rFonts w:ascii="Nunito Sans" w:hAnsi="Nunito Sans"/>
          <w:sz w:val="20"/>
          <w:lang w:val="en-GB"/>
        </w:rPr>
        <w:t>.</w:t>
      </w:r>
      <w:r w:rsidRPr="00AC01B0">
        <w:rPr>
          <w:rFonts w:ascii="Nunito Sans" w:hAnsi="Nunito Sans"/>
          <w:sz w:val="20"/>
          <w:lang w:val="en-GB"/>
        </w:rPr>
        <w:t xml:space="preserve"> The Contract shall be deemed to be terminated on the day following the expiry of the notice period.</w:t>
      </w:r>
    </w:p>
    <w:p w14:paraId="64CEACEE" w14:textId="2E0F7CBA" w:rsidR="00F52E86" w:rsidRPr="00AC01B0" w:rsidRDefault="00F52E86" w:rsidP="00F52E86">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22.2.8</w:t>
      </w:r>
      <w:r w:rsidR="00EB25A1" w:rsidRPr="00AC01B0">
        <w:rPr>
          <w:rFonts w:ascii="Nunito Sans" w:hAnsi="Nunito Sans"/>
          <w:sz w:val="20"/>
          <w:lang w:val="en-GB"/>
        </w:rPr>
        <w:t>.</w:t>
      </w:r>
      <w:r w:rsidRPr="00AC01B0">
        <w:rPr>
          <w:rFonts w:ascii="Nunito Sans" w:hAnsi="Nunito Sans"/>
          <w:sz w:val="20"/>
          <w:lang w:val="en-GB"/>
        </w:rPr>
        <w:t xml:space="preserve"> In cases where the Supplier re</w:t>
      </w:r>
      <w:r w:rsidR="00BD62BF" w:rsidRPr="00AC01B0">
        <w:rPr>
          <w:rFonts w:ascii="Nunito Sans" w:hAnsi="Nunito Sans"/>
          <w:sz w:val="20"/>
          <w:lang w:val="en-GB"/>
        </w:rPr>
        <w:t>ctifies</w:t>
      </w:r>
      <w:r w:rsidRPr="00AC01B0">
        <w:rPr>
          <w:rFonts w:ascii="Nunito Sans" w:hAnsi="Nunito Sans"/>
          <w:sz w:val="20"/>
          <w:lang w:val="en-GB"/>
        </w:rPr>
        <w:t xml:space="preserve"> the breach or the circumstances giving rise to the termination of the Contract cease to exist, the Contract </w:t>
      </w:r>
      <w:r w:rsidR="00BD62BF" w:rsidRPr="00AC01B0">
        <w:rPr>
          <w:rFonts w:ascii="Nunito Sans" w:hAnsi="Nunito Sans"/>
          <w:sz w:val="20"/>
          <w:lang w:val="en-GB"/>
        </w:rPr>
        <w:t>can</w:t>
      </w:r>
      <w:r w:rsidRPr="00AC01B0">
        <w:rPr>
          <w:rFonts w:ascii="Nunito Sans" w:hAnsi="Nunito Sans"/>
          <w:sz w:val="20"/>
          <w:lang w:val="en-GB"/>
        </w:rPr>
        <w:t xml:space="preserve">not be terminated and </w:t>
      </w:r>
      <w:r w:rsidR="00BD62BF" w:rsidRPr="00AC01B0">
        <w:rPr>
          <w:rFonts w:ascii="Nunito Sans" w:hAnsi="Nunito Sans"/>
          <w:sz w:val="20"/>
          <w:lang w:val="en-GB"/>
        </w:rPr>
        <w:t>the notice of termination of the Contract shall lapse, if the Supplier provides information on the rectification of the infringement or on the circumstances, having led to the initiation of the Contract termination procedure, that have disappeared.</w:t>
      </w:r>
    </w:p>
    <w:p w14:paraId="43CBF94B" w14:textId="77777777" w:rsidR="00C743D2" w:rsidRPr="00AC01B0" w:rsidRDefault="00C743D2" w:rsidP="00C743D2">
      <w:pPr>
        <w:tabs>
          <w:tab w:val="left" w:pos="567"/>
        </w:tabs>
        <w:spacing w:line="276" w:lineRule="auto"/>
        <w:jc w:val="both"/>
        <w:textAlignment w:val="baseline"/>
        <w:rPr>
          <w:rFonts w:ascii="Nunito Sans" w:hAnsi="Nunito Sans"/>
          <w:b/>
          <w:bCs/>
          <w:sz w:val="20"/>
          <w:lang w:val="en-GB"/>
        </w:rPr>
      </w:pPr>
    </w:p>
    <w:p w14:paraId="0E29B995" w14:textId="69F7EFAC" w:rsidR="00BD62BF" w:rsidRPr="00AC01B0" w:rsidRDefault="00C743D2" w:rsidP="00BD62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lastRenderedPageBreak/>
        <w:t>22.3.</w:t>
      </w:r>
      <w:r w:rsidRPr="00AC01B0">
        <w:rPr>
          <w:rFonts w:ascii="Nunito Sans" w:eastAsia="Arial" w:hAnsi="Nunito Sans"/>
          <w:b/>
          <w:bCs/>
          <w:sz w:val="20"/>
          <w:lang w:val="en-GB"/>
        </w:rPr>
        <w:tab/>
      </w:r>
      <w:r w:rsidR="00BD62BF" w:rsidRPr="00AC01B0">
        <w:rPr>
          <w:rFonts w:ascii="Nunito Sans" w:eastAsia="Arial" w:hAnsi="Nunito Sans"/>
          <w:b/>
          <w:bCs/>
          <w:sz w:val="20"/>
          <w:lang w:val="en-GB"/>
        </w:rPr>
        <w:t xml:space="preserve">Termination of the Contract at the Supplier‘s initiative </w:t>
      </w:r>
    </w:p>
    <w:p w14:paraId="03277D2E" w14:textId="71C13F86" w:rsidR="00C743D2" w:rsidRPr="00AC01B0"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Nunito Sans" w:eastAsia="Arial" w:hAnsi="Nunito Sans"/>
          <w:b/>
          <w:bCs/>
          <w:sz w:val="20"/>
          <w:lang w:val="en-GB"/>
        </w:rPr>
      </w:pPr>
    </w:p>
    <w:p w14:paraId="1F6BD1A0" w14:textId="55D20E6F"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22.3.1. The Supplier shall have the right to unilaterally terminate the Contract by giving the </w:t>
      </w:r>
      <w:r w:rsidR="008B0A22">
        <w:rPr>
          <w:rFonts w:ascii="Nunito Sans" w:hAnsi="Nunito Sans"/>
          <w:sz w:val="20"/>
          <w:lang w:val="en-GB"/>
        </w:rPr>
        <w:t>Buyer</w:t>
      </w:r>
      <w:r w:rsidRPr="00AC01B0">
        <w:rPr>
          <w:rFonts w:ascii="Nunito Sans" w:hAnsi="Nunito Sans"/>
          <w:sz w:val="20"/>
          <w:lang w:val="en-GB"/>
        </w:rPr>
        <w:t xml:space="preserve"> not less than 30 (thirty) days‘ written notice if the </w:t>
      </w:r>
      <w:r w:rsidR="008B0A22">
        <w:rPr>
          <w:rFonts w:ascii="Nunito Sans" w:hAnsi="Nunito Sans"/>
          <w:sz w:val="20"/>
          <w:lang w:val="en-GB"/>
        </w:rPr>
        <w:t>Buyer</w:t>
      </w:r>
      <w:r w:rsidRPr="00AC01B0">
        <w:rPr>
          <w:rFonts w:ascii="Nunito Sans" w:hAnsi="Nunito Sans"/>
          <w:sz w:val="20"/>
          <w:lang w:val="en-GB"/>
        </w:rPr>
        <w:t xml:space="preserve"> is in breach of the terms of payment with the Supplier (except where the </w:t>
      </w:r>
      <w:r w:rsidR="008B0A22">
        <w:rPr>
          <w:rFonts w:ascii="Nunito Sans" w:hAnsi="Nunito Sans"/>
          <w:sz w:val="20"/>
          <w:lang w:val="en-GB"/>
        </w:rPr>
        <w:t>Buyer</w:t>
      </w:r>
      <w:r w:rsidRPr="00AC01B0">
        <w:rPr>
          <w:rFonts w:ascii="Nunito Sans" w:hAnsi="Nunito Sans"/>
          <w:sz w:val="20"/>
          <w:lang w:val="en-GB"/>
        </w:rPr>
        <w:t xml:space="preserve"> has exercised his right to withhold payments) and the </w:t>
      </w:r>
      <w:r w:rsidR="008B0A22">
        <w:rPr>
          <w:rFonts w:ascii="Nunito Sans" w:hAnsi="Nunito Sans"/>
          <w:sz w:val="20"/>
          <w:lang w:val="en-GB"/>
        </w:rPr>
        <w:t>Buyer</w:t>
      </w:r>
      <w:r w:rsidRPr="00AC01B0">
        <w:rPr>
          <w:rFonts w:ascii="Nunito Sans" w:hAnsi="Nunito Sans"/>
          <w:sz w:val="20"/>
          <w:lang w:val="en-GB"/>
        </w:rPr>
        <w:t xml:space="preserve">‘s debt to the Supplier exceeds 20 (twenty) per cent of the </w:t>
      </w:r>
      <w:r w:rsidR="008B0A22">
        <w:rPr>
          <w:rFonts w:ascii="Nunito Sans" w:hAnsi="Nunito Sans"/>
          <w:sz w:val="20"/>
          <w:lang w:val="en-GB"/>
        </w:rPr>
        <w:t>Buyer</w:t>
      </w:r>
      <w:r w:rsidRPr="00AC01B0">
        <w:rPr>
          <w:rFonts w:ascii="Nunito Sans" w:hAnsi="Nunito Sans"/>
          <w:sz w:val="20"/>
          <w:lang w:val="en-GB"/>
        </w:rPr>
        <w:t xml:space="preserve">‘s total value of the Contract. The </w:t>
      </w:r>
      <w:r w:rsidR="008B0A22">
        <w:rPr>
          <w:rFonts w:ascii="Nunito Sans" w:hAnsi="Nunito Sans"/>
          <w:sz w:val="20"/>
          <w:lang w:val="en-GB"/>
        </w:rPr>
        <w:t>Buyer</w:t>
      </w:r>
      <w:r w:rsidRPr="00AC01B0">
        <w:rPr>
          <w:rFonts w:ascii="Nunito Sans" w:hAnsi="Nunito Sans"/>
          <w:sz w:val="20"/>
          <w:lang w:val="en-GB"/>
        </w:rPr>
        <w:t xml:space="preserve"> shall pay the amounts due to the Supplier within 30 (thirty) days after receipt of the Supplier‘s claim.</w:t>
      </w:r>
    </w:p>
    <w:p w14:paraId="0655BCEC" w14:textId="76809BD3"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22.3.2. The Supplier shall be entitled to unilaterally terminate the Contract by giving the </w:t>
      </w:r>
      <w:r w:rsidR="008B0A22">
        <w:rPr>
          <w:rFonts w:ascii="Nunito Sans" w:hAnsi="Nunito Sans"/>
          <w:sz w:val="20"/>
          <w:lang w:val="en-GB"/>
        </w:rPr>
        <w:t>Buyer</w:t>
      </w:r>
      <w:r w:rsidRPr="00AC01B0">
        <w:rPr>
          <w:rFonts w:ascii="Nunito Sans" w:hAnsi="Nunito Sans"/>
          <w:sz w:val="20"/>
          <w:lang w:val="en-GB"/>
        </w:rPr>
        <w:t xml:space="preserve"> at least ten (10) days‘ written notice if:</w:t>
      </w:r>
    </w:p>
    <w:p w14:paraId="223D5C63" w14:textId="3D81ADD2"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22.3.2.1. the </w:t>
      </w:r>
      <w:r w:rsidR="008B0A22">
        <w:rPr>
          <w:rFonts w:ascii="Nunito Sans" w:hAnsi="Nunito Sans"/>
          <w:sz w:val="20"/>
          <w:lang w:val="en-GB"/>
        </w:rPr>
        <w:t>Buyer</w:t>
      </w:r>
      <w:r w:rsidRPr="00AC01B0">
        <w:rPr>
          <w:rFonts w:ascii="Nunito Sans" w:hAnsi="Nunito Sans"/>
          <w:sz w:val="20"/>
          <w:lang w:val="en-GB"/>
        </w:rPr>
        <w:t xml:space="preserve"> is subject to bankruptcy proceedings, out-of-court insolvency proceedings, insolvency or the likelihood of insolvency, suspension of the </w:t>
      </w:r>
      <w:r w:rsidR="008B0A22">
        <w:rPr>
          <w:rFonts w:ascii="Nunito Sans" w:hAnsi="Nunito Sans"/>
          <w:sz w:val="20"/>
          <w:lang w:val="en-GB"/>
        </w:rPr>
        <w:t>Buyer</w:t>
      </w:r>
      <w:r w:rsidR="00727416" w:rsidRPr="00AC01B0">
        <w:rPr>
          <w:rFonts w:ascii="Nunito Sans" w:hAnsi="Nunito Sans"/>
          <w:sz w:val="20"/>
          <w:lang w:val="en-GB"/>
        </w:rPr>
        <w:t>‘</w:t>
      </w:r>
      <w:r w:rsidRPr="00AC01B0">
        <w:rPr>
          <w:rFonts w:ascii="Nunito Sans" w:hAnsi="Nunito Sans"/>
          <w:sz w:val="20"/>
          <w:lang w:val="en-GB"/>
        </w:rPr>
        <w:t>s activities, or a similar situation arising in accordance with the procedure provided for by laws and other legal acts;</w:t>
      </w:r>
    </w:p>
    <w:p w14:paraId="270E13B7" w14:textId="32F63073"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 xml:space="preserve">22.3.2.2. the </w:t>
      </w:r>
      <w:r w:rsidR="008B0A22">
        <w:rPr>
          <w:rFonts w:ascii="Nunito Sans" w:hAnsi="Nunito Sans"/>
          <w:sz w:val="20"/>
          <w:lang w:val="en-GB"/>
        </w:rPr>
        <w:t>Buyer</w:t>
      </w:r>
      <w:r w:rsidRPr="00AC01B0">
        <w:rPr>
          <w:rFonts w:ascii="Nunito Sans" w:hAnsi="Nunito Sans"/>
          <w:sz w:val="20"/>
          <w:lang w:val="en-GB"/>
        </w:rPr>
        <w:t xml:space="preserve"> is in breach of the Contract or of laws and </w:t>
      </w:r>
      <w:r w:rsidR="00687594" w:rsidRPr="00AC01B0">
        <w:rPr>
          <w:rFonts w:ascii="Nunito Sans" w:hAnsi="Nunito Sans"/>
          <w:sz w:val="20"/>
          <w:lang w:val="en-GB"/>
        </w:rPr>
        <w:t>legal acts,</w:t>
      </w:r>
      <w:r w:rsidRPr="00AC01B0">
        <w:rPr>
          <w:rFonts w:ascii="Nunito Sans" w:hAnsi="Nunito Sans"/>
          <w:sz w:val="20"/>
          <w:lang w:val="en-GB"/>
        </w:rPr>
        <w:t xml:space="preserve"> and fails to re</w:t>
      </w:r>
      <w:r w:rsidR="00687594" w:rsidRPr="00AC01B0">
        <w:rPr>
          <w:rFonts w:ascii="Nunito Sans" w:hAnsi="Nunito Sans"/>
          <w:sz w:val="20"/>
          <w:lang w:val="en-GB"/>
        </w:rPr>
        <w:t>ctify</w:t>
      </w:r>
      <w:r w:rsidRPr="00AC01B0">
        <w:rPr>
          <w:rFonts w:ascii="Nunito Sans" w:hAnsi="Nunito Sans"/>
          <w:sz w:val="20"/>
          <w:lang w:val="en-GB"/>
        </w:rPr>
        <w:t xml:space="preserve"> the breach within the time limit specified in the Supplier</w:t>
      </w:r>
      <w:r w:rsidR="00687594" w:rsidRPr="00AC01B0">
        <w:rPr>
          <w:rFonts w:ascii="Nunito Sans" w:hAnsi="Nunito Sans"/>
          <w:sz w:val="20"/>
          <w:lang w:val="en-GB"/>
        </w:rPr>
        <w:t>‘s</w:t>
      </w:r>
      <w:r w:rsidRPr="00AC01B0">
        <w:rPr>
          <w:rFonts w:ascii="Nunito Sans" w:hAnsi="Nunito Sans"/>
          <w:sz w:val="20"/>
          <w:lang w:val="en-GB"/>
        </w:rPr>
        <w:t xml:space="preserve"> written complaint, except in the case set out in Clause 22.3.1 of the General </w:t>
      </w:r>
      <w:r w:rsidR="00687594" w:rsidRPr="00AC01B0">
        <w:rPr>
          <w:rFonts w:ascii="Nunito Sans" w:hAnsi="Nunito Sans"/>
          <w:sz w:val="20"/>
          <w:lang w:val="en-GB"/>
        </w:rPr>
        <w:t xml:space="preserve">Terms and </w:t>
      </w:r>
      <w:r w:rsidRPr="00AC01B0">
        <w:rPr>
          <w:rFonts w:ascii="Nunito Sans" w:hAnsi="Nunito Sans"/>
          <w:sz w:val="20"/>
          <w:lang w:val="en-GB"/>
        </w:rPr>
        <w:t>Conditions.</w:t>
      </w:r>
    </w:p>
    <w:p w14:paraId="62170D79" w14:textId="3E4087C2"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22.3.3</w:t>
      </w:r>
      <w:r w:rsidR="00687594" w:rsidRPr="00AC01B0">
        <w:rPr>
          <w:rFonts w:ascii="Nunito Sans" w:hAnsi="Nunito Sans"/>
          <w:sz w:val="20"/>
          <w:lang w:val="en-GB"/>
        </w:rPr>
        <w:t>.</w:t>
      </w:r>
      <w:r w:rsidRPr="00AC01B0">
        <w:rPr>
          <w:rFonts w:ascii="Nunito Sans" w:hAnsi="Nunito Sans"/>
          <w:sz w:val="20"/>
          <w:lang w:val="en-GB"/>
        </w:rPr>
        <w:t xml:space="preserve"> If the circumstances referred to in </w:t>
      </w:r>
      <w:r w:rsidR="00687594" w:rsidRPr="00AC01B0">
        <w:rPr>
          <w:rFonts w:ascii="Nunito Sans" w:hAnsi="Nunito Sans"/>
          <w:sz w:val="20"/>
          <w:lang w:val="en-GB"/>
        </w:rPr>
        <w:t>C</w:t>
      </w:r>
      <w:r w:rsidRPr="00AC01B0">
        <w:rPr>
          <w:rFonts w:ascii="Nunito Sans" w:hAnsi="Nunito Sans"/>
          <w:sz w:val="20"/>
          <w:lang w:val="en-GB"/>
        </w:rPr>
        <w:t xml:space="preserve">lause 22.3.1 of the General </w:t>
      </w:r>
      <w:r w:rsidR="00687594" w:rsidRPr="00AC01B0">
        <w:rPr>
          <w:rFonts w:ascii="Nunito Sans" w:hAnsi="Nunito Sans"/>
          <w:sz w:val="20"/>
          <w:lang w:val="en-GB"/>
        </w:rPr>
        <w:t xml:space="preserve">Terms and </w:t>
      </w:r>
      <w:r w:rsidRPr="00AC01B0">
        <w:rPr>
          <w:rFonts w:ascii="Nunito Sans" w:hAnsi="Nunito Sans"/>
          <w:sz w:val="20"/>
          <w:lang w:val="en-GB"/>
        </w:rPr>
        <w:t>Conditions relate only to a separate part or a separate Agreement, the Supplier shall have the right to terminate the Contract only in respect of that part, or to terminate only such Agreement.</w:t>
      </w:r>
    </w:p>
    <w:p w14:paraId="296CCB6D" w14:textId="5CC61819"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22.3.4</w:t>
      </w:r>
      <w:r w:rsidR="00687594" w:rsidRPr="00AC01B0">
        <w:rPr>
          <w:rFonts w:ascii="Nunito Sans" w:hAnsi="Nunito Sans"/>
          <w:sz w:val="20"/>
          <w:lang w:val="en-GB"/>
        </w:rPr>
        <w:t>.</w:t>
      </w:r>
      <w:r w:rsidRPr="00AC01B0">
        <w:rPr>
          <w:rFonts w:ascii="Nunito Sans" w:hAnsi="Nunito Sans"/>
          <w:sz w:val="20"/>
          <w:lang w:val="en-GB"/>
        </w:rPr>
        <w:t xml:space="preserve"> The Supplier shall have the right to unilaterally terminate the Contract in other cases provided for in laws and </w:t>
      </w:r>
      <w:r w:rsidR="00687594" w:rsidRPr="00AC01B0">
        <w:rPr>
          <w:rFonts w:ascii="Nunito Sans" w:hAnsi="Nunito Sans"/>
          <w:sz w:val="20"/>
          <w:lang w:val="en-GB"/>
        </w:rPr>
        <w:t>legal acts</w:t>
      </w:r>
      <w:r w:rsidRPr="00AC01B0">
        <w:rPr>
          <w:rFonts w:ascii="Nunito Sans" w:hAnsi="Nunito Sans"/>
          <w:sz w:val="20"/>
          <w:lang w:val="en-GB"/>
        </w:rPr>
        <w:t>.</w:t>
      </w:r>
    </w:p>
    <w:p w14:paraId="4DC4E0B9" w14:textId="18BB8CC9"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22.3.5</w:t>
      </w:r>
      <w:r w:rsidR="00687594" w:rsidRPr="00AC01B0">
        <w:rPr>
          <w:rFonts w:ascii="Nunito Sans" w:hAnsi="Nunito Sans"/>
          <w:sz w:val="20"/>
          <w:lang w:val="en-GB"/>
        </w:rPr>
        <w:t>.</w:t>
      </w:r>
      <w:r w:rsidRPr="00AC01B0">
        <w:rPr>
          <w:rFonts w:ascii="Nunito Sans" w:hAnsi="Nunito Sans"/>
          <w:sz w:val="20"/>
          <w:lang w:val="en-GB"/>
        </w:rPr>
        <w:t xml:space="preserve"> </w:t>
      </w:r>
      <w:r w:rsidR="007C1FA0">
        <w:rPr>
          <w:rFonts w:ascii="Nunito Sans" w:hAnsi="Nunito Sans"/>
          <w:sz w:val="20"/>
          <w:lang w:val="en-GB"/>
        </w:rPr>
        <w:t>If the Contract is terminated as a result of a</w:t>
      </w:r>
      <w:r w:rsidR="009873AF">
        <w:rPr>
          <w:rFonts w:ascii="Nunito Sans" w:hAnsi="Nunito Sans"/>
          <w:sz w:val="20"/>
          <w:lang w:val="en-GB"/>
        </w:rPr>
        <w:t xml:space="preserve"> </w:t>
      </w:r>
      <w:r w:rsidRPr="00AC01B0">
        <w:rPr>
          <w:rFonts w:ascii="Nunito Sans" w:hAnsi="Nunito Sans"/>
          <w:sz w:val="20"/>
          <w:lang w:val="en-GB"/>
        </w:rPr>
        <w:t xml:space="preserve">material breach of the </w:t>
      </w:r>
      <w:r w:rsidR="00687594" w:rsidRPr="00AC01B0">
        <w:rPr>
          <w:rFonts w:ascii="Nunito Sans" w:hAnsi="Nunito Sans"/>
          <w:sz w:val="20"/>
          <w:lang w:val="en-GB"/>
        </w:rPr>
        <w:t>Contract</w:t>
      </w:r>
      <w:r w:rsidR="009873AF">
        <w:rPr>
          <w:rFonts w:ascii="Nunito Sans" w:hAnsi="Nunito Sans"/>
          <w:sz w:val="20"/>
          <w:lang w:val="en-GB"/>
        </w:rPr>
        <w:t xml:space="preserve"> by </w:t>
      </w:r>
      <w:r w:rsidR="008B0A22">
        <w:rPr>
          <w:rFonts w:ascii="Nunito Sans" w:hAnsi="Nunito Sans"/>
          <w:sz w:val="20"/>
          <w:lang w:val="en-GB"/>
        </w:rPr>
        <w:t>Buyer</w:t>
      </w:r>
      <w:r w:rsidRPr="00AC01B0">
        <w:rPr>
          <w:rFonts w:ascii="Nunito Sans" w:hAnsi="Nunito Sans"/>
          <w:sz w:val="20"/>
          <w:lang w:val="en-GB"/>
        </w:rPr>
        <w:t xml:space="preserve"> or by the </w:t>
      </w:r>
      <w:r w:rsidR="008B0A22">
        <w:rPr>
          <w:rFonts w:ascii="Nunito Sans" w:hAnsi="Nunito Sans"/>
          <w:sz w:val="20"/>
          <w:lang w:val="en-GB"/>
        </w:rPr>
        <w:t>Buyer</w:t>
      </w:r>
      <w:r w:rsidR="00687594" w:rsidRPr="00AC01B0">
        <w:rPr>
          <w:rFonts w:ascii="Nunito Sans" w:hAnsi="Nunito Sans"/>
          <w:sz w:val="20"/>
          <w:lang w:val="en-GB"/>
        </w:rPr>
        <w:t>‘</w:t>
      </w:r>
      <w:r w:rsidRPr="00AC01B0">
        <w:rPr>
          <w:rFonts w:ascii="Nunito Sans" w:hAnsi="Nunito Sans"/>
          <w:sz w:val="20"/>
          <w:lang w:val="en-GB"/>
        </w:rPr>
        <w:t xml:space="preserve">s unreasonable termination of the </w:t>
      </w:r>
      <w:r w:rsidR="00687594" w:rsidRPr="00AC01B0">
        <w:rPr>
          <w:rFonts w:ascii="Nunito Sans" w:hAnsi="Nunito Sans"/>
          <w:sz w:val="20"/>
          <w:lang w:val="en-GB"/>
        </w:rPr>
        <w:t>Contract</w:t>
      </w:r>
      <w:r w:rsidRPr="00AC01B0">
        <w:rPr>
          <w:rFonts w:ascii="Nunito Sans" w:hAnsi="Nunito Sans"/>
          <w:sz w:val="20"/>
          <w:lang w:val="en-GB"/>
        </w:rPr>
        <w:t xml:space="preserve"> outside the procedure set out in the </w:t>
      </w:r>
      <w:r w:rsidR="00687594" w:rsidRPr="00AC01B0">
        <w:rPr>
          <w:rFonts w:ascii="Nunito Sans" w:hAnsi="Nunito Sans"/>
          <w:sz w:val="20"/>
          <w:lang w:val="en-GB"/>
        </w:rPr>
        <w:t>Contract</w:t>
      </w:r>
      <w:r w:rsidRPr="00AC01B0">
        <w:rPr>
          <w:rFonts w:ascii="Nunito Sans" w:hAnsi="Nunito Sans"/>
          <w:sz w:val="20"/>
          <w:lang w:val="en-GB"/>
        </w:rPr>
        <w:t xml:space="preserve">, the </w:t>
      </w:r>
      <w:r w:rsidR="008B0A22">
        <w:rPr>
          <w:rFonts w:ascii="Nunito Sans" w:hAnsi="Nunito Sans"/>
          <w:sz w:val="20"/>
          <w:lang w:val="en-GB"/>
        </w:rPr>
        <w:t>Buyer</w:t>
      </w:r>
      <w:r w:rsidRPr="00AC01B0">
        <w:rPr>
          <w:rFonts w:ascii="Nunito Sans" w:hAnsi="Nunito Sans"/>
          <w:sz w:val="20"/>
          <w:lang w:val="en-GB"/>
        </w:rPr>
        <w:t xml:space="preserve"> shall be liable to pay to the Supplier a penalty </w:t>
      </w:r>
      <w:r w:rsidR="00687594" w:rsidRPr="00AC01B0">
        <w:rPr>
          <w:rFonts w:ascii="Nunito Sans" w:hAnsi="Nunito Sans"/>
          <w:sz w:val="20"/>
          <w:lang w:val="en-GB"/>
        </w:rPr>
        <w:t xml:space="preserve">in </w:t>
      </w:r>
      <w:r w:rsidRPr="00AC01B0">
        <w:rPr>
          <w:rFonts w:ascii="Nunito Sans" w:hAnsi="Nunito Sans"/>
          <w:sz w:val="20"/>
          <w:lang w:val="en-GB"/>
        </w:rPr>
        <w:t>the amount specified in the Special Terms and Conditions and to indemnify the Supplier against damages relating to the termination.</w:t>
      </w:r>
    </w:p>
    <w:p w14:paraId="14EE0807" w14:textId="06FDE3F1"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22.3.6</w:t>
      </w:r>
      <w:r w:rsidR="00687594" w:rsidRPr="00AC01B0">
        <w:rPr>
          <w:rFonts w:ascii="Nunito Sans" w:hAnsi="Nunito Sans"/>
          <w:sz w:val="20"/>
          <w:lang w:val="en-GB"/>
        </w:rPr>
        <w:t>.</w:t>
      </w:r>
      <w:r w:rsidRPr="00AC01B0">
        <w:rPr>
          <w:rFonts w:ascii="Nunito Sans" w:hAnsi="Nunito Sans"/>
          <w:sz w:val="20"/>
          <w:lang w:val="en-GB"/>
        </w:rPr>
        <w:t xml:space="preserve"> The Contract shall be deemed to </w:t>
      </w:r>
      <w:r w:rsidR="00687594" w:rsidRPr="00AC01B0">
        <w:rPr>
          <w:rFonts w:ascii="Nunito Sans" w:hAnsi="Nunito Sans"/>
          <w:sz w:val="20"/>
          <w:lang w:val="en-GB"/>
        </w:rPr>
        <w:t>have been</w:t>
      </w:r>
      <w:r w:rsidRPr="00AC01B0">
        <w:rPr>
          <w:rFonts w:ascii="Nunito Sans" w:hAnsi="Nunito Sans"/>
          <w:sz w:val="20"/>
          <w:lang w:val="en-GB"/>
        </w:rPr>
        <w:t xml:space="preserve"> terminated on the day following the expiry of the notice period.</w:t>
      </w:r>
    </w:p>
    <w:p w14:paraId="18BF6242" w14:textId="2D962BDB" w:rsidR="0056338C" w:rsidRPr="00AC01B0" w:rsidRDefault="0056338C" w:rsidP="0056338C">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22.3.7</w:t>
      </w:r>
      <w:r w:rsidR="00687594" w:rsidRPr="00AC01B0">
        <w:rPr>
          <w:rFonts w:ascii="Nunito Sans" w:hAnsi="Nunito Sans"/>
          <w:sz w:val="20"/>
          <w:lang w:val="en-GB"/>
        </w:rPr>
        <w:t>.</w:t>
      </w:r>
      <w:r w:rsidRPr="00AC01B0">
        <w:rPr>
          <w:rFonts w:ascii="Nunito Sans" w:hAnsi="Nunito Sans"/>
          <w:sz w:val="20"/>
          <w:lang w:val="en-GB"/>
        </w:rPr>
        <w:t xml:space="preserve"> Where the </w:t>
      </w:r>
      <w:r w:rsidR="008B0A22">
        <w:rPr>
          <w:rFonts w:ascii="Nunito Sans" w:hAnsi="Nunito Sans"/>
          <w:sz w:val="20"/>
          <w:lang w:val="en-GB"/>
        </w:rPr>
        <w:t>Buyer</w:t>
      </w:r>
      <w:r w:rsidRPr="00AC01B0">
        <w:rPr>
          <w:rFonts w:ascii="Nunito Sans" w:hAnsi="Nunito Sans"/>
          <w:sz w:val="20"/>
          <w:lang w:val="en-GB"/>
        </w:rPr>
        <w:t xml:space="preserve"> re</w:t>
      </w:r>
      <w:r w:rsidR="00687594" w:rsidRPr="00AC01B0">
        <w:rPr>
          <w:rFonts w:ascii="Nunito Sans" w:hAnsi="Nunito Sans"/>
          <w:sz w:val="20"/>
          <w:lang w:val="en-GB"/>
        </w:rPr>
        <w:t>ctifies</w:t>
      </w:r>
      <w:r w:rsidRPr="00AC01B0">
        <w:rPr>
          <w:rFonts w:ascii="Nunito Sans" w:hAnsi="Nunito Sans"/>
          <w:sz w:val="20"/>
          <w:lang w:val="en-GB"/>
        </w:rPr>
        <w:t xml:space="preserve"> the breach within the period of notice of termination or the circumstances giving rise to the termination cease to exist, the Contract shall not be terminated and the notice of termination shall cease to exist if the </w:t>
      </w:r>
      <w:r w:rsidR="008B0A22">
        <w:rPr>
          <w:rFonts w:ascii="Nunito Sans" w:hAnsi="Nunito Sans"/>
          <w:sz w:val="20"/>
          <w:lang w:val="en-GB"/>
        </w:rPr>
        <w:t>Buyer</w:t>
      </w:r>
      <w:r w:rsidR="00687594" w:rsidRPr="00AC01B0">
        <w:rPr>
          <w:rFonts w:ascii="Nunito Sans" w:hAnsi="Nunito Sans"/>
          <w:sz w:val="20"/>
          <w:lang w:val="en-GB"/>
        </w:rPr>
        <w:t xml:space="preserve"> </w:t>
      </w:r>
      <w:r w:rsidRPr="00AC01B0">
        <w:rPr>
          <w:rFonts w:ascii="Nunito Sans" w:hAnsi="Nunito Sans"/>
          <w:sz w:val="20"/>
          <w:lang w:val="en-GB"/>
        </w:rPr>
        <w:t>informs the Supplier of the re</w:t>
      </w:r>
      <w:r w:rsidR="00687594" w:rsidRPr="00AC01B0">
        <w:rPr>
          <w:rFonts w:ascii="Nunito Sans" w:hAnsi="Nunito Sans"/>
          <w:sz w:val="20"/>
          <w:lang w:val="en-GB"/>
        </w:rPr>
        <w:t>ctification</w:t>
      </w:r>
      <w:r w:rsidRPr="00AC01B0">
        <w:rPr>
          <w:rFonts w:ascii="Nunito Sans" w:hAnsi="Nunito Sans"/>
          <w:sz w:val="20"/>
          <w:lang w:val="en-GB"/>
        </w:rPr>
        <w:t xml:space="preserve"> or the cessation of the circumstances giving rise to the termination.</w:t>
      </w:r>
    </w:p>
    <w:p w14:paraId="0B945C39" w14:textId="77777777" w:rsidR="00C743D2" w:rsidRPr="00AC01B0" w:rsidRDefault="00C743D2" w:rsidP="00C743D2">
      <w:pPr>
        <w:tabs>
          <w:tab w:val="left" w:pos="567"/>
        </w:tabs>
        <w:spacing w:line="276" w:lineRule="auto"/>
        <w:jc w:val="both"/>
        <w:textAlignment w:val="baseline"/>
        <w:rPr>
          <w:rFonts w:ascii="Nunito Sans" w:hAnsi="Nunito Sans"/>
          <w:b/>
          <w:bCs/>
          <w:sz w:val="20"/>
          <w:lang w:val="en-GB"/>
        </w:rPr>
      </w:pPr>
    </w:p>
    <w:p w14:paraId="0DF82B38" w14:textId="1F2AE933" w:rsidR="00687594" w:rsidRPr="00AC01B0" w:rsidRDefault="00C743D2" w:rsidP="006875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r w:rsidRPr="00AC01B0">
        <w:rPr>
          <w:rFonts w:ascii="Nunito Sans" w:eastAsia="Arial" w:hAnsi="Nunito Sans"/>
          <w:b/>
          <w:bCs/>
          <w:sz w:val="20"/>
          <w:lang w:val="en-GB"/>
        </w:rPr>
        <w:t>22.4.</w:t>
      </w:r>
      <w:r w:rsidRPr="00AC01B0">
        <w:rPr>
          <w:rFonts w:ascii="Nunito Sans" w:eastAsia="Arial" w:hAnsi="Nunito Sans"/>
          <w:b/>
          <w:bCs/>
          <w:sz w:val="20"/>
          <w:lang w:val="en-GB"/>
        </w:rPr>
        <w:tab/>
      </w:r>
      <w:r w:rsidR="00687594" w:rsidRPr="00AC01B0">
        <w:rPr>
          <w:rFonts w:ascii="Nunito Sans" w:eastAsia="Arial" w:hAnsi="Nunito Sans"/>
          <w:b/>
          <w:bCs/>
          <w:sz w:val="20"/>
          <w:lang w:val="en-GB"/>
        </w:rPr>
        <w:t xml:space="preserve">Rights and obligations of the Parties in the event of termination of the Contract </w:t>
      </w:r>
    </w:p>
    <w:p w14:paraId="55A2A310" w14:textId="049EBBEB" w:rsidR="00C743D2" w:rsidRPr="00AC01B0"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Nunito Sans" w:eastAsia="Arial" w:hAnsi="Nunito Sans"/>
          <w:b/>
          <w:sz w:val="20"/>
          <w:lang w:val="en-GB"/>
        </w:rPr>
      </w:pPr>
    </w:p>
    <w:p w14:paraId="2F247611" w14:textId="0AC2BFCA" w:rsidR="00687594" w:rsidRPr="00AC01B0" w:rsidRDefault="00687594" w:rsidP="0068759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22.4.1. Termination of the Contract shall not affect the validity of the terms and conditions of the Contract setting out the dispute resolution procedure and any other terms and conditions of the Contract which, by their nature, survive the termination of the Contract.</w:t>
      </w:r>
    </w:p>
    <w:p w14:paraId="24D24451" w14:textId="3E48E855" w:rsidR="00687594" w:rsidRPr="00AC01B0" w:rsidRDefault="00687594" w:rsidP="0068759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22.4.2. Upon termination of the Contract, the Parties shall:</w:t>
      </w:r>
    </w:p>
    <w:p w14:paraId="31939E9C" w14:textId="6128EE18" w:rsidR="00687594" w:rsidRPr="00AC01B0" w:rsidRDefault="00687594" w:rsidP="0068759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22.4.2.1. make sure that the Services and other acts performed prior to the date of termination of the Contract comply with the requirements of the Contract and that the Parties shall have no further claims against each other in respect thereof;</w:t>
      </w:r>
    </w:p>
    <w:p w14:paraId="07388F95" w14:textId="77777777" w:rsidR="00687594" w:rsidRPr="00AC01B0" w:rsidRDefault="00687594" w:rsidP="0068759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t>22.4.2.2. pay for the Services provided prior to the termination of the Contract in accordance with the Contract;</w:t>
      </w:r>
    </w:p>
    <w:p w14:paraId="238EE040" w14:textId="6A5BAC46" w:rsidR="00687594" w:rsidRPr="00AC01B0" w:rsidRDefault="00687594" w:rsidP="00687594">
      <w:pPr>
        <w:tabs>
          <w:tab w:val="left" w:pos="567"/>
        </w:tabs>
        <w:spacing w:line="276" w:lineRule="auto"/>
        <w:jc w:val="both"/>
        <w:textAlignment w:val="baseline"/>
        <w:rPr>
          <w:rFonts w:ascii="Nunito Sans" w:hAnsi="Nunito Sans"/>
          <w:sz w:val="20"/>
          <w:lang w:val="en-GB"/>
        </w:rPr>
      </w:pPr>
      <w:r w:rsidRPr="00AC01B0">
        <w:rPr>
          <w:rFonts w:ascii="Nunito Sans" w:hAnsi="Nunito Sans"/>
          <w:sz w:val="20"/>
          <w:lang w:val="en-GB"/>
        </w:rPr>
        <w:lastRenderedPageBreak/>
        <w:t>22.4.2.3. within ten (10) days of the date of receipt of the notice of termination of the Contract or of the date of the Agreement on termination of the Contract, to hand over to each other all documents which were required to be handed over in accordance with the provisions of the Contract.</w:t>
      </w:r>
    </w:p>
    <w:p w14:paraId="567B7891" w14:textId="77777777" w:rsidR="00C743D2" w:rsidRPr="00AC01B0" w:rsidRDefault="00C743D2" w:rsidP="00C743D2">
      <w:pPr>
        <w:tabs>
          <w:tab w:val="left" w:pos="567"/>
        </w:tabs>
        <w:spacing w:line="276" w:lineRule="auto"/>
        <w:jc w:val="both"/>
        <w:textAlignment w:val="baseline"/>
        <w:rPr>
          <w:rFonts w:ascii="Nunito Sans" w:hAnsi="Nunito Sans"/>
          <w:b/>
          <w:bCs/>
          <w:sz w:val="20"/>
          <w:lang w:val="en-GB"/>
        </w:rPr>
      </w:pPr>
    </w:p>
    <w:p w14:paraId="18B9C919" w14:textId="4869F0BA" w:rsidR="00713947" w:rsidRPr="00AC01B0" w:rsidRDefault="00C743D2" w:rsidP="00713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Nunito Sans" w:eastAsia="Arial" w:hAnsi="Nunito Sans"/>
          <w:b/>
          <w:bCs/>
          <w:caps/>
          <w:sz w:val="20"/>
          <w:lang w:val="en-GB"/>
        </w:rPr>
      </w:pPr>
      <w:r w:rsidRPr="00AC01B0">
        <w:rPr>
          <w:rFonts w:ascii="Nunito Sans" w:eastAsia="Arial" w:hAnsi="Nunito Sans"/>
          <w:b/>
          <w:bCs/>
          <w:caps/>
          <w:sz w:val="20"/>
          <w:lang w:val="en-GB"/>
        </w:rPr>
        <w:t>23.</w:t>
      </w:r>
      <w:r w:rsidRPr="00AC01B0">
        <w:rPr>
          <w:rFonts w:ascii="Nunito Sans" w:hAnsi="Nunito Sans"/>
          <w:sz w:val="20"/>
          <w:lang w:val="en-GB"/>
        </w:rPr>
        <w:tab/>
      </w:r>
      <w:r w:rsidR="00713947" w:rsidRPr="00AC01B0">
        <w:rPr>
          <w:rFonts w:ascii="Nunito Sans" w:eastAsia="Arial" w:hAnsi="Nunito Sans"/>
          <w:b/>
          <w:bCs/>
          <w:caps/>
          <w:sz w:val="20"/>
          <w:lang w:val="en-GB"/>
        </w:rPr>
        <w:t>CHANGING THE PRODUCT MODEL OR MANUFACTURER</w:t>
      </w:r>
    </w:p>
    <w:p w14:paraId="112EC73D" w14:textId="77777777" w:rsidR="00A80A43" w:rsidRPr="00AC01B0" w:rsidRDefault="00A80A43" w:rsidP="00C743D2">
      <w:pPr>
        <w:spacing w:line="276" w:lineRule="auto"/>
        <w:jc w:val="both"/>
        <w:rPr>
          <w:rFonts w:ascii="Nunito Sans" w:eastAsia="Arial" w:hAnsi="Nunito Sans"/>
          <w:caps/>
          <w:sz w:val="20"/>
          <w:lang w:val="en-GB"/>
        </w:rPr>
      </w:pPr>
    </w:p>
    <w:p w14:paraId="3D6BE908" w14:textId="10A40610" w:rsidR="00A80A43" w:rsidRPr="00AC01B0" w:rsidRDefault="00C743D2" w:rsidP="00A80A43">
      <w:pPr>
        <w:spacing w:line="276" w:lineRule="auto"/>
        <w:jc w:val="both"/>
        <w:rPr>
          <w:rFonts w:ascii="Nunito Sans" w:eastAsia="Arial" w:hAnsi="Nunito Sans"/>
          <w:caps/>
          <w:sz w:val="20"/>
          <w:lang w:val="en-GB"/>
        </w:rPr>
      </w:pPr>
      <w:r w:rsidRPr="00AC01B0">
        <w:rPr>
          <w:rFonts w:ascii="Nunito Sans" w:eastAsia="Arial" w:hAnsi="Nunito Sans"/>
          <w:caps/>
          <w:sz w:val="20"/>
          <w:lang w:val="en-GB"/>
        </w:rPr>
        <w:t xml:space="preserve">23.1. </w:t>
      </w:r>
      <w:r w:rsidR="00A80A43" w:rsidRPr="00AC01B0">
        <w:rPr>
          <w:rFonts w:ascii="Nunito Sans" w:eastAsia="Arial" w:hAnsi="Nunito Sans"/>
          <w:sz w:val="20"/>
          <w:lang w:val="en-GB"/>
        </w:rPr>
        <w:t>In cases where goods are purchased together with the Services, the Supplier shall have the right to change the model and/or manufacturer of the goods provided that all the following conditions are met:</w:t>
      </w:r>
    </w:p>
    <w:p w14:paraId="621369DE" w14:textId="68FCFE7B" w:rsidR="00A80A43" w:rsidRPr="00AC01B0" w:rsidRDefault="00A80A43" w:rsidP="00A80A43">
      <w:pPr>
        <w:spacing w:line="276" w:lineRule="auto"/>
        <w:jc w:val="both"/>
        <w:rPr>
          <w:rFonts w:ascii="Nunito Sans" w:hAnsi="Nunito Sans"/>
          <w:sz w:val="20"/>
          <w:lang w:val="en-GB"/>
        </w:rPr>
      </w:pPr>
      <w:r w:rsidRPr="00AC01B0">
        <w:rPr>
          <w:rFonts w:ascii="Nunito Sans" w:hAnsi="Nunito Sans"/>
          <w:sz w:val="20"/>
          <w:lang w:val="en-GB"/>
        </w:rPr>
        <w:t>23.1.1. if the goods specified in the Supplier’s tender are no longer manufactured or their supply has been substantially disrupted and the manufacturer</w:t>
      </w:r>
      <w:r w:rsidR="00BE0BFE" w:rsidRPr="00AC01B0">
        <w:rPr>
          <w:rFonts w:ascii="Nunito Sans" w:hAnsi="Nunito Sans"/>
          <w:sz w:val="20"/>
          <w:lang w:val="en-GB"/>
        </w:rPr>
        <w:t>’</w:t>
      </w:r>
      <w:r w:rsidRPr="00AC01B0">
        <w:rPr>
          <w:rFonts w:ascii="Nunito Sans" w:hAnsi="Nunito Sans"/>
          <w:sz w:val="20"/>
          <w:lang w:val="en-GB"/>
        </w:rPr>
        <w:t>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AC01B0">
        <w:rPr>
          <w:rFonts w:ascii="Nunito Sans" w:hAnsi="Nunito Sans"/>
          <w:sz w:val="20"/>
          <w:vertAlign w:val="superscript"/>
          <w:lang w:val="en-GB"/>
        </w:rPr>
        <w:t>1</w:t>
      </w:r>
      <w:r w:rsidRPr="00AC01B0">
        <w:rPr>
          <w:rFonts w:ascii="Nunito Sans" w:hAnsi="Nunito Sans"/>
          <w:sz w:val="20"/>
          <w:lang w:val="en-GB"/>
        </w:rPr>
        <w:t>)</w:t>
      </w:r>
      <w:r w:rsidRPr="00AC01B0">
        <w:rPr>
          <w:rFonts w:ascii="Nunito Sans" w:hAnsi="Nunito Sans"/>
          <w:sz w:val="20"/>
          <w:vertAlign w:val="superscript"/>
          <w:lang w:val="en-GB"/>
        </w:rPr>
        <w:t xml:space="preserve"> </w:t>
      </w:r>
      <w:r w:rsidRPr="00AC01B0">
        <w:rPr>
          <w:rFonts w:ascii="Nunito Sans" w:hAnsi="Nunito Sans"/>
          <w:sz w:val="20"/>
          <w:lang w:val="en-GB"/>
        </w:rPr>
        <w:t xml:space="preserve">of the </w:t>
      </w:r>
      <w:r w:rsidR="003E7113" w:rsidRPr="00AC01B0">
        <w:rPr>
          <w:rFonts w:ascii="Nunito Sans" w:hAnsi="Nunito Sans"/>
          <w:sz w:val="20"/>
          <w:lang w:val="en-GB"/>
        </w:rPr>
        <w:t xml:space="preserve">Law on </w:t>
      </w:r>
      <w:r w:rsidRPr="00AC01B0">
        <w:rPr>
          <w:rFonts w:ascii="Nunito Sans" w:hAnsi="Nunito Sans"/>
          <w:sz w:val="20"/>
          <w:lang w:val="en-GB"/>
        </w:rPr>
        <w:t>Public Procurement;</w:t>
      </w:r>
    </w:p>
    <w:p w14:paraId="1DD15E04" w14:textId="2C31D953" w:rsidR="00A80A43" w:rsidRPr="00AC01B0" w:rsidRDefault="00A80A43" w:rsidP="00A80A43">
      <w:pPr>
        <w:spacing w:line="276" w:lineRule="auto"/>
        <w:jc w:val="both"/>
        <w:rPr>
          <w:rFonts w:ascii="Nunito Sans" w:hAnsi="Nunito Sans"/>
          <w:sz w:val="20"/>
          <w:lang w:val="en-GB"/>
        </w:rPr>
      </w:pPr>
      <w:r w:rsidRPr="00AC01B0">
        <w:rPr>
          <w:rFonts w:ascii="Nunito Sans" w:hAnsi="Nunito Sans"/>
          <w:sz w:val="20"/>
          <w:lang w:val="en-GB"/>
        </w:rPr>
        <w:t xml:space="preserve">23.1.2. if the goods to be replaced are in full compliance with the requirements of the </w:t>
      </w:r>
      <w:r w:rsidR="003E7113" w:rsidRPr="00AC01B0">
        <w:rPr>
          <w:rFonts w:ascii="Nunito Sans" w:hAnsi="Nunito Sans"/>
          <w:sz w:val="20"/>
          <w:lang w:val="en-GB"/>
        </w:rPr>
        <w:t>Procurement</w:t>
      </w:r>
      <w:r w:rsidRPr="00AC01B0">
        <w:rPr>
          <w:rFonts w:ascii="Nunito Sans" w:hAnsi="Nunito Sans"/>
          <w:sz w:val="20"/>
          <w:lang w:val="en-GB"/>
        </w:rPr>
        <w:t xml:space="preserve"> </w:t>
      </w:r>
      <w:r w:rsidR="003E7113" w:rsidRPr="00AC01B0">
        <w:rPr>
          <w:rFonts w:ascii="Nunito Sans" w:hAnsi="Nunito Sans"/>
          <w:sz w:val="20"/>
          <w:lang w:val="en-GB"/>
        </w:rPr>
        <w:t>d</w:t>
      </w:r>
      <w:r w:rsidRPr="00AC01B0">
        <w:rPr>
          <w:rFonts w:ascii="Nunito Sans" w:hAnsi="Nunito Sans"/>
          <w:sz w:val="20"/>
          <w:lang w:val="en-GB"/>
        </w:rPr>
        <w:t>ocuments and are of equivalent or better quality than the goods specified in the Supplier</w:t>
      </w:r>
      <w:r w:rsidR="003E7113" w:rsidRPr="00AC01B0">
        <w:rPr>
          <w:rFonts w:ascii="Nunito Sans" w:hAnsi="Nunito Sans"/>
          <w:sz w:val="20"/>
          <w:lang w:val="en-GB"/>
        </w:rPr>
        <w:t>’s</w:t>
      </w:r>
      <w:r w:rsidRPr="00AC01B0">
        <w:rPr>
          <w:rFonts w:ascii="Nunito Sans" w:hAnsi="Nunito Sans"/>
          <w:sz w:val="20"/>
          <w:lang w:val="en-GB"/>
        </w:rPr>
        <w:t xml:space="preserve"> tender, and the Supplier shall provide documents confirming this. If the Supplier has provided samples during the procurement procedures, the goods to be delivered shall be of a quality not inferior to the samples provided;</w:t>
      </w:r>
    </w:p>
    <w:p w14:paraId="0410764E" w14:textId="7B75BE1C" w:rsidR="00A80A43" w:rsidRPr="00AC01B0" w:rsidRDefault="00A80A43" w:rsidP="00A80A43">
      <w:pPr>
        <w:spacing w:line="276" w:lineRule="auto"/>
        <w:jc w:val="both"/>
        <w:rPr>
          <w:rFonts w:ascii="Nunito Sans" w:hAnsi="Nunito Sans"/>
          <w:sz w:val="20"/>
          <w:lang w:val="en-GB"/>
        </w:rPr>
      </w:pPr>
      <w:r w:rsidRPr="00AC01B0">
        <w:rPr>
          <w:rFonts w:ascii="Nunito Sans" w:hAnsi="Nunito Sans"/>
          <w:sz w:val="20"/>
          <w:lang w:val="en-GB"/>
        </w:rPr>
        <w:t xml:space="preserve">23.1.3. provided that the Supplier has submitted a written request to the </w:t>
      </w:r>
      <w:r w:rsidR="008B0A22">
        <w:rPr>
          <w:rFonts w:ascii="Nunito Sans" w:hAnsi="Nunito Sans"/>
          <w:sz w:val="20"/>
          <w:lang w:val="en-GB"/>
        </w:rPr>
        <w:t>Buyer</w:t>
      </w:r>
      <w:r w:rsidRPr="00AC01B0">
        <w:rPr>
          <w:rFonts w:ascii="Nunito Sans" w:hAnsi="Nunito Sans"/>
          <w:sz w:val="20"/>
          <w:lang w:val="en-GB"/>
        </w:rPr>
        <w:t xml:space="preserve">, together with supporting documentation, at least ten (10) days prior to the intended replacement of the Goods, and has received the </w:t>
      </w:r>
      <w:r w:rsidR="008B0A22">
        <w:rPr>
          <w:rFonts w:ascii="Nunito Sans" w:hAnsi="Nunito Sans"/>
          <w:sz w:val="20"/>
          <w:lang w:val="en-GB"/>
        </w:rPr>
        <w:t>Buyer</w:t>
      </w:r>
      <w:r w:rsidR="003E7113" w:rsidRPr="00AC01B0">
        <w:rPr>
          <w:rFonts w:ascii="Nunito Sans" w:hAnsi="Nunito Sans"/>
          <w:sz w:val="20"/>
          <w:lang w:val="en-GB"/>
        </w:rPr>
        <w:t>’</w:t>
      </w:r>
      <w:r w:rsidRPr="00AC01B0">
        <w:rPr>
          <w:rFonts w:ascii="Nunito Sans" w:hAnsi="Nunito Sans"/>
          <w:sz w:val="20"/>
          <w:lang w:val="en-GB"/>
        </w:rPr>
        <w:t xml:space="preserve">s written consent. The </w:t>
      </w:r>
      <w:r w:rsidR="008B0A22">
        <w:rPr>
          <w:rFonts w:ascii="Nunito Sans" w:hAnsi="Nunito Sans"/>
          <w:sz w:val="20"/>
          <w:lang w:val="en-GB"/>
        </w:rPr>
        <w:t>Buyer</w:t>
      </w:r>
      <w:r w:rsidRPr="00AC01B0">
        <w:rPr>
          <w:rFonts w:ascii="Nunito Sans" w:hAnsi="Nunito Sans"/>
          <w:sz w:val="20"/>
          <w:lang w:val="en-GB"/>
        </w:rPr>
        <w:t xml:space="preserve"> shall have the right to object to the replacement of the Goods and shall have the right to terminate the Contract if the Supplier has failed to provide evidence, or the provision of such evidence does not substantiate that the Goods to be replaced are in conformity with the </w:t>
      </w:r>
      <w:r w:rsidR="003E7113" w:rsidRPr="00AC01B0">
        <w:rPr>
          <w:rFonts w:ascii="Nunito Sans" w:hAnsi="Nunito Sans"/>
          <w:sz w:val="20"/>
          <w:lang w:val="en-GB"/>
        </w:rPr>
        <w:t>Procurement d</w:t>
      </w:r>
      <w:r w:rsidRPr="00AC01B0">
        <w:rPr>
          <w:rFonts w:ascii="Nunito Sans" w:hAnsi="Nunito Sans"/>
          <w:sz w:val="20"/>
          <w:lang w:val="en-GB"/>
        </w:rPr>
        <w:t>ocuments and are of equivalent or better quality than the Goods specified in the Contract;</w:t>
      </w:r>
    </w:p>
    <w:p w14:paraId="06974051" w14:textId="77777777" w:rsidR="00A80A43" w:rsidRPr="00AC01B0" w:rsidRDefault="00A80A43" w:rsidP="00A80A43">
      <w:pPr>
        <w:spacing w:line="276" w:lineRule="auto"/>
        <w:jc w:val="both"/>
        <w:rPr>
          <w:rFonts w:ascii="Nunito Sans" w:hAnsi="Nunito Sans"/>
          <w:sz w:val="20"/>
          <w:lang w:val="en-GB"/>
        </w:rPr>
      </w:pPr>
      <w:r w:rsidRPr="00AC01B0">
        <w:rPr>
          <w:rFonts w:ascii="Nunito Sans" w:hAnsi="Nunito Sans"/>
          <w:sz w:val="20"/>
          <w:lang w:val="en-GB"/>
        </w:rPr>
        <w:t>23.1.4. the Parties have entered into a written Agreement to the Contract for the replacement of the Goods.</w:t>
      </w:r>
    </w:p>
    <w:p w14:paraId="738B1CD1" w14:textId="797DD34C" w:rsidR="00A80A43" w:rsidRPr="00AC01B0" w:rsidRDefault="00A80A43" w:rsidP="00A80A43">
      <w:pPr>
        <w:spacing w:line="276" w:lineRule="auto"/>
        <w:jc w:val="both"/>
        <w:rPr>
          <w:rFonts w:ascii="Nunito Sans" w:hAnsi="Nunito Sans"/>
          <w:sz w:val="20"/>
          <w:lang w:val="en-GB"/>
        </w:rPr>
      </w:pPr>
      <w:r w:rsidRPr="00AC01B0">
        <w:rPr>
          <w:rFonts w:ascii="Nunito Sans" w:hAnsi="Nunito Sans"/>
          <w:sz w:val="20"/>
          <w:lang w:val="en-GB"/>
        </w:rPr>
        <w:t>23.2</w:t>
      </w:r>
      <w:r w:rsidR="003E7113" w:rsidRPr="00AC01B0">
        <w:rPr>
          <w:rFonts w:ascii="Nunito Sans" w:hAnsi="Nunito Sans"/>
          <w:sz w:val="20"/>
          <w:lang w:val="en-GB"/>
        </w:rPr>
        <w:t>.</w:t>
      </w:r>
      <w:r w:rsidRPr="00AC01B0">
        <w:rPr>
          <w:rFonts w:ascii="Nunito Sans" w:hAnsi="Nunito Sans"/>
          <w:sz w:val="20"/>
          <w:lang w:val="en-GB"/>
        </w:rPr>
        <w:t xml:space="preserve"> In the case referred to in this section of the General </w:t>
      </w:r>
      <w:r w:rsidR="003E7113" w:rsidRPr="00AC01B0">
        <w:rPr>
          <w:rFonts w:ascii="Nunito Sans" w:hAnsi="Nunito Sans"/>
          <w:sz w:val="20"/>
          <w:lang w:val="en-GB"/>
        </w:rPr>
        <w:t xml:space="preserve">Terms and </w:t>
      </w:r>
      <w:r w:rsidRPr="00AC01B0">
        <w:rPr>
          <w:rFonts w:ascii="Nunito Sans" w:hAnsi="Nunito Sans"/>
          <w:sz w:val="20"/>
          <w:lang w:val="en-GB"/>
        </w:rPr>
        <w:t>Conditions, the Goods shall be delivered at a price not higher than the price stated in the tender.</w:t>
      </w:r>
    </w:p>
    <w:p w14:paraId="168996D7" w14:textId="77777777" w:rsidR="00393E74" w:rsidRPr="00AC01B0" w:rsidRDefault="00393E74"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Nunito Sans" w:eastAsia="Arial" w:hAnsi="Nunito Sans"/>
          <w:b/>
          <w:bCs/>
          <w:caps/>
          <w:sz w:val="20"/>
          <w:lang w:val="en-GB"/>
        </w:rPr>
      </w:pPr>
    </w:p>
    <w:p w14:paraId="13B610EE" w14:textId="52800A39" w:rsidR="00FD4A53" w:rsidRPr="00AC01B0" w:rsidRDefault="00C743D2" w:rsidP="00FD4A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Nunito Sans" w:eastAsia="Arial" w:hAnsi="Nunito Sans"/>
          <w:b/>
          <w:caps/>
          <w:sz w:val="20"/>
          <w:lang w:val="en-GB"/>
        </w:rPr>
      </w:pPr>
      <w:r w:rsidRPr="00AC01B0">
        <w:rPr>
          <w:rFonts w:ascii="Nunito Sans" w:eastAsia="Arial" w:hAnsi="Nunito Sans"/>
          <w:b/>
          <w:bCs/>
          <w:caps/>
          <w:sz w:val="20"/>
          <w:lang w:val="en-GB"/>
        </w:rPr>
        <w:t>24.</w:t>
      </w:r>
      <w:r w:rsidRPr="00AC01B0">
        <w:rPr>
          <w:rFonts w:ascii="Nunito Sans" w:eastAsia="Arial" w:hAnsi="Nunito Sans"/>
          <w:b/>
          <w:bCs/>
          <w:caps/>
          <w:sz w:val="20"/>
          <w:lang w:val="en-GB"/>
        </w:rPr>
        <w:tab/>
      </w:r>
      <w:r w:rsidR="00FD4A53" w:rsidRPr="00AC01B0">
        <w:rPr>
          <w:rFonts w:ascii="Nunito Sans" w:eastAsia="Arial" w:hAnsi="Nunito Sans"/>
          <w:b/>
          <w:bCs/>
          <w:caps/>
          <w:sz w:val="20"/>
          <w:lang w:val="en-GB"/>
        </w:rPr>
        <w:t>Communication procedure and language</w:t>
      </w:r>
    </w:p>
    <w:p w14:paraId="1C9B0A64"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Nunito Sans" w:eastAsia="Arial" w:hAnsi="Nunito Sans"/>
          <w:b/>
          <w:caps/>
          <w:sz w:val="20"/>
          <w:lang w:val="en-GB"/>
        </w:rPr>
      </w:pPr>
    </w:p>
    <w:p w14:paraId="2B697F5D" w14:textId="772093A6" w:rsidR="009547B8" w:rsidRPr="00AC01B0" w:rsidRDefault="009547B8" w:rsidP="009547B8">
      <w:pP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24.1. The Contract is drawn up in Lithuanian language. If the Contract or any of its constituent documents is drawn up in another language or translated into another language, only the text of the Contract in Lithuanian language shall be considered authentic in all cases (in the event of any inconsistencies, the text in Lithuanian language shall prevail).</w:t>
      </w:r>
    </w:p>
    <w:p w14:paraId="0947D626" w14:textId="36C18F56" w:rsidR="009547B8" w:rsidRPr="00AC01B0" w:rsidRDefault="009547B8" w:rsidP="009547B8">
      <w:pP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24.2. If a Party notifies the other Party of its new contact details, it shall, upon receipt of such notice by the other Party, send all notices and information under the Contract in accordance with the new contact details. If a Party does not notify a change in contact details or until the other Party receives such noti</w:t>
      </w:r>
      <w:r w:rsidR="00EB0E9B" w:rsidRPr="00AC01B0">
        <w:rPr>
          <w:rFonts w:ascii="Nunito Sans" w:eastAsia="Arial" w:hAnsi="Nunito Sans"/>
          <w:sz w:val="20"/>
          <w:lang w:val="en-GB"/>
        </w:rPr>
        <w:t>ce</w:t>
      </w:r>
      <w:r w:rsidRPr="00AC01B0">
        <w:rPr>
          <w:rFonts w:ascii="Nunito Sans" w:eastAsia="Arial" w:hAnsi="Nunito Sans"/>
          <w:sz w:val="20"/>
          <w:lang w:val="en-GB"/>
        </w:rPr>
        <w:t>, the sending of the noti</w:t>
      </w:r>
      <w:r w:rsidR="00EB0E9B" w:rsidRPr="00AC01B0">
        <w:rPr>
          <w:rFonts w:ascii="Nunito Sans" w:eastAsia="Arial" w:hAnsi="Nunito Sans"/>
          <w:sz w:val="20"/>
          <w:lang w:val="en-GB"/>
        </w:rPr>
        <w:t>ce</w:t>
      </w:r>
      <w:r w:rsidRPr="00AC01B0">
        <w:rPr>
          <w:rFonts w:ascii="Nunito Sans" w:eastAsia="Arial" w:hAnsi="Nunito Sans"/>
          <w:sz w:val="20"/>
          <w:lang w:val="en-GB"/>
        </w:rPr>
        <w:t xml:space="preserve"> shall be deemed to be appropriate in accordance with the last contact details known to the Party.</w:t>
      </w:r>
    </w:p>
    <w:p w14:paraId="23EF2E99" w14:textId="36E9F589" w:rsidR="009547B8" w:rsidRPr="00AC01B0" w:rsidRDefault="009547B8" w:rsidP="009547B8">
      <w:pP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24.3. If the notice is served personally or sent by post or courier, it shall be served by signature and shall be deemed to have been received on the date specified in the acknowledgement of receipt.</w:t>
      </w:r>
    </w:p>
    <w:p w14:paraId="29DB5F4D" w14:textId="7EA85BF4" w:rsidR="009547B8" w:rsidRPr="00AC01B0" w:rsidRDefault="009547B8" w:rsidP="009547B8">
      <w:pP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t>24.4. If the notice is sent by e</w:t>
      </w:r>
      <w:r w:rsidR="00EB0E9B" w:rsidRPr="00AC01B0">
        <w:rPr>
          <w:rFonts w:ascii="Nunito Sans" w:eastAsia="Arial" w:hAnsi="Nunito Sans"/>
          <w:sz w:val="20"/>
          <w:lang w:val="en-GB"/>
        </w:rPr>
        <w:t>-</w:t>
      </w:r>
      <w:r w:rsidRPr="00AC01B0">
        <w:rPr>
          <w:rFonts w:ascii="Nunito Sans" w:eastAsia="Arial" w:hAnsi="Nunito Sans"/>
          <w:sz w:val="20"/>
          <w:lang w:val="en-GB"/>
        </w:rPr>
        <w:t xml:space="preserve">mail, it shall be deemed to have been received by the Party on the next </w:t>
      </w:r>
      <w:r w:rsidR="00EB0E9B" w:rsidRPr="00AC01B0">
        <w:rPr>
          <w:rFonts w:ascii="Nunito Sans" w:eastAsia="Arial" w:hAnsi="Nunito Sans"/>
          <w:sz w:val="20"/>
          <w:lang w:val="en-GB"/>
        </w:rPr>
        <w:t>working day</w:t>
      </w:r>
      <w:r w:rsidRPr="00AC01B0">
        <w:rPr>
          <w:rFonts w:ascii="Nunito Sans" w:eastAsia="Arial" w:hAnsi="Nunito Sans"/>
          <w:sz w:val="20"/>
          <w:lang w:val="en-GB"/>
        </w:rPr>
        <w:t>.</w:t>
      </w:r>
    </w:p>
    <w:p w14:paraId="30439CAC" w14:textId="0AB049B4" w:rsidR="009547B8" w:rsidRPr="00AC01B0" w:rsidRDefault="009547B8" w:rsidP="009547B8">
      <w:pPr>
        <w:tabs>
          <w:tab w:val="left" w:pos="567"/>
          <w:tab w:val="left" w:pos="851"/>
          <w:tab w:val="left" w:pos="992"/>
          <w:tab w:val="left" w:pos="1134"/>
        </w:tabs>
        <w:spacing w:line="276" w:lineRule="auto"/>
        <w:jc w:val="both"/>
        <w:rPr>
          <w:rFonts w:ascii="Nunito Sans" w:eastAsia="Arial" w:hAnsi="Nunito Sans"/>
          <w:sz w:val="20"/>
          <w:lang w:val="en-GB"/>
        </w:rPr>
      </w:pPr>
      <w:r w:rsidRPr="00AC01B0">
        <w:rPr>
          <w:rFonts w:ascii="Nunito Sans" w:eastAsia="Arial" w:hAnsi="Nunito Sans"/>
          <w:sz w:val="20"/>
          <w:lang w:val="en-GB"/>
        </w:rPr>
        <w:lastRenderedPageBreak/>
        <w:t>24.5. If a notice is sent by several different methods, the recipient shall be deemed to have received it when he or she received the preceding notice.</w:t>
      </w:r>
    </w:p>
    <w:p w14:paraId="6436515F" w14:textId="77777777" w:rsidR="00C743D2" w:rsidRPr="00AC01B0" w:rsidRDefault="00C743D2" w:rsidP="00C743D2">
      <w:pPr>
        <w:widowControl w:val="0"/>
        <w:tabs>
          <w:tab w:val="left" w:pos="0"/>
          <w:tab w:val="left" w:pos="851"/>
          <w:tab w:val="left" w:pos="992"/>
          <w:tab w:val="left" w:pos="1134"/>
        </w:tabs>
        <w:spacing w:line="276" w:lineRule="auto"/>
        <w:jc w:val="both"/>
        <w:rPr>
          <w:rFonts w:ascii="Nunito Sans" w:eastAsia="Arial" w:hAnsi="Nunito Sans"/>
          <w:b/>
          <w:bCs/>
          <w:sz w:val="20"/>
          <w:lang w:val="en-GB"/>
        </w:rPr>
      </w:pPr>
    </w:p>
    <w:p w14:paraId="532FE276" w14:textId="50771659" w:rsidR="00EB0E9B" w:rsidRPr="00AC01B0" w:rsidRDefault="00C743D2" w:rsidP="00EB0E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Nunito Sans" w:eastAsia="Arial" w:hAnsi="Nunito Sans"/>
          <w:b/>
          <w:caps/>
          <w:sz w:val="20"/>
          <w:lang w:val="en-GB"/>
        </w:rPr>
      </w:pPr>
      <w:r w:rsidRPr="00AC01B0">
        <w:rPr>
          <w:rFonts w:ascii="Nunito Sans" w:eastAsia="Arial" w:hAnsi="Nunito Sans"/>
          <w:b/>
          <w:bCs/>
          <w:caps/>
          <w:sz w:val="20"/>
          <w:lang w:val="en-GB"/>
        </w:rPr>
        <w:t>25.</w:t>
      </w:r>
      <w:r w:rsidRPr="00AC01B0">
        <w:rPr>
          <w:rFonts w:ascii="Nunito Sans" w:eastAsia="Arial" w:hAnsi="Nunito Sans"/>
          <w:b/>
          <w:bCs/>
          <w:caps/>
          <w:sz w:val="20"/>
          <w:lang w:val="en-GB"/>
        </w:rPr>
        <w:tab/>
      </w:r>
      <w:r w:rsidR="00EB0E9B" w:rsidRPr="00AC01B0">
        <w:rPr>
          <w:rFonts w:ascii="Nunito Sans" w:eastAsia="Arial" w:hAnsi="Nunito Sans"/>
          <w:b/>
          <w:bCs/>
          <w:caps/>
          <w:sz w:val="20"/>
          <w:lang w:val="en-GB"/>
        </w:rPr>
        <w:t>Claims and dispute resolution</w:t>
      </w:r>
    </w:p>
    <w:p w14:paraId="3259F1D7" w14:textId="77777777" w:rsidR="00C743D2" w:rsidRPr="00AC01B0"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Nunito Sans" w:eastAsia="Arial" w:hAnsi="Nunito Sans"/>
          <w:b/>
          <w:caps/>
          <w:sz w:val="20"/>
          <w:lang w:val="en-GB"/>
        </w:rPr>
      </w:pPr>
    </w:p>
    <w:p w14:paraId="6D35A611" w14:textId="7BDBE083" w:rsidR="00E073EF" w:rsidRPr="00AC01B0" w:rsidRDefault="00C743D2" w:rsidP="00C743D2">
      <w:pPr>
        <w:widowControl w:val="0"/>
        <w:tabs>
          <w:tab w:val="left" w:pos="0"/>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25.1.</w:t>
      </w:r>
      <w:r w:rsidR="00E073EF" w:rsidRPr="00AC01B0">
        <w:rPr>
          <w:rFonts w:ascii="Nunito Sans" w:eastAsia="Cambria" w:hAnsi="Nunito Sans"/>
          <w:sz w:val="20"/>
          <w:lang w:val="en-GB"/>
        </w:rPr>
        <w:t xml:space="preserve"> Any disputes, disagreements or claims arising from or related to the Contract, its breach, termination or validity must first be resolved through negotiations between the heads of the Parties or persons authorised by them.</w:t>
      </w:r>
    </w:p>
    <w:p w14:paraId="6B049E6D" w14:textId="27F523CC" w:rsidR="00E073EF" w:rsidRPr="00AC01B0" w:rsidRDefault="00E073EF" w:rsidP="00E073EF">
      <w:pPr>
        <w:widowControl w:val="0"/>
        <w:tabs>
          <w:tab w:val="left" w:pos="142"/>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25.2. If the Parties fail to resolve a dispute by negotiation, then any such dispute, disagreement or claim arising out of or relating to this Contract or the breach, termination or invalidity thereof shall be finally settled by the courts of the Republic of Lithuania in accordance with the procedure provided for by the law of the Republic of Lithuania.</w:t>
      </w:r>
    </w:p>
    <w:p w14:paraId="08A73D07" w14:textId="1F5CBFE3" w:rsidR="00E073EF" w:rsidRPr="00AC01B0" w:rsidRDefault="00E073EF" w:rsidP="00E073EF">
      <w:pPr>
        <w:widowControl w:val="0"/>
        <w:tabs>
          <w:tab w:val="left" w:pos="142"/>
          <w:tab w:val="left" w:pos="851"/>
          <w:tab w:val="left" w:pos="992"/>
          <w:tab w:val="left" w:pos="1134"/>
        </w:tabs>
        <w:spacing w:line="276" w:lineRule="auto"/>
        <w:jc w:val="both"/>
        <w:rPr>
          <w:rFonts w:ascii="Nunito Sans" w:eastAsia="Cambria" w:hAnsi="Nunito Sans"/>
          <w:sz w:val="20"/>
          <w:lang w:val="en-GB"/>
        </w:rPr>
      </w:pPr>
      <w:r w:rsidRPr="00AC01B0">
        <w:rPr>
          <w:rFonts w:ascii="Nunito Sans" w:eastAsia="Cambria" w:hAnsi="Nunito Sans"/>
          <w:sz w:val="20"/>
          <w:lang w:val="en-GB"/>
        </w:rPr>
        <w:t>25.3. Disputes arising shall not constitute grounds for the Parties to refuse to perform their obligations under the Contract.</w:t>
      </w:r>
    </w:p>
    <w:p w14:paraId="7F43B844" w14:textId="26F75937" w:rsidR="00621FB9" w:rsidRPr="00AC01B0" w:rsidRDefault="00C743D2" w:rsidP="00667522">
      <w:pPr>
        <w:widowControl w:val="0"/>
        <w:tabs>
          <w:tab w:val="left" w:pos="426"/>
          <w:tab w:val="left" w:pos="567"/>
          <w:tab w:val="left" w:pos="709"/>
          <w:tab w:val="left" w:pos="851"/>
          <w:tab w:val="left" w:pos="992"/>
          <w:tab w:val="left" w:pos="1134"/>
        </w:tabs>
        <w:spacing w:line="276" w:lineRule="auto"/>
        <w:jc w:val="center"/>
        <w:rPr>
          <w:rFonts w:ascii="Nunito Sans" w:hAnsi="Nunito Sans"/>
          <w:sz w:val="20"/>
          <w:lang w:val="en-GB"/>
        </w:rPr>
      </w:pPr>
      <w:r w:rsidRPr="00AC01B0">
        <w:rPr>
          <w:rFonts w:ascii="Nunito Sans" w:hAnsi="Nunito Sans"/>
          <w:b/>
          <w:bCs/>
          <w:sz w:val="20"/>
          <w:lang w:val="en-GB"/>
        </w:rPr>
        <w:t>______________</w:t>
      </w:r>
    </w:p>
    <w:sectPr w:rsidR="00621FB9" w:rsidRPr="00AC01B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77F7" w14:textId="77777777" w:rsidR="00132CB1" w:rsidRDefault="00132CB1" w:rsidP="00AC01B0">
      <w:r>
        <w:separator/>
      </w:r>
    </w:p>
  </w:endnote>
  <w:endnote w:type="continuationSeparator" w:id="0">
    <w:p w14:paraId="02B4732E" w14:textId="77777777" w:rsidR="00132CB1" w:rsidRDefault="00132CB1" w:rsidP="00AC01B0">
      <w:r>
        <w:continuationSeparator/>
      </w:r>
    </w:p>
  </w:endnote>
  <w:endnote w:type="continuationNotice" w:id="1">
    <w:p w14:paraId="7F3AC767" w14:textId="77777777" w:rsidR="00132CB1" w:rsidRDefault="00132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644D" w14:textId="77777777" w:rsidR="00132CB1" w:rsidRDefault="00132CB1" w:rsidP="00AC01B0">
      <w:r>
        <w:separator/>
      </w:r>
    </w:p>
  </w:footnote>
  <w:footnote w:type="continuationSeparator" w:id="0">
    <w:p w14:paraId="3268CB1E" w14:textId="77777777" w:rsidR="00132CB1" w:rsidRDefault="00132CB1" w:rsidP="00AC01B0">
      <w:r>
        <w:continuationSeparator/>
      </w:r>
    </w:p>
  </w:footnote>
  <w:footnote w:type="continuationNotice" w:id="1">
    <w:p w14:paraId="68C9950E" w14:textId="77777777" w:rsidR="00132CB1" w:rsidRDefault="0013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366C" w14:textId="263F8AE3" w:rsidR="00AC01B0" w:rsidRDefault="00AC01B0">
    <w:pPr>
      <w:pStyle w:val="Header"/>
    </w:pPr>
    <w:r>
      <w:rPr>
        <w:noProof/>
        <w14:ligatures w14:val="standardContextual"/>
      </w:rPr>
      <w:drawing>
        <wp:inline distT="0" distB="0" distL="0" distR="0" wp14:anchorId="6EBFE614" wp14:editId="52EA6F45">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22E06"/>
    <w:multiLevelType w:val="multilevel"/>
    <w:tmpl w:val="D1CAE65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17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2"/>
    <w:rsid w:val="00001812"/>
    <w:rsid w:val="00006FC9"/>
    <w:rsid w:val="0000769D"/>
    <w:rsid w:val="00007C80"/>
    <w:rsid w:val="000279DC"/>
    <w:rsid w:val="00033798"/>
    <w:rsid w:val="0006387B"/>
    <w:rsid w:val="000642A1"/>
    <w:rsid w:val="000770A3"/>
    <w:rsid w:val="00087EF1"/>
    <w:rsid w:val="00095FD1"/>
    <w:rsid w:val="000B0522"/>
    <w:rsid w:val="000C14D4"/>
    <w:rsid w:val="000D28E6"/>
    <w:rsid w:val="000D47CD"/>
    <w:rsid w:val="000D54E7"/>
    <w:rsid w:val="000E4C78"/>
    <w:rsid w:val="000F25DD"/>
    <w:rsid w:val="000F4F20"/>
    <w:rsid w:val="0010538D"/>
    <w:rsid w:val="00130EB2"/>
    <w:rsid w:val="001312B3"/>
    <w:rsid w:val="00132CB1"/>
    <w:rsid w:val="001433A5"/>
    <w:rsid w:val="00146200"/>
    <w:rsid w:val="001523EE"/>
    <w:rsid w:val="001620E9"/>
    <w:rsid w:val="00171F08"/>
    <w:rsid w:val="001809A4"/>
    <w:rsid w:val="00191B1C"/>
    <w:rsid w:val="001944C9"/>
    <w:rsid w:val="00194F2B"/>
    <w:rsid w:val="001A1450"/>
    <w:rsid w:val="001B3C6E"/>
    <w:rsid w:val="00203736"/>
    <w:rsid w:val="00212731"/>
    <w:rsid w:val="00215393"/>
    <w:rsid w:val="00215E84"/>
    <w:rsid w:val="0021735E"/>
    <w:rsid w:val="00217706"/>
    <w:rsid w:val="002400B8"/>
    <w:rsid w:val="00294F63"/>
    <w:rsid w:val="002C070C"/>
    <w:rsid w:val="002C32F4"/>
    <w:rsid w:val="002D2E19"/>
    <w:rsid w:val="002E072F"/>
    <w:rsid w:val="002E65A0"/>
    <w:rsid w:val="0030009F"/>
    <w:rsid w:val="00325396"/>
    <w:rsid w:val="00334EFD"/>
    <w:rsid w:val="003431D6"/>
    <w:rsid w:val="003443D5"/>
    <w:rsid w:val="00354FE2"/>
    <w:rsid w:val="00363388"/>
    <w:rsid w:val="00393E74"/>
    <w:rsid w:val="0039795D"/>
    <w:rsid w:val="003A2B54"/>
    <w:rsid w:val="003B538A"/>
    <w:rsid w:val="003C081B"/>
    <w:rsid w:val="003D2A5B"/>
    <w:rsid w:val="003D7D04"/>
    <w:rsid w:val="003E65E4"/>
    <w:rsid w:val="003E7113"/>
    <w:rsid w:val="003E7EE8"/>
    <w:rsid w:val="003F41E2"/>
    <w:rsid w:val="003F5932"/>
    <w:rsid w:val="00403AF3"/>
    <w:rsid w:val="00403D2B"/>
    <w:rsid w:val="00410380"/>
    <w:rsid w:val="00423161"/>
    <w:rsid w:val="00434730"/>
    <w:rsid w:val="004416AE"/>
    <w:rsid w:val="0046166C"/>
    <w:rsid w:val="00464878"/>
    <w:rsid w:val="00490407"/>
    <w:rsid w:val="0049628D"/>
    <w:rsid w:val="004A1619"/>
    <w:rsid w:val="004A7E7A"/>
    <w:rsid w:val="004C2CB4"/>
    <w:rsid w:val="004C46E1"/>
    <w:rsid w:val="00515601"/>
    <w:rsid w:val="00515FB2"/>
    <w:rsid w:val="00517718"/>
    <w:rsid w:val="0056338C"/>
    <w:rsid w:val="00580373"/>
    <w:rsid w:val="005860EE"/>
    <w:rsid w:val="005861E2"/>
    <w:rsid w:val="00594F00"/>
    <w:rsid w:val="005A13F3"/>
    <w:rsid w:val="005C02BE"/>
    <w:rsid w:val="005C3323"/>
    <w:rsid w:val="005E253C"/>
    <w:rsid w:val="005E43B6"/>
    <w:rsid w:val="005F77C9"/>
    <w:rsid w:val="00605BFC"/>
    <w:rsid w:val="00606708"/>
    <w:rsid w:val="00610FBF"/>
    <w:rsid w:val="006163CE"/>
    <w:rsid w:val="00621FB9"/>
    <w:rsid w:val="0062210E"/>
    <w:rsid w:val="006316BB"/>
    <w:rsid w:val="00634948"/>
    <w:rsid w:val="006430B9"/>
    <w:rsid w:val="00644221"/>
    <w:rsid w:val="00650CF4"/>
    <w:rsid w:val="00666427"/>
    <w:rsid w:val="00667522"/>
    <w:rsid w:val="0067075E"/>
    <w:rsid w:val="00670D19"/>
    <w:rsid w:val="0068271B"/>
    <w:rsid w:val="00687594"/>
    <w:rsid w:val="0069585D"/>
    <w:rsid w:val="006A2292"/>
    <w:rsid w:val="006B3AC6"/>
    <w:rsid w:val="006B719B"/>
    <w:rsid w:val="006E7AF2"/>
    <w:rsid w:val="006F5AFD"/>
    <w:rsid w:val="00713947"/>
    <w:rsid w:val="00727416"/>
    <w:rsid w:val="00736FD2"/>
    <w:rsid w:val="007579EC"/>
    <w:rsid w:val="007646D4"/>
    <w:rsid w:val="007A4866"/>
    <w:rsid w:val="007A615C"/>
    <w:rsid w:val="007B20D5"/>
    <w:rsid w:val="007B34D1"/>
    <w:rsid w:val="007B7E4B"/>
    <w:rsid w:val="007C1FA0"/>
    <w:rsid w:val="007C473A"/>
    <w:rsid w:val="007D2A05"/>
    <w:rsid w:val="007D5AFE"/>
    <w:rsid w:val="007F4D22"/>
    <w:rsid w:val="007F6208"/>
    <w:rsid w:val="00801549"/>
    <w:rsid w:val="00872BCE"/>
    <w:rsid w:val="008842E2"/>
    <w:rsid w:val="008A7B33"/>
    <w:rsid w:val="008B066B"/>
    <w:rsid w:val="008B0A22"/>
    <w:rsid w:val="008D2570"/>
    <w:rsid w:val="008D266A"/>
    <w:rsid w:val="008D32D4"/>
    <w:rsid w:val="008D5976"/>
    <w:rsid w:val="008E50A5"/>
    <w:rsid w:val="008F2F8F"/>
    <w:rsid w:val="00903AF5"/>
    <w:rsid w:val="009147A5"/>
    <w:rsid w:val="00915516"/>
    <w:rsid w:val="00915EC0"/>
    <w:rsid w:val="0092745E"/>
    <w:rsid w:val="009453EC"/>
    <w:rsid w:val="009547B8"/>
    <w:rsid w:val="00954D66"/>
    <w:rsid w:val="009742FA"/>
    <w:rsid w:val="009873AF"/>
    <w:rsid w:val="00993253"/>
    <w:rsid w:val="009A1198"/>
    <w:rsid w:val="009C0E8E"/>
    <w:rsid w:val="009D6537"/>
    <w:rsid w:val="009E5292"/>
    <w:rsid w:val="009F5043"/>
    <w:rsid w:val="009F75DA"/>
    <w:rsid w:val="00A04206"/>
    <w:rsid w:val="00A1569D"/>
    <w:rsid w:val="00A21470"/>
    <w:rsid w:val="00A272E6"/>
    <w:rsid w:val="00A30F35"/>
    <w:rsid w:val="00A6350C"/>
    <w:rsid w:val="00A65499"/>
    <w:rsid w:val="00A80A43"/>
    <w:rsid w:val="00A83FEF"/>
    <w:rsid w:val="00A87281"/>
    <w:rsid w:val="00A9437D"/>
    <w:rsid w:val="00AA3314"/>
    <w:rsid w:val="00AB0CCE"/>
    <w:rsid w:val="00AB2E70"/>
    <w:rsid w:val="00AC01B0"/>
    <w:rsid w:val="00AD5D4A"/>
    <w:rsid w:val="00AD60AA"/>
    <w:rsid w:val="00AE4495"/>
    <w:rsid w:val="00B02439"/>
    <w:rsid w:val="00B05968"/>
    <w:rsid w:val="00B066AD"/>
    <w:rsid w:val="00B12D7B"/>
    <w:rsid w:val="00B40DF4"/>
    <w:rsid w:val="00B44E14"/>
    <w:rsid w:val="00B67303"/>
    <w:rsid w:val="00B73CD3"/>
    <w:rsid w:val="00B821B9"/>
    <w:rsid w:val="00BA3239"/>
    <w:rsid w:val="00BB15DF"/>
    <w:rsid w:val="00BD01EC"/>
    <w:rsid w:val="00BD62BF"/>
    <w:rsid w:val="00BE0BFE"/>
    <w:rsid w:val="00BF4459"/>
    <w:rsid w:val="00C010C9"/>
    <w:rsid w:val="00C06F4B"/>
    <w:rsid w:val="00C12CE9"/>
    <w:rsid w:val="00C435F5"/>
    <w:rsid w:val="00C53664"/>
    <w:rsid w:val="00C554D4"/>
    <w:rsid w:val="00C579FB"/>
    <w:rsid w:val="00C66D30"/>
    <w:rsid w:val="00C70F42"/>
    <w:rsid w:val="00C73C2D"/>
    <w:rsid w:val="00C743D2"/>
    <w:rsid w:val="00C94D5B"/>
    <w:rsid w:val="00CB7C26"/>
    <w:rsid w:val="00CC0F12"/>
    <w:rsid w:val="00CC1CCC"/>
    <w:rsid w:val="00CE0694"/>
    <w:rsid w:val="00CE1D2D"/>
    <w:rsid w:val="00CE76CD"/>
    <w:rsid w:val="00CF3173"/>
    <w:rsid w:val="00D178BF"/>
    <w:rsid w:val="00D63EA7"/>
    <w:rsid w:val="00D7334D"/>
    <w:rsid w:val="00D73E24"/>
    <w:rsid w:val="00D7465E"/>
    <w:rsid w:val="00DA118E"/>
    <w:rsid w:val="00DB7F75"/>
    <w:rsid w:val="00DD47AA"/>
    <w:rsid w:val="00DD59D2"/>
    <w:rsid w:val="00DF0A40"/>
    <w:rsid w:val="00DF16E8"/>
    <w:rsid w:val="00E073EF"/>
    <w:rsid w:val="00E2580E"/>
    <w:rsid w:val="00E32099"/>
    <w:rsid w:val="00E37210"/>
    <w:rsid w:val="00E375A9"/>
    <w:rsid w:val="00E4614F"/>
    <w:rsid w:val="00E54BCC"/>
    <w:rsid w:val="00E5737E"/>
    <w:rsid w:val="00E67539"/>
    <w:rsid w:val="00E678B7"/>
    <w:rsid w:val="00E800C6"/>
    <w:rsid w:val="00E82A09"/>
    <w:rsid w:val="00E96CC8"/>
    <w:rsid w:val="00EB0E9B"/>
    <w:rsid w:val="00EB1610"/>
    <w:rsid w:val="00EB1DB6"/>
    <w:rsid w:val="00EB25A1"/>
    <w:rsid w:val="00EB3F99"/>
    <w:rsid w:val="00EB575A"/>
    <w:rsid w:val="00EC5C31"/>
    <w:rsid w:val="00F14295"/>
    <w:rsid w:val="00F172FD"/>
    <w:rsid w:val="00F33E05"/>
    <w:rsid w:val="00F43241"/>
    <w:rsid w:val="00F52639"/>
    <w:rsid w:val="00F52E86"/>
    <w:rsid w:val="00F63913"/>
    <w:rsid w:val="00F67CC2"/>
    <w:rsid w:val="00F76099"/>
    <w:rsid w:val="00F907D4"/>
    <w:rsid w:val="00FA6CAF"/>
    <w:rsid w:val="00FA77CA"/>
    <w:rsid w:val="00FB1847"/>
    <w:rsid w:val="00FC4F1C"/>
    <w:rsid w:val="00FC514B"/>
    <w:rsid w:val="00FC7B99"/>
    <w:rsid w:val="00FD03BF"/>
    <w:rsid w:val="00FD19D1"/>
    <w:rsid w:val="00FD1D25"/>
    <w:rsid w:val="00FD4A53"/>
    <w:rsid w:val="00FD70CF"/>
    <w:rsid w:val="00FF4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1DA"/>
  <w15:chartTrackingRefBased/>
  <w15:docId w15:val="{8D86BE30-DD24-4F42-8E52-1CF61F4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18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8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8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8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18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18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18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18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18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2"/>
    <w:rPr>
      <w:rFonts w:eastAsiaTheme="majorEastAsia" w:cstheme="majorBidi"/>
      <w:color w:val="272727" w:themeColor="text1" w:themeTint="D8"/>
    </w:rPr>
  </w:style>
  <w:style w:type="paragraph" w:styleId="Title">
    <w:name w:val="Title"/>
    <w:basedOn w:val="Normal"/>
    <w:next w:val="Normal"/>
    <w:link w:val="TitleChar"/>
    <w:uiPriority w:val="10"/>
    <w:qFormat/>
    <w:rsid w:val="00001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1812"/>
    <w:rPr>
      <w:i/>
      <w:iCs/>
      <w:color w:val="404040" w:themeColor="text1" w:themeTint="BF"/>
    </w:rPr>
  </w:style>
  <w:style w:type="paragraph" w:styleId="ListParagraph">
    <w:name w:val="List Paragraph"/>
    <w:basedOn w:val="Normal"/>
    <w:uiPriority w:val="34"/>
    <w:qFormat/>
    <w:rsid w:val="000018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01812"/>
    <w:rPr>
      <w:i/>
      <w:iCs/>
      <w:color w:val="0F4761" w:themeColor="accent1" w:themeShade="BF"/>
    </w:rPr>
  </w:style>
  <w:style w:type="paragraph" w:styleId="IntenseQuote">
    <w:name w:val="Intense Quote"/>
    <w:basedOn w:val="Normal"/>
    <w:next w:val="Normal"/>
    <w:link w:val="IntenseQuoteChar"/>
    <w:uiPriority w:val="30"/>
    <w:qFormat/>
    <w:rsid w:val="000018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1812"/>
    <w:rPr>
      <w:i/>
      <w:iCs/>
      <w:color w:val="0F4761" w:themeColor="accent1" w:themeShade="BF"/>
    </w:rPr>
  </w:style>
  <w:style w:type="character" w:styleId="IntenseReference">
    <w:name w:val="Intense Reference"/>
    <w:basedOn w:val="DefaultParagraphFont"/>
    <w:uiPriority w:val="32"/>
    <w:qFormat/>
    <w:rsid w:val="00001812"/>
    <w:rPr>
      <w:b/>
      <w:bCs/>
      <w:smallCaps/>
      <w:color w:val="0F4761" w:themeColor="accent1" w:themeShade="BF"/>
      <w:spacing w:val="5"/>
    </w:rPr>
  </w:style>
  <w:style w:type="paragraph" w:styleId="NormalWeb">
    <w:name w:val="Normal (Web)"/>
    <w:basedOn w:val="Normal"/>
    <w:uiPriority w:val="99"/>
    <w:semiHidden/>
    <w:unhideWhenUsed/>
    <w:rsid w:val="006F5AFD"/>
    <w:rPr>
      <w:szCs w:val="24"/>
    </w:rPr>
  </w:style>
  <w:style w:type="paragraph" w:styleId="Header">
    <w:name w:val="header"/>
    <w:basedOn w:val="Normal"/>
    <w:link w:val="HeaderChar"/>
    <w:uiPriority w:val="99"/>
    <w:unhideWhenUsed/>
    <w:rsid w:val="00AC01B0"/>
    <w:pPr>
      <w:tabs>
        <w:tab w:val="center" w:pos="4819"/>
        <w:tab w:val="right" w:pos="9638"/>
      </w:tabs>
    </w:pPr>
  </w:style>
  <w:style w:type="character" w:customStyle="1" w:styleId="HeaderChar">
    <w:name w:val="Header Char"/>
    <w:basedOn w:val="DefaultParagraphFont"/>
    <w:link w:val="Header"/>
    <w:uiPriority w:val="99"/>
    <w:rsid w:val="00AC01B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AC01B0"/>
    <w:pPr>
      <w:tabs>
        <w:tab w:val="center" w:pos="4819"/>
        <w:tab w:val="right" w:pos="9638"/>
      </w:tabs>
    </w:pPr>
  </w:style>
  <w:style w:type="character" w:customStyle="1" w:styleId="FooterChar">
    <w:name w:val="Footer Char"/>
    <w:basedOn w:val="DefaultParagraphFont"/>
    <w:link w:val="Footer"/>
    <w:uiPriority w:val="99"/>
    <w:rsid w:val="00AC01B0"/>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DD47AA"/>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1523EE"/>
    <w:rPr>
      <w:sz w:val="16"/>
      <w:szCs w:val="16"/>
    </w:rPr>
  </w:style>
  <w:style w:type="paragraph" w:styleId="CommentText">
    <w:name w:val="annotation text"/>
    <w:basedOn w:val="Normal"/>
    <w:link w:val="CommentTextChar"/>
    <w:uiPriority w:val="99"/>
    <w:unhideWhenUsed/>
    <w:rsid w:val="001523EE"/>
    <w:rPr>
      <w:sz w:val="20"/>
    </w:rPr>
  </w:style>
  <w:style w:type="character" w:customStyle="1" w:styleId="CommentTextChar">
    <w:name w:val="Comment Text Char"/>
    <w:basedOn w:val="DefaultParagraphFont"/>
    <w:link w:val="CommentText"/>
    <w:uiPriority w:val="99"/>
    <w:rsid w:val="001523E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23EE"/>
    <w:rPr>
      <w:b/>
      <w:bCs/>
    </w:rPr>
  </w:style>
  <w:style w:type="character" w:customStyle="1" w:styleId="CommentSubjectChar">
    <w:name w:val="Comment Subject Char"/>
    <w:basedOn w:val="CommentTextChar"/>
    <w:link w:val="CommentSubject"/>
    <w:uiPriority w:val="99"/>
    <w:semiHidden/>
    <w:rsid w:val="001523E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611">
      <w:bodyDiv w:val="1"/>
      <w:marLeft w:val="0"/>
      <w:marRight w:val="0"/>
      <w:marTop w:val="0"/>
      <w:marBottom w:val="0"/>
      <w:divBdr>
        <w:top w:val="none" w:sz="0" w:space="0" w:color="auto"/>
        <w:left w:val="none" w:sz="0" w:space="0" w:color="auto"/>
        <w:bottom w:val="none" w:sz="0" w:space="0" w:color="auto"/>
        <w:right w:val="none" w:sz="0" w:space="0" w:color="auto"/>
      </w:divBdr>
    </w:div>
    <w:div w:id="24215259">
      <w:bodyDiv w:val="1"/>
      <w:marLeft w:val="0"/>
      <w:marRight w:val="0"/>
      <w:marTop w:val="0"/>
      <w:marBottom w:val="0"/>
      <w:divBdr>
        <w:top w:val="none" w:sz="0" w:space="0" w:color="auto"/>
        <w:left w:val="none" w:sz="0" w:space="0" w:color="auto"/>
        <w:bottom w:val="none" w:sz="0" w:space="0" w:color="auto"/>
        <w:right w:val="none" w:sz="0" w:space="0" w:color="auto"/>
      </w:divBdr>
    </w:div>
    <w:div w:id="25447740">
      <w:bodyDiv w:val="1"/>
      <w:marLeft w:val="0"/>
      <w:marRight w:val="0"/>
      <w:marTop w:val="0"/>
      <w:marBottom w:val="0"/>
      <w:divBdr>
        <w:top w:val="none" w:sz="0" w:space="0" w:color="auto"/>
        <w:left w:val="none" w:sz="0" w:space="0" w:color="auto"/>
        <w:bottom w:val="none" w:sz="0" w:space="0" w:color="auto"/>
        <w:right w:val="none" w:sz="0" w:space="0" w:color="auto"/>
      </w:divBdr>
    </w:div>
    <w:div w:id="58139992">
      <w:bodyDiv w:val="1"/>
      <w:marLeft w:val="0"/>
      <w:marRight w:val="0"/>
      <w:marTop w:val="0"/>
      <w:marBottom w:val="0"/>
      <w:divBdr>
        <w:top w:val="none" w:sz="0" w:space="0" w:color="auto"/>
        <w:left w:val="none" w:sz="0" w:space="0" w:color="auto"/>
        <w:bottom w:val="none" w:sz="0" w:space="0" w:color="auto"/>
        <w:right w:val="none" w:sz="0" w:space="0" w:color="auto"/>
      </w:divBdr>
    </w:div>
    <w:div w:id="77411004">
      <w:bodyDiv w:val="1"/>
      <w:marLeft w:val="0"/>
      <w:marRight w:val="0"/>
      <w:marTop w:val="0"/>
      <w:marBottom w:val="0"/>
      <w:divBdr>
        <w:top w:val="none" w:sz="0" w:space="0" w:color="auto"/>
        <w:left w:val="none" w:sz="0" w:space="0" w:color="auto"/>
        <w:bottom w:val="none" w:sz="0" w:space="0" w:color="auto"/>
        <w:right w:val="none" w:sz="0" w:space="0" w:color="auto"/>
      </w:divBdr>
    </w:div>
    <w:div w:id="78527251">
      <w:bodyDiv w:val="1"/>
      <w:marLeft w:val="0"/>
      <w:marRight w:val="0"/>
      <w:marTop w:val="0"/>
      <w:marBottom w:val="0"/>
      <w:divBdr>
        <w:top w:val="none" w:sz="0" w:space="0" w:color="auto"/>
        <w:left w:val="none" w:sz="0" w:space="0" w:color="auto"/>
        <w:bottom w:val="none" w:sz="0" w:space="0" w:color="auto"/>
        <w:right w:val="none" w:sz="0" w:space="0" w:color="auto"/>
      </w:divBdr>
    </w:div>
    <w:div w:id="83887718">
      <w:bodyDiv w:val="1"/>
      <w:marLeft w:val="0"/>
      <w:marRight w:val="0"/>
      <w:marTop w:val="0"/>
      <w:marBottom w:val="0"/>
      <w:divBdr>
        <w:top w:val="none" w:sz="0" w:space="0" w:color="auto"/>
        <w:left w:val="none" w:sz="0" w:space="0" w:color="auto"/>
        <w:bottom w:val="none" w:sz="0" w:space="0" w:color="auto"/>
        <w:right w:val="none" w:sz="0" w:space="0" w:color="auto"/>
      </w:divBdr>
    </w:div>
    <w:div w:id="97871924">
      <w:bodyDiv w:val="1"/>
      <w:marLeft w:val="0"/>
      <w:marRight w:val="0"/>
      <w:marTop w:val="0"/>
      <w:marBottom w:val="0"/>
      <w:divBdr>
        <w:top w:val="none" w:sz="0" w:space="0" w:color="auto"/>
        <w:left w:val="none" w:sz="0" w:space="0" w:color="auto"/>
        <w:bottom w:val="none" w:sz="0" w:space="0" w:color="auto"/>
        <w:right w:val="none" w:sz="0" w:space="0" w:color="auto"/>
      </w:divBdr>
    </w:div>
    <w:div w:id="142817068">
      <w:bodyDiv w:val="1"/>
      <w:marLeft w:val="0"/>
      <w:marRight w:val="0"/>
      <w:marTop w:val="0"/>
      <w:marBottom w:val="0"/>
      <w:divBdr>
        <w:top w:val="none" w:sz="0" w:space="0" w:color="auto"/>
        <w:left w:val="none" w:sz="0" w:space="0" w:color="auto"/>
        <w:bottom w:val="none" w:sz="0" w:space="0" w:color="auto"/>
        <w:right w:val="none" w:sz="0" w:space="0" w:color="auto"/>
      </w:divBdr>
    </w:div>
    <w:div w:id="144055921">
      <w:bodyDiv w:val="1"/>
      <w:marLeft w:val="0"/>
      <w:marRight w:val="0"/>
      <w:marTop w:val="0"/>
      <w:marBottom w:val="0"/>
      <w:divBdr>
        <w:top w:val="none" w:sz="0" w:space="0" w:color="auto"/>
        <w:left w:val="none" w:sz="0" w:space="0" w:color="auto"/>
        <w:bottom w:val="none" w:sz="0" w:space="0" w:color="auto"/>
        <w:right w:val="none" w:sz="0" w:space="0" w:color="auto"/>
      </w:divBdr>
    </w:div>
    <w:div w:id="148374147">
      <w:bodyDiv w:val="1"/>
      <w:marLeft w:val="0"/>
      <w:marRight w:val="0"/>
      <w:marTop w:val="0"/>
      <w:marBottom w:val="0"/>
      <w:divBdr>
        <w:top w:val="none" w:sz="0" w:space="0" w:color="auto"/>
        <w:left w:val="none" w:sz="0" w:space="0" w:color="auto"/>
        <w:bottom w:val="none" w:sz="0" w:space="0" w:color="auto"/>
        <w:right w:val="none" w:sz="0" w:space="0" w:color="auto"/>
      </w:divBdr>
    </w:div>
    <w:div w:id="158927976">
      <w:bodyDiv w:val="1"/>
      <w:marLeft w:val="0"/>
      <w:marRight w:val="0"/>
      <w:marTop w:val="0"/>
      <w:marBottom w:val="0"/>
      <w:divBdr>
        <w:top w:val="none" w:sz="0" w:space="0" w:color="auto"/>
        <w:left w:val="none" w:sz="0" w:space="0" w:color="auto"/>
        <w:bottom w:val="none" w:sz="0" w:space="0" w:color="auto"/>
        <w:right w:val="none" w:sz="0" w:space="0" w:color="auto"/>
      </w:divBdr>
    </w:div>
    <w:div w:id="175505753">
      <w:bodyDiv w:val="1"/>
      <w:marLeft w:val="0"/>
      <w:marRight w:val="0"/>
      <w:marTop w:val="0"/>
      <w:marBottom w:val="0"/>
      <w:divBdr>
        <w:top w:val="none" w:sz="0" w:space="0" w:color="auto"/>
        <w:left w:val="none" w:sz="0" w:space="0" w:color="auto"/>
        <w:bottom w:val="none" w:sz="0" w:space="0" w:color="auto"/>
        <w:right w:val="none" w:sz="0" w:space="0" w:color="auto"/>
      </w:divBdr>
    </w:div>
    <w:div w:id="182941243">
      <w:bodyDiv w:val="1"/>
      <w:marLeft w:val="0"/>
      <w:marRight w:val="0"/>
      <w:marTop w:val="0"/>
      <w:marBottom w:val="0"/>
      <w:divBdr>
        <w:top w:val="none" w:sz="0" w:space="0" w:color="auto"/>
        <w:left w:val="none" w:sz="0" w:space="0" w:color="auto"/>
        <w:bottom w:val="none" w:sz="0" w:space="0" w:color="auto"/>
        <w:right w:val="none" w:sz="0" w:space="0" w:color="auto"/>
      </w:divBdr>
    </w:div>
    <w:div w:id="225649597">
      <w:bodyDiv w:val="1"/>
      <w:marLeft w:val="0"/>
      <w:marRight w:val="0"/>
      <w:marTop w:val="0"/>
      <w:marBottom w:val="0"/>
      <w:divBdr>
        <w:top w:val="none" w:sz="0" w:space="0" w:color="auto"/>
        <w:left w:val="none" w:sz="0" w:space="0" w:color="auto"/>
        <w:bottom w:val="none" w:sz="0" w:space="0" w:color="auto"/>
        <w:right w:val="none" w:sz="0" w:space="0" w:color="auto"/>
      </w:divBdr>
    </w:div>
    <w:div w:id="232929518">
      <w:bodyDiv w:val="1"/>
      <w:marLeft w:val="0"/>
      <w:marRight w:val="0"/>
      <w:marTop w:val="0"/>
      <w:marBottom w:val="0"/>
      <w:divBdr>
        <w:top w:val="none" w:sz="0" w:space="0" w:color="auto"/>
        <w:left w:val="none" w:sz="0" w:space="0" w:color="auto"/>
        <w:bottom w:val="none" w:sz="0" w:space="0" w:color="auto"/>
        <w:right w:val="none" w:sz="0" w:space="0" w:color="auto"/>
      </w:divBdr>
    </w:div>
    <w:div w:id="255751332">
      <w:bodyDiv w:val="1"/>
      <w:marLeft w:val="0"/>
      <w:marRight w:val="0"/>
      <w:marTop w:val="0"/>
      <w:marBottom w:val="0"/>
      <w:divBdr>
        <w:top w:val="none" w:sz="0" w:space="0" w:color="auto"/>
        <w:left w:val="none" w:sz="0" w:space="0" w:color="auto"/>
        <w:bottom w:val="none" w:sz="0" w:space="0" w:color="auto"/>
        <w:right w:val="none" w:sz="0" w:space="0" w:color="auto"/>
      </w:divBdr>
    </w:div>
    <w:div w:id="264581783">
      <w:bodyDiv w:val="1"/>
      <w:marLeft w:val="0"/>
      <w:marRight w:val="0"/>
      <w:marTop w:val="0"/>
      <w:marBottom w:val="0"/>
      <w:divBdr>
        <w:top w:val="none" w:sz="0" w:space="0" w:color="auto"/>
        <w:left w:val="none" w:sz="0" w:space="0" w:color="auto"/>
        <w:bottom w:val="none" w:sz="0" w:space="0" w:color="auto"/>
        <w:right w:val="none" w:sz="0" w:space="0" w:color="auto"/>
      </w:divBdr>
    </w:div>
    <w:div w:id="264659451">
      <w:bodyDiv w:val="1"/>
      <w:marLeft w:val="0"/>
      <w:marRight w:val="0"/>
      <w:marTop w:val="0"/>
      <w:marBottom w:val="0"/>
      <w:divBdr>
        <w:top w:val="none" w:sz="0" w:space="0" w:color="auto"/>
        <w:left w:val="none" w:sz="0" w:space="0" w:color="auto"/>
        <w:bottom w:val="none" w:sz="0" w:space="0" w:color="auto"/>
        <w:right w:val="none" w:sz="0" w:space="0" w:color="auto"/>
      </w:divBdr>
    </w:div>
    <w:div w:id="296574592">
      <w:bodyDiv w:val="1"/>
      <w:marLeft w:val="0"/>
      <w:marRight w:val="0"/>
      <w:marTop w:val="0"/>
      <w:marBottom w:val="0"/>
      <w:divBdr>
        <w:top w:val="none" w:sz="0" w:space="0" w:color="auto"/>
        <w:left w:val="none" w:sz="0" w:space="0" w:color="auto"/>
        <w:bottom w:val="none" w:sz="0" w:space="0" w:color="auto"/>
        <w:right w:val="none" w:sz="0" w:space="0" w:color="auto"/>
      </w:divBdr>
    </w:div>
    <w:div w:id="310449684">
      <w:bodyDiv w:val="1"/>
      <w:marLeft w:val="0"/>
      <w:marRight w:val="0"/>
      <w:marTop w:val="0"/>
      <w:marBottom w:val="0"/>
      <w:divBdr>
        <w:top w:val="none" w:sz="0" w:space="0" w:color="auto"/>
        <w:left w:val="none" w:sz="0" w:space="0" w:color="auto"/>
        <w:bottom w:val="none" w:sz="0" w:space="0" w:color="auto"/>
        <w:right w:val="none" w:sz="0" w:space="0" w:color="auto"/>
      </w:divBdr>
    </w:div>
    <w:div w:id="314645535">
      <w:bodyDiv w:val="1"/>
      <w:marLeft w:val="0"/>
      <w:marRight w:val="0"/>
      <w:marTop w:val="0"/>
      <w:marBottom w:val="0"/>
      <w:divBdr>
        <w:top w:val="none" w:sz="0" w:space="0" w:color="auto"/>
        <w:left w:val="none" w:sz="0" w:space="0" w:color="auto"/>
        <w:bottom w:val="none" w:sz="0" w:space="0" w:color="auto"/>
        <w:right w:val="none" w:sz="0" w:space="0" w:color="auto"/>
      </w:divBdr>
    </w:div>
    <w:div w:id="337345359">
      <w:bodyDiv w:val="1"/>
      <w:marLeft w:val="0"/>
      <w:marRight w:val="0"/>
      <w:marTop w:val="0"/>
      <w:marBottom w:val="0"/>
      <w:divBdr>
        <w:top w:val="none" w:sz="0" w:space="0" w:color="auto"/>
        <w:left w:val="none" w:sz="0" w:space="0" w:color="auto"/>
        <w:bottom w:val="none" w:sz="0" w:space="0" w:color="auto"/>
        <w:right w:val="none" w:sz="0" w:space="0" w:color="auto"/>
      </w:divBdr>
    </w:div>
    <w:div w:id="338046378">
      <w:bodyDiv w:val="1"/>
      <w:marLeft w:val="0"/>
      <w:marRight w:val="0"/>
      <w:marTop w:val="0"/>
      <w:marBottom w:val="0"/>
      <w:divBdr>
        <w:top w:val="none" w:sz="0" w:space="0" w:color="auto"/>
        <w:left w:val="none" w:sz="0" w:space="0" w:color="auto"/>
        <w:bottom w:val="none" w:sz="0" w:space="0" w:color="auto"/>
        <w:right w:val="none" w:sz="0" w:space="0" w:color="auto"/>
      </w:divBdr>
    </w:div>
    <w:div w:id="364329160">
      <w:bodyDiv w:val="1"/>
      <w:marLeft w:val="0"/>
      <w:marRight w:val="0"/>
      <w:marTop w:val="0"/>
      <w:marBottom w:val="0"/>
      <w:divBdr>
        <w:top w:val="none" w:sz="0" w:space="0" w:color="auto"/>
        <w:left w:val="none" w:sz="0" w:space="0" w:color="auto"/>
        <w:bottom w:val="none" w:sz="0" w:space="0" w:color="auto"/>
        <w:right w:val="none" w:sz="0" w:space="0" w:color="auto"/>
      </w:divBdr>
    </w:div>
    <w:div w:id="365641674">
      <w:bodyDiv w:val="1"/>
      <w:marLeft w:val="0"/>
      <w:marRight w:val="0"/>
      <w:marTop w:val="0"/>
      <w:marBottom w:val="0"/>
      <w:divBdr>
        <w:top w:val="none" w:sz="0" w:space="0" w:color="auto"/>
        <w:left w:val="none" w:sz="0" w:space="0" w:color="auto"/>
        <w:bottom w:val="none" w:sz="0" w:space="0" w:color="auto"/>
        <w:right w:val="none" w:sz="0" w:space="0" w:color="auto"/>
      </w:divBdr>
    </w:div>
    <w:div w:id="392705524">
      <w:bodyDiv w:val="1"/>
      <w:marLeft w:val="0"/>
      <w:marRight w:val="0"/>
      <w:marTop w:val="0"/>
      <w:marBottom w:val="0"/>
      <w:divBdr>
        <w:top w:val="none" w:sz="0" w:space="0" w:color="auto"/>
        <w:left w:val="none" w:sz="0" w:space="0" w:color="auto"/>
        <w:bottom w:val="none" w:sz="0" w:space="0" w:color="auto"/>
        <w:right w:val="none" w:sz="0" w:space="0" w:color="auto"/>
      </w:divBdr>
    </w:div>
    <w:div w:id="396822251">
      <w:bodyDiv w:val="1"/>
      <w:marLeft w:val="0"/>
      <w:marRight w:val="0"/>
      <w:marTop w:val="0"/>
      <w:marBottom w:val="0"/>
      <w:divBdr>
        <w:top w:val="none" w:sz="0" w:space="0" w:color="auto"/>
        <w:left w:val="none" w:sz="0" w:space="0" w:color="auto"/>
        <w:bottom w:val="none" w:sz="0" w:space="0" w:color="auto"/>
        <w:right w:val="none" w:sz="0" w:space="0" w:color="auto"/>
      </w:divBdr>
    </w:div>
    <w:div w:id="397825125">
      <w:bodyDiv w:val="1"/>
      <w:marLeft w:val="0"/>
      <w:marRight w:val="0"/>
      <w:marTop w:val="0"/>
      <w:marBottom w:val="0"/>
      <w:divBdr>
        <w:top w:val="none" w:sz="0" w:space="0" w:color="auto"/>
        <w:left w:val="none" w:sz="0" w:space="0" w:color="auto"/>
        <w:bottom w:val="none" w:sz="0" w:space="0" w:color="auto"/>
        <w:right w:val="none" w:sz="0" w:space="0" w:color="auto"/>
      </w:divBdr>
    </w:div>
    <w:div w:id="456803818">
      <w:bodyDiv w:val="1"/>
      <w:marLeft w:val="0"/>
      <w:marRight w:val="0"/>
      <w:marTop w:val="0"/>
      <w:marBottom w:val="0"/>
      <w:divBdr>
        <w:top w:val="none" w:sz="0" w:space="0" w:color="auto"/>
        <w:left w:val="none" w:sz="0" w:space="0" w:color="auto"/>
        <w:bottom w:val="none" w:sz="0" w:space="0" w:color="auto"/>
        <w:right w:val="none" w:sz="0" w:space="0" w:color="auto"/>
      </w:divBdr>
    </w:div>
    <w:div w:id="498693688">
      <w:bodyDiv w:val="1"/>
      <w:marLeft w:val="0"/>
      <w:marRight w:val="0"/>
      <w:marTop w:val="0"/>
      <w:marBottom w:val="0"/>
      <w:divBdr>
        <w:top w:val="none" w:sz="0" w:space="0" w:color="auto"/>
        <w:left w:val="none" w:sz="0" w:space="0" w:color="auto"/>
        <w:bottom w:val="none" w:sz="0" w:space="0" w:color="auto"/>
        <w:right w:val="none" w:sz="0" w:space="0" w:color="auto"/>
      </w:divBdr>
    </w:div>
    <w:div w:id="529605596">
      <w:bodyDiv w:val="1"/>
      <w:marLeft w:val="0"/>
      <w:marRight w:val="0"/>
      <w:marTop w:val="0"/>
      <w:marBottom w:val="0"/>
      <w:divBdr>
        <w:top w:val="none" w:sz="0" w:space="0" w:color="auto"/>
        <w:left w:val="none" w:sz="0" w:space="0" w:color="auto"/>
        <w:bottom w:val="none" w:sz="0" w:space="0" w:color="auto"/>
        <w:right w:val="none" w:sz="0" w:space="0" w:color="auto"/>
      </w:divBdr>
    </w:div>
    <w:div w:id="552430940">
      <w:bodyDiv w:val="1"/>
      <w:marLeft w:val="0"/>
      <w:marRight w:val="0"/>
      <w:marTop w:val="0"/>
      <w:marBottom w:val="0"/>
      <w:divBdr>
        <w:top w:val="none" w:sz="0" w:space="0" w:color="auto"/>
        <w:left w:val="none" w:sz="0" w:space="0" w:color="auto"/>
        <w:bottom w:val="none" w:sz="0" w:space="0" w:color="auto"/>
        <w:right w:val="none" w:sz="0" w:space="0" w:color="auto"/>
      </w:divBdr>
    </w:div>
    <w:div w:id="555316816">
      <w:bodyDiv w:val="1"/>
      <w:marLeft w:val="0"/>
      <w:marRight w:val="0"/>
      <w:marTop w:val="0"/>
      <w:marBottom w:val="0"/>
      <w:divBdr>
        <w:top w:val="none" w:sz="0" w:space="0" w:color="auto"/>
        <w:left w:val="none" w:sz="0" w:space="0" w:color="auto"/>
        <w:bottom w:val="none" w:sz="0" w:space="0" w:color="auto"/>
        <w:right w:val="none" w:sz="0" w:space="0" w:color="auto"/>
      </w:divBdr>
    </w:div>
    <w:div w:id="623194015">
      <w:bodyDiv w:val="1"/>
      <w:marLeft w:val="0"/>
      <w:marRight w:val="0"/>
      <w:marTop w:val="0"/>
      <w:marBottom w:val="0"/>
      <w:divBdr>
        <w:top w:val="none" w:sz="0" w:space="0" w:color="auto"/>
        <w:left w:val="none" w:sz="0" w:space="0" w:color="auto"/>
        <w:bottom w:val="none" w:sz="0" w:space="0" w:color="auto"/>
        <w:right w:val="none" w:sz="0" w:space="0" w:color="auto"/>
      </w:divBdr>
    </w:div>
    <w:div w:id="679895539">
      <w:bodyDiv w:val="1"/>
      <w:marLeft w:val="0"/>
      <w:marRight w:val="0"/>
      <w:marTop w:val="0"/>
      <w:marBottom w:val="0"/>
      <w:divBdr>
        <w:top w:val="none" w:sz="0" w:space="0" w:color="auto"/>
        <w:left w:val="none" w:sz="0" w:space="0" w:color="auto"/>
        <w:bottom w:val="none" w:sz="0" w:space="0" w:color="auto"/>
        <w:right w:val="none" w:sz="0" w:space="0" w:color="auto"/>
      </w:divBdr>
    </w:div>
    <w:div w:id="694504246">
      <w:bodyDiv w:val="1"/>
      <w:marLeft w:val="0"/>
      <w:marRight w:val="0"/>
      <w:marTop w:val="0"/>
      <w:marBottom w:val="0"/>
      <w:divBdr>
        <w:top w:val="none" w:sz="0" w:space="0" w:color="auto"/>
        <w:left w:val="none" w:sz="0" w:space="0" w:color="auto"/>
        <w:bottom w:val="none" w:sz="0" w:space="0" w:color="auto"/>
        <w:right w:val="none" w:sz="0" w:space="0" w:color="auto"/>
      </w:divBdr>
    </w:div>
    <w:div w:id="708141308">
      <w:bodyDiv w:val="1"/>
      <w:marLeft w:val="0"/>
      <w:marRight w:val="0"/>
      <w:marTop w:val="0"/>
      <w:marBottom w:val="0"/>
      <w:divBdr>
        <w:top w:val="none" w:sz="0" w:space="0" w:color="auto"/>
        <w:left w:val="none" w:sz="0" w:space="0" w:color="auto"/>
        <w:bottom w:val="none" w:sz="0" w:space="0" w:color="auto"/>
        <w:right w:val="none" w:sz="0" w:space="0" w:color="auto"/>
      </w:divBdr>
    </w:div>
    <w:div w:id="733165118">
      <w:bodyDiv w:val="1"/>
      <w:marLeft w:val="0"/>
      <w:marRight w:val="0"/>
      <w:marTop w:val="0"/>
      <w:marBottom w:val="0"/>
      <w:divBdr>
        <w:top w:val="none" w:sz="0" w:space="0" w:color="auto"/>
        <w:left w:val="none" w:sz="0" w:space="0" w:color="auto"/>
        <w:bottom w:val="none" w:sz="0" w:space="0" w:color="auto"/>
        <w:right w:val="none" w:sz="0" w:space="0" w:color="auto"/>
      </w:divBdr>
    </w:div>
    <w:div w:id="766657023">
      <w:bodyDiv w:val="1"/>
      <w:marLeft w:val="0"/>
      <w:marRight w:val="0"/>
      <w:marTop w:val="0"/>
      <w:marBottom w:val="0"/>
      <w:divBdr>
        <w:top w:val="none" w:sz="0" w:space="0" w:color="auto"/>
        <w:left w:val="none" w:sz="0" w:space="0" w:color="auto"/>
        <w:bottom w:val="none" w:sz="0" w:space="0" w:color="auto"/>
        <w:right w:val="none" w:sz="0" w:space="0" w:color="auto"/>
      </w:divBdr>
    </w:div>
    <w:div w:id="788354309">
      <w:bodyDiv w:val="1"/>
      <w:marLeft w:val="0"/>
      <w:marRight w:val="0"/>
      <w:marTop w:val="0"/>
      <w:marBottom w:val="0"/>
      <w:divBdr>
        <w:top w:val="none" w:sz="0" w:space="0" w:color="auto"/>
        <w:left w:val="none" w:sz="0" w:space="0" w:color="auto"/>
        <w:bottom w:val="none" w:sz="0" w:space="0" w:color="auto"/>
        <w:right w:val="none" w:sz="0" w:space="0" w:color="auto"/>
      </w:divBdr>
    </w:div>
    <w:div w:id="792360998">
      <w:bodyDiv w:val="1"/>
      <w:marLeft w:val="0"/>
      <w:marRight w:val="0"/>
      <w:marTop w:val="0"/>
      <w:marBottom w:val="0"/>
      <w:divBdr>
        <w:top w:val="none" w:sz="0" w:space="0" w:color="auto"/>
        <w:left w:val="none" w:sz="0" w:space="0" w:color="auto"/>
        <w:bottom w:val="none" w:sz="0" w:space="0" w:color="auto"/>
        <w:right w:val="none" w:sz="0" w:space="0" w:color="auto"/>
      </w:divBdr>
    </w:div>
    <w:div w:id="825050690">
      <w:bodyDiv w:val="1"/>
      <w:marLeft w:val="0"/>
      <w:marRight w:val="0"/>
      <w:marTop w:val="0"/>
      <w:marBottom w:val="0"/>
      <w:divBdr>
        <w:top w:val="none" w:sz="0" w:space="0" w:color="auto"/>
        <w:left w:val="none" w:sz="0" w:space="0" w:color="auto"/>
        <w:bottom w:val="none" w:sz="0" w:space="0" w:color="auto"/>
        <w:right w:val="none" w:sz="0" w:space="0" w:color="auto"/>
      </w:divBdr>
    </w:div>
    <w:div w:id="877547616">
      <w:bodyDiv w:val="1"/>
      <w:marLeft w:val="0"/>
      <w:marRight w:val="0"/>
      <w:marTop w:val="0"/>
      <w:marBottom w:val="0"/>
      <w:divBdr>
        <w:top w:val="none" w:sz="0" w:space="0" w:color="auto"/>
        <w:left w:val="none" w:sz="0" w:space="0" w:color="auto"/>
        <w:bottom w:val="none" w:sz="0" w:space="0" w:color="auto"/>
        <w:right w:val="none" w:sz="0" w:space="0" w:color="auto"/>
      </w:divBdr>
    </w:div>
    <w:div w:id="937131630">
      <w:bodyDiv w:val="1"/>
      <w:marLeft w:val="0"/>
      <w:marRight w:val="0"/>
      <w:marTop w:val="0"/>
      <w:marBottom w:val="0"/>
      <w:divBdr>
        <w:top w:val="none" w:sz="0" w:space="0" w:color="auto"/>
        <w:left w:val="none" w:sz="0" w:space="0" w:color="auto"/>
        <w:bottom w:val="none" w:sz="0" w:space="0" w:color="auto"/>
        <w:right w:val="none" w:sz="0" w:space="0" w:color="auto"/>
      </w:divBdr>
    </w:div>
    <w:div w:id="938875288">
      <w:bodyDiv w:val="1"/>
      <w:marLeft w:val="0"/>
      <w:marRight w:val="0"/>
      <w:marTop w:val="0"/>
      <w:marBottom w:val="0"/>
      <w:divBdr>
        <w:top w:val="none" w:sz="0" w:space="0" w:color="auto"/>
        <w:left w:val="none" w:sz="0" w:space="0" w:color="auto"/>
        <w:bottom w:val="none" w:sz="0" w:space="0" w:color="auto"/>
        <w:right w:val="none" w:sz="0" w:space="0" w:color="auto"/>
      </w:divBdr>
    </w:div>
    <w:div w:id="948973891">
      <w:bodyDiv w:val="1"/>
      <w:marLeft w:val="0"/>
      <w:marRight w:val="0"/>
      <w:marTop w:val="0"/>
      <w:marBottom w:val="0"/>
      <w:divBdr>
        <w:top w:val="none" w:sz="0" w:space="0" w:color="auto"/>
        <w:left w:val="none" w:sz="0" w:space="0" w:color="auto"/>
        <w:bottom w:val="none" w:sz="0" w:space="0" w:color="auto"/>
        <w:right w:val="none" w:sz="0" w:space="0" w:color="auto"/>
      </w:divBdr>
    </w:div>
    <w:div w:id="956836540">
      <w:bodyDiv w:val="1"/>
      <w:marLeft w:val="0"/>
      <w:marRight w:val="0"/>
      <w:marTop w:val="0"/>
      <w:marBottom w:val="0"/>
      <w:divBdr>
        <w:top w:val="none" w:sz="0" w:space="0" w:color="auto"/>
        <w:left w:val="none" w:sz="0" w:space="0" w:color="auto"/>
        <w:bottom w:val="none" w:sz="0" w:space="0" w:color="auto"/>
        <w:right w:val="none" w:sz="0" w:space="0" w:color="auto"/>
      </w:divBdr>
    </w:div>
    <w:div w:id="971638543">
      <w:bodyDiv w:val="1"/>
      <w:marLeft w:val="0"/>
      <w:marRight w:val="0"/>
      <w:marTop w:val="0"/>
      <w:marBottom w:val="0"/>
      <w:divBdr>
        <w:top w:val="none" w:sz="0" w:space="0" w:color="auto"/>
        <w:left w:val="none" w:sz="0" w:space="0" w:color="auto"/>
        <w:bottom w:val="none" w:sz="0" w:space="0" w:color="auto"/>
        <w:right w:val="none" w:sz="0" w:space="0" w:color="auto"/>
      </w:divBdr>
    </w:div>
    <w:div w:id="977564336">
      <w:bodyDiv w:val="1"/>
      <w:marLeft w:val="0"/>
      <w:marRight w:val="0"/>
      <w:marTop w:val="0"/>
      <w:marBottom w:val="0"/>
      <w:divBdr>
        <w:top w:val="none" w:sz="0" w:space="0" w:color="auto"/>
        <w:left w:val="none" w:sz="0" w:space="0" w:color="auto"/>
        <w:bottom w:val="none" w:sz="0" w:space="0" w:color="auto"/>
        <w:right w:val="none" w:sz="0" w:space="0" w:color="auto"/>
      </w:divBdr>
    </w:div>
    <w:div w:id="999239349">
      <w:bodyDiv w:val="1"/>
      <w:marLeft w:val="0"/>
      <w:marRight w:val="0"/>
      <w:marTop w:val="0"/>
      <w:marBottom w:val="0"/>
      <w:divBdr>
        <w:top w:val="none" w:sz="0" w:space="0" w:color="auto"/>
        <w:left w:val="none" w:sz="0" w:space="0" w:color="auto"/>
        <w:bottom w:val="none" w:sz="0" w:space="0" w:color="auto"/>
        <w:right w:val="none" w:sz="0" w:space="0" w:color="auto"/>
      </w:divBdr>
    </w:div>
    <w:div w:id="1033534958">
      <w:bodyDiv w:val="1"/>
      <w:marLeft w:val="0"/>
      <w:marRight w:val="0"/>
      <w:marTop w:val="0"/>
      <w:marBottom w:val="0"/>
      <w:divBdr>
        <w:top w:val="none" w:sz="0" w:space="0" w:color="auto"/>
        <w:left w:val="none" w:sz="0" w:space="0" w:color="auto"/>
        <w:bottom w:val="none" w:sz="0" w:space="0" w:color="auto"/>
        <w:right w:val="none" w:sz="0" w:space="0" w:color="auto"/>
      </w:divBdr>
    </w:div>
    <w:div w:id="1046834196">
      <w:bodyDiv w:val="1"/>
      <w:marLeft w:val="0"/>
      <w:marRight w:val="0"/>
      <w:marTop w:val="0"/>
      <w:marBottom w:val="0"/>
      <w:divBdr>
        <w:top w:val="none" w:sz="0" w:space="0" w:color="auto"/>
        <w:left w:val="none" w:sz="0" w:space="0" w:color="auto"/>
        <w:bottom w:val="none" w:sz="0" w:space="0" w:color="auto"/>
        <w:right w:val="none" w:sz="0" w:space="0" w:color="auto"/>
      </w:divBdr>
    </w:div>
    <w:div w:id="1080564618">
      <w:bodyDiv w:val="1"/>
      <w:marLeft w:val="0"/>
      <w:marRight w:val="0"/>
      <w:marTop w:val="0"/>
      <w:marBottom w:val="0"/>
      <w:divBdr>
        <w:top w:val="none" w:sz="0" w:space="0" w:color="auto"/>
        <w:left w:val="none" w:sz="0" w:space="0" w:color="auto"/>
        <w:bottom w:val="none" w:sz="0" w:space="0" w:color="auto"/>
        <w:right w:val="none" w:sz="0" w:space="0" w:color="auto"/>
      </w:divBdr>
    </w:div>
    <w:div w:id="1100419729">
      <w:bodyDiv w:val="1"/>
      <w:marLeft w:val="0"/>
      <w:marRight w:val="0"/>
      <w:marTop w:val="0"/>
      <w:marBottom w:val="0"/>
      <w:divBdr>
        <w:top w:val="none" w:sz="0" w:space="0" w:color="auto"/>
        <w:left w:val="none" w:sz="0" w:space="0" w:color="auto"/>
        <w:bottom w:val="none" w:sz="0" w:space="0" w:color="auto"/>
        <w:right w:val="none" w:sz="0" w:space="0" w:color="auto"/>
      </w:divBdr>
    </w:div>
    <w:div w:id="1108819005">
      <w:bodyDiv w:val="1"/>
      <w:marLeft w:val="0"/>
      <w:marRight w:val="0"/>
      <w:marTop w:val="0"/>
      <w:marBottom w:val="0"/>
      <w:divBdr>
        <w:top w:val="none" w:sz="0" w:space="0" w:color="auto"/>
        <w:left w:val="none" w:sz="0" w:space="0" w:color="auto"/>
        <w:bottom w:val="none" w:sz="0" w:space="0" w:color="auto"/>
        <w:right w:val="none" w:sz="0" w:space="0" w:color="auto"/>
      </w:divBdr>
    </w:div>
    <w:div w:id="1129787862">
      <w:bodyDiv w:val="1"/>
      <w:marLeft w:val="0"/>
      <w:marRight w:val="0"/>
      <w:marTop w:val="0"/>
      <w:marBottom w:val="0"/>
      <w:divBdr>
        <w:top w:val="none" w:sz="0" w:space="0" w:color="auto"/>
        <w:left w:val="none" w:sz="0" w:space="0" w:color="auto"/>
        <w:bottom w:val="none" w:sz="0" w:space="0" w:color="auto"/>
        <w:right w:val="none" w:sz="0" w:space="0" w:color="auto"/>
      </w:divBdr>
    </w:div>
    <w:div w:id="1163280616">
      <w:bodyDiv w:val="1"/>
      <w:marLeft w:val="0"/>
      <w:marRight w:val="0"/>
      <w:marTop w:val="0"/>
      <w:marBottom w:val="0"/>
      <w:divBdr>
        <w:top w:val="none" w:sz="0" w:space="0" w:color="auto"/>
        <w:left w:val="none" w:sz="0" w:space="0" w:color="auto"/>
        <w:bottom w:val="none" w:sz="0" w:space="0" w:color="auto"/>
        <w:right w:val="none" w:sz="0" w:space="0" w:color="auto"/>
      </w:divBdr>
    </w:div>
    <w:div w:id="1288511700">
      <w:bodyDiv w:val="1"/>
      <w:marLeft w:val="0"/>
      <w:marRight w:val="0"/>
      <w:marTop w:val="0"/>
      <w:marBottom w:val="0"/>
      <w:divBdr>
        <w:top w:val="none" w:sz="0" w:space="0" w:color="auto"/>
        <w:left w:val="none" w:sz="0" w:space="0" w:color="auto"/>
        <w:bottom w:val="none" w:sz="0" w:space="0" w:color="auto"/>
        <w:right w:val="none" w:sz="0" w:space="0" w:color="auto"/>
      </w:divBdr>
    </w:div>
    <w:div w:id="1345981791">
      <w:bodyDiv w:val="1"/>
      <w:marLeft w:val="0"/>
      <w:marRight w:val="0"/>
      <w:marTop w:val="0"/>
      <w:marBottom w:val="0"/>
      <w:divBdr>
        <w:top w:val="none" w:sz="0" w:space="0" w:color="auto"/>
        <w:left w:val="none" w:sz="0" w:space="0" w:color="auto"/>
        <w:bottom w:val="none" w:sz="0" w:space="0" w:color="auto"/>
        <w:right w:val="none" w:sz="0" w:space="0" w:color="auto"/>
      </w:divBdr>
    </w:div>
    <w:div w:id="1362392943">
      <w:bodyDiv w:val="1"/>
      <w:marLeft w:val="0"/>
      <w:marRight w:val="0"/>
      <w:marTop w:val="0"/>
      <w:marBottom w:val="0"/>
      <w:divBdr>
        <w:top w:val="none" w:sz="0" w:space="0" w:color="auto"/>
        <w:left w:val="none" w:sz="0" w:space="0" w:color="auto"/>
        <w:bottom w:val="none" w:sz="0" w:space="0" w:color="auto"/>
        <w:right w:val="none" w:sz="0" w:space="0" w:color="auto"/>
      </w:divBdr>
    </w:div>
    <w:div w:id="1373653987">
      <w:bodyDiv w:val="1"/>
      <w:marLeft w:val="0"/>
      <w:marRight w:val="0"/>
      <w:marTop w:val="0"/>
      <w:marBottom w:val="0"/>
      <w:divBdr>
        <w:top w:val="none" w:sz="0" w:space="0" w:color="auto"/>
        <w:left w:val="none" w:sz="0" w:space="0" w:color="auto"/>
        <w:bottom w:val="none" w:sz="0" w:space="0" w:color="auto"/>
        <w:right w:val="none" w:sz="0" w:space="0" w:color="auto"/>
      </w:divBdr>
    </w:div>
    <w:div w:id="1387146366">
      <w:bodyDiv w:val="1"/>
      <w:marLeft w:val="0"/>
      <w:marRight w:val="0"/>
      <w:marTop w:val="0"/>
      <w:marBottom w:val="0"/>
      <w:divBdr>
        <w:top w:val="none" w:sz="0" w:space="0" w:color="auto"/>
        <w:left w:val="none" w:sz="0" w:space="0" w:color="auto"/>
        <w:bottom w:val="none" w:sz="0" w:space="0" w:color="auto"/>
        <w:right w:val="none" w:sz="0" w:space="0" w:color="auto"/>
      </w:divBdr>
    </w:div>
    <w:div w:id="1396469063">
      <w:bodyDiv w:val="1"/>
      <w:marLeft w:val="0"/>
      <w:marRight w:val="0"/>
      <w:marTop w:val="0"/>
      <w:marBottom w:val="0"/>
      <w:divBdr>
        <w:top w:val="none" w:sz="0" w:space="0" w:color="auto"/>
        <w:left w:val="none" w:sz="0" w:space="0" w:color="auto"/>
        <w:bottom w:val="none" w:sz="0" w:space="0" w:color="auto"/>
        <w:right w:val="none" w:sz="0" w:space="0" w:color="auto"/>
      </w:divBdr>
    </w:div>
    <w:div w:id="1426923750">
      <w:bodyDiv w:val="1"/>
      <w:marLeft w:val="0"/>
      <w:marRight w:val="0"/>
      <w:marTop w:val="0"/>
      <w:marBottom w:val="0"/>
      <w:divBdr>
        <w:top w:val="none" w:sz="0" w:space="0" w:color="auto"/>
        <w:left w:val="none" w:sz="0" w:space="0" w:color="auto"/>
        <w:bottom w:val="none" w:sz="0" w:space="0" w:color="auto"/>
        <w:right w:val="none" w:sz="0" w:space="0" w:color="auto"/>
      </w:divBdr>
    </w:div>
    <w:div w:id="1438284902">
      <w:bodyDiv w:val="1"/>
      <w:marLeft w:val="0"/>
      <w:marRight w:val="0"/>
      <w:marTop w:val="0"/>
      <w:marBottom w:val="0"/>
      <w:divBdr>
        <w:top w:val="none" w:sz="0" w:space="0" w:color="auto"/>
        <w:left w:val="none" w:sz="0" w:space="0" w:color="auto"/>
        <w:bottom w:val="none" w:sz="0" w:space="0" w:color="auto"/>
        <w:right w:val="none" w:sz="0" w:space="0" w:color="auto"/>
      </w:divBdr>
    </w:div>
    <w:div w:id="1454980732">
      <w:bodyDiv w:val="1"/>
      <w:marLeft w:val="0"/>
      <w:marRight w:val="0"/>
      <w:marTop w:val="0"/>
      <w:marBottom w:val="0"/>
      <w:divBdr>
        <w:top w:val="none" w:sz="0" w:space="0" w:color="auto"/>
        <w:left w:val="none" w:sz="0" w:space="0" w:color="auto"/>
        <w:bottom w:val="none" w:sz="0" w:space="0" w:color="auto"/>
        <w:right w:val="none" w:sz="0" w:space="0" w:color="auto"/>
      </w:divBdr>
    </w:div>
    <w:div w:id="1460032395">
      <w:bodyDiv w:val="1"/>
      <w:marLeft w:val="0"/>
      <w:marRight w:val="0"/>
      <w:marTop w:val="0"/>
      <w:marBottom w:val="0"/>
      <w:divBdr>
        <w:top w:val="none" w:sz="0" w:space="0" w:color="auto"/>
        <w:left w:val="none" w:sz="0" w:space="0" w:color="auto"/>
        <w:bottom w:val="none" w:sz="0" w:space="0" w:color="auto"/>
        <w:right w:val="none" w:sz="0" w:space="0" w:color="auto"/>
      </w:divBdr>
    </w:div>
    <w:div w:id="1466384434">
      <w:bodyDiv w:val="1"/>
      <w:marLeft w:val="0"/>
      <w:marRight w:val="0"/>
      <w:marTop w:val="0"/>
      <w:marBottom w:val="0"/>
      <w:divBdr>
        <w:top w:val="none" w:sz="0" w:space="0" w:color="auto"/>
        <w:left w:val="none" w:sz="0" w:space="0" w:color="auto"/>
        <w:bottom w:val="none" w:sz="0" w:space="0" w:color="auto"/>
        <w:right w:val="none" w:sz="0" w:space="0" w:color="auto"/>
      </w:divBdr>
    </w:div>
    <w:div w:id="1537157071">
      <w:bodyDiv w:val="1"/>
      <w:marLeft w:val="0"/>
      <w:marRight w:val="0"/>
      <w:marTop w:val="0"/>
      <w:marBottom w:val="0"/>
      <w:divBdr>
        <w:top w:val="none" w:sz="0" w:space="0" w:color="auto"/>
        <w:left w:val="none" w:sz="0" w:space="0" w:color="auto"/>
        <w:bottom w:val="none" w:sz="0" w:space="0" w:color="auto"/>
        <w:right w:val="none" w:sz="0" w:space="0" w:color="auto"/>
      </w:divBdr>
    </w:div>
    <w:div w:id="1565948976">
      <w:bodyDiv w:val="1"/>
      <w:marLeft w:val="0"/>
      <w:marRight w:val="0"/>
      <w:marTop w:val="0"/>
      <w:marBottom w:val="0"/>
      <w:divBdr>
        <w:top w:val="none" w:sz="0" w:space="0" w:color="auto"/>
        <w:left w:val="none" w:sz="0" w:space="0" w:color="auto"/>
        <w:bottom w:val="none" w:sz="0" w:space="0" w:color="auto"/>
        <w:right w:val="none" w:sz="0" w:space="0" w:color="auto"/>
      </w:divBdr>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6544525">
      <w:bodyDiv w:val="1"/>
      <w:marLeft w:val="0"/>
      <w:marRight w:val="0"/>
      <w:marTop w:val="0"/>
      <w:marBottom w:val="0"/>
      <w:divBdr>
        <w:top w:val="none" w:sz="0" w:space="0" w:color="auto"/>
        <w:left w:val="none" w:sz="0" w:space="0" w:color="auto"/>
        <w:bottom w:val="none" w:sz="0" w:space="0" w:color="auto"/>
        <w:right w:val="none" w:sz="0" w:space="0" w:color="auto"/>
      </w:divBdr>
    </w:div>
    <w:div w:id="1684624943">
      <w:bodyDiv w:val="1"/>
      <w:marLeft w:val="0"/>
      <w:marRight w:val="0"/>
      <w:marTop w:val="0"/>
      <w:marBottom w:val="0"/>
      <w:divBdr>
        <w:top w:val="none" w:sz="0" w:space="0" w:color="auto"/>
        <w:left w:val="none" w:sz="0" w:space="0" w:color="auto"/>
        <w:bottom w:val="none" w:sz="0" w:space="0" w:color="auto"/>
        <w:right w:val="none" w:sz="0" w:space="0" w:color="auto"/>
      </w:divBdr>
    </w:div>
    <w:div w:id="1687361822">
      <w:bodyDiv w:val="1"/>
      <w:marLeft w:val="0"/>
      <w:marRight w:val="0"/>
      <w:marTop w:val="0"/>
      <w:marBottom w:val="0"/>
      <w:divBdr>
        <w:top w:val="none" w:sz="0" w:space="0" w:color="auto"/>
        <w:left w:val="none" w:sz="0" w:space="0" w:color="auto"/>
        <w:bottom w:val="none" w:sz="0" w:space="0" w:color="auto"/>
        <w:right w:val="none" w:sz="0" w:space="0" w:color="auto"/>
      </w:divBdr>
    </w:div>
    <w:div w:id="1724988878">
      <w:bodyDiv w:val="1"/>
      <w:marLeft w:val="0"/>
      <w:marRight w:val="0"/>
      <w:marTop w:val="0"/>
      <w:marBottom w:val="0"/>
      <w:divBdr>
        <w:top w:val="none" w:sz="0" w:space="0" w:color="auto"/>
        <w:left w:val="none" w:sz="0" w:space="0" w:color="auto"/>
        <w:bottom w:val="none" w:sz="0" w:space="0" w:color="auto"/>
        <w:right w:val="none" w:sz="0" w:space="0" w:color="auto"/>
      </w:divBdr>
    </w:div>
    <w:div w:id="1743942093">
      <w:bodyDiv w:val="1"/>
      <w:marLeft w:val="0"/>
      <w:marRight w:val="0"/>
      <w:marTop w:val="0"/>
      <w:marBottom w:val="0"/>
      <w:divBdr>
        <w:top w:val="none" w:sz="0" w:space="0" w:color="auto"/>
        <w:left w:val="none" w:sz="0" w:space="0" w:color="auto"/>
        <w:bottom w:val="none" w:sz="0" w:space="0" w:color="auto"/>
        <w:right w:val="none" w:sz="0" w:space="0" w:color="auto"/>
      </w:divBdr>
    </w:div>
    <w:div w:id="1752189710">
      <w:bodyDiv w:val="1"/>
      <w:marLeft w:val="0"/>
      <w:marRight w:val="0"/>
      <w:marTop w:val="0"/>
      <w:marBottom w:val="0"/>
      <w:divBdr>
        <w:top w:val="none" w:sz="0" w:space="0" w:color="auto"/>
        <w:left w:val="none" w:sz="0" w:space="0" w:color="auto"/>
        <w:bottom w:val="none" w:sz="0" w:space="0" w:color="auto"/>
        <w:right w:val="none" w:sz="0" w:space="0" w:color="auto"/>
      </w:divBdr>
    </w:div>
    <w:div w:id="1759056219">
      <w:bodyDiv w:val="1"/>
      <w:marLeft w:val="0"/>
      <w:marRight w:val="0"/>
      <w:marTop w:val="0"/>
      <w:marBottom w:val="0"/>
      <w:divBdr>
        <w:top w:val="none" w:sz="0" w:space="0" w:color="auto"/>
        <w:left w:val="none" w:sz="0" w:space="0" w:color="auto"/>
        <w:bottom w:val="none" w:sz="0" w:space="0" w:color="auto"/>
        <w:right w:val="none" w:sz="0" w:space="0" w:color="auto"/>
      </w:divBdr>
    </w:div>
    <w:div w:id="1765299561">
      <w:bodyDiv w:val="1"/>
      <w:marLeft w:val="0"/>
      <w:marRight w:val="0"/>
      <w:marTop w:val="0"/>
      <w:marBottom w:val="0"/>
      <w:divBdr>
        <w:top w:val="none" w:sz="0" w:space="0" w:color="auto"/>
        <w:left w:val="none" w:sz="0" w:space="0" w:color="auto"/>
        <w:bottom w:val="none" w:sz="0" w:space="0" w:color="auto"/>
        <w:right w:val="none" w:sz="0" w:space="0" w:color="auto"/>
      </w:divBdr>
    </w:div>
    <w:div w:id="1820536263">
      <w:bodyDiv w:val="1"/>
      <w:marLeft w:val="0"/>
      <w:marRight w:val="0"/>
      <w:marTop w:val="0"/>
      <w:marBottom w:val="0"/>
      <w:divBdr>
        <w:top w:val="none" w:sz="0" w:space="0" w:color="auto"/>
        <w:left w:val="none" w:sz="0" w:space="0" w:color="auto"/>
        <w:bottom w:val="none" w:sz="0" w:space="0" w:color="auto"/>
        <w:right w:val="none" w:sz="0" w:space="0" w:color="auto"/>
      </w:divBdr>
    </w:div>
    <w:div w:id="1842577085">
      <w:bodyDiv w:val="1"/>
      <w:marLeft w:val="0"/>
      <w:marRight w:val="0"/>
      <w:marTop w:val="0"/>
      <w:marBottom w:val="0"/>
      <w:divBdr>
        <w:top w:val="none" w:sz="0" w:space="0" w:color="auto"/>
        <w:left w:val="none" w:sz="0" w:space="0" w:color="auto"/>
        <w:bottom w:val="none" w:sz="0" w:space="0" w:color="auto"/>
        <w:right w:val="none" w:sz="0" w:space="0" w:color="auto"/>
      </w:divBdr>
    </w:div>
    <w:div w:id="1843544951">
      <w:bodyDiv w:val="1"/>
      <w:marLeft w:val="0"/>
      <w:marRight w:val="0"/>
      <w:marTop w:val="0"/>
      <w:marBottom w:val="0"/>
      <w:divBdr>
        <w:top w:val="none" w:sz="0" w:space="0" w:color="auto"/>
        <w:left w:val="none" w:sz="0" w:space="0" w:color="auto"/>
        <w:bottom w:val="none" w:sz="0" w:space="0" w:color="auto"/>
        <w:right w:val="none" w:sz="0" w:space="0" w:color="auto"/>
      </w:divBdr>
    </w:div>
    <w:div w:id="1857888326">
      <w:bodyDiv w:val="1"/>
      <w:marLeft w:val="0"/>
      <w:marRight w:val="0"/>
      <w:marTop w:val="0"/>
      <w:marBottom w:val="0"/>
      <w:divBdr>
        <w:top w:val="none" w:sz="0" w:space="0" w:color="auto"/>
        <w:left w:val="none" w:sz="0" w:space="0" w:color="auto"/>
        <w:bottom w:val="none" w:sz="0" w:space="0" w:color="auto"/>
        <w:right w:val="none" w:sz="0" w:space="0" w:color="auto"/>
      </w:divBdr>
    </w:div>
    <w:div w:id="1877280253">
      <w:bodyDiv w:val="1"/>
      <w:marLeft w:val="0"/>
      <w:marRight w:val="0"/>
      <w:marTop w:val="0"/>
      <w:marBottom w:val="0"/>
      <w:divBdr>
        <w:top w:val="none" w:sz="0" w:space="0" w:color="auto"/>
        <w:left w:val="none" w:sz="0" w:space="0" w:color="auto"/>
        <w:bottom w:val="none" w:sz="0" w:space="0" w:color="auto"/>
        <w:right w:val="none" w:sz="0" w:space="0" w:color="auto"/>
      </w:divBdr>
    </w:div>
    <w:div w:id="1900358371">
      <w:bodyDiv w:val="1"/>
      <w:marLeft w:val="0"/>
      <w:marRight w:val="0"/>
      <w:marTop w:val="0"/>
      <w:marBottom w:val="0"/>
      <w:divBdr>
        <w:top w:val="none" w:sz="0" w:space="0" w:color="auto"/>
        <w:left w:val="none" w:sz="0" w:space="0" w:color="auto"/>
        <w:bottom w:val="none" w:sz="0" w:space="0" w:color="auto"/>
        <w:right w:val="none" w:sz="0" w:space="0" w:color="auto"/>
      </w:divBdr>
    </w:div>
    <w:div w:id="1931425600">
      <w:bodyDiv w:val="1"/>
      <w:marLeft w:val="0"/>
      <w:marRight w:val="0"/>
      <w:marTop w:val="0"/>
      <w:marBottom w:val="0"/>
      <w:divBdr>
        <w:top w:val="none" w:sz="0" w:space="0" w:color="auto"/>
        <w:left w:val="none" w:sz="0" w:space="0" w:color="auto"/>
        <w:bottom w:val="none" w:sz="0" w:space="0" w:color="auto"/>
        <w:right w:val="none" w:sz="0" w:space="0" w:color="auto"/>
      </w:divBdr>
    </w:div>
    <w:div w:id="1990590857">
      <w:bodyDiv w:val="1"/>
      <w:marLeft w:val="0"/>
      <w:marRight w:val="0"/>
      <w:marTop w:val="0"/>
      <w:marBottom w:val="0"/>
      <w:divBdr>
        <w:top w:val="none" w:sz="0" w:space="0" w:color="auto"/>
        <w:left w:val="none" w:sz="0" w:space="0" w:color="auto"/>
        <w:bottom w:val="none" w:sz="0" w:space="0" w:color="auto"/>
        <w:right w:val="none" w:sz="0" w:space="0" w:color="auto"/>
      </w:divBdr>
    </w:div>
    <w:div w:id="1995986820">
      <w:bodyDiv w:val="1"/>
      <w:marLeft w:val="0"/>
      <w:marRight w:val="0"/>
      <w:marTop w:val="0"/>
      <w:marBottom w:val="0"/>
      <w:divBdr>
        <w:top w:val="none" w:sz="0" w:space="0" w:color="auto"/>
        <w:left w:val="none" w:sz="0" w:space="0" w:color="auto"/>
        <w:bottom w:val="none" w:sz="0" w:space="0" w:color="auto"/>
        <w:right w:val="none" w:sz="0" w:space="0" w:color="auto"/>
      </w:divBdr>
    </w:div>
    <w:div w:id="2025983515">
      <w:bodyDiv w:val="1"/>
      <w:marLeft w:val="0"/>
      <w:marRight w:val="0"/>
      <w:marTop w:val="0"/>
      <w:marBottom w:val="0"/>
      <w:divBdr>
        <w:top w:val="none" w:sz="0" w:space="0" w:color="auto"/>
        <w:left w:val="none" w:sz="0" w:space="0" w:color="auto"/>
        <w:bottom w:val="none" w:sz="0" w:space="0" w:color="auto"/>
        <w:right w:val="none" w:sz="0" w:space="0" w:color="auto"/>
      </w:divBdr>
    </w:div>
    <w:div w:id="2027902700">
      <w:bodyDiv w:val="1"/>
      <w:marLeft w:val="0"/>
      <w:marRight w:val="0"/>
      <w:marTop w:val="0"/>
      <w:marBottom w:val="0"/>
      <w:divBdr>
        <w:top w:val="none" w:sz="0" w:space="0" w:color="auto"/>
        <w:left w:val="none" w:sz="0" w:space="0" w:color="auto"/>
        <w:bottom w:val="none" w:sz="0" w:space="0" w:color="auto"/>
        <w:right w:val="none" w:sz="0" w:space="0" w:color="auto"/>
      </w:divBdr>
    </w:div>
    <w:div w:id="2051571030">
      <w:bodyDiv w:val="1"/>
      <w:marLeft w:val="0"/>
      <w:marRight w:val="0"/>
      <w:marTop w:val="0"/>
      <w:marBottom w:val="0"/>
      <w:divBdr>
        <w:top w:val="none" w:sz="0" w:space="0" w:color="auto"/>
        <w:left w:val="none" w:sz="0" w:space="0" w:color="auto"/>
        <w:bottom w:val="none" w:sz="0" w:space="0" w:color="auto"/>
        <w:right w:val="none" w:sz="0" w:space="0" w:color="auto"/>
      </w:divBdr>
    </w:div>
    <w:div w:id="2060014201">
      <w:bodyDiv w:val="1"/>
      <w:marLeft w:val="0"/>
      <w:marRight w:val="0"/>
      <w:marTop w:val="0"/>
      <w:marBottom w:val="0"/>
      <w:divBdr>
        <w:top w:val="none" w:sz="0" w:space="0" w:color="auto"/>
        <w:left w:val="none" w:sz="0" w:space="0" w:color="auto"/>
        <w:bottom w:val="none" w:sz="0" w:space="0" w:color="auto"/>
        <w:right w:val="none" w:sz="0" w:space="0" w:color="auto"/>
      </w:divBdr>
    </w:div>
    <w:div w:id="2103599447">
      <w:bodyDiv w:val="1"/>
      <w:marLeft w:val="0"/>
      <w:marRight w:val="0"/>
      <w:marTop w:val="0"/>
      <w:marBottom w:val="0"/>
      <w:divBdr>
        <w:top w:val="none" w:sz="0" w:space="0" w:color="auto"/>
        <w:left w:val="none" w:sz="0" w:space="0" w:color="auto"/>
        <w:bottom w:val="none" w:sz="0" w:space="0" w:color="auto"/>
        <w:right w:val="none" w:sz="0" w:space="0" w:color="auto"/>
      </w:divBdr>
    </w:div>
    <w:div w:id="214350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B972E120D35274EBFA7895BB745606F" ma:contentTypeVersion="14" ma:contentTypeDescription="Kurkite naują dokumentą." ma:contentTypeScope="" ma:versionID="f6571eb1eb592838f94a446350a9739c">
  <xsd:schema xmlns:xsd="http://www.w3.org/2001/XMLSchema" xmlns:xs="http://www.w3.org/2001/XMLSchema" xmlns:p="http://schemas.microsoft.com/office/2006/metadata/properties" xmlns:ns2="46c3c89c-1945-4ecc-a25e-eec5bfaac8f3" xmlns:ns3="f99ea97c-94ba-43d8-8b85-c246266da6b2" targetNamespace="http://schemas.microsoft.com/office/2006/metadata/properties" ma:root="true" ma:fieldsID="d67f3cf514b1c35075d727a45268edbd" ns2:_="" ns3:_="">
    <xsd:import namespace="46c3c89c-1945-4ecc-a25e-eec5bfaac8f3"/>
    <xsd:import namespace="f99ea97c-94ba-43d8-8b85-c246266da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c89c-1945-4ecc-a25e-eec5bfaac8f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ff4b62c4-f572-4db0-9dfe-ebd6837a7efc}" ma:internalName="TaxCatchAll" ma:showField="CatchAllData" ma:web="46c3c89c-1945-4ecc-a25e-eec5bfaac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ea97c-94ba-43d8-8b85-c246266da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3c89c-1945-4ecc-a25e-eec5bfaac8f3" xsi:nil="true"/>
    <lcf76f155ced4ddcb4097134ff3c332f xmlns="f99ea97c-94ba-43d8-8b85-c246266da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320D2-FFB3-4EB2-9017-683E88450039}">
  <ds:schemaRefs>
    <ds:schemaRef ds:uri="http://schemas.microsoft.com/sharepoint/v3/contenttype/forms"/>
  </ds:schemaRefs>
</ds:datastoreItem>
</file>

<file path=customXml/itemProps2.xml><?xml version="1.0" encoding="utf-8"?>
<ds:datastoreItem xmlns:ds="http://schemas.openxmlformats.org/officeDocument/2006/customXml" ds:itemID="{E9B85D36-C11A-4682-BAB3-D2F61EE3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c89c-1945-4ecc-a25e-eec5bfaac8f3"/>
    <ds:schemaRef ds:uri="f99ea97c-94ba-43d8-8b85-c246266da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59606-728B-40C1-986D-60168F7C3AB3}">
  <ds:schemaRefs>
    <ds:schemaRef ds:uri="http://schemas.microsoft.com/office/2006/metadata/properties"/>
    <ds:schemaRef ds:uri="http://schemas.microsoft.com/office/infopath/2007/PartnerControls"/>
    <ds:schemaRef ds:uri="46c3c89c-1945-4ecc-a25e-eec5bfaac8f3"/>
    <ds:schemaRef ds:uri="f99ea97c-94ba-43d8-8b85-c246266da6b2"/>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29</Pages>
  <Words>67289</Words>
  <Characters>38355</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Neringa Paulauskaitė</cp:lastModifiedBy>
  <cp:revision>568</cp:revision>
  <dcterms:created xsi:type="dcterms:W3CDTF">2025-02-25T08:55:00Z</dcterms:created>
  <dcterms:modified xsi:type="dcterms:W3CDTF">2025-05-06T14:29:00Z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0x0101009B972E120D35274EBFA7895BB745606F</vt:lpwstr>
  </property>
  <property fmtid="{D5CDD505-2E9C-101B-9397-08002B2CF9AE}" pid="3" name="_ssItemAuditLogData">
    <vt:lpwstr>[{"User":"Justas Grigaravičius","DTime":"2025-02-27 10:28:35","Action":"FileView","AData":[{"Column":"","OldValue":"","NewValue":"Paslaugų pirkimo–pardavimo sutarties bendrosios sąlygos.docx"}]},{"User":"Alma Ramanauskienė","DTime":"2025-02-27 15:01:14","Action":"FileView","AData":[{"Column":"","OldValue":"","NewValue":"Paslaugų pirkimo–pardavimo sutarties bendrosios sąlygos.docx"}]},{"User":"Agnė Ramašauskaitė","DTime":"2025-02-28 09:53:00","Action":"FileView","AData":[{"Column":"","OldValue":"","NewValue":"Paslaugų pirkimo–pardavimo sutarties bendrosios sąlygos.docx"}]},{"User":"Neringa Paulauskaitė","DTime":"2025-03-05 10:42:16","Action":"FileView","AData":[{"Column":"","OldValue":"","NewValue":"Paslaugų pirkimo–pardavimo sutarties bendrosios sąlygos.docx"}]}]</vt:lpwstr>
  </property>
  <property fmtid="{D5CDD505-2E9C-101B-9397-08002B2CF9AE}" pid="4" name="MediaServiceImageTags">
    <vt:lpwstr/>
  </property>
</Properties>
</file>