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1261" w14:textId="77777777" w:rsidR="00C20C9A" w:rsidRPr="00926A42" w:rsidRDefault="0019719C" w:rsidP="00C20C9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</w:t>
      </w:r>
      <w:r w:rsidR="00C20C9A" w:rsidRPr="00926A42">
        <w:rPr>
          <w:rFonts w:ascii="Times New Roman" w:hAnsi="Times New Roman"/>
          <w:b/>
          <w:bCs/>
          <w:sz w:val="24"/>
          <w:szCs w:val="24"/>
        </w:rPr>
        <w:t>NAUDOTI KOMUNALINIŲ ATLIEKŲ KONTEINERIAI</w:t>
      </w:r>
    </w:p>
    <w:p w14:paraId="29CD0F2A" w14:textId="4B2712FE" w:rsidR="0019719C" w:rsidRPr="00926A42" w:rsidRDefault="0019719C" w:rsidP="0019719C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</w:t>
      </w:r>
      <w:r w:rsidR="00C20C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</w:t>
      </w:r>
      <w:r w:rsidRPr="00926A42">
        <w:rPr>
          <w:rFonts w:ascii="Times New Roman" w:hAnsi="Times New Roman"/>
          <w:b/>
          <w:bCs/>
          <w:color w:val="000000" w:themeColor="text1"/>
          <w:sz w:val="24"/>
          <w:szCs w:val="24"/>
        </w:rPr>
        <w:t>TECHNINĖ SPECIFIKACIJA</w:t>
      </w:r>
    </w:p>
    <w:p w14:paraId="3ACB8C55" w14:textId="38B221F5" w:rsidR="0019719C" w:rsidRPr="00926A42" w:rsidRDefault="0019719C" w:rsidP="00C20C9A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5717CAC" w14:textId="77777777" w:rsidR="0019719C" w:rsidRPr="00926A42" w:rsidRDefault="0019719C" w:rsidP="0019719C">
      <w:pPr>
        <w:pStyle w:val="Sraopastraip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926A42">
        <w:rPr>
          <w:color w:val="7030A0"/>
          <w:sz w:val="24"/>
          <w:szCs w:val="24"/>
        </w:rPr>
        <w:t> </w:t>
      </w:r>
      <w:r w:rsidRPr="00926A42">
        <w:rPr>
          <w:b/>
          <w:sz w:val="28"/>
          <w:szCs w:val="28"/>
        </w:rPr>
        <w:t>Pirkimo objektas:</w:t>
      </w:r>
    </w:p>
    <w:p w14:paraId="0DC88C42" w14:textId="34308E57" w:rsidR="0019719C" w:rsidRPr="00926A42" w:rsidRDefault="0019719C" w:rsidP="0019719C">
      <w:p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26A42">
        <w:rPr>
          <w:rFonts w:ascii="Times New Roman" w:hAnsi="Times New Roman"/>
          <w:bCs/>
          <w:sz w:val="24"/>
          <w:szCs w:val="24"/>
        </w:rPr>
        <w:t>1.1.</w:t>
      </w:r>
      <w:r w:rsidRPr="00926A42">
        <w:rPr>
          <w:rFonts w:ascii="Times New Roman" w:hAnsi="Times New Roman"/>
          <w:b/>
          <w:sz w:val="24"/>
          <w:szCs w:val="24"/>
        </w:rPr>
        <w:t xml:space="preserve"> </w:t>
      </w:r>
      <w:r w:rsidRPr="00926A4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UAB „ Utenos komunalininkas“ (toliau – perkančioji organizacija), kurios buveinės adresas yra </w:t>
      </w:r>
      <w:proofErr w:type="spellStart"/>
      <w:r w:rsidRPr="00926A42">
        <w:rPr>
          <w:rFonts w:ascii="Times New Roman" w:hAnsi="Times New Roman"/>
          <w:bCs/>
          <w:color w:val="000000" w:themeColor="text1"/>
          <w:sz w:val="24"/>
          <w:szCs w:val="24"/>
        </w:rPr>
        <w:t>Rašės</w:t>
      </w:r>
      <w:proofErr w:type="spellEnd"/>
      <w:r w:rsidRPr="00926A4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g.4, Utena, perka naudotus komunalinių atliekų konteinerius  (priskiriama BVPŽ kodui – 44613800-8 ). Sutarties galiojimo laikotarpiu prekės bus užsakinėjamos pagal realius perkančiosios organizacijos poreikius, dalimis per 11 mėnesių laikotarpyje nuo sutarties sudarymo.   </w:t>
      </w:r>
    </w:p>
    <w:p w14:paraId="22D117D7" w14:textId="11BB089E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26A42">
        <w:rPr>
          <w:rFonts w:ascii="Times New Roman" w:hAnsi="Times New Roman"/>
          <w:b/>
          <w:sz w:val="28"/>
          <w:szCs w:val="28"/>
        </w:rPr>
        <w:t xml:space="preserve">2.  Bendrieji reikalavimai: </w:t>
      </w:r>
    </w:p>
    <w:p w14:paraId="4A8C5A70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2.1. Perkama 60 vnt. - 120 litrų talpos, 350 vnt. - 240 litrų talpos ir 100 vnt. - 1100 litrų talpos  naudotų, plastikinių, antžeminių stumdomų konteinerių, skirtų rinkti mišrias komunalines atliekas (toliau – Konteineriai). Perkančioji organizacija įsipareigoja nupirkti ne mažiau kaip 70 % viso nurodyto Konteinerių kiekio. Konteineriai turi būti švarūs, tinkami tolesniam naudojimui, atitikti funkcinius, saugumo bei kokybės reikalavimus, be įtrūkimų, kiaurymių, deformacijų ar kitų pažeidimų, turi būti pilnai funkcionalūs ( veikiantys dangčiai, tvirti ratukai, tvarkingi pakėlimo mechanizmai), pilnos komplektacijos (turėti dangtį, ratukus, rankeną), be didesnių mechaninių pažeidimų, neturėti lipdukų ar įspaudų su kitų įmonių pavadinimais. </w:t>
      </w:r>
    </w:p>
    <w:p w14:paraId="51E2CB50" w14:textId="77777777" w:rsidR="0019719C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2.2. Konteineriai turi būti pagamintas ne anksčiau kaip  2018 m. </w:t>
      </w:r>
    </w:p>
    <w:p w14:paraId="272295E4" w14:textId="48286CCD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2.3. Konteineris turi atitikti RAL GZ 951/1 arba lygiavertį kokybės standartą ir pažymėtas atitinkamu kokybės užtikrinimo ženklu.</w:t>
      </w:r>
    </w:p>
    <w:p w14:paraId="5EDED220" w14:textId="52E2C75C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926A42">
        <w:rPr>
          <w:rFonts w:ascii="Times New Roman" w:hAnsi="Times New Roman"/>
          <w:sz w:val="24"/>
          <w:szCs w:val="24"/>
        </w:rPr>
        <w:t xml:space="preserve"> </w:t>
      </w:r>
      <w:r w:rsidRPr="00926A42">
        <w:rPr>
          <w:rFonts w:ascii="Times New Roman" w:hAnsi="Times New Roman"/>
          <w:b/>
          <w:sz w:val="24"/>
          <w:szCs w:val="24"/>
        </w:rPr>
        <w:t xml:space="preserve">            </w:t>
      </w:r>
      <w:r w:rsidRPr="00926A42">
        <w:rPr>
          <w:rFonts w:ascii="Times New Roman" w:hAnsi="Times New Roman"/>
          <w:b/>
          <w:sz w:val="28"/>
          <w:szCs w:val="28"/>
        </w:rPr>
        <w:t>3.  Gamybos būdas ir naudojamos medžiagos:</w:t>
      </w:r>
    </w:p>
    <w:p w14:paraId="252FFB28" w14:textId="0CBA63CB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26A42">
        <w:rPr>
          <w:rFonts w:ascii="Times New Roman" w:hAnsi="Times New Roman"/>
          <w:sz w:val="24"/>
          <w:szCs w:val="24"/>
        </w:rPr>
        <w:t>3.1. Konteineriai turi būti pagaminti iš aukšto tankumo polietileno (HDPE) arba lygiavertės medžiagos, laikantis standartų LST  EN 840-1:2012, LST EN 840-5:2013, LST EN 840-6:2013 reikalavimų arba jiems lygiaverčių.</w:t>
      </w:r>
    </w:p>
    <w:p w14:paraId="3CC2E5BA" w14:textId="4289FE9E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A42">
        <w:rPr>
          <w:rFonts w:ascii="Times New Roman" w:hAnsi="Times New Roman"/>
          <w:sz w:val="24"/>
          <w:szCs w:val="24"/>
        </w:rPr>
        <w:t>3.2. Konteinerio gamybai negali būti naudojamas kadmis ar kitos aplinkai pavojingos medžiagos.</w:t>
      </w:r>
    </w:p>
    <w:p w14:paraId="1BF3F341" w14:textId="0E468F20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26A42">
        <w:rPr>
          <w:rFonts w:ascii="Times New Roman" w:hAnsi="Times New Roman"/>
          <w:sz w:val="24"/>
          <w:szCs w:val="24"/>
        </w:rPr>
        <w:t>3.3.  Konteinerio spalva suteikiama, dažant medžiagos masę, iš kurių formuojamas Konteineris.</w:t>
      </w:r>
    </w:p>
    <w:p w14:paraId="78C7C08E" w14:textId="7B4EA210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26A42">
        <w:rPr>
          <w:rFonts w:ascii="Times New Roman" w:hAnsi="Times New Roman"/>
          <w:sz w:val="24"/>
          <w:szCs w:val="24"/>
        </w:rPr>
        <w:t>3.4. Medžiagos, iš kurių pagaminti Konteineriai, ir patys Konteineriai turi būti atsparūs lenkimui, UV spinduliams, išoriniams smūgiams, gamyboje negali būti naudojamas kadmis ar kitos aplinkai pavojingos medžiagos</w:t>
      </w:r>
    </w:p>
    <w:p w14:paraId="2232ED6A" w14:textId="77777777" w:rsidR="0019719C" w:rsidRPr="00926A42" w:rsidRDefault="0019719C" w:rsidP="0019719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 3</w:t>
      </w:r>
      <w:r w:rsidRPr="00926A42">
        <w:rPr>
          <w:rFonts w:ascii="Times New Roman" w:hAnsi="Times New Roman"/>
          <w:color w:val="000000"/>
          <w:sz w:val="24"/>
          <w:szCs w:val="24"/>
        </w:rPr>
        <w:t>.5. Pageidaujamos Konteinerių spalvos  -  juoda, žalia, mėlyna,  arba kitos spalvos išskyrus raudoną.</w:t>
      </w:r>
    </w:p>
    <w:p w14:paraId="7D8D12D4" w14:textId="58095E47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26A42">
        <w:rPr>
          <w:rFonts w:ascii="Times New Roman" w:hAnsi="Times New Roman"/>
          <w:b/>
          <w:sz w:val="28"/>
          <w:szCs w:val="28"/>
        </w:rPr>
        <w:t>4. Konstrukcija</w:t>
      </w:r>
    </w:p>
    <w:p w14:paraId="28185510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lastRenderedPageBreak/>
        <w:t xml:space="preserve">            4.1. Važiuoklė iš 200 mm dydžio plastikinių ratų su guminėmis padangomis ir galvanizuoto metalo  ištisine ašimi su patikima ratų fiksacija ant ašies. Ratai turi suktis lengvai, būti funkcionalūs, nepažeisti.</w:t>
      </w:r>
    </w:p>
    <w:p w14:paraId="48841F01" w14:textId="76B6363B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26A42">
        <w:rPr>
          <w:rFonts w:ascii="Times New Roman" w:hAnsi="Times New Roman"/>
          <w:sz w:val="24"/>
          <w:szCs w:val="24"/>
        </w:rPr>
        <w:t>4.2. Konteinerių korpusas neturi būti įskilęs ar deformuotas tiek, kad būtų pakenkta jų funkcionalumui ar sandarumui.</w:t>
      </w:r>
    </w:p>
    <w:p w14:paraId="0FA63B30" w14:textId="469799AE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A42">
        <w:rPr>
          <w:rFonts w:ascii="Times New Roman" w:hAnsi="Times New Roman"/>
          <w:sz w:val="24"/>
          <w:szCs w:val="24"/>
        </w:rPr>
        <w:t>4.3. Konteineris tuštinimas standartiniu komunalinių atliekų surinkimo automobilio šakiniu griebtuvu.</w:t>
      </w:r>
    </w:p>
    <w:p w14:paraId="77396166" w14:textId="28D4D62F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A42">
        <w:rPr>
          <w:rFonts w:ascii="Times New Roman" w:hAnsi="Times New Roman"/>
          <w:sz w:val="24"/>
          <w:szCs w:val="24"/>
        </w:rPr>
        <w:t xml:space="preserve">4.4.  Konteinerių dangtis turi atsidaryti ir užsidaryti sklandžiai, būti be įtrūkimų, deformacijų ar kitų defektų, trukdančių tinkamam eksploatavimui. Rankenos turi būti tvirtai pritvirtintos ir neturėti pažeidimų, trukdančių konteinerių </w:t>
      </w:r>
      <w:proofErr w:type="spellStart"/>
      <w:r w:rsidRPr="00926A42">
        <w:rPr>
          <w:rFonts w:ascii="Times New Roman" w:hAnsi="Times New Roman"/>
          <w:sz w:val="24"/>
          <w:szCs w:val="24"/>
        </w:rPr>
        <w:t>perstumimui</w:t>
      </w:r>
      <w:proofErr w:type="spellEnd"/>
      <w:r w:rsidRPr="00926A42">
        <w:rPr>
          <w:rFonts w:ascii="Times New Roman" w:hAnsi="Times New Roman"/>
          <w:sz w:val="24"/>
          <w:szCs w:val="24"/>
        </w:rPr>
        <w:t>.</w:t>
      </w:r>
    </w:p>
    <w:p w14:paraId="7BE3A611" w14:textId="2CD444F1" w:rsidR="0019719C" w:rsidRPr="00926A42" w:rsidRDefault="0019719C" w:rsidP="0019719C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26A42">
        <w:rPr>
          <w:rFonts w:ascii="Times New Roman" w:hAnsi="Times New Roman"/>
          <w:b/>
          <w:bCs/>
          <w:sz w:val="28"/>
          <w:szCs w:val="28"/>
        </w:rPr>
        <w:t>5. Žaliųjų viešųjų pirkimų reikalavimai</w:t>
      </w:r>
    </w:p>
    <w:p w14:paraId="6766D37C" w14:textId="0F14D0A6" w:rsidR="0019719C" w:rsidRPr="00627FFB" w:rsidRDefault="0019719C" w:rsidP="0019719C">
      <w:pPr>
        <w:spacing w:line="276" w:lineRule="auto"/>
        <w:rPr>
          <w:rFonts w:ascii="Times New Roman" w:hAnsi="Times New Roman"/>
          <w:sz w:val="24"/>
          <w:szCs w:val="24"/>
          <w:lang w:eastAsia="fi-FI"/>
        </w:rPr>
      </w:pPr>
      <w:r w:rsidRPr="00926A42">
        <w:rPr>
          <w:rFonts w:ascii="Times New Roman" w:hAnsi="Times New Roman"/>
          <w:sz w:val="24"/>
          <w:szCs w:val="24"/>
          <w:lang w:eastAsia="fi-FI"/>
        </w:rPr>
        <w:t xml:space="preserve">            5.1. Vadovaujantis Aplinkos apsaugos kriterijų taikymo, vykdant žaliuosius pirkimus, tvarkos aprašo, patvirtinto </w:t>
      </w:r>
      <w:hyperlink r:id="rId5" w:history="1">
        <w:r w:rsidRPr="00627FF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eastAsia="fi-FI"/>
          </w:rPr>
          <w:t xml:space="preserve">Lietuvos Respublikos aplinkos ministro 2011 m. birželio 28 d. įsakymu Nr. D1-508 „Dėl Aplinkos apsaugos kriterijų taikymo, vykdant žaliuosius pirkimus, tvarkos aprašo patvirtinimo“, </w:t>
        </w:r>
      </w:hyperlink>
      <w:r w:rsidRPr="00627FFB">
        <w:rPr>
          <w:rFonts w:ascii="Times New Roman" w:hAnsi="Times New Roman"/>
          <w:sz w:val="24"/>
          <w:szCs w:val="24"/>
          <w:lang w:eastAsia="fi-FI"/>
        </w:rPr>
        <w:t>4.4.1 punktu</w:t>
      </w:r>
      <w:r w:rsidR="00627FFB" w:rsidRPr="00627FFB">
        <w:rPr>
          <w:rFonts w:ascii="Times New Roman" w:hAnsi="Times New Roman"/>
          <w:sz w:val="24"/>
          <w:szCs w:val="24"/>
          <w:lang w:eastAsia="fi-FI"/>
        </w:rPr>
        <w:t>.</w:t>
      </w:r>
    </w:p>
    <w:p w14:paraId="6ECC18E1" w14:textId="1D0A66F7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926A42">
        <w:rPr>
          <w:rFonts w:ascii="Times New Roman" w:hAnsi="Times New Roman"/>
          <w:b/>
          <w:sz w:val="28"/>
          <w:szCs w:val="28"/>
        </w:rPr>
        <w:t>6. Dokumentacija:</w:t>
      </w:r>
    </w:p>
    <w:p w14:paraId="26E371F7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 6.1. Perkančioji organizacija nereikalauja pateikti Konteinerių kokybę patvirtinančius dokumentus, tačiau tiekėjas teikdamas pasiūlymą patvirtina, kad jo siūlomi Konteineriai atitinka jiems keliamus reikalavimus. </w:t>
      </w:r>
    </w:p>
    <w:p w14:paraId="234E48E3" w14:textId="06AF96B2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26A42">
        <w:rPr>
          <w:rFonts w:ascii="Times New Roman" w:hAnsi="Times New Roman"/>
          <w:b/>
          <w:sz w:val="28"/>
          <w:szCs w:val="28"/>
        </w:rPr>
        <w:t xml:space="preserve"> 7. Konteinerių pristatymas:</w:t>
      </w:r>
    </w:p>
    <w:p w14:paraId="0D4EFCB7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 7.1. Konteinerius pristatyti  į UAB „Utenos komunalininkas“, </w:t>
      </w:r>
      <w:proofErr w:type="spellStart"/>
      <w:r w:rsidRPr="00926A42">
        <w:rPr>
          <w:rFonts w:ascii="Times New Roman" w:hAnsi="Times New Roman"/>
          <w:sz w:val="24"/>
          <w:szCs w:val="24"/>
        </w:rPr>
        <w:t>Rašės</w:t>
      </w:r>
      <w:proofErr w:type="spellEnd"/>
      <w:r w:rsidRPr="00926A42">
        <w:rPr>
          <w:rFonts w:ascii="Times New Roman" w:hAnsi="Times New Roman"/>
          <w:sz w:val="24"/>
          <w:szCs w:val="24"/>
        </w:rPr>
        <w:t xml:space="preserve"> g. 4, Utena;</w:t>
      </w:r>
    </w:p>
    <w:p w14:paraId="2A41C090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            7.2. Konteinerių pristatymo terminas - per 14 dienų nuo jų užsakymo pateikimo.</w:t>
      </w:r>
    </w:p>
    <w:p w14:paraId="3785241D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C7312C" w14:textId="77777777" w:rsidR="0019719C" w:rsidRPr="00926A42" w:rsidRDefault="0019719C" w:rsidP="0019719C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926A42">
        <w:rPr>
          <w:rFonts w:ascii="Times New Roman" w:hAnsi="Times New Roman"/>
          <w:b/>
          <w:sz w:val="24"/>
          <w:szCs w:val="24"/>
        </w:rPr>
        <w:t xml:space="preserve">Parengė: </w:t>
      </w:r>
    </w:p>
    <w:p w14:paraId="39B62726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Atliekų tvarkymo skyriaus vadovas </w:t>
      </w:r>
    </w:p>
    <w:p w14:paraId="1C089F32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 xml:space="preserve">Stanislovas Bareikis </w:t>
      </w:r>
    </w:p>
    <w:p w14:paraId="11CFF218" w14:textId="77777777" w:rsidR="0019719C" w:rsidRPr="00926A42" w:rsidRDefault="0019719C" w:rsidP="0019719C">
      <w:pPr>
        <w:spacing w:line="276" w:lineRule="auto"/>
        <w:rPr>
          <w:rFonts w:ascii="Times New Roman" w:hAnsi="Times New Roman"/>
          <w:sz w:val="24"/>
          <w:szCs w:val="24"/>
        </w:rPr>
      </w:pPr>
      <w:r w:rsidRPr="00926A42">
        <w:rPr>
          <w:rFonts w:ascii="Times New Roman" w:hAnsi="Times New Roman"/>
          <w:sz w:val="24"/>
          <w:szCs w:val="24"/>
        </w:rPr>
        <w:t>(tel. +37068675466)</w:t>
      </w:r>
    </w:p>
    <w:p w14:paraId="40E34C46" w14:textId="77777777" w:rsidR="005751DF" w:rsidRPr="0019719C" w:rsidRDefault="005751DF" w:rsidP="0019719C">
      <w:pPr>
        <w:spacing w:line="276" w:lineRule="auto"/>
      </w:pPr>
    </w:p>
    <w:sectPr w:rsidR="005751DF" w:rsidRPr="001971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4AF1"/>
    <w:multiLevelType w:val="multilevel"/>
    <w:tmpl w:val="108E7B2A"/>
    <w:lvl w:ilvl="0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  <w:b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hint="default"/>
      </w:rPr>
    </w:lvl>
  </w:abstractNum>
  <w:num w:numId="1" w16cid:durableId="43274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A8B"/>
    <w:rsid w:val="000424DD"/>
    <w:rsid w:val="000A411B"/>
    <w:rsid w:val="000A4A2F"/>
    <w:rsid w:val="00124542"/>
    <w:rsid w:val="00136C63"/>
    <w:rsid w:val="0019719C"/>
    <w:rsid w:val="00342FA8"/>
    <w:rsid w:val="00390D14"/>
    <w:rsid w:val="004D7A79"/>
    <w:rsid w:val="0053234A"/>
    <w:rsid w:val="005751DF"/>
    <w:rsid w:val="005C6269"/>
    <w:rsid w:val="005E1889"/>
    <w:rsid w:val="005E2483"/>
    <w:rsid w:val="00627FFB"/>
    <w:rsid w:val="0064656D"/>
    <w:rsid w:val="00657BFA"/>
    <w:rsid w:val="00663005"/>
    <w:rsid w:val="00715A8B"/>
    <w:rsid w:val="00723E3A"/>
    <w:rsid w:val="00734466"/>
    <w:rsid w:val="00753927"/>
    <w:rsid w:val="00792302"/>
    <w:rsid w:val="00800DF1"/>
    <w:rsid w:val="008561BE"/>
    <w:rsid w:val="008711B2"/>
    <w:rsid w:val="008915DA"/>
    <w:rsid w:val="00BC788C"/>
    <w:rsid w:val="00C07977"/>
    <w:rsid w:val="00C20C9A"/>
    <w:rsid w:val="00D629F5"/>
    <w:rsid w:val="00DD7277"/>
    <w:rsid w:val="00E57CFF"/>
    <w:rsid w:val="00F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7B1E"/>
  <w15:docId w15:val="{371196FC-DCD9-40C1-B371-75B11D4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5A8B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E57CFF"/>
    <w:rPr>
      <w:b/>
      <w:bCs/>
    </w:rPr>
  </w:style>
  <w:style w:type="character" w:styleId="Hipersaitas">
    <w:name w:val="Hyperlink"/>
    <w:rsid w:val="00F5572F"/>
    <w:rPr>
      <w:color w:val="000080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19719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9719C"/>
    <w:pPr>
      <w:spacing w:after="0" w:line="300" w:lineRule="auto"/>
      <w:ind w:left="720" w:firstLine="697"/>
      <w:contextualSpacing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Edita Marasinskiene</cp:lastModifiedBy>
  <cp:revision>19</cp:revision>
  <cp:lastPrinted>2025-04-15T06:51:00Z</cp:lastPrinted>
  <dcterms:created xsi:type="dcterms:W3CDTF">2019-03-06T09:16:00Z</dcterms:created>
  <dcterms:modified xsi:type="dcterms:W3CDTF">2025-04-28T08:07:00Z</dcterms:modified>
</cp:coreProperties>
</file>