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5BE9E" w14:textId="77777777" w:rsidR="004147CF" w:rsidRPr="00861445"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bookmarkStart w:id="0" w:name="_GoBack"/>
      <w:bookmarkEnd w:id="0"/>
      <w:r w:rsidRPr="00861445">
        <w:rPr>
          <w:rFonts w:eastAsia="Calibri"/>
          <w:sz w:val="22"/>
          <w:szCs w:val="22"/>
          <w:bdr w:val="none" w:sz="0" w:space="0" w:color="auto" w:frame="1"/>
          <w:lang w:val="lt-LT"/>
        </w:rPr>
        <w:t>PATVIRTINTA</w:t>
      </w:r>
    </w:p>
    <w:p w14:paraId="69BEB971" w14:textId="6BCD47F7" w:rsidR="004147CF" w:rsidRPr="00E52C9C" w:rsidRDefault="004147CF" w:rsidP="004147CF">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2025 m.</w:t>
      </w:r>
      <w:r w:rsidR="00313FA3">
        <w:rPr>
          <w:rFonts w:eastAsia="Calibri"/>
          <w:sz w:val="22"/>
          <w:szCs w:val="22"/>
          <w:bdr w:val="none" w:sz="0" w:space="0" w:color="auto" w:frame="1"/>
          <w:lang w:val="lt-LT"/>
        </w:rPr>
        <w:t xml:space="preserve"> </w:t>
      </w:r>
      <w:r w:rsidR="00917640">
        <w:rPr>
          <w:rFonts w:eastAsia="Calibri"/>
          <w:sz w:val="22"/>
          <w:szCs w:val="22"/>
          <w:bdr w:val="none" w:sz="0" w:space="0" w:color="auto" w:frame="1"/>
          <w:lang w:val="lt-LT"/>
        </w:rPr>
        <w:t xml:space="preserve">balandžio 14 </w:t>
      </w:r>
      <w:r w:rsidR="00313FA3" w:rsidRPr="00C249AA">
        <w:rPr>
          <w:rFonts w:eastAsia="Calibri"/>
          <w:sz w:val="22"/>
          <w:szCs w:val="22"/>
          <w:bdr w:val="none" w:sz="0" w:space="0" w:color="auto" w:frame="1"/>
          <w:lang w:val="lt-LT"/>
        </w:rPr>
        <w:t xml:space="preserve">d. </w:t>
      </w:r>
      <w:r w:rsidRPr="00C249AA">
        <w:rPr>
          <w:rFonts w:eastAsia="Calibri"/>
          <w:sz w:val="22"/>
          <w:szCs w:val="22"/>
          <w:bdr w:val="none" w:sz="0" w:space="0" w:color="auto" w:frame="1"/>
          <w:lang w:val="lt-LT"/>
        </w:rPr>
        <w:t xml:space="preserve">protokolu Nr. </w:t>
      </w:r>
      <w:r w:rsidR="00313FA3" w:rsidRPr="00C249AA">
        <w:rPr>
          <w:rFonts w:eastAsia="Calibri"/>
          <w:sz w:val="22"/>
          <w:szCs w:val="22"/>
          <w:bdr w:val="none" w:sz="0" w:space="0" w:color="auto" w:frame="1"/>
          <w:lang w:val="lt-LT"/>
        </w:rPr>
        <w:t>25VPK-</w:t>
      </w:r>
      <w:r w:rsidR="00917640">
        <w:rPr>
          <w:rFonts w:eastAsia="Calibri"/>
          <w:sz w:val="22"/>
          <w:szCs w:val="22"/>
          <w:bdr w:val="none" w:sz="0" w:space="0" w:color="auto" w:frame="1"/>
          <w:lang w:val="lt-LT"/>
        </w:rPr>
        <w:t>1130</w:t>
      </w:r>
    </w:p>
    <w:p w14:paraId="3889109B" w14:textId="77777777" w:rsidR="0061209D" w:rsidRPr="00E26C07" w:rsidRDefault="0061209D" w:rsidP="00DC2B4B">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9B5574">
          <w:rPr>
            <w:rStyle w:val="Hyperlink"/>
          </w:rPr>
          <w:t>https://viesiejipirkimai.lt/epps/home.do</w:t>
        </w:r>
      </w:hyperlink>
      <w:r w:rsidR="008C70DB">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Pr="00E26C07" w:rsidRDefault="0004708B" w:rsidP="00A4556C">
      <w:pPr>
        <w:ind w:firstLine="709"/>
        <w:jc w:val="both"/>
        <w:rPr>
          <w:color w:val="000000" w:themeColor="text1"/>
          <w:sz w:val="22"/>
          <w:szCs w:val="22"/>
          <w:lang w:val="lt-LT"/>
        </w:rPr>
      </w:pPr>
      <w:r w:rsidRPr="00E26C07">
        <w:rPr>
          <w:sz w:val="22"/>
          <w:szCs w:val="22"/>
          <w:lang w:val="lt-LT"/>
        </w:rPr>
        <w:t xml:space="preserve">2.8. Kriterijai dėl statinio informacinio modeliavimo metodų taikymo Lietuvos Respublikos Vyriausybės ir (ar) jos įgaliotos institucijos nustatytais atvejais ir tvarka, jeigu taikytina (VPĮ 35 str. 2 d. 12 </w:t>
      </w:r>
      <w:r w:rsidRPr="00E26C07">
        <w:rPr>
          <w:sz w:val="22"/>
          <w:szCs w:val="22"/>
          <w:lang w:val="lt-LT"/>
        </w:rPr>
        <w:lastRenderedPageBreak/>
        <w:t>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1"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1"/>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160B88">
          <w:headerReference w:type="default" r:id="rId14"/>
          <w:pgSz w:w="11900" w:h="16840"/>
          <w:pgMar w:top="993" w:right="1200" w:bottom="1440" w:left="1200"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E26C0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E26C0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E26C0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 xml:space="preserve">tos dienos, kai tiekėjas perkančiosios organizacijos prašymu turės pateikti </w:t>
            </w:r>
            <w:r w:rsidRPr="00E26C07">
              <w:rPr>
                <w:rFonts w:ascii="Times New Roman" w:eastAsia="Times New Roman" w:hAnsi="Times New Roman" w:cs="Times New Roman"/>
                <w:i/>
                <w:iCs/>
                <w:sz w:val="20"/>
                <w:szCs w:val="20"/>
              </w:rPr>
              <w:lastRenderedPageBreak/>
              <w:t>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E26C07">
              <w:rPr>
                <w:rFonts w:ascii="Times New Roman" w:hAnsi="Times New Roman" w:cs="Times New Roman"/>
                <w:sz w:val="20"/>
                <w:szCs w:val="20"/>
              </w:rPr>
              <w:lastRenderedPageBreak/>
              <w:t xml:space="preserve">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E4D39" w:rsidP="008F0F9E">
            <w:pPr>
              <w:pStyle w:val="NoSpacing"/>
              <w:jc w:val="both"/>
              <w:rPr>
                <w:rFonts w:ascii="Times New Roman" w:hAnsi="Times New Roman" w:cs="Times New Roman"/>
                <w:b/>
                <w:bCs/>
                <w:sz w:val="20"/>
                <w:szCs w:val="20"/>
              </w:rPr>
            </w:pPr>
            <w:hyperlink r:id="rId16" w:history="1">
              <w:r w:rsidR="008C70DB" w:rsidRPr="008C70DB">
                <w:rPr>
                  <w:rStyle w:val="Hyperlink"/>
                  <w:sz w:val="20"/>
                  <w:szCs w:val="20"/>
                </w:rPr>
                <w:t>https://vpt.lrv.lt/lt/nuorodos/kiti-duomenys/powerbi/melaginga-informacija-pateikusiu-tiekeju-sarasas-3/</w:t>
              </w:r>
            </w:hyperlink>
            <w:r w:rsidR="008C70DB">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E26C07">
              <w:rPr>
                <w:sz w:val="20"/>
                <w:szCs w:val="20"/>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8E4D39" w:rsidP="0005299A">
            <w:pPr>
              <w:pStyle w:val="NoSpacing"/>
              <w:jc w:val="both"/>
              <w:rPr>
                <w:rStyle w:val="Hyperlink"/>
                <w:rFonts w:ascii="Calibri" w:hAnsi="Calibri" w:cs="Calibri"/>
                <w:color w:val="385623"/>
              </w:rPr>
            </w:pPr>
            <w:hyperlink r:id="rId17" w:history="1">
              <w:r w:rsidR="0005299A">
                <w:rPr>
                  <w:rStyle w:val="Hyperlink"/>
                  <w:color w:val="548235"/>
                </w:rPr>
                <w:t>https://vpt.lrv.lt/lt/nuorodos/kiti-duomenys/powerbi/nepatikimi-tiekejai-1/</w:t>
              </w:r>
            </w:hyperlink>
            <w:r w:rsidR="0005299A">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8E4D39" w:rsidP="0005299A">
            <w:pPr>
              <w:pStyle w:val="NoSpacing"/>
              <w:jc w:val="both"/>
            </w:pPr>
            <w:hyperlink r:id="rId18" w:history="1">
              <w:r w:rsidR="0005299A" w:rsidRPr="0005299A">
                <w:rPr>
                  <w:rStyle w:val="Hyperlink"/>
                  <w:lang w:val="en-US"/>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E26C0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3" w:name="part_030e6c6c64ba4f96a23474e439d1b80c"/>
            <w:bookmarkEnd w:id="3"/>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E4D39" w:rsidP="008F0F9E">
            <w:pPr>
              <w:pStyle w:val="NoSpacing"/>
              <w:jc w:val="both"/>
              <w:rPr>
                <w:rFonts w:ascii="Times New Roman" w:hAnsi="Times New Roman" w:cs="Times New Roman"/>
                <w:sz w:val="20"/>
                <w:szCs w:val="20"/>
                <w:lang w:eastAsia="en-US"/>
              </w:rPr>
            </w:pPr>
            <w:hyperlink r:id="rId20" w:history="1">
              <w:r w:rsidR="008C70DB"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sidR="008C70DB">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E26C0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8E4D39" w:rsidP="008F0F9E">
            <w:pPr>
              <w:rPr>
                <w:bCs/>
                <w:iCs/>
                <w:sz w:val="20"/>
                <w:szCs w:val="20"/>
                <w:lang w:val="lt-LT"/>
              </w:rPr>
            </w:pPr>
            <w:hyperlink r:id="rId22" w:history="1">
              <w:r w:rsidR="004D2918" w:rsidRPr="00E26C07">
                <w:rPr>
                  <w:rStyle w:val="Hyperlink"/>
                  <w:sz w:val="20"/>
                  <w:szCs w:val="20"/>
                  <w:lang w:val="lt-LT"/>
                </w:rPr>
                <w:t>https://kt.gov.lt/lt/atviri-duomenys/diskvalifikavimas-is-viesuju-pirkimu</w:t>
              </w:r>
            </w:hyperlink>
            <w:r w:rsidR="004D2918"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4"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4"/>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1C0EC" w14:textId="77777777" w:rsidR="008E4D39" w:rsidRDefault="008E4D39">
      <w:r>
        <w:separator/>
      </w:r>
    </w:p>
  </w:endnote>
  <w:endnote w:type="continuationSeparator" w:id="0">
    <w:p w14:paraId="67ADCAE8" w14:textId="77777777" w:rsidR="008E4D39" w:rsidRDefault="008E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A36F8" w14:textId="77777777" w:rsidR="008E4D39" w:rsidRDefault="008E4D39">
      <w:r>
        <w:separator/>
      </w:r>
    </w:p>
  </w:footnote>
  <w:footnote w:type="continuationSeparator" w:id="0">
    <w:p w14:paraId="70E78608" w14:textId="77777777" w:rsidR="008E4D39" w:rsidRDefault="008E4D39">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pt;height:7.2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54A"/>
    <w:rsid w:val="00021DC1"/>
    <w:rsid w:val="00025453"/>
    <w:rsid w:val="0002691B"/>
    <w:rsid w:val="000318AA"/>
    <w:rsid w:val="0004708B"/>
    <w:rsid w:val="00047495"/>
    <w:rsid w:val="0005299A"/>
    <w:rsid w:val="00063360"/>
    <w:rsid w:val="00076A94"/>
    <w:rsid w:val="00077824"/>
    <w:rsid w:val="00090925"/>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82AB8"/>
    <w:rsid w:val="001914B1"/>
    <w:rsid w:val="00197A19"/>
    <w:rsid w:val="001A1626"/>
    <w:rsid w:val="001A754A"/>
    <w:rsid w:val="001B7326"/>
    <w:rsid w:val="001C275F"/>
    <w:rsid w:val="001E10FB"/>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415C2"/>
    <w:rsid w:val="003460F4"/>
    <w:rsid w:val="003520F0"/>
    <w:rsid w:val="00353D46"/>
    <w:rsid w:val="00357350"/>
    <w:rsid w:val="00367CF8"/>
    <w:rsid w:val="00376352"/>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599B"/>
    <w:rsid w:val="004A0F93"/>
    <w:rsid w:val="004B136D"/>
    <w:rsid w:val="004B26FE"/>
    <w:rsid w:val="004B4953"/>
    <w:rsid w:val="004C189C"/>
    <w:rsid w:val="004C3EB1"/>
    <w:rsid w:val="004D2918"/>
    <w:rsid w:val="004D35E3"/>
    <w:rsid w:val="004D6705"/>
    <w:rsid w:val="004E1686"/>
    <w:rsid w:val="004E32F4"/>
    <w:rsid w:val="004E5545"/>
    <w:rsid w:val="004E6664"/>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32E5"/>
    <w:rsid w:val="00586720"/>
    <w:rsid w:val="00592548"/>
    <w:rsid w:val="0059498A"/>
    <w:rsid w:val="00597090"/>
    <w:rsid w:val="00597E46"/>
    <w:rsid w:val="005A016F"/>
    <w:rsid w:val="005A05DE"/>
    <w:rsid w:val="005A1465"/>
    <w:rsid w:val="005B3CCC"/>
    <w:rsid w:val="005B45C0"/>
    <w:rsid w:val="005B675D"/>
    <w:rsid w:val="005B7D10"/>
    <w:rsid w:val="005C583C"/>
    <w:rsid w:val="005C75A6"/>
    <w:rsid w:val="005D0E27"/>
    <w:rsid w:val="005D20A0"/>
    <w:rsid w:val="005D7AA1"/>
    <w:rsid w:val="005E495F"/>
    <w:rsid w:val="005F0B1D"/>
    <w:rsid w:val="005F3798"/>
    <w:rsid w:val="005F57B9"/>
    <w:rsid w:val="005F5A20"/>
    <w:rsid w:val="00600ECA"/>
    <w:rsid w:val="00603F35"/>
    <w:rsid w:val="0060516F"/>
    <w:rsid w:val="006070E8"/>
    <w:rsid w:val="0061209D"/>
    <w:rsid w:val="00615ADB"/>
    <w:rsid w:val="00622E0A"/>
    <w:rsid w:val="006275E7"/>
    <w:rsid w:val="00631AA8"/>
    <w:rsid w:val="00632F9A"/>
    <w:rsid w:val="00635487"/>
    <w:rsid w:val="00660EF8"/>
    <w:rsid w:val="00664AFB"/>
    <w:rsid w:val="00673853"/>
    <w:rsid w:val="00674C1F"/>
    <w:rsid w:val="006752FD"/>
    <w:rsid w:val="00676157"/>
    <w:rsid w:val="006821F7"/>
    <w:rsid w:val="0068498E"/>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AA8"/>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0025"/>
    <w:rsid w:val="00893305"/>
    <w:rsid w:val="0089618E"/>
    <w:rsid w:val="00897E27"/>
    <w:rsid w:val="008B0D52"/>
    <w:rsid w:val="008B3D56"/>
    <w:rsid w:val="008B5EFA"/>
    <w:rsid w:val="008C4F17"/>
    <w:rsid w:val="008C6A5E"/>
    <w:rsid w:val="008C70DB"/>
    <w:rsid w:val="008D5C61"/>
    <w:rsid w:val="008E24BE"/>
    <w:rsid w:val="008E4D39"/>
    <w:rsid w:val="008E5BB8"/>
    <w:rsid w:val="008E752C"/>
    <w:rsid w:val="008F46E6"/>
    <w:rsid w:val="008F58FA"/>
    <w:rsid w:val="008F70AC"/>
    <w:rsid w:val="009100A0"/>
    <w:rsid w:val="009133F9"/>
    <w:rsid w:val="00917640"/>
    <w:rsid w:val="0092131B"/>
    <w:rsid w:val="00925DAD"/>
    <w:rsid w:val="009336BB"/>
    <w:rsid w:val="00946267"/>
    <w:rsid w:val="00947014"/>
    <w:rsid w:val="00947AA0"/>
    <w:rsid w:val="00951B01"/>
    <w:rsid w:val="0095477A"/>
    <w:rsid w:val="009603FD"/>
    <w:rsid w:val="00964276"/>
    <w:rsid w:val="00964BC7"/>
    <w:rsid w:val="00972D13"/>
    <w:rsid w:val="00973B5F"/>
    <w:rsid w:val="00975817"/>
    <w:rsid w:val="00981DB2"/>
    <w:rsid w:val="009836B6"/>
    <w:rsid w:val="009863B5"/>
    <w:rsid w:val="00991237"/>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7C9B"/>
    <w:rsid w:val="00B32C32"/>
    <w:rsid w:val="00B414A9"/>
    <w:rsid w:val="00B46BAC"/>
    <w:rsid w:val="00B51258"/>
    <w:rsid w:val="00B5177E"/>
    <w:rsid w:val="00B53782"/>
    <w:rsid w:val="00B56AD2"/>
    <w:rsid w:val="00B65A3B"/>
    <w:rsid w:val="00B66087"/>
    <w:rsid w:val="00B75B51"/>
    <w:rsid w:val="00B77E61"/>
    <w:rsid w:val="00B86FF1"/>
    <w:rsid w:val="00B90FAF"/>
    <w:rsid w:val="00B93FC8"/>
    <w:rsid w:val="00BA4E94"/>
    <w:rsid w:val="00BA57FE"/>
    <w:rsid w:val="00BA63E5"/>
    <w:rsid w:val="00BA6622"/>
    <w:rsid w:val="00BB1189"/>
    <w:rsid w:val="00BD08D6"/>
    <w:rsid w:val="00BD0B3D"/>
    <w:rsid w:val="00BD22B5"/>
    <w:rsid w:val="00BE4909"/>
    <w:rsid w:val="00BF0689"/>
    <w:rsid w:val="00BF11BB"/>
    <w:rsid w:val="00BF4053"/>
    <w:rsid w:val="00BF4E2C"/>
    <w:rsid w:val="00C048F3"/>
    <w:rsid w:val="00C04AB9"/>
    <w:rsid w:val="00C072FA"/>
    <w:rsid w:val="00C07439"/>
    <w:rsid w:val="00C07FEF"/>
    <w:rsid w:val="00C12F04"/>
    <w:rsid w:val="00C162B7"/>
    <w:rsid w:val="00C176B2"/>
    <w:rsid w:val="00C228DC"/>
    <w:rsid w:val="00C249AA"/>
    <w:rsid w:val="00C26694"/>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6FA8"/>
    <w:rsid w:val="00CE762B"/>
    <w:rsid w:val="00CE78D4"/>
    <w:rsid w:val="00CF205C"/>
    <w:rsid w:val="00CF2A2C"/>
    <w:rsid w:val="00CF7D12"/>
    <w:rsid w:val="00D031A4"/>
    <w:rsid w:val="00D038A5"/>
    <w:rsid w:val="00D04E9E"/>
    <w:rsid w:val="00D1144B"/>
    <w:rsid w:val="00D123D8"/>
    <w:rsid w:val="00D21498"/>
    <w:rsid w:val="00D24721"/>
    <w:rsid w:val="00D25FBD"/>
    <w:rsid w:val="00D31863"/>
    <w:rsid w:val="00D31CB5"/>
    <w:rsid w:val="00D33045"/>
    <w:rsid w:val="00D33B6E"/>
    <w:rsid w:val="00D37C12"/>
    <w:rsid w:val="00D44257"/>
    <w:rsid w:val="00D47CE7"/>
    <w:rsid w:val="00D5189A"/>
    <w:rsid w:val="00D52D52"/>
    <w:rsid w:val="00D64908"/>
    <w:rsid w:val="00D6543E"/>
    <w:rsid w:val="00D74855"/>
    <w:rsid w:val="00D860B7"/>
    <w:rsid w:val="00DA6ED0"/>
    <w:rsid w:val="00DB0A94"/>
    <w:rsid w:val="00DB1C24"/>
    <w:rsid w:val="00DB24DA"/>
    <w:rsid w:val="00DB59A0"/>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7D1F"/>
    <w:rsid w:val="00E26C07"/>
    <w:rsid w:val="00E31616"/>
    <w:rsid w:val="00E45079"/>
    <w:rsid w:val="00E50A5C"/>
    <w:rsid w:val="00E51E4B"/>
    <w:rsid w:val="00E53EBF"/>
    <w:rsid w:val="00E6438B"/>
    <w:rsid w:val="00E74D04"/>
    <w:rsid w:val="00E75C93"/>
    <w:rsid w:val="00E80DA5"/>
    <w:rsid w:val="00E8710A"/>
    <w:rsid w:val="00E87DAD"/>
    <w:rsid w:val="00E91B91"/>
    <w:rsid w:val="00EA037F"/>
    <w:rsid w:val="00EA1A87"/>
    <w:rsid w:val="00EB1182"/>
    <w:rsid w:val="00EC58FF"/>
    <w:rsid w:val="00ED04FF"/>
    <w:rsid w:val="00ED1F7A"/>
    <w:rsid w:val="00EE020D"/>
    <w:rsid w:val="00EE0780"/>
    <w:rsid w:val="00EE088F"/>
    <w:rsid w:val="00EF3217"/>
    <w:rsid w:val="00F01EBC"/>
    <w:rsid w:val="00F0774D"/>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87084"/>
    <w:rsid w:val="00F90202"/>
    <w:rsid w:val="00F91A2B"/>
    <w:rsid w:val="00FA302F"/>
    <w:rsid w:val="00FA51C0"/>
    <w:rsid w:val="00FA7070"/>
    <w:rsid w:val="00FB07CF"/>
    <w:rsid w:val="00FB1C76"/>
    <w:rsid w:val="00FB7E8B"/>
    <w:rsid w:val="00FC5126"/>
    <w:rsid w:val="00FC59AF"/>
    <w:rsid w:val="00FC6517"/>
    <w:rsid w:val="00FD362F"/>
    <w:rsid w:val="00FE0C5C"/>
    <w:rsid w:val="00FE13A0"/>
    <w:rsid w:val="00FE2350"/>
    <w:rsid w:val="00FE3105"/>
    <w:rsid w:val="00FE37B9"/>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746CBE8F-D423-4AF8-B65F-DAABA5B1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10917</Words>
  <Characters>62232</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Algimantas Varžgalys</cp:lastModifiedBy>
  <cp:revision>2</cp:revision>
  <cp:lastPrinted>2022-05-17T11:05:00Z</cp:lastPrinted>
  <dcterms:created xsi:type="dcterms:W3CDTF">2025-04-14T09:49:00Z</dcterms:created>
  <dcterms:modified xsi:type="dcterms:W3CDTF">2025-04-14T09:49:00Z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