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5108" w14:textId="04EABEC0" w:rsidR="00586C6C" w:rsidRPr="0001716F" w:rsidRDefault="00586C6C" w:rsidP="00586C6C">
      <w:pPr>
        <w:keepNext/>
        <w:keepLines/>
        <w:spacing w:before="120" w:after="0" w:line="240" w:lineRule="auto"/>
        <w:ind w:left="5103"/>
        <w:outlineLvl w:val="1"/>
        <w:rPr>
          <w:rFonts w:ascii="Times New Roman" w:eastAsia="Calibri" w:hAnsi="Times New Roman" w:cs="Times New Roman"/>
        </w:rPr>
      </w:pPr>
      <w:bookmarkStart w:id="0" w:name="_Ref38291223"/>
      <w:bookmarkStart w:id="1" w:name="_Ref38291334"/>
      <w:bookmarkStart w:id="2" w:name="_Ref38533412"/>
      <w:bookmarkStart w:id="3" w:name="_Toc124404959"/>
      <w:r w:rsidRPr="0001716F">
        <w:rPr>
          <w:rFonts w:ascii="Times New Roman" w:eastAsia="Calibri" w:hAnsi="Times New Roman" w:cs="Times New Roman"/>
        </w:rPr>
        <w:t>Pirkimo sąlygų 6 priedas „Pasiūlymo forma“</w:t>
      </w:r>
      <w:bookmarkEnd w:id="0"/>
      <w:bookmarkEnd w:id="1"/>
      <w:bookmarkEnd w:id="2"/>
      <w:bookmarkEnd w:id="3"/>
    </w:p>
    <w:p w14:paraId="1F9041E6" w14:textId="722D94F8" w:rsidR="005444F0" w:rsidRPr="0001716F" w:rsidRDefault="005444F0" w:rsidP="00281558">
      <w:pPr>
        <w:tabs>
          <w:tab w:val="left" w:pos="8137"/>
        </w:tabs>
        <w:spacing w:before="60" w:after="60"/>
        <w:rPr>
          <w:rFonts w:ascii="Times New Roman" w:hAnsi="Times New Roman" w:cs="Times New Roman"/>
          <w:b/>
          <w:bCs/>
          <w:i/>
          <w:iCs/>
        </w:rPr>
      </w:pPr>
    </w:p>
    <w:p w14:paraId="016E8ADC" w14:textId="77777777" w:rsidR="00281558" w:rsidRPr="00281558" w:rsidRDefault="00281558" w:rsidP="00281558">
      <w:pPr>
        <w:spacing w:after="0" w:line="240" w:lineRule="auto"/>
        <w:jc w:val="center"/>
        <w:rPr>
          <w:rFonts w:ascii="Times New Roman" w:eastAsia="Times New Roman" w:hAnsi="Times New Roman" w:cs="Times New Roman"/>
          <w:b/>
          <w:sz w:val="22"/>
          <w:szCs w:val="22"/>
        </w:rPr>
      </w:pPr>
      <w:r w:rsidRPr="00281558">
        <w:rPr>
          <w:rFonts w:ascii="Times New Roman" w:eastAsia="Times New Roman" w:hAnsi="Times New Roman" w:cs="Times New Roman"/>
          <w:b/>
          <w:sz w:val="22"/>
          <w:szCs w:val="22"/>
        </w:rPr>
        <w:t>PASIŪLYMO FORMA</w:t>
      </w:r>
    </w:p>
    <w:p w14:paraId="23B710C1" w14:textId="7A1E2D1C" w:rsidR="00281558" w:rsidRDefault="00000000" w:rsidP="00281558">
      <w:pPr>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alias w:val="Pirkimo pavadinimas"/>
          <w:tag w:val="Pirkimo pavadinimas"/>
          <w:id w:val="304740216"/>
          <w:placeholder>
            <w:docPart w:val="9F059BE0A7D44F5FAE2218FB5E587009"/>
          </w:placeholder>
        </w:sdtPr>
        <w:sdtContent>
          <w:r w:rsidR="007F0F59" w:rsidRPr="00D86B7C">
            <w:rPr>
              <w:rFonts w:ascii="Times New Roman" w:hAnsi="Times New Roman" w:cs="Times New Roman"/>
              <w:b/>
              <w:sz w:val="24"/>
              <w:szCs w:val="24"/>
            </w:rPr>
            <w:t>(PU-13326/25) [ITP25] Krovininiai automobiliai (N1 ir N2 klasės)</w:t>
          </w:r>
        </w:sdtContent>
      </w:sdt>
    </w:p>
    <w:p w14:paraId="34FC9AA8" w14:textId="77777777" w:rsidR="007F0F59" w:rsidRDefault="007F0F59" w:rsidP="00281558">
      <w:pPr>
        <w:spacing w:after="0" w:line="240" w:lineRule="auto"/>
        <w:jc w:val="center"/>
        <w:rPr>
          <w:rFonts w:ascii="Times New Roman" w:hAnsi="Times New Roman" w:cs="Times New Roman"/>
          <w:b/>
          <w:sz w:val="24"/>
          <w:szCs w:val="24"/>
        </w:rPr>
      </w:pPr>
    </w:p>
    <w:p w14:paraId="16336639" w14:textId="77777777" w:rsidR="008D6691" w:rsidRPr="00281558" w:rsidRDefault="008D6691" w:rsidP="00281558">
      <w:pPr>
        <w:spacing w:after="0" w:line="240" w:lineRule="auto"/>
        <w:jc w:val="center"/>
        <w:rPr>
          <w:rFonts w:ascii="Times New Roman" w:eastAsia="Times New Roman" w:hAnsi="Times New Roman" w:cs="Times New Roman"/>
          <w:sz w:val="22"/>
          <w:szCs w:val="22"/>
          <w:u w:val="single"/>
        </w:rPr>
      </w:pPr>
    </w:p>
    <w:p w14:paraId="410A6F97" w14:textId="77777777" w:rsidR="00281558" w:rsidRPr="00281558" w:rsidRDefault="00281558" w:rsidP="00281558">
      <w:pPr>
        <w:spacing w:after="0" w:line="240" w:lineRule="auto"/>
        <w:rPr>
          <w:rFonts w:ascii="Times New Roman" w:eastAsia="Times New Roman" w:hAnsi="Times New Roman" w:cs="Times New Roman"/>
          <w:sz w:val="22"/>
          <w:szCs w:val="22"/>
          <w:u w:val="single"/>
        </w:rPr>
      </w:pPr>
      <w:r w:rsidRPr="00281558">
        <w:rPr>
          <w:rFonts w:ascii="Times New Roman" w:eastAsia="Times New Roman" w:hAnsi="Times New Roman" w:cs="Times New Roman"/>
          <w:sz w:val="22"/>
          <w:szCs w:val="22"/>
          <w:u w:val="single"/>
        </w:rPr>
        <w:t>AB „Kelių priežiūra“</w:t>
      </w:r>
    </w:p>
    <w:p w14:paraId="4867C587" w14:textId="77777777" w:rsidR="00281558" w:rsidRPr="00281558" w:rsidRDefault="00281558" w:rsidP="00281558">
      <w:pPr>
        <w:spacing w:after="0" w:line="240" w:lineRule="auto"/>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(adresatas)</w:t>
      </w:r>
    </w:p>
    <w:p w14:paraId="5011A56F" w14:textId="77777777" w:rsidR="00281558" w:rsidRPr="00281558" w:rsidRDefault="00281558" w:rsidP="00281558">
      <w:pPr>
        <w:numPr>
          <w:ilvl w:val="0"/>
          <w:numId w:val="50"/>
        </w:numPr>
        <w:spacing w:after="0" w:line="240" w:lineRule="auto"/>
        <w:contextualSpacing/>
        <w:jc w:val="center"/>
        <w:rPr>
          <w:rFonts w:ascii="Times New Roman" w:eastAsia="Times New Roman" w:hAnsi="Times New Roman" w:cs="Times New Roman"/>
          <w:b/>
          <w:sz w:val="22"/>
          <w:szCs w:val="22"/>
        </w:rPr>
      </w:pPr>
      <w:r w:rsidRPr="00281558">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81558" w:rsidRPr="00281558" w14:paraId="4DF59DFE" w14:textId="77777777" w:rsidTr="008341AF">
        <w:tc>
          <w:tcPr>
            <w:tcW w:w="4928" w:type="dxa"/>
            <w:tcBorders>
              <w:top w:val="single" w:sz="4" w:space="0" w:color="auto"/>
              <w:left w:val="single" w:sz="4" w:space="0" w:color="auto"/>
              <w:bottom w:val="single" w:sz="4" w:space="0" w:color="auto"/>
              <w:right w:val="single" w:sz="4" w:space="0" w:color="auto"/>
            </w:tcBorders>
          </w:tcPr>
          <w:p w14:paraId="5004618C" w14:textId="77777777" w:rsidR="00281558" w:rsidRPr="00281558" w:rsidRDefault="00281558" w:rsidP="00281558">
            <w:pPr>
              <w:spacing w:after="0" w:line="240" w:lineRule="auto"/>
              <w:jc w:val="both"/>
              <w:rPr>
                <w:rFonts w:ascii="Times New Roman" w:eastAsia="Times New Roman" w:hAnsi="Times New Roman" w:cs="Times New Roman"/>
                <w:i/>
                <w:sz w:val="22"/>
                <w:szCs w:val="22"/>
              </w:rPr>
            </w:pPr>
            <w:r w:rsidRPr="00281558">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531F29F9"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p w14:paraId="6D9A27CC"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2C7BE34C" w14:textId="77777777" w:rsidTr="008341AF">
        <w:tc>
          <w:tcPr>
            <w:tcW w:w="4928" w:type="dxa"/>
            <w:tcBorders>
              <w:top w:val="single" w:sz="4" w:space="0" w:color="auto"/>
              <w:left w:val="single" w:sz="4" w:space="0" w:color="auto"/>
              <w:bottom w:val="single" w:sz="4" w:space="0" w:color="auto"/>
              <w:right w:val="single" w:sz="4" w:space="0" w:color="auto"/>
            </w:tcBorders>
          </w:tcPr>
          <w:p w14:paraId="62BAEDDE"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8443A43"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5DB80766" w14:textId="77777777" w:rsidTr="008341AF">
        <w:tc>
          <w:tcPr>
            <w:tcW w:w="4928" w:type="dxa"/>
            <w:tcBorders>
              <w:top w:val="single" w:sz="4" w:space="0" w:color="auto"/>
              <w:left w:val="single" w:sz="4" w:space="0" w:color="auto"/>
              <w:bottom w:val="single" w:sz="4" w:space="0" w:color="auto"/>
              <w:right w:val="single" w:sz="4" w:space="0" w:color="auto"/>
            </w:tcBorders>
          </w:tcPr>
          <w:p w14:paraId="27CBB4FA"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CEA908B"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216C4BF7" w14:textId="77777777" w:rsidTr="008341AF">
        <w:tc>
          <w:tcPr>
            <w:tcW w:w="4928" w:type="dxa"/>
            <w:tcBorders>
              <w:top w:val="single" w:sz="4" w:space="0" w:color="auto"/>
              <w:left w:val="single" w:sz="4" w:space="0" w:color="auto"/>
              <w:bottom w:val="single" w:sz="4" w:space="0" w:color="auto"/>
              <w:right w:val="single" w:sz="4" w:space="0" w:color="auto"/>
            </w:tcBorders>
          </w:tcPr>
          <w:p w14:paraId="7800CB43"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182C92B"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2F8631BD" w14:textId="77777777" w:rsidTr="008341AF">
        <w:tc>
          <w:tcPr>
            <w:tcW w:w="4928" w:type="dxa"/>
            <w:tcBorders>
              <w:top w:val="single" w:sz="4" w:space="0" w:color="auto"/>
              <w:left w:val="single" w:sz="4" w:space="0" w:color="auto"/>
              <w:bottom w:val="single" w:sz="4" w:space="0" w:color="auto"/>
              <w:right w:val="single" w:sz="4" w:space="0" w:color="auto"/>
            </w:tcBorders>
          </w:tcPr>
          <w:p w14:paraId="52AB184C"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8D00616"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6D37BA80" w14:textId="77777777" w:rsidTr="008341AF">
        <w:tc>
          <w:tcPr>
            <w:tcW w:w="4928" w:type="dxa"/>
            <w:tcBorders>
              <w:top w:val="single" w:sz="4" w:space="0" w:color="auto"/>
              <w:left w:val="single" w:sz="4" w:space="0" w:color="auto"/>
              <w:bottom w:val="single" w:sz="4" w:space="0" w:color="auto"/>
              <w:right w:val="single" w:sz="4" w:space="0" w:color="auto"/>
            </w:tcBorders>
          </w:tcPr>
          <w:p w14:paraId="4A2EFEE5"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7F56BDD"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7BD5C1C4" w14:textId="77777777" w:rsidTr="008341AF">
        <w:tc>
          <w:tcPr>
            <w:tcW w:w="4928" w:type="dxa"/>
            <w:tcBorders>
              <w:top w:val="single" w:sz="4" w:space="0" w:color="auto"/>
              <w:left w:val="single" w:sz="4" w:space="0" w:color="auto"/>
              <w:bottom w:val="single" w:sz="4" w:space="0" w:color="auto"/>
              <w:right w:val="single" w:sz="4" w:space="0" w:color="auto"/>
            </w:tcBorders>
          </w:tcPr>
          <w:p w14:paraId="0DFAA9B4"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44D12C3"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4FBD2F3D" w14:textId="77777777" w:rsidTr="008341AF">
        <w:tc>
          <w:tcPr>
            <w:tcW w:w="4928" w:type="dxa"/>
            <w:tcBorders>
              <w:top w:val="single" w:sz="4" w:space="0" w:color="auto"/>
              <w:left w:val="single" w:sz="4" w:space="0" w:color="auto"/>
              <w:bottom w:val="single" w:sz="4" w:space="0" w:color="auto"/>
              <w:right w:val="single" w:sz="4" w:space="0" w:color="auto"/>
            </w:tcBorders>
          </w:tcPr>
          <w:p w14:paraId="527770DE"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B31C772"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65231910" w14:textId="77777777" w:rsidTr="008341AF">
        <w:tc>
          <w:tcPr>
            <w:tcW w:w="4928" w:type="dxa"/>
            <w:tcBorders>
              <w:top w:val="single" w:sz="4" w:space="0" w:color="auto"/>
              <w:left w:val="single" w:sz="4" w:space="0" w:color="auto"/>
              <w:bottom w:val="single" w:sz="4" w:space="0" w:color="auto"/>
              <w:right w:val="single" w:sz="4" w:space="0" w:color="auto"/>
            </w:tcBorders>
          </w:tcPr>
          <w:p w14:paraId="27CA144C"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E7978FC"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177D31E4" w14:textId="77777777" w:rsidTr="008341AF">
        <w:tc>
          <w:tcPr>
            <w:tcW w:w="4928" w:type="dxa"/>
            <w:tcBorders>
              <w:top w:val="single" w:sz="4" w:space="0" w:color="auto"/>
              <w:left w:val="single" w:sz="4" w:space="0" w:color="auto"/>
              <w:bottom w:val="single" w:sz="4" w:space="0" w:color="auto"/>
              <w:right w:val="single" w:sz="4" w:space="0" w:color="auto"/>
            </w:tcBorders>
          </w:tcPr>
          <w:p w14:paraId="0E855986"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bookmarkStart w:id="4" w:name="_Hlk96434504"/>
            <w:r w:rsidRPr="00281558">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CC833EF"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tr w:rsidR="00281558" w:rsidRPr="00281558" w14:paraId="0B6EF488" w14:textId="77777777" w:rsidTr="008341AF">
        <w:tc>
          <w:tcPr>
            <w:tcW w:w="4928" w:type="dxa"/>
            <w:tcBorders>
              <w:top w:val="single" w:sz="4" w:space="0" w:color="auto"/>
              <w:left w:val="single" w:sz="4" w:space="0" w:color="auto"/>
              <w:bottom w:val="single" w:sz="4" w:space="0" w:color="auto"/>
              <w:right w:val="single" w:sz="4" w:space="0" w:color="auto"/>
            </w:tcBorders>
          </w:tcPr>
          <w:p w14:paraId="38EFB80B"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5F744B05"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tc>
      </w:tr>
      <w:bookmarkEnd w:id="4"/>
    </w:tbl>
    <w:p w14:paraId="3AA7C698"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p>
    <w:p w14:paraId="517A901B"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1.1. Šiuo pasiūlymu pažymime, kad sutinkame su visomis pirkimo sąlygomis, nustatytomis:</w:t>
      </w:r>
    </w:p>
    <w:p w14:paraId="65F7424F" w14:textId="77777777" w:rsidR="00281558" w:rsidRPr="00281558" w:rsidRDefault="00281558" w:rsidP="00281558">
      <w:pPr>
        <w:spacing w:after="0" w:line="240" w:lineRule="auto"/>
        <w:jc w:val="both"/>
        <w:rPr>
          <w:rFonts w:ascii="Times New Roman" w:eastAsia="Calibri" w:hAnsi="Times New Roman" w:cs="Times New Roman"/>
          <w:sz w:val="22"/>
          <w:szCs w:val="22"/>
        </w:rPr>
      </w:pPr>
      <w:r w:rsidRPr="00281558">
        <w:rPr>
          <w:rFonts w:ascii="Times New Roman" w:eastAsia="Calibri" w:hAnsi="Times New Roman" w:cs="Times New Roman"/>
          <w:sz w:val="22"/>
          <w:szCs w:val="22"/>
        </w:rPr>
        <w:t>1.1.1. skelbime apie pirkimą;</w:t>
      </w:r>
    </w:p>
    <w:p w14:paraId="59B7BD1F" w14:textId="77777777" w:rsidR="00281558" w:rsidRPr="00281558" w:rsidRDefault="00281558" w:rsidP="00281558">
      <w:pPr>
        <w:spacing w:after="0" w:line="240" w:lineRule="auto"/>
        <w:jc w:val="both"/>
        <w:rPr>
          <w:rFonts w:ascii="Times New Roman" w:eastAsia="Calibri" w:hAnsi="Times New Roman" w:cs="Times New Roman"/>
          <w:sz w:val="22"/>
          <w:szCs w:val="22"/>
        </w:rPr>
      </w:pPr>
      <w:r w:rsidRPr="00281558">
        <w:rPr>
          <w:rFonts w:ascii="Times New Roman" w:eastAsia="Calibri" w:hAnsi="Times New Roman" w:cs="Times New Roman"/>
          <w:sz w:val="22"/>
          <w:szCs w:val="22"/>
        </w:rPr>
        <w:t>1.1.2. konkurso bendrosiose ir specialiosiose sąlygose (kartu su priedais);</w:t>
      </w:r>
    </w:p>
    <w:p w14:paraId="78DF21BB" w14:textId="77777777" w:rsidR="00281558" w:rsidRPr="00281558" w:rsidRDefault="00281558" w:rsidP="00281558">
      <w:pPr>
        <w:spacing w:after="0" w:line="240" w:lineRule="auto"/>
        <w:jc w:val="both"/>
        <w:rPr>
          <w:rFonts w:ascii="Times New Roman" w:eastAsia="Calibri" w:hAnsi="Times New Roman" w:cs="Times New Roman"/>
          <w:sz w:val="22"/>
          <w:szCs w:val="22"/>
        </w:rPr>
      </w:pPr>
      <w:r w:rsidRPr="00281558">
        <w:rPr>
          <w:rFonts w:ascii="Times New Roman" w:eastAsia="Calibri" w:hAnsi="Times New Roman" w:cs="Times New Roman"/>
          <w:sz w:val="22"/>
          <w:szCs w:val="22"/>
        </w:rPr>
        <w:t>1.1.3. dokumentų paaiškinimuose (patikslinimuose), taip pat atsakymuose į tiekėjų klausimus (jei tokių bus);</w:t>
      </w:r>
    </w:p>
    <w:p w14:paraId="231DEA1D" w14:textId="77777777" w:rsidR="00281558" w:rsidRPr="00281558" w:rsidRDefault="00281558" w:rsidP="00281558">
      <w:pPr>
        <w:tabs>
          <w:tab w:val="left" w:pos="567"/>
          <w:tab w:val="left" w:pos="720"/>
        </w:tabs>
        <w:spacing w:after="0" w:line="240" w:lineRule="auto"/>
        <w:jc w:val="both"/>
        <w:rPr>
          <w:rFonts w:ascii="Times New Roman" w:eastAsia="Times New Roman" w:hAnsi="Times New Roman" w:cs="Times New Roman"/>
          <w:sz w:val="22"/>
          <w:szCs w:val="22"/>
        </w:rPr>
      </w:pPr>
      <w:r w:rsidRPr="00281558">
        <w:rPr>
          <w:rFonts w:ascii="Times New Roman" w:eastAsia="Calibri" w:hAnsi="Times New Roman" w:cs="Times New Roman"/>
          <w:sz w:val="22"/>
          <w:szCs w:val="22"/>
        </w:rPr>
        <w:t>1.1.4. kituose CVP IS priemonėmis pateiktuose dokumentuose</w:t>
      </w:r>
      <w:r w:rsidRPr="00281558">
        <w:rPr>
          <w:rFonts w:ascii="Times New Roman" w:eastAsia="Times New Roman" w:hAnsi="Times New Roman" w:cs="Times New Roman"/>
          <w:sz w:val="22"/>
          <w:szCs w:val="22"/>
        </w:rPr>
        <w:t>.</w:t>
      </w:r>
    </w:p>
    <w:p w14:paraId="4DAB12A8"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 xml:space="preserve">1.2. </w:t>
      </w:r>
      <w:r w:rsidRPr="00281558">
        <w:rPr>
          <w:rFonts w:ascii="Times New Roman" w:eastAsia="Times New Roman" w:hAnsi="Times New Roman" w:cs="Times New Roman"/>
          <w:spacing w:val="-4"/>
          <w:sz w:val="22"/>
          <w:szCs w:val="22"/>
        </w:rPr>
        <w:t>Pateikdamas CVP IS priemonėmis pasiūlymą, patvirtinu, kad dokumentų skaitmeninės</w:t>
      </w:r>
      <w:r w:rsidRPr="00281558">
        <w:rPr>
          <w:rFonts w:ascii="Times New Roman" w:eastAsia="Times New Roman" w:hAnsi="Times New Roman" w:cs="Times New Roman"/>
          <w:sz w:val="22"/>
          <w:szCs w:val="22"/>
        </w:rPr>
        <w:t xml:space="preserve"> kopijos ir elektroninėmis priemonėmis pateikti duomenys yra tikri.</w:t>
      </w:r>
    </w:p>
    <w:p w14:paraId="36F792BF"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2C56973"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7A6B463A"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00721D07" w14:textId="77777777" w:rsidR="00281558" w:rsidRPr="00281558" w:rsidRDefault="00281558" w:rsidP="00281558">
      <w:pPr>
        <w:tabs>
          <w:tab w:val="left" w:pos="993"/>
        </w:tabs>
        <w:spacing w:after="0" w:line="240" w:lineRule="auto"/>
        <w:jc w:val="both"/>
        <w:rPr>
          <w:rFonts w:ascii="Times New Roman" w:eastAsia="Times New Roman" w:hAnsi="Times New Roman" w:cs="Times New Roman"/>
          <w:sz w:val="24"/>
          <w:szCs w:val="24"/>
        </w:rPr>
      </w:pPr>
      <w:r w:rsidRPr="00281558">
        <w:rPr>
          <w:rFonts w:ascii="Times New Roman" w:eastAsia="Times New Roman" w:hAnsi="Times New Roman" w:cs="Times New Roman"/>
          <w:sz w:val="22"/>
          <w:szCs w:val="22"/>
        </w:rPr>
        <w:t xml:space="preserve">1.6. </w:t>
      </w:r>
      <w:bookmarkStart w:id="5" w:name="_Hlk117688856"/>
      <w:r w:rsidRPr="00281558">
        <w:rPr>
          <w:rFonts w:ascii="Times New Roman" w:eastAsia="Times New Roman" w:hAnsi="Times New Roman" w:cs="Times New Roman"/>
          <w:sz w:val="22"/>
          <w:szCs w:val="22"/>
        </w:rPr>
        <w:t xml:space="preserve">Patvirtiname, kad </w:t>
      </w:r>
      <w:r w:rsidRPr="00281558">
        <w:rPr>
          <w:rFonts w:ascii="Times New Roman" w:eastAsia="Times New Roman" w:hAnsi="Times New Roman" w:cs="Times New Roman"/>
          <w:sz w:val="24"/>
          <w:szCs w:val="24"/>
        </w:rPr>
        <w:t xml:space="preserve">susipažinome su perkančiosios organizacijos patvirtintu tiekėjo etikos kodeksu </w:t>
      </w:r>
      <w:hyperlink r:id="rId10" w:history="1">
        <w:r w:rsidRPr="00281558">
          <w:rPr>
            <w:rFonts w:ascii="Times New Roman" w:eastAsia="Times New Roman" w:hAnsi="Times New Roman" w:cs="Times New Roman"/>
            <w:sz w:val="24"/>
            <w:szCs w:val="24"/>
            <w:u w:val="single"/>
          </w:rPr>
          <w:t>https://keliuprieziura.lt/apie-mus/viesieji-pirkimai/456</w:t>
        </w:r>
      </w:hyperlink>
      <w:r w:rsidRPr="00281558">
        <w:rPr>
          <w:rFonts w:ascii="Times New Roman" w:eastAsia="Times New Roman" w:hAnsi="Times New Roman" w:cs="Times New Roman"/>
          <w:sz w:val="24"/>
          <w:szCs w:val="24"/>
        </w:rPr>
        <w:t xml:space="preserve"> ir deklaruojame, kad mūsų bei mūsų pasitelkiamų subjektų vykdoma veikla atitinka taikomuose teisės aktuose ir šiame tiekėjų etikos kodekse nustatytus reikalavimus bei nuostatas.</w:t>
      </w:r>
    </w:p>
    <w:p w14:paraId="34D0560F" w14:textId="77777777" w:rsidR="00281558" w:rsidRPr="00281558" w:rsidRDefault="00281558" w:rsidP="00281558">
      <w:pPr>
        <w:tabs>
          <w:tab w:val="left" w:pos="993"/>
        </w:tabs>
        <w:spacing w:after="0" w:line="240" w:lineRule="auto"/>
        <w:jc w:val="both"/>
        <w:rPr>
          <w:rFonts w:ascii="Times New Roman" w:eastAsia="Times New Roman" w:hAnsi="Times New Roman" w:cs="Times New Roman"/>
          <w:sz w:val="24"/>
          <w:szCs w:val="24"/>
        </w:rPr>
      </w:pPr>
    </w:p>
    <w:bookmarkEnd w:id="5"/>
    <w:p w14:paraId="37823FFD"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p w14:paraId="1ADD9747"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b/>
          <w:bCs/>
          <w:sz w:val="22"/>
          <w:szCs w:val="22"/>
        </w:rPr>
        <w:lastRenderedPageBreak/>
        <w:t xml:space="preserve">2. INFORMACIJA APIE PLANUOJAMUS PASITELKTI SUBTIEKĖJUS AR RĖMIMĄSI KITŲ ŪKIO SUBJEKTŲ PAJĖGUMAIS </w:t>
      </w:r>
    </w:p>
    <w:p w14:paraId="4201502A" w14:textId="77777777" w:rsidR="00281558" w:rsidRPr="00281558" w:rsidRDefault="00281558" w:rsidP="00281558">
      <w:pPr>
        <w:spacing w:after="0" w:line="240" w:lineRule="auto"/>
        <w:jc w:val="center"/>
        <w:rPr>
          <w:rFonts w:ascii="Times New Roman" w:eastAsia="Times New Roman" w:hAnsi="Times New Roman" w:cs="Times New Roman"/>
          <w:i/>
          <w:sz w:val="22"/>
          <w:szCs w:val="22"/>
        </w:rPr>
      </w:pPr>
    </w:p>
    <w:p w14:paraId="476D3F23" w14:textId="77777777" w:rsidR="00281558" w:rsidRPr="00281558" w:rsidRDefault="00281558" w:rsidP="00281558">
      <w:pPr>
        <w:spacing w:after="0" w:line="240" w:lineRule="auto"/>
        <w:jc w:val="both"/>
        <w:rPr>
          <w:rFonts w:ascii="Times New Roman" w:eastAsia="Times New Roman" w:hAnsi="Times New Roman" w:cs="Times New Roman"/>
          <w:iCs/>
          <w:sz w:val="22"/>
          <w:szCs w:val="22"/>
        </w:rPr>
      </w:pPr>
      <w:r w:rsidRPr="00281558">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451C006D" w14:textId="77777777" w:rsidR="00281558" w:rsidRPr="00281558" w:rsidRDefault="00281558" w:rsidP="00281558">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45"/>
        <w:gridCol w:w="2604"/>
        <w:gridCol w:w="3492"/>
        <w:gridCol w:w="2647"/>
      </w:tblGrid>
      <w:tr w:rsidR="00281558" w:rsidRPr="00281558" w14:paraId="40FCC327" w14:textId="77777777" w:rsidTr="008341AF">
        <w:tc>
          <w:tcPr>
            <w:tcW w:w="393" w:type="pct"/>
          </w:tcPr>
          <w:p w14:paraId="5E491FDA" w14:textId="77777777" w:rsidR="00281558" w:rsidRPr="00281558" w:rsidRDefault="00281558" w:rsidP="00281558">
            <w:pPr>
              <w:jc w:val="center"/>
              <w:rPr>
                <w:rFonts w:ascii="Times New Roman" w:eastAsia="Times New Roman" w:hAnsi="Times New Roman" w:cs="Times New Roman"/>
              </w:rPr>
            </w:pPr>
            <w:r w:rsidRPr="00281558">
              <w:rPr>
                <w:rFonts w:ascii="Times New Roman" w:eastAsia="Times New Roman" w:hAnsi="Times New Roman" w:cs="Times New Roman"/>
              </w:rPr>
              <w:t>Eil.</w:t>
            </w:r>
          </w:p>
          <w:p w14:paraId="3657C843" w14:textId="77777777" w:rsidR="00281558" w:rsidRPr="00281558" w:rsidRDefault="00281558" w:rsidP="00281558">
            <w:pPr>
              <w:jc w:val="center"/>
              <w:rPr>
                <w:rFonts w:ascii="Times New Roman" w:eastAsia="Times New Roman" w:hAnsi="Times New Roman" w:cs="Times New Roman"/>
              </w:rPr>
            </w:pPr>
            <w:r w:rsidRPr="00281558">
              <w:rPr>
                <w:rFonts w:ascii="Times New Roman" w:eastAsia="Times New Roman" w:hAnsi="Times New Roman" w:cs="Times New Roman"/>
              </w:rPr>
              <w:t>Nr.</w:t>
            </w:r>
          </w:p>
        </w:tc>
        <w:tc>
          <w:tcPr>
            <w:tcW w:w="1372" w:type="pct"/>
          </w:tcPr>
          <w:p w14:paraId="60AA728D" w14:textId="77777777" w:rsidR="00281558" w:rsidRPr="00281558" w:rsidRDefault="00281558" w:rsidP="00281558">
            <w:pPr>
              <w:jc w:val="center"/>
              <w:rPr>
                <w:rFonts w:ascii="Times New Roman" w:eastAsia="Times New Roman" w:hAnsi="Times New Roman" w:cs="Times New Roman"/>
              </w:rPr>
            </w:pPr>
            <w:r w:rsidRPr="00281558">
              <w:rPr>
                <w:rFonts w:ascii="Times New Roman" w:eastAsia="Times New Roman" w:hAnsi="Times New Roman" w:cs="Times New Roman"/>
              </w:rPr>
              <w:t xml:space="preserve">Ūkio subjekto, kurio pajėgumais remiamasi (pavadinimas, juridinio asmens  kodas, adresas) ir/arba </w:t>
            </w:r>
            <w:proofErr w:type="spellStart"/>
            <w:r w:rsidRPr="00281558">
              <w:rPr>
                <w:rFonts w:ascii="Times New Roman" w:eastAsia="Times New Roman" w:hAnsi="Times New Roman" w:cs="Times New Roman"/>
              </w:rPr>
              <w:t>kvazisubtiekėjo</w:t>
            </w:r>
            <w:proofErr w:type="spellEnd"/>
            <w:r w:rsidRPr="00281558">
              <w:rPr>
                <w:rFonts w:ascii="Times New Roman" w:eastAsia="Times New Roman" w:hAnsi="Times New Roman" w:cs="Times New Roman"/>
              </w:rPr>
              <w:t xml:space="preserve"> vardas, pavardė</w:t>
            </w:r>
          </w:p>
        </w:tc>
        <w:tc>
          <w:tcPr>
            <w:tcW w:w="1840" w:type="pct"/>
          </w:tcPr>
          <w:p w14:paraId="05F97E9E" w14:textId="77777777" w:rsidR="00281558" w:rsidRPr="00281558" w:rsidRDefault="00281558" w:rsidP="00281558">
            <w:pPr>
              <w:jc w:val="center"/>
              <w:rPr>
                <w:rFonts w:ascii="Times New Roman" w:eastAsia="Times New Roman" w:hAnsi="Times New Roman" w:cs="Times New Roman"/>
              </w:rPr>
            </w:pPr>
            <w:r w:rsidRPr="00281558">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281558">
              <w:rPr>
                <w:rFonts w:ascii="Times New Roman" w:eastAsia="Times New Roman" w:hAnsi="Times New Roman" w:cs="Times New Roman"/>
              </w:rPr>
              <w:t>kvazisubtiekėjo</w:t>
            </w:r>
            <w:proofErr w:type="spellEnd"/>
            <w:r w:rsidRPr="00281558">
              <w:rPr>
                <w:rFonts w:ascii="Times New Roman" w:eastAsia="Times New Roman" w:hAnsi="Times New Roman" w:cs="Times New Roman"/>
              </w:rPr>
              <w:t xml:space="preserve"> pajėgumais</w:t>
            </w:r>
          </w:p>
        </w:tc>
        <w:tc>
          <w:tcPr>
            <w:tcW w:w="1396" w:type="pct"/>
          </w:tcPr>
          <w:p w14:paraId="4F7B1C62" w14:textId="77777777" w:rsidR="00281558" w:rsidRPr="00281558" w:rsidRDefault="00281558" w:rsidP="00281558">
            <w:pPr>
              <w:jc w:val="center"/>
              <w:rPr>
                <w:rFonts w:ascii="Times New Roman" w:eastAsia="Times New Roman" w:hAnsi="Times New Roman" w:cs="Times New Roman"/>
              </w:rPr>
            </w:pPr>
            <w:r w:rsidRPr="00281558">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281558">
              <w:rPr>
                <w:rFonts w:ascii="Times New Roman" w:eastAsia="Times New Roman" w:hAnsi="Times New Roman" w:cs="Times New Roman"/>
              </w:rPr>
              <w:t>kvazisubtiekėją</w:t>
            </w:r>
            <w:proofErr w:type="spellEnd"/>
          </w:p>
        </w:tc>
      </w:tr>
      <w:tr w:rsidR="00281558" w:rsidRPr="00281558" w14:paraId="6176BE7F" w14:textId="77777777" w:rsidTr="008341AF">
        <w:tc>
          <w:tcPr>
            <w:tcW w:w="393" w:type="pct"/>
          </w:tcPr>
          <w:p w14:paraId="3BD78A0E" w14:textId="77777777" w:rsidR="00281558" w:rsidRPr="00281558" w:rsidRDefault="00281558" w:rsidP="00281558">
            <w:pPr>
              <w:rPr>
                <w:rFonts w:ascii="Times New Roman" w:eastAsia="Times New Roman" w:hAnsi="Times New Roman" w:cs="Times New Roman"/>
              </w:rPr>
            </w:pPr>
            <w:r w:rsidRPr="00281558">
              <w:rPr>
                <w:rFonts w:ascii="Times New Roman" w:eastAsia="Times New Roman" w:hAnsi="Times New Roman" w:cs="Times New Roman"/>
              </w:rPr>
              <w:t>1.</w:t>
            </w:r>
          </w:p>
        </w:tc>
        <w:tc>
          <w:tcPr>
            <w:tcW w:w="1372" w:type="pct"/>
          </w:tcPr>
          <w:p w14:paraId="56D82196" w14:textId="77777777" w:rsidR="00281558" w:rsidRPr="00281558" w:rsidRDefault="00281558" w:rsidP="00281558">
            <w:pPr>
              <w:rPr>
                <w:rFonts w:ascii="Times New Roman" w:eastAsia="Times New Roman" w:hAnsi="Times New Roman" w:cs="Times New Roman"/>
              </w:rPr>
            </w:pPr>
          </w:p>
        </w:tc>
        <w:tc>
          <w:tcPr>
            <w:tcW w:w="1840" w:type="pct"/>
          </w:tcPr>
          <w:p w14:paraId="3C8D63EA" w14:textId="77777777" w:rsidR="00281558" w:rsidRPr="00281558" w:rsidRDefault="00281558" w:rsidP="00281558">
            <w:pPr>
              <w:rPr>
                <w:rFonts w:ascii="Times New Roman" w:eastAsia="Times New Roman" w:hAnsi="Times New Roman" w:cs="Times New Roman"/>
              </w:rPr>
            </w:pPr>
          </w:p>
        </w:tc>
        <w:tc>
          <w:tcPr>
            <w:tcW w:w="1396" w:type="pct"/>
          </w:tcPr>
          <w:p w14:paraId="173EDB7B" w14:textId="77777777" w:rsidR="00281558" w:rsidRPr="00281558" w:rsidRDefault="00281558" w:rsidP="00281558">
            <w:pPr>
              <w:rPr>
                <w:rFonts w:ascii="Times New Roman" w:eastAsia="Times New Roman" w:hAnsi="Times New Roman" w:cs="Times New Roman"/>
              </w:rPr>
            </w:pPr>
          </w:p>
        </w:tc>
      </w:tr>
      <w:tr w:rsidR="00281558" w:rsidRPr="00281558" w14:paraId="6C50994E" w14:textId="77777777" w:rsidTr="008341AF">
        <w:tc>
          <w:tcPr>
            <w:tcW w:w="393" w:type="pct"/>
          </w:tcPr>
          <w:p w14:paraId="2376EC8C" w14:textId="77777777" w:rsidR="00281558" w:rsidRPr="00281558" w:rsidRDefault="00281558" w:rsidP="00281558">
            <w:pPr>
              <w:rPr>
                <w:rFonts w:ascii="Times New Roman" w:eastAsia="Times New Roman" w:hAnsi="Times New Roman" w:cs="Times New Roman"/>
              </w:rPr>
            </w:pPr>
            <w:r w:rsidRPr="00281558">
              <w:rPr>
                <w:rFonts w:ascii="Times New Roman" w:eastAsia="Times New Roman" w:hAnsi="Times New Roman" w:cs="Times New Roman"/>
              </w:rPr>
              <w:t>2.</w:t>
            </w:r>
          </w:p>
        </w:tc>
        <w:tc>
          <w:tcPr>
            <w:tcW w:w="1372" w:type="pct"/>
          </w:tcPr>
          <w:p w14:paraId="245D8B9B" w14:textId="77777777" w:rsidR="00281558" w:rsidRPr="00281558" w:rsidRDefault="00281558" w:rsidP="00281558">
            <w:pPr>
              <w:rPr>
                <w:rFonts w:ascii="Times New Roman" w:eastAsia="Times New Roman" w:hAnsi="Times New Roman" w:cs="Times New Roman"/>
              </w:rPr>
            </w:pPr>
          </w:p>
        </w:tc>
        <w:tc>
          <w:tcPr>
            <w:tcW w:w="1840" w:type="pct"/>
          </w:tcPr>
          <w:p w14:paraId="33C17D7F" w14:textId="77777777" w:rsidR="00281558" w:rsidRPr="00281558" w:rsidRDefault="00281558" w:rsidP="00281558">
            <w:pPr>
              <w:rPr>
                <w:rFonts w:ascii="Times New Roman" w:eastAsia="Times New Roman" w:hAnsi="Times New Roman" w:cs="Times New Roman"/>
              </w:rPr>
            </w:pPr>
          </w:p>
        </w:tc>
        <w:tc>
          <w:tcPr>
            <w:tcW w:w="1396" w:type="pct"/>
          </w:tcPr>
          <w:p w14:paraId="20F82FDB" w14:textId="77777777" w:rsidR="00281558" w:rsidRPr="00281558" w:rsidRDefault="00281558" w:rsidP="00281558">
            <w:pPr>
              <w:rPr>
                <w:rFonts w:ascii="Times New Roman" w:eastAsia="Times New Roman" w:hAnsi="Times New Roman" w:cs="Times New Roman"/>
              </w:rPr>
            </w:pPr>
          </w:p>
        </w:tc>
      </w:tr>
    </w:tbl>
    <w:p w14:paraId="6B1640BE" w14:textId="77777777" w:rsidR="00281558" w:rsidRPr="00281558" w:rsidRDefault="00281558" w:rsidP="00281558">
      <w:pPr>
        <w:spacing w:after="0" w:line="240" w:lineRule="auto"/>
        <w:rPr>
          <w:rFonts w:ascii="Times New Roman" w:eastAsia="Times New Roman" w:hAnsi="Times New Roman" w:cs="Times New Roman"/>
          <w:bCs/>
          <w:i/>
          <w:iCs/>
          <w:sz w:val="18"/>
          <w:szCs w:val="18"/>
        </w:rPr>
      </w:pPr>
      <w:proofErr w:type="spellStart"/>
      <w:r w:rsidRPr="00281558">
        <w:rPr>
          <w:rFonts w:ascii="Times New Roman" w:eastAsia="Times New Roman" w:hAnsi="Times New Roman" w:cs="Times New Roman"/>
          <w:b/>
          <w:i/>
          <w:iCs/>
          <w:sz w:val="18"/>
          <w:szCs w:val="18"/>
        </w:rPr>
        <w:t>Kvazisubtiekėjai</w:t>
      </w:r>
      <w:proofErr w:type="spellEnd"/>
      <w:r w:rsidRPr="00281558">
        <w:rPr>
          <w:rFonts w:ascii="Times New Roman" w:eastAsia="Times New Roman" w:hAnsi="Times New Roman" w:cs="Times New Roman"/>
          <w:b/>
          <w:i/>
          <w:iCs/>
          <w:sz w:val="18"/>
          <w:szCs w:val="18"/>
        </w:rPr>
        <w:t xml:space="preserve"> </w:t>
      </w:r>
      <w:r w:rsidRPr="00281558">
        <w:rPr>
          <w:rFonts w:ascii="Times New Roman" w:eastAsia="Times New Roman" w:hAnsi="Times New Roman" w:cs="Times New Roman"/>
          <w:bCs/>
          <w:i/>
          <w:iCs/>
          <w:sz w:val="18"/>
          <w:szCs w:val="18"/>
        </w:rPr>
        <w:t xml:space="preserve">– fiziniai asmenys, kuriuos ketinama įdarbinti pirkimo laimėjimo atveju. </w:t>
      </w:r>
    </w:p>
    <w:p w14:paraId="4FBE9928" w14:textId="77777777" w:rsidR="00281558" w:rsidRPr="00281558" w:rsidRDefault="00281558" w:rsidP="00281558">
      <w:pPr>
        <w:spacing w:after="0" w:line="240" w:lineRule="auto"/>
        <w:jc w:val="both"/>
        <w:rPr>
          <w:rFonts w:ascii="Times New Roman" w:eastAsia="Times New Roman" w:hAnsi="Times New Roman" w:cs="Times New Roman"/>
          <w:b/>
          <w:bCs/>
          <w:i/>
          <w:iCs/>
          <w:sz w:val="18"/>
          <w:szCs w:val="18"/>
        </w:rPr>
      </w:pPr>
      <w:r w:rsidRPr="00281558">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5E066F2B" w14:textId="77777777" w:rsidR="00281558" w:rsidRPr="00281558" w:rsidRDefault="00281558" w:rsidP="00281558">
      <w:pPr>
        <w:spacing w:after="0" w:line="240" w:lineRule="auto"/>
        <w:rPr>
          <w:rFonts w:ascii="Times New Roman" w:eastAsia="Times New Roman" w:hAnsi="Times New Roman" w:cs="Times New Roman"/>
          <w:bCs/>
          <w:i/>
          <w:iCs/>
          <w:sz w:val="18"/>
          <w:szCs w:val="18"/>
        </w:rPr>
      </w:pPr>
      <w:r w:rsidRPr="00281558">
        <w:rPr>
          <w:rFonts w:ascii="Times New Roman" w:eastAsia="Times New Roman" w:hAnsi="Times New Roman" w:cs="Times New Roman"/>
          <w:bCs/>
          <w:i/>
          <w:iCs/>
          <w:sz w:val="18"/>
          <w:szCs w:val="18"/>
        </w:rPr>
        <w:t>Nepildyti, jei pasiūlymą teikia ūkio subjektų grupė, veikianti pagal jungtinės veiklos sutartį.</w:t>
      </w:r>
    </w:p>
    <w:p w14:paraId="37E3A415" w14:textId="77777777" w:rsidR="00281558" w:rsidRPr="00281558" w:rsidRDefault="00281558" w:rsidP="00281558">
      <w:pPr>
        <w:spacing w:after="0" w:line="240" w:lineRule="auto"/>
        <w:jc w:val="both"/>
        <w:rPr>
          <w:rFonts w:ascii="Times New Roman" w:eastAsia="Times New Roman" w:hAnsi="Times New Roman" w:cs="Times New Roman"/>
          <w:i/>
          <w:iCs/>
          <w:sz w:val="18"/>
          <w:szCs w:val="18"/>
        </w:rPr>
      </w:pPr>
      <w:r w:rsidRPr="00281558">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331A7CD7" w14:textId="77777777" w:rsidR="00281558" w:rsidRPr="00281558" w:rsidRDefault="00281558" w:rsidP="00281558">
      <w:pPr>
        <w:spacing w:after="0" w:line="240" w:lineRule="auto"/>
        <w:jc w:val="both"/>
        <w:rPr>
          <w:rFonts w:ascii="Times New Roman" w:eastAsia="Times New Roman" w:hAnsi="Times New Roman" w:cs="Times New Roman"/>
          <w:iCs/>
          <w:sz w:val="22"/>
          <w:szCs w:val="22"/>
        </w:rPr>
      </w:pPr>
    </w:p>
    <w:p w14:paraId="1A341B53" w14:textId="77777777" w:rsidR="00281558" w:rsidRPr="00281558" w:rsidRDefault="00281558" w:rsidP="00281558">
      <w:pPr>
        <w:spacing w:after="0" w:line="240" w:lineRule="auto"/>
        <w:jc w:val="both"/>
        <w:rPr>
          <w:rFonts w:ascii="Times New Roman" w:eastAsia="Times New Roman" w:hAnsi="Times New Roman" w:cs="Times New Roman"/>
          <w:iCs/>
          <w:sz w:val="22"/>
          <w:szCs w:val="22"/>
        </w:rPr>
      </w:pPr>
      <w:r w:rsidRPr="00281558">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672"/>
        <w:gridCol w:w="3972"/>
      </w:tblGrid>
      <w:tr w:rsidR="00281558" w:rsidRPr="00281558" w14:paraId="4C1A4051" w14:textId="77777777" w:rsidTr="008341AF">
        <w:tc>
          <w:tcPr>
            <w:tcW w:w="445" w:type="pct"/>
            <w:tcBorders>
              <w:top w:val="single" w:sz="4" w:space="0" w:color="auto"/>
              <w:left w:val="single" w:sz="4" w:space="0" w:color="auto"/>
              <w:bottom w:val="single" w:sz="4" w:space="0" w:color="auto"/>
              <w:right w:val="single" w:sz="4" w:space="0" w:color="auto"/>
            </w:tcBorders>
          </w:tcPr>
          <w:p w14:paraId="5C09031C"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Eil.</w:t>
            </w:r>
          </w:p>
          <w:p w14:paraId="60C93FB5"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239DEA3B"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7C2FAD5A"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281558" w:rsidRPr="00281558" w14:paraId="287DFF68" w14:textId="77777777" w:rsidTr="008341AF">
        <w:tc>
          <w:tcPr>
            <w:tcW w:w="445" w:type="pct"/>
            <w:tcBorders>
              <w:top w:val="single" w:sz="4" w:space="0" w:color="auto"/>
              <w:left w:val="single" w:sz="4" w:space="0" w:color="auto"/>
              <w:bottom w:val="single" w:sz="4" w:space="0" w:color="auto"/>
              <w:right w:val="single" w:sz="4" w:space="0" w:color="auto"/>
            </w:tcBorders>
          </w:tcPr>
          <w:p w14:paraId="26224F8D" w14:textId="77777777" w:rsidR="00281558" w:rsidRPr="00281558" w:rsidRDefault="00281558" w:rsidP="00281558">
            <w:pPr>
              <w:spacing w:after="0" w:line="240" w:lineRule="auto"/>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0D528BD3" w14:textId="77777777" w:rsidR="00281558" w:rsidRPr="00281558" w:rsidRDefault="00281558" w:rsidP="00281558">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32CAC896" w14:textId="77777777" w:rsidR="00281558" w:rsidRPr="00281558" w:rsidRDefault="00281558" w:rsidP="00281558">
            <w:pPr>
              <w:spacing w:after="0" w:line="240" w:lineRule="auto"/>
              <w:rPr>
                <w:rFonts w:ascii="Times New Roman" w:eastAsia="Times New Roman" w:hAnsi="Times New Roman" w:cs="Times New Roman"/>
                <w:sz w:val="22"/>
                <w:szCs w:val="22"/>
              </w:rPr>
            </w:pPr>
          </w:p>
        </w:tc>
      </w:tr>
      <w:tr w:rsidR="00281558" w:rsidRPr="00281558" w14:paraId="1C980139" w14:textId="77777777" w:rsidTr="008341AF">
        <w:tc>
          <w:tcPr>
            <w:tcW w:w="445" w:type="pct"/>
            <w:tcBorders>
              <w:top w:val="single" w:sz="4" w:space="0" w:color="auto"/>
              <w:left w:val="single" w:sz="4" w:space="0" w:color="auto"/>
              <w:bottom w:val="single" w:sz="4" w:space="0" w:color="auto"/>
              <w:right w:val="single" w:sz="4" w:space="0" w:color="auto"/>
            </w:tcBorders>
          </w:tcPr>
          <w:p w14:paraId="04BBF541" w14:textId="77777777" w:rsidR="00281558" w:rsidRPr="00281558" w:rsidRDefault="00281558" w:rsidP="00281558">
            <w:pPr>
              <w:spacing w:after="0" w:line="240" w:lineRule="auto"/>
              <w:rPr>
                <w:rFonts w:ascii="Times New Roman" w:eastAsia="Times New Roman" w:hAnsi="Times New Roman" w:cs="Times New Roman"/>
                <w:sz w:val="22"/>
                <w:szCs w:val="22"/>
              </w:rPr>
            </w:pPr>
            <w:r w:rsidRPr="00281558">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39BC6221" w14:textId="77777777" w:rsidR="00281558" w:rsidRPr="00281558" w:rsidRDefault="00281558" w:rsidP="00281558">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B0D6994" w14:textId="77777777" w:rsidR="00281558" w:rsidRPr="00281558" w:rsidRDefault="00281558" w:rsidP="00281558">
            <w:pPr>
              <w:spacing w:after="0" w:line="240" w:lineRule="auto"/>
              <w:rPr>
                <w:rFonts w:ascii="Times New Roman" w:eastAsia="Times New Roman" w:hAnsi="Times New Roman" w:cs="Times New Roman"/>
                <w:sz w:val="22"/>
                <w:szCs w:val="22"/>
              </w:rPr>
            </w:pPr>
          </w:p>
        </w:tc>
      </w:tr>
    </w:tbl>
    <w:p w14:paraId="0E73B2DD" w14:textId="77777777" w:rsidR="00281558" w:rsidRPr="00281558" w:rsidRDefault="00281558" w:rsidP="00281558">
      <w:pPr>
        <w:spacing w:after="0" w:line="240" w:lineRule="auto"/>
        <w:rPr>
          <w:rFonts w:ascii="Times New Roman" w:eastAsia="Times New Roman" w:hAnsi="Times New Roman" w:cs="Times New Roman"/>
          <w:bCs/>
          <w:i/>
          <w:iCs/>
          <w:sz w:val="18"/>
          <w:szCs w:val="18"/>
        </w:rPr>
      </w:pPr>
      <w:r w:rsidRPr="00281558">
        <w:rPr>
          <w:rFonts w:ascii="Times New Roman" w:eastAsia="Times New Roman" w:hAnsi="Times New Roman" w:cs="Times New Roman"/>
          <w:bCs/>
          <w:i/>
          <w:iCs/>
          <w:sz w:val="18"/>
          <w:szCs w:val="18"/>
        </w:rPr>
        <w:t>Nepildyti, jei pasiūlymą teikia ūkio subjektų grupė, veikianti pagal jungtinės veiklos sutartį.</w:t>
      </w:r>
    </w:p>
    <w:p w14:paraId="07A182E2" w14:textId="77777777" w:rsidR="00281558" w:rsidRPr="00281558" w:rsidRDefault="00281558" w:rsidP="00281558">
      <w:pPr>
        <w:spacing w:after="0" w:line="240" w:lineRule="auto"/>
        <w:jc w:val="both"/>
        <w:rPr>
          <w:rFonts w:ascii="Times New Roman" w:eastAsia="Times New Roman" w:hAnsi="Times New Roman" w:cs="Times New Roman"/>
          <w:i/>
          <w:iCs/>
          <w:sz w:val="18"/>
          <w:szCs w:val="18"/>
        </w:rPr>
      </w:pPr>
      <w:r w:rsidRPr="00281558">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5A26CD39" w14:textId="77777777" w:rsidR="00281558" w:rsidRPr="00281558" w:rsidRDefault="00281558" w:rsidP="00281558">
      <w:pPr>
        <w:spacing w:after="0" w:line="240" w:lineRule="auto"/>
        <w:jc w:val="both"/>
        <w:rPr>
          <w:rFonts w:ascii="Times New Roman" w:eastAsia="Times New Roman" w:hAnsi="Times New Roman" w:cs="Times New Roman"/>
          <w:sz w:val="22"/>
          <w:szCs w:val="22"/>
        </w:rPr>
      </w:pPr>
    </w:p>
    <w:p w14:paraId="1D9BFB98" w14:textId="77777777" w:rsidR="00281558" w:rsidRPr="0001716F" w:rsidRDefault="00281558" w:rsidP="00281558">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281558">
        <w:rPr>
          <w:rFonts w:ascii="Times New Roman" w:eastAsia="Times New Roman" w:hAnsi="Times New Roman" w:cs="Times New Roman"/>
          <w:b/>
          <w:sz w:val="22"/>
          <w:szCs w:val="22"/>
        </w:rPr>
        <w:t xml:space="preserve">3. PASIŪLYMO KAINA </w:t>
      </w:r>
    </w:p>
    <w:p w14:paraId="334BA3B3" w14:textId="77777777" w:rsidR="007E575B" w:rsidRPr="00281558" w:rsidRDefault="007E575B" w:rsidP="00281558">
      <w:pPr>
        <w:spacing w:after="0" w:line="240" w:lineRule="auto"/>
        <w:jc w:val="center"/>
        <w:rPr>
          <w:rFonts w:ascii="Times New Roman" w:eastAsia="Times New Roman" w:hAnsi="Times New Roman" w:cs="Times New Roman"/>
          <w:b/>
          <w:sz w:val="22"/>
          <w:szCs w:val="22"/>
          <w:highlight w:val="yellow"/>
        </w:rPr>
      </w:pPr>
    </w:p>
    <w:bookmarkEnd w:id="6"/>
    <w:bookmarkEnd w:id="7"/>
    <w:p w14:paraId="1308FC0F" w14:textId="10CF956A" w:rsidR="007E575B" w:rsidRDefault="007E575B" w:rsidP="007E575B">
      <w:pPr>
        <w:spacing w:after="0" w:line="240" w:lineRule="auto"/>
        <w:jc w:val="both"/>
        <w:rPr>
          <w:rFonts w:ascii="Times New Roman" w:hAnsi="Times New Roman" w:cs="Times New Roman"/>
        </w:rPr>
      </w:pPr>
      <w:r w:rsidRPr="0001716F">
        <w:rPr>
          <w:rFonts w:ascii="Times New Roman" w:hAnsi="Times New Roman" w:cs="Times New Roman"/>
        </w:rPr>
        <w:t>3.1. Pasiūlymo kaina nurodoma eurais užpildant pateiktas lenteles.</w:t>
      </w:r>
      <w:r w:rsidR="005F2992">
        <w:rPr>
          <w:rFonts w:ascii="Times New Roman" w:hAnsi="Times New Roman" w:cs="Times New Roman"/>
        </w:rPr>
        <w:t xml:space="preserve"> </w:t>
      </w:r>
      <w:r w:rsidR="005F2992" w:rsidRPr="005F2992">
        <w:rPr>
          <w:rFonts w:ascii="Times New Roman" w:hAnsi="Times New Roman" w:cs="Times New Roman"/>
        </w:rPr>
        <w:t>Tiekėjas gali pateikti pasiūlymą vienai, kelioms arba visoms pirkimo objekto dalims.</w:t>
      </w:r>
    </w:p>
    <w:p w14:paraId="516C57AB" w14:textId="77777777" w:rsidR="00A313C6" w:rsidRDefault="00A313C6" w:rsidP="007E575B">
      <w:pPr>
        <w:spacing w:after="0" w:line="240" w:lineRule="auto"/>
        <w:jc w:val="both"/>
        <w:rPr>
          <w:rFonts w:ascii="Times New Roman" w:hAnsi="Times New Roman" w:cs="Times New Roman"/>
        </w:rPr>
      </w:pPr>
    </w:p>
    <w:p w14:paraId="01C32F2A" w14:textId="4EB23442" w:rsidR="00A313C6" w:rsidRDefault="00A313C6" w:rsidP="007E575B">
      <w:pPr>
        <w:spacing w:after="0" w:line="240" w:lineRule="auto"/>
        <w:jc w:val="both"/>
        <w:rPr>
          <w:rFonts w:ascii="Times New Roman" w:hAnsi="Times New Roman" w:cs="Times New Roman"/>
          <w:b/>
          <w:bCs/>
          <w:sz w:val="24"/>
          <w:szCs w:val="24"/>
          <w:u w:val="single"/>
        </w:rPr>
      </w:pPr>
      <w:r w:rsidRPr="00A313C6">
        <w:rPr>
          <w:rFonts w:ascii="Times New Roman" w:hAnsi="Times New Roman" w:cs="Times New Roman"/>
          <w:b/>
          <w:bCs/>
          <w:sz w:val="24"/>
          <w:szCs w:val="24"/>
          <w:u w:val="single"/>
        </w:rPr>
        <w:t>I pirkimo dalis</w:t>
      </w:r>
      <w:r w:rsidR="007C5C7F">
        <w:rPr>
          <w:rFonts w:ascii="Times New Roman" w:hAnsi="Times New Roman" w:cs="Times New Roman"/>
          <w:b/>
          <w:bCs/>
          <w:sz w:val="24"/>
          <w:szCs w:val="24"/>
          <w:u w:val="single"/>
        </w:rPr>
        <w:t xml:space="preserve"> </w:t>
      </w:r>
      <w:r w:rsidR="00034E5F" w:rsidRPr="00034E5F">
        <w:rPr>
          <w:rFonts w:ascii="Times New Roman" w:hAnsi="Times New Roman" w:cs="Times New Roman"/>
          <w:b/>
          <w:bCs/>
          <w:sz w:val="24"/>
          <w:szCs w:val="24"/>
        </w:rPr>
        <w:t>N1 klasės krovininiai automobiliai dviguba kabina</w:t>
      </w:r>
      <w:r w:rsidR="00034E5F">
        <w:rPr>
          <w:rFonts w:ascii="Times New Roman" w:hAnsi="Times New Roman" w:cs="Times New Roman"/>
          <w:b/>
          <w:bCs/>
          <w:sz w:val="24"/>
          <w:szCs w:val="24"/>
        </w:rPr>
        <w:t>.</w:t>
      </w:r>
    </w:p>
    <w:p w14:paraId="7EE8A43A" w14:textId="7F881EC3" w:rsidR="00062A85" w:rsidRPr="00D5667B" w:rsidRDefault="00062A85" w:rsidP="00062A85">
      <w:pPr>
        <w:spacing w:after="0" w:line="240" w:lineRule="auto"/>
        <w:jc w:val="both"/>
        <w:rPr>
          <w:rFonts w:ascii="Times New Roman" w:hAnsi="Times New Roman" w:cs="Times New Roman"/>
          <w:color w:val="000000" w:themeColor="text1"/>
        </w:rPr>
      </w:pPr>
      <w:r w:rsidRPr="0001716F">
        <w:rPr>
          <w:rFonts w:ascii="Times New Roman" w:hAnsi="Times New Roman" w:cs="Times New Roman"/>
          <w:b/>
          <w:bCs/>
        </w:rPr>
        <w:t>1) Bendra pasiūlymo kaina (C kriterijus)</w:t>
      </w:r>
      <w:r w:rsidRPr="0001716F">
        <w:rPr>
          <w:rFonts w:ascii="Times New Roman" w:hAnsi="Times New Roman" w:cs="Times New Roman"/>
        </w:rPr>
        <w:t xml:space="preserve"> pateikiama eurais užpildant </w:t>
      </w:r>
      <w:r w:rsidRPr="00751B57">
        <w:rPr>
          <w:rFonts w:ascii="Times New Roman" w:hAnsi="Times New Roman" w:cs="Times New Roman"/>
        </w:rPr>
        <w:t>1, 2</w:t>
      </w:r>
      <w:r w:rsidR="00751B57" w:rsidRPr="00751B57">
        <w:rPr>
          <w:rFonts w:ascii="Times New Roman" w:hAnsi="Times New Roman" w:cs="Times New Roman"/>
        </w:rPr>
        <w:t xml:space="preserve"> </w:t>
      </w:r>
      <w:r w:rsidRPr="00751B57">
        <w:rPr>
          <w:rFonts w:ascii="Times New Roman" w:hAnsi="Times New Roman" w:cs="Times New Roman"/>
        </w:rPr>
        <w:t>lenteles</w:t>
      </w:r>
      <w:r w:rsidRPr="00D5667B">
        <w:rPr>
          <w:rFonts w:ascii="Times New Roman" w:hAnsi="Times New Roman" w:cs="Times New Roman"/>
          <w:color w:val="000000" w:themeColor="text1"/>
        </w:rPr>
        <w:t>.</w:t>
      </w:r>
    </w:p>
    <w:p w14:paraId="728F4F78" w14:textId="6D03D447" w:rsidR="00062A85" w:rsidRPr="00062A85" w:rsidRDefault="00062A85" w:rsidP="007E575B">
      <w:pPr>
        <w:spacing w:after="0" w:line="240" w:lineRule="auto"/>
        <w:jc w:val="both"/>
        <w:rPr>
          <w:rFonts w:ascii="Times New Roman" w:hAnsi="Times New Roman" w:cs="Times New Roman"/>
        </w:rPr>
      </w:pPr>
      <w:r w:rsidRPr="0001716F">
        <w:rPr>
          <w:rFonts w:ascii="Times New Roman" w:hAnsi="Times New Roman" w:cs="Times New Roman"/>
        </w:rPr>
        <w:t>Siūlomų prekių kaina (C</w:t>
      </w:r>
      <w:r w:rsidRPr="0001716F">
        <w:rPr>
          <w:rFonts w:ascii="Times New Roman" w:hAnsi="Times New Roman" w:cs="Times New Roman"/>
          <w:vertAlign w:val="subscript"/>
        </w:rPr>
        <w:t>1</w:t>
      </w:r>
      <w:r w:rsidRPr="0001716F">
        <w:rPr>
          <w:rFonts w:ascii="Times New Roman" w:hAnsi="Times New Roman" w:cs="Times New Roman"/>
        </w:rPr>
        <w:t>)</w:t>
      </w:r>
      <w:r>
        <w:rPr>
          <w:rFonts w:ascii="Times New Roman" w:hAnsi="Times New Roman" w:cs="Times New Roman"/>
        </w:rPr>
        <w:t xml:space="preserve"> ir (C</w:t>
      </w:r>
      <w:r w:rsidRPr="005F2992">
        <w:rPr>
          <w:rFonts w:ascii="Times New Roman" w:hAnsi="Times New Roman" w:cs="Times New Roman"/>
          <w:vertAlign w:val="subscript"/>
        </w:rPr>
        <w:t>2</w:t>
      </w:r>
      <w:r>
        <w:rPr>
          <w:rFonts w:ascii="Times New Roman" w:hAnsi="Times New Roman" w:cs="Times New Roman"/>
        </w:rPr>
        <w:t>)</w:t>
      </w:r>
      <w:r w:rsidRPr="0001716F">
        <w:rPr>
          <w:rFonts w:ascii="Times New Roman" w:hAnsi="Times New Roman" w:cs="Times New Roman"/>
        </w:rPr>
        <w:t xml:space="preserve"> nurodoma eurais užpildant pateiktą </w:t>
      </w:r>
      <w:r w:rsidRPr="0001716F">
        <w:rPr>
          <w:rFonts w:ascii="Times New Roman" w:hAnsi="Times New Roman" w:cs="Times New Roman"/>
          <w:u w:val="single"/>
        </w:rPr>
        <w:t xml:space="preserve">1 </w:t>
      </w:r>
      <w:r w:rsidRPr="005F2992">
        <w:rPr>
          <w:rFonts w:ascii="Times New Roman" w:hAnsi="Times New Roman" w:cs="Times New Roman"/>
        </w:rPr>
        <w:t>ir</w:t>
      </w:r>
      <w:r>
        <w:rPr>
          <w:rFonts w:ascii="Times New Roman" w:hAnsi="Times New Roman" w:cs="Times New Roman"/>
          <w:u w:val="single"/>
        </w:rPr>
        <w:t xml:space="preserve"> 2 </w:t>
      </w:r>
      <w:hyperlink r:id="rId11" w:history="1">
        <w:r w:rsidRPr="0001716F">
          <w:rPr>
            <w:rStyle w:val="Hipersaitas"/>
            <w:rFonts w:ascii="Times New Roman" w:hAnsi="Times New Roman" w:cs="Times New Roman"/>
          </w:rPr>
          <w:t>lentel</w:t>
        </w:r>
      </w:hyperlink>
      <w:r>
        <w:rPr>
          <w:rStyle w:val="Hipersaitas"/>
          <w:rFonts w:ascii="Times New Roman" w:hAnsi="Times New Roman" w:cs="Times New Roman"/>
        </w:rPr>
        <w:t>es</w:t>
      </w:r>
      <w:r w:rsidRPr="0001716F">
        <w:rPr>
          <w:rStyle w:val="Hipersaitas"/>
          <w:rFonts w:ascii="Times New Roman" w:hAnsi="Times New Roman" w:cs="Times New Roman"/>
        </w:rPr>
        <w:t xml:space="preserve">. </w:t>
      </w:r>
      <w:r w:rsidRPr="0001716F">
        <w:rPr>
          <w:rFonts w:ascii="Times New Roman" w:hAnsi="Times New Roman" w:cs="Times New Roman"/>
        </w:rPr>
        <w:t>T</w:t>
      </w:r>
      <w:r w:rsidRPr="0001716F">
        <w:rPr>
          <w:rStyle w:val="pildymui"/>
          <w:rFonts w:ascii="Times New Roman" w:hAnsi="Times New Roman" w:cs="Times New Roman"/>
          <w:iCs/>
        </w:rPr>
        <w:t xml:space="preserve">iekėjas turi pateikti pasiūlymą </w:t>
      </w:r>
      <w:r w:rsidRPr="0001716F">
        <w:rPr>
          <w:rFonts w:ascii="Times New Roman" w:hAnsi="Times New Roman" w:cs="Times New Roman"/>
        </w:rPr>
        <w:t>visai lentelėje nurodytai apimčiai, nestambinant jos plačiau ar neskaidant jos smulkiau.</w:t>
      </w:r>
    </w:p>
    <w:p w14:paraId="0BAC281B" w14:textId="77777777" w:rsidR="007E575B" w:rsidRPr="0001716F" w:rsidRDefault="007E575B" w:rsidP="007E575B">
      <w:pPr>
        <w:spacing w:after="0" w:line="240" w:lineRule="auto"/>
        <w:jc w:val="right"/>
        <w:rPr>
          <w:rFonts w:ascii="Times New Roman" w:hAnsi="Times New Roman" w:cs="Times New Roman"/>
        </w:rPr>
      </w:pPr>
      <w:r w:rsidRPr="0001716F">
        <w:rPr>
          <w:rFonts w:ascii="Times New Roman" w:hAnsi="Times New Roman" w:cs="Times New Roman"/>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0"/>
        <w:gridCol w:w="2599"/>
        <w:gridCol w:w="1869"/>
        <w:gridCol w:w="1073"/>
        <w:gridCol w:w="1094"/>
        <w:gridCol w:w="1209"/>
        <w:gridCol w:w="1349"/>
      </w:tblGrid>
      <w:tr w:rsidR="007E575B" w:rsidRPr="0001716F" w14:paraId="08E145B2" w14:textId="77777777" w:rsidTr="008341AF">
        <w:trPr>
          <w:trHeight w:hRule="exact" w:val="263"/>
        </w:trPr>
        <w:tc>
          <w:tcPr>
            <w:tcW w:w="5000" w:type="pct"/>
            <w:gridSpan w:val="7"/>
            <w:shd w:val="clear" w:color="auto" w:fill="auto"/>
            <w:vAlign w:val="bottom"/>
          </w:tcPr>
          <w:p w14:paraId="668B4BA1" w14:textId="77777777" w:rsidR="007E575B" w:rsidRPr="0001716F" w:rsidRDefault="007E575B" w:rsidP="008341AF">
            <w:pPr>
              <w:autoSpaceDE w:val="0"/>
              <w:autoSpaceDN w:val="0"/>
              <w:adjustRightInd w:val="0"/>
              <w:spacing w:after="0" w:line="240" w:lineRule="auto"/>
              <w:rPr>
                <w:rFonts w:ascii="Times New Roman" w:hAnsi="Times New Roman" w:cs="Times New Roman"/>
                <w:b/>
                <w:bCs/>
              </w:rPr>
            </w:pPr>
            <w:r w:rsidRPr="0001716F">
              <w:rPr>
                <w:rFonts w:ascii="Times New Roman" w:hAnsi="Times New Roman" w:cs="Times New Roman"/>
                <w:b/>
                <w:bCs/>
              </w:rPr>
              <w:t>SIŪLOMA PREKIŲ KAINA (C</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7E575B" w:rsidRPr="0001716F" w14:paraId="7E963945" w14:textId="77777777" w:rsidTr="008341AF">
        <w:trPr>
          <w:trHeight w:hRule="exact" w:val="1820"/>
        </w:trPr>
        <w:tc>
          <w:tcPr>
            <w:tcW w:w="203" w:type="pct"/>
            <w:shd w:val="clear" w:color="auto" w:fill="auto"/>
            <w:vAlign w:val="center"/>
          </w:tcPr>
          <w:p w14:paraId="453B67D9"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Eil. Nr.</w:t>
            </w:r>
          </w:p>
        </w:tc>
        <w:tc>
          <w:tcPr>
            <w:tcW w:w="1356" w:type="pct"/>
            <w:shd w:val="clear" w:color="auto" w:fill="auto"/>
            <w:vAlign w:val="center"/>
          </w:tcPr>
          <w:p w14:paraId="130BD3CA"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Prekės pavadinimas</w:t>
            </w:r>
          </w:p>
        </w:tc>
        <w:tc>
          <w:tcPr>
            <w:tcW w:w="975" w:type="pct"/>
            <w:vAlign w:val="center"/>
          </w:tcPr>
          <w:p w14:paraId="47C8ABB2" w14:textId="6553044F" w:rsidR="007E575B" w:rsidRPr="0001716F" w:rsidRDefault="007E575B" w:rsidP="008341AF">
            <w:pPr>
              <w:autoSpaceDE w:val="0"/>
              <w:autoSpaceDN w:val="0"/>
              <w:adjustRightInd w:val="0"/>
              <w:spacing w:after="0" w:line="240" w:lineRule="auto"/>
              <w:jc w:val="center"/>
              <w:rPr>
                <w:rFonts w:ascii="Times New Roman" w:hAnsi="Times New Roman" w:cs="Times New Roman"/>
                <w:b/>
              </w:rPr>
            </w:pPr>
            <w:r w:rsidRPr="0001716F">
              <w:rPr>
                <w:rFonts w:ascii="Times New Roman" w:hAnsi="Times New Roman" w:cs="Times New Roman"/>
                <w:b/>
              </w:rPr>
              <w:t>Tiekėjo siūlomos prekės modelis, tipas, gamintojo pavadinimas, kilmės (pagaminimo) šalis</w:t>
            </w:r>
          </w:p>
        </w:tc>
        <w:tc>
          <w:tcPr>
            <w:tcW w:w="560" w:type="pct"/>
            <w:shd w:val="clear" w:color="auto" w:fill="auto"/>
            <w:vAlign w:val="center"/>
          </w:tcPr>
          <w:p w14:paraId="786FB828"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Mato vnt.</w:t>
            </w:r>
          </w:p>
        </w:tc>
        <w:tc>
          <w:tcPr>
            <w:tcW w:w="571" w:type="pct"/>
            <w:shd w:val="clear" w:color="auto" w:fill="auto"/>
            <w:vAlign w:val="center"/>
          </w:tcPr>
          <w:p w14:paraId="70F8D755"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Kiekis</w:t>
            </w:r>
          </w:p>
        </w:tc>
        <w:tc>
          <w:tcPr>
            <w:tcW w:w="631" w:type="pct"/>
            <w:shd w:val="clear" w:color="auto" w:fill="auto"/>
            <w:vAlign w:val="center"/>
          </w:tcPr>
          <w:p w14:paraId="1569BB03"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 xml:space="preserve">1 vnt. kaina </w:t>
            </w:r>
          </w:p>
          <w:p w14:paraId="1438218F"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tc>
        <w:tc>
          <w:tcPr>
            <w:tcW w:w="704" w:type="pct"/>
            <w:shd w:val="clear" w:color="auto" w:fill="auto"/>
            <w:vAlign w:val="center"/>
          </w:tcPr>
          <w:p w14:paraId="486C18A8"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p>
          <w:p w14:paraId="75FAB73A"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Bendra kaina</w:t>
            </w:r>
          </w:p>
          <w:p w14:paraId="2E540FE0"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p w14:paraId="69F1DC1D"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(5x6)</w:t>
            </w:r>
          </w:p>
        </w:tc>
      </w:tr>
      <w:tr w:rsidR="007E575B" w:rsidRPr="0001716F" w14:paraId="08CFE061" w14:textId="77777777" w:rsidTr="008341AF">
        <w:trPr>
          <w:trHeight w:val="201"/>
        </w:trPr>
        <w:tc>
          <w:tcPr>
            <w:tcW w:w="203" w:type="pct"/>
            <w:shd w:val="solid" w:color="FFFFFF" w:fill="auto"/>
          </w:tcPr>
          <w:p w14:paraId="64200C1E"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i/>
                <w:iCs/>
              </w:rPr>
            </w:pPr>
            <w:r w:rsidRPr="0001716F">
              <w:rPr>
                <w:rFonts w:ascii="Times New Roman" w:hAnsi="Times New Roman" w:cs="Times New Roman"/>
                <w:i/>
                <w:iCs/>
              </w:rPr>
              <w:t>1</w:t>
            </w:r>
          </w:p>
        </w:tc>
        <w:tc>
          <w:tcPr>
            <w:tcW w:w="1356" w:type="pct"/>
            <w:vAlign w:val="center"/>
          </w:tcPr>
          <w:p w14:paraId="3C7DC513" w14:textId="77777777" w:rsidR="007E575B" w:rsidRPr="0001716F" w:rsidRDefault="007E575B"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2</w:t>
            </w:r>
          </w:p>
        </w:tc>
        <w:tc>
          <w:tcPr>
            <w:tcW w:w="975" w:type="pct"/>
            <w:vAlign w:val="center"/>
          </w:tcPr>
          <w:p w14:paraId="3FFE2C24" w14:textId="77777777" w:rsidR="007E575B" w:rsidRPr="0001716F" w:rsidRDefault="007E575B"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3</w:t>
            </w:r>
          </w:p>
        </w:tc>
        <w:tc>
          <w:tcPr>
            <w:tcW w:w="560" w:type="pct"/>
            <w:shd w:val="clear" w:color="auto" w:fill="auto"/>
            <w:noWrap/>
            <w:vAlign w:val="center"/>
          </w:tcPr>
          <w:p w14:paraId="14F02A70" w14:textId="77777777" w:rsidR="007E575B" w:rsidRPr="0001716F" w:rsidRDefault="007E575B" w:rsidP="008341AF">
            <w:pPr>
              <w:pStyle w:val="Antrats"/>
              <w:spacing w:after="0"/>
              <w:jc w:val="center"/>
              <w:rPr>
                <w:rFonts w:ascii="Times New Roman" w:hAnsi="Times New Roman" w:cs="Times New Roman"/>
                <w:i/>
                <w:iCs/>
                <w:sz w:val="22"/>
                <w:szCs w:val="22"/>
              </w:rPr>
            </w:pPr>
            <w:r w:rsidRPr="0001716F">
              <w:rPr>
                <w:rFonts w:ascii="Times New Roman" w:hAnsi="Times New Roman" w:cs="Times New Roman"/>
                <w:i/>
                <w:iCs/>
                <w:sz w:val="22"/>
                <w:szCs w:val="22"/>
              </w:rPr>
              <w:t>4</w:t>
            </w:r>
          </w:p>
        </w:tc>
        <w:tc>
          <w:tcPr>
            <w:tcW w:w="571" w:type="pct"/>
            <w:shd w:val="clear" w:color="auto" w:fill="auto"/>
            <w:noWrap/>
            <w:vAlign w:val="center"/>
          </w:tcPr>
          <w:p w14:paraId="5C98B77E" w14:textId="77777777" w:rsidR="007E575B" w:rsidRPr="0001716F" w:rsidRDefault="007E575B"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5</w:t>
            </w:r>
          </w:p>
        </w:tc>
        <w:tc>
          <w:tcPr>
            <w:tcW w:w="631" w:type="pct"/>
            <w:shd w:val="clear" w:color="auto" w:fill="auto"/>
            <w:vAlign w:val="center"/>
          </w:tcPr>
          <w:p w14:paraId="69C44E70" w14:textId="77777777" w:rsidR="007E575B" w:rsidRPr="0001716F" w:rsidRDefault="007E575B"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6</w:t>
            </w:r>
          </w:p>
        </w:tc>
        <w:tc>
          <w:tcPr>
            <w:tcW w:w="704" w:type="pct"/>
            <w:shd w:val="clear" w:color="auto" w:fill="auto"/>
            <w:vAlign w:val="center"/>
          </w:tcPr>
          <w:p w14:paraId="2B020D95" w14:textId="77777777" w:rsidR="007E575B" w:rsidRPr="0001716F" w:rsidRDefault="007E575B"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7</w:t>
            </w:r>
          </w:p>
        </w:tc>
      </w:tr>
      <w:tr w:rsidR="007E575B" w:rsidRPr="0001716F" w14:paraId="50913735" w14:textId="77777777" w:rsidTr="008341AF">
        <w:trPr>
          <w:trHeight w:val="438"/>
        </w:trPr>
        <w:tc>
          <w:tcPr>
            <w:tcW w:w="203" w:type="pct"/>
            <w:shd w:val="solid" w:color="FFFFFF" w:fill="auto"/>
            <w:vAlign w:val="center"/>
          </w:tcPr>
          <w:p w14:paraId="29DF9526" w14:textId="77777777" w:rsidR="007E575B" w:rsidRPr="0001716F" w:rsidRDefault="007E575B"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1</w:t>
            </w:r>
          </w:p>
        </w:tc>
        <w:tc>
          <w:tcPr>
            <w:tcW w:w="1356" w:type="pct"/>
            <w:vAlign w:val="center"/>
          </w:tcPr>
          <w:p w14:paraId="01699738" w14:textId="3315B212" w:rsidR="007E575B" w:rsidRPr="0001716F" w:rsidRDefault="00034E5F" w:rsidP="008341AF">
            <w:pPr>
              <w:spacing w:after="0" w:line="240" w:lineRule="auto"/>
              <w:rPr>
                <w:rFonts w:ascii="Times New Roman" w:hAnsi="Times New Roman" w:cs="Times New Roman"/>
                <w:highlight w:val="yellow"/>
                <w:shd w:val="clear" w:color="auto" w:fill="FFFFFF"/>
              </w:rPr>
            </w:pPr>
            <w:r w:rsidRPr="00034E5F">
              <w:rPr>
                <w:rFonts w:ascii="Times New Roman" w:eastAsia="Arial Unicode MS" w:hAnsi="Times New Roman" w:cs="Times New Roman"/>
                <w:color w:val="000000"/>
                <w:sz w:val="22"/>
                <w:szCs w:val="22"/>
                <w:shd w:val="clear" w:color="auto" w:fill="FFFFFF"/>
                <w:lang w:eastAsia="zh-CN"/>
              </w:rPr>
              <w:t>N1 klasės krovininiai automobiliai dviguba kabina</w:t>
            </w:r>
          </w:p>
        </w:tc>
        <w:tc>
          <w:tcPr>
            <w:tcW w:w="975" w:type="pct"/>
            <w:vAlign w:val="center"/>
          </w:tcPr>
          <w:p w14:paraId="4ADAEC9A" w14:textId="77777777" w:rsidR="007E575B" w:rsidRPr="0001716F" w:rsidRDefault="007E575B" w:rsidP="008341AF">
            <w:pPr>
              <w:spacing w:after="0" w:line="240" w:lineRule="auto"/>
              <w:jc w:val="center"/>
              <w:rPr>
                <w:rFonts w:ascii="Times New Roman" w:hAnsi="Times New Roman" w:cs="Times New Roman"/>
              </w:rPr>
            </w:pPr>
            <w:r w:rsidRPr="0001716F">
              <w:rPr>
                <w:rFonts w:ascii="Times New Roman" w:hAnsi="Times New Roman" w:cs="Times New Roman"/>
                <w:i/>
                <w:iCs/>
                <w:color w:val="FF0000"/>
              </w:rPr>
              <w:t>(pildo tiekėjas)</w:t>
            </w:r>
          </w:p>
        </w:tc>
        <w:tc>
          <w:tcPr>
            <w:tcW w:w="560" w:type="pct"/>
            <w:shd w:val="clear" w:color="auto" w:fill="auto"/>
            <w:noWrap/>
            <w:vAlign w:val="center"/>
          </w:tcPr>
          <w:p w14:paraId="4BB39EB2" w14:textId="42A2676E" w:rsidR="007E575B" w:rsidRPr="0001716F" w:rsidRDefault="006022BA" w:rsidP="008341AF">
            <w:pPr>
              <w:pStyle w:val="Antrats"/>
              <w:spacing w:after="0"/>
              <w:jc w:val="center"/>
              <w:rPr>
                <w:rFonts w:ascii="Times New Roman" w:hAnsi="Times New Roman" w:cs="Times New Roman"/>
                <w:sz w:val="22"/>
                <w:szCs w:val="22"/>
              </w:rPr>
            </w:pP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tc>
        <w:tc>
          <w:tcPr>
            <w:tcW w:w="571" w:type="pct"/>
            <w:shd w:val="clear" w:color="auto" w:fill="auto"/>
            <w:noWrap/>
            <w:vAlign w:val="center"/>
          </w:tcPr>
          <w:p w14:paraId="44DBF44C" w14:textId="6D75D78F" w:rsidR="007E575B" w:rsidRPr="0001716F" w:rsidRDefault="007E575B" w:rsidP="008341AF">
            <w:pPr>
              <w:spacing w:after="0" w:line="240" w:lineRule="auto"/>
              <w:jc w:val="center"/>
              <w:rPr>
                <w:rFonts w:ascii="Times New Roman" w:hAnsi="Times New Roman" w:cs="Times New Roman"/>
              </w:rPr>
            </w:pPr>
            <w:r w:rsidRPr="0001716F">
              <w:rPr>
                <w:rFonts w:ascii="Times New Roman" w:hAnsi="Times New Roman" w:cs="Times New Roman"/>
              </w:rPr>
              <w:t>1</w:t>
            </w:r>
            <w:r w:rsidR="00034E5F">
              <w:rPr>
                <w:rFonts w:ascii="Times New Roman" w:hAnsi="Times New Roman" w:cs="Times New Roman"/>
              </w:rPr>
              <w:t>8</w:t>
            </w:r>
          </w:p>
        </w:tc>
        <w:tc>
          <w:tcPr>
            <w:tcW w:w="631" w:type="pct"/>
            <w:shd w:val="clear" w:color="auto" w:fill="auto"/>
            <w:vAlign w:val="center"/>
          </w:tcPr>
          <w:p w14:paraId="4537D516" w14:textId="77777777" w:rsidR="007E575B" w:rsidRPr="0001716F" w:rsidRDefault="007E575B" w:rsidP="008341AF">
            <w:pPr>
              <w:spacing w:after="0" w:line="240" w:lineRule="auto"/>
              <w:jc w:val="center"/>
              <w:rPr>
                <w:rFonts w:ascii="Times New Roman" w:hAnsi="Times New Roman" w:cs="Times New Roman"/>
              </w:rPr>
            </w:pPr>
          </w:p>
        </w:tc>
        <w:tc>
          <w:tcPr>
            <w:tcW w:w="704" w:type="pct"/>
            <w:shd w:val="clear" w:color="auto" w:fill="auto"/>
            <w:vAlign w:val="center"/>
          </w:tcPr>
          <w:p w14:paraId="09F67FCB" w14:textId="77777777" w:rsidR="007E575B" w:rsidRPr="0001716F" w:rsidRDefault="007E575B" w:rsidP="008341AF">
            <w:pPr>
              <w:spacing w:after="0" w:line="240" w:lineRule="auto"/>
              <w:jc w:val="center"/>
              <w:rPr>
                <w:rFonts w:ascii="Times New Roman" w:hAnsi="Times New Roman" w:cs="Times New Roman"/>
              </w:rPr>
            </w:pPr>
          </w:p>
        </w:tc>
      </w:tr>
      <w:tr w:rsidR="007E575B" w:rsidRPr="0001716F" w14:paraId="53EE3E54" w14:textId="77777777" w:rsidTr="008341AF">
        <w:tc>
          <w:tcPr>
            <w:tcW w:w="4296" w:type="pct"/>
            <w:gridSpan w:val="6"/>
            <w:shd w:val="solid" w:color="FFFFFF" w:fill="auto"/>
          </w:tcPr>
          <w:p w14:paraId="57839915" w14:textId="0DC63BB2" w:rsidR="007E575B" w:rsidRPr="0001716F" w:rsidRDefault="007E575B" w:rsidP="008341AF">
            <w:pPr>
              <w:spacing w:after="0" w:line="240" w:lineRule="auto"/>
              <w:jc w:val="right"/>
              <w:rPr>
                <w:rFonts w:ascii="Times New Roman" w:hAnsi="Times New Roman" w:cs="Times New Roman"/>
                <w:b/>
                <w:bCs/>
              </w:rPr>
            </w:pPr>
            <w:r w:rsidRPr="0001716F">
              <w:rPr>
                <w:rFonts w:ascii="Times New Roman" w:hAnsi="Times New Roman" w:cs="Times New Roman"/>
                <w:b/>
                <w:bCs/>
              </w:rPr>
              <w:t>BENDRA SIŪLOM</w:t>
            </w:r>
            <w:r w:rsidR="007B24CE">
              <w:rPr>
                <w:rFonts w:ascii="Times New Roman" w:hAnsi="Times New Roman" w:cs="Times New Roman"/>
                <w:b/>
                <w:bCs/>
              </w:rPr>
              <w:t>Ų</w:t>
            </w:r>
            <w:r w:rsidRPr="0001716F">
              <w:rPr>
                <w:rFonts w:ascii="Times New Roman" w:hAnsi="Times New Roman" w:cs="Times New Roman"/>
                <w:b/>
                <w:bCs/>
              </w:rPr>
              <w:t xml:space="preserve"> PREK</w:t>
            </w:r>
            <w:r w:rsidR="007B24CE">
              <w:rPr>
                <w:rFonts w:ascii="Times New Roman" w:hAnsi="Times New Roman" w:cs="Times New Roman"/>
                <w:b/>
                <w:bCs/>
              </w:rPr>
              <w:t>IŲ</w:t>
            </w:r>
            <w:r w:rsidRPr="0001716F">
              <w:rPr>
                <w:rFonts w:ascii="Times New Roman" w:hAnsi="Times New Roman" w:cs="Times New Roman"/>
                <w:b/>
                <w:bCs/>
              </w:rPr>
              <w:t xml:space="preserve"> KAINA EUR be PVM:</w:t>
            </w:r>
          </w:p>
        </w:tc>
        <w:tc>
          <w:tcPr>
            <w:tcW w:w="704" w:type="pct"/>
            <w:shd w:val="clear" w:color="C0C0C0" w:fill="auto"/>
          </w:tcPr>
          <w:p w14:paraId="6E948CE6" w14:textId="77777777" w:rsidR="007E575B" w:rsidRPr="0001716F" w:rsidRDefault="007E575B" w:rsidP="008341AF">
            <w:pPr>
              <w:spacing w:after="0" w:line="240" w:lineRule="auto"/>
              <w:jc w:val="center"/>
              <w:rPr>
                <w:rFonts w:ascii="Times New Roman" w:hAnsi="Times New Roman" w:cs="Times New Roman"/>
                <w:b/>
              </w:rPr>
            </w:pPr>
          </w:p>
        </w:tc>
      </w:tr>
      <w:tr w:rsidR="007E575B" w:rsidRPr="0001716F" w14:paraId="0B2F3E4B" w14:textId="77777777" w:rsidTr="008341AF">
        <w:tc>
          <w:tcPr>
            <w:tcW w:w="4296" w:type="pct"/>
            <w:gridSpan w:val="6"/>
            <w:shd w:val="solid" w:color="FFFFFF" w:fill="auto"/>
          </w:tcPr>
          <w:p w14:paraId="75D9F035" w14:textId="77777777" w:rsidR="007E575B" w:rsidRPr="0001716F" w:rsidRDefault="007E575B" w:rsidP="008341AF">
            <w:pPr>
              <w:spacing w:after="0" w:line="240" w:lineRule="auto"/>
              <w:jc w:val="right"/>
              <w:rPr>
                <w:rFonts w:ascii="Times New Roman" w:hAnsi="Times New Roman" w:cs="Times New Roman"/>
              </w:rPr>
            </w:pPr>
            <w:r w:rsidRPr="0001716F">
              <w:rPr>
                <w:rFonts w:ascii="Times New Roman" w:hAnsi="Times New Roman" w:cs="Times New Roman"/>
              </w:rPr>
              <w:t>PVM*:</w:t>
            </w:r>
          </w:p>
        </w:tc>
        <w:tc>
          <w:tcPr>
            <w:tcW w:w="704" w:type="pct"/>
            <w:shd w:val="clear" w:color="C0C0C0" w:fill="auto"/>
          </w:tcPr>
          <w:p w14:paraId="44E11D56" w14:textId="77777777" w:rsidR="007E575B" w:rsidRPr="0001716F" w:rsidRDefault="007E575B" w:rsidP="008341AF">
            <w:pPr>
              <w:spacing w:after="0" w:line="240" w:lineRule="auto"/>
              <w:jc w:val="center"/>
              <w:rPr>
                <w:rFonts w:ascii="Times New Roman" w:hAnsi="Times New Roman" w:cs="Times New Roman"/>
              </w:rPr>
            </w:pPr>
          </w:p>
        </w:tc>
      </w:tr>
      <w:tr w:rsidR="007E575B" w:rsidRPr="0001716F" w14:paraId="65286CEC" w14:textId="77777777" w:rsidTr="008341AF">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2E7572C1" w14:textId="2B52D4CE" w:rsidR="007E575B" w:rsidRPr="0001716F" w:rsidRDefault="007E575B" w:rsidP="008341AF">
            <w:pPr>
              <w:spacing w:after="0" w:line="240" w:lineRule="auto"/>
              <w:jc w:val="right"/>
              <w:rPr>
                <w:rFonts w:ascii="Times New Roman" w:hAnsi="Times New Roman" w:cs="Times New Roman"/>
                <w:b/>
              </w:rPr>
            </w:pPr>
            <w:r w:rsidRPr="0001716F">
              <w:rPr>
                <w:rFonts w:ascii="Times New Roman" w:hAnsi="Times New Roman" w:cs="Times New Roman"/>
                <w:b/>
              </w:rPr>
              <w:lastRenderedPageBreak/>
              <w:t>BENDRA SIŪLOM</w:t>
            </w:r>
            <w:r w:rsidR="007B24CE">
              <w:rPr>
                <w:rFonts w:ascii="Times New Roman" w:hAnsi="Times New Roman" w:cs="Times New Roman"/>
                <w:b/>
              </w:rPr>
              <w:t>Ų</w:t>
            </w:r>
            <w:r w:rsidRPr="0001716F">
              <w:rPr>
                <w:rFonts w:ascii="Times New Roman" w:hAnsi="Times New Roman" w:cs="Times New Roman"/>
                <w:b/>
              </w:rPr>
              <w:t xml:space="preserve"> PREK</w:t>
            </w:r>
            <w:r w:rsidR="007B24CE">
              <w:rPr>
                <w:rFonts w:ascii="Times New Roman" w:hAnsi="Times New Roman" w:cs="Times New Roman"/>
                <w:b/>
              </w:rPr>
              <w:t>IŲ</w:t>
            </w:r>
            <w:r w:rsidRPr="0001716F">
              <w:rPr>
                <w:rFonts w:ascii="Times New Roman" w:hAnsi="Times New Roman" w:cs="Times New Roman"/>
                <w:b/>
              </w:rPr>
              <w:t xml:space="preserve">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6AC00FBB" w14:textId="77777777" w:rsidR="007E575B" w:rsidRPr="0001716F" w:rsidRDefault="007E575B" w:rsidP="008341AF">
            <w:pPr>
              <w:spacing w:after="0" w:line="240" w:lineRule="auto"/>
              <w:jc w:val="center"/>
              <w:rPr>
                <w:rFonts w:ascii="Times New Roman" w:hAnsi="Times New Roman" w:cs="Times New Roman"/>
              </w:rPr>
            </w:pPr>
          </w:p>
        </w:tc>
      </w:tr>
    </w:tbl>
    <w:p w14:paraId="5AE77A77" w14:textId="77777777" w:rsidR="007E575B" w:rsidRPr="0001716F" w:rsidRDefault="007E575B" w:rsidP="007E575B">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12"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7D52142C" w14:textId="77777777" w:rsidR="007E575B" w:rsidRPr="0001716F" w:rsidRDefault="007E575B" w:rsidP="007E575B">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Pasiūlymo kaina pateikiama,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w:t>
      </w:r>
    </w:p>
    <w:p w14:paraId="2741DE2A" w14:textId="77777777" w:rsidR="009F3D7D" w:rsidRPr="0001716F" w:rsidRDefault="009F3D7D" w:rsidP="007E575B">
      <w:pPr>
        <w:spacing w:after="0" w:line="240" w:lineRule="auto"/>
        <w:jc w:val="both"/>
        <w:rPr>
          <w:rFonts w:ascii="Times New Roman" w:hAnsi="Times New Roman" w:cs="Times New Roman"/>
        </w:rPr>
      </w:pPr>
    </w:p>
    <w:p w14:paraId="44932833" w14:textId="7D9EA76C" w:rsidR="007E575B" w:rsidRPr="0001716F" w:rsidRDefault="007E575B" w:rsidP="007E575B">
      <w:pPr>
        <w:spacing w:after="0" w:line="240" w:lineRule="auto"/>
        <w:jc w:val="both"/>
        <w:rPr>
          <w:rFonts w:ascii="Times New Roman" w:hAnsi="Times New Roman" w:cs="Times New Roman"/>
          <w:b/>
          <w:bCs/>
        </w:rPr>
      </w:pPr>
      <w:r w:rsidRPr="0001716F">
        <w:rPr>
          <w:rFonts w:ascii="Times New Roman" w:hAnsi="Times New Roman" w:cs="Times New Roman"/>
        </w:rPr>
        <w:t>Siūlom</w:t>
      </w:r>
      <w:r w:rsidR="005F4F0A">
        <w:rPr>
          <w:rFonts w:ascii="Times New Roman" w:hAnsi="Times New Roman" w:cs="Times New Roman"/>
        </w:rPr>
        <w:t>a prekių</w:t>
      </w:r>
      <w:r w:rsidR="002F31F5" w:rsidRPr="0001716F">
        <w:rPr>
          <w:rFonts w:ascii="Times New Roman" w:hAnsi="Times New Roman" w:cs="Times New Roman"/>
        </w:rPr>
        <w:t xml:space="preserve"> </w:t>
      </w:r>
      <w:r w:rsidRPr="0001716F">
        <w:rPr>
          <w:rFonts w:ascii="Times New Roman" w:hAnsi="Times New Roman" w:cs="Times New Roman"/>
        </w:rPr>
        <w:t>techninių aptarnavimų kaina (C</w:t>
      </w:r>
      <w:r w:rsidR="00D470CD">
        <w:rPr>
          <w:rFonts w:ascii="Times New Roman" w:hAnsi="Times New Roman" w:cs="Times New Roman"/>
          <w:vertAlign w:val="subscript"/>
        </w:rPr>
        <w:t>2</w:t>
      </w:r>
      <w:r w:rsidR="00D470CD" w:rsidRPr="00D470CD">
        <w:rPr>
          <w:rFonts w:ascii="Times New Roman" w:hAnsi="Times New Roman" w:cs="Times New Roman"/>
        </w:rPr>
        <w:t>)</w:t>
      </w:r>
      <w:r w:rsidRPr="0001716F">
        <w:rPr>
          <w:rFonts w:ascii="Times New Roman" w:hAnsi="Times New Roman" w:cs="Times New Roman"/>
        </w:rPr>
        <w:t xml:space="preserve"> nurodoma eurais užpildant pateiktą </w:t>
      </w:r>
      <w:r w:rsidR="00D470CD">
        <w:rPr>
          <w:rFonts w:ascii="Times New Roman" w:hAnsi="Times New Roman" w:cs="Times New Roman"/>
          <w:u w:val="single"/>
        </w:rPr>
        <w:t>2</w:t>
      </w:r>
      <w:r w:rsidRPr="0001716F">
        <w:rPr>
          <w:rFonts w:ascii="Times New Roman" w:hAnsi="Times New Roman" w:cs="Times New Roman"/>
          <w:u w:val="single"/>
        </w:rPr>
        <w:t xml:space="preserve"> </w:t>
      </w:r>
      <w:hyperlink r:id="rId13" w:history="1">
        <w:r w:rsidRPr="0001716F">
          <w:rPr>
            <w:rStyle w:val="Hipersaitas"/>
            <w:rFonts w:ascii="Times New Roman" w:hAnsi="Times New Roman" w:cs="Times New Roman"/>
          </w:rPr>
          <w:t>lentel</w:t>
        </w:r>
      </w:hyperlink>
      <w:r w:rsidRPr="0001716F">
        <w:rPr>
          <w:rStyle w:val="Hipersaitas"/>
          <w:rFonts w:ascii="Times New Roman" w:hAnsi="Times New Roman" w:cs="Times New Roman"/>
        </w:rPr>
        <w:t>ę. Atsižvelgiant į siūlomų prekių gamintojo rekomendacijas, lentelė gali būti papildyta naujomis eilutėmis.</w:t>
      </w:r>
    </w:p>
    <w:p w14:paraId="5C7A1487" w14:textId="42178EA0" w:rsidR="007E575B" w:rsidRPr="0001716F" w:rsidRDefault="007E575B" w:rsidP="007E575B">
      <w:pPr>
        <w:spacing w:after="0" w:line="240" w:lineRule="auto"/>
        <w:jc w:val="both"/>
        <w:rPr>
          <w:rFonts w:ascii="Times New Roman" w:hAnsi="Times New Roman" w:cs="Times New Roman"/>
        </w:rPr>
      </w:pPr>
      <w:r w:rsidRPr="0001716F">
        <w:rPr>
          <w:rFonts w:ascii="Times New Roman" w:hAnsi="Times New Roman" w:cs="Times New Roman"/>
        </w:rPr>
        <w:t xml:space="preserve">                                                                                                                                                  </w:t>
      </w:r>
      <w:r w:rsidR="0031410A" w:rsidRPr="0001716F">
        <w:rPr>
          <w:rFonts w:ascii="Times New Roman" w:hAnsi="Times New Roman" w:cs="Times New Roman"/>
        </w:rPr>
        <w:t xml:space="preserve">          </w:t>
      </w:r>
      <w:r w:rsidRPr="0001716F">
        <w:rPr>
          <w:rFonts w:ascii="Times New Roman" w:hAnsi="Times New Roman" w:cs="Times New Roman"/>
        </w:rPr>
        <w:t xml:space="preserve">       </w:t>
      </w:r>
      <w:r w:rsidR="00D470CD">
        <w:rPr>
          <w:rFonts w:ascii="Times New Roman" w:hAnsi="Times New Roman" w:cs="Times New Roman"/>
        </w:rPr>
        <w:t>2</w:t>
      </w:r>
      <w:r w:rsidRPr="0001716F">
        <w:rPr>
          <w:rFonts w:ascii="Times New Roman" w:hAnsi="Times New Roman" w:cs="Times New Roman"/>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7E575B" w:rsidRPr="0001716F" w14:paraId="105A01C3" w14:textId="77777777" w:rsidTr="008341AF">
        <w:tc>
          <w:tcPr>
            <w:tcW w:w="9498" w:type="dxa"/>
            <w:gridSpan w:val="5"/>
          </w:tcPr>
          <w:p w14:paraId="52725D60" w14:textId="1AF49F53" w:rsidR="007E575B" w:rsidRPr="0001716F" w:rsidRDefault="007E575B" w:rsidP="0031410A">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SIŪLOMA </w:t>
            </w:r>
            <w:r w:rsidR="005F4F0A">
              <w:rPr>
                <w:rFonts w:ascii="Times New Roman" w:eastAsia="Arial Unicode MS" w:hAnsi="Times New Roman" w:cs="Times New Roman"/>
                <w:b/>
                <w:bCs/>
                <w:color w:val="000000"/>
                <w:lang w:eastAsia="zh-CN"/>
              </w:rPr>
              <w:t xml:space="preserve">PREKIŲ </w:t>
            </w:r>
            <w:r w:rsidRPr="0001716F">
              <w:rPr>
                <w:rFonts w:ascii="Times New Roman" w:eastAsia="Arial Unicode MS" w:hAnsi="Times New Roman" w:cs="Times New Roman"/>
                <w:b/>
                <w:bCs/>
                <w:color w:val="000000"/>
                <w:lang w:eastAsia="zh-CN"/>
              </w:rPr>
              <w:t>PRIVALOMŲ TECHNINIŲ APTARNAVIMŲ KAINA(C</w:t>
            </w:r>
            <w:r w:rsidR="00371E4C" w:rsidRPr="00371E4C">
              <w:rPr>
                <w:rFonts w:ascii="Times New Roman" w:eastAsia="Arial Unicode MS" w:hAnsi="Times New Roman" w:cs="Times New Roman"/>
                <w:b/>
                <w:bCs/>
                <w:color w:val="000000"/>
                <w:vertAlign w:val="subscript"/>
                <w:lang w:eastAsia="zh-CN"/>
              </w:rPr>
              <w:t>2</w:t>
            </w:r>
            <w:r w:rsidRPr="0001716F">
              <w:rPr>
                <w:rFonts w:ascii="Times New Roman" w:eastAsia="Arial Unicode MS" w:hAnsi="Times New Roman" w:cs="Times New Roman"/>
                <w:b/>
                <w:bCs/>
                <w:color w:val="000000"/>
                <w:lang w:eastAsia="zh-CN"/>
              </w:rPr>
              <w:t>)</w:t>
            </w:r>
          </w:p>
          <w:p w14:paraId="08752004" w14:textId="77777777" w:rsidR="007E575B" w:rsidRPr="0001716F" w:rsidRDefault="007E575B" w:rsidP="007E575B">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Įkainiai taps neatskiriama sutarties dalimi ir bus taikomi visą siūlomą garantinį laikotarpį.</w:t>
            </w:r>
          </w:p>
        </w:tc>
      </w:tr>
      <w:tr w:rsidR="007E575B" w:rsidRPr="0001716F" w14:paraId="16EA0CD0" w14:textId="77777777" w:rsidTr="008341AF">
        <w:tc>
          <w:tcPr>
            <w:tcW w:w="563" w:type="dxa"/>
            <w:vAlign w:val="center"/>
          </w:tcPr>
          <w:p w14:paraId="6802542E" w14:textId="2A5BE216" w:rsidR="007E575B" w:rsidRPr="0001716F" w:rsidRDefault="007E575B"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 xml:space="preserve">Eil. </w:t>
            </w:r>
            <w:r w:rsidR="0031410A" w:rsidRPr="0001716F">
              <w:rPr>
                <w:rFonts w:ascii="Times New Roman" w:eastAsia="Calibri" w:hAnsi="Times New Roman" w:cs="Times New Roman"/>
                <w:b/>
                <w:bCs/>
              </w:rPr>
              <w:t>N</w:t>
            </w:r>
            <w:r w:rsidRPr="0001716F">
              <w:rPr>
                <w:rFonts w:ascii="Times New Roman" w:eastAsia="Calibri" w:hAnsi="Times New Roman" w:cs="Times New Roman"/>
                <w:b/>
                <w:bCs/>
              </w:rPr>
              <w:t>r.</w:t>
            </w:r>
          </w:p>
        </w:tc>
        <w:tc>
          <w:tcPr>
            <w:tcW w:w="4824" w:type="dxa"/>
            <w:vAlign w:val="center"/>
          </w:tcPr>
          <w:p w14:paraId="3C644759" w14:textId="77777777"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Pavadinimas</w:t>
            </w:r>
          </w:p>
        </w:tc>
        <w:tc>
          <w:tcPr>
            <w:tcW w:w="1276" w:type="dxa"/>
            <w:vAlign w:val="center"/>
          </w:tcPr>
          <w:p w14:paraId="6E11E49D" w14:textId="77777777"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kiekis</w:t>
            </w:r>
          </w:p>
          <w:p w14:paraId="3F7C5F95" w14:textId="4A3A8A26"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(vnt</w:t>
            </w:r>
            <w:r w:rsidR="0031410A" w:rsidRPr="0001716F">
              <w:rPr>
                <w:rFonts w:ascii="Times New Roman" w:eastAsia="Calibri" w:hAnsi="Times New Roman" w:cs="Times New Roman"/>
                <w:b/>
                <w:bCs/>
              </w:rPr>
              <w:t>.</w:t>
            </w:r>
            <w:r w:rsidRPr="0001716F">
              <w:rPr>
                <w:rFonts w:ascii="Times New Roman" w:eastAsia="Calibri" w:hAnsi="Times New Roman" w:cs="Times New Roman"/>
                <w:b/>
                <w:bCs/>
              </w:rPr>
              <w:t>)</w:t>
            </w:r>
          </w:p>
        </w:tc>
        <w:tc>
          <w:tcPr>
            <w:tcW w:w="1275" w:type="dxa"/>
            <w:vAlign w:val="center"/>
          </w:tcPr>
          <w:p w14:paraId="216BBD69" w14:textId="77777777"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1 vnt.</w:t>
            </w:r>
          </w:p>
          <w:p w14:paraId="3D4E164C" w14:textId="77777777"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 xml:space="preserve">techninio aptarnavimo įkainis </w:t>
            </w:r>
          </w:p>
          <w:p w14:paraId="77BA4171" w14:textId="77777777"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Eur be PVM</w:t>
            </w:r>
          </w:p>
        </w:tc>
        <w:tc>
          <w:tcPr>
            <w:tcW w:w="1560" w:type="dxa"/>
            <w:vAlign w:val="center"/>
          </w:tcPr>
          <w:p w14:paraId="3F6D721A" w14:textId="794DDD49" w:rsidR="007E575B" w:rsidRPr="0001716F" w:rsidRDefault="007E575B"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Viso kiekio techninio aptarnavimo kaina EUR be PVM</w:t>
            </w:r>
          </w:p>
          <w:p w14:paraId="64BF3891" w14:textId="77777777" w:rsidR="007E575B" w:rsidRPr="0001716F" w:rsidRDefault="007E575B"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(3x4)</w:t>
            </w:r>
          </w:p>
        </w:tc>
      </w:tr>
      <w:tr w:rsidR="007E575B" w:rsidRPr="0001716F" w14:paraId="4159E3B5" w14:textId="77777777" w:rsidTr="008341AF">
        <w:tc>
          <w:tcPr>
            <w:tcW w:w="563" w:type="dxa"/>
            <w:vAlign w:val="center"/>
          </w:tcPr>
          <w:p w14:paraId="2BFA3DE3" w14:textId="77777777" w:rsidR="007E575B" w:rsidRPr="0001716F" w:rsidRDefault="007E575B"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1</w:t>
            </w:r>
          </w:p>
        </w:tc>
        <w:tc>
          <w:tcPr>
            <w:tcW w:w="4824" w:type="dxa"/>
            <w:vAlign w:val="center"/>
          </w:tcPr>
          <w:p w14:paraId="3A24FB64" w14:textId="77777777" w:rsidR="007E575B" w:rsidRPr="0001716F" w:rsidRDefault="007E575B" w:rsidP="008341AF">
            <w:pPr>
              <w:tabs>
                <w:tab w:val="left" w:pos="1418"/>
                <w:tab w:val="left" w:pos="1560"/>
              </w:tabs>
              <w:spacing w:after="0" w:line="240" w:lineRule="auto"/>
              <w:jc w:val="center"/>
              <w:rPr>
                <w:rFonts w:ascii="Times New Roman" w:hAnsi="Times New Roman" w:cs="Times New Roman"/>
                <w:i/>
                <w:iCs/>
              </w:rPr>
            </w:pPr>
            <w:r w:rsidRPr="0001716F">
              <w:rPr>
                <w:rFonts w:ascii="Times New Roman" w:hAnsi="Times New Roman" w:cs="Times New Roman"/>
                <w:i/>
                <w:iCs/>
              </w:rPr>
              <w:t>2</w:t>
            </w:r>
          </w:p>
        </w:tc>
        <w:tc>
          <w:tcPr>
            <w:tcW w:w="1276" w:type="dxa"/>
            <w:vAlign w:val="center"/>
          </w:tcPr>
          <w:p w14:paraId="37CD0192" w14:textId="77777777" w:rsidR="007E575B" w:rsidRPr="0001716F" w:rsidRDefault="007E575B"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3</w:t>
            </w:r>
          </w:p>
        </w:tc>
        <w:tc>
          <w:tcPr>
            <w:tcW w:w="1275" w:type="dxa"/>
          </w:tcPr>
          <w:p w14:paraId="4EC21A80" w14:textId="77777777" w:rsidR="007E575B" w:rsidRPr="0001716F" w:rsidRDefault="007E575B"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4</w:t>
            </w:r>
          </w:p>
        </w:tc>
        <w:tc>
          <w:tcPr>
            <w:tcW w:w="1560" w:type="dxa"/>
          </w:tcPr>
          <w:p w14:paraId="077F7FE3" w14:textId="77777777" w:rsidR="007E575B" w:rsidRPr="0001716F" w:rsidRDefault="007E575B"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5</w:t>
            </w:r>
          </w:p>
        </w:tc>
      </w:tr>
      <w:tr w:rsidR="007E575B" w:rsidRPr="0001716F" w14:paraId="097475BF" w14:textId="77777777" w:rsidTr="008341AF">
        <w:tc>
          <w:tcPr>
            <w:tcW w:w="563" w:type="dxa"/>
            <w:vAlign w:val="center"/>
          </w:tcPr>
          <w:p w14:paraId="30817218" w14:textId="77777777" w:rsidR="007E575B" w:rsidRPr="0001716F" w:rsidRDefault="007E575B"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1</w:t>
            </w:r>
          </w:p>
        </w:tc>
        <w:tc>
          <w:tcPr>
            <w:tcW w:w="4824" w:type="dxa"/>
            <w:vAlign w:val="center"/>
          </w:tcPr>
          <w:p w14:paraId="7102C64D" w14:textId="1411B065" w:rsidR="007E575B" w:rsidRPr="0001716F" w:rsidRDefault="007E575B" w:rsidP="00843A62">
            <w:pPr>
              <w:tabs>
                <w:tab w:val="left" w:pos="1418"/>
                <w:tab w:val="left" w:pos="1560"/>
              </w:tabs>
              <w:spacing w:after="0" w:line="240" w:lineRule="auto"/>
              <w:jc w:val="both"/>
              <w:rPr>
                <w:rFonts w:ascii="Times New Roman" w:eastAsia="Calibri" w:hAnsi="Times New Roman" w:cs="Times New Roman"/>
                <w:color w:val="FF0000"/>
                <w:highlight w:val="yellow"/>
              </w:rPr>
            </w:pPr>
            <w:r w:rsidRPr="0001716F">
              <w:rPr>
                <w:rFonts w:ascii="Times New Roman" w:hAnsi="Times New Roman" w:cs="Times New Roman"/>
              </w:rPr>
              <w:t xml:space="preserve">Pirmojo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E17B5E">
              <w:rPr>
                <w:rFonts w:ascii="Times New Roman" w:hAnsi="Times New Roman" w:cs="Times New Roman"/>
                <w:color w:val="FF0000"/>
              </w:rPr>
              <w:t xml:space="preserve">arba </w:t>
            </w:r>
            <w:r w:rsidR="000D6629" w:rsidRPr="000D6629">
              <w:rPr>
                <w:rFonts w:ascii="Times New Roman" w:hAnsi="Times New Roman" w:cs="Times New Roman"/>
              </w:rPr>
              <w:t>po ...* km ridos (nurodoma pasirinktinai arba technikos eksploatacijos laikotarpis arba rida).</w:t>
            </w:r>
          </w:p>
        </w:tc>
        <w:tc>
          <w:tcPr>
            <w:tcW w:w="1276" w:type="dxa"/>
            <w:vAlign w:val="center"/>
          </w:tcPr>
          <w:p w14:paraId="127E7209" w14:textId="49F7E86A" w:rsidR="007E575B" w:rsidRPr="0001716F" w:rsidRDefault="0031410A"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1</w:t>
            </w:r>
            <w:r w:rsidR="00D5043A">
              <w:rPr>
                <w:rFonts w:ascii="Times New Roman" w:eastAsia="Calibri" w:hAnsi="Times New Roman" w:cs="Times New Roman"/>
              </w:rPr>
              <w:t>8</w:t>
            </w:r>
          </w:p>
        </w:tc>
        <w:tc>
          <w:tcPr>
            <w:tcW w:w="1275" w:type="dxa"/>
            <w:vAlign w:val="center"/>
          </w:tcPr>
          <w:p w14:paraId="17E972B4" w14:textId="77777777" w:rsidR="007E575B" w:rsidRPr="0001716F" w:rsidRDefault="007E575B" w:rsidP="008341AF">
            <w:pPr>
              <w:spacing w:after="0" w:line="240" w:lineRule="auto"/>
              <w:rPr>
                <w:rFonts w:ascii="Times New Roman" w:eastAsia="Calibri" w:hAnsi="Times New Roman" w:cs="Times New Roman"/>
              </w:rPr>
            </w:pPr>
          </w:p>
        </w:tc>
        <w:tc>
          <w:tcPr>
            <w:tcW w:w="1560" w:type="dxa"/>
            <w:vAlign w:val="center"/>
          </w:tcPr>
          <w:p w14:paraId="71E2160A"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02446460" w14:textId="77777777" w:rsidTr="008341AF">
        <w:tc>
          <w:tcPr>
            <w:tcW w:w="563" w:type="dxa"/>
            <w:vAlign w:val="center"/>
          </w:tcPr>
          <w:p w14:paraId="53D5DA75" w14:textId="77777777" w:rsidR="007E575B" w:rsidRPr="0001716F" w:rsidRDefault="007E575B"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2</w:t>
            </w:r>
          </w:p>
        </w:tc>
        <w:tc>
          <w:tcPr>
            <w:tcW w:w="4824" w:type="dxa"/>
            <w:vAlign w:val="center"/>
          </w:tcPr>
          <w:p w14:paraId="4E2A8B93" w14:textId="266BFFBD" w:rsidR="007E575B" w:rsidRPr="0001716F" w:rsidRDefault="007E575B" w:rsidP="00843A62">
            <w:pPr>
              <w:tabs>
                <w:tab w:val="left" w:pos="1418"/>
                <w:tab w:val="left" w:pos="1560"/>
              </w:tabs>
              <w:spacing w:after="0" w:line="240" w:lineRule="auto"/>
              <w:jc w:val="both"/>
              <w:rPr>
                <w:rFonts w:ascii="Times New Roman" w:eastAsia="Calibri" w:hAnsi="Times New Roman" w:cs="Times New Roman"/>
                <w:highlight w:val="yellow"/>
              </w:rPr>
            </w:pPr>
            <w:r w:rsidRPr="0001716F">
              <w:rPr>
                <w:rFonts w:ascii="Times New Roman" w:hAnsi="Times New Roman" w:cs="Times New Roman"/>
              </w:rPr>
              <w:t xml:space="preserve">Antrojo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E17B5E">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513974C5" w14:textId="469C09AB" w:rsidR="007E575B" w:rsidRPr="0001716F" w:rsidRDefault="0031410A"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1</w:t>
            </w:r>
            <w:r w:rsidR="00D5043A">
              <w:rPr>
                <w:rFonts w:ascii="Times New Roman" w:eastAsia="Calibri" w:hAnsi="Times New Roman" w:cs="Times New Roman"/>
              </w:rPr>
              <w:t>8</w:t>
            </w:r>
          </w:p>
        </w:tc>
        <w:tc>
          <w:tcPr>
            <w:tcW w:w="1275" w:type="dxa"/>
            <w:vAlign w:val="center"/>
          </w:tcPr>
          <w:p w14:paraId="244198C3" w14:textId="77777777" w:rsidR="007E575B" w:rsidRPr="0001716F" w:rsidRDefault="007E575B" w:rsidP="008341AF">
            <w:pPr>
              <w:spacing w:after="0" w:line="240" w:lineRule="auto"/>
              <w:rPr>
                <w:rFonts w:ascii="Times New Roman" w:eastAsia="Calibri" w:hAnsi="Times New Roman" w:cs="Times New Roman"/>
              </w:rPr>
            </w:pPr>
          </w:p>
        </w:tc>
        <w:tc>
          <w:tcPr>
            <w:tcW w:w="1560" w:type="dxa"/>
            <w:vAlign w:val="center"/>
          </w:tcPr>
          <w:p w14:paraId="038E3999"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5D362B76" w14:textId="77777777" w:rsidTr="008341AF">
        <w:tc>
          <w:tcPr>
            <w:tcW w:w="563" w:type="dxa"/>
            <w:vAlign w:val="center"/>
          </w:tcPr>
          <w:p w14:paraId="14CB566C" w14:textId="77777777" w:rsidR="007E575B" w:rsidRPr="0001716F" w:rsidRDefault="007E575B"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3</w:t>
            </w:r>
          </w:p>
        </w:tc>
        <w:tc>
          <w:tcPr>
            <w:tcW w:w="4824" w:type="dxa"/>
            <w:vAlign w:val="center"/>
          </w:tcPr>
          <w:p w14:paraId="57BF32C5" w14:textId="2EC31AEF" w:rsidR="007E575B" w:rsidRPr="0001716F" w:rsidRDefault="007E575B" w:rsidP="00751B57">
            <w:pPr>
              <w:tabs>
                <w:tab w:val="left" w:pos="1418"/>
                <w:tab w:val="left" w:pos="1560"/>
              </w:tabs>
              <w:spacing w:after="0" w:line="240" w:lineRule="auto"/>
              <w:jc w:val="both"/>
              <w:rPr>
                <w:rFonts w:ascii="Times New Roman" w:hAnsi="Times New Roman" w:cs="Times New Roman"/>
                <w:highlight w:val="yellow"/>
              </w:rPr>
            </w:pPr>
            <w:r w:rsidRPr="0001716F">
              <w:rPr>
                <w:rFonts w:ascii="Times New Roman" w:hAnsi="Times New Roman" w:cs="Times New Roman"/>
              </w:rPr>
              <w:t xml:space="preserve">Trečiojo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E17B5E">
              <w:rPr>
                <w:rFonts w:ascii="Times New Roman" w:hAnsi="Times New Roman" w:cs="Times New Roman"/>
                <w:color w:val="FF0000"/>
              </w:rPr>
              <w:t xml:space="preserve">arba </w:t>
            </w:r>
            <w:r w:rsidR="000D6629" w:rsidRPr="000D6629">
              <w:rPr>
                <w:rFonts w:ascii="Times New Roman" w:hAnsi="Times New Roman" w:cs="Times New Roman"/>
              </w:rPr>
              <w:t>po ...* km ridos (nurodoma pasirinktinai arba technikos eksploatacijos laikotarpis arba rida).</w:t>
            </w:r>
          </w:p>
        </w:tc>
        <w:tc>
          <w:tcPr>
            <w:tcW w:w="1276" w:type="dxa"/>
            <w:vAlign w:val="center"/>
          </w:tcPr>
          <w:p w14:paraId="5D0B8F9F" w14:textId="6B2BB2D2" w:rsidR="007E575B" w:rsidRPr="0001716F" w:rsidRDefault="0031410A"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1</w:t>
            </w:r>
            <w:r w:rsidR="00D5043A">
              <w:rPr>
                <w:rFonts w:ascii="Times New Roman" w:eastAsia="Calibri" w:hAnsi="Times New Roman" w:cs="Times New Roman"/>
              </w:rPr>
              <w:t>8</w:t>
            </w:r>
          </w:p>
        </w:tc>
        <w:tc>
          <w:tcPr>
            <w:tcW w:w="1275" w:type="dxa"/>
            <w:vAlign w:val="center"/>
          </w:tcPr>
          <w:p w14:paraId="1F91C1B9" w14:textId="77777777" w:rsidR="007E575B" w:rsidRPr="0001716F" w:rsidRDefault="007E575B" w:rsidP="008341AF">
            <w:pPr>
              <w:spacing w:after="0" w:line="240" w:lineRule="auto"/>
              <w:rPr>
                <w:rFonts w:ascii="Times New Roman" w:eastAsia="Calibri" w:hAnsi="Times New Roman" w:cs="Times New Roman"/>
              </w:rPr>
            </w:pPr>
          </w:p>
        </w:tc>
        <w:tc>
          <w:tcPr>
            <w:tcW w:w="1560" w:type="dxa"/>
            <w:vAlign w:val="center"/>
          </w:tcPr>
          <w:p w14:paraId="35C18C75"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72827459" w14:textId="77777777" w:rsidTr="008341AF">
        <w:trPr>
          <w:trHeight w:val="402"/>
        </w:trPr>
        <w:tc>
          <w:tcPr>
            <w:tcW w:w="563" w:type="dxa"/>
            <w:vAlign w:val="center"/>
          </w:tcPr>
          <w:p w14:paraId="022E283C" w14:textId="77777777" w:rsidR="007E575B" w:rsidRPr="0001716F" w:rsidRDefault="007E575B"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w:t>
            </w:r>
          </w:p>
        </w:tc>
        <w:tc>
          <w:tcPr>
            <w:tcW w:w="4824" w:type="dxa"/>
            <w:vAlign w:val="center"/>
          </w:tcPr>
          <w:p w14:paraId="3FCA3B85" w14:textId="49ADA2BC" w:rsidR="007E575B" w:rsidRPr="0001716F" w:rsidRDefault="007E575B" w:rsidP="008341AF">
            <w:pPr>
              <w:tabs>
                <w:tab w:val="left" w:pos="1418"/>
                <w:tab w:val="left" w:pos="1560"/>
              </w:tabs>
              <w:spacing w:after="0" w:line="240" w:lineRule="auto"/>
              <w:jc w:val="both"/>
              <w:rPr>
                <w:rFonts w:ascii="Times New Roman" w:hAnsi="Times New Roman" w:cs="Times New Roman"/>
                <w:i/>
                <w:iCs/>
              </w:rPr>
            </w:pPr>
            <w:r w:rsidRPr="0001716F">
              <w:rPr>
                <w:rFonts w:ascii="Times New Roman" w:hAnsi="Times New Roman" w:cs="Times New Roman"/>
                <w:i/>
                <w:iCs/>
                <w:color w:val="FF0000"/>
              </w:rPr>
              <w:t xml:space="preserve">/lentelė pildoma papildomomis eilutėmis pagal poreikį visam tiekėjo pasiūlytam garantiniam laikotarpiui </w:t>
            </w:r>
          </w:p>
        </w:tc>
        <w:tc>
          <w:tcPr>
            <w:tcW w:w="1276" w:type="dxa"/>
            <w:vAlign w:val="center"/>
          </w:tcPr>
          <w:p w14:paraId="4C5A4039" w14:textId="77777777" w:rsidR="007E575B" w:rsidRPr="0001716F" w:rsidRDefault="007E575B" w:rsidP="008341AF">
            <w:pPr>
              <w:spacing w:after="0" w:line="240" w:lineRule="auto"/>
              <w:jc w:val="center"/>
              <w:rPr>
                <w:rFonts w:ascii="Times New Roman" w:eastAsia="Calibri" w:hAnsi="Times New Roman" w:cs="Times New Roman"/>
              </w:rPr>
            </w:pPr>
          </w:p>
        </w:tc>
        <w:tc>
          <w:tcPr>
            <w:tcW w:w="1275" w:type="dxa"/>
            <w:vAlign w:val="center"/>
          </w:tcPr>
          <w:p w14:paraId="3D5EB28F" w14:textId="77777777" w:rsidR="007E575B" w:rsidRPr="0001716F" w:rsidRDefault="007E575B" w:rsidP="008341AF">
            <w:pPr>
              <w:spacing w:after="0" w:line="240" w:lineRule="auto"/>
              <w:rPr>
                <w:rFonts w:ascii="Times New Roman" w:eastAsia="Calibri" w:hAnsi="Times New Roman" w:cs="Times New Roman"/>
              </w:rPr>
            </w:pPr>
          </w:p>
        </w:tc>
        <w:tc>
          <w:tcPr>
            <w:tcW w:w="1560" w:type="dxa"/>
            <w:vAlign w:val="center"/>
          </w:tcPr>
          <w:p w14:paraId="74F4E858"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72EDA0B0" w14:textId="77777777" w:rsidTr="008341AF">
        <w:trPr>
          <w:trHeight w:val="390"/>
        </w:trPr>
        <w:tc>
          <w:tcPr>
            <w:tcW w:w="7938" w:type="dxa"/>
            <w:gridSpan w:val="4"/>
            <w:vAlign w:val="center"/>
          </w:tcPr>
          <w:p w14:paraId="11B66841" w14:textId="77777777" w:rsidR="007E575B" w:rsidRPr="0001716F" w:rsidRDefault="007E575B"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1DCA4B13" w14:textId="3B2F390C" w:rsidR="007E575B" w:rsidRPr="0001716F" w:rsidRDefault="007E575B" w:rsidP="008341AF">
            <w:pPr>
              <w:spacing w:after="0" w:line="240" w:lineRule="auto"/>
              <w:jc w:val="right"/>
              <w:rPr>
                <w:rFonts w:ascii="Times New Roman" w:hAnsi="Times New Roman" w:cs="Times New Roman"/>
                <w:b/>
                <w:caps/>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be</w:t>
            </w:r>
            <w:r w:rsidRPr="0001716F">
              <w:rPr>
                <w:rFonts w:ascii="Times New Roman" w:hAnsi="Times New Roman" w:cs="Times New Roman"/>
                <w:b/>
                <w:caps/>
              </w:rPr>
              <w:t xml:space="preserve"> PVM:</w:t>
            </w:r>
          </w:p>
        </w:tc>
        <w:tc>
          <w:tcPr>
            <w:tcW w:w="1560" w:type="dxa"/>
            <w:vAlign w:val="center"/>
          </w:tcPr>
          <w:p w14:paraId="74AED9FC"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6649B69A" w14:textId="77777777" w:rsidTr="008341AF">
        <w:trPr>
          <w:trHeight w:val="425"/>
        </w:trPr>
        <w:tc>
          <w:tcPr>
            <w:tcW w:w="7938" w:type="dxa"/>
            <w:gridSpan w:val="4"/>
            <w:vAlign w:val="center"/>
          </w:tcPr>
          <w:p w14:paraId="213A81CA" w14:textId="77777777" w:rsidR="007E575B" w:rsidRPr="0001716F" w:rsidRDefault="007E575B" w:rsidP="008341AF">
            <w:pPr>
              <w:spacing w:after="0" w:line="240" w:lineRule="auto"/>
              <w:jc w:val="right"/>
              <w:rPr>
                <w:rFonts w:ascii="Times New Roman" w:eastAsia="Calibri" w:hAnsi="Times New Roman" w:cs="Times New Roman"/>
                <w:caps/>
              </w:rPr>
            </w:pPr>
            <w:r w:rsidRPr="0001716F">
              <w:rPr>
                <w:rFonts w:ascii="Times New Roman" w:hAnsi="Times New Roman" w:cs="Times New Roman"/>
                <w:caps/>
              </w:rPr>
              <w:t>PVM**:</w:t>
            </w:r>
          </w:p>
        </w:tc>
        <w:tc>
          <w:tcPr>
            <w:tcW w:w="1560" w:type="dxa"/>
            <w:vAlign w:val="center"/>
          </w:tcPr>
          <w:p w14:paraId="5C91F3FA" w14:textId="77777777" w:rsidR="007E575B" w:rsidRPr="0001716F" w:rsidRDefault="007E575B" w:rsidP="008341AF">
            <w:pPr>
              <w:spacing w:after="0" w:line="240" w:lineRule="auto"/>
              <w:rPr>
                <w:rFonts w:ascii="Times New Roman" w:eastAsia="Calibri" w:hAnsi="Times New Roman" w:cs="Times New Roman"/>
              </w:rPr>
            </w:pPr>
          </w:p>
        </w:tc>
      </w:tr>
      <w:tr w:rsidR="007E575B" w:rsidRPr="0001716F" w14:paraId="11899212" w14:textId="77777777" w:rsidTr="008341AF">
        <w:trPr>
          <w:trHeight w:val="546"/>
        </w:trPr>
        <w:tc>
          <w:tcPr>
            <w:tcW w:w="7938" w:type="dxa"/>
            <w:gridSpan w:val="4"/>
            <w:vAlign w:val="center"/>
          </w:tcPr>
          <w:p w14:paraId="34EF2AA8" w14:textId="77777777" w:rsidR="007E575B" w:rsidRPr="0001716F" w:rsidRDefault="007E575B"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56443A68" w14:textId="77777777" w:rsidR="007E575B" w:rsidRPr="0001716F" w:rsidRDefault="007E575B" w:rsidP="008341AF">
            <w:pPr>
              <w:spacing w:after="0" w:line="240" w:lineRule="auto"/>
              <w:jc w:val="right"/>
              <w:rPr>
                <w:rFonts w:ascii="Times New Roman" w:eastAsia="Calibri" w:hAnsi="Times New Roman" w:cs="Times New Roman"/>
                <w:b/>
                <w:bCs/>
                <w:caps/>
                <w:shd w:val="clear" w:color="auto" w:fill="FFFFFF"/>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su</w:t>
            </w:r>
            <w:r w:rsidRPr="0001716F">
              <w:rPr>
                <w:rFonts w:ascii="Times New Roman" w:hAnsi="Times New Roman" w:cs="Times New Roman"/>
                <w:b/>
                <w:caps/>
              </w:rPr>
              <w:t xml:space="preserve"> PVM:</w:t>
            </w:r>
          </w:p>
        </w:tc>
        <w:tc>
          <w:tcPr>
            <w:tcW w:w="1560" w:type="dxa"/>
            <w:vAlign w:val="center"/>
          </w:tcPr>
          <w:p w14:paraId="12819DA6" w14:textId="77777777" w:rsidR="007E575B" w:rsidRPr="0001716F" w:rsidRDefault="007E575B" w:rsidP="008341AF">
            <w:pPr>
              <w:spacing w:after="0" w:line="240" w:lineRule="auto"/>
              <w:rPr>
                <w:rFonts w:ascii="Times New Roman" w:eastAsia="Calibri" w:hAnsi="Times New Roman" w:cs="Times New Roman"/>
              </w:rPr>
            </w:pPr>
          </w:p>
        </w:tc>
      </w:tr>
    </w:tbl>
    <w:p w14:paraId="65B568D2" w14:textId="77777777" w:rsidR="007E575B" w:rsidRPr="0001716F" w:rsidRDefault="007E575B" w:rsidP="007E575B">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*Nurodo tiekėjas atsižvelgdamas į jo siūlomų Prekių gamintojo rekomendacijas.</w:t>
      </w:r>
    </w:p>
    <w:p w14:paraId="7B832789" w14:textId="77777777" w:rsidR="007E575B" w:rsidRPr="0001716F" w:rsidRDefault="007E575B" w:rsidP="007E575B">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14"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7190BE82" w14:textId="77777777" w:rsidR="007E575B" w:rsidRPr="0001716F" w:rsidRDefault="007E575B" w:rsidP="007E575B">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1 mato vnt. įkainis pateikiamas,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 </w:t>
      </w:r>
    </w:p>
    <w:p w14:paraId="58E97849" w14:textId="77777777" w:rsidR="007E575B" w:rsidRPr="0001716F" w:rsidRDefault="007E575B" w:rsidP="007E575B">
      <w:pPr>
        <w:spacing w:after="0" w:line="240" w:lineRule="auto"/>
        <w:jc w:val="both"/>
        <w:rPr>
          <w:rFonts w:ascii="Times New Roman" w:hAnsi="Times New Roman" w:cs="Times New Roman"/>
          <w:i/>
          <w:iCs/>
        </w:rPr>
      </w:pPr>
      <w:r w:rsidRPr="0001716F">
        <w:rPr>
          <w:rFonts w:ascii="Times New Roman" w:hAnsi="Times New Roman" w:cs="Times New Roman"/>
          <w:i/>
          <w:iCs/>
        </w:rPr>
        <w:t>Tiekėjai negali siūlyti įkainių su neigiamomis reikšmėmis.</w:t>
      </w:r>
    </w:p>
    <w:p w14:paraId="0FB87A7D" w14:textId="77777777" w:rsidR="007E575B" w:rsidRPr="0001716F" w:rsidRDefault="007E575B" w:rsidP="007E575B">
      <w:pPr>
        <w:tabs>
          <w:tab w:val="left" w:pos="630"/>
          <w:tab w:val="left" w:pos="810"/>
        </w:tabs>
        <w:suppressAutoHyphens/>
        <w:autoSpaceDN w:val="0"/>
        <w:spacing w:after="0" w:line="240" w:lineRule="auto"/>
        <w:jc w:val="both"/>
        <w:rPr>
          <w:rFonts w:ascii="Times New Roman" w:hAnsi="Times New Roman" w:cs="Times New Roman"/>
          <w:lang w:eastAsia="zh-CN"/>
        </w:rPr>
      </w:pPr>
    </w:p>
    <w:p w14:paraId="333FCB74" w14:textId="28ACEBE5" w:rsidR="007E575B" w:rsidRPr="0001716F" w:rsidRDefault="007E575B" w:rsidP="007E575B">
      <w:pPr>
        <w:tabs>
          <w:tab w:val="left" w:pos="630"/>
          <w:tab w:val="left" w:pos="810"/>
        </w:tabs>
        <w:suppressAutoHyphens/>
        <w:autoSpaceDN w:val="0"/>
        <w:spacing w:after="0" w:line="240" w:lineRule="auto"/>
        <w:jc w:val="both"/>
        <w:rPr>
          <w:rFonts w:ascii="Times New Roman" w:hAnsi="Times New Roman" w:cs="Times New Roman"/>
        </w:rPr>
      </w:pPr>
      <w:r w:rsidRPr="0001716F">
        <w:rPr>
          <w:rFonts w:ascii="Times New Roman" w:hAnsi="Times New Roman" w:cs="Times New Roman"/>
          <w:lang w:eastAsia="zh-CN"/>
        </w:rPr>
        <w:t>Prekės garantinis techninis aptarnavimas atliekamas Prekės eksploatavimo vietoje (Pirkėjo bazėje), prieš tai suderinus su Pirkėju Prekės buvimo vietą.</w:t>
      </w:r>
    </w:p>
    <w:p w14:paraId="316CE3E7" w14:textId="77777777" w:rsidR="007E575B" w:rsidRPr="0001716F" w:rsidRDefault="007E575B" w:rsidP="007E575B">
      <w:pPr>
        <w:spacing w:after="0" w:line="240" w:lineRule="auto"/>
        <w:jc w:val="both"/>
        <w:rPr>
          <w:rFonts w:ascii="Times New Roman" w:hAnsi="Times New Roman" w:cs="Times New Roman"/>
        </w:rPr>
      </w:pPr>
    </w:p>
    <w:p w14:paraId="153E84A0" w14:textId="7A29284A" w:rsidR="007E575B" w:rsidRPr="005A58C0" w:rsidRDefault="007E575B" w:rsidP="007E575B">
      <w:pPr>
        <w:spacing w:after="0" w:line="240" w:lineRule="auto"/>
        <w:jc w:val="both"/>
        <w:rPr>
          <w:rFonts w:ascii="Times New Roman" w:eastAsia="Calibri" w:hAnsi="Times New Roman" w:cs="Times New Roman"/>
          <w:b/>
          <w:bCs/>
          <w:u w:val="single"/>
        </w:rPr>
      </w:pPr>
      <w:r w:rsidRPr="0001716F">
        <w:rPr>
          <w:rFonts w:ascii="Times New Roman" w:hAnsi="Times New Roman" w:cs="Times New Roman"/>
          <w:b/>
          <w:bCs/>
          <w:color w:val="FF0000"/>
        </w:rPr>
        <w:lastRenderedPageBreak/>
        <w:t xml:space="preserve">SVARBU: </w:t>
      </w:r>
      <w:r w:rsidR="00843A62">
        <w:rPr>
          <w:rFonts w:ascii="Times New Roman" w:eastAsia="Calibri" w:hAnsi="Times New Roman" w:cs="Times New Roman"/>
          <w:b/>
          <w:bCs/>
        </w:rPr>
        <w:t>2</w:t>
      </w:r>
      <w:r w:rsidRPr="0001716F">
        <w:rPr>
          <w:rFonts w:ascii="Times New Roman" w:eastAsia="Calibri" w:hAnsi="Times New Roman" w:cs="Times New Roman"/>
          <w:b/>
          <w:bCs/>
        </w:rPr>
        <w:t xml:space="preserve"> lentelėje turi būti nurodyti visi siūlomu garantiniu laikotarpiu privalomi techniniai aptarnavimai ir jų įkainiai. </w:t>
      </w:r>
      <w:r w:rsidRPr="0001716F">
        <w:rPr>
          <w:rFonts w:ascii="Times New Roman" w:eastAsia="Calibri" w:hAnsi="Times New Roman" w:cs="Times New Roman"/>
          <w:b/>
          <w:bCs/>
          <w:u w:val="single"/>
        </w:rPr>
        <w:t>Už lentelėje nenurodytus, tačiau privalomus, techninius aptarnavimus siūlomu garantiniu periodu, papildomai apmokama nebus.</w:t>
      </w:r>
    </w:p>
    <w:p w14:paraId="2A715492" w14:textId="77777777" w:rsidR="00751B57" w:rsidRDefault="00751B57" w:rsidP="00725EB8">
      <w:pPr>
        <w:spacing w:after="0" w:line="240" w:lineRule="auto"/>
        <w:jc w:val="both"/>
        <w:rPr>
          <w:rFonts w:ascii="Times New Roman" w:hAnsi="Times New Roman" w:cs="Times New Roman"/>
          <w:b/>
          <w:bCs/>
        </w:rPr>
      </w:pPr>
    </w:p>
    <w:p w14:paraId="23AF4E70" w14:textId="059AD067" w:rsidR="00725EB8" w:rsidRPr="0001716F" w:rsidRDefault="00725EB8" w:rsidP="00725EB8">
      <w:pPr>
        <w:spacing w:after="0" w:line="240" w:lineRule="auto"/>
        <w:jc w:val="both"/>
        <w:rPr>
          <w:rFonts w:ascii="Times New Roman" w:hAnsi="Times New Roman" w:cs="Times New Roman"/>
          <w:b/>
          <w:bCs/>
        </w:rPr>
      </w:pPr>
      <w:r w:rsidRPr="0001716F">
        <w:rPr>
          <w:rFonts w:ascii="Times New Roman" w:hAnsi="Times New Roman" w:cs="Times New Roman"/>
          <w:b/>
          <w:bCs/>
        </w:rPr>
        <w:t xml:space="preserve">2) Kiti Tiekėjo pasiūlymo duomenys </w:t>
      </w:r>
      <w:r w:rsidRPr="00A150CB">
        <w:rPr>
          <w:rFonts w:ascii="Times New Roman" w:hAnsi="Times New Roman" w:cs="Times New Roman"/>
          <w:b/>
          <w:bCs/>
        </w:rPr>
        <w:t xml:space="preserve">pateikiami užpildant </w:t>
      </w:r>
      <w:r w:rsidR="00751B57" w:rsidRPr="00A150CB">
        <w:rPr>
          <w:rFonts w:ascii="Times New Roman" w:hAnsi="Times New Roman" w:cs="Times New Roman"/>
          <w:b/>
          <w:bCs/>
        </w:rPr>
        <w:t>3</w:t>
      </w:r>
      <w:r w:rsidRPr="00A150CB">
        <w:rPr>
          <w:rFonts w:ascii="Times New Roman" w:hAnsi="Times New Roman" w:cs="Times New Roman"/>
          <w:b/>
          <w:bCs/>
        </w:rPr>
        <w:t>-</w:t>
      </w:r>
      <w:r w:rsidR="00587C9E" w:rsidRPr="00A150CB">
        <w:rPr>
          <w:rFonts w:ascii="Times New Roman" w:hAnsi="Times New Roman" w:cs="Times New Roman"/>
          <w:b/>
          <w:bCs/>
        </w:rPr>
        <w:t>5</w:t>
      </w:r>
      <w:r w:rsidRPr="00A150CB">
        <w:rPr>
          <w:rFonts w:ascii="Times New Roman" w:hAnsi="Times New Roman" w:cs="Times New Roman"/>
          <w:b/>
          <w:bCs/>
        </w:rPr>
        <w:t xml:space="preserve"> lenteles</w:t>
      </w:r>
      <w:r w:rsidRPr="0001716F">
        <w:rPr>
          <w:rFonts w:ascii="Times New Roman" w:hAnsi="Times New Roman" w:cs="Times New Roman"/>
          <w:b/>
          <w:bCs/>
        </w:rPr>
        <w:t>:</w:t>
      </w:r>
    </w:p>
    <w:p w14:paraId="1760ECB1" w14:textId="2BC6AB09" w:rsidR="00725EB8" w:rsidRPr="0001716F" w:rsidRDefault="00751B57" w:rsidP="00725EB8">
      <w:pPr>
        <w:spacing w:after="0" w:line="240" w:lineRule="auto"/>
        <w:ind w:firstLine="567"/>
        <w:jc w:val="right"/>
        <w:rPr>
          <w:rFonts w:ascii="Times New Roman" w:hAnsi="Times New Roman" w:cs="Times New Roman"/>
        </w:rPr>
      </w:pPr>
      <w:r>
        <w:rPr>
          <w:rFonts w:ascii="Times New Roman" w:hAnsi="Times New Roman" w:cs="Times New Roman"/>
        </w:rPr>
        <w:t>3</w:t>
      </w:r>
      <w:r w:rsidR="00725EB8" w:rsidRPr="0001716F">
        <w:rPr>
          <w:rFonts w:ascii="Times New Roman" w:hAnsi="Times New Roman" w:cs="Times New Roman"/>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725EB8" w:rsidRPr="0001716F" w14:paraId="48B6FF25" w14:textId="77777777" w:rsidTr="008341AF">
        <w:trPr>
          <w:trHeight w:val="242"/>
          <w:jc w:val="center"/>
        </w:trPr>
        <w:tc>
          <w:tcPr>
            <w:tcW w:w="10060" w:type="dxa"/>
            <w:gridSpan w:val="2"/>
            <w:vAlign w:val="center"/>
          </w:tcPr>
          <w:p w14:paraId="7C64F925" w14:textId="2B06720B" w:rsidR="00725EB8" w:rsidRPr="0001716F" w:rsidRDefault="00725EB8" w:rsidP="008341AF">
            <w:pPr>
              <w:spacing w:after="0" w:line="240" w:lineRule="auto"/>
              <w:rPr>
                <w:rFonts w:ascii="Times New Roman" w:hAnsi="Times New Roman" w:cs="Times New Roman"/>
                <w:b/>
                <w:bCs/>
              </w:rPr>
            </w:pPr>
            <w:r w:rsidRPr="0001716F">
              <w:rPr>
                <w:rFonts w:ascii="Times New Roman" w:hAnsi="Times New Roman" w:cs="Times New Roman"/>
                <w:b/>
                <w:bCs/>
              </w:rPr>
              <w:t>SUTEIKIAMAS GARANTINIS TERMINAS (T</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725EB8" w:rsidRPr="0001716F" w14:paraId="2A904CA9" w14:textId="77777777" w:rsidTr="008341AF">
        <w:trPr>
          <w:trHeight w:val="242"/>
          <w:jc w:val="center"/>
        </w:trPr>
        <w:tc>
          <w:tcPr>
            <w:tcW w:w="7447" w:type="dxa"/>
            <w:vAlign w:val="center"/>
          </w:tcPr>
          <w:p w14:paraId="2F670E47" w14:textId="77777777" w:rsidR="00725EB8" w:rsidRPr="0001716F" w:rsidRDefault="00725EB8" w:rsidP="008341AF">
            <w:pPr>
              <w:spacing w:after="0" w:line="240" w:lineRule="auto"/>
              <w:rPr>
                <w:rFonts w:ascii="Times New Roman" w:hAnsi="Times New Roman" w:cs="Times New Roman"/>
                <w:b/>
                <w:bCs/>
              </w:rPr>
            </w:pPr>
            <w:r w:rsidRPr="0001716F">
              <w:rPr>
                <w:rFonts w:ascii="Times New Roman" w:hAnsi="Times New Roman" w:cs="Times New Roman"/>
                <w:b/>
                <w:bCs/>
              </w:rPr>
              <w:t>Garantijos suteikimo sąlygos ir reikalavimai</w:t>
            </w:r>
          </w:p>
        </w:tc>
        <w:tc>
          <w:tcPr>
            <w:tcW w:w="2613" w:type="dxa"/>
          </w:tcPr>
          <w:p w14:paraId="1F9B797C" w14:textId="77777777" w:rsidR="00725EB8" w:rsidRPr="0001716F" w:rsidRDefault="00725EB8" w:rsidP="008341AF">
            <w:pPr>
              <w:spacing w:after="0" w:line="240" w:lineRule="auto"/>
              <w:jc w:val="center"/>
              <w:rPr>
                <w:rFonts w:ascii="Times New Roman" w:hAnsi="Times New Roman" w:cs="Times New Roman"/>
                <w:b/>
                <w:bCs/>
              </w:rPr>
            </w:pPr>
            <w:r w:rsidRPr="0001716F">
              <w:rPr>
                <w:rFonts w:ascii="Times New Roman" w:hAnsi="Times New Roman" w:cs="Times New Roman"/>
                <w:b/>
                <w:bCs/>
              </w:rPr>
              <w:t>Tiekėjo siūloma reikšmė</w:t>
            </w:r>
          </w:p>
        </w:tc>
      </w:tr>
      <w:tr w:rsidR="00725EB8" w:rsidRPr="0001716F" w14:paraId="0E1BB609" w14:textId="77777777" w:rsidTr="008341AF">
        <w:trPr>
          <w:trHeight w:val="1155"/>
          <w:jc w:val="center"/>
        </w:trPr>
        <w:tc>
          <w:tcPr>
            <w:tcW w:w="7447" w:type="dxa"/>
          </w:tcPr>
          <w:p w14:paraId="7CD9B539" w14:textId="027078CB" w:rsidR="00725EB8" w:rsidRPr="0001716F" w:rsidRDefault="00725EB8" w:rsidP="008341AF">
            <w:pPr>
              <w:spacing w:after="0" w:line="240" w:lineRule="auto"/>
              <w:jc w:val="both"/>
              <w:rPr>
                <w:rFonts w:ascii="Times New Roman" w:hAnsi="Times New Roman" w:cs="Times New Roman"/>
              </w:rPr>
            </w:pPr>
            <w:r w:rsidRPr="0001716F">
              <w:rPr>
                <w:rFonts w:ascii="Times New Roman" w:eastAsia="Arial Unicode MS" w:hAnsi="Times New Roman" w:cs="Times New Roman"/>
                <w:color w:val="000000"/>
                <w:lang w:eastAsia="zh-CN"/>
              </w:rPr>
              <w:t>1.</w:t>
            </w:r>
            <w:r w:rsidR="00751B57">
              <w:rPr>
                <w:rFonts w:ascii="Times New Roman" w:eastAsia="Arial Unicode MS" w:hAnsi="Times New Roman" w:cs="Times New Roman"/>
                <w:color w:val="000000"/>
                <w:lang w:eastAsia="zh-CN"/>
              </w:rPr>
              <w:t xml:space="preserve">Suteikiamas </w:t>
            </w:r>
            <w:r w:rsidR="00751B57" w:rsidRPr="00751B57">
              <w:rPr>
                <w:rFonts w:ascii="Times New Roman" w:eastAsia="Arial Unicode MS" w:hAnsi="Times New Roman" w:cs="Times New Roman"/>
                <w:color w:val="000000"/>
                <w:lang w:eastAsia="zh-CN"/>
              </w:rPr>
              <w:t>pilnos garantijos terminas krovininiam automobiliui įskaitant gamintojo numatytus ir rekomenduojamus privalomus techninius aptarnavimus siūlomam laikotarpiui.</w:t>
            </w:r>
          </w:p>
          <w:p w14:paraId="470A5700" w14:textId="77777777" w:rsidR="00725EB8" w:rsidRPr="0001716F" w:rsidRDefault="00725EB8" w:rsidP="008341AF">
            <w:pPr>
              <w:spacing w:after="0" w:line="240" w:lineRule="auto"/>
              <w:jc w:val="both"/>
              <w:rPr>
                <w:rFonts w:ascii="Times New Roman" w:eastAsia="Arial Unicode MS" w:hAnsi="Times New Roman" w:cs="Times New Roman"/>
                <w:color w:val="000000"/>
                <w:lang w:eastAsia="zh-CN"/>
              </w:rPr>
            </w:pPr>
            <w:r w:rsidRPr="0001716F">
              <w:rPr>
                <w:rFonts w:ascii="Times New Roman" w:eastAsia="Arial Unicode MS" w:hAnsi="Times New Roman" w:cs="Times New Roman"/>
                <w:color w:val="000000"/>
                <w:lang w:eastAsia="zh-CN"/>
              </w:rPr>
              <w:t>2. Garantinis terminas turi būti nurodytas mėnesiais.</w:t>
            </w:r>
          </w:p>
          <w:p w14:paraId="5191674B" w14:textId="4F347FC6" w:rsidR="00751B57" w:rsidRPr="00C17C82" w:rsidRDefault="00725EB8" w:rsidP="00751B57">
            <w:pPr>
              <w:spacing w:after="0" w:line="240" w:lineRule="auto"/>
              <w:jc w:val="both"/>
              <w:rPr>
                <w:rFonts w:ascii="Times New Roman" w:eastAsia="Calibri" w:hAnsi="Times New Roman" w:cs="Times New Roman"/>
                <w:bCs/>
                <w:lang w:eastAsia="en-US"/>
              </w:rPr>
            </w:pPr>
            <w:r w:rsidRPr="0001716F">
              <w:rPr>
                <w:rFonts w:ascii="Times New Roman" w:eastAsia="Arial Unicode MS" w:hAnsi="Times New Roman" w:cs="Times New Roman"/>
                <w:color w:val="000000"/>
                <w:lang w:eastAsia="zh-CN"/>
              </w:rPr>
              <w:t xml:space="preserve">3. </w:t>
            </w:r>
            <w:r w:rsidR="000B05AF" w:rsidRPr="00C17C82">
              <w:rPr>
                <w:rFonts w:ascii="Times New Roman" w:hAnsi="Times New Roman" w:cs="Times New Roman"/>
                <w:spacing w:val="-6"/>
              </w:rPr>
              <w:t>Krovininiam automobiliui ir visai kartu siūlomai įrangai turi būti suteikiama ne maž</w:t>
            </w:r>
            <w:r w:rsidR="00C17C82">
              <w:rPr>
                <w:rFonts w:ascii="Times New Roman" w:hAnsi="Times New Roman" w:cs="Times New Roman"/>
                <w:spacing w:val="-6"/>
              </w:rPr>
              <w:t>esnė</w:t>
            </w:r>
            <w:r w:rsidR="000B05AF" w:rsidRPr="00C17C82">
              <w:rPr>
                <w:rFonts w:ascii="Times New Roman" w:hAnsi="Times New Roman" w:cs="Times New Roman"/>
                <w:spacing w:val="-6"/>
              </w:rPr>
              <w:t xml:space="preserve"> kaip 24 mėn. </w:t>
            </w:r>
            <w:r w:rsidR="00C17C82" w:rsidRPr="00C17C82">
              <w:rPr>
                <w:rFonts w:ascii="Times New Roman" w:eastAsia="Calibri" w:hAnsi="Times New Roman" w:cs="Times New Roman"/>
                <w:bCs/>
                <w:lang w:eastAsia="en-US"/>
              </w:rPr>
              <w:t>ir ne ilgesnė kaip 72 mėn. * garantija.</w:t>
            </w:r>
          </w:p>
          <w:p w14:paraId="27844382" w14:textId="688B4C11" w:rsidR="00725EB8" w:rsidRPr="0001716F" w:rsidRDefault="00725EB8" w:rsidP="00751B57">
            <w:pPr>
              <w:spacing w:after="0" w:line="240" w:lineRule="auto"/>
              <w:jc w:val="both"/>
              <w:rPr>
                <w:rFonts w:ascii="Times New Roman" w:hAnsi="Times New Roman" w:cs="Times New Roman"/>
                <w:color w:val="767171" w:themeColor="background2" w:themeShade="80"/>
              </w:rPr>
            </w:pPr>
            <w:r w:rsidRPr="0001716F">
              <w:rPr>
                <w:rFonts w:ascii="Times New Roman" w:eastAsia="Arial Unicode MS" w:hAnsi="Times New Roman" w:cs="Times New Roman"/>
                <w:color w:val="000000"/>
                <w:lang w:eastAsia="zh-CN"/>
              </w:rPr>
              <w:t xml:space="preserve">4. Tiekėjo siūloma garantija turi būti su techniniu aptarnavimu, atliekant darbus ne vėliau </w:t>
            </w:r>
            <w:r w:rsidRPr="0012410D">
              <w:rPr>
                <w:rFonts w:ascii="Times New Roman" w:eastAsia="Arial Unicode MS" w:hAnsi="Times New Roman" w:cs="Times New Roman"/>
                <w:color w:val="000000"/>
                <w:lang w:eastAsia="zh-CN"/>
              </w:rPr>
              <w:t xml:space="preserve">kaip per </w:t>
            </w:r>
            <w:r w:rsidR="0012410D" w:rsidRPr="0012410D">
              <w:rPr>
                <w:rFonts w:ascii="Times New Roman" w:eastAsia="Arial Unicode MS" w:hAnsi="Times New Roman" w:cs="Times New Roman"/>
                <w:color w:val="000000"/>
                <w:lang w:eastAsia="zh-CN"/>
              </w:rPr>
              <w:t>5</w:t>
            </w:r>
            <w:r w:rsidRPr="0012410D">
              <w:rPr>
                <w:rFonts w:ascii="Times New Roman" w:eastAsia="Arial Unicode MS" w:hAnsi="Times New Roman" w:cs="Times New Roman"/>
                <w:color w:val="000000"/>
                <w:lang w:eastAsia="zh-CN"/>
              </w:rPr>
              <w:t xml:space="preserve"> darbo dienas</w:t>
            </w:r>
            <w:r w:rsidRPr="007F1557">
              <w:rPr>
                <w:rFonts w:ascii="Times New Roman" w:eastAsia="Arial Unicode MS" w:hAnsi="Times New Roman" w:cs="Times New Roman"/>
                <w:color w:val="000000"/>
                <w:lang w:eastAsia="zh-CN"/>
              </w:rPr>
              <w:t xml:space="preserve"> </w:t>
            </w:r>
            <w:r w:rsidRPr="0001716F">
              <w:rPr>
                <w:rFonts w:ascii="Times New Roman" w:hAnsi="Times New Roman" w:cs="Times New Roman"/>
              </w:rPr>
              <w:t>po paraiškos pateikimo.</w:t>
            </w:r>
          </w:p>
        </w:tc>
        <w:tc>
          <w:tcPr>
            <w:tcW w:w="2613" w:type="dxa"/>
          </w:tcPr>
          <w:p w14:paraId="181E8734" w14:textId="77777777" w:rsidR="00725EB8" w:rsidRPr="0001716F" w:rsidRDefault="00725EB8" w:rsidP="008341AF">
            <w:pPr>
              <w:spacing w:after="0" w:line="240" w:lineRule="auto"/>
              <w:jc w:val="center"/>
              <w:rPr>
                <w:rFonts w:ascii="Times New Roman" w:hAnsi="Times New Roman" w:cs="Times New Roman"/>
                <w:b/>
                <w:bCs/>
                <w:color w:val="FF0000"/>
              </w:rPr>
            </w:pPr>
          </w:p>
          <w:p w14:paraId="66359979" w14:textId="77777777" w:rsidR="00725EB8" w:rsidRPr="0001716F" w:rsidRDefault="00725EB8" w:rsidP="008341AF">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p w14:paraId="314DB104" w14:textId="77777777" w:rsidR="00725EB8" w:rsidRPr="0001716F" w:rsidRDefault="00725EB8" w:rsidP="008341AF">
            <w:pPr>
              <w:spacing w:after="0" w:line="240" w:lineRule="auto"/>
              <w:jc w:val="center"/>
              <w:rPr>
                <w:rFonts w:ascii="Times New Roman" w:hAnsi="Times New Roman" w:cs="Times New Roman"/>
                <w:b/>
                <w:bCs/>
                <w:color w:val="FF0000"/>
              </w:rPr>
            </w:pPr>
          </w:p>
          <w:p w14:paraId="0C8CBC2D" w14:textId="77777777" w:rsidR="00725EB8" w:rsidRPr="0001716F" w:rsidRDefault="00725EB8" w:rsidP="008341AF">
            <w:pPr>
              <w:spacing w:after="0" w:line="240" w:lineRule="auto"/>
              <w:jc w:val="center"/>
              <w:rPr>
                <w:rFonts w:ascii="Times New Roman" w:hAnsi="Times New Roman" w:cs="Times New Roman"/>
                <w:b/>
                <w:bCs/>
                <w:color w:val="FF0000"/>
              </w:rPr>
            </w:pPr>
            <w:r w:rsidRPr="0001716F">
              <w:rPr>
                <w:rFonts w:ascii="Times New Roman" w:hAnsi="Times New Roman" w:cs="Times New Roman"/>
                <w:b/>
                <w:bCs/>
              </w:rPr>
              <w:t>___ mėnesių</w:t>
            </w:r>
          </w:p>
        </w:tc>
      </w:tr>
    </w:tbl>
    <w:p w14:paraId="52F6DCAA" w14:textId="1A0F5FA6" w:rsidR="000D6629" w:rsidRDefault="00C17C82" w:rsidP="00C17C82">
      <w:pPr>
        <w:spacing w:after="0" w:line="240" w:lineRule="auto"/>
        <w:ind w:left="-284" w:firstLine="284"/>
        <w:jc w:val="both"/>
        <w:rPr>
          <w:rFonts w:ascii="Times New Roman" w:hAnsi="Times New Roman" w:cs="Times New Roman"/>
        </w:rPr>
      </w:pPr>
      <w:r w:rsidRPr="00C17C82">
        <w:rPr>
          <w:rFonts w:ascii="Times New Roman" w:hAnsi="Times New Roman" w:cs="Times New Roman"/>
        </w:rPr>
        <w:t xml:space="preserve">*Tiekėjas turi teisę siūlyti ir ilgesnį garantinį terminą, tačiau papildomi ekonominio naudingumo balai už ilgesnį </w:t>
      </w:r>
      <w:r w:rsidRPr="00FC6715">
        <w:rPr>
          <w:rFonts w:ascii="Times New Roman" w:hAnsi="Times New Roman" w:cs="Times New Roman"/>
          <w:shd w:val="clear" w:color="auto" w:fill="FFFFFF" w:themeFill="background1"/>
        </w:rPr>
        <w:t>kaip 72 mėnesių garantinį terminą</w:t>
      </w:r>
      <w:r w:rsidRPr="00C17C82">
        <w:rPr>
          <w:rFonts w:ascii="Times New Roman" w:hAnsi="Times New Roman" w:cs="Times New Roman"/>
        </w:rPr>
        <w:t xml:space="preserve"> nebus skiriami.</w:t>
      </w:r>
    </w:p>
    <w:p w14:paraId="7237B25D" w14:textId="77777777" w:rsidR="00C17C82" w:rsidRDefault="00C17C82" w:rsidP="00C17C82">
      <w:pPr>
        <w:spacing w:after="0" w:line="240" w:lineRule="auto"/>
        <w:ind w:left="-284" w:firstLine="284"/>
        <w:jc w:val="both"/>
        <w:rPr>
          <w:rFonts w:ascii="Times New Roman" w:hAnsi="Times New Roman" w:cs="Times New Roman"/>
        </w:rPr>
      </w:pPr>
    </w:p>
    <w:p w14:paraId="0B360C48" w14:textId="70565A72" w:rsidR="00C17C82" w:rsidRDefault="0013586D" w:rsidP="0013586D">
      <w:pPr>
        <w:spacing w:after="0" w:line="240" w:lineRule="auto"/>
        <w:ind w:firstLine="567"/>
        <w:jc w:val="right"/>
        <w:rPr>
          <w:rFonts w:ascii="Times New Roman" w:hAnsi="Times New Roman" w:cs="Times New Roman"/>
        </w:rPr>
      </w:pPr>
      <w:r>
        <w:rPr>
          <w:rFonts w:ascii="Times New Roman" w:hAnsi="Times New Roman" w:cs="Times New Roman"/>
        </w:rPr>
        <w:t>4</w:t>
      </w:r>
      <w:r w:rsidRPr="0001716F">
        <w:rPr>
          <w:rFonts w:ascii="Times New Roman" w:hAnsi="Times New Roman" w:cs="Times New Roman"/>
        </w:rPr>
        <w:t xml:space="preserve"> lentelė</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2"/>
        <w:gridCol w:w="6"/>
      </w:tblGrid>
      <w:tr w:rsidR="00C17C82" w:rsidRPr="00C17C82" w14:paraId="3AD99910" w14:textId="77777777" w:rsidTr="003B65E3">
        <w:trPr>
          <w:trHeight w:val="273"/>
          <w:jc w:val="center"/>
        </w:trPr>
        <w:tc>
          <w:tcPr>
            <w:tcW w:w="10208" w:type="dxa"/>
            <w:gridSpan w:val="3"/>
            <w:vAlign w:val="center"/>
          </w:tcPr>
          <w:p w14:paraId="03E67315" w14:textId="77777777" w:rsidR="00C17C82" w:rsidRPr="00C17C82" w:rsidRDefault="00C17C82" w:rsidP="003B65E3">
            <w:pPr>
              <w:spacing w:after="0" w:line="240" w:lineRule="auto"/>
              <w:jc w:val="both"/>
              <w:rPr>
                <w:rFonts w:ascii="Times New Roman" w:eastAsia="Calibri" w:hAnsi="Times New Roman" w:cs="Times New Roman"/>
                <w:color w:val="767171"/>
                <w:highlight w:val="lightGray"/>
                <w:lang w:eastAsia="en-US"/>
              </w:rPr>
            </w:pPr>
            <w:r w:rsidRPr="00C17C82">
              <w:rPr>
                <w:rFonts w:ascii="Times New Roman" w:eastAsia="Arial Unicode MS" w:hAnsi="Times New Roman" w:cs="Times New Roman"/>
                <w:b/>
                <w:bCs/>
                <w:color w:val="000000"/>
                <w:lang w:eastAsia="zh-CN"/>
              </w:rPr>
              <w:t>Prekių pristatymo terminas (</w:t>
            </w:r>
            <w:r w:rsidRPr="00C17C82">
              <w:rPr>
                <w:rFonts w:ascii="Times New Roman" w:eastAsia="Calibri" w:hAnsi="Times New Roman" w:cs="Times New Roman"/>
                <w:b/>
                <w:bCs/>
                <w:lang w:eastAsia="en-US"/>
              </w:rPr>
              <w:t>T</w:t>
            </w:r>
            <w:r w:rsidRPr="00C17C82">
              <w:rPr>
                <w:rFonts w:ascii="Times New Roman" w:eastAsia="Calibri" w:hAnsi="Times New Roman" w:cs="Times New Roman"/>
                <w:b/>
                <w:bCs/>
                <w:vertAlign w:val="subscript"/>
                <w:lang w:eastAsia="en-US"/>
              </w:rPr>
              <w:t>2</w:t>
            </w:r>
            <w:r w:rsidRPr="00C17C82">
              <w:rPr>
                <w:rFonts w:ascii="Times New Roman" w:eastAsia="Arial Unicode MS" w:hAnsi="Times New Roman" w:cs="Times New Roman"/>
                <w:b/>
                <w:bCs/>
                <w:color w:val="000000"/>
                <w:lang w:eastAsia="zh-CN"/>
              </w:rPr>
              <w:t xml:space="preserve">) </w:t>
            </w:r>
          </w:p>
        </w:tc>
      </w:tr>
      <w:tr w:rsidR="00C17C82" w:rsidRPr="00C17C82" w14:paraId="05BE0112" w14:textId="77777777" w:rsidTr="003B65E3">
        <w:trPr>
          <w:gridAfter w:val="1"/>
          <w:wAfter w:w="6" w:type="dxa"/>
          <w:trHeight w:val="273"/>
          <w:jc w:val="center"/>
        </w:trPr>
        <w:tc>
          <w:tcPr>
            <w:tcW w:w="7650" w:type="dxa"/>
            <w:vAlign w:val="center"/>
          </w:tcPr>
          <w:p w14:paraId="48D1C9A3" w14:textId="77777777" w:rsidR="00C17C82" w:rsidRPr="00C17C82" w:rsidRDefault="00C17C82" w:rsidP="003B65E3">
            <w:pPr>
              <w:spacing w:after="0" w:line="240" w:lineRule="auto"/>
              <w:rPr>
                <w:rFonts w:ascii="Times New Roman" w:eastAsia="Arial Unicode MS" w:hAnsi="Times New Roman" w:cs="Times New Roman"/>
                <w:b/>
                <w:bCs/>
                <w:color w:val="000000"/>
                <w:lang w:eastAsia="zh-CN"/>
              </w:rPr>
            </w:pPr>
            <w:r w:rsidRPr="00C17C82">
              <w:rPr>
                <w:rFonts w:ascii="Times New Roman" w:eastAsia="Arial Unicode MS" w:hAnsi="Times New Roman" w:cs="Times New Roman"/>
                <w:b/>
                <w:bCs/>
                <w:color w:val="000000"/>
                <w:lang w:eastAsia="zh-CN"/>
              </w:rPr>
              <w:t>Reikalavimai</w:t>
            </w:r>
          </w:p>
        </w:tc>
        <w:tc>
          <w:tcPr>
            <w:tcW w:w="2552" w:type="dxa"/>
            <w:vAlign w:val="center"/>
          </w:tcPr>
          <w:p w14:paraId="33314F5A" w14:textId="77777777" w:rsidR="00C17C82" w:rsidRPr="00C17C82" w:rsidRDefault="00C17C82" w:rsidP="003B65E3">
            <w:pPr>
              <w:spacing w:after="0" w:line="240" w:lineRule="auto"/>
              <w:jc w:val="center"/>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Tiekėjo siūloma reikšmė</w:t>
            </w:r>
          </w:p>
        </w:tc>
      </w:tr>
      <w:tr w:rsidR="00C17C82" w:rsidRPr="00C17C82" w14:paraId="0B0CE856" w14:textId="77777777" w:rsidTr="003B65E3">
        <w:trPr>
          <w:gridAfter w:val="1"/>
          <w:wAfter w:w="6" w:type="dxa"/>
          <w:trHeight w:val="579"/>
          <w:jc w:val="center"/>
        </w:trPr>
        <w:tc>
          <w:tcPr>
            <w:tcW w:w="7650" w:type="dxa"/>
          </w:tcPr>
          <w:p w14:paraId="653BCD0E" w14:textId="77777777" w:rsidR="00C17C82" w:rsidRPr="00C17C82" w:rsidRDefault="00C17C82" w:rsidP="003B65E3">
            <w:pPr>
              <w:spacing w:after="0" w:line="240" w:lineRule="auto"/>
              <w:jc w:val="both"/>
              <w:rPr>
                <w:rFonts w:ascii="Times New Roman" w:eastAsia="Arial Unicode MS" w:hAnsi="Times New Roman" w:cs="Times New Roman"/>
                <w:color w:val="000000"/>
                <w:lang w:eastAsia="zh-CN"/>
              </w:rPr>
            </w:pPr>
          </w:p>
          <w:p w14:paraId="423670CC" w14:textId="572F6D9A" w:rsidR="00C17C82" w:rsidRPr="00C17C82" w:rsidRDefault="00C17C82" w:rsidP="003B65E3">
            <w:pPr>
              <w:spacing w:after="0" w:line="240" w:lineRule="auto"/>
              <w:jc w:val="both"/>
              <w:rPr>
                <w:rFonts w:ascii="Times New Roman" w:eastAsia="Arial Unicode MS" w:hAnsi="Times New Roman" w:cs="Times New Roman"/>
                <w:color w:val="000000"/>
                <w:lang w:eastAsia="zh-CN"/>
              </w:rPr>
            </w:pPr>
            <w:r w:rsidRPr="00C17C82">
              <w:rPr>
                <w:rFonts w:ascii="Times New Roman" w:eastAsia="Arial Unicode MS" w:hAnsi="Times New Roman" w:cs="Times New Roman"/>
                <w:color w:val="000000"/>
                <w:lang w:eastAsia="zh-CN"/>
              </w:rPr>
              <w:t xml:space="preserve">Ne daugiau </w:t>
            </w:r>
            <w:r>
              <w:rPr>
                <w:rFonts w:ascii="Times New Roman" w:eastAsia="Arial Unicode MS" w:hAnsi="Times New Roman" w:cs="Times New Roman"/>
                <w:color w:val="000000"/>
                <w:lang w:eastAsia="zh-CN"/>
              </w:rPr>
              <w:t>270</w:t>
            </w:r>
            <w:r w:rsidRPr="00C17C82">
              <w:rPr>
                <w:rFonts w:ascii="Times New Roman" w:eastAsia="Arial Unicode MS" w:hAnsi="Times New Roman" w:cs="Times New Roman"/>
                <w:color w:val="000000"/>
                <w:lang w:eastAsia="zh-CN"/>
              </w:rPr>
              <w:t xml:space="preserve"> kalendorinių dienų</w:t>
            </w:r>
          </w:p>
          <w:p w14:paraId="3D920C5D" w14:textId="77777777" w:rsidR="00C17C82" w:rsidRPr="00C17C82" w:rsidRDefault="00C17C82" w:rsidP="003B65E3">
            <w:pPr>
              <w:spacing w:after="0" w:line="240" w:lineRule="auto"/>
              <w:jc w:val="both"/>
              <w:rPr>
                <w:rFonts w:ascii="Times New Roman" w:eastAsia="Arial Unicode MS" w:hAnsi="Times New Roman" w:cs="Times New Roman"/>
                <w:color w:val="000000"/>
                <w:lang w:eastAsia="zh-CN"/>
              </w:rPr>
            </w:pPr>
          </w:p>
        </w:tc>
        <w:tc>
          <w:tcPr>
            <w:tcW w:w="2552" w:type="dxa"/>
            <w:vAlign w:val="center"/>
          </w:tcPr>
          <w:p w14:paraId="26F125DA" w14:textId="77777777" w:rsidR="00C17C82" w:rsidRPr="00C17C82" w:rsidRDefault="00C17C82" w:rsidP="003B65E3">
            <w:pPr>
              <w:spacing w:after="0" w:line="240" w:lineRule="auto"/>
              <w:jc w:val="center"/>
              <w:rPr>
                <w:rFonts w:ascii="Times New Roman" w:eastAsia="Calibri" w:hAnsi="Times New Roman" w:cs="Times New Roman"/>
                <w:i/>
                <w:iCs/>
                <w:color w:val="FF0000"/>
                <w:sz w:val="22"/>
                <w:szCs w:val="22"/>
                <w:lang w:eastAsia="en-US"/>
              </w:rPr>
            </w:pPr>
            <w:r w:rsidRPr="00C17C82">
              <w:rPr>
                <w:rFonts w:ascii="Times New Roman" w:eastAsia="Calibri" w:hAnsi="Times New Roman" w:cs="Times New Roman"/>
                <w:i/>
                <w:iCs/>
                <w:color w:val="FF0000"/>
                <w:sz w:val="22"/>
                <w:szCs w:val="22"/>
                <w:lang w:eastAsia="en-US"/>
              </w:rPr>
              <w:t>(pildo tiekėjas)</w:t>
            </w:r>
          </w:p>
          <w:p w14:paraId="0C45DC6A" w14:textId="77777777" w:rsidR="00C17C82" w:rsidRPr="00C17C82" w:rsidRDefault="00C17C82" w:rsidP="003B65E3">
            <w:pPr>
              <w:spacing w:after="0" w:line="240" w:lineRule="auto"/>
              <w:jc w:val="center"/>
              <w:rPr>
                <w:rFonts w:ascii="Times New Roman" w:eastAsia="Calibri" w:hAnsi="Times New Roman" w:cs="Times New Roman"/>
                <w:i/>
                <w:iCs/>
                <w:color w:val="FF0000"/>
                <w:sz w:val="22"/>
                <w:szCs w:val="22"/>
                <w:lang w:eastAsia="en-US"/>
              </w:rPr>
            </w:pPr>
          </w:p>
          <w:p w14:paraId="6F25752B" w14:textId="77777777" w:rsidR="00C17C82" w:rsidRPr="00C17C82" w:rsidRDefault="00C17C82" w:rsidP="003B65E3">
            <w:pPr>
              <w:spacing w:after="0" w:line="240" w:lineRule="auto"/>
              <w:jc w:val="both"/>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 xml:space="preserve">___ kalendorinių dienų </w:t>
            </w:r>
          </w:p>
        </w:tc>
      </w:tr>
    </w:tbl>
    <w:p w14:paraId="18DCFE23" w14:textId="77777777" w:rsidR="00C17C82" w:rsidRPr="00C17C82" w:rsidRDefault="00C17C82" w:rsidP="009E1478">
      <w:pPr>
        <w:spacing w:after="0" w:line="240" w:lineRule="auto"/>
        <w:jc w:val="both"/>
        <w:rPr>
          <w:rFonts w:ascii="Times New Roman" w:hAnsi="Times New Roman" w:cs="Times New Roman"/>
          <w:sz w:val="22"/>
          <w:szCs w:val="22"/>
        </w:rPr>
      </w:pPr>
    </w:p>
    <w:p w14:paraId="0F1A656A" w14:textId="7E06FC85" w:rsidR="00725EB8" w:rsidRPr="0001716F" w:rsidRDefault="00725EB8" w:rsidP="00725EB8">
      <w:pPr>
        <w:spacing w:after="0" w:line="240" w:lineRule="auto"/>
        <w:jc w:val="both"/>
        <w:rPr>
          <w:rFonts w:ascii="Times New Roman" w:hAnsi="Times New Roman" w:cs="Times New Roman"/>
        </w:rPr>
      </w:pPr>
      <w:r w:rsidRPr="0001716F">
        <w:rPr>
          <w:rFonts w:ascii="Times New Roman" w:hAnsi="Times New Roman" w:cs="Times New Roman"/>
        </w:rPr>
        <w:t xml:space="preserve">                                                                                                                              </w:t>
      </w:r>
      <w:r>
        <w:rPr>
          <w:rFonts w:ascii="Times New Roman" w:hAnsi="Times New Roman" w:cs="Times New Roman"/>
        </w:rPr>
        <w:t xml:space="preserve">                  </w:t>
      </w:r>
      <w:r w:rsidRPr="0001716F">
        <w:rPr>
          <w:rFonts w:ascii="Times New Roman" w:hAnsi="Times New Roman" w:cs="Times New Roman"/>
        </w:rPr>
        <w:t xml:space="preserve">                       </w:t>
      </w:r>
      <w:r w:rsidR="009E1478">
        <w:rPr>
          <w:rFonts w:ascii="Times New Roman" w:hAnsi="Times New Roman" w:cs="Times New Roman"/>
        </w:rPr>
        <w:t>5</w:t>
      </w:r>
      <w:r w:rsidRPr="0001716F">
        <w:rPr>
          <w:rFonts w:ascii="Times New Roman" w:hAnsi="Times New Roman" w:cs="Times New Roman"/>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268"/>
        <w:gridCol w:w="1560"/>
        <w:gridCol w:w="1984"/>
      </w:tblGrid>
      <w:tr w:rsidR="00725EB8" w:rsidRPr="0001716F" w14:paraId="26BDBFCD" w14:textId="77777777" w:rsidTr="008341AF">
        <w:tc>
          <w:tcPr>
            <w:tcW w:w="10065" w:type="dxa"/>
            <w:gridSpan w:val="5"/>
            <w:vAlign w:val="center"/>
          </w:tcPr>
          <w:p w14:paraId="02B144E4"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SIŪLOMŲ PREKIŲ TECHNINIAI DUOMENYS </w:t>
            </w:r>
            <w:r w:rsidRPr="0001716F">
              <w:rPr>
                <w:rFonts w:ascii="Times New Roman" w:hAnsi="Times New Roman" w:cs="Times New Roman"/>
                <w:b/>
                <w:bCs/>
              </w:rPr>
              <w:t xml:space="preserve"> T</w:t>
            </w:r>
            <w:r>
              <w:rPr>
                <w:rFonts w:ascii="Times New Roman" w:hAnsi="Times New Roman" w:cs="Times New Roman"/>
                <w:b/>
                <w:bCs/>
                <w:vertAlign w:val="subscript"/>
              </w:rPr>
              <w:t>3</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4</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5</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6</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7</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 xml:space="preserve">8, </w:t>
            </w:r>
            <w:r w:rsidRPr="0001716F">
              <w:rPr>
                <w:rFonts w:ascii="Times New Roman" w:hAnsi="Times New Roman" w:cs="Times New Roman"/>
                <w:b/>
                <w:bCs/>
              </w:rPr>
              <w:t>T</w:t>
            </w:r>
            <w:r>
              <w:rPr>
                <w:rFonts w:ascii="Times New Roman" w:hAnsi="Times New Roman" w:cs="Times New Roman"/>
                <w:b/>
                <w:bCs/>
                <w:vertAlign w:val="subscript"/>
              </w:rPr>
              <w:t xml:space="preserve">9, </w:t>
            </w:r>
            <w:r w:rsidRPr="0001716F">
              <w:rPr>
                <w:rFonts w:ascii="Times New Roman" w:hAnsi="Times New Roman" w:cs="Times New Roman"/>
                <w:b/>
                <w:bCs/>
              </w:rPr>
              <w:t>T</w:t>
            </w:r>
            <w:r>
              <w:rPr>
                <w:rFonts w:ascii="Times New Roman" w:hAnsi="Times New Roman" w:cs="Times New Roman"/>
                <w:b/>
                <w:bCs/>
                <w:vertAlign w:val="subscript"/>
              </w:rPr>
              <w:t>10,</w:t>
            </w:r>
            <w:r w:rsidRPr="0001716F">
              <w:rPr>
                <w:rFonts w:ascii="Times New Roman" w:hAnsi="Times New Roman" w:cs="Times New Roman"/>
                <w:b/>
                <w:bCs/>
              </w:rPr>
              <w:t xml:space="preserve"> T</w:t>
            </w:r>
            <w:r>
              <w:rPr>
                <w:rFonts w:ascii="Times New Roman" w:hAnsi="Times New Roman" w:cs="Times New Roman"/>
                <w:b/>
                <w:bCs/>
                <w:vertAlign w:val="subscript"/>
              </w:rPr>
              <w:t>11</w:t>
            </w:r>
            <w:r w:rsidRPr="0001716F">
              <w:rPr>
                <w:rFonts w:ascii="Times New Roman" w:hAnsi="Times New Roman" w:cs="Times New Roman"/>
                <w:b/>
                <w:bCs/>
              </w:rPr>
              <w:t>)</w:t>
            </w:r>
          </w:p>
          <w:p w14:paraId="65AC86D6"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Siūlomi parametrai bus naudojami pasiūlymų vertinimui.</w:t>
            </w:r>
          </w:p>
        </w:tc>
      </w:tr>
      <w:tr w:rsidR="00725EB8" w:rsidRPr="0001716F" w14:paraId="7BC88CBC" w14:textId="77777777" w:rsidTr="008341AF">
        <w:tc>
          <w:tcPr>
            <w:tcW w:w="851" w:type="dxa"/>
            <w:vAlign w:val="center"/>
          </w:tcPr>
          <w:p w14:paraId="5873CFD9" w14:textId="32CDB669" w:rsidR="00725EB8" w:rsidRPr="0001716F" w:rsidRDefault="00725EB8"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w:t>
            </w:r>
            <w:r w:rsidR="00F31D92">
              <w:rPr>
                <w:rFonts w:ascii="Times New Roman" w:eastAsia="Calibri" w:hAnsi="Times New Roman" w:cs="Times New Roman"/>
                <w:b/>
                <w:bCs/>
              </w:rPr>
              <w:t xml:space="preserve"> </w:t>
            </w:r>
            <w:r w:rsidRPr="0001716F">
              <w:rPr>
                <w:rFonts w:ascii="Times New Roman" w:eastAsia="Calibri" w:hAnsi="Times New Roman" w:cs="Times New Roman"/>
                <w:b/>
                <w:bCs/>
              </w:rPr>
              <w:t>Nr.</w:t>
            </w:r>
          </w:p>
        </w:tc>
        <w:tc>
          <w:tcPr>
            <w:tcW w:w="3402" w:type="dxa"/>
            <w:vAlign w:val="center"/>
          </w:tcPr>
          <w:p w14:paraId="6DF99065"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Kriterijus</w:t>
            </w:r>
          </w:p>
        </w:tc>
        <w:tc>
          <w:tcPr>
            <w:tcW w:w="2268" w:type="dxa"/>
            <w:vAlign w:val="center"/>
          </w:tcPr>
          <w:p w14:paraId="1A25675B"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Privaloma parametro reikšmė*</w:t>
            </w:r>
          </w:p>
        </w:tc>
        <w:tc>
          <w:tcPr>
            <w:tcW w:w="1560" w:type="dxa"/>
            <w:vAlign w:val="center"/>
          </w:tcPr>
          <w:p w14:paraId="27FAE0DB"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Geriausia kriterijaus reikšmė**</w:t>
            </w:r>
          </w:p>
        </w:tc>
        <w:tc>
          <w:tcPr>
            <w:tcW w:w="1984" w:type="dxa"/>
            <w:vAlign w:val="center"/>
          </w:tcPr>
          <w:p w14:paraId="5E910062"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Tiekėjo siūlomas parametras</w:t>
            </w:r>
          </w:p>
        </w:tc>
      </w:tr>
      <w:tr w:rsidR="009E1478" w:rsidRPr="0001716F" w14:paraId="188A8BE8" w14:textId="77777777" w:rsidTr="00055B9D">
        <w:tc>
          <w:tcPr>
            <w:tcW w:w="851" w:type="dxa"/>
          </w:tcPr>
          <w:p w14:paraId="57CC0008" w14:textId="1C9367DD"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3</w:t>
            </w:r>
          </w:p>
        </w:tc>
        <w:tc>
          <w:tcPr>
            <w:tcW w:w="3402" w:type="dxa"/>
          </w:tcPr>
          <w:p w14:paraId="482A16EF" w14:textId="6595BFC0" w:rsidR="009E1478" w:rsidRPr="0001716F" w:rsidRDefault="009E1478" w:rsidP="009E1478">
            <w:pPr>
              <w:tabs>
                <w:tab w:val="left" w:pos="1418"/>
                <w:tab w:val="left" w:pos="1560"/>
              </w:tabs>
              <w:spacing w:after="0" w:line="240" w:lineRule="auto"/>
              <w:jc w:val="both"/>
              <w:rPr>
                <w:rFonts w:ascii="Times New Roman" w:eastAsia="Calibri" w:hAnsi="Times New Roman" w:cs="Times New Roman"/>
              </w:rPr>
            </w:pPr>
            <w:r w:rsidRPr="000C56C7">
              <w:rPr>
                <w:rFonts w:ascii="Times New Roman" w:eastAsia="Arial Unicode MS" w:hAnsi="Times New Roman"/>
                <w:color w:val="000000"/>
                <w:lang w:eastAsia="zh-CN"/>
              </w:rPr>
              <w:t>Šonin</w:t>
            </w:r>
            <w:r>
              <w:rPr>
                <w:rFonts w:ascii="Times New Roman" w:eastAsia="Arial Unicode MS" w:hAnsi="Times New Roman"/>
                <w:color w:val="000000"/>
                <w:lang w:eastAsia="zh-CN"/>
              </w:rPr>
              <w:t>ė</w:t>
            </w:r>
            <w:r w:rsidRPr="000C56C7">
              <w:rPr>
                <w:rFonts w:ascii="Times New Roman" w:eastAsia="Arial Unicode MS" w:hAnsi="Times New Roman"/>
                <w:color w:val="000000"/>
                <w:lang w:eastAsia="zh-CN"/>
              </w:rPr>
              <w:t>s pagalv</w:t>
            </w:r>
            <w:r>
              <w:rPr>
                <w:rFonts w:ascii="Times New Roman" w:eastAsia="Arial Unicode MS" w:hAnsi="Times New Roman"/>
                <w:color w:val="000000"/>
                <w:lang w:eastAsia="zh-CN"/>
              </w:rPr>
              <w:t>ė</w:t>
            </w:r>
            <w:r w:rsidRPr="000C56C7">
              <w:rPr>
                <w:rFonts w:ascii="Times New Roman" w:eastAsia="Arial Unicode MS" w:hAnsi="Times New Roman"/>
                <w:color w:val="000000"/>
                <w:lang w:eastAsia="zh-CN"/>
              </w:rPr>
              <w:t>s</w:t>
            </w:r>
          </w:p>
        </w:tc>
        <w:tc>
          <w:tcPr>
            <w:tcW w:w="2268" w:type="dxa"/>
          </w:tcPr>
          <w:p w14:paraId="5D2AD2F8" w14:textId="78EAE718"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hAnsi="Times New Roman"/>
              </w:rPr>
              <w:t>Be šoninių keleivių saugos pagalvių</w:t>
            </w:r>
          </w:p>
        </w:tc>
        <w:tc>
          <w:tcPr>
            <w:tcW w:w="1560" w:type="dxa"/>
          </w:tcPr>
          <w:p w14:paraId="5A9BF9D0" w14:textId="19BF6925" w:rsidR="009E1478" w:rsidRPr="0001716F" w:rsidRDefault="009E1478" w:rsidP="009E1478">
            <w:pPr>
              <w:spacing w:after="0" w:line="240" w:lineRule="auto"/>
              <w:jc w:val="center"/>
              <w:rPr>
                <w:rFonts w:ascii="Times New Roman" w:hAnsi="Times New Roman" w:cs="Times New Roman"/>
                <w:i/>
                <w:iCs/>
              </w:rPr>
            </w:pPr>
            <w:r w:rsidRPr="000C56C7">
              <w:rPr>
                <w:rFonts w:ascii="Times New Roman" w:eastAsia="Arial Unicode MS" w:hAnsi="Times New Roman"/>
                <w:color w:val="000000"/>
                <w:shd w:val="clear" w:color="auto" w:fill="FFFFFF"/>
                <w:lang w:eastAsia="zh-CN"/>
              </w:rPr>
              <w:t>Su šoninėmis keleivių pagalvėmis</w:t>
            </w:r>
          </w:p>
        </w:tc>
        <w:tc>
          <w:tcPr>
            <w:tcW w:w="1984" w:type="dxa"/>
            <w:vAlign w:val="center"/>
          </w:tcPr>
          <w:p w14:paraId="2CCB911B" w14:textId="77777777" w:rsidR="009E1478" w:rsidRPr="0001716F" w:rsidRDefault="009E1478" w:rsidP="009E1478">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9E1478" w:rsidRPr="0001716F" w14:paraId="5B74AC8E" w14:textId="77777777" w:rsidTr="00055B9D">
        <w:tc>
          <w:tcPr>
            <w:tcW w:w="851" w:type="dxa"/>
          </w:tcPr>
          <w:p w14:paraId="1626079E" w14:textId="0496A2C3" w:rsidR="009E1478" w:rsidRPr="0001716F" w:rsidRDefault="009E1478" w:rsidP="009E1478">
            <w:pPr>
              <w:spacing w:after="0" w:line="240" w:lineRule="auto"/>
              <w:jc w:val="center"/>
              <w:rPr>
                <w:rFonts w:ascii="Times New Roman" w:hAnsi="Times New Roman" w:cs="Times New Roman"/>
                <w:shd w:val="clear" w:color="auto" w:fill="FFFFFF"/>
              </w:rPr>
            </w:pPr>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4</w:t>
            </w:r>
          </w:p>
        </w:tc>
        <w:tc>
          <w:tcPr>
            <w:tcW w:w="3402" w:type="dxa"/>
          </w:tcPr>
          <w:p w14:paraId="4BFF050D" w14:textId="61A232EE" w:rsidR="009E1478" w:rsidRPr="0001716F" w:rsidRDefault="009E1478" w:rsidP="009E1478">
            <w:pPr>
              <w:tabs>
                <w:tab w:val="left" w:pos="1418"/>
                <w:tab w:val="left" w:pos="1560"/>
              </w:tabs>
              <w:spacing w:after="0" w:line="240" w:lineRule="auto"/>
              <w:jc w:val="both"/>
              <w:rPr>
                <w:rFonts w:ascii="Times New Roman" w:hAnsi="Times New Roman" w:cs="Times New Roman"/>
              </w:rPr>
            </w:pPr>
            <w:r w:rsidRPr="000C56C7">
              <w:rPr>
                <w:rFonts w:ascii="Times New Roman" w:eastAsia="Arial Unicode MS" w:hAnsi="Times New Roman"/>
                <w:color w:val="000000"/>
                <w:lang w:eastAsia="zh-CN"/>
              </w:rPr>
              <w:t>Variklio galia kW</w:t>
            </w:r>
          </w:p>
        </w:tc>
        <w:tc>
          <w:tcPr>
            <w:tcW w:w="2268" w:type="dxa"/>
          </w:tcPr>
          <w:p w14:paraId="11719699" w14:textId="67CC8C87"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hAnsi="Times New Roman"/>
              </w:rPr>
              <w:t>Ne mažiau 100 kW</w:t>
            </w:r>
          </w:p>
        </w:tc>
        <w:tc>
          <w:tcPr>
            <w:tcW w:w="1560" w:type="dxa"/>
          </w:tcPr>
          <w:p w14:paraId="4DAB1B03" w14:textId="5709B54C" w:rsidR="009E1478" w:rsidRPr="0001716F" w:rsidRDefault="009E1478" w:rsidP="009E1478">
            <w:pPr>
              <w:spacing w:after="0" w:line="240" w:lineRule="auto"/>
              <w:jc w:val="center"/>
              <w:rPr>
                <w:rFonts w:ascii="Times New Roman" w:hAnsi="Times New Roman" w:cs="Times New Roman"/>
                <w:i/>
                <w:iCs/>
              </w:rPr>
            </w:pPr>
            <w:r w:rsidRPr="000C56C7">
              <w:rPr>
                <w:rFonts w:ascii="Times New Roman" w:eastAsia="Arial Unicode MS" w:hAnsi="Times New Roman"/>
                <w:shd w:val="clear" w:color="auto" w:fill="FFFFFF"/>
                <w:lang w:eastAsia="zh-CN"/>
              </w:rPr>
              <w:t>120 kW ir daugiau</w:t>
            </w:r>
          </w:p>
        </w:tc>
        <w:tc>
          <w:tcPr>
            <w:tcW w:w="1984" w:type="dxa"/>
            <w:vAlign w:val="center"/>
          </w:tcPr>
          <w:p w14:paraId="38381B1B" w14:textId="77777777" w:rsidR="009E1478" w:rsidRPr="0001716F" w:rsidRDefault="009E1478" w:rsidP="009E1478">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9E1478" w:rsidRPr="0001716F" w14:paraId="227C7BED" w14:textId="77777777" w:rsidTr="00055B9D">
        <w:tc>
          <w:tcPr>
            <w:tcW w:w="851" w:type="dxa"/>
          </w:tcPr>
          <w:p w14:paraId="260CA3F2" w14:textId="19E0E071" w:rsidR="009E1478" w:rsidRPr="0001716F" w:rsidRDefault="009E1478" w:rsidP="009E1478">
            <w:pPr>
              <w:spacing w:after="0" w:line="240" w:lineRule="auto"/>
              <w:jc w:val="center"/>
              <w:rPr>
                <w:rFonts w:ascii="Times New Roman" w:hAnsi="Times New Roman" w:cs="Times New Roman"/>
                <w:vertAlign w:val="subscript"/>
              </w:rPr>
            </w:pPr>
            <w:bookmarkStart w:id="8" w:name="_Hlk153809133"/>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5</w:t>
            </w:r>
            <w:bookmarkEnd w:id="8"/>
          </w:p>
        </w:tc>
        <w:tc>
          <w:tcPr>
            <w:tcW w:w="3402" w:type="dxa"/>
          </w:tcPr>
          <w:p w14:paraId="4DFA4505" w14:textId="530319A7" w:rsidR="009E1478" w:rsidRPr="0001716F" w:rsidRDefault="009E1478" w:rsidP="009E1478">
            <w:pPr>
              <w:tabs>
                <w:tab w:val="left" w:pos="1418"/>
                <w:tab w:val="left" w:pos="1560"/>
              </w:tabs>
              <w:spacing w:after="0" w:line="240" w:lineRule="auto"/>
              <w:jc w:val="both"/>
              <w:rPr>
                <w:rFonts w:ascii="Times New Roman" w:hAnsi="Times New Roman" w:cs="Times New Roman"/>
              </w:rPr>
            </w:pPr>
            <w:r w:rsidRPr="000C56C7">
              <w:rPr>
                <w:rFonts w:ascii="Times New Roman" w:eastAsia="Arial Unicode MS" w:hAnsi="Times New Roman"/>
                <w:color w:val="000000"/>
                <w:lang w:eastAsia="zh-CN"/>
              </w:rPr>
              <w:t>Pavarų dėžė</w:t>
            </w:r>
          </w:p>
        </w:tc>
        <w:tc>
          <w:tcPr>
            <w:tcW w:w="2268" w:type="dxa"/>
          </w:tcPr>
          <w:p w14:paraId="15369CF2" w14:textId="35D264B8"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hAnsi="Times New Roman"/>
              </w:rPr>
              <w:t xml:space="preserve">Mechaninė </w:t>
            </w:r>
          </w:p>
        </w:tc>
        <w:tc>
          <w:tcPr>
            <w:tcW w:w="1560" w:type="dxa"/>
          </w:tcPr>
          <w:p w14:paraId="6B2FB85E" w14:textId="2736D58A" w:rsidR="009E1478" w:rsidRPr="0001716F" w:rsidRDefault="009E1478" w:rsidP="009E1478">
            <w:pPr>
              <w:spacing w:after="0" w:line="240" w:lineRule="auto"/>
              <w:jc w:val="center"/>
              <w:rPr>
                <w:rFonts w:ascii="Times New Roman" w:hAnsi="Times New Roman" w:cs="Times New Roman"/>
                <w:i/>
                <w:iCs/>
              </w:rPr>
            </w:pPr>
            <w:r w:rsidRPr="000C56C7">
              <w:rPr>
                <w:rFonts w:ascii="Times New Roman" w:eastAsia="Arial Unicode MS" w:hAnsi="Times New Roman"/>
                <w:color w:val="000000"/>
                <w:shd w:val="clear" w:color="auto" w:fill="FFFFFF"/>
                <w:lang w:eastAsia="zh-CN"/>
              </w:rPr>
              <w:t>Automatinė</w:t>
            </w:r>
          </w:p>
        </w:tc>
        <w:tc>
          <w:tcPr>
            <w:tcW w:w="1984" w:type="dxa"/>
            <w:vAlign w:val="center"/>
          </w:tcPr>
          <w:p w14:paraId="20C0E0CA" w14:textId="77777777" w:rsidR="009E1478" w:rsidRPr="0001716F" w:rsidRDefault="009E1478" w:rsidP="009E1478">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9E1478" w:rsidRPr="0001716F" w14:paraId="0E65BE05" w14:textId="77777777" w:rsidTr="00055B9D">
        <w:trPr>
          <w:trHeight w:val="221"/>
        </w:trPr>
        <w:tc>
          <w:tcPr>
            <w:tcW w:w="851" w:type="dxa"/>
          </w:tcPr>
          <w:p w14:paraId="1CAB0512" w14:textId="1BA244B7" w:rsidR="009E1478" w:rsidRPr="0001716F" w:rsidRDefault="009E1478" w:rsidP="009E1478">
            <w:pPr>
              <w:spacing w:after="0" w:line="240" w:lineRule="auto"/>
              <w:jc w:val="center"/>
              <w:rPr>
                <w:rFonts w:ascii="Times New Roman" w:hAnsi="Times New Roman" w:cs="Times New Roman"/>
                <w:vertAlign w:val="subscript"/>
              </w:rPr>
            </w:pPr>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6</w:t>
            </w:r>
          </w:p>
        </w:tc>
        <w:tc>
          <w:tcPr>
            <w:tcW w:w="3402" w:type="dxa"/>
          </w:tcPr>
          <w:p w14:paraId="67EE5270" w14:textId="2BBA447C" w:rsidR="009E1478" w:rsidRPr="0001716F" w:rsidRDefault="009E1478" w:rsidP="009E1478">
            <w:pPr>
              <w:tabs>
                <w:tab w:val="left" w:pos="1418"/>
                <w:tab w:val="left" w:pos="1560"/>
              </w:tabs>
              <w:spacing w:after="0" w:line="240" w:lineRule="auto"/>
              <w:jc w:val="both"/>
              <w:rPr>
                <w:rFonts w:ascii="Times New Roman" w:hAnsi="Times New Roman" w:cs="Times New Roman"/>
              </w:rPr>
            </w:pPr>
            <w:r w:rsidRPr="000C56C7">
              <w:rPr>
                <w:rFonts w:ascii="Times New Roman" w:eastAsia="Arial Unicode MS" w:hAnsi="Times New Roman"/>
                <w:color w:val="000000"/>
                <w:lang w:eastAsia="zh-CN"/>
              </w:rPr>
              <w:t>Varantieji ratai</w:t>
            </w:r>
          </w:p>
        </w:tc>
        <w:tc>
          <w:tcPr>
            <w:tcW w:w="2268" w:type="dxa"/>
          </w:tcPr>
          <w:p w14:paraId="3CDD76CB" w14:textId="30426B1C"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eastAsia="Arial Unicode MS" w:hAnsi="Times New Roman"/>
                <w:bCs/>
                <w:lang w:eastAsia="zh-CN"/>
              </w:rPr>
              <w:t xml:space="preserve">Vienos </w:t>
            </w:r>
            <w:r w:rsidRPr="000C56C7">
              <w:rPr>
                <w:rFonts w:ascii="Times New Roman" w:eastAsia="Arial Unicode MS" w:hAnsi="Times New Roman"/>
                <w:bCs/>
                <w:color w:val="000000"/>
                <w:lang w:eastAsia="zh-CN"/>
              </w:rPr>
              <w:t>ašies (priekiniai)</w:t>
            </w:r>
          </w:p>
        </w:tc>
        <w:tc>
          <w:tcPr>
            <w:tcW w:w="1560" w:type="dxa"/>
          </w:tcPr>
          <w:p w14:paraId="17231700" w14:textId="3A036593" w:rsidR="009E1478" w:rsidRPr="0001716F" w:rsidRDefault="009E1478" w:rsidP="009E1478">
            <w:pPr>
              <w:spacing w:after="0" w:line="240" w:lineRule="auto"/>
              <w:jc w:val="center"/>
              <w:rPr>
                <w:rFonts w:ascii="Times New Roman" w:hAnsi="Times New Roman" w:cs="Times New Roman"/>
                <w:i/>
                <w:iCs/>
                <w:color w:val="FF0000"/>
              </w:rPr>
            </w:pPr>
            <w:r w:rsidRPr="000C56C7">
              <w:rPr>
                <w:rFonts w:ascii="Times New Roman" w:eastAsia="Arial Unicode MS" w:hAnsi="Times New Roman"/>
                <w:color w:val="000000"/>
                <w:shd w:val="clear" w:color="auto" w:fill="FFFFFF"/>
                <w:lang w:eastAsia="zh-CN"/>
              </w:rPr>
              <w:t>Visi varantieji ratai</w:t>
            </w:r>
          </w:p>
        </w:tc>
        <w:tc>
          <w:tcPr>
            <w:tcW w:w="1984" w:type="dxa"/>
            <w:vAlign w:val="center"/>
          </w:tcPr>
          <w:p w14:paraId="383618E4" w14:textId="77777777" w:rsidR="009E1478" w:rsidRPr="0001716F" w:rsidRDefault="009E1478" w:rsidP="009E1478">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9E1478" w:rsidRPr="0001716F" w14:paraId="30A637EE" w14:textId="77777777" w:rsidTr="00055B9D">
        <w:trPr>
          <w:trHeight w:val="225"/>
        </w:trPr>
        <w:tc>
          <w:tcPr>
            <w:tcW w:w="851" w:type="dxa"/>
          </w:tcPr>
          <w:p w14:paraId="70377B76" w14:textId="0A77C7D3" w:rsidR="009E1478" w:rsidRPr="0001716F" w:rsidRDefault="009E1478" w:rsidP="009E1478">
            <w:pPr>
              <w:spacing w:after="0" w:line="240" w:lineRule="auto"/>
              <w:jc w:val="center"/>
              <w:rPr>
                <w:rFonts w:ascii="Times New Roman" w:hAnsi="Times New Roman" w:cs="Times New Roman"/>
                <w:vertAlign w:val="subscript"/>
              </w:rPr>
            </w:pPr>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7</w:t>
            </w:r>
          </w:p>
        </w:tc>
        <w:tc>
          <w:tcPr>
            <w:tcW w:w="3402" w:type="dxa"/>
          </w:tcPr>
          <w:p w14:paraId="1B88602C" w14:textId="2CD51218" w:rsidR="009E1478" w:rsidRPr="0001716F" w:rsidRDefault="009E1478" w:rsidP="009E1478">
            <w:pPr>
              <w:tabs>
                <w:tab w:val="left" w:pos="1418"/>
                <w:tab w:val="left" w:pos="1560"/>
              </w:tabs>
              <w:spacing w:after="0" w:line="240" w:lineRule="auto"/>
              <w:jc w:val="both"/>
              <w:rPr>
                <w:rFonts w:ascii="Times New Roman" w:hAnsi="Times New Roman" w:cs="Times New Roman"/>
              </w:rPr>
            </w:pPr>
            <w:r w:rsidRPr="000C56C7">
              <w:rPr>
                <w:rFonts w:ascii="Times New Roman" w:eastAsia="Arial Unicode MS" w:hAnsi="Times New Roman"/>
                <w:lang w:eastAsia="zh-CN"/>
              </w:rPr>
              <w:t>Žibintai</w:t>
            </w:r>
          </w:p>
        </w:tc>
        <w:tc>
          <w:tcPr>
            <w:tcW w:w="2268" w:type="dxa"/>
          </w:tcPr>
          <w:p w14:paraId="4DBCECBA" w14:textId="77777777" w:rsidR="009E1478" w:rsidRPr="000C56C7" w:rsidRDefault="009E1478" w:rsidP="009E1478">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0C56C7">
              <w:rPr>
                <w:rFonts w:ascii="Times New Roman" w:hAnsi="Times New Roman"/>
              </w:rPr>
              <w:t>Halogeniniai</w:t>
            </w:r>
            <w:proofErr w:type="spellEnd"/>
            <w:r w:rsidRPr="000C56C7">
              <w:rPr>
                <w:rFonts w:ascii="Times New Roman" w:hAnsi="Times New Roman"/>
              </w:rPr>
              <w:t>.</w:t>
            </w:r>
          </w:p>
          <w:p w14:paraId="59DE26AA" w14:textId="63D28824"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hAnsi="Times New Roman"/>
              </w:rPr>
              <w:t xml:space="preserve">(Ilgųjų, trumpųjų šviesų žibintai, </w:t>
            </w:r>
            <w:proofErr w:type="spellStart"/>
            <w:r w:rsidRPr="000C56C7">
              <w:rPr>
                <w:rFonts w:ascii="Times New Roman" w:hAnsi="Times New Roman"/>
              </w:rPr>
              <w:t>gabaritiniai</w:t>
            </w:r>
            <w:proofErr w:type="spellEnd"/>
            <w:r w:rsidRPr="000C56C7">
              <w:rPr>
                <w:rFonts w:ascii="Times New Roman" w:hAnsi="Times New Roman"/>
              </w:rPr>
              <w:t xml:space="preserve"> žibintai)</w:t>
            </w:r>
          </w:p>
        </w:tc>
        <w:tc>
          <w:tcPr>
            <w:tcW w:w="1560" w:type="dxa"/>
          </w:tcPr>
          <w:p w14:paraId="6DDBA9FB" w14:textId="77777777" w:rsidR="009E1478" w:rsidRPr="000C56C7" w:rsidRDefault="009E1478" w:rsidP="009E1478">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0C56C7">
              <w:rPr>
                <w:rFonts w:ascii="Times New Roman" w:eastAsia="Arial Unicode MS" w:hAnsi="Times New Roman"/>
                <w:shd w:val="clear" w:color="auto" w:fill="FFFFFF"/>
                <w:lang w:eastAsia="zh-CN"/>
              </w:rPr>
              <w:t>LED žibintai</w:t>
            </w:r>
          </w:p>
          <w:p w14:paraId="3A7E27D1" w14:textId="1F14E158" w:rsidR="009E1478" w:rsidRPr="0001716F" w:rsidRDefault="009E1478" w:rsidP="009E1478">
            <w:pPr>
              <w:spacing w:after="0" w:line="240" w:lineRule="auto"/>
              <w:jc w:val="center"/>
              <w:rPr>
                <w:rFonts w:ascii="Times New Roman" w:hAnsi="Times New Roman" w:cs="Times New Roman"/>
              </w:rPr>
            </w:pPr>
            <w:r w:rsidRPr="000C56C7">
              <w:rPr>
                <w:rFonts w:ascii="Times New Roman" w:hAnsi="Times New Roman"/>
              </w:rPr>
              <w:t xml:space="preserve">(Ilgųjų, trumpųjų šviesų žibintai, </w:t>
            </w:r>
            <w:proofErr w:type="spellStart"/>
            <w:r w:rsidRPr="000C56C7">
              <w:rPr>
                <w:rFonts w:ascii="Times New Roman" w:hAnsi="Times New Roman"/>
              </w:rPr>
              <w:t>gabaritiniai</w:t>
            </w:r>
            <w:proofErr w:type="spellEnd"/>
            <w:r w:rsidRPr="000C56C7">
              <w:rPr>
                <w:rFonts w:ascii="Times New Roman" w:hAnsi="Times New Roman"/>
              </w:rPr>
              <w:t xml:space="preserve"> žibintai)</w:t>
            </w:r>
          </w:p>
        </w:tc>
        <w:tc>
          <w:tcPr>
            <w:tcW w:w="1984" w:type="dxa"/>
            <w:vAlign w:val="center"/>
          </w:tcPr>
          <w:p w14:paraId="14CA5186" w14:textId="77777777" w:rsidR="009E1478" w:rsidRPr="0001716F" w:rsidRDefault="009E1478" w:rsidP="009E1478">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9E1478" w:rsidRPr="0001716F" w14:paraId="459F1F46" w14:textId="77777777" w:rsidTr="00055B9D">
        <w:trPr>
          <w:trHeight w:val="221"/>
        </w:trPr>
        <w:tc>
          <w:tcPr>
            <w:tcW w:w="851" w:type="dxa"/>
          </w:tcPr>
          <w:p w14:paraId="73BC6C6A" w14:textId="7FACD98F" w:rsidR="009E1478" w:rsidRPr="0001716F" w:rsidRDefault="009E1478" w:rsidP="009E1478">
            <w:pPr>
              <w:spacing w:after="0" w:line="240" w:lineRule="auto"/>
              <w:jc w:val="center"/>
              <w:rPr>
                <w:rFonts w:ascii="Times New Roman" w:hAnsi="Times New Roman" w:cs="Times New Roman"/>
                <w:vertAlign w:val="subscript"/>
              </w:rPr>
            </w:pPr>
            <w:r w:rsidRPr="000C56C7">
              <w:rPr>
                <w:rFonts w:ascii="Times New Roman" w:eastAsia="Arial Unicode MS" w:hAnsi="Times New Roman"/>
                <w:color w:val="000000"/>
                <w:shd w:val="clear" w:color="auto" w:fill="FFFFFF"/>
                <w:lang w:eastAsia="zh-CN"/>
              </w:rPr>
              <w:t>T</w:t>
            </w:r>
            <w:r w:rsidRPr="000C56C7">
              <w:rPr>
                <w:rFonts w:ascii="Times New Roman" w:eastAsia="Arial Unicode MS" w:hAnsi="Times New Roman"/>
                <w:color w:val="000000"/>
                <w:shd w:val="clear" w:color="auto" w:fill="FFFFFF"/>
                <w:vertAlign w:val="subscript"/>
                <w:lang w:eastAsia="zh-CN"/>
              </w:rPr>
              <w:t>8</w:t>
            </w:r>
          </w:p>
        </w:tc>
        <w:tc>
          <w:tcPr>
            <w:tcW w:w="3402" w:type="dxa"/>
          </w:tcPr>
          <w:p w14:paraId="1E981F3D" w14:textId="55DC7504" w:rsidR="009E1478" w:rsidRPr="0001716F" w:rsidRDefault="009E1478" w:rsidP="009E1478">
            <w:pPr>
              <w:tabs>
                <w:tab w:val="left" w:pos="1418"/>
                <w:tab w:val="left" w:pos="1560"/>
              </w:tabs>
              <w:spacing w:after="0" w:line="240" w:lineRule="auto"/>
              <w:jc w:val="both"/>
              <w:rPr>
                <w:rFonts w:ascii="Times New Roman" w:hAnsi="Times New Roman" w:cs="Times New Roman"/>
              </w:rPr>
            </w:pPr>
            <w:r w:rsidRPr="000C56C7">
              <w:rPr>
                <w:rFonts w:ascii="Times New Roman" w:eastAsia="Arial Unicode MS" w:hAnsi="Times New Roman"/>
                <w:lang w:eastAsia="zh-CN"/>
              </w:rPr>
              <w:t>Priekinio stiklo šildymas</w:t>
            </w:r>
          </w:p>
        </w:tc>
        <w:tc>
          <w:tcPr>
            <w:tcW w:w="2268" w:type="dxa"/>
          </w:tcPr>
          <w:p w14:paraId="4CF31D08" w14:textId="672C3FE8" w:rsidR="009E1478" w:rsidRPr="0001716F" w:rsidRDefault="009E1478" w:rsidP="009E1478">
            <w:pPr>
              <w:spacing w:after="0" w:line="240" w:lineRule="auto"/>
              <w:jc w:val="center"/>
              <w:rPr>
                <w:rFonts w:ascii="Times New Roman" w:eastAsia="Calibri" w:hAnsi="Times New Roman" w:cs="Times New Roman"/>
              </w:rPr>
            </w:pPr>
            <w:r w:rsidRPr="000C56C7">
              <w:rPr>
                <w:rFonts w:ascii="Times New Roman" w:eastAsia="Arial Unicode MS" w:hAnsi="Times New Roman"/>
                <w:bCs/>
                <w:lang w:eastAsia="zh-CN"/>
              </w:rPr>
              <w:t>Priekinis stiklas nešildomas</w:t>
            </w:r>
          </w:p>
        </w:tc>
        <w:tc>
          <w:tcPr>
            <w:tcW w:w="1560" w:type="dxa"/>
          </w:tcPr>
          <w:p w14:paraId="25ADACC0" w14:textId="3B34A6DF" w:rsidR="009E1478" w:rsidRPr="0001716F" w:rsidRDefault="009E1478" w:rsidP="009E1478">
            <w:pPr>
              <w:spacing w:after="0" w:line="240" w:lineRule="auto"/>
              <w:jc w:val="center"/>
              <w:rPr>
                <w:rFonts w:ascii="Times New Roman" w:hAnsi="Times New Roman" w:cs="Times New Roman"/>
              </w:rPr>
            </w:pPr>
            <w:r w:rsidRPr="000C56C7">
              <w:rPr>
                <w:rFonts w:ascii="Times New Roman" w:eastAsia="Arial Unicode MS" w:hAnsi="Times New Roman"/>
                <w:shd w:val="clear" w:color="auto" w:fill="FFFFFF"/>
                <w:lang w:eastAsia="zh-CN"/>
              </w:rPr>
              <w:t>Priekinis langas šildomas, stikle integruotas kaitinimo elementas.</w:t>
            </w:r>
          </w:p>
        </w:tc>
        <w:tc>
          <w:tcPr>
            <w:tcW w:w="1984" w:type="dxa"/>
            <w:vAlign w:val="center"/>
          </w:tcPr>
          <w:p w14:paraId="12C90A5C" w14:textId="77777777" w:rsidR="009E1478" w:rsidRPr="0001716F" w:rsidRDefault="009E1478" w:rsidP="009E1478">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9E1478" w:rsidRPr="0001716F" w14:paraId="7E5DAD8D" w14:textId="77777777" w:rsidTr="00AA3B3D">
        <w:trPr>
          <w:trHeight w:val="221"/>
        </w:trPr>
        <w:tc>
          <w:tcPr>
            <w:tcW w:w="851" w:type="dxa"/>
          </w:tcPr>
          <w:p w14:paraId="047F8E95" w14:textId="0EC49DB0" w:rsidR="009E1478" w:rsidRPr="0001716F" w:rsidRDefault="009E1478" w:rsidP="009E1478">
            <w:pPr>
              <w:spacing w:after="0" w:line="240" w:lineRule="auto"/>
              <w:jc w:val="center"/>
              <w:rPr>
                <w:rFonts w:ascii="Times New Roman" w:hAnsi="Times New Roman" w:cs="Times New Roman"/>
              </w:rPr>
            </w:pPr>
            <w:r w:rsidRPr="001E3723">
              <w:rPr>
                <w:rFonts w:ascii="Times New Roman" w:eastAsia="Arial Unicode MS" w:hAnsi="Times New Roman"/>
                <w:color w:val="000000"/>
                <w:shd w:val="clear" w:color="auto" w:fill="FFFFFF"/>
                <w:lang w:eastAsia="zh-CN"/>
              </w:rPr>
              <w:lastRenderedPageBreak/>
              <w:t>T</w:t>
            </w:r>
            <w:r>
              <w:rPr>
                <w:rFonts w:ascii="Times New Roman" w:eastAsia="Arial Unicode MS" w:hAnsi="Times New Roman"/>
                <w:color w:val="000000"/>
                <w:shd w:val="clear" w:color="auto" w:fill="FFFFFF"/>
                <w:vertAlign w:val="subscript"/>
                <w:lang w:eastAsia="zh-CN"/>
              </w:rPr>
              <w:t>9</w:t>
            </w:r>
          </w:p>
        </w:tc>
        <w:tc>
          <w:tcPr>
            <w:tcW w:w="3402" w:type="dxa"/>
          </w:tcPr>
          <w:p w14:paraId="2A7F8820" w14:textId="77777777" w:rsidR="009E1478" w:rsidRPr="005705EE" w:rsidRDefault="009E1478" w:rsidP="009E1478">
            <w:pPr>
              <w:rPr>
                <w:rFonts w:ascii="Times New Roman" w:hAnsi="Times New Roman"/>
                <w:bCs/>
              </w:rPr>
            </w:pPr>
            <w:r w:rsidRPr="005705EE">
              <w:rPr>
                <w:rFonts w:ascii="Times New Roman" w:hAnsi="Times New Roman"/>
                <w:bCs/>
              </w:rPr>
              <w:t>Tiekėjas pirkimo sutarties vykdymo laikotarpiu galės taikyti aplinkos apsaugos vadybos priemones:</w:t>
            </w:r>
          </w:p>
          <w:p w14:paraId="2C8DAEEA" w14:textId="4F930AA2" w:rsidR="009E1478" w:rsidRPr="0001716F" w:rsidRDefault="00F31D92" w:rsidP="009E1478">
            <w:pPr>
              <w:tabs>
                <w:tab w:val="left" w:pos="1418"/>
                <w:tab w:val="left" w:pos="1560"/>
              </w:tabs>
              <w:spacing w:after="0" w:line="240" w:lineRule="auto"/>
              <w:jc w:val="both"/>
              <w:rPr>
                <w:rFonts w:ascii="Times New Roman" w:hAnsi="Times New Roman" w:cs="Times New Roman"/>
              </w:rPr>
            </w:pPr>
            <w:r>
              <w:rPr>
                <w:rFonts w:ascii="Times New Roman" w:hAnsi="Times New Roman"/>
                <w:bCs/>
              </w:rPr>
              <w:t>t</w:t>
            </w:r>
            <w:r w:rsidR="009E1478">
              <w:rPr>
                <w:rFonts w:ascii="Times New Roman" w:hAnsi="Times New Roman"/>
                <w:bCs/>
              </w:rPr>
              <w:t>eikiant privalomų techninių aptarnavimų</w:t>
            </w:r>
            <w:r w:rsidR="009E1478" w:rsidRPr="005705EE">
              <w:rPr>
                <w:rFonts w:ascii="Times New Roman" w:hAnsi="Times New Roman"/>
                <w:bCs/>
              </w:rPr>
              <w:t xml:space="preserve"> paslaug</w:t>
            </w:r>
            <w:r w:rsidR="009E1478">
              <w:rPr>
                <w:rFonts w:ascii="Times New Roman" w:hAnsi="Times New Roman"/>
                <w:bCs/>
              </w:rPr>
              <w:t>as</w:t>
            </w:r>
            <w:r w:rsidR="009E1478" w:rsidRPr="005705EE">
              <w:rPr>
                <w:rFonts w:ascii="Times New Roman" w:hAnsi="Times New Roman"/>
                <w:bCs/>
              </w:rPr>
              <w:t xml:space="preserve"> </w:t>
            </w:r>
            <w:r w:rsidR="009E1478">
              <w:rPr>
                <w:rFonts w:ascii="Times New Roman" w:hAnsi="Times New Roman"/>
                <w:bCs/>
              </w:rPr>
              <w:t>taik</w:t>
            </w:r>
            <w:r>
              <w:rPr>
                <w:rFonts w:ascii="Times New Roman" w:hAnsi="Times New Roman"/>
                <w:bCs/>
              </w:rPr>
              <w:t>ys</w:t>
            </w:r>
            <w:r w:rsidR="009E1478" w:rsidRPr="005705EE">
              <w:rPr>
                <w:rFonts w:ascii="Times New Roman" w:hAnsi="Times New Roman"/>
                <w:bCs/>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268" w:type="dxa"/>
            <w:shd w:val="clear" w:color="auto" w:fill="E7E6E6" w:themeFill="background2"/>
          </w:tcPr>
          <w:p w14:paraId="527C171B" w14:textId="13D88764" w:rsidR="009E1478" w:rsidRPr="0001716F" w:rsidRDefault="009E1478" w:rsidP="009E1478">
            <w:pPr>
              <w:spacing w:after="0" w:line="240" w:lineRule="auto"/>
              <w:jc w:val="center"/>
              <w:rPr>
                <w:rFonts w:ascii="Times New Roman" w:eastAsia="Calibri" w:hAnsi="Times New Roman" w:cs="Times New Roman"/>
              </w:rPr>
            </w:pPr>
          </w:p>
        </w:tc>
        <w:tc>
          <w:tcPr>
            <w:tcW w:w="1560" w:type="dxa"/>
          </w:tcPr>
          <w:p w14:paraId="7D8F4750" w14:textId="4CB05F1B" w:rsidR="009E1478" w:rsidRPr="0001716F" w:rsidRDefault="009E1478" w:rsidP="009E1478">
            <w:pPr>
              <w:spacing w:after="0" w:line="240" w:lineRule="auto"/>
              <w:jc w:val="center"/>
              <w:rPr>
                <w:rFonts w:ascii="Times New Roman" w:hAnsi="Times New Roman" w:cs="Times New Roman"/>
              </w:rPr>
            </w:pPr>
            <w:r>
              <w:rPr>
                <w:rFonts w:ascii="Times New Roman" w:eastAsia="Arial Unicode MS" w:hAnsi="Times New Roman"/>
                <w:shd w:val="clear" w:color="auto" w:fill="FFFFFF"/>
                <w:lang w:eastAsia="zh-CN"/>
              </w:rPr>
              <w:t>Taip</w:t>
            </w:r>
          </w:p>
        </w:tc>
        <w:tc>
          <w:tcPr>
            <w:tcW w:w="1984" w:type="dxa"/>
            <w:vAlign w:val="center"/>
          </w:tcPr>
          <w:p w14:paraId="7CAFC677" w14:textId="77777777" w:rsidR="009E1478" w:rsidRPr="0001716F" w:rsidRDefault="009E1478" w:rsidP="009E1478">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9E1478" w:rsidRPr="0001716F" w14:paraId="0B5F0C6F" w14:textId="77777777" w:rsidTr="00055B9D">
        <w:trPr>
          <w:trHeight w:val="221"/>
        </w:trPr>
        <w:tc>
          <w:tcPr>
            <w:tcW w:w="851" w:type="dxa"/>
          </w:tcPr>
          <w:p w14:paraId="6AD7F0D5" w14:textId="42D2B839" w:rsidR="009E1478" w:rsidRPr="007A62A0" w:rsidRDefault="009E1478" w:rsidP="009E1478">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10</w:t>
            </w:r>
          </w:p>
        </w:tc>
        <w:tc>
          <w:tcPr>
            <w:tcW w:w="3402" w:type="dxa"/>
          </w:tcPr>
          <w:p w14:paraId="793F09E5" w14:textId="6FC1BBC3" w:rsidR="009E1478" w:rsidRPr="007A62A0" w:rsidRDefault="009E1478" w:rsidP="009E1478">
            <w:pPr>
              <w:tabs>
                <w:tab w:val="left" w:pos="1418"/>
                <w:tab w:val="left" w:pos="1560"/>
              </w:tabs>
              <w:spacing w:after="0" w:line="240" w:lineRule="auto"/>
              <w:jc w:val="both"/>
              <w:rPr>
                <w:rFonts w:ascii="Times New Roman" w:hAnsi="Times New Roman" w:cs="Times New Roman"/>
                <w:sz w:val="22"/>
                <w:szCs w:val="22"/>
              </w:rPr>
            </w:pPr>
            <w:r w:rsidRPr="001A2917">
              <w:rPr>
                <w:rFonts w:ascii="Times New Roman" w:hAnsi="Times New Roman"/>
                <w:bCs/>
              </w:rPr>
              <w:t>Vairuotojo sėdynė</w:t>
            </w:r>
          </w:p>
        </w:tc>
        <w:tc>
          <w:tcPr>
            <w:tcW w:w="2268" w:type="dxa"/>
          </w:tcPr>
          <w:p w14:paraId="026B9367" w14:textId="0725F545" w:rsidR="009E1478" w:rsidRPr="007A62A0" w:rsidRDefault="009E1478" w:rsidP="009E1478">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bCs/>
                <w:lang w:eastAsia="zh-CN"/>
              </w:rPr>
              <w:t>Nešildoma</w:t>
            </w:r>
          </w:p>
        </w:tc>
        <w:tc>
          <w:tcPr>
            <w:tcW w:w="1560" w:type="dxa"/>
          </w:tcPr>
          <w:p w14:paraId="7402779C" w14:textId="4B4329D3" w:rsidR="009E1478" w:rsidRPr="007A62A0" w:rsidRDefault="009E1478" w:rsidP="009E1478">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shd w:val="clear" w:color="auto" w:fill="FFFFFF"/>
                <w:lang w:eastAsia="zh-CN"/>
              </w:rPr>
              <w:t>Šildoma</w:t>
            </w:r>
          </w:p>
        </w:tc>
        <w:tc>
          <w:tcPr>
            <w:tcW w:w="1984" w:type="dxa"/>
            <w:vAlign w:val="center"/>
          </w:tcPr>
          <w:p w14:paraId="1DB3876C" w14:textId="77777777" w:rsidR="009E1478" w:rsidRPr="0001716F" w:rsidRDefault="009E1478" w:rsidP="009E1478">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9E1478" w:rsidRPr="0001716F" w14:paraId="70E95BE8" w14:textId="77777777" w:rsidTr="00055B9D">
        <w:trPr>
          <w:trHeight w:val="221"/>
        </w:trPr>
        <w:tc>
          <w:tcPr>
            <w:tcW w:w="851" w:type="dxa"/>
          </w:tcPr>
          <w:p w14:paraId="586CBBC4" w14:textId="5742C604" w:rsidR="009E1478" w:rsidRPr="00BB4AB1" w:rsidRDefault="009E1478" w:rsidP="009E1478">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11</w:t>
            </w:r>
          </w:p>
        </w:tc>
        <w:tc>
          <w:tcPr>
            <w:tcW w:w="3402" w:type="dxa"/>
          </w:tcPr>
          <w:p w14:paraId="5E6C25F1" w14:textId="774C500E" w:rsidR="009E1478" w:rsidRPr="00BB4AB1" w:rsidRDefault="009E1478" w:rsidP="009E1478">
            <w:pPr>
              <w:tabs>
                <w:tab w:val="left" w:pos="1418"/>
                <w:tab w:val="left" w:pos="1560"/>
              </w:tabs>
              <w:spacing w:after="0" w:line="240" w:lineRule="auto"/>
              <w:jc w:val="both"/>
              <w:rPr>
                <w:rFonts w:ascii="Times New Roman" w:hAnsi="Times New Roman" w:cs="Times New Roman"/>
                <w:sz w:val="22"/>
                <w:szCs w:val="22"/>
              </w:rPr>
            </w:pPr>
            <w:r>
              <w:rPr>
                <w:rFonts w:ascii="Times New Roman" w:hAnsi="Times New Roman"/>
                <w:bCs/>
              </w:rPr>
              <w:t>Pritaikymas darbui su priekaba</w:t>
            </w:r>
          </w:p>
        </w:tc>
        <w:tc>
          <w:tcPr>
            <w:tcW w:w="2268" w:type="dxa"/>
          </w:tcPr>
          <w:p w14:paraId="3A7633B3" w14:textId="5BF7B3A6" w:rsidR="009E1478" w:rsidRPr="00BB4AB1" w:rsidRDefault="009E1478" w:rsidP="009E1478">
            <w:pPr>
              <w:spacing w:after="0" w:line="240" w:lineRule="auto"/>
              <w:jc w:val="center"/>
              <w:rPr>
                <w:rFonts w:ascii="Times New Roman" w:eastAsia="Times New Roman" w:hAnsi="Times New Roman" w:cs="Times New Roman"/>
                <w:sz w:val="22"/>
                <w:szCs w:val="22"/>
                <w:lang w:eastAsia="en-US"/>
              </w:rPr>
            </w:pPr>
            <w:r>
              <w:rPr>
                <w:rFonts w:ascii="Times New Roman" w:hAnsi="Times New Roman"/>
                <w:color w:val="000000"/>
              </w:rPr>
              <w:t>S</w:t>
            </w:r>
            <w:r w:rsidRPr="00384DB0">
              <w:rPr>
                <w:rFonts w:ascii="Times New Roman" w:hAnsi="Times New Roman"/>
                <w:color w:val="000000"/>
              </w:rPr>
              <w:t>umontuoti elektros sistemos išvadai ir sukabinimo įtaisas (rutulinis, skersmuo 50 mm) nemažiau 3000 kg. bendrosios masės priekabai vilkti.</w:t>
            </w:r>
          </w:p>
        </w:tc>
        <w:tc>
          <w:tcPr>
            <w:tcW w:w="1560" w:type="dxa"/>
          </w:tcPr>
          <w:p w14:paraId="63AA2D32" w14:textId="37582853" w:rsidR="009E1478" w:rsidRPr="00BB4AB1" w:rsidRDefault="009E1478" w:rsidP="009E1478">
            <w:pPr>
              <w:spacing w:after="0" w:line="240" w:lineRule="auto"/>
              <w:jc w:val="center"/>
              <w:rPr>
                <w:rFonts w:ascii="Times New Roman" w:eastAsia="Times New Roman" w:hAnsi="Times New Roman" w:cs="Times New Roman"/>
                <w:sz w:val="22"/>
                <w:szCs w:val="22"/>
                <w:lang w:eastAsia="en-US"/>
              </w:rPr>
            </w:pPr>
            <w:r>
              <w:rPr>
                <w:rFonts w:ascii="Times New Roman" w:hAnsi="Times New Roman"/>
                <w:color w:val="000000"/>
              </w:rPr>
              <w:t>S</w:t>
            </w:r>
            <w:r w:rsidRPr="00384DB0">
              <w:rPr>
                <w:rFonts w:ascii="Times New Roman" w:hAnsi="Times New Roman"/>
                <w:color w:val="000000"/>
              </w:rPr>
              <w:t xml:space="preserve">umontuoti elektros sistemos išvadai ir sukabinimo įtaisas (rutulinis, skersmuo 50 mm) </w:t>
            </w:r>
            <w:r>
              <w:rPr>
                <w:rFonts w:ascii="Times New Roman" w:hAnsi="Times New Roman"/>
                <w:color w:val="000000"/>
              </w:rPr>
              <w:t xml:space="preserve">daugiau kaip </w:t>
            </w:r>
            <w:r w:rsidRPr="00384DB0">
              <w:rPr>
                <w:rFonts w:ascii="Times New Roman" w:hAnsi="Times New Roman"/>
                <w:color w:val="000000"/>
              </w:rPr>
              <w:t>3000 kg. bendrosios masės priekabai vilkti.</w:t>
            </w:r>
          </w:p>
        </w:tc>
        <w:tc>
          <w:tcPr>
            <w:tcW w:w="1984" w:type="dxa"/>
            <w:vAlign w:val="center"/>
          </w:tcPr>
          <w:p w14:paraId="1294C8D5" w14:textId="77777777" w:rsidR="009E1478" w:rsidRPr="00BB4AB1" w:rsidRDefault="009E1478" w:rsidP="009E1478">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bl>
    <w:p w14:paraId="4377CCE4" w14:textId="77777777"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*Tiekėjo siūlomos Prekės privalo atitikti nustatytus minimalius techninius reikalavimus.</w:t>
      </w:r>
    </w:p>
    <w:p w14:paraId="7B3E38EA" w14:textId="135E9EBB" w:rsidR="00725EB8"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**Tiekėjui, pasiūliusiam nustatytą geriausią (arba viršijančią nustatytą geriausią) kriterijaus reikšmę, bus skiriamas maksimalus balas, nustatytas atitinkamam kriterijui, kuris bus naudojamas apskaičiuojant ekonominio naudingumo vertę.</w:t>
      </w:r>
    </w:p>
    <w:p w14:paraId="770858CC" w14:textId="77777777" w:rsidR="005F2992" w:rsidRPr="0001716F" w:rsidRDefault="005F2992" w:rsidP="007E575B">
      <w:pPr>
        <w:spacing w:after="0" w:line="240" w:lineRule="auto"/>
        <w:jc w:val="both"/>
        <w:rPr>
          <w:rFonts w:ascii="Times New Roman" w:hAnsi="Times New Roman" w:cs="Times New Roman"/>
        </w:rPr>
      </w:pPr>
    </w:p>
    <w:p w14:paraId="3B93DFD2" w14:textId="3F77BDF8" w:rsidR="00A313C6" w:rsidRPr="007C5C7F" w:rsidRDefault="00A313C6" w:rsidP="00A313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I</w:t>
      </w:r>
      <w:r w:rsidRPr="00A313C6">
        <w:rPr>
          <w:rFonts w:ascii="Times New Roman" w:hAnsi="Times New Roman" w:cs="Times New Roman"/>
          <w:b/>
          <w:bCs/>
          <w:sz w:val="24"/>
          <w:szCs w:val="24"/>
          <w:u w:val="single"/>
        </w:rPr>
        <w:t>I pirkimo dalis</w:t>
      </w:r>
      <w:r w:rsidR="007C5C7F" w:rsidRPr="007C5C7F">
        <w:rPr>
          <w:rFonts w:ascii="Times New Roman" w:hAnsi="Times New Roman" w:cs="Times New Roman"/>
          <w:b/>
          <w:bCs/>
          <w:sz w:val="24"/>
          <w:szCs w:val="24"/>
        </w:rPr>
        <w:t xml:space="preserve"> </w:t>
      </w:r>
      <w:r w:rsidR="00210731" w:rsidRPr="00210731">
        <w:rPr>
          <w:rFonts w:ascii="Times New Roman" w:hAnsi="Times New Roman" w:cs="Times New Roman"/>
          <w:b/>
          <w:bCs/>
          <w:sz w:val="24"/>
          <w:szCs w:val="24"/>
        </w:rPr>
        <w:t>N1 klasės krovininiai automobiliai furgonai</w:t>
      </w:r>
      <w:r w:rsidR="005F59C0">
        <w:rPr>
          <w:rFonts w:ascii="Times New Roman" w:hAnsi="Times New Roman" w:cs="Times New Roman"/>
          <w:b/>
          <w:bCs/>
          <w:sz w:val="24"/>
          <w:szCs w:val="24"/>
        </w:rPr>
        <w:t>.</w:t>
      </w:r>
    </w:p>
    <w:p w14:paraId="060C7CBE" w14:textId="234B97B3" w:rsidR="00062A85" w:rsidRPr="00D5667B" w:rsidRDefault="00062A85" w:rsidP="00062A85">
      <w:pPr>
        <w:spacing w:after="0" w:line="240" w:lineRule="auto"/>
        <w:jc w:val="both"/>
        <w:rPr>
          <w:rFonts w:ascii="Times New Roman" w:hAnsi="Times New Roman" w:cs="Times New Roman"/>
          <w:color w:val="000000" w:themeColor="text1"/>
        </w:rPr>
      </w:pPr>
      <w:r w:rsidRPr="0001716F">
        <w:rPr>
          <w:rFonts w:ascii="Times New Roman" w:hAnsi="Times New Roman" w:cs="Times New Roman"/>
          <w:b/>
          <w:bCs/>
        </w:rPr>
        <w:t>1) Bendra pasiūlymo kaina (C kriterijus)</w:t>
      </w:r>
      <w:r w:rsidRPr="0001716F">
        <w:rPr>
          <w:rFonts w:ascii="Times New Roman" w:hAnsi="Times New Roman" w:cs="Times New Roman"/>
        </w:rPr>
        <w:t xml:space="preserve"> pateikiama eurais užpildant </w:t>
      </w:r>
      <w:r w:rsidRPr="00D5667B">
        <w:rPr>
          <w:rFonts w:ascii="Times New Roman" w:hAnsi="Times New Roman" w:cs="Times New Roman"/>
          <w:color w:val="000000" w:themeColor="text1"/>
        </w:rPr>
        <w:t>1, 2</w:t>
      </w:r>
      <w:r w:rsidR="00210731">
        <w:rPr>
          <w:rFonts w:ascii="Times New Roman" w:hAnsi="Times New Roman" w:cs="Times New Roman"/>
          <w:color w:val="000000" w:themeColor="text1"/>
        </w:rPr>
        <w:t xml:space="preserve"> </w:t>
      </w:r>
      <w:r w:rsidRPr="00D5667B">
        <w:rPr>
          <w:rFonts w:ascii="Times New Roman" w:hAnsi="Times New Roman" w:cs="Times New Roman"/>
          <w:color w:val="000000" w:themeColor="text1"/>
        </w:rPr>
        <w:t>lenteles.</w:t>
      </w:r>
    </w:p>
    <w:p w14:paraId="086782AB" w14:textId="6691545D" w:rsidR="00062A85" w:rsidRPr="00195B78" w:rsidRDefault="00062A85" w:rsidP="00A313C6">
      <w:pPr>
        <w:spacing w:after="0" w:line="240" w:lineRule="auto"/>
        <w:jc w:val="both"/>
        <w:rPr>
          <w:rFonts w:ascii="Times New Roman" w:hAnsi="Times New Roman" w:cs="Times New Roman"/>
        </w:rPr>
      </w:pPr>
      <w:r w:rsidRPr="0001716F">
        <w:rPr>
          <w:rFonts w:ascii="Times New Roman" w:hAnsi="Times New Roman" w:cs="Times New Roman"/>
        </w:rPr>
        <w:t>Siūlomų prekių kaina (C</w:t>
      </w:r>
      <w:r w:rsidRPr="0001716F">
        <w:rPr>
          <w:rFonts w:ascii="Times New Roman" w:hAnsi="Times New Roman" w:cs="Times New Roman"/>
          <w:vertAlign w:val="subscript"/>
        </w:rPr>
        <w:t>1</w:t>
      </w:r>
      <w:r w:rsidRPr="0001716F">
        <w:rPr>
          <w:rFonts w:ascii="Times New Roman" w:hAnsi="Times New Roman" w:cs="Times New Roman"/>
        </w:rPr>
        <w:t>)</w:t>
      </w:r>
      <w:r>
        <w:rPr>
          <w:rFonts w:ascii="Times New Roman" w:hAnsi="Times New Roman" w:cs="Times New Roman"/>
        </w:rPr>
        <w:t xml:space="preserve"> ir (C</w:t>
      </w:r>
      <w:r w:rsidRPr="005F2992">
        <w:rPr>
          <w:rFonts w:ascii="Times New Roman" w:hAnsi="Times New Roman" w:cs="Times New Roman"/>
          <w:vertAlign w:val="subscript"/>
        </w:rPr>
        <w:t>2</w:t>
      </w:r>
      <w:r>
        <w:rPr>
          <w:rFonts w:ascii="Times New Roman" w:hAnsi="Times New Roman" w:cs="Times New Roman"/>
        </w:rPr>
        <w:t>)</w:t>
      </w:r>
      <w:r w:rsidRPr="0001716F">
        <w:rPr>
          <w:rFonts w:ascii="Times New Roman" w:hAnsi="Times New Roman" w:cs="Times New Roman"/>
        </w:rPr>
        <w:t xml:space="preserve"> nurodoma eurais užpildant pateiktą </w:t>
      </w:r>
      <w:r w:rsidRPr="0001716F">
        <w:rPr>
          <w:rFonts w:ascii="Times New Roman" w:hAnsi="Times New Roman" w:cs="Times New Roman"/>
          <w:u w:val="single"/>
        </w:rPr>
        <w:t xml:space="preserve">1 </w:t>
      </w:r>
      <w:r w:rsidRPr="005F2992">
        <w:rPr>
          <w:rFonts w:ascii="Times New Roman" w:hAnsi="Times New Roman" w:cs="Times New Roman"/>
        </w:rPr>
        <w:t>ir</w:t>
      </w:r>
      <w:r>
        <w:rPr>
          <w:rFonts w:ascii="Times New Roman" w:hAnsi="Times New Roman" w:cs="Times New Roman"/>
          <w:u w:val="single"/>
        </w:rPr>
        <w:t xml:space="preserve"> 2 </w:t>
      </w:r>
      <w:hyperlink r:id="rId15" w:history="1">
        <w:r w:rsidRPr="0001716F">
          <w:rPr>
            <w:rStyle w:val="Hipersaitas"/>
            <w:rFonts w:ascii="Times New Roman" w:hAnsi="Times New Roman" w:cs="Times New Roman"/>
          </w:rPr>
          <w:t>lentel</w:t>
        </w:r>
      </w:hyperlink>
      <w:r>
        <w:rPr>
          <w:rStyle w:val="Hipersaitas"/>
          <w:rFonts w:ascii="Times New Roman" w:hAnsi="Times New Roman" w:cs="Times New Roman"/>
        </w:rPr>
        <w:t>es</w:t>
      </w:r>
      <w:r w:rsidRPr="0001716F">
        <w:rPr>
          <w:rStyle w:val="Hipersaitas"/>
          <w:rFonts w:ascii="Times New Roman" w:hAnsi="Times New Roman" w:cs="Times New Roman"/>
        </w:rPr>
        <w:t xml:space="preserve">. </w:t>
      </w:r>
      <w:r w:rsidRPr="0001716F">
        <w:rPr>
          <w:rFonts w:ascii="Times New Roman" w:hAnsi="Times New Roman" w:cs="Times New Roman"/>
        </w:rPr>
        <w:t>T</w:t>
      </w:r>
      <w:r w:rsidRPr="0001716F">
        <w:rPr>
          <w:rStyle w:val="pildymui"/>
          <w:rFonts w:ascii="Times New Roman" w:hAnsi="Times New Roman" w:cs="Times New Roman"/>
          <w:iCs/>
        </w:rPr>
        <w:t xml:space="preserve">iekėjas turi pateikti pasiūlymą </w:t>
      </w:r>
      <w:r w:rsidRPr="0001716F">
        <w:rPr>
          <w:rFonts w:ascii="Times New Roman" w:hAnsi="Times New Roman" w:cs="Times New Roman"/>
        </w:rPr>
        <w:t>visai lentelėje nurodytai apimčiai, nestambinant jos plačiau ar neskaidant jos smulkiau.</w:t>
      </w:r>
    </w:p>
    <w:p w14:paraId="32FE50B5" w14:textId="77777777" w:rsidR="00A313C6" w:rsidRPr="0001716F" w:rsidRDefault="00A313C6" w:rsidP="00A313C6">
      <w:pPr>
        <w:spacing w:after="0" w:line="240" w:lineRule="auto"/>
        <w:jc w:val="right"/>
        <w:rPr>
          <w:rFonts w:ascii="Times New Roman" w:hAnsi="Times New Roman" w:cs="Times New Roman"/>
        </w:rPr>
      </w:pPr>
      <w:r w:rsidRPr="0001716F">
        <w:rPr>
          <w:rFonts w:ascii="Times New Roman" w:hAnsi="Times New Roman" w:cs="Times New Roman"/>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0"/>
        <w:gridCol w:w="2599"/>
        <w:gridCol w:w="1869"/>
        <w:gridCol w:w="1073"/>
        <w:gridCol w:w="1094"/>
        <w:gridCol w:w="1209"/>
        <w:gridCol w:w="1349"/>
      </w:tblGrid>
      <w:tr w:rsidR="00A313C6" w:rsidRPr="0001716F" w14:paraId="62C3593C" w14:textId="77777777" w:rsidTr="008341AF">
        <w:trPr>
          <w:trHeight w:hRule="exact" w:val="263"/>
        </w:trPr>
        <w:tc>
          <w:tcPr>
            <w:tcW w:w="5000" w:type="pct"/>
            <w:gridSpan w:val="7"/>
            <w:shd w:val="clear" w:color="auto" w:fill="auto"/>
            <w:vAlign w:val="bottom"/>
          </w:tcPr>
          <w:p w14:paraId="616B0C4A" w14:textId="77777777" w:rsidR="00A313C6" w:rsidRPr="0001716F" w:rsidRDefault="00A313C6" w:rsidP="008341AF">
            <w:pPr>
              <w:autoSpaceDE w:val="0"/>
              <w:autoSpaceDN w:val="0"/>
              <w:adjustRightInd w:val="0"/>
              <w:spacing w:after="0" w:line="240" w:lineRule="auto"/>
              <w:rPr>
                <w:rFonts w:ascii="Times New Roman" w:hAnsi="Times New Roman" w:cs="Times New Roman"/>
                <w:b/>
                <w:bCs/>
              </w:rPr>
            </w:pPr>
            <w:r w:rsidRPr="0001716F">
              <w:rPr>
                <w:rFonts w:ascii="Times New Roman" w:hAnsi="Times New Roman" w:cs="Times New Roman"/>
                <w:b/>
                <w:bCs/>
              </w:rPr>
              <w:t>SIŪLOMA PREKIŲ KAINA (C</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A313C6" w:rsidRPr="0001716F" w14:paraId="0DCA21BD" w14:textId="77777777" w:rsidTr="008341AF">
        <w:trPr>
          <w:trHeight w:hRule="exact" w:val="1820"/>
        </w:trPr>
        <w:tc>
          <w:tcPr>
            <w:tcW w:w="203" w:type="pct"/>
            <w:shd w:val="clear" w:color="auto" w:fill="auto"/>
            <w:vAlign w:val="center"/>
          </w:tcPr>
          <w:p w14:paraId="7B43314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Eil. Nr.</w:t>
            </w:r>
          </w:p>
        </w:tc>
        <w:tc>
          <w:tcPr>
            <w:tcW w:w="1356" w:type="pct"/>
            <w:shd w:val="clear" w:color="auto" w:fill="auto"/>
            <w:vAlign w:val="center"/>
          </w:tcPr>
          <w:p w14:paraId="5BC672DE"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Prekės pavadinimas</w:t>
            </w:r>
          </w:p>
        </w:tc>
        <w:tc>
          <w:tcPr>
            <w:tcW w:w="975" w:type="pct"/>
            <w:vAlign w:val="center"/>
          </w:tcPr>
          <w:p w14:paraId="67319513"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rPr>
            </w:pPr>
            <w:r w:rsidRPr="0001716F">
              <w:rPr>
                <w:rFonts w:ascii="Times New Roman" w:hAnsi="Times New Roman" w:cs="Times New Roman"/>
                <w:b/>
              </w:rPr>
              <w:t>Tiekėjo siūlomos prekės modelis, tipas, gamintojo pavadinimas, kilmės (pagaminimo) šalis</w:t>
            </w:r>
          </w:p>
        </w:tc>
        <w:tc>
          <w:tcPr>
            <w:tcW w:w="560" w:type="pct"/>
            <w:shd w:val="clear" w:color="auto" w:fill="auto"/>
            <w:vAlign w:val="center"/>
          </w:tcPr>
          <w:p w14:paraId="7430DF5A"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Mato vnt.</w:t>
            </w:r>
          </w:p>
        </w:tc>
        <w:tc>
          <w:tcPr>
            <w:tcW w:w="571" w:type="pct"/>
            <w:shd w:val="clear" w:color="auto" w:fill="auto"/>
            <w:vAlign w:val="center"/>
          </w:tcPr>
          <w:p w14:paraId="11F57DA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Kiekis</w:t>
            </w:r>
          </w:p>
        </w:tc>
        <w:tc>
          <w:tcPr>
            <w:tcW w:w="631" w:type="pct"/>
            <w:shd w:val="clear" w:color="auto" w:fill="auto"/>
            <w:vAlign w:val="center"/>
          </w:tcPr>
          <w:p w14:paraId="11E2302F"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 xml:space="preserve">1 vnt. kaina </w:t>
            </w:r>
          </w:p>
          <w:p w14:paraId="2D5F3D9D"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tc>
        <w:tc>
          <w:tcPr>
            <w:tcW w:w="704" w:type="pct"/>
            <w:shd w:val="clear" w:color="auto" w:fill="auto"/>
            <w:vAlign w:val="center"/>
          </w:tcPr>
          <w:p w14:paraId="39CB6EE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p>
          <w:p w14:paraId="4C6A569B"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Bendra kaina</w:t>
            </w:r>
          </w:p>
          <w:p w14:paraId="2689451D"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p w14:paraId="7B2D23FA"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(5x6)</w:t>
            </w:r>
          </w:p>
        </w:tc>
      </w:tr>
      <w:tr w:rsidR="00A313C6" w:rsidRPr="0001716F" w14:paraId="1AA93C48" w14:textId="77777777" w:rsidTr="008341AF">
        <w:trPr>
          <w:trHeight w:val="201"/>
        </w:trPr>
        <w:tc>
          <w:tcPr>
            <w:tcW w:w="203" w:type="pct"/>
            <w:shd w:val="solid" w:color="FFFFFF" w:fill="auto"/>
          </w:tcPr>
          <w:p w14:paraId="1E7D0323"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i/>
                <w:iCs/>
              </w:rPr>
            </w:pPr>
            <w:r w:rsidRPr="0001716F">
              <w:rPr>
                <w:rFonts w:ascii="Times New Roman" w:hAnsi="Times New Roman" w:cs="Times New Roman"/>
                <w:i/>
                <w:iCs/>
              </w:rPr>
              <w:t>1</w:t>
            </w:r>
          </w:p>
        </w:tc>
        <w:tc>
          <w:tcPr>
            <w:tcW w:w="1356" w:type="pct"/>
            <w:vAlign w:val="center"/>
          </w:tcPr>
          <w:p w14:paraId="3CEE2763"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2</w:t>
            </w:r>
          </w:p>
        </w:tc>
        <w:tc>
          <w:tcPr>
            <w:tcW w:w="975" w:type="pct"/>
            <w:vAlign w:val="center"/>
          </w:tcPr>
          <w:p w14:paraId="1769DA5B"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3</w:t>
            </w:r>
          </w:p>
        </w:tc>
        <w:tc>
          <w:tcPr>
            <w:tcW w:w="560" w:type="pct"/>
            <w:shd w:val="clear" w:color="auto" w:fill="auto"/>
            <w:noWrap/>
            <w:vAlign w:val="center"/>
          </w:tcPr>
          <w:p w14:paraId="52EAA348" w14:textId="77777777" w:rsidR="00A313C6" w:rsidRPr="0001716F" w:rsidRDefault="00A313C6" w:rsidP="008341AF">
            <w:pPr>
              <w:pStyle w:val="Antrats"/>
              <w:spacing w:after="0"/>
              <w:jc w:val="center"/>
              <w:rPr>
                <w:rFonts w:ascii="Times New Roman" w:hAnsi="Times New Roman" w:cs="Times New Roman"/>
                <w:i/>
                <w:iCs/>
                <w:sz w:val="22"/>
                <w:szCs w:val="22"/>
              </w:rPr>
            </w:pPr>
            <w:r w:rsidRPr="0001716F">
              <w:rPr>
                <w:rFonts w:ascii="Times New Roman" w:hAnsi="Times New Roman" w:cs="Times New Roman"/>
                <w:i/>
                <w:iCs/>
                <w:sz w:val="22"/>
                <w:szCs w:val="22"/>
              </w:rPr>
              <w:t>4</w:t>
            </w:r>
          </w:p>
        </w:tc>
        <w:tc>
          <w:tcPr>
            <w:tcW w:w="571" w:type="pct"/>
            <w:shd w:val="clear" w:color="auto" w:fill="auto"/>
            <w:noWrap/>
            <w:vAlign w:val="center"/>
          </w:tcPr>
          <w:p w14:paraId="0E86F346"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5</w:t>
            </w:r>
          </w:p>
        </w:tc>
        <w:tc>
          <w:tcPr>
            <w:tcW w:w="631" w:type="pct"/>
            <w:shd w:val="clear" w:color="auto" w:fill="auto"/>
            <w:vAlign w:val="center"/>
          </w:tcPr>
          <w:p w14:paraId="6A2F9068"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6</w:t>
            </w:r>
          </w:p>
        </w:tc>
        <w:tc>
          <w:tcPr>
            <w:tcW w:w="704" w:type="pct"/>
            <w:shd w:val="clear" w:color="auto" w:fill="auto"/>
            <w:vAlign w:val="center"/>
          </w:tcPr>
          <w:p w14:paraId="3DC3C6AA"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7</w:t>
            </w:r>
          </w:p>
        </w:tc>
      </w:tr>
      <w:tr w:rsidR="00A313C6" w:rsidRPr="0001716F" w14:paraId="0389CBE5" w14:textId="77777777" w:rsidTr="008341AF">
        <w:trPr>
          <w:trHeight w:val="438"/>
        </w:trPr>
        <w:tc>
          <w:tcPr>
            <w:tcW w:w="203" w:type="pct"/>
            <w:shd w:val="solid" w:color="FFFFFF" w:fill="auto"/>
            <w:vAlign w:val="center"/>
          </w:tcPr>
          <w:p w14:paraId="697A456F"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1</w:t>
            </w:r>
          </w:p>
        </w:tc>
        <w:tc>
          <w:tcPr>
            <w:tcW w:w="1356" w:type="pct"/>
            <w:vAlign w:val="center"/>
          </w:tcPr>
          <w:p w14:paraId="12C6A4C5" w14:textId="23DCBC3E" w:rsidR="00A313C6" w:rsidRPr="0001716F" w:rsidRDefault="003C1E56" w:rsidP="008341AF">
            <w:pPr>
              <w:spacing w:after="0" w:line="240" w:lineRule="auto"/>
              <w:rPr>
                <w:rFonts w:ascii="Times New Roman" w:hAnsi="Times New Roman" w:cs="Times New Roman"/>
                <w:highlight w:val="yellow"/>
                <w:shd w:val="clear" w:color="auto" w:fill="FFFFFF"/>
              </w:rPr>
            </w:pPr>
            <w:r w:rsidRPr="003C1E56">
              <w:rPr>
                <w:rFonts w:ascii="Times New Roman" w:eastAsia="Arial Unicode MS" w:hAnsi="Times New Roman" w:cs="Times New Roman"/>
                <w:color w:val="000000"/>
                <w:sz w:val="22"/>
                <w:szCs w:val="22"/>
                <w:shd w:val="clear" w:color="auto" w:fill="FFFFFF"/>
                <w:lang w:eastAsia="zh-CN"/>
              </w:rPr>
              <w:t xml:space="preserve">N1 klasės krovininiai automobiliai furgonai </w:t>
            </w:r>
          </w:p>
        </w:tc>
        <w:tc>
          <w:tcPr>
            <w:tcW w:w="975" w:type="pct"/>
            <w:vAlign w:val="center"/>
          </w:tcPr>
          <w:p w14:paraId="69ABCD31" w14:textId="77777777" w:rsidR="00A313C6" w:rsidRPr="0001716F" w:rsidRDefault="00A313C6" w:rsidP="008341AF">
            <w:pPr>
              <w:spacing w:after="0" w:line="240" w:lineRule="auto"/>
              <w:jc w:val="center"/>
              <w:rPr>
                <w:rFonts w:ascii="Times New Roman" w:hAnsi="Times New Roman" w:cs="Times New Roman"/>
              </w:rPr>
            </w:pPr>
            <w:r w:rsidRPr="0001716F">
              <w:rPr>
                <w:rFonts w:ascii="Times New Roman" w:hAnsi="Times New Roman" w:cs="Times New Roman"/>
                <w:i/>
                <w:iCs/>
                <w:color w:val="FF0000"/>
              </w:rPr>
              <w:t>(pildo tiekėjas)</w:t>
            </w:r>
          </w:p>
        </w:tc>
        <w:tc>
          <w:tcPr>
            <w:tcW w:w="560" w:type="pct"/>
            <w:shd w:val="clear" w:color="auto" w:fill="auto"/>
            <w:noWrap/>
            <w:vAlign w:val="center"/>
          </w:tcPr>
          <w:p w14:paraId="7EEBB068" w14:textId="647DD8C0" w:rsidR="00A313C6" w:rsidRPr="0001716F" w:rsidRDefault="007606BA" w:rsidP="008341AF">
            <w:pPr>
              <w:pStyle w:val="Antrats"/>
              <w:spacing w:after="0"/>
              <w:jc w:val="center"/>
              <w:rPr>
                <w:rFonts w:ascii="Times New Roman" w:hAnsi="Times New Roman" w:cs="Times New Roman"/>
                <w:sz w:val="22"/>
                <w:szCs w:val="22"/>
              </w:rPr>
            </w:pP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tc>
        <w:tc>
          <w:tcPr>
            <w:tcW w:w="571" w:type="pct"/>
            <w:shd w:val="clear" w:color="auto" w:fill="auto"/>
            <w:noWrap/>
            <w:vAlign w:val="center"/>
          </w:tcPr>
          <w:p w14:paraId="32DB7D4B" w14:textId="1A397F0A" w:rsidR="00A313C6" w:rsidRPr="0001716F" w:rsidRDefault="003C1E56" w:rsidP="008341AF">
            <w:pPr>
              <w:spacing w:after="0" w:line="240" w:lineRule="auto"/>
              <w:jc w:val="center"/>
              <w:rPr>
                <w:rFonts w:ascii="Times New Roman" w:hAnsi="Times New Roman" w:cs="Times New Roman"/>
              </w:rPr>
            </w:pPr>
            <w:r>
              <w:rPr>
                <w:rFonts w:ascii="Times New Roman" w:hAnsi="Times New Roman" w:cs="Times New Roman"/>
              </w:rPr>
              <w:t>8</w:t>
            </w:r>
          </w:p>
        </w:tc>
        <w:tc>
          <w:tcPr>
            <w:tcW w:w="631" w:type="pct"/>
            <w:shd w:val="clear" w:color="auto" w:fill="auto"/>
            <w:vAlign w:val="center"/>
          </w:tcPr>
          <w:p w14:paraId="2962754C" w14:textId="77777777" w:rsidR="00A313C6" w:rsidRPr="0001716F" w:rsidRDefault="00A313C6" w:rsidP="008341AF">
            <w:pPr>
              <w:spacing w:after="0" w:line="240" w:lineRule="auto"/>
              <w:jc w:val="center"/>
              <w:rPr>
                <w:rFonts w:ascii="Times New Roman" w:hAnsi="Times New Roman" w:cs="Times New Roman"/>
              </w:rPr>
            </w:pPr>
          </w:p>
        </w:tc>
        <w:tc>
          <w:tcPr>
            <w:tcW w:w="704" w:type="pct"/>
            <w:shd w:val="clear" w:color="auto" w:fill="auto"/>
            <w:vAlign w:val="center"/>
          </w:tcPr>
          <w:p w14:paraId="413AB04A"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6F0B0ED8" w14:textId="77777777" w:rsidTr="008341AF">
        <w:tc>
          <w:tcPr>
            <w:tcW w:w="4296" w:type="pct"/>
            <w:gridSpan w:val="6"/>
            <w:shd w:val="solid" w:color="FFFFFF" w:fill="auto"/>
          </w:tcPr>
          <w:p w14:paraId="585FCED5" w14:textId="513B827A" w:rsidR="00A313C6" w:rsidRPr="0001716F" w:rsidRDefault="00A313C6" w:rsidP="008341AF">
            <w:pPr>
              <w:spacing w:after="0" w:line="240" w:lineRule="auto"/>
              <w:jc w:val="right"/>
              <w:rPr>
                <w:rFonts w:ascii="Times New Roman" w:hAnsi="Times New Roman" w:cs="Times New Roman"/>
                <w:b/>
                <w:bCs/>
              </w:rPr>
            </w:pPr>
            <w:r w:rsidRPr="0001716F">
              <w:rPr>
                <w:rFonts w:ascii="Times New Roman" w:hAnsi="Times New Roman" w:cs="Times New Roman"/>
                <w:b/>
                <w:bCs/>
              </w:rPr>
              <w:t>BENDRA SIŪLOM</w:t>
            </w:r>
            <w:r w:rsidR="00195B78">
              <w:rPr>
                <w:rFonts w:ascii="Times New Roman" w:hAnsi="Times New Roman" w:cs="Times New Roman"/>
                <w:b/>
                <w:bCs/>
              </w:rPr>
              <w:t>Ų</w:t>
            </w:r>
            <w:r w:rsidRPr="0001716F">
              <w:rPr>
                <w:rFonts w:ascii="Times New Roman" w:hAnsi="Times New Roman" w:cs="Times New Roman"/>
                <w:b/>
                <w:bCs/>
              </w:rPr>
              <w:t xml:space="preserve"> PREK</w:t>
            </w:r>
            <w:r w:rsidR="00195B78">
              <w:rPr>
                <w:rFonts w:ascii="Times New Roman" w:hAnsi="Times New Roman" w:cs="Times New Roman"/>
                <w:b/>
                <w:bCs/>
              </w:rPr>
              <w:t>IŲ</w:t>
            </w:r>
            <w:r w:rsidRPr="0001716F">
              <w:rPr>
                <w:rFonts w:ascii="Times New Roman" w:hAnsi="Times New Roman" w:cs="Times New Roman"/>
                <w:b/>
                <w:bCs/>
              </w:rPr>
              <w:t xml:space="preserve"> KAINA EUR be PVM:</w:t>
            </w:r>
          </w:p>
        </w:tc>
        <w:tc>
          <w:tcPr>
            <w:tcW w:w="704" w:type="pct"/>
            <w:shd w:val="clear" w:color="C0C0C0" w:fill="auto"/>
          </w:tcPr>
          <w:p w14:paraId="6E8E9585" w14:textId="77777777" w:rsidR="00A313C6" w:rsidRPr="0001716F" w:rsidRDefault="00A313C6" w:rsidP="008341AF">
            <w:pPr>
              <w:spacing w:after="0" w:line="240" w:lineRule="auto"/>
              <w:jc w:val="center"/>
              <w:rPr>
                <w:rFonts w:ascii="Times New Roman" w:hAnsi="Times New Roman" w:cs="Times New Roman"/>
                <w:b/>
              </w:rPr>
            </w:pPr>
          </w:p>
        </w:tc>
      </w:tr>
      <w:tr w:rsidR="00A313C6" w:rsidRPr="0001716F" w14:paraId="6B045306" w14:textId="77777777" w:rsidTr="008341AF">
        <w:tc>
          <w:tcPr>
            <w:tcW w:w="4296" w:type="pct"/>
            <w:gridSpan w:val="6"/>
            <w:shd w:val="solid" w:color="FFFFFF" w:fill="auto"/>
          </w:tcPr>
          <w:p w14:paraId="1645544E" w14:textId="77777777" w:rsidR="00A313C6" w:rsidRPr="0001716F" w:rsidRDefault="00A313C6" w:rsidP="008341AF">
            <w:pPr>
              <w:spacing w:after="0" w:line="240" w:lineRule="auto"/>
              <w:jc w:val="right"/>
              <w:rPr>
                <w:rFonts w:ascii="Times New Roman" w:hAnsi="Times New Roman" w:cs="Times New Roman"/>
              </w:rPr>
            </w:pPr>
            <w:r w:rsidRPr="0001716F">
              <w:rPr>
                <w:rFonts w:ascii="Times New Roman" w:hAnsi="Times New Roman" w:cs="Times New Roman"/>
              </w:rPr>
              <w:lastRenderedPageBreak/>
              <w:t>PVM*:</w:t>
            </w:r>
          </w:p>
        </w:tc>
        <w:tc>
          <w:tcPr>
            <w:tcW w:w="704" w:type="pct"/>
            <w:shd w:val="clear" w:color="C0C0C0" w:fill="auto"/>
          </w:tcPr>
          <w:p w14:paraId="7CBFF419"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2CDEEBAE" w14:textId="77777777" w:rsidTr="008341AF">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FF1F568" w14:textId="5E4CC9BB" w:rsidR="00A313C6" w:rsidRPr="0001716F" w:rsidRDefault="00A313C6" w:rsidP="008341AF">
            <w:pPr>
              <w:spacing w:after="0" w:line="240" w:lineRule="auto"/>
              <w:jc w:val="right"/>
              <w:rPr>
                <w:rFonts w:ascii="Times New Roman" w:hAnsi="Times New Roman" w:cs="Times New Roman"/>
                <w:b/>
              </w:rPr>
            </w:pPr>
            <w:r w:rsidRPr="0001716F">
              <w:rPr>
                <w:rFonts w:ascii="Times New Roman" w:hAnsi="Times New Roman" w:cs="Times New Roman"/>
                <w:b/>
              </w:rPr>
              <w:t>BENDRA SIŪLOM</w:t>
            </w:r>
            <w:r w:rsidR="00195B78">
              <w:rPr>
                <w:rFonts w:ascii="Times New Roman" w:hAnsi="Times New Roman" w:cs="Times New Roman"/>
                <w:b/>
              </w:rPr>
              <w:t>Ų</w:t>
            </w:r>
            <w:r w:rsidRPr="0001716F">
              <w:rPr>
                <w:rFonts w:ascii="Times New Roman" w:hAnsi="Times New Roman" w:cs="Times New Roman"/>
                <w:b/>
              </w:rPr>
              <w:t xml:space="preserve"> PREK</w:t>
            </w:r>
            <w:r w:rsidR="00195B78">
              <w:rPr>
                <w:rFonts w:ascii="Times New Roman" w:hAnsi="Times New Roman" w:cs="Times New Roman"/>
                <w:b/>
              </w:rPr>
              <w:t>IŲ</w:t>
            </w:r>
            <w:r w:rsidRPr="0001716F">
              <w:rPr>
                <w:rFonts w:ascii="Times New Roman" w:hAnsi="Times New Roman" w:cs="Times New Roman"/>
                <w:b/>
              </w:rPr>
              <w:t xml:space="preserve">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206063BC" w14:textId="77777777" w:rsidR="00A313C6" w:rsidRPr="0001716F" w:rsidRDefault="00A313C6" w:rsidP="008341AF">
            <w:pPr>
              <w:spacing w:after="0" w:line="240" w:lineRule="auto"/>
              <w:jc w:val="center"/>
              <w:rPr>
                <w:rFonts w:ascii="Times New Roman" w:hAnsi="Times New Roman" w:cs="Times New Roman"/>
              </w:rPr>
            </w:pPr>
          </w:p>
        </w:tc>
      </w:tr>
    </w:tbl>
    <w:p w14:paraId="7F043784"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16"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5FD2C3D4" w14:textId="77777777" w:rsidR="00A313C6"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Pasiūlymo kaina pateikiama,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w:t>
      </w:r>
    </w:p>
    <w:p w14:paraId="7BBF480D" w14:textId="77777777" w:rsidR="00936168" w:rsidRPr="0001716F" w:rsidRDefault="00936168" w:rsidP="00A313C6">
      <w:pPr>
        <w:spacing w:after="0" w:line="240" w:lineRule="auto"/>
        <w:jc w:val="both"/>
        <w:rPr>
          <w:rFonts w:ascii="Times New Roman" w:hAnsi="Times New Roman" w:cs="Times New Roman"/>
          <w:i/>
          <w:iCs/>
        </w:rPr>
      </w:pPr>
    </w:p>
    <w:p w14:paraId="00FD6359" w14:textId="78EF2703" w:rsidR="00A313C6" w:rsidRPr="0001716F" w:rsidRDefault="00A313C6" w:rsidP="00A313C6">
      <w:pPr>
        <w:spacing w:after="0" w:line="240" w:lineRule="auto"/>
        <w:jc w:val="both"/>
        <w:rPr>
          <w:rFonts w:ascii="Times New Roman" w:hAnsi="Times New Roman" w:cs="Times New Roman"/>
          <w:b/>
          <w:bCs/>
        </w:rPr>
      </w:pPr>
      <w:r w:rsidRPr="0001716F">
        <w:rPr>
          <w:rFonts w:ascii="Times New Roman" w:hAnsi="Times New Roman" w:cs="Times New Roman"/>
        </w:rPr>
        <w:t>Siūlom</w:t>
      </w:r>
      <w:r w:rsidR="00936168">
        <w:rPr>
          <w:rFonts w:ascii="Times New Roman" w:hAnsi="Times New Roman" w:cs="Times New Roman"/>
        </w:rPr>
        <w:t xml:space="preserve">a prekių </w:t>
      </w:r>
      <w:r w:rsidRPr="0001716F">
        <w:rPr>
          <w:rFonts w:ascii="Times New Roman" w:hAnsi="Times New Roman" w:cs="Times New Roman"/>
        </w:rPr>
        <w:t>techninių aptarnavimų kaina (C</w:t>
      </w:r>
      <w:r w:rsidR="00936168">
        <w:rPr>
          <w:rFonts w:ascii="Times New Roman" w:hAnsi="Times New Roman" w:cs="Times New Roman"/>
          <w:vertAlign w:val="subscript"/>
        </w:rPr>
        <w:t>2</w:t>
      </w:r>
      <w:r w:rsidRPr="0001716F">
        <w:rPr>
          <w:rFonts w:ascii="Times New Roman" w:hAnsi="Times New Roman" w:cs="Times New Roman"/>
        </w:rPr>
        <w:t xml:space="preserve">) nurodoma eurais užpildant pateiktą </w:t>
      </w:r>
      <w:r w:rsidR="00936168">
        <w:rPr>
          <w:rFonts w:ascii="Times New Roman" w:hAnsi="Times New Roman" w:cs="Times New Roman"/>
          <w:u w:val="single"/>
        </w:rPr>
        <w:t>2</w:t>
      </w:r>
      <w:r w:rsidRPr="0001716F">
        <w:rPr>
          <w:rFonts w:ascii="Times New Roman" w:hAnsi="Times New Roman" w:cs="Times New Roman"/>
          <w:u w:val="single"/>
        </w:rPr>
        <w:t xml:space="preserve"> </w:t>
      </w:r>
      <w:hyperlink r:id="rId17" w:history="1">
        <w:r w:rsidRPr="0001716F">
          <w:rPr>
            <w:rStyle w:val="Hipersaitas"/>
            <w:rFonts w:ascii="Times New Roman" w:hAnsi="Times New Roman" w:cs="Times New Roman"/>
          </w:rPr>
          <w:t>lentel</w:t>
        </w:r>
      </w:hyperlink>
      <w:r w:rsidRPr="0001716F">
        <w:rPr>
          <w:rStyle w:val="Hipersaitas"/>
          <w:rFonts w:ascii="Times New Roman" w:hAnsi="Times New Roman" w:cs="Times New Roman"/>
        </w:rPr>
        <w:t>ę. Atsižvelgiant į siūlomų prekių gamintojo rekomendacijas, lentelė gali būti papildyta naujomis eilutėmis.</w:t>
      </w:r>
    </w:p>
    <w:p w14:paraId="13D90289" w14:textId="4029D01F" w:rsidR="00A313C6" w:rsidRPr="0001716F" w:rsidRDefault="00A313C6" w:rsidP="00A313C6">
      <w:pPr>
        <w:spacing w:after="0" w:line="240" w:lineRule="auto"/>
        <w:jc w:val="both"/>
        <w:rPr>
          <w:rFonts w:ascii="Times New Roman" w:hAnsi="Times New Roman" w:cs="Times New Roman"/>
        </w:rPr>
      </w:pPr>
      <w:r w:rsidRPr="0001716F">
        <w:rPr>
          <w:rFonts w:ascii="Times New Roman" w:hAnsi="Times New Roman" w:cs="Times New Roman"/>
        </w:rPr>
        <w:t xml:space="preserve">                                                                                                                                                                   </w:t>
      </w:r>
      <w:r w:rsidR="00936168">
        <w:rPr>
          <w:rFonts w:ascii="Times New Roman" w:hAnsi="Times New Roman" w:cs="Times New Roman"/>
        </w:rPr>
        <w:t>2</w:t>
      </w:r>
      <w:r w:rsidRPr="0001716F">
        <w:rPr>
          <w:rFonts w:ascii="Times New Roman" w:hAnsi="Times New Roman" w:cs="Times New Roman"/>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843"/>
      </w:tblGrid>
      <w:tr w:rsidR="00A313C6" w:rsidRPr="0001716F" w14:paraId="6E3D6874" w14:textId="77777777" w:rsidTr="00934E65">
        <w:tc>
          <w:tcPr>
            <w:tcW w:w="9781" w:type="dxa"/>
            <w:gridSpan w:val="5"/>
          </w:tcPr>
          <w:p w14:paraId="0742F3E7" w14:textId="2A474B3B"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SIŪLOM</w:t>
            </w:r>
            <w:r w:rsidR="00936168">
              <w:rPr>
                <w:rFonts w:ascii="Times New Roman" w:eastAsia="Arial Unicode MS" w:hAnsi="Times New Roman" w:cs="Times New Roman"/>
                <w:b/>
                <w:bCs/>
                <w:color w:val="000000"/>
                <w:lang w:eastAsia="zh-CN"/>
              </w:rPr>
              <w:t xml:space="preserve">A PREKIŲ </w:t>
            </w:r>
            <w:r w:rsidRPr="0001716F">
              <w:rPr>
                <w:rFonts w:ascii="Times New Roman" w:eastAsia="Arial Unicode MS" w:hAnsi="Times New Roman" w:cs="Times New Roman"/>
                <w:b/>
                <w:bCs/>
                <w:color w:val="000000"/>
                <w:lang w:eastAsia="zh-CN"/>
              </w:rPr>
              <w:t>PRIVALOMŲ TECHNINIŲ APTARNAVIMŲ KAINA(C</w:t>
            </w:r>
            <w:r w:rsidR="008F6620">
              <w:rPr>
                <w:rFonts w:ascii="Times New Roman" w:hAnsi="Times New Roman" w:cs="Times New Roman"/>
                <w:b/>
                <w:bCs/>
                <w:vertAlign w:val="subscript"/>
              </w:rPr>
              <w:t>2</w:t>
            </w:r>
            <w:r w:rsidRPr="0001716F">
              <w:rPr>
                <w:rFonts w:ascii="Times New Roman" w:eastAsia="Arial Unicode MS" w:hAnsi="Times New Roman" w:cs="Times New Roman"/>
                <w:b/>
                <w:bCs/>
                <w:color w:val="000000"/>
                <w:lang w:eastAsia="zh-CN"/>
              </w:rPr>
              <w:t>)</w:t>
            </w:r>
          </w:p>
          <w:p w14:paraId="2E939164" w14:textId="77777777"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Įkainiai taps neatskiriama sutarties dalimi ir bus taikomi visą siūlomą garantinį laikotarpį.</w:t>
            </w:r>
          </w:p>
        </w:tc>
      </w:tr>
      <w:tr w:rsidR="00A313C6" w:rsidRPr="0001716F" w14:paraId="0B14E8B0" w14:textId="77777777" w:rsidTr="00934E65">
        <w:tc>
          <w:tcPr>
            <w:tcW w:w="563" w:type="dxa"/>
            <w:vAlign w:val="center"/>
          </w:tcPr>
          <w:p w14:paraId="44DD1866" w14:textId="77777777" w:rsidR="00A313C6" w:rsidRPr="0001716F" w:rsidRDefault="00A313C6"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4824" w:type="dxa"/>
            <w:vAlign w:val="center"/>
          </w:tcPr>
          <w:p w14:paraId="70FDD2A6"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Pavadinimas</w:t>
            </w:r>
          </w:p>
        </w:tc>
        <w:tc>
          <w:tcPr>
            <w:tcW w:w="1276" w:type="dxa"/>
            <w:vAlign w:val="center"/>
          </w:tcPr>
          <w:p w14:paraId="54872317"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kiekis</w:t>
            </w:r>
          </w:p>
          <w:p w14:paraId="5F59FBB3"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(vnt.)</w:t>
            </w:r>
          </w:p>
        </w:tc>
        <w:tc>
          <w:tcPr>
            <w:tcW w:w="1275" w:type="dxa"/>
            <w:vAlign w:val="center"/>
          </w:tcPr>
          <w:p w14:paraId="1A19F3C5"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1 vnt.</w:t>
            </w:r>
          </w:p>
          <w:p w14:paraId="70A99C10"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 xml:space="preserve">techninio aptarnavimo įkainis </w:t>
            </w:r>
          </w:p>
          <w:p w14:paraId="35D5074D"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Eur be PVM</w:t>
            </w:r>
          </w:p>
        </w:tc>
        <w:tc>
          <w:tcPr>
            <w:tcW w:w="1843" w:type="dxa"/>
            <w:vAlign w:val="center"/>
          </w:tcPr>
          <w:p w14:paraId="4885E79E"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Viso kiekio techninio aptarnavimo kaina EUR be PVM</w:t>
            </w:r>
          </w:p>
          <w:p w14:paraId="54137FA6"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(3x4)</w:t>
            </w:r>
          </w:p>
        </w:tc>
      </w:tr>
      <w:tr w:rsidR="00A313C6" w:rsidRPr="0001716F" w14:paraId="7BCC1C6C" w14:textId="77777777" w:rsidTr="00934E65">
        <w:tc>
          <w:tcPr>
            <w:tcW w:w="563" w:type="dxa"/>
            <w:vAlign w:val="center"/>
          </w:tcPr>
          <w:p w14:paraId="3C2F5233"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1</w:t>
            </w:r>
          </w:p>
        </w:tc>
        <w:tc>
          <w:tcPr>
            <w:tcW w:w="4824" w:type="dxa"/>
            <w:vAlign w:val="center"/>
          </w:tcPr>
          <w:p w14:paraId="7E713315" w14:textId="77777777" w:rsidR="00A313C6" w:rsidRPr="0001716F" w:rsidRDefault="00A313C6" w:rsidP="008341AF">
            <w:pPr>
              <w:tabs>
                <w:tab w:val="left" w:pos="1418"/>
                <w:tab w:val="left" w:pos="1560"/>
              </w:tabs>
              <w:spacing w:after="0" w:line="240" w:lineRule="auto"/>
              <w:jc w:val="center"/>
              <w:rPr>
                <w:rFonts w:ascii="Times New Roman" w:hAnsi="Times New Roman" w:cs="Times New Roman"/>
                <w:i/>
                <w:iCs/>
              </w:rPr>
            </w:pPr>
            <w:r w:rsidRPr="0001716F">
              <w:rPr>
                <w:rFonts w:ascii="Times New Roman" w:hAnsi="Times New Roman" w:cs="Times New Roman"/>
                <w:i/>
                <w:iCs/>
              </w:rPr>
              <w:t>2</w:t>
            </w:r>
          </w:p>
        </w:tc>
        <w:tc>
          <w:tcPr>
            <w:tcW w:w="1276" w:type="dxa"/>
            <w:vAlign w:val="center"/>
          </w:tcPr>
          <w:p w14:paraId="57C1B48C"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3</w:t>
            </w:r>
          </w:p>
        </w:tc>
        <w:tc>
          <w:tcPr>
            <w:tcW w:w="1275" w:type="dxa"/>
          </w:tcPr>
          <w:p w14:paraId="3D384BE1"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4</w:t>
            </w:r>
          </w:p>
        </w:tc>
        <w:tc>
          <w:tcPr>
            <w:tcW w:w="1843" w:type="dxa"/>
          </w:tcPr>
          <w:p w14:paraId="33C3DB98"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5</w:t>
            </w:r>
          </w:p>
        </w:tc>
      </w:tr>
      <w:tr w:rsidR="00A313C6" w:rsidRPr="0001716F" w14:paraId="1E5E413F" w14:textId="77777777" w:rsidTr="00934E65">
        <w:tc>
          <w:tcPr>
            <w:tcW w:w="563" w:type="dxa"/>
            <w:vAlign w:val="center"/>
          </w:tcPr>
          <w:p w14:paraId="606B6301"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1</w:t>
            </w:r>
          </w:p>
        </w:tc>
        <w:tc>
          <w:tcPr>
            <w:tcW w:w="4824" w:type="dxa"/>
            <w:vAlign w:val="center"/>
          </w:tcPr>
          <w:p w14:paraId="12C1FC4D" w14:textId="05591F0D"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color w:val="FF0000"/>
                <w:highlight w:val="yellow"/>
              </w:rPr>
            </w:pPr>
            <w:r w:rsidRPr="0001716F">
              <w:rPr>
                <w:rFonts w:ascii="Times New Roman" w:hAnsi="Times New Roman" w:cs="Times New Roman"/>
              </w:rPr>
              <w:t xml:space="preserve">Pirmojo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AD007A">
              <w:rPr>
                <w:rFonts w:ascii="Times New Roman" w:hAnsi="Times New Roman" w:cs="Times New Roman"/>
                <w:color w:val="FF0000"/>
              </w:rPr>
              <w:t xml:space="preserve">arba </w:t>
            </w:r>
            <w:r w:rsidR="000D6629" w:rsidRPr="000D6629">
              <w:rPr>
                <w:rFonts w:ascii="Times New Roman" w:hAnsi="Times New Roman" w:cs="Times New Roman"/>
              </w:rPr>
              <w:t>po ...* km ridos (nurodoma pasirinktinai arba technikos eksploatacijos laikotarpis arba rida).</w:t>
            </w:r>
          </w:p>
        </w:tc>
        <w:tc>
          <w:tcPr>
            <w:tcW w:w="1276" w:type="dxa"/>
            <w:vAlign w:val="center"/>
          </w:tcPr>
          <w:p w14:paraId="36F8CEC5" w14:textId="4E7CF560" w:rsidR="00A313C6" w:rsidRPr="0001716F" w:rsidRDefault="000F7535"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02212945" w14:textId="77777777" w:rsidR="00A313C6" w:rsidRPr="0001716F" w:rsidRDefault="00A313C6" w:rsidP="008341AF">
            <w:pPr>
              <w:spacing w:after="0" w:line="240" w:lineRule="auto"/>
              <w:rPr>
                <w:rFonts w:ascii="Times New Roman" w:eastAsia="Calibri" w:hAnsi="Times New Roman" w:cs="Times New Roman"/>
              </w:rPr>
            </w:pPr>
          </w:p>
        </w:tc>
        <w:tc>
          <w:tcPr>
            <w:tcW w:w="1843" w:type="dxa"/>
            <w:vAlign w:val="center"/>
          </w:tcPr>
          <w:p w14:paraId="4D38FD67"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5AFDEBDC" w14:textId="77777777" w:rsidTr="00934E65">
        <w:tc>
          <w:tcPr>
            <w:tcW w:w="563" w:type="dxa"/>
            <w:vAlign w:val="center"/>
          </w:tcPr>
          <w:p w14:paraId="20F9DCCA"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2</w:t>
            </w:r>
          </w:p>
        </w:tc>
        <w:tc>
          <w:tcPr>
            <w:tcW w:w="4824" w:type="dxa"/>
            <w:vAlign w:val="center"/>
          </w:tcPr>
          <w:p w14:paraId="2C97EF20" w14:textId="00BF8107"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highlight w:val="yellow"/>
              </w:rPr>
            </w:pPr>
            <w:r w:rsidRPr="0001716F">
              <w:rPr>
                <w:rFonts w:ascii="Times New Roman" w:hAnsi="Times New Roman" w:cs="Times New Roman"/>
              </w:rPr>
              <w:t xml:space="preserve">Antrojo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AD007A">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5BBD6BE0" w14:textId="2D006F7D" w:rsidR="00A313C6" w:rsidRPr="0001716F" w:rsidRDefault="000F7535"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0CE054A2" w14:textId="77777777" w:rsidR="00A313C6" w:rsidRPr="0001716F" w:rsidRDefault="00A313C6" w:rsidP="008341AF">
            <w:pPr>
              <w:spacing w:after="0" w:line="240" w:lineRule="auto"/>
              <w:rPr>
                <w:rFonts w:ascii="Times New Roman" w:eastAsia="Calibri" w:hAnsi="Times New Roman" w:cs="Times New Roman"/>
              </w:rPr>
            </w:pPr>
          </w:p>
        </w:tc>
        <w:tc>
          <w:tcPr>
            <w:tcW w:w="1843" w:type="dxa"/>
            <w:vAlign w:val="center"/>
          </w:tcPr>
          <w:p w14:paraId="151B7FAE"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76479EE9" w14:textId="77777777" w:rsidTr="00934E65">
        <w:tc>
          <w:tcPr>
            <w:tcW w:w="563" w:type="dxa"/>
            <w:vAlign w:val="center"/>
          </w:tcPr>
          <w:p w14:paraId="5A4E32DC"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3</w:t>
            </w:r>
          </w:p>
        </w:tc>
        <w:tc>
          <w:tcPr>
            <w:tcW w:w="4824" w:type="dxa"/>
            <w:vAlign w:val="center"/>
          </w:tcPr>
          <w:p w14:paraId="0501F6E5" w14:textId="40641B9A" w:rsidR="00A313C6" w:rsidRPr="0001716F" w:rsidRDefault="00A313C6" w:rsidP="005A58C0">
            <w:pPr>
              <w:tabs>
                <w:tab w:val="left" w:pos="1418"/>
                <w:tab w:val="left" w:pos="1560"/>
              </w:tabs>
              <w:spacing w:after="0" w:line="240" w:lineRule="auto"/>
              <w:jc w:val="both"/>
              <w:rPr>
                <w:rFonts w:ascii="Times New Roman" w:hAnsi="Times New Roman" w:cs="Times New Roman"/>
                <w:highlight w:val="yellow"/>
              </w:rPr>
            </w:pPr>
            <w:r w:rsidRPr="0001716F">
              <w:rPr>
                <w:rFonts w:ascii="Times New Roman" w:hAnsi="Times New Roman" w:cs="Times New Roman"/>
              </w:rPr>
              <w:t xml:space="preserve">Trečiojo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AD007A">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376961EB" w14:textId="1A1DBD49" w:rsidR="00A313C6" w:rsidRPr="0001716F" w:rsidRDefault="000F7535"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60DE4D16" w14:textId="77777777" w:rsidR="00A313C6" w:rsidRPr="0001716F" w:rsidRDefault="00A313C6" w:rsidP="008341AF">
            <w:pPr>
              <w:spacing w:after="0" w:line="240" w:lineRule="auto"/>
              <w:rPr>
                <w:rFonts w:ascii="Times New Roman" w:eastAsia="Calibri" w:hAnsi="Times New Roman" w:cs="Times New Roman"/>
              </w:rPr>
            </w:pPr>
          </w:p>
        </w:tc>
        <w:tc>
          <w:tcPr>
            <w:tcW w:w="1843" w:type="dxa"/>
            <w:vAlign w:val="center"/>
          </w:tcPr>
          <w:p w14:paraId="4B40213B"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3FCFC4A8" w14:textId="77777777" w:rsidTr="00934E65">
        <w:trPr>
          <w:trHeight w:val="402"/>
        </w:trPr>
        <w:tc>
          <w:tcPr>
            <w:tcW w:w="563" w:type="dxa"/>
            <w:vAlign w:val="center"/>
          </w:tcPr>
          <w:p w14:paraId="34A83F9D"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w:t>
            </w:r>
          </w:p>
        </w:tc>
        <w:tc>
          <w:tcPr>
            <w:tcW w:w="4824" w:type="dxa"/>
            <w:vAlign w:val="center"/>
          </w:tcPr>
          <w:p w14:paraId="359D4453" w14:textId="0F87ADAB" w:rsidR="00A313C6" w:rsidRPr="0001716F" w:rsidRDefault="00A313C6" w:rsidP="008341AF">
            <w:pPr>
              <w:tabs>
                <w:tab w:val="left" w:pos="1418"/>
                <w:tab w:val="left" w:pos="1560"/>
              </w:tabs>
              <w:spacing w:after="0" w:line="240" w:lineRule="auto"/>
              <w:jc w:val="both"/>
              <w:rPr>
                <w:rFonts w:ascii="Times New Roman" w:hAnsi="Times New Roman" w:cs="Times New Roman"/>
                <w:i/>
                <w:iCs/>
              </w:rPr>
            </w:pPr>
            <w:r w:rsidRPr="0001716F">
              <w:rPr>
                <w:rFonts w:ascii="Times New Roman" w:hAnsi="Times New Roman" w:cs="Times New Roman"/>
                <w:i/>
                <w:iCs/>
                <w:color w:val="FF0000"/>
              </w:rPr>
              <w:t xml:space="preserve">/lentelė pildoma papildomomis eilutėmis pagal poreikį visam tiekėjo pasiūlytam garantiniam laikotarpiui </w:t>
            </w:r>
          </w:p>
        </w:tc>
        <w:tc>
          <w:tcPr>
            <w:tcW w:w="1276" w:type="dxa"/>
            <w:vAlign w:val="center"/>
          </w:tcPr>
          <w:p w14:paraId="6D52F945" w14:textId="77777777" w:rsidR="00A313C6" w:rsidRPr="0001716F" w:rsidRDefault="00A313C6" w:rsidP="008341AF">
            <w:pPr>
              <w:spacing w:after="0" w:line="240" w:lineRule="auto"/>
              <w:jc w:val="center"/>
              <w:rPr>
                <w:rFonts w:ascii="Times New Roman" w:eastAsia="Calibri" w:hAnsi="Times New Roman" w:cs="Times New Roman"/>
              </w:rPr>
            </w:pPr>
          </w:p>
        </w:tc>
        <w:tc>
          <w:tcPr>
            <w:tcW w:w="1275" w:type="dxa"/>
            <w:vAlign w:val="center"/>
          </w:tcPr>
          <w:p w14:paraId="2331B318" w14:textId="77777777" w:rsidR="00A313C6" w:rsidRPr="0001716F" w:rsidRDefault="00A313C6" w:rsidP="008341AF">
            <w:pPr>
              <w:spacing w:after="0" w:line="240" w:lineRule="auto"/>
              <w:rPr>
                <w:rFonts w:ascii="Times New Roman" w:eastAsia="Calibri" w:hAnsi="Times New Roman" w:cs="Times New Roman"/>
              </w:rPr>
            </w:pPr>
          </w:p>
        </w:tc>
        <w:tc>
          <w:tcPr>
            <w:tcW w:w="1843" w:type="dxa"/>
            <w:vAlign w:val="center"/>
          </w:tcPr>
          <w:p w14:paraId="44B07044"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6AAB19FE" w14:textId="77777777" w:rsidTr="00934E65">
        <w:trPr>
          <w:trHeight w:val="390"/>
        </w:trPr>
        <w:tc>
          <w:tcPr>
            <w:tcW w:w="7938" w:type="dxa"/>
            <w:gridSpan w:val="4"/>
            <w:vAlign w:val="center"/>
          </w:tcPr>
          <w:p w14:paraId="20B846B6"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587D7A40"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be</w:t>
            </w:r>
            <w:r w:rsidRPr="0001716F">
              <w:rPr>
                <w:rFonts w:ascii="Times New Roman" w:hAnsi="Times New Roman" w:cs="Times New Roman"/>
                <w:b/>
                <w:caps/>
              </w:rPr>
              <w:t xml:space="preserve"> PVM:</w:t>
            </w:r>
          </w:p>
        </w:tc>
        <w:tc>
          <w:tcPr>
            <w:tcW w:w="1843" w:type="dxa"/>
            <w:vAlign w:val="center"/>
          </w:tcPr>
          <w:p w14:paraId="60C7C3B0"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4E4F906D" w14:textId="77777777" w:rsidTr="00934E65">
        <w:trPr>
          <w:trHeight w:val="425"/>
        </w:trPr>
        <w:tc>
          <w:tcPr>
            <w:tcW w:w="7938" w:type="dxa"/>
            <w:gridSpan w:val="4"/>
            <w:vAlign w:val="center"/>
          </w:tcPr>
          <w:p w14:paraId="4111040F" w14:textId="77777777" w:rsidR="00A313C6" w:rsidRPr="0001716F" w:rsidRDefault="00A313C6" w:rsidP="008341AF">
            <w:pPr>
              <w:spacing w:after="0" w:line="240" w:lineRule="auto"/>
              <w:jc w:val="right"/>
              <w:rPr>
                <w:rFonts w:ascii="Times New Roman" w:eastAsia="Calibri" w:hAnsi="Times New Roman" w:cs="Times New Roman"/>
                <w:caps/>
              </w:rPr>
            </w:pPr>
            <w:r w:rsidRPr="0001716F">
              <w:rPr>
                <w:rFonts w:ascii="Times New Roman" w:hAnsi="Times New Roman" w:cs="Times New Roman"/>
                <w:caps/>
              </w:rPr>
              <w:t>PVM**:</w:t>
            </w:r>
          </w:p>
        </w:tc>
        <w:tc>
          <w:tcPr>
            <w:tcW w:w="1843" w:type="dxa"/>
            <w:vAlign w:val="center"/>
          </w:tcPr>
          <w:p w14:paraId="44D584AC"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372E0C46" w14:textId="77777777" w:rsidTr="00934E65">
        <w:trPr>
          <w:trHeight w:val="546"/>
        </w:trPr>
        <w:tc>
          <w:tcPr>
            <w:tcW w:w="7938" w:type="dxa"/>
            <w:gridSpan w:val="4"/>
            <w:vAlign w:val="center"/>
          </w:tcPr>
          <w:p w14:paraId="5D648C8C"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7570C6B9" w14:textId="77777777" w:rsidR="00A313C6" w:rsidRPr="0001716F" w:rsidRDefault="00A313C6" w:rsidP="008341AF">
            <w:pPr>
              <w:spacing w:after="0" w:line="240" w:lineRule="auto"/>
              <w:jc w:val="right"/>
              <w:rPr>
                <w:rFonts w:ascii="Times New Roman" w:eastAsia="Calibri" w:hAnsi="Times New Roman" w:cs="Times New Roman"/>
                <w:b/>
                <w:bCs/>
                <w:caps/>
                <w:shd w:val="clear" w:color="auto" w:fill="FFFFFF"/>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su</w:t>
            </w:r>
            <w:r w:rsidRPr="0001716F">
              <w:rPr>
                <w:rFonts w:ascii="Times New Roman" w:hAnsi="Times New Roman" w:cs="Times New Roman"/>
                <w:b/>
                <w:caps/>
              </w:rPr>
              <w:t xml:space="preserve"> PVM:</w:t>
            </w:r>
          </w:p>
        </w:tc>
        <w:tc>
          <w:tcPr>
            <w:tcW w:w="1843" w:type="dxa"/>
            <w:vAlign w:val="center"/>
          </w:tcPr>
          <w:p w14:paraId="0284AEAE" w14:textId="77777777" w:rsidR="00A313C6" w:rsidRPr="0001716F" w:rsidRDefault="00A313C6" w:rsidP="008341AF">
            <w:pPr>
              <w:spacing w:after="0" w:line="240" w:lineRule="auto"/>
              <w:rPr>
                <w:rFonts w:ascii="Times New Roman" w:eastAsia="Calibri" w:hAnsi="Times New Roman" w:cs="Times New Roman"/>
              </w:rPr>
            </w:pPr>
          </w:p>
        </w:tc>
      </w:tr>
    </w:tbl>
    <w:p w14:paraId="7C99A2B5"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*Nurodo tiekėjas atsižvelgdamas į jo siūlomų Prekių gamintojo rekomendacijas.</w:t>
      </w:r>
    </w:p>
    <w:p w14:paraId="2D040353"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18"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0E004D83"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1 mato vnt. įkainis pateikiamas,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 </w:t>
      </w:r>
    </w:p>
    <w:p w14:paraId="3CAA6392"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Tiekėjai negali siūlyti įkainių su neigiamomis reikšmėmis.</w:t>
      </w:r>
    </w:p>
    <w:p w14:paraId="6FBAAEBA"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lang w:eastAsia="zh-CN"/>
        </w:rPr>
      </w:pPr>
    </w:p>
    <w:p w14:paraId="67CE1BD7"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rPr>
      </w:pPr>
      <w:r w:rsidRPr="0001716F">
        <w:rPr>
          <w:rFonts w:ascii="Times New Roman" w:hAnsi="Times New Roman" w:cs="Times New Roman"/>
          <w:lang w:eastAsia="zh-CN"/>
        </w:rPr>
        <w:t>Prekės garantinis techninis aptarnavimas atliekamas Prekės eksploatavimo vietoje (Pirkėjo bazėje), prieš tai suderinus su Pirkėju Prekės buvimo vietą.</w:t>
      </w:r>
    </w:p>
    <w:p w14:paraId="690EF420" w14:textId="77777777" w:rsidR="00A313C6" w:rsidRPr="0001716F" w:rsidRDefault="00A313C6" w:rsidP="00A313C6">
      <w:pPr>
        <w:spacing w:after="0" w:line="240" w:lineRule="auto"/>
        <w:jc w:val="both"/>
        <w:rPr>
          <w:rFonts w:ascii="Times New Roman" w:hAnsi="Times New Roman" w:cs="Times New Roman"/>
        </w:rPr>
      </w:pPr>
    </w:p>
    <w:p w14:paraId="75D32F3B" w14:textId="0FC56274" w:rsidR="0031410A" w:rsidRPr="005F2992" w:rsidRDefault="00A313C6" w:rsidP="007E575B">
      <w:pPr>
        <w:spacing w:after="0" w:line="240" w:lineRule="auto"/>
        <w:jc w:val="both"/>
        <w:rPr>
          <w:rFonts w:ascii="Times New Roman" w:eastAsia="Calibri" w:hAnsi="Times New Roman" w:cs="Times New Roman"/>
          <w:b/>
          <w:bCs/>
          <w:u w:val="single"/>
        </w:rPr>
      </w:pPr>
      <w:r w:rsidRPr="0001716F">
        <w:rPr>
          <w:rFonts w:ascii="Times New Roman" w:hAnsi="Times New Roman" w:cs="Times New Roman"/>
          <w:b/>
          <w:bCs/>
          <w:color w:val="FF0000"/>
        </w:rPr>
        <w:lastRenderedPageBreak/>
        <w:t xml:space="preserve">SVARBU: </w:t>
      </w:r>
      <w:r w:rsidR="00CD4DCF">
        <w:rPr>
          <w:rFonts w:ascii="Times New Roman" w:eastAsia="Calibri" w:hAnsi="Times New Roman" w:cs="Times New Roman"/>
          <w:b/>
          <w:bCs/>
        </w:rPr>
        <w:t>2</w:t>
      </w:r>
      <w:r w:rsidRPr="0001716F">
        <w:rPr>
          <w:rFonts w:ascii="Times New Roman" w:eastAsia="Calibri" w:hAnsi="Times New Roman" w:cs="Times New Roman"/>
          <w:b/>
          <w:bCs/>
        </w:rPr>
        <w:t xml:space="preserve"> lentelėje turi būti nurodyti visi siūlomu garantiniu laikotarpiu privalomi techniniai aptarnavimai ir jų įkainiai. </w:t>
      </w:r>
      <w:r w:rsidRPr="0001716F">
        <w:rPr>
          <w:rFonts w:ascii="Times New Roman" w:eastAsia="Calibri" w:hAnsi="Times New Roman" w:cs="Times New Roman"/>
          <w:b/>
          <w:bCs/>
          <w:u w:val="single"/>
        </w:rPr>
        <w:t>Už lentelėje nenurodytus, tačiau privalomus, techninius aptarnavimus siūlomu garantiniu periodu, papildomai apmokama nebus.</w:t>
      </w:r>
    </w:p>
    <w:p w14:paraId="74C122A9" w14:textId="77777777" w:rsidR="00725EB8" w:rsidRDefault="00725EB8" w:rsidP="007E575B">
      <w:pPr>
        <w:spacing w:after="0" w:line="240" w:lineRule="auto"/>
        <w:jc w:val="both"/>
        <w:rPr>
          <w:rFonts w:ascii="Times New Roman" w:hAnsi="Times New Roman" w:cs="Times New Roman"/>
        </w:rPr>
      </w:pPr>
    </w:p>
    <w:p w14:paraId="24BBF95F" w14:textId="4ABE36F7" w:rsidR="00725EB8" w:rsidRPr="0001716F" w:rsidRDefault="00725EB8" w:rsidP="00725EB8">
      <w:pPr>
        <w:spacing w:after="0" w:line="240" w:lineRule="auto"/>
        <w:jc w:val="both"/>
        <w:rPr>
          <w:rFonts w:ascii="Times New Roman" w:hAnsi="Times New Roman" w:cs="Times New Roman"/>
          <w:b/>
          <w:bCs/>
        </w:rPr>
      </w:pPr>
      <w:r w:rsidRPr="0001716F">
        <w:rPr>
          <w:rFonts w:ascii="Times New Roman" w:hAnsi="Times New Roman" w:cs="Times New Roman"/>
          <w:b/>
          <w:bCs/>
        </w:rPr>
        <w:t xml:space="preserve">2) Kiti Tiekėjo pasiūlymo duomenys pateikiami užpildant </w:t>
      </w:r>
      <w:r w:rsidR="004A4EA4">
        <w:rPr>
          <w:rFonts w:ascii="Times New Roman" w:hAnsi="Times New Roman" w:cs="Times New Roman"/>
          <w:b/>
          <w:bCs/>
        </w:rPr>
        <w:t>3</w:t>
      </w:r>
      <w:r w:rsidRPr="0001716F">
        <w:rPr>
          <w:rFonts w:ascii="Times New Roman" w:hAnsi="Times New Roman" w:cs="Times New Roman"/>
          <w:b/>
          <w:bCs/>
        </w:rPr>
        <w:t>-</w:t>
      </w:r>
      <w:r w:rsidR="005028C3">
        <w:rPr>
          <w:rFonts w:ascii="Times New Roman" w:hAnsi="Times New Roman" w:cs="Times New Roman"/>
          <w:b/>
          <w:bCs/>
          <w:color w:val="000000" w:themeColor="text1"/>
        </w:rPr>
        <w:t>5</w:t>
      </w:r>
      <w:r w:rsidRPr="0001716F">
        <w:rPr>
          <w:rFonts w:ascii="Times New Roman" w:hAnsi="Times New Roman" w:cs="Times New Roman"/>
          <w:b/>
          <w:bCs/>
        </w:rPr>
        <w:t xml:space="preserve"> lenteles:</w:t>
      </w:r>
    </w:p>
    <w:p w14:paraId="5A5A7E03" w14:textId="339C5099" w:rsidR="00725EB8" w:rsidRPr="0001716F" w:rsidRDefault="004A4EA4" w:rsidP="00725EB8">
      <w:pPr>
        <w:spacing w:after="0" w:line="240" w:lineRule="auto"/>
        <w:ind w:firstLine="567"/>
        <w:jc w:val="right"/>
        <w:rPr>
          <w:rFonts w:ascii="Times New Roman" w:hAnsi="Times New Roman" w:cs="Times New Roman"/>
        </w:rPr>
      </w:pPr>
      <w:r>
        <w:rPr>
          <w:rFonts w:ascii="Times New Roman" w:hAnsi="Times New Roman" w:cs="Times New Roman"/>
        </w:rPr>
        <w:t>3</w:t>
      </w:r>
      <w:r w:rsidR="00725EB8" w:rsidRPr="0001716F">
        <w:rPr>
          <w:rFonts w:ascii="Times New Roman" w:hAnsi="Times New Roman" w:cs="Times New Roman"/>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4A4EA4" w:rsidRPr="0001716F" w14:paraId="0AD5EBC0" w14:textId="77777777" w:rsidTr="003B65E3">
        <w:trPr>
          <w:trHeight w:val="242"/>
          <w:jc w:val="center"/>
        </w:trPr>
        <w:tc>
          <w:tcPr>
            <w:tcW w:w="10060" w:type="dxa"/>
            <w:gridSpan w:val="2"/>
            <w:vAlign w:val="center"/>
          </w:tcPr>
          <w:p w14:paraId="183A2CD0" w14:textId="77777777" w:rsidR="004A4EA4" w:rsidRPr="0001716F" w:rsidRDefault="004A4EA4" w:rsidP="003B65E3">
            <w:pPr>
              <w:spacing w:after="0" w:line="240" w:lineRule="auto"/>
              <w:rPr>
                <w:rFonts w:ascii="Times New Roman" w:hAnsi="Times New Roman" w:cs="Times New Roman"/>
                <w:b/>
                <w:bCs/>
              </w:rPr>
            </w:pPr>
            <w:r w:rsidRPr="0001716F">
              <w:rPr>
                <w:rFonts w:ascii="Times New Roman" w:hAnsi="Times New Roman" w:cs="Times New Roman"/>
                <w:b/>
                <w:bCs/>
              </w:rPr>
              <w:t>SUTEIKIAMAS GARANTINIS TERMINAS (T</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4A4EA4" w:rsidRPr="0001716F" w14:paraId="00323004" w14:textId="77777777" w:rsidTr="003B65E3">
        <w:trPr>
          <w:trHeight w:val="242"/>
          <w:jc w:val="center"/>
        </w:trPr>
        <w:tc>
          <w:tcPr>
            <w:tcW w:w="7447" w:type="dxa"/>
            <w:vAlign w:val="center"/>
          </w:tcPr>
          <w:p w14:paraId="4BC1E377" w14:textId="77777777" w:rsidR="004A4EA4" w:rsidRPr="0001716F" w:rsidRDefault="004A4EA4" w:rsidP="003B65E3">
            <w:pPr>
              <w:spacing w:after="0" w:line="240" w:lineRule="auto"/>
              <w:rPr>
                <w:rFonts w:ascii="Times New Roman" w:hAnsi="Times New Roman" w:cs="Times New Roman"/>
                <w:b/>
                <w:bCs/>
              </w:rPr>
            </w:pPr>
            <w:r w:rsidRPr="0001716F">
              <w:rPr>
                <w:rFonts w:ascii="Times New Roman" w:hAnsi="Times New Roman" w:cs="Times New Roman"/>
                <w:b/>
                <w:bCs/>
              </w:rPr>
              <w:t>Garantijos suteikimo sąlygos ir reikalavimai</w:t>
            </w:r>
          </w:p>
        </w:tc>
        <w:tc>
          <w:tcPr>
            <w:tcW w:w="2613" w:type="dxa"/>
          </w:tcPr>
          <w:p w14:paraId="68402757" w14:textId="77777777" w:rsidR="004A4EA4" w:rsidRPr="0001716F" w:rsidRDefault="004A4EA4" w:rsidP="003B65E3">
            <w:pPr>
              <w:spacing w:after="0" w:line="240" w:lineRule="auto"/>
              <w:jc w:val="center"/>
              <w:rPr>
                <w:rFonts w:ascii="Times New Roman" w:hAnsi="Times New Roman" w:cs="Times New Roman"/>
                <w:b/>
                <w:bCs/>
              </w:rPr>
            </w:pPr>
            <w:r w:rsidRPr="0001716F">
              <w:rPr>
                <w:rFonts w:ascii="Times New Roman" w:hAnsi="Times New Roman" w:cs="Times New Roman"/>
                <w:b/>
                <w:bCs/>
              </w:rPr>
              <w:t>Tiekėjo siūloma reikšmė</w:t>
            </w:r>
          </w:p>
        </w:tc>
      </w:tr>
      <w:tr w:rsidR="004A4EA4" w:rsidRPr="0001716F" w14:paraId="48ECB021" w14:textId="77777777" w:rsidTr="003B65E3">
        <w:trPr>
          <w:trHeight w:val="1155"/>
          <w:jc w:val="center"/>
        </w:trPr>
        <w:tc>
          <w:tcPr>
            <w:tcW w:w="7447" w:type="dxa"/>
          </w:tcPr>
          <w:p w14:paraId="2068C326" w14:textId="77777777" w:rsidR="004A4EA4" w:rsidRPr="0001716F" w:rsidRDefault="004A4EA4" w:rsidP="003B65E3">
            <w:pPr>
              <w:spacing w:after="0" w:line="240" w:lineRule="auto"/>
              <w:jc w:val="both"/>
              <w:rPr>
                <w:rFonts w:ascii="Times New Roman" w:hAnsi="Times New Roman" w:cs="Times New Roman"/>
              </w:rPr>
            </w:pPr>
            <w:r w:rsidRPr="0001716F">
              <w:rPr>
                <w:rFonts w:ascii="Times New Roman" w:eastAsia="Arial Unicode MS" w:hAnsi="Times New Roman" w:cs="Times New Roman"/>
                <w:color w:val="000000"/>
                <w:lang w:eastAsia="zh-CN"/>
              </w:rPr>
              <w:t>1.</w:t>
            </w:r>
            <w:r>
              <w:rPr>
                <w:rFonts w:ascii="Times New Roman" w:eastAsia="Arial Unicode MS" w:hAnsi="Times New Roman" w:cs="Times New Roman"/>
                <w:color w:val="000000"/>
                <w:lang w:eastAsia="zh-CN"/>
              </w:rPr>
              <w:t xml:space="preserve">Suteikiamas </w:t>
            </w:r>
            <w:r w:rsidRPr="00751B57">
              <w:rPr>
                <w:rFonts w:ascii="Times New Roman" w:eastAsia="Arial Unicode MS" w:hAnsi="Times New Roman" w:cs="Times New Roman"/>
                <w:color w:val="000000"/>
                <w:lang w:eastAsia="zh-CN"/>
              </w:rPr>
              <w:t>pilnos garantijos terminas krovininiam automobiliui įskaitant gamintojo numatytus ir rekomenduojamus privalomus techninius aptarnavimus siūlomam laikotarpiui.</w:t>
            </w:r>
          </w:p>
          <w:p w14:paraId="6E135D66" w14:textId="77777777" w:rsidR="004A4EA4" w:rsidRPr="0001716F" w:rsidRDefault="004A4EA4" w:rsidP="003B65E3">
            <w:pPr>
              <w:spacing w:after="0" w:line="240" w:lineRule="auto"/>
              <w:jc w:val="both"/>
              <w:rPr>
                <w:rFonts w:ascii="Times New Roman" w:eastAsia="Arial Unicode MS" w:hAnsi="Times New Roman" w:cs="Times New Roman"/>
                <w:color w:val="000000"/>
                <w:lang w:eastAsia="zh-CN"/>
              </w:rPr>
            </w:pPr>
            <w:r w:rsidRPr="0001716F">
              <w:rPr>
                <w:rFonts w:ascii="Times New Roman" w:eastAsia="Arial Unicode MS" w:hAnsi="Times New Roman" w:cs="Times New Roman"/>
                <w:color w:val="000000"/>
                <w:lang w:eastAsia="zh-CN"/>
              </w:rPr>
              <w:t>2. Garantinis terminas turi būti nurodytas mėnesiais.</w:t>
            </w:r>
          </w:p>
          <w:p w14:paraId="77F2FD0D" w14:textId="77777777" w:rsidR="004A4EA4" w:rsidRPr="00C17C82" w:rsidRDefault="004A4EA4" w:rsidP="003B65E3">
            <w:pPr>
              <w:spacing w:after="0" w:line="240" w:lineRule="auto"/>
              <w:jc w:val="both"/>
              <w:rPr>
                <w:rFonts w:ascii="Times New Roman" w:eastAsia="Calibri" w:hAnsi="Times New Roman" w:cs="Times New Roman"/>
                <w:bCs/>
                <w:lang w:eastAsia="en-US"/>
              </w:rPr>
            </w:pPr>
            <w:r w:rsidRPr="0001716F">
              <w:rPr>
                <w:rFonts w:ascii="Times New Roman" w:eastAsia="Arial Unicode MS" w:hAnsi="Times New Roman" w:cs="Times New Roman"/>
                <w:color w:val="000000"/>
                <w:lang w:eastAsia="zh-CN"/>
              </w:rPr>
              <w:t xml:space="preserve">3. </w:t>
            </w:r>
            <w:r w:rsidRPr="00C17C82">
              <w:rPr>
                <w:rFonts w:ascii="Times New Roman" w:hAnsi="Times New Roman" w:cs="Times New Roman"/>
                <w:spacing w:val="-6"/>
              </w:rPr>
              <w:t>Krovininiam automobiliui ir visai kartu siūlomai įrangai turi būti suteikiama ne maž</w:t>
            </w:r>
            <w:r>
              <w:rPr>
                <w:rFonts w:ascii="Times New Roman" w:hAnsi="Times New Roman" w:cs="Times New Roman"/>
                <w:spacing w:val="-6"/>
              </w:rPr>
              <w:t>esnė</w:t>
            </w:r>
            <w:r w:rsidRPr="00C17C82">
              <w:rPr>
                <w:rFonts w:ascii="Times New Roman" w:hAnsi="Times New Roman" w:cs="Times New Roman"/>
                <w:spacing w:val="-6"/>
              </w:rPr>
              <w:t xml:space="preserve"> kaip 24 mėn. </w:t>
            </w:r>
            <w:r w:rsidRPr="00C17C82">
              <w:rPr>
                <w:rFonts w:ascii="Times New Roman" w:eastAsia="Calibri" w:hAnsi="Times New Roman" w:cs="Times New Roman"/>
                <w:bCs/>
                <w:lang w:eastAsia="en-US"/>
              </w:rPr>
              <w:t>ir ne ilgesnė kaip 72 mėn. * garantija.</w:t>
            </w:r>
          </w:p>
          <w:p w14:paraId="3FE2C43F" w14:textId="77777777" w:rsidR="004A4EA4" w:rsidRPr="0001716F" w:rsidRDefault="004A4EA4" w:rsidP="003B65E3">
            <w:pPr>
              <w:spacing w:after="0" w:line="240" w:lineRule="auto"/>
              <w:jc w:val="both"/>
              <w:rPr>
                <w:rFonts w:ascii="Times New Roman" w:hAnsi="Times New Roman" w:cs="Times New Roman"/>
                <w:color w:val="767171" w:themeColor="background2" w:themeShade="80"/>
              </w:rPr>
            </w:pPr>
            <w:r w:rsidRPr="0001716F">
              <w:rPr>
                <w:rFonts w:ascii="Times New Roman" w:eastAsia="Arial Unicode MS" w:hAnsi="Times New Roman" w:cs="Times New Roman"/>
                <w:color w:val="000000"/>
                <w:lang w:eastAsia="zh-CN"/>
              </w:rPr>
              <w:t xml:space="preserve">4. Tiekėjo siūloma garantija turi būti su techniniu aptarnavimu, atliekant darbus ne vėliau kaip </w:t>
            </w:r>
            <w:r w:rsidRPr="0012410D">
              <w:rPr>
                <w:rFonts w:ascii="Times New Roman" w:eastAsia="Arial Unicode MS" w:hAnsi="Times New Roman" w:cs="Times New Roman"/>
                <w:color w:val="000000"/>
                <w:lang w:eastAsia="zh-CN"/>
              </w:rPr>
              <w:t>per 5 darbo</w:t>
            </w:r>
            <w:r w:rsidRPr="007F1557">
              <w:rPr>
                <w:rFonts w:ascii="Times New Roman" w:eastAsia="Arial Unicode MS" w:hAnsi="Times New Roman" w:cs="Times New Roman"/>
                <w:color w:val="000000"/>
                <w:lang w:eastAsia="zh-CN"/>
              </w:rPr>
              <w:t xml:space="preserve"> dienas </w:t>
            </w:r>
            <w:r w:rsidRPr="0001716F">
              <w:rPr>
                <w:rFonts w:ascii="Times New Roman" w:hAnsi="Times New Roman" w:cs="Times New Roman"/>
              </w:rPr>
              <w:t>po paraiškos pateikimo.</w:t>
            </w:r>
          </w:p>
        </w:tc>
        <w:tc>
          <w:tcPr>
            <w:tcW w:w="2613" w:type="dxa"/>
          </w:tcPr>
          <w:p w14:paraId="798F8DB5" w14:textId="77777777" w:rsidR="004A4EA4" w:rsidRPr="0001716F" w:rsidRDefault="004A4EA4" w:rsidP="003B65E3">
            <w:pPr>
              <w:spacing w:after="0" w:line="240" w:lineRule="auto"/>
              <w:jc w:val="center"/>
              <w:rPr>
                <w:rFonts w:ascii="Times New Roman" w:hAnsi="Times New Roman" w:cs="Times New Roman"/>
                <w:b/>
                <w:bCs/>
                <w:color w:val="FF0000"/>
              </w:rPr>
            </w:pPr>
          </w:p>
          <w:p w14:paraId="133C5D61" w14:textId="77777777" w:rsidR="004A4EA4" w:rsidRPr="0001716F" w:rsidRDefault="004A4EA4" w:rsidP="003B65E3">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p w14:paraId="0DD71933" w14:textId="77777777" w:rsidR="004A4EA4" w:rsidRPr="0001716F" w:rsidRDefault="004A4EA4" w:rsidP="003B65E3">
            <w:pPr>
              <w:spacing w:after="0" w:line="240" w:lineRule="auto"/>
              <w:jc w:val="center"/>
              <w:rPr>
                <w:rFonts w:ascii="Times New Roman" w:hAnsi="Times New Roman" w:cs="Times New Roman"/>
                <w:b/>
                <w:bCs/>
                <w:color w:val="FF0000"/>
              </w:rPr>
            </w:pPr>
          </w:p>
          <w:p w14:paraId="0FEE6D88" w14:textId="77777777" w:rsidR="004A4EA4" w:rsidRPr="0001716F" w:rsidRDefault="004A4EA4" w:rsidP="003B65E3">
            <w:pPr>
              <w:spacing w:after="0" w:line="240" w:lineRule="auto"/>
              <w:jc w:val="center"/>
              <w:rPr>
                <w:rFonts w:ascii="Times New Roman" w:hAnsi="Times New Roman" w:cs="Times New Roman"/>
                <w:b/>
                <w:bCs/>
                <w:color w:val="FF0000"/>
              </w:rPr>
            </w:pPr>
            <w:r w:rsidRPr="0001716F">
              <w:rPr>
                <w:rFonts w:ascii="Times New Roman" w:hAnsi="Times New Roman" w:cs="Times New Roman"/>
                <w:b/>
                <w:bCs/>
              </w:rPr>
              <w:t>___ mėnesių</w:t>
            </w:r>
          </w:p>
        </w:tc>
      </w:tr>
    </w:tbl>
    <w:p w14:paraId="3D25775E" w14:textId="706EB5B7" w:rsidR="005028C3" w:rsidRDefault="004A4EA4" w:rsidP="005028C3">
      <w:pPr>
        <w:spacing w:after="0" w:line="240" w:lineRule="auto"/>
        <w:ind w:left="-284" w:firstLine="284"/>
        <w:jc w:val="both"/>
        <w:rPr>
          <w:rFonts w:ascii="Times New Roman" w:hAnsi="Times New Roman" w:cs="Times New Roman"/>
        </w:rPr>
      </w:pPr>
      <w:r w:rsidRPr="00C17C82">
        <w:rPr>
          <w:rFonts w:ascii="Times New Roman" w:hAnsi="Times New Roman" w:cs="Times New Roman"/>
        </w:rPr>
        <w:t xml:space="preserve">*Tiekėjas turi teisę siūlyti ir ilgesnį garantinį terminą, tačiau papildomi ekonominio naudingumo balai už ilgesnį </w:t>
      </w:r>
      <w:r w:rsidRPr="00FC6715">
        <w:rPr>
          <w:rFonts w:ascii="Times New Roman" w:hAnsi="Times New Roman" w:cs="Times New Roman"/>
          <w:shd w:val="clear" w:color="auto" w:fill="FFFFFF" w:themeFill="background1"/>
        </w:rPr>
        <w:t>kaip 72 mėnesių garantinį terminą</w:t>
      </w:r>
      <w:r w:rsidRPr="00C17C82">
        <w:rPr>
          <w:rFonts w:ascii="Times New Roman" w:hAnsi="Times New Roman" w:cs="Times New Roman"/>
        </w:rPr>
        <w:t xml:space="preserve"> nebus skiriami.</w:t>
      </w:r>
    </w:p>
    <w:p w14:paraId="056D4F8F" w14:textId="77777777" w:rsidR="005028C3" w:rsidRDefault="005028C3" w:rsidP="005028C3">
      <w:pPr>
        <w:spacing w:after="0" w:line="240" w:lineRule="auto"/>
        <w:ind w:firstLine="567"/>
        <w:jc w:val="right"/>
        <w:rPr>
          <w:rFonts w:ascii="Times New Roman" w:hAnsi="Times New Roman" w:cs="Times New Roman"/>
        </w:rPr>
      </w:pPr>
      <w:r>
        <w:rPr>
          <w:rFonts w:ascii="Times New Roman" w:hAnsi="Times New Roman" w:cs="Times New Roman"/>
        </w:rPr>
        <w:t>4</w:t>
      </w:r>
      <w:r w:rsidRPr="0001716F">
        <w:rPr>
          <w:rFonts w:ascii="Times New Roman" w:hAnsi="Times New Roman" w:cs="Times New Roman"/>
        </w:rPr>
        <w:t xml:space="preserve"> lentelė</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2"/>
        <w:gridCol w:w="6"/>
      </w:tblGrid>
      <w:tr w:rsidR="005028C3" w:rsidRPr="00C17C82" w14:paraId="6FFC3AD8" w14:textId="77777777" w:rsidTr="003B65E3">
        <w:trPr>
          <w:trHeight w:val="273"/>
          <w:jc w:val="center"/>
        </w:trPr>
        <w:tc>
          <w:tcPr>
            <w:tcW w:w="10208" w:type="dxa"/>
            <w:gridSpan w:val="3"/>
            <w:vAlign w:val="center"/>
          </w:tcPr>
          <w:p w14:paraId="4D91DDF1" w14:textId="77777777" w:rsidR="005028C3" w:rsidRPr="00C17C82" w:rsidRDefault="005028C3" w:rsidP="003B65E3">
            <w:pPr>
              <w:spacing w:after="0" w:line="240" w:lineRule="auto"/>
              <w:jc w:val="both"/>
              <w:rPr>
                <w:rFonts w:ascii="Times New Roman" w:eastAsia="Calibri" w:hAnsi="Times New Roman" w:cs="Times New Roman"/>
                <w:color w:val="767171"/>
                <w:highlight w:val="lightGray"/>
                <w:lang w:eastAsia="en-US"/>
              </w:rPr>
            </w:pPr>
            <w:r w:rsidRPr="00C17C82">
              <w:rPr>
                <w:rFonts w:ascii="Times New Roman" w:eastAsia="Arial Unicode MS" w:hAnsi="Times New Roman" w:cs="Times New Roman"/>
                <w:b/>
                <w:bCs/>
                <w:color w:val="000000"/>
                <w:lang w:eastAsia="zh-CN"/>
              </w:rPr>
              <w:t>Prekių pristatymo terminas (</w:t>
            </w:r>
            <w:r w:rsidRPr="00C17C82">
              <w:rPr>
                <w:rFonts w:ascii="Times New Roman" w:eastAsia="Calibri" w:hAnsi="Times New Roman" w:cs="Times New Roman"/>
                <w:b/>
                <w:bCs/>
                <w:lang w:eastAsia="en-US"/>
              </w:rPr>
              <w:t>T</w:t>
            </w:r>
            <w:r w:rsidRPr="00C17C82">
              <w:rPr>
                <w:rFonts w:ascii="Times New Roman" w:eastAsia="Calibri" w:hAnsi="Times New Roman" w:cs="Times New Roman"/>
                <w:b/>
                <w:bCs/>
                <w:vertAlign w:val="subscript"/>
                <w:lang w:eastAsia="en-US"/>
              </w:rPr>
              <w:t>2</w:t>
            </w:r>
            <w:r w:rsidRPr="00C17C82">
              <w:rPr>
                <w:rFonts w:ascii="Times New Roman" w:eastAsia="Arial Unicode MS" w:hAnsi="Times New Roman" w:cs="Times New Roman"/>
                <w:b/>
                <w:bCs/>
                <w:color w:val="000000"/>
                <w:lang w:eastAsia="zh-CN"/>
              </w:rPr>
              <w:t xml:space="preserve">) </w:t>
            </w:r>
          </w:p>
        </w:tc>
      </w:tr>
      <w:tr w:rsidR="005028C3" w:rsidRPr="00C17C82" w14:paraId="66C56E8C" w14:textId="77777777" w:rsidTr="003B65E3">
        <w:trPr>
          <w:gridAfter w:val="1"/>
          <w:wAfter w:w="6" w:type="dxa"/>
          <w:trHeight w:val="273"/>
          <w:jc w:val="center"/>
        </w:trPr>
        <w:tc>
          <w:tcPr>
            <w:tcW w:w="7650" w:type="dxa"/>
            <w:vAlign w:val="center"/>
          </w:tcPr>
          <w:p w14:paraId="3A6A5792" w14:textId="77777777" w:rsidR="005028C3" w:rsidRPr="00C17C82" w:rsidRDefault="005028C3" w:rsidP="003B65E3">
            <w:pPr>
              <w:spacing w:after="0" w:line="240" w:lineRule="auto"/>
              <w:rPr>
                <w:rFonts w:ascii="Times New Roman" w:eastAsia="Arial Unicode MS" w:hAnsi="Times New Roman" w:cs="Times New Roman"/>
                <w:b/>
                <w:bCs/>
                <w:color w:val="000000"/>
                <w:lang w:eastAsia="zh-CN"/>
              </w:rPr>
            </w:pPr>
            <w:r w:rsidRPr="00C17C82">
              <w:rPr>
                <w:rFonts w:ascii="Times New Roman" w:eastAsia="Arial Unicode MS" w:hAnsi="Times New Roman" w:cs="Times New Roman"/>
                <w:b/>
                <w:bCs/>
                <w:color w:val="000000"/>
                <w:lang w:eastAsia="zh-CN"/>
              </w:rPr>
              <w:t>Reikalavimai</w:t>
            </w:r>
          </w:p>
        </w:tc>
        <w:tc>
          <w:tcPr>
            <w:tcW w:w="2552" w:type="dxa"/>
            <w:vAlign w:val="center"/>
          </w:tcPr>
          <w:p w14:paraId="1CAE537C" w14:textId="77777777" w:rsidR="005028C3" w:rsidRPr="00C17C82" w:rsidRDefault="005028C3" w:rsidP="003B65E3">
            <w:pPr>
              <w:spacing w:after="0" w:line="240" w:lineRule="auto"/>
              <w:jc w:val="center"/>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Tiekėjo siūloma reikšmė</w:t>
            </w:r>
          </w:p>
        </w:tc>
      </w:tr>
      <w:tr w:rsidR="005028C3" w:rsidRPr="00C17C82" w14:paraId="1EC0E566" w14:textId="77777777" w:rsidTr="003B65E3">
        <w:trPr>
          <w:gridAfter w:val="1"/>
          <w:wAfter w:w="6" w:type="dxa"/>
          <w:trHeight w:val="579"/>
          <w:jc w:val="center"/>
        </w:trPr>
        <w:tc>
          <w:tcPr>
            <w:tcW w:w="7650" w:type="dxa"/>
          </w:tcPr>
          <w:p w14:paraId="3F2EDB08" w14:textId="77777777" w:rsidR="005028C3" w:rsidRPr="00C17C82" w:rsidRDefault="005028C3" w:rsidP="003B65E3">
            <w:pPr>
              <w:spacing w:after="0" w:line="240" w:lineRule="auto"/>
              <w:jc w:val="both"/>
              <w:rPr>
                <w:rFonts w:ascii="Times New Roman" w:eastAsia="Arial Unicode MS" w:hAnsi="Times New Roman" w:cs="Times New Roman"/>
                <w:color w:val="000000"/>
                <w:lang w:eastAsia="zh-CN"/>
              </w:rPr>
            </w:pPr>
          </w:p>
          <w:p w14:paraId="0395AA83" w14:textId="77777777" w:rsidR="005028C3" w:rsidRPr="00C17C82" w:rsidRDefault="005028C3" w:rsidP="003B65E3">
            <w:pPr>
              <w:spacing w:after="0" w:line="240" w:lineRule="auto"/>
              <w:jc w:val="both"/>
              <w:rPr>
                <w:rFonts w:ascii="Times New Roman" w:eastAsia="Arial Unicode MS" w:hAnsi="Times New Roman" w:cs="Times New Roman"/>
                <w:color w:val="000000"/>
                <w:lang w:eastAsia="zh-CN"/>
              </w:rPr>
            </w:pPr>
            <w:r w:rsidRPr="00C17C82">
              <w:rPr>
                <w:rFonts w:ascii="Times New Roman" w:eastAsia="Arial Unicode MS" w:hAnsi="Times New Roman" w:cs="Times New Roman"/>
                <w:color w:val="000000"/>
                <w:lang w:eastAsia="zh-CN"/>
              </w:rPr>
              <w:t xml:space="preserve">Ne daugiau </w:t>
            </w:r>
            <w:r>
              <w:rPr>
                <w:rFonts w:ascii="Times New Roman" w:eastAsia="Arial Unicode MS" w:hAnsi="Times New Roman" w:cs="Times New Roman"/>
                <w:color w:val="000000"/>
                <w:lang w:eastAsia="zh-CN"/>
              </w:rPr>
              <w:t>270</w:t>
            </w:r>
            <w:r w:rsidRPr="00C17C82">
              <w:rPr>
                <w:rFonts w:ascii="Times New Roman" w:eastAsia="Arial Unicode MS" w:hAnsi="Times New Roman" w:cs="Times New Roman"/>
                <w:color w:val="000000"/>
                <w:lang w:eastAsia="zh-CN"/>
              </w:rPr>
              <w:t xml:space="preserve"> kalendorinių dienų</w:t>
            </w:r>
          </w:p>
          <w:p w14:paraId="1FBB0695" w14:textId="77777777" w:rsidR="005028C3" w:rsidRPr="00C17C82" w:rsidRDefault="005028C3" w:rsidP="003B65E3">
            <w:pPr>
              <w:spacing w:after="0" w:line="240" w:lineRule="auto"/>
              <w:jc w:val="both"/>
              <w:rPr>
                <w:rFonts w:ascii="Times New Roman" w:eastAsia="Arial Unicode MS" w:hAnsi="Times New Roman" w:cs="Times New Roman"/>
                <w:color w:val="000000"/>
                <w:lang w:eastAsia="zh-CN"/>
              </w:rPr>
            </w:pPr>
          </w:p>
        </w:tc>
        <w:tc>
          <w:tcPr>
            <w:tcW w:w="2552" w:type="dxa"/>
            <w:vAlign w:val="center"/>
          </w:tcPr>
          <w:p w14:paraId="64F8554C" w14:textId="77777777" w:rsidR="005028C3" w:rsidRPr="00C17C82" w:rsidRDefault="005028C3" w:rsidP="003B65E3">
            <w:pPr>
              <w:spacing w:after="0" w:line="240" w:lineRule="auto"/>
              <w:jc w:val="center"/>
              <w:rPr>
                <w:rFonts w:ascii="Times New Roman" w:eastAsia="Calibri" w:hAnsi="Times New Roman" w:cs="Times New Roman"/>
                <w:i/>
                <w:iCs/>
                <w:color w:val="FF0000"/>
                <w:sz w:val="22"/>
                <w:szCs w:val="22"/>
                <w:lang w:eastAsia="en-US"/>
              </w:rPr>
            </w:pPr>
            <w:r w:rsidRPr="00C17C82">
              <w:rPr>
                <w:rFonts w:ascii="Times New Roman" w:eastAsia="Calibri" w:hAnsi="Times New Roman" w:cs="Times New Roman"/>
                <w:i/>
                <w:iCs/>
                <w:color w:val="FF0000"/>
                <w:sz w:val="22"/>
                <w:szCs w:val="22"/>
                <w:lang w:eastAsia="en-US"/>
              </w:rPr>
              <w:t>(pildo tiekėjas)</w:t>
            </w:r>
          </w:p>
          <w:p w14:paraId="25ED3647" w14:textId="77777777" w:rsidR="005028C3" w:rsidRPr="00C17C82" w:rsidRDefault="005028C3" w:rsidP="003B65E3">
            <w:pPr>
              <w:spacing w:after="0" w:line="240" w:lineRule="auto"/>
              <w:jc w:val="center"/>
              <w:rPr>
                <w:rFonts w:ascii="Times New Roman" w:eastAsia="Calibri" w:hAnsi="Times New Roman" w:cs="Times New Roman"/>
                <w:i/>
                <w:iCs/>
                <w:color w:val="FF0000"/>
                <w:sz w:val="22"/>
                <w:szCs w:val="22"/>
                <w:lang w:eastAsia="en-US"/>
              </w:rPr>
            </w:pPr>
          </w:p>
          <w:p w14:paraId="18480A54" w14:textId="77777777" w:rsidR="005028C3" w:rsidRPr="00C17C82" w:rsidRDefault="005028C3" w:rsidP="003B65E3">
            <w:pPr>
              <w:spacing w:after="0" w:line="240" w:lineRule="auto"/>
              <w:jc w:val="both"/>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 xml:space="preserve">___ kalendorinių dienų </w:t>
            </w:r>
          </w:p>
        </w:tc>
      </w:tr>
    </w:tbl>
    <w:p w14:paraId="4970BF72" w14:textId="77777777" w:rsidR="005028C3" w:rsidRDefault="005028C3" w:rsidP="005028C3">
      <w:pPr>
        <w:spacing w:after="0" w:line="240" w:lineRule="auto"/>
        <w:jc w:val="both"/>
        <w:rPr>
          <w:rFonts w:ascii="Times New Roman" w:hAnsi="Times New Roman" w:cs="Times New Roman"/>
        </w:rPr>
      </w:pPr>
    </w:p>
    <w:p w14:paraId="5A07FC69" w14:textId="09D5F6EE" w:rsidR="00725EB8" w:rsidRPr="0001716F" w:rsidRDefault="00725EB8" w:rsidP="00725EB8">
      <w:pPr>
        <w:spacing w:after="0" w:line="240" w:lineRule="auto"/>
        <w:jc w:val="both"/>
        <w:rPr>
          <w:rFonts w:ascii="Times New Roman" w:hAnsi="Times New Roman" w:cs="Times New Roman"/>
        </w:rPr>
      </w:pPr>
      <w:r w:rsidRPr="0001716F">
        <w:rPr>
          <w:rFonts w:ascii="Times New Roman" w:hAnsi="Times New Roman" w:cs="Times New Roman"/>
        </w:rPr>
        <w:t xml:space="preserve">                                                                                                                              </w:t>
      </w:r>
      <w:r>
        <w:rPr>
          <w:rFonts w:ascii="Times New Roman" w:hAnsi="Times New Roman" w:cs="Times New Roman"/>
        </w:rPr>
        <w:t xml:space="preserve">                  </w:t>
      </w:r>
      <w:r w:rsidRPr="0001716F">
        <w:rPr>
          <w:rFonts w:ascii="Times New Roman" w:hAnsi="Times New Roman" w:cs="Times New Roman"/>
        </w:rPr>
        <w:t xml:space="preserve">                     </w:t>
      </w:r>
      <w:r w:rsidR="005028C3">
        <w:rPr>
          <w:rFonts w:ascii="Times New Roman" w:hAnsi="Times New Roman" w:cs="Times New Roman"/>
        </w:rPr>
        <w:t>5</w:t>
      </w:r>
      <w:r w:rsidRPr="0001716F">
        <w:rPr>
          <w:rFonts w:ascii="Times New Roman" w:hAnsi="Times New Roman" w:cs="Times New Roman"/>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268"/>
        <w:gridCol w:w="1560"/>
        <w:gridCol w:w="1984"/>
      </w:tblGrid>
      <w:tr w:rsidR="00725EB8" w:rsidRPr="0001716F" w14:paraId="2DB82017" w14:textId="77777777" w:rsidTr="00450A79">
        <w:tc>
          <w:tcPr>
            <w:tcW w:w="10065" w:type="dxa"/>
            <w:gridSpan w:val="5"/>
            <w:vAlign w:val="center"/>
          </w:tcPr>
          <w:p w14:paraId="7F6B3A68"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SIŪLOMŲ PREKIŲ TECHNINIAI DUOMENYS </w:t>
            </w:r>
            <w:r w:rsidRPr="0001716F">
              <w:rPr>
                <w:rFonts w:ascii="Times New Roman" w:hAnsi="Times New Roman" w:cs="Times New Roman"/>
                <w:b/>
                <w:bCs/>
              </w:rPr>
              <w:t xml:space="preserve"> T</w:t>
            </w:r>
            <w:r>
              <w:rPr>
                <w:rFonts w:ascii="Times New Roman" w:hAnsi="Times New Roman" w:cs="Times New Roman"/>
                <w:b/>
                <w:bCs/>
                <w:vertAlign w:val="subscript"/>
              </w:rPr>
              <w:t>3</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4</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5</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6</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7</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 xml:space="preserve">8, </w:t>
            </w:r>
            <w:r w:rsidRPr="0001716F">
              <w:rPr>
                <w:rFonts w:ascii="Times New Roman" w:hAnsi="Times New Roman" w:cs="Times New Roman"/>
                <w:b/>
                <w:bCs/>
              </w:rPr>
              <w:t>T</w:t>
            </w:r>
            <w:r>
              <w:rPr>
                <w:rFonts w:ascii="Times New Roman" w:hAnsi="Times New Roman" w:cs="Times New Roman"/>
                <w:b/>
                <w:bCs/>
                <w:vertAlign w:val="subscript"/>
              </w:rPr>
              <w:t xml:space="preserve">9, </w:t>
            </w:r>
            <w:r w:rsidRPr="0001716F">
              <w:rPr>
                <w:rFonts w:ascii="Times New Roman" w:hAnsi="Times New Roman" w:cs="Times New Roman"/>
                <w:b/>
                <w:bCs/>
              </w:rPr>
              <w:t>T</w:t>
            </w:r>
            <w:r>
              <w:rPr>
                <w:rFonts w:ascii="Times New Roman" w:hAnsi="Times New Roman" w:cs="Times New Roman"/>
                <w:b/>
                <w:bCs/>
                <w:vertAlign w:val="subscript"/>
              </w:rPr>
              <w:t>10,</w:t>
            </w:r>
            <w:r w:rsidRPr="0001716F">
              <w:rPr>
                <w:rFonts w:ascii="Times New Roman" w:hAnsi="Times New Roman" w:cs="Times New Roman"/>
                <w:b/>
                <w:bCs/>
              </w:rPr>
              <w:t xml:space="preserve"> T</w:t>
            </w:r>
            <w:r>
              <w:rPr>
                <w:rFonts w:ascii="Times New Roman" w:hAnsi="Times New Roman" w:cs="Times New Roman"/>
                <w:b/>
                <w:bCs/>
                <w:vertAlign w:val="subscript"/>
              </w:rPr>
              <w:t>11</w:t>
            </w:r>
            <w:r w:rsidRPr="0001716F">
              <w:rPr>
                <w:rFonts w:ascii="Times New Roman" w:hAnsi="Times New Roman" w:cs="Times New Roman"/>
                <w:b/>
                <w:bCs/>
              </w:rPr>
              <w:t>)</w:t>
            </w:r>
          </w:p>
          <w:p w14:paraId="4FACA80F"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Siūlomi parametrai bus naudojami pasiūlymų vertinimui.</w:t>
            </w:r>
          </w:p>
        </w:tc>
      </w:tr>
      <w:tr w:rsidR="00725EB8" w:rsidRPr="0001716F" w14:paraId="50006600" w14:textId="77777777" w:rsidTr="00450A79">
        <w:tc>
          <w:tcPr>
            <w:tcW w:w="851" w:type="dxa"/>
            <w:vAlign w:val="center"/>
          </w:tcPr>
          <w:p w14:paraId="0BB3E7A1" w14:textId="77777777" w:rsidR="00725EB8" w:rsidRPr="0001716F" w:rsidRDefault="00725EB8"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3402" w:type="dxa"/>
            <w:vAlign w:val="center"/>
          </w:tcPr>
          <w:p w14:paraId="0FC9B3BA"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Kriterijus</w:t>
            </w:r>
          </w:p>
        </w:tc>
        <w:tc>
          <w:tcPr>
            <w:tcW w:w="2268" w:type="dxa"/>
            <w:vAlign w:val="center"/>
          </w:tcPr>
          <w:p w14:paraId="4800AECD"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Privaloma parametro reikšmė*</w:t>
            </w:r>
          </w:p>
        </w:tc>
        <w:tc>
          <w:tcPr>
            <w:tcW w:w="1560" w:type="dxa"/>
            <w:vAlign w:val="center"/>
          </w:tcPr>
          <w:p w14:paraId="5D3ECC35"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Geriausia kriterijaus reikšmė**</w:t>
            </w:r>
          </w:p>
        </w:tc>
        <w:tc>
          <w:tcPr>
            <w:tcW w:w="1984" w:type="dxa"/>
            <w:vAlign w:val="center"/>
          </w:tcPr>
          <w:p w14:paraId="4D2CF002"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Tiekėjo siūlomas parametras</w:t>
            </w:r>
          </w:p>
        </w:tc>
      </w:tr>
      <w:tr w:rsidR="00450A79" w:rsidRPr="0001716F" w14:paraId="4CC1C82C" w14:textId="77777777" w:rsidTr="002245B1">
        <w:tc>
          <w:tcPr>
            <w:tcW w:w="851" w:type="dxa"/>
          </w:tcPr>
          <w:p w14:paraId="3A55EFB5" w14:textId="6A3F661A" w:rsidR="00450A79" w:rsidRPr="0001716F" w:rsidRDefault="00450A79" w:rsidP="00450A79">
            <w:pPr>
              <w:spacing w:after="0" w:line="240" w:lineRule="auto"/>
              <w:jc w:val="center"/>
              <w:rPr>
                <w:rFonts w:ascii="Times New Roman" w:eastAsia="Calibri" w:hAnsi="Times New Roman" w:cs="Times New Roma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3</w:t>
            </w:r>
          </w:p>
        </w:tc>
        <w:tc>
          <w:tcPr>
            <w:tcW w:w="3402" w:type="dxa"/>
          </w:tcPr>
          <w:p w14:paraId="0DD9C734" w14:textId="464AB9C1" w:rsidR="00450A79" w:rsidRPr="0001716F" w:rsidRDefault="00450A79" w:rsidP="00450A79">
            <w:pPr>
              <w:tabs>
                <w:tab w:val="left" w:pos="1418"/>
                <w:tab w:val="left" w:pos="1560"/>
              </w:tabs>
              <w:spacing w:after="0" w:line="240" w:lineRule="auto"/>
              <w:jc w:val="both"/>
              <w:rPr>
                <w:rFonts w:ascii="Times New Roman" w:eastAsia="Calibri" w:hAnsi="Times New Roman" w:cs="Times New Roman"/>
              </w:rPr>
            </w:pPr>
            <w:r w:rsidRPr="001E3723">
              <w:rPr>
                <w:rFonts w:ascii="Times New Roman" w:eastAsia="Arial Unicode MS" w:hAnsi="Times New Roman"/>
                <w:color w:val="000000"/>
                <w:lang w:eastAsia="zh-CN"/>
              </w:rPr>
              <w:t>Variklio galia kW</w:t>
            </w:r>
          </w:p>
        </w:tc>
        <w:tc>
          <w:tcPr>
            <w:tcW w:w="2268" w:type="dxa"/>
          </w:tcPr>
          <w:p w14:paraId="1B7CA018" w14:textId="0CBFCCA1" w:rsidR="00450A79" w:rsidRPr="0001716F" w:rsidRDefault="00450A79" w:rsidP="00450A79">
            <w:pPr>
              <w:spacing w:after="0" w:line="240" w:lineRule="auto"/>
              <w:jc w:val="center"/>
              <w:rPr>
                <w:rFonts w:ascii="Times New Roman" w:eastAsia="Calibri" w:hAnsi="Times New Roman" w:cs="Times New Roman"/>
              </w:rPr>
            </w:pPr>
            <w:r w:rsidRPr="008E4C03">
              <w:rPr>
                <w:rFonts w:ascii="Times New Roman" w:hAnsi="Times New Roman"/>
              </w:rPr>
              <w:t>Ne mažiau 100 kW</w:t>
            </w:r>
          </w:p>
        </w:tc>
        <w:tc>
          <w:tcPr>
            <w:tcW w:w="1560" w:type="dxa"/>
          </w:tcPr>
          <w:p w14:paraId="523BCC18" w14:textId="4025DC3F" w:rsidR="00450A79" w:rsidRPr="0001716F" w:rsidRDefault="00450A79" w:rsidP="00450A79">
            <w:pPr>
              <w:spacing w:after="0" w:line="240" w:lineRule="auto"/>
              <w:jc w:val="center"/>
              <w:rPr>
                <w:rFonts w:ascii="Times New Roman" w:hAnsi="Times New Roman" w:cs="Times New Roman"/>
                <w:i/>
                <w:iCs/>
              </w:rPr>
            </w:pPr>
            <w:r w:rsidRPr="00101D9C">
              <w:rPr>
                <w:rFonts w:ascii="Times New Roman" w:eastAsia="Arial Unicode MS" w:hAnsi="Times New Roman"/>
                <w:shd w:val="clear" w:color="auto" w:fill="FFFFFF"/>
                <w:lang w:eastAsia="zh-CN"/>
              </w:rPr>
              <w:t>120 kW ir daugiau</w:t>
            </w:r>
          </w:p>
        </w:tc>
        <w:tc>
          <w:tcPr>
            <w:tcW w:w="1984" w:type="dxa"/>
            <w:vAlign w:val="center"/>
          </w:tcPr>
          <w:p w14:paraId="5B119659" w14:textId="77777777" w:rsidR="00450A79" w:rsidRPr="0001716F" w:rsidRDefault="00450A79" w:rsidP="00450A79">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450A79" w:rsidRPr="0001716F" w14:paraId="6A3D4023" w14:textId="77777777" w:rsidTr="002245B1">
        <w:tc>
          <w:tcPr>
            <w:tcW w:w="851" w:type="dxa"/>
          </w:tcPr>
          <w:p w14:paraId="412912C8" w14:textId="35C2567C" w:rsidR="00450A79" w:rsidRPr="0001716F" w:rsidRDefault="00450A79" w:rsidP="00450A79">
            <w:pPr>
              <w:spacing w:after="0" w:line="240" w:lineRule="auto"/>
              <w:jc w:val="center"/>
              <w:rPr>
                <w:rFonts w:ascii="Times New Roman" w:hAnsi="Times New Roman" w:cs="Times New Roman"/>
                <w:shd w:val="clear" w:color="auto" w:fill="FFFFFF"/>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4</w:t>
            </w:r>
          </w:p>
        </w:tc>
        <w:tc>
          <w:tcPr>
            <w:tcW w:w="3402" w:type="dxa"/>
          </w:tcPr>
          <w:p w14:paraId="5FC2517B" w14:textId="790711E0" w:rsidR="00450A79" w:rsidRPr="0001716F" w:rsidRDefault="00450A79" w:rsidP="00450A79">
            <w:pPr>
              <w:tabs>
                <w:tab w:val="left" w:pos="1418"/>
                <w:tab w:val="left" w:pos="1560"/>
              </w:tabs>
              <w:spacing w:after="0" w:line="240" w:lineRule="auto"/>
              <w:jc w:val="both"/>
              <w:rPr>
                <w:rFonts w:ascii="Times New Roman" w:hAnsi="Times New Roman" w:cs="Times New Roman"/>
              </w:rPr>
            </w:pPr>
            <w:r w:rsidRPr="001E3723">
              <w:rPr>
                <w:rFonts w:ascii="Times New Roman" w:eastAsia="Arial Unicode MS" w:hAnsi="Times New Roman"/>
                <w:color w:val="000000"/>
                <w:lang w:eastAsia="zh-CN"/>
              </w:rPr>
              <w:t>Pavarų dėžė</w:t>
            </w:r>
          </w:p>
        </w:tc>
        <w:tc>
          <w:tcPr>
            <w:tcW w:w="2268" w:type="dxa"/>
          </w:tcPr>
          <w:p w14:paraId="3CBCB8D2" w14:textId="505F9483" w:rsidR="00450A79" w:rsidRPr="0001716F" w:rsidRDefault="00450A79" w:rsidP="00450A79">
            <w:pPr>
              <w:spacing w:after="0" w:line="240" w:lineRule="auto"/>
              <w:jc w:val="center"/>
              <w:rPr>
                <w:rFonts w:ascii="Times New Roman" w:eastAsia="Calibri" w:hAnsi="Times New Roman" w:cs="Times New Roman"/>
              </w:rPr>
            </w:pPr>
            <w:r w:rsidRPr="001E3723">
              <w:rPr>
                <w:rFonts w:ascii="Times New Roman" w:hAnsi="Times New Roman"/>
              </w:rPr>
              <w:t xml:space="preserve">Mechaninė </w:t>
            </w:r>
          </w:p>
        </w:tc>
        <w:tc>
          <w:tcPr>
            <w:tcW w:w="1560" w:type="dxa"/>
          </w:tcPr>
          <w:p w14:paraId="2F0B21AA" w14:textId="631BA6DC" w:rsidR="00450A79" w:rsidRPr="0001716F" w:rsidRDefault="00450A79" w:rsidP="00450A79">
            <w:pPr>
              <w:spacing w:after="0" w:line="240" w:lineRule="auto"/>
              <w:jc w:val="center"/>
              <w:rPr>
                <w:rFonts w:ascii="Times New Roman" w:hAnsi="Times New Roman" w:cs="Times New Roman"/>
                <w:i/>
                <w:iCs/>
              </w:rPr>
            </w:pPr>
            <w:r w:rsidRPr="001E3723">
              <w:rPr>
                <w:rFonts w:ascii="Times New Roman" w:eastAsia="Arial Unicode MS" w:hAnsi="Times New Roman"/>
                <w:color w:val="000000"/>
                <w:shd w:val="clear" w:color="auto" w:fill="FFFFFF"/>
                <w:lang w:eastAsia="zh-CN"/>
              </w:rPr>
              <w:t>Automatinė</w:t>
            </w:r>
          </w:p>
        </w:tc>
        <w:tc>
          <w:tcPr>
            <w:tcW w:w="1984" w:type="dxa"/>
            <w:vAlign w:val="center"/>
          </w:tcPr>
          <w:p w14:paraId="59173446" w14:textId="77777777" w:rsidR="00450A79" w:rsidRPr="0001716F" w:rsidRDefault="00450A79" w:rsidP="00450A79">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450A79" w:rsidRPr="0001716F" w14:paraId="5313AC06" w14:textId="77777777" w:rsidTr="002245B1">
        <w:tc>
          <w:tcPr>
            <w:tcW w:w="851" w:type="dxa"/>
          </w:tcPr>
          <w:p w14:paraId="4AD26F55" w14:textId="5DC77A1C" w:rsidR="00450A79" w:rsidRPr="0001716F" w:rsidRDefault="00450A79" w:rsidP="00450A79">
            <w:pPr>
              <w:spacing w:after="0" w:line="240" w:lineRule="auto"/>
              <w:jc w:val="center"/>
              <w:rPr>
                <w:rFonts w:ascii="Times New Roman" w:hAnsi="Times New Roman" w:cs="Times New Roman"/>
                <w:vertAlign w:val="subscript"/>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5</w:t>
            </w:r>
          </w:p>
        </w:tc>
        <w:tc>
          <w:tcPr>
            <w:tcW w:w="3402" w:type="dxa"/>
          </w:tcPr>
          <w:p w14:paraId="0605E9F2" w14:textId="69BF30D2" w:rsidR="00450A79" w:rsidRPr="0001716F" w:rsidRDefault="00450A79" w:rsidP="00450A79">
            <w:pPr>
              <w:tabs>
                <w:tab w:val="left" w:pos="1418"/>
                <w:tab w:val="left" w:pos="1560"/>
              </w:tabs>
              <w:spacing w:after="0" w:line="240" w:lineRule="auto"/>
              <w:jc w:val="both"/>
              <w:rPr>
                <w:rFonts w:ascii="Times New Roman" w:hAnsi="Times New Roman" w:cs="Times New Roman"/>
              </w:rPr>
            </w:pPr>
            <w:r w:rsidRPr="001E3723">
              <w:rPr>
                <w:rFonts w:ascii="Times New Roman" w:eastAsia="Arial Unicode MS" w:hAnsi="Times New Roman"/>
                <w:color w:val="000000"/>
                <w:lang w:eastAsia="zh-CN"/>
              </w:rPr>
              <w:t>Varantieji ratai</w:t>
            </w:r>
          </w:p>
        </w:tc>
        <w:tc>
          <w:tcPr>
            <w:tcW w:w="2268" w:type="dxa"/>
          </w:tcPr>
          <w:p w14:paraId="2BECA921" w14:textId="10DAC480" w:rsidR="00450A79" w:rsidRPr="0001716F" w:rsidRDefault="00450A79" w:rsidP="00450A79">
            <w:pPr>
              <w:spacing w:after="0" w:line="240" w:lineRule="auto"/>
              <w:jc w:val="center"/>
              <w:rPr>
                <w:rFonts w:ascii="Times New Roman" w:eastAsia="Calibri" w:hAnsi="Times New Roman" w:cs="Times New Roman"/>
              </w:rPr>
            </w:pPr>
            <w:r w:rsidRPr="000E2264">
              <w:rPr>
                <w:rFonts w:ascii="Times New Roman" w:eastAsia="Arial Unicode MS" w:hAnsi="Times New Roman"/>
                <w:bCs/>
                <w:lang w:eastAsia="zh-CN"/>
              </w:rPr>
              <w:t xml:space="preserve">Vienos </w:t>
            </w:r>
            <w:r w:rsidRPr="001E3723">
              <w:rPr>
                <w:rFonts w:ascii="Times New Roman" w:eastAsia="Arial Unicode MS" w:hAnsi="Times New Roman"/>
                <w:bCs/>
                <w:color w:val="000000"/>
                <w:lang w:eastAsia="zh-CN"/>
              </w:rPr>
              <w:t>ašies</w:t>
            </w:r>
            <w:r>
              <w:rPr>
                <w:rFonts w:ascii="Times New Roman" w:eastAsia="Arial Unicode MS" w:hAnsi="Times New Roman"/>
                <w:bCs/>
                <w:color w:val="000000"/>
                <w:lang w:eastAsia="zh-CN"/>
              </w:rPr>
              <w:t xml:space="preserve"> (priekiniai)</w:t>
            </w:r>
          </w:p>
        </w:tc>
        <w:tc>
          <w:tcPr>
            <w:tcW w:w="1560" w:type="dxa"/>
          </w:tcPr>
          <w:p w14:paraId="31212404" w14:textId="2E9047DE" w:rsidR="00450A79" w:rsidRPr="0001716F" w:rsidRDefault="00450A79" w:rsidP="00450A79">
            <w:pPr>
              <w:spacing w:after="0" w:line="240" w:lineRule="auto"/>
              <w:jc w:val="center"/>
              <w:rPr>
                <w:rFonts w:ascii="Times New Roman" w:hAnsi="Times New Roman" w:cs="Times New Roman"/>
                <w:i/>
                <w:iCs/>
              </w:rPr>
            </w:pPr>
            <w:r w:rsidRPr="001E3723">
              <w:rPr>
                <w:rFonts w:ascii="Times New Roman" w:eastAsia="Arial Unicode MS" w:hAnsi="Times New Roman"/>
                <w:color w:val="000000"/>
                <w:shd w:val="clear" w:color="auto" w:fill="FFFFFF"/>
                <w:lang w:eastAsia="zh-CN"/>
              </w:rPr>
              <w:t>Visi varantieji ratai</w:t>
            </w:r>
          </w:p>
        </w:tc>
        <w:tc>
          <w:tcPr>
            <w:tcW w:w="1984" w:type="dxa"/>
            <w:vAlign w:val="center"/>
          </w:tcPr>
          <w:p w14:paraId="5F6F7CCD" w14:textId="77777777" w:rsidR="00450A79" w:rsidRPr="0001716F" w:rsidRDefault="00450A79" w:rsidP="00450A79">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450A79" w:rsidRPr="0001716F" w14:paraId="34C3DA53" w14:textId="77777777" w:rsidTr="002245B1">
        <w:trPr>
          <w:trHeight w:val="221"/>
        </w:trPr>
        <w:tc>
          <w:tcPr>
            <w:tcW w:w="851" w:type="dxa"/>
          </w:tcPr>
          <w:p w14:paraId="34BB3D12" w14:textId="605D6E33" w:rsidR="00450A79" w:rsidRPr="0001716F" w:rsidRDefault="00450A79" w:rsidP="00450A79">
            <w:pPr>
              <w:spacing w:after="0" w:line="240" w:lineRule="auto"/>
              <w:jc w:val="center"/>
              <w:rPr>
                <w:rFonts w:ascii="Times New Roman" w:hAnsi="Times New Roman" w:cs="Times New Roman"/>
                <w:vertAlign w:val="subscript"/>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6</w:t>
            </w:r>
          </w:p>
        </w:tc>
        <w:tc>
          <w:tcPr>
            <w:tcW w:w="3402" w:type="dxa"/>
          </w:tcPr>
          <w:p w14:paraId="0E229BAE" w14:textId="3638D920" w:rsidR="00450A79" w:rsidRPr="0001716F" w:rsidRDefault="00450A79" w:rsidP="00450A79">
            <w:pPr>
              <w:tabs>
                <w:tab w:val="left" w:pos="1418"/>
                <w:tab w:val="left" w:pos="1560"/>
              </w:tabs>
              <w:spacing w:after="0" w:line="240" w:lineRule="auto"/>
              <w:jc w:val="both"/>
              <w:rPr>
                <w:rFonts w:ascii="Times New Roman" w:hAnsi="Times New Roman" w:cs="Times New Roman"/>
              </w:rPr>
            </w:pPr>
            <w:r w:rsidRPr="002B42C1">
              <w:rPr>
                <w:rFonts w:ascii="Times New Roman" w:eastAsia="Arial Unicode MS" w:hAnsi="Times New Roman"/>
                <w:lang w:eastAsia="zh-CN"/>
              </w:rPr>
              <w:t>Žibintai</w:t>
            </w:r>
          </w:p>
        </w:tc>
        <w:tc>
          <w:tcPr>
            <w:tcW w:w="2268" w:type="dxa"/>
          </w:tcPr>
          <w:p w14:paraId="003080AB" w14:textId="77777777" w:rsidR="00450A79" w:rsidRDefault="00450A79" w:rsidP="00450A79">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B11702">
              <w:rPr>
                <w:rFonts w:ascii="Times New Roman" w:hAnsi="Times New Roman"/>
              </w:rPr>
              <w:t>Halogeniniai</w:t>
            </w:r>
            <w:proofErr w:type="spellEnd"/>
            <w:r>
              <w:rPr>
                <w:rFonts w:ascii="Times New Roman" w:hAnsi="Times New Roman"/>
              </w:rPr>
              <w:t>.</w:t>
            </w:r>
          </w:p>
          <w:p w14:paraId="60BB2844" w14:textId="5FC4BDDE" w:rsidR="00450A79" w:rsidRPr="0001716F" w:rsidRDefault="00450A79" w:rsidP="00450A79">
            <w:pPr>
              <w:spacing w:after="0" w:line="240" w:lineRule="auto"/>
              <w:jc w:val="center"/>
              <w:rPr>
                <w:rFonts w:ascii="Times New Roman" w:eastAsia="Calibri" w:hAnsi="Times New Roman" w:cs="Times New Roman"/>
              </w:rPr>
            </w:pPr>
            <w:r w:rsidRPr="00043BAA">
              <w:rPr>
                <w:rFonts w:ascii="Times New Roman" w:hAnsi="Times New Roman"/>
              </w:rPr>
              <w:t xml:space="preserve">(Ilgųjų, trumpųjų šviesų žibintai, </w:t>
            </w:r>
            <w:proofErr w:type="spellStart"/>
            <w:r w:rsidRPr="00043BAA">
              <w:rPr>
                <w:rFonts w:ascii="Times New Roman" w:hAnsi="Times New Roman"/>
              </w:rPr>
              <w:t>gabaritiniai</w:t>
            </w:r>
            <w:proofErr w:type="spellEnd"/>
            <w:r w:rsidRPr="00043BAA">
              <w:rPr>
                <w:rFonts w:ascii="Times New Roman" w:hAnsi="Times New Roman"/>
              </w:rPr>
              <w:t xml:space="preserve"> žibintai)</w:t>
            </w:r>
          </w:p>
        </w:tc>
        <w:tc>
          <w:tcPr>
            <w:tcW w:w="1560" w:type="dxa"/>
          </w:tcPr>
          <w:p w14:paraId="47F9BF19" w14:textId="77777777" w:rsidR="00450A79" w:rsidRDefault="00450A79" w:rsidP="00450A79">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CA4887">
              <w:rPr>
                <w:rFonts w:ascii="Times New Roman" w:eastAsia="Arial Unicode MS" w:hAnsi="Times New Roman"/>
                <w:shd w:val="clear" w:color="auto" w:fill="FFFFFF"/>
                <w:lang w:eastAsia="zh-CN"/>
              </w:rPr>
              <w:t>LED žibintai</w:t>
            </w:r>
          </w:p>
          <w:p w14:paraId="0704B28A" w14:textId="5324F1F4" w:rsidR="00450A79" w:rsidRPr="0001716F" w:rsidRDefault="00450A79" w:rsidP="00450A79">
            <w:pPr>
              <w:spacing w:after="0" w:line="240" w:lineRule="auto"/>
              <w:jc w:val="center"/>
              <w:rPr>
                <w:rFonts w:ascii="Times New Roman" w:hAnsi="Times New Roman" w:cs="Times New Roman"/>
                <w:i/>
                <w:iCs/>
                <w:color w:val="FF0000"/>
              </w:rPr>
            </w:pPr>
            <w:r>
              <w:rPr>
                <w:rFonts w:ascii="Times New Roman" w:hAnsi="Times New Roman"/>
              </w:rPr>
              <w:t xml:space="preserve">(Ilgųjų, trumpųjų šviesų žibintai, </w:t>
            </w:r>
            <w:proofErr w:type="spellStart"/>
            <w:r>
              <w:rPr>
                <w:rFonts w:ascii="Times New Roman" w:hAnsi="Times New Roman"/>
              </w:rPr>
              <w:t>gabaritiniai</w:t>
            </w:r>
            <w:proofErr w:type="spellEnd"/>
            <w:r>
              <w:rPr>
                <w:rFonts w:ascii="Times New Roman" w:hAnsi="Times New Roman"/>
              </w:rPr>
              <w:t xml:space="preserve"> žibintai)</w:t>
            </w:r>
          </w:p>
        </w:tc>
        <w:tc>
          <w:tcPr>
            <w:tcW w:w="1984" w:type="dxa"/>
            <w:vAlign w:val="center"/>
          </w:tcPr>
          <w:p w14:paraId="5A4218F2" w14:textId="77777777" w:rsidR="00450A79" w:rsidRPr="0001716F" w:rsidRDefault="00450A79" w:rsidP="00450A79">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450A79" w:rsidRPr="0001716F" w14:paraId="1DD68184" w14:textId="77777777" w:rsidTr="002245B1">
        <w:trPr>
          <w:trHeight w:val="225"/>
        </w:trPr>
        <w:tc>
          <w:tcPr>
            <w:tcW w:w="851" w:type="dxa"/>
          </w:tcPr>
          <w:p w14:paraId="589B76E5" w14:textId="325A91B7" w:rsidR="00450A79" w:rsidRPr="0001716F" w:rsidRDefault="00450A79" w:rsidP="00450A79">
            <w:pPr>
              <w:spacing w:after="0" w:line="240" w:lineRule="auto"/>
              <w:jc w:val="center"/>
              <w:rPr>
                <w:rFonts w:ascii="Times New Roman" w:hAnsi="Times New Roman" w:cs="Times New Roman"/>
                <w:vertAlign w:val="subscript"/>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7</w:t>
            </w:r>
          </w:p>
        </w:tc>
        <w:tc>
          <w:tcPr>
            <w:tcW w:w="3402" w:type="dxa"/>
          </w:tcPr>
          <w:p w14:paraId="5F2D19BD" w14:textId="04D20A4C" w:rsidR="00450A79" w:rsidRPr="0001716F" w:rsidRDefault="00450A79" w:rsidP="00450A79">
            <w:pPr>
              <w:tabs>
                <w:tab w:val="left" w:pos="1418"/>
                <w:tab w:val="left" w:pos="1560"/>
              </w:tabs>
              <w:spacing w:after="0" w:line="240" w:lineRule="auto"/>
              <w:jc w:val="both"/>
              <w:rPr>
                <w:rFonts w:ascii="Times New Roman" w:hAnsi="Times New Roman" w:cs="Times New Roman"/>
              </w:rPr>
            </w:pPr>
            <w:r>
              <w:rPr>
                <w:rFonts w:ascii="Times New Roman" w:eastAsia="Arial Unicode MS" w:hAnsi="Times New Roman"/>
                <w:lang w:eastAsia="zh-CN"/>
              </w:rPr>
              <w:t>Priekinio stiklo šildymas</w:t>
            </w:r>
          </w:p>
        </w:tc>
        <w:tc>
          <w:tcPr>
            <w:tcW w:w="2268" w:type="dxa"/>
          </w:tcPr>
          <w:p w14:paraId="60414CBD" w14:textId="56F38DC0" w:rsidR="00450A79" w:rsidRPr="0001716F" w:rsidRDefault="00450A79" w:rsidP="00450A79">
            <w:pPr>
              <w:spacing w:after="0" w:line="240" w:lineRule="auto"/>
              <w:jc w:val="center"/>
              <w:rPr>
                <w:rFonts w:ascii="Times New Roman" w:eastAsia="Calibri" w:hAnsi="Times New Roman" w:cs="Times New Roman"/>
              </w:rPr>
            </w:pPr>
            <w:r>
              <w:rPr>
                <w:rFonts w:ascii="Times New Roman" w:eastAsia="Arial Unicode MS" w:hAnsi="Times New Roman"/>
                <w:bCs/>
                <w:lang w:eastAsia="zh-CN"/>
              </w:rPr>
              <w:t>Priekinis stiklas nešildomas</w:t>
            </w:r>
          </w:p>
        </w:tc>
        <w:tc>
          <w:tcPr>
            <w:tcW w:w="1560" w:type="dxa"/>
          </w:tcPr>
          <w:p w14:paraId="4429C9C6" w14:textId="6DA4F0BC" w:rsidR="00450A79" w:rsidRPr="0001716F" w:rsidRDefault="00450A79" w:rsidP="00450A79">
            <w:pPr>
              <w:spacing w:after="0" w:line="240" w:lineRule="auto"/>
              <w:jc w:val="center"/>
              <w:rPr>
                <w:rFonts w:ascii="Times New Roman" w:hAnsi="Times New Roman" w:cs="Times New Roman"/>
              </w:rPr>
            </w:pPr>
            <w:r>
              <w:rPr>
                <w:rFonts w:ascii="Times New Roman" w:eastAsia="Arial Unicode MS" w:hAnsi="Times New Roman"/>
                <w:shd w:val="clear" w:color="auto" w:fill="FFFFFF"/>
                <w:lang w:eastAsia="zh-CN"/>
              </w:rPr>
              <w:t>Priekinis langas šildomas, stikle integruotas kaitinimo elementas.</w:t>
            </w:r>
          </w:p>
        </w:tc>
        <w:tc>
          <w:tcPr>
            <w:tcW w:w="1984" w:type="dxa"/>
            <w:vAlign w:val="center"/>
          </w:tcPr>
          <w:p w14:paraId="122E85FA" w14:textId="77777777" w:rsidR="00450A79" w:rsidRPr="0001716F" w:rsidRDefault="00450A79" w:rsidP="00450A79">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450A79" w:rsidRPr="0001716F" w14:paraId="60291F7C" w14:textId="77777777" w:rsidTr="002245B1">
        <w:trPr>
          <w:trHeight w:val="221"/>
        </w:trPr>
        <w:tc>
          <w:tcPr>
            <w:tcW w:w="851" w:type="dxa"/>
          </w:tcPr>
          <w:p w14:paraId="4933798C" w14:textId="7C6264E3" w:rsidR="00450A79" w:rsidRPr="0001716F" w:rsidRDefault="00450A79" w:rsidP="00450A79">
            <w:pPr>
              <w:spacing w:after="0" w:line="240" w:lineRule="auto"/>
              <w:jc w:val="center"/>
              <w:rPr>
                <w:rFonts w:ascii="Times New Roman" w:hAnsi="Times New Roman" w:cs="Times New Roman"/>
                <w:vertAlign w:val="subscript"/>
              </w:rPr>
            </w:pPr>
            <w:r w:rsidRPr="009E1AC1">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8</w:t>
            </w:r>
          </w:p>
        </w:tc>
        <w:tc>
          <w:tcPr>
            <w:tcW w:w="3402" w:type="dxa"/>
          </w:tcPr>
          <w:p w14:paraId="56CACC78" w14:textId="602F1B20" w:rsidR="00450A79" w:rsidRPr="0001716F" w:rsidRDefault="00450A79" w:rsidP="00450A79">
            <w:pPr>
              <w:tabs>
                <w:tab w:val="left" w:pos="1418"/>
                <w:tab w:val="left" w:pos="1560"/>
              </w:tabs>
              <w:spacing w:after="0" w:line="240" w:lineRule="auto"/>
              <w:jc w:val="both"/>
              <w:rPr>
                <w:rFonts w:ascii="Times New Roman" w:hAnsi="Times New Roman" w:cs="Times New Roman"/>
              </w:rPr>
            </w:pPr>
            <w:r w:rsidRPr="009E1AC1">
              <w:rPr>
                <w:rFonts w:ascii="Times New Roman" w:eastAsia="Arial Unicode MS" w:hAnsi="Times New Roman"/>
                <w:lang w:eastAsia="zh-CN"/>
              </w:rPr>
              <w:t>Keliamoji galia</w:t>
            </w:r>
          </w:p>
        </w:tc>
        <w:tc>
          <w:tcPr>
            <w:tcW w:w="2268" w:type="dxa"/>
          </w:tcPr>
          <w:p w14:paraId="3D1304EA" w14:textId="7F80AFF1" w:rsidR="00450A79" w:rsidRPr="0001716F" w:rsidRDefault="00450A79" w:rsidP="00450A79">
            <w:pPr>
              <w:spacing w:after="0" w:line="240" w:lineRule="auto"/>
              <w:jc w:val="center"/>
              <w:rPr>
                <w:rFonts w:ascii="Times New Roman" w:eastAsia="Calibri" w:hAnsi="Times New Roman" w:cs="Times New Roman"/>
              </w:rPr>
            </w:pPr>
            <w:r w:rsidRPr="009E1AC1">
              <w:rPr>
                <w:rFonts w:ascii="Times New Roman" w:eastAsia="Arial Unicode MS" w:hAnsi="Times New Roman"/>
                <w:lang w:eastAsia="zh-CN"/>
              </w:rPr>
              <w:t xml:space="preserve">Ne mažiau </w:t>
            </w:r>
            <w:r>
              <w:rPr>
                <w:rFonts w:ascii="Times New Roman" w:eastAsia="Arial Unicode MS" w:hAnsi="Times New Roman"/>
                <w:lang w:eastAsia="zh-CN"/>
              </w:rPr>
              <w:t>4</w:t>
            </w:r>
            <w:r w:rsidRPr="009E1AC1">
              <w:rPr>
                <w:rFonts w:ascii="Times New Roman" w:eastAsia="Arial Unicode MS" w:hAnsi="Times New Roman"/>
                <w:lang w:eastAsia="zh-CN"/>
              </w:rPr>
              <w:t>00 kg.</w:t>
            </w:r>
          </w:p>
        </w:tc>
        <w:tc>
          <w:tcPr>
            <w:tcW w:w="1560" w:type="dxa"/>
          </w:tcPr>
          <w:p w14:paraId="1DB05F60" w14:textId="7591422A" w:rsidR="00450A79" w:rsidRPr="0001716F" w:rsidRDefault="00450A79" w:rsidP="00450A79">
            <w:pPr>
              <w:spacing w:after="0" w:line="240" w:lineRule="auto"/>
              <w:jc w:val="center"/>
              <w:rPr>
                <w:rFonts w:ascii="Times New Roman" w:hAnsi="Times New Roman" w:cs="Times New Roman"/>
              </w:rPr>
            </w:pPr>
            <w:r>
              <w:rPr>
                <w:rFonts w:ascii="Times New Roman" w:eastAsia="Arial Unicode MS" w:hAnsi="Times New Roman"/>
                <w:shd w:val="clear" w:color="auto" w:fill="FFFFFF"/>
                <w:lang w:eastAsia="zh-CN"/>
              </w:rPr>
              <w:t>Yra didžiausia reikšmė</w:t>
            </w:r>
          </w:p>
        </w:tc>
        <w:tc>
          <w:tcPr>
            <w:tcW w:w="1984" w:type="dxa"/>
            <w:vAlign w:val="center"/>
          </w:tcPr>
          <w:p w14:paraId="12479B9A" w14:textId="77777777" w:rsidR="00450A79" w:rsidRPr="0001716F" w:rsidRDefault="00450A79" w:rsidP="00450A79">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450A79" w:rsidRPr="0001716F" w14:paraId="54F8CB8E" w14:textId="77777777" w:rsidTr="00450A79">
        <w:trPr>
          <w:trHeight w:val="221"/>
        </w:trPr>
        <w:tc>
          <w:tcPr>
            <w:tcW w:w="851" w:type="dxa"/>
          </w:tcPr>
          <w:p w14:paraId="24A9CF43" w14:textId="1699CDC1" w:rsidR="00450A79" w:rsidRPr="0001716F" w:rsidRDefault="00450A79" w:rsidP="00450A79">
            <w:pPr>
              <w:spacing w:after="0" w:line="240" w:lineRule="auto"/>
              <w:jc w:val="center"/>
              <w:rPr>
                <w:rFonts w:ascii="Times New Roman" w:hAnsi="Times New Roman" w:cs="Times New Roman"/>
              </w:rPr>
            </w:pPr>
            <w:r w:rsidRPr="009E1AC1">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9</w:t>
            </w:r>
          </w:p>
        </w:tc>
        <w:tc>
          <w:tcPr>
            <w:tcW w:w="3402" w:type="dxa"/>
          </w:tcPr>
          <w:p w14:paraId="68C59EAF" w14:textId="77777777" w:rsidR="00450A79" w:rsidRPr="00613AB9" w:rsidRDefault="00450A79" w:rsidP="00450A79">
            <w:pPr>
              <w:jc w:val="center"/>
              <w:rPr>
                <w:rFonts w:ascii="Times New Roman" w:hAnsi="Times New Roman"/>
                <w:bCs/>
              </w:rPr>
            </w:pPr>
            <w:r w:rsidRPr="00613AB9">
              <w:rPr>
                <w:rFonts w:ascii="Times New Roman" w:hAnsi="Times New Roman"/>
                <w:bCs/>
              </w:rPr>
              <w:t>Tiekėjas pirkimo sutarties vykdymo laikotarpiu galės taikyti aplinkos apsaugos vadybos priemones:</w:t>
            </w:r>
          </w:p>
          <w:p w14:paraId="2180F071" w14:textId="56AC35AB" w:rsidR="00450A79" w:rsidRPr="0001716F" w:rsidRDefault="00450A79" w:rsidP="00450A79">
            <w:pPr>
              <w:tabs>
                <w:tab w:val="left" w:pos="1418"/>
                <w:tab w:val="left" w:pos="1560"/>
              </w:tabs>
              <w:spacing w:after="0" w:line="240" w:lineRule="auto"/>
              <w:jc w:val="both"/>
              <w:rPr>
                <w:rFonts w:ascii="Times New Roman" w:hAnsi="Times New Roman" w:cs="Times New Roman"/>
              </w:rPr>
            </w:pPr>
            <w:r>
              <w:rPr>
                <w:rFonts w:ascii="Times New Roman" w:hAnsi="Times New Roman"/>
                <w:bCs/>
              </w:rPr>
              <w:lastRenderedPageBreak/>
              <w:t>teikiant privalomų techninių aptarnavimų</w:t>
            </w:r>
            <w:r w:rsidRPr="005705EE">
              <w:rPr>
                <w:rFonts w:ascii="Times New Roman" w:hAnsi="Times New Roman"/>
                <w:bCs/>
              </w:rPr>
              <w:t xml:space="preserve"> paslaug</w:t>
            </w:r>
            <w:r>
              <w:rPr>
                <w:rFonts w:ascii="Times New Roman" w:hAnsi="Times New Roman"/>
                <w:bCs/>
              </w:rPr>
              <w:t>as</w:t>
            </w:r>
            <w:r w:rsidRPr="005705EE">
              <w:rPr>
                <w:rFonts w:ascii="Times New Roman" w:hAnsi="Times New Roman"/>
                <w:bCs/>
              </w:rPr>
              <w:t xml:space="preserve"> </w:t>
            </w:r>
            <w:r>
              <w:rPr>
                <w:rFonts w:ascii="Times New Roman" w:hAnsi="Times New Roman"/>
                <w:bCs/>
              </w:rPr>
              <w:t>taikys</w:t>
            </w:r>
            <w:r w:rsidRPr="005705EE">
              <w:rPr>
                <w:rFonts w:ascii="Times New Roman" w:hAnsi="Times New Roman"/>
                <w:bCs/>
              </w:rPr>
              <w:t xml:space="preserve"> </w:t>
            </w:r>
            <w:r w:rsidRPr="00613AB9">
              <w:rPr>
                <w:rFonts w:ascii="Times New Roman" w:hAnsi="Times New Roman"/>
                <w:bCs/>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268" w:type="dxa"/>
            <w:shd w:val="clear" w:color="auto" w:fill="E7E6E6" w:themeFill="background2"/>
          </w:tcPr>
          <w:p w14:paraId="6A94F43E" w14:textId="2A269585" w:rsidR="00450A79" w:rsidRPr="0001716F" w:rsidRDefault="00450A79" w:rsidP="00450A79">
            <w:pPr>
              <w:spacing w:after="0" w:line="240" w:lineRule="auto"/>
              <w:jc w:val="center"/>
              <w:rPr>
                <w:rFonts w:ascii="Times New Roman" w:eastAsia="Calibri" w:hAnsi="Times New Roman" w:cs="Times New Roman"/>
              </w:rPr>
            </w:pPr>
          </w:p>
        </w:tc>
        <w:tc>
          <w:tcPr>
            <w:tcW w:w="1560" w:type="dxa"/>
          </w:tcPr>
          <w:p w14:paraId="579A7BC1" w14:textId="77777777" w:rsidR="00BD1401" w:rsidRDefault="00BD1401" w:rsidP="00450A79">
            <w:pPr>
              <w:spacing w:after="0" w:line="240" w:lineRule="auto"/>
              <w:jc w:val="center"/>
              <w:rPr>
                <w:rFonts w:ascii="Times New Roman" w:eastAsia="Arial Unicode MS" w:hAnsi="Times New Roman"/>
                <w:shd w:val="clear" w:color="auto" w:fill="FFFFFF"/>
                <w:lang w:eastAsia="zh-CN"/>
              </w:rPr>
            </w:pPr>
          </w:p>
          <w:p w14:paraId="49396958" w14:textId="77777777" w:rsidR="00BD1401" w:rsidRDefault="00BD1401" w:rsidP="00450A79">
            <w:pPr>
              <w:spacing w:after="0" w:line="240" w:lineRule="auto"/>
              <w:jc w:val="center"/>
              <w:rPr>
                <w:rFonts w:ascii="Times New Roman" w:eastAsia="Arial Unicode MS" w:hAnsi="Times New Roman"/>
                <w:shd w:val="clear" w:color="auto" w:fill="FFFFFF"/>
                <w:lang w:eastAsia="zh-CN"/>
              </w:rPr>
            </w:pPr>
          </w:p>
          <w:p w14:paraId="6F6ADC84" w14:textId="5C8A85BC" w:rsidR="00450A79" w:rsidRPr="0001716F" w:rsidRDefault="00450A79" w:rsidP="00450A79">
            <w:pPr>
              <w:spacing w:after="0" w:line="240" w:lineRule="auto"/>
              <w:jc w:val="center"/>
              <w:rPr>
                <w:rFonts w:ascii="Times New Roman" w:hAnsi="Times New Roman" w:cs="Times New Roman"/>
              </w:rPr>
            </w:pPr>
            <w:r>
              <w:rPr>
                <w:rFonts w:ascii="Times New Roman" w:eastAsia="Arial Unicode MS" w:hAnsi="Times New Roman"/>
                <w:shd w:val="clear" w:color="auto" w:fill="FFFFFF"/>
                <w:lang w:eastAsia="zh-CN"/>
              </w:rPr>
              <w:t>Taip</w:t>
            </w:r>
          </w:p>
        </w:tc>
        <w:tc>
          <w:tcPr>
            <w:tcW w:w="1984" w:type="dxa"/>
            <w:vAlign w:val="center"/>
          </w:tcPr>
          <w:p w14:paraId="719AA6AA" w14:textId="77777777" w:rsidR="00450A79" w:rsidRPr="0001716F" w:rsidRDefault="00450A79" w:rsidP="00450A79">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450A79" w:rsidRPr="0001716F" w14:paraId="61AEB996" w14:textId="77777777" w:rsidTr="002245B1">
        <w:trPr>
          <w:trHeight w:val="221"/>
        </w:trPr>
        <w:tc>
          <w:tcPr>
            <w:tcW w:w="851" w:type="dxa"/>
          </w:tcPr>
          <w:p w14:paraId="67A5F3E7" w14:textId="7AB9618B" w:rsidR="00450A79" w:rsidRPr="007A62A0" w:rsidRDefault="00450A79" w:rsidP="00450A79">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10</w:t>
            </w:r>
          </w:p>
        </w:tc>
        <w:tc>
          <w:tcPr>
            <w:tcW w:w="3402" w:type="dxa"/>
          </w:tcPr>
          <w:p w14:paraId="648AE5A5" w14:textId="1119E88A" w:rsidR="00450A79" w:rsidRPr="007A62A0" w:rsidRDefault="00450A79" w:rsidP="00450A79">
            <w:pPr>
              <w:tabs>
                <w:tab w:val="left" w:pos="1418"/>
                <w:tab w:val="left" w:pos="1560"/>
              </w:tabs>
              <w:spacing w:after="0" w:line="240" w:lineRule="auto"/>
              <w:jc w:val="both"/>
              <w:rPr>
                <w:rFonts w:ascii="Times New Roman" w:hAnsi="Times New Roman" w:cs="Times New Roman"/>
                <w:sz w:val="22"/>
                <w:szCs w:val="22"/>
              </w:rPr>
            </w:pPr>
            <w:r w:rsidRPr="001A2917">
              <w:rPr>
                <w:rFonts w:ascii="Times New Roman" w:hAnsi="Times New Roman"/>
                <w:bCs/>
              </w:rPr>
              <w:t>Vairuotojo sėdynė</w:t>
            </w:r>
          </w:p>
        </w:tc>
        <w:tc>
          <w:tcPr>
            <w:tcW w:w="2268" w:type="dxa"/>
          </w:tcPr>
          <w:p w14:paraId="3F98C707" w14:textId="10B9B24E" w:rsidR="00450A79" w:rsidRPr="007A62A0" w:rsidRDefault="00450A79" w:rsidP="00450A79">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bCs/>
                <w:lang w:eastAsia="zh-CN"/>
              </w:rPr>
              <w:t>Nešildoma</w:t>
            </w:r>
          </w:p>
        </w:tc>
        <w:tc>
          <w:tcPr>
            <w:tcW w:w="1560" w:type="dxa"/>
          </w:tcPr>
          <w:p w14:paraId="63183A72" w14:textId="18C8A38F" w:rsidR="00450A79" w:rsidRPr="007A62A0" w:rsidRDefault="00450A79" w:rsidP="00450A79">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shd w:val="clear" w:color="auto" w:fill="FFFFFF"/>
                <w:lang w:eastAsia="zh-CN"/>
              </w:rPr>
              <w:t>Šildoma</w:t>
            </w:r>
          </w:p>
        </w:tc>
        <w:tc>
          <w:tcPr>
            <w:tcW w:w="1984" w:type="dxa"/>
            <w:vAlign w:val="center"/>
          </w:tcPr>
          <w:p w14:paraId="33871EA0" w14:textId="77777777" w:rsidR="00450A79" w:rsidRPr="0001716F" w:rsidRDefault="00450A79" w:rsidP="00450A79">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450A79" w:rsidRPr="0001716F" w14:paraId="07D0B803" w14:textId="77777777" w:rsidTr="002245B1">
        <w:trPr>
          <w:trHeight w:val="221"/>
        </w:trPr>
        <w:tc>
          <w:tcPr>
            <w:tcW w:w="851" w:type="dxa"/>
          </w:tcPr>
          <w:p w14:paraId="0712AB0E" w14:textId="3A95BBC7" w:rsidR="00450A79" w:rsidRPr="00BB4AB1" w:rsidRDefault="00450A79" w:rsidP="00450A79">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11</w:t>
            </w:r>
          </w:p>
        </w:tc>
        <w:tc>
          <w:tcPr>
            <w:tcW w:w="3402" w:type="dxa"/>
          </w:tcPr>
          <w:p w14:paraId="7238D95A" w14:textId="5F3A9334" w:rsidR="00450A79" w:rsidRPr="00BB4AB1" w:rsidRDefault="00450A79" w:rsidP="00450A79">
            <w:pPr>
              <w:tabs>
                <w:tab w:val="left" w:pos="1418"/>
                <w:tab w:val="left" w:pos="1560"/>
              </w:tabs>
              <w:spacing w:after="0" w:line="240" w:lineRule="auto"/>
              <w:jc w:val="both"/>
              <w:rPr>
                <w:rFonts w:ascii="Times New Roman" w:hAnsi="Times New Roman" w:cs="Times New Roman"/>
                <w:sz w:val="22"/>
                <w:szCs w:val="22"/>
              </w:rPr>
            </w:pPr>
            <w:r>
              <w:rPr>
                <w:rFonts w:ascii="Times New Roman" w:hAnsi="Times New Roman"/>
                <w:bCs/>
              </w:rPr>
              <w:t>Pritaikymas darbui su priekaba</w:t>
            </w:r>
          </w:p>
        </w:tc>
        <w:tc>
          <w:tcPr>
            <w:tcW w:w="2268" w:type="dxa"/>
          </w:tcPr>
          <w:p w14:paraId="5F2C56FF" w14:textId="3367EC64" w:rsidR="00450A79" w:rsidRPr="00BB4AB1" w:rsidRDefault="00450A79" w:rsidP="00450A79">
            <w:pPr>
              <w:spacing w:after="0" w:line="240" w:lineRule="auto"/>
              <w:jc w:val="center"/>
              <w:rPr>
                <w:rFonts w:ascii="Times New Roman" w:eastAsia="Times New Roman" w:hAnsi="Times New Roman" w:cs="Times New Roman"/>
                <w:sz w:val="22"/>
                <w:szCs w:val="22"/>
                <w:lang w:eastAsia="en-US"/>
              </w:rPr>
            </w:pPr>
            <w:r>
              <w:rPr>
                <w:rFonts w:ascii="Times New Roman" w:hAnsi="Times New Roman"/>
                <w:color w:val="000000"/>
              </w:rPr>
              <w:t>S</w:t>
            </w:r>
            <w:r w:rsidRPr="00384DB0">
              <w:rPr>
                <w:rFonts w:ascii="Times New Roman" w:hAnsi="Times New Roman"/>
                <w:color w:val="000000"/>
              </w:rPr>
              <w:t>umontuoti elektros sistemos išvadai ir sukabinimo įtaisas (rutulinis, skersmuo 50 mm) nemažiau 3000 kg. bendrosios masės priekabai vilkti.</w:t>
            </w:r>
          </w:p>
        </w:tc>
        <w:tc>
          <w:tcPr>
            <w:tcW w:w="1560" w:type="dxa"/>
          </w:tcPr>
          <w:p w14:paraId="43124EED" w14:textId="3CEB4E46" w:rsidR="00450A79" w:rsidRPr="00BB4AB1" w:rsidRDefault="00450A79" w:rsidP="00450A79">
            <w:pPr>
              <w:spacing w:after="0" w:line="240" w:lineRule="auto"/>
              <w:jc w:val="center"/>
              <w:rPr>
                <w:rFonts w:ascii="Times New Roman" w:eastAsia="Times New Roman" w:hAnsi="Times New Roman" w:cs="Times New Roman"/>
                <w:sz w:val="22"/>
                <w:szCs w:val="22"/>
                <w:lang w:eastAsia="en-US"/>
              </w:rPr>
            </w:pPr>
            <w:r>
              <w:rPr>
                <w:rFonts w:ascii="Times New Roman" w:hAnsi="Times New Roman"/>
                <w:color w:val="000000"/>
              </w:rPr>
              <w:t>S</w:t>
            </w:r>
            <w:r w:rsidRPr="00384DB0">
              <w:rPr>
                <w:rFonts w:ascii="Times New Roman" w:hAnsi="Times New Roman"/>
                <w:color w:val="000000"/>
              </w:rPr>
              <w:t xml:space="preserve">umontuoti elektros sistemos išvadai ir sukabinimo įtaisas (rutulinis, skersmuo 50 mm) </w:t>
            </w:r>
            <w:r>
              <w:rPr>
                <w:rFonts w:ascii="Times New Roman" w:hAnsi="Times New Roman"/>
                <w:color w:val="000000"/>
              </w:rPr>
              <w:t xml:space="preserve">daugiau kaip </w:t>
            </w:r>
            <w:r w:rsidRPr="00384DB0">
              <w:rPr>
                <w:rFonts w:ascii="Times New Roman" w:hAnsi="Times New Roman"/>
                <w:color w:val="000000"/>
              </w:rPr>
              <w:t>3000 kg. bendrosios masės priekabai vilkti.</w:t>
            </w:r>
          </w:p>
        </w:tc>
        <w:tc>
          <w:tcPr>
            <w:tcW w:w="1984" w:type="dxa"/>
            <w:vAlign w:val="center"/>
          </w:tcPr>
          <w:p w14:paraId="306AAF38" w14:textId="77777777" w:rsidR="00450A79" w:rsidRPr="00BB4AB1" w:rsidRDefault="00450A79" w:rsidP="00450A79">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bl>
    <w:p w14:paraId="6D2FF532" w14:textId="77777777"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*Tiekėjo siūlomos Prekės privalo atitikti nustatytus minimalius techninius reikalavimus.</w:t>
      </w:r>
    </w:p>
    <w:p w14:paraId="63DE8283" w14:textId="77777777"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**Tiekėjui, pasiūliusiam nustatytą geriausią (arba viršijančią nustatytą geriausią) kriterijaus reikšmę, bus skiriamas maksimalus balas, nustatytas atitinkamam kriterijui, kuris bus naudojamas apskaičiuojant ekonominio naudingumo vertę.</w:t>
      </w:r>
    </w:p>
    <w:p w14:paraId="02EFBE05" w14:textId="77777777" w:rsidR="005F2992" w:rsidRDefault="005F2992" w:rsidP="005F2992">
      <w:pPr>
        <w:spacing w:after="0" w:line="240" w:lineRule="auto"/>
        <w:jc w:val="both"/>
        <w:rPr>
          <w:rFonts w:ascii="Times New Roman" w:hAnsi="Times New Roman" w:cs="Times New Roman"/>
          <w:b/>
          <w:bCs/>
          <w:sz w:val="24"/>
          <w:szCs w:val="24"/>
          <w:u w:val="single"/>
        </w:rPr>
      </w:pPr>
    </w:p>
    <w:p w14:paraId="7BB1D963" w14:textId="77777777" w:rsidR="005F2992" w:rsidRDefault="005F2992" w:rsidP="005F2992">
      <w:pPr>
        <w:spacing w:after="0" w:line="240" w:lineRule="auto"/>
        <w:jc w:val="both"/>
        <w:rPr>
          <w:rFonts w:ascii="Times New Roman" w:hAnsi="Times New Roman" w:cs="Times New Roman"/>
          <w:b/>
          <w:bCs/>
          <w:sz w:val="24"/>
          <w:szCs w:val="24"/>
          <w:u w:val="single"/>
        </w:rPr>
      </w:pPr>
    </w:p>
    <w:p w14:paraId="470BA4BE" w14:textId="363CCF4F" w:rsidR="00725EB8" w:rsidRPr="00CD0326" w:rsidRDefault="005F2992" w:rsidP="007E575B">
      <w:pPr>
        <w:spacing w:after="0" w:line="240" w:lineRule="auto"/>
        <w:jc w:val="both"/>
        <w:rPr>
          <w:rFonts w:ascii="Times New Roman" w:hAnsi="Times New Roman" w:cs="Times New Roman"/>
          <w:b/>
          <w:sz w:val="24"/>
          <w:szCs w:val="24"/>
          <w:u w:val="single"/>
        </w:rPr>
      </w:pPr>
      <w:r>
        <w:rPr>
          <w:rFonts w:ascii="Times New Roman" w:hAnsi="Times New Roman" w:cs="Times New Roman"/>
          <w:b/>
          <w:bCs/>
          <w:sz w:val="24"/>
          <w:szCs w:val="24"/>
          <w:u w:val="single"/>
        </w:rPr>
        <w:t>II</w:t>
      </w:r>
      <w:r w:rsidRPr="00A313C6">
        <w:rPr>
          <w:rFonts w:ascii="Times New Roman" w:hAnsi="Times New Roman" w:cs="Times New Roman"/>
          <w:b/>
          <w:bCs/>
          <w:sz w:val="24"/>
          <w:szCs w:val="24"/>
          <w:u w:val="single"/>
        </w:rPr>
        <w:t>I pirkimo dalis</w:t>
      </w:r>
      <w:r w:rsidR="007C5C7F" w:rsidRPr="007C5C7F">
        <w:rPr>
          <w:rFonts w:ascii="Times New Roman" w:hAnsi="Times New Roman" w:cs="Times New Roman"/>
          <w:b/>
          <w:bCs/>
          <w:sz w:val="24"/>
          <w:szCs w:val="24"/>
        </w:rPr>
        <w:t xml:space="preserve"> </w:t>
      </w:r>
      <w:r w:rsidR="005017F2" w:rsidRPr="00CD0326">
        <w:rPr>
          <w:rFonts w:ascii="Times New Roman" w:hAnsi="Times New Roman" w:cs="Times New Roman"/>
          <w:b/>
          <w:iCs/>
          <w:sz w:val="24"/>
          <w:szCs w:val="24"/>
        </w:rPr>
        <w:t>N2 klasės krovininiai automobiliai dviguba kabina su manipuliatoriumi.</w:t>
      </w:r>
    </w:p>
    <w:p w14:paraId="3EBF98B0" w14:textId="41A3B885" w:rsidR="005F2992" w:rsidRPr="00D5667B" w:rsidRDefault="005F2992" w:rsidP="005F2992">
      <w:pPr>
        <w:spacing w:after="0" w:line="240" w:lineRule="auto"/>
        <w:jc w:val="both"/>
        <w:rPr>
          <w:rFonts w:ascii="Times New Roman" w:hAnsi="Times New Roman" w:cs="Times New Roman"/>
          <w:color w:val="000000" w:themeColor="text1"/>
        </w:rPr>
      </w:pPr>
      <w:r w:rsidRPr="0001716F">
        <w:rPr>
          <w:rFonts w:ascii="Times New Roman" w:hAnsi="Times New Roman" w:cs="Times New Roman"/>
          <w:b/>
          <w:bCs/>
        </w:rPr>
        <w:t>1) Bendra pasiūlymo kaina (C kriterijus)</w:t>
      </w:r>
      <w:r w:rsidRPr="0001716F">
        <w:rPr>
          <w:rFonts w:ascii="Times New Roman" w:hAnsi="Times New Roman" w:cs="Times New Roman"/>
        </w:rPr>
        <w:t xml:space="preserve"> pateikiama eurais užpildant </w:t>
      </w:r>
      <w:r w:rsidRPr="00D5667B">
        <w:rPr>
          <w:rFonts w:ascii="Times New Roman" w:hAnsi="Times New Roman" w:cs="Times New Roman"/>
          <w:color w:val="000000" w:themeColor="text1"/>
        </w:rPr>
        <w:t>1, 2</w:t>
      </w:r>
      <w:r w:rsidR="00D8624B">
        <w:rPr>
          <w:rFonts w:ascii="Times New Roman" w:hAnsi="Times New Roman" w:cs="Times New Roman"/>
          <w:color w:val="000000" w:themeColor="text1"/>
        </w:rPr>
        <w:t xml:space="preserve"> </w:t>
      </w:r>
      <w:r w:rsidRPr="00D5667B">
        <w:rPr>
          <w:rFonts w:ascii="Times New Roman" w:hAnsi="Times New Roman" w:cs="Times New Roman"/>
          <w:color w:val="000000" w:themeColor="text1"/>
        </w:rPr>
        <w:t>lenteles.</w:t>
      </w:r>
    </w:p>
    <w:p w14:paraId="30E79158" w14:textId="10C39CDA" w:rsidR="005F2992" w:rsidRDefault="005F2992" w:rsidP="007E575B">
      <w:pPr>
        <w:spacing w:after="0" w:line="240" w:lineRule="auto"/>
        <w:jc w:val="both"/>
        <w:rPr>
          <w:rFonts w:ascii="Times New Roman" w:hAnsi="Times New Roman" w:cs="Times New Roman"/>
        </w:rPr>
      </w:pPr>
      <w:r w:rsidRPr="0001716F">
        <w:rPr>
          <w:rFonts w:ascii="Times New Roman" w:hAnsi="Times New Roman" w:cs="Times New Roman"/>
        </w:rPr>
        <w:t>Siūlomų prekių kaina (C</w:t>
      </w:r>
      <w:r w:rsidRPr="0001716F">
        <w:rPr>
          <w:rFonts w:ascii="Times New Roman" w:hAnsi="Times New Roman" w:cs="Times New Roman"/>
          <w:vertAlign w:val="subscript"/>
        </w:rPr>
        <w:t>1</w:t>
      </w:r>
      <w:r w:rsidRPr="0001716F">
        <w:rPr>
          <w:rFonts w:ascii="Times New Roman" w:hAnsi="Times New Roman" w:cs="Times New Roman"/>
        </w:rPr>
        <w:t>)</w:t>
      </w:r>
      <w:r>
        <w:rPr>
          <w:rFonts w:ascii="Times New Roman" w:hAnsi="Times New Roman" w:cs="Times New Roman"/>
        </w:rPr>
        <w:t xml:space="preserve"> ir (C</w:t>
      </w:r>
      <w:r w:rsidRPr="005F2992">
        <w:rPr>
          <w:rFonts w:ascii="Times New Roman" w:hAnsi="Times New Roman" w:cs="Times New Roman"/>
          <w:vertAlign w:val="subscript"/>
        </w:rPr>
        <w:t>2</w:t>
      </w:r>
      <w:r>
        <w:rPr>
          <w:rFonts w:ascii="Times New Roman" w:hAnsi="Times New Roman" w:cs="Times New Roman"/>
        </w:rPr>
        <w:t>)</w:t>
      </w:r>
      <w:r w:rsidRPr="0001716F">
        <w:rPr>
          <w:rFonts w:ascii="Times New Roman" w:hAnsi="Times New Roman" w:cs="Times New Roman"/>
        </w:rPr>
        <w:t xml:space="preserve"> nurodoma eurais užpildant pateiktą </w:t>
      </w:r>
      <w:r w:rsidRPr="0001716F">
        <w:rPr>
          <w:rFonts w:ascii="Times New Roman" w:hAnsi="Times New Roman" w:cs="Times New Roman"/>
          <w:u w:val="single"/>
        </w:rPr>
        <w:t xml:space="preserve">1 </w:t>
      </w:r>
      <w:r w:rsidRPr="005F2992">
        <w:rPr>
          <w:rFonts w:ascii="Times New Roman" w:hAnsi="Times New Roman" w:cs="Times New Roman"/>
        </w:rPr>
        <w:t>ir</w:t>
      </w:r>
      <w:r>
        <w:rPr>
          <w:rFonts w:ascii="Times New Roman" w:hAnsi="Times New Roman" w:cs="Times New Roman"/>
          <w:u w:val="single"/>
        </w:rPr>
        <w:t xml:space="preserve"> 2 </w:t>
      </w:r>
      <w:hyperlink r:id="rId19" w:history="1">
        <w:r w:rsidRPr="0001716F">
          <w:rPr>
            <w:rStyle w:val="Hipersaitas"/>
            <w:rFonts w:ascii="Times New Roman" w:hAnsi="Times New Roman" w:cs="Times New Roman"/>
          </w:rPr>
          <w:t>lentel</w:t>
        </w:r>
      </w:hyperlink>
      <w:r>
        <w:rPr>
          <w:rStyle w:val="Hipersaitas"/>
          <w:rFonts w:ascii="Times New Roman" w:hAnsi="Times New Roman" w:cs="Times New Roman"/>
        </w:rPr>
        <w:t>es</w:t>
      </w:r>
      <w:r w:rsidRPr="0001716F">
        <w:rPr>
          <w:rStyle w:val="Hipersaitas"/>
          <w:rFonts w:ascii="Times New Roman" w:hAnsi="Times New Roman" w:cs="Times New Roman"/>
        </w:rPr>
        <w:t xml:space="preserve">. </w:t>
      </w:r>
      <w:r w:rsidRPr="0001716F">
        <w:rPr>
          <w:rFonts w:ascii="Times New Roman" w:hAnsi="Times New Roman" w:cs="Times New Roman"/>
        </w:rPr>
        <w:t>T</w:t>
      </w:r>
      <w:r w:rsidRPr="0001716F">
        <w:rPr>
          <w:rStyle w:val="pildymui"/>
          <w:rFonts w:ascii="Times New Roman" w:hAnsi="Times New Roman" w:cs="Times New Roman"/>
          <w:iCs/>
        </w:rPr>
        <w:t xml:space="preserve">iekėjas turi pateikti pasiūlymą </w:t>
      </w:r>
      <w:r w:rsidRPr="0001716F">
        <w:rPr>
          <w:rFonts w:ascii="Times New Roman" w:hAnsi="Times New Roman" w:cs="Times New Roman"/>
        </w:rPr>
        <w:t>visai lentelėje nurodytai apimčiai, nestambinant jos plačiau ar neskaidant jos smulkiau.</w:t>
      </w:r>
    </w:p>
    <w:p w14:paraId="411464FD" w14:textId="77777777" w:rsidR="00A313C6" w:rsidRPr="0001716F" w:rsidRDefault="00A313C6" w:rsidP="00A313C6">
      <w:pPr>
        <w:spacing w:after="0" w:line="240" w:lineRule="auto"/>
        <w:jc w:val="right"/>
        <w:rPr>
          <w:rFonts w:ascii="Times New Roman" w:hAnsi="Times New Roman" w:cs="Times New Roman"/>
        </w:rPr>
      </w:pPr>
      <w:r w:rsidRPr="0001716F">
        <w:rPr>
          <w:rFonts w:ascii="Times New Roman" w:hAnsi="Times New Roman" w:cs="Times New Roman"/>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0"/>
        <w:gridCol w:w="2599"/>
        <w:gridCol w:w="1869"/>
        <w:gridCol w:w="1073"/>
        <w:gridCol w:w="1094"/>
        <w:gridCol w:w="1209"/>
        <w:gridCol w:w="1349"/>
      </w:tblGrid>
      <w:tr w:rsidR="00A313C6" w:rsidRPr="0001716F" w14:paraId="46D64445" w14:textId="77777777" w:rsidTr="008341AF">
        <w:trPr>
          <w:trHeight w:hRule="exact" w:val="263"/>
        </w:trPr>
        <w:tc>
          <w:tcPr>
            <w:tcW w:w="5000" w:type="pct"/>
            <w:gridSpan w:val="7"/>
            <w:shd w:val="clear" w:color="auto" w:fill="auto"/>
            <w:vAlign w:val="bottom"/>
          </w:tcPr>
          <w:p w14:paraId="46730D69" w14:textId="77777777" w:rsidR="00A313C6" w:rsidRPr="0001716F" w:rsidRDefault="00A313C6" w:rsidP="008341AF">
            <w:pPr>
              <w:autoSpaceDE w:val="0"/>
              <w:autoSpaceDN w:val="0"/>
              <w:adjustRightInd w:val="0"/>
              <w:spacing w:after="0" w:line="240" w:lineRule="auto"/>
              <w:rPr>
                <w:rFonts w:ascii="Times New Roman" w:hAnsi="Times New Roman" w:cs="Times New Roman"/>
                <w:b/>
                <w:bCs/>
              </w:rPr>
            </w:pPr>
            <w:r w:rsidRPr="0001716F">
              <w:rPr>
                <w:rFonts w:ascii="Times New Roman" w:hAnsi="Times New Roman" w:cs="Times New Roman"/>
                <w:b/>
                <w:bCs/>
              </w:rPr>
              <w:t>SIŪLOMA PREKIŲ KAINA (C</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A313C6" w:rsidRPr="0001716F" w14:paraId="499A1F4D" w14:textId="77777777" w:rsidTr="008341AF">
        <w:trPr>
          <w:trHeight w:hRule="exact" w:val="1820"/>
        </w:trPr>
        <w:tc>
          <w:tcPr>
            <w:tcW w:w="203" w:type="pct"/>
            <w:shd w:val="clear" w:color="auto" w:fill="auto"/>
            <w:vAlign w:val="center"/>
          </w:tcPr>
          <w:p w14:paraId="2505DDB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Eil. Nr.</w:t>
            </w:r>
          </w:p>
        </w:tc>
        <w:tc>
          <w:tcPr>
            <w:tcW w:w="1356" w:type="pct"/>
            <w:shd w:val="clear" w:color="auto" w:fill="auto"/>
            <w:vAlign w:val="center"/>
          </w:tcPr>
          <w:p w14:paraId="6D17765E"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Prekės pavadinimas</w:t>
            </w:r>
          </w:p>
        </w:tc>
        <w:tc>
          <w:tcPr>
            <w:tcW w:w="975" w:type="pct"/>
            <w:vAlign w:val="center"/>
          </w:tcPr>
          <w:p w14:paraId="3824D98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rPr>
            </w:pPr>
            <w:r w:rsidRPr="0001716F">
              <w:rPr>
                <w:rFonts w:ascii="Times New Roman" w:hAnsi="Times New Roman" w:cs="Times New Roman"/>
                <w:b/>
              </w:rPr>
              <w:t>Tiekėjo siūlomos prekės modelis, tipas, gamintojo pavadinimas, kilmės (pagaminimo) šalis</w:t>
            </w:r>
          </w:p>
        </w:tc>
        <w:tc>
          <w:tcPr>
            <w:tcW w:w="560" w:type="pct"/>
            <w:shd w:val="clear" w:color="auto" w:fill="auto"/>
            <w:vAlign w:val="center"/>
          </w:tcPr>
          <w:p w14:paraId="78B9E0BD"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Mato vnt.</w:t>
            </w:r>
          </w:p>
        </w:tc>
        <w:tc>
          <w:tcPr>
            <w:tcW w:w="571" w:type="pct"/>
            <w:shd w:val="clear" w:color="auto" w:fill="auto"/>
            <w:vAlign w:val="center"/>
          </w:tcPr>
          <w:p w14:paraId="0DEFA48E"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Kiekis</w:t>
            </w:r>
          </w:p>
        </w:tc>
        <w:tc>
          <w:tcPr>
            <w:tcW w:w="631" w:type="pct"/>
            <w:shd w:val="clear" w:color="auto" w:fill="auto"/>
            <w:vAlign w:val="center"/>
          </w:tcPr>
          <w:p w14:paraId="3D8892A9"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 xml:space="preserve">1 vnt. kaina </w:t>
            </w:r>
          </w:p>
          <w:p w14:paraId="3B6F244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tc>
        <w:tc>
          <w:tcPr>
            <w:tcW w:w="704" w:type="pct"/>
            <w:shd w:val="clear" w:color="auto" w:fill="auto"/>
            <w:vAlign w:val="center"/>
          </w:tcPr>
          <w:p w14:paraId="31CF8B30"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p>
          <w:p w14:paraId="021B90A6"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Bendra kaina</w:t>
            </w:r>
          </w:p>
          <w:p w14:paraId="7688EC78"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p w14:paraId="7DE4B253"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(5x6)</w:t>
            </w:r>
          </w:p>
        </w:tc>
      </w:tr>
      <w:tr w:rsidR="00A313C6" w:rsidRPr="0001716F" w14:paraId="74B71587" w14:textId="77777777" w:rsidTr="008341AF">
        <w:trPr>
          <w:trHeight w:val="201"/>
        </w:trPr>
        <w:tc>
          <w:tcPr>
            <w:tcW w:w="203" w:type="pct"/>
            <w:shd w:val="solid" w:color="FFFFFF" w:fill="auto"/>
          </w:tcPr>
          <w:p w14:paraId="38AF9E45"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i/>
                <w:iCs/>
              </w:rPr>
            </w:pPr>
            <w:r w:rsidRPr="0001716F">
              <w:rPr>
                <w:rFonts w:ascii="Times New Roman" w:hAnsi="Times New Roman" w:cs="Times New Roman"/>
                <w:i/>
                <w:iCs/>
              </w:rPr>
              <w:t>1</w:t>
            </w:r>
          </w:p>
        </w:tc>
        <w:tc>
          <w:tcPr>
            <w:tcW w:w="1356" w:type="pct"/>
            <w:vAlign w:val="center"/>
          </w:tcPr>
          <w:p w14:paraId="445799FA"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2</w:t>
            </w:r>
          </w:p>
        </w:tc>
        <w:tc>
          <w:tcPr>
            <w:tcW w:w="975" w:type="pct"/>
            <w:vAlign w:val="center"/>
          </w:tcPr>
          <w:p w14:paraId="6FBAEEA6"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3</w:t>
            </w:r>
          </w:p>
        </w:tc>
        <w:tc>
          <w:tcPr>
            <w:tcW w:w="560" w:type="pct"/>
            <w:shd w:val="clear" w:color="auto" w:fill="auto"/>
            <w:noWrap/>
            <w:vAlign w:val="center"/>
          </w:tcPr>
          <w:p w14:paraId="7162468B" w14:textId="77777777" w:rsidR="00A313C6" w:rsidRPr="0001716F" w:rsidRDefault="00A313C6" w:rsidP="008341AF">
            <w:pPr>
              <w:pStyle w:val="Antrats"/>
              <w:spacing w:after="0"/>
              <w:jc w:val="center"/>
              <w:rPr>
                <w:rFonts w:ascii="Times New Roman" w:hAnsi="Times New Roman" w:cs="Times New Roman"/>
                <w:i/>
                <w:iCs/>
                <w:sz w:val="22"/>
                <w:szCs w:val="22"/>
              </w:rPr>
            </w:pPr>
            <w:r w:rsidRPr="0001716F">
              <w:rPr>
                <w:rFonts w:ascii="Times New Roman" w:hAnsi="Times New Roman" w:cs="Times New Roman"/>
                <w:i/>
                <w:iCs/>
                <w:sz w:val="22"/>
                <w:szCs w:val="22"/>
              </w:rPr>
              <w:t>4</w:t>
            </w:r>
          </w:p>
        </w:tc>
        <w:tc>
          <w:tcPr>
            <w:tcW w:w="571" w:type="pct"/>
            <w:shd w:val="clear" w:color="auto" w:fill="auto"/>
            <w:noWrap/>
            <w:vAlign w:val="center"/>
          </w:tcPr>
          <w:p w14:paraId="62394698"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5</w:t>
            </w:r>
          </w:p>
        </w:tc>
        <w:tc>
          <w:tcPr>
            <w:tcW w:w="631" w:type="pct"/>
            <w:shd w:val="clear" w:color="auto" w:fill="auto"/>
            <w:vAlign w:val="center"/>
          </w:tcPr>
          <w:p w14:paraId="4A56180D"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6</w:t>
            </w:r>
          </w:p>
        </w:tc>
        <w:tc>
          <w:tcPr>
            <w:tcW w:w="704" w:type="pct"/>
            <w:shd w:val="clear" w:color="auto" w:fill="auto"/>
            <w:vAlign w:val="center"/>
          </w:tcPr>
          <w:p w14:paraId="63E5749A"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7</w:t>
            </w:r>
          </w:p>
        </w:tc>
      </w:tr>
      <w:tr w:rsidR="00A313C6" w:rsidRPr="0001716F" w14:paraId="14346DBB" w14:textId="77777777" w:rsidTr="008341AF">
        <w:trPr>
          <w:trHeight w:val="438"/>
        </w:trPr>
        <w:tc>
          <w:tcPr>
            <w:tcW w:w="203" w:type="pct"/>
            <w:shd w:val="solid" w:color="FFFFFF" w:fill="auto"/>
            <w:vAlign w:val="center"/>
          </w:tcPr>
          <w:p w14:paraId="2EC1D73A"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1</w:t>
            </w:r>
          </w:p>
        </w:tc>
        <w:tc>
          <w:tcPr>
            <w:tcW w:w="1356" w:type="pct"/>
            <w:vAlign w:val="center"/>
          </w:tcPr>
          <w:p w14:paraId="5D6A9739" w14:textId="6DD5FA0D" w:rsidR="00A313C6" w:rsidRPr="0001716F" w:rsidRDefault="002A4F09" w:rsidP="008341AF">
            <w:pPr>
              <w:spacing w:after="0" w:line="240" w:lineRule="auto"/>
              <w:rPr>
                <w:rFonts w:ascii="Times New Roman" w:hAnsi="Times New Roman" w:cs="Times New Roman"/>
                <w:highlight w:val="yellow"/>
                <w:shd w:val="clear" w:color="auto" w:fill="FFFFFF"/>
              </w:rPr>
            </w:pPr>
            <w:r w:rsidRPr="00CD4651">
              <w:rPr>
                <w:rFonts w:ascii="Times New Roman" w:hAnsi="Times New Roman" w:cs="Times New Roman"/>
                <w:bCs/>
                <w:iCs/>
                <w:sz w:val="24"/>
                <w:szCs w:val="24"/>
              </w:rPr>
              <w:t>N2 klasės krovininiai automobiliai dviguba kabina su manipuliatoriumi</w:t>
            </w:r>
          </w:p>
        </w:tc>
        <w:tc>
          <w:tcPr>
            <w:tcW w:w="975" w:type="pct"/>
            <w:vAlign w:val="center"/>
          </w:tcPr>
          <w:p w14:paraId="5D3846AA" w14:textId="77777777" w:rsidR="00A313C6" w:rsidRPr="0001716F" w:rsidRDefault="00A313C6" w:rsidP="008341AF">
            <w:pPr>
              <w:spacing w:after="0" w:line="240" w:lineRule="auto"/>
              <w:jc w:val="center"/>
              <w:rPr>
                <w:rFonts w:ascii="Times New Roman" w:hAnsi="Times New Roman" w:cs="Times New Roman"/>
              </w:rPr>
            </w:pPr>
            <w:r w:rsidRPr="0001716F">
              <w:rPr>
                <w:rFonts w:ascii="Times New Roman" w:hAnsi="Times New Roman" w:cs="Times New Roman"/>
                <w:i/>
                <w:iCs/>
                <w:color w:val="FF0000"/>
              </w:rPr>
              <w:t>(pildo tiekėjas)</w:t>
            </w:r>
          </w:p>
        </w:tc>
        <w:tc>
          <w:tcPr>
            <w:tcW w:w="560" w:type="pct"/>
            <w:shd w:val="clear" w:color="auto" w:fill="auto"/>
            <w:noWrap/>
            <w:vAlign w:val="center"/>
          </w:tcPr>
          <w:p w14:paraId="52FBC33F" w14:textId="57ABC454" w:rsidR="00A313C6" w:rsidRPr="0001716F" w:rsidRDefault="002A4F09" w:rsidP="008341AF">
            <w:pPr>
              <w:pStyle w:val="Antrats"/>
              <w:spacing w:after="0"/>
              <w:jc w:val="center"/>
              <w:rPr>
                <w:rFonts w:ascii="Times New Roman" w:hAnsi="Times New Roman" w:cs="Times New Roman"/>
                <w:sz w:val="22"/>
                <w:szCs w:val="22"/>
              </w:rPr>
            </w:pP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tc>
        <w:tc>
          <w:tcPr>
            <w:tcW w:w="571" w:type="pct"/>
            <w:shd w:val="clear" w:color="auto" w:fill="auto"/>
            <w:noWrap/>
            <w:vAlign w:val="center"/>
          </w:tcPr>
          <w:p w14:paraId="1F7E1969" w14:textId="6BAC67A7" w:rsidR="00A313C6" w:rsidRPr="0001716F" w:rsidRDefault="00CD0326" w:rsidP="008341AF">
            <w:pPr>
              <w:spacing w:after="0" w:line="240" w:lineRule="auto"/>
              <w:jc w:val="center"/>
              <w:rPr>
                <w:rFonts w:ascii="Times New Roman" w:hAnsi="Times New Roman" w:cs="Times New Roman"/>
              </w:rPr>
            </w:pPr>
            <w:r>
              <w:rPr>
                <w:rFonts w:ascii="Times New Roman" w:hAnsi="Times New Roman" w:cs="Times New Roman"/>
              </w:rPr>
              <w:t>8</w:t>
            </w:r>
          </w:p>
        </w:tc>
        <w:tc>
          <w:tcPr>
            <w:tcW w:w="631" w:type="pct"/>
            <w:shd w:val="clear" w:color="auto" w:fill="auto"/>
            <w:vAlign w:val="center"/>
          </w:tcPr>
          <w:p w14:paraId="43A19C99" w14:textId="77777777" w:rsidR="00A313C6" w:rsidRPr="0001716F" w:rsidRDefault="00A313C6" w:rsidP="008341AF">
            <w:pPr>
              <w:spacing w:after="0" w:line="240" w:lineRule="auto"/>
              <w:jc w:val="center"/>
              <w:rPr>
                <w:rFonts w:ascii="Times New Roman" w:hAnsi="Times New Roman" w:cs="Times New Roman"/>
              </w:rPr>
            </w:pPr>
          </w:p>
        </w:tc>
        <w:tc>
          <w:tcPr>
            <w:tcW w:w="704" w:type="pct"/>
            <w:shd w:val="clear" w:color="auto" w:fill="auto"/>
            <w:vAlign w:val="center"/>
          </w:tcPr>
          <w:p w14:paraId="2A01700D"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1A2E2244" w14:textId="77777777" w:rsidTr="008341AF">
        <w:tc>
          <w:tcPr>
            <w:tcW w:w="4296" w:type="pct"/>
            <w:gridSpan w:val="6"/>
            <w:shd w:val="solid" w:color="FFFFFF" w:fill="auto"/>
          </w:tcPr>
          <w:p w14:paraId="3A624B97" w14:textId="42BEAA3E" w:rsidR="00A313C6" w:rsidRPr="0001716F" w:rsidRDefault="00A313C6" w:rsidP="008341AF">
            <w:pPr>
              <w:spacing w:after="0" w:line="240" w:lineRule="auto"/>
              <w:jc w:val="right"/>
              <w:rPr>
                <w:rFonts w:ascii="Times New Roman" w:hAnsi="Times New Roman" w:cs="Times New Roman"/>
                <w:b/>
                <w:bCs/>
              </w:rPr>
            </w:pPr>
            <w:r w:rsidRPr="0001716F">
              <w:rPr>
                <w:rFonts w:ascii="Times New Roman" w:hAnsi="Times New Roman" w:cs="Times New Roman"/>
                <w:b/>
                <w:bCs/>
              </w:rPr>
              <w:t>BENDRA SIŪLOM</w:t>
            </w:r>
            <w:r w:rsidR="00CD0326">
              <w:rPr>
                <w:rFonts w:ascii="Times New Roman" w:hAnsi="Times New Roman" w:cs="Times New Roman"/>
                <w:b/>
                <w:bCs/>
              </w:rPr>
              <w:t>Ų</w:t>
            </w:r>
            <w:r w:rsidRPr="0001716F">
              <w:rPr>
                <w:rFonts w:ascii="Times New Roman" w:hAnsi="Times New Roman" w:cs="Times New Roman"/>
                <w:b/>
                <w:bCs/>
              </w:rPr>
              <w:t xml:space="preserve"> PREK</w:t>
            </w:r>
            <w:r w:rsidR="00CD0326">
              <w:rPr>
                <w:rFonts w:ascii="Times New Roman" w:hAnsi="Times New Roman" w:cs="Times New Roman"/>
                <w:b/>
                <w:bCs/>
              </w:rPr>
              <w:t>IŲ</w:t>
            </w:r>
            <w:r w:rsidRPr="0001716F">
              <w:rPr>
                <w:rFonts w:ascii="Times New Roman" w:hAnsi="Times New Roman" w:cs="Times New Roman"/>
                <w:b/>
                <w:bCs/>
              </w:rPr>
              <w:t xml:space="preserve"> KAINA EUR be PVM:</w:t>
            </w:r>
          </w:p>
        </w:tc>
        <w:tc>
          <w:tcPr>
            <w:tcW w:w="704" w:type="pct"/>
            <w:shd w:val="clear" w:color="C0C0C0" w:fill="auto"/>
          </w:tcPr>
          <w:p w14:paraId="67FAC395" w14:textId="77777777" w:rsidR="00A313C6" w:rsidRPr="0001716F" w:rsidRDefault="00A313C6" w:rsidP="008341AF">
            <w:pPr>
              <w:spacing w:after="0" w:line="240" w:lineRule="auto"/>
              <w:jc w:val="center"/>
              <w:rPr>
                <w:rFonts w:ascii="Times New Roman" w:hAnsi="Times New Roman" w:cs="Times New Roman"/>
                <w:b/>
              </w:rPr>
            </w:pPr>
          </w:p>
        </w:tc>
      </w:tr>
      <w:tr w:rsidR="00A313C6" w:rsidRPr="0001716F" w14:paraId="0EEB93BB" w14:textId="77777777" w:rsidTr="008341AF">
        <w:tc>
          <w:tcPr>
            <w:tcW w:w="4296" w:type="pct"/>
            <w:gridSpan w:val="6"/>
            <w:shd w:val="solid" w:color="FFFFFF" w:fill="auto"/>
          </w:tcPr>
          <w:p w14:paraId="76E55D32" w14:textId="77777777" w:rsidR="00A313C6" w:rsidRPr="0001716F" w:rsidRDefault="00A313C6" w:rsidP="008341AF">
            <w:pPr>
              <w:spacing w:after="0" w:line="240" w:lineRule="auto"/>
              <w:jc w:val="right"/>
              <w:rPr>
                <w:rFonts w:ascii="Times New Roman" w:hAnsi="Times New Roman" w:cs="Times New Roman"/>
              </w:rPr>
            </w:pPr>
            <w:r w:rsidRPr="0001716F">
              <w:rPr>
                <w:rFonts w:ascii="Times New Roman" w:hAnsi="Times New Roman" w:cs="Times New Roman"/>
              </w:rPr>
              <w:t>PVM*:</w:t>
            </w:r>
          </w:p>
        </w:tc>
        <w:tc>
          <w:tcPr>
            <w:tcW w:w="704" w:type="pct"/>
            <w:shd w:val="clear" w:color="C0C0C0" w:fill="auto"/>
          </w:tcPr>
          <w:p w14:paraId="583546D7"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4FE480EE" w14:textId="77777777" w:rsidTr="008341AF">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7E8F1671" w14:textId="238BCB21" w:rsidR="00A313C6" w:rsidRPr="0001716F" w:rsidRDefault="00A313C6" w:rsidP="008341AF">
            <w:pPr>
              <w:spacing w:after="0" w:line="240" w:lineRule="auto"/>
              <w:jc w:val="right"/>
              <w:rPr>
                <w:rFonts w:ascii="Times New Roman" w:hAnsi="Times New Roman" w:cs="Times New Roman"/>
                <w:b/>
              </w:rPr>
            </w:pPr>
            <w:r w:rsidRPr="0001716F">
              <w:rPr>
                <w:rFonts w:ascii="Times New Roman" w:hAnsi="Times New Roman" w:cs="Times New Roman"/>
                <w:b/>
              </w:rPr>
              <w:lastRenderedPageBreak/>
              <w:t>BENDRA SIŪLOM</w:t>
            </w:r>
            <w:r w:rsidR="00CD0326">
              <w:rPr>
                <w:rFonts w:ascii="Times New Roman" w:hAnsi="Times New Roman" w:cs="Times New Roman"/>
                <w:b/>
              </w:rPr>
              <w:t>Ų</w:t>
            </w:r>
            <w:r w:rsidRPr="0001716F">
              <w:rPr>
                <w:rFonts w:ascii="Times New Roman" w:hAnsi="Times New Roman" w:cs="Times New Roman"/>
                <w:b/>
              </w:rPr>
              <w:t xml:space="preserve"> PREK</w:t>
            </w:r>
            <w:r w:rsidR="00CD0326">
              <w:rPr>
                <w:rFonts w:ascii="Times New Roman" w:hAnsi="Times New Roman" w:cs="Times New Roman"/>
                <w:b/>
              </w:rPr>
              <w:t>IŲ</w:t>
            </w:r>
            <w:r w:rsidRPr="0001716F">
              <w:rPr>
                <w:rFonts w:ascii="Times New Roman" w:hAnsi="Times New Roman" w:cs="Times New Roman"/>
                <w:b/>
              </w:rPr>
              <w:t xml:space="preserve">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525CDF04" w14:textId="77777777" w:rsidR="00A313C6" w:rsidRPr="0001716F" w:rsidRDefault="00A313C6" w:rsidP="008341AF">
            <w:pPr>
              <w:spacing w:after="0" w:line="240" w:lineRule="auto"/>
              <w:jc w:val="center"/>
              <w:rPr>
                <w:rFonts w:ascii="Times New Roman" w:hAnsi="Times New Roman" w:cs="Times New Roman"/>
              </w:rPr>
            </w:pPr>
          </w:p>
        </w:tc>
      </w:tr>
    </w:tbl>
    <w:p w14:paraId="0C331A8F"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20"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1F8E893D"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Pasiūlymo kaina pateikiama,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w:t>
      </w:r>
    </w:p>
    <w:p w14:paraId="3A339FDC" w14:textId="77777777" w:rsidR="00A313C6" w:rsidRPr="0001716F" w:rsidRDefault="00A313C6" w:rsidP="00A313C6">
      <w:pPr>
        <w:spacing w:after="0" w:line="240" w:lineRule="auto"/>
        <w:jc w:val="both"/>
        <w:rPr>
          <w:rFonts w:ascii="Times New Roman" w:hAnsi="Times New Roman" w:cs="Times New Roman"/>
        </w:rPr>
      </w:pPr>
    </w:p>
    <w:p w14:paraId="36E526CF" w14:textId="77777777" w:rsidR="00A313C6" w:rsidRPr="0001716F" w:rsidRDefault="00A313C6" w:rsidP="00A313C6">
      <w:pPr>
        <w:spacing w:after="0" w:line="240" w:lineRule="auto"/>
        <w:jc w:val="both"/>
        <w:rPr>
          <w:rFonts w:ascii="Times New Roman" w:hAnsi="Times New Roman" w:cs="Times New Roman"/>
        </w:rPr>
      </w:pPr>
    </w:p>
    <w:p w14:paraId="100EA36A" w14:textId="5917CEA6" w:rsidR="00A313C6" w:rsidRPr="0001716F" w:rsidRDefault="00A313C6" w:rsidP="00A313C6">
      <w:pPr>
        <w:spacing w:after="0" w:line="240" w:lineRule="auto"/>
        <w:jc w:val="both"/>
        <w:rPr>
          <w:rFonts w:ascii="Times New Roman" w:hAnsi="Times New Roman" w:cs="Times New Roman"/>
          <w:b/>
          <w:bCs/>
        </w:rPr>
      </w:pPr>
      <w:r w:rsidRPr="0001716F">
        <w:rPr>
          <w:rFonts w:ascii="Times New Roman" w:hAnsi="Times New Roman" w:cs="Times New Roman"/>
        </w:rPr>
        <w:t>Siūlom</w:t>
      </w:r>
      <w:r w:rsidR="00CD0326">
        <w:rPr>
          <w:rFonts w:ascii="Times New Roman" w:hAnsi="Times New Roman" w:cs="Times New Roman"/>
        </w:rPr>
        <w:t xml:space="preserve">a prekių </w:t>
      </w:r>
      <w:r w:rsidRPr="0001716F">
        <w:rPr>
          <w:rFonts w:ascii="Times New Roman" w:hAnsi="Times New Roman" w:cs="Times New Roman"/>
        </w:rPr>
        <w:t>techninių aptarnavimų kaina (C</w:t>
      </w:r>
      <w:r w:rsidR="005A58C0">
        <w:rPr>
          <w:rFonts w:ascii="Times New Roman" w:hAnsi="Times New Roman" w:cs="Times New Roman"/>
          <w:vertAlign w:val="subscript"/>
        </w:rPr>
        <w:t>2</w:t>
      </w:r>
      <w:r w:rsidRPr="0001716F">
        <w:rPr>
          <w:rFonts w:ascii="Times New Roman" w:hAnsi="Times New Roman" w:cs="Times New Roman"/>
        </w:rPr>
        <w:t xml:space="preserve">) nurodoma eurais užpildant pateiktą </w:t>
      </w:r>
      <w:r w:rsidR="005A58C0">
        <w:rPr>
          <w:rFonts w:ascii="Times New Roman" w:hAnsi="Times New Roman" w:cs="Times New Roman"/>
          <w:u w:val="single"/>
        </w:rPr>
        <w:t>2</w:t>
      </w:r>
      <w:r w:rsidRPr="0001716F">
        <w:rPr>
          <w:rFonts w:ascii="Times New Roman" w:hAnsi="Times New Roman" w:cs="Times New Roman"/>
          <w:u w:val="single"/>
        </w:rPr>
        <w:t xml:space="preserve"> </w:t>
      </w:r>
      <w:hyperlink r:id="rId21" w:history="1">
        <w:r w:rsidRPr="0001716F">
          <w:rPr>
            <w:rStyle w:val="Hipersaitas"/>
            <w:rFonts w:ascii="Times New Roman" w:hAnsi="Times New Roman" w:cs="Times New Roman"/>
          </w:rPr>
          <w:t>lentel</w:t>
        </w:r>
      </w:hyperlink>
      <w:r w:rsidRPr="0001716F">
        <w:rPr>
          <w:rStyle w:val="Hipersaitas"/>
          <w:rFonts w:ascii="Times New Roman" w:hAnsi="Times New Roman" w:cs="Times New Roman"/>
        </w:rPr>
        <w:t>ę. Atsižvelgiant į siūlomų prekių gamintojo rekomendacijas, lentelė gali būti papildyta naujomis eilutėmis.</w:t>
      </w:r>
    </w:p>
    <w:p w14:paraId="1C9FCAF7" w14:textId="6D278F6E" w:rsidR="00A313C6" w:rsidRPr="0001716F" w:rsidRDefault="00A313C6" w:rsidP="00A313C6">
      <w:pPr>
        <w:spacing w:after="0" w:line="240" w:lineRule="auto"/>
        <w:jc w:val="both"/>
        <w:rPr>
          <w:rFonts w:ascii="Times New Roman" w:hAnsi="Times New Roman" w:cs="Times New Roman"/>
        </w:rPr>
      </w:pPr>
      <w:r w:rsidRPr="0001716F">
        <w:rPr>
          <w:rFonts w:ascii="Times New Roman" w:hAnsi="Times New Roman" w:cs="Times New Roman"/>
        </w:rPr>
        <w:t xml:space="preserve">                                                                                                                                                                   </w:t>
      </w:r>
      <w:r w:rsidR="005A58C0">
        <w:rPr>
          <w:rFonts w:ascii="Times New Roman" w:hAnsi="Times New Roman" w:cs="Times New Roman"/>
        </w:rPr>
        <w:t>2</w:t>
      </w:r>
      <w:r w:rsidRPr="0001716F">
        <w:rPr>
          <w:rFonts w:ascii="Times New Roman" w:hAnsi="Times New Roman" w:cs="Times New Roman"/>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A313C6" w:rsidRPr="0001716F" w14:paraId="2818A70D" w14:textId="77777777" w:rsidTr="008341AF">
        <w:tc>
          <w:tcPr>
            <w:tcW w:w="9498" w:type="dxa"/>
            <w:gridSpan w:val="5"/>
          </w:tcPr>
          <w:p w14:paraId="393A14B6" w14:textId="72F5864A"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SIŪLOMA </w:t>
            </w:r>
            <w:r w:rsidR="00CD0326">
              <w:rPr>
                <w:rFonts w:ascii="Times New Roman" w:eastAsia="Arial Unicode MS" w:hAnsi="Times New Roman" w:cs="Times New Roman"/>
                <w:b/>
                <w:bCs/>
                <w:color w:val="000000"/>
                <w:lang w:eastAsia="zh-CN"/>
              </w:rPr>
              <w:t>PREKIŲ</w:t>
            </w:r>
            <w:r w:rsidRPr="0001716F">
              <w:rPr>
                <w:rFonts w:ascii="Times New Roman" w:eastAsia="Arial Unicode MS" w:hAnsi="Times New Roman" w:cs="Times New Roman"/>
                <w:b/>
                <w:bCs/>
                <w:color w:val="000000"/>
                <w:lang w:eastAsia="zh-CN"/>
              </w:rPr>
              <w:t xml:space="preserve"> PRIVALOMŲ TECHNINIŲ APTARNAVIMŲ KAINA(C</w:t>
            </w:r>
            <w:r w:rsidR="00C2581A">
              <w:rPr>
                <w:rFonts w:ascii="Times New Roman" w:hAnsi="Times New Roman" w:cs="Times New Roman"/>
                <w:b/>
                <w:bCs/>
                <w:vertAlign w:val="subscript"/>
              </w:rPr>
              <w:t>2</w:t>
            </w:r>
            <w:r w:rsidRPr="0001716F">
              <w:rPr>
                <w:rFonts w:ascii="Times New Roman" w:eastAsia="Arial Unicode MS" w:hAnsi="Times New Roman" w:cs="Times New Roman"/>
                <w:b/>
                <w:bCs/>
                <w:color w:val="000000"/>
                <w:lang w:eastAsia="zh-CN"/>
              </w:rPr>
              <w:t>)</w:t>
            </w:r>
          </w:p>
          <w:p w14:paraId="04395FB0" w14:textId="77777777"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Įkainiai taps neatskiriama sutarties dalimi ir bus taikomi visą siūlomą garantinį laikotarpį.</w:t>
            </w:r>
          </w:p>
        </w:tc>
      </w:tr>
      <w:tr w:rsidR="00A313C6" w:rsidRPr="0001716F" w14:paraId="3C432562" w14:textId="77777777" w:rsidTr="008341AF">
        <w:tc>
          <w:tcPr>
            <w:tcW w:w="563" w:type="dxa"/>
            <w:vAlign w:val="center"/>
          </w:tcPr>
          <w:p w14:paraId="54CD5578" w14:textId="77777777" w:rsidR="00A313C6" w:rsidRPr="0001716F" w:rsidRDefault="00A313C6"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4824" w:type="dxa"/>
            <w:vAlign w:val="center"/>
          </w:tcPr>
          <w:p w14:paraId="6454BBD3"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Pavadinimas</w:t>
            </w:r>
          </w:p>
        </w:tc>
        <w:tc>
          <w:tcPr>
            <w:tcW w:w="1276" w:type="dxa"/>
            <w:vAlign w:val="center"/>
          </w:tcPr>
          <w:p w14:paraId="21B688B0"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kiekis</w:t>
            </w:r>
          </w:p>
          <w:p w14:paraId="72A68527"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(vnt.)</w:t>
            </w:r>
          </w:p>
        </w:tc>
        <w:tc>
          <w:tcPr>
            <w:tcW w:w="1275" w:type="dxa"/>
            <w:vAlign w:val="center"/>
          </w:tcPr>
          <w:p w14:paraId="794F125D"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1 vnt.</w:t>
            </w:r>
          </w:p>
          <w:p w14:paraId="69807AE2"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 xml:space="preserve">techninio aptarnavimo įkainis </w:t>
            </w:r>
          </w:p>
          <w:p w14:paraId="00F72F1C"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Eur be PVM</w:t>
            </w:r>
          </w:p>
        </w:tc>
        <w:tc>
          <w:tcPr>
            <w:tcW w:w="1560" w:type="dxa"/>
            <w:vAlign w:val="center"/>
          </w:tcPr>
          <w:p w14:paraId="25D6F414"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Viso kiekio techninio aptarnavimo kaina EUR be PVM</w:t>
            </w:r>
          </w:p>
          <w:p w14:paraId="425E71DE"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(3x4)</w:t>
            </w:r>
          </w:p>
        </w:tc>
      </w:tr>
      <w:tr w:rsidR="00A313C6" w:rsidRPr="0001716F" w14:paraId="05A6D99E" w14:textId="77777777" w:rsidTr="008341AF">
        <w:tc>
          <w:tcPr>
            <w:tcW w:w="563" w:type="dxa"/>
            <w:vAlign w:val="center"/>
          </w:tcPr>
          <w:p w14:paraId="76FDE695"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1</w:t>
            </w:r>
          </w:p>
        </w:tc>
        <w:tc>
          <w:tcPr>
            <w:tcW w:w="4824" w:type="dxa"/>
            <w:vAlign w:val="center"/>
          </w:tcPr>
          <w:p w14:paraId="0583D4FF" w14:textId="77777777" w:rsidR="00A313C6" w:rsidRPr="0001716F" w:rsidRDefault="00A313C6" w:rsidP="008341AF">
            <w:pPr>
              <w:tabs>
                <w:tab w:val="left" w:pos="1418"/>
                <w:tab w:val="left" w:pos="1560"/>
              </w:tabs>
              <w:spacing w:after="0" w:line="240" w:lineRule="auto"/>
              <w:jc w:val="center"/>
              <w:rPr>
                <w:rFonts w:ascii="Times New Roman" w:hAnsi="Times New Roman" w:cs="Times New Roman"/>
                <w:i/>
                <w:iCs/>
              </w:rPr>
            </w:pPr>
            <w:r w:rsidRPr="0001716F">
              <w:rPr>
                <w:rFonts w:ascii="Times New Roman" w:hAnsi="Times New Roman" w:cs="Times New Roman"/>
                <w:i/>
                <w:iCs/>
              </w:rPr>
              <w:t>2</w:t>
            </w:r>
          </w:p>
        </w:tc>
        <w:tc>
          <w:tcPr>
            <w:tcW w:w="1276" w:type="dxa"/>
            <w:vAlign w:val="center"/>
          </w:tcPr>
          <w:p w14:paraId="2D8EFFA6"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3</w:t>
            </w:r>
          </w:p>
        </w:tc>
        <w:tc>
          <w:tcPr>
            <w:tcW w:w="1275" w:type="dxa"/>
          </w:tcPr>
          <w:p w14:paraId="61F241F1"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4</w:t>
            </w:r>
          </w:p>
        </w:tc>
        <w:tc>
          <w:tcPr>
            <w:tcW w:w="1560" w:type="dxa"/>
          </w:tcPr>
          <w:p w14:paraId="25D8B50F"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5</w:t>
            </w:r>
          </w:p>
        </w:tc>
      </w:tr>
      <w:tr w:rsidR="00A313C6" w:rsidRPr="0001716F" w14:paraId="5731B815" w14:textId="77777777" w:rsidTr="008341AF">
        <w:tc>
          <w:tcPr>
            <w:tcW w:w="563" w:type="dxa"/>
            <w:vAlign w:val="center"/>
          </w:tcPr>
          <w:p w14:paraId="6CF73BB7"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1</w:t>
            </w:r>
          </w:p>
        </w:tc>
        <w:tc>
          <w:tcPr>
            <w:tcW w:w="4824" w:type="dxa"/>
            <w:vAlign w:val="center"/>
          </w:tcPr>
          <w:p w14:paraId="63BAD9F5" w14:textId="3CFB59E7"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color w:val="FF0000"/>
                <w:highlight w:val="yellow"/>
              </w:rPr>
            </w:pPr>
            <w:r w:rsidRPr="0001716F">
              <w:rPr>
                <w:rFonts w:ascii="Times New Roman" w:hAnsi="Times New Roman" w:cs="Times New Roman"/>
              </w:rPr>
              <w:t xml:space="preserve">Pirmojo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004080">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12487D39" w14:textId="0269F456" w:rsidR="00A313C6" w:rsidRPr="0001716F" w:rsidRDefault="00890551"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01F8B8CC"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3DD6095B"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78BBBFBF" w14:textId="77777777" w:rsidTr="008341AF">
        <w:tc>
          <w:tcPr>
            <w:tcW w:w="563" w:type="dxa"/>
            <w:vAlign w:val="center"/>
          </w:tcPr>
          <w:p w14:paraId="296FEE2C"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2</w:t>
            </w:r>
          </w:p>
        </w:tc>
        <w:tc>
          <w:tcPr>
            <w:tcW w:w="4824" w:type="dxa"/>
            <w:vAlign w:val="center"/>
          </w:tcPr>
          <w:p w14:paraId="4610E114" w14:textId="70F19B5E"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highlight w:val="yellow"/>
              </w:rPr>
            </w:pPr>
            <w:r w:rsidRPr="0001716F">
              <w:rPr>
                <w:rFonts w:ascii="Times New Roman" w:hAnsi="Times New Roman" w:cs="Times New Roman"/>
              </w:rPr>
              <w:t xml:space="preserve">Antrojo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004080">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1097A6F7" w14:textId="58573AA7" w:rsidR="00A313C6" w:rsidRPr="0001716F" w:rsidRDefault="00890551"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24ED1E62"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37B36879"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57DA5ED3" w14:textId="77777777" w:rsidTr="008341AF">
        <w:tc>
          <w:tcPr>
            <w:tcW w:w="563" w:type="dxa"/>
            <w:vAlign w:val="center"/>
          </w:tcPr>
          <w:p w14:paraId="55B801C4"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3</w:t>
            </w:r>
          </w:p>
        </w:tc>
        <w:tc>
          <w:tcPr>
            <w:tcW w:w="4824" w:type="dxa"/>
            <w:vAlign w:val="center"/>
          </w:tcPr>
          <w:p w14:paraId="0F288DF4" w14:textId="67F4B2F8" w:rsidR="00A313C6" w:rsidRPr="0001716F" w:rsidRDefault="00A313C6" w:rsidP="005A58C0">
            <w:pPr>
              <w:tabs>
                <w:tab w:val="left" w:pos="1418"/>
                <w:tab w:val="left" w:pos="1560"/>
              </w:tabs>
              <w:spacing w:after="0" w:line="240" w:lineRule="auto"/>
              <w:jc w:val="both"/>
              <w:rPr>
                <w:rFonts w:ascii="Times New Roman" w:hAnsi="Times New Roman" w:cs="Times New Roman"/>
                <w:highlight w:val="yellow"/>
              </w:rPr>
            </w:pPr>
            <w:r w:rsidRPr="0001716F">
              <w:rPr>
                <w:rFonts w:ascii="Times New Roman" w:hAnsi="Times New Roman" w:cs="Times New Roman"/>
              </w:rPr>
              <w:t xml:space="preserve">Trečiojo techninio aptarnavimo kaina </w:t>
            </w:r>
            <w:r w:rsidR="000D6629" w:rsidRPr="000D6629">
              <w:rPr>
                <w:rFonts w:ascii="Times New Roman" w:hAnsi="Times New Roman" w:cs="Times New Roman"/>
              </w:rPr>
              <w:t xml:space="preserve">(įskaitant filtrus, tepalus, tarpinių komplektus ir visas papildomas medžiagas ir darbus) po ...* technikos eksploatacijos mėnesių </w:t>
            </w:r>
            <w:r w:rsidR="000D6629" w:rsidRPr="00004080">
              <w:rPr>
                <w:rFonts w:ascii="Times New Roman" w:hAnsi="Times New Roman" w:cs="Times New Roman"/>
                <w:color w:val="FF0000"/>
              </w:rPr>
              <w:t>arba</w:t>
            </w:r>
            <w:r w:rsidR="000D6629" w:rsidRPr="000D6629">
              <w:rPr>
                <w:rFonts w:ascii="Times New Roman" w:hAnsi="Times New Roman" w:cs="Times New Roman"/>
              </w:rPr>
              <w:t xml:space="preserve"> po ...* km ridos (nurodoma pasirinktinai arba technikos eksploatacijos laikotarpis arba rida).</w:t>
            </w:r>
          </w:p>
        </w:tc>
        <w:tc>
          <w:tcPr>
            <w:tcW w:w="1276" w:type="dxa"/>
            <w:vAlign w:val="center"/>
          </w:tcPr>
          <w:p w14:paraId="21DA83A3" w14:textId="1EA24036" w:rsidR="00A313C6" w:rsidRPr="0001716F" w:rsidRDefault="00890551"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275" w:type="dxa"/>
            <w:vAlign w:val="center"/>
          </w:tcPr>
          <w:p w14:paraId="56F8CE51"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220FEBEB"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762673C7" w14:textId="77777777" w:rsidTr="008341AF">
        <w:trPr>
          <w:trHeight w:val="402"/>
        </w:trPr>
        <w:tc>
          <w:tcPr>
            <w:tcW w:w="563" w:type="dxa"/>
            <w:vAlign w:val="center"/>
          </w:tcPr>
          <w:p w14:paraId="6F74B74A"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w:t>
            </w:r>
          </w:p>
        </w:tc>
        <w:tc>
          <w:tcPr>
            <w:tcW w:w="4824" w:type="dxa"/>
            <w:vAlign w:val="center"/>
          </w:tcPr>
          <w:p w14:paraId="6BA88EA3" w14:textId="2EF64A0D" w:rsidR="00A313C6" w:rsidRPr="0001716F" w:rsidRDefault="00A313C6" w:rsidP="008341AF">
            <w:pPr>
              <w:tabs>
                <w:tab w:val="left" w:pos="1418"/>
                <w:tab w:val="left" w:pos="1560"/>
              </w:tabs>
              <w:spacing w:after="0" w:line="240" w:lineRule="auto"/>
              <w:jc w:val="both"/>
              <w:rPr>
                <w:rFonts w:ascii="Times New Roman" w:hAnsi="Times New Roman" w:cs="Times New Roman"/>
                <w:i/>
                <w:iCs/>
              </w:rPr>
            </w:pPr>
            <w:r w:rsidRPr="0001716F">
              <w:rPr>
                <w:rFonts w:ascii="Times New Roman" w:hAnsi="Times New Roman" w:cs="Times New Roman"/>
                <w:i/>
                <w:iCs/>
                <w:color w:val="FF0000"/>
              </w:rPr>
              <w:t xml:space="preserve">/lentelė pildoma papildomomis eilutėmis pagal poreikį visam tiekėjo pasiūlytam garantiniam laikotarpiui </w:t>
            </w:r>
          </w:p>
        </w:tc>
        <w:tc>
          <w:tcPr>
            <w:tcW w:w="1276" w:type="dxa"/>
            <w:vAlign w:val="center"/>
          </w:tcPr>
          <w:p w14:paraId="3C74EDB0" w14:textId="77777777" w:rsidR="00A313C6" w:rsidRPr="0001716F" w:rsidRDefault="00A313C6" w:rsidP="008341AF">
            <w:pPr>
              <w:spacing w:after="0" w:line="240" w:lineRule="auto"/>
              <w:jc w:val="center"/>
              <w:rPr>
                <w:rFonts w:ascii="Times New Roman" w:eastAsia="Calibri" w:hAnsi="Times New Roman" w:cs="Times New Roman"/>
              </w:rPr>
            </w:pPr>
          </w:p>
        </w:tc>
        <w:tc>
          <w:tcPr>
            <w:tcW w:w="1275" w:type="dxa"/>
            <w:vAlign w:val="center"/>
          </w:tcPr>
          <w:p w14:paraId="6CCF571F"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694E2676"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13F72A6C" w14:textId="77777777" w:rsidTr="008341AF">
        <w:trPr>
          <w:trHeight w:val="390"/>
        </w:trPr>
        <w:tc>
          <w:tcPr>
            <w:tcW w:w="7938" w:type="dxa"/>
            <w:gridSpan w:val="4"/>
            <w:vAlign w:val="center"/>
          </w:tcPr>
          <w:p w14:paraId="3C347D3F"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44B5BFB7"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be</w:t>
            </w:r>
            <w:r w:rsidRPr="0001716F">
              <w:rPr>
                <w:rFonts w:ascii="Times New Roman" w:hAnsi="Times New Roman" w:cs="Times New Roman"/>
                <w:b/>
                <w:caps/>
              </w:rPr>
              <w:t xml:space="preserve"> PVM:</w:t>
            </w:r>
          </w:p>
        </w:tc>
        <w:tc>
          <w:tcPr>
            <w:tcW w:w="1560" w:type="dxa"/>
            <w:vAlign w:val="center"/>
          </w:tcPr>
          <w:p w14:paraId="0B88A38E"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0BE5C13C" w14:textId="77777777" w:rsidTr="008341AF">
        <w:trPr>
          <w:trHeight w:val="425"/>
        </w:trPr>
        <w:tc>
          <w:tcPr>
            <w:tcW w:w="7938" w:type="dxa"/>
            <w:gridSpan w:val="4"/>
            <w:vAlign w:val="center"/>
          </w:tcPr>
          <w:p w14:paraId="0C232EAE" w14:textId="77777777" w:rsidR="00A313C6" w:rsidRPr="0001716F" w:rsidRDefault="00A313C6" w:rsidP="008341AF">
            <w:pPr>
              <w:spacing w:after="0" w:line="240" w:lineRule="auto"/>
              <w:jc w:val="right"/>
              <w:rPr>
                <w:rFonts w:ascii="Times New Roman" w:eastAsia="Calibri" w:hAnsi="Times New Roman" w:cs="Times New Roman"/>
                <w:caps/>
              </w:rPr>
            </w:pPr>
            <w:r w:rsidRPr="0001716F">
              <w:rPr>
                <w:rFonts w:ascii="Times New Roman" w:hAnsi="Times New Roman" w:cs="Times New Roman"/>
                <w:caps/>
              </w:rPr>
              <w:t>PVM**:</w:t>
            </w:r>
          </w:p>
        </w:tc>
        <w:tc>
          <w:tcPr>
            <w:tcW w:w="1560" w:type="dxa"/>
            <w:vAlign w:val="center"/>
          </w:tcPr>
          <w:p w14:paraId="3CC27A97"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756B528F" w14:textId="77777777" w:rsidTr="008341AF">
        <w:trPr>
          <w:trHeight w:val="546"/>
        </w:trPr>
        <w:tc>
          <w:tcPr>
            <w:tcW w:w="7938" w:type="dxa"/>
            <w:gridSpan w:val="4"/>
            <w:vAlign w:val="center"/>
          </w:tcPr>
          <w:p w14:paraId="0832CE20"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201A655D" w14:textId="77777777" w:rsidR="00A313C6" w:rsidRPr="0001716F" w:rsidRDefault="00A313C6" w:rsidP="008341AF">
            <w:pPr>
              <w:spacing w:after="0" w:line="240" w:lineRule="auto"/>
              <w:jc w:val="right"/>
              <w:rPr>
                <w:rFonts w:ascii="Times New Roman" w:eastAsia="Calibri" w:hAnsi="Times New Roman" w:cs="Times New Roman"/>
                <w:b/>
                <w:bCs/>
                <w:caps/>
                <w:shd w:val="clear" w:color="auto" w:fill="FFFFFF"/>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su</w:t>
            </w:r>
            <w:r w:rsidRPr="0001716F">
              <w:rPr>
                <w:rFonts w:ascii="Times New Roman" w:hAnsi="Times New Roman" w:cs="Times New Roman"/>
                <w:b/>
                <w:caps/>
              </w:rPr>
              <w:t xml:space="preserve"> PVM:</w:t>
            </w:r>
          </w:p>
        </w:tc>
        <w:tc>
          <w:tcPr>
            <w:tcW w:w="1560" w:type="dxa"/>
            <w:vAlign w:val="center"/>
          </w:tcPr>
          <w:p w14:paraId="2FAF5C0E" w14:textId="77777777" w:rsidR="00A313C6" w:rsidRPr="0001716F" w:rsidRDefault="00A313C6" w:rsidP="008341AF">
            <w:pPr>
              <w:spacing w:after="0" w:line="240" w:lineRule="auto"/>
              <w:rPr>
                <w:rFonts w:ascii="Times New Roman" w:eastAsia="Calibri" w:hAnsi="Times New Roman" w:cs="Times New Roman"/>
              </w:rPr>
            </w:pPr>
          </w:p>
        </w:tc>
      </w:tr>
    </w:tbl>
    <w:p w14:paraId="314B311C"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*Nurodo tiekėjas atsižvelgdamas į jo siūlomų Prekių gamintojo rekomendacijas.</w:t>
      </w:r>
    </w:p>
    <w:p w14:paraId="2CA7CE13"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22"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3C996CA5"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1 mato vnt. įkainis pateikiamas,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 </w:t>
      </w:r>
    </w:p>
    <w:p w14:paraId="64E9C331"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Tiekėjai negali siūlyti įkainių su neigiamomis reikšmėmis.</w:t>
      </w:r>
    </w:p>
    <w:p w14:paraId="76F2130D"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lang w:eastAsia="zh-CN"/>
        </w:rPr>
      </w:pPr>
    </w:p>
    <w:p w14:paraId="3FD1DB46"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rPr>
      </w:pPr>
      <w:r w:rsidRPr="0001716F">
        <w:rPr>
          <w:rFonts w:ascii="Times New Roman" w:hAnsi="Times New Roman" w:cs="Times New Roman"/>
          <w:lang w:eastAsia="zh-CN"/>
        </w:rPr>
        <w:t>Prekės garantinis techninis aptarnavimas atliekamas Prekės eksploatavimo vietoje (Pirkėjo bazėje), prieš tai suderinus su Pirkėju Prekės buvimo vietą.</w:t>
      </w:r>
    </w:p>
    <w:p w14:paraId="70D5E884" w14:textId="77777777" w:rsidR="00A313C6" w:rsidRPr="0001716F" w:rsidRDefault="00A313C6" w:rsidP="00A313C6">
      <w:pPr>
        <w:spacing w:after="0" w:line="240" w:lineRule="auto"/>
        <w:jc w:val="both"/>
        <w:rPr>
          <w:rFonts w:ascii="Times New Roman" w:hAnsi="Times New Roman" w:cs="Times New Roman"/>
        </w:rPr>
      </w:pPr>
    </w:p>
    <w:p w14:paraId="5945F2DB" w14:textId="51C05773" w:rsidR="00A313C6" w:rsidRPr="0001716F" w:rsidRDefault="00A313C6" w:rsidP="00A313C6">
      <w:pPr>
        <w:spacing w:after="0" w:line="240" w:lineRule="auto"/>
        <w:jc w:val="both"/>
        <w:rPr>
          <w:rFonts w:ascii="Times New Roman" w:eastAsia="Calibri" w:hAnsi="Times New Roman" w:cs="Times New Roman"/>
          <w:b/>
          <w:bCs/>
          <w:u w:val="single"/>
        </w:rPr>
      </w:pPr>
      <w:r w:rsidRPr="0001716F">
        <w:rPr>
          <w:rFonts w:ascii="Times New Roman" w:hAnsi="Times New Roman" w:cs="Times New Roman"/>
          <w:b/>
          <w:bCs/>
          <w:color w:val="FF0000"/>
        </w:rPr>
        <w:lastRenderedPageBreak/>
        <w:t xml:space="preserve">SVARBU: </w:t>
      </w:r>
      <w:r w:rsidR="005A58C0">
        <w:rPr>
          <w:rFonts w:ascii="Times New Roman" w:eastAsia="Calibri" w:hAnsi="Times New Roman" w:cs="Times New Roman"/>
          <w:b/>
          <w:bCs/>
        </w:rPr>
        <w:t>2</w:t>
      </w:r>
      <w:r w:rsidRPr="0001716F">
        <w:rPr>
          <w:rFonts w:ascii="Times New Roman" w:eastAsia="Calibri" w:hAnsi="Times New Roman" w:cs="Times New Roman"/>
          <w:b/>
          <w:bCs/>
        </w:rPr>
        <w:t xml:space="preserve"> lentelėje turi būti nurodyti visi siūlomu garantiniu laikotarpiu privalomi techniniai aptarnavimai ir jų įkainiai. </w:t>
      </w:r>
      <w:r w:rsidRPr="0001716F">
        <w:rPr>
          <w:rFonts w:ascii="Times New Roman" w:eastAsia="Calibri" w:hAnsi="Times New Roman" w:cs="Times New Roman"/>
          <w:b/>
          <w:bCs/>
          <w:u w:val="single"/>
        </w:rPr>
        <w:t>Už lentelėje nenurodytus, tačiau privalomus, techninius aptarnavimus siūlomu garantiniu periodu, papildomai apmokama nebus.</w:t>
      </w:r>
    </w:p>
    <w:p w14:paraId="6B82B2C4" w14:textId="77777777" w:rsidR="00A313C6" w:rsidRPr="0001716F" w:rsidRDefault="00A313C6" w:rsidP="00A313C6">
      <w:pPr>
        <w:spacing w:after="0" w:line="240" w:lineRule="auto"/>
        <w:jc w:val="both"/>
        <w:rPr>
          <w:rFonts w:ascii="Times New Roman" w:hAnsi="Times New Roman" w:cs="Times New Roman"/>
          <w:highlight w:val="yellow"/>
        </w:rPr>
      </w:pPr>
    </w:p>
    <w:p w14:paraId="784132F4" w14:textId="77777777" w:rsidR="00725EB8" w:rsidRDefault="00725EB8" w:rsidP="007E575B">
      <w:pPr>
        <w:spacing w:after="0" w:line="240" w:lineRule="auto"/>
        <w:jc w:val="both"/>
        <w:rPr>
          <w:rFonts w:ascii="Times New Roman" w:hAnsi="Times New Roman" w:cs="Times New Roman"/>
        </w:rPr>
      </w:pPr>
    </w:p>
    <w:p w14:paraId="445FE19D" w14:textId="7B89DF3F" w:rsidR="00725EB8" w:rsidRPr="0001716F" w:rsidRDefault="00725EB8" w:rsidP="00725EB8">
      <w:pPr>
        <w:spacing w:after="0" w:line="240" w:lineRule="auto"/>
        <w:jc w:val="both"/>
        <w:rPr>
          <w:rFonts w:ascii="Times New Roman" w:hAnsi="Times New Roman" w:cs="Times New Roman"/>
          <w:b/>
          <w:bCs/>
        </w:rPr>
      </w:pPr>
      <w:r w:rsidRPr="0001716F">
        <w:rPr>
          <w:rFonts w:ascii="Times New Roman" w:hAnsi="Times New Roman" w:cs="Times New Roman"/>
          <w:b/>
          <w:bCs/>
        </w:rPr>
        <w:t xml:space="preserve">2) Kiti Tiekėjo pasiūlymo duomenys pateikiami užpildant </w:t>
      </w:r>
      <w:r w:rsidR="006044D2">
        <w:rPr>
          <w:rFonts w:ascii="Times New Roman" w:hAnsi="Times New Roman" w:cs="Times New Roman"/>
          <w:b/>
          <w:bCs/>
        </w:rPr>
        <w:t>3</w:t>
      </w:r>
      <w:r w:rsidRPr="0001716F">
        <w:rPr>
          <w:rFonts w:ascii="Times New Roman" w:hAnsi="Times New Roman" w:cs="Times New Roman"/>
          <w:b/>
          <w:bCs/>
        </w:rPr>
        <w:t>-</w:t>
      </w:r>
      <w:r w:rsidR="00B4241C">
        <w:rPr>
          <w:rFonts w:ascii="Times New Roman" w:hAnsi="Times New Roman" w:cs="Times New Roman"/>
          <w:b/>
          <w:bCs/>
        </w:rPr>
        <w:t>5</w:t>
      </w:r>
      <w:r w:rsidRPr="0001716F">
        <w:rPr>
          <w:rFonts w:ascii="Times New Roman" w:hAnsi="Times New Roman" w:cs="Times New Roman"/>
          <w:b/>
          <w:bCs/>
        </w:rPr>
        <w:t xml:space="preserve"> lenteles:</w:t>
      </w:r>
    </w:p>
    <w:p w14:paraId="2D5F2C43" w14:textId="54EFEB78" w:rsidR="00725EB8" w:rsidRPr="0001716F" w:rsidRDefault="006044D2" w:rsidP="00725EB8">
      <w:pPr>
        <w:spacing w:after="0" w:line="240" w:lineRule="auto"/>
        <w:ind w:firstLine="567"/>
        <w:jc w:val="right"/>
        <w:rPr>
          <w:rFonts w:ascii="Times New Roman" w:hAnsi="Times New Roman" w:cs="Times New Roman"/>
        </w:rPr>
      </w:pPr>
      <w:r>
        <w:rPr>
          <w:rFonts w:ascii="Times New Roman" w:hAnsi="Times New Roman" w:cs="Times New Roman"/>
        </w:rPr>
        <w:t>3</w:t>
      </w:r>
      <w:r w:rsidR="00725EB8" w:rsidRPr="0001716F">
        <w:rPr>
          <w:rFonts w:ascii="Times New Roman" w:hAnsi="Times New Roman" w:cs="Times New Roman"/>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600EC3" w:rsidRPr="0001716F" w14:paraId="282F7405" w14:textId="77777777" w:rsidTr="003B65E3">
        <w:trPr>
          <w:trHeight w:val="242"/>
          <w:jc w:val="center"/>
        </w:trPr>
        <w:tc>
          <w:tcPr>
            <w:tcW w:w="10060" w:type="dxa"/>
            <w:gridSpan w:val="2"/>
            <w:vAlign w:val="center"/>
          </w:tcPr>
          <w:p w14:paraId="14B2BDFE" w14:textId="77777777" w:rsidR="00600EC3" w:rsidRPr="0001716F" w:rsidRDefault="00600EC3" w:rsidP="003B65E3">
            <w:pPr>
              <w:spacing w:after="0" w:line="240" w:lineRule="auto"/>
              <w:rPr>
                <w:rFonts w:ascii="Times New Roman" w:hAnsi="Times New Roman" w:cs="Times New Roman"/>
                <w:b/>
                <w:bCs/>
              </w:rPr>
            </w:pPr>
            <w:r w:rsidRPr="0001716F">
              <w:rPr>
                <w:rFonts w:ascii="Times New Roman" w:hAnsi="Times New Roman" w:cs="Times New Roman"/>
                <w:b/>
                <w:bCs/>
              </w:rPr>
              <w:t>SUTEIKIAMAS GARANTINIS TERMINAS (T</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600EC3" w:rsidRPr="0001716F" w14:paraId="0E3ABF06" w14:textId="77777777" w:rsidTr="003B65E3">
        <w:trPr>
          <w:trHeight w:val="242"/>
          <w:jc w:val="center"/>
        </w:trPr>
        <w:tc>
          <w:tcPr>
            <w:tcW w:w="7447" w:type="dxa"/>
            <w:vAlign w:val="center"/>
          </w:tcPr>
          <w:p w14:paraId="3F82A6E1" w14:textId="77777777" w:rsidR="00600EC3" w:rsidRPr="0001716F" w:rsidRDefault="00600EC3" w:rsidP="003B65E3">
            <w:pPr>
              <w:spacing w:after="0" w:line="240" w:lineRule="auto"/>
              <w:rPr>
                <w:rFonts w:ascii="Times New Roman" w:hAnsi="Times New Roman" w:cs="Times New Roman"/>
                <w:b/>
                <w:bCs/>
              </w:rPr>
            </w:pPr>
            <w:r w:rsidRPr="0001716F">
              <w:rPr>
                <w:rFonts w:ascii="Times New Roman" w:hAnsi="Times New Roman" w:cs="Times New Roman"/>
                <w:b/>
                <w:bCs/>
              </w:rPr>
              <w:t>Garantijos suteikimo sąlygos ir reikalavimai</w:t>
            </w:r>
          </w:p>
        </w:tc>
        <w:tc>
          <w:tcPr>
            <w:tcW w:w="2613" w:type="dxa"/>
          </w:tcPr>
          <w:p w14:paraId="1248CF05" w14:textId="77777777" w:rsidR="00600EC3" w:rsidRPr="0001716F" w:rsidRDefault="00600EC3" w:rsidP="003B65E3">
            <w:pPr>
              <w:spacing w:after="0" w:line="240" w:lineRule="auto"/>
              <w:jc w:val="center"/>
              <w:rPr>
                <w:rFonts w:ascii="Times New Roman" w:hAnsi="Times New Roman" w:cs="Times New Roman"/>
                <w:b/>
                <w:bCs/>
              </w:rPr>
            </w:pPr>
            <w:r w:rsidRPr="0001716F">
              <w:rPr>
                <w:rFonts w:ascii="Times New Roman" w:hAnsi="Times New Roman" w:cs="Times New Roman"/>
                <w:b/>
                <w:bCs/>
              </w:rPr>
              <w:t>Tiekėjo siūloma reikšmė</w:t>
            </w:r>
          </w:p>
        </w:tc>
      </w:tr>
      <w:tr w:rsidR="00600EC3" w:rsidRPr="0001716F" w14:paraId="6F10F101" w14:textId="77777777" w:rsidTr="003B65E3">
        <w:trPr>
          <w:trHeight w:val="1155"/>
          <w:jc w:val="center"/>
        </w:trPr>
        <w:tc>
          <w:tcPr>
            <w:tcW w:w="7447" w:type="dxa"/>
          </w:tcPr>
          <w:p w14:paraId="7EBEF23D" w14:textId="77777777" w:rsidR="00600EC3" w:rsidRPr="0001716F" w:rsidRDefault="00600EC3" w:rsidP="003B65E3">
            <w:pPr>
              <w:spacing w:after="0" w:line="240" w:lineRule="auto"/>
              <w:jc w:val="both"/>
              <w:rPr>
                <w:rFonts w:ascii="Times New Roman" w:hAnsi="Times New Roman" w:cs="Times New Roman"/>
              </w:rPr>
            </w:pPr>
            <w:r w:rsidRPr="0001716F">
              <w:rPr>
                <w:rFonts w:ascii="Times New Roman" w:eastAsia="Arial Unicode MS" w:hAnsi="Times New Roman" w:cs="Times New Roman"/>
                <w:color w:val="000000"/>
                <w:lang w:eastAsia="zh-CN"/>
              </w:rPr>
              <w:t>1.</w:t>
            </w:r>
            <w:r>
              <w:rPr>
                <w:rFonts w:ascii="Times New Roman" w:eastAsia="Arial Unicode MS" w:hAnsi="Times New Roman" w:cs="Times New Roman"/>
                <w:color w:val="000000"/>
                <w:lang w:eastAsia="zh-CN"/>
              </w:rPr>
              <w:t xml:space="preserve">Suteikiamas </w:t>
            </w:r>
            <w:r w:rsidRPr="00751B57">
              <w:rPr>
                <w:rFonts w:ascii="Times New Roman" w:eastAsia="Arial Unicode MS" w:hAnsi="Times New Roman" w:cs="Times New Roman"/>
                <w:color w:val="000000"/>
                <w:lang w:eastAsia="zh-CN"/>
              </w:rPr>
              <w:t>pilnos garantijos terminas krovininiam automobiliui įskaitant gamintojo numatytus ir rekomenduojamus privalomus techninius aptarnavimus siūlomam laikotarpiui.</w:t>
            </w:r>
          </w:p>
          <w:p w14:paraId="7E5FFCAD" w14:textId="77777777" w:rsidR="00600EC3" w:rsidRPr="0001716F" w:rsidRDefault="00600EC3" w:rsidP="003B65E3">
            <w:pPr>
              <w:spacing w:after="0" w:line="240" w:lineRule="auto"/>
              <w:jc w:val="both"/>
              <w:rPr>
                <w:rFonts w:ascii="Times New Roman" w:eastAsia="Arial Unicode MS" w:hAnsi="Times New Roman" w:cs="Times New Roman"/>
                <w:color w:val="000000"/>
                <w:lang w:eastAsia="zh-CN"/>
              </w:rPr>
            </w:pPr>
            <w:r w:rsidRPr="0001716F">
              <w:rPr>
                <w:rFonts w:ascii="Times New Roman" w:eastAsia="Arial Unicode MS" w:hAnsi="Times New Roman" w:cs="Times New Roman"/>
                <w:color w:val="000000"/>
                <w:lang w:eastAsia="zh-CN"/>
              </w:rPr>
              <w:t>2. Garantinis terminas turi būti nurodytas mėnesiais.</w:t>
            </w:r>
          </w:p>
          <w:p w14:paraId="436D760E" w14:textId="77777777" w:rsidR="00600EC3" w:rsidRPr="00C17C82" w:rsidRDefault="00600EC3" w:rsidP="003B65E3">
            <w:pPr>
              <w:spacing w:after="0" w:line="240" w:lineRule="auto"/>
              <w:jc w:val="both"/>
              <w:rPr>
                <w:rFonts w:ascii="Times New Roman" w:eastAsia="Calibri" w:hAnsi="Times New Roman" w:cs="Times New Roman"/>
                <w:bCs/>
                <w:lang w:eastAsia="en-US"/>
              </w:rPr>
            </w:pPr>
            <w:r w:rsidRPr="0001716F">
              <w:rPr>
                <w:rFonts w:ascii="Times New Roman" w:eastAsia="Arial Unicode MS" w:hAnsi="Times New Roman" w:cs="Times New Roman"/>
                <w:color w:val="000000"/>
                <w:lang w:eastAsia="zh-CN"/>
              </w:rPr>
              <w:t xml:space="preserve">3. </w:t>
            </w:r>
            <w:r w:rsidRPr="00C17C82">
              <w:rPr>
                <w:rFonts w:ascii="Times New Roman" w:hAnsi="Times New Roman" w:cs="Times New Roman"/>
                <w:spacing w:val="-6"/>
              </w:rPr>
              <w:t>Krovininiam automobiliui ir visai kartu siūlomai įrangai turi būti suteikiama ne maž</w:t>
            </w:r>
            <w:r>
              <w:rPr>
                <w:rFonts w:ascii="Times New Roman" w:hAnsi="Times New Roman" w:cs="Times New Roman"/>
                <w:spacing w:val="-6"/>
              </w:rPr>
              <w:t>esnė</w:t>
            </w:r>
            <w:r w:rsidRPr="00C17C82">
              <w:rPr>
                <w:rFonts w:ascii="Times New Roman" w:hAnsi="Times New Roman" w:cs="Times New Roman"/>
                <w:spacing w:val="-6"/>
              </w:rPr>
              <w:t xml:space="preserve"> kaip 24 mėn. </w:t>
            </w:r>
            <w:r w:rsidRPr="00C17C82">
              <w:rPr>
                <w:rFonts w:ascii="Times New Roman" w:eastAsia="Calibri" w:hAnsi="Times New Roman" w:cs="Times New Roman"/>
                <w:bCs/>
                <w:lang w:eastAsia="en-US"/>
              </w:rPr>
              <w:t>ir ne ilgesnė kaip 72 mėn. * garantija.</w:t>
            </w:r>
          </w:p>
          <w:p w14:paraId="5956BEA4" w14:textId="77777777" w:rsidR="00600EC3" w:rsidRPr="0001716F" w:rsidRDefault="00600EC3" w:rsidP="003B65E3">
            <w:pPr>
              <w:spacing w:after="0" w:line="240" w:lineRule="auto"/>
              <w:jc w:val="both"/>
              <w:rPr>
                <w:rFonts w:ascii="Times New Roman" w:hAnsi="Times New Roman" w:cs="Times New Roman"/>
                <w:color w:val="767171" w:themeColor="background2" w:themeShade="80"/>
              </w:rPr>
            </w:pPr>
            <w:r w:rsidRPr="0001716F">
              <w:rPr>
                <w:rFonts w:ascii="Times New Roman" w:eastAsia="Arial Unicode MS" w:hAnsi="Times New Roman" w:cs="Times New Roman"/>
                <w:color w:val="000000"/>
                <w:lang w:eastAsia="zh-CN"/>
              </w:rPr>
              <w:t xml:space="preserve">4. Tiekėjo siūloma garantija turi būti su techniniu aptarnavimu, atliekant darbus ne vėliau kaip </w:t>
            </w:r>
            <w:r w:rsidRPr="0012410D">
              <w:rPr>
                <w:rFonts w:ascii="Times New Roman" w:eastAsia="Arial Unicode MS" w:hAnsi="Times New Roman" w:cs="Times New Roman"/>
                <w:color w:val="000000"/>
                <w:lang w:eastAsia="zh-CN"/>
              </w:rPr>
              <w:t>per 5 darbo</w:t>
            </w:r>
            <w:r w:rsidRPr="007F1557">
              <w:rPr>
                <w:rFonts w:ascii="Times New Roman" w:eastAsia="Arial Unicode MS" w:hAnsi="Times New Roman" w:cs="Times New Roman"/>
                <w:color w:val="000000"/>
                <w:lang w:eastAsia="zh-CN"/>
              </w:rPr>
              <w:t xml:space="preserve"> dienas </w:t>
            </w:r>
            <w:r w:rsidRPr="0001716F">
              <w:rPr>
                <w:rFonts w:ascii="Times New Roman" w:hAnsi="Times New Roman" w:cs="Times New Roman"/>
              </w:rPr>
              <w:t>po paraiškos pateikimo.</w:t>
            </w:r>
          </w:p>
        </w:tc>
        <w:tc>
          <w:tcPr>
            <w:tcW w:w="2613" w:type="dxa"/>
          </w:tcPr>
          <w:p w14:paraId="6FDC8553" w14:textId="77777777" w:rsidR="00600EC3" w:rsidRPr="0001716F" w:rsidRDefault="00600EC3" w:rsidP="003B65E3">
            <w:pPr>
              <w:spacing w:after="0" w:line="240" w:lineRule="auto"/>
              <w:jc w:val="center"/>
              <w:rPr>
                <w:rFonts w:ascii="Times New Roman" w:hAnsi="Times New Roman" w:cs="Times New Roman"/>
                <w:b/>
                <w:bCs/>
                <w:color w:val="FF0000"/>
              </w:rPr>
            </w:pPr>
          </w:p>
          <w:p w14:paraId="79F3A2A1" w14:textId="77777777" w:rsidR="00600EC3" w:rsidRPr="0001716F" w:rsidRDefault="00600EC3" w:rsidP="003B65E3">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p w14:paraId="12B306D5" w14:textId="77777777" w:rsidR="00600EC3" w:rsidRPr="0001716F" w:rsidRDefault="00600EC3" w:rsidP="003B65E3">
            <w:pPr>
              <w:spacing w:after="0" w:line="240" w:lineRule="auto"/>
              <w:jc w:val="center"/>
              <w:rPr>
                <w:rFonts w:ascii="Times New Roman" w:hAnsi="Times New Roman" w:cs="Times New Roman"/>
                <w:b/>
                <w:bCs/>
                <w:color w:val="FF0000"/>
              </w:rPr>
            </w:pPr>
          </w:p>
          <w:p w14:paraId="7919D518" w14:textId="77777777" w:rsidR="00600EC3" w:rsidRPr="0001716F" w:rsidRDefault="00600EC3" w:rsidP="003B65E3">
            <w:pPr>
              <w:spacing w:after="0" w:line="240" w:lineRule="auto"/>
              <w:jc w:val="center"/>
              <w:rPr>
                <w:rFonts w:ascii="Times New Roman" w:hAnsi="Times New Roman" w:cs="Times New Roman"/>
                <w:b/>
                <w:bCs/>
                <w:color w:val="FF0000"/>
              </w:rPr>
            </w:pPr>
            <w:r w:rsidRPr="0001716F">
              <w:rPr>
                <w:rFonts w:ascii="Times New Roman" w:hAnsi="Times New Roman" w:cs="Times New Roman"/>
                <w:b/>
                <w:bCs/>
              </w:rPr>
              <w:t>___ mėnesių</w:t>
            </w:r>
          </w:p>
        </w:tc>
      </w:tr>
    </w:tbl>
    <w:p w14:paraId="77FA93CB" w14:textId="77777777" w:rsidR="00600EC3" w:rsidRDefault="00600EC3" w:rsidP="00600EC3">
      <w:pPr>
        <w:spacing w:after="0" w:line="240" w:lineRule="auto"/>
        <w:ind w:left="-284" w:firstLine="284"/>
        <w:jc w:val="both"/>
        <w:rPr>
          <w:rFonts w:ascii="Times New Roman" w:hAnsi="Times New Roman" w:cs="Times New Roman"/>
        </w:rPr>
      </w:pPr>
      <w:r w:rsidRPr="00C17C82">
        <w:rPr>
          <w:rFonts w:ascii="Times New Roman" w:hAnsi="Times New Roman" w:cs="Times New Roman"/>
        </w:rPr>
        <w:t xml:space="preserve">*Tiekėjas turi teisę siūlyti ir ilgesnį garantinį terminą, tačiau papildomi ekonominio naudingumo balai už ilgesnį </w:t>
      </w:r>
      <w:r w:rsidRPr="00FC6715">
        <w:rPr>
          <w:rFonts w:ascii="Times New Roman" w:hAnsi="Times New Roman" w:cs="Times New Roman"/>
          <w:shd w:val="clear" w:color="auto" w:fill="FFFFFF" w:themeFill="background1"/>
        </w:rPr>
        <w:t>kaip 72 mėnesių garantinį terminą</w:t>
      </w:r>
      <w:r w:rsidRPr="00C17C82">
        <w:rPr>
          <w:rFonts w:ascii="Times New Roman" w:hAnsi="Times New Roman" w:cs="Times New Roman"/>
        </w:rPr>
        <w:t xml:space="preserve"> nebus skiriami.</w:t>
      </w:r>
    </w:p>
    <w:p w14:paraId="4207C214" w14:textId="77777777" w:rsidR="00725EB8" w:rsidRDefault="00725EB8" w:rsidP="00725EB8">
      <w:pPr>
        <w:spacing w:after="0" w:line="240" w:lineRule="auto"/>
        <w:jc w:val="both"/>
        <w:rPr>
          <w:rFonts w:ascii="Times New Roman" w:hAnsi="Times New Roman" w:cs="Times New Roman"/>
          <w:b/>
          <w:bCs/>
        </w:rPr>
      </w:pPr>
    </w:p>
    <w:p w14:paraId="2BB16E66" w14:textId="77777777" w:rsidR="00B4241C" w:rsidRDefault="00B4241C" w:rsidP="00B4241C">
      <w:pPr>
        <w:spacing w:after="0" w:line="240" w:lineRule="auto"/>
        <w:ind w:firstLine="567"/>
        <w:jc w:val="right"/>
        <w:rPr>
          <w:rFonts w:ascii="Times New Roman" w:hAnsi="Times New Roman" w:cs="Times New Roman"/>
        </w:rPr>
      </w:pPr>
      <w:r>
        <w:rPr>
          <w:rFonts w:ascii="Times New Roman" w:hAnsi="Times New Roman" w:cs="Times New Roman"/>
        </w:rPr>
        <w:t>4</w:t>
      </w:r>
      <w:r w:rsidRPr="0001716F">
        <w:rPr>
          <w:rFonts w:ascii="Times New Roman" w:hAnsi="Times New Roman" w:cs="Times New Roman"/>
        </w:rPr>
        <w:t xml:space="preserve"> lentelė</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2"/>
        <w:gridCol w:w="6"/>
      </w:tblGrid>
      <w:tr w:rsidR="00B4241C" w:rsidRPr="00C17C82" w14:paraId="7CCB5F76" w14:textId="77777777" w:rsidTr="003B65E3">
        <w:trPr>
          <w:trHeight w:val="273"/>
          <w:jc w:val="center"/>
        </w:trPr>
        <w:tc>
          <w:tcPr>
            <w:tcW w:w="10208" w:type="dxa"/>
            <w:gridSpan w:val="3"/>
            <w:vAlign w:val="center"/>
          </w:tcPr>
          <w:p w14:paraId="50E503B0" w14:textId="77777777" w:rsidR="00B4241C" w:rsidRPr="00C17C82" w:rsidRDefault="00B4241C" w:rsidP="003B65E3">
            <w:pPr>
              <w:spacing w:after="0" w:line="240" w:lineRule="auto"/>
              <w:jc w:val="both"/>
              <w:rPr>
                <w:rFonts w:ascii="Times New Roman" w:eastAsia="Calibri" w:hAnsi="Times New Roman" w:cs="Times New Roman"/>
                <w:color w:val="767171"/>
                <w:highlight w:val="lightGray"/>
                <w:lang w:eastAsia="en-US"/>
              </w:rPr>
            </w:pPr>
            <w:r w:rsidRPr="00C17C82">
              <w:rPr>
                <w:rFonts w:ascii="Times New Roman" w:eastAsia="Arial Unicode MS" w:hAnsi="Times New Roman" w:cs="Times New Roman"/>
                <w:b/>
                <w:bCs/>
                <w:color w:val="000000"/>
                <w:lang w:eastAsia="zh-CN"/>
              </w:rPr>
              <w:t>Prekių pristatymo terminas (</w:t>
            </w:r>
            <w:r w:rsidRPr="00C17C82">
              <w:rPr>
                <w:rFonts w:ascii="Times New Roman" w:eastAsia="Calibri" w:hAnsi="Times New Roman" w:cs="Times New Roman"/>
                <w:b/>
                <w:bCs/>
                <w:lang w:eastAsia="en-US"/>
              </w:rPr>
              <w:t>T</w:t>
            </w:r>
            <w:r w:rsidRPr="00C17C82">
              <w:rPr>
                <w:rFonts w:ascii="Times New Roman" w:eastAsia="Calibri" w:hAnsi="Times New Roman" w:cs="Times New Roman"/>
                <w:b/>
                <w:bCs/>
                <w:vertAlign w:val="subscript"/>
                <w:lang w:eastAsia="en-US"/>
              </w:rPr>
              <w:t>2</w:t>
            </w:r>
            <w:r w:rsidRPr="00C17C82">
              <w:rPr>
                <w:rFonts w:ascii="Times New Roman" w:eastAsia="Arial Unicode MS" w:hAnsi="Times New Roman" w:cs="Times New Roman"/>
                <w:b/>
                <w:bCs/>
                <w:color w:val="000000"/>
                <w:lang w:eastAsia="zh-CN"/>
              </w:rPr>
              <w:t xml:space="preserve">) </w:t>
            </w:r>
          </w:p>
        </w:tc>
      </w:tr>
      <w:tr w:rsidR="00B4241C" w:rsidRPr="00C17C82" w14:paraId="0BB96EF9" w14:textId="77777777" w:rsidTr="003B65E3">
        <w:trPr>
          <w:gridAfter w:val="1"/>
          <w:wAfter w:w="6" w:type="dxa"/>
          <w:trHeight w:val="273"/>
          <w:jc w:val="center"/>
        </w:trPr>
        <w:tc>
          <w:tcPr>
            <w:tcW w:w="7650" w:type="dxa"/>
            <w:vAlign w:val="center"/>
          </w:tcPr>
          <w:p w14:paraId="211A1A9F" w14:textId="77777777" w:rsidR="00B4241C" w:rsidRPr="00C17C82" w:rsidRDefault="00B4241C" w:rsidP="003B65E3">
            <w:pPr>
              <w:spacing w:after="0" w:line="240" w:lineRule="auto"/>
              <w:rPr>
                <w:rFonts w:ascii="Times New Roman" w:eastAsia="Arial Unicode MS" w:hAnsi="Times New Roman" w:cs="Times New Roman"/>
                <w:b/>
                <w:bCs/>
                <w:color w:val="000000"/>
                <w:lang w:eastAsia="zh-CN"/>
              </w:rPr>
            </w:pPr>
            <w:r w:rsidRPr="00C17C82">
              <w:rPr>
                <w:rFonts w:ascii="Times New Roman" w:eastAsia="Arial Unicode MS" w:hAnsi="Times New Roman" w:cs="Times New Roman"/>
                <w:b/>
                <w:bCs/>
                <w:color w:val="000000"/>
                <w:lang w:eastAsia="zh-CN"/>
              </w:rPr>
              <w:t>Reikalavimai</w:t>
            </w:r>
          </w:p>
        </w:tc>
        <w:tc>
          <w:tcPr>
            <w:tcW w:w="2552" w:type="dxa"/>
            <w:vAlign w:val="center"/>
          </w:tcPr>
          <w:p w14:paraId="017BF6D8" w14:textId="77777777" w:rsidR="00B4241C" w:rsidRPr="00C17C82" w:rsidRDefault="00B4241C" w:rsidP="003B65E3">
            <w:pPr>
              <w:spacing w:after="0" w:line="240" w:lineRule="auto"/>
              <w:jc w:val="center"/>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Tiekėjo siūloma reikšmė</w:t>
            </w:r>
          </w:p>
        </w:tc>
      </w:tr>
      <w:tr w:rsidR="00B4241C" w:rsidRPr="00C17C82" w14:paraId="5AE6F4B6" w14:textId="77777777" w:rsidTr="003B65E3">
        <w:trPr>
          <w:gridAfter w:val="1"/>
          <w:wAfter w:w="6" w:type="dxa"/>
          <w:trHeight w:val="579"/>
          <w:jc w:val="center"/>
        </w:trPr>
        <w:tc>
          <w:tcPr>
            <w:tcW w:w="7650" w:type="dxa"/>
          </w:tcPr>
          <w:p w14:paraId="63E30A44" w14:textId="77777777" w:rsidR="00B4241C" w:rsidRPr="00C17C82" w:rsidRDefault="00B4241C" w:rsidP="003B65E3">
            <w:pPr>
              <w:spacing w:after="0" w:line="240" w:lineRule="auto"/>
              <w:jc w:val="both"/>
              <w:rPr>
                <w:rFonts w:ascii="Times New Roman" w:eastAsia="Arial Unicode MS" w:hAnsi="Times New Roman" w:cs="Times New Roman"/>
                <w:color w:val="000000"/>
                <w:lang w:eastAsia="zh-CN"/>
              </w:rPr>
            </w:pPr>
          </w:p>
          <w:p w14:paraId="180DC6CF" w14:textId="77777777" w:rsidR="00B4241C" w:rsidRPr="00C17C82" w:rsidRDefault="00B4241C" w:rsidP="003B65E3">
            <w:pPr>
              <w:spacing w:after="0" w:line="240" w:lineRule="auto"/>
              <w:jc w:val="both"/>
              <w:rPr>
                <w:rFonts w:ascii="Times New Roman" w:eastAsia="Arial Unicode MS" w:hAnsi="Times New Roman" w:cs="Times New Roman"/>
                <w:color w:val="000000"/>
                <w:lang w:eastAsia="zh-CN"/>
              </w:rPr>
            </w:pPr>
            <w:r w:rsidRPr="00C17C82">
              <w:rPr>
                <w:rFonts w:ascii="Times New Roman" w:eastAsia="Arial Unicode MS" w:hAnsi="Times New Roman" w:cs="Times New Roman"/>
                <w:color w:val="000000"/>
                <w:lang w:eastAsia="zh-CN"/>
              </w:rPr>
              <w:t xml:space="preserve">Ne daugiau </w:t>
            </w:r>
            <w:r>
              <w:rPr>
                <w:rFonts w:ascii="Times New Roman" w:eastAsia="Arial Unicode MS" w:hAnsi="Times New Roman" w:cs="Times New Roman"/>
                <w:color w:val="000000"/>
                <w:lang w:eastAsia="zh-CN"/>
              </w:rPr>
              <w:t>270</w:t>
            </w:r>
            <w:r w:rsidRPr="00C17C82">
              <w:rPr>
                <w:rFonts w:ascii="Times New Roman" w:eastAsia="Arial Unicode MS" w:hAnsi="Times New Roman" w:cs="Times New Roman"/>
                <w:color w:val="000000"/>
                <w:lang w:eastAsia="zh-CN"/>
              </w:rPr>
              <w:t xml:space="preserve"> kalendorinių dienų</w:t>
            </w:r>
          </w:p>
          <w:p w14:paraId="6390A4CD" w14:textId="77777777" w:rsidR="00B4241C" w:rsidRPr="00C17C82" w:rsidRDefault="00B4241C" w:rsidP="003B65E3">
            <w:pPr>
              <w:spacing w:after="0" w:line="240" w:lineRule="auto"/>
              <w:jc w:val="both"/>
              <w:rPr>
                <w:rFonts w:ascii="Times New Roman" w:eastAsia="Arial Unicode MS" w:hAnsi="Times New Roman" w:cs="Times New Roman"/>
                <w:color w:val="000000"/>
                <w:lang w:eastAsia="zh-CN"/>
              </w:rPr>
            </w:pPr>
          </w:p>
        </w:tc>
        <w:tc>
          <w:tcPr>
            <w:tcW w:w="2552" w:type="dxa"/>
            <w:vAlign w:val="center"/>
          </w:tcPr>
          <w:p w14:paraId="3F0F2FC1" w14:textId="77777777" w:rsidR="00B4241C" w:rsidRPr="00C17C82" w:rsidRDefault="00B4241C" w:rsidP="003B65E3">
            <w:pPr>
              <w:spacing w:after="0" w:line="240" w:lineRule="auto"/>
              <w:jc w:val="center"/>
              <w:rPr>
                <w:rFonts w:ascii="Times New Roman" w:eastAsia="Calibri" w:hAnsi="Times New Roman" w:cs="Times New Roman"/>
                <w:i/>
                <w:iCs/>
                <w:color w:val="FF0000"/>
                <w:sz w:val="22"/>
                <w:szCs w:val="22"/>
                <w:lang w:eastAsia="en-US"/>
              </w:rPr>
            </w:pPr>
            <w:r w:rsidRPr="00C17C82">
              <w:rPr>
                <w:rFonts w:ascii="Times New Roman" w:eastAsia="Calibri" w:hAnsi="Times New Roman" w:cs="Times New Roman"/>
                <w:i/>
                <w:iCs/>
                <w:color w:val="FF0000"/>
                <w:sz w:val="22"/>
                <w:szCs w:val="22"/>
                <w:lang w:eastAsia="en-US"/>
              </w:rPr>
              <w:t>(pildo tiekėjas)</w:t>
            </w:r>
          </w:p>
          <w:p w14:paraId="44A7CC70" w14:textId="77777777" w:rsidR="00B4241C" w:rsidRPr="00C17C82" w:rsidRDefault="00B4241C" w:rsidP="003B65E3">
            <w:pPr>
              <w:spacing w:after="0" w:line="240" w:lineRule="auto"/>
              <w:jc w:val="center"/>
              <w:rPr>
                <w:rFonts w:ascii="Times New Roman" w:eastAsia="Calibri" w:hAnsi="Times New Roman" w:cs="Times New Roman"/>
                <w:i/>
                <w:iCs/>
                <w:color w:val="FF0000"/>
                <w:sz w:val="22"/>
                <w:szCs w:val="22"/>
                <w:lang w:eastAsia="en-US"/>
              </w:rPr>
            </w:pPr>
          </w:p>
          <w:p w14:paraId="745ACFE8" w14:textId="77777777" w:rsidR="00B4241C" w:rsidRPr="00C17C82" w:rsidRDefault="00B4241C" w:rsidP="003B65E3">
            <w:pPr>
              <w:spacing w:after="0" w:line="240" w:lineRule="auto"/>
              <w:jc w:val="both"/>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 xml:space="preserve">___ kalendorinių dienų </w:t>
            </w:r>
          </w:p>
        </w:tc>
      </w:tr>
    </w:tbl>
    <w:p w14:paraId="09EEDD6E" w14:textId="77777777" w:rsidR="00B4241C" w:rsidRDefault="00B4241C" w:rsidP="00725EB8">
      <w:pPr>
        <w:spacing w:after="0" w:line="240" w:lineRule="auto"/>
        <w:jc w:val="both"/>
        <w:rPr>
          <w:rFonts w:ascii="Times New Roman" w:hAnsi="Times New Roman" w:cs="Times New Roman"/>
          <w:b/>
          <w:bCs/>
        </w:rPr>
      </w:pPr>
    </w:p>
    <w:p w14:paraId="601C5C15" w14:textId="6BB02600" w:rsidR="00725EB8" w:rsidRPr="0001716F" w:rsidRDefault="00725EB8" w:rsidP="00725EB8">
      <w:pPr>
        <w:spacing w:after="0" w:line="240" w:lineRule="auto"/>
        <w:jc w:val="both"/>
        <w:rPr>
          <w:rFonts w:ascii="Times New Roman" w:hAnsi="Times New Roman" w:cs="Times New Roman"/>
        </w:rPr>
      </w:pPr>
      <w:r w:rsidRPr="0001716F">
        <w:rPr>
          <w:rFonts w:ascii="Times New Roman" w:hAnsi="Times New Roman" w:cs="Times New Roman"/>
        </w:rPr>
        <w:t xml:space="preserve">                                                                                                                         </w:t>
      </w:r>
      <w:r>
        <w:rPr>
          <w:rFonts w:ascii="Times New Roman" w:hAnsi="Times New Roman" w:cs="Times New Roman"/>
        </w:rPr>
        <w:t xml:space="preserve">                  </w:t>
      </w:r>
      <w:r w:rsidRPr="0001716F">
        <w:rPr>
          <w:rFonts w:ascii="Times New Roman" w:hAnsi="Times New Roman" w:cs="Times New Roman"/>
        </w:rPr>
        <w:t xml:space="preserve">     </w:t>
      </w:r>
      <w:r w:rsidR="00B4241C">
        <w:rPr>
          <w:rFonts w:ascii="Times New Roman" w:hAnsi="Times New Roman" w:cs="Times New Roman"/>
        </w:rPr>
        <w:t xml:space="preserve"> </w:t>
      </w:r>
      <w:r w:rsidRPr="0001716F">
        <w:rPr>
          <w:rFonts w:ascii="Times New Roman" w:hAnsi="Times New Roman" w:cs="Times New Roman"/>
        </w:rPr>
        <w:t xml:space="preserve">                      </w:t>
      </w:r>
      <w:r w:rsidR="00B4241C">
        <w:rPr>
          <w:rFonts w:ascii="Times New Roman" w:hAnsi="Times New Roman" w:cs="Times New Roman"/>
        </w:rPr>
        <w:t>5</w:t>
      </w:r>
      <w:r w:rsidRPr="0001716F">
        <w:rPr>
          <w:rFonts w:ascii="Times New Roman" w:hAnsi="Times New Roman" w:cs="Times New Roman"/>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268"/>
        <w:gridCol w:w="1560"/>
        <w:gridCol w:w="1984"/>
      </w:tblGrid>
      <w:tr w:rsidR="00725EB8" w:rsidRPr="0001716F" w14:paraId="58B404D7" w14:textId="77777777" w:rsidTr="005028C3">
        <w:tc>
          <w:tcPr>
            <w:tcW w:w="10065" w:type="dxa"/>
            <w:gridSpan w:val="5"/>
            <w:vAlign w:val="center"/>
          </w:tcPr>
          <w:p w14:paraId="3B05865E"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SIŪLOMŲ PREKIŲ TECHNINIAI DUOMENYS </w:t>
            </w:r>
            <w:r w:rsidRPr="0001716F">
              <w:rPr>
                <w:rFonts w:ascii="Times New Roman" w:hAnsi="Times New Roman" w:cs="Times New Roman"/>
                <w:b/>
                <w:bCs/>
              </w:rPr>
              <w:t xml:space="preserve"> T</w:t>
            </w:r>
            <w:r>
              <w:rPr>
                <w:rFonts w:ascii="Times New Roman" w:hAnsi="Times New Roman" w:cs="Times New Roman"/>
                <w:b/>
                <w:bCs/>
                <w:vertAlign w:val="subscript"/>
              </w:rPr>
              <w:t>3</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4</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5</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6</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7</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 xml:space="preserve">8, </w:t>
            </w:r>
            <w:r w:rsidRPr="0001716F">
              <w:rPr>
                <w:rFonts w:ascii="Times New Roman" w:hAnsi="Times New Roman" w:cs="Times New Roman"/>
                <w:b/>
                <w:bCs/>
              </w:rPr>
              <w:t>T</w:t>
            </w:r>
            <w:r>
              <w:rPr>
                <w:rFonts w:ascii="Times New Roman" w:hAnsi="Times New Roman" w:cs="Times New Roman"/>
                <w:b/>
                <w:bCs/>
                <w:vertAlign w:val="subscript"/>
              </w:rPr>
              <w:t xml:space="preserve">9, </w:t>
            </w:r>
            <w:r w:rsidRPr="0001716F">
              <w:rPr>
                <w:rFonts w:ascii="Times New Roman" w:hAnsi="Times New Roman" w:cs="Times New Roman"/>
                <w:b/>
                <w:bCs/>
              </w:rPr>
              <w:t>T</w:t>
            </w:r>
            <w:r>
              <w:rPr>
                <w:rFonts w:ascii="Times New Roman" w:hAnsi="Times New Roman" w:cs="Times New Roman"/>
                <w:b/>
                <w:bCs/>
                <w:vertAlign w:val="subscript"/>
              </w:rPr>
              <w:t>10,</w:t>
            </w:r>
            <w:r w:rsidRPr="0001716F">
              <w:rPr>
                <w:rFonts w:ascii="Times New Roman" w:hAnsi="Times New Roman" w:cs="Times New Roman"/>
                <w:b/>
                <w:bCs/>
              </w:rPr>
              <w:t xml:space="preserve"> T</w:t>
            </w:r>
            <w:r>
              <w:rPr>
                <w:rFonts w:ascii="Times New Roman" w:hAnsi="Times New Roman" w:cs="Times New Roman"/>
                <w:b/>
                <w:bCs/>
                <w:vertAlign w:val="subscript"/>
              </w:rPr>
              <w:t>11</w:t>
            </w:r>
            <w:r w:rsidRPr="0001716F">
              <w:rPr>
                <w:rFonts w:ascii="Times New Roman" w:hAnsi="Times New Roman" w:cs="Times New Roman"/>
                <w:b/>
                <w:bCs/>
              </w:rPr>
              <w:t>)</w:t>
            </w:r>
          </w:p>
          <w:p w14:paraId="5E009DD6"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Siūlomi parametrai bus naudojami pasiūlymų vertinimui.</w:t>
            </w:r>
          </w:p>
        </w:tc>
      </w:tr>
      <w:tr w:rsidR="00725EB8" w:rsidRPr="0001716F" w14:paraId="2E1EDC51" w14:textId="77777777" w:rsidTr="005028C3">
        <w:tc>
          <w:tcPr>
            <w:tcW w:w="851" w:type="dxa"/>
            <w:vAlign w:val="center"/>
          </w:tcPr>
          <w:p w14:paraId="0D2A8DBE" w14:textId="77777777" w:rsidR="00725EB8" w:rsidRPr="0001716F" w:rsidRDefault="00725EB8"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3402" w:type="dxa"/>
            <w:vAlign w:val="center"/>
          </w:tcPr>
          <w:p w14:paraId="348C5923"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Kriterijus</w:t>
            </w:r>
          </w:p>
        </w:tc>
        <w:tc>
          <w:tcPr>
            <w:tcW w:w="2268" w:type="dxa"/>
            <w:vAlign w:val="center"/>
          </w:tcPr>
          <w:p w14:paraId="07446684"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Privaloma parametro reikšmė*</w:t>
            </w:r>
          </w:p>
        </w:tc>
        <w:tc>
          <w:tcPr>
            <w:tcW w:w="1560" w:type="dxa"/>
            <w:vAlign w:val="center"/>
          </w:tcPr>
          <w:p w14:paraId="661D7E6A"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Geriausia kriterijaus reikšmė**</w:t>
            </w:r>
          </w:p>
        </w:tc>
        <w:tc>
          <w:tcPr>
            <w:tcW w:w="1984" w:type="dxa"/>
            <w:vAlign w:val="center"/>
          </w:tcPr>
          <w:p w14:paraId="148785A6"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Tiekėjo siūlomas parametras</w:t>
            </w:r>
          </w:p>
        </w:tc>
      </w:tr>
      <w:tr w:rsidR="007D53FC" w:rsidRPr="0001716F" w14:paraId="0107F70E" w14:textId="77777777" w:rsidTr="009C52DA">
        <w:tc>
          <w:tcPr>
            <w:tcW w:w="851" w:type="dxa"/>
          </w:tcPr>
          <w:p w14:paraId="70F6CCF0" w14:textId="11049817"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3</w:t>
            </w:r>
          </w:p>
        </w:tc>
        <w:tc>
          <w:tcPr>
            <w:tcW w:w="3402" w:type="dxa"/>
          </w:tcPr>
          <w:p w14:paraId="47211843" w14:textId="01BCBF21" w:rsidR="007D53FC" w:rsidRPr="0001716F" w:rsidRDefault="007D53FC" w:rsidP="007D53FC">
            <w:pPr>
              <w:tabs>
                <w:tab w:val="left" w:pos="1418"/>
                <w:tab w:val="left" w:pos="1560"/>
              </w:tabs>
              <w:spacing w:after="0" w:line="240" w:lineRule="auto"/>
              <w:jc w:val="both"/>
              <w:rPr>
                <w:rFonts w:ascii="Times New Roman" w:eastAsia="Calibri" w:hAnsi="Times New Roman" w:cs="Times New Roman"/>
              </w:rPr>
            </w:pPr>
            <w:r w:rsidRPr="00F756FA">
              <w:rPr>
                <w:rFonts w:ascii="Times New Roman" w:eastAsia="Arial Unicode MS" w:hAnsi="Times New Roman"/>
                <w:color w:val="000000"/>
                <w:lang w:eastAsia="zh-CN"/>
              </w:rPr>
              <w:t>Variklio galia kW</w:t>
            </w:r>
          </w:p>
        </w:tc>
        <w:tc>
          <w:tcPr>
            <w:tcW w:w="2268" w:type="dxa"/>
          </w:tcPr>
          <w:p w14:paraId="059A7D49" w14:textId="4440A5AB"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hAnsi="Times New Roman"/>
              </w:rPr>
              <w:t>Ne mažiau 90 kW</w:t>
            </w:r>
          </w:p>
        </w:tc>
        <w:tc>
          <w:tcPr>
            <w:tcW w:w="1560" w:type="dxa"/>
          </w:tcPr>
          <w:p w14:paraId="2E790E53" w14:textId="16CBB28A" w:rsidR="007D53FC" w:rsidRPr="0001716F" w:rsidRDefault="007D53FC" w:rsidP="007D53FC">
            <w:pPr>
              <w:spacing w:after="0" w:line="240" w:lineRule="auto"/>
              <w:jc w:val="center"/>
              <w:rPr>
                <w:rFonts w:ascii="Times New Roman" w:hAnsi="Times New Roman" w:cs="Times New Roman"/>
                <w:i/>
                <w:iCs/>
              </w:rPr>
            </w:pPr>
            <w:r w:rsidRPr="00303CE5">
              <w:rPr>
                <w:rFonts w:ascii="Times New Roman" w:eastAsia="Arial Unicode MS" w:hAnsi="Times New Roman"/>
                <w:color w:val="000000"/>
                <w:shd w:val="clear" w:color="auto" w:fill="FFFFFF"/>
                <w:lang w:eastAsia="zh-CN"/>
              </w:rPr>
              <w:t>Yra didžiausia reikšmė</w:t>
            </w:r>
          </w:p>
        </w:tc>
        <w:tc>
          <w:tcPr>
            <w:tcW w:w="1984" w:type="dxa"/>
            <w:vAlign w:val="center"/>
          </w:tcPr>
          <w:p w14:paraId="75275580" w14:textId="77777777" w:rsidR="007D53FC" w:rsidRPr="0001716F" w:rsidRDefault="007D53FC" w:rsidP="007D53FC">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7D53FC" w:rsidRPr="0001716F" w14:paraId="08467AFC" w14:textId="77777777" w:rsidTr="009C52DA">
        <w:tc>
          <w:tcPr>
            <w:tcW w:w="851" w:type="dxa"/>
          </w:tcPr>
          <w:p w14:paraId="299D88C3" w14:textId="7FEF3DC1" w:rsidR="007D53FC" w:rsidRPr="0001716F" w:rsidRDefault="007D53FC" w:rsidP="007D53FC">
            <w:pPr>
              <w:spacing w:after="0" w:line="240" w:lineRule="auto"/>
              <w:jc w:val="center"/>
              <w:rPr>
                <w:rFonts w:ascii="Times New Roman" w:hAnsi="Times New Roman" w:cs="Times New Roman"/>
                <w:shd w:val="clear" w:color="auto" w:fill="FFFFFF"/>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4</w:t>
            </w:r>
          </w:p>
        </w:tc>
        <w:tc>
          <w:tcPr>
            <w:tcW w:w="3402" w:type="dxa"/>
          </w:tcPr>
          <w:p w14:paraId="1B946EEB" w14:textId="49F64242"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Pavarų dėžė</w:t>
            </w:r>
          </w:p>
        </w:tc>
        <w:tc>
          <w:tcPr>
            <w:tcW w:w="2268" w:type="dxa"/>
          </w:tcPr>
          <w:p w14:paraId="286FF6B1" w14:textId="6F6B974C"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hAnsi="Times New Roman"/>
              </w:rPr>
              <w:t xml:space="preserve">Mechaninė </w:t>
            </w:r>
          </w:p>
        </w:tc>
        <w:tc>
          <w:tcPr>
            <w:tcW w:w="1560" w:type="dxa"/>
          </w:tcPr>
          <w:p w14:paraId="6A57A0CE" w14:textId="21D7441B" w:rsidR="007D53FC" w:rsidRPr="0001716F" w:rsidRDefault="007D53FC" w:rsidP="007D53FC">
            <w:pPr>
              <w:spacing w:after="0" w:line="240" w:lineRule="auto"/>
              <w:jc w:val="center"/>
              <w:rPr>
                <w:rFonts w:ascii="Times New Roman" w:hAnsi="Times New Roman" w:cs="Times New Roman"/>
                <w:i/>
                <w:iCs/>
              </w:rPr>
            </w:pPr>
            <w:r w:rsidRPr="00CA4887">
              <w:rPr>
                <w:rFonts w:ascii="Times New Roman" w:eastAsia="Arial Unicode MS" w:hAnsi="Times New Roman"/>
                <w:shd w:val="clear" w:color="auto" w:fill="FFFFFF"/>
                <w:lang w:eastAsia="zh-CN"/>
              </w:rPr>
              <w:t>Automatinė</w:t>
            </w:r>
          </w:p>
        </w:tc>
        <w:tc>
          <w:tcPr>
            <w:tcW w:w="1984" w:type="dxa"/>
            <w:vAlign w:val="center"/>
          </w:tcPr>
          <w:p w14:paraId="3EC0DF62" w14:textId="77777777" w:rsidR="007D53FC" w:rsidRPr="0001716F" w:rsidRDefault="007D53FC" w:rsidP="007D53FC">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7D53FC" w:rsidRPr="0001716F" w14:paraId="49A4AB4B" w14:textId="77777777" w:rsidTr="009C52DA">
        <w:tc>
          <w:tcPr>
            <w:tcW w:w="851" w:type="dxa"/>
          </w:tcPr>
          <w:p w14:paraId="12E8DADC" w14:textId="2ACA8625" w:rsidR="007D53FC" w:rsidRPr="0001716F" w:rsidRDefault="007D53FC" w:rsidP="007D53FC">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5</w:t>
            </w:r>
          </w:p>
        </w:tc>
        <w:tc>
          <w:tcPr>
            <w:tcW w:w="3402" w:type="dxa"/>
          </w:tcPr>
          <w:p w14:paraId="0A20DE13" w14:textId="43006AFA"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F756FA">
              <w:rPr>
                <w:rFonts w:ascii="Times New Roman" w:hAnsi="Times New Roman"/>
              </w:rPr>
              <w:t>Stovėjimo stabdis, apsaugantis nuo pariedėjimo.</w:t>
            </w:r>
          </w:p>
        </w:tc>
        <w:tc>
          <w:tcPr>
            <w:tcW w:w="2268" w:type="dxa"/>
          </w:tcPr>
          <w:p w14:paraId="29F44290" w14:textId="727B1F3B"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hAnsi="Times New Roman"/>
              </w:rPr>
              <w:t>Rankinio valdymo</w:t>
            </w:r>
          </w:p>
        </w:tc>
        <w:tc>
          <w:tcPr>
            <w:tcW w:w="1560" w:type="dxa"/>
          </w:tcPr>
          <w:p w14:paraId="1AAA68FA" w14:textId="16314EA3" w:rsidR="007D53FC" w:rsidRPr="0001716F" w:rsidRDefault="007D53FC" w:rsidP="007D53FC">
            <w:pPr>
              <w:spacing w:after="0" w:line="240" w:lineRule="auto"/>
              <w:jc w:val="center"/>
              <w:rPr>
                <w:rFonts w:ascii="Times New Roman" w:hAnsi="Times New Roman" w:cs="Times New Roman"/>
                <w:i/>
                <w:iCs/>
              </w:rPr>
            </w:pPr>
            <w:r w:rsidRPr="00CA4887">
              <w:rPr>
                <w:rFonts w:ascii="Times New Roman" w:hAnsi="Times New Roman"/>
              </w:rPr>
              <w:t xml:space="preserve">Elektrinis </w:t>
            </w:r>
            <w:r>
              <w:rPr>
                <w:rFonts w:ascii="Times New Roman" w:hAnsi="Times New Roman"/>
              </w:rPr>
              <w:t>a</w:t>
            </w:r>
            <w:r w:rsidRPr="00CA4887">
              <w:rPr>
                <w:rFonts w:ascii="Times New Roman" w:hAnsi="Times New Roman"/>
              </w:rPr>
              <w:t>utomatinis</w:t>
            </w:r>
          </w:p>
        </w:tc>
        <w:tc>
          <w:tcPr>
            <w:tcW w:w="1984" w:type="dxa"/>
            <w:vAlign w:val="center"/>
          </w:tcPr>
          <w:p w14:paraId="168A106C" w14:textId="77777777" w:rsidR="007D53FC" w:rsidRPr="0001716F" w:rsidRDefault="007D53FC" w:rsidP="007D53FC">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7D53FC" w:rsidRPr="0001716F" w14:paraId="63ED567D" w14:textId="77777777" w:rsidTr="009C52DA">
        <w:trPr>
          <w:trHeight w:val="221"/>
        </w:trPr>
        <w:tc>
          <w:tcPr>
            <w:tcW w:w="851" w:type="dxa"/>
          </w:tcPr>
          <w:p w14:paraId="4D4C2E98" w14:textId="0000B25B" w:rsidR="007D53FC" w:rsidRPr="0001716F" w:rsidRDefault="007D53FC" w:rsidP="007D53FC">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6</w:t>
            </w:r>
          </w:p>
        </w:tc>
        <w:tc>
          <w:tcPr>
            <w:tcW w:w="3402" w:type="dxa"/>
          </w:tcPr>
          <w:p w14:paraId="7EA44898" w14:textId="101DB56A"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E71AC5">
              <w:rPr>
                <w:rFonts w:ascii="Times New Roman" w:eastAsia="Arial Unicode MS" w:hAnsi="Times New Roman"/>
                <w:color w:val="000000"/>
                <w:lang w:eastAsia="zh-CN"/>
              </w:rPr>
              <w:t>Šonin</w:t>
            </w:r>
            <w:r w:rsidR="0034749D">
              <w:rPr>
                <w:rFonts w:ascii="Times New Roman" w:eastAsia="Arial Unicode MS" w:hAnsi="Times New Roman"/>
                <w:color w:val="000000"/>
                <w:lang w:eastAsia="zh-CN"/>
              </w:rPr>
              <w:t>ė</w:t>
            </w:r>
            <w:r w:rsidRPr="00E71AC5">
              <w:rPr>
                <w:rFonts w:ascii="Times New Roman" w:eastAsia="Arial Unicode MS" w:hAnsi="Times New Roman"/>
                <w:color w:val="000000"/>
                <w:lang w:eastAsia="zh-CN"/>
              </w:rPr>
              <w:t>s pagalv</w:t>
            </w:r>
            <w:r w:rsidR="0034749D">
              <w:rPr>
                <w:rFonts w:ascii="Times New Roman" w:eastAsia="Arial Unicode MS" w:hAnsi="Times New Roman"/>
                <w:color w:val="000000"/>
                <w:lang w:eastAsia="zh-CN"/>
              </w:rPr>
              <w:t>ė</w:t>
            </w:r>
            <w:r w:rsidRPr="00E71AC5">
              <w:rPr>
                <w:rFonts w:ascii="Times New Roman" w:eastAsia="Arial Unicode MS" w:hAnsi="Times New Roman"/>
                <w:color w:val="000000"/>
                <w:lang w:eastAsia="zh-CN"/>
              </w:rPr>
              <w:t>s</w:t>
            </w:r>
          </w:p>
        </w:tc>
        <w:tc>
          <w:tcPr>
            <w:tcW w:w="2268" w:type="dxa"/>
          </w:tcPr>
          <w:p w14:paraId="7F81E514" w14:textId="2014ACDC" w:rsidR="007D53FC" w:rsidRPr="0001716F" w:rsidRDefault="007D53FC" w:rsidP="007D53FC">
            <w:pPr>
              <w:spacing w:after="0" w:line="240" w:lineRule="auto"/>
              <w:jc w:val="center"/>
              <w:rPr>
                <w:rFonts w:ascii="Times New Roman" w:eastAsia="Calibri" w:hAnsi="Times New Roman" w:cs="Times New Roman"/>
              </w:rPr>
            </w:pPr>
            <w:r w:rsidRPr="00E71AC5">
              <w:rPr>
                <w:rFonts w:ascii="Times New Roman" w:hAnsi="Times New Roman"/>
              </w:rPr>
              <w:t>Be šoninių keleivių saugos pagalvių</w:t>
            </w:r>
          </w:p>
        </w:tc>
        <w:tc>
          <w:tcPr>
            <w:tcW w:w="1560" w:type="dxa"/>
          </w:tcPr>
          <w:p w14:paraId="353E25D4" w14:textId="0CC19DE6" w:rsidR="007D53FC" w:rsidRPr="0001716F" w:rsidRDefault="007D53FC" w:rsidP="007D53FC">
            <w:pPr>
              <w:spacing w:after="0" w:line="240" w:lineRule="auto"/>
              <w:jc w:val="center"/>
              <w:rPr>
                <w:rFonts w:ascii="Times New Roman" w:hAnsi="Times New Roman" w:cs="Times New Roman"/>
                <w:i/>
                <w:iCs/>
                <w:color w:val="FF0000"/>
              </w:rPr>
            </w:pPr>
            <w:r w:rsidRPr="00E71AC5">
              <w:rPr>
                <w:rFonts w:ascii="Times New Roman" w:eastAsia="Arial Unicode MS" w:hAnsi="Times New Roman"/>
                <w:color w:val="000000"/>
                <w:shd w:val="clear" w:color="auto" w:fill="FFFFFF"/>
                <w:lang w:eastAsia="zh-CN"/>
              </w:rPr>
              <w:t>Su šoninėmis keleivių pagalvėmis</w:t>
            </w:r>
          </w:p>
        </w:tc>
        <w:tc>
          <w:tcPr>
            <w:tcW w:w="1984" w:type="dxa"/>
            <w:vAlign w:val="center"/>
          </w:tcPr>
          <w:p w14:paraId="2C3E0FB5" w14:textId="77777777" w:rsidR="007D53FC" w:rsidRPr="0001716F" w:rsidRDefault="007D53FC" w:rsidP="007D53FC">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7D53FC" w:rsidRPr="0001716F" w14:paraId="7A931F69" w14:textId="77777777" w:rsidTr="009C52DA">
        <w:trPr>
          <w:trHeight w:val="225"/>
        </w:trPr>
        <w:tc>
          <w:tcPr>
            <w:tcW w:w="851" w:type="dxa"/>
          </w:tcPr>
          <w:p w14:paraId="231BDB0B" w14:textId="12F02F0C" w:rsidR="007D53FC" w:rsidRPr="0001716F" w:rsidRDefault="007D53FC" w:rsidP="007D53FC">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7</w:t>
            </w:r>
          </w:p>
        </w:tc>
        <w:tc>
          <w:tcPr>
            <w:tcW w:w="3402" w:type="dxa"/>
          </w:tcPr>
          <w:p w14:paraId="7EAF0278" w14:textId="5AA3D59E"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Hidraulinio manipuliatoriaus valdymas</w:t>
            </w:r>
          </w:p>
        </w:tc>
        <w:tc>
          <w:tcPr>
            <w:tcW w:w="2268" w:type="dxa"/>
          </w:tcPr>
          <w:p w14:paraId="1AFEAEC1" w14:textId="6E8FEF16"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eastAsia="Arial Unicode MS" w:hAnsi="Times New Roman"/>
                <w:bCs/>
                <w:color w:val="000000"/>
                <w:lang w:eastAsia="zh-CN"/>
              </w:rPr>
              <w:t>Iš dešinės automobilio pusės</w:t>
            </w:r>
          </w:p>
        </w:tc>
        <w:tc>
          <w:tcPr>
            <w:tcW w:w="1560" w:type="dxa"/>
          </w:tcPr>
          <w:p w14:paraId="3782F103" w14:textId="3D4223FB" w:rsidR="007D53FC" w:rsidRPr="0001716F" w:rsidRDefault="007D53FC" w:rsidP="007D53FC">
            <w:pPr>
              <w:spacing w:after="0" w:line="240" w:lineRule="auto"/>
              <w:jc w:val="center"/>
              <w:rPr>
                <w:rFonts w:ascii="Times New Roman" w:hAnsi="Times New Roman" w:cs="Times New Roman"/>
              </w:rPr>
            </w:pPr>
            <w:r w:rsidRPr="00CA4887">
              <w:rPr>
                <w:rFonts w:ascii="Times New Roman" w:eastAsia="Arial Unicode MS" w:hAnsi="Times New Roman"/>
                <w:shd w:val="clear" w:color="auto" w:fill="FFFFFF"/>
                <w:lang w:eastAsia="zh-CN"/>
              </w:rPr>
              <w:t>Iš abiejų automobilio pusių</w:t>
            </w:r>
          </w:p>
        </w:tc>
        <w:tc>
          <w:tcPr>
            <w:tcW w:w="1984" w:type="dxa"/>
            <w:vAlign w:val="center"/>
          </w:tcPr>
          <w:p w14:paraId="3564E432" w14:textId="77777777" w:rsidR="007D53FC" w:rsidRPr="0001716F" w:rsidRDefault="007D53FC" w:rsidP="007D53FC">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7D53FC" w:rsidRPr="0001716F" w14:paraId="2B680956" w14:textId="77777777" w:rsidTr="009C52DA">
        <w:trPr>
          <w:trHeight w:val="221"/>
        </w:trPr>
        <w:tc>
          <w:tcPr>
            <w:tcW w:w="851" w:type="dxa"/>
          </w:tcPr>
          <w:p w14:paraId="792909C2" w14:textId="05D3F6B5" w:rsidR="007D53FC" w:rsidRPr="0001716F" w:rsidRDefault="007D53FC" w:rsidP="007D53FC">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8</w:t>
            </w:r>
          </w:p>
        </w:tc>
        <w:tc>
          <w:tcPr>
            <w:tcW w:w="3402" w:type="dxa"/>
          </w:tcPr>
          <w:p w14:paraId="3668592E" w14:textId="7A87E602"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Žibintai</w:t>
            </w:r>
          </w:p>
        </w:tc>
        <w:tc>
          <w:tcPr>
            <w:tcW w:w="2268" w:type="dxa"/>
          </w:tcPr>
          <w:p w14:paraId="0CF6C0F7" w14:textId="77777777" w:rsidR="007D53FC" w:rsidRDefault="007D53FC" w:rsidP="007D53FC">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B11702">
              <w:rPr>
                <w:rFonts w:ascii="Times New Roman" w:hAnsi="Times New Roman"/>
              </w:rPr>
              <w:t>Halogeniniai</w:t>
            </w:r>
            <w:proofErr w:type="spellEnd"/>
            <w:r>
              <w:rPr>
                <w:rFonts w:ascii="Times New Roman" w:hAnsi="Times New Roman"/>
              </w:rPr>
              <w:t>.</w:t>
            </w:r>
          </w:p>
          <w:p w14:paraId="5C31FD5F" w14:textId="71558238" w:rsidR="007D53FC" w:rsidRPr="0001716F" w:rsidRDefault="007D53FC" w:rsidP="007D53FC">
            <w:pPr>
              <w:spacing w:after="0" w:line="240" w:lineRule="auto"/>
              <w:jc w:val="center"/>
              <w:rPr>
                <w:rFonts w:ascii="Times New Roman" w:eastAsia="Calibri" w:hAnsi="Times New Roman" w:cs="Times New Roman"/>
              </w:rPr>
            </w:pPr>
            <w:r w:rsidRPr="00043BAA">
              <w:rPr>
                <w:rFonts w:ascii="Times New Roman" w:hAnsi="Times New Roman"/>
              </w:rPr>
              <w:t xml:space="preserve">(Ilgųjų, trumpųjų šviesų žibintai, </w:t>
            </w:r>
            <w:proofErr w:type="spellStart"/>
            <w:r w:rsidRPr="00043BAA">
              <w:rPr>
                <w:rFonts w:ascii="Times New Roman" w:hAnsi="Times New Roman"/>
              </w:rPr>
              <w:t>gabaritiniai</w:t>
            </w:r>
            <w:proofErr w:type="spellEnd"/>
            <w:r w:rsidRPr="00043BAA">
              <w:rPr>
                <w:rFonts w:ascii="Times New Roman" w:hAnsi="Times New Roman"/>
              </w:rPr>
              <w:t xml:space="preserve"> žibintai)</w:t>
            </w:r>
          </w:p>
        </w:tc>
        <w:tc>
          <w:tcPr>
            <w:tcW w:w="1560" w:type="dxa"/>
          </w:tcPr>
          <w:p w14:paraId="36EB147E" w14:textId="77777777" w:rsidR="007D53FC" w:rsidRDefault="007D53FC" w:rsidP="007D53FC">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CA4887">
              <w:rPr>
                <w:rFonts w:ascii="Times New Roman" w:eastAsia="Arial Unicode MS" w:hAnsi="Times New Roman"/>
                <w:shd w:val="clear" w:color="auto" w:fill="FFFFFF"/>
                <w:lang w:eastAsia="zh-CN"/>
              </w:rPr>
              <w:t>LED žibintai</w:t>
            </w:r>
          </w:p>
          <w:p w14:paraId="04D2002E" w14:textId="737DE562" w:rsidR="007D53FC" w:rsidRPr="0001716F" w:rsidRDefault="007D53FC" w:rsidP="007D53FC">
            <w:pPr>
              <w:spacing w:after="0" w:line="240" w:lineRule="auto"/>
              <w:jc w:val="center"/>
              <w:rPr>
                <w:rFonts w:ascii="Times New Roman" w:hAnsi="Times New Roman" w:cs="Times New Roman"/>
              </w:rPr>
            </w:pPr>
            <w:r>
              <w:rPr>
                <w:rFonts w:ascii="Times New Roman" w:hAnsi="Times New Roman"/>
              </w:rPr>
              <w:t xml:space="preserve">(Ilgųjų, trumpųjų šviesų žibintai, </w:t>
            </w:r>
            <w:proofErr w:type="spellStart"/>
            <w:r>
              <w:rPr>
                <w:rFonts w:ascii="Times New Roman" w:hAnsi="Times New Roman"/>
              </w:rPr>
              <w:t>gabaritiniai</w:t>
            </w:r>
            <w:proofErr w:type="spellEnd"/>
            <w:r>
              <w:rPr>
                <w:rFonts w:ascii="Times New Roman" w:hAnsi="Times New Roman"/>
              </w:rPr>
              <w:t xml:space="preserve"> žibintai)</w:t>
            </w:r>
          </w:p>
        </w:tc>
        <w:tc>
          <w:tcPr>
            <w:tcW w:w="1984" w:type="dxa"/>
            <w:vAlign w:val="center"/>
          </w:tcPr>
          <w:p w14:paraId="075D8FF3" w14:textId="77777777" w:rsidR="007D53FC" w:rsidRPr="0001716F" w:rsidRDefault="007D53FC" w:rsidP="007D53FC">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7D53FC" w:rsidRPr="0001716F" w14:paraId="5DD82BE0" w14:textId="77777777" w:rsidTr="009C52DA">
        <w:trPr>
          <w:trHeight w:val="221"/>
        </w:trPr>
        <w:tc>
          <w:tcPr>
            <w:tcW w:w="851" w:type="dxa"/>
          </w:tcPr>
          <w:p w14:paraId="513AFA96" w14:textId="0C57626A" w:rsidR="007D53FC" w:rsidRPr="0001716F" w:rsidRDefault="007D53FC" w:rsidP="007D53FC">
            <w:pPr>
              <w:spacing w:after="0" w:line="240" w:lineRule="auto"/>
              <w:jc w:val="center"/>
              <w:rPr>
                <w:rFonts w:ascii="Times New Roman" w:hAnsi="Times New Roman" w:cs="Times New Roman"/>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9</w:t>
            </w:r>
          </w:p>
        </w:tc>
        <w:tc>
          <w:tcPr>
            <w:tcW w:w="3402" w:type="dxa"/>
          </w:tcPr>
          <w:p w14:paraId="5EAC3E3B" w14:textId="0643B5BB" w:rsidR="007D53FC" w:rsidRPr="0001716F" w:rsidRDefault="007D53FC" w:rsidP="007D53FC">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Hidraulinio manipuliatoriaus siekis</w:t>
            </w:r>
          </w:p>
        </w:tc>
        <w:tc>
          <w:tcPr>
            <w:tcW w:w="2268" w:type="dxa"/>
          </w:tcPr>
          <w:p w14:paraId="10DC534D" w14:textId="7502D884" w:rsidR="007D53FC" w:rsidRPr="0001716F" w:rsidRDefault="007D53FC" w:rsidP="007D53FC">
            <w:pPr>
              <w:spacing w:after="0" w:line="240" w:lineRule="auto"/>
              <w:jc w:val="center"/>
              <w:rPr>
                <w:rFonts w:ascii="Times New Roman" w:eastAsia="Calibri" w:hAnsi="Times New Roman" w:cs="Times New Roman"/>
              </w:rPr>
            </w:pPr>
            <w:r w:rsidRPr="00F756FA">
              <w:rPr>
                <w:rFonts w:ascii="Times New Roman" w:eastAsia="Arial Unicode MS" w:hAnsi="Times New Roman"/>
                <w:bCs/>
                <w:color w:val="000000"/>
                <w:lang w:eastAsia="zh-CN"/>
              </w:rPr>
              <w:t>Ne mažiau 5,5 m</w:t>
            </w:r>
          </w:p>
        </w:tc>
        <w:tc>
          <w:tcPr>
            <w:tcW w:w="1560" w:type="dxa"/>
          </w:tcPr>
          <w:p w14:paraId="6F7459BB" w14:textId="718AB0DE" w:rsidR="007D53FC" w:rsidRPr="0001716F" w:rsidRDefault="007D53FC" w:rsidP="007D53FC">
            <w:pPr>
              <w:spacing w:after="0" w:line="240" w:lineRule="auto"/>
              <w:jc w:val="center"/>
              <w:rPr>
                <w:rFonts w:ascii="Times New Roman" w:hAnsi="Times New Roman" w:cs="Times New Roman"/>
              </w:rPr>
            </w:pPr>
            <w:r w:rsidRPr="00CA4887">
              <w:rPr>
                <w:rFonts w:ascii="Times New Roman" w:eastAsia="Arial Unicode MS" w:hAnsi="Times New Roman"/>
                <w:shd w:val="clear" w:color="auto" w:fill="FFFFFF"/>
                <w:lang w:eastAsia="zh-CN"/>
              </w:rPr>
              <w:t>Didesnė už privalomą parametrą</w:t>
            </w:r>
          </w:p>
        </w:tc>
        <w:tc>
          <w:tcPr>
            <w:tcW w:w="1984" w:type="dxa"/>
            <w:vAlign w:val="center"/>
          </w:tcPr>
          <w:p w14:paraId="5DA353F1" w14:textId="77777777" w:rsidR="007D53FC" w:rsidRPr="0001716F" w:rsidRDefault="007D53FC" w:rsidP="007D53FC">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7D53FC" w:rsidRPr="0001716F" w14:paraId="732A5BD0" w14:textId="77777777" w:rsidTr="007D53FC">
        <w:trPr>
          <w:trHeight w:val="221"/>
        </w:trPr>
        <w:tc>
          <w:tcPr>
            <w:tcW w:w="851" w:type="dxa"/>
          </w:tcPr>
          <w:p w14:paraId="49181CB9" w14:textId="2E8A3353" w:rsidR="007D53FC" w:rsidRPr="007A62A0" w:rsidRDefault="007D53FC" w:rsidP="007D53FC">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F756FA">
              <w:rPr>
                <w:rFonts w:ascii="Times New Roman" w:eastAsia="Arial Unicode MS" w:hAnsi="Times New Roman"/>
                <w:color w:val="000000"/>
                <w:shd w:val="clear" w:color="auto" w:fill="FFFFFF"/>
                <w:lang w:eastAsia="zh-CN"/>
              </w:rPr>
              <w:lastRenderedPageBreak/>
              <w:t>T</w:t>
            </w:r>
            <w:r>
              <w:rPr>
                <w:rFonts w:ascii="Times New Roman" w:eastAsia="Arial Unicode MS" w:hAnsi="Times New Roman"/>
                <w:color w:val="000000"/>
                <w:shd w:val="clear" w:color="auto" w:fill="FFFFFF"/>
                <w:vertAlign w:val="subscript"/>
                <w:lang w:eastAsia="zh-CN"/>
              </w:rPr>
              <w:t>10</w:t>
            </w:r>
          </w:p>
        </w:tc>
        <w:tc>
          <w:tcPr>
            <w:tcW w:w="3402" w:type="dxa"/>
          </w:tcPr>
          <w:p w14:paraId="543068A2" w14:textId="77777777" w:rsidR="007D53FC" w:rsidRPr="00AB2E29" w:rsidRDefault="007D53FC" w:rsidP="007D53FC">
            <w:pPr>
              <w:jc w:val="center"/>
              <w:rPr>
                <w:rFonts w:ascii="Times New Roman" w:hAnsi="Times New Roman"/>
                <w:bCs/>
              </w:rPr>
            </w:pPr>
            <w:r w:rsidRPr="00AB2E29">
              <w:rPr>
                <w:rFonts w:ascii="Times New Roman" w:hAnsi="Times New Roman"/>
                <w:bCs/>
              </w:rPr>
              <w:t>Tiekėjas pirkimo sutarties vykdymo laikotarpiu galės taikyti aplinkos apsaugos vadybos priemones:</w:t>
            </w:r>
          </w:p>
          <w:p w14:paraId="3D12B1B6" w14:textId="4F5B8006" w:rsidR="007D53FC" w:rsidRPr="007A62A0" w:rsidRDefault="007D53FC" w:rsidP="007D53FC">
            <w:pPr>
              <w:tabs>
                <w:tab w:val="left" w:pos="1418"/>
                <w:tab w:val="left" w:pos="1560"/>
              </w:tabs>
              <w:spacing w:after="0" w:line="240" w:lineRule="auto"/>
              <w:jc w:val="both"/>
              <w:rPr>
                <w:rFonts w:ascii="Times New Roman" w:hAnsi="Times New Roman" w:cs="Times New Roman"/>
                <w:sz w:val="22"/>
                <w:szCs w:val="22"/>
              </w:rPr>
            </w:pPr>
            <w:r>
              <w:rPr>
                <w:rFonts w:ascii="Times New Roman" w:hAnsi="Times New Roman"/>
                <w:bCs/>
              </w:rPr>
              <w:t>teikiant privalomų techninių aptarnavimų</w:t>
            </w:r>
            <w:r w:rsidRPr="005705EE">
              <w:rPr>
                <w:rFonts w:ascii="Times New Roman" w:hAnsi="Times New Roman"/>
                <w:bCs/>
              </w:rPr>
              <w:t xml:space="preserve"> paslaug</w:t>
            </w:r>
            <w:r>
              <w:rPr>
                <w:rFonts w:ascii="Times New Roman" w:hAnsi="Times New Roman"/>
                <w:bCs/>
              </w:rPr>
              <w:t>as</w:t>
            </w:r>
            <w:r w:rsidRPr="005705EE">
              <w:rPr>
                <w:rFonts w:ascii="Times New Roman" w:hAnsi="Times New Roman"/>
                <w:bCs/>
              </w:rPr>
              <w:t xml:space="preserve"> </w:t>
            </w:r>
            <w:r>
              <w:rPr>
                <w:rFonts w:ascii="Times New Roman" w:hAnsi="Times New Roman"/>
                <w:bCs/>
              </w:rPr>
              <w:t>taikyti</w:t>
            </w:r>
            <w:r w:rsidRPr="00AB2E29">
              <w:rPr>
                <w:rFonts w:ascii="Times New Roman" w:hAnsi="Times New Roman"/>
                <w:bCs/>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268" w:type="dxa"/>
            <w:shd w:val="clear" w:color="auto" w:fill="E7E6E6" w:themeFill="background2"/>
          </w:tcPr>
          <w:p w14:paraId="1138580E" w14:textId="27C24C45" w:rsidR="007D53FC" w:rsidRPr="007A62A0" w:rsidRDefault="007D53FC" w:rsidP="007D53FC">
            <w:pPr>
              <w:spacing w:after="0" w:line="240" w:lineRule="auto"/>
              <w:jc w:val="center"/>
              <w:rPr>
                <w:rFonts w:ascii="Times New Roman" w:eastAsia="Times New Roman" w:hAnsi="Times New Roman" w:cs="Times New Roman"/>
                <w:sz w:val="22"/>
                <w:szCs w:val="22"/>
                <w:lang w:eastAsia="en-US"/>
              </w:rPr>
            </w:pPr>
          </w:p>
        </w:tc>
        <w:tc>
          <w:tcPr>
            <w:tcW w:w="1560" w:type="dxa"/>
          </w:tcPr>
          <w:p w14:paraId="3996C8C2" w14:textId="4B48DC2C" w:rsidR="007D53FC" w:rsidRPr="007A62A0" w:rsidRDefault="007D53FC" w:rsidP="007D53FC">
            <w:pPr>
              <w:spacing w:after="0" w:line="240" w:lineRule="auto"/>
              <w:jc w:val="center"/>
              <w:rPr>
                <w:rFonts w:ascii="Times New Roman" w:eastAsia="Times New Roman" w:hAnsi="Times New Roman" w:cs="Times New Roman"/>
                <w:sz w:val="22"/>
                <w:szCs w:val="22"/>
                <w:lang w:eastAsia="en-US"/>
              </w:rPr>
            </w:pPr>
            <w:r>
              <w:rPr>
                <w:rFonts w:ascii="Times New Roman" w:eastAsia="Arial Unicode MS" w:hAnsi="Times New Roman"/>
                <w:shd w:val="clear" w:color="auto" w:fill="FFFFFF"/>
                <w:lang w:eastAsia="zh-CN"/>
              </w:rPr>
              <w:t>Taip</w:t>
            </w:r>
          </w:p>
        </w:tc>
        <w:tc>
          <w:tcPr>
            <w:tcW w:w="1984" w:type="dxa"/>
            <w:vAlign w:val="center"/>
          </w:tcPr>
          <w:p w14:paraId="68A092BD" w14:textId="77777777" w:rsidR="007D53FC" w:rsidRPr="0001716F" w:rsidRDefault="007D53FC" w:rsidP="007D53FC">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7D53FC" w:rsidRPr="0001716F" w14:paraId="251F1E2E" w14:textId="77777777" w:rsidTr="009C52DA">
        <w:trPr>
          <w:trHeight w:val="221"/>
        </w:trPr>
        <w:tc>
          <w:tcPr>
            <w:tcW w:w="851" w:type="dxa"/>
          </w:tcPr>
          <w:p w14:paraId="3B111DC5" w14:textId="5D95057B" w:rsidR="007D53FC" w:rsidRPr="00BB4AB1" w:rsidRDefault="007D53FC" w:rsidP="007D53FC">
            <w:pPr>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11</w:t>
            </w:r>
          </w:p>
        </w:tc>
        <w:tc>
          <w:tcPr>
            <w:tcW w:w="3402" w:type="dxa"/>
          </w:tcPr>
          <w:p w14:paraId="1AAFD4ED" w14:textId="545E75A9" w:rsidR="007D53FC" w:rsidRPr="00BB4AB1" w:rsidRDefault="007D53FC" w:rsidP="007D53FC">
            <w:pPr>
              <w:tabs>
                <w:tab w:val="left" w:pos="1418"/>
                <w:tab w:val="left" w:pos="1560"/>
              </w:tabs>
              <w:spacing w:after="0" w:line="240" w:lineRule="auto"/>
              <w:jc w:val="both"/>
              <w:rPr>
                <w:rFonts w:ascii="Times New Roman" w:hAnsi="Times New Roman" w:cs="Times New Roman"/>
                <w:sz w:val="22"/>
                <w:szCs w:val="22"/>
              </w:rPr>
            </w:pPr>
            <w:r w:rsidRPr="001A2917">
              <w:rPr>
                <w:rFonts w:ascii="Times New Roman" w:hAnsi="Times New Roman"/>
                <w:bCs/>
              </w:rPr>
              <w:t>Vairuotojo sėdynė</w:t>
            </w:r>
          </w:p>
        </w:tc>
        <w:tc>
          <w:tcPr>
            <w:tcW w:w="2268" w:type="dxa"/>
          </w:tcPr>
          <w:p w14:paraId="17B6899D" w14:textId="69AE3423" w:rsidR="007D53FC" w:rsidRPr="00BB4AB1" w:rsidRDefault="007D53FC" w:rsidP="007D53FC">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bCs/>
                <w:lang w:eastAsia="zh-CN"/>
              </w:rPr>
              <w:t>Nešildoma</w:t>
            </w:r>
          </w:p>
        </w:tc>
        <w:tc>
          <w:tcPr>
            <w:tcW w:w="1560" w:type="dxa"/>
          </w:tcPr>
          <w:p w14:paraId="50CA1264" w14:textId="05D97DF2" w:rsidR="007D53FC" w:rsidRPr="00BB4AB1" w:rsidRDefault="007D53FC" w:rsidP="007D53FC">
            <w:pPr>
              <w:spacing w:after="0" w:line="240" w:lineRule="auto"/>
              <w:jc w:val="center"/>
              <w:rPr>
                <w:rFonts w:ascii="Times New Roman" w:eastAsia="Times New Roman" w:hAnsi="Times New Roman" w:cs="Times New Roman"/>
                <w:sz w:val="22"/>
                <w:szCs w:val="22"/>
                <w:lang w:eastAsia="en-US"/>
              </w:rPr>
            </w:pPr>
            <w:r w:rsidRPr="00851F8B">
              <w:rPr>
                <w:rFonts w:ascii="Times New Roman" w:eastAsia="Arial Unicode MS" w:hAnsi="Times New Roman"/>
                <w:shd w:val="clear" w:color="auto" w:fill="FFFFFF"/>
                <w:lang w:eastAsia="zh-CN"/>
              </w:rPr>
              <w:t>Šildoma</w:t>
            </w:r>
          </w:p>
        </w:tc>
        <w:tc>
          <w:tcPr>
            <w:tcW w:w="1984" w:type="dxa"/>
            <w:vAlign w:val="center"/>
          </w:tcPr>
          <w:p w14:paraId="733075AB" w14:textId="77777777" w:rsidR="007D53FC" w:rsidRPr="00BB4AB1" w:rsidRDefault="007D53FC" w:rsidP="007D53FC">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bl>
    <w:p w14:paraId="35D58455" w14:textId="044B4112"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*Tiekėjo siūlomos Prekės privalo atitikti nustatytus minimalius techninius reikalavimus.</w:t>
      </w:r>
    </w:p>
    <w:p w14:paraId="32A8C237" w14:textId="20FBFB99" w:rsidR="00725EB8"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**Tiekėjui, pasiūliusiam nustatytą geriausią (arba viršijančią nustatytą geriausią) kriterijaus reikšmę, bus skiriamas maksimalus balas, nustatytas atitinkamam kriterijui, kuris bus naudojamas apskaičiuojant ekonominio naudingumo vertę.</w:t>
      </w:r>
    </w:p>
    <w:p w14:paraId="2FF6EB95" w14:textId="77777777" w:rsidR="00725EB8" w:rsidRDefault="00725EB8" w:rsidP="007E575B">
      <w:pPr>
        <w:spacing w:after="0" w:line="240" w:lineRule="auto"/>
        <w:jc w:val="both"/>
        <w:rPr>
          <w:rFonts w:ascii="Times New Roman" w:hAnsi="Times New Roman" w:cs="Times New Roman"/>
        </w:rPr>
      </w:pPr>
    </w:p>
    <w:p w14:paraId="7658B68B" w14:textId="77777777" w:rsidR="00725EB8" w:rsidRDefault="00725EB8" w:rsidP="007E575B">
      <w:pPr>
        <w:spacing w:after="0" w:line="240" w:lineRule="auto"/>
        <w:jc w:val="both"/>
        <w:rPr>
          <w:rFonts w:ascii="Times New Roman" w:hAnsi="Times New Roman" w:cs="Times New Roman"/>
        </w:rPr>
      </w:pPr>
    </w:p>
    <w:p w14:paraId="3FBA243F" w14:textId="1B79EEC1" w:rsidR="00E607C9" w:rsidRPr="0064709E" w:rsidRDefault="00A313C6" w:rsidP="00E607C9">
      <w:pPr>
        <w:spacing w:after="0" w:line="240" w:lineRule="auto"/>
        <w:jc w:val="both"/>
        <w:rPr>
          <w:rFonts w:ascii="Times New Roman" w:hAnsi="Times New Roman" w:cs="Times New Roman"/>
          <w:b/>
          <w:bCs/>
          <w:sz w:val="24"/>
          <w:szCs w:val="24"/>
          <w:u w:val="single"/>
        </w:rPr>
      </w:pPr>
      <w:r w:rsidRPr="00A313C6">
        <w:rPr>
          <w:rFonts w:ascii="Times New Roman" w:hAnsi="Times New Roman" w:cs="Times New Roman"/>
          <w:b/>
          <w:bCs/>
          <w:sz w:val="24"/>
          <w:szCs w:val="24"/>
          <w:u w:val="single"/>
        </w:rPr>
        <w:t>I</w:t>
      </w:r>
      <w:r w:rsidR="00662D72">
        <w:rPr>
          <w:rFonts w:ascii="Times New Roman" w:hAnsi="Times New Roman" w:cs="Times New Roman"/>
          <w:b/>
          <w:bCs/>
          <w:sz w:val="24"/>
          <w:szCs w:val="24"/>
          <w:u w:val="single"/>
        </w:rPr>
        <w:t>V</w:t>
      </w:r>
      <w:r w:rsidRPr="00A313C6">
        <w:rPr>
          <w:rFonts w:ascii="Times New Roman" w:hAnsi="Times New Roman" w:cs="Times New Roman"/>
          <w:b/>
          <w:bCs/>
          <w:sz w:val="24"/>
          <w:szCs w:val="24"/>
          <w:u w:val="single"/>
        </w:rPr>
        <w:t xml:space="preserve"> pirkimo dalis</w:t>
      </w:r>
      <w:r w:rsidR="00E607C9">
        <w:rPr>
          <w:rFonts w:ascii="Times New Roman" w:hAnsi="Times New Roman" w:cs="Times New Roman"/>
          <w:b/>
          <w:bCs/>
          <w:sz w:val="24"/>
          <w:szCs w:val="24"/>
          <w:u w:val="single"/>
        </w:rPr>
        <w:t xml:space="preserve"> </w:t>
      </w:r>
      <w:bookmarkStart w:id="9" w:name="_Hlk153900391"/>
      <w:r w:rsidR="0064709E" w:rsidRPr="0064709E">
        <w:rPr>
          <w:rFonts w:ascii="Times New Roman" w:eastAsia="Times New Roman" w:hAnsi="Times New Roman" w:cs="Times New Roman"/>
          <w:b/>
          <w:bCs/>
          <w:sz w:val="24"/>
          <w:szCs w:val="24"/>
        </w:rPr>
        <w:t>N2 klasės krovininiai automobiliai dviguba kabina</w:t>
      </w:r>
      <w:bookmarkEnd w:id="9"/>
      <w:r w:rsidR="0064709E" w:rsidRPr="0064709E">
        <w:rPr>
          <w:rFonts w:ascii="Times New Roman" w:eastAsia="Times New Roman" w:hAnsi="Times New Roman" w:cs="Times New Roman"/>
          <w:b/>
          <w:bCs/>
          <w:sz w:val="24"/>
          <w:szCs w:val="24"/>
        </w:rPr>
        <w:t>.</w:t>
      </w:r>
    </w:p>
    <w:p w14:paraId="35078E0E" w14:textId="19015221" w:rsidR="00E607C9" w:rsidRPr="00D5667B" w:rsidRDefault="00E607C9" w:rsidP="00E607C9">
      <w:pPr>
        <w:spacing w:after="0" w:line="240" w:lineRule="auto"/>
        <w:jc w:val="both"/>
        <w:rPr>
          <w:rFonts w:ascii="Times New Roman" w:hAnsi="Times New Roman" w:cs="Times New Roman"/>
          <w:color w:val="000000" w:themeColor="text1"/>
        </w:rPr>
      </w:pPr>
      <w:r w:rsidRPr="0001716F">
        <w:rPr>
          <w:rFonts w:ascii="Times New Roman" w:hAnsi="Times New Roman" w:cs="Times New Roman"/>
          <w:b/>
          <w:bCs/>
        </w:rPr>
        <w:t>1) Bendra pasiūlymo kaina (C kriterijus)</w:t>
      </w:r>
      <w:r w:rsidRPr="0001716F">
        <w:rPr>
          <w:rFonts w:ascii="Times New Roman" w:hAnsi="Times New Roman" w:cs="Times New Roman"/>
        </w:rPr>
        <w:t xml:space="preserve"> pateikiama eurais užpildant </w:t>
      </w:r>
      <w:r w:rsidRPr="00D5667B">
        <w:rPr>
          <w:rFonts w:ascii="Times New Roman" w:hAnsi="Times New Roman" w:cs="Times New Roman"/>
          <w:color w:val="000000" w:themeColor="text1"/>
        </w:rPr>
        <w:t>1, 2</w:t>
      </w:r>
      <w:r w:rsidR="00F42AE4">
        <w:rPr>
          <w:rFonts w:ascii="Times New Roman" w:hAnsi="Times New Roman" w:cs="Times New Roman"/>
          <w:color w:val="000000" w:themeColor="text1"/>
        </w:rPr>
        <w:t xml:space="preserve"> </w:t>
      </w:r>
      <w:r w:rsidRPr="00D5667B">
        <w:rPr>
          <w:rFonts w:ascii="Times New Roman" w:hAnsi="Times New Roman" w:cs="Times New Roman"/>
          <w:color w:val="000000" w:themeColor="text1"/>
        </w:rPr>
        <w:t>lenteles.</w:t>
      </w:r>
    </w:p>
    <w:p w14:paraId="7DE1906A" w14:textId="77777777" w:rsidR="00E607C9" w:rsidRDefault="00E607C9" w:rsidP="00E607C9">
      <w:pPr>
        <w:spacing w:after="0" w:line="240" w:lineRule="auto"/>
        <w:jc w:val="both"/>
        <w:rPr>
          <w:rFonts w:ascii="Times New Roman" w:hAnsi="Times New Roman" w:cs="Times New Roman"/>
        </w:rPr>
      </w:pPr>
      <w:r w:rsidRPr="0001716F">
        <w:rPr>
          <w:rFonts w:ascii="Times New Roman" w:hAnsi="Times New Roman" w:cs="Times New Roman"/>
        </w:rPr>
        <w:t>Siūlomų prekių kaina (C</w:t>
      </w:r>
      <w:r w:rsidRPr="0001716F">
        <w:rPr>
          <w:rFonts w:ascii="Times New Roman" w:hAnsi="Times New Roman" w:cs="Times New Roman"/>
          <w:vertAlign w:val="subscript"/>
        </w:rPr>
        <w:t>1</w:t>
      </w:r>
      <w:r w:rsidRPr="0001716F">
        <w:rPr>
          <w:rFonts w:ascii="Times New Roman" w:hAnsi="Times New Roman" w:cs="Times New Roman"/>
        </w:rPr>
        <w:t>)</w:t>
      </w:r>
      <w:r>
        <w:rPr>
          <w:rFonts w:ascii="Times New Roman" w:hAnsi="Times New Roman" w:cs="Times New Roman"/>
        </w:rPr>
        <w:t xml:space="preserve"> ir (C</w:t>
      </w:r>
      <w:r w:rsidRPr="005F2992">
        <w:rPr>
          <w:rFonts w:ascii="Times New Roman" w:hAnsi="Times New Roman" w:cs="Times New Roman"/>
          <w:vertAlign w:val="subscript"/>
        </w:rPr>
        <w:t>2</w:t>
      </w:r>
      <w:r>
        <w:rPr>
          <w:rFonts w:ascii="Times New Roman" w:hAnsi="Times New Roman" w:cs="Times New Roman"/>
        </w:rPr>
        <w:t>)</w:t>
      </w:r>
      <w:r w:rsidRPr="0001716F">
        <w:rPr>
          <w:rFonts w:ascii="Times New Roman" w:hAnsi="Times New Roman" w:cs="Times New Roman"/>
        </w:rPr>
        <w:t xml:space="preserve"> nurodoma eurais užpildant pateiktą </w:t>
      </w:r>
      <w:r w:rsidRPr="0001716F">
        <w:rPr>
          <w:rFonts w:ascii="Times New Roman" w:hAnsi="Times New Roman" w:cs="Times New Roman"/>
          <w:u w:val="single"/>
        </w:rPr>
        <w:t xml:space="preserve">1 </w:t>
      </w:r>
      <w:r w:rsidRPr="005F2992">
        <w:rPr>
          <w:rFonts w:ascii="Times New Roman" w:hAnsi="Times New Roman" w:cs="Times New Roman"/>
        </w:rPr>
        <w:t>ir</w:t>
      </w:r>
      <w:r>
        <w:rPr>
          <w:rFonts w:ascii="Times New Roman" w:hAnsi="Times New Roman" w:cs="Times New Roman"/>
          <w:u w:val="single"/>
        </w:rPr>
        <w:t xml:space="preserve"> 2 </w:t>
      </w:r>
      <w:hyperlink r:id="rId23" w:history="1">
        <w:r w:rsidRPr="0001716F">
          <w:rPr>
            <w:rStyle w:val="Hipersaitas"/>
            <w:rFonts w:ascii="Times New Roman" w:hAnsi="Times New Roman" w:cs="Times New Roman"/>
          </w:rPr>
          <w:t>lentel</w:t>
        </w:r>
      </w:hyperlink>
      <w:r>
        <w:rPr>
          <w:rStyle w:val="Hipersaitas"/>
          <w:rFonts w:ascii="Times New Roman" w:hAnsi="Times New Roman" w:cs="Times New Roman"/>
        </w:rPr>
        <w:t>es</w:t>
      </w:r>
      <w:r w:rsidRPr="0001716F">
        <w:rPr>
          <w:rStyle w:val="Hipersaitas"/>
          <w:rFonts w:ascii="Times New Roman" w:hAnsi="Times New Roman" w:cs="Times New Roman"/>
        </w:rPr>
        <w:t xml:space="preserve">. </w:t>
      </w:r>
      <w:r w:rsidRPr="0001716F">
        <w:rPr>
          <w:rFonts w:ascii="Times New Roman" w:hAnsi="Times New Roman" w:cs="Times New Roman"/>
        </w:rPr>
        <w:t>T</w:t>
      </w:r>
      <w:r w:rsidRPr="0001716F">
        <w:rPr>
          <w:rStyle w:val="pildymui"/>
          <w:rFonts w:ascii="Times New Roman" w:hAnsi="Times New Roman" w:cs="Times New Roman"/>
          <w:iCs/>
        </w:rPr>
        <w:t xml:space="preserve">iekėjas turi pateikti pasiūlymą </w:t>
      </w:r>
      <w:r w:rsidRPr="0001716F">
        <w:rPr>
          <w:rFonts w:ascii="Times New Roman" w:hAnsi="Times New Roman" w:cs="Times New Roman"/>
        </w:rPr>
        <w:t>visai lentelėje nurodytai apimčiai, nestambinant jos plačiau ar neskaidant jos smulkiau.</w:t>
      </w:r>
    </w:p>
    <w:p w14:paraId="7DC60684" w14:textId="516E30D6" w:rsidR="00A313C6" w:rsidRPr="00A313C6" w:rsidRDefault="00A313C6" w:rsidP="00A313C6">
      <w:pPr>
        <w:spacing w:after="0" w:line="240" w:lineRule="auto"/>
        <w:jc w:val="both"/>
        <w:rPr>
          <w:rFonts w:ascii="Times New Roman" w:hAnsi="Times New Roman" w:cs="Times New Roman"/>
          <w:b/>
          <w:bCs/>
          <w:sz w:val="24"/>
          <w:szCs w:val="24"/>
          <w:u w:val="single"/>
        </w:rPr>
      </w:pPr>
    </w:p>
    <w:p w14:paraId="30F4F8A1" w14:textId="77777777" w:rsidR="00A313C6" w:rsidRPr="0001716F" w:rsidRDefault="00A313C6" w:rsidP="00A313C6">
      <w:pPr>
        <w:spacing w:after="0" w:line="240" w:lineRule="auto"/>
        <w:jc w:val="right"/>
        <w:rPr>
          <w:rFonts w:ascii="Times New Roman" w:hAnsi="Times New Roman" w:cs="Times New Roman"/>
        </w:rPr>
      </w:pPr>
      <w:r w:rsidRPr="0001716F">
        <w:rPr>
          <w:rFonts w:ascii="Times New Roman" w:hAnsi="Times New Roman" w:cs="Times New Roman"/>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0"/>
        <w:gridCol w:w="2599"/>
        <w:gridCol w:w="1869"/>
        <w:gridCol w:w="1073"/>
        <w:gridCol w:w="1094"/>
        <w:gridCol w:w="1209"/>
        <w:gridCol w:w="1349"/>
      </w:tblGrid>
      <w:tr w:rsidR="00A313C6" w:rsidRPr="0001716F" w14:paraId="46D100AC" w14:textId="77777777" w:rsidTr="008341AF">
        <w:trPr>
          <w:trHeight w:hRule="exact" w:val="263"/>
        </w:trPr>
        <w:tc>
          <w:tcPr>
            <w:tcW w:w="5000" w:type="pct"/>
            <w:gridSpan w:val="7"/>
            <w:shd w:val="clear" w:color="auto" w:fill="auto"/>
            <w:vAlign w:val="bottom"/>
          </w:tcPr>
          <w:p w14:paraId="40F309F0" w14:textId="77777777" w:rsidR="00A313C6" w:rsidRPr="0001716F" w:rsidRDefault="00A313C6" w:rsidP="008341AF">
            <w:pPr>
              <w:autoSpaceDE w:val="0"/>
              <w:autoSpaceDN w:val="0"/>
              <w:adjustRightInd w:val="0"/>
              <w:spacing w:after="0" w:line="240" w:lineRule="auto"/>
              <w:rPr>
                <w:rFonts w:ascii="Times New Roman" w:hAnsi="Times New Roman" w:cs="Times New Roman"/>
                <w:b/>
                <w:bCs/>
              </w:rPr>
            </w:pPr>
            <w:r w:rsidRPr="0001716F">
              <w:rPr>
                <w:rFonts w:ascii="Times New Roman" w:hAnsi="Times New Roman" w:cs="Times New Roman"/>
                <w:b/>
                <w:bCs/>
              </w:rPr>
              <w:t>SIŪLOMA PREKIŲ KAINA (C</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A313C6" w:rsidRPr="0001716F" w14:paraId="173093E5" w14:textId="77777777" w:rsidTr="008341AF">
        <w:trPr>
          <w:trHeight w:hRule="exact" w:val="1820"/>
        </w:trPr>
        <w:tc>
          <w:tcPr>
            <w:tcW w:w="203" w:type="pct"/>
            <w:shd w:val="clear" w:color="auto" w:fill="auto"/>
            <w:vAlign w:val="center"/>
          </w:tcPr>
          <w:p w14:paraId="5B13A112"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Eil. Nr.</w:t>
            </w:r>
          </w:p>
        </w:tc>
        <w:tc>
          <w:tcPr>
            <w:tcW w:w="1356" w:type="pct"/>
            <w:shd w:val="clear" w:color="auto" w:fill="auto"/>
            <w:vAlign w:val="center"/>
          </w:tcPr>
          <w:p w14:paraId="1B172089"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Prekės pavadinimas</w:t>
            </w:r>
          </w:p>
        </w:tc>
        <w:tc>
          <w:tcPr>
            <w:tcW w:w="975" w:type="pct"/>
            <w:vAlign w:val="center"/>
          </w:tcPr>
          <w:p w14:paraId="6147D7F2"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rPr>
            </w:pPr>
            <w:r w:rsidRPr="0001716F">
              <w:rPr>
                <w:rFonts w:ascii="Times New Roman" w:hAnsi="Times New Roman" w:cs="Times New Roman"/>
                <w:b/>
              </w:rPr>
              <w:t>Tiekėjo siūlomos prekės modelis, tipas, gamintojo pavadinimas, kilmės (pagaminimo) šalis</w:t>
            </w:r>
          </w:p>
        </w:tc>
        <w:tc>
          <w:tcPr>
            <w:tcW w:w="560" w:type="pct"/>
            <w:shd w:val="clear" w:color="auto" w:fill="auto"/>
            <w:vAlign w:val="center"/>
          </w:tcPr>
          <w:p w14:paraId="1C345740"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Mato vnt.</w:t>
            </w:r>
          </w:p>
        </w:tc>
        <w:tc>
          <w:tcPr>
            <w:tcW w:w="571" w:type="pct"/>
            <w:shd w:val="clear" w:color="auto" w:fill="auto"/>
            <w:vAlign w:val="center"/>
          </w:tcPr>
          <w:p w14:paraId="1F040127"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Kiekis</w:t>
            </w:r>
          </w:p>
        </w:tc>
        <w:tc>
          <w:tcPr>
            <w:tcW w:w="631" w:type="pct"/>
            <w:shd w:val="clear" w:color="auto" w:fill="auto"/>
            <w:vAlign w:val="center"/>
          </w:tcPr>
          <w:p w14:paraId="77ACF2E8"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 xml:space="preserve">1 vnt. kaina </w:t>
            </w:r>
          </w:p>
          <w:p w14:paraId="40EFA1E5"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tc>
        <w:tc>
          <w:tcPr>
            <w:tcW w:w="704" w:type="pct"/>
            <w:shd w:val="clear" w:color="auto" w:fill="auto"/>
            <w:vAlign w:val="center"/>
          </w:tcPr>
          <w:p w14:paraId="4422B285"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p>
          <w:p w14:paraId="02277A7A"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Bendra kaina</w:t>
            </w:r>
          </w:p>
          <w:p w14:paraId="3F924BD9"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b/>
                <w:bCs/>
              </w:rPr>
            </w:pPr>
            <w:r w:rsidRPr="0001716F">
              <w:rPr>
                <w:rFonts w:ascii="Times New Roman" w:hAnsi="Times New Roman" w:cs="Times New Roman"/>
                <w:b/>
                <w:bCs/>
              </w:rPr>
              <w:t>EUR be PVM</w:t>
            </w:r>
          </w:p>
          <w:p w14:paraId="6A74A025"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(5x6)</w:t>
            </w:r>
          </w:p>
        </w:tc>
      </w:tr>
      <w:tr w:rsidR="00A313C6" w:rsidRPr="0001716F" w14:paraId="176CC16F" w14:textId="77777777" w:rsidTr="008341AF">
        <w:trPr>
          <w:trHeight w:val="201"/>
        </w:trPr>
        <w:tc>
          <w:tcPr>
            <w:tcW w:w="203" w:type="pct"/>
            <w:shd w:val="solid" w:color="FFFFFF" w:fill="auto"/>
          </w:tcPr>
          <w:p w14:paraId="3DA6739C"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i/>
                <w:iCs/>
              </w:rPr>
            </w:pPr>
            <w:r w:rsidRPr="0001716F">
              <w:rPr>
                <w:rFonts w:ascii="Times New Roman" w:hAnsi="Times New Roman" w:cs="Times New Roman"/>
                <w:i/>
                <w:iCs/>
              </w:rPr>
              <w:t>1</w:t>
            </w:r>
          </w:p>
        </w:tc>
        <w:tc>
          <w:tcPr>
            <w:tcW w:w="1356" w:type="pct"/>
            <w:vAlign w:val="center"/>
          </w:tcPr>
          <w:p w14:paraId="35AE0316"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2</w:t>
            </w:r>
          </w:p>
        </w:tc>
        <w:tc>
          <w:tcPr>
            <w:tcW w:w="975" w:type="pct"/>
            <w:vAlign w:val="center"/>
          </w:tcPr>
          <w:p w14:paraId="6FB92D8B"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3</w:t>
            </w:r>
          </w:p>
        </w:tc>
        <w:tc>
          <w:tcPr>
            <w:tcW w:w="560" w:type="pct"/>
            <w:shd w:val="clear" w:color="auto" w:fill="auto"/>
            <w:noWrap/>
            <w:vAlign w:val="center"/>
          </w:tcPr>
          <w:p w14:paraId="2E15236F" w14:textId="77777777" w:rsidR="00A313C6" w:rsidRPr="0001716F" w:rsidRDefault="00A313C6" w:rsidP="008341AF">
            <w:pPr>
              <w:pStyle w:val="Antrats"/>
              <w:spacing w:after="0"/>
              <w:jc w:val="center"/>
              <w:rPr>
                <w:rFonts w:ascii="Times New Roman" w:hAnsi="Times New Roman" w:cs="Times New Roman"/>
                <w:i/>
                <w:iCs/>
                <w:sz w:val="22"/>
                <w:szCs w:val="22"/>
              </w:rPr>
            </w:pPr>
            <w:r w:rsidRPr="0001716F">
              <w:rPr>
                <w:rFonts w:ascii="Times New Roman" w:hAnsi="Times New Roman" w:cs="Times New Roman"/>
                <w:i/>
                <w:iCs/>
                <w:sz w:val="22"/>
                <w:szCs w:val="22"/>
              </w:rPr>
              <w:t>4</w:t>
            </w:r>
          </w:p>
        </w:tc>
        <w:tc>
          <w:tcPr>
            <w:tcW w:w="571" w:type="pct"/>
            <w:shd w:val="clear" w:color="auto" w:fill="auto"/>
            <w:noWrap/>
            <w:vAlign w:val="center"/>
          </w:tcPr>
          <w:p w14:paraId="7BFD2F90"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5</w:t>
            </w:r>
          </w:p>
        </w:tc>
        <w:tc>
          <w:tcPr>
            <w:tcW w:w="631" w:type="pct"/>
            <w:shd w:val="clear" w:color="auto" w:fill="auto"/>
            <w:vAlign w:val="center"/>
          </w:tcPr>
          <w:p w14:paraId="3B16AA23"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6</w:t>
            </w:r>
          </w:p>
        </w:tc>
        <w:tc>
          <w:tcPr>
            <w:tcW w:w="704" w:type="pct"/>
            <w:shd w:val="clear" w:color="auto" w:fill="auto"/>
            <w:vAlign w:val="center"/>
          </w:tcPr>
          <w:p w14:paraId="6F89E03F" w14:textId="77777777" w:rsidR="00A313C6" w:rsidRPr="0001716F" w:rsidRDefault="00A313C6" w:rsidP="008341AF">
            <w:pPr>
              <w:spacing w:after="0" w:line="240" w:lineRule="auto"/>
              <w:jc w:val="center"/>
              <w:rPr>
                <w:rFonts w:ascii="Times New Roman" w:hAnsi="Times New Roman" w:cs="Times New Roman"/>
                <w:i/>
                <w:iCs/>
              </w:rPr>
            </w:pPr>
            <w:r w:rsidRPr="0001716F">
              <w:rPr>
                <w:rFonts w:ascii="Times New Roman" w:hAnsi="Times New Roman" w:cs="Times New Roman"/>
                <w:i/>
                <w:iCs/>
              </w:rPr>
              <w:t>7</w:t>
            </w:r>
          </w:p>
        </w:tc>
      </w:tr>
      <w:tr w:rsidR="00A313C6" w:rsidRPr="0001716F" w14:paraId="2CCD415C" w14:textId="77777777" w:rsidTr="008341AF">
        <w:trPr>
          <w:trHeight w:val="438"/>
        </w:trPr>
        <w:tc>
          <w:tcPr>
            <w:tcW w:w="203" w:type="pct"/>
            <w:shd w:val="solid" w:color="FFFFFF" w:fill="auto"/>
            <w:vAlign w:val="center"/>
          </w:tcPr>
          <w:p w14:paraId="42456C35" w14:textId="77777777" w:rsidR="00A313C6" w:rsidRPr="0001716F" w:rsidRDefault="00A313C6" w:rsidP="008341AF">
            <w:pPr>
              <w:autoSpaceDE w:val="0"/>
              <w:autoSpaceDN w:val="0"/>
              <w:adjustRightInd w:val="0"/>
              <w:spacing w:after="0" w:line="240" w:lineRule="auto"/>
              <w:jc w:val="center"/>
              <w:rPr>
                <w:rFonts w:ascii="Times New Roman" w:hAnsi="Times New Roman" w:cs="Times New Roman"/>
              </w:rPr>
            </w:pPr>
            <w:r w:rsidRPr="0001716F">
              <w:rPr>
                <w:rFonts w:ascii="Times New Roman" w:hAnsi="Times New Roman" w:cs="Times New Roman"/>
              </w:rPr>
              <w:t>1</w:t>
            </w:r>
          </w:p>
        </w:tc>
        <w:tc>
          <w:tcPr>
            <w:tcW w:w="1356" w:type="pct"/>
            <w:vAlign w:val="center"/>
          </w:tcPr>
          <w:p w14:paraId="7C54FF86" w14:textId="5C1ED5D1" w:rsidR="00A313C6" w:rsidRPr="0001716F" w:rsidRDefault="0064709E" w:rsidP="008341AF">
            <w:pPr>
              <w:spacing w:after="0" w:line="240" w:lineRule="auto"/>
              <w:rPr>
                <w:rFonts w:ascii="Times New Roman" w:hAnsi="Times New Roman" w:cs="Times New Roman"/>
                <w:highlight w:val="yellow"/>
                <w:shd w:val="clear" w:color="auto" w:fill="FFFFFF"/>
              </w:rPr>
            </w:pPr>
            <w:r w:rsidRPr="00CD4651">
              <w:rPr>
                <w:rFonts w:ascii="Times New Roman" w:eastAsia="Times New Roman" w:hAnsi="Times New Roman" w:cs="Times New Roman"/>
                <w:sz w:val="24"/>
                <w:szCs w:val="24"/>
              </w:rPr>
              <w:t>N2 klasės krovininiai automobiliai dviguba kabina</w:t>
            </w:r>
          </w:p>
        </w:tc>
        <w:tc>
          <w:tcPr>
            <w:tcW w:w="975" w:type="pct"/>
            <w:vAlign w:val="center"/>
          </w:tcPr>
          <w:p w14:paraId="63DBA273" w14:textId="77777777" w:rsidR="00A313C6" w:rsidRPr="0001716F" w:rsidRDefault="00A313C6" w:rsidP="008341AF">
            <w:pPr>
              <w:spacing w:after="0" w:line="240" w:lineRule="auto"/>
              <w:jc w:val="center"/>
              <w:rPr>
                <w:rFonts w:ascii="Times New Roman" w:hAnsi="Times New Roman" w:cs="Times New Roman"/>
              </w:rPr>
            </w:pPr>
            <w:r w:rsidRPr="0001716F">
              <w:rPr>
                <w:rFonts w:ascii="Times New Roman" w:hAnsi="Times New Roman" w:cs="Times New Roman"/>
                <w:i/>
                <w:iCs/>
                <w:color w:val="FF0000"/>
              </w:rPr>
              <w:t>(pildo tiekėjas)</w:t>
            </w:r>
          </w:p>
        </w:tc>
        <w:tc>
          <w:tcPr>
            <w:tcW w:w="560" w:type="pct"/>
            <w:shd w:val="clear" w:color="auto" w:fill="auto"/>
            <w:noWrap/>
            <w:vAlign w:val="center"/>
          </w:tcPr>
          <w:p w14:paraId="7BF40FD5" w14:textId="0989DE34" w:rsidR="00A313C6" w:rsidRPr="0001716F" w:rsidRDefault="0064709E" w:rsidP="008341AF">
            <w:pPr>
              <w:pStyle w:val="Antrats"/>
              <w:spacing w:after="0"/>
              <w:jc w:val="center"/>
              <w:rPr>
                <w:rFonts w:ascii="Times New Roman" w:hAnsi="Times New Roman" w:cs="Times New Roman"/>
                <w:sz w:val="22"/>
                <w:szCs w:val="22"/>
              </w:rPr>
            </w:pPr>
            <w:proofErr w:type="spellStart"/>
            <w:r>
              <w:rPr>
                <w:rFonts w:ascii="Times New Roman" w:hAnsi="Times New Roman" w:cs="Times New Roman"/>
                <w:sz w:val="22"/>
                <w:szCs w:val="22"/>
              </w:rPr>
              <w:t>Kompl</w:t>
            </w:r>
            <w:proofErr w:type="spellEnd"/>
            <w:r w:rsidR="00A313C6" w:rsidRPr="0001716F">
              <w:rPr>
                <w:rFonts w:ascii="Times New Roman" w:hAnsi="Times New Roman" w:cs="Times New Roman"/>
                <w:sz w:val="22"/>
                <w:szCs w:val="22"/>
              </w:rPr>
              <w:t>.</w:t>
            </w:r>
          </w:p>
        </w:tc>
        <w:tc>
          <w:tcPr>
            <w:tcW w:w="571" w:type="pct"/>
            <w:shd w:val="clear" w:color="auto" w:fill="auto"/>
            <w:noWrap/>
            <w:vAlign w:val="center"/>
          </w:tcPr>
          <w:p w14:paraId="5D105A75" w14:textId="6526A188" w:rsidR="00A313C6" w:rsidRPr="0001716F" w:rsidRDefault="0064709E" w:rsidP="008341AF">
            <w:pPr>
              <w:spacing w:after="0" w:line="240" w:lineRule="auto"/>
              <w:jc w:val="center"/>
              <w:rPr>
                <w:rFonts w:ascii="Times New Roman" w:hAnsi="Times New Roman" w:cs="Times New Roman"/>
              </w:rPr>
            </w:pPr>
            <w:r>
              <w:rPr>
                <w:rFonts w:ascii="Times New Roman" w:hAnsi="Times New Roman" w:cs="Times New Roman"/>
              </w:rPr>
              <w:t>2</w:t>
            </w:r>
          </w:p>
        </w:tc>
        <w:tc>
          <w:tcPr>
            <w:tcW w:w="631" w:type="pct"/>
            <w:shd w:val="clear" w:color="auto" w:fill="auto"/>
            <w:vAlign w:val="center"/>
          </w:tcPr>
          <w:p w14:paraId="576B32EA" w14:textId="77777777" w:rsidR="00A313C6" w:rsidRPr="0001716F" w:rsidRDefault="00A313C6" w:rsidP="008341AF">
            <w:pPr>
              <w:spacing w:after="0" w:line="240" w:lineRule="auto"/>
              <w:jc w:val="center"/>
              <w:rPr>
                <w:rFonts w:ascii="Times New Roman" w:hAnsi="Times New Roman" w:cs="Times New Roman"/>
              </w:rPr>
            </w:pPr>
          </w:p>
        </w:tc>
        <w:tc>
          <w:tcPr>
            <w:tcW w:w="704" w:type="pct"/>
            <w:shd w:val="clear" w:color="auto" w:fill="auto"/>
            <w:vAlign w:val="center"/>
          </w:tcPr>
          <w:p w14:paraId="468D10E0"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7D390C4C" w14:textId="77777777" w:rsidTr="008341AF">
        <w:tc>
          <w:tcPr>
            <w:tcW w:w="4296" w:type="pct"/>
            <w:gridSpan w:val="6"/>
            <w:shd w:val="solid" w:color="FFFFFF" w:fill="auto"/>
          </w:tcPr>
          <w:p w14:paraId="5951340C" w14:textId="57866D48" w:rsidR="00A313C6" w:rsidRPr="0001716F" w:rsidRDefault="00A313C6" w:rsidP="008341AF">
            <w:pPr>
              <w:spacing w:after="0" w:line="240" w:lineRule="auto"/>
              <w:jc w:val="right"/>
              <w:rPr>
                <w:rFonts w:ascii="Times New Roman" w:hAnsi="Times New Roman" w:cs="Times New Roman"/>
                <w:b/>
                <w:bCs/>
              </w:rPr>
            </w:pPr>
            <w:r w:rsidRPr="0001716F">
              <w:rPr>
                <w:rFonts w:ascii="Times New Roman" w:hAnsi="Times New Roman" w:cs="Times New Roman"/>
                <w:b/>
                <w:bCs/>
              </w:rPr>
              <w:t>BENDRA SIŪLO</w:t>
            </w:r>
            <w:r w:rsidR="00E66765">
              <w:rPr>
                <w:rFonts w:ascii="Times New Roman" w:hAnsi="Times New Roman" w:cs="Times New Roman"/>
                <w:b/>
                <w:bCs/>
              </w:rPr>
              <w:t xml:space="preserve">MŲ </w:t>
            </w:r>
            <w:r w:rsidRPr="0001716F">
              <w:rPr>
                <w:rFonts w:ascii="Times New Roman" w:hAnsi="Times New Roman" w:cs="Times New Roman"/>
                <w:b/>
                <w:bCs/>
              </w:rPr>
              <w:t>PREK</w:t>
            </w:r>
            <w:r w:rsidR="00E66765">
              <w:rPr>
                <w:rFonts w:ascii="Times New Roman" w:hAnsi="Times New Roman" w:cs="Times New Roman"/>
                <w:b/>
                <w:bCs/>
              </w:rPr>
              <w:t>IŲ</w:t>
            </w:r>
            <w:r w:rsidRPr="0001716F">
              <w:rPr>
                <w:rFonts w:ascii="Times New Roman" w:hAnsi="Times New Roman" w:cs="Times New Roman"/>
                <w:b/>
                <w:bCs/>
              </w:rPr>
              <w:t xml:space="preserve"> KAINA EUR be PVM:</w:t>
            </w:r>
          </w:p>
        </w:tc>
        <w:tc>
          <w:tcPr>
            <w:tcW w:w="704" w:type="pct"/>
            <w:shd w:val="clear" w:color="C0C0C0" w:fill="auto"/>
          </w:tcPr>
          <w:p w14:paraId="1B469118" w14:textId="77777777" w:rsidR="00A313C6" w:rsidRPr="0001716F" w:rsidRDefault="00A313C6" w:rsidP="008341AF">
            <w:pPr>
              <w:spacing w:after="0" w:line="240" w:lineRule="auto"/>
              <w:jc w:val="center"/>
              <w:rPr>
                <w:rFonts w:ascii="Times New Roman" w:hAnsi="Times New Roman" w:cs="Times New Roman"/>
                <w:b/>
              </w:rPr>
            </w:pPr>
          </w:p>
        </w:tc>
      </w:tr>
      <w:tr w:rsidR="00A313C6" w:rsidRPr="0001716F" w14:paraId="5035ED27" w14:textId="77777777" w:rsidTr="008341AF">
        <w:tc>
          <w:tcPr>
            <w:tcW w:w="4296" w:type="pct"/>
            <w:gridSpan w:val="6"/>
            <w:shd w:val="solid" w:color="FFFFFF" w:fill="auto"/>
          </w:tcPr>
          <w:p w14:paraId="1099C3DC" w14:textId="77777777" w:rsidR="00A313C6" w:rsidRPr="0001716F" w:rsidRDefault="00A313C6" w:rsidP="008341AF">
            <w:pPr>
              <w:spacing w:after="0" w:line="240" w:lineRule="auto"/>
              <w:jc w:val="right"/>
              <w:rPr>
                <w:rFonts w:ascii="Times New Roman" w:hAnsi="Times New Roman" w:cs="Times New Roman"/>
              </w:rPr>
            </w:pPr>
            <w:r w:rsidRPr="0001716F">
              <w:rPr>
                <w:rFonts w:ascii="Times New Roman" w:hAnsi="Times New Roman" w:cs="Times New Roman"/>
              </w:rPr>
              <w:t>PVM*:</w:t>
            </w:r>
          </w:p>
        </w:tc>
        <w:tc>
          <w:tcPr>
            <w:tcW w:w="704" w:type="pct"/>
            <w:shd w:val="clear" w:color="C0C0C0" w:fill="auto"/>
          </w:tcPr>
          <w:p w14:paraId="75FB9953" w14:textId="77777777" w:rsidR="00A313C6" w:rsidRPr="0001716F" w:rsidRDefault="00A313C6" w:rsidP="008341AF">
            <w:pPr>
              <w:spacing w:after="0" w:line="240" w:lineRule="auto"/>
              <w:jc w:val="center"/>
              <w:rPr>
                <w:rFonts w:ascii="Times New Roman" w:hAnsi="Times New Roman" w:cs="Times New Roman"/>
              </w:rPr>
            </w:pPr>
          </w:p>
        </w:tc>
      </w:tr>
      <w:tr w:rsidR="00A313C6" w:rsidRPr="0001716F" w14:paraId="20223CE3" w14:textId="77777777" w:rsidTr="008341AF">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3FD7CF81" w14:textId="5B73E458" w:rsidR="00A313C6" w:rsidRPr="0001716F" w:rsidRDefault="00A313C6" w:rsidP="008341AF">
            <w:pPr>
              <w:spacing w:after="0" w:line="240" w:lineRule="auto"/>
              <w:jc w:val="right"/>
              <w:rPr>
                <w:rFonts w:ascii="Times New Roman" w:hAnsi="Times New Roman" w:cs="Times New Roman"/>
                <w:b/>
              </w:rPr>
            </w:pPr>
            <w:r w:rsidRPr="0001716F">
              <w:rPr>
                <w:rFonts w:ascii="Times New Roman" w:hAnsi="Times New Roman" w:cs="Times New Roman"/>
                <w:b/>
              </w:rPr>
              <w:t>BENDRA SIŪLOM</w:t>
            </w:r>
            <w:r w:rsidR="00E66765">
              <w:rPr>
                <w:rFonts w:ascii="Times New Roman" w:hAnsi="Times New Roman" w:cs="Times New Roman"/>
                <w:b/>
              </w:rPr>
              <w:t>Ų</w:t>
            </w:r>
            <w:r w:rsidRPr="0001716F">
              <w:rPr>
                <w:rFonts w:ascii="Times New Roman" w:hAnsi="Times New Roman" w:cs="Times New Roman"/>
                <w:b/>
              </w:rPr>
              <w:t xml:space="preserve"> PREK</w:t>
            </w:r>
            <w:r w:rsidR="00E66765">
              <w:rPr>
                <w:rFonts w:ascii="Times New Roman" w:hAnsi="Times New Roman" w:cs="Times New Roman"/>
                <w:b/>
              </w:rPr>
              <w:t>IŲ</w:t>
            </w:r>
            <w:r w:rsidRPr="0001716F">
              <w:rPr>
                <w:rFonts w:ascii="Times New Roman" w:hAnsi="Times New Roman" w:cs="Times New Roman"/>
                <w:b/>
              </w:rPr>
              <w:t xml:space="preserve">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554055A3" w14:textId="77777777" w:rsidR="00A313C6" w:rsidRPr="0001716F" w:rsidRDefault="00A313C6" w:rsidP="008341AF">
            <w:pPr>
              <w:spacing w:after="0" w:line="240" w:lineRule="auto"/>
              <w:jc w:val="center"/>
              <w:rPr>
                <w:rFonts w:ascii="Times New Roman" w:hAnsi="Times New Roman" w:cs="Times New Roman"/>
              </w:rPr>
            </w:pPr>
          </w:p>
        </w:tc>
      </w:tr>
    </w:tbl>
    <w:p w14:paraId="5C868ECE"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24"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31215379"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Pasiūlymo kaina pateikiama,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w:t>
      </w:r>
    </w:p>
    <w:p w14:paraId="668C0C3E" w14:textId="77777777" w:rsidR="00A313C6" w:rsidRPr="0001716F" w:rsidRDefault="00A313C6" w:rsidP="00A313C6">
      <w:pPr>
        <w:spacing w:after="0" w:line="240" w:lineRule="auto"/>
        <w:jc w:val="both"/>
        <w:rPr>
          <w:rFonts w:ascii="Times New Roman" w:hAnsi="Times New Roman" w:cs="Times New Roman"/>
        </w:rPr>
      </w:pPr>
    </w:p>
    <w:p w14:paraId="015F3E36" w14:textId="37334165" w:rsidR="00A313C6" w:rsidRDefault="00A313C6" w:rsidP="00A313C6">
      <w:pPr>
        <w:spacing w:after="0" w:line="240" w:lineRule="auto"/>
        <w:jc w:val="both"/>
        <w:rPr>
          <w:rStyle w:val="Hipersaitas"/>
          <w:rFonts w:ascii="Times New Roman" w:hAnsi="Times New Roman" w:cs="Times New Roman"/>
        </w:rPr>
      </w:pPr>
      <w:r w:rsidRPr="0001716F">
        <w:rPr>
          <w:rFonts w:ascii="Times New Roman" w:hAnsi="Times New Roman" w:cs="Times New Roman"/>
        </w:rPr>
        <w:t>Siūlom</w:t>
      </w:r>
      <w:r w:rsidR="00D52838">
        <w:rPr>
          <w:rFonts w:ascii="Times New Roman" w:hAnsi="Times New Roman" w:cs="Times New Roman"/>
        </w:rPr>
        <w:t>a</w:t>
      </w:r>
      <w:r w:rsidRPr="0001716F">
        <w:rPr>
          <w:rFonts w:ascii="Times New Roman" w:hAnsi="Times New Roman" w:cs="Times New Roman"/>
        </w:rPr>
        <w:t xml:space="preserve"> </w:t>
      </w:r>
      <w:r w:rsidR="00D52838">
        <w:rPr>
          <w:rFonts w:ascii="Times New Roman" w:hAnsi="Times New Roman" w:cs="Times New Roman"/>
        </w:rPr>
        <w:t>prekių</w:t>
      </w:r>
      <w:r w:rsidRPr="0001716F">
        <w:rPr>
          <w:rFonts w:ascii="Times New Roman" w:hAnsi="Times New Roman" w:cs="Times New Roman"/>
        </w:rPr>
        <w:t xml:space="preserve"> techninių aptarnavimų kaina (C</w:t>
      </w:r>
      <w:r w:rsidR="005A58C0">
        <w:rPr>
          <w:rFonts w:ascii="Times New Roman" w:hAnsi="Times New Roman" w:cs="Times New Roman"/>
          <w:vertAlign w:val="subscript"/>
        </w:rPr>
        <w:t>2</w:t>
      </w:r>
      <w:r w:rsidRPr="0001716F">
        <w:rPr>
          <w:rFonts w:ascii="Times New Roman" w:hAnsi="Times New Roman" w:cs="Times New Roman"/>
        </w:rPr>
        <w:t xml:space="preserve">) nurodoma eurais užpildant pateiktą </w:t>
      </w:r>
      <w:r w:rsidR="005A58C0">
        <w:rPr>
          <w:rFonts w:ascii="Times New Roman" w:hAnsi="Times New Roman" w:cs="Times New Roman"/>
          <w:u w:val="single"/>
        </w:rPr>
        <w:t>2</w:t>
      </w:r>
      <w:r w:rsidRPr="0001716F">
        <w:rPr>
          <w:rFonts w:ascii="Times New Roman" w:hAnsi="Times New Roman" w:cs="Times New Roman"/>
          <w:u w:val="single"/>
        </w:rPr>
        <w:t xml:space="preserve"> </w:t>
      </w:r>
      <w:hyperlink r:id="rId25" w:history="1">
        <w:r w:rsidRPr="0001716F">
          <w:rPr>
            <w:rStyle w:val="Hipersaitas"/>
            <w:rFonts w:ascii="Times New Roman" w:hAnsi="Times New Roman" w:cs="Times New Roman"/>
          </w:rPr>
          <w:t>lentel</w:t>
        </w:r>
      </w:hyperlink>
      <w:r w:rsidRPr="0001716F">
        <w:rPr>
          <w:rStyle w:val="Hipersaitas"/>
          <w:rFonts w:ascii="Times New Roman" w:hAnsi="Times New Roman" w:cs="Times New Roman"/>
        </w:rPr>
        <w:t>ę. Atsižvelgiant į siūlomų prekių gamintojo rekomendacijas, lentelė gali būti papildyta naujomis eilutėmis.</w:t>
      </w:r>
    </w:p>
    <w:p w14:paraId="4E8CDC04" w14:textId="77777777" w:rsidR="00795FAB" w:rsidRDefault="00795FAB" w:rsidP="00A313C6">
      <w:pPr>
        <w:spacing w:after="0" w:line="240" w:lineRule="auto"/>
        <w:jc w:val="both"/>
        <w:rPr>
          <w:rStyle w:val="Hipersaitas"/>
          <w:rFonts w:ascii="Times New Roman" w:hAnsi="Times New Roman" w:cs="Times New Roman"/>
        </w:rPr>
      </w:pPr>
    </w:p>
    <w:p w14:paraId="401F6EBE" w14:textId="77777777" w:rsidR="00795FAB" w:rsidRPr="0001716F" w:rsidRDefault="00795FAB" w:rsidP="00A313C6">
      <w:pPr>
        <w:spacing w:after="0" w:line="240" w:lineRule="auto"/>
        <w:jc w:val="both"/>
        <w:rPr>
          <w:rFonts w:ascii="Times New Roman" w:hAnsi="Times New Roman" w:cs="Times New Roman"/>
          <w:b/>
          <w:bCs/>
        </w:rPr>
      </w:pPr>
    </w:p>
    <w:p w14:paraId="3DE25939" w14:textId="146DA011" w:rsidR="00A313C6" w:rsidRPr="0001716F" w:rsidRDefault="00A313C6" w:rsidP="00A313C6">
      <w:pPr>
        <w:spacing w:after="0" w:line="240" w:lineRule="auto"/>
        <w:jc w:val="both"/>
        <w:rPr>
          <w:rFonts w:ascii="Times New Roman" w:hAnsi="Times New Roman" w:cs="Times New Roman"/>
        </w:rPr>
      </w:pPr>
      <w:r w:rsidRPr="0001716F">
        <w:rPr>
          <w:rFonts w:ascii="Times New Roman" w:hAnsi="Times New Roman" w:cs="Times New Roman"/>
        </w:rPr>
        <w:t xml:space="preserve">                                                                                                                                                                   </w:t>
      </w:r>
      <w:r w:rsidR="005A58C0">
        <w:rPr>
          <w:rFonts w:ascii="Times New Roman" w:hAnsi="Times New Roman" w:cs="Times New Roman"/>
        </w:rPr>
        <w:t>2</w:t>
      </w:r>
      <w:r w:rsidRPr="0001716F">
        <w:rPr>
          <w:rFonts w:ascii="Times New Roman" w:hAnsi="Times New Roman" w:cs="Times New Roman"/>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A313C6" w:rsidRPr="0001716F" w14:paraId="794CCB37" w14:textId="77777777" w:rsidTr="008341AF">
        <w:tc>
          <w:tcPr>
            <w:tcW w:w="9498" w:type="dxa"/>
            <w:gridSpan w:val="5"/>
          </w:tcPr>
          <w:p w14:paraId="2F85B95C" w14:textId="110965C4"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SIŪLOMA </w:t>
            </w:r>
            <w:r w:rsidR="00D52838">
              <w:rPr>
                <w:rFonts w:ascii="Times New Roman" w:eastAsia="Arial Unicode MS" w:hAnsi="Times New Roman" w:cs="Times New Roman"/>
                <w:b/>
                <w:bCs/>
                <w:color w:val="000000"/>
                <w:lang w:eastAsia="zh-CN"/>
              </w:rPr>
              <w:t>PREKIŲ</w:t>
            </w:r>
            <w:r w:rsidRPr="0001716F">
              <w:rPr>
                <w:rFonts w:ascii="Times New Roman" w:eastAsia="Arial Unicode MS" w:hAnsi="Times New Roman" w:cs="Times New Roman"/>
                <w:b/>
                <w:bCs/>
                <w:color w:val="000000"/>
                <w:lang w:eastAsia="zh-CN"/>
              </w:rPr>
              <w:t xml:space="preserve"> PRIVALOMŲ TECHNINIŲ APTARNAVIMŲ KAINA(C</w:t>
            </w:r>
            <w:r w:rsidR="005A58C0">
              <w:rPr>
                <w:rFonts w:ascii="Times New Roman" w:hAnsi="Times New Roman" w:cs="Times New Roman"/>
                <w:b/>
                <w:bCs/>
                <w:vertAlign w:val="subscript"/>
              </w:rPr>
              <w:t>2</w:t>
            </w:r>
            <w:r w:rsidRPr="0001716F">
              <w:rPr>
                <w:rFonts w:ascii="Times New Roman" w:eastAsia="Arial Unicode MS" w:hAnsi="Times New Roman" w:cs="Times New Roman"/>
                <w:b/>
                <w:bCs/>
                <w:color w:val="000000"/>
                <w:lang w:eastAsia="zh-CN"/>
              </w:rPr>
              <w:t>)</w:t>
            </w:r>
          </w:p>
          <w:p w14:paraId="3824DD5B" w14:textId="77777777" w:rsidR="00A313C6" w:rsidRPr="0001716F" w:rsidRDefault="00A313C6"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Įkainiai taps neatskiriama sutarties dalimi ir bus taikomi visą siūlomą garantinį laikotarpį.</w:t>
            </w:r>
          </w:p>
        </w:tc>
      </w:tr>
      <w:tr w:rsidR="00A313C6" w:rsidRPr="0001716F" w14:paraId="278AA051" w14:textId="77777777" w:rsidTr="008341AF">
        <w:tc>
          <w:tcPr>
            <w:tcW w:w="563" w:type="dxa"/>
            <w:vAlign w:val="center"/>
          </w:tcPr>
          <w:p w14:paraId="121CF10C" w14:textId="77777777" w:rsidR="00A313C6" w:rsidRPr="0001716F" w:rsidRDefault="00A313C6"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4824" w:type="dxa"/>
            <w:vAlign w:val="center"/>
          </w:tcPr>
          <w:p w14:paraId="7B581AC5"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Pavadinimas</w:t>
            </w:r>
          </w:p>
        </w:tc>
        <w:tc>
          <w:tcPr>
            <w:tcW w:w="1276" w:type="dxa"/>
            <w:vAlign w:val="center"/>
          </w:tcPr>
          <w:p w14:paraId="7E07E75B"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kiekis</w:t>
            </w:r>
          </w:p>
          <w:p w14:paraId="10438E90"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(vnt.)</w:t>
            </w:r>
          </w:p>
        </w:tc>
        <w:tc>
          <w:tcPr>
            <w:tcW w:w="1275" w:type="dxa"/>
            <w:vAlign w:val="center"/>
          </w:tcPr>
          <w:p w14:paraId="0AC0F193"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1 vnt.</w:t>
            </w:r>
          </w:p>
          <w:p w14:paraId="27003DEA"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 xml:space="preserve">techninio aptarnavimo įkainis </w:t>
            </w:r>
          </w:p>
          <w:p w14:paraId="4F54059C"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Eur be PVM</w:t>
            </w:r>
          </w:p>
        </w:tc>
        <w:tc>
          <w:tcPr>
            <w:tcW w:w="1560" w:type="dxa"/>
            <w:vAlign w:val="center"/>
          </w:tcPr>
          <w:p w14:paraId="65681613" w14:textId="77777777" w:rsidR="00A313C6" w:rsidRPr="0001716F" w:rsidRDefault="00A313C6"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Viso kiekio techninio aptarnavimo kaina EUR be PVM</w:t>
            </w:r>
          </w:p>
          <w:p w14:paraId="6523C006"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eastAsia="Calibri" w:hAnsi="Times New Roman" w:cs="Times New Roman"/>
              </w:rPr>
              <w:t>(3x4)</w:t>
            </w:r>
          </w:p>
        </w:tc>
      </w:tr>
      <w:tr w:rsidR="00A313C6" w:rsidRPr="0001716F" w14:paraId="46E61B4E" w14:textId="77777777" w:rsidTr="008341AF">
        <w:tc>
          <w:tcPr>
            <w:tcW w:w="563" w:type="dxa"/>
            <w:vAlign w:val="center"/>
          </w:tcPr>
          <w:p w14:paraId="0C34F9C1" w14:textId="77777777" w:rsidR="00A313C6" w:rsidRPr="0001716F" w:rsidRDefault="00A313C6" w:rsidP="008341AF">
            <w:pPr>
              <w:spacing w:after="0" w:line="240" w:lineRule="auto"/>
              <w:jc w:val="center"/>
              <w:rPr>
                <w:rFonts w:ascii="Times New Roman" w:hAnsi="Times New Roman" w:cs="Times New Roman"/>
                <w:i/>
                <w:iCs/>
                <w:shd w:val="clear" w:color="auto" w:fill="FFFFFF"/>
              </w:rPr>
            </w:pPr>
            <w:r w:rsidRPr="0001716F">
              <w:rPr>
                <w:rFonts w:ascii="Times New Roman" w:hAnsi="Times New Roman" w:cs="Times New Roman"/>
                <w:i/>
                <w:iCs/>
                <w:shd w:val="clear" w:color="auto" w:fill="FFFFFF"/>
              </w:rPr>
              <w:t>1</w:t>
            </w:r>
          </w:p>
        </w:tc>
        <w:tc>
          <w:tcPr>
            <w:tcW w:w="4824" w:type="dxa"/>
            <w:vAlign w:val="center"/>
          </w:tcPr>
          <w:p w14:paraId="675E08AC" w14:textId="77777777" w:rsidR="00A313C6" w:rsidRPr="0001716F" w:rsidRDefault="00A313C6" w:rsidP="008341AF">
            <w:pPr>
              <w:tabs>
                <w:tab w:val="left" w:pos="1418"/>
                <w:tab w:val="left" w:pos="1560"/>
              </w:tabs>
              <w:spacing w:after="0" w:line="240" w:lineRule="auto"/>
              <w:jc w:val="center"/>
              <w:rPr>
                <w:rFonts w:ascii="Times New Roman" w:hAnsi="Times New Roman" w:cs="Times New Roman"/>
                <w:i/>
                <w:iCs/>
              </w:rPr>
            </w:pPr>
            <w:r w:rsidRPr="0001716F">
              <w:rPr>
                <w:rFonts w:ascii="Times New Roman" w:hAnsi="Times New Roman" w:cs="Times New Roman"/>
                <w:i/>
                <w:iCs/>
              </w:rPr>
              <w:t>2</w:t>
            </w:r>
          </w:p>
        </w:tc>
        <w:tc>
          <w:tcPr>
            <w:tcW w:w="1276" w:type="dxa"/>
            <w:vAlign w:val="center"/>
          </w:tcPr>
          <w:p w14:paraId="1D7FAB18"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3</w:t>
            </w:r>
          </w:p>
        </w:tc>
        <w:tc>
          <w:tcPr>
            <w:tcW w:w="1275" w:type="dxa"/>
          </w:tcPr>
          <w:p w14:paraId="45D36DD1"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4</w:t>
            </w:r>
          </w:p>
        </w:tc>
        <w:tc>
          <w:tcPr>
            <w:tcW w:w="1560" w:type="dxa"/>
          </w:tcPr>
          <w:p w14:paraId="5B28CA4F" w14:textId="77777777" w:rsidR="00A313C6" w:rsidRPr="0001716F" w:rsidRDefault="00A313C6" w:rsidP="008341AF">
            <w:pPr>
              <w:spacing w:after="0" w:line="240" w:lineRule="auto"/>
              <w:jc w:val="center"/>
              <w:rPr>
                <w:rFonts w:ascii="Times New Roman" w:eastAsia="Calibri" w:hAnsi="Times New Roman" w:cs="Times New Roman"/>
                <w:i/>
                <w:iCs/>
              </w:rPr>
            </w:pPr>
            <w:r w:rsidRPr="0001716F">
              <w:rPr>
                <w:rFonts w:ascii="Times New Roman" w:eastAsia="Calibri" w:hAnsi="Times New Roman" w:cs="Times New Roman"/>
                <w:i/>
                <w:iCs/>
              </w:rPr>
              <w:t>5</w:t>
            </w:r>
          </w:p>
        </w:tc>
      </w:tr>
      <w:tr w:rsidR="00A313C6" w:rsidRPr="0001716F" w14:paraId="6188C9CB" w14:textId="77777777" w:rsidTr="008341AF">
        <w:tc>
          <w:tcPr>
            <w:tcW w:w="563" w:type="dxa"/>
            <w:vAlign w:val="center"/>
          </w:tcPr>
          <w:p w14:paraId="04B25AAD"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1</w:t>
            </w:r>
          </w:p>
        </w:tc>
        <w:tc>
          <w:tcPr>
            <w:tcW w:w="4824" w:type="dxa"/>
            <w:vAlign w:val="center"/>
          </w:tcPr>
          <w:p w14:paraId="494D626F" w14:textId="1C8025F2"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color w:val="FF0000"/>
                <w:highlight w:val="yellow"/>
              </w:rPr>
            </w:pPr>
            <w:r w:rsidRPr="0001716F">
              <w:rPr>
                <w:rFonts w:ascii="Times New Roman" w:hAnsi="Times New Roman" w:cs="Times New Roman"/>
              </w:rPr>
              <w:t xml:space="preserve">Pirmojo techninio aptarnavimo kaina </w:t>
            </w:r>
            <w:r w:rsidR="00D63DD4" w:rsidRPr="00D63DD4">
              <w:rPr>
                <w:rFonts w:ascii="Times New Roman" w:hAnsi="Times New Roman" w:cs="Times New Roman"/>
              </w:rPr>
              <w:t xml:space="preserve">(įskaitant filtrus, tepalus, tarpinių komplektus ir visas papildomas medžiagas ir darbus) po ...* technikos eksploatacijos mėnesių </w:t>
            </w:r>
            <w:r w:rsidR="00D63DD4" w:rsidRPr="00223F14">
              <w:rPr>
                <w:rFonts w:ascii="Times New Roman" w:hAnsi="Times New Roman" w:cs="Times New Roman"/>
                <w:color w:val="FF0000"/>
              </w:rPr>
              <w:t>arba</w:t>
            </w:r>
            <w:r w:rsidR="00D63DD4" w:rsidRPr="00D63DD4">
              <w:rPr>
                <w:rFonts w:ascii="Times New Roman" w:hAnsi="Times New Roman" w:cs="Times New Roman"/>
              </w:rPr>
              <w:t xml:space="preserve"> po ...* km ridos (nurodoma pasirinktinai arba technikos eksploatacijos laikotarpis arba rida).</w:t>
            </w:r>
          </w:p>
        </w:tc>
        <w:tc>
          <w:tcPr>
            <w:tcW w:w="1276" w:type="dxa"/>
            <w:vAlign w:val="center"/>
          </w:tcPr>
          <w:p w14:paraId="38C61005" w14:textId="666DF4F4" w:rsidR="00A313C6" w:rsidRPr="0001716F" w:rsidRDefault="00223F14"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75" w:type="dxa"/>
            <w:vAlign w:val="center"/>
          </w:tcPr>
          <w:p w14:paraId="21616589"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30810AD1"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632D0217" w14:textId="77777777" w:rsidTr="008341AF">
        <w:tc>
          <w:tcPr>
            <w:tcW w:w="563" w:type="dxa"/>
            <w:vAlign w:val="center"/>
          </w:tcPr>
          <w:p w14:paraId="57B250BA" w14:textId="77777777" w:rsidR="00A313C6" w:rsidRPr="0001716F" w:rsidRDefault="00A313C6" w:rsidP="008341AF">
            <w:pPr>
              <w:spacing w:after="0" w:line="240" w:lineRule="auto"/>
              <w:jc w:val="center"/>
              <w:rPr>
                <w:rFonts w:ascii="Times New Roman" w:eastAsia="Calibri" w:hAnsi="Times New Roman" w:cs="Times New Roman"/>
              </w:rPr>
            </w:pPr>
            <w:r w:rsidRPr="0001716F">
              <w:rPr>
                <w:rFonts w:ascii="Times New Roman" w:hAnsi="Times New Roman" w:cs="Times New Roman"/>
                <w:shd w:val="clear" w:color="auto" w:fill="FFFFFF"/>
              </w:rPr>
              <w:t>2</w:t>
            </w:r>
          </w:p>
        </w:tc>
        <w:tc>
          <w:tcPr>
            <w:tcW w:w="4824" w:type="dxa"/>
            <w:vAlign w:val="center"/>
          </w:tcPr>
          <w:p w14:paraId="6ECFE38F" w14:textId="45451D0F" w:rsidR="00A313C6" w:rsidRPr="0001716F" w:rsidRDefault="00A313C6" w:rsidP="005A58C0">
            <w:pPr>
              <w:tabs>
                <w:tab w:val="left" w:pos="1418"/>
                <w:tab w:val="left" w:pos="1560"/>
              </w:tabs>
              <w:spacing w:after="0" w:line="240" w:lineRule="auto"/>
              <w:jc w:val="both"/>
              <w:rPr>
                <w:rFonts w:ascii="Times New Roman" w:eastAsia="Calibri" w:hAnsi="Times New Roman" w:cs="Times New Roman"/>
                <w:highlight w:val="yellow"/>
              </w:rPr>
            </w:pPr>
            <w:r w:rsidRPr="0001716F">
              <w:rPr>
                <w:rFonts w:ascii="Times New Roman" w:hAnsi="Times New Roman" w:cs="Times New Roman"/>
              </w:rPr>
              <w:t xml:space="preserve">Antrojo techninio aptarnavimo kaina </w:t>
            </w:r>
            <w:r w:rsidR="00D63DD4" w:rsidRPr="00D63DD4">
              <w:rPr>
                <w:rFonts w:ascii="Times New Roman" w:hAnsi="Times New Roman" w:cs="Times New Roman"/>
              </w:rPr>
              <w:t xml:space="preserve">(įskaitant filtrus, tepalus, tarpinių komplektus ir visas papildomas medžiagas ir darbus) po ...* technikos eksploatacijos mėnesių </w:t>
            </w:r>
            <w:r w:rsidR="00D63DD4" w:rsidRPr="00223F14">
              <w:rPr>
                <w:rFonts w:ascii="Times New Roman" w:hAnsi="Times New Roman" w:cs="Times New Roman"/>
                <w:color w:val="FF0000"/>
              </w:rPr>
              <w:t>arba</w:t>
            </w:r>
            <w:r w:rsidR="00D63DD4" w:rsidRPr="00D63DD4">
              <w:rPr>
                <w:rFonts w:ascii="Times New Roman" w:hAnsi="Times New Roman" w:cs="Times New Roman"/>
              </w:rPr>
              <w:t xml:space="preserve"> po ...* km ridos (nurodoma pasirinktinai arba technikos eksploatacijos laikotarpis arba rida).</w:t>
            </w:r>
          </w:p>
        </w:tc>
        <w:tc>
          <w:tcPr>
            <w:tcW w:w="1276" w:type="dxa"/>
            <w:vAlign w:val="center"/>
          </w:tcPr>
          <w:p w14:paraId="3859C5AF" w14:textId="7B0A4B07" w:rsidR="00A313C6" w:rsidRPr="0001716F" w:rsidRDefault="00223F14"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75" w:type="dxa"/>
            <w:vAlign w:val="center"/>
          </w:tcPr>
          <w:p w14:paraId="6701913B"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422D694A"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174DA2A1" w14:textId="77777777" w:rsidTr="008341AF">
        <w:tc>
          <w:tcPr>
            <w:tcW w:w="563" w:type="dxa"/>
            <w:vAlign w:val="center"/>
          </w:tcPr>
          <w:p w14:paraId="50B60DC3"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3</w:t>
            </w:r>
          </w:p>
        </w:tc>
        <w:tc>
          <w:tcPr>
            <w:tcW w:w="4824" w:type="dxa"/>
            <w:vAlign w:val="center"/>
          </w:tcPr>
          <w:p w14:paraId="733AD0C5" w14:textId="663137BA" w:rsidR="00A313C6" w:rsidRPr="0001716F" w:rsidRDefault="00A313C6" w:rsidP="005A58C0">
            <w:pPr>
              <w:tabs>
                <w:tab w:val="left" w:pos="1418"/>
                <w:tab w:val="left" w:pos="1560"/>
              </w:tabs>
              <w:spacing w:after="0" w:line="240" w:lineRule="auto"/>
              <w:jc w:val="both"/>
              <w:rPr>
                <w:rFonts w:ascii="Times New Roman" w:hAnsi="Times New Roman" w:cs="Times New Roman"/>
                <w:highlight w:val="yellow"/>
              </w:rPr>
            </w:pPr>
            <w:r w:rsidRPr="0001716F">
              <w:rPr>
                <w:rFonts w:ascii="Times New Roman" w:hAnsi="Times New Roman" w:cs="Times New Roman"/>
              </w:rPr>
              <w:t xml:space="preserve">Trečiojo techninio aptarnavimo kaina </w:t>
            </w:r>
            <w:r w:rsidR="00D63DD4" w:rsidRPr="00D63DD4">
              <w:rPr>
                <w:rFonts w:ascii="Times New Roman" w:hAnsi="Times New Roman" w:cs="Times New Roman"/>
              </w:rPr>
              <w:t xml:space="preserve">(įskaitant filtrus, tepalus, tarpinių komplektus ir visas papildomas medžiagas ir darbus) po ...* technikos eksploatacijos mėnesių </w:t>
            </w:r>
            <w:r w:rsidR="00D63DD4" w:rsidRPr="00223F14">
              <w:rPr>
                <w:rFonts w:ascii="Times New Roman" w:hAnsi="Times New Roman" w:cs="Times New Roman"/>
                <w:color w:val="FF0000"/>
              </w:rPr>
              <w:t>arba</w:t>
            </w:r>
            <w:r w:rsidR="00D63DD4" w:rsidRPr="00D63DD4">
              <w:rPr>
                <w:rFonts w:ascii="Times New Roman" w:hAnsi="Times New Roman" w:cs="Times New Roman"/>
              </w:rPr>
              <w:t xml:space="preserve"> po ...* km ridos (nurodoma pasirinktinai arba technikos eksploatacijos laikotarpis arba rida).</w:t>
            </w:r>
          </w:p>
        </w:tc>
        <w:tc>
          <w:tcPr>
            <w:tcW w:w="1276" w:type="dxa"/>
            <w:vAlign w:val="center"/>
          </w:tcPr>
          <w:p w14:paraId="32681B17" w14:textId="2E828FEE" w:rsidR="00A313C6" w:rsidRPr="0001716F" w:rsidRDefault="00223F14" w:rsidP="008341AF">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75" w:type="dxa"/>
            <w:vAlign w:val="center"/>
          </w:tcPr>
          <w:p w14:paraId="5EE40F34"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6E283387"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232AB220" w14:textId="77777777" w:rsidTr="008341AF">
        <w:trPr>
          <w:trHeight w:val="402"/>
        </w:trPr>
        <w:tc>
          <w:tcPr>
            <w:tcW w:w="563" w:type="dxa"/>
            <w:vAlign w:val="center"/>
          </w:tcPr>
          <w:p w14:paraId="1864B336" w14:textId="77777777" w:rsidR="00A313C6" w:rsidRPr="0001716F" w:rsidRDefault="00A313C6" w:rsidP="008341AF">
            <w:pPr>
              <w:spacing w:after="0" w:line="240" w:lineRule="auto"/>
              <w:jc w:val="center"/>
              <w:rPr>
                <w:rFonts w:ascii="Times New Roman" w:hAnsi="Times New Roman" w:cs="Times New Roman"/>
                <w:shd w:val="clear" w:color="auto" w:fill="FFFFFF"/>
              </w:rPr>
            </w:pPr>
            <w:r w:rsidRPr="0001716F">
              <w:rPr>
                <w:rFonts w:ascii="Times New Roman" w:hAnsi="Times New Roman" w:cs="Times New Roman"/>
                <w:shd w:val="clear" w:color="auto" w:fill="FFFFFF"/>
              </w:rPr>
              <w:t>...</w:t>
            </w:r>
          </w:p>
        </w:tc>
        <w:tc>
          <w:tcPr>
            <w:tcW w:w="4824" w:type="dxa"/>
            <w:vAlign w:val="center"/>
          </w:tcPr>
          <w:p w14:paraId="6A3BE559" w14:textId="27C772FA" w:rsidR="00A313C6" w:rsidRPr="0001716F" w:rsidRDefault="00A313C6" w:rsidP="008341AF">
            <w:pPr>
              <w:tabs>
                <w:tab w:val="left" w:pos="1418"/>
                <w:tab w:val="left" w:pos="1560"/>
              </w:tabs>
              <w:spacing w:after="0" w:line="240" w:lineRule="auto"/>
              <w:jc w:val="both"/>
              <w:rPr>
                <w:rFonts w:ascii="Times New Roman" w:hAnsi="Times New Roman" w:cs="Times New Roman"/>
                <w:i/>
                <w:iCs/>
              </w:rPr>
            </w:pPr>
            <w:r w:rsidRPr="0001716F">
              <w:rPr>
                <w:rFonts w:ascii="Times New Roman" w:hAnsi="Times New Roman" w:cs="Times New Roman"/>
                <w:i/>
                <w:iCs/>
                <w:color w:val="FF0000"/>
              </w:rPr>
              <w:t xml:space="preserve">/lentelė pildoma papildomomis eilutėmis pagal poreikį visam tiekėjo pasiūlytam garantiniam laikotarpiui </w:t>
            </w:r>
          </w:p>
        </w:tc>
        <w:tc>
          <w:tcPr>
            <w:tcW w:w="1276" w:type="dxa"/>
            <w:vAlign w:val="center"/>
          </w:tcPr>
          <w:p w14:paraId="16DA7328" w14:textId="77777777" w:rsidR="00A313C6" w:rsidRPr="0001716F" w:rsidRDefault="00A313C6" w:rsidP="008341AF">
            <w:pPr>
              <w:spacing w:after="0" w:line="240" w:lineRule="auto"/>
              <w:jc w:val="center"/>
              <w:rPr>
                <w:rFonts w:ascii="Times New Roman" w:eastAsia="Calibri" w:hAnsi="Times New Roman" w:cs="Times New Roman"/>
              </w:rPr>
            </w:pPr>
          </w:p>
        </w:tc>
        <w:tc>
          <w:tcPr>
            <w:tcW w:w="1275" w:type="dxa"/>
            <w:vAlign w:val="center"/>
          </w:tcPr>
          <w:p w14:paraId="5580879E" w14:textId="77777777" w:rsidR="00A313C6" w:rsidRPr="0001716F" w:rsidRDefault="00A313C6" w:rsidP="008341AF">
            <w:pPr>
              <w:spacing w:after="0" w:line="240" w:lineRule="auto"/>
              <w:rPr>
                <w:rFonts w:ascii="Times New Roman" w:eastAsia="Calibri" w:hAnsi="Times New Roman" w:cs="Times New Roman"/>
              </w:rPr>
            </w:pPr>
          </w:p>
        </w:tc>
        <w:tc>
          <w:tcPr>
            <w:tcW w:w="1560" w:type="dxa"/>
            <w:vAlign w:val="center"/>
          </w:tcPr>
          <w:p w14:paraId="3EDF9A2E"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1E88D7A3" w14:textId="77777777" w:rsidTr="008341AF">
        <w:trPr>
          <w:trHeight w:val="390"/>
        </w:trPr>
        <w:tc>
          <w:tcPr>
            <w:tcW w:w="7938" w:type="dxa"/>
            <w:gridSpan w:val="4"/>
            <w:vAlign w:val="center"/>
          </w:tcPr>
          <w:p w14:paraId="3800402E"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7CAAF448"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be</w:t>
            </w:r>
            <w:r w:rsidRPr="0001716F">
              <w:rPr>
                <w:rFonts w:ascii="Times New Roman" w:hAnsi="Times New Roman" w:cs="Times New Roman"/>
                <w:b/>
                <w:caps/>
              </w:rPr>
              <w:t xml:space="preserve"> PVM:</w:t>
            </w:r>
          </w:p>
        </w:tc>
        <w:tc>
          <w:tcPr>
            <w:tcW w:w="1560" w:type="dxa"/>
            <w:vAlign w:val="center"/>
          </w:tcPr>
          <w:p w14:paraId="456A6A9D"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7001AB8F" w14:textId="77777777" w:rsidTr="008341AF">
        <w:trPr>
          <w:trHeight w:val="425"/>
        </w:trPr>
        <w:tc>
          <w:tcPr>
            <w:tcW w:w="7938" w:type="dxa"/>
            <w:gridSpan w:val="4"/>
            <w:vAlign w:val="center"/>
          </w:tcPr>
          <w:p w14:paraId="02C55073" w14:textId="77777777" w:rsidR="00A313C6" w:rsidRPr="0001716F" w:rsidRDefault="00A313C6" w:rsidP="008341AF">
            <w:pPr>
              <w:spacing w:after="0" w:line="240" w:lineRule="auto"/>
              <w:jc w:val="right"/>
              <w:rPr>
                <w:rFonts w:ascii="Times New Roman" w:eastAsia="Calibri" w:hAnsi="Times New Roman" w:cs="Times New Roman"/>
                <w:caps/>
              </w:rPr>
            </w:pPr>
            <w:r w:rsidRPr="0001716F">
              <w:rPr>
                <w:rFonts w:ascii="Times New Roman" w:hAnsi="Times New Roman" w:cs="Times New Roman"/>
                <w:caps/>
              </w:rPr>
              <w:t>PVM**:</w:t>
            </w:r>
          </w:p>
        </w:tc>
        <w:tc>
          <w:tcPr>
            <w:tcW w:w="1560" w:type="dxa"/>
            <w:vAlign w:val="center"/>
          </w:tcPr>
          <w:p w14:paraId="66AC0326" w14:textId="77777777" w:rsidR="00A313C6" w:rsidRPr="0001716F" w:rsidRDefault="00A313C6" w:rsidP="008341AF">
            <w:pPr>
              <w:spacing w:after="0" w:line="240" w:lineRule="auto"/>
              <w:rPr>
                <w:rFonts w:ascii="Times New Roman" w:eastAsia="Calibri" w:hAnsi="Times New Roman" w:cs="Times New Roman"/>
              </w:rPr>
            </w:pPr>
          </w:p>
        </w:tc>
      </w:tr>
      <w:tr w:rsidR="00A313C6" w:rsidRPr="0001716F" w14:paraId="6282C590" w14:textId="77777777" w:rsidTr="008341AF">
        <w:trPr>
          <w:trHeight w:val="546"/>
        </w:trPr>
        <w:tc>
          <w:tcPr>
            <w:tcW w:w="7938" w:type="dxa"/>
            <w:gridSpan w:val="4"/>
            <w:vAlign w:val="center"/>
          </w:tcPr>
          <w:p w14:paraId="0B1F8D3B" w14:textId="77777777" w:rsidR="00A313C6" w:rsidRPr="0001716F" w:rsidRDefault="00A313C6" w:rsidP="008341AF">
            <w:pPr>
              <w:spacing w:after="0" w:line="240" w:lineRule="auto"/>
              <w:jc w:val="right"/>
              <w:rPr>
                <w:rFonts w:ascii="Times New Roman" w:hAnsi="Times New Roman" w:cs="Times New Roman"/>
                <w:b/>
                <w:caps/>
              </w:rPr>
            </w:pPr>
            <w:r w:rsidRPr="0001716F">
              <w:rPr>
                <w:rFonts w:ascii="Times New Roman" w:hAnsi="Times New Roman" w:cs="Times New Roman"/>
                <w:b/>
                <w:caps/>
              </w:rPr>
              <w:t xml:space="preserve">Bendra PRIVALOMŲ techninių aptarnavimų kaina, </w:t>
            </w:r>
          </w:p>
          <w:p w14:paraId="5479C2B6" w14:textId="77777777" w:rsidR="00A313C6" w:rsidRPr="0001716F" w:rsidRDefault="00A313C6" w:rsidP="008341AF">
            <w:pPr>
              <w:spacing w:after="0" w:line="240" w:lineRule="auto"/>
              <w:jc w:val="right"/>
              <w:rPr>
                <w:rFonts w:ascii="Times New Roman" w:eastAsia="Calibri" w:hAnsi="Times New Roman" w:cs="Times New Roman"/>
                <w:b/>
                <w:bCs/>
                <w:caps/>
                <w:shd w:val="clear" w:color="auto" w:fill="FFFFFF"/>
              </w:rPr>
            </w:pPr>
            <w:r w:rsidRPr="0001716F">
              <w:rPr>
                <w:rFonts w:ascii="Times New Roman" w:hAnsi="Times New Roman" w:cs="Times New Roman"/>
                <w:b/>
                <w:u w:val="single"/>
              </w:rPr>
              <w:t xml:space="preserve">visam Prekių kiekiui, visu garantiniu laikotarpiu  </w:t>
            </w:r>
            <w:r w:rsidRPr="0001716F">
              <w:rPr>
                <w:rFonts w:ascii="Times New Roman" w:hAnsi="Times New Roman" w:cs="Times New Roman"/>
                <w:b/>
                <w:caps/>
              </w:rPr>
              <w:t xml:space="preserve">EUR </w:t>
            </w:r>
            <w:r w:rsidRPr="0001716F">
              <w:rPr>
                <w:rFonts w:ascii="Times New Roman" w:hAnsi="Times New Roman" w:cs="Times New Roman"/>
                <w:b/>
              </w:rPr>
              <w:t>su</w:t>
            </w:r>
            <w:r w:rsidRPr="0001716F">
              <w:rPr>
                <w:rFonts w:ascii="Times New Roman" w:hAnsi="Times New Roman" w:cs="Times New Roman"/>
                <w:b/>
                <w:caps/>
              </w:rPr>
              <w:t xml:space="preserve"> PVM:</w:t>
            </w:r>
          </w:p>
        </w:tc>
        <w:tc>
          <w:tcPr>
            <w:tcW w:w="1560" w:type="dxa"/>
            <w:vAlign w:val="center"/>
          </w:tcPr>
          <w:p w14:paraId="5E2F9562" w14:textId="77777777" w:rsidR="00A313C6" w:rsidRPr="0001716F" w:rsidRDefault="00A313C6" w:rsidP="008341AF">
            <w:pPr>
              <w:spacing w:after="0" w:line="240" w:lineRule="auto"/>
              <w:rPr>
                <w:rFonts w:ascii="Times New Roman" w:eastAsia="Calibri" w:hAnsi="Times New Roman" w:cs="Times New Roman"/>
              </w:rPr>
            </w:pPr>
          </w:p>
        </w:tc>
      </w:tr>
    </w:tbl>
    <w:p w14:paraId="4DE213E8"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*Nurodo tiekėjas atsižvelgdamas į jo siūlomų Prekių gamintojo rekomendacijas.</w:t>
      </w:r>
    </w:p>
    <w:p w14:paraId="75228903" w14:textId="77777777" w:rsidR="00A313C6" w:rsidRPr="0001716F" w:rsidRDefault="00A313C6" w:rsidP="00A313C6">
      <w:pPr>
        <w:widowControl w:val="0"/>
        <w:spacing w:after="0" w:line="240" w:lineRule="auto"/>
        <w:jc w:val="both"/>
        <w:rPr>
          <w:rFonts w:ascii="Times New Roman" w:hAnsi="Times New Roman" w:cs="Times New Roman"/>
          <w:i/>
          <w:iCs/>
        </w:rPr>
      </w:pPr>
      <w:r w:rsidRPr="0001716F">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01716F">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01716F">
        <w:rPr>
          <w:rFonts w:ascii="Times New Roman" w:hAnsi="Times New Roman" w:cs="Times New Roman"/>
          <w:i/>
          <w:iCs/>
        </w:rPr>
        <w:t xml:space="preserve">Lietuvos Respublikos pridėtinės vertės mokesčio įstatymo reikalavimai, rasite </w:t>
      </w:r>
      <w:hyperlink r:id="rId26" w:history="1">
        <w:r w:rsidRPr="0001716F">
          <w:rPr>
            <w:rFonts w:ascii="Times New Roman" w:hAnsi="Times New Roman" w:cs="Times New Roman"/>
            <w:i/>
            <w:iCs/>
            <w:u w:val="single"/>
          </w:rPr>
          <w:t>ČIA</w:t>
        </w:r>
      </w:hyperlink>
      <w:r w:rsidRPr="0001716F">
        <w:rPr>
          <w:rFonts w:ascii="Times New Roman" w:hAnsi="Times New Roman" w:cs="Times New Roman"/>
          <w:i/>
          <w:iCs/>
        </w:rPr>
        <w:t>.</w:t>
      </w:r>
    </w:p>
    <w:p w14:paraId="48EF4135"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 xml:space="preserve">1 mato vnt. įkainis pateikiamas, nurodant </w:t>
      </w:r>
      <w:r w:rsidRPr="0001716F">
        <w:rPr>
          <w:rFonts w:ascii="Times New Roman" w:eastAsia="Calibri" w:hAnsi="Times New Roman" w:cs="Times New Roman"/>
          <w:i/>
          <w:iCs/>
        </w:rPr>
        <w:t>2 (du)</w:t>
      </w:r>
      <w:r w:rsidRPr="0001716F">
        <w:rPr>
          <w:rFonts w:ascii="Times New Roman" w:hAnsi="Times New Roman" w:cs="Times New Roman"/>
          <w:i/>
          <w:iCs/>
        </w:rPr>
        <w:t xml:space="preserve"> skaičius po kablelio. </w:t>
      </w:r>
    </w:p>
    <w:p w14:paraId="1DA577AE" w14:textId="77777777" w:rsidR="00A313C6" w:rsidRPr="0001716F" w:rsidRDefault="00A313C6" w:rsidP="00A313C6">
      <w:pPr>
        <w:spacing w:after="0" w:line="240" w:lineRule="auto"/>
        <w:jc w:val="both"/>
        <w:rPr>
          <w:rFonts w:ascii="Times New Roman" w:hAnsi="Times New Roman" w:cs="Times New Roman"/>
          <w:i/>
          <w:iCs/>
        </w:rPr>
      </w:pPr>
      <w:r w:rsidRPr="0001716F">
        <w:rPr>
          <w:rFonts w:ascii="Times New Roman" w:hAnsi="Times New Roman" w:cs="Times New Roman"/>
          <w:i/>
          <w:iCs/>
        </w:rPr>
        <w:t>Tiekėjai negali siūlyti įkainių su neigiamomis reikšmėmis.</w:t>
      </w:r>
    </w:p>
    <w:p w14:paraId="6FED177D"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lang w:eastAsia="zh-CN"/>
        </w:rPr>
      </w:pPr>
    </w:p>
    <w:p w14:paraId="75AB08F9" w14:textId="77777777" w:rsidR="00A313C6" w:rsidRPr="0001716F" w:rsidRDefault="00A313C6" w:rsidP="00A313C6">
      <w:pPr>
        <w:tabs>
          <w:tab w:val="left" w:pos="630"/>
          <w:tab w:val="left" w:pos="810"/>
        </w:tabs>
        <w:suppressAutoHyphens/>
        <w:autoSpaceDN w:val="0"/>
        <w:spacing w:after="0" w:line="240" w:lineRule="auto"/>
        <w:jc w:val="both"/>
        <w:rPr>
          <w:rFonts w:ascii="Times New Roman" w:hAnsi="Times New Roman" w:cs="Times New Roman"/>
        </w:rPr>
      </w:pPr>
      <w:r w:rsidRPr="0001716F">
        <w:rPr>
          <w:rFonts w:ascii="Times New Roman" w:hAnsi="Times New Roman" w:cs="Times New Roman"/>
          <w:lang w:eastAsia="zh-CN"/>
        </w:rPr>
        <w:t>Prekės garantinis techninis aptarnavimas atliekamas Prekės eksploatavimo vietoje (Pirkėjo bazėje), prieš tai suderinus su Pirkėju Prekės buvimo vietą.</w:t>
      </w:r>
    </w:p>
    <w:p w14:paraId="3D842E52" w14:textId="77777777" w:rsidR="00A313C6" w:rsidRPr="0001716F" w:rsidRDefault="00A313C6" w:rsidP="00A313C6">
      <w:pPr>
        <w:spacing w:after="0" w:line="240" w:lineRule="auto"/>
        <w:jc w:val="both"/>
        <w:rPr>
          <w:rFonts w:ascii="Times New Roman" w:hAnsi="Times New Roman" w:cs="Times New Roman"/>
        </w:rPr>
      </w:pPr>
    </w:p>
    <w:p w14:paraId="12F1CEFE" w14:textId="7010EF7E" w:rsidR="00A313C6" w:rsidRPr="0001716F" w:rsidRDefault="00A313C6" w:rsidP="00A313C6">
      <w:pPr>
        <w:spacing w:after="0" w:line="240" w:lineRule="auto"/>
        <w:jc w:val="both"/>
        <w:rPr>
          <w:rFonts w:ascii="Times New Roman" w:eastAsia="Calibri" w:hAnsi="Times New Roman" w:cs="Times New Roman"/>
          <w:b/>
          <w:bCs/>
          <w:u w:val="single"/>
        </w:rPr>
      </w:pPr>
      <w:r w:rsidRPr="0001716F">
        <w:rPr>
          <w:rFonts w:ascii="Times New Roman" w:hAnsi="Times New Roman" w:cs="Times New Roman"/>
          <w:b/>
          <w:bCs/>
          <w:color w:val="FF0000"/>
        </w:rPr>
        <w:t xml:space="preserve">SVARBU: </w:t>
      </w:r>
      <w:r w:rsidR="005A58C0">
        <w:rPr>
          <w:rFonts w:ascii="Times New Roman" w:eastAsia="Calibri" w:hAnsi="Times New Roman" w:cs="Times New Roman"/>
          <w:b/>
          <w:bCs/>
        </w:rPr>
        <w:t>2</w:t>
      </w:r>
      <w:r w:rsidRPr="0001716F">
        <w:rPr>
          <w:rFonts w:ascii="Times New Roman" w:eastAsia="Calibri" w:hAnsi="Times New Roman" w:cs="Times New Roman"/>
          <w:b/>
          <w:bCs/>
        </w:rPr>
        <w:t xml:space="preserve"> lentelėje turi būti nurodyti visi siūlomu garantiniu laikotarpiu privalomi techniniai aptarnavimai ir jų įkainiai. </w:t>
      </w:r>
      <w:r w:rsidRPr="0001716F">
        <w:rPr>
          <w:rFonts w:ascii="Times New Roman" w:eastAsia="Calibri" w:hAnsi="Times New Roman" w:cs="Times New Roman"/>
          <w:b/>
          <w:bCs/>
          <w:u w:val="single"/>
        </w:rPr>
        <w:t>Už lentelėje nenurodytus, tačiau privalomus, techninius aptarnavimus siūlomu garantiniu periodu, papildomai apmokama nebus.</w:t>
      </w:r>
    </w:p>
    <w:p w14:paraId="619E9986" w14:textId="77777777" w:rsidR="00A313C6" w:rsidRPr="0001716F" w:rsidRDefault="00A313C6" w:rsidP="00A313C6">
      <w:pPr>
        <w:spacing w:after="0" w:line="240" w:lineRule="auto"/>
        <w:jc w:val="both"/>
        <w:rPr>
          <w:rFonts w:ascii="Times New Roman" w:hAnsi="Times New Roman" w:cs="Times New Roman"/>
          <w:highlight w:val="yellow"/>
        </w:rPr>
      </w:pPr>
    </w:p>
    <w:p w14:paraId="7DEFE329" w14:textId="2D32AD02" w:rsidR="00725EB8" w:rsidRDefault="00725EB8" w:rsidP="00725EB8">
      <w:pPr>
        <w:spacing w:after="0" w:line="240" w:lineRule="auto"/>
        <w:jc w:val="both"/>
        <w:rPr>
          <w:rFonts w:ascii="Times New Roman" w:hAnsi="Times New Roman" w:cs="Times New Roman"/>
          <w:b/>
          <w:bCs/>
        </w:rPr>
      </w:pPr>
      <w:r w:rsidRPr="0001716F">
        <w:rPr>
          <w:rFonts w:ascii="Times New Roman" w:hAnsi="Times New Roman" w:cs="Times New Roman"/>
          <w:b/>
          <w:bCs/>
        </w:rPr>
        <w:t xml:space="preserve">2) Kiti Tiekėjo pasiūlymo duomenys pateikiami užpildant </w:t>
      </w:r>
      <w:r w:rsidR="00F402B3">
        <w:rPr>
          <w:rFonts w:ascii="Times New Roman" w:hAnsi="Times New Roman" w:cs="Times New Roman"/>
          <w:b/>
          <w:bCs/>
        </w:rPr>
        <w:t>3</w:t>
      </w:r>
      <w:r w:rsidRPr="0001716F">
        <w:rPr>
          <w:rFonts w:ascii="Times New Roman" w:hAnsi="Times New Roman" w:cs="Times New Roman"/>
          <w:b/>
          <w:bCs/>
        </w:rPr>
        <w:t>-</w:t>
      </w:r>
      <w:r w:rsidR="00F402B3">
        <w:rPr>
          <w:rFonts w:ascii="Times New Roman" w:hAnsi="Times New Roman" w:cs="Times New Roman"/>
          <w:b/>
          <w:bCs/>
        </w:rPr>
        <w:t>5</w:t>
      </w:r>
      <w:r w:rsidRPr="0001716F">
        <w:rPr>
          <w:rFonts w:ascii="Times New Roman" w:hAnsi="Times New Roman" w:cs="Times New Roman"/>
          <w:b/>
          <w:bCs/>
        </w:rPr>
        <w:t xml:space="preserve"> lenteles:</w:t>
      </w:r>
    </w:p>
    <w:p w14:paraId="46619E30" w14:textId="77777777" w:rsidR="003A18EE" w:rsidRDefault="003A18EE" w:rsidP="00725EB8">
      <w:pPr>
        <w:spacing w:after="0" w:line="240" w:lineRule="auto"/>
        <w:jc w:val="both"/>
        <w:rPr>
          <w:rFonts w:ascii="Times New Roman" w:hAnsi="Times New Roman" w:cs="Times New Roman"/>
          <w:b/>
          <w:bCs/>
        </w:rPr>
      </w:pPr>
    </w:p>
    <w:p w14:paraId="30269B5F" w14:textId="6A0B80DC" w:rsidR="003A18EE" w:rsidRDefault="003A18EE" w:rsidP="003A18EE">
      <w:pPr>
        <w:spacing w:after="0" w:line="240" w:lineRule="auto"/>
        <w:ind w:firstLine="567"/>
        <w:jc w:val="right"/>
        <w:rPr>
          <w:rFonts w:ascii="Times New Roman" w:hAnsi="Times New Roman" w:cs="Times New Roman"/>
        </w:rPr>
      </w:pPr>
      <w:r>
        <w:rPr>
          <w:rFonts w:ascii="Times New Roman" w:hAnsi="Times New Roman" w:cs="Times New Roman"/>
        </w:rPr>
        <w:t>3</w:t>
      </w:r>
      <w:r w:rsidRPr="0001716F">
        <w:rPr>
          <w:rFonts w:ascii="Times New Roman" w:hAnsi="Times New Roman" w:cs="Times New Roman"/>
        </w:rPr>
        <w:t xml:space="preserve"> lentelė</w:t>
      </w:r>
    </w:p>
    <w:p w14:paraId="03AD7322" w14:textId="77777777" w:rsidR="003A18EE" w:rsidRPr="0001716F" w:rsidRDefault="003A18EE" w:rsidP="00725EB8">
      <w:pPr>
        <w:spacing w:after="0" w:line="240" w:lineRule="auto"/>
        <w:jc w:val="both"/>
        <w:rPr>
          <w:rFonts w:ascii="Times New Roman" w:hAnsi="Times New Roman" w:cs="Times New Roman"/>
          <w:b/>
          <w:bC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F402B3" w:rsidRPr="0001716F" w14:paraId="7EDBF70F" w14:textId="77777777" w:rsidTr="003B65E3">
        <w:trPr>
          <w:trHeight w:val="242"/>
          <w:jc w:val="center"/>
        </w:trPr>
        <w:tc>
          <w:tcPr>
            <w:tcW w:w="10060" w:type="dxa"/>
            <w:gridSpan w:val="2"/>
            <w:vAlign w:val="center"/>
          </w:tcPr>
          <w:p w14:paraId="3C14A3C8" w14:textId="77777777" w:rsidR="00F402B3" w:rsidRPr="0001716F" w:rsidRDefault="00F402B3" w:rsidP="003B65E3">
            <w:pPr>
              <w:spacing w:after="0" w:line="240" w:lineRule="auto"/>
              <w:rPr>
                <w:rFonts w:ascii="Times New Roman" w:hAnsi="Times New Roman" w:cs="Times New Roman"/>
                <w:b/>
                <w:bCs/>
              </w:rPr>
            </w:pPr>
            <w:r w:rsidRPr="0001716F">
              <w:rPr>
                <w:rFonts w:ascii="Times New Roman" w:hAnsi="Times New Roman" w:cs="Times New Roman"/>
                <w:b/>
                <w:bCs/>
              </w:rPr>
              <w:t>SUTEIKIAMAS GARANTINIS TERMINAS (T</w:t>
            </w:r>
            <w:r w:rsidRPr="0001716F">
              <w:rPr>
                <w:rFonts w:ascii="Times New Roman" w:hAnsi="Times New Roman" w:cs="Times New Roman"/>
                <w:b/>
                <w:bCs/>
                <w:vertAlign w:val="subscript"/>
              </w:rPr>
              <w:t>1</w:t>
            </w:r>
            <w:r w:rsidRPr="0001716F">
              <w:rPr>
                <w:rFonts w:ascii="Times New Roman" w:hAnsi="Times New Roman" w:cs="Times New Roman"/>
                <w:b/>
                <w:bCs/>
              </w:rPr>
              <w:t>)</w:t>
            </w:r>
          </w:p>
        </w:tc>
      </w:tr>
      <w:tr w:rsidR="00F402B3" w:rsidRPr="0001716F" w14:paraId="543C9133" w14:textId="77777777" w:rsidTr="003B65E3">
        <w:trPr>
          <w:trHeight w:val="242"/>
          <w:jc w:val="center"/>
        </w:trPr>
        <w:tc>
          <w:tcPr>
            <w:tcW w:w="7447" w:type="dxa"/>
            <w:vAlign w:val="center"/>
          </w:tcPr>
          <w:p w14:paraId="57A1FE9F" w14:textId="77777777" w:rsidR="00F402B3" w:rsidRPr="0001716F" w:rsidRDefault="00F402B3" w:rsidP="003B65E3">
            <w:pPr>
              <w:spacing w:after="0" w:line="240" w:lineRule="auto"/>
              <w:rPr>
                <w:rFonts w:ascii="Times New Roman" w:hAnsi="Times New Roman" w:cs="Times New Roman"/>
                <w:b/>
                <w:bCs/>
              </w:rPr>
            </w:pPr>
            <w:r w:rsidRPr="0001716F">
              <w:rPr>
                <w:rFonts w:ascii="Times New Roman" w:hAnsi="Times New Roman" w:cs="Times New Roman"/>
                <w:b/>
                <w:bCs/>
              </w:rPr>
              <w:lastRenderedPageBreak/>
              <w:t>Garantijos suteikimo sąlygos ir reikalavimai</w:t>
            </w:r>
          </w:p>
        </w:tc>
        <w:tc>
          <w:tcPr>
            <w:tcW w:w="2613" w:type="dxa"/>
          </w:tcPr>
          <w:p w14:paraId="7CB2037B" w14:textId="77777777" w:rsidR="00F402B3" w:rsidRPr="0001716F" w:rsidRDefault="00F402B3" w:rsidP="003B65E3">
            <w:pPr>
              <w:spacing w:after="0" w:line="240" w:lineRule="auto"/>
              <w:jc w:val="center"/>
              <w:rPr>
                <w:rFonts w:ascii="Times New Roman" w:hAnsi="Times New Roman" w:cs="Times New Roman"/>
                <w:b/>
                <w:bCs/>
              </w:rPr>
            </w:pPr>
            <w:r w:rsidRPr="0001716F">
              <w:rPr>
                <w:rFonts w:ascii="Times New Roman" w:hAnsi="Times New Roman" w:cs="Times New Roman"/>
                <w:b/>
                <w:bCs/>
              </w:rPr>
              <w:t>Tiekėjo siūloma reikšmė</w:t>
            </w:r>
          </w:p>
        </w:tc>
      </w:tr>
      <w:tr w:rsidR="00F402B3" w:rsidRPr="0001716F" w14:paraId="4C8AE3E6" w14:textId="77777777" w:rsidTr="003B65E3">
        <w:trPr>
          <w:trHeight w:val="1155"/>
          <w:jc w:val="center"/>
        </w:trPr>
        <w:tc>
          <w:tcPr>
            <w:tcW w:w="7447" w:type="dxa"/>
          </w:tcPr>
          <w:p w14:paraId="329B33C2" w14:textId="77777777" w:rsidR="00F402B3" w:rsidRPr="0001716F" w:rsidRDefault="00F402B3" w:rsidP="003B65E3">
            <w:pPr>
              <w:spacing w:after="0" w:line="240" w:lineRule="auto"/>
              <w:jc w:val="both"/>
              <w:rPr>
                <w:rFonts w:ascii="Times New Roman" w:hAnsi="Times New Roman" w:cs="Times New Roman"/>
              </w:rPr>
            </w:pPr>
            <w:r w:rsidRPr="0001716F">
              <w:rPr>
                <w:rFonts w:ascii="Times New Roman" w:eastAsia="Arial Unicode MS" w:hAnsi="Times New Roman" w:cs="Times New Roman"/>
                <w:color w:val="000000"/>
                <w:lang w:eastAsia="zh-CN"/>
              </w:rPr>
              <w:t>1.</w:t>
            </w:r>
            <w:r>
              <w:rPr>
                <w:rFonts w:ascii="Times New Roman" w:eastAsia="Arial Unicode MS" w:hAnsi="Times New Roman" w:cs="Times New Roman"/>
                <w:color w:val="000000"/>
                <w:lang w:eastAsia="zh-CN"/>
              </w:rPr>
              <w:t xml:space="preserve">Suteikiamas </w:t>
            </w:r>
            <w:r w:rsidRPr="00751B57">
              <w:rPr>
                <w:rFonts w:ascii="Times New Roman" w:eastAsia="Arial Unicode MS" w:hAnsi="Times New Roman" w:cs="Times New Roman"/>
                <w:color w:val="000000"/>
                <w:lang w:eastAsia="zh-CN"/>
              </w:rPr>
              <w:t>pilnos garantijos terminas krovininiam automobiliui įskaitant gamintojo numatytus ir rekomenduojamus privalomus techninius aptarnavimus siūlomam laikotarpiui.</w:t>
            </w:r>
          </w:p>
          <w:p w14:paraId="071D7857" w14:textId="77777777" w:rsidR="00F402B3" w:rsidRPr="0001716F" w:rsidRDefault="00F402B3" w:rsidP="003B65E3">
            <w:pPr>
              <w:spacing w:after="0" w:line="240" w:lineRule="auto"/>
              <w:jc w:val="both"/>
              <w:rPr>
                <w:rFonts w:ascii="Times New Roman" w:eastAsia="Arial Unicode MS" w:hAnsi="Times New Roman" w:cs="Times New Roman"/>
                <w:color w:val="000000"/>
                <w:lang w:eastAsia="zh-CN"/>
              </w:rPr>
            </w:pPr>
            <w:r w:rsidRPr="0001716F">
              <w:rPr>
                <w:rFonts w:ascii="Times New Roman" w:eastAsia="Arial Unicode MS" w:hAnsi="Times New Roman" w:cs="Times New Roman"/>
                <w:color w:val="000000"/>
                <w:lang w:eastAsia="zh-CN"/>
              </w:rPr>
              <w:t>2. Garantinis terminas turi būti nurodytas mėnesiais.</w:t>
            </w:r>
          </w:p>
          <w:p w14:paraId="109E5370" w14:textId="77777777" w:rsidR="00F402B3" w:rsidRPr="00C17C82" w:rsidRDefault="00F402B3" w:rsidP="003B65E3">
            <w:pPr>
              <w:spacing w:after="0" w:line="240" w:lineRule="auto"/>
              <w:jc w:val="both"/>
              <w:rPr>
                <w:rFonts w:ascii="Times New Roman" w:eastAsia="Calibri" w:hAnsi="Times New Roman" w:cs="Times New Roman"/>
                <w:bCs/>
                <w:lang w:eastAsia="en-US"/>
              </w:rPr>
            </w:pPr>
            <w:r w:rsidRPr="0001716F">
              <w:rPr>
                <w:rFonts w:ascii="Times New Roman" w:eastAsia="Arial Unicode MS" w:hAnsi="Times New Roman" w:cs="Times New Roman"/>
                <w:color w:val="000000"/>
                <w:lang w:eastAsia="zh-CN"/>
              </w:rPr>
              <w:t xml:space="preserve">3. </w:t>
            </w:r>
            <w:r w:rsidRPr="00C17C82">
              <w:rPr>
                <w:rFonts w:ascii="Times New Roman" w:hAnsi="Times New Roman" w:cs="Times New Roman"/>
                <w:spacing w:val="-6"/>
              </w:rPr>
              <w:t>Krovininiam automobiliui ir visai kartu siūlomai įrangai turi būti suteikiama ne maž</w:t>
            </w:r>
            <w:r>
              <w:rPr>
                <w:rFonts w:ascii="Times New Roman" w:hAnsi="Times New Roman" w:cs="Times New Roman"/>
                <w:spacing w:val="-6"/>
              </w:rPr>
              <w:t>esnė</w:t>
            </w:r>
            <w:r w:rsidRPr="00C17C82">
              <w:rPr>
                <w:rFonts w:ascii="Times New Roman" w:hAnsi="Times New Roman" w:cs="Times New Roman"/>
                <w:spacing w:val="-6"/>
              </w:rPr>
              <w:t xml:space="preserve"> kaip 24 mėn. </w:t>
            </w:r>
            <w:r w:rsidRPr="00C17C82">
              <w:rPr>
                <w:rFonts w:ascii="Times New Roman" w:eastAsia="Calibri" w:hAnsi="Times New Roman" w:cs="Times New Roman"/>
                <w:bCs/>
                <w:lang w:eastAsia="en-US"/>
              </w:rPr>
              <w:t>ir ne ilgesnė kaip 72 mėn. * garantija.</w:t>
            </w:r>
          </w:p>
          <w:p w14:paraId="24F39B26" w14:textId="77777777" w:rsidR="00F402B3" w:rsidRPr="0001716F" w:rsidRDefault="00F402B3" w:rsidP="003B65E3">
            <w:pPr>
              <w:spacing w:after="0" w:line="240" w:lineRule="auto"/>
              <w:jc w:val="both"/>
              <w:rPr>
                <w:rFonts w:ascii="Times New Roman" w:hAnsi="Times New Roman" w:cs="Times New Roman"/>
                <w:color w:val="767171" w:themeColor="background2" w:themeShade="80"/>
              </w:rPr>
            </w:pPr>
            <w:r w:rsidRPr="0001716F">
              <w:rPr>
                <w:rFonts w:ascii="Times New Roman" w:eastAsia="Arial Unicode MS" w:hAnsi="Times New Roman" w:cs="Times New Roman"/>
                <w:color w:val="000000"/>
                <w:lang w:eastAsia="zh-CN"/>
              </w:rPr>
              <w:t xml:space="preserve">4. Tiekėjo siūloma garantija turi būti su techniniu aptarnavimu, atliekant darbus ne vėliau </w:t>
            </w:r>
            <w:r w:rsidRPr="0012410D">
              <w:rPr>
                <w:rFonts w:ascii="Times New Roman" w:eastAsia="Arial Unicode MS" w:hAnsi="Times New Roman" w:cs="Times New Roman"/>
                <w:color w:val="000000"/>
                <w:lang w:eastAsia="zh-CN"/>
              </w:rPr>
              <w:t>kaip per 5 darbo</w:t>
            </w:r>
            <w:r w:rsidRPr="007F1557">
              <w:rPr>
                <w:rFonts w:ascii="Times New Roman" w:eastAsia="Arial Unicode MS" w:hAnsi="Times New Roman" w:cs="Times New Roman"/>
                <w:color w:val="000000"/>
                <w:lang w:eastAsia="zh-CN"/>
              </w:rPr>
              <w:t xml:space="preserve"> dienas </w:t>
            </w:r>
            <w:r w:rsidRPr="0001716F">
              <w:rPr>
                <w:rFonts w:ascii="Times New Roman" w:hAnsi="Times New Roman" w:cs="Times New Roman"/>
              </w:rPr>
              <w:t>po paraiškos pateikimo.</w:t>
            </w:r>
          </w:p>
        </w:tc>
        <w:tc>
          <w:tcPr>
            <w:tcW w:w="2613" w:type="dxa"/>
          </w:tcPr>
          <w:p w14:paraId="3093C1C5" w14:textId="77777777" w:rsidR="00F402B3" w:rsidRPr="0001716F" w:rsidRDefault="00F402B3" w:rsidP="003B65E3">
            <w:pPr>
              <w:spacing w:after="0" w:line="240" w:lineRule="auto"/>
              <w:jc w:val="center"/>
              <w:rPr>
                <w:rFonts w:ascii="Times New Roman" w:hAnsi="Times New Roman" w:cs="Times New Roman"/>
                <w:b/>
                <w:bCs/>
                <w:color w:val="FF0000"/>
              </w:rPr>
            </w:pPr>
          </w:p>
          <w:p w14:paraId="2F7D688D" w14:textId="77777777" w:rsidR="00F402B3" w:rsidRPr="0001716F" w:rsidRDefault="00F402B3" w:rsidP="003B65E3">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p w14:paraId="7920B5B9" w14:textId="77777777" w:rsidR="00F402B3" w:rsidRPr="0001716F" w:rsidRDefault="00F402B3" w:rsidP="003B65E3">
            <w:pPr>
              <w:spacing w:after="0" w:line="240" w:lineRule="auto"/>
              <w:jc w:val="center"/>
              <w:rPr>
                <w:rFonts w:ascii="Times New Roman" w:hAnsi="Times New Roman" w:cs="Times New Roman"/>
                <w:b/>
                <w:bCs/>
                <w:color w:val="FF0000"/>
              </w:rPr>
            </w:pPr>
          </w:p>
          <w:p w14:paraId="76E86580" w14:textId="77777777" w:rsidR="00F402B3" w:rsidRPr="0001716F" w:rsidRDefault="00F402B3" w:rsidP="003B65E3">
            <w:pPr>
              <w:spacing w:after="0" w:line="240" w:lineRule="auto"/>
              <w:jc w:val="center"/>
              <w:rPr>
                <w:rFonts w:ascii="Times New Roman" w:hAnsi="Times New Roman" w:cs="Times New Roman"/>
                <w:b/>
                <w:bCs/>
                <w:color w:val="FF0000"/>
              </w:rPr>
            </w:pPr>
            <w:r w:rsidRPr="0001716F">
              <w:rPr>
                <w:rFonts w:ascii="Times New Roman" w:hAnsi="Times New Roman" w:cs="Times New Roman"/>
                <w:b/>
                <w:bCs/>
              </w:rPr>
              <w:t>___ mėnesių</w:t>
            </w:r>
          </w:p>
        </w:tc>
      </w:tr>
    </w:tbl>
    <w:p w14:paraId="00BC1EF4" w14:textId="125124AA" w:rsidR="00F402B3" w:rsidRPr="003A18EE" w:rsidRDefault="00F402B3" w:rsidP="003A18EE">
      <w:pPr>
        <w:spacing w:after="0" w:line="240" w:lineRule="auto"/>
        <w:ind w:left="-284" w:firstLine="284"/>
        <w:jc w:val="both"/>
        <w:rPr>
          <w:rFonts w:ascii="Times New Roman" w:hAnsi="Times New Roman" w:cs="Times New Roman"/>
        </w:rPr>
      </w:pPr>
      <w:r w:rsidRPr="00C17C82">
        <w:rPr>
          <w:rFonts w:ascii="Times New Roman" w:hAnsi="Times New Roman" w:cs="Times New Roman"/>
        </w:rPr>
        <w:t xml:space="preserve">*Tiekėjas turi teisę siūlyti ir ilgesnį garantinį terminą, tačiau papildomi ekonominio naudingumo balai už ilgesnį </w:t>
      </w:r>
      <w:r w:rsidRPr="00FC6715">
        <w:rPr>
          <w:rFonts w:ascii="Times New Roman" w:hAnsi="Times New Roman" w:cs="Times New Roman"/>
          <w:shd w:val="clear" w:color="auto" w:fill="FFFFFF" w:themeFill="background1"/>
        </w:rPr>
        <w:t>kaip 72 mėnesių garantinį terminą</w:t>
      </w:r>
      <w:r w:rsidRPr="00C17C82">
        <w:rPr>
          <w:rFonts w:ascii="Times New Roman" w:hAnsi="Times New Roman" w:cs="Times New Roman"/>
        </w:rPr>
        <w:t xml:space="preserve"> nebus skiriami.</w:t>
      </w:r>
    </w:p>
    <w:p w14:paraId="4BFC2F5C" w14:textId="77777777" w:rsidR="00F402B3" w:rsidRDefault="00F402B3" w:rsidP="00F402B3">
      <w:pPr>
        <w:spacing w:after="0" w:line="240" w:lineRule="auto"/>
        <w:ind w:firstLine="567"/>
        <w:jc w:val="right"/>
        <w:rPr>
          <w:rFonts w:ascii="Times New Roman" w:hAnsi="Times New Roman" w:cs="Times New Roman"/>
        </w:rPr>
      </w:pPr>
      <w:r>
        <w:rPr>
          <w:rFonts w:ascii="Times New Roman" w:hAnsi="Times New Roman" w:cs="Times New Roman"/>
        </w:rPr>
        <w:t>4</w:t>
      </w:r>
      <w:r w:rsidRPr="0001716F">
        <w:rPr>
          <w:rFonts w:ascii="Times New Roman" w:hAnsi="Times New Roman" w:cs="Times New Roman"/>
        </w:rPr>
        <w:t xml:space="preserve"> lentelė</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2"/>
        <w:gridCol w:w="6"/>
      </w:tblGrid>
      <w:tr w:rsidR="00F402B3" w:rsidRPr="00C17C82" w14:paraId="538CC43D" w14:textId="77777777" w:rsidTr="003B65E3">
        <w:trPr>
          <w:trHeight w:val="273"/>
          <w:jc w:val="center"/>
        </w:trPr>
        <w:tc>
          <w:tcPr>
            <w:tcW w:w="10208" w:type="dxa"/>
            <w:gridSpan w:val="3"/>
            <w:vAlign w:val="center"/>
          </w:tcPr>
          <w:p w14:paraId="24B1C985" w14:textId="77777777" w:rsidR="00F402B3" w:rsidRPr="00C17C82" w:rsidRDefault="00F402B3" w:rsidP="003B65E3">
            <w:pPr>
              <w:spacing w:after="0" w:line="240" w:lineRule="auto"/>
              <w:jc w:val="both"/>
              <w:rPr>
                <w:rFonts w:ascii="Times New Roman" w:eastAsia="Calibri" w:hAnsi="Times New Roman" w:cs="Times New Roman"/>
                <w:color w:val="767171"/>
                <w:highlight w:val="lightGray"/>
                <w:lang w:eastAsia="en-US"/>
              </w:rPr>
            </w:pPr>
            <w:r w:rsidRPr="00C17C82">
              <w:rPr>
                <w:rFonts w:ascii="Times New Roman" w:eastAsia="Arial Unicode MS" w:hAnsi="Times New Roman" w:cs="Times New Roman"/>
                <w:b/>
                <w:bCs/>
                <w:color w:val="000000"/>
                <w:lang w:eastAsia="zh-CN"/>
              </w:rPr>
              <w:t>Prekių pristatymo terminas (</w:t>
            </w:r>
            <w:r w:rsidRPr="00C17C82">
              <w:rPr>
                <w:rFonts w:ascii="Times New Roman" w:eastAsia="Calibri" w:hAnsi="Times New Roman" w:cs="Times New Roman"/>
                <w:b/>
                <w:bCs/>
                <w:lang w:eastAsia="en-US"/>
              </w:rPr>
              <w:t>T</w:t>
            </w:r>
            <w:r w:rsidRPr="00C17C82">
              <w:rPr>
                <w:rFonts w:ascii="Times New Roman" w:eastAsia="Calibri" w:hAnsi="Times New Roman" w:cs="Times New Roman"/>
                <w:b/>
                <w:bCs/>
                <w:vertAlign w:val="subscript"/>
                <w:lang w:eastAsia="en-US"/>
              </w:rPr>
              <w:t>2</w:t>
            </w:r>
            <w:r w:rsidRPr="00C17C82">
              <w:rPr>
                <w:rFonts w:ascii="Times New Roman" w:eastAsia="Arial Unicode MS" w:hAnsi="Times New Roman" w:cs="Times New Roman"/>
                <w:b/>
                <w:bCs/>
                <w:color w:val="000000"/>
                <w:lang w:eastAsia="zh-CN"/>
              </w:rPr>
              <w:t xml:space="preserve">) </w:t>
            </w:r>
          </w:p>
        </w:tc>
      </w:tr>
      <w:tr w:rsidR="00F402B3" w:rsidRPr="00C17C82" w14:paraId="67B33540" w14:textId="77777777" w:rsidTr="003B65E3">
        <w:trPr>
          <w:gridAfter w:val="1"/>
          <w:wAfter w:w="6" w:type="dxa"/>
          <w:trHeight w:val="273"/>
          <w:jc w:val="center"/>
        </w:trPr>
        <w:tc>
          <w:tcPr>
            <w:tcW w:w="7650" w:type="dxa"/>
            <w:vAlign w:val="center"/>
          </w:tcPr>
          <w:p w14:paraId="5A513897" w14:textId="77777777" w:rsidR="00F402B3" w:rsidRPr="00C17C82" w:rsidRDefault="00F402B3" w:rsidP="003B65E3">
            <w:pPr>
              <w:spacing w:after="0" w:line="240" w:lineRule="auto"/>
              <w:rPr>
                <w:rFonts w:ascii="Times New Roman" w:eastAsia="Arial Unicode MS" w:hAnsi="Times New Roman" w:cs="Times New Roman"/>
                <w:b/>
                <w:bCs/>
                <w:color w:val="000000"/>
                <w:lang w:eastAsia="zh-CN"/>
              </w:rPr>
            </w:pPr>
            <w:r w:rsidRPr="00C17C82">
              <w:rPr>
                <w:rFonts w:ascii="Times New Roman" w:eastAsia="Arial Unicode MS" w:hAnsi="Times New Roman" w:cs="Times New Roman"/>
                <w:b/>
                <w:bCs/>
                <w:color w:val="000000"/>
                <w:lang w:eastAsia="zh-CN"/>
              </w:rPr>
              <w:t>Reikalavimai</w:t>
            </w:r>
          </w:p>
        </w:tc>
        <w:tc>
          <w:tcPr>
            <w:tcW w:w="2552" w:type="dxa"/>
            <w:vAlign w:val="center"/>
          </w:tcPr>
          <w:p w14:paraId="78F4F04A" w14:textId="77777777" w:rsidR="00F402B3" w:rsidRPr="00C17C82" w:rsidRDefault="00F402B3" w:rsidP="003B65E3">
            <w:pPr>
              <w:spacing w:after="0" w:line="240" w:lineRule="auto"/>
              <w:jc w:val="center"/>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Tiekėjo siūloma reikšmė</w:t>
            </w:r>
          </w:p>
        </w:tc>
      </w:tr>
      <w:tr w:rsidR="00F402B3" w:rsidRPr="00C17C82" w14:paraId="7216C8AA" w14:textId="77777777" w:rsidTr="003B65E3">
        <w:trPr>
          <w:gridAfter w:val="1"/>
          <w:wAfter w:w="6" w:type="dxa"/>
          <w:trHeight w:val="579"/>
          <w:jc w:val="center"/>
        </w:trPr>
        <w:tc>
          <w:tcPr>
            <w:tcW w:w="7650" w:type="dxa"/>
          </w:tcPr>
          <w:p w14:paraId="610EC784" w14:textId="77777777" w:rsidR="00F402B3" w:rsidRPr="00C17C82" w:rsidRDefault="00F402B3" w:rsidP="003B65E3">
            <w:pPr>
              <w:spacing w:after="0" w:line="240" w:lineRule="auto"/>
              <w:jc w:val="both"/>
              <w:rPr>
                <w:rFonts w:ascii="Times New Roman" w:eastAsia="Arial Unicode MS" w:hAnsi="Times New Roman" w:cs="Times New Roman"/>
                <w:color w:val="000000"/>
                <w:lang w:eastAsia="zh-CN"/>
              </w:rPr>
            </w:pPr>
          </w:p>
          <w:p w14:paraId="0F09090B" w14:textId="77777777" w:rsidR="00F402B3" w:rsidRPr="00C17C82" w:rsidRDefault="00F402B3" w:rsidP="003B65E3">
            <w:pPr>
              <w:spacing w:after="0" w:line="240" w:lineRule="auto"/>
              <w:jc w:val="both"/>
              <w:rPr>
                <w:rFonts w:ascii="Times New Roman" w:eastAsia="Arial Unicode MS" w:hAnsi="Times New Roman" w:cs="Times New Roman"/>
                <w:color w:val="000000"/>
                <w:lang w:eastAsia="zh-CN"/>
              </w:rPr>
            </w:pPr>
            <w:r w:rsidRPr="00C17C82">
              <w:rPr>
                <w:rFonts w:ascii="Times New Roman" w:eastAsia="Arial Unicode MS" w:hAnsi="Times New Roman" w:cs="Times New Roman"/>
                <w:color w:val="000000"/>
                <w:lang w:eastAsia="zh-CN"/>
              </w:rPr>
              <w:t xml:space="preserve">Ne daugiau </w:t>
            </w:r>
            <w:r>
              <w:rPr>
                <w:rFonts w:ascii="Times New Roman" w:eastAsia="Arial Unicode MS" w:hAnsi="Times New Roman" w:cs="Times New Roman"/>
                <w:color w:val="000000"/>
                <w:lang w:eastAsia="zh-CN"/>
              </w:rPr>
              <w:t>270</w:t>
            </w:r>
            <w:r w:rsidRPr="00C17C82">
              <w:rPr>
                <w:rFonts w:ascii="Times New Roman" w:eastAsia="Arial Unicode MS" w:hAnsi="Times New Roman" w:cs="Times New Roman"/>
                <w:color w:val="000000"/>
                <w:lang w:eastAsia="zh-CN"/>
              </w:rPr>
              <w:t xml:space="preserve"> kalendorinių dienų</w:t>
            </w:r>
          </w:p>
          <w:p w14:paraId="68ACA8A9" w14:textId="77777777" w:rsidR="00F402B3" w:rsidRPr="00C17C82" w:rsidRDefault="00F402B3" w:rsidP="003B65E3">
            <w:pPr>
              <w:spacing w:after="0" w:line="240" w:lineRule="auto"/>
              <w:jc w:val="both"/>
              <w:rPr>
                <w:rFonts w:ascii="Times New Roman" w:eastAsia="Arial Unicode MS" w:hAnsi="Times New Roman" w:cs="Times New Roman"/>
                <w:color w:val="000000"/>
                <w:lang w:eastAsia="zh-CN"/>
              </w:rPr>
            </w:pPr>
          </w:p>
        </w:tc>
        <w:tc>
          <w:tcPr>
            <w:tcW w:w="2552" w:type="dxa"/>
            <w:vAlign w:val="center"/>
          </w:tcPr>
          <w:p w14:paraId="42CF480A" w14:textId="77777777" w:rsidR="00F402B3" w:rsidRPr="00C17C82" w:rsidRDefault="00F402B3" w:rsidP="003B65E3">
            <w:pPr>
              <w:spacing w:after="0" w:line="240" w:lineRule="auto"/>
              <w:jc w:val="center"/>
              <w:rPr>
                <w:rFonts w:ascii="Times New Roman" w:eastAsia="Calibri" w:hAnsi="Times New Roman" w:cs="Times New Roman"/>
                <w:i/>
                <w:iCs/>
                <w:color w:val="FF0000"/>
                <w:sz w:val="22"/>
                <w:szCs w:val="22"/>
                <w:lang w:eastAsia="en-US"/>
              </w:rPr>
            </w:pPr>
            <w:r w:rsidRPr="00C17C82">
              <w:rPr>
                <w:rFonts w:ascii="Times New Roman" w:eastAsia="Calibri" w:hAnsi="Times New Roman" w:cs="Times New Roman"/>
                <w:i/>
                <w:iCs/>
                <w:color w:val="FF0000"/>
                <w:sz w:val="22"/>
                <w:szCs w:val="22"/>
                <w:lang w:eastAsia="en-US"/>
              </w:rPr>
              <w:t>(pildo tiekėjas)</w:t>
            </w:r>
          </w:p>
          <w:p w14:paraId="250B9003" w14:textId="77777777" w:rsidR="00F402B3" w:rsidRPr="00C17C82" w:rsidRDefault="00F402B3" w:rsidP="003B65E3">
            <w:pPr>
              <w:spacing w:after="0" w:line="240" w:lineRule="auto"/>
              <w:jc w:val="center"/>
              <w:rPr>
                <w:rFonts w:ascii="Times New Roman" w:eastAsia="Calibri" w:hAnsi="Times New Roman" w:cs="Times New Roman"/>
                <w:i/>
                <w:iCs/>
                <w:color w:val="FF0000"/>
                <w:sz w:val="22"/>
                <w:szCs w:val="22"/>
                <w:lang w:eastAsia="en-US"/>
              </w:rPr>
            </w:pPr>
          </w:p>
          <w:p w14:paraId="47A0778A" w14:textId="77777777" w:rsidR="00F402B3" w:rsidRPr="00C17C82" w:rsidRDefault="00F402B3" w:rsidP="003B65E3">
            <w:pPr>
              <w:spacing w:after="0" w:line="240" w:lineRule="auto"/>
              <w:jc w:val="both"/>
              <w:rPr>
                <w:rFonts w:ascii="Times New Roman" w:eastAsia="Calibri" w:hAnsi="Times New Roman" w:cs="Times New Roman"/>
                <w:color w:val="767171"/>
                <w:sz w:val="22"/>
                <w:szCs w:val="22"/>
                <w:highlight w:val="lightGray"/>
                <w:lang w:eastAsia="en-US"/>
              </w:rPr>
            </w:pPr>
            <w:r w:rsidRPr="00C17C82">
              <w:rPr>
                <w:rFonts w:ascii="Times New Roman" w:eastAsia="Calibri" w:hAnsi="Times New Roman" w:cs="Times New Roman"/>
                <w:b/>
                <w:bCs/>
                <w:sz w:val="22"/>
                <w:szCs w:val="22"/>
                <w:lang w:eastAsia="en-US"/>
              </w:rPr>
              <w:t xml:space="preserve">___ kalendorinių dienų </w:t>
            </w:r>
          </w:p>
        </w:tc>
      </w:tr>
    </w:tbl>
    <w:p w14:paraId="79909609" w14:textId="77777777" w:rsidR="00F402B3" w:rsidRDefault="00F402B3" w:rsidP="00725EB8">
      <w:pPr>
        <w:spacing w:after="0" w:line="240" w:lineRule="auto"/>
        <w:jc w:val="both"/>
        <w:rPr>
          <w:rFonts w:ascii="Times New Roman" w:hAnsi="Times New Roman" w:cs="Times New Roman"/>
        </w:rPr>
      </w:pPr>
    </w:p>
    <w:p w14:paraId="5C3F3D08" w14:textId="0D0561D8" w:rsidR="00725EB8" w:rsidRPr="0001716F" w:rsidRDefault="00725EB8" w:rsidP="00725EB8">
      <w:pPr>
        <w:spacing w:after="0" w:line="240" w:lineRule="auto"/>
        <w:jc w:val="both"/>
        <w:rPr>
          <w:rFonts w:ascii="Times New Roman" w:hAnsi="Times New Roman" w:cs="Times New Roman"/>
        </w:rPr>
      </w:pPr>
      <w:r w:rsidRPr="0001716F">
        <w:rPr>
          <w:rFonts w:ascii="Times New Roman" w:hAnsi="Times New Roman" w:cs="Times New Roman"/>
        </w:rPr>
        <w:t xml:space="preserve">                                                                                                                              </w:t>
      </w:r>
      <w:r>
        <w:rPr>
          <w:rFonts w:ascii="Times New Roman" w:hAnsi="Times New Roman" w:cs="Times New Roman"/>
        </w:rPr>
        <w:t xml:space="preserve">                  </w:t>
      </w:r>
      <w:r w:rsidRPr="0001716F">
        <w:rPr>
          <w:rFonts w:ascii="Times New Roman" w:hAnsi="Times New Roman" w:cs="Times New Roman"/>
        </w:rPr>
        <w:t xml:space="preserve">                      </w:t>
      </w:r>
      <w:r w:rsidR="003A18EE">
        <w:rPr>
          <w:rFonts w:ascii="Times New Roman" w:hAnsi="Times New Roman" w:cs="Times New Roman"/>
        </w:rPr>
        <w:t>5</w:t>
      </w:r>
      <w:r w:rsidRPr="0001716F">
        <w:rPr>
          <w:rFonts w:ascii="Times New Roman" w:hAnsi="Times New Roman" w:cs="Times New Roman"/>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268"/>
        <w:gridCol w:w="1560"/>
        <w:gridCol w:w="1984"/>
      </w:tblGrid>
      <w:tr w:rsidR="00725EB8" w:rsidRPr="0001716F" w14:paraId="14FE4654" w14:textId="77777777" w:rsidTr="00F402B3">
        <w:tc>
          <w:tcPr>
            <w:tcW w:w="10065" w:type="dxa"/>
            <w:gridSpan w:val="5"/>
            <w:vAlign w:val="center"/>
          </w:tcPr>
          <w:p w14:paraId="01153779" w14:textId="3F09318F"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 xml:space="preserve">SIŪLOMŲ PREKIŲ TECHNINIAI DUOMENYS </w:t>
            </w:r>
            <w:r w:rsidRPr="0001716F">
              <w:rPr>
                <w:rFonts w:ascii="Times New Roman" w:hAnsi="Times New Roman" w:cs="Times New Roman"/>
                <w:b/>
                <w:bCs/>
              </w:rPr>
              <w:t xml:space="preserve"> T</w:t>
            </w:r>
            <w:r>
              <w:rPr>
                <w:rFonts w:ascii="Times New Roman" w:hAnsi="Times New Roman" w:cs="Times New Roman"/>
                <w:b/>
                <w:bCs/>
                <w:vertAlign w:val="subscript"/>
              </w:rPr>
              <w:t>3</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4</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5</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6</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7</w:t>
            </w:r>
            <w:r w:rsidRPr="0001716F">
              <w:rPr>
                <w:rFonts w:ascii="Times New Roman" w:hAnsi="Times New Roman" w:cs="Times New Roman"/>
                <w:b/>
                <w:bCs/>
                <w:vertAlign w:val="subscript"/>
              </w:rPr>
              <w:t xml:space="preserve">, </w:t>
            </w:r>
            <w:r w:rsidRPr="0001716F">
              <w:rPr>
                <w:rFonts w:ascii="Times New Roman" w:hAnsi="Times New Roman" w:cs="Times New Roman"/>
                <w:b/>
                <w:bCs/>
              </w:rPr>
              <w:t>T</w:t>
            </w:r>
            <w:r>
              <w:rPr>
                <w:rFonts w:ascii="Times New Roman" w:hAnsi="Times New Roman" w:cs="Times New Roman"/>
                <w:b/>
                <w:bCs/>
                <w:vertAlign w:val="subscript"/>
              </w:rPr>
              <w:t xml:space="preserve">8, </w:t>
            </w:r>
            <w:r w:rsidRPr="0001716F">
              <w:rPr>
                <w:rFonts w:ascii="Times New Roman" w:hAnsi="Times New Roman" w:cs="Times New Roman"/>
                <w:b/>
                <w:bCs/>
              </w:rPr>
              <w:t>T</w:t>
            </w:r>
            <w:r>
              <w:rPr>
                <w:rFonts w:ascii="Times New Roman" w:hAnsi="Times New Roman" w:cs="Times New Roman"/>
                <w:b/>
                <w:bCs/>
                <w:vertAlign w:val="subscript"/>
              </w:rPr>
              <w:t>9</w:t>
            </w:r>
            <w:r w:rsidRPr="0001716F">
              <w:rPr>
                <w:rFonts w:ascii="Times New Roman" w:hAnsi="Times New Roman" w:cs="Times New Roman"/>
                <w:b/>
                <w:bCs/>
              </w:rPr>
              <w:t>)</w:t>
            </w:r>
          </w:p>
          <w:p w14:paraId="25FDCF16" w14:textId="77777777" w:rsidR="00725EB8" w:rsidRPr="0001716F" w:rsidRDefault="00725EB8" w:rsidP="008341AF">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ascii="Times New Roman" w:hAnsi="Times New Roman" w:cs="Times New Roman"/>
                <w:b/>
              </w:rPr>
            </w:pPr>
            <w:r w:rsidRPr="0001716F">
              <w:rPr>
                <w:rFonts w:ascii="Times New Roman" w:eastAsia="Arial Unicode MS" w:hAnsi="Times New Roman" w:cs="Times New Roman"/>
                <w:b/>
                <w:bCs/>
                <w:color w:val="000000"/>
                <w:lang w:eastAsia="zh-CN"/>
              </w:rPr>
              <w:t>Siūlomi parametrai bus naudojami pasiūlymų vertinimui.</w:t>
            </w:r>
          </w:p>
        </w:tc>
      </w:tr>
      <w:tr w:rsidR="00725EB8" w:rsidRPr="0001716F" w14:paraId="2D71A536" w14:textId="77777777" w:rsidTr="00F402B3">
        <w:tc>
          <w:tcPr>
            <w:tcW w:w="851" w:type="dxa"/>
            <w:vAlign w:val="center"/>
          </w:tcPr>
          <w:p w14:paraId="79DCC07E" w14:textId="77777777" w:rsidR="00725EB8" w:rsidRPr="0001716F" w:rsidRDefault="00725EB8" w:rsidP="008341AF">
            <w:pPr>
              <w:spacing w:after="0" w:line="240" w:lineRule="auto"/>
              <w:rPr>
                <w:rFonts w:ascii="Times New Roman" w:eastAsia="Calibri" w:hAnsi="Times New Roman" w:cs="Times New Roman"/>
                <w:b/>
                <w:bCs/>
              </w:rPr>
            </w:pPr>
            <w:r w:rsidRPr="0001716F">
              <w:rPr>
                <w:rFonts w:ascii="Times New Roman" w:eastAsia="Calibri" w:hAnsi="Times New Roman" w:cs="Times New Roman"/>
                <w:b/>
                <w:bCs/>
              </w:rPr>
              <w:t>Eil. Nr.</w:t>
            </w:r>
          </w:p>
        </w:tc>
        <w:tc>
          <w:tcPr>
            <w:tcW w:w="3402" w:type="dxa"/>
            <w:vAlign w:val="center"/>
          </w:tcPr>
          <w:p w14:paraId="24D19E45"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Kriterijus</w:t>
            </w:r>
          </w:p>
        </w:tc>
        <w:tc>
          <w:tcPr>
            <w:tcW w:w="2268" w:type="dxa"/>
            <w:vAlign w:val="center"/>
          </w:tcPr>
          <w:p w14:paraId="18B17BEF"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Privaloma parametro reikšmė*</w:t>
            </w:r>
          </w:p>
        </w:tc>
        <w:tc>
          <w:tcPr>
            <w:tcW w:w="1560" w:type="dxa"/>
            <w:vAlign w:val="center"/>
          </w:tcPr>
          <w:p w14:paraId="6BEC4282"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Geriausia kriterijaus reikšmė**</w:t>
            </w:r>
          </w:p>
        </w:tc>
        <w:tc>
          <w:tcPr>
            <w:tcW w:w="1984" w:type="dxa"/>
            <w:vAlign w:val="center"/>
          </w:tcPr>
          <w:p w14:paraId="61C06864" w14:textId="77777777" w:rsidR="00725EB8" w:rsidRPr="0001716F" w:rsidRDefault="00725EB8" w:rsidP="008341AF">
            <w:pPr>
              <w:spacing w:after="0" w:line="240" w:lineRule="auto"/>
              <w:jc w:val="center"/>
              <w:rPr>
                <w:rFonts w:ascii="Times New Roman" w:eastAsia="Calibri" w:hAnsi="Times New Roman" w:cs="Times New Roman"/>
                <w:b/>
                <w:bCs/>
              </w:rPr>
            </w:pPr>
            <w:r w:rsidRPr="0001716F">
              <w:rPr>
                <w:rFonts w:ascii="Times New Roman" w:eastAsia="Calibri" w:hAnsi="Times New Roman" w:cs="Times New Roman"/>
                <w:b/>
                <w:bCs/>
              </w:rPr>
              <w:t>Tiekėjo siūlomas parametras</w:t>
            </w:r>
          </w:p>
        </w:tc>
      </w:tr>
      <w:tr w:rsidR="003A18EE" w:rsidRPr="0001716F" w14:paraId="4C69295F" w14:textId="77777777" w:rsidTr="00791C7F">
        <w:tc>
          <w:tcPr>
            <w:tcW w:w="851" w:type="dxa"/>
          </w:tcPr>
          <w:p w14:paraId="7BDBDD22" w14:textId="033AC0DB" w:rsidR="003A18EE" w:rsidRPr="0001716F" w:rsidRDefault="003A18EE" w:rsidP="003A18EE">
            <w:pPr>
              <w:spacing w:after="0" w:line="240" w:lineRule="auto"/>
              <w:jc w:val="center"/>
              <w:rPr>
                <w:rFonts w:ascii="Times New Roman" w:eastAsia="Calibri" w:hAnsi="Times New Roman" w:cs="Times New Roman"/>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3</w:t>
            </w:r>
          </w:p>
        </w:tc>
        <w:tc>
          <w:tcPr>
            <w:tcW w:w="3402" w:type="dxa"/>
          </w:tcPr>
          <w:p w14:paraId="3CBF5D5C" w14:textId="6738C4CB" w:rsidR="003A18EE" w:rsidRPr="0001716F" w:rsidRDefault="003A18EE" w:rsidP="003A18EE">
            <w:pPr>
              <w:tabs>
                <w:tab w:val="left" w:pos="1418"/>
                <w:tab w:val="left" w:pos="1560"/>
              </w:tabs>
              <w:spacing w:after="0" w:line="240" w:lineRule="auto"/>
              <w:jc w:val="both"/>
              <w:rPr>
                <w:rFonts w:ascii="Times New Roman" w:eastAsia="Calibri" w:hAnsi="Times New Roman" w:cs="Times New Roman"/>
              </w:rPr>
            </w:pPr>
            <w:r w:rsidRPr="00F756FA">
              <w:rPr>
                <w:rFonts w:ascii="Times New Roman" w:eastAsia="Arial Unicode MS" w:hAnsi="Times New Roman"/>
                <w:color w:val="000000"/>
                <w:lang w:eastAsia="zh-CN"/>
              </w:rPr>
              <w:t>Variklio galia kW</w:t>
            </w:r>
          </w:p>
        </w:tc>
        <w:tc>
          <w:tcPr>
            <w:tcW w:w="2268" w:type="dxa"/>
          </w:tcPr>
          <w:p w14:paraId="42ABB15C" w14:textId="186FF239" w:rsidR="003A18EE" w:rsidRPr="0001716F" w:rsidRDefault="003A18EE" w:rsidP="003A18EE">
            <w:pPr>
              <w:spacing w:after="0" w:line="240" w:lineRule="auto"/>
              <w:jc w:val="center"/>
              <w:rPr>
                <w:rFonts w:ascii="Times New Roman" w:eastAsia="Calibri" w:hAnsi="Times New Roman" w:cs="Times New Roman"/>
              </w:rPr>
            </w:pPr>
            <w:r w:rsidRPr="00F756FA">
              <w:rPr>
                <w:rFonts w:ascii="Times New Roman" w:hAnsi="Times New Roman"/>
              </w:rPr>
              <w:t>Ne mažiau 90 kW</w:t>
            </w:r>
          </w:p>
        </w:tc>
        <w:tc>
          <w:tcPr>
            <w:tcW w:w="1560" w:type="dxa"/>
          </w:tcPr>
          <w:p w14:paraId="11B0492B" w14:textId="7FA2014F" w:rsidR="003A18EE" w:rsidRPr="0001716F" w:rsidRDefault="003A18EE" w:rsidP="003A18EE">
            <w:pPr>
              <w:spacing w:after="0" w:line="240" w:lineRule="auto"/>
              <w:jc w:val="center"/>
              <w:rPr>
                <w:rFonts w:ascii="Times New Roman" w:hAnsi="Times New Roman" w:cs="Times New Roman"/>
                <w:i/>
                <w:iCs/>
              </w:rPr>
            </w:pPr>
            <w:r w:rsidRPr="00303CE5">
              <w:rPr>
                <w:rFonts w:ascii="Times New Roman" w:eastAsia="Arial Unicode MS" w:hAnsi="Times New Roman"/>
                <w:color w:val="000000"/>
                <w:shd w:val="clear" w:color="auto" w:fill="FFFFFF"/>
                <w:lang w:eastAsia="zh-CN"/>
              </w:rPr>
              <w:t>Yra didžiausia reikšmė</w:t>
            </w:r>
          </w:p>
        </w:tc>
        <w:tc>
          <w:tcPr>
            <w:tcW w:w="1984" w:type="dxa"/>
            <w:vAlign w:val="center"/>
          </w:tcPr>
          <w:p w14:paraId="32F3C213" w14:textId="77777777" w:rsidR="003A18EE" w:rsidRPr="0001716F" w:rsidRDefault="003A18EE" w:rsidP="003A18EE">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3A18EE" w:rsidRPr="0001716F" w14:paraId="1A82FFED" w14:textId="77777777" w:rsidTr="00791C7F">
        <w:tc>
          <w:tcPr>
            <w:tcW w:w="851" w:type="dxa"/>
          </w:tcPr>
          <w:p w14:paraId="7964EC83" w14:textId="30599427" w:rsidR="003A18EE" w:rsidRPr="0001716F" w:rsidRDefault="003A18EE" w:rsidP="003A18EE">
            <w:pPr>
              <w:spacing w:after="0" w:line="240" w:lineRule="auto"/>
              <w:jc w:val="center"/>
              <w:rPr>
                <w:rFonts w:ascii="Times New Roman" w:hAnsi="Times New Roman" w:cs="Times New Roman"/>
                <w:shd w:val="clear" w:color="auto" w:fill="FFFFFF"/>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4</w:t>
            </w:r>
          </w:p>
        </w:tc>
        <w:tc>
          <w:tcPr>
            <w:tcW w:w="3402" w:type="dxa"/>
          </w:tcPr>
          <w:p w14:paraId="2FD256FA" w14:textId="39EBB2C6" w:rsidR="003A18EE" w:rsidRPr="0001716F" w:rsidRDefault="003A18EE" w:rsidP="003A18EE">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Pavarų dėžė</w:t>
            </w:r>
          </w:p>
        </w:tc>
        <w:tc>
          <w:tcPr>
            <w:tcW w:w="2268" w:type="dxa"/>
          </w:tcPr>
          <w:p w14:paraId="335F7230" w14:textId="1160C66F" w:rsidR="003A18EE" w:rsidRPr="0001716F" w:rsidRDefault="003A18EE" w:rsidP="003A18EE">
            <w:pPr>
              <w:spacing w:after="0" w:line="240" w:lineRule="auto"/>
              <w:jc w:val="center"/>
              <w:rPr>
                <w:rFonts w:ascii="Times New Roman" w:eastAsia="Calibri" w:hAnsi="Times New Roman" w:cs="Times New Roman"/>
              </w:rPr>
            </w:pPr>
            <w:r w:rsidRPr="00F756FA">
              <w:rPr>
                <w:rFonts w:ascii="Times New Roman" w:hAnsi="Times New Roman"/>
              </w:rPr>
              <w:t xml:space="preserve">Mechaninė </w:t>
            </w:r>
          </w:p>
        </w:tc>
        <w:tc>
          <w:tcPr>
            <w:tcW w:w="1560" w:type="dxa"/>
          </w:tcPr>
          <w:p w14:paraId="6FAC6C35" w14:textId="22F0C63F" w:rsidR="003A18EE" w:rsidRPr="0001716F" w:rsidRDefault="003A18EE" w:rsidP="003A18EE">
            <w:pPr>
              <w:spacing w:after="0" w:line="240" w:lineRule="auto"/>
              <w:jc w:val="center"/>
              <w:rPr>
                <w:rFonts w:ascii="Times New Roman" w:hAnsi="Times New Roman" w:cs="Times New Roman"/>
                <w:i/>
                <w:iCs/>
              </w:rPr>
            </w:pPr>
            <w:r w:rsidRPr="00CA4887">
              <w:rPr>
                <w:rFonts w:ascii="Times New Roman" w:eastAsia="Arial Unicode MS" w:hAnsi="Times New Roman"/>
                <w:shd w:val="clear" w:color="auto" w:fill="FFFFFF"/>
                <w:lang w:eastAsia="zh-CN"/>
              </w:rPr>
              <w:t>Automatinė</w:t>
            </w:r>
          </w:p>
        </w:tc>
        <w:tc>
          <w:tcPr>
            <w:tcW w:w="1984" w:type="dxa"/>
            <w:vAlign w:val="center"/>
          </w:tcPr>
          <w:p w14:paraId="44C0261D" w14:textId="77777777" w:rsidR="003A18EE" w:rsidRPr="0001716F" w:rsidRDefault="003A18EE" w:rsidP="003A18EE">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3A18EE" w:rsidRPr="0001716F" w14:paraId="5EDF4458" w14:textId="77777777" w:rsidTr="00791C7F">
        <w:tc>
          <w:tcPr>
            <w:tcW w:w="851" w:type="dxa"/>
          </w:tcPr>
          <w:p w14:paraId="2EA0F553" w14:textId="2A6BE0C8" w:rsidR="003A18EE" w:rsidRPr="0001716F" w:rsidRDefault="003A18EE" w:rsidP="003A18EE">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sidRPr="00F756FA">
              <w:rPr>
                <w:rFonts w:ascii="Times New Roman" w:eastAsia="Arial Unicode MS" w:hAnsi="Times New Roman"/>
                <w:color w:val="000000"/>
                <w:shd w:val="clear" w:color="auto" w:fill="FFFFFF"/>
                <w:vertAlign w:val="subscript"/>
                <w:lang w:eastAsia="zh-CN"/>
              </w:rPr>
              <w:t>5</w:t>
            </w:r>
          </w:p>
        </w:tc>
        <w:tc>
          <w:tcPr>
            <w:tcW w:w="3402" w:type="dxa"/>
          </w:tcPr>
          <w:p w14:paraId="6FF03CE7" w14:textId="6546A254" w:rsidR="003A18EE" w:rsidRPr="0001716F" w:rsidRDefault="003A18EE" w:rsidP="003A18EE">
            <w:pPr>
              <w:tabs>
                <w:tab w:val="left" w:pos="1418"/>
                <w:tab w:val="left" w:pos="1560"/>
              </w:tabs>
              <w:spacing w:after="0" w:line="240" w:lineRule="auto"/>
              <w:jc w:val="both"/>
              <w:rPr>
                <w:rFonts w:ascii="Times New Roman" w:hAnsi="Times New Roman" w:cs="Times New Roman"/>
              </w:rPr>
            </w:pPr>
            <w:r w:rsidRPr="00F756FA">
              <w:rPr>
                <w:rFonts w:ascii="Times New Roman" w:hAnsi="Times New Roman"/>
              </w:rPr>
              <w:t>Stovėjimo stabdis, apsaugantis nuo pariedėjimo.</w:t>
            </w:r>
          </w:p>
        </w:tc>
        <w:tc>
          <w:tcPr>
            <w:tcW w:w="2268" w:type="dxa"/>
          </w:tcPr>
          <w:p w14:paraId="6E5D5C42" w14:textId="43FB803A" w:rsidR="003A18EE" w:rsidRPr="0001716F" w:rsidRDefault="003A18EE" w:rsidP="003A18EE">
            <w:pPr>
              <w:spacing w:after="0" w:line="240" w:lineRule="auto"/>
              <w:jc w:val="center"/>
              <w:rPr>
                <w:rFonts w:ascii="Times New Roman" w:eastAsia="Calibri" w:hAnsi="Times New Roman" w:cs="Times New Roman"/>
              </w:rPr>
            </w:pPr>
            <w:r w:rsidRPr="00F756FA">
              <w:rPr>
                <w:rFonts w:ascii="Times New Roman" w:hAnsi="Times New Roman"/>
              </w:rPr>
              <w:t>Rankinio valdymo</w:t>
            </w:r>
          </w:p>
        </w:tc>
        <w:tc>
          <w:tcPr>
            <w:tcW w:w="1560" w:type="dxa"/>
          </w:tcPr>
          <w:p w14:paraId="0EA93103" w14:textId="342B4AA9" w:rsidR="003A18EE" w:rsidRPr="0001716F" w:rsidRDefault="003A18EE" w:rsidP="003A18EE">
            <w:pPr>
              <w:spacing w:after="0" w:line="240" w:lineRule="auto"/>
              <w:jc w:val="center"/>
              <w:rPr>
                <w:rFonts w:ascii="Times New Roman" w:hAnsi="Times New Roman" w:cs="Times New Roman"/>
                <w:i/>
                <w:iCs/>
              </w:rPr>
            </w:pPr>
            <w:r w:rsidRPr="00CA4887">
              <w:rPr>
                <w:rFonts w:ascii="Times New Roman" w:hAnsi="Times New Roman"/>
              </w:rPr>
              <w:t xml:space="preserve">Elektrinis </w:t>
            </w:r>
            <w:r>
              <w:rPr>
                <w:rFonts w:ascii="Times New Roman" w:hAnsi="Times New Roman"/>
              </w:rPr>
              <w:t>a</w:t>
            </w:r>
            <w:r w:rsidRPr="00CA4887">
              <w:rPr>
                <w:rFonts w:ascii="Times New Roman" w:hAnsi="Times New Roman"/>
              </w:rPr>
              <w:t>utomatinis</w:t>
            </w:r>
          </w:p>
        </w:tc>
        <w:tc>
          <w:tcPr>
            <w:tcW w:w="1984" w:type="dxa"/>
            <w:vAlign w:val="center"/>
          </w:tcPr>
          <w:p w14:paraId="0BC9FC43" w14:textId="77777777" w:rsidR="003A18EE" w:rsidRPr="0001716F" w:rsidRDefault="003A18EE" w:rsidP="003A18EE">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3A18EE" w:rsidRPr="0001716F" w14:paraId="28454262" w14:textId="77777777" w:rsidTr="00791C7F">
        <w:trPr>
          <w:trHeight w:val="221"/>
        </w:trPr>
        <w:tc>
          <w:tcPr>
            <w:tcW w:w="851" w:type="dxa"/>
          </w:tcPr>
          <w:p w14:paraId="364DD20A" w14:textId="424D18F9" w:rsidR="003A18EE" w:rsidRPr="0001716F" w:rsidRDefault="003A18EE" w:rsidP="003A18EE">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6</w:t>
            </w:r>
          </w:p>
        </w:tc>
        <w:tc>
          <w:tcPr>
            <w:tcW w:w="3402" w:type="dxa"/>
          </w:tcPr>
          <w:p w14:paraId="627F9CF4" w14:textId="4DF5E47D" w:rsidR="003A18EE" w:rsidRPr="0001716F" w:rsidRDefault="003A18EE" w:rsidP="003A18EE">
            <w:pPr>
              <w:tabs>
                <w:tab w:val="left" w:pos="1418"/>
                <w:tab w:val="left" w:pos="1560"/>
              </w:tabs>
              <w:spacing w:after="0" w:line="240" w:lineRule="auto"/>
              <w:jc w:val="both"/>
              <w:rPr>
                <w:rFonts w:ascii="Times New Roman" w:hAnsi="Times New Roman" w:cs="Times New Roman"/>
              </w:rPr>
            </w:pPr>
            <w:r w:rsidRPr="00E71AC5">
              <w:rPr>
                <w:rFonts w:ascii="Times New Roman" w:eastAsia="Arial Unicode MS" w:hAnsi="Times New Roman"/>
                <w:color w:val="000000"/>
                <w:lang w:eastAsia="zh-CN"/>
              </w:rPr>
              <w:t>Šonines pagalves</w:t>
            </w:r>
          </w:p>
        </w:tc>
        <w:tc>
          <w:tcPr>
            <w:tcW w:w="2268" w:type="dxa"/>
          </w:tcPr>
          <w:p w14:paraId="54B515E1" w14:textId="048CA5D6" w:rsidR="003A18EE" w:rsidRPr="0001716F" w:rsidRDefault="003A18EE" w:rsidP="003A18EE">
            <w:pPr>
              <w:spacing w:after="0" w:line="240" w:lineRule="auto"/>
              <w:jc w:val="center"/>
              <w:rPr>
                <w:rFonts w:ascii="Times New Roman" w:eastAsia="Calibri" w:hAnsi="Times New Roman" w:cs="Times New Roman"/>
              </w:rPr>
            </w:pPr>
            <w:r w:rsidRPr="00E71AC5">
              <w:rPr>
                <w:rFonts w:ascii="Times New Roman" w:hAnsi="Times New Roman"/>
              </w:rPr>
              <w:t>Be šoninių keleivių saugos pagalvių</w:t>
            </w:r>
          </w:p>
        </w:tc>
        <w:tc>
          <w:tcPr>
            <w:tcW w:w="1560" w:type="dxa"/>
          </w:tcPr>
          <w:p w14:paraId="42153F64" w14:textId="210968B6" w:rsidR="003A18EE" w:rsidRPr="0001716F" w:rsidRDefault="003A18EE" w:rsidP="003A18EE">
            <w:pPr>
              <w:spacing w:after="0" w:line="240" w:lineRule="auto"/>
              <w:jc w:val="center"/>
              <w:rPr>
                <w:rFonts w:ascii="Times New Roman" w:hAnsi="Times New Roman" w:cs="Times New Roman"/>
                <w:i/>
                <w:iCs/>
                <w:color w:val="FF0000"/>
              </w:rPr>
            </w:pPr>
            <w:r w:rsidRPr="00E71AC5">
              <w:rPr>
                <w:rFonts w:ascii="Times New Roman" w:eastAsia="Arial Unicode MS" w:hAnsi="Times New Roman"/>
                <w:color w:val="000000"/>
                <w:shd w:val="clear" w:color="auto" w:fill="FFFFFF"/>
                <w:lang w:eastAsia="zh-CN"/>
              </w:rPr>
              <w:t>Su šoninėmis keleivių pagalvėmis</w:t>
            </w:r>
          </w:p>
        </w:tc>
        <w:tc>
          <w:tcPr>
            <w:tcW w:w="1984" w:type="dxa"/>
            <w:vAlign w:val="center"/>
          </w:tcPr>
          <w:p w14:paraId="442DB353" w14:textId="77777777" w:rsidR="003A18EE" w:rsidRPr="0001716F" w:rsidRDefault="003A18EE" w:rsidP="003A18EE">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3A18EE" w:rsidRPr="0001716F" w14:paraId="278DF2EF" w14:textId="77777777" w:rsidTr="00791C7F">
        <w:trPr>
          <w:trHeight w:val="225"/>
        </w:trPr>
        <w:tc>
          <w:tcPr>
            <w:tcW w:w="851" w:type="dxa"/>
          </w:tcPr>
          <w:p w14:paraId="04106B2B" w14:textId="62CC6A40" w:rsidR="003A18EE" w:rsidRPr="0001716F" w:rsidRDefault="003A18EE" w:rsidP="003A18EE">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7</w:t>
            </w:r>
          </w:p>
        </w:tc>
        <w:tc>
          <w:tcPr>
            <w:tcW w:w="3402" w:type="dxa"/>
          </w:tcPr>
          <w:p w14:paraId="04EC01A1" w14:textId="5B960148" w:rsidR="003A18EE" w:rsidRPr="0001716F" w:rsidRDefault="003A18EE" w:rsidP="003A18EE">
            <w:pPr>
              <w:tabs>
                <w:tab w:val="left" w:pos="1418"/>
                <w:tab w:val="left" w:pos="1560"/>
              </w:tabs>
              <w:spacing w:after="0" w:line="240" w:lineRule="auto"/>
              <w:jc w:val="both"/>
              <w:rPr>
                <w:rFonts w:ascii="Times New Roman" w:hAnsi="Times New Roman" w:cs="Times New Roman"/>
              </w:rPr>
            </w:pPr>
            <w:r w:rsidRPr="00F756FA">
              <w:rPr>
                <w:rFonts w:ascii="Times New Roman" w:eastAsia="Arial Unicode MS" w:hAnsi="Times New Roman"/>
                <w:color w:val="000000"/>
                <w:lang w:eastAsia="zh-CN"/>
              </w:rPr>
              <w:t>Žibintai</w:t>
            </w:r>
          </w:p>
        </w:tc>
        <w:tc>
          <w:tcPr>
            <w:tcW w:w="2268" w:type="dxa"/>
          </w:tcPr>
          <w:p w14:paraId="5C6D9D93" w14:textId="77777777" w:rsidR="003A18EE" w:rsidRDefault="003A18EE" w:rsidP="003A18EE">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B11702">
              <w:rPr>
                <w:rFonts w:ascii="Times New Roman" w:hAnsi="Times New Roman"/>
              </w:rPr>
              <w:t>Halogeniniai</w:t>
            </w:r>
            <w:proofErr w:type="spellEnd"/>
            <w:r>
              <w:rPr>
                <w:rFonts w:ascii="Times New Roman" w:hAnsi="Times New Roman"/>
              </w:rPr>
              <w:t>.</w:t>
            </w:r>
          </w:p>
          <w:p w14:paraId="6D072905" w14:textId="7442ED03" w:rsidR="003A18EE" w:rsidRPr="0001716F" w:rsidRDefault="003A18EE" w:rsidP="003A18EE">
            <w:pPr>
              <w:spacing w:after="0" w:line="240" w:lineRule="auto"/>
              <w:jc w:val="center"/>
              <w:rPr>
                <w:rFonts w:ascii="Times New Roman" w:eastAsia="Calibri" w:hAnsi="Times New Roman" w:cs="Times New Roman"/>
              </w:rPr>
            </w:pPr>
            <w:r w:rsidRPr="00043BAA">
              <w:rPr>
                <w:rFonts w:ascii="Times New Roman" w:hAnsi="Times New Roman"/>
              </w:rPr>
              <w:t xml:space="preserve">(Ilgųjų, trumpųjų šviesų žibintai, </w:t>
            </w:r>
            <w:proofErr w:type="spellStart"/>
            <w:r w:rsidRPr="00043BAA">
              <w:rPr>
                <w:rFonts w:ascii="Times New Roman" w:hAnsi="Times New Roman"/>
              </w:rPr>
              <w:t>gabaritiniai</w:t>
            </w:r>
            <w:proofErr w:type="spellEnd"/>
            <w:r w:rsidRPr="00043BAA">
              <w:rPr>
                <w:rFonts w:ascii="Times New Roman" w:hAnsi="Times New Roman"/>
              </w:rPr>
              <w:t xml:space="preserve"> žibintai)</w:t>
            </w:r>
          </w:p>
        </w:tc>
        <w:tc>
          <w:tcPr>
            <w:tcW w:w="1560" w:type="dxa"/>
          </w:tcPr>
          <w:p w14:paraId="6FBD8B95" w14:textId="77777777" w:rsidR="003A18EE" w:rsidRDefault="003A18EE" w:rsidP="003A18EE">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CA4887">
              <w:rPr>
                <w:rFonts w:ascii="Times New Roman" w:eastAsia="Arial Unicode MS" w:hAnsi="Times New Roman"/>
                <w:shd w:val="clear" w:color="auto" w:fill="FFFFFF"/>
                <w:lang w:eastAsia="zh-CN"/>
              </w:rPr>
              <w:t>LED žibintai</w:t>
            </w:r>
          </w:p>
          <w:p w14:paraId="46BD931C" w14:textId="55A0B62F" w:rsidR="003A18EE" w:rsidRPr="0001716F" w:rsidRDefault="003A18EE" w:rsidP="003A18EE">
            <w:pPr>
              <w:spacing w:after="0" w:line="240" w:lineRule="auto"/>
              <w:jc w:val="center"/>
              <w:rPr>
                <w:rFonts w:ascii="Times New Roman" w:hAnsi="Times New Roman" w:cs="Times New Roman"/>
              </w:rPr>
            </w:pPr>
            <w:r>
              <w:rPr>
                <w:rFonts w:ascii="Times New Roman" w:hAnsi="Times New Roman"/>
              </w:rPr>
              <w:t xml:space="preserve">(Ilgųjų, trumpųjų šviesų žibintai, </w:t>
            </w:r>
            <w:proofErr w:type="spellStart"/>
            <w:r>
              <w:rPr>
                <w:rFonts w:ascii="Times New Roman" w:hAnsi="Times New Roman"/>
              </w:rPr>
              <w:t>gabaritiniai</w:t>
            </w:r>
            <w:proofErr w:type="spellEnd"/>
            <w:r>
              <w:rPr>
                <w:rFonts w:ascii="Times New Roman" w:hAnsi="Times New Roman"/>
              </w:rPr>
              <w:t xml:space="preserve"> žibintai)</w:t>
            </w:r>
          </w:p>
        </w:tc>
        <w:tc>
          <w:tcPr>
            <w:tcW w:w="1984" w:type="dxa"/>
            <w:vAlign w:val="center"/>
          </w:tcPr>
          <w:p w14:paraId="71C18165" w14:textId="77777777" w:rsidR="003A18EE" w:rsidRPr="0001716F" w:rsidRDefault="003A18EE" w:rsidP="003A18EE">
            <w:pPr>
              <w:spacing w:after="0" w:line="240" w:lineRule="auto"/>
              <w:jc w:val="center"/>
              <w:rPr>
                <w:rFonts w:ascii="Times New Roman" w:eastAsia="Calibri" w:hAnsi="Times New Roman" w:cs="Times New Roman"/>
              </w:rPr>
            </w:pPr>
            <w:r w:rsidRPr="0001716F">
              <w:rPr>
                <w:rFonts w:ascii="Times New Roman" w:hAnsi="Times New Roman" w:cs="Times New Roman"/>
                <w:i/>
                <w:iCs/>
                <w:color w:val="FF0000"/>
              </w:rPr>
              <w:t>(pildo tiekėjas)</w:t>
            </w:r>
          </w:p>
        </w:tc>
      </w:tr>
      <w:tr w:rsidR="003A18EE" w:rsidRPr="0001716F" w14:paraId="3A5AC0B4" w14:textId="77777777" w:rsidTr="003A18EE">
        <w:trPr>
          <w:trHeight w:val="221"/>
        </w:trPr>
        <w:tc>
          <w:tcPr>
            <w:tcW w:w="851" w:type="dxa"/>
          </w:tcPr>
          <w:p w14:paraId="0BAD7C64" w14:textId="119213E3" w:rsidR="003A18EE" w:rsidRPr="0001716F" w:rsidRDefault="003A18EE" w:rsidP="003A18EE">
            <w:pPr>
              <w:spacing w:after="0" w:line="240" w:lineRule="auto"/>
              <w:jc w:val="center"/>
              <w:rPr>
                <w:rFonts w:ascii="Times New Roman" w:hAnsi="Times New Roman" w:cs="Times New Roman"/>
                <w:vertAlign w:val="subscript"/>
              </w:rPr>
            </w:pPr>
            <w:r w:rsidRPr="00F756FA">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8</w:t>
            </w:r>
          </w:p>
        </w:tc>
        <w:tc>
          <w:tcPr>
            <w:tcW w:w="3402" w:type="dxa"/>
            <w:vAlign w:val="center"/>
          </w:tcPr>
          <w:p w14:paraId="3EF967F5" w14:textId="77777777" w:rsidR="003A18EE" w:rsidRPr="00E02B24" w:rsidRDefault="003A18EE" w:rsidP="003A18EE">
            <w:pPr>
              <w:jc w:val="center"/>
              <w:rPr>
                <w:rFonts w:ascii="Times New Roman" w:hAnsi="Times New Roman"/>
                <w:bCs/>
              </w:rPr>
            </w:pPr>
            <w:r w:rsidRPr="00E02B24">
              <w:rPr>
                <w:rFonts w:ascii="Times New Roman" w:hAnsi="Times New Roman"/>
                <w:bCs/>
              </w:rPr>
              <w:t>Tiekėjas pirkimo sutarties vykdymo laikotarpiu galės taikyti aplinkos apsaugos vadybos priemones:</w:t>
            </w:r>
          </w:p>
          <w:p w14:paraId="1989B955" w14:textId="01160AD5" w:rsidR="003A18EE" w:rsidRPr="0001716F" w:rsidRDefault="003A18EE" w:rsidP="003A18EE">
            <w:pPr>
              <w:tabs>
                <w:tab w:val="left" w:pos="1418"/>
                <w:tab w:val="left" w:pos="1560"/>
              </w:tabs>
              <w:spacing w:after="0" w:line="240" w:lineRule="auto"/>
              <w:jc w:val="both"/>
              <w:rPr>
                <w:rFonts w:ascii="Times New Roman" w:hAnsi="Times New Roman" w:cs="Times New Roman"/>
              </w:rPr>
            </w:pPr>
            <w:r>
              <w:rPr>
                <w:rFonts w:ascii="Times New Roman" w:hAnsi="Times New Roman"/>
                <w:bCs/>
              </w:rPr>
              <w:t>teikiant privalomų techninių aptarnavimų</w:t>
            </w:r>
            <w:r w:rsidRPr="005705EE">
              <w:rPr>
                <w:rFonts w:ascii="Times New Roman" w:hAnsi="Times New Roman"/>
                <w:bCs/>
              </w:rPr>
              <w:t xml:space="preserve"> paslaug</w:t>
            </w:r>
            <w:r>
              <w:rPr>
                <w:rFonts w:ascii="Times New Roman" w:hAnsi="Times New Roman"/>
                <w:bCs/>
              </w:rPr>
              <w:t>as</w:t>
            </w:r>
            <w:r w:rsidRPr="005705EE">
              <w:rPr>
                <w:rFonts w:ascii="Times New Roman" w:hAnsi="Times New Roman"/>
                <w:bCs/>
              </w:rPr>
              <w:t xml:space="preserve"> </w:t>
            </w:r>
            <w:r>
              <w:rPr>
                <w:rFonts w:ascii="Times New Roman" w:hAnsi="Times New Roman"/>
                <w:bCs/>
              </w:rPr>
              <w:t>taiko</w:t>
            </w:r>
            <w:r w:rsidRPr="005705EE">
              <w:rPr>
                <w:rFonts w:ascii="Times New Roman" w:hAnsi="Times New Roman"/>
                <w:bCs/>
              </w:rPr>
              <w:t xml:space="preserve"> </w:t>
            </w:r>
            <w:r w:rsidRPr="00E02B24">
              <w:rPr>
                <w:rFonts w:ascii="Times New Roman" w:hAnsi="Times New Roman"/>
                <w:bCs/>
              </w:rPr>
              <w:t xml:space="preserve">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E02B24">
              <w:rPr>
                <w:rFonts w:ascii="Times New Roman" w:hAnsi="Times New Roman"/>
                <w:bCs/>
              </w:rPr>
              <w:lastRenderedPageBreak/>
              <w:t>tarptautinius sertifikavimo standartus. (T)</w:t>
            </w:r>
          </w:p>
        </w:tc>
        <w:tc>
          <w:tcPr>
            <w:tcW w:w="2268" w:type="dxa"/>
            <w:shd w:val="clear" w:color="auto" w:fill="E7E6E6" w:themeFill="background2"/>
            <w:vAlign w:val="center"/>
          </w:tcPr>
          <w:p w14:paraId="5397C3C6" w14:textId="5EBF22E0" w:rsidR="003A18EE" w:rsidRPr="0001716F" w:rsidRDefault="003A18EE" w:rsidP="003A18EE">
            <w:pPr>
              <w:spacing w:after="0" w:line="240" w:lineRule="auto"/>
              <w:jc w:val="center"/>
              <w:rPr>
                <w:rFonts w:ascii="Times New Roman" w:eastAsia="Calibri" w:hAnsi="Times New Roman" w:cs="Times New Roman"/>
              </w:rPr>
            </w:pPr>
          </w:p>
        </w:tc>
        <w:tc>
          <w:tcPr>
            <w:tcW w:w="1560" w:type="dxa"/>
            <w:vAlign w:val="center"/>
          </w:tcPr>
          <w:p w14:paraId="003E713A" w14:textId="31FAE00E" w:rsidR="003A18EE" w:rsidRPr="0001716F" w:rsidRDefault="003A18EE" w:rsidP="003A18EE">
            <w:pPr>
              <w:spacing w:after="0" w:line="240" w:lineRule="auto"/>
              <w:jc w:val="center"/>
              <w:rPr>
                <w:rFonts w:ascii="Times New Roman" w:hAnsi="Times New Roman" w:cs="Times New Roman"/>
              </w:rPr>
            </w:pPr>
            <w:r w:rsidRPr="00E02B24">
              <w:rPr>
                <w:rFonts w:ascii="Times New Roman" w:hAnsi="Times New Roman"/>
                <w:bCs/>
              </w:rPr>
              <w:t>Taip</w:t>
            </w:r>
          </w:p>
        </w:tc>
        <w:tc>
          <w:tcPr>
            <w:tcW w:w="1984" w:type="dxa"/>
            <w:vAlign w:val="center"/>
          </w:tcPr>
          <w:p w14:paraId="768A7FEE" w14:textId="77777777" w:rsidR="003A18EE" w:rsidRPr="0001716F" w:rsidRDefault="003A18EE" w:rsidP="003A18EE">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r w:rsidR="003A18EE" w:rsidRPr="0001716F" w14:paraId="050FFB0F" w14:textId="77777777" w:rsidTr="00791C7F">
        <w:trPr>
          <w:trHeight w:val="221"/>
        </w:trPr>
        <w:tc>
          <w:tcPr>
            <w:tcW w:w="851" w:type="dxa"/>
          </w:tcPr>
          <w:p w14:paraId="469F8930" w14:textId="3BA22E41" w:rsidR="003A18EE" w:rsidRPr="0001716F" w:rsidRDefault="003A18EE" w:rsidP="003A18EE">
            <w:pPr>
              <w:spacing w:after="0" w:line="240" w:lineRule="auto"/>
              <w:jc w:val="center"/>
              <w:rPr>
                <w:rFonts w:ascii="Times New Roman" w:hAnsi="Times New Roman" w:cs="Times New Roman"/>
              </w:rPr>
            </w:pPr>
            <w:r w:rsidRPr="001E3723">
              <w:rPr>
                <w:rFonts w:ascii="Times New Roman" w:eastAsia="Arial Unicode MS" w:hAnsi="Times New Roman"/>
                <w:color w:val="000000"/>
                <w:shd w:val="clear" w:color="auto" w:fill="FFFFFF"/>
                <w:lang w:eastAsia="zh-CN"/>
              </w:rPr>
              <w:t>T</w:t>
            </w:r>
            <w:r>
              <w:rPr>
                <w:rFonts w:ascii="Times New Roman" w:eastAsia="Arial Unicode MS" w:hAnsi="Times New Roman"/>
                <w:color w:val="000000"/>
                <w:shd w:val="clear" w:color="auto" w:fill="FFFFFF"/>
                <w:vertAlign w:val="subscript"/>
                <w:lang w:eastAsia="zh-CN"/>
              </w:rPr>
              <w:t>9</w:t>
            </w:r>
          </w:p>
        </w:tc>
        <w:tc>
          <w:tcPr>
            <w:tcW w:w="3402" w:type="dxa"/>
          </w:tcPr>
          <w:p w14:paraId="715EE16F" w14:textId="2D25F6FC" w:rsidR="003A18EE" w:rsidRPr="0001716F" w:rsidRDefault="003A18EE" w:rsidP="003A18EE">
            <w:pPr>
              <w:tabs>
                <w:tab w:val="left" w:pos="1418"/>
                <w:tab w:val="left" w:pos="1560"/>
              </w:tabs>
              <w:spacing w:after="0" w:line="240" w:lineRule="auto"/>
              <w:jc w:val="both"/>
              <w:rPr>
                <w:rFonts w:ascii="Times New Roman" w:hAnsi="Times New Roman" w:cs="Times New Roman"/>
              </w:rPr>
            </w:pPr>
            <w:r w:rsidRPr="001A2917">
              <w:rPr>
                <w:rFonts w:ascii="Times New Roman" w:hAnsi="Times New Roman"/>
                <w:bCs/>
              </w:rPr>
              <w:t>Vairuotojo sėdynė</w:t>
            </w:r>
          </w:p>
        </w:tc>
        <w:tc>
          <w:tcPr>
            <w:tcW w:w="2268" w:type="dxa"/>
          </w:tcPr>
          <w:p w14:paraId="5FFB47D9" w14:textId="0186CA2B" w:rsidR="003A18EE" w:rsidRPr="0001716F" w:rsidRDefault="003A18EE" w:rsidP="003A18EE">
            <w:pPr>
              <w:spacing w:after="0" w:line="240" w:lineRule="auto"/>
              <w:jc w:val="center"/>
              <w:rPr>
                <w:rFonts w:ascii="Times New Roman" w:eastAsia="Calibri" w:hAnsi="Times New Roman" w:cs="Times New Roman"/>
              </w:rPr>
            </w:pPr>
            <w:r w:rsidRPr="00851F8B">
              <w:rPr>
                <w:rFonts w:ascii="Times New Roman" w:eastAsia="Arial Unicode MS" w:hAnsi="Times New Roman"/>
                <w:bCs/>
                <w:lang w:eastAsia="zh-CN"/>
              </w:rPr>
              <w:t>Nešildoma</w:t>
            </w:r>
          </w:p>
        </w:tc>
        <w:tc>
          <w:tcPr>
            <w:tcW w:w="1560" w:type="dxa"/>
          </w:tcPr>
          <w:p w14:paraId="460038A8" w14:textId="35AD2DEB" w:rsidR="003A18EE" w:rsidRPr="0001716F" w:rsidRDefault="003A18EE" w:rsidP="003A18EE">
            <w:pPr>
              <w:spacing w:after="0" w:line="240" w:lineRule="auto"/>
              <w:jc w:val="center"/>
              <w:rPr>
                <w:rFonts w:ascii="Times New Roman" w:hAnsi="Times New Roman" w:cs="Times New Roman"/>
              </w:rPr>
            </w:pPr>
            <w:r w:rsidRPr="00851F8B">
              <w:rPr>
                <w:rFonts w:ascii="Times New Roman" w:eastAsia="Arial Unicode MS" w:hAnsi="Times New Roman"/>
                <w:shd w:val="clear" w:color="auto" w:fill="FFFFFF"/>
                <w:lang w:eastAsia="zh-CN"/>
              </w:rPr>
              <w:t>Šildoma</w:t>
            </w:r>
          </w:p>
        </w:tc>
        <w:tc>
          <w:tcPr>
            <w:tcW w:w="1984" w:type="dxa"/>
            <w:vAlign w:val="center"/>
          </w:tcPr>
          <w:p w14:paraId="118A634B" w14:textId="77777777" w:rsidR="003A18EE" w:rsidRPr="0001716F" w:rsidRDefault="003A18EE" w:rsidP="003A18EE">
            <w:pPr>
              <w:spacing w:after="0" w:line="240" w:lineRule="auto"/>
              <w:jc w:val="center"/>
              <w:rPr>
                <w:rFonts w:ascii="Times New Roman" w:hAnsi="Times New Roman" w:cs="Times New Roman"/>
                <w:i/>
                <w:iCs/>
                <w:color w:val="FF0000"/>
              </w:rPr>
            </w:pPr>
            <w:r w:rsidRPr="0001716F">
              <w:rPr>
                <w:rFonts w:ascii="Times New Roman" w:hAnsi="Times New Roman" w:cs="Times New Roman"/>
                <w:i/>
                <w:iCs/>
                <w:color w:val="FF0000"/>
              </w:rPr>
              <w:t>(pildo tiekėjas)</w:t>
            </w:r>
          </w:p>
        </w:tc>
      </w:tr>
    </w:tbl>
    <w:p w14:paraId="4AE1B4DB" w14:textId="77777777"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*Tiekėjo siūlomos Prekės privalo atitikti nustatytus minimalius techninius reikalavimus.</w:t>
      </w:r>
    </w:p>
    <w:p w14:paraId="4FE40EDF" w14:textId="77777777" w:rsidR="00725EB8" w:rsidRPr="0001716F" w:rsidRDefault="00725EB8" w:rsidP="00725EB8">
      <w:pPr>
        <w:widowControl w:val="0"/>
        <w:spacing w:after="0" w:line="240" w:lineRule="auto"/>
        <w:jc w:val="both"/>
        <w:rPr>
          <w:rFonts w:ascii="Times New Roman" w:hAnsi="Times New Roman" w:cs="Times New Roman"/>
        </w:rPr>
      </w:pPr>
      <w:r w:rsidRPr="0001716F">
        <w:rPr>
          <w:rFonts w:ascii="Times New Roman" w:hAnsi="Times New Roman" w:cs="Times New Roman"/>
        </w:rPr>
        <w:t>**Tiekėjui, pasiūliusiam nustatytą geriausią (arba viršijančią nustatytą geriausią) kriterijaus reikšmę, bus skiriamas maksimalus balas, nustatytas atitinkamam kriterijui, kuris bus naudojamas apskaičiuojant ekonominio naudingumo vertę.</w:t>
      </w:r>
    </w:p>
    <w:p w14:paraId="35EA5549" w14:textId="77777777" w:rsidR="00A313C6" w:rsidRDefault="00A313C6" w:rsidP="007E575B">
      <w:pPr>
        <w:spacing w:after="0" w:line="240" w:lineRule="auto"/>
        <w:jc w:val="both"/>
        <w:rPr>
          <w:rFonts w:ascii="Times New Roman" w:hAnsi="Times New Roman" w:cs="Times New Roman"/>
        </w:rPr>
      </w:pPr>
    </w:p>
    <w:p w14:paraId="23707C27" w14:textId="77777777" w:rsidR="007E575B" w:rsidRPr="0001716F" w:rsidRDefault="007E575B" w:rsidP="007E575B">
      <w:pPr>
        <w:spacing w:after="0" w:line="240" w:lineRule="auto"/>
        <w:jc w:val="both"/>
        <w:rPr>
          <w:rFonts w:ascii="Times New Roman" w:hAnsi="Times New Roman" w:cs="Times New Roman"/>
        </w:rPr>
      </w:pPr>
    </w:p>
    <w:p w14:paraId="2D57B2B2" w14:textId="73F5501A" w:rsidR="007E575B" w:rsidRPr="0001716F" w:rsidRDefault="007E575B" w:rsidP="007E575B">
      <w:pPr>
        <w:spacing w:after="0" w:line="240" w:lineRule="auto"/>
        <w:jc w:val="both"/>
        <w:rPr>
          <w:rFonts w:ascii="Times New Roman" w:hAnsi="Times New Roman" w:cs="Times New Roman"/>
        </w:rPr>
      </w:pPr>
      <w:r w:rsidRPr="0001716F">
        <w:rPr>
          <w:rFonts w:ascii="Times New Roman" w:hAnsi="Times New Roman" w:cs="Times New Roman"/>
        </w:rPr>
        <w:t>3.</w:t>
      </w:r>
      <w:r w:rsidR="00546C9F">
        <w:rPr>
          <w:rFonts w:ascii="Times New Roman" w:hAnsi="Times New Roman" w:cs="Times New Roman"/>
        </w:rPr>
        <w:t>2</w:t>
      </w:r>
      <w:r w:rsidRPr="0001716F">
        <w:rPr>
          <w:rFonts w:ascii="Times New Roman" w:hAnsi="Times New Roman" w:cs="Times New Roman"/>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EC76B" w14:textId="77777777" w:rsidR="006E0984" w:rsidRDefault="006E0984" w:rsidP="00281558">
      <w:pPr>
        <w:spacing w:after="0" w:line="240" w:lineRule="auto"/>
        <w:jc w:val="center"/>
        <w:rPr>
          <w:rFonts w:ascii="Times New Roman" w:eastAsia="Times New Roman" w:hAnsi="Times New Roman" w:cs="Times New Roman"/>
          <w:b/>
          <w:sz w:val="22"/>
          <w:szCs w:val="22"/>
          <w:highlight w:val="yellow"/>
        </w:rPr>
      </w:pPr>
    </w:p>
    <w:p w14:paraId="46B48CF8" w14:textId="2E955DDE" w:rsidR="00281558" w:rsidRPr="00281558" w:rsidRDefault="00281558" w:rsidP="00281558">
      <w:pPr>
        <w:spacing w:after="0" w:line="240" w:lineRule="auto"/>
        <w:jc w:val="center"/>
        <w:rPr>
          <w:rFonts w:ascii="Times New Roman" w:eastAsia="Times New Roman" w:hAnsi="Times New Roman" w:cs="Times New Roman"/>
          <w:b/>
          <w:sz w:val="22"/>
          <w:szCs w:val="22"/>
        </w:rPr>
      </w:pPr>
      <w:r w:rsidRPr="00281558">
        <w:rPr>
          <w:rFonts w:ascii="Times New Roman" w:eastAsia="Times New Roman" w:hAnsi="Times New Roman" w:cs="Times New Roman"/>
          <w:b/>
          <w:sz w:val="22"/>
          <w:szCs w:val="22"/>
        </w:rPr>
        <w:t>4. TECHNINĖ SPECIFIKACIJA</w:t>
      </w:r>
    </w:p>
    <w:p w14:paraId="47E00CFC" w14:textId="77777777" w:rsidR="00A3382B" w:rsidRPr="00A3382B" w:rsidRDefault="00A3382B" w:rsidP="00A3382B">
      <w:pPr>
        <w:suppressAutoHyphens/>
        <w:autoSpaceDN w:val="0"/>
        <w:spacing w:after="0" w:line="240" w:lineRule="auto"/>
        <w:textAlignment w:val="baseline"/>
        <w:rPr>
          <w:rFonts w:ascii="Times New Roman" w:eastAsia="Calibri" w:hAnsi="Times New Roman" w:cs="Times New Roman"/>
          <w:b/>
          <w:sz w:val="22"/>
          <w:szCs w:val="22"/>
          <w:lang w:eastAsia="en-US"/>
        </w:rPr>
      </w:pPr>
    </w:p>
    <w:p w14:paraId="795F0AB1" w14:textId="4896EC6F" w:rsidR="00A3382B" w:rsidRPr="00A3382B" w:rsidRDefault="00A3382B" w:rsidP="00A3382B">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A3382B">
        <w:rPr>
          <w:rFonts w:ascii="Times New Roman" w:eastAsia="Arial Unicode MS" w:hAnsi="Times New Roman" w:cs="Times New Roman"/>
          <w:bCs/>
          <w:sz w:val="22"/>
          <w:szCs w:val="22"/>
          <w:lang w:eastAsia="zh-CN"/>
        </w:rPr>
        <w:t xml:space="preserve">4.1. </w:t>
      </w:r>
      <w:r w:rsidRPr="00A3382B">
        <w:rPr>
          <w:rFonts w:ascii="Times New Roman" w:eastAsia="Arial Unicode MS" w:hAnsi="Times New Roman" w:cs="Times New Roman"/>
          <w:sz w:val="22"/>
          <w:szCs w:val="22"/>
          <w:lang w:eastAsia="zh-CN"/>
        </w:rPr>
        <w:t>Teikdami šį pasiūlymą mes patvirtiname, kad mūsų siūlomos prekės</w:t>
      </w:r>
      <w:r w:rsidR="00FF5128">
        <w:rPr>
          <w:rFonts w:ascii="Times New Roman" w:eastAsia="Arial Unicode MS" w:hAnsi="Times New Roman" w:cs="Times New Roman"/>
          <w:sz w:val="22"/>
          <w:szCs w:val="22"/>
          <w:lang w:eastAsia="zh-CN"/>
        </w:rPr>
        <w:t xml:space="preserve"> </w:t>
      </w:r>
      <w:r w:rsidRPr="00A3382B">
        <w:rPr>
          <w:rFonts w:ascii="Times New Roman" w:eastAsia="Arial Unicode MS" w:hAnsi="Times New Roman" w:cs="Times New Roman"/>
          <w:sz w:val="22"/>
          <w:szCs w:val="22"/>
          <w:lang w:eastAsia="zh-CN"/>
        </w:rPr>
        <w:t>atitinka reikalavimus nurodytus specialiųjų konkurso sąlygų 1 priede „Techninė specifikacija“.</w:t>
      </w:r>
    </w:p>
    <w:p w14:paraId="4E2A1EC3" w14:textId="5B30CE3F" w:rsidR="00A3382B" w:rsidRPr="00A3382B" w:rsidRDefault="00A3382B" w:rsidP="00A3382B">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A3382B">
        <w:rPr>
          <w:rFonts w:ascii="Times New Roman" w:eastAsia="Arial Unicode MS" w:hAnsi="Times New Roman" w:cs="Times New Roman"/>
          <w:b/>
          <w:sz w:val="22"/>
          <w:szCs w:val="22"/>
          <w:lang w:eastAsia="zh-CN"/>
        </w:rPr>
        <w:t xml:space="preserve">Kartu su pasiūlymu pateikiame užpildytą bei pasirašytą Techninės specifikacijos priedą </w:t>
      </w:r>
      <w:r w:rsidR="00A66E2E">
        <w:rPr>
          <w:rFonts w:ascii="Times New Roman" w:eastAsia="Arial Unicode MS" w:hAnsi="Times New Roman" w:cs="Times New Roman"/>
          <w:b/>
          <w:sz w:val="22"/>
          <w:szCs w:val="22"/>
          <w:lang w:eastAsia="zh-CN"/>
        </w:rPr>
        <w:t>atitinkamai</w:t>
      </w:r>
      <w:r w:rsidR="007F08EB">
        <w:rPr>
          <w:rFonts w:ascii="Times New Roman" w:eastAsia="Arial Unicode MS" w:hAnsi="Times New Roman" w:cs="Times New Roman"/>
          <w:b/>
          <w:sz w:val="22"/>
          <w:szCs w:val="22"/>
          <w:lang w:eastAsia="zh-CN"/>
        </w:rPr>
        <w:t xml:space="preserve"> </w:t>
      </w:r>
      <w:r w:rsidR="00AD715C">
        <w:rPr>
          <w:rFonts w:ascii="Times New Roman" w:eastAsia="Arial Unicode MS" w:hAnsi="Times New Roman" w:cs="Times New Roman"/>
          <w:b/>
          <w:sz w:val="22"/>
          <w:szCs w:val="22"/>
          <w:lang w:eastAsia="zh-CN"/>
        </w:rPr>
        <w:t>(-</w:t>
      </w:r>
      <w:proofErr w:type="spellStart"/>
      <w:r w:rsidR="00AD715C">
        <w:rPr>
          <w:rFonts w:ascii="Times New Roman" w:eastAsia="Arial Unicode MS" w:hAnsi="Times New Roman" w:cs="Times New Roman"/>
          <w:b/>
          <w:sz w:val="22"/>
          <w:szCs w:val="22"/>
          <w:lang w:eastAsia="zh-CN"/>
        </w:rPr>
        <w:t>oms</w:t>
      </w:r>
      <w:proofErr w:type="spellEnd"/>
      <w:r w:rsidR="00AD715C">
        <w:rPr>
          <w:rFonts w:ascii="Times New Roman" w:eastAsia="Arial Unicode MS" w:hAnsi="Times New Roman" w:cs="Times New Roman"/>
          <w:b/>
          <w:sz w:val="22"/>
          <w:szCs w:val="22"/>
          <w:lang w:eastAsia="zh-CN"/>
        </w:rPr>
        <w:t xml:space="preserve">) </w:t>
      </w:r>
      <w:r w:rsidR="007F08EB">
        <w:rPr>
          <w:rFonts w:ascii="Times New Roman" w:eastAsia="Arial Unicode MS" w:hAnsi="Times New Roman" w:cs="Times New Roman"/>
          <w:b/>
          <w:sz w:val="22"/>
          <w:szCs w:val="22"/>
          <w:lang w:eastAsia="zh-CN"/>
        </w:rPr>
        <w:t>daliai</w:t>
      </w:r>
      <w:r w:rsidR="00AD715C">
        <w:rPr>
          <w:rFonts w:ascii="Times New Roman" w:eastAsia="Arial Unicode MS" w:hAnsi="Times New Roman" w:cs="Times New Roman"/>
          <w:b/>
          <w:sz w:val="22"/>
          <w:szCs w:val="22"/>
          <w:lang w:eastAsia="zh-CN"/>
        </w:rPr>
        <w:t xml:space="preserve"> (-ims)</w:t>
      </w:r>
      <w:r w:rsidR="007F08EB">
        <w:rPr>
          <w:rFonts w:ascii="Times New Roman" w:eastAsia="Arial Unicode MS" w:hAnsi="Times New Roman" w:cs="Times New Roman"/>
          <w:b/>
          <w:sz w:val="22"/>
          <w:szCs w:val="22"/>
          <w:lang w:eastAsia="zh-CN"/>
        </w:rPr>
        <w:t xml:space="preserve">, kuriai </w:t>
      </w:r>
      <w:r w:rsidR="00AD715C">
        <w:rPr>
          <w:rFonts w:ascii="Times New Roman" w:eastAsia="Arial Unicode MS" w:hAnsi="Times New Roman" w:cs="Times New Roman"/>
          <w:b/>
          <w:sz w:val="22"/>
          <w:szCs w:val="22"/>
          <w:lang w:eastAsia="zh-CN"/>
        </w:rPr>
        <w:t>(-</w:t>
      </w:r>
      <w:proofErr w:type="spellStart"/>
      <w:r w:rsidR="00AD715C">
        <w:rPr>
          <w:rFonts w:ascii="Times New Roman" w:eastAsia="Arial Unicode MS" w:hAnsi="Times New Roman" w:cs="Times New Roman"/>
          <w:b/>
          <w:sz w:val="22"/>
          <w:szCs w:val="22"/>
          <w:lang w:eastAsia="zh-CN"/>
        </w:rPr>
        <w:t>ioms</w:t>
      </w:r>
      <w:proofErr w:type="spellEnd"/>
      <w:r w:rsidR="00AD715C">
        <w:rPr>
          <w:rFonts w:ascii="Times New Roman" w:eastAsia="Arial Unicode MS" w:hAnsi="Times New Roman" w:cs="Times New Roman"/>
          <w:b/>
          <w:sz w:val="22"/>
          <w:szCs w:val="22"/>
          <w:lang w:eastAsia="zh-CN"/>
        </w:rPr>
        <w:t xml:space="preserve">) </w:t>
      </w:r>
      <w:r w:rsidR="007F08EB">
        <w:rPr>
          <w:rFonts w:ascii="Times New Roman" w:eastAsia="Arial Unicode MS" w:hAnsi="Times New Roman" w:cs="Times New Roman"/>
          <w:b/>
          <w:sz w:val="22"/>
          <w:szCs w:val="22"/>
          <w:lang w:eastAsia="zh-CN"/>
        </w:rPr>
        <w:t>teikiamas pasiūlymas</w:t>
      </w:r>
      <w:r w:rsidRPr="00A3382B">
        <w:rPr>
          <w:rFonts w:ascii="Times New Roman" w:eastAsia="Arial Unicode MS" w:hAnsi="Times New Roman" w:cs="Times New Roman"/>
          <w:b/>
          <w:sz w:val="22"/>
          <w:szCs w:val="22"/>
          <w:lang w:eastAsia="zh-CN"/>
        </w:rPr>
        <w:t>, kuriame nurodyti siūlomos prekės/įrangos charakteristikos/techniniai parametrai ir jų reikšmės</w:t>
      </w:r>
      <w:r w:rsidRPr="00A3382B">
        <w:rPr>
          <w:rFonts w:ascii="Times New Roman" w:eastAsia="Calibri" w:hAnsi="Times New Roman" w:cs="Times New Roman"/>
          <w:b/>
          <w:iCs/>
          <w:sz w:val="22"/>
          <w:szCs w:val="22"/>
          <w:lang w:eastAsia="zh-CN"/>
        </w:rPr>
        <w:t xml:space="preserve"> ir atitikimą patvirtinančius dokumentus. </w:t>
      </w:r>
    </w:p>
    <w:p w14:paraId="39D005C5" w14:textId="77777777" w:rsidR="00281558" w:rsidRPr="00281558" w:rsidRDefault="00281558" w:rsidP="00281558">
      <w:pPr>
        <w:spacing w:after="0" w:line="240" w:lineRule="auto"/>
        <w:jc w:val="both"/>
        <w:rPr>
          <w:rFonts w:ascii="Times New Roman" w:eastAsia="Times New Roman" w:hAnsi="Times New Roman" w:cs="Times New Roman"/>
          <w:b/>
          <w:sz w:val="22"/>
          <w:szCs w:val="22"/>
          <w:u w:val="single"/>
        </w:rPr>
      </w:pPr>
    </w:p>
    <w:p w14:paraId="7C7A2F94" w14:textId="77777777" w:rsidR="00281558" w:rsidRPr="00281558" w:rsidRDefault="00281558" w:rsidP="00281558">
      <w:pPr>
        <w:spacing w:after="0" w:line="240" w:lineRule="auto"/>
        <w:jc w:val="center"/>
        <w:rPr>
          <w:rFonts w:ascii="Times New Roman" w:eastAsia="Times New Roman" w:hAnsi="Times New Roman" w:cs="Times New Roman"/>
          <w:sz w:val="22"/>
          <w:szCs w:val="22"/>
        </w:rPr>
      </w:pPr>
      <w:r w:rsidRPr="00281558">
        <w:rPr>
          <w:rFonts w:ascii="Times New Roman" w:eastAsia="Times New Roman" w:hAnsi="Times New Roman" w:cs="Times New Roman"/>
          <w:b/>
          <w:sz w:val="22"/>
          <w:szCs w:val="22"/>
        </w:rPr>
        <w:t xml:space="preserve">5. KARTU SU PASIŪLYMU PATEIKIAMI DOKUMENTAI/INFORMACIJA </w:t>
      </w:r>
    </w:p>
    <w:p w14:paraId="768038DF" w14:textId="77777777" w:rsidR="00281558" w:rsidRPr="00281558" w:rsidRDefault="00281558" w:rsidP="00281558">
      <w:pPr>
        <w:spacing w:after="0" w:line="240" w:lineRule="auto"/>
        <w:rPr>
          <w:rFonts w:ascii="Times New Roman" w:eastAsia="Times New Roman" w:hAnsi="Times New Roman" w:cs="Times New Roman"/>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281558" w:rsidRPr="00281558" w14:paraId="61272846" w14:textId="77777777" w:rsidTr="008341AF">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3012C9CF" w14:textId="77777777" w:rsidR="00281558" w:rsidRPr="00281558" w:rsidRDefault="00281558" w:rsidP="00281558">
            <w:pPr>
              <w:spacing w:after="0" w:line="240" w:lineRule="auto"/>
              <w:jc w:val="center"/>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4DB58" w14:textId="77777777" w:rsidR="00281558" w:rsidRPr="00281558" w:rsidRDefault="00281558" w:rsidP="00281558">
            <w:pPr>
              <w:spacing w:after="0" w:line="240" w:lineRule="auto"/>
              <w:jc w:val="center"/>
              <w:rPr>
                <w:rFonts w:ascii="Times New Roman" w:eastAsia="Times New Roman" w:hAnsi="Times New Roman" w:cs="Times New Roman"/>
                <w:bCs/>
                <w:i/>
                <w:sz w:val="22"/>
                <w:szCs w:val="22"/>
              </w:rPr>
            </w:pPr>
            <w:r w:rsidRPr="00281558">
              <w:rPr>
                <w:rFonts w:ascii="Times New Roman" w:eastAsia="Times New Roman" w:hAnsi="Times New Roman" w:cs="Times New Roman"/>
                <w:bCs/>
                <w:sz w:val="22"/>
                <w:szCs w:val="22"/>
              </w:rPr>
              <w:t>Kartu su pasiūlymu pateikiami dokumentai/informacija (</w:t>
            </w:r>
            <w:r w:rsidRPr="00281558">
              <w:rPr>
                <w:rFonts w:ascii="Times New Roman" w:eastAsia="Times New Roman" w:hAnsi="Times New Roman" w:cs="Times New Roman"/>
                <w:bCs/>
                <w:i/>
                <w:sz w:val="22"/>
                <w:szCs w:val="22"/>
              </w:rPr>
              <w:t>pateikto dokumento pavadinimas)</w:t>
            </w:r>
            <w:r w:rsidRPr="00281558">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0FEFB44F" w14:textId="77777777" w:rsidR="00281558" w:rsidRPr="00281558" w:rsidRDefault="00281558" w:rsidP="00281558">
            <w:pPr>
              <w:spacing w:after="0" w:line="240" w:lineRule="auto"/>
              <w:jc w:val="center"/>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 xml:space="preserve">Ar dokumentas/informacija yra konfidenciali </w:t>
            </w:r>
            <w:r w:rsidRPr="00281558">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E4FF68" w14:textId="77777777" w:rsidR="00281558" w:rsidRPr="00281558" w:rsidRDefault="00281558" w:rsidP="00281558">
            <w:pPr>
              <w:spacing w:after="0" w:line="240" w:lineRule="auto"/>
              <w:jc w:val="center"/>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Argumentai, (pagrindimas) kodėl informacija yra konfidenciali</w:t>
            </w:r>
          </w:p>
        </w:tc>
      </w:tr>
      <w:tr w:rsidR="00281558" w:rsidRPr="00281558" w14:paraId="42BB5E09" w14:textId="77777777" w:rsidTr="008341AF">
        <w:tc>
          <w:tcPr>
            <w:tcW w:w="704" w:type="dxa"/>
            <w:tcBorders>
              <w:top w:val="single" w:sz="4" w:space="0" w:color="auto"/>
              <w:left w:val="single" w:sz="4" w:space="0" w:color="auto"/>
              <w:bottom w:val="single" w:sz="4" w:space="0" w:color="auto"/>
              <w:right w:val="single" w:sz="4" w:space="0" w:color="auto"/>
            </w:tcBorders>
            <w:shd w:val="clear" w:color="auto" w:fill="auto"/>
          </w:tcPr>
          <w:p w14:paraId="3640EA0F" w14:textId="77777777" w:rsidR="00281558" w:rsidRPr="00281558" w:rsidRDefault="00281558" w:rsidP="00281558">
            <w:pPr>
              <w:spacing w:after="0" w:line="240" w:lineRule="auto"/>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60191D"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8B05B4E"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0AB9D39"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r>
      <w:tr w:rsidR="00281558" w:rsidRPr="00281558" w14:paraId="3FCB15FB" w14:textId="77777777" w:rsidTr="008341AF">
        <w:tc>
          <w:tcPr>
            <w:tcW w:w="704" w:type="dxa"/>
            <w:tcBorders>
              <w:top w:val="single" w:sz="4" w:space="0" w:color="auto"/>
              <w:left w:val="single" w:sz="4" w:space="0" w:color="auto"/>
              <w:bottom w:val="single" w:sz="4" w:space="0" w:color="auto"/>
              <w:right w:val="single" w:sz="4" w:space="0" w:color="auto"/>
            </w:tcBorders>
            <w:shd w:val="clear" w:color="auto" w:fill="auto"/>
          </w:tcPr>
          <w:p w14:paraId="2913604E" w14:textId="77777777" w:rsidR="00281558" w:rsidRPr="00281558" w:rsidRDefault="00281558" w:rsidP="00281558">
            <w:pPr>
              <w:spacing w:after="0" w:line="240" w:lineRule="auto"/>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624C6D"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11AE55D"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FDDEC9D"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r>
      <w:tr w:rsidR="00281558" w:rsidRPr="00281558" w14:paraId="7F608EE0" w14:textId="77777777" w:rsidTr="008341A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D171AF1" w14:textId="77777777" w:rsidR="00281558" w:rsidRPr="00281558" w:rsidRDefault="00281558" w:rsidP="00281558">
            <w:pPr>
              <w:spacing w:after="0" w:line="240" w:lineRule="auto"/>
              <w:rPr>
                <w:rFonts w:ascii="Times New Roman" w:eastAsia="Times New Roman" w:hAnsi="Times New Roman" w:cs="Times New Roman"/>
                <w:bCs/>
                <w:sz w:val="22"/>
                <w:szCs w:val="22"/>
              </w:rPr>
            </w:pPr>
            <w:r w:rsidRPr="00281558">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718ACF"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E6F965" w14:textId="77777777" w:rsidR="00281558" w:rsidRPr="00281558" w:rsidRDefault="00281558" w:rsidP="00281558">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7FA7B80" w14:textId="77777777" w:rsidR="00281558" w:rsidRPr="00281558" w:rsidRDefault="00281558" w:rsidP="00281558">
            <w:pPr>
              <w:spacing w:after="0" w:line="240" w:lineRule="auto"/>
              <w:rPr>
                <w:rFonts w:ascii="Times New Roman" w:eastAsia="Times New Roman" w:hAnsi="Times New Roman" w:cs="Times New Roman"/>
                <w:bCs/>
                <w:sz w:val="22"/>
                <w:szCs w:val="22"/>
              </w:rPr>
            </w:pPr>
          </w:p>
        </w:tc>
      </w:tr>
    </w:tbl>
    <w:p w14:paraId="36561C1D" w14:textId="77777777" w:rsidR="00281558" w:rsidRPr="00281558" w:rsidRDefault="00281558" w:rsidP="00281558">
      <w:pPr>
        <w:spacing w:after="0" w:line="240" w:lineRule="auto"/>
        <w:jc w:val="both"/>
        <w:rPr>
          <w:rFonts w:ascii="Times New Roman" w:eastAsia="Times New Roman" w:hAnsi="Times New Roman" w:cs="Times New Roman"/>
          <w:b/>
          <w:bCs/>
          <w:i/>
          <w:iCs/>
          <w:sz w:val="18"/>
          <w:szCs w:val="18"/>
        </w:rPr>
      </w:pPr>
      <w:r w:rsidRPr="00281558">
        <w:rPr>
          <w:rFonts w:ascii="Times New Roman" w:eastAsia="Times New Roman" w:hAnsi="Times New Roman" w:cs="Times New Roman"/>
          <w:b/>
          <w:i/>
          <w:sz w:val="18"/>
          <w:szCs w:val="18"/>
        </w:rPr>
        <w:t>Pastaba:</w:t>
      </w:r>
      <w:r w:rsidRPr="00281558">
        <w:rPr>
          <w:rFonts w:ascii="Times New Roman" w:eastAsia="Times New Roman" w:hAnsi="Times New Roman" w:cs="Times New Roman"/>
          <w:i/>
          <w:sz w:val="18"/>
          <w:szCs w:val="18"/>
        </w:rPr>
        <w:t xml:space="preserve"> </w:t>
      </w:r>
      <w:r w:rsidRPr="00281558">
        <w:rPr>
          <w:rFonts w:ascii="Times New Roman" w:eastAsia="Times New Roman" w:hAnsi="Times New Roman" w:cs="Times New Roman"/>
          <w:bCs/>
          <w:i/>
          <w:sz w:val="18"/>
          <w:szCs w:val="18"/>
        </w:rPr>
        <w:t xml:space="preserve">Tiekėjas negali nurodyti, kad visas pasiūlymas yra konfidencialus. </w:t>
      </w:r>
      <w:r w:rsidRPr="00281558">
        <w:rPr>
          <w:rFonts w:ascii="Times New Roman" w:eastAsia="Times New Roman" w:hAnsi="Times New Roman" w:cs="Times New Roman"/>
          <w:b/>
          <w:bCs/>
          <w:i/>
          <w:iCs/>
          <w:spacing w:val="2"/>
          <w:sz w:val="18"/>
          <w:szCs w:val="18"/>
          <w:shd w:val="clear" w:color="auto" w:fill="FFFFFF"/>
        </w:rPr>
        <w:t>Tiekėjo pavadinimas, kainos, įkainiai, siūlomų prekių gamintojai bei modeliai, prekių aprašymai (techninės specifikacijos) - nėra konfidenciali informacija.</w:t>
      </w:r>
    </w:p>
    <w:p w14:paraId="20815E60" w14:textId="77777777" w:rsidR="00281558" w:rsidRPr="00281558" w:rsidRDefault="00281558" w:rsidP="00281558">
      <w:pPr>
        <w:spacing w:after="0" w:line="240" w:lineRule="auto"/>
        <w:jc w:val="both"/>
        <w:rPr>
          <w:rFonts w:ascii="Times New Roman" w:eastAsia="Times New Roman" w:hAnsi="Times New Roman" w:cs="Times New Roman"/>
          <w:i/>
          <w:sz w:val="18"/>
          <w:szCs w:val="18"/>
        </w:rPr>
      </w:pPr>
      <w:r w:rsidRPr="00281558">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E0E5A8D" w14:textId="77777777" w:rsidR="00281558" w:rsidRPr="00281558" w:rsidRDefault="00281558" w:rsidP="00281558">
      <w:pPr>
        <w:spacing w:after="0" w:line="240" w:lineRule="auto"/>
        <w:rPr>
          <w:rFonts w:ascii="Times New Roman" w:eastAsia="Times New Roman" w:hAnsi="Times New Roman" w:cs="Times New Roman"/>
          <w:i/>
          <w:iCs/>
          <w:color w:val="0070C0"/>
          <w:spacing w:val="2"/>
          <w:sz w:val="18"/>
          <w:szCs w:val="18"/>
          <w:shd w:val="clear" w:color="auto" w:fill="FFFFFF"/>
        </w:rPr>
      </w:pPr>
      <w:r w:rsidRPr="00281558">
        <w:rPr>
          <w:rFonts w:ascii="Times New Roman" w:eastAsia="Times New Roman" w:hAnsi="Times New Roman" w:cs="Times New Roman"/>
          <w:i/>
          <w:iCs/>
          <w:spacing w:val="2"/>
          <w:sz w:val="18"/>
          <w:szCs w:val="18"/>
          <w:shd w:val="clear" w:color="auto" w:fill="FFFFFF"/>
        </w:rPr>
        <w:t xml:space="preserve"> „</w:t>
      </w:r>
      <w:hyperlink r:id="rId27" w:history="1">
        <w:r w:rsidRPr="00281558">
          <w:rPr>
            <w:rFonts w:ascii="Times New Roman" w:eastAsia="Times New Roman" w:hAnsi="Times New Roman" w:cs="Times New Roman"/>
            <w:i/>
            <w:iCs/>
            <w:spacing w:val="2"/>
            <w:sz w:val="18"/>
            <w:szCs w:val="18"/>
            <w:shd w:val="clear" w:color="auto" w:fill="FFFFFF"/>
          </w:rPr>
          <w:t>Konfidencialumas viešuosiuose pirkimuose</w:t>
        </w:r>
      </w:hyperlink>
      <w:r w:rsidRPr="00281558">
        <w:rPr>
          <w:rFonts w:ascii="Times New Roman" w:eastAsia="Times New Roman" w:hAnsi="Times New Roman" w:cs="Times New Roman"/>
          <w:i/>
          <w:iCs/>
          <w:spacing w:val="2"/>
          <w:sz w:val="18"/>
          <w:szCs w:val="18"/>
          <w:shd w:val="clear" w:color="auto" w:fill="FFFFFF"/>
        </w:rPr>
        <w:t xml:space="preserve">“ </w:t>
      </w:r>
      <w:hyperlink r:id="rId28" w:history="1">
        <w:r w:rsidRPr="00281558">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281558">
        <w:rPr>
          <w:rFonts w:ascii="Times New Roman" w:eastAsia="Times New Roman" w:hAnsi="Times New Roman" w:cs="Times New Roman"/>
          <w:i/>
          <w:iCs/>
          <w:color w:val="0070C0"/>
          <w:spacing w:val="2"/>
          <w:sz w:val="18"/>
          <w:szCs w:val="18"/>
          <w:shd w:val="clear" w:color="auto" w:fill="FFFFFF"/>
        </w:rPr>
        <w:t xml:space="preserve">  </w:t>
      </w:r>
    </w:p>
    <w:p w14:paraId="27B48640" w14:textId="77777777" w:rsidR="00281558" w:rsidRPr="00281558" w:rsidRDefault="00281558" w:rsidP="00281558">
      <w:pPr>
        <w:spacing w:after="0" w:line="240" w:lineRule="auto"/>
        <w:rPr>
          <w:rFonts w:ascii="Times New Roman" w:eastAsia="Times New Roman" w:hAnsi="Times New Roman" w:cs="Times New Roman"/>
          <w:i/>
          <w:iCs/>
          <w:sz w:val="18"/>
          <w:szCs w:val="18"/>
        </w:rPr>
      </w:pPr>
    </w:p>
    <w:p w14:paraId="538F1379" w14:textId="77777777" w:rsidR="00281558" w:rsidRPr="00281558" w:rsidRDefault="00281558" w:rsidP="00281558">
      <w:pPr>
        <w:spacing w:after="0" w:line="240" w:lineRule="auto"/>
        <w:rPr>
          <w:rFonts w:ascii="Times New Roman" w:eastAsia="Times New Roman" w:hAnsi="Times New Roman" w:cs="Times New Roman"/>
          <w:sz w:val="24"/>
          <w:szCs w:val="24"/>
        </w:rPr>
      </w:pPr>
    </w:p>
    <w:p w14:paraId="32EAFB13" w14:textId="77777777" w:rsidR="00281558" w:rsidRPr="00281558" w:rsidRDefault="00281558" w:rsidP="00281558">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281558">
        <w:rPr>
          <w:rFonts w:ascii="Times New Roman" w:eastAsia="Times New Roman" w:hAnsi="Times New Roman" w:cs="Times New Roman"/>
          <w:sz w:val="20"/>
          <w:szCs w:val="20"/>
        </w:rPr>
        <w:t>____________________                               _____________                                       _____________________</w:t>
      </w:r>
    </w:p>
    <w:p w14:paraId="7BAED3E0" w14:textId="77777777" w:rsidR="00281558" w:rsidRPr="00281558" w:rsidRDefault="00281558" w:rsidP="00281558">
      <w:pPr>
        <w:tabs>
          <w:tab w:val="left" w:pos="2552"/>
          <w:tab w:val="left" w:pos="7230"/>
        </w:tabs>
        <w:spacing w:after="0" w:line="240" w:lineRule="auto"/>
        <w:rPr>
          <w:rFonts w:ascii="Times New Roman" w:eastAsia="Times New Roman" w:hAnsi="Times New Roman" w:cs="Times New Roman"/>
          <w:sz w:val="20"/>
          <w:szCs w:val="20"/>
        </w:rPr>
      </w:pPr>
      <w:r w:rsidRPr="00281558">
        <w:rPr>
          <w:rFonts w:ascii="Times New Roman" w:eastAsia="Times New Roman" w:hAnsi="Times New Roman" w:cs="Times New Roman"/>
          <w:sz w:val="20"/>
          <w:szCs w:val="20"/>
        </w:rPr>
        <w:t xml:space="preserve">     (pareigos)</w:t>
      </w:r>
      <w:r w:rsidRPr="00281558">
        <w:rPr>
          <w:rFonts w:ascii="Times New Roman" w:eastAsia="Times New Roman" w:hAnsi="Times New Roman" w:cs="Times New Roman"/>
          <w:sz w:val="20"/>
          <w:szCs w:val="20"/>
        </w:rPr>
        <w:tab/>
        <w:t xml:space="preserve">                       (parašas)</w:t>
      </w:r>
      <w:r w:rsidRPr="00281558">
        <w:rPr>
          <w:rFonts w:ascii="Times New Roman" w:eastAsia="Times New Roman" w:hAnsi="Times New Roman" w:cs="Times New Roman"/>
          <w:sz w:val="20"/>
          <w:szCs w:val="20"/>
        </w:rPr>
        <w:tab/>
        <w:t>(vardas pavardė)</w:t>
      </w:r>
    </w:p>
    <w:p w14:paraId="7D033F9E" w14:textId="77777777" w:rsidR="00281558" w:rsidRPr="00281558" w:rsidRDefault="00281558" w:rsidP="00281558">
      <w:pPr>
        <w:spacing w:after="0" w:line="240" w:lineRule="auto"/>
        <w:rPr>
          <w:rFonts w:ascii="Times New Roman" w:eastAsia="Times New Roman" w:hAnsi="Times New Roman" w:cs="Times New Roman"/>
          <w:i/>
          <w:iCs/>
          <w:sz w:val="20"/>
          <w:szCs w:val="20"/>
        </w:rPr>
      </w:pPr>
    </w:p>
    <w:p w14:paraId="00AC8B5C" w14:textId="77777777" w:rsidR="00281558" w:rsidRPr="00281558" w:rsidRDefault="00281558" w:rsidP="00281558">
      <w:pPr>
        <w:spacing w:after="0" w:line="240" w:lineRule="auto"/>
        <w:rPr>
          <w:rFonts w:ascii="Times New Roman" w:eastAsia="Times New Roman" w:hAnsi="Times New Roman" w:cs="Times New Roman"/>
          <w:i/>
          <w:iCs/>
          <w:sz w:val="20"/>
          <w:szCs w:val="20"/>
        </w:rPr>
      </w:pPr>
      <w:r w:rsidRPr="00281558">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2826B120" w14:textId="77777777" w:rsidR="008D704D" w:rsidRPr="0001716F" w:rsidRDefault="008D704D" w:rsidP="00D46376">
      <w:pPr>
        <w:rPr>
          <w:rFonts w:ascii="Times New Roman" w:hAnsi="Times New Roman" w:cs="Times New Roman"/>
        </w:rPr>
      </w:pPr>
    </w:p>
    <w:sectPr w:rsidR="008D704D" w:rsidRPr="0001716F" w:rsidSect="00D470CD">
      <w:pgSz w:w="12240" w:h="15840"/>
      <w:pgMar w:top="1134" w:right="1041"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CA5F" w14:textId="77777777" w:rsidR="00580BCF" w:rsidRDefault="00580BCF" w:rsidP="00D05666">
      <w:r>
        <w:separator/>
      </w:r>
    </w:p>
  </w:endnote>
  <w:endnote w:type="continuationSeparator" w:id="0">
    <w:p w14:paraId="0FCAFD22" w14:textId="77777777" w:rsidR="00580BCF" w:rsidRDefault="00580BCF" w:rsidP="00D05666">
      <w:r>
        <w:continuationSeparator/>
      </w:r>
    </w:p>
  </w:endnote>
  <w:endnote w:type="continuationNotice" w:id="1">
    <w:p w14:paraId="1A59816A" w14:textId="77777777" w:rsidR="00580BCF" w:rsidRDefault="0058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EAEB" w14:textId="77777777" w:rsidR="00580BCF" w:rsidRDefault="00580BCF" w:rsidP="00D05666">
      <w:r>
        <w:separator/>
      </w:r>
    </w:p>
  </w:footnote>
  <w:footnote w:type="continuationSeparator" w:id="0">
    <w:p w14:paraId="53D4A6D9" w14:textId="77777777" w:rsidR="00580BCF" w:rsidRDefault="00580BCF" w:rsidP="00D05666">
      <w:r>
        <w:continuationSeparator/>
      </w:r>
    </w:p>
  </w:footnote>
  <w:footnote w:type="continuationNotice" w:id="1">
    <w:p w14:paraId="61F48A53" w14:textId="77777777" w:rsidR="00580BCF" w:rsidRDefault="00580B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474DB9"/>
    <w:multiLevelType w:val="hybridMultilevel"/>
    <w:tmpl w:val="C108E390"/>
    <w:lvl w:ilvl="0" w:tplc="A920A8C4">
      <w:start w:val="1"/>
      <w:numFmt w:val="decimal"/>
      <w:lvlText w:val="%1."/>
      <w:lvlJc w:val="left"/>
      <w:pPr>
        <w:ind w:left="392" w:hanging="360"/>
      </w:pPr>
      <w:rPr>
        <w:rFonts w:ascii="Times New Roman" w:eastAsia="Arial Unicode MS" w:hAnsi="Times New Roman" w:cs="Times New Roman"/>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4"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8"/>
  </w:num>
  <w:num w:numId="2" w16cid:durableId="207184103">
    <w:abstractNumId w:val="9"/>
  </w:num>
  <w:num w:numId="3" w16cid:durableId="1528367431">
    <w:abstractNumId w:val="37"/>
  </w:num>
  <w:num w:numId="4" w16cid:durableId="1865055254">
    <w:abstractNumId w:val="43"/>
  </w:num>
  <w:num w:numId="5" w16cid:durableId="1484615006">
    <w:abstractNumId w:val="42"/>
  </w:num>
  <w:num w:numId="6" w16cid:durableId="996999728">
    <w:abstractNumId w:val="29"/>
  </w:num>
  <w:num w:numId="7" w16cid:durableId="1384593860">
    <w:abstractNumId w:val="50"/>
  </w:num>
  <w:num w:numId="8" w16cid:durableId="993795571">
    <w:abstractNumId w:val="1"/>
  </w:num>
  <w:num w:numId="9" w16cid:durableId="921140231">
    <w:abstractNumId w:val="34"/>
  </w:num>
  <w:num w:numId="10" w16cid:durableId="1353803007">
    <w:abstractNumId w:val="48"/>
  </w:num>
  <w:num w:numId="11" w16cid:durableId="1086531805">
    <w:abstractNumId w:val="19"/>
  </w:num>
  <w:num w:numId="12" w16cid:durableId="1531457440">
    <w:abstractNumId w:val="26"/>
  </w:num>
  <w:num w:numId="13" w16cid:durableId="1403799489">
    <w:abstractNumId w:val="11"/>
  </w:num>
  <w:num w:numId="14" w16cid:durableId="253325730">
    <w:abstractNumId w:val="16"/>
  </w:num>
  <w:num w:numId="15" w16cid:durableId="69236881">
    <w:abstractNumId w:val="23"/>
  </w:num>
  <w:num w:numId="16" w16cid:durableId="1880433839">
    <w:abstractNumId w:val="30"/>
  </w:num>
  <w:num w:numId="17" w16cid:durableId="438110947">
    <w:abstractNumId w:val="15"/>
  </w:num>
  <w:num w:numId="18" w16cid:durableId="203253613">
    <w:abstractNumId w:val="2"/>
  </w:num>
  <w:num w:numId="19" w16cid:durableId="140772059">
    <w:abstractNumId w:val="7"/>
  </w:num>
  <w:num w:numId="20" w16cid:durableId="425880151">
    <w:abstractNumId w:val="12"/>
  </w:num>
  <w:num w:numId="21" w16cid:durableId="1962611456">
    <w:abstractNumId w:val="14"/>
  </w:num>
  <w:num w:numId="22" w16cid:durableId="1550416987">
    <w:abstractNumId w:val="36"/>
  </w:num>
  <w:num w:numId="23" w16cid:durableId="885677258">
    <w:abstractNumId w:val="41"/>
  </w:num>
  <w:num w:numId="24" w16cid:durableId="144203867">
    <w:abstractNumId w:val="24"/>
  </w:num>
  <w:num w:numId="25" w16cid:durableId="1146968443">
    <w:abstractNumId w:val="27"/>
  </w:num>
  <w:num w:numId="26" w16cid:durableId="607934237">
    <w:abstractNumId w:val="32"/>
  </w:num>
  <w:num w:numId="27" w16cid:durableId="1759206832">
    <w:abstractNumId w:val="35"/>
  </w:num>
  <w:num w:numId="28" w16cid:durableId="408162091">
    <w:abstractNumId w:val="49"/>
  </w:num>
  <w:num w:numId="29" w16cid:durableId="1909728217">
    <w:abstractNumId w:val="31"/>
  </w:num>
  <w:num w:numId="30" w16cid:durableId="760639590">
    <w:abstractNumId w:val="33"/>
  </w:num>
  <w:num w:numId="31" w16cid:durableId="1720591833">
    <w:abstractNumId w:val="20"/>
  </w:num>
  <w:num w:numId="32" w16cid:durableId="698122014">
    <w:abstractNumId w:val="44"/>
  </w:num>
  <w:num w:numId="33" w16cid:durableId="12269543">
    <w:abstractNumId w:val="45"/>
  </w:num>
  <w:num w:numId="34" w16cid:durableId="167406444">
    <w:abstractNumId w:val="17"/>
  </w:num>
  <w:num w:numId="35" w16cid:durableId="1791781955">
    <w:abstractNumId w:val="22"/>
  </w:num>
  <w:num w:numId="36" w16cid:durableId="103771324">
    <w:abstractNumId w:val="10"/>
  </w:num>
  <w:num w:numId="37" w16cid:durableId="1036151849">
    <w:abstractNumId w:val="38"/>
  </w:num>
  <w:num w:numId="38" w16cid:durableId="121655619">
    <w:abstractNumId w:val="47"/>
  </w:num>
  <w:num w:numId="39" w16cid:durableId="1826389827">
    <w:abstractNumId w:val="25"/>
  </w:num>
  <w:num w:numId="40" w16cid:durableId="2125923423">
    <w:abstractNumId w:val="51"/>
  </w:num>
  <w:num w:numId="41" w16cid:durableId="331296763">
    <w:abstractNumId w:val="28"/>
  </w:num>
  <w:num w:numId="42" w16cid:durableId="256712412">
    <w:abstractNumId w:val="6"/>
  </w:num>
  <w:num w:numId="43" w16cid:durableId="1473134445">
    <w:abstractNumId w:val="39"/>
  </w:num>
  <w:num w:numId="44" w16cid:durableId="1837113429">
    <w:abstractNumId w:val="3"/>
  </w:num>
  <w:num w:numId="45" w16cid:durableId="554002450">
    <w:abstractNumId w:val="13"/>
  </w:num>
  <w:num w:numId="46" w16cid:durableId="1416978522">
    <w:abstractNumId w:val="21"/>
  </w:num>
  <w:num w:numId="47" w16cid:durableId="749809940">
    <w:abstractNumId w:val="5"/>
  </w:num>
  <w:num w:numId="48" w16cid:durableId="1031690301">
    <w:abstractNumId w:val="8"/>
  </w:num>
  <w:num w:numId="49" w16cid:durableId="412043720">
    <w:abstractNumId w:val="46"/>
  </w:num>
  <w:num w:numId="50" w16cid:durableId="127480645">
    <w:abstractNumId w:val="40"/>
  </w:num>
  <w:num w:numId="51" w16cid:durableId="452870734">
    <w:abstractNumId w:val="0"/>
  </w:num>
  <w:num w:numId="52" w16cid:durableId="20933565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7"/>
    <w:rsid w:val="0000026A"/>
    <w:rsid w:val="000003D3"/>
    <w:rsid w:val="00000B56"/>
    <w:rsid w:val="00000F53"/>
    <w:rsid w:val="00001073"/>
    <w:rsid w:val="00001455"/>
    <w:rsid w:val="00001CCF"/>
    <w:rsid w:val="00003568"/>
    <w:rsid w:val="00003A28"/>
    <w:rsid w:val="00003A3F"/>
    <w:rsid w:val="00004080"/>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16F"/>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4E5F"/>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85"/>
    <w:rsid w:val="0006300C"/>
    <w:rsid w:val="000631F1"/>
    <w:rsid w:val="00064868"/>
    <w:rsid w:val="0006575D"/>
    <w:rsid w:val="000659E9"/>
    <w:rsid w:val="00066BB9"/>
    <w:rsid w:val="00066D29"/>
    <w:rsid w:val="00067A88"/>
    <w:rsid w:val="00067DCC"/>
    <w:rsid w:val="0007051B"/>
    <w:rsid w:val="000714BF"/>
    <w:rsid w:val="00071548"/>
    <w:rsid w:val="000716B1"/>
    <w:rsid w:val="00072853"/>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0EB"/>
    <w:rsid w:val="000A5738"/>
    <w:rsid w:val="000A5FB1"/>
    <w:rsid w:val="000A6BBE"/>
    <w:rsid w:val="000A76C1"/>
    <w:rsid w:val="000A7BF8"/>
    <w:rsid w:val="000A7E99"/>
    <w:rsid w:val="000B05AF"/>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629"/>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2976"/>
    <w:rsid w:val="000F32FF"/>
    <w:rsid w:val="000F403D"/>
    <w:rsid w:val="000F4AA3"/>
    <w:rsid w:val="000F513D"/>
    <w:rsid w:val="000F7102"/>
    <w:rsid w:val="000F7535"/>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10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86D"/>
    <w:rsid w:val="00135EEE"/>
    <w:rsid w:val="001365CA"/>
    <w:rsid w:val="00140B83"/>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78"/>
    <w:rsid w:val="00195BD8"/>
    <w:rsid w:val="00195C8A"/>
    <w:rsid w:val="00196FAF"/>
    <w:rsid w:val="0019749C"/>
    <w:rsid w:val="00197943"/>
    <w:rsid w:val="00197EF6"/>
    <w:rsid w:val="001A0B73"/>
    <w:rsid w:val="001A0DF2"/>
    <w:rsid w:val="001A18C1"/>
    <w:rsid w:val="001A1DD2"/>
    <w:rsid w:val="001A225E"/>
    <w:rsid w:val="001A25FD"/>
    <w:rsid w:val="001A2E70"/>
    <w:rsid w:val="001A47F4"/>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2E9"/>
    <w:rsid w:val="001D37D8"/>
    <w:rsid w:val="001D5752"/>
    <w:rsid w:val="001D612E"/>
    <w:rsid w:val="001D65F8"/>
    <w:rsid w:val="001D6AC4"/>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731"/>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3F14"/>
    <w:rsid w:val="00224F0F"/>
    <w:rsid w:val="002256CF"/>
    <w:rsid w:val="00225BEF"/>
    <w:rsid w:val="002267DE"/>
    <w:rsid w:val="00226AD0"/>
    <w:rsid w:val="002279BC"/>
    <w:rsid w:val="002306AB"/>
    <w:rsid w:val="00231166"/>
    <w:rsid w:val="0023232F"/>
    <w:rsid w:val="00233169"/>
    <w:rsid w:val="00233838"/>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375"/>
    <w:rsid w:val="0024735B"/>
    <w:rsid w:val="002476D5"/>
    <w:rsid w:val="002500C4"/>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558"/>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4F09"/>
    <w:rsid w:val="002A5143"/>
    <w:rsid w:val="002A62B6"/>
    <w:rsid w:val="002A637A"/>
    <w:rsid w:val="002A640D"/>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778"/>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1F5"/>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10A"/>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49D"/>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1E4C"/>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8EE"/>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1E56"/>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466"/>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79"/>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D8C"/>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4EA4"/>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7BF"/>
    <w:rsid w:val="00500818"/>
    <w:rsid w:val="00501200"/>
    <w:rsid w:val="00501215"/>
    <w:rsid w:val="005017F2"/>
    <w:rsid w:val="005020EF"/>
    <w:rsid w:val="0050218B"/>
    <w:rsid w:val="0050224F"/>
    <w:rsid w:val="005028C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E82"/>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F0"/>
    <w:rsid w:val="005448A6"/>
    <w:rsid w:val="005464B7"/>
    <w:rsid w:val="00546C9F"/>
    <w:rsid w:val="00547265"/>
    <w:rsid w:val="00547443"/>
    <w:rsid w:val="005505A6"/>
    <w:rsid w:val="005505BF"/>
    <w:rsid w:val="00551B0D"/>
    <w:rsid w:val="00551FA7"/>
    <w:rsid w:val="00553286"/>
    <w:rsid w:val="00553E2C"/>
    <w:rsid w:val="0055476C"/>
    <w:rsid w:val="00555F55"/>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0BCF"/>
    <w:rsid w:val="00582CE9"/>
    <w:rsid w:val="00583195"/>
    <w:rsid w:val="0058377F"/>
    <w:rsid w:val="00583982"/>
    <w:rsid w:val="00583B84"/>
    <w:rsid w:val="00584DCA"/>
    <w:rsid w:val="0058525D"/>
    <w:rsid w:val="00585C84"/>
    <w:rsid w:val="00586C6C"/>
    <w:rsid w:val="005872C9"/>
    <w:rsid w:val="00587BAC"/>
    <w:rsid w:val="00587C9E"/>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58C0"/>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992"/>
    <w:rsid w:val="005F2C28"/>
    <w:rsid w:val="005F2D7B"/>
    <w:rsid w:val="005F348F"/>
    <w:rsid w:val="005F35B9"/>
    <w:rsid w:val="005F3DEF"/>
    <w:rsid w:val="005F3FEB"/>
    <w:rsid w:val="005F4815"/>
    <w:rsid w:val="005F4F0A"/>
    <w:rsid w:val="005F5849"/>
    <w:rsid w:val="005F59C0"/>
    <w:rsid w:val="005F5EF4"/>
    <w:rsid w:val="005F5F2C"/>
    <w:rsid w:val="005F60EC"/>
    <w:rsid w:val="005F68D4"/>
    <w:rsid w:val="005F6991"/>
    <w:rsid w:val="005F70E4"/>
    <w:rsid w:val="005F7EBF"/>
    <w:rsid w:val="00600EC3"/>
    <w:rsid w:val="006015A1"/>
    <w:rsid w:val="006015E1"/>
    <w:rsid w:val="00601B91"/>
    <w:rsid w:val="00601DD0"/>
    <w:rsid w:val="0060200D"/>
    <w:rsid w:val="006022BA"/>
    <w:rsid w:val="00603E31"/>
    <w:rsid w:val="006041B7"/>
    <w:rsid w:val="006044D2"/>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2EB"/>
    <w:rsid w:val="00640399"/>
    <w:rsid w:val="00640DBD"/>
    <w:rsid w:val="0064169B"/>
    <w:rsid w:val="00642683"/>
    <w:rsid w:val="0064351F"/>
    <w:rsid w:val="00643C6F"/>
    <w:rsid w:val="006440AA"/>
    <w:rsid w:val="00645BE0"/>
    <w:rsid w:val="00645D80"/>
    <w:rsid w:val="00645DF8"/>
    <w:rsid w:val="00645E83"/>
    <w:rsid w:val="006460FF"/>
    <w:rsid w:val="00646974"/>
    <w:rsid w:val="0064709E"/>
    <w:rsid w:val="0064778F"/>
    <w:rsid w:val="0065109E"/>
    <w:rsid w:val="006510AB"/>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2D72"/>
    <w:rsid w:val="00663099"/>
    <w:rsid w:val="00664184"/>
    <w:rsid w:val="00664C39"/>
    <w:rsid w:val="0066500F"/>
    <w:rsid w:val="00665508"/>
    <w:rsid w:val="00665D82"/>
    <w:rsid w:val="00670121"/>
    <w:rsid w:val="00670373"/>
    <w:rsid w:val="006715F4"/>
    <w:rsid w:val="00671B2B"/>
    <w:rsid w:val="00671DB5"/>
    <w:rsid w:val="00672592"/>
    <w:rsid w:val="0067281B"/>
    <w:rsid w:val="0067282A"/>
    <w:rsid w:val="00673538"/>
    <w:rsid w:val="00675AFC"/>
    <w:rsid w:val="00676607"/>
    <w:rsid w:val="006773B6"/>
    <w:rsid w:val="00680281"/>
    <w:rsid w:val="00681CDE"/>
    <w:rsid w:val="00681E77"/>
    <w:rsid w:val="006824FC"/>
    <w:rsid w:val="006837D6"/>
    <w:rsid w:val="0068448B"/>
    <w:rsid w:val="006844E6"/>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2FAF"/>
    <w:rsid w:val="006C3B38"/>
    <w:rsid w:val="006C4A69"/>
    <w:rsid w:val="006C4B06"/>
    <w:rsid w:val="006C571E"/>
    <w:rsid w:val="006C613D"/>
    <w:rsid w:val="006C6272"/>
    <w:rsid w:val="006C63B5"/>
    <w:rsid w:val="006C67DC"/>
    <w:rsid w:val="006C7941"/>
    <w:rsid w:val="006D0D4C"/>
    <w:rsid w:val="006D1FB7"/>
    <w:rsid w:val="006D224F"/>
    <w:rsid w:val="006D2363"/>
    <w:rsid w:val="006D3202"/>
    <w:rsid w:val="006D3C8B"/>
    <w:rsid w:val="006D463E"/>
    <w:rsid w:val="006D5E06"/>
    <w:rsid w:val="006D65C1"/>
    <w:rsid w:val="006D6694"/>
    <w:rsid w:val="006D675E"/>
    <w:rsid w:val="006E04DD"/>
    <w:rsid w:val="006E0984"/>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A70"/>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EB8"/>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1B57"/>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6BA"/>
    <w:rsid w:val="007620BE"/>
    <w:rsid w:val="0076284D"/>
    <w:rsid w:val="00762B52"/>
    <w:rsid w:val="007630E3"/>
    <w:rsid w:val="00764CFF"/>
    <w:rsid w:val="00764FD6"/>
    <w:rsid w:val="007654C6"/>
    <w:rsid w:val="00766211"/>
    <w:rsid w:val="00767410"/>
    <w:rsid w:val="007706E7"/>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071"/>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55F"/>
    <w:rsid w:val="00795FAB"/>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4CE"/>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5C7F"/>
    <w:rsid w:val="007C7A8A"/>
    <w:rsid w:val="007C7D60"/>
    <w:rsid w:val="007D0225"/>
    <w:rsid w:val="007D0F6B"/>
    <w:rsid w:val="007D1221"/>
    <w:rsid w:val="007D1BAE"/>
    <w:rsid w:val="007D41C0"/>
    <w:rsid w:val="007D53FC"/>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75B"/>
    <w:rsid w:val="007E5F3B"/>
    <w:rsid w:val="007E5F55"/>
    <w:rsid w:val="007E625C"/>
    <w:rsid w:val="007E6857"/>
    <w:rsid w:val="007E7010"/>
    <w:rsid w:val="007E7231"/>
    <w:rsid w:val="007F0164"/>
    <w:rsid w:val="007F08EB"/>
    <w:rsid w:val="007F0F59"/>
    <w:rsid w:val="007F1543"/>
    <w:rsid w:val="007F1557"/>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4EF2"/>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A62"/>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0ED8"/>
    <w:rsid w:val="00881064"/>
    <w:rsid w:val="00881B1D"/>
    <w:rsid w:val="0088228F"/>
    <w:rsid w:val="00882826"/>
    <w:rsid w:val="00884B13"/>
    <w:rsid w:val="00884D1B"/>
    <w:rsid w:val="008877C1"/>
    <w:rsid w:val="00887B5D"/>
    <w:rsid w:val="00890551"/>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448"/>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691"/>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20"/>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E65"/>
    <w:rsid w:val="00935371"/>
    <w:rsid w:val="00935826"/>
    <w:rsid w:val="00936168"/>
    <w:rsid w:val="0093767A"/>
    <w:rsid w:val="009400B9"/>
    <w:rsid w:val="0094068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AF"/>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90F"/>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478"/>
    <w:rsid w:val="009E1FFB"/>
    <w:rsid w:val="009E20B7"/>
    <w:rsid w:val="009E2403"/>
    <w:rsid w:val="009E3E43"/>
    <w:rsid w:val="009E43D5"/>
    <w:rsid w:val="009E46B6"/>
    <w:rsid w:val="009E46BC"/>
    <w:rsid w:val="009E4CDE"/>
    <w:rsid w:val="009E61A9"/>
    <w:rsid w:val="009E6E3B"/>
    <w:rsid w:val="009F0A4E"/>
    <w:rsid w:val="009F18CF"/>
    <w:rsid w:val="009F3379"/>
    <w:rsid w:val="009F3D7D"/>
    <w:rsid w:val="009F474E"/>
    <w:rsid w:val="009F4E56"/>
    <w:rsid w:val="009F4FBE"/>
    <w:rsid w:val="009F5AAD"/>
    <w:rsid w:val="009F5B06"/>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50C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3C6"/>
    <w:rsid w:val="00A31436"/>
    <w:rsid w:val="00A322CD"/>
    <w:rsid w:val="00A32BE9"/>
    <w:rsid w:val="00A32C66"/>
    <w:rsid w:val="00A32DFF"/>
    <w:rsid w:val="00A33366"/>
    <w:rsid w:val="00A33684"/>
    <w:rsid w:val="00A3382B"/>
    <w:rsid w:val="00A343F4"/>
    <w:rsid w:val="00A351CC"/>
    <w:rsid w:val="00A366D2"/>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0F06"/>
    <w:rsid w:val="00A510B9"/>
    <w:rsid w:val="00A51E81"/>
    <w:rsid w:val="00A52212"/>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456"/>
    <w:rsid w:val="00A6180D"/>
    <w:rsid w:val="00A62C51"/>
    <w:rsid w:val="00A637A9"/>
    <w:rsid w:val="00A63C55"/>
    <w:rsid w:val="00A63C9A"/>
    <w:rsid w:val="00A64641"/>
    <w:rsid w:val="00A646E1"/>
    <w:rsid w:val="00A649F1"/>
    <w:rsid w:val="00A6570E"/>
    <w:rsid w:val="00A65A55"/>
    <w:rsid w:val="00A65B5C"/>
    <w:rsid w:val="00A65CD9"/>
    <w:rsid w:val="00A6625B"/>
    <w:rsid w:val="00A66E2E"/>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3B3D"/>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07A"/>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15C"/>
    <w:rsid w:val="00AD7D83"/>
    <w:rsid w:val="00AE1244"/>
    <w:rsid w:val="00AE16EF"/>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41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AB1"/>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401"/>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C82"/>
    <w:rsid w:val="00C20A77"/>
    <w:rsid w:val="00C20E68"/>
    <w:rsid w:val="00C21132"/>
    <w:rsid w:val="00C21A30"/>
    <w:rsid w:val="00C22DB0"/>
    <w:rsid w:val="00C23DFD"/>
    <w:rsid w:val="00C2581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7B"/>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948"/>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26"/>
    <w:rsid w:val="00CD03A8"/>
    <w:rsid w:val="00CD03AD"/>
    <w:rsid w:val="00CD1769"/>
    <w:rsid w:val="00CD2536"/>
    <w:rsid w:val="00CD28BB"/>
    <w:rsid w:val="00CD2C19"/>
    <w:rsid w:val="00CD2D93"/>
    <w:rsid w:val="00CD41CC"/>
    <w:rsid w:val="00CD46EA"/>
    <w:rsid w:val="00CD4A66"/>
    <w:rsid w:val="00CD4DCF"/>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6F84"/>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0CD"/>
    <w:rsid w:val="00D4785E"/>
    <w:rsid w:val="00D5020B"/>
    <w:rsid w:val="00D5043A"/>
    <w:rsid w:val="00D50D63"/>
    <w:rsid w:val="00D52566"/>
    <w:rsid w:val="00D526C8"/>
    <w:rsid w:val="00D52838"/>
    <w:rsid w:val="00D53BF4"/>
    <w:rsid w:val="00D5428E"/>
    <w:rsid w:val="00D551E2"/>
    <w:rsid w:val="00D5667B"/>
    <w:rsid w:val="00D56B13"/>
    <w:rsid w:val="00D56E36"/>
    <w:rsid w:val="00D5753E"/>
    <w:rsid w:val="00D5779B"/>
    <w:rsid w:val="00D60217"/>
    <w:rsid w:val="00D60271"/>
    <w:rsid w:val="00D60623"/>
    <w:rsid w:val="00D60E01"/>
    <w:rsid w:val="00D611AB"/>
    <w:rsid w:val="00D61620"/>
    <w:rsid w:val="00D61638"/>
    <w:rsid w:val="00D62793"/>
    <w:rsid w:val="00D62B64"/>
    <w:rsid w:val="00D63DD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4B"/>
    <w:rsid w:val="00D8625D"/>
    <w:rsid w:val="00D86901"/>
    <w:rsid w:val="00D86A7B"/>
    <w:rsid w:val="00D8792F"/>
    <w:rsid w:val="00D8795A"/>
    <w:rsid w:val="00D90B3E"/>
    <w:rsid w:val="00D90C01"/>
    <w:rsid w:val="00D91242"/>
    <w:rsid w:val="00D91789"/>
    <w:rsid w:val="00D92083"/>
    <w:rsid w:val="00D92CA6"/>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728"/>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31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ED2"/>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B5E"/>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7C9"/>
    <w:rsid w:val="00E6084D"/>
    <w:rsid w:val="00E60B06"/>
    <w:rsid w:val="00E61D90"/>
    <w:rsid w:val="00E6341D"/>
    <w:rsid w:val="00E6378C"/>
    <w:rsid w:val="00E63E0C"/>
    <w:rsid w:val="00E64158"/>
    <w:rsid w:val="00E6448D"/>
    <w:rsid w:val="00E655C9"/>
    <w:rsid w:val="00E655D1"/>
    <w:rsid w:val="00E65C12"/>
    <w:rsid w:val="00E660CD"/>
    <w:rsid w:val="00E66292"/>
    <w:rsid w:val="00E66765"/>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A0A"/>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1F6A"/>
    <w:rsid w:val="00F2293A"/>
    <w:rsid w:val="00F229DE"/>
    <w:rsid w:val="00F235F7"/>
    <w:rsid w:val="00F2421D"/>
    <w:rsid w:val="00F25241"/>
    <w:rsid w:val="00F302A5"/>
    <w:rsid w:val="00F308B9"/>
    <w:rsid w:val="00F30AA8"/>
    <w:rsid w:val="00F31B00"/>
    <w:rsid w:val="00F31D92"/>
    <w:rsid w:val="00F33516"/>
    <w:rsid w:val="00F33852"/>
    <w:rsid w:val="00F33A43"/>
    <w:rsid w:val="00F34532"/>
    <w:rsid w:val="00F346E3"/>
    <w:rsid w:val="00F34725"/>
    <w:rsid w:val="00F3565B"/>
    <w:rsid w:val="00F35C40"/>
    <w:rsid w:val="00F3656D"/>
    <w:rsid w:val="00F368F7"/>
    <w:rsid w:val="00F36AA8"/>
    <w:rsid w:val="00F37882"/>
    <w:rsid w:val="00F402B3"/>
    <w:rsid w:val="00F40BD7"/>
    <w:rsid w:val="00F40E95"/>
    <w:rsid w:val="00F41BF7"/>
    <w:rsid w:val="00F429B7"/>
    <w:rsid w:val="00F42AE4"/>
    <w:rsid w:val="00F42CE8"/>
    <w:rsid w:val="00F431D1"/>
    <w:rsid w:val="00F431D3"/>
    <w:rsid w:val="00F43C74"/>
    <w:rsid w:val="00F43D66"/>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0ACD"/>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63"/>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1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12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28155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hyperlink" Target="https://vpt.lrv.lt/uploads/vpt/documents/files/LT_versija/E_vedlys/4_convenience/PVMpagalba(Pasiulymoforma).pdf" TargetMode="External"/><Relationship Id="rId26" Type="http://schemas.openxmlformats.org/officeDocument/2006/relationships/hyperlink" Target="https://vpt.lrv.lt/uploads/vpt/documents/files/LT_versija/E_vedlys/4_convenience/PVMpagalba(Pasiulymoforma).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LT_versija/E_vedlys/4_convenience/Kainodarosnustatymometodikos_10_1p.pdf" TargetMode="External"/><Relationship Id="rId25"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PVMpagalba(Pasiulymoforma).pdf" TargetMode="External"/><Relationship Id="rId20" Type="http://schemas.openxmlformats.org/officeDocument/2006/relationships/hyperlink" Target="https://vpt.lrv.lt/uploads/vpt/documents/files/LT_versija/E_vedlys/4_convenience/PVMpagalba(Pasiulymoform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Kainodarosnustatymometodikos_10_1p.pdf" TargetMode="External"/><Relationship Id="rId24" Type="http://schemas.openxmlformats.org/officeDocument/2006/relationships/hyperlink" Target="https://vpt.lrv.lt/uploads/vpt/documents/files/LT_versija/E_vedlys/4_convenience/PVMpagalba(Pasiulymoforma).pdf" TargetMode="Externa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vpt.lrv.lt/uploads/vpt/documents/files/LT_versija/E_vedlys/4_convenience/Kainodarosnustatymometodikos_10_1p.pdf"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yperlink" Target="https://vpt.lrv.lt/uploads/vpt/documents/files/mp/konfidenciali_informacija.pdf" TargetMode="External"/><Relationship Id="rId10" Type="http://schemas.openxmlformats.org/officeDocument/2006/relationships/hyperlink" Target="https://keliuprieziura.lt/apie-mus/viesieji-pirkimai/456" TargetMode="External"/><Relationship Id="rId19" Type="http://schemas.openxmlformats.org/officeDocument/2006/relationships/hyperlink" Target="https://vpt.lrv.lt/uploads/vpt/documents/files/LT_versija/E_vedlys/4_convenience/Kainodarosnustatymometodikos_10_1p.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PVMpagalba(Pasiulymoforma).pdf" TargetMode="External"/><Relationship Id="rId22" Type="http://schemas.openxmlformats.org/officeDocument/2006/relationships/hyperlink" Target="https://vpt.lrv.lt/uploads/vpt/documents/files/LT_versija/E_vedlys/4_convenience/PVMpagalba(Pasiulymoforma).pdf"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59BE0A7D44F5FAE2218FB5E587009"/>
        <w:category>
          <w:name w:val="Bendrosios nuostatos"/>
          <w:gallery w:val="placeholder"/>
        </w:category>
        <w:types>
          <w:type w:val="bbPlcHdr"/>
        </w:types>
        <w:behaviors>
          <w:behavior w:val="content"/>
        </w:behaviors>
        <w:guid w:val="{BF8587A1-02FB-453A-AEA9-34FD26BC5066}"/>
      </w:docPartPr>
      <w:docPartBody>
        <w:p w:rsidR="00E24BA3" w:rsidRDefault="00730095" w:rsidP="00730095">
          <w:pPr>
            <w:pStyle w:val="9F059BE0A7D44F5FAE2218FB5E587009"/>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66"/>
    <w:rsid w:val="000A30EB"/>
    <w:rsid w:val="001948AF"/>
    <w:rsid w:val="001E6366"/>
    <w:rsid w:val="001F06A3"/>
    <w:rsid w:val="002B5599"/>
    <w:rsid w:val="002C4778"/>
    <w:rsid w:val="003402A5"/>
    <w:rsid w:val="003C25E2"/>
    <w:rsid w:val="00520E82"/>
    <w:rsid w:val="006362EB"/>
    <w:rsid w:val="006A0F1F"/>
    <w:rsid w:val="00730095"/>
    <w:rsid w:val="007D71F4"/>
    <w:rsid w:val="008851F6"/>
    <w:rsid w:val="009F5B06"/>
    <w:rsid w:val="00A50F06"/>
    <w:rsid w:val="00A61456"/>
    <w:rsid w:val="00B56943"/>
    <w:rsid w:val="00E24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0095"/>
    <w:rPr>
      <w:color w:val="808080"/>
    </w:rPr>
  </w:style>
  <w:style w:type="paragraph" w:customStyle="1" w:styleId="9F059BE0A7D44F5FAE2218FB5E587009">
    <w:name w:val="9F059BE0A7D44F5FAE2218FB5E587009"/>
    <w:rsid w:val="00730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24566</Words>
  <Characters>14004</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4</cp:revision>
  <dcterms:created xsi:type="dcterms:W3CDTF">2025-03-18T14:08:00Z</dcterms:created>
  <dcterms:modified xsi:type="dcterms:W3CDTF">2025-03-18T14:10:00Z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