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668C" w14:textId="30D5C7D6" w:rsidR="00F55046" w:rsidRPr="00EC7973" w:rsidRDefault="00F55046" w:rsidP="00F55046">
      <w:pPr>
        <w:keepNext/>
        <w:keepLines/>
        <w:spacing w:before="120" w:after="0" w:line="240" w:lineRule="auto"/>
        <w:jc w:val="right"/>
        <w:outlineLvl w:val="1"/>
        <w:rPr>
          <w:rFonts w:ascii="Tahoma" w:eastAsia="Calibri" w:hAnsi="Tahoma" w:cs="Tahoma"/>
        </w:rPr>
      </w:pPr>
      <w:bookmarkStart w:id="0" w:name="_GoBack"/>
      <w:bookmarkEnd w:id="0"/>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w:t>
      </w:r>
      <w:r>
        <w:rPr>
          <w:rFonts w:ascii="Tahoma" w:eastAsiaTheme="majorEastAsia" w:hAnsi="Tahoma" w:cstheme="majorBidi"/>
          <w:szCs w:val="36"/>
          <w:lang w:val="en-US"/>
        </w:rPr>
        <w:t>5</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Pr>
          <w:rFonts w:ascii="Tahoma" w:eastAsiaTheme="majorEastAsia" w:hAnsi="Tahoma" w:cstheme="majorBidi"/>
          <w:szCs w:val="36"/>
        </w:rPr>
        <w:t>„Informacija apie tiekėją</w:t>
      </w:r>
      <w:r w:rsidRPr="00EC7973">
        <w:rPr>
          <w:rFonts w:ascii="Tahoma" w:eastAsiaTheme="majorEastAsia" w:hAnsi="Tahoma" w:cstheme="majorBidi"/>
          <w:szCs w:val="36"/>
        </w:rPr>
        <w:t>“</w:t>
      </w:r>
    </w:p>
    <w:p w14:paraId="5657C22E" w14:textId="77777777" w:rsidR="00F55046" w:rsidRDefault="00F55046" w:rsidP="00F55046">
      <w:pPr>
        <w:ind w:firstLine="567"/>
        <w:jc w:val="center"/>
        <w:rPr>
          <w:rFonts w:ascii="Tahoma" w:eastAsia="Calibri" w:hAnsi="Tahoma" w:cs="Tahoma"/>
          <w:b/>
          <w:sz w:val="28"/>
          <w:szCs w:val="28"/>
        </w:rPr>
      </w:pPr>
    </w:p>
    <w:p w14:paraId="7FC136D3" w14:textId="77777777" w:rsidR="00F55046" w:rsidRPr="0070241E" w:rsidRDefault="00F55046" w:rsidP="00F55046">
      <w:pPr>
        <w:ind w:firstLine="567"/>
        <w:jc w:val="center"/>
        <w:rPr>
          <w:rFonts w:ascii="Tahoma" w:eastAsia="Calibri" w:hAnsi="Tahoma" w:cs="Tahoma"/>
          <w:b/>
          <w:sz w:val="28"/>
          <w:szCs w:val="28"/>
        </w:rPr>
      </w:pPr>
      <w:r w:rsidRPr="0070241E">
        <w:rPr>
          <w:rFonts w:ascii="Tahoma" w:eastAsia="Calibri" w:hAnsi="Tahoma" w:cs="Tahoma"/>
          <w:b/>
          <w:sz w:val="28"/>
          <w:szCs w:val="28"/>
        </w:rPr>
        <w:t>INFORMACIJA APIE TIEKĖJĄ</w:t>
      </w:r>
    </w:p>
    <w:p w14:paraId="32612DDF" w14:textId="77777777" w:rsidR="00F55046" w:rsidRPr="0070241E" w:rsidRDefault="00F55046" w:rsidP="00F55046">
      <w:pPr>
        <w:ind w:firstLine="567"/>
        <w:jc w:val="center"/>
        <w:rPr>
          <w:rFonts w:ascii="Tahoma" w:eastAsia="Calibri" w:hAnsi="Tahoma" w:cs="Tahoma"/>
          <w:i/>
        </w:rPr>
      </w:pPr>
      <w:r w:rsidRPr="0070241E">
        <w:rPr>
          <w:rFonts w:ascii="Tahoma" w:eastAsia="Calibri" w:hAnsi="Tahoma" w:cs="Tahoma"/>
          <w:b/>
          <w:i/>
        </w:rPr>
        <w:t>Informacija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F55046" w:rsidRPr="0070241E" w14:paraId="1829F784" w14:textId="77777777" w:rsidTr="009A0AC6">
        <w:trPr>
          <w:trHeight w:val="1443"/>
        </w:trPr>
        <w:tc>
          <w:tcPr>
            <w:tcW w:w="1307" w:type="pct"/>
            <w:shd w:val="clear" w:color="auto" w:fill="DEEAF6"/>
            <w:vAlign w:val="center"/>
            <w:hideMark/>
          </w:tcPr>
          <w:p w14:paraId="5529892B" w14:textId="77777777" w:rsidR="00F55046" w:rsidRPr="0070241E" w:rsidRDefault="00F55046" w:rsidP="009A0AC6">
            <w:pPr>
              <w:spacing w:line="256" w:lineRule="auto"/>
              <w:jc w:val="center"/>
              <w:rPr>
                <w:rFonts w:ascii="Tahoma" w:eastAsia="Calibri" w:hAnsi="Tahoma" w:cs="Tahoma"/>
                <w:bCs/>
                <w:sz w:val="22"/>
                <w:szCs w:val="22"/>
              </w:rPr>
            </w:pPr>
          </w:p>
        </w:tc>
        <w:tc>
          <w:tcPr>
            <w:tcW w:w="1105" w:type="pct"/>
            <w:shd w:val="clear" w:color="auto" w:fill="DEEAF6"/>
            <w:vAlign w:val="center"/>
          </w:tcPr>
          <w:p w14:paraId="35802990" w14:textId="77777777" w:rsidR="00F55046" w:rsidRPr="0070241E" w:rsidRDefault="00F55046" w:rsidP="009A0AC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pavadinimas</w:t>
            </w:r>
            <w:r w:rsidRPr="0070241E">
              <w:rPr>
                <w:rFonts w:ascii="Tahoma" w:eastAsia="Calibri" w:hAnsi="Tahoma" w:cs="Tahoma"/>
                <w:bCs/>
                <w:sz w:val="22"/>
                <w:szCs w:val="22"/>
              </w:rPr>
              <w:t>, kodas</w:t>
            </w:r>
            <w:r w:rsidRPr="0070241E">
              <w:rPr>
                <w:rFonts w:ascii="Tahoma" w:eastAsia="Calibri" w:hAnsi="Tahoma" w:cs="Tahoma"/>
                <w:bCs/>
                <w:i/>
                <w:sz w:val="22"/>
                <w:szCs w:val="22"/>
              </w:rPr>
              <w:t xml:space="preserve"> arba</w:t>
            </w:r>
          </w:p>
          <w:p w14:paraId="10C74538" w14:textId="77777777" w:rsidR="00F55046" w:rsidRPr="0070241E" w:rsidRDefault="00F55046" w:rsidP="009A0AC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vardas ir pavardė</w:t>
            </w:r>
          </w:p>
        </w:tc>
        <w:tc>
          <w:tcPr>
            <w:tcW w:w="1294" w:type="pct"/>
            <w:shd w:val="clear" w:color="auto" w:fill="DEEAF6"/>
            <w:vAlign w:val="center"/>
          </w:tcPr>
          <w:p w14:paraId="47B728E5" w14:textId="77777777" w:rsidR="00F55046" w:rsidRPr="0070241E" w:rsidRDefault="00F55046" w:rsidP="009A0AC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registracijos vieta</w:t>
            </w:r>
            <w:r w:rsidRPr="0070241E">
              <w:rPr>
                <w:rFonts w:ascii="Tahoma" w:eastAsia="Calibri" w:hAnsi="Tahoma" w:cs="Tahoma"/>
                <w:bCs/>
                <w:sz w:val="22"/>
                <w:szCs w:val="22"/>
              </w:rPr>
              <w:t xml:space="preserve"> </w:t>
            </w:r>
            <w:r w:rsidRPr="0070241E">
              <w:rPr>
                <w:rFonts w:ascii="Tahoma" w:eastAsia="Calibri" w:hAnsi="Tahoma" w:cs="Tahoma"/>
                <w:bCs/>
                <w:i/>
                <w:sz w:val="22"/>
                <w:szCs w:val="22"/>
              </w:rPr>
              <w:t>arba</w:t>
            </w:r>
          </w:p>
          <w:p w14:paraId="58A8B1D5" w14:textId="77777777" w:rsidR="00F55046" w:rsidRPr="0070241E" w:rsidRDefault="00F55046" w:rsidP="009A0AC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pilietybė ir nuolatinė (deklaruota) gyvenamoji vieta</w:t>
            </w:r>
          </w:p>
        </w:tc>
        <w:tc>
          <w:tcPr>
            <w:tcW w:w="1294" w:type="pct"/>
            <w:shd w:val="clear" w:color="auto" w:fill="DEEAF6"/>
            <w:vAlign w:val="center"/>
          </w:tcPr>
          <w:p w14:paraId="5ABB0DA5" w14:textId="77777777" w:rsidR="00F55046" w:rsidRPr="0070241E" w:rsidRDefault="00F55046" w:rsidP="009A0AC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Kartu su informacija apie tiekėją pateikiami </w:t>
            </w:r>
            <w:r w:rsidRPr="0070241E">
              <w:rPr>
                <w:rFonts w:ascii="Tahoma" w:eastAsia="Calibri" w:hAnsi="Tahoma" w:cs="Tahoma"/>
                <w:b/>
                <w:bCs/>
                <w:sz w:val="22"/>
                <w:szCs w:val="22"/>
              </w:rPr>
              <w:t>dokumentai</w:t>
            </w:r>
            <w:r w:rsidRPr="0070241E">
              <w:rPr>
                <w:rFonts w:ascii="Tahoma" w:eastAsia="Calibri" w:hAnsi="Tahoma" w:cs="Tahoma"/>
                <w:b/>
                <w:bCs/>
                <w:sz w:val="22"/>
                <w:szCs w:val="22"/>
                <w:vertAlign w:val="superscript"/>
              </w:rPr>
              <w:footnoteRef/>
            </w:r>
            <w:r w:rsidRPr="0070241E">
              <w:rPr>
                <w:rFonts w:ascii="Tahoma" w:eastAsia="Calibri" w:hAnsi="Tahoma" w:cs="Tahoma"/>
                <w:bCs/>
                <w:sz w:val="22"/>
                <w:szCs w:val="22"/>
              </w:rPr>
              <w:t>, patvirtinantys 3 stulpelyje esančią informaciją</w:t>
            </w:r>
          </w:p>
          <w:p w14:paraId="550767E7" w14:textId="77777777" w:rsidR="00F55046" w:rsidRPr="0070241E" w:rsidRDefault="00F55046" w:rsidP="009A0AC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(nurodomi dokumentų pavadinimai)</w:t>
            </w:r>
          </w:p>
        </w:tc>
      </w:tr>
      <w:tr w:rsidR="00F55046" w:rsidRPr="0070241E" w14:paraId="372BBFB1" w14:textId="77777777" w:rsidTr="009A0AC6">
        <w:trPr>
          <w:trHeight w:val="275"/>
        </w:trPr>
        <w:tc>
          <w:tcPr>
            <w:tcW w:w="1307" w:type="pct"/>
          </w:tcPr>
          <w:p w14:paraId="1D093A54" w14:textId="77777777" w:rsidR="00F55046" w:rsidRPr="0070241E" w:rsidRDefault="00F55046" w:rsidP="009A0AC6">
            <w:pPr>
              <w:jc w:val="center"/>
              <w:rPr>
                <w:rFonts w:ascii="Tahoma" w:eastAsia="Calibri" w:hAnsi="Tahoma" w:cs="Tahoma"/>
                <w:b/>
                <w:i/>
                <w:iCs/>
                <w:sz w:val="22"/>
                <w:szCs w:val="22"/>
              </w:rPr>
            </w:pPr>
            <w:r w:rsidRPr="0070241E">
              <w:rPr>
                <w:rFonts w:ascii="Tahoma" w:eastAsia="Calibri" w:hAnsi="Tahoma" w:cs="Tahoma"/>
                <w:b/>
                <w:i/>
                <w:iCs/>
                <w:sz w:val="22"/>
                <w:szCs w:val="22"/>
              </w:rPr>
              <w:t>1</w:t>
            </w:r>
          </w:p>
        </w:tc>
        <w:tc>
          <w:tcPr>
            <w:tcW w:w="1105" w:type="pct"/>
          </w:tcPr>
          <w:p w14:paraId="060F64E9" w14:textId="77777777" w:rsidR="00F55046" w:rsidRPr="0070241E" w:rsidRDefault="00F55046" w:rsidP="009A0AC6">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2</w:t>
            </w:r>
          </w:p>
        </w:tc>
        <w:tc>
          <w:tcPr>
            <w:tcW w:w="1294" w:type="pct"/>
          </w:tcPr>
          <w:p w14:paraId="179F018F" w14:textId="77777777" w:rsidR="00F55046" w:rsidRPr="0070241E" w:rsidRDefault="00F55046" w:rsidP="009A0AC6">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3</w:t>
            </w:r>
          </w:p>
        </w:tc>
        <w:tc>
          <w:tcPr>
            <w:tcW w:w="1294" w:type="pct"/>
          </w:tcPr>
          <w:p w14:paraId="4A0B864B" w14:textId="77777777" w:rsidR="00F55046" w:rsidRPr="0070241E" w:rsidRDefault="00F55046" w:rsidP="009A0AC6">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4</w:t>
            </w:r>
          </w:p>
        </w:tc>
      </w:tr>
      <w:tr w:rsidR="00F55046" w:rsidRPr="0070241E" w14:paraId="74F7C242" w14:textId="77777777" w:rsidTr="009A0AC6">
        <w:tc>
          <w:tcPr>
            <w:tcW w:w="1307" w:type="pct"/>
          </w:tcPr>
          <w:p w14:paraId="5ACA5F3D" w14:textId="70BD627C" w:rsidR="00F55046" w:rsidRPr="0070241E" w:rsidRDefault="00F55046" w:rsidP="009A0AC6">
            <w:pPr>
              <w:jc w:val="both"/>
              <w:rPr>
                <w:rFonts w:ascii="Tahoma" w:eastAsia="Calibri" w:hAnsi="Tahoma" w:cs="Tahoma"/>
                <w:iCs/>
                <w:sz w:val="22"/>
                <w:szCs w:val="22"/>
              </w:rPr>
            </w:pPr>
            <w:r>
              <w:rPr>
                <w:rFonts w:ascii="Tahoma" w:eastAsia="Calibri" w:hAnsi="Tahoma" w:cs="Tahoma"/>
                <w:iCs/>
                <w:sz w:val="22"/>
                <w:szCs w:val="22"/>
              </w:rPr>
              <w:t>Siūlomų prekių gamintojas</w:t>
            </w:r>
          </w:p>
        </w:tc>
        <w:tc>
          <w:tcPr>
            <w:tcW w:w="1105" w:type="pct"/>
          </w:tcPr>
          <w:p w14:paraId="20B48D71"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49A2D934"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07737FBA"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01312E5E" w14:textId="77777777" w:rsidTr="009A0AC6">
        <w:tc>
          <w:tcPr>
            <w:tcW w:w="1307" w:type="pct"/>
          </w:tcPr>
          <w:p w14:paraId="66EF66E9" w14:textId="5388AD8E" w:rsidR="00F55046" w:rsidRPr="0070241E" w:rsidRDefault="00F55046" w:rsidP="009A0AC6">
            <w:pPr>
              <w:jc w:val="both"/>
              <w:rPr>
                <w:rFonts w:ascii="Tahoma" w:eastAsia="Calibri" w:hAnsi="Tahoma" w:cs="Tahoma"/>
                <w:iCs/>
                <w:sz w:val="22"/>
                <w:szCs w:val="22"/>
              </w:rPr>
            </w:pPr>
            <w:r>
              <w:rPr>
                <w:rFonts w:ascii="Tahoma" w:eastAsia="Calibri" w:hAnsi="Tahoma" w:cs="Tahoma"/>
                <w:iCs/>
                <w:sz w:val="22"/>
                <w:szCs w:val="22"/>
              </w:rPr>
              <w:t>Siūlomų prekių gamintoj</w:t>
            </w:r>
            <w:r>
              <w:rPr>
                <w:rFonts w:ascii="Tahoma" w:eastAsia="Calibri" w:hAnsi="Tahoma" w:cs="Tahoma"/>
                <w:iCs/>
                <w:sz w:val="22"/>
                <w:szCs w:val="22"/>
              </w:rPr>
              <w:t>ą kontroliuojantis</w:t>
            </w:r>
            <w:r>
              <w:rPr>
                <w:rFonts w:ascii="Tahoma" w:eastAsia="Calibri" w:hAnsi="Tahoma" w:cs="Tahoma"/>
                <w:iCs/>
                <w:sz w:val="22"/>
                <w:szCs w:val="22"/>
                <w:vertAlign w:val="superscript"/>
              </w:rPr>
              <w:t>2</w:t>
            </w:r>
            <w:r>
              <w:rPr>
                <w:rFonts w:ascii="Tahoma" w:eastAsia="Calibri" w:hAnsi="Tahoma" w:cs="Tahoma"/>
                <w:iCs/>
                <w:sz w:val="22"/>
                <w:szCs w:val="22"/>
              </w:rPr>
              <w:t xml:space="preserve"> asmuo</w:t>
            </w:r>
          </w:p>
        </w:tc>
        <w:tc>
          <w:tcPr>
            <w:tcW w:w="1105" w:type="pct"/>
          </w:tcPr>
          <w:p w14:paraId="094BE691"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3FD90E0F"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04FD36EF"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43CEC11C" w14:textId="77777777" w:rsidTr="009A0AC6">
        <w:tc>
          <w:tcPr>
            <w:tcW w:w="1307" w:type="pct"/>
          </w:tcPr>
          <w:p w14:paraId="2465B7FA" w14:textId="77777777" w:rsidR="00F55046" w:rsidRPr="0070241E" w:rsidRDefault="00F55046" w:rsidP="009A0AC6">
            <w:pPr>
              <w:jc w:val="both"/>
              <w:rPr>
                <w:rFonts w:ascii="Tahoma" w:eastAsia="Calibri" w:hAnsi="Tahoma" w:cs="Tahoma"/>
                <w:iCs/>
                <w:sz w:val="22"/>
                <w:szCs w:val="22"/>
              </w:rPr>
            </w:pPr>
            <w:r w:rsidRPr="0070241E">
              <w:rPr>
                <w:rFonts w:ascii="Tahoma" w:eastAsia="Calibri" w:hAnsi="Tahoma" w:cs="Tahoma"/>
                <w:iCs/>
                <w:sz w:val="22"/>
                <w:szCs w:val="22"/>
              </w:rPr>
              <w:t>Tiekėjas</w:t>
            </w:r>
          </w:p>
        </w:tc>
        <w:tc>
          <w:tcPr>
            <w:tcW w:w="1105" w:type="pct"/>
          </w:tcPr>
          <w:p w14:paraId="6D4FC104"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27ACB66F"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27DF7D18"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4249FA6B" w14:textId="77777777" w:rsidTr="009A0AC6">
        <w:tc>
          <w:tcPr>
            <w:tcW w:w="1307" w:type="pct"/>
          </w:tcPr>
          <w:p w14:paraId="6DD31C45" w14:textId="77777777" w:rsidR="00F55046" w:rsidRPr="0070241E" w:rsidRDefault="00F55046" w:rsidP="009A0AC6">
            <w:pPr>
              <w:jc w:val="both"/>
              <w:rPr>
                <w:rFonts w:ascii="Tahoma" w:eastAsia="Calibri" w:hAnsi="Tahoma" w:cs="Tahoma"/>
                <w:iCs/>
                <w:sz w:val="22"/>
                <w:szCs w:val="22"/>
              </w:rPr>
            </w:pPr>
            <w:r w:rsidRPr="0070241E">
              <w:rPr>
                <w:rFonts w:ascii="Tahoma" w:eastAsia="Calibri" w:hAnsi="Tahoma" w:cs="Tahoma"/>
                <w:iCs/>
                <w:sz w:val="22"/>
                <w:szCs w:val="22"/>
              </w:rPr>
              <w:t>Tiekėją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56F07FBF"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6361A5D1"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34231E31"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0F041A11" w14:textId="77777777" w:rsidTr="009A0AC6">
        <w:tc>
          <w:tcPr>
            <w:tcW w:w="1307" w:type="pct"/>
          </w:tcPr>
          <w:p w14:paraId="2B18B2B0" w14:textId="77777777" w:rsidR="00F55046" w:rsidRPr="0070241E" w:rsidRDefault="00F55046" w:rsidP="009A0AC6">
            <w:pPr>
              <w:jc w:val="both"/>
              <w:rPr>
                <w:rFonts w:ascii="Tahoma" w:eastAsia="Calibri" w:hAnsi="Tahoma" w:cs="Tahoma"/>
                <w:iCs/>
                <w:sz w:val="22"/>
                <w:szCs w:val="22"/>
              </w:rPr>
            </w:pPr>
            <w:r w:rsidRPr="0070241E">
              <w:rPr>
                <w:rFonts w:ascii="Tahoma" w:eastAsia="Calibri" w:hAnsi="Tahoma" w:cs="Tahoma"/>
                <w:iCs/>
                <w:sz w:val="22"/>
                <w:szCs w:val="22"/>
              </w:rPr>
              <w:t>Subtiekėjas</w:t>
            </w:r>
          </w:p>
        </w:tc>
        <w:tc>
          <w:tcPr>
            <w:tcW w:w="1105" w:type="pct"/>
          </w:tcPr>
          <w:p w14:paraId="6D8BDF47"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2A01A2BA"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1BCC7DD5"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64C79104" w14:textId="77777777" w:rsidTr="009A0AC6">
        <w:tc>
          <w:tcPr>
            <w:tcW w:w="1307" w:type="pct"/>
          </w:tcPr>
          <w:p w14:paraId="2B68AECE" w14:textId="77777777" w:rsidR="00F55046" w:rsidRPr="0070241E" w:rsidRDefault="00F55046" w:rsidP="009A0AC6">
            <w:pPr>
              <w:jc w:val="both"/>
              <w:rPr>
                <w:rFonts w:ascii="Tahoma" w:eastAsia="Calibri" w:hAnsi="Tahoma" w:cs="Tahoma"/>
                <w:iCs/>
                <w:sz w:val="22"/>
                <w:szCs w:val="22"/>
              </w:rPr>
            </w:pPr>
            <w:r w:rsidRPr="0070241E">
              <w:rPr>
                <w:rFonts w:ascii="Tahoma" w:eastAsia="Calibri" w:hAnsi="Tahoma" w:cs="Tahoma"/>
                <w:iCs/>
                <w:sz w:val="22"/>
                <w:szCs w:val="22"/>
              </w:rPr>
              <w:t>Subtiekėją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6A06EA40"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26559C27"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3D544428"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4584E127" w14:textId="77777777" w:rsidTr="009A0AC6">
        <w:tc>
          <w:tcPr>
            <w:tcW w:w="1307" w:type="pct"/>
          </w:tcPr>
          <w:p w14:paraId="5713222A" w14:textId="77777777" w:rsidR="00F55046" w:rsidRPr="0070241E" w:rsidRDefault="00F55046" w:rsidP="009A0AC6">
            <w:pPr>
              <w:jc w:val="both"/>
              <w:rPr>
                <w:rFonts w:ascii="Tahoma" w:eastAsia="Calibri" w:hAnsi="Tahoma" w:cs="Tahoma"/>
                <w:iCs/>
                <w:sz w:val="22"/>
                <w:szCs w:val="22"/>
              </w:rPr>
            </w:pPr>
            <w:r w:rsidRPr="0070241E">
              <w:rPr>
                <w:rFonts w:ascii="Tahoma" w:eastAsia="Calibri" w:hAnsi="Tahoma" w:cs="Tahoma"/>
                <w:iCs/>
                <w:sz w:val="22"/>
                <w:szCs w:val="22"/>
              </w:rPr>
              <w:t>Ūkio subjektas, kurio pajėg</w:t>
            </w:r>
            <w:r>
              <w:rPr>
                <w:rFonts w:ascii="Tahoma" w:eastAsia="Calibri" w:hAnsi="Tahoma" w:cs="Tahoma"/>
                <w:iCs/>
                <w:sz w:val="22"/>
                <w:szCs w:val="22"/>
              </w:rPr>
              <w:t>u</w:t>
            </w:r>
            <w:r w:rsidRPr="0070241E">
              <w:rPr>
                <w:rFonts w:ascii="Tahoma" w:eastAsia="Calibri" w:hAnsi="Tahoma" w:cs="Tahoma"/>
                <w:iCs/>
                <w:sz w:val="22"/>
                <w:szCs w:val="22"/>
              </w:rPr>
              <w:t>mais remiasi</w:t>
            </w:r>
          </w:p>
        </w:tc>
        <w:tc>
          <w:tcPr>
            <w:tcW w:w="1105" w:type="pct"/>
          </w:tcPr>
          <w:p w14:paraId="14128BB0"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26859E07"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6F0C4A22" w14:textId="77777777" w:rsidR="00F55046" w:rsidRPr="0070241E" w:rsidRDefault="00F55046" w:rsidP="009A0AC6">
            <w:pPr>
              <w:autoSpaceDE w:val="0"/>
              <w:autoSpaceDN w:val="0"/>
              <w:adjustRightInd w:val="0"/>
              <w:jc w:val="both"/>
              <w:rPr>
                <w:rFonts w:ascii="Tahoma" w:eastAsia="Calibri" w:hAnsi="Tahoma" w:cs="Tahoma"/>
                <w:sz w:val="22"/>
                <w:szCs w:val="22"/>
              </w:rPr>
            </w:pPr>
          </w:p>
        </w:tc>
      </w:tr>
      <w:tr w:rsidR="00F55046" w:rsidRPr="0070241E" w14:paraId="5C91992E" w14:textId="77777777" w:rsidTr="009A0AC6">
        <w:tc>
          <w:tcPr>
            <w:tcW w:w="1307" w:type="pct"/>
          </w:tcPr>
          <w:p w14:paraId="15BE771A" w14:textId="71FEB593" w:rsidR="00F55046" w:rsidRPr="0070241E" w:rsidRDefault="00F55046" w:rsidP="009A0AC6">
            <w:pPr>
              <w:jc w:val="both"/>
              <w:rPr>
                <w:rFonts w:ascii="Tahoma" w:eastAsia="Calibri" w:hAnsi="Tahoma" w:cs="Tahoma"/>
                <w:iCs/>
                <w:sz w:val="22"/>
                <w:szCs w:val="22"/>
              </w:rPr>
            </w:pPr>
            <w:r w:rsidRPr="0070241E">
              <w:rPr>
                <w:rFonts w:ascii="Tahoma" w:eastAsia="Calibri" w:hAnsi="Tahoma" w:cs="Tahoma"/>
                <w:iCs/>
                <w:sz w:val="22"/>
                <w:szCs w:val="22"/>
              </w:rPr>
              <w:t>Ūkio subjektą, kurio pajėg</w:t>
            </w:r>
            <w:r>
              <w:rPr>
                <w:rFonts w:ascii="Tahoma" w:eastAsia="Calibri" w:hAnsi="Tahoma" w:cs="Tahoma"/>
                <w:iCs/>
                <w:sz w:val="22"/>
                <w:szCs w:val="22"/>
              </w:rPr>
              <w:t>u</w:t>
            </w:r>
            <w:r w:rsidRPr="0070241E">
              <w:rPr>
                <w:rFonts w:ascii="Tahoma" w:eastAsia="Calibri" w:hAnsi="Tahoma" w:cs="Tahoma"/>
                <w:iCs/>
                <w:sz w:val="22"/>
                <w:szCs w:val="22"/>
              </w:rPr>
              <w:t>mais remiasi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w:t>
            </w:r>
          </w:p>
        </w:tc>
        <w:tc>
          <w:tcPr>
            <w:tcW w:w="1105" w:type="pct"/>
          </w:tcPr>
          <w:p w14:paraId="46EBE36E"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6280DBA2" w14:textId="77777777" w:rsidR="00F55046" w:rsidRPr="0070241E" w:rsidRDefault="00F55046" w:rsidP="009A0AC6">
            <w:pPr>
              <w:autoSpaceDE w:val="0"/>
              <w:autoSpaceDN w:val="0"/>
              <w:adjustRightInd w:val="0"/>
              <w:jc w:val="both"/>
              <w:rPr>
                <w:rFonts w:ascii="Tahoma" w:eastAsia="Calibri" w:hAnsi="Tahoma" w:cs="Tahoma"/>
                <w:b/>
                <w:sz w:val="22"/>
                <w:szCs w:val="22"/>
              </w:rPr>
            </w:pPr>
          </w:p>
        </w:tc>
        <w:tc>
          <w:tcPr>
            <w:tcW w:w="1294" w:type="pct"/>
          </w:tcPr>
          <w:p w14:paraId="0476CC8B" w14:textId="77777777" w:rsidR="00F55046" w:rsidRPr="0070241E" w:rsidRDefault="00F55046" w:rsidP="009A0AC6">
            <w:pPr>
              <w:autoSpaceDE w:val="0"/>
              <w:autoSpaceDN w:val="0"/>
              <w:adjustRightInd w:val="0"/>
              <w:jc w:val="both"/>
              <w:rPr>
                <w:rFonts w:ascii="Tahoma" w:eastAsia="Calibri" w:hAnsi="Tahoma" w:cs="Tahoma"/>
                <w:sz w:val="22"/>
                <w:szCs w:val="22"/>
              </w:rPr>
            </w:pPr>
          </w:p>
        </w:tc>
      </w:tr>
    </w:tbl>
    <w:p w14:paraId="58AE6BC0" w14:textId="77777777" w:rsidR="00F55046" w:rsidRDefault="00F55046" w:rsidP="00F55046">
      <w:pPr>
        <w:spacing w:line="240" w:lineRule="auto"/>
        <w:ind w:firstLine="567"/>
        <w:contextualSpacing/>
        <w:jc w:val="both"/>
        <w:rPr>
          <w:rFonts w:ascii="Tahoma" w:eastAsia="Calibri" w:hAnsi="Tahoma" w:cs="Tahoma"/>
          <w:i/>
        </w:rPr>
      </w:pPr>
    </w:p>
    <w:p w14:paraId="36689020" w14:textId="77777777" w:rsidR="00F55046" w:rsidRDefault="00F55046" w:rsidP="00F55046">
      <w:pPr>
        <w:spacing w:line="240" w:lineRule="auto"/>
        <w:ind w:firstLine="567"/>
        <w:contextualSpacing/>
        <w:jc w:val="both"/>
        <w:rPr>
          <w:rFonts w:ascii="Tahoma" w:eastAsia="Calibri" w:hAnsi="Tahoma" w:cs="Tahoma"/>
          <w:i/>
        </w:rPr>
      </w:pPr>
    </w:p>
    <w:p w14:paraId="646DDA43" w14:textId="77777777" w:rsidR="00F55046" w:rsidRPr="0070241E" w:rsidRDefault="00F55046" w:rsidP="00F55046">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F55046" w:rsidRPr="00717E8A" w14:paraId="14B08290" w14:textId="77777777" w:rsidTr="009A0AC6">
        <w:tc>
          <w:tcPr>
            <w:tcW w:w="2102" w:type="pct"/>
            <w:tcBorders>
              <w:bottom w:val="single" w:sz="4" w:space="0" w:color="auto"/>
            </w:tcBorders>
          </w:tcPr>
          <w:p w14:paraId="655B36D8" w14:textId="77777777" w:rsidR="00F55046" w:rsidRPr="00717E8A" w:rsidRDefault="00F55046" w:rsidP="009A0AC6">
            <w:pPr>
              <w:spacing w:before="100" w:beforeAutospacing="1" w:after="100" w:afterAutospacing="1"/>
              <w:textAlignment w:val="baseline"/>
              <w:rPr>
                <w:rFonts w:ascii="Tahoma" w:hAnsi="Tahoma" w:cs="Tahoma"/>
                <w:sz w:val="22"/>
                <w:szCs w:val="22"/>
              </w:rPr>
            </w:pPr>
          </w:p>
        </w:tc>
        <w:tc>
          <w:tcPr>
            <w:tcW w:w="145" w:type="pct"/>
          </w:tcPr>
          <w:p w14:paraId="7753FBFE" w14:textId="77777777" w:rsidR="00F55046" w:rsidRPr="00717E8A" w:rsidRDefault="00F55046" w:rsidP="009A0AC6">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6BF74551" w14:textId="77777777" w:rsidR="00F55046" w:rsidRPr="00717E8A" w:rsidRDefault="00F55046" w:rsidP="009A0AC6">
            <w:pPr>
              <w:spacing w:before="100" w:beforeAutospacing="1" w:after="100" w:afterAutospacing="1"/>
              <w:jc w:val="center"/>
              <w:textAlignment w:val="baseline"/>
              <w:rPr>
                <w:rFonts w:ascii="Tahoma" w:hAnsi="Tahoma" w:cs="Tahoma"/>
                <w:sz w:val="22"/>
                <w:szCs w:val="22"/>
              </w:rPr>
            </w:pPr>
          </w:p>
        </w:tc>
        <w:tc>
          <w:tcPr>
            <w:tcW w:w="218" w:type="pct"/>
          </w:tcPr>
          <w:p w14:paraId="082B32FC" w14:textId="77777777" w:rsidR="00F55046" w:rsidRPr="00717E8A" w:rsidRDefault="00F55046" w:rsidP="009A0AC6">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7C4F9914" w14:textId="77777777" w:rsidR="00F55046" w:rsidRPr="00717E8A" w:rsidRDefault="00F55046" w:rsidP="009A0AC6">
            <w:pPr>
              <w:spacing w:before="100" w:beforeAutospacing="1" w:after="100" w:afterAutospacing="1"/>
              <w:jc w:val="center"/>
              <w:textAlignment w:val="baseline"/>
              <w:rPr>
                <w:rFonts w:ascii="Tahoma" w:hAnsi="Tahoma" w:cs="Tahoma"/>
                <w:sz w:val="22"/>
                <w:szCs w:val="22"/>
              </w:rPr>
            </w:pPr>
          </w:p>
        </w:tc>
      </w:tr>
      <w:tr w:rsidR="00F55046" w:rsidRPr="00717E8A" w14:paraId="03ABA321" w14:textId="77777777" w:rsidTr="009A0AC6">
        <w:tc>
          <w:tcPr>
            <w:tcW w:w="2102" w:type="pct"/>
            <w:tcBorders>
              <w:top w:val="single" w:sz="4" w:space="0" w:color="auto"/>
            </w:tcBorders>
          </w:tcPr>
          <w:p w14:paraId="528D902C" w14:textId="77777777" w:rsidR="00F55046" w:rsidRPr="00521FF7" w:rsidRDefault="00F55046" w:rsidP="009A0AC6">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1BE0DB3A" w14:textId="77777777" w:rsidR="00F55046" w:rsidRPr="00521FF7" w:rsidRDefault="00F55046" w:rsidP="009A0AC6">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1C47017C" w14:textId="77777777" w:rsidR="00F55046" w:rsidRPr="00521FF7" w:rsidRDefault="00F55046" w:rsidP="009A0AC6">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6B10BB79" w14:textId="77777777" w:rsidR="00F55046" w:rsidRPr="00521FF7" w:rsidRDefault="00F55046" w:rsidP="009A0AC6">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7BF51175" w14:textId="77777777" w:rsidR="00F55046" w:rsidRPr="00521FF7" w:rsidRDefault="00F55046" w:rsidP="009A0AC6">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6A9DD292" w14:textId="77777777" w:rsidR="00F55046" w:rsidRPr="0070241E" w:rsidRDefault="00F55046" w:rsidP="00F55046">
      <w:pPr>
        <w:rPr>
          <w:rFonts w:ascii="Tahoma" w:eastAsia="Calibri" w:hAnsi="Tahoma" w:cs="Tahoma"/>
        </w:rPr>
      </w:pPr>
    </w:p>
    <w:p w14:paraId="43A423F9" w14:textId="77777777" w:rsidR="00F55046" w:rsidRPr="0070241E" w:rsidRDefault="00F55046" w:rsidP="00F55046">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Pr="0070241E">
        <w:rPr>
          <w:rFonts w:ascii="Tahoma" w:eastAsia="Calibri" w:hAnsi="Tahoma" w:cs="Tahoma"/>
          <w:sz w:val="16"/>
          <w:szCs w:val="16"/>
        </w:rPr>
        <w:t xml:space="preserve"> Dokumentai, kuriuose nenurodytas jų galiojimo terminas, turi būti išduoti ar atspausdinti iš informacinės sistemos ne anksčiau kaip </w:t>
      </w:r>
      <w:r w:rsidRPr="0070241E">
        <w:rPr>
          <w:rFonts w:ascii="Tahoma" w:eastAsia="Calibri" w:hAnsi="Tahoma" w:cs="Tahoma"/>
          <w:b/>
          <w:sz w:val="16"/>
          <w:szCs w:val="16"/>
        </w:rPr>
        <w:t xml:space="preserve">likus 3 mėnesiams </w:t>
      </w:r>
      <w:r w:rsidRPr="0070241E">
        <w:rPr>
          <w:rFonts w:ascii="Tahoma" w:eastAsia="Calibri" w:hAnsi="Tahoma" w:cs="Tahoma"/>
          <w:sz w:val="16"/>
          <w:szCs w:val="16"/>
        </w:rPr>
        <w:t>iki tos dienos, kurią perkančiosios organizacijos prašymu tiekėjas turi pateikti dokumentus.</w:t>
      </w:r>
    </w:p>
    <w:p w14:paraId="0B04E7BE" w14:textId="77777777" w:rsidR="00F55046" w:rsidRPr="0070241E" w:rsidRDefault="00F55046" w:rsidP="00F55046">
      <w:pPr>
        <w:spacing w:after="0" w:line="240" w:lineRule="auto"/>
        <w:jc w:val="both"/>
        <w:rPr>
          <w:rFonts w:ascii="Tahoma" w:eastAsia="Calibri" w:hAnsi="Tahoma" w:cs="Tahoma"/>
          <w:sz w:val="16"/>
          <w:szCs w:val="16"/>
        </w:rPr>
      </w:pPr>
      <w:r>
        <w:rPr>
          <w:rFonts w:ascii="Tahoma" w:eastAsia="Calibri" w:hAnsi="Tahoma" w:cs="Tahoma"/>
          <w:sz w:val="16"/>
          <w:szCs w:val="16"/>
          <w:vertAlign w:val="superscript"/>
        </w:rPr>
        <w:t>2</w:t>
      </w:r>
      <w:r w:rsidRPr="0070241E">
        <w:rPr>
          <w:rFonts w:ascii="Tahoma" w:eastAsia="Calibri" w:hAnsi="Tahoma" w:cs="Tahoma"/>
          <w:sz w:val="16"/>
          <w:szCs w:val="16"/>
        </w:rPr>
        <w:t xml:space="preserve"> Kontroliuojantis asmuo – individualios įmonės savininkas arba juridinis ar fizinis asmuo, kuris kitame juridiniame asmenyje:</w:t>
      </w:r>
    </w:p>
    <w:p w14:paraId="563B2728" w14:textId="77777777" w:rsidR="00F55046" w:rsidRPr="0070241E" w:rsidRDefault="00F55046" w:rsidP="00F55046">
      <w:pPr>
        <w:spacing w:after="0" w:line="240" w:lineRule="auto"/>
        <w:jc w:val="both"/>
        <w:rPr>
          <w:rFonts w:ascii="Tahoma" w:eastAsia="Calibri" w:hAnsi="Tahoma" w:cs="Tahoma"/>
          <w:sz w:val="16"/>
          <w:szCs w:val="16"/>
        </w:rPr>
      </w:pPr>
      <w:r w:rsidRPr="0070241E">
        <w:rPr>
          <w:rFonts w:ascii="Tahoma" w:eastAsia="Calibri" w:hAnsi="Tahoma" w:cs="Tahoma"/>
          <w:sz w:val="16"/>
          <w:szCs w:val="16"/>
        </w:rPr>
        <w:lastRenderedPageBreak/>
        <w:t>1) tiesiogiai ar netiesiogiai valdo daugiau kaip 50 procentų akcijų, pajų, dalių, įnašų ar (ir) balsų juridinio asmens dalyvių susirinkime arba</w:t>
      </w:r>
    </w:p>
    <w:p w14:paraId="365A2025" w14:textId="77777777" w:rsidR="00F55046" w:rsidRPr="0070241E" w:rsidRDefault="00F55046" w:rsidP="00F55046">
      <w:pPr>
        <w:spacing w:after="0" w:line="240" w:lineRule="auto"/>
        <w:jc w:val="both"/>
        <w:rPr>
          <w:rFonts w:ascii="Tahoma" w:eastAsia="Calibri" w:hAnsi="Tahoma" w:cs="Tahoma"/>
          <w:sz w:val="16"/>
          <w:szCs w:val="16"/>
        </w:rPr>
      </w:pPr>
      <w:r w:rsidRPr="0070241E">
        <w:rPr>
          <w:rFonts w:ascii="Tahoma" w:eastAsia="Calibri"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8FF386" w14:textId="77777777" w:rsidR="00F55046" w:rsidRPr="0070241E" w:rsidRDefault="00F55046" w:rsidP="00F55046">
      <w:pPr>
        <w:spacing w:after="0" w:line="240" w:lineRule="auto"/>
        <w:jc w:val="both"/>
        <w:rPr>
          <w:rFonts w:ascii="Tahoma" w:eastAsia="Calibri" w:hAnsi="Tahoma" w:cs="Tahoma"/>
          <w:sz w:val="16"/>
          <w:szCs w:val="16"/>
        </w:rPr>
      </w:pPr>
      <w:r w:rsidRPr="0070241E">
        <w:rPr>
          <w:rFonts w:ascii="Tahoma" w:eastAsia="Calibri"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F7E2B7B" w14:textId="77777777" w:rsidR="00F55046" w:rsidRPr="0070241E" w:rsidRDefault="00F55046" w:rsidP="00F55046">
      <w:pPr>
        <w:spacing w:after="0" w:line="240" w:lineRule="auto"/>
        <w:jc w:val="both"/>
        <w:rPr>
          <w:rFonts w:ascii="Tahoma" w:eastAsia="Calibri" w:hAnsi="Tahoma" w:cs="Tahoma"/>
          <w:sz w:val="16"/>
          <w:szCs w:val="16"/>
        </w:rPr>
      </w:pPr>
      <w:r w:rsidRPr="0070241E">
        <w:rPr>
          <w:rFonts w:ascii="Tahoma" w:eastAsia="Calibri" w:hAnsi="Tahoma" w:cs="Tahoma"/>
          <w:sz w:val="16"/>
          <w:szCs w:val="16"/>
        </w:rPr>
        <w:t>b) fizinių asmenų atveju – sutuoktiniai, tėvai ir jų vaikai (įvaikiai).</w:t>
      </w:r>
    </w:p>
    <w:p w14:paraId="2E7A1DE0"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AC202" w14:textId="77777777" w:rsidR="00F55046" w:rsidRDefault="00F55046" w:rsidP="00DD3A79">
      <w:pPr>
        <w:spacing w:line="240" w:lineRule="auto"/>
      </w:pPr>
      <w:r>
        <w:separator/>
      </w:r>
    </w:p>
  </w:endnote>
  <w:endnote w:type="continuationSeparator" w:id="0">
    <w:p w14:paraId="782B84CE" w14:textId="77777777" w:rsidR="00F55046" w:rsidRDefault="00F5504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7522D" w14:textId="77777777" w:rsidR="00F55046" w:rsidRDefault="00F55046" w:rsidP="00DD3A79">
      <w:pPr>
        <w:spacing w:line="240" w:lineRule="auto"/>
      </w:pPr>
      <w:r>
        <w:separator/>
      </w:r>
    </w:p>
  </w:footnote>
  <w:footnote w:type="continuationSeparator" w:id="0">
    <w:p w14:paraId="3D3008D2" w14:textId="77777777" w:rsidR="00F55046" w:rsidRDefault="00F5504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0A35BD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6062B8E"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46"/>
    <w:rsid w:val="00142DA6"/>
    <w:rsid w:val="002A7375"/>
    <w:rsid w:val="00397CFC"/>
    <w:rsid w:val="003E48E6"/>
    <w:rsid w:val="00405FA2"/>
    <w:rsid w:val="005939E4"/>
    <w:rsid w:val="00672D56"/>
    <w:rsid w:val="008435F7"/>
    <w:rsid w:val="00AB57A3"/>
    <w:rsid w:val="00B76466"/>
    <w:rsid w:val="00D155A8"/>
    <w:rsid w:val="00DD3A79"/>
    <w:rsid w:val="00F350AC"/>
    <w:rsid w:val="00F550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A1C8D"/>
  <w15:chartTrackingRefBased/>
  <w15:docId w15:val="{2CE1D8A9-7396-41C9-A1B6-3D682F7E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46"/>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F5504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5504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55046"/>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55046"/>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55046"/>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5504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5504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5504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5504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F550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50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504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504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5504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550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50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50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50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504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5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04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550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5046"/>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55046"/>
    <w:rPr>
      <w:i/>
      <w:iCs/>
      <w:color w:val="404040" w:themeColor="text1" w:themeTint="BF"/>
    </w:rPr>
  </w:style>
  <w:style w:type="paragraph" w:styleId="ListParagraph">
    <w:name w:val="List Paragraph"/>
    <w:basedOn w:val="Normal"/>
    <w:uiPriority w:val="34"/>
    <w:qFormat/>
    <w:rsid w:val="00F55046"/>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F55046"/>
    <w:rPr>
      <w:i/>
      <w:iCs/>
      <w:color w:val="2E74B5" w:themeColor="accent1" w:themeShade="BF"/>
    </w:rPr>
  </w:style>
  <w:style w:type="paragraph" w:styleId="IntenseQuote">
    <w:name w:val="Intense Quote"/>
    <w:basedOn w:val="Normal"/>
    <w:next w:val="Normal"/>
    <w:link w:val="IntenseQuoteChar"/>
    <w:uiPriority w:val="30"/>
    <w:qFormat/>
    <w:rsid w:val="00F5504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55046"/>
    <w:rPr>
      <w:i/>
      <w:iCs/>
      <w:color w:val="2E74B5" w:themeColor="accent1" w:themeShade="BF"/>
    </w:rPr>
  </w:style>
  <w:style w:type="character" w:styleId="IntenseReference">
    <w:name w:val="Intense Reference"/>
    <w:basedOn w:val="DefaultParagraphFont"/>
    <w:uiPriority w:val="32"/>
    <w:qFormat/>
    <w:rsid w:val="00F55046"/>
    <w:rPr>
      <w:b/>
      <w:bCs/>
      <w:smallCaps/>
      <w:color w:val="2E74B5" w:themeColor="accent1" w:themeShade="BF"/>
      <w:spacing w:val="5"/>
    </w:rPr>
  </w:style>
  <w:style w:type="table" w:styleId="TableGrid">
    <w:name w:val="Table Grid"/>
    <w:aliases w:val="Smart Text Table"/>
    <w:basedOn w:val="TableNormal"/>
    <w:rsid w:val="00F55046"/>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F55046"/>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1369</Words>
  <Characters>781</Characters>
  <Application>Microsoft Office Word</Application>
  <DocSecurity>0</DocSecurity>
  <Lines>6</Lines>
  <Paragraphs>4</Paragraphs>
  <ScaleCrop>false</ScaleCrop>
  <Company>VĮ Registrų centras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2024-11-25T12:26:00Z</dcterms:created>
  <dcterms:modified xsi:type="dcterms:W3CDTF">2024-11-25T12:28:00Z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2024-11-25T12:28:54Z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016ccd41-1a02-49bb-bb5a-fa6368f2187e</vt:lpwstr>
  </property>
  <property fmtid="{D5CDD505-2E9C-101B-9397-08002B2CF9AE}" pid="8" name="MSIP_Label_179ca552-b207-4d72-8d58-818aee87ca18_ContentBits">
    <vt:lpwstr>0</vt:lpwstr>
  </property>
</Properties>
</file>