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ayout w:type="fixed"/>
        <w:tblLook w:val="04A0" w:firstRow="1" w:lastRow="0" w:firstColumn="1" w:lastColumn="0" w:noHBand="0" w:noVBand="1"/>
      </w:tblPr>
      <w:tblGrid>
        <w:gridCol w:w="473"/>
        <w:gridCol w:w="87"/>
        <w:gridCol w:w="993"/>
        <w:gridCol w:w="484"/>
        <w:gridCol w:w="85"/>
        <w:gridCol w:w="423"/>
        <w:gridCol w:w="852"/>
        <w:gridCol w:w="347"/>
        <w:gridCol w:w="77"/>
        <w:gridCol w:w="852"/>
        <w:gridCol w:w="284"/>
        <w:gridCol w:w="161"/>
        <w:gridCol w:w="689"/>
        <w:gridCol w:w="285"/>
        <w:gridCol w:w="566"/>
        <w:gridCol w:w="568"/>
        <w:gridCol w:w="490"/>
        <w:gridCol w:w="70"/>
        <w:gridCol w:w="7"/>
        <w:gridCol w:w="7"/>
        <w:gridCol w:w="976"/>
        <w:gridCol w:w="717"/>
        <w:gridCol w:w="213"/>
        <w:gridCol w:w="100"/>
        <w:gridCol w:w="397"/>
        <w:gridCol w:w="20"/>
        <w:gridCol w:w="687"/>
        <w:gridCol w:w="56"/>
        <w:gridCol w:w="51"/>
        <w:gridCol w:w="178"/>
        <w:gridCol w:w="567"/>
        <w:gridCol w:w="14"/>
        <w:gridCol w:w="410"/>
        <w:gridCol w:w="285"/>
        <w:gridCol w:w="709"/>
        <w:gridCol w:w="140"/>
        <w:gridCol w:w="709"/>
        <w:gridCol w:w="568"/>
      </w:tblGrid>
      <w:tr w:rsidR="00EE6351" w:rsidRPr="00B537C3" w14:paraId="25E6AB0B" w14:textId="77777777" w:rsidTr="007E58D6">
        <w:trPr>
          <w:trHeight w:val="1406"/>
        </w:trPr>
        <w:tc>
          <w:tcPr>
            <w:tcW w:w="7226" w:type="dxa"/>
            <w:gridSpan w:val="16"/>
          </w:tcPr>
          <w:p w14:paraId="32F4716C" w14:textId="77777777" w:rsidR="00584D2B" w:rsidRPr="001E1087" w:rsidRDefault="00584D2B" w:rsidP="00584D2B">
            <w:pPr>
              <w:jc w:val="center"/>
              <w:rPr>
                <w:rFonts w:ascii="Arial" w:hAnsi="Arial" w:cs="Arial"/>
                <w:b/>
                <w:bCs/>
                <w:sz w:val="20"/>
                <w:szCs w:val="20"/>
              </w:rPr>
            </w:pPr>
          </w:p>
          <w:p w14:paraId="0AC0424E" w14:textId="77777777" w:rsidR="00584D2B" w:rsidRPr="001E1087" w:rsidRDefault="00584D2B" w:rsidP="00584D2B">
            <w:pPr>
              <w:jc w:val="center"/>
              <w:rPr>
                <w:rFonts w:ascii="Arial" w:hAnsi="Arial" w:cs="Arial"/>
                <w:b/>
                <w:bCs/>
                <w:sz w:val="20"/>
                <w:szCs w:val="20"/>
              </w:rPr>
            </w:pPr>
            <w:r w:rsidRPr="001E1087">
              <w:rPr>
                <w:rFonts w:ascii="Arial" w:hAnsi="Arial" w:cs="Arial"/>
                <w:b/>
                <w:bCs/>
                <w:sz w:val="20"/>
                <w:szCs w:val="20"/>
              </w:rPr>
              <w:t>PASIŪLYMAS</w:t>
            </w:r>
          </w:p>
          <w:p w14:paraId="39E4A3E0" w14:textId="77777777" w:rsidR="00584D2B" w:rsidRPr="001E1087" w:rsidRDefault="00584D2B" w:rsidP="00584D2B">
            <w:pPr>
              <w:jc w:val="center"/>
              <w:rPr>
                <w:rFonts w:ascii="Arial" w:hAnsi="Arial" w:cs="Arial"/>
                <w:b/>
                <w:bCs/>
                <w:sz w:val="20"/>
                <w:szCs w:val="20"/>
              </w:rPr>
            </w:pPr>
          </w:p>
          <w:p w14:paraId="69FEC8CC" w14:textId="77777777" w:rsidR="0061751F" w:rsidRPr="001E1087" w:rsidRDefault="0061751F" w:rsidP="00584D2B">
            <w:pPr>
              <w:shd w:val="clear" w:color="auto" w:fill="FFFFFF"/>
              <w:jc w:val="center"/>
              <w:rPr>
                <w:rFonts w:ascii="Arial" w:hAnsi="Arial" w:cs="Arial"/>
                <w:sz w:val="20"/>
                <w:szCs w:val="20"/>
              </w:rPr>
            </w:pPr>
            <w:r w:rsidRPr="001E1087">
              <w:rPr>
                <w:rFonts w:ascii="Arial" w:eastAsia="Calibri" w:hAnsi="Arial" w:cs="Arial"/>
                <w:b/>
                <w:color w:val="FF0000"/>
                <w:sz w:val="20"/>
                <w:szCs w:val="20"/>
              </w:rPr>
              <w:t>32328 Lokomotyvų saugos sistemų (LSS) įdiegimo į kelio mašiną paslaugos</w:t>
            </w:r>
            <w:r w:rsidRPr="001E1087">
              <w:rPr>
                <w:rFonts w:ascii="Arial" w:hAnsi="Arial" w:cs="Arial"/>
                <w:sz w:val="20"/>
                <w:szCs w:val="20"/>
              </w:rPr>
              <w:t xml:space="preserve"> </w:t>
            </w:r>
          </w:p>
          <w:p w14:paraId="6BD6A6A1" w14:textId="77777777" w:rsidR="00584D2B" w:rsidRPr="001E1087" w:rsidRDefault="00584D2B" w:rsidP="00584D2B">
            <w:pPr>
              <w:shd w:val="clear" w:color="auto" w:fill="FFFFFF"/>
              <w:jc w:val="center"/>
              <w:rPr>
                <w:rFonts w:ascii="Arial" w:hAnsi="Arial" w:cs="Arial"/>
                <w:b/>
                <w:bCs/>
                <w:color w:val="000000"/>
                <w:sz w:val="20"/>
                <w:szCs w:val="20"/>
              </w:rPr>
            </w:pPr>
            <w:r w:rsidRPr="001E1087">
              <w:rPr>
                <w:rFonts w:ascii="Arial" w:hAnsi="Arial" w:cs="Arial"/>
                <w:sz w:val="20"/>
                <w:szCs w:val="20"/>
              </w:rPr>
              <w:t>____________</w:t>
            </w:r>
            <w:r w:rsidRPr="001E1087">
              <w:rPr>
                <w:rFonts w:ascii="Arial" w:hAnsi="Arial" w:cs="Arial"/>
                <w:b/>
                <w:bCs/>
                <w:color w:val="000000"/>
                <w:sz w:val="20"/>
                <w:szCs w:val="20"/>
              </w:rPr>
              <w:t xml:space="preserve"> </w:t>
            </w:r>
          </w:p>
          <w:p w14:paraId="1A692C1B" w14:textId="015DE1AA" w:rsidR="00584D2B" w:rsidRPr="001E1087" w:rsidRDefault="00584D2B" w:rsidP="00584D2B">
            <w:pPr>
              <w:shd w:val="clear" w:color="auto" w:fill="FFFFFF"/>
              <w:jc w:val="center"/>
              <w:rPr>
                <w:rFonts w:ascii="Arial" w:hAnsi="Arial" w:cs="Arial"/>
                <w:bCs/>
                <w:color w:val="000000"/>
                <w:sz w:val="20"/>
                <w:szCs w:val="20"/>
              </w:rPr>
            </w:pPr>
            <w:r w:rsidRPr="001E1087">
              <w:rPr>
                <w:rFonts w:ascii="Arial" w:hAnsi="Arial" w:cs="Arial"/>
                <w:bCs/>
                <w:color w:val="000000"/>
                <w:sz w:val="20"/>
                <w:szCs w:val="20"/>
              </w:rPr>
              <w:t>(Data)</w:t>
            </w:r>
          </w:p>
        </w:tc>
        <w:tc>
          <w:tcPr>
            <w:tcW w:w="7371" w:type="dxa"/>
            <w:gridSpan w:val="22"/>
          </w:tcPr>
          <w:p w14:paraId="3275FA14" w14:textId="77777777" w:rsidR="00584D2B" w:rsidRPr="001E1087" w:rsidRDefault="00584D2B">
            <w:pPr>
              <w:rPr>
                <w:rFonts w:ascii="Arial" w:hAnsi="Arial" w:cs="Arial"/>
                <w:sz w:val="20"/>
                <w:szCs w:val="20"/>
              </w:rPr>
            </w:pPr>
          </w:p>
          <w:p w14:paraId="3FF393EF" w14:textId="77777777" w:rsidR="00584D2B" w:rsidRPr="001E1087" w:rsidRDefault="00584D2B" w:rsidP="00584D2B">
            <w:pPr>
              <w:jc w:val="center"/>
              <w:rPr>
                <w:rFonts w:ascii="Arial" w:hAnsi="Arial" w:cs="Arial"/>
                <w:b/>
                <w:sz w:val="20"/>
                <w:szCs w:val="20"/>
              </w:rPr>
            </w:pPr>
            <w:r w:rsidRPr="001E1087">
              <w:rPr>
                <w:rFonts w:ascii="Arial" w:hAnsi="Arial" w:cs="Arial"/>
                <w:b/>
                <w:sz w:val="20"/>
                <w:szCs w:val="20"/>
              </w:rPr>
              <w:t>THE TENDER</w:t>
            </w:r>
          </w:p>
          <w:p w14:paraId="58083884" w14:textId="77777777" w:rsidR="00584D2B" w:rsidRPr="001E1087" w:rsidRDefault="00584D2B" w:rsidP="00584D2B">
            <w:pPr>
              <w:jc w:val="center"/>
              <w:rPr>
                <w:rFonts w:ascii="Arial" w:hAnsi="Arial" w:cs="Arial"/>
                <w:b/>
                <w:sz w:val="20"/>
                <w:szCs w:val="20"/>
              </w:rPr>
            </w:pPr>
          </w:p>
          <w:p w14:paraId="7E7EFF74" w14:textId="10B0163E" w:rsidR="00584D2B" w:rsidRPr="001E1087" w:rsidRDefault="00584D2B" w:rsidP="00584D2B">
            <w:pPr>
              <w:jc w:val="center"/>
              <w:rPr>
                <w:rFonts w:ascii="Arial" w:hAnsi="Arial" w:cs="Arial"/>
                <w:b/>
                <w:bCs/>
                <w:iCs/>
                <w:sz w:val="20"/>
                <w:szCs w:val="20"/>
              </w:rPr>
            </w:pPr>
            <w:r w:rsidRPr="001E1087">
              <w:rPr>
                <w:rFonts w:ascii="Arial" w:hAnsi="Arial" w:cs="Arial"/>
                <w:b/>
                <w:sz w:val="20"/>
                <w:szCs w:val="20"/>
              </w:rPr>
              <w:t xml:space="preserve">FOR </w:t>
            </w:r>
            <w:sdt>
              <w:sdtPr>
                <w:rPr>
                  <w:rFonts w:ascii="Arial" w:eastAsia="Calibri" w:hAnsi="Arial" w:cs="Arial"/>
                  <w:b/>
                  <w:bCs/>
                  <w:color w:val="FF0000"/>
                  <w:sz w:val="20"/>
                  <w:szCs w:val="20"/>
                  <w:lang w:val="en-GB"/>
                </w:rPr>
                <w:id w:val="1338106164"/>
                <w:placeholder>
                  <w:docPart w:val="A2910AB89F464034A73F6C1750EA578E"/>
                </w:placeholder>
                <w:text/>
              </w:sdtPr>
              <w:sdtContent>
                <w:r w:rsidR="001E1087" w:rsidRPr="001E1087">
                  <w:rPr>
                    <w:rFonts w:ascii="Arial" w:eastAsia="Calibri" w:hAnsi="Arial" w:cs="Arial"/>
                    <w:b/>
                    <w:bCs/>
                    <w:color w:val="FF0000"/>
                    <w:sz w:val="20"/>
                    <w:szCs w:val="20"/>
                    <w:lang w:val="en-GB"/>
                  </w:rPr>
                  <w:t>32328 Services for the installation of locomotive safety systems (LSS) on track vehicles</w:t>
                </w:r>
              </w:sdtContent>
            </w:sdt>
          </w:p>
          <w:p w14:paraId="691AF7DB" w14:textId="77777777" w:rsidR="00584D2B" w:rsidRPr="001E1087" w:rsidRDefault="00584D2B" w:rsidP="00584D2B">
            <w:pPr>
              <w:shd w:val="clear" w:color="auto" w:fill="FFFFFF"/>
              <w:jc w:val="center"/>
              <w:rPr>
                <w:rFonts w:ascii="Arial" w:hAnsi="Arial" w:cs="Arial"/>
                <w:b/>
                <w:bCs/>
                <w:color w:val="000000"/>
                <w:sz w:val="20"/>
                <w:szCs w:val="20"/>
                <w:lang w:val="en-GB"/>
              </w:rPr>
            </w:pPr>
            <w:r w:rsidRPr="001E1087">
              <w:rPr>
                <w:rFonts w:ascii="Arial" w:hAnsi="Arial" w:cs="Arial"/>
                <w:sz w:val="20"/>
                <w:szCs w:val="20"/>
                <w:lang w:val="en-GB"/>
              </w:rPr>
              <w:t>__________</w:t>
            </w:r>
            <w:r w:rsidRPr="001E1087">
              <w:rPr>
                <w:rFonts w:ascii="Arial" w:hAnsi="Arial" w:cs="Arial"/>
                <w:b/>
                <w:bCs/>
                <w:color w:val="000000"/>
                <w:sz w:val="20"/>
                <w:szCs w:val="20"/>
                <w:lang w:val="en-GB"/>
              </w:rPr>
              <w:t xml:space="preserve"> </w:t>
            </w:r>
          </w:p>
          <w:p w14:paraId="2D3D54BF" w14:textId="64829A14" w:rsidR="00584D2B" w:rsidRPr="001E1087" w:rsidRDefault="00584D2B" w:rsidP="00584D2B">
            <w:pPr>
              <w:shd w:val="clear" w:color="auto" w:fill="FFFFFF"/>
              <w:jc w:val="center"/>
              <w:rPr>
                <w:rFonts w:ascii="Arial" w:hAnsi="Arial" w:cs="Arial"/>
                <w:bCs/>
                <w:color w:val="000000"/>
                <w:sz w:val="20"/>
                <w:szCs w:val="20"/>
                <w:lang w:val="en-GB"/>
              </w:rPr>
            </w:pPr>
            <w:r w:rsidRPr="001E1087">
              <w:rPr>
                <w:rFonts w:ascii="Arial" w:hAnsi="Arial" w:cs="Arial"/>
                <w:bCs/>
                <w:color w:val="000000"/>
                <w:sz w:val="20"/>
                <w:szCs w:val="20"/>
                <w:lang w:val="en-GB"/>
              </w:rPr>
              <w:t>(Date)</w:t>
            </w:r>
          </w:p>
          <w:p w14:paraId="4FCDD163" w14:textId="77777777" w:rsidR="00584D2B" w:rsidRPr="001E1087" w:rsidRDefault="00584D2B">
            <w:pPr>
              <w:rPr>
                <w:rFonts w:ascii="Arial" w:hAnsi="Arial" w:cs="Arial"/>
                <w:sz w:val="20"/>
                <w:szCs w:val="20"/>
              </w:rPr>
            </w:pPr>
          </w:p>
        </w:tc>
      </w:tr>
      <w:tr w:rsidR="00FF48C8" w:rsidRPr="00B537C3" w14:paraId="73E754B0" w14:textId="77777777" w:rsidTr="007E58D6">
        <w:trPr>
          <w:trHeight w:val="396"/>
        </w:trPr>
        <w:tc>
          <w:tcPr>
            <w:tcW w:w="7226" w:type="dxa"/>
            <w:gridSpan w:val="16"/>
          </w:tcPr>
          <w:p w14:paraId="63B1EBA2" w14:textId="3877BBB7" w:rsidR="00584D2B" w:rsidRPr="00000E89" w:rsidRDefault="00584D2B" w:rsidP="00584D2B">
            <w:pPr>
              <w:pStyle w:val="Heading1"/>
              <w:numPr>
                <w:ilvl w:val="0"/>
                <w:numId w:val="1"/>
              </w:numPr>
              <w:spacing w:before="60" w:after="120"/>
              <w:ind w:left="714" w:hanging="357"/>
              <w:jc w:val="center"/>
              <w:rPr>
                <w:rFonts w:ascii="Arial" w:hAnsi="Arial" w:cs="Arial"/>
                <w:b/>
                <w:bCs/>
                <w:color w:val="auto"/>
                <w:sz w:val="18"/>
                <w:szCs w:val="18"/>
              </w:rPr>
            </w:pPr>
            <w:r w:rsidRPr="00000E89">
              <w:rPr>
                <w:rFonts w:ascii="Arial" w:hAnsi="Arial" w:cs="Arial"/>
                <w:b/>
                <w:bCs/>
                <w:color w:val="auto"/>
                <w:sz w:val="18"/>
                <w:szCs w:val="18"/>
              </w:rPr>
              <w:t>INFORMACIJA APIE TIEKĖJĄ</w:t>
            </w:r>
          </w:p>
        </w:tc>
        <w:tc>
          <w:tcPr>
            <w:tcW w:w="7371" w:type="dxa"/>
            <w:gridSpan w:val="22"/>
          </w:tcPr>
          <w:p w14:paraId="3BA995DF" w14:textId="1D0C7FB3" w:rsidR="00584D2B" w:rsidRPr="00000E89" w:rsidRDefault="00584D2B" w:rsidP="00584D2B">
            <w:pPr>
              <w:pStyle w:val="Heading1"/>
              <w:numPr>
                <w:ilvl w:val="0"/>
                <w:numId w:val="2"/>
              </w:numPr>
              <w:tabs>
                <w:tab w:val="num" w:pos="360"/>
              </w:tabs>
              <w:spacing w:before="60" w:after="120"/>
              <w:ind w:left="0" w:firstLine="0"/>
              <w:jc w:val="center"/>
              <w:rPr>
                <w:rFonts w:ascii="Arial" w:hAnsi="Arial" w:cs="Arial"/>
                <w:b/>
                <w:bCs/>
                <w:color w:val="auto"/>
                <w:sz w:val="18"/>
                <w:szCs w:val="18"/>
                <w:lang w:val="en-GB"/>
              </w:rPr>
            </w:pPr>
            <w:r w:rsidRPr="00000E89">
              <w:rPr>
                <w:rFonts w:ascii="Arial" w:hAnsi="Arial" w:cs="Arial"/>
                <w:b/>
                <w:bCs/>
                <w:color w:val="auto"/>
                <w:sz w:val="18"/>
                <w:szCs w:val="18"/>
                <w:lang w:val="en-GB"/>
              </w:rPr>
              <w:t>INFORMATION ABOUT THE SUPPLIER</w:t>
            </w:r>
          </w:p>
        </w:tc>
      </w:tr>
      <w:tr w:rsidR="002A4395" w:rsidRPr="00B537C3" w14:paraId="6D5FCE73" w14:textId="77777777" w:rsidTr="007E58D6">
        <w:tc>
          <w:tcPr>
            <w:tcW w:w="3397" w:type="dxa"/>
            <w:gridSpan w:val="7"/>
          </w:tcPr>
          <w:p w14:paraId="30B7D247" w14:textId="22461C62" w:rsidR="00584D2B" w:rsidRPr="00EC4DCA" w:rsidRDefault="00584D2B" w:rsidP="00FE298A">
            <w:pPr>
              <w:jc w:val="both"/>
              <w:rPr>
                <w:rFonts w:ascii="Arial" w:hAnsi="Arial" w:cs="Arial"/>
                <w:sz w:val="16"/>
                <w:szCs w:val="16"/>
              </w:rPr>
            </w:pPr>
            <w:r w:rsidRPr="00EC4DCA">
              <w:rPr>
                <w:rFonts w:ascii="Arial" w:hAnsi="Arial" w:cs="Arial"/>
                <w:sz w:val="16"/>
                <w:szCs w:val="16"/>
              </w:rPr>
              <w:t>Tiekėjo arba tiekėjų grupės narių pavadinimas (-ai)</w:t>
            </w:r>
          </w:p>
        </w:tc>
        <w:tc>
          <w:tcPr>
            <w:tcW w:w="3829" w:type="dxa"/>
            <w:gridSpan w:val="9"/>
          </w:tcPr>
          <w:p w14:paraId="18B1AA4C" w14:textId="5425298C" w:rsidR="00584D2B" w:rsidRPr="00EC4DCA" w:rsidRDefault="00584D2B" w:rsidP="00FE298A">
            <w:pPr>
              <w:jc w:val="both"/>
              <w:rPr>
                <w:rFonts w:ascii="Arial" w:hAnsi="Arial" w:cs="Arial"/>
                <w:sz w:val="16"/>
                <w:szCs w:val="16"/>
              </w:rPr>
            </w:pPr>
          </w:p>
        </w:tc>
        <w:tc>
          <w:tcPr>
            <w:tcW w:w="3969" w:type="dxa"/>
            <w:gridSpan w:val="14"/>
          </w:tcPr>
          <w:p w14:paraId="2A2C9EC2" w14:textId="2E982696" w:rsidR="00584D2B" w:rsidRPr="00EC4DCA" w:rsidRDefault="00584D2B" w:rsidP="00FE298A">
            <w:pPr>
              <w:jc w:val="both"/>
              <w:rPr>
                <w:rFonts w:ascii="Arial" w:hAnsi="Arial" w:cs="Arial"/>
                <w:sz w:val="16"/>
                <w:szCs w:val="16"/>
              </w:rPr>
            </w:pPr>
            <w:r w:rsidRPr="00EC4DCA">
              <w:rPr>
                <w:rFonts w:ascii="Arial" w:hAnsi="Arial" w:cs="Arial"/>
                <w:sz w:val="16"/>
                <w:szCs w:val="16"/>
                <w:lang w:val="en-GB"/>
              </w:rPr>
              <w:t>Name(s) of the supplier or the members of the supplier group</w:t>
            </w:r>
          </w:p>
        </w:tc>
        <w:tc>
          <w:tcPr>
            <w:tcW w:w="3402" w:type="dxa"/>
            <w:gridSpan w:val="8"/>
          </w:tcPr>
          <w:p w14:paraId="72DEEE10" w14:textId="053DAD43" w:rsidR="00584D2B" w:rsidRPr="00EC4DCA" w:rsidRDefault="00584D2B" w:rsidP="00B537C3">
            <w:pPr>
              <w:rPr>
                <w:rFonts w:ascii="Arial" w:hAnsi="Arial" w:cs="Arial"/>
                <w:sz w:val="16"/>
                <w:szCs w:val="16"/>
              </w:rPr>
            </w:pPr>
          </w:p>
        </w:tc>
      </w:tr>
      <w:tr w:rsidR="002A4395" w:rsidRPr="00B537C3" w14:paraId="6C9232BB" w14:textId="77777777" w:rsidTr="007E58D6">
        <w:tc>
          <w:tcPr>
            <w:tcW w:w="3397" w:type="dxa"/>
            <w:gridSpan w:val="7"/>
          </w:tcPr>
          <w:p w14:paraId="67ED8B74" w14:textId="77777777" w:rsidR="00584D2B" w:rsidRPr="00EC4DCA" w:rsidRDefault="00584D2B" w:rsidP="00FE298A">
            <w:pPr>
              <w:jc w:val="both"/>
              <w:rPr>
                <w:rFonts w:ascii="Arial" w:hAnsi="Arial" w:cs="Arial"/>
                <w:sz w:val="16"/>
                <w:szCs w:val="16"/>
              </w:rPr>
            </w:pPr>
            <w:r w:rsidRPr="00EC4DCA">
              <w:rPr>
                <w:rFonts w:ascii="Arial" w:hAnsi="Arial" w:cs="Arial"/>
                <w:sz w:val="16"/>
                <w:szCs w:val="16"/>
              </w:rPr>
              <w:t>Tiekėjo arba tiekėjų grupės narių registracijos šalis (-</w:t>
            </w:r>
            <w:proofErr w:type="spellStart"/>
            <w:r w:rsidRPr="00EC4DCA">
              <w:rPr>
                <w:rFonts w:ascii="Arial" w:hAnsi="Arial" w:cs="Arial"/>
                <w:sz w:val="16"/>
                <w:szCs w:val="16"/>
              </w:rPr>
              <w:t>ys</w:t>
            </w:r>
            <w:proofErr w:type="spellEnd"/>
            <w:r w:rsidRPr="00EC4DCA">
              <w:rPr>
                <w:rFonts w:ascii="Arial" w:hAnsi="Arial" w:cs="Arial"/>
                <w:sz w:val="16"/>
                <w:szCs w:val="16"/>
              </w:rPr>
              <w:t>)</w:t>
            </w:r>
          </w:p>
          <w:p w14:paraId="7AB45E12" w14:textId="1F0BBEE1" w:rsidR="00584D2B" w:rsidRPr="00EC4DCA" w:rsidRDefault="00584D2B" w:rsidP="00FE298A">
            <w:pPr>
              <w:jc w:val="both"/>
              <w:rPr>
                <w:rFonts w:ascii="Arial" w:hAnsi="Arial" w:cs="Arial"/>
                <w:sz w:val="16"/>
                <w:szCs w:val="16"/>
              </w:rPr>
            </w:pPr>
            <w:r w:rsidRPr="00EC4DCA">
              <w:rPr>
                <w:rFonts w:ascii="Arial" w:hAnsi="Arial" w:cs="Arial"/>
                <w:sz w:val="16"/>
                <w:szCs w:val="16"/>
              </w:rPr>
              <w:t>(jei fizinis asmuo – nuolatinės gyvenamosios vietos šalis ir pilietybė (-ės))</w:t>
            </w:r>
          </w:p>
        </w:tc>
        <w:tc>
          <w:tcPr>
            <w:tcW w:w="3829" w:type="dxa"/>
            <w:gridSpan w:val="9"/>
          </w:tcPr>
          <w:p w14:paraId="7489E52D" w14:textId="77777777" w:rsidR="00584D2B" w:rsidRPr="00EC4DCA" w:rsidRDefault="00584D2B" w:rsidP="00FE298A">
            <w:pPr>
              <w:jc w:val="both"/>
              <w:rPr>
                <w:rFonts w:ascii="Arial" w:hAnsi="Arial" w:cs="Arial"/>
                <w:sz w:val="16"/>
                <w:szCs w:val="16"/>
              </w:rPr>
            </w:pPr>
          </w:p>
        </w:tc>
        <w:tc>
          <w:tcPr>
            <w:tcW w:w="3969" w:type="dxa"/>
            <w:gridSpan w:val="14"/>
          </w:tcPr>
          <w:p w14:paraId="6929ED4D" w14:textId="3F6214A3" w:rsidR="00584D2B" w:rsidRPr="00EC4DCA" w:rsidRDefault="00584D2B" w:rsidP="00FE298A">
            <w:pPr>
              <w:jc w:val="both"/>
              <w:rPr>
                <w:rFonts w:ascii="Arial" w:hAnsi="Arial" w:cs="Arial"/>
                <w:sz w:val="16"/>
                <w:szCs w:val="16"/>
              </w:rPr>
            </w:pPr>
            <w:r w:rsidRPr="00EC4DCA">
              <w:rPr>
                <w:rFonts w:ascii="Arial" w:hAnsi="Arial" w:cs="Arial"/>
                <w:sz w:val="16"/>
                <w:szCs w:val="16"/>
                <w:lang w:val="en-GB"/>
              </w:rPr>
              <w:t>Country(</w:t>
            </w:r>
            <w:proofErr w:type="spellStart"/>
            <w:r w:rsidRPr="00EC4DCA">
              <w:rPr>
                <w:rFonts w:ascii="Arial" w:hAnsi="Arial" w:cs="Arial"/>
                <w:sz w:val="16"/>
                <w:szCs w:val="16"/>
                <w:lang w:val="en-GB"/>
              </w:rPr>
              <w:t>ies</w:t>
            </w:r>
            <w:proofErr w:type="spellEnd"/>
            <w:r w:rsidRPr="00EC4DCA">
              <w:rPr>
                <w:rFonts w:ascii="Arial" w:hAnsi="Arial" w:cs="Arial"/>
                <w:sz w:val="16"/>
                <w:szCs w:val="16"/>
                <w:lang w:val="en-GB"/>
              </w:rPr>
              <w:t>) of registration of the supplier or the members of the supplier group (if natural person – country of permanent residence and citizenship(s))</w:t>
            </w:r>
          </w:p>
        </w:tc>
        <w:tc>
          <w:tcPr>
            <w:tcW w:w="3402" w:type="dxa"/>
            <w:gridSpan w:val="8"/>
          </w:tcPr>
          <w:p w14:paraId="088189DA" w14:textId="77777777" w:rsidR="00584D2B" w:rsidRPr="00EC4DCA" w:rsidRDefault="00584D2B" w:rsidP="00B537C3">
            <w:pPr>
              <w:rPr>
                <w:rFonts w:ascii="Arial" w:hAnsi="Arial" w:cs="Arial"/>
                <w:sz w:val="16"/>
                <w:szCs w:val="16"/>
              </w:rPr>
            </w:pPr>
          </w:p>
        </w:tc>
      </w:tr>
      <w:tr w:rsidR="00B537C3" w:rsidRPr="00B537C3" w14:paraId="118E91BE" w14:textId="77777777" w:rsidTr="007E58D6">
        <w:tc>
          <w:tcPr>
            <w:tcW w:w="3397" w:type="dxa"/>
            <w:gridSpan w:val="7"/>
          </w:tcPr>
          <w:p w14:paraId="38944DA1" w14:textId="77777777" w:rsidR="00584D2B" w:rsidRPr="00EC4DCA" w:rsidRDefault="00584D2B" w:rsidP="00FE298A">
            <w:pPr>
              <w:spacing w:before="60" w:after="60"/>
              <w:jc w:val="both"/>
              <w:rPr>
                <w:rFonts w:ascii="Arial" w:hAnsi="Arial" w:cs="Arial"/>
                <w:sz w:val="16"/>
                <w:szCs w:val="16"/>
              </w:rPr>
            </w:pPr>
            <w:r w:rsidRPr="00EC4DCA">
              <w:rPr>
                <w:rFonts w:ascii="Arial" w:hAnsi="Arial" w:cs="Arial"/>
                <w:sz w:val="16"/>
                <w:szCs w:val="16"/>
              </w:rPr>
              <w:t>Ar tiekėjas / tiekėjų grupės nariai turi kontroliuojantį (-</w:t>
            </w:r>
            <w:proofErr w:type="spellStart"/>
            <w:r w:rsidRPr="00EC4DCA">
              <w:rPr>
                <w:rFonts w:ascii="Arial" w:hAnsi="Arial" w:cs="Arial"/>
                <w:sz w:val="16"/>
                <w:szCs w:val="16"/>
              </w:rPr>
              <w:t>čius</w:t>
            </w:r>
            <w:proofErr w:type="spellEnd"/>
            <w:r w:rsidRPr="00EC4DCA">
              <w:rPr>
                <w:rFonts w:ascii="Arial" w:hAnsi="Arial" w:cs="Arial"/>
                <w:sz w:val="16"/>
                <w:szCs w:val="16"/>
              </w:rPr>
              <w:t>) asmenį (-</w:t>
            </w:r>
            <w:proofErr w:type="spellStart"/>
            <w:r w:rsidRPr="00EC4DCA">
              <w:rPr>
                <w:rFonts w:ascii="Arial" w:hAnsi="Arial" w:cs="Arial"/>
                <w:sz w:val="16"/>
                <w:szCs w:val="16"/>
              </w:rPr>
              <w:t>is</w:t>
            </w:r>
            <w:proofErr w:type="spellEnd"/>
            <w:r w:rsidRPr="00EC4DCA">
              <w:rPr>
                <w:rFonts w:ascii="Arial" w:hAnsi="Arial" w:cs="Arial"/>
                <w:sz w:val="16"/>
                <w:szCs w:val="16"/>
              </w:rPr>
              <w:t>)</w:t>
            </w:r>
            <w:r w:rsidRPr="00EC4DCA">
              <w:rPr>
                <w:rStyle w:val="FootnoteReference"/>
                <w:rFonts w:ascii="Arial" w:hAnsi="Arial" w:cs="Arial"/>
                <w:sz w:val="16"/>
                <w:szCs w:val="16"/>
              </w:rPr>
              <w:footnoteReference w:id="1"/>
            </w:r>
            <w:r w:rsidRPr="00EC4DCA">
              <w:rPr>
                <w:rFonts w:ascii="Arial" w:hAnsi="Arial" w:cs="Arial"/>
                <w:sz w:val="16"/>
                <w:szCs w:val="16"/>
              </w:rPr>
              <w:t>?</w:t>
            </w:r>
          </w:p>
          <w:p w14:paraId="2C72EED5" w14:textId="77777777" w:rsidR="00584D2B" w:rsidRPr="00EC4DCA" w:rsidRDefault="00584D2B" w:rsidP="00FE298A">
            <w:pPr>
              <w:spacing w:before="60" w:after="60"/>
              <w:jc w:val="both"/>
              <w:rPr>
                <w:rFonts w:ascii="Arial" w:hAnsi="Arial" w:cs="Arial"/>
                <w:sz w:val="16"/>
                <w:szCs w:val="16"/>
              </w:rPr>
            </w:pPr>
            <w:r w:rsidRPr="00EC4DCA">
              <w:rPr>
                <w:rFonts w:ascii="Arial" w:hAnsi="Arial" w:cs="Arial"/>
                <w:sz w:val="16"/>
                <w:szCs w:val="16"/>
              </w:rPr>
              <w:t>(nurodoma kiekvienam tiekėjų grupės nariui atskirai)</w:t>
            </w:r>
          </w:p>
          <w:p w14:paraId="504136F2" w14:textId="77777777" w:rsidR="00584D2B" w:rsidRPr="00EC4DCA" w:rsidRDefault="00584D2B" w:rsidP="00FE298A">
            <w:pPr>
              <w:jc w:val="both"/>
              <w:rPr>
                <w:rFonts w:ascii="Arial" w:hAnsi="Arial" w:cs="Arial"/>
                <w:sz w:val="16"/>
                <w:szCs w:val="16"/>
              </w:rPr>
            </w:pPr>
          </w:p>
          <w:p w14:paraId="326247A1" w14:textId="70E5CC62" w:rsidR="00584D2B" w:rsidRPr="00EC4DCA" w:rsidRDefault="00584D2B" w:rsidP="00FE298A">
            <w:pPr>
              <w:jc w:val="both"/>
              <w:rPr>
                <w:rFonts w:ascii="Arial" w:hAnsi="Arial" w:cs="Arial"/>
                <w:sz w:val="16"/>
                <w:szCs w:val="16"/>
              </w:rPr>
            </w:pPr>
            <w:r w:rsidRPr="00EC4DCA">
              <w:rPr>
                <w:rFonts w:ascii="Arial" w:hAnsi="Arial" w:cs="Arial"/>
                <w:sz w:val="16"/>
                <w:szCs w:val="16"/>
              </w:rPr>
              <w:t xml:space="preserve">Jei ne, nurodomas pagrindimas </w:t>
            </w:r>
            <w:r w:rsidRPr="00EC4DCA">
              <w:rPr>
                <w:rFonts w:ascii="Arial" w:hAnsi="Arial" w:cs="Arial"/>
                <w:i/>
                <w:iCs/>
                <w:sz w:val="16"/>
                <w:szCs w:val="16"/>
              </w:rPr>
              <w:t>(pvz. nė vienas Tiekėjo (juridinio asmens) dalyvis tiesiogiai ar netiesiogiai, ar kartu su susijusiais asmenimis nevaldo daugiau kaip 50 procentų akcijų, pajų, dalių, įnašų ar (ir) balsų juridinio asmens (Tiekėjo įmonės) dalyvių susirinkime)</w:t>
            </w:r>
          </w:p>
        </w:tc>
        <w:tc>
          <w:tcPr>
            <w:tcW w:w="1721" w:type="dxa"/>
            <w:gridSpan w:val="5"/>
          </w:tcPr>
          <w:p w14:paraId="7AF3B306" w14:textId="77777777" w:rsidR="00584D2B" w:rsidRPr="00EC4DCA" w:rsidRDefault="00584D2B" w:rsidP="00FE298A">
            <w:pPr>
              <w:spacing w:before="60" w:after="60"/>
              <w:jc w:val="both"/>
              <w:rPr>
                <w:rFonts w:ascii="Arial" w:hAnsi="Arial" w:cs="Arial"/>
                <w:sz w:val="16"/>
                <w:szCs w:val="16"/>
              </w:rPr>
            </w:pPr>
            <w:r w:rsidRPr="00EC4DCA">
              <w:rPr>
                <w:rFonts w:ascii="Arial" w:hAnsi="Arial" w:cs="Arial"/>
                <w:sz w:val="16"/>
                <w:szCs w:val="16"/>
              </w:rPr>
              <w:t>Jei pasiūlymą teikia Tiekėjas:</w:t>
            </w:r>
          </w:p>
          <w:p w14:paraId="7227EA02" w14:textId="77777777" w:rsidR="00584D2B" w:rsidRPr="00EC4DCA" w:rsidRDefault="00584D2B" w:rsidP="00FE298A">
            <w:pPr>
              <w:jc w:val="both"/>
              <w:rPr>
                <w:rFonts w:ascii="Arial" w:hAnsi="Arial" w:cs="Arial"/>
                <w:sz w:val="16"/>
                <w:szCs w:val="16"/>
              </w:rPr>
            </w:pPr>
          </w:p>
          <w:p w14:paraId="419FC88A" w14:textId="77777777" w:rsidR="00B537C3" w:rsidRPr="00EC4DCA" w:rsidRDefault="00B537C3" w:rsidP="00FE298A">
            <w:pPr>
              <w:jc w:val="both"/>
              <w:rPr>
                <w:rFonts w:ascii="Arial" w:hAnsi="Arial" w:cs="Arial"/>
                <w:sz w:val="16"/>
                <w:szCs w:val="16"/>
              </w:rPr>
            </w:pPr>
          </w:p>
          <w:p w14:paraId="24E8333F" w14:textId="77777777" w:rsidR="00B537C3" w:rsidRPr="00EC4DCA" w:rsidRDefault="00B537C3" w:rsidP="00FE298A">
            <w:pPr>
              <w:jc w:val="both"/>
              <w:rPr>
                <w:rFonts w:ascii="Arial" w:hAnsi="Arial" w:cs="Arial"/>
                <w:sz w:val="16"/>
                <w:szCs w:val="16"/>
              </w:rPr>
            </w:pPr>
          </w:p>
          <w:p w14:paraId="0049403F" w14:textId="77777777" w:rsidR="00584D2B" w:rsidRPr="00EC4DCA" w:rsidRDefault="00D76D60" w:rsidP="00FE298A">
            <w:pPr>
              <w:spacing w:before="60" w:after="60"/>
              <w:jc w:val="both"/>
              <w:rPr>
                <w:rFonts w:ascii="Arial" w:hAnsi="Arial" w:cs="Arial"/>
                <w:sz w:val="16"/>
                <w:szCs w:val="16"/>
              </w:rPr>
            </w:pPr>
            <w:sdt>
              <w:sdtPr>
                <w:rPr>
                  <w:rFonts w:ascii="Arial" w:hAnsi="Arial" w:cs="Arial"/>
                  <w:sz w:val="16"/>
                  <w:szCs w:val="16"/>
                </w:rPr>
                <w:id w:val="1325170215"/>
                <w14:checkbox>
                  <w14:checked w14:val="0"/>
                  <w14:checkedState w14:val="2612" w14:font="MS Gothic"/>
                  <w14:uncheckedState w14:val="2610" w14:font="MS Gothic"/>
                </w14:checkbox>
              </w:sdtPr>
              <w:sdtEndPr/>
              <w:sdtContent>
                <w:r w:rsidR="00584D2B" w:rsidRPr="00EC4DCA">
                  <w:rPr>
                    <w:rFonts w:ascii="Segoe UI Symbol" w:eastAsia="MS Gothic" w:hAnsi="Segoe UI Symbol" w:cs="Segoe UI Symbol"/>
                    <w:sz w:val="16"/>
                    <w:szCs w:val="16"/>
                  </w:rPr>
                  <w:t>☐</w:t>
                </w:r>
              </w:sdtContent>
            </w:sdt>
            <w:r w:rsidR="00584D2B" w:rsidRPr="00EC4DCA">
              <w:rPr>
                <w:rFonts w:ascii="Arial" w:hAnsi="Arial" w:cs="Arial"/>
                <w:sz w:val="16"/>
                <w:szCs w:val="16"/>
              </w:rPr>
              <w:t xml:space="preserve"> Taip</w:t>
            </w:r>
          </w:p>
          <w:p w14:paraId="7FE258C0" w14:textId="77777777" w:rsidR="00B537C3" w:rsidRPr="00EC4DCA" w:rsidRDefault="00D76D60" w:rsidP="00FE298A">
            <w:pPr>
              <w:spacing w:before="60" w:after="60"/>
              <w:ind w:right="732"/>
              <w:jc w:val="both"/>
              <w:rPr>
                <w:rFonts w:ascii="Arial" w:hAnsi="Arial" w:cs="Arial"/>
                <w:sz w:val="16"/>
                <w:szCs w:val="16"/>
              </w:rPr>
            </w:pPr>
            <w:sdt>
              <w:sdtPr>
                <w:rPr>
                  <w:rFonts w:ascii="Arial" w:hAnsi="Arial" w:cs="Arial"/>
                  <w:sz w:val="16"/>
                  <w:szCs w:val="16"/>
                </w:rPr>
                <w:id w:val="-314023623"/>
                <w14:checkbox>
                  <w14:checked w14:val="0"/>
                  <w14:checkedState w14:val="2612" w14:font="MS Gothic"/>
                  <w14:uncheckedState w14:val="2610" w14:font="MS Gothic"/>
                </w14:checkbox>
              </w:sdtPr>
              <w:sdtEndPr/>
              <w:sdtContent>
                <w:r w:rsidR="00584D2B" w:rsidRPr="00EC4DCA">
                  <w:rPr>
                    <w:rFonts w:ascii="Segoe UI Symbol" w:hAnsi="Segoe UI Symbol" w:cs="Segoe UI Symbol"/>
                    <w:sz w:val="16"/>
                    <w:szCs w:val="16"/>
                  </w:rPr>
                  <w:t>☐</w:t>
                </w:r>
              </w:sdtContent>
            </w:sdt>
            <w:r w:rsidR="00584D2B" w:rsidRPr="00EC4DCA" w:rsidDel="006642C4">
              <w:rPr>
                <w:rFonts w:ascii="Arial" w:hAnsi="Arial" w:cs="Arial"/>
                <w:sz w:val="16"/>
                <w:szCs w:val="16"/>
              </w:rPr>
              <w:t xml:space="preserve"> </w:t>
            </w:r>
            <w:r w:rsidR="00584D2B" w:rsidRPr="00EC4DCA">
              <w:rPr>
                <w:rFonts w:ascii="Arial" w:hAnsi="Arial" w:cs="Arial"/>
                <w:sz w:val="16"/>
                <w:szCs w:val="16"/>
              </w:rPr>
              <w:t xml:space="preserve">Ne </w:t>
            </w:r>
          </w:p>
          <w:p w14:paraId="15326B8F" w14:textId="2973BC28" w:rsidR="00584D2B" w:rsidRPr="00EC4DCA" w:rsidRDefault="00584D2B" w:rsidP="00FE298A">
            <w:pPr>
              <w:spacing w:before="60" w:after="60"/>
              <w:jc w:val="both"/>
              <w:rPr>
                <w:rFonts w:ascii="Arial" w:hAnsi="Arial" w:cs="Arial"/>
                <w:sz w:val="16"/>
                <w:szCs w:val="16"/>
              </w:rPr>
            </w:pPr>
            <w:r w:rsidRPr="00EC4DCA">
              <w:rPr>
                <w:rFonts w:ascii="Arial" w:hAnsi="Arial" w:cs="Arial"/>
                <w:sz w:val="16"/>
                <w:szCs w:val="16"/>
              </w:rPr>
              <w:t>[pagrindimas]</w:t>
            </w:r>
          </w:p>
          <w:p w14:paraId="7F62C2ED" w14:textId="77777777" w:rsidR="00584D2B" w:rsidRPr="00EC4DCA" w:rsidRDefault="00584D2B" w:rsidP="00FE298A">
            <w:pPr>
              <w:jc w:val="both"/>
              <w:rPr>
                <w:rFonts w:ascii="Arial" w:hAnsi="Arial" w:cs="Arial"/>
                <w:sz w:val="16"/>
                <w:szCs w:val="16"/>
              </w:rPr>
            </w:pPr>
          </w:p>
        </w:tc>
        <w:tc>
          <w:tcPr>
            <w:tcW w:w="2108" w:type="dxa"/>
            <w:gridSpan w:val="4"/>
          </w:tcPr>
          <w:p w14:paraId="744E95C7" w14:textId="77777777" w:rsidR="00584D2B" w:rsidRPr="00EC4DCA" w:rsidRDefault="00584D2B" w:rsidP="00FE298A">
            <w:pPr>
              <w:spacing w:before="60" w:after="60"/>
              <w:jc w:val="both"/>
              <w:rPr>
                <w:rFonts w:ascii="Arial" w:hAnsi="Arial" w:cs="Arial"/>
                <w:sz w:val="16"/>
                <w:szCs w:val="16"/>
              </w:rPr>
            </w:pPr>
            <w:r w:rsidRPr="00EC4DCA">
              <w:rPr>
                <w:rFonts w:ascii="Arial" w:hAnsi="Arial" w:cs="Arial"/>
                <w:sz w:val="16"/>
                <w:szCs w:val="16"/>
              </w:rPr>
              <w:t>Jei pasiūlymą teikia tiekėjų grupė</w:t>
            </w:r>
            <w:r w:rsidRPr="00EC4DCA">
              <w:rPr>
                <w:rFonts w:ascii="Arial" w:hAnsi="Arial" w:cs="Arial"/>
                <w:i/>
                <w:iCs/>
                <w:sz w:val="16"/>
                <w:szCs w:val="16"/>
              </w:rPr>
              <w:t xml:space="preserve"> (informacija teikiama dėl kiekvieno tiekėjų grupės nario)</w:t>
            </w:r>
            <w:r w:rsidRPr="00EC4DCA">
              <w:rPr>
                <w:rFonts w:ascii="Arial" w:hAnsi="Arial" w:cs="Arial"/>
                <w:sz w:val="16"/>
                <w:szCs w:val="16"/>
              </w:rPr>
              <w:t>:</w:t>
            </w:r>
          </w:p>
          <w:p w14:paraId="05D4DE85" w14:textId="77777777" w:rsidR="00584D2B" w:rsidRPr="00EC4DCA" w:rsidRDefault="00584D2B" w:rsidP="00FE298A">
            <w:pPr>
              <w:spacing w:before="60" w:after="60"/>
              <w:jc w:val="both"/>
              <w:rPr>
                <w:rFonts w:ascii="Arial" w:hAnsi="Arial" w:cs="Arial"/>
                <w:sz w:val="16"/>
                <w:szCs w:val="16"/>
              </w:rPr>
            </w:pPr>
            <w:r w:rsidRPr="00EC4DCA">
              <w:rPr>
                <w:rFonts w:ascii="Arial" w:hAnsi="Arial" w:cs="Arial"/>
                <w:sz w:val="16"/>
                <w:szCs w:val="16"/>
              </w:rPr>
              <w:t>[pavadinimas]</w:t>
            </w:r>
          </w:p>
          <w:p w14:paraId="0935D840" w14:textId="77777777" w:rsidR="00B537C3" w:rsidRPr="00EC4DCA" w:rsidRDefault="00B537C3" w:rsidP="00FE298A">
            <w:pPr>
              <w:spacing w:before="60" w:after="60"/>
              <w:jc w:val="both"/>
              <w:rPr>
                <w:rFonts w:ascii="Arial" w:hAnsi="Arial" w:cs="Arial"/>
                <w:sz w:val="16"/>
                <w:szCs w:val="16"/>
              </w:rPr>
            </w:pPr>
          </w:p>
          <w:p w14:paraId="5E9B94E7" w14:textId="77777777" w:rsidR="00D14B74" w:rsidRPr="00EC4DCA" w:rsidRDefault="00D14B74" w:rsidP="00FE298A">
            <w:pPr>
              <w:spacing w:before="60" w:after="60"/>
              <w:jc w:val="both"/>
              <w:rPr>
                <w:rFonts w:ascii="Arial" w:hAnsi="Arial" w:cs="Arial"/>
                <w:sz w:val="16"/>
                <w:szCs w:val="16"/>
              </w:rPr>
            </w:pPr>
          </w:p>
          <w:p w14:paraId="2B8C8D13" w14:textId="77777777" w:rsidR="00584D2B" w:rsidRPr="00EC4DCA" w:rsidRDefault="00D76D60" w:rsidP="00FE298A">
            <w:pPr>
              <w:spacing w:before="60" w:after="60"/>
              <w:jc w:val="both"/>
              <w:rPr>
                <w:rFonts w:ascii="Arial" w:hAnsi="Arial" w:cs="Arial"/>
                <w:sz w:val="16"/>
                <w:szCs w:val="16"/>
              </w:rPr>
            </w:pPr>
            <w:sdt>
              <w:sdtPr>
                <w:rPr>
                  <w:rFonts w:ascii="Arial" w:hAnsi="Arial" w:cs="Arial"/>
                  <w:sz w:val="16"/>
                  <w:szCs w:val="16"/>
                </w:rPr>
                <w:id w:val="246390977"/>
                <w14:checkbox>
                  <w14:checked w14:val="0"/>
                  <w14:checkedState w14:val="2612" w14:font="MS Gothic"/>
                  <w14:uncheckedState w14:val="2610" w14:font="MS Gothic"/>
                </w14:checkbox>
              </w:sdtPr>
              <w:sdtEndPr/>
              <w:sdtContent>
                <w:r w:rsidR="00584D2B" w:rsidRPr="00EC4DCA">
                  <w:rPr>
                    <w:rFonts w:ascii="Segoe UI Symbol" w:hAnsi="Segoe UI Symbol" w:cs="Segoe UI Symbol"/>
                    <w:sz w:val="16"/>
                    <w:szCs w:val="16"/>
                  </w:rPr>
                  <w:t>☐</w:t>
                </w:r>
              </w:sdtContent>
            </w:sdt>
            <w:r w:rsidR="00584D2B" w:rsidRPr="00EC4DCA" w:rsidDel="006642C4">
              <w:rPr>
                <w:rFonts w:ascii="Arial" w:hAnsi="Arial" w:cs="Arial"/>
                <w:sz w:val="16"/>
                <w:szCs w:val="16"/>
              </w:rPr>
              <w:t xml:space="preserve"> </w:t>
            </w:r>
            <w:r w:rsidR="00584D2B" w:rsidRPr="00EC4DCA">
              <w:rPr>
                <w:rFonts w:ascii="Arial" w:hAnsi="Arial" w:cs="Arial"/>
                <w:sz w:val="16"/>
                <w:szCs w:val="16"/>
              </w:rPr>
              <w:t>Taip</w:t>
            </w:r>
          </w:p>
          <w:p w14:paraId="44F5D9E8" w14:textId="2D145D71" w:rsidR="00B537C3" w:rsidRPr="00EC4DCA" w:rsidRDefault="00D76D60" w:rsidP="00FE298A">
            <w:pPr>
              <w:spacing w:before="60" w:after="60"/>
              <w:jc w:val="both"/>
              <w:rPr>
                <w:rFonts w:ascii="Arial" w:hAnsi="Arial" w:cs="Arial"/>
                <w:sz w:val="16"/>
                <w:szCs w:val="16"/>
              </w:rPr>
            </w:pPr>
            <w:sdt>
              <w:sdtPr>
                <w:rPr>
                  <w:rFonts w:ascii="Arial" w:hAnsi="Arial" w:cs="Arial"/>
                  <w:sz w:val="16"/>
                  <w:szCs w:val="16"/>
                </w:rPr>
                <w:id w:val="1566368164"/>
                <w:placeholder>
                  <w:docPart w:val="E9E76ADDF0D74DB587FA4FA6B371E95E"/>
                </w:placeholder>
                <w14:checkbox>
                  <w14:checked w14:val="0"/>
                  <w14:checkedState w14:val="2612" w14:font="MS Gothic"/>
                  <w14:uncheckedState w14:val="2610" w14:font="MS Gothic"/>
                </w14:checkbox>
              </w:sdtPr>
              <w:sdtEndPr/>
              <w:sdtContent>
                <w:r w:rsidR="00584D2B" w:rsidRPr="00EC4DCA">
                  <w:rPr>
                    <w:rFonts w:ascii="Segoe UI Symbol" w:hAnsi="Segoe UI Symbol" w:cs="Segoe UI Symbol"/>
                    <w:sz w:val="16"/>
                    <w:szCs w:val="16"/>
                  </w:rPr>
                  <w:t>☐</w:t>
                </w:r>
              </w:sdtContent>
            </w:sdt>
            <w:r w:rsidR="00584D2B" w:rsidRPr="00EC4DCA" w:rsidDel="006642C4">
              <w:rPr>
                <w:rFonts w:ascii="Arial" w:hAnsi="Arial" w:cs="Arial"/>
                <w:sz w:val="16"/>
                <w:szCs w:val="16"/>
              </w:rPr>
              <w:t xml:space="preserve"> </w:t>
            </w:r>
            <w:r w:rsidR="00584D2B" w:rsidRPr="00EC4DCA">
              <w:rPr>
                <w:rFonts w:ascii="Arial" w:hAnsi="Arial" w:cs="Arial"/>
                <w:sz w:val="16"/>
                <w:szCs w:val="16"/>
              </w:rPr>
              <w:t xml:space="preserve">Ne [pagrindimas] </w:t>
            </w:r>
          </w:p>
          <w:p w14:paraId="4E52EF2D" w14:textId="3D32F3CB" w:rsidR="00584D2B" w:rsidRPr="00EC4DCA" w:rsidRDefault="00584D2B" w:rsidP="00FE298A">
            <w:pPr>
              <w:jc w:val="both"/>
              <w:rPr>
                <w:rFonts w:ascii="Arial" w:hAnsi="Arial" w:cs="Arial"/>
                <w:sz w:val="16"/>
                <w:szCs w:val="16"/>
              </w:rPr>
            </w:pPr>
          </w:p>
        </w:tc>
        <w:tc>
          <w:tcPr>
            <w:tcW w:w="3969" w:type="dxa"/>
            <w:gridSpan w:val="14"/>
          </w:tcPr>
          <w:p w14:paraId="4EB2E727" w14:textId="77777777" w:rsidR="00584D2B" w:rsidRPr="00EC4DCA" w:rsidRDefault="00584D2B" w:rsidP="00FE298A">
            <w:pPr>
              <w:spacing w:before="60" w:after="60"/>
              <w:jc w:val="both"/>
              <w:rPr>
                <w:rFonts w:ascii="Arial" w:hAnsi="Arial" w:cs="Arial"/>
                <w:sz w:val="16"/>
                <w:szCs w:val="16"/>
                <w:lang w:val="en-GB"/>
              </w:rPr>
            </w:pPr>
            <w:proofErr w:type="gramStart"/>
            <w:r w:rsidRPr="00EC4DCA">
              <w:rPr>
                <w:rFonts w:ascii="Arial" w:hAnsi="Arial" w:cs="Arial"/>
                <w:sz w:val="16"/>
                <w:szCs w:val="16"/>
                <w:lang w:val="en-GB"/>
              </w:rPr>
              <w:t>Does</w:t>
            </w:r>
            <w:proofErr w:type="gramEnd"/>
            <w:r w:rsidRPr="00EC4DCA">
              <w:rPr>
                <w:rFonts w:ascii="Arial" w:hAnsi="Arial" w:cs="Arial"/>
                <w:sz w:val="16"/>
                <w:szCs w:val="16"/>
                <w:lang w:val="en-GB"/>
              </w:rPr>
              <w:t xml:space="preserve"> the supplier/members of the supplier group a have controlling person(s)?</w:t>
            </w:r>
            <w:r w:rsidRPr="00EC4DCA">
              <w:rPr>
                <w:rStyle w:val="FootnoteReference"/>
                <w:rFonts w:ascii="Arial" w:hAnsi="Arial" w:cs="Arial"/>
                <w:sz w:val="16"/>
                <w:szCs w:val="16"/>
                <w:lang w:val="en-GB"/>
              </w:rPr>
              <w:footnoteReference w:id="2"/>
            </w:r>
            <w:r w:rsidRPr="00EC4DCA">
              <w:rPr>
                <w:rFonts w:ascii="Arial" w:hAnsi="Arial" w:cs="Arial"/>
                <w:sz w:val="16"/>
                <w:szCs w:val="16"/>
                <w:lang w:val="en-GB"/>
              </w:rPr>
              <w:t>?</w:t>
            </w:r>
          </w:p>
          <w:p w14:paraId="405AB489" w14:textId="77777777" w:rsidR="00584D2B" w:rsidRPr="00EC4DCA" w:rsidRDefault="00584D2B" w:rsidP="00FE298A">
            <w:pPr>
              <w:keepNext/>
              <w:widowControl w:val="0"/>
              <w:jc w:val="both"/>
              <w:rPr>
                <w:rFonts w:ascii="Arial" w:hAnsi="Arial" w:cs="Arial"/>
                <w:sz w:val="16"/>
                <w:szCs w:val="16"/>
                <w:lang w:val="en-GB"/>
              </w:rPr>
            </w:pPr>
            <w:r w:rsidRPr="00EC4DCA">
              <w:rPr>
                <w:rFonts w:ascii="Arial" w:hAnsi="Arial" w:cs="Arial"/>
                <w:sz w:val="16"/>
                <w:szCs w:val="16"/>
                <w:lang w:val="en-GB"/>
              </w:rPr>
              <w:t>(to be indicated for each member of the supplier group separately)</w:t>
            </w:r>
          </w:p>
          <w:p w14:paraId="72CCBECA" w14:textId="77777777" w:rsidR="00584D2B" w:rsidRPr="00EC4DCA" w:rsidRDefault="00584D2B" w:rsidP="00FE298A">
            <w:pPr>
              <w:keepNext/>
              <w:widowControl w:val="0"/>
              <w:jc w:val="both"/>
              <w:rPr>
                <w:rFonts w:ascii="Arial" w:hAnsi="Arial" w:cs="Arial"/>
                <w:sz w:val="16"/>
                <w:szCs w:val="16"/>
                <w:lang w:val="en-GB"/>
              </w:rPr>
            </w:pPr>
          </w:p>
          <w:p w14:paraId="59C9DA84" w14:textId="312297D1" w:rsidR="00584D2B" w:rsidRPr="00EC4DCA" w:rsidRDefault="00584D2B" w:rsidP="00FE298A">
            <w:pPr>
              <w:jc w:val="both"/>
              <w:rPr>
                <w:rFonts w:ascii="Arial" w:hAnsi="Arial" w:cs="Arial"/>
                <w:sz w:val="16"/>
                <w:szCs w:val="16"/>
              </w:rPr>
            </w:pPr>
            <w:r w:rsidRPr="00EC4DCA">
              <w:rPr>
                <w:rFonts w:ascii="Arial" w:hAnsi="Arial" w:cs="Arial"/>
                <w:sz w:val="16"/>
                <w:szCs w:val="16"/>
                <w:lang w:val="en-GB"/>
              </w:rPr>
              <w:t xml:space="preserve">If not, the justification is indicated </w:t>
            </w:r>
            <w:r w:rsidRPr="00EC4DCA">
              <w:rPr>
                <w:rFonts w:ascii="Arial" w:hAnsi="Arial" w:cs="Arial"/>
                <w:i/>
                <w:iCs/>
                <w:sz w:val="16"/>
                <w:szCs w:val="16"/>
                <w:lang w:val="en-GB"/>
              </w:rPr>
              <w:t>(e.g., no participant of the Supplier (legal entity) directly or indirectly, or together with related persons, controls more than 50% of the shares, stock, parts, contributions and (and) votes in the meeting of participants of the legal entity (Supplier’s company))</w:t>
            </w:r>
          </w:p>
        </w:tc>
        <w:tc>
          <w:tcPr>
            <w:tcW w:w="1276" w:type="dxa"/>
            <w:gridSpan w:val="4"/>
          </w:tcPr>
          <w:p w14:paraId="294948B7" w14:textId="77777777" w:rsidR="00584D2B" w:rsidRPr="00EC4DCA" w:rsidRDefault="00584D2B" w:rsidP="00B537C3">
            <w:pPr>
              <w:keepNext/>
              <w:widowControl w:val="0"/>
              <w:spacing w:before="60" w:after="60"/>
              <w:rPr>
                <w:rFonts w:ascii="Arial" w:hAnsi="Arial" w:cs="Arial"/>
                <w:sz w:val="16"/>
                <w:szCs w:val="16"/>
                <w:lang w:val="en-GB"/>
              </w:rPr>
            </w:pPr>
            <w:r w:rsidRPr="00EC4DCA">
              <w:rPr>
                <w:rFonts w:ascii="Arial" w:hAnsi="Arial" w:cs="Arial"/>
                <w:sz w:val="16"/>
                <w:szCs w:val="16"/>
                <w:lang w:val="en-GB"/>
              </w:rPr>
              <w:t>If the Supplier submits a Tender:</w:t>
            </w:r>
          </w:p>
          <w:p w14:paraId="7B774CAC" w14:textId="77777777" w:rsidR="00584D2B" w:rsidRPr="00EC4DCA" w:rsidRDefault="00584D2B" w:rsidP="00B537C3">
            <w:pPr>
              <w:keepNext/>
              <w:widowControl w:val="0"/>
              <w:rPr>
                <w:rFonts w:ascii="Arial" w:hAnsi="Arial" w:cs="Arial"/>
                <w:sz w:val="16"/>
                <w:szCs w:val="16"/>
                <w:lang w:val="en-GB"/>
              </w:rPr>
            </w:pPr>
          </w:p>
          <w:p w14:paraId="2AC56B88" w14:textId="77777777" w:rsidR="00584D2B" w:rsidRPr="00EC4DCA" w:rsidRDefault="00D76D60" w:rsidP="00B537C3">
            <w:pPr>
              <w:keepNext/>
              <w:widowControl w:val="0"/>
              <w:spacing w:before="60" w:after="60"/>
              <w:rPr>
                <w:rFonts w:ascii="Arial" w:hAnsi="Arial" w:cs="Arial"/>
                <w:sz w:val="16"/>
                <w:szCs w:val="16"/>
                <w:lang w:val="en-GB"/>
              </w:rPr>
            </w:pPr>
            <w:sdt>
              <w:sdtPr>
                <w:rPr>
                  <w:rFonts w:ascii="Arial" w:hAnsi="Arial" w:cs="Arial"/>
                  <w:sz w:val="16"/>
                  <w:szCs w:val="16"/>
                  <w:lang w:val="en-GB"/>
                </w:rPr>
                <w:id w:val="-18785282"/>
                <w14:checkbox>
                  <w14:checked w14:val="0"/>
                  <w14:checkedState w14:val="2612" w14:font="MS Gothic"/>
                  <w14:uncheckedState w14:val="2610" w14:font="MS Gothic"/>
                </w14:checkbox>
              </w:sdtPr>
              <w:sdtEndPr/>
              <w:sdtContent>
                <w:r w:rsidR="00584D2B" w:rsidRPr="00EC4DCA">
                  <w:rPr>
                    <w:rFonts w:ascii="Segoe UI Symbol" w:eastAsia="MS Gothic" w:hAnsi="Segoe UI Symbol" w:cs="Segoe UI Symbol"/>
                    <w:sz w:val="16"/>
                    <w:szCs w:val="16"/>
                    <w:lang w:val="en-GB"/>
                  </w:rPr>
                  <w:t>☐</w:t>
                </w:r>
              </w:sdtContent>
            </w:sdt>
            <w:r w:rsidR="00584D2B" w:rsidRPr="00EC4DCA" w:rsidDel="006642C4">
              <w:rPr>
                <w:rFonts w:ascii="Arial" w:hAnsi="Arial" w:cs="Arial"/>
                <w:sz w:val="16"/>
                <w:szCs w:val="16"/>
                <w:lang w:val="en-GB"/>
              </w:rPr>
              <w:t xml:space="preserve"> </w:t>
            </w:r>
            <w:r w:rsidR="00584D2B" w:rsidRPr="00EC4DCA">
              <w:rPr>
                <w:rFonts w:ascii="Arial" w:hAnsi="Arial" w:cs="Arial"/>
                <w:sz w:val="16"/>
                <w:szCs w:val="16"/>
                <w:lang w:val="en-GB"/>
              </w:rPr>
              <w:t>Yes</w:t>
            </w:r>
          </w:p>
          <w:p w14:paraId="72BAFC6C" w14:textId="77777777" w:rsidR="00584D2B" w:rsidRPr="00EC4DCA" w:rsidRDefault="00D76D60" w:rsidP="00B537C3">
            <w:pPr>
              <w:keepNext/>
              <w:widowControl w:val="0"/>
              <w:spacing w:before="60" w:after="60"/>
              <w:rPr>
                <w:rFonts w:ascii="Arial" w:hAnsi="Arial" w:cs="Arial"/>
                <w:sz w:val="16"/>
                <w:szCs w:val="16"/>
                <w:lang w:val="en-GB"/>
              </w:rPr>
            </w:pPr>
            <w:sdt>
              <w:sdtPr>
                <w:rPr>
                  <w:rFonts w:ascii="Arial" w:hAnsi="Arial" w:cs="Arial"/>
                  <w:sz w:val="16"/>
                  <w:szCs w:val="16"/>
                  <w:lang w:val="en-GB"/>
                </w:rPr>
                <w:id w:val="1862630246"/>
                <w14:checkbox>
                  <w14:checked w14:val="0"/>
                  <w14:checkedState w14:val="2612" w14:font="MS Gothic"/>
                  <w14:uncheckedState w14:val="2610" w14:font="MS Gothic"/>
                </w14:checkbox>
              </w:sdtPr>
              <w:sdtEndPr/>
              <w:sdtContent>
                <w:r w:rsidR="00584D2B" w:rsidRPr="00EC4DCA">
                  <w:rPr>
                    <w:rFonts w:ascii="Segoe UI Symbol" w:eastAsia="MS Gothic" w:hAnsi="Segoe UI Symbol" w:cs="Segoe UI Symbol"/>
                    <w:sz w:val="16"/>
                    <w:szCs w:val="16"/>
                    <w:lang w:val="en-GB"/>
                  </w:rPr>
                  <w:t>☐</w:t>
                </w:r>
              </w:sdtContent>
            </w:sdt>
            <w:r w:rsidR="00584D2B" w:rsidRPr="00EC4DCA" w:rsidDel="006642C4">
              <w:rPr>
                <w:rFonts w:ascii="Arial" w:hAnsi="Arial" w:cs="Arial"/>
                <w:sz w:val="16"/>
                <w:szCs w:val="16"/>
                <w:lang w:val="en-GB"/>
              </w:rPr>
              <w:t xml:space="preserve"> </w:t>
            </w:r>
            <w:r w:rsidR="00584D2B" w:rsidRPr="00EC4DCA">
              <w:rPr>
                <w:rFonts w:ascii="Arial" w:hAnsi="Arial" w:cs="Arial"/>
                <w:sz w:val="16"/>
                <w:szCs w:val="16"/>
                <w:lang w:val="en-GB"/>
              </w:rPr>
              <w:t>No [justification]</w:t>
            </w:r>
          </w:p>
          <w:p w14:paraId="2FD0E840" w14:textId="77777777" w:rsidR="00584D2B" w:rsidRPr="00EC4DCA" w:rsidRDefault="00584D2B" w:rsidP="00B537C3">
            <w:pPr>
              <w:rPr>
                <w:rFonts w:ascii="Arial" w:hAnsi="Arial" w:cs="Arial"/>
                <w:sz w:val="16"/>
                <w:szCs w:val="16"/>
              </w:rPr>
            </w:pPr>
          </w:p>
        </w:tc>
        <w:tc>
          <w:tcPr>
            <w:tcW w:w="2126" w:type="dxa"/>
            <w:gridSpan w:val="4"/>
          </w:tcPr>
          <w:p w14:paraId="511F2420" w14:textId="77777777" w:rsidR="00584D2B" w:rsidRPr="00EC4DCA" w:rsidRDefault="00584D2B" w:rsidP="00B537C3">
            <w:pPr>
              <w:widowControl w:val="0"/>
              <w:spacing w:before="60" w:after="60"/>
              <w:rPr>
                <w:rFonts w:ascii="Arial" w:hAnsi="Arial" w:cs="Arial"/>
                <w:sz w:val="16"/>
                <w:szCs w:val="16"/>
                <w:lang w:val="en-GB"/>
              </w:rPr>
            </w:pPr>
            <w:r w:rsidRPr="00EC4DCA">
              <w:rPr>
                <w:rFonts w:ascii="Arial" w:hAnsi="Arial" w:cs="Arial"/>
                <w:sz w:val="16"/>
                <w:szCs w:val="16"/>
                <w:lang w:val="en-GB"/>
              </w:rPr>
              <w:t xml:space="preserve">If the Tender is submitted by a supplier group </w:t>
            </w:r>
            <w:r w:rsidRPr="00EC4DCA">
              <w:rPr>
                <w:rFonts w:ascii="Arial" w:hAnsi="Arial" w:cs="Arial"/>
                <w:i/>
                <w:iCs/>
                <w:sz w:val="16"/>
                <w:szCs w:val="16"/>
                <w:lang w:val="en-GB"/>
              </w:rPr>
              <w:t>(provide information for each member of the group of supplier group)</w:t>
            </w:r>
            <w:r w:rsidRPr="00EC4DCA">
              <w:rPr>
                <w:rFonts w:ascii="Arial" w:hAnsi="Arial" w:cs="Arial"/>
                <w:sz w:val="16"/>
                <w:szCs w:val="16"/>
                <w:lang w:val="en-GB"/>
              </w:rPr>
              <w:t>:</w:t>
            </w:r>
          </w:p>
          <w:p w14:paraId="32B9D32A" w14:textId="77777777" w:rsidR="00584D2B" w:rsidRPr="00EC4DCA" w:rsidRDefault="00584D2B" w:rsidP="00B537C3">
            <w:pPr>
              <w:widowControl w:val="0"/>
              <w:spacing w:before="60" w:after="60"/>
              <w:rPr>
                <w:rFonts w:ascii="Arial" w:hAnsi="Arial" w:cs="Arial"/>
                <w:sz w:val="16"/>
                <w:szCs w:val="16"/>
                <w:lang w:val="en-GB"/>
              </w:rPr>
            </w:pPr>
            <w:r w:rsidRPr="00EC4DCA">
              <w:rPr>
                <w:rFonts w:ascii="Arial" w:hAnsi="Arial" w:cs="Arial"/>
                <w:sz w:val="16"/>
                <w:szCs w:val="16"/>
                <w:lang w:val="en-GB"/>
              </w:rPr>
              <w:t>[name]</w:t>
            </w:r>
          </w:p>
          <w:p w14:paraId="27C5C0C3" w14:textId="77777777" w:rsidR="00B537C3" w:rsidRPr="00EC4DCA" w:rsidRDefault="00B537C3" w:rsidP="00B537C3">
            <w:pPr>
              <w:widowControl w:val="0"/>
              <w:spacing w:before="60" w:after="60"/>
              <w:rPr>
                <w:rFonts w:ascii="Arial" w:hAnsi="Arial" w:cs="Arial"/>
                <w:sz w:val="16"/>
                <w:szCs w:val="16"/>
                <w:lang w:val="en-GB"/>
              </w:rPr>
            </w:pPr>
          </w:p>
          <w:p w14:paraId="3AB4E6CE" w14:textId="77777777" w:rsidR="00584D2B" w:rsidRPr="00EC4DCA" w:rsidRDefault="00D76D60" w:rsidP="00B537C3">
            <w:pPr>
              <w:widowControl w:val="0"/>
              <w:spacing w:before="60" w:after="60"/>
              <w:rPr>
                <w:rFonts w:ascii="Arial" w:hAnsi="Arial" w:cs="Arial"/>
                <w:sz w:val="16"/>
                <w:szCs w:val="16"/>
                <w:lang w:val="en-GB"/>
              </w:rPr>
            </w:pPr>
            <w:sdt>
              <w:sdtPr>
                <w:rPr>
                  <w:rFonts w:ascii="Arial" w:hAnsi="Arial" w:cs="Arial"/>
                  <w:sz w:val="16"/>
                  <w:szCs w:val="16"/>
                  <w:lang w:val="en-GB"/>
                </w:rPr>
                <w:id w:val="-1859038142"/>
                <w14:checkbox>
                  <w14:checked w14:val="0"/>
                  <w14:checkedState w14:val="2612" w14:font="MS Gothic"/>
                  <w14:uncheckedState w14:val="2610" w14:font="MS Gothic"/>
                </w14:checkbox>
              </w:sdtPr>
              <w:sdtEndPr/>
              <w:sdtContent>
                <w:r w:rsidR="00584D2B" w:rsidRPr="00EC4DCA">
                  <w:rPr>
                    <w:rFonts w:ascii="Segoe UI Symbol" w:eastAsia="MS Gothic" w:hAnsi="Segoe UI Symbol" w:cs="Segoe UI Symbol"/>
                    <w:sz w:val="16"/>
                    <w:szCs w:val="16"/>
                    <w:lang w:val="en-GB"/>
                  </w:rPr>
                  <w:t>☐</w:t>
                </w:r>
              </w:sdtContent>
            </w:sdt>
            <w:r w:rsidR="00584D2B" w:rsidRPr="00EC4DCA" w:rsidDel="006642C4">
              <w:rPr>
                <w:rFonts w:ascii="Arial" w:hAnsi="Arial" w:cs="Arial"/>
                <w:sz w:val="16"/>
                <w:szCs w:val="16"/>
                <w:lang w:val="en-GB"/>
              </w:rPr>
              <w:t xml:space="preserve"> </w:t>
            </w:r>
            <w:r w:rsidR="00584D2B" w:rsidRPr="00EC4DCA">
              <w:rPr>
                <w:rFonts w:ascii="Arial" w:hAnsi="Arial" w:cs="Arial"/>
                <w:sz w:val="16"/>
                <w:szCs w:val="16"/>
                <w:lang w:val="en-GB"/>
              </w:rPr>
              <w:t>Yes</w:t>
            </w:r>
          </w:p>
          <w:p w14:paraId="66276D07" w14:textId="6880B7B4" w:rsidR="00584D2B" w:rsidRPr="00EC4DCA" w:rsidRDefault="00D76D60" w:rsidP="00B537C3">
            <w:pPr>
              <w:widowControl w:val="0"/>
              <w:spacing w:before="60" w:after="60"/>
              <w:rPr>
                <w:rFonts w:ascii="Arial" w:hAnsi="Arial" w:cs="Arial"/>
                <w:sz w:val="16"/>
                <w:szCs w:val="16"/>
                <w:lang w:val="en-GB"/>
              </w:rPr>
            </w:pPr>
            <w:sdt>
              <w:sdtPr>
                <w:rPr>
                  <w:rFonts w:ascii="Arial" w:hAnsi="Arial" w:cs="Arial"/>
                  <w:sz w:val="16"/>
                  <w:szCs w:val="16"/>
                  <w:lang w:val="en-GB"/>
                </w:rPr>
                <w:id w:val="-1238934895"/>
                <w14:checkbox>
                  <w14:checked w14:val="0"/>
                  <w14:checkedState w14:val="2612" w14:font="MS Gothic"/>
                  <w14:uncheckedState w14:val="2610" w14:font="MS Gothic"/>
                </w14:checkbox>
              </w:sdtPr>
              <w:sdtEndPr/>
              <w:sdtContent>
                <w:r w:rsidR="00584D2B" w:rsidRPr="00EC4DCA">
                  <w:rPr>
                    <w:rFonts w:ascii="Segoe UI Symbol" w:eastAsia="MS Gothic" w:hAnsi="Segoe UI Symbol" w:cs="Segoe UI Symbol"/>
                    <w:sz w:val="16"/>
                    <w:szCs w:val="16"/>
                    <w:lang w:val="en-GB"/>
                  </w:rPr>
                  <w:t>☐</w:t>
                </w:r>
              </w:sdtContent>
            </w:sdt>
            <w:r w:rsidR="00584D2B" w:rsidRPr="00EC4DCA" w:rsidDel="006642C4">
              <w:rPr>
                <w:rFonts w:ascii="Arial" w:hAnsi="Arial" w:cs="Arial"/>
                <w:sz w:val="16"/>
                <w:szCs w:val="16"/>
                <w:lang w:val="en-GB"/>
              </w:rPr>
              <w:t xml:space="preserve"> </w:t>
            </w:r>
            <w:r w:rsidR="00584D2B" w:rsidRPr="00EC4DCA">
              <w:rPr>
                <w:rFonts w:ascii="Arial" w:hAnsi="Arial" w:cs="Arial"/>
                <w:sz w:val="16"/>
                <w:szCs w:val="16"/>
                <w:lang w:val="en-GB"/>
              </w:rPr>
              <w:t>No [justification]</w:t>
            </w:r>
          </w:p>
        </w:tc>
      </w:tr>
      <w:tr w:rsidR="00B537C3" w:rsidRPr="00B537C3" w14:paraId="397DCF8F" w14:textId="77777777" w:rsidTr="007E58D6">
        <w:tc>
          <w:tcPr>
            <w:tcW w:w="3397" w:type="dxa"/>
            <w:gridSpan w:val="7"/>
          </w:tcPr>
          <w:p w14:paraId="25B0AADB" w14:textId="09CD6BD8" w:rsidR="00B537C3" w:rsidRPr="00EC4DCA" w:rsidRDefault="00B537C3" w:rsidP="00FE298A">
            <w:pPr>
              <w:spacing w:before="60" w:after="60"/>
              <w:jc w:val="both"/>
              <w:rPr>
                <w:rFonts w:ascii="Arial" w:hAnsi="Arial" w:cs="Arial"/>
                <w:sz w:val="16"/>
                <w:szCs w:val="16"/>
              </w:rPr>
            </w:pPr>
            <w:r w:rsidRPr="00EC4DCA">
              <w:rPr>
                <w:rFonts w:ascii="Arial" w:hAnsi="Arial" w:cs="Arial"/>
                <w:sz w:val="16"/>
                <w:szCs w:val="16"/>
              </w:rPr>
              <w:t>Tiekėją / tiekėjų grupės narius (jei yra) kontroliuojančio (-</w:t>
            </w:r>
            <w:proofErr w:type="spellStart"/>
            <w:r w:rsidRPr="00EC4DCA">
              <w:rPr>
                <w:rFonts w:ascii="Arial" w:hAnsi="Arial" w:cs="Arial"/>
                <w:sz w:val="16"/>
                <w:szCs w:val="16"/>
              </w:rPr>
              <w:t>ių</w:t>
            </w:r>
            <w:proofErr w:type="spellEnd"/>
            <w:r w:rsidRPr="00EC4DCA">
              <w:rPr>
                <w:rFonts w:ascii="Arial" w:hAnsi="Arial" w:cs="Arial"/>
                <w:sz w:val="16"/>
                <w:szCs w:val="16"/>
              </w:rPr>
              <w:t>) asmens (-ų) pavadinimas (-ai) (tuo atveju, jei kontroliuojantis (-</w:t>
            </w:r>
            <w:proofErr w:type="spellStart"/>
            <w:r w:rsidRPr="00EC4DCA">
              <w:rPr>
                <w:rFonts w:ascii="Arial" w:hAnsi="Arial" w:cs="Arial"/>
                <w:sz w:val="16"/>
                <w:szCs w:val="16"/>
              </w:rPr>
              <w:t>ys</w:t>
            </w:r>
            <w:proofErr w:type="spellEnd"/>
            <w:r w:rsidRPr="00EC4DCA">
              <w:rPr>
                <w:rFonts w:ascii="Arial" w:hAnsi="Arial" w:cs="Arial"/>
                <w:sz w:val="16"/>
                <w:szCs w:val="16"/>
              </w:rPr>
              <w:t>) asmuo (-</w:t>
            </w:r>
            <w:proofErr w:type="spellStart"/>
            <w:r w:rsidRPr="00EC4DCA">
              <w:rPr>
                <w:rFonts w:ascii="Arial" w:hAnsi="Arial" w:cs="Arial"/>
                <w:sz w:val="16"/>
                <w:szCs w:val="16"/>
              </w:rPr>
              <w:t>ys</w:t>
            </w:r>
            <w:proofErr w:type="spellEnd"/>
            <w:r w:rsidRPr="00EC4DCA">
              <w:rPr>
                <w:rFonts w:ascii="Arial" w:hAnsi="Arial" w:cs="Arial"/>
                <w:sz w:val="16"/>
                <w:szCs w:val="16"/>
              </w:rPr>
              <w:t>) yra juridinis (-</w:t>
            </w:r>
            <w:proofErr w:type="spellStart"/>
            <w:r w:rsidRPr="00EC4DCA">
              <w:rPr>
                <w:rFonts w:ascii="Arial" w:hAnsi="Arial" w:cs="Arial"/>
                <w:sz w:val="16"/>
                <w:szCs w:val="16"/>
              </w:rPr>
              <w:t>iai</w:t>
            </w:r>
            <w:proofErr w:type="spellEnd"/>
            <w:r w:rsidRPr="00EC4DCA">
              <w:rPr>
                <w:rFonts w:ascii="Arial" w:hAnsi="Arial" w:cs="Arial"/>
                <w:sz w:val="16"/>
                <w:szCs w:val="16"/>
              </w:rPr>
              <w:t>) asmuo (-</w:t>
            </w:r>
            <w:proofErr w:type="spellStart"/>
            <w:r w:rsidRPr="00EC4DCA">
              <w:rPr>
                <w:rFonts w:ascii="Arial" w:hAnsi="Arial" w:cs="Arial"/>
                <w:sz w:val="16"/>
                <w:szCs w:val="16"/>
              </w:rPr>
              <w:t>ys</w:t>
            </w:r>
            <w:proofErr w:type="spellEnd"/>
            <w:r w:rsidRPr="00EC4DCA">
              <w:rPr>
                <w:rFonts w:ascii="Arial" w:hAnsi="Arial" w:cs="Arial"/>
                <w:sz w:val="16"/>
                <w:szCs w:val="16"/>
              </w:rPr>
              <w:t xml:space="preserve">)) / vardas (-ai) pavardė (-ės) </w:t>
            </w:r>
            <w:r w:rsidRPr="00EC4DCA">
              <w:rPr>
                <w:rFonts w:ascii="Arial" w:hAnsi="Arial" w:cs="Arial"/>
                <w:sz w:val="16"/>
                <w:szCs w:val="16"/>
              </w:rPr>
              <w:lastRenderedPageBreak/>
              <w:t>(tuo atveju, jei kontroliuojantis asmuo yra fizinis asmuo)</w:t>
            </w:r>
            <w:r w:rsidRPr="00EC4DCA">
              <w:rPr>
                <w:rStyle w:val="FootnoteReference"/>
                <w:rFonts w:ascii="Arial" w:hAnsi="Arial" w:cs="Arial"/>
                <w:sz w:val="16"/>
                <w:szCs w:val="16"/>
              </w:rPr>
              <w:footnoteReference w:id="3"/>
            </w:r>
          </w:p>
        </w:tc>
        <w:tc>
          <w:tcPr>
            <w:tcW w:w="3829" w:type="dxa"/>
            <w:gridSpan w:val="9"/>
          </w:tcPr>
          <w:p w14:paraId="0C4B69BB" w14:textId="4C2E4242" w:rsidR="00B537C3" w:rsidRPr="00EC4DCA" w:rsidRDefault="00B537C3" w:rsidP="00FE298A">
            <w:pPr>
              <w:spacing w:before="60" w:after="60"/>
              <w:jc w:val="both"/>
              <w:rPr>
                <w:rFonts w:ascii="Arial" w:hAnsi="Arial" w:cs="Arial"/>
                <w:sz w:val="16"/>
                <w:szCs w:val="16"/>
              </w:rPr>
            </w:pPr>
          </w:p>
        </w:tc>
        <w:tc>
          <w:tcPr>
            <w:tcW w:w="3969" w:type="dxa"/>
            <w:gridSpan w:val="14"/>
          </w:tcPr>
          <w:p w14:paraId="1558B719" w14:textId="6FF6F9A9" w:rsidR="00B537C3" w:rsidRPr="00EC4DCA" w:rsidRDefault="00B537C3" w:rsidP="00FE298A">
            <w:pPr>
              <w:spacing w:before="60" w:after="60"/>
              <w:jc w:val="both"/>
              <w:rPr>
                <w:rFonts w:ascii="Arial" w:hAnsi="Arial" w:cs="Arial"/>
                <w:sz w:val="16"/>
                <w:szCs w:val="16"/>
                <w:lang w:val="en-GB"/>
              </w:rPr>
            </w:pPr>
            <w:r w:rsidRPr="00EC4DCA">
              <w:rPr>
                <w:rFonts w:ascii="Arial" w:hAnsi="Arial" w:cs="Arial"/>
                <w:sz w:val="16"/>
                <w:szCs w:val="16"/>
                <w:lang w:val="en-GB"/>
              </w:rPr>
              <w:t>Name(s) of the person(s) controlling the supplier/members of the supplier group (if any) (if the controlling person(s) is (are) a legal entity)/name(s), surname(s) (if the controlling person is a natural person)</w:t>
            </w:r>
            <w:r w:rsidRPr="00EC4DCA">
              <w:rPr>
                <w:rStyle w:val="FootnoteReference"/>
                <w:rFonts w:ascii="Arial" w:hAnsi="Arial" w:cs="Arial"/>
                <w:sz w:val="16"/>
                <w:szCs w:val="16"/>
                <w:lang w:val="en-GB"/>
              </w:rPr>
              <w:footnoteReference w:id="4"/>
            </w:r>
          </w:p>
        </w:tc>
        <w:tc>
          <w:tcPr>
            <w:tcW w:w="3402" w:type="dxa"/>
            <w:gridSpan w:val="8"/>
          </w:tcPr>
          <w:p w14:paraId="14F29654" w14:textId="1A24EB04" w:rsidR="00B537C3" w:rsidRPr="00EC4DCA" w:rsidRDefault="00B537C3" w:rsidP="00B537C3">
            <w:pPr>
              <w:widowControl w:val="0"/>
              <w:spacing w:before="60" w:after="60"/>
              <w:rPr>
                <w:rFonts w:ascii="Arial" w:hAnsi="Arial" w:cs="Arial"/>
                <w:sz w:val="16"/>
                <w:szCs w:val="16"/>
                <w:lang w:val="en-GB"/>
              </w:rPr>
            </w:pPr>
          </w:p>
        </w:tc>
      </w:tr>
      <w:tr w:rsidR="00704D7A" w:rsidRPr="00B537C3" w14:paraId="26A39200" w14:textId="77777777" w:rsidTr="007E58D6">
        <w:tc>
          <w:tcPr>
            <w:tcW w:w="3397" w:type="dxa"/>
            <w:gridSpan w:val="7"/>
          </w:tcPr>
          <w:p w14:paraId="65FB90F9" w14:textId="5B7DD380" w:rsidR="00704D7A" w:rsidRPr="00EC4DCA" w:rsidRDefault="00704D7A" w:rsidP="00FE298A">
            <w:pPr>
              <w:spacing w:before="60" w:after="60"/>
              <w:jc w:val="both"/>
              <w:rPr>
                <w:rFonts w:ascii="Arial" w:hAnsi="Arial" w:cs="Arial"/>
                <w:sz w:val="16"/>
                <w:szCs w:val="16"/>
              </w:rPr>
            </w:pPr>
            <w:r w:rsidRPr="00EC4DCA">
              <w:rPr>
                <w:rFonts w:ascii="Arial" w:hAnsi="Arial" w:cs="Arial"/>
                <w:sz w:val="16"/>
                <w:szCs w:val="16"/>
              </w:rPr>
              <w:t>Kontroliuojančio (-</w:t>
            </w:r>
            <w:proofErr w:type="spellStart"/>
            <w:r w:rsidRPr="00EC4DCA">
              <w:rPr>
                <w:rFonts w:ascii="Arial" w:hAnsi="Arial" w:cs="Arial"/>
                <w:sz w:val="16"/>
                <w:szCs w:val="16"/>
              </w:rPr>
              <w:t>ių</w:t>
            </w:r>
            <w:proofErr w:type="spellEnd"/>
            <w:r w:rsidRPr="00EC4DCA">
              <w:rPr>
                <w:rFonts w:ascii="Arial" w:hAnsi="Arial" w:cs="Arial"/>
                <w:sz w:val="16"/>
                <w:szCs w:val="16"/>
              </w:rPr>
              <w:t>) asmens (-ų) registracijos šalis (-</w:t>
            </w:r>
            <w:proofErr w:type="spellStart"/>
            <w:r w:rsidRPr="00EC4DCA">
              <w:rPr>
                <w:rFonts w:ascii="Arial" w:hAnsi="Arial" w:cs="Arial"/>
                <w:sz w:val="16"/>
                <w:szCs w:val="16"/>
              </w:rPr>
              <w:t>ys</w:t>
            </w:r>
            <w:proofErr w:type="spellEnd"/>
            <w:r w:rsidRPr="00EC4DCA">
              <w:rPr>
                <w:rFonts w:ascii="Arial" w:hAnsi="Arial" w:cs="Arial"/>
                <w:sz w:val="16"/>
                <w:szCs w:val="16"/>
              </w:rPr>
              <w:t>) (tuo atveju, jei kontroliuojantis asmuo yra juridinis asmuo) / nuolatinės gyvenamosios vietos šalis, pilietybė (-ės) (tuo atveju, jei kontroliuojantis asmuo yra fizinis asmuo</w:t>
            </w:r>
          </w:p>
        </w:tc>
        <w:tc>
          <w:tcPr>
            <w:tcW w:w="3829" w:type="dxa"/>
            <w:gridSpan w:val="9"/>
          </w:tcPr>
          <w:p w14:paraId="7EF57B6B" w14:textId="77777777" w:rsidR="00704D7A" w:rsidRPr="00EC4DCA" w:rsidRDefault="00704D7A" w:rsidP="00FE298A">
            <w:pPr>
              <w:spacing w:before="60" w:after="60"/>
              <w:jc w:val="both"/>
              <w:rPr>
                <w:rFonts w:ascii="Arial" w:hAnsi="Arial" w:cs="Arial"/>
                <w:sz w:val="16"/>
                <w:szCs w:val="16"/>
              </w:rPr>
            </w:pPr>
          </w:p>
        </w:tc>
        <w:tc>
          <w:tcPr>
            <w:tcW w:w="3969" w:type="dxa"/>
            <w:gridSpan w:val="14"/>
          </w:tcPr>
          <w:p w14:paraId="2A8CA558" w14:textId="0FFBE819" w:rsidR="00704D7A" w:rsidRPr="00EC4DCA" w:rsidRDefault="00704D7A" w:rsidP="00FE298A">
            <w:pPr>
              <w:spacing w:before="60" w:after="60"/>
              <w:jc w:val="both"/>
              <w:rPr>
                <w:rFonts w:ascii="Arial" w:hAnsi="Arial" w:cs="Arial"/>
                <w:sz w:val="16"/>
                <w:szCs w:val="16"/>
                <w:lang w:val="en-GB"/>
              </w:rPr>
            </w:pPr>
            <w:r w:rsidRPr="00EC4DCA">
              <w:rPr>
                <w:rFonts w:ascii="Arial" w:hAnsi="Arial" w:cs="Arial"/>
                <w:sz w:val="16"/>
                <w:szCs w:val="16"/>
                <w:lang w:val="en-GB"/>
              </w:rPr>
              <w:t>Country(</w:t>
            </w:r>
            <w:proofErr w:type="spellStart"/>
            <w:r w:rsidRPr="00EC4DCA">
              <w:rPr>
                <w:rFonts w:ascii="Arial" w:hAnsi="Arial" w:cs="Arial"/>
                <w:sz w:val="16"/>
                <w:szCs w:val="16"/>
                <w:lang w:val="en-GB"/>
              </w:rPr>
              <w:t>ies</w:t>
            </w:r>
            <w:proofErr w:type="spellEnd"/>
            <w:r w:rsidRPr="00EC4DCA">
              <w:rPr>
                <w:rFonts w:ascii="Arial" w:hAnsi="Arial" w:cs="Arial"/>
                <w:sz w:val="16"/>
                <w:szCs w:val="16"/>
                <w:lang w:val="en-GB"/>
              </w:rPr>
              <w:t>) of registration of the controlling person(s) (if the controlling person is a legal entity)/country of permanent place of residence, citizenship(s) (if the controlling person is a natural person)</w:t>
            </w:r>
          </w:p>
        </w:tc>
        <w:tc>
          <w:tcPr>
            <w:tcW w:w="3402" w:type="dxa"/>
            <w:gridSpan w:val="8"/>
          </w:tcPr>
          <w:p w14:paraId="70AFE2FA" w14:textId="77777777" w:rsidR="00704D7A" w:rsidRPr="00EC4DCA" w:rsidRDefault="00704D7A" w:rsidP="00B537C3">
            <w:pPr>
              <w:widowControl w:val="0"/>
              <w:spacing w:before="60" w:after="60"/>
              <w:rPr>
                <w:rFonts w:ascii="Arial" w:hAnsi="Arial" w:cs="Arial"/>
                <w:sz w:val="16"/>
                <w:szCs w:val="16"/>
                <w:lang w:val="en-GB"/>
              </w:rPr>
            </w:pPr>
          </w:p>
        </w:tc>
      </w:tr>
      <w:tr w:rsidR="00704D7A" w:rsidRPr="00B537C3" w14:paraId="1C993C7A" w14:textId="77777777" w:rsidTr="007E58D6">
        <w:tc>
          <w:tcPr>
            <w:tcW w:w="3397" w:type="dxa"/>
            <w:gridSpan w:val="7"/>
          </w:tcPr>
          <w:p w14:paraId="3A27FAA0" w14:textId="77777777" w:rsidR="00704D7A" w:rsidRPr="00EC4DCA" w:rsidRDefault="00704D7A" w:rsidP="00FE298A">
            <w:pPr>
              <w:spacing w:before="60" w:after="60"/>
              <w:jc w:val="both"/>
              <w:rPr>
                <w:rFonts w:ascii="Arial" w:hAnsi="Arial" w:cs="Arial"/>
                <w:sz w:val="16"/>
                <w:szCs w:val="16"/>
              </w:rPr>
            </w:pPr>
            <w:r w:rsidRPr="00EC4DCA">
              <w:rPr>
                <w:rFonts w:ascii="Arial" w:hAnsi="Arial" w:cs="Arial"/>
                <w:sz w:val="16"/>
                <w:szCs w:val="16"/>
              </w:rPr>
              <w:t xml:space="preserve">Tiekėjo arba tiekėjų grupės narių juridinio asmens kodas (-ai) </w:t>
            </w:r>
          </w:p>
          <w:p w14:paraId="0B28A581" w14:textId="2AC69209" w:rsidR="00704D7A" w:rsidRPr="00EC4DCA" w:rsidRDefault="00704D7A" w:rsidP="00FE298A">
            <w:pPr>
              <w:spacing w:before="60" w:after="60"/>
              <w:jc w:val="both"/>
              <w:rPr>
                <w:rFonts w:ascii="Arial" w:hAnsi="Arial" w:cs="Arial"/>
                <w:sz w:val="16"/>
                <w:szCs w:val="16"/>
              </w:rPr>
            </w:pPr>
            <w:r w:rsidRPr="00EC4DCA">
              <w:rPr>
                <w:rFonts w:ascii="Arial" w:hAnsi="Arial" w:cs="Arial"/>
                <w:sz w:val="16"/>
                <w:szCs w:val="16"/>
              </w:rPr>
              <w:t>(tuo atveju, jei Pasiūlymą teikia fizinis asmuo – verslo pažymėjimo Nr. ar pan.)</w:t>
            </w:r>
          </w:p>
        </w:tc>
        <w:tc>
          <w:tcPr>
            <w:tcW w:w="3829" w:type="dxa"/>
            <w:gridSpan w:val="9"/>
          </w:tcPr>
          <w:p w14:paraId="316208ED" w14:textId="77777777" w:rsidR="00704D7A" w:rsidRPr="00EC4DCA" w:rsidRDefault="00704D7A" w:rsidP="00FE298A">
            <w:pPr>
              <w:spacing w:before="60" w:after="60"/>
              <w:jc w:val="both"/>
              <w:rPr>
                <w:rFonts w:ascii="Arial" w:hAnsi="Arial" w:cs="Arial"/>
                <w:sz w:val="16"/>
                <w:szCs w:val="16"/>
              </w:rPr>
            </w:pPr>
          </w:p>
        </w:tc>
        <w:tc>
          <w:tcPr>
            <w:tcW w:w="3969" w:type="dxa"/>
            <w:gridSpan w:val="14"/>
          </w:tcPr>
          <w:p w14:paraId="18FD3561" w14:textId="5203BE46" w:rsidR="00704D7A" w:rsidRPr="00EC4DCA" w:rsidRDefault="00704D7A" w:rsidP="00FE298A">
            <w:pPr>
              <w:spacing w:before="60" w:after="60"/>
              <w:jc w:val="both"/>
              <w:rPr>
                <w:rFonts w:ascii="Arial" w:hAnsi="Arial" w:cs="Arial"/>
                <w:sz w:val="16"/>
                <w:szCs w:val="16"/>
                <w:lang w:val="en-GB"/>
              </w:rPr>
            </w:pPr>
            <w:proofErr w:type="spellStart"/>
            <w:r w:rsidRPr="00EC4DCA">
              <w:rPr>
                <w:rFonts w:ascii="Arial" w:hAnsi="Arial" w:cs="Arial"/>
                <w:sz w:val="16"/>
                <w:szCs w:val="16"/>
              </w:rPr>
              <w:t>Legal</w:t>
            </w:r>
            <w:proofErr w:type="spellEnd"/>
            <w:r w:rsidRPr="00EC4DCA">
              <w:rPr>
                <w:rFonts w:ascii="Arial" w:hAnsi="Arial" w:cs="Arial"/>
                <w:sz w:val="16"/>
                <w:szCs w:val="16"/>
                <w:lang w:val="en-GB"/>
              </w:rPr>
              <w:t xml:space="preserve"> entity code(s) of the supplier or the members of the supplier group (if the Tender is submitted by a natural person – business certificate No.)</w:t>
            </w:r>
          </w:p>
        </w:tc>
        <w:tc>
          <w:tcPr>
            <w:tcW w:w="3402" w:type="dxa"/>
            <w:gridSpan w:val="8"/>
          </w:tcPr>
          <w:p w14:paraId="44F59671" w14:textId="77777777" w:rsidR="00704D7A" w:rsidRPr="00EC4DCA" w:rsidRDefault="00704D7A" w:rsidP="00B537C3">
            <w:pPr>
              <w:widowControl w:val="0"/>
              <w:spacing w:before="60" w:after="60"/>
              <w:rPr>
                <w:rFonts w:ascii="Arial" w:hAnsi="Arial" w:cs="Arial"/>
                <w:sz w:val="16"/>
                <w:szCs w:val="16"/>
                <w:lang w:val="en-GB"/>
              </w:rPr>
            </w:pPr>
          </w:p>
        </w:tc>
      </w:tr>
      <w:tr w:rsidR="00704D7A" w:rsidRPr="00B537C3" w14:paraId="30FED0DB" w14:textId="77777777" w:rsidTr="007E58D6">
        <w:tc>
          <w:tcPr>
            <w:tcW w:w="3397" w:type="dxa"/>
            <w:gridSpan w:val="7"/>
          </w:tcPr>
          <w:p w14:paraId="33C7095D" w14:textId="1FB22F63" w:rsidR="00704D7A" w:rsidRPr="00EC4DCA" w:rsidRDefault="00704D7A" w:rsidP="00FE298A">
            <w:pPr>
              <w:spacing w:before="60" w:after="60"/>
              <w:jc w:val="both"/>
              <w:rPr>
                <w:rFonts w:ascii="Arial" w:hAnsi="Arial" w:cs="Arial"/>
                <w:sz w:val="16"/>
                <w:szCs w:val="16"/>
              </w:rPr>
            </w:pPr>
            <w:r w:rsidRPr="00EC4DCA">
              <w:rPr>
                <w:rFonts w:ascii="Arial" w:hAnsi="Arial" w:cs="Arial"/>
                <w:sz w:val="16"/>
                <w:szCs w:val="16"/>
              </w:rPr>
              <w:t>Tiekėjo arba tiekėjų grupės narių PVM mokėtojo kodas (-ai)</w:t>
            </w:r>
            <w:r w:rsidRPr="00EC4DCA">
              <w:rPr>
                <w:rFonts w:ascii="Arial" w:hAnsi="Arial" w:cs="Arial"/>
                <w:sz w:val="16"/>
                <w:szCs w:val="16"/>
              </w:rPr>
              <w:tab/>
            </w:r>
          </w:p>
        </w:tc>
        <w:tc>
          <w:tcPr>
            <w:tcW w:w="3829" w:type="dxa"/>
            <w:gridSpan w:val="9"/>
          </w:tcPr>
          <w:p w14:paraId="75BF0747" w14:textId="77777777" w:rsidR="00704D7A" w:rsidRPr="00EC4DCA" w:rsidRDefault="00704D7A" w:rsidP="00FE298A">
            <w:pPr>
              <w:spacing w:before="60" w:after="60"/>
              <w:jc w:val="both"/>
              <w:rPr>
                <w:rFonts w:ascii="Arial" w:hAnsi="Arial" w:cs="Arial"/>
                <w:sz w:val="16"/>
                <w:szCs w:val="16"/>
              </w:rPr>
            </w:pPr>
          </w:p>
        </w:tc>
        <w:tc>
          <w:tcPr>
            <w:tcW w:w="3969" w:type="dxa"/>
            <w:gridSpan w:val="14"/>
          </w:tcPr>
          <w:p w14:paraId="3C872E79" w14:textId="669DC5FF" w:rsidR="00704D7A" w:rsidRPr="00EC4DCA" w:rsidRDefault="00704D7A" w:rsidP="00FE298A">
            <w:pPr>
              <w:spacing w:before="60" w:after="60"/>
              <w:jc w:val="both"/>
              <w:rPr>
                <w:rFonts w:ascii="Arial" w:hAnsi="Arial" w:cs="Arial"/>
                <w:sz w:val="16"/>
                <w:szCs w:val="16"/>
                <w:lang w:val="en-GB"/>
              </w:rPr>
            </w:pPr>
            <w:r w:rsidRPr="00EC4DCA">
              <w:rPr>
                <w:rFonts w:ascii="Arial" w:hAnsi="Arial" w:cs="Arial"/>
                <w:sz w:val="16"/>
                <w:szCs w:val="16"/>
                <w:lang w:val="en-GB"/>
              </w:rPr>
              <w:t>VAT payer code(s) of the supplier or the members of the supplier group</w:t>
            </w:r>
          </w:p>
        </w:tc>
        <w:tc>
          <w:tcPr>
            <w:tcW w:w="3402" w:type="dxa"/>
            <w:gridSpan w:val="8"/>
          </w:tcPr>
          <w:p w14:paraId="290E9F37" w14:textId="77777777" w:rsidR="00704D7A" w:rsidRPr="00EC4DCA" w:rsidRDefault="00704D7A" w:rsidP="00B537C3">
            <w:pPr>
              <w:widowControl w:val="0"/>
              <w:spacing w:before="60" w:after="60"/>
              <w:rPr>
                <w:rFonts w:ascii="Arial" w:hAnsi="Arial" w:cs="Arial"/>
                <w:sz w:val="16"/>
                <w:szCs w:val="16"/>
                <w:lang w:val="en-GB"/>
              </w:rPr>
            </w:pPr>
          </w:p>
        </w:tc>
      </w:tr>
      <w:tr w:rsidR="00704D7A" w:rsidRPr="00B537C3" w14:paraId="3E0D6002" w14:textId="77777777" w:rsidTr="007E58D6">
        <w:tc>
          <w:tcPr>
            <w:tcW w:w="3397" w:type="dxa"/>
            <w:gridSpan w:val="7"/>
          </w:tcPr>
          <w:p w14:paraId="0132A1A7" w14:textId="2461C5D0" w:rsidR="00704D7A" w:rsidRPr="00EC4DCA" w:rsidRDefault="00704D7A" w:rsidP="00FE298A">
            <w:pPr>
              <w:spacing w:before="60" w:after="60"/>
              <w:jc w:val="both"/>
              <w:rPr>
                <w:rFonts w:ascii="Arial" w:hAnsi="Arial" w:cs="Arial"/>
                <w:sz w:val="16"/>
                <w:szCs w:val="16"/>
              </w:rPr>
            </w:pPr>
            <w:r w:rsidRPr="00EC4DCA">
              <w:rPr>
                <w:rFonts w:ascii="Arial" w:hAnsi="Arial" w:cs="Arial"/>
                <w:sz w:val="16"/>
                <w:szCs w:val="16"/>
              </w:rPr>
              <w:t>Tiekėjų grupės narys, atstovaujantis arba vadovaujantis  tiekėjų grupei (pildoma, jei Pasiūlymą teikia tiekėjų grupė)</w:t>
            </w:r>
          </w:p>
        </w:tc>
        <w:tc>
          <w:tcPr>
            <w:tcW w:w="3829" w:type="dxa"/>
            <w:gridSpan w:val="9"/>
          </w:tcPr>
          <w:p w14:paraId="0E702FF4" w14:textId="77777777" w:rsidR="00704D7A" w:rsidRPr="00EC4DCA" w:rsidRDefault="00704D7A" w:rsidP="00FE298A">
            <w:pPr>
              <w:spacing w:before="60" w:after="60"/>
              <w:jc w:val="both"/>
              <w:rPr>
                <w:rFonts w:ascii="Arial" w:hAnsi="Arial" w:cs="Arial"/>
                <w:sz w:val="16"/>
                <w:szCs w:val="16"/>
              </w:rPr>
            </w:pPr>
          </w:p>
        </w:tc>
        <w:tc>
          <w:tcPr>
            <w:tcW w:w="3969" w:type="dxa"/>
            <w:gridSpan w:val="14"/>
          </w:tcPr>
          <w:p w14:paraId="00EC6489" w14:textId="49E62E98" w:rsidR="00704D7A" w:rsidRPr="00EC4DCA" w:rsidRDefault="00704D7A" w:rsidP="00FE298A">
            <w:pPr>
              <w:spacing w:before="60" w:after="60"/>
              <w:jc w:val="both"/>
              <w:rPr>
                <w:rFonts w:ascii="Arial" w:hAnsi="Arial" w:cs="Arial"/>
                <w:sz w:val="16"/>
                <w:szCs w:val="16"/>
                <w:lang w:val="en-GB"/>
              </w:rPr>
            </w:pPr>
            <w:r w:rsidRPr="00EC4DCA">
              <w:rPr>
                <w:rFonts w:ascii="Arial" w:hAnsi="Arial" w:cs="Arial"/>
                <w:sz w:val="16"/>
                <w:szCs w:val="16"/>
                <w:lang w:val="en-GB"/>
              </w:rPr>
              <w:t>A member of the supplier group, representing or managing the supplier group (to be completed if the Tender is submitted by a supplier group)</w:t>
            </w:r>
          </w:p>
        </w:tc>
        <w:tc>
          <w:tcPr>
            <w:tcW w:w="3402" w:type="dxa"/>
            <w:gridSpan w:val="8"/>
          </w:tcPr>
          <w:p w14:paraId="07D97FED" w14:textId="77777777" w:rsidR="00704D7A" w:rsidRPr="00EC4DCA" w:rsidRDefault="00704D7A" w:rsidP="00704D7A">
            <w:pPr>
              <w:widowControl w:val="0"/>
              <w:spacing w:before="60" w:after="60"/>
              <w:rPr>
                <w:rFonts w:ascii="Arial" w:hAnsi="Arial" w:cs="Arial"/>
                <w:sz w:val="16"/>
                <w:szCs w:val="16"/>
                <w:lang w:val="en-GB"/>
              </w:rPr>
            </w:pPr>
          </w:p>
        </w:tc>
      </w:tr>
      <w:tr w:rsidR="00704D7A" w:rsidRPr="00B537C3" w14:paraId="67B572C7" w14:textId="77777777" w:rsidTr="007E58D6">
        <w:tc>
          <w:tcPr>
            <w:tcW w:w="3397" w:type="dxa"/>
            <w:gridSpan w:val="7"/>
          </w:tcPr>
          <w:p w14:paraId="7B8DD8F3" w14:textId="2DB5068B" w:rsidR="00704D7A" w:rsidRPr="00EC4DCA" w:rsidRDefault="00704D7A" w:rsidP="00FE298A">
            <w:pPr>
              <w:spacing w:before="60" w:after="60"/>
              <w:jc w:val="both"/>
              <w:rPr>
                <w:rFonts w:ascii="Arial" w:hAnsi="Arial" w:cs="Arial"/>
                <w:sz w:val="16"/>
                <w:szCs w:val="16"/>
              </w:rPr>
            </w:pPr>
            <w:r w:rsidRPr="00EC4DCA">
              <w:rPr>
                <w:rFonts w:ascii="Arial" w:hAnsi="Arial" w:cs="Arial"/>
                <w:sz w:val="16"/>
                <w:szCs w:val="16"/>
              </w:rPr>
              <w:t>Tiekėjo arba atstovaujančio tiekėjų grupės nario adresas, telefono numeris, el. paštas</w:t>
            </w:r>
          </w:p>
        </w:tc>
        <w:tc>
          <w:tcPr>
            <w:tcW w:w="3829" w:type="dxa"/>
            <w:gridSpan w:val="9"/>
          </w:tcPr>
          <w:p w14:paraId="0BC8D9F1" w14:textId="77777777" w:rsidR="00704D7A" w:rsidRPr="00EC4DCA" w:rsidRDefault="00704D7A" w:rsidP="00FE298A">
            <w:pPr>
              <w:spacing w:before="60" w:after="60"/>
              <w:jc w:val="both"/>
              <w:rPr>
                <w:rFonts w:ascii="Arial" w:hAnsi="Arial" w:cs="Arial"/>
                <w:sz w:val="16"/>
                <w:szCs w:val="16"/>
              </w:rPr>
            </w:pPr>
          </w:p>
        </w:tc>
        <w:tc>
          <w:tcPr>
            <w:tcW w:w="3969" w:type="dxa"/>
            <w:gridSpan w:val="14"/>
          </w:tcPr>
          <w:p w14:paraId="335DA92D" w14:textId="1E965556" w:rsidR="00704D7A" w:rsidRPr="00EC4DCA" w:rsidRDefault="00704D7A" w:rsidP="00FE298A">
            <w:pPr>
              <w:spacing w:before="60" w:after="60"/>
              <w:jc w:val="both"/>
              <w:rPr>
                <w:rFonts w:ascii="Arial" w:hAnsi="Arial" w:cs="Arial"/>
                <w:sz w:val="16"/>
                <w:szCs w:val="16"/>
                <w:lang w:val="en-GB"/>
              </w:rPr>
            </w:pPr>
            <w:r w:rsidRPr="00EC4DCA">
              <w:rPr>
                <w:rFonts w:ascii="Arial" w:hAnsi="Arial" w:cs="Arial"/>
                <w:sz w:val="16"/>
                <w:szCs w:val="16"/>
                <w:lang w:val="en-GB"/>
              </w:rPr>
              <w:t>Address, phone number, e-mail address of the supplier or representative member of the supplier group</w:t>
            </w:r>
          </w:p>
        </w:tc>
        <w:tc>
          <w:tcPr>
            <w:tcW w:w="3402" w:type="dxa"/>
            <w:gridSpan w:val="8"/>
          </w:tcPr>
          <w:p w14:paraId="2B2FE6C9" w14:textId="77777777" w:rsidR="00704D7A" w:rsidRPr="00EC4DCA" w:rsidRDefault="00704D7A" w:rsidP="00704D7A">
            <w:pPr>
              <w:widowControl w:val="0"/>
              <w:spacing w:before="60" w:after="60"/>
              <w:rPr>
                <w:rFonts w:ascii="Arial" w:hAnsi="Arial" w:cs="Arial"/>
                <w:sz w:val="16"/>
                <w:szCs w:val="16"/>
                <w:lang w:val="en-GB"/>
              </w:rPr>
            </w:pPr>
          </w:p>
        </w:tc>
      </w:tr>
      <w:tr w:rsidR="00704D7A" w:rsidRPr="00B537C3" w14:paraId="7C2DBEC2" w14:textId="77777777" w:rsidTr="007E58D6">
        <w:tc>
          <w:tcPr>
            <w:tcW w:w="3397" w:type="dxa"/>
            <w:gridSpan w:val="7"/>
          </w:tcPr>
          <w:p w14:paraId="69ED53C0" w14:textId="14C8C82F" w:rsidR="00704D7A" w:rsidRPr="00EC4DCA" w:rsidRDefault="00704D7A" w:rsidP="00FE298A">
            <w:pPr>
              <w:spacing w:before="60" w:after="60"/>
              <w:jc w:val="both"/>
              <w:rPr>
                <w:rFonts w:ascii="Arial" w:hAnsi="Arial" w:cs="Arial"/>
                <w:sz w:val="16"/>
                <w:szCs w:val="16"/>
              </w:rPr>
            </w:pPr>
            <w:r w:rsidRPr="00EC4DCA">
              <w:rPr>
                <w:rFonts w:ascii="Arial" w:hAnsi="Arial" w:cs="Arial"/>
                <w:sz w:val="16"/>
                <w:szCs w:val="16"/>
              </w:rPr>
              <w:t>Tiekėjo asmens, įgalioto pasirašyti sutartį, vardas, pavardė, pareigos</w:t>
            </w:r>
          </w:p>
        </w:tc>
        <w:tc>
          <w:tcPr>
            <w:tcW w:w="3829" w:type="dxa"/>
            <w:gridSpan w:val="9"/>
          </w:tcPr>
          <w:p w14:paraId="50B2CA56" w14:textId="77777777" w:rsidR="00704D7A" w:rsidRPr="00EC4DCA" w:rsidRDefault="00704D7A" w:rsidP="00FE298A">
            <w:pPr>
              <w:spacing w:before="60" w:after="60"/>
              <w:jc w:val="both"/>
              <w:rPr>
                <w:rFonts w:ascii="Arial" w:hAnsi="Arial" w:cs="Arial"/>
                <w:sz w:val="16"/>
                <w:szCs w:val="16"/>
              </w:rPr>
            </w:pPr>
          </w:p>
        </w:tc>
        <w:tc>
          <w:tcPr>
            <w:tcW w:w="3969" w:type="dxa"/>
            <w:gridSpan w:val="14"/>
          </w:tcPr>
          <w:p w14:paraId="76091A0F" w14:textId="08548F19" w:rsidR="00704D7A" w:rsidRPr="00EC4DCA" w:rsidRDefault="00704D7A" w:rsidP="00FE298A">
            <w:pPr>
              <w:spacing w:before="60" w:after="60"/>
              <w:jc w:val="both"/>
              <w:rPr>
                <w:rFonts w:ascii="Arial" w:hAnsi="Arial" w:cs="Arial"/>
                <w:sz w:val="16"/>
                <w:szCs w:val="16"/>
                <w:lang w:val="en-GB"/>
              </w:rPr>
            </w:pPr>
            <w:r w:rsidRPr="00EC4DCA">
              <w:rPr>
                <w:rFonts w:ascii="Arial" w:hAnsi="Arial" w:cs="Arial"/>
                <w:sz w:val="16"/>
                <w:szCs w:val="16"/>
                <w:lang w:val="en-GB"/>
              </w:rPr>
              <w:t>Name, surname, duties of the supplier’s person authorized to sign the contract</w:t>
            </w:r>
          </w:p>
        </w:tc>
        <w:tc>
          <w:tcPr>
            <w:tcW w:w="3402" w:type="dxa"/>
            <w:gridSpan w:val="8"/>
          </w:tcPr>
          <w:p w14:paraId="5639A2F7" w14:textId="77777777" w:rsidR="00704D7A" w:rsidRPr="00EC4DCA" w:rsidRDefault="00704D7A" w:rsidP="00704D7A">
            <w:pPr>
              <w:widowControl w:val="0"/>
              <w:spacing w:before="60" w:after="60"/>
              <w:rPr>
                <w:rFonts w:ascii="Arial" w:hAnsi="Arial" w:cs="Arial"/>
                <w:sz w:val="16"/>
                <w:szCs w:val="16"/>
                <w:lang w:val="en-GB"/>
              </w:rPr>
            </w:pPr>
          </w:p>
        </w:tc>
      </w:tr>
      <w:tr w:rsidR="00704D7A" w:rsidRPr="00B537C3" w14:paraId="3FF0BEA9" w14:textId="77777777" w:rsidTr="007E58D6">
        <w:trPr>
          <w:trHeight w:val="837"/>
        </w:trPr>
        <w:tc>
          <w:tcPr>
            <w:tcW w:w="3397" w:type="dxa"/>
            <w:gridSpan w:val="7"/>
          </w:tcPr>
          <w:p w14:paraId="6E1E4EE3" w14:textId="7BD9EEB9" w:rsidR="00DE64C9" w:rsidRPr="00EC4DCA" w:rsidRDefault="00704D7A" w:rsidP="00FE298A">
            <w:pPr>
              <w:spacing w:before="60" w:after="60"/>
              <w:jc w:val="both"/>
              <w:rPr>
                <w:rFonts w:ascii="Arial" w:hAnsi="Arial" w:cs="Arial"/>
                <w:sz w:val="16"/>
                <w:szCs w:val="16"/>
              </w:rPr>
            </w:pPr>
            <w:r w:rsidRPr="00EC4DCA">
              <w:rPr>
                <w:rFonts w:ascii="Arial" w:hAnsi="Arial" w:cs="Arial"/>
                <w:sz w:val="16"/>
                <w:szCs w:val="16"/>
              </w:rPr>
              <w:t>Tiekėjo asmens, atsakingo už dalyvavimą pirkime, vardas, pavardė,  telefono numeris, el. paštas</w:t>
            </w:r>
          </w:p>
        </w:tc>
        <w:tc>
          <w:tcPr>
            <w:tcW w:w="3829" w:type="dxa"/>
            <w:gridSpan w:val="9"/>
          </w:tcPr>
          <w:p w14:paraId="1BC54F81" w14:textId="77777777" w:rsidR="00704D7A" w:rsidRPr="00EC4DCA" w:rsidRDefault="00704D7A" w:rsidP="00FE298A">
            <w:pPr>
              <w:spacing w:before="60" w:after="60"/>
              <w:jc w:val="both"/>
              <w:rPr>
                <w:rFonts w:ascii="Arial" w:hAnsi="Arial" w:cs="Arial"/>
                <w:sz w:val="16"/>
                <w:szCs w:val="16"/>
              </w:rPr>
            </w:pPr>
          </w:p>
        </w:tc>
        <w:tc>
          <w:tcPr>
            <w:tcW w:w="3969" w:type="dxa"/>
            <w:gridSpan w:val="14"/>
          </w:tcPr>
          <w:p w14:paraId="7B87D736" w14:textId="2F02772B" w:rsidR="00704D7A" w:rsidRPr="00EC4DCA" w:rsidRDefault="00704D7A" w:rsidP="00FE298A">
            <w:pPr>
              <w:spacing w:before="60" w:after="60"/>
              <w:jc w:val="both"/>
              <w:rPr>
                <w:rFonts w:ascii="Arial" w:hAnsi="Arial" w:cs="Arial"/>
                <w:sz w:val="16"/>
                <w:szCs w:val="16"/>
                <w:lang w:val="en-GB"/>
              </w:rPr>
            </w:pPr>
            <w:r w:rsidRPr="00EC4DCA">
              <w:rPr>
                <w:rFonts w:ascii="Arial" w:hAnsi="Arial" w:cs="Arial"/>
                <w:sz w:val="16"/>
                <w:szCs w:val="16"/>
                <w:lang w:val="en-GB"/>
              </w:rPr>
              <w:t>Name, surname, phone number, e-mail of the supplier’s person responsible for participating in the procurement</w:t>
            </w:r>
          </w:p>
        </w:tc>
        <w:tc>
          <w:tcPr>
            <w:tcW w:w="3402" w:type="dxa"/>
            <w:gridSpan w:val="8"/>
          </w:tcPr>
          <w:p w14:paraId="25581A2C" w14:textId="77777777" w:rsidR="00704D7A" w:rsidRPr="00EC4DCA" w:rsidRDefault="00704D7A" w:rsidP="00704D7A">
            <w:pPr>
              <w:widowControl w:val="0"/>
              <w:spacing w:before="60" w:after="60"/>
              <w:rPr>
                <w:rFonts w:ascii="Arial" w:hAnsi="Arial" w:cs="Arial"/>
                <w:sz w:val="16"/>
                <w:szCs w:val="16"/>
                <w:lang w:val="en-GB"/>
              </w:rPr>
            </w:pPr>
          </w:p>
        </w:tc>
      </w:tr>
      <w:tr w:rsidR="00704D7A" w:rsidRPr="00B537C3" w14:paraId="0220149A" w14:textId="77777777" w:rsidTr="007E58D6">
        <w:tc>
          <w:tcPr>
            <w:tcW w:w="7226" w:type="dxa"/>
            <w:gridSpan w:val="16"/>
          </w:tcPr>
          <w:p w14:paraId="18D32E7B" w14:textId="6CAB5784" w:rsidR="00704D7A" w:rsidRPr="00000E89" w:rsidRDefault="001E1087" w:rsidP="00704D7A">
            <w:pPr>
              <w:pStyle w:val="Heading1"/>
              <w:numPr>
                <w:ilvl w:val="0"/>
                <w:numId w:val="1"/>
              </w:numPr>
              <w:spacing w:before="60" w:after="120"/>
              <w:ind w:left="714" w:hanging="357"/>
              <w:jc w:val="center"/>
              <w:rPr>
                <w:rFonts w:ascii="Arial" w:hAnsi="Arial" w:cs="Arial"/>
                <w:b/>
                <w:bCs/>
                <w:color w:val="auto"/>
                <w:sz w:val="18"/>
                <w:szCs w:val="18"/>
              </w:rPr>
            </w:pPr>
            <w:sdt>
              <w:sdtPr>
                <w:rPr>
                  <w:rFonts w:ascii="Arial" w:hAnsi="Arial" w:cs="Arial"/>
                  <w:b/>
                  <w:bCs/>
                  <w:color w:val="auto"/>
                  <w:sz w:val="18"/>
                  <w:szCs w:val="18"/>
                </w:rPr>
                <w:id w:val="-1260137540"/>
                <w14:checkbox>
                  <w14:checked w14:val="1"/>
                  <w14:checkedState w14:val="2612" w14:font="MS Gothic"/>
                  <w14:uncheckedState w14:val="2610" w14:font="MS Gothic"/>
                </w14:checkbox>
              </w:sdtPr>
              <w:sdtContent>
                <w:r w:rsidR="00704D7A" w:rsidRPr="00000E89">
                  <w:rPr>
                    <w:rFonts w:ascii="Arial" w:hAnsi="Arial" w:cs="Arial"/>
                    <w:b/>
                    <w:bCs/>
                    <w:color w:val="auto"/>
                    <w:sz w:val="18"/>
                    <w:szCs w:val="18"/>
                  </w:rPr>
                  <w:t>I</w:t>
                </w:r>
              </w:sdtContent>
            </w:sdt>
            <w:r w:rsidR="00704D7A" w:rsidRPr="00000E89">
              <w:rPr>
                <w:rFonts w:ascii="Arial" w:hAnsi="Arial" w:cs="Arial"/>
                <w:b/>
                <w:bCs/>
                <w:color w:val="auto"/>
                <w:sz w:val="18"/>
                <w:szCs w:val="18"/>
              </w:rPr>
              <w:t xml:space="preserve">NFORMACIJA APIE </w:t>
            </w:r>
            <w:r w:rsidR="00704D7A" w:rsidRPr="00000E89">
              <w:rPr>
                <w:rFonts w:ascii="Arial" w:hAnsi="Arial" w:cs="Arial"/>
                <w:b/>
                <w:color w:val="000000" w:themeColor="text1"/>
                <w:sz w:val="18"/>
                <w:szCs w:val="18"/>
              </w:rPr>
              <w:t>SUBTIEKĖJUS</w:t>
            </w:r>
            <w:r w:rsidR="00193215" w:rsidRPr="00000E89">
              <w:rPr>
                <w:rFonts w:ascii="Arial" w:hAnsi="Arial" w:cs="Arial"/>
                <w:b/>
                <w:color w:val="000000" w:themeColor="text1"/>
                <w:sz w:val="18"/>
                <w:szCs w:val="18"/>
              </w:rPr>
              <w:t xml:space="preserve"> </w:t>
            </w:r>
            <w:r w:rsidR="00401354" w:rsidRPr="00000E89">
              <w:rPr>
                <w:rFonts w:ascii="Arial" w:hAnsi="Arial" w:cs="Arial"/>
                <w:b/>
                <w:bCs/>
                <w:color w:val="000000" w:themeColor="text1"/>
                <w:sz w:val="18"/>
                <w:szCs w:val="18"/>
              </w:rPr>
              <w:t>AR RĖMIMĄSI KITŲ ŪKIO SUBJEKTŲ PAJĖGUMAIS</w:t>
            </w:r>
            <w:r w:rsidR="00401354" w:rsidRPr="00000E89">
              <w:rPr>
                <w:rFonts w:ascii="Arial" w:hAnsi="Arial" w:cs="Arial"/>
                <w:b/>
                <w:bCs/>
                <w:color w:val="000000" w:themeColor="text1"/>
                <w:sz w:val="18"/>
                <w:szCs w:val="18"/>
                <w:vertAlign w:val="superscript"/>
              </w:rPr>
              <w:t xml:space="preserve"> </w:t>
            </w:r>
            <w:r w:rsidR="00704D7A" w:rsidRPr="00000E89">
              <w:rPr>
                <w:rFonts w:ascii="Arial" w:hAnsi="Arial" w:cs="Arial"/>
                <w:b/>
                <w:bCs/>
                <w:color w:val="auto"/>
                <w:sz w:val="18"/>
                <w:szCs w:val="18"/>
                <w:vertAlign w:val="superscript"/>
              </w:rPr>
              <w:footnoteReference w:id="5"/>
            </w:r>
          </w:p>
        </w:tc>
        <w:tc>
          <w:tcPr>
            <w:tcW w:w="7371" w:type="dxa"/>
            <w:gridSpan w:val="22"/>
          </w:tcPr>
          <w:p w14:paraId="4DF9C5A4" w14:textId="26C47787" w:rsidR="00704D7A" w:rsidRPr="00000E89" w:rsidRDefault="00704D7A" w:rsidP="00704D7A">
            <w:pPr>
              <w:pStyle w:val="Heading1"/>
              <w:numPr>
                <w:ilvl w:val="0"/>
                <w:numId w:val="2"/>
              </w:numPr>
              <w:tabs>
                <w:tab w:val="num" w:pos="360"/>
              </w:tabs>
              <w:spacing w:before="60" w:after="120"/>
              <w:ind w:left="0" w:firstLine="0"/>
              <w:jc w:val="center"/>
              <w:rPr>
                <w:rFonts w:ascii="Arial" w:hAnsi="Arial"/>
                <w:b/>
                <w:bCs/>
                <w:color w:val="auto"/>
                <w:sz w:val="18"/>
                <w:szCs w:val="18"/>
                <w:lang w:val="en-GB"/>
              </w:rPr>
            </w:pPr>
            <w:r w:rsidRPr="00000E89">
              <w:rPr>
                <w:rFonts w:ascii="Arial" w:hAnsi="Arial"/>
                <w:b/>
                <w:bCs/>
                <w:color w:val="auto"/>
                <w:sz w:val="18"/>
                <w:szCs w:val="18"/>
                <w:lang w:val="en-GB"/>
              </w:rPr>
              <w:t>INFORMATION ABOUT THE SUB-SUPPLIERS</w:t>
            </w:r>
            <w:r w:rsidR="00B73987" w:rsidRPr="00000E89">
              <w:rPr>
                <w:rFonts w:ascii="Arial" w:hAnsi="Arial"/>
                <w:b/>
                <w:bCs/>
                <w:color w:val="auto"/>
                <w:sz w:val="18"/>
                <w:szCs w:val="18"/>
                <w:lang w:val="en-GB"/>
              </w:rPr>
              <w:t xml:space="preserve"> </w:t>
            </w:r>
            <w:r w:rsidR="00B73987" w:rsidRPr="00000E89">
              <w:rPr>
                <w:rStyle w:val="normaltextrun"/>
                <w:rFonts w:ascii="Arial" w:hAnsi="Arial" w:cs="Arial"/>
                <w:b/>
                <w:bCs/>
                <w:color w:val="000000"/>
                <w:sz w:val="18"/>
                <w:szCs w:val="18"/>
                <w:bdr w:val="none" w:sz="0" w:space="0" w:color="auto" w:frame="1"/>
              </w:rPr>
              <w:t>OR RELIANCE ON THE CAPACITIES OF OTHER ECONOMIC ENTITIES</w:t>
            </w:r>
            <w:r w:rsidR="00401354" w:rsidRPr="00000E89">
              <w:rPr>
                <w:rFonts w:ascii="Arial" w:hAnsi="Arial"/>
                <w:b/>
                <w:bCs/>
                <w:color w:val="auto"/>
                <w:sz w:val="18"/>
                <w:szCs w:val="18"/>
                <w:lang w:val="en-GB"/>
              </w:rPr>
              <w:t xml:space="preserve"> </w:t>
            </w:r>
            <w:r w:rsidRPr="00000E89">
              <w:rPr>
                <w:rStyle w:val="FootnoteReference"/>
                <w:rFonts w:ascii="Arial" w:hAnsi="Arial" w:cs="Arial"/>
                <w:b/>
                <w:bCs/>
                <w:color w:val="auto"/>
                <w:sz w:val="18"/>
                <w:szCs w:val="18"/>
                <w:lang w:val="en-GB"/>
              </w:rPr>
              <w:footnoteReference w:id="6"/>
            </w:r>
          </w:p>
        </w:tc>
      </w:tr>
      <w:tr w:rsidR="00704D7A" w:rsidRPr="00B537C3" w14:paraId="64AD34AD" w14:textId="77777777" w:rsidTr="007E58D6">
        <w:tc>
          <w:tcPr>
            <w:tcW w:w="7226" w:type="dxa"/>
            <w:gridSpan w:val="16"/>
          </w:tcPr>
          <w:p w14:paraId="4805019F" w14:textId="26F003EC" w:rsidR="00704D7A" w:rsidRPr="00000E89" w:rsidRDefault="00704D7A" w:rsidP="00704D7A">
            <w:pPr>
              <w:spacing w:before="60" w:after="60"/>
              <w:jc w:val="both"/>
              <w:rPr>
                <w:rFonts w:ascii="Arial" w:hAnsi="Arial" w:cs="Arial"/>
                <w:sz w:val="18"/>
                <w:szCs w:val="18"/>
              </w:rPr>
            </w:pPr>
            <w:r w:rsidRPr="00000E89">
              <w:rPr>
                <w:rFonts w:ascii="Arial" w:hAnsi="Arial" w:cs="Arial"/>
                <w:sz w:val="18"/>
                <w:szCs w:val="18"/>
              </w:rPr>
              <w:t xml:space="preserve">2.1. Pasiūlymo teikimo metu žinomi subtiekėjai, kurie bus pasitelkiami Sutarties vykdymui ir (ar) </w:t>
            </w:r>
            <w:proofErr w:type="spellStart"/>
            <w:r w:rsidRPr="00000E89">
              <w:rPr>
                <w:rFonts w:ascii="Arial" w:hAnsi="Arial" w:cs="Arial"/>
                <w:sz w:val="18"/>
                <w:szCs w:val="18"/>
              </w:rPr>
              <w:t>subtiekimui</w:t>
            </w:r>
            <w:proofErr w:type="spellEnd"/>
            <w:r w:rsidRPr="00000E89">
              <w:rPr>
                <w:rFonts w:ascii="Arial" w:hAnsi="Arial" w:cs="Arial"/>
                <w:sz w:val="18"/>
                <w:szCs w:val="18"/>
              </w:rPr>
              <w:t xml:space="preserve"> perduodama sutartinių įsipareigojimų dalis (nurodyti privaloma), jei Pasiūlymo teikimo metu subtiekėjai nėra žinomi – turi būti užpildytas 6 stulpelis (Subtiekėjui perduodamų sutartinių įsipareigojimų dalis procentais ar suma nuo pasiūlymo kainos):</w:t>
            </w:r>
          </w:p>
        </w:tc>
        <w:tc>
          <w:tcPr>
            <w:tcW w:w="7371" w:type="dxa"/>
            <w:gridSpan w:val="22"/>
          </w:tcPr>
          <w:p w14:paraId="031C0309" w14:textId="1D56D32C" w:rsidR="00704D7A" w:rsidRPr="00000E89" w:rsidRDefault="00704D7A" w:rsidP="00704D7A">
            <w:pPr>
              <w:spacing w:before="60" w:after="120"/>
              <w:jc w:val="both"/>
              <w:rPr>
                <w:rFonts w:ascii="Arial" w:eastAsia="Calibri" w:hAnsi="Arial" w:cs="Arial"/>
                <w:color w:val="000000" w:themeColor="text1"/>
                <w:sz w:val="18"/>
                <w:szCs w:val="18"/>
                <w:lang w:val="en-GB"/>
              </w:rPr>
            </w:pPr>
            <w:bookmarkStart w:id="0" w:name="_Hlk21500510"/>
            <w:r w:rsidRPr="00000E89">
              <w:rPr>
                <w:rFonts w:ascii="Arial" w:hAnsi="Arial" w:cs="Arial"/>
                <w:sz w:val="18"/>
                <w:szCs w:val="18"/>
                <w:lang w:val="en-GB"/>
              </w:rPr>
              <w:t xml:space="preserve">2.1. </w:t>
            </w:r>
            <w:bookmarkEnd w:id="0"/>
            <w:r w:rsidRPr="00000E89">
              <w:rPr>
                <w:rFonts w:ascii="Arial" w:hAnsi="Arial" w:cs="Arial"/>
                <w:sz w:val="18"/>
                <w:szCs w:val="18"/>
                <w:lang w:val="en-GB"/>
              </w:rPr>
              <w:t>Sub-suppliers, who are known at the time of submitting a tender (proposal), to be engaged for the execution of the Contract,  and/or part of contractual obligations for subcontracting (it is mandatory to indicate), if at the time of submitting a tender (proposal) sub-suppliers are not known – column 6 has to be completed (part of contractual obligations, as a percentage, for assigning to a Sub-supplier or a portion of the tender price):</w:t>
            </w:r>
          </w:p>
        </w:tc>
      </w:tr>
      <w:tr w:rsidR="007E58D6" w:rsidRPr="00B537C3" w14:paraId="7E03A738" w14:textId="77777777" w:rsidTr="007E58D6">
        <w:tc>
          <w:tcPr>
            <w:tcW w:w="560" w:type="dxa"/>
            <w:gridSpan w:val="2"/>
            <w:shd w:val="clear" w:color="auto" w:fill="DAE9F7" w:themeFill="text2" w:themeFillTint="1A"/>
          </w:tcPr>
          <w:p w14:paraId="7F2E661A" w14:textId="24072296" w:rsidR="004B577E" w:rsidRPr="004347B9" w:rsidRDefault="004B577E" w:rsidP="004B577E">
            <w:pPr>
              <w:spacing w:before="60" w:after="60"/>
              <w:rPr>
                <w:rFonts w:ascii="Arial" w:hAnsi="Arial" w:cs="Arial"/>
                <w:sz w:val="14"/>
                <w:szCs w:val="14"/>
              </w:rPr>
            </w:pPr>
            <w:r w:rsidRPr="004347B9">
              <w:rPr>
                <w:rFonts w:ascii="Arial" w:hAnsi="Arial" w:cs="Arial"/>
                <w:b/>
                <w:sz w:val="14"/>
                <w:szCs w:val="14"/>
              </w:rPr>
              <w:t>Eil. Nr.</w:t>
            </w:r>
          </w:p>
        </w:tc>
        <w:tc>
          <w:tcPr>
            <w:tcW w:w="1562" w:type="dxa"/>
            <w:gridSpan w:val="3"/>
            <w:shd w:val="clear" w:color="auto" w:fill="DAE9F7" w:themeFill="text2" w:themeFillTint="1A"/>
          </w:tcPr>
          <w:p w14:paraId="320FF4D9" w14:textId="62204B64" w:rsidR="004B577E" w:rsidRPr="004347B9" w:rsidRDefault="004B577E" w:rsidP="004B577E">
            <w:pPr>
              <w:spacing w:before="60" w:after="60"/>
              <w:rPr>
                <w:rFonts w:ascii="Arial" w:hAnsi="Arial" w:cs="Arial"/>
                <w:sz w:val="14"/>
                <w:szCs w:val="14"/>
              </w:rPr>
            </w:pPr>
            <w:r w:rsidRPr="004347B9">
              <w:rPr>
                <w:rFonts w:ascii="Arial" w:hAnsi="Arial" w:cs="Arial"/>
                <w:b/>
                <w:sz w:val="14"/>
                <w:szCs w:val="14"/>
              </w:rPr>
              <w:t xml:space="preserve">Subtiekėjo pavadinimas, </w:t>
            </w:r>
            <w:r w:rsidRPr="004347B9">
              <w:rPr>
                <w:rFonts w:ascii="Arial" w:hAnsi="Arial" w:cs="Arial"/>
                <w:b/>
                <w:bCs/>
                <w:sz w:val="14"/>
                <w:szCs w:val="14"/>
              </w:rPr>
              <w:t xml:space="preserve"> </w:t>
            </w:r>
            <w:r w:rsidRPr="004347B9">
              <w:rPr>
                <w:rFonts w:ascii="Arial" w:eastAsia="Arial" w:hAnsi="Arial" w:cs="Arial"/>
                <w:b/>
                <w:bCs/>
                <w:sz w:val="14"/>
                <w:szCs w:val="14"/>
              </w:rPr>
              <w:t>juridinio asmens kodas</w:t>
            </w:r>
          </w:p>
        </w:tc>
        <w:tc>
          <w:tcPr>
            <w:tcW w:w="1275" w:type="dxa"/>
            <w:gridSpan w:val="2"/>
            <w:shd w:val="clear" w:color="auto" w:fill="DAE9F7" w:themeFill="text2" w:themeFillTint="1A"/>
          </w:tcPr>
          <w:p w14:paraId="2930F6FC" w14:textId="108E0E8B" w:rsidR="004B577E" w:rsidRPr="004347B9" w:rsidRDefault="004B577E" w:rsidP="00E62867">
            <w:pPr>
              <w:spacing w:before="60" w:after="60"/>
              <w:ind w:right="-112"/>
              <w:rPr>
                <w:rFonts w:ascii="Arial" w:hAnsi="Arial" w:cs="Arial"/>
                <w:sz w:val="14"/>
                <w:szCs w:val="14"/>
              </w:rPr>
            </w:pPr>
            <w:r w:rsidRPr="004347B9">
              <w:rPr>
                <w:rFonts w:ascii="Arial" w:hAnsi="Arial" w:cs="Arial"/>
                <w:b/>
                <w:bCs/>
                <w:sz w:val="14"/>
                <w:szCs w:val="14"/>
              </w:rPr>
              <w:t>Subtiekėjo registracijos šalis</w:t>
            </w:r>
            <w:r w:rsidRPr="004347B9">
              <w:rPr>
                <w:rStyle w:val="FootnoteReference"/>
                <w:rFonts w:ascii="Arial" w:hAnsi="Arial" w:cs="Arial"/>
                <w:b/>
                <w:bCs/>
                <w:sz w:val="14"/>
                <w:szCs w:val="14"/>
              </w:rPr>
              <w:footnoteReference w:id="7"/>
            </w:r>
          </w:p>
        </w:tc>
        <w:tc>
          <w:tcPr>
            <w:tcW w:w="1276" w:type="dxa"/>
            <w:gridSpan w:val="3"/>
            <w:shd w:val="clear" w:color="auto" w:fill="DAE9F7" w:themeFill="text2" w:themeFillTint="1A"/>
          </w:tcPr>
          <w:p w14:paraId="567FE654" w14:textId="76F34260" w:rsidR="004B577E" w:rsidRPr="004347B9" w:rsidRDefault="004B577E" w:rsidP="004B577E">
            <w:pPr>
              <w:spacing w:before="60" w:after="60"/>
              <w:rPr>
                <w:rFonts w:ascii="Arial" w:hAnsi="Arial" w:cs="Arial"/>
                <w:sz w:val="14"/>
                <w:szCs w:val="14"/>
              </w:rPr>
            </w:pPr>
            <w:r w:rsidRPr="004347B9">
              <w:rPr>
                <w:rFonts w:ascii="Arial" w:hAnsi="Arial" w:cs="Arial"/>
                <w:b/>
                <w:bCs/>
                <w:sz w:val="14"/>
                <w:szCs w:val="14"/>
              </w:rPr>
              <w:t>Subtiekėją kontroliuojančio (-</w:t>
            </w:r>
            <w:proofErr w:type="spellStart"/>
            <w:r w:rsidRPr="004347B9">
              <w:rPr>
                <w:rFonts w:ascii="Arial" w:hAnsi="Arial" w:cs="Arial"/>
                <w:b/>
                <w:bCs/>
                <w:sz w:val="14"/>
                <w:szCs w:val="14"/>
              </w:rPr>
              <w:t>ių</w:t>
            </w:r>
            <w:proofErr w:type="spellEnd"/>
            <w:r w:rsidRPr="004347B9">
              <w:rPr>
                <w:rFonts w:ascii="Arial" w:hAnsi="Arial" w:cs="Arial"/>
                <w:b/>
                <w:bCs/>
                <w:sz w:val="14"/>
                <w:szCs w:val="14"/>
              </w:rPr>
              <w:t>) asmens (-ų)</w:t>
            </w:r>
            <w:r w:rsidRPr="004347B9">
              <w:rPr>
                <w:rStyle w:val="FootnoteReference"/>
                <w:rFonts w:ascii="Arial" w:hAnsi="Arial" w:cs="Arial"/>
                <w:b/>
                <w:bCs/>
                <w:sz w:val="14"/>
                <w:szCs w:val="14"/>
              </w:rPr>
              <w:footnoteReference w:id="8"/>
            </w:r>
            <w:r w:rsidRPr="004347B9">
              <w:rPr>
                <w:rFonts w:ascii="Arial" w:hAnsi="Arial" w:cs="Arial"/>
                <w:b/>
                <w:bCs/>
                <w:sz w:val="14"/>
                <w:szCs w:val="14"/>
              </w:rPr>
              <w:t xml:space="preserve"> pavadinimas (-ai) / vardas </w:t>
            </w:r>
            <w:r w:rsidRPr="004347B9">
              <w:rPr>
                <w:rFonts w:ascii="Arial" w:hAnsi="Arial" w:cs="Arial"/>
                <w:b/>
                <w:bCs/>
                <w:sz w:val="14"/>
                <w:szCs w:val="14"/>
              </w:rPr>
              <w:lastRenderedPageBreak/>
              <w:t>pavardė. Nesant kontroliuojančio asmens, čia nurodomas pagrindimas.</w:t>
            </w:r>
          </w:p>
        </w:tc>
        <w:tc>
          <w:tcPr>
            <w:tcW w:w="1134" w:type="dxa"/>
            <w:gridSpan w:val="3"/>
            <w:shd w:val="clear" w:color="auto" w:fill="DAE9F7" w:themeFill="text2" w:themeFillTint="1A"/>
          </w:tcPr>
          <w:p w14:paraId="03B41AFB" w14:textId="5635E656" w:rsidR="004B577E" w:rsidRPr="004347B9" w:rsidRDefault="004B577E" w:rsidP="004B577E">
            <w:pPr>
              <w:spacing w:before="60" w:after="60"/>
              <w:rPr>
                <w:rFonts w:ascii="Arial" w:hAnsi="Arial" w:cs="Arial"/>
                <w:sz w:val="14"/>
                <w:szCs w:val="14"/>
              </w:rPr>
            </w:pPr>
            <w:r w:rsidRPr="004347B9">
              <w:rPr>
                <w:rFonts w:ascii="Arial" w:hAnsi="Arial" w:cs="Arial"/>
                <w:b/>
                <w:bCs/>
                <w:sz w:val="14"/>
                <w:szCs w:val="14"/>
              </w:rPr>
              <w:lastRenderedPageBreak/>
              <w:t>Kontroliuojančio (-</w:t>
            </w:r>
            <w:proofErr w:type="spellStart"/>
            <w:r w:rsidRPr="004347B9">
              <w:rPr>
                <w:rFonts w:ascii="Arial" w:hAnsi="Arial" w:cs="Arial"/>
                <w:b/>
                <w:bCs/>
                <w:sz w:val="14"/>
                <w:szCs w:val="14"/>
              </w:rPr>
              <w:t>ių</w:t>
            </w:r>
            <w:proofErr w:type="spellEnd"/>
            <w:r w:rsidRPr="004347B9">
              <w:rPr>
                <w:rFonts w:ascii="Arial" w:hAnsi="Arial" w:cs="Arial"/>
                <w:b/>
                <w:bCs/>
                <w:sz w:val="14"/>
                <w:szCs w:val="14"/>
              </w:rPr>
              <w:t>) asmens (-ų) registracijos šalis (-</w:t>
            </w:r>
            <w:proofErr w:type="spellStart"/>
            <w:r w:rsidRPr="004347B9">
              <w:rPr>
                <w:rFonts w:ascii="Arial" w:hAnsi="Arial" w:cs="Arial"/>
                <w:b/>
                <w:bCs/>
                <w:sz w:val="14"/>
                <w:szCs w:val="14"/>
              </w:rPr>
              <w:t>ys</w:t>
            </w:r>
            <w:proofErr w:type="spellEnd"/>
            <w:r w:rsidRPr="004347B9">
              <w:rPr>
                <w:rFonts w:ascii="Arial" w:hAnsi="Arial" w:cs="Arial"/>
                <w:b/>
                <w:bCs/>
                <w:sz w:val="14"/>
                <w:szCs w:val="14"/>
              </w:rPr>
              <w:t xml:space="preserve">) / nuolatinės </w:t>
            </w:r>
            <w:r w:rsidRPr="004347B9">
              <w:rPr>
                <w:rFonts w:ascii="Arial" w:hAnsi="Arial" w:cs="Arial"/>
                <w:b/>
                <w:bCs/>
                <w:sz w:val="14"/>
                <w:szCs w:val="14"/>
              </w:rPr>
              <w:lastRenderedPageBreak/>
              <w:t>gyvenamosios vietos ir pilietybės (-</w:t>
            </w:r>
            <w:proofErr w:type="spellStart"/>
            <w:r w:rsidRPr="004347B9">
              <w:rPr>
                <w:rFonts w:ascii="Arial" w:hAnsi="Arial" w:cs="Arial"/>
                <w:b/>
                <w:bCs/>
                <w:sz w:val="14"/>
                <w:szCs w:val="14"/>
              </w:rPr>
              <w:t>ių</w:t>
            </w:r>
            <w:proofErr w:type="spellEnd"/>
            <w:r w:rsidRPr="004347B9">
              <w:rPr>
                <w:rFonts w:ascii="Arial" w:hAnsi="Arial" w:cs="Arial"/>
                <w:b/>
                <w:bCs/>
                <w:sz w:val="14"/>
                <w:szCs w:val="14"/>
              </w:rPr>
              <w:t>) šalys</w:t>
            </w:r>
          </w:p>
        </w:tc>
        <w:tc>
          <w:tcPr>
            <w:tcW w:w="1419" w:type="dxa"/>
            <w:gridSpan w:val="3"/>
            <w:shd w:val="clear" w:color="auto" w:fill="DAE9F7" w:themeFill="text2" w:themeFillTint="1A"/>
          </w:tcPr>
          <w:p w14:paraId="6633851C" w14:textId="14C921E9" w:rsidR="004B577E" w:rsidRPr="004347B9" w:rsidRDefault="004B577E" w:rsidP="004B577E">
            <w:pPr>
              <w:spacing w:before="60" w:after="60"/>
              <w:rPr>
                <w:rFonts w:ascii="Arial" w:hAnsi="Arial" w:cs="Arial"/>
                <w:sz w:val="14"/>
                <w:szCs w:val="14"/>
              </w:rPr>
            </w:pPr>
            <w:r w:rsidRPr="004347B9">
              <w:rPr>
                <w:rFonts w:ascii="Arial" w:hAnsi="Arial" w:cs="Arial"/>
                <w:b/>
                <w:bCs/>
                <w:sz w:val="14"/>
                <w:szCs w:val="14"/>
              </w:rPr>
              <w:lastRenderedPageBreak/>
              <w:t xml:space="preserve">Subtiekėjui perduodamų sutartinių įsipareigojimų dalis procentais </w:t>
            </w:r>
            <w:r w:rsidRPr="004347B9">
              <w:rPr>
                <w:rFonts w:ascii="Arial" w:hAnsi="Arial" w:cs="Arial"/>
                <w:b/>
                <w:bCs/>
                <w:sz w:val="14"/>
                <w:szCs w:val="14"/>
              </w:rPr>
              <w:lastRenderedPageBreak/>
              <w:t>ar suma nuo pasiūlymo kainos</w:t>
            </w:r>
          </w:p>
        </w:tc>
        <w:tc>
          <w:tcPr>
            <w:tcW w:w="567" w:type="dxa"/>
            <w:gridSpan w:val="3"/>
            <w:shd w:val="clear" w:color="auto" w:fill="DAE9F7" w:themeFill="text2" w:themeFillTint="1A"/>
          </w:tcPr>
          <w:p w14:paraId="417216C2" w14:textId="1D606B18" w:rsidR="004B577E" w:rsidRPr="004347B9" w:rsidRDefault="004B577E" w:rsidP="004B577E">
            <w:pPr>
              <w:spacing w:before="60" w:after="120"/>
              <w:rPr>
                <w:rFonts w:ascii="Arial" w:hAnsi="Arial" w:cs="Arial"/>
                <w:sz w:val="14"/>
                <w:szCs w:val="14"/>
                <w:lang w:val="en-GB"/>
              </w:rPr>
            </w:pPr>
            <w:r w:rsidRPr="004347B9">
              <w:rPr>
                <w:rFonts w:ascii="Arial" w:hAnsi="Arial" w:cs="Arial"/>
                <w:b/>
                <w:sz w:val="14"/>
                <w:szCs w:val="14"/>
                <w:lang w:val="en-GB"/>
              </w:rPr>
              <w:lastRenderedPageBreak/>
              <w:t>No.</w:t>
            </w:r>
          </w:p>
        </w:tc>
        <w:tc>
          <w:tcPr>
            <w:tcW w:w="1700" w:type="dxa"/>
            <w:gridSpan w:val="3"/>
            <w:shd w:val="clear" w:color="auto" w:fill="DAE9F7" w:themeFill="text2" w:themeFillTint="1A"/>
          </w:tcPr>
          <w:p w14:paraId="50DFDF86" w14:textId="4472BB74" w:rsidR="004B577E" w:rsidRPr="00572E0C" w:rsidRDefault="004B577E" w:rsidP="004B577E">
            <w:pPr>
              <w:spacing w:before="60" w:after="120"/>
              <w:rPr>
                <w:rFonts w:ascii="Arial" w:hAnsi="Arial" w:cs="Arial"/>
                <w:sz w:val="14"/>
                <w:szCs w:val="14"/>
                <w:lang w:val="en-GB"/>
              </w:rPr>
            </w:pPr>
            <w:r w:rsidRPr="00572E0C">
              <w:rPr>
                <w:rFonts w:ascii="Arial" w:hAnsi="Arial" w:cs="Arial"/>
                <w:b/>
                <w:sz w:val="14"/>
                <w:szCs w:val="14"/>
                <w:lang w:val="en-GB"/>
              </w:rPr>
              <w:t>Name sub-supplier, legal entity code</w:t>
            </w:r>
          </w:p>
        </w:tc>
        <w:tc>
          <w:tcPr>
            <w:tcW w:w="710" w:type="dxa"/>
            <w:gridSpan w:val="3"/>
            <w:shd w:val="clear" w:color="auto" w:fill="DAE9F7" w:themeFill="text2" w:themeFillTint="1A"/>
          </w:tcPr>
          <w:p w14:paraId="378F09B9" w14:textId="5595D7E0" w:rsidR="004B577E" w:rsidRPr="004347B9" w:rsidRDefault="004B577E" w:rsidP="004B577E">
            <w:pPr>
              <w:spacing w:before="60" w:after="120"/>
              <w:rPr>
                <w:rFonts w:ascii="Arial" w:hAnsi="Arial" w:cs="Arial"/>
                <w:sz w:val="14"/>
                <w:szCs w:val="14"/>
                <w:lang w:val="en-GB"/>
              </w:rPr>
            </w:pPr>
            <w:r w:rsidRPr="004347B9">
              <w:rPr>
                <w:rFonts w:ascii="Arial" w:hAnsi="Arial" w:cs="Arial"/>
                <w:b/>
                <w:bCs/>
                <w:sz w:val="14"/>
                <w:szCs w:val="14"/>
                <w:lang w:val="en-GB"/>
              </w:rPr>
              <w:t xml:space="preserve">Sub-supplier’s country of </w:t>
            </w:r>
            <w:r w:rsidRPr="004347B9">
              <w:rPr>
                <w:rFonts w:ascii="Arial" w:hAnsi="Arial" w:cs="Arial"/>
                <w:b/>
                <w:bCs/>
                <w:sz w:val="14"/>
                <w:szCs w:val="14"/>
                <w:lang w:val="en-GB"/>
              </w:rPr>
              <w:lastRenderedPageBreak/>
              <w:t>registration</w:t>
            </w:r>
            <w:r w:rsidRPr="004347B9">
              <w:rPr>
                <w:rStyle w:val="FootnoteReference"/>
                <w:rFonts w:ascii="Arial" w:hAnsi="Arial" w:cs="Arial"/>
                <w:b/>
                <w:bCs/>
                <w:sz w:val="14"/>
                <w:szCs w:val="14"/>
                <w:lang w:val="en-GB"/>
              </w:rPr>
              <w:footnoteReference w:id="9"/>
            </w:r>
          </w:p>
        </w:tc>
        <w:tc>
          <w:tcPr>
            <w:tcW w:w="1559" w:type="dxa"/>
            <w:gridSpan w:val="6"/>
            <w:shd w:val="clear" w:color="auto" w:fill="DAE9F7" w:themeFill="text2" w:themeFillTint="1A"/>
          </w:tcPr>
          <w:p w14:paraId="0574C338" w14:textId="5557D277" w:rsidR="004B577E" w:rsidRPr="004347B9" w:rsidRDefault="004B577E" w:rsidP="004B577E">
            <w:pPr>
              <w:spacing w:before="60" w:after="120"/>
              <w:rPr>
                <w:rFonts w:ascii="Arial" w:hAnsi="Arial" w:cs="Arial"/>
                <w:sz w:val="14"/>
                <w:szCs w:val="14"/>
                <w:lang w:val="en-GB"/>
              </w:rPr>
            </w:pPr>
            <w:r w:rsidRPr="004347B9">
              <w:rPr>
                <w:rFonts w:ascii="Arial" w:hAnsi="Arial" w:cs="Arial"/>
                <w:b/>
                <w:bCs/>
                <w:sz w:val="14"/>
                <w:szCs w:val="14"/>
                <w:lang w:val="en-GB"/>
              </w:rPr>
              <w:lastRenderedPageBreak/>
              <w:t>Name(s) / Name(s), surname(s) of the person(s) controlling the sub-supplier</w:t>
            </w:r>
            <w:r w:rsidRPr="004347B9">
              <w:rPr>
                <w:rStyle w:val="FootnoteReference"/>
                <w:rFonts w:ascii="Arial" w:hAnsi="Arial" w:cs="Arial"/>
                <w:b/>
                <w:bCs/>
                <w:sz w:val="14"/>
                <w:szCs w:val="14"/>
                <w:lang w:val="en-GB"/>
              </w:rPr>
              <w:footnoteReference w:id="10"/>
            </w:r>
            <w:r w:rsidRPr="004347B9">
              <w:rPr>
                <w:rFonts w:ascii="Arial" w:hAnsi="Arial" w:cs="Arial"/>
                <w:b/>
                <w:bCs/>
                <w:sz w:val="14"/>
                <w:szCs w:val="14"/>
                <w:lang w:val="en-GB"/>
              </w:rPr>
              <w:t xml:space="preserve">. </w:t>
            </w:r>
            <w:r w:rsidRPr="004347B9">
              <w:rPr>
                <w:rFonts w:ascii="Arial" w:eastAsia="Arial" w:hAnsi="Arial" w:cs="Arial"/>
                <w:b/>
                <w:bCs/>
                <w:sz w:val="14"/>
                <w:szCs w:val="14"/>
                <w:lang w:val="en-GB"/>
              </w:rPr>
              <w:t xml:space="preserve">In the absence of a </w:t>
            </w:r>
            <w:r w:rsidRPr="004347B9">
              <w:rPr>
                <w:rFonts w:ascii="Arial" w:eastAsia="Arial" w:hAnsi="Arial" w:cs="Arial"/>
                <w:b/>
                <w:bCs/>
                <w:sz w:val="14"/>
                <w:szCs w:val="14"/>
                <w:lang w:val="en-GB"/>
              </w:rPr>
              <w:lastRenderedPageBreak/>
              <w:t>controlling person, the justification shall be provided here</w:t>
            </w:r>
          </w:p>
        </w:tc>
        <w:tc>
          <w:tcPr>
            <w:tcW w:w="1418" w:type="dxa"/>
            <w:gridSpan w:val="4"/>
            <w:shd w:val="clear" w:color="auto" w:fill="DAE9F7" w:themeFill="text2" w:themeFillTint="1A"/>
          </w:tcPr>
          <w:p w14:paraId="6B71F9FB" w14:textId="5ADAD96F" w:rsidR="004B577E" w:rsidRPr="004347B9" w:rsidRDefault="004B577E" w:rsidP="004B577E">
            <w:pPr>
              <w:spacing w:before="60" w:after="120"/>
              <w:rPr>
                <w:rFonts w:ascii="Arial" w:hAnsi="Arial" w:cs="Arial"/>
                <w:sz w:val="14"/>
                <w:szCs w:val="14"/>
                <w:lang w:val="en-GB"/>
              </w:rPr>
            </w:pPr>
            <w:r w:rsidRPr="004347B9">
              <w:rPr>
                <w:rFonts w:ascii="Arial" w:hAnsi="Arial" w:cs="Arial"/>
                <w:b/>
                <w:bCs/>
                <w:sz w:val="14"/>
                <w:szCs w:val="14"/>
                <w:lang w:val="en-GB"/>
              </w:rPr>
              <w:lastRenderedPageBreak/>
              <w:t>Country(</w:t>
            </w:r>
            <w:proofErr w:type="spellStart"/>
            <w:r w:rsidRPr="004347B9">
              <w:rPr>
                <w:rFonts w:ascii="Arial" w:hAnsi="Arial" w:cs="Arial"/>
                <w:b/>
                <w:bCs/>
                <w:sz w:val="14"/>
                <w:szCs w:val="14"/>
                <w:lang w:val="en-GB"/>
              </w:rPr>
              <w:t>ies</w:t>
            </w:r>
            <w:proofErr w:type="spellEnd"/>
            <w:r w:rsidRPr="004347B9">
              <w:rPr>
                <w:rFonts w:ascii="Arial" w:hAnsi="Arial" w:cs="Arial"/>
                <w:b/>
                <w:bCs/>
                <w:sz w:val="14"/>
                <w:szCs w:val="14"/>
                <w:lang w:val="en-GB"/>
              </w:rPr>
              <w:t xml:space="preserve">) of registration/country(s) of permanent residence and citizenship(s) of </w:t>
            </w:r>
            <w:r w:rsidRPr="004347B9">
              <w:rPr>
                <w:rFonts w:ascii="Arial" w:hAnsi="Arial" w:cs="Arial"/>
                <w:b/>
                <w:bCs/>
                <w:sz w:val="14"/>
                <w:szCs w:val="14"/>
                <w:lang w:val="en-GB"/>
              </w:rPr>
              <w:lastRenderedPageBreak/>
              <w:t>controlling person(s)</w:t>
            </w:r>
          </w:p>
        </w:tc>
        <w:tc>
          <w:tcPr>
            <w:tcW w:w="1417" w:type="dxa"/>
            <w:gridSpan w:val="3"/>
            <w:shd w:val="clear" w:color="auto" w:fill="DAE9F7" w:themeFill="text2" w:themeFillTint="1A"/>
          </w:tcPr>
          <w:p w14:paraId="61867356" w14:textId="1939B6FF" w:rsidR="004B577E" w:rsidRPr="004347B9" w:rsidRDefault="004B577E" w:rsidP="004B577E">
            <w:pPr>
              <w:spacing w:before="60" w:after="120"/>
              <w:rPr>
                <w:rFonts w:ascii="Arial" w:hAnsi="Arial" w:cs="Arial"/>
                <w:sz w:val="14"/>
                <w:szCs w:val="14"/>
                <w:lang w:val="en-GB"/>
              </w:rPr>
            </w:pPr>
            <w:r w:rsidRPr="004347B9">
              <w:rPr>
                <w:rFonts w:ascii="Arial" w:hAnsi="Arial" w:cs="Arial"/>
                <w:b/>
                <w:bCs/>
                <w:sz w:val="14"/>
                <w:szCs w:val="14"/>
                <w:lang w:val="en-GB"/>
              </w:rPr>
              <w:lastRenderedPageBreak/>
              <w:t xml:space="preserve">The share of contractual obligations transferred to the supplier in percentage or </w:t>
            </w:r>
            <w:r w:rsidRPr="004347B9">
              <w:rPr>
                <w:rFonts w:ascii="Arial" w:hAnsi="Arial" w:cs="Arial"/>
                <w:b/>
                <w:bCs/>
                <w:sz w:val="14"/>
                <w:szCs w:val="14"/>
                <w:lang w:val="en-GB"/>
              </w:rPr>
              <w:lastRenderedPageBreak/>
              <w:t>amount from the tender price</w:t>
            </w:r>
          </w:p>
        </w:tc>
      </w:tr>
      <w:tr w:rsidR="007E58D6" w:rsidRPr="00B537C3" w14:paraId="51A614EA" w14:textId="77777777" w:rsidTr="007E58D6">
        <w:tc>
          <w:tcPr>
            <w:tcW w:w="560" w:type="dxa"/>
            <w:gridSpan w:val="2"/>
            <w:shd w:val="clear" w:color="auto" w:fill="DAE9F7" w:themeFill="text2" w:themeFillTint="1A"/>
            <w:vAlign w:val="center"/>
          </w:tcPr>
          <w:p w14:paraId="6EAE5904" w14:textId="78BEFBF4" w:rsidR="00E43F4B" w:rsidRPr="004704A8" w:rsidRDefault="00E43F4B" w:rsidP="00E43F4B">
            <w:pPr>
              <w:spacing w:before="60" w:after="60"/>
              <w:jc w:val="center"/>
              <w:rPr>
                <w:rFonts w:ascii="Arial" w:hAnsi="Arial" w:cs="Arial"/>
                <w:bCs/>
                <w:i/>
                <w:iCs/>
                <w:sz w:val="16"/>
                <w:szCs w:val="16"/>
              </w:rPr>
            </w:pPr>
            <w:r w:rsidRPr="004704A8">
              <w:rPr>
                <w:rFonts w:ascii="Arial" w:hAnsi="Arial" w:cs="Arial"/>
                <w:bCs/>
                <w:i/>
                <w:iCs/>
                <w:sz w:val="16"/>
                <w:szCs w:val="16"/>
              </w:rPr>
              <w:lastRenderedPageBreak/>
              <w:t>1</w:t>
            </w:r>
          </w:p>
        </w:tc>
        <w:tc>
          <w:tcPr>
            <w:tcW w:w="1562" w:type="dxa"/>
            <w:gridSpan w:val="3"/>
            <w:shd w:val="clear" w:color="auto" w:fill="DAE9F7" w:themeFill="text2" w:themeFillTint="1A"/>
            <w:vAlign w:val="center"/>
          </w:tcPr>
          <w:p w14:paraId="3199E7C3" w14:textId="51D4C9A8" w:rsidR="00E43F4B" w:rsidRPr="004704A8" w:rsidRDefault="00E43F4B" w:rsidP="00E43F4B">
            <w:pPr>
              <w:spacing w:before="60" w:after="60"/>
              <w:jc w:val="center"/>
              <w:rPr>
                <w:rFonts w:ascii="Arial" w:hAnsi="Arial" w:cs="Arial"/>
                <w:bCs/>
                <w:i/>
                <w:iCs/>
                <w:sz w:val="16"/>
                <w:szCs w:val="16"/>
              </w:rPr>
            </w:pPr>
            <w:r w:rsidRPr="004704A8">
              <w:rPr>
                <w:rFonts w:ascii="Arial" w:hAnsi="Arial" w:cs="Arial"/>
                <w:bCs/>
                <w:i/>
                <w:iCs/>
                <w:sz w:val="16"/>
                <w:szCs w:val="16"/>
              </w:rPr>
              <w:t>2</w:t>
            </w:r>
          </w:p>
        </w:tc>
        <w:tc>
          <w:tcPr>
            <w:tcW w:w="1275" w:type="dxa"/>
            <w:gridSpan w:val="2"/>
            <w:shd w:val="clear" w:color="auto" w:fill="DAE9F7" w:themeFill="text2" w:themeFillTint="1A"/>
            <w:vAlign w:val="center"/>
          </w:tcPr>
          <w:p w14:paraId="785D00AC" w14:textId="6B492259" w:rsidR="00E43F4B" w:rsidRPr="004704A8" w:rsidRDefault="00E43F4B" w:rsidP="00E43F4B">
            <w:pPr>
              <w:spacing w:before="60" w:after="60"/>
              <w:ind w:right="-112"/>
              <w:jc w:val="center"/>
              <w:rPr>
                <w:rFonts w:ascii="Arial" w:hAnsi="Arial" w:cs="Arial"/>
                <w:bCs/>
                <w:i/>
                <w:iCs/>
                <w:sz w:val="16"/>
                <w:szCs w:val="16"/>
              </w:rPr>
            </w:pPr>
            <w:r w:rsidRPr="004704A8">
              <w:rPr>
                <w:rFonts w:ascii="Arial" w:hAnsi="Arial" w:cs="Arial"/>
                <w:bCs/>
                <w:i/>
                <w:iCs/>
                <w:sz w:val="16"/>
                <w:szCs w:val="16"/>
              </w:rPr>
              <w:t>3</w:t>
            </w:r>
          </w:p>
        </w:tc>
        <w:tc>
          <w:tcPr>
            <w:tcW w:w="1276" w:type="dxa"/>
            <w:gridSpan w:val="3"/>
            <w:shd w:val="clear" w:color="auto" w:fill="DAE9F7" w:themeFill="text2" w:themeFillTint="1A"/>
            <w:vAlign w:val="center"/>
          </w:tcPr>
          <w:p w14:paraId="22EFC8B6" w14:textId="6FB794E2" w:rsidR="00E43F4B" w:rsidRPr="004704A8" w:rsidRDefault="00E43F4B" w:rsidP="00E43F4B">
            <w:pPr>
              <w:spacing w:before="60" w:after="60"/>
              <w:jc w:val="center"/>
              <w:rPr>
                <w:rFonts w:ascii="Arial" w:hAnsi="Arial" w:cs="Arial"/>
                <w:bCs/>
                <w:i/>
                <w:iCs/>
                <w:sz w:val="16"/>
                <w:szCs w:val="16"/>
              </w:rPr>
            </w:pPr>
            <w:r w:rsidRPr="004704A8">
              <w:rPr>
                <w:rFonts w:ascii="Arial" w:hAnsi="Arial" w:cs="Arial"/>
                <w:bCs/>
                <w:i/>
                <w:iCs/>
                <w:sz w:val="16"/>
                <w:szCs w:val="16"/>
              </w:rPr>
              <w:t>4</w:t>
            </w:r>
          </w:p>
        </w:tc>
        <w:tc>
          <w:tcPr>
            <w:tcW w:w="1134" w:type="dxa"/>
            <w:gridSpan w:val="3"/>
            <w:shd w:val="clear" w:color="auto" w:fill="DAE9F7" w:themeFill="text2" w:themeFillTint="1A"/>
            <w:vAlign w:val="center"/>
          </w:tcPr>
          <w:p w14:paraId="63F3BC44" w14:textId="70D7994F" w:rsidR="00E43F4B" w:rsidRPr="004704A8" w:rsidRDefault="00E43F4B" w:rsidP="00E43F4B">
            <w:pPr>
              <w:spacing w:before="60" w:after="60"/>
              <w:jc w:val="center"/>
              <w:rPr>
                <w:rFonts w:ascii="Arial" w:hAnsi="Arial" w:cs="Arial"/>
                <w:bCs/>
                <w:i/>
                <w:iCs/>
                <w:sz w:val="16"/>
                <w:szCs w:val="16"/>
              </w:rPr>
            </w:pPr>
            <w:r w:rsidRPr="004704A8">
              <w:rPr>
                <w:rFonts w:ascii="Arial" w:hAnsi="Arial" w:cs="Arial"/>
                <w:bCs/>
                <w:i/>
                <w:iCs/>
                <w:sz w:val="16"/>
                <w:szCs w:val="16"/>
              </w:rPr>
              <w:t>5</w:t>
            </w:r>
          </w:p>
        </w:tc>
        <w:tc>
          <w:tcPr>
            <w:tcW w:w="1419" w:type="dxa"/>
            <w:gridSpan w:val="3"/>
            <w:shd w:val="clear" w:color="auto" w:fill="DAE9F7" w:themeFill="text2" w:themeFillTint="1A"/>
            <w:vAlign w:val="center"/>
          </w:tcPr>
          <w:p w14:paraId="188A67DA" w14:textId="1A216B9B" w:rsidR="00E43F4B" w:rsidRPr="004704A8" w:rsidRDefault="00E43F4B" w:rsidP="00E43F4B">
            <w:pPr>
              <w:spacing w:before="60" w:after="60"/>
              <w:jc w:val="center"/>
              <w:rPr>
                <w:rFonts w:ascii="Arial" w:hAnsi="Arial" w:cs="Arial"/>
                <w:bCs/>
                <w:i/>
                <w:iCs/>
                <w:sz w:val="16"/>
                <w:szCs w:val="16"/>
              </w:rPr>
            </w:pPr>
            <w:r w:rsidRPr="004704A8">
              <w:rPr>
                <w:rFonts w:ascii="Arial" w:hAnsi="Arial" w:cs="Arial"/>
                <w:bCs/>
                <w:i/>
                <w:iCs/>
                <w:sz w:val="16"/>
                <w:szCs w:val="16"/>
              </w:rPr>
              <w:t>6</w:t>
            </w:r>
          </w:p>
        </w:tc>
        <w:tc>
          <w:tcPr>
            <w:tcW w:w="567" w:type="dxa"/>
            <w:gridSpan w:val="3"/>
            <w:shd w:val="clear" w:color="auto" w:fill="DAE9F7" w:themeFill="text2" w:themeFillTint="1A"/>
            <w:vAlign w:val="center"/>
          </w:tcPr>
          <w:p w14:paraId="10BEE64C" w14:textId="508A0E6F" w:rsidR="00E43F4B" w:rsidRPr="004704A8" w:rsidRDefault="00E43F4B" w:rsidP="00E43F4B">
            <w:pPr>
              <w:spacing w:before="60" w:after="120"/>
              <w:jc w:val="center"/>
              <w:rPr>
                <w:rFonts w:ascii="Arial" w:hAnsi="Arial" w:cs="Arial"/>
                <w:bCs/>
                <w:i/>
                <w:iCs/>
                <w:sz w:val="16"/>
                <w:szCs w:val="16"/>
                <w:lang w:val="en-GB"/>
              </w:rPr>
            </w:pPr>
            <w:r w:rsidRPr="004704A8">
              <w:rPr>
                <w:rFonts w:ascii="Arial" w:hAnsi="Arial" w:cs="Arial"/>
                <w:bCs/>
                <w:i/>
                <w:iCs/>
                <w:sz w:val="16"/>
                <w:szCs w:val="16"/>
              </w:rPr>
              <w:t>1</w:t>
            </w:r>
          </w:p>
        </w:tc>
        <w:tc>
          <w:tcPr>
            <w:tcW w:w="1700" w:type="dxa"/>
            <w:gridSpan w:val="3"/>
            <w:shd w:val="clear" w:color="auto" w:fill="DAE9F7" w:themeFill="text2" w:themeFillTint="1A"/>
            <w:vAlign w:val="center"/>
          </w:tcPr>
          <w:p w14:paraId="0695ABC2" w14:textId="5B58AB90" w:rsidR="00E43F4B" w:rsidRPr="004704A8" w:rsidRDefault="00E43F4B" w:rsidP="00E43F4B">
            <w:pPr>
              <w:spacing w:before="60" w:after="120"/>
              <w:jc w:val="center"/>
              <w:rPr>
                <w:rFonts w:ascii="Arial" w:hAnsi="Arial" w:cs="Arial"/>
                <w:bCs/>
                <w:i/>
                <w:iCs/>
                <w:sz w:val="16"/>
                <w:szCs w:val="16"/>
              </w:rPr>
            </w:pPr>
            <w:r w:rsidRPr="004704A8">
              <w:rPr>
                <w:rFonts w:ascii="Arial" w:hAnsi="Arial" w:cs="Arial"/>
                <w:bCs/>
                <w:i/>
                <w:iCs/>
                <w:sz w:val="16"/>
                <w:szCs w:val="16"/>
              </w:rPr>
              <w:t>2</w:t>
            </w:r>
          </w:p>
        </w:tc>
        <w:tc>
          <w:tcPr>
            <w:tcW w:w="710" w:type="dxa"/>
            <w:gridSpan w:val="3"/>
            <w:shd w:val="clear" w:color="auto" w:fill="DAE9F7" w:themeFill="text2" w:themeFillTint="1A"/>
            <w:vAlign w:val="center"/>
          </w:tcPr>
          <w:p w14:paraId="36EAE328" w14:textId="73BA9B16" w:rsidR="00E43F4B" w:rsidRPr="004704A8" w:rsidRDefault="00E43F4B" w:rsidP="00E43F4B">
            <w:pPr>
              <w:spacing w:before="60" w:after="120"/>
              <w:jc w:val="center"/>
              <w:rPr>
                <w:rFonts w:ascii="Arial" w:hAnsi="Arial" w:cs="Arial"/>
                <w:bCs/>
                <w:i/>
                <w:iCs/>
                <w:sz w:val="16"/>
                <w:szCs w:val="16"/>
                <w:lang w:val="en-GB"/>
              </w:rPr>
            </w:pPr>
            <w:r w:rsidRPr="004704A8">
              <w:rPr>
                <w:rFonts w:ascii="Arial" w:hAnsi="Arial" w:cs="Arial"/>
                <w:bCs/>
                <w:i/>
                <w:iCs/>
                <w:sz w:val="16"/>
                <w:szCs w:val="16"/>
              </w:rPr>
              <w:t>3</w:t>
            </w:r>
          </w:p>
        </w:tc>
        <w:tc>
          <w:tcPr>
            <w:tcW w:w="1559" w:type="dxa"/>
            <w:gridSpan w:val="6"/>
            <w:shd w:val="clear" w:color="auto" w:fill="DAE9F7" w:themeFill="text2" w:themeFillTint="1A"/>
            <w:vAlign w:val="center"/>
          </w:tcPr>
          <w:p w14:paraId="6C19396A" w14:textId="58DC8AC9" w:rsidR="00E43F4B" w:rsidRPr="004704A8" w:rsidRDefault="00E43F4B" w:rsidP="00E43F4B">
            <w:pPr>
              <w:spacing w:before="60" w:after="120"/>
              <w:jc w:val="center"/>
              <w:rPr>
                <w:rFonts w:ascii="Arial" w:hAnsi="Arial" w:cs="Arial"/>
                <w:bCs/>
                <w:i/>
                <w:iCs/>
                <w:sz w:val="16"/>
                <w:szCs w:val="16"/>
                <w:lang w:val="en-GB"/>
              </w:rPr>
            </w:pPr>
            <w:r w:rsidRPr="004704A8">
              <w:rPr>
                <w:rFonts w:ascii="Arial" w:hAnsi="Arial" w:cs="Arial"/>
                <w:bCs/>
                <w:i/>
                <w:iCs/>
                <w:sz w:val="16"/>
                <w:szCs w:val="16"/>
              </w:rPr>
              <w:t>4</w:t>
            </w:r>
          </w:p>
        </w:tc>
        <w:tc>
          <w:tcPr>
            <w:tcW w:w="1418" w:type="dxa"/>
            <w:gridSpan w:val="4"/>
            <w:shd w:val="clear" w:color="auto" w:fill="DAE9F7" w:themeFill="text2" w:themeFillTint="1A"/>
            <w:vAlign w:val="center"/>
          </w:tcPr>
          <w:p w14:paraId="1EBC8714" w14:textId="1FC51B29" w:rsidR="00E43F4B" w:rsidRPr="004704A8" w:rsidRDefault="00E43F4B" w:rsidP="00E43F4B">
            <w:pPr>
              <w:spacing w:before="60" w:after="120"/>
              <w:jc w:val="center"/>
              <w:rPr>
                <w:rFonts w:ascii="Arial" w:hAnsi="Arial" w:cs="Arial"/>
                <w:bCs/>
                <w:i/>
                <w:iCs/>
                <w:sz w:val="16"/>
                <w:szCs w:val="16"/>
                <w:lang w:val="en-GB"/>
              </w:rPr>
            </w:pPr>
            <w:r w:rsidRPr="004704A8">
              <w:rPr>
                <w:rFonts w:ascii="Arial" w:hAnsi="Arial" w:cs="Arial"/>
                <w:bCs/>
                <w:i/>
                <w:iCs/>
                <w:sz w:val="16"/>
                <w:szCs w:val="16"/>
              </w:rPr>
              <w:t>5</w:t>
            </w:r>
          </w:p>
        </w:tc>
        <w:tc>
          <w:tcPr>
            <w:tcW w:w="1417" w:type="dxa"/>
            <w:gridSpan w:val="3"/>
            <w:shd w:val="clear" w:color="auto" w:fill="DAE9F7" w:themeFill="text2" w:themeFillTint="1A"/>
            <w:vAlign w:val="center"/>
          </w:tcPr>
          <w:p w14:paraId="4196CF93" w14:textId="67AFBB13" w:rsidR="00E43F4B" w:rsidRPr="004704A8" w:rsidRDefault="00E43F4B" w:rsidP="00E43F4B">
            <w:pPr>
              <w:spacing w:before="60" w:after="120"/>
              <w:jc w:val="center"/>
              <w:rPr>
                <w:rFonts w:ascii="Arial" w:hAnsi="Arial" w:cs="Arial"/>
                <w:bCs/>
                <w:i/>
                <w:iCs/>
                <w:sz w:val="16"/>
                <w:szCs w:val="16"/>
                <w:lang w:val="en-GB"/>
              </w:rPr>
            </w:pPr>
            <w:r w:rsidRPr="004704A8">
              <w:rPr>
                <w:rFonts w:ascii="Arial" w:hAnsi="Arial" w:cs="Arial"/>
                <w:bCs/>
                <w:i/>
                <w:iCs/>
                <w:sz w:val="16"/>
                <w:szCs w:val="16"/>
              </w:rPr>
              <w:t>6</w:t>
            </w:r>
          </w:p>
        </w:tc>
      </w:tr>
      <w:tr w:rsidR="007E58D6" w:rsidRPr="00B537C3" w14:paraId="6873CF0D" w14:textId="77777777" w:rsidTr="007E58D6">
        <w:tc>
          <w:tcPr>
            <w:tcW w:w="560" w:type="dxa"/>
            <w:gridSpan w:val="2"/>
          </w:tcPr>
          <w:p w14:paraId="3AA5FBBC" w14:textId="38D082C1" w:rsidR="004B577E" w:rsidRPr="004704A8" w:rsidRDefault="00B410D3" w:rsidP="00B7453C">
            <w:pPr>
              <w:spacing w:before="40" w:after="40"/>
              <w:jc w:val="both"/>
              <w:rPr>
                <w:rFonts w:ascii="Arial" w:hAnsi="Arial" w:cs="Arial"/>
                <w:bCs/>
                <w:sz w:val="16"/>
                <w:szCs w:val="16"/>
              </w:rPr>
            </w:pPr>
            <w:r w:rsidRPr="004704A8">
              <w:rPr>
                <w:rFonts w:ascii="Arial" w:hAnsi="Arial" w:cs="Arial"/>
                <w:bCs/>
                <w:sz w:val="16"/>
                <w:szCs w:val="16"/>
              </w:rPr>
              <w:t>1.</w:t>
            </w:r>
          </w:p>
        </w:tc>
        <w:tc>
          <w:tcPr>
            <w:tcW w:w="1562" w:type="dxa"/>
            <w:gridSpan w:val="3"/>
          </w:tcPr>
          <w:p w14:paraId="0CB72029" w14:textId="77777777" w:rsidR="004B577E" w:rsidRPr="004704A8" w:rsidRDefault="004B577E" w:rsidP="00B7453C">
            <w:pPr>
              <w:spacing w:before="40" w:after="40"/>
              <w:jc w:val="both"/>
              <w:rPr>
                <w:rFonts w:ascii="Arial" w:hAnsi="Arial" w:cs="Arial"/>
                <w:sz w:val="16"/>
                <w:szCs w:val="16"/>
              </w:rPr>
            </w:pPr>
          </w:p>
        </w:tc>
        <w:tc>
          <w:tcPr>
            <w:tcW w:w="1275" w:type="dxa"/>
            <w:gridSpan w:val="2"/>
          </w:tcPr>
          <w:p w14:paraId="68597599" w14:textId="77777777" w:rsidR="004B577E" w:rsidRPr="004704A8" w:rsidRDefault="004B577E" w:rsidP="00B7453C">
            <w:pPr>
              <w:spacing w:before="40" w:after="40"/>
              <w:jc w:val="both"/>
              <w:rPr>
                <w:rFonts w:ascii="Arial" w:hAnsi="Arial" w:cs="Arial"/>
                <w:sz w:val="16"/>
                <w:szCs w:val="16"/>
              </w:rPr>
            </w:pPr>
          </w:p>
        </w:tc>
        <w:tc>
          <w:tcPr>
            <w:tcW w:w="1276" w:type="dxa"/>
            <w:gridSpan w:val="3"/>
          </w:tcPr>
          <w:p w14:paraId="4B014AF8" w14:textId="77777777" w:rsidR="004B577E" w:rsidRPr="004704A8" w:rsidRDefault="004B577E" w:rsidP="00B7453C">
            <w:pPr>
              <w:spacing w:before="40" w:after="40"/>
              <w:jc w:val="both"/>
              <w:rPr>
                <w:rFonts w:ascii="Arial" w:hAnsi="Arial" w:cs="Arial"/>
                <w:sz w:val="16"/>
                <w:szCs w:val="16"/>
              </w:rPr>
            </w:pPr>
          </w:p>
        </w:tc>
        <w:tc>
          <w:tcPr>
            <w:tcW w:w="1134" w:type="dxa"/>
            <w:gridSpan w:val="3"/>
          </w:tcPr>
          <w:p w14:paraId="0BA5E483" w14:textId="77777777" w:rsidR="004B577E" w:rsidRPr="004704A8" w:rsidRDefault="004B577E" w:rsidP="00B7453C">
            <w:pPr>
              <w:spacing w:before="40" w:after="40"/>
              <w:jc w:val="both"/>
              <w:rPr>
                <w:rFonts w:ascii="Arial" w:hAnsi="Arial" w:cs="Arial"/>
                <w:sz w:val="16"/>
                <w:szCs w:val="16"/>
              </w:rPr>
            </w:pPr>
          </w:p>
        </w:tc>
        <w:tc>
          <w:tcPr>
            <w:tcW w:w="1419" w:type="dxa"/>
            <w:gridSpan w:val="3"/>
          </w:tcPr>
          <w:p w14:paraId="763C35F3" w14:textId="77777777" w:rsidR="004B577E" w:rsidRPr="004704A8" w:rsidRDefault="004B577E" w:rsidP="00B7453C">
            <w:pPr>
              <w:spacing w:before="40" w:after="40"/>
              <w:jc w:val="both"/>
              <w:rPr>
                <w:rFonts w:ascii="Arial" w:hAnsi="Arial" w:cs="Arial"/>
                <w:sz w:val="16"/>
                <w:szCs w:val="16"/>
              </w:rPr>
            </w:pPr>
          </w:p>
        </w:tc>
        <w:tc>
          <w:tcPr>
            <w:tcW w:w="567" w:type="dxa"/>
            <w:gridSpan w:val="3"/>
          </w:tcPr>
          <w:p w14:paraId="7EEEAC9A" w14:textId="6DBDA7C3" w:rsidR="004B577E" w:rsidRPr="004704A8" w:rsidRDefault="005D241B" w:rsidP="00B7453C">
            <w:pPr>
              <w:spacing w:before="40" w:after="40"/>
              <w:jc w:val="both"/>
              <w:rPr>
                <w:rFonts w:ascii="Arial" w:hAnsi="Arial" w:cs="Arial"/>
                <w:sz w:val="16"/>
                <w:szCs w:val="16"/>
                <w:lang w:val="en-GB"/>
              </w:rPr>
            </w:pPr>
            <w:r w:rsidRPr="004704A8">
              <w:rPr>
                <w:rFonts w:ascii="Arial" w:hAnsi="Arial" w:cs="Arial"/>
                <w:sz w:val="16"/>
                <w:szCs w:val="16"/>
                <w:lang w:val="en-GB"/>
              </w:rPr>
              <w:t>1.</w:t>
            </w:r>
          </w:p>
        </w:tc>
        <w:tc>
          <w:tcPr>
            <w:tcW w:w="1700" w:type="dxa"/>
            <w:gridSpan w:val="3"/>
          </w:tcPr>
          <w:p w14:paraId="25607D91" w14:textId="77777777" w:rsidR="004B577E" w:rsidRPr="004704A8" w:rsidRDefault="004B577E" w:rsidP="00B7453C">
            <w:pPr>
              <w:spacing w:before="40" w:after="40"/>
              <w:jc w:val="both"/>
              <w:rPr>
                <w:rFonts w:ascii="Arial" w:hAnsi="Arial" w:cs="Arial"/>
                <w:sz w:val="16"/>
                <w:szCs w:val="16"/>
                <w:lang w:val="en-GB"/>
              </w:rPr>
            </w:pPr>
          </w:p>
        </w:tc>
        <w:tc>
          <w:tcPr>
            <w:tcW w:w="710" w:type="dxa"/>
            <w:gridSpan w:val="3"/>
          </w:tcPr>
          <w:p w14:paraId="01BDF3A1" w14:textId="77777777" w:rsidR="004B577E" w:rsidRPr="004704A8" w:rsidRDefault="004B577E" w:rsidP="00B7453C">
            <w:pPr>
              <w:spacing w:before="40" w:after="40"/>
              <w:jc w:val="both"/>
              <w:rPr>
                <w:rFonts w:ascii="Arial" w:hAnsi="Arial" w:cs="Arial"/>
                <w:sz w:val="16"/>
                <w:szCs w:val="16"/>
                <w:lang w:val="en-GB"/>
              </w:rPr>
            </w:pPr>
          </w:p>
        </w:tc>
        <w:tc>
          <w:tcPr>
            <w:tcW w:w="1559" w:type="dxa"/>
            <w:gridSpan w:val="6"/>
          </w:tcPr>
          <w:p w14:paraId="6F3813B2" w14:textId="77777777" w:rsidR="004B577E" w:rsidRPr="004704A8" w:rsidRDefault="004B577E" w:rsidP="00B7453C">
            <w:pPr>
              <w:spacing w:before="40" w:after="40"/>
              <w:jc w:val="both"/>
              <w:rPr>
                <w:rFonts w:ascii="Arial" w:hAnsi="Arial" w:cs="Arial"/>
                <w:sz w:val="16"/>
                <w:szCs w:val="16"/>
                <w:lang w:val="en-GB"/>
              </w:rPr>
            </w:pPr>
          </w:p>
        </w:tc>
        <w:tc>
          <w:tcPr>
            <w:tcW w:w="1418" w:type="dxa"/>
            <w:gridSpan w:val="4"/>
          </w:tcPr>
          <w:p w14:paraId="555873F3" w14:textId="77777777" w:rsidR="004B577E" w:rsidRPr="004704A8" w:rsidRDefault="004B577E" w:rsidP="00B7453C">
            <w:pPr>
              <w:spacing w:before="40" w:after="40"/>
              <w:jc w:val="both"/>
              <w:rPr>
                <w:rFonts w:ascii="Arial" w:hAnsi="Arial" w:cs="Arial"/>
                <w:sz w:val="16"/>
                <w:szCs w:val="16"/>
                <w:lang w:val="en-GB"/>
              </w:rPr>
            </w:pPr>
          </w:p>
        </w:tc>
        <w:tc>
          <w:tcPr>
            <w:tcW w:w="1417" w:type="dxa"/>
            <w:gridSpan w:val="3"/>
          </w:tcPr>
          <w:p w14:paraId="3D650B6B" w14:textId="77777777" w:rsidR="004B577E" w:rsidRPr="004704A8" w:rsidRDefault="004B577E" w:rsidP="00B7453C">
            <w:pPr>
              <w:spacing w:before="40" w:after="40"/>
              <w:jc w:val="both"/>
              <w:rPr>
                <w:rFonts w:ascii="Arial" w:hAnsi="Arial" w:cs="Arial"/>
                <w:sz w:val="16"/>
                <w:szCs w:val="16"/>
                <w:lang w:val="en-GB"/>
              </w:rPr>
            </w:pPr>
          </w:p>
        </w:tc>
      </w:tr>
      <w:tr w:rsidR="007E58D6" w:rsidRPr="00B537C3" w14:paraId="0FD03E8D" w14:textId="77777777" w:rsidTr="007E58D6">
        <w:tc>
          <w:tcPr>
            <w:tcW w:w="560" w:type="dxa"/>
            <w:gridSpan w:val="2"/>
          </w:tcPr>
          <w:p w14:paraId="7C4332B5" w14:textId="42034353" w:rsidR="004B577E" w:rsidRPr="004704A8" w:rsidRDefault="005D241B" w:rsidP="00B7453C">
            <w:pPr>
              <w:spacing w:before="40" w:after="40"/>
              <w:jc w:val="both"/>
              <w:rPr>
                <w:rFonts w:ascii="Arial" w:hAnsi="Arial" w:cs="Arial"/>
                <w:b/>
                <w:sz w:val="16"/>
                <w:szCs w:val="16"/>
              </w:rPr>
            </w:pPr>
            <w:r w:rsidRPr="004704A8">
              <w:rPr>
                <w:rFonts w:ascii="Arial" w:hAnsi="Arial" w:cs="Arial"/>
                <w:b/>
                <w:sz w:val="16"/>
                <w:szCs w:val="16"/>
              </w:rPr>
              <w:t>...</w:t>
            </w:r>
          </w:p>
        </w:tc>
        <w:tc>
          <w:tcPr>
            <w:tcW w:w="1562" w:type="dxa"/>
            <w:gridSpan w:val="3"/>
          </w:tcPr>
          <w:p w14:paraId="38FD4922" w14:textId="77777777" w:rsidR="004B577E" w:rsidRPr="004704A8" w:rsidRDefault="004B577E" w:rsidP="00B7453C">
            <w:pPr>
              <w:spacing w:before="40" w:after="40"/>
              <w:jc w:val="both"/>
              <w:rPr>
                <w:rFonts w:ascii="Arial" w:hAnsi="Arial" w:cs="Arial"/>
                <w:sz w:val="16"/>
                <w:szCs w:val="16"/>
              </w:rPr>
            </w:pPr>
          </w:p>
        </w:tc>
        <w:tc>
          <w:tcPr>
            <w:tcW w:w="1275" w:type="dxa"/>
            <w:gridSpan w:val="2"/>
          </w:tcPr>
          <w:p w14:paraId="67EB6F19" w14:textId="77777777" w:rsidR="004B577E" w:rsidRPr="004704A8" w:rsidRDefault="004B577E" w:rsidP="00B7453C">
            <w:pPr>
              <w:spacing w:before="40" w:after="40"/>
              <w:jc w:val="both"/>
              <w:rPr>
                <w:rFonts w:ascii="Arial" w:hAnsi="Arial" w:cs="Arial"/>
                <w:sz w:val="16"/>
                <w:szCs w:val="16"/>
              </w:rPr>
            </w:pPr>
          </w:p>
        </w:tc>
        <w:tc>
          <w:tcPr>
            <w:tcW w:w="1276" w:type="dxa"/>
            <w:gridSpan w:val="3"/>
          </w:tcPr>
          <w:p w14:paraId="4E11F270" w14:textId="77777777" w:rsidR="004B577E" w:rsidRPr="004704A8" w:rsidRDefault="004B577E" w:rsidP="00B7453C">
            <w:pPr>
              <w:spacing w:before="40" w:after="40"/>
              <w:jc w:val="both"/>
              <w:rPr>
                <w:rFonts w:ascii="Arial" w:hAnsi="Arial" w:cs="Arial"/>
                <w:sz w:val="16"/>
                <w:szCs w:val="16"/>
              </w:rPr>
            </w:pPr>
          </w:p>
        </w:tc>
        <w:tc>
          <w:tcPr>
            <w:tcW w:w="1134" w:type="dxa"/>
            <w:gridSpan w:val="3"/>
          </w:tcPr>
          <w:p w14:paraId="218EA328" w14:textId="77777777" w:rsidR="004B577E" w:rsidRPr="004704A8" w:rsidRDefault="004B577E" w:rsidP="00B7453C">
            <w:pPr>
              <w:spacing w:before="40" w:after="40"/>
              <w:jc w:val="both"/>
              <w:rPr>
                <w:rFonts w:ascii="Arial" w:hAnsi="Arial" w:cs="Arial"/>
                <w:sz w:val="16"/>
                <w:szCs w:val="16"/>
              </w:rPr>
            </w:pPr>
          </w:p>
        </w:tc>
        <w:tc>
          <w:tcPr>
            <w:tcW w:w="1419" w:type="dxa"/>
            <w:gridSpan w:val="3"/>
          </w:tcPr>
          <w:p w14:paraId="781601A8" w14:textId="77777777" w:rsidR="004B577E" w:rsidRPr="004704A8" w:rsidRDefault="004B577E" w:rsidP="00B7453C">
            <w:pPr>
              <w:spacing w:before="40" w:after="40"/>
              <w:jc w:val="both"/>
              <w:rPr>
                <w:rFonts w:ascii="Arial" w:hAnsi="Arial" w:cs="Arial"/>
                <w:sz w:val="16"/>
                <w:szCs w:val="16"/>
              </w:rPr>
            </w:pPr>
          </w:p>
        </w:tc>
        <w:tc>
          <w:tcPr>
            <w:tcW w:w="567" w:type="dxa"/>
            <w:gridSpan w:val="3"/>
          </w:tcPr>
          <w:p w14:paraId="7F4A78D9" w14:textId="7FAB5A19" w:rsidR="004B577E" w:rsidRPr="004704A8" w:rsidRDefault="005D241B" w:rsidP="00B7453C">
            <w:pPr>
              <w:spacing w:before="40" w:after="40"/>
              <w:jc w:val="both"/>
              <w:rPr>
                <w:rFonts w:ascii="Arial" w:hAnsi="Arial" w:cs="Arial"/>
                <w:sz w:val="16"/>
                <w:szCs w:val="16"/>
                <w:lang w:val="en-GB"/>
              </w:rPr>
            </w:pPr>
            <w:r w:rsidRPr="004704A8">
              <w:rPr>
                <w:rFonts w:ascii="Arial" w:hAnsi="Arial" w:cs="Arial"/>
                <w:sz w:val="16"/>
                <w:szCs w:val="16"/>
                <w:lang w:val="en-GB"/>
              </w:rPr>
              <w:t>…</w:t>
            </w:r>
          </w:p>
        </w:tc>
        <w:tc>
          <w:tcPr>
            <w:tcW w:w="1700" w:type="dxa"/>
            <w:gridSpan w:val="3"/>
          </w:tcPr>
          <w:p w14:paraId="670B0F8C" w14:textId="77777777" w:rsidR="004B577E" w:rsidRPr="004704A8" w:rsidRDefault="004B577E" w:rsidP="00B7453C">
            <w:pPr>
              <w:spacing w:before="40" w:after="40"/>
              <w:jc w:val="both"/>
              <w:rPr>
                <w:rFonts w:ascii="Arial" w:hAnsi="Arial" w:cs="Arial"/>
                <w:sz w:val="16"/>
                <w:szCs w:val="16"/>
                <w:lang w:val="en-GB"/>
              </w:rPr>
            </w:pPr>
          </w:p>
        </w:tc>
        <w:tc>
          <w:tcPr>
            <w:tcW w:w="710" w:type="dxa"/>
            <w:gridSpan w:val="3"/>
          </w:tcPr>
          <w:p w14:paraId="2E604B4C" w14:textId="77777777" w:rsidR="004B577E" w:rsidRPr="004704A8" w:rsidRDefault="004B577E" w:rsidP="00B7453C">
            <w:pPr>
              <w:spacing w:before="40" w:after="40"/>
              <w:jc w:val="both"/>
              <w:rPr>
                <w:rFonts w:ascii="Arial" w:hAnsi="Arial" w:cs="Arial"/>
                <w:sz w:val="16"/>
                <w:szCs w:val="16"/>
                <w:lang w:val="en-GB"/>
              </w:rPr>
            </w:pPr>
          </w:p>
        </w:tc>
        <w:tc>
          <w:tcPr>
            <w:tcW w:w="1559" w:type="dxa"/>
            <w:gridSpan w:val="6"/>
          </w:tcPr>
          <w:p w14:paraId="3F35697E" w14:textId="77777777" w:rsidR="004B577E" w:rsidRPr="004704A8" w:rsidRDefault="004B577E" w:rsidP="00B7453C">
            <w:pPr>
              <w:spacing w:before="40" w:after="40"/>
              <w:jc w:val="both"/>
              <w:rPr>
                <w:rFonts w:ascii="Arial" w:hAnsi="Arial" w:cs="Arial"/>
                <w:sz w:val="16"/>
                <w:szCs w:val="16"/>
                <w:lang w:val="en-GB"/>
              </w:rPr>
            </w:pPr>
          </w:p>
        </w:tc>
        <w:tc>
          <w:tcPr>
            <w:tcW w:w="1418" w:type="dxa"/>
            <w:gridSpan w:val="4"/>
          </w:tcPr>
          <w:p w14:paraId="7F1CDA2A" w14:textId="77777777" w:rsidR="004B577E" w:rsidRPr="004704A8" w:rsidRDefault="004B577E" w:rsidP="00B7453C">
            <w:pPr>
              <w:spacing w:before="40" w:after="40"/>
              <w:jc w:val="both"/>
              <w:rPr>
                <w:rFonts w:ascii="Arial" w:hAnsi="Arial" w:cs="Arial"/>
                <w:sz w:val="16"/>
                <w:szCs w:val="16"/>
                <w:lang w:val="en-GB"/>
              </w:rPr>
            </w:pPr>
          </w:p>
        </w:tc>
        <w:tc>
          <w:tcPr>
            <w:tcW w:w="1417" w:type="dxa"/>
            <w:gridSpan w:val="3"/>
          </w:tcPr>
          <w:p w14:paraId="10EA83D5" w14:textId="77777777" w:rsidR="004B577E" w:rsidRPr="004704A8" w:rsidRDefault="004B577E" w:rsidP="00B7453C">
            <w:pPr>
              <w:spacing w:before="40" w:after="40"/>
              <w:jc w:val="both"/>
              <w:rPr>
                <w:rFonts w:ascii="Arial" w:hAnsi="Arial" w:cs="Arial"/>
                <w:sz w:val="16"/>
                <w:szCs w:val="16"/>
                <w:lang w:val="en-GB"/>
              </w:rPr>
            </w:pPr>
          </w:p>
        </w:tc>
      </w:tr>
      <w:tr w:rsidR="004B577E" w:rsidRPr="00B537C3" w14:paraId="3C29A79F" w14:textId="77777777" w:rsidTr="007E58D6">
        <w:tc>
          <w:tcPr>
            <w:tcW w:w="7226" w:type="dxa"/>
            <w:gridSpan w:val="16"/>
            <w:shd w:val="clear" w:color="auto" w:fill="FFFFFF" w:themeFill="background1"/>
            <w:vAlign w:val="center"/>
          </w:tcPr>
          <w:p w14:paraId="6C494112" w14:textId="1989AD06" w:rsidR="004B577E" w:rsidRPr="00E10508" w:rsidRDefault="004B577E" w:rsidP="004B577E">
            <w:pPr>
              <w:spacing w:before="60" w:after="60"/>
              <w:jc w:val="both"/>
              <w:rPr>
                <w:rFonts w:ascii="Arial" w:hAnsi="Arial" w:cs="Arial"/>
                <w:b/>
                <w:bCs/>
                <w:sz w:val="18"/>
                <w:szCs w:val="18"/>
              </w:rPr>
            </w:pPr>
            <w:r w:rsidRPr="00E10508">
              <w:rPr>
                <w:rFonts w:ascii="Arial" w:hAnsi="Arial" w:cs="Arial"/>
                <w:b/>
                <w:bCs/>
                <w:sz w:val="18"/>
                <w:szCs w:val="18"/>
              </w:rPr>
              <w:t xml:space="preserve">Su Pasiūlymu pateikiame Subtiekėjų deklaracijas. </w:t>
            </w:r>
          </w:p>
        </w:tc>
        <w:tc>
          <w:tcPr>
            <w:tcW w:w="7371" w:type="dxa"/>
            <w:gridSpan w:val="22"/>
            <w:shd w:val="clear" w:color="auto" w:fill="FFFFFF" w:themeFill="background1"/>
            <w:vAlign w:val="center"/>
          </w:tcPr>
          <w:p w14:paraId="61BA1E4F" w14:textId="33D245CD" w:rsidR="004B577E" w:rsidRPr="00E10508" w:rsidRDefault="004B577E" w:rsidP="004B577E">
            <w:pPr>
              <w:spacing w:before="60"/>
              <w:rPr>
                <w:rFonts w:ascii="Arial" w:hAnsi="Arial" w:cs="Arial"/>
                <w:b/>
                <w:bCs/>
                <w:sz w:val="18"/>
                <w:szCs w:val="18"/>
                <w:lang w:val="en-GB"/>
              </w:rPr>
            </w:pPr>
            <w:r w:rsidRPr="00E10508">
              <w:rPr>
                <w:rFonts w:ascii="Arial" w:hAnsi="Arial" w:cs="Arial"/>
                <w:b/>
                <w:bCs/>
                <w:sz w:val="18"/>
                <w:szCs w:val="18"/>
                <w:lang w:val="en-GB"/>
              </w:rPr>
              <w:t>We provide declarations of Sub-suppliers with the Tender.</w:t>
            </w:r>
          </w:p>
        </w:tc>
      </w:tr>
      <w:tr w:rsidR="007D1F47" w:rsidRPr="00B537C3" w14:paraId="2C1E9D5E" w14:textId="77777777" w:rsidTr="007E58D6">
        <w:tc>
          <w:tcPr>
            <w:tcW w:w="7226" w:type="dxa"/>
            <w:gridSpan w:val="16"/>
            <w:shd w:val="clear" w:color="auto" w:fill="FFFFFF" w:themeFill="background1"/>
            <w:vAlign w:val="center"/>
          </w:tcPr>
          <w:p w14:paraId="2D57E891" w14:textId="77777777" w:rsidR="007D1F47" w:rsidRPr="00DF525D" w:rsidRDefault="007D1F47" w:rsidP="00FA6C09">
            <w:pPr>
              <w:jc w:val="both"/>
              <w:rPr>
                <w:rFonts w:ascii="Arial" w:hAnsi="Arial" w:cs="Arial"/>
                <w:b/>
                <w:bCs/>
                <w:sz w:val="19"/>
                <w:szCs w:val="19"/>
              </w:rPr>
            </w:pPr>
          </w:p>
        </w:tc>
        <w:tc>
          <w:tcPr>
            <w:tcW w:w="7371" w:type="dxa"/>
            <w:gridSpan w:val="22"/>
            <w:shd w:val="clear" w:color="auto" w:fill="FFFFFF" w:themeFill="background1"/>
            <w:vAlign w:val="center"/>
          </w:tcPr>
          <w:p w14:paraId="2081BC39" w14:textId="77777777" w:rsidR="007D1F47" w:rsidRPr="00E96A6E" w:rsidRDefault="007D1F47" w:rsidP="00FA6C09">
            <w:pPr>
              <w:rPr>
                <w:rFonts w:ascii="Arial" w:hAnsi="Arial" w:cs="Arial"/>
                <w:b/>
                <w:bCs/>
                <w:sz w:val="19"/>
                <w:szCs w:val="19"/>
                <w:lang w:val="en-GB"/>
              </w:rPr>
            </w:pPr>
          </w:p>
        </w:tc>
      </w:tr>
      <w:tr w:rsidR="00B717FD" w:rsidRPr="00B537C3" w14:paraId="64514EA3" w14:textId="77777777" w:rsidTr="007E58D6">
        <w:tc>
          <w:tcPr>
            <w:tcW w:w="7226" w:type="dxa"/>
            <w:gridSpan w:val="16"/>
            <w:shd w:val="clear" w:color="auto" w:fill="FFFFFF" w:themeFill="background1"/>
          </w:tcPr>
          <w:p w14:paraId="73C7DA6C" w14:textId="479E3854" w:rsidR="00B717FD" w:rsidRPr="00076394" w:rsidRDefault="00B717FD" w:rsidP="00000E89">
            <w:pPr>
              <w:spacing w:before="40"/>
              <w:jc w:val="both"/>
              <w:rPr>
                <w:rFonts w:ascii="Arial" w:hAnsi="Arial" w:cs="Arial"/>
                <w:sz w:val="18"/>
                <w:szCs w:val="18"/>
              </w:rPr>
            </w:pPr>
            <w:r w:rsidRPr="00076394">
              <w:rPr>
                <w:rFonts w:ascii="Arial" w:hAnsi="Arial" w:cs="Arial"/>
                <w:sz w:val="18"/>
                <w:szCs w:val="18"/>
              </w:rPr>
              <w:t xml:space="preserve">Tiekėjas kartu su Pasiūlymu </w:t>
            </w:r>
            <w:r w:rsidRPr="00076394">
              <w:rPr>
                <w:rFonts w:ascii="Arial" w:hAnsi="Arial" w:cs="Arial"/>
                <w:b/>
                <w:bCs/>
                <w:sz w:val="18"/>
                <w:szCs w:val="18"/>
              </w:rPr>
              <w:t>privalo</w:t>
            </w:r>
            <w:r w:rsidRPr="00076394">
              <w:rPr>
                <w:rFonts w:ascii="Arial" w:hAnsi="Arial" w:cs="Arial"/>
                <w:sz w:val="18"/>
                <w:szCs w:val="18"/>
              </w:rPr>
              <w:t xml:space="preserve"> išviešinti </w:t>
            </w:r>
            <w:proofErr w:type="spellStart"/>
            <w:r w:rsidRPr="00076394">
              <w:rPr>
                <w:rFonts w:ascii="Arial" w:hAnsi="Arial" w:cs="Arial"/>
                <w:sz w:val="18"/>
                <w:szCs w:val="18"/>
              </w:rPr>
              <w:t>kvazisubtiekėjus</w:t>
            </w:r>
            <w:proofErr w:type="spellEnd"/>
            <w:r w:rsidRPr="00076394">
              <w:rPr>
                <w:rFonts w:ascii="Arial" w:hAnsi="Arial" w:cs="Arial"/>
                <w:sz w:val="18"/>
                <w:szCs w:val="18"/>
              </w:rPr>
              <w:t xml:space="preserve"> ir Ūkio subjektus, kurių pajėgumais remiasi, siekdamas atitikti Pirkimo dokumentuose nustatytus kvalifikacijos reikalavimus (toliau – Ūkio subjektai). Jeigu Tiekėjas Pasiūlyme nenurodo, kad remiasi kitų Ūkio subjektų pajėgumais, vadovaujantis VPĮ 49 straipsniu / PĮ 62 straipsniu (kuriuo įstatymu vadovaujamasi, nurodyta Specialiųjų pirkimo sąlygų specialioje dalyje), bus laikoma, kad Pirkimo dokumentuose nurodytus kvalifikacijos reikalavimus atitinka pats Tiekėjas.</w:t>
            </w:r>
          </w:p>
        </w:tc>
        <w:tc>
          <w:tcPr>
            <w:tcW w:w="7371" w:type="dxa"/>
            <w:gridSpan w:val="22"/>
            <w:shd w:val="clear" w:color="auto" w:fill="FFFFFF" w:themeFill="background1"/>
          </w:tcPr>
          <w:p w14:paraId="061F75FE" w14:textId="77777777" w:rsidR="00B717FD" w:rsidRDefault="00B717FD" w:rsidP="00000E89">
            <w:pPr>
              <w:spacing w:before="40"/>
              <w:jc w:val="both"/>
              <w:rPr>
                <w:rFonts w:ascii="Arial" w:hAnsi="Arial" w:cs="Arial"/>
                <w:b/>
                <w:bCs/>
                <w:sz w:val="18"/>
                <w:szCs w:val="18"/>
                <w:lang w:val="en-GB"/>
              </w:rPr>
            </w:pPr>
            <w:r w:rsidRPr="00B717FD">
              <w:rPr>
                <w:rFonts w:ascii="Arial" w:hAnsi="Arial"/>
                <w:sz w:val="18"/>
                <w:szCs w:val="18"/>
                <w:lang w:val="en-GB"/>
              </w:rPr>
              <w:t xml:space="preserve">Together with the Tender the Supplier </w:t>
            </w:r>
            <w:r w:rsidRPr="00B717FD">
              <w:rPr>
                <w:rFonts w:ascii="Arial" w:hAnsi="Arial"/>
                <w:b/>
                <w:bCs/>
                <w:sz w:val="18"/>
                <w:szCs w:val="18"/>
                <w:lang w:val="en-GB"/>
              </w:rPr>
              <w:t>must</w:t>
            </w:r>
            <w:r w:rsidRPr="00B717FD">
              <w:rPr>
                <w:rFonts w:ascii="Arial" w:hAnsi="Arial"/>
                <w:sz w:val="18"/>
                <w:szCs w:val="18"/>
                <w:lang w:val="en-GB"/>
              </w:rPr>
              <w:t xml:space="preserve"> disclose Quasi-subcontractors (a natural person) </w:t>
            </w:r>
            <w:proofErr w:type="spellStart"/>
            <w:r w:rsidRPr="00B717FD">
              <w:rPr>
                <w:rFonts w:ascii="Arial" w:hAnsi="Arial"/>
                <w:sz w:val="18"/>
                <w:szCs w:val="18"/>
              </w:rPr>
              <w:t>and</w:t>
            </w:r>
            <w:proofErr w:type="spellEnd"/>
            <w:r w:rsidRPr="00B717FD">
              <w:rPr>
                <w:rFonts w:ascii="Arial" w:hAnsi="Arial"/>
                <w:sz w:val="18"/>
                <w:szCs w:val="18"/>
              </w:rPr>
              <w:t xml:space="preserve"> </w:t>
            </w:r>
            <w:r w:rsidRPr="00B717FD">
              <w:rPr>
                <w:rFonts w:ascii="Arial" w:hAnsi="Arial"/>
                <w:sz w:val="18"/>
                <w:szCs w:val="18"/>
                <w:lang w:val="en-GB"/>
              </w:rPr>
              <w:t xml:space="preserve">Economic Entities on whose capacities it relies </w:t>
            </w:r>
            <w:proofErr w:type="gramStart"/>
            <w:r w:rsidRPr="00B717FD">
              <w:rPr>
                <w:rFonts w:ascii="Arial" w:hAnsi="Arial"/>
                <w:sz w:val="18"/>
                <w:szCs w:val="18"/>
                <w:lang w:val="en-GB"/>
              </w:rPr>
              <w:t>in order to</w:t>
            </w:r>
            <w:proofErr w:type="gramEnd"/>
            <w:r w:rsidRPr="00B717FD">
              <w:rPr>
                <w:rFonts w:ascii="Arial" w:hAnsi="Arial"/>
                <w:sz w:val="18"/>
                <w:szCs w:val="18"/>
                <w:lang w:val="en-GB"/>
              </w:rPr>
              <w:t xml:space="preserve"> fulfil the qualification requirements laid down in the Procurement documents (hereinafter: ‘Economic Entities’). If the Supplier does not indicate in the Tender that it relies on the capacities of other Economic Entities, in accordance with Article 49 of the PPL / Article 62 of the PL (the Special Part of the Procurement conditions indicates which Law is followed) it shall be considered that the Supplier itself fulfils the qualification requirements laid down in the Procurement documents.</w:t>
            </w:r>
          </w:p>
          <w:p w14:paraId="55136688" w14:textId="116EFE5C" w:rsidR="00712069" w:rsidRPr="00B717FD" w:rsidRDefault="00712069" w:rsidP="00000E89">
            <w:pPr>
              <w:spacing w:before="40"/>
              <w:jc w:val="both"/>
              <w:rPr>
                <w:rFonts w:ascii="Arial" w:hAnsi="Arial" w:cs="Arial"/>
                <w:b/>
                <w:bCs/>
                <w:sz w:val="18"/>
                <w:szCs w:val="18"/>
                <w:lang w:val="en-GB"/>
              </w:rPr>
            </w:pPr>
          </w:p>
        </w:tc>
      </w:tr>
      <w:tr w:rsidR="00B717FD" w:rsidRPr="00B537C3" w14:paraId="12FBE519" w14:textId="77777777" w:rsidTr="007E58D6">
        <w:tc>
          <w:tcPr>
            <w:tcW w:w="7226" w:type="dxa"/>
            <w:gridSpan w:val="16"/>
            <w:shd w:val="clear" w:color="auto" w:fill="FFFFFF" w:themeFill="background1"/>
            <w:vAlign w:val="center"/>
          </w:tcPr>
          <w:p w14:paraId="4374CB60" w14:textId="30994401" w:rsidR="00B717FD" w:rsidRDefault="00B717FD" w:rsidP="00000E89">
            <w:pPr>
              <w:pStyle w:val="ListParagraph"/>
              <w:tabs>
                <w:tab w:val="left" w:pos="567"/>
              </w:tabs>
              <w:spacing w:before="40"/>
              <w:ind w:left="0" w:right="-28"/>
              <w:jc w:val="both"/>
              <w:rPr>
                <w:rFonts w:ascii="Arial" w:hAnsi="Arial" w:cs="Arial"/>
                <w:sz w:val="18"/>
                <w:szCs w:val="18"/>
              </w:rPr>
            </w:pPr>
            <w:r w:rsidRPr="008F1BE0">
              <w:rPr>
                <w:rFonts w:ascii="Arial" w:hAnsi="Arial" w:cs="Arial"/>
                <w:sz w:val="18"/>
                <w:szCs w:val="18"/>
              </w:rPr>
              <w:t>2.2.Kvazisubtiekėjai (fiziniai asmenys, kurių kvalifikacija tiekėjas remiasi, ir kurie Paraiškos ar pasiūlymo teikimo metu dar nėra tiekėjo, ūkio subjekto, kurio pajėgumais tiekėjas remiasi, ar subtiekėjo darbuotojai, tačiau juos ketinama įdarbinti, jei pasiūlymas bus pripažintas laimėjusiu)</w:t>
            </w:r>
            <w:r w:rsidR="00712069">
              <w:rPr>
                <w:rFonts w:ascii="Arial" w:hAnsi="Arial" w:cs="Arial"/>
                <w:sz w:val="18"/>
                <w:szCs w:val="18"/>
              </w:rPr>
              <w:t>.</w:t>
            </w:r>
          </w:p>
          <w:p w14:paraId="0D60706F" w14:textId="18068175" w:rsidR="00712069" w:rsidRPr="008F1BE0" w:rsidRDefault="00712069" w:rsidP="00000E89">
            <w:pPr>
              <w:pStyle w:val="ListParagraph"/>
              <w:tabs>
                <w:tab w:val="left" w:pos="567"/>
              </w:tabs>
              <w:spacing w:before="40"/>
              <w:ind w:left="0" w:right="-28"/>
              <w:jc w:val="both"/>
              <w:rPr>
                <w:rFonts w:ascii="Arial" w:hAnsi="Arial" w:cs="Arial"/>
                <w:sz w:val="18"/>
                <w:szCs w:val="18"/>
              </w:rPr>
            </w:pPr>
          </w:p>
        </w:tc>
        <w:tc>
          <w:tcPr>
            <w:tcW w:w="7371" w:type="dxa"/>
            <w:gridSpan w:val="22"/>
            <w:shd w:val="clear" w:color="auto" w:fill="FFFFFF" w:themeFill="background1"/>
          </w:tcPr>
          <w:p w14:paraId="47C606B3" w14:textId="02D2A2AC" w:rsidR="00B717FD" w:rsidRPr="00D43CDB" w:rsidRDefault="00D43CDB" w:rsidP="00000E89">
            <w:pPr>
              <w:pStyle w:val="ListParagraph"/>
              <w:spacing w:before="40"/>
              <w:ind w:left="0"/>
              <w:jc w:val="both"/>
              <w:rPr>
                <w:rFonts w:ascii="Arial" w:hAnsi="Arial" w:cs="Arial"/>
                <w:sz w:val="18"/>
                <w:szCs w:val="18"/>
                <w:lang w:val="en-US"/>
              </w:rPr>
            </w:pPr>
            <w:r w:rsidRPr="00D43CDB">
              <w:rPr>
                <w:rFonts w:ascii="Arial" w:hAnsi="Arial"/>
                <w:sz w:val="18"/>
                <w:szCs w:val="18"/>
                <w:lang w:val="en-US"/>
              </w:rPr>
              <w:t xml:space="preserve">2.2. </w:t>
            </w:r>
            <w:bookmarkStart w:id="1" w:name="_Hlk153614206"/>
            <w:r w:rsidRPr="00D43CDB">
              <w:rPr>
                <w:rFonts w:ascii="Arial" w:hAnsi="Arial"/>
                <w:sz w:val="18"/>
                <w:szCs w:val="18"/>
                <w:lang w:val="en-US"/>
              </w:rPr>
              <w:t xml:space="preserve">Quasi-subcontractors (a natural person) </w:t>
            </w:r>
            <w:bookmarkEnd w:id="1"/>
            <w:r w:rsidRPr="00D43CDB">
              <w:rPr>
                <w:rFonts w:ascii="Arial" w:hAnsi="Arial"/>
                <w:sz w:val="18"/>
                <w:szCs w:val="18"/>
                <w:lang w:val="en-US"/>
              </w:rPr>
              <w:t xml:space="preserve">(on whose qualifications the supplier relies and who at the time of submitting a request or a tender are not employees of the supplier, economic entity on the capacities whereof the supplier relies, or </w:t>
            </w:r>
            <w:proofErr w:type="gramStart"/>
            <w:r w:rsidRPr="00D43CDB">
              <w:rPr>
                <w:rFonts w:ascii="Arial" w:hAnsi="Arial"/>
                <w:sz w:val="18"/>
                <w:szCs w:val="18"/>
                <w:lang w:val="en-US"/>
              </w:rPr>
              <w:t>subcontractor</w:t>
            </w:r>
            <w:proofErr w:type="gramEnd"/>
            <w:r w:rsidRPr="00D43CDB">
              <w:rPr>
                <w:rFonts w:ascii="Arial" w:hAnsi="Arial"/>
                <w:sz w:val="18"/>
                <w:szCs w:val="18"/>
                <w:lang w:val="en-US"/>
              </w:rPr>
              <w:t xml:space="preserve"> however it is intended to employ them if the tender is identified as winning</w:t>
            </w:r>
            <w:r w:rsidR="00712069">
              <w:rPr>
                <w:rFonts w:ascii="Arial" w:hAnsi="Arial"/>
                <w:sz w:val="18"/>
                <w:szCs w:val="18"/>
                <w:lang w:val="en-US"/>
              </w:rPr>
              <w:t>.</w:t>
            </w:r>
          </w:p>
        </w:tc>
      </w:tr>
      <w:tr w:rsidR="00EB486B" w:rsidRPr="00B537C3" w14:paraId="2F1146AF" w14:textId="631F987C" w:rsidTr="007E58D6">
        <w:tc>
          <w:tcPr>
            <w:tcW w:w="560" w:type="dxa"/>
            <w:gridSpan w:val="2"/>
            <w:shd w:val="clear" w:color="auto" w:fill="DAE9F7" w:themeFill="text2" w:themeFillTint="1A"/>
            <w:vAlign w:val="center"/>
          </w:tcPr>
          <w:p w14:paraId="7769593E" w14:textId="30B4D123" w:rsidR="00EB486B" w:rsidRPr="00000E89" w:rsidRDefault="00EB486B" w:rsidP="005556EC">
            <w:pPr>
              <w:pStyle w:val="ListParagraph"/>
              <w:tabs>
                <w:tab w:val="left" w:pos="567"/>
              </w:tabs>
              <w:spacing w:before="60" w:after="60"/>
              <w:ind w:left="0" w:right="-31"/>
              <w:rPr>
                <w:rFonts w:ascii="Arial" w:hAnsi="Arial" w:cs="Arial"/>
                <w:sz w:val="16"/>
                <w:szCs w:val="16"/>
              </w:rPr>
            </w:pPr>
            <w:r w:rsidRPr="00000E89">
              <w:rPr>
                <w:rFonts w:ascii="Arial" w:hAnsi="Arial" w:cs="Arial"/>
                <w:b/>
                <w:bCs/>
                <w:sz w:val="16"/>
                <w:szCs w:val="16"/>
              </w:rPr>
              <w:t>Eil. Nr.</w:t>
            </w:r>
          </w:p>
        </w:tc>
        <w:tc>
          <w:tcPr>
            <w:tcW w:w="1477" w:type="dxa"/>
            <w:gridSpan w:val="2"/>
            <w:shd w:val="clear" w:color="auto" w:fill="DAE9F7" w:themeFill="text2" w:themeFillTint="1A"/>
            <w:vAlign w:val="center"/>
          </w:tcPr>
          <w:p w14:paraId="58E2653C" w14:textId="524650A3" w:rsidR="00EB486B" w:rsidRPr="00000E89" w:rsidRDefault="00EB486B" w:rsidP="004347B9">
            <w:pPr>
              <w:pStyle w:val="ListParagraph"/>
              <w:tabs>
                <w:tab w:val="left" w:pos="567"/>
              </w:tabs>
              <w:spacing w:before="60" w:after="60"/>
              <w:ind w:left="0" w:right="-31"/>
              <w:jc w:val="center"/>
              <w:rPr>
                <w:rFonts w:ascii="Arial" w:hAnsi="Arial" w:cs="Arial"/>
                <w:sz w:val="16"/>
                <w:szCs w:val="16"/>
              </w:rPr>
            </w:pPr>
            <w:r w:rsidRPr="00000E89">
              <w:rPr>
                <w:rFonts w:ascii="Arial" w:hAnsi="Arial" w:cs="Arial"/>
                <w:b/>
                <w:bCs/>
                <w:sz w:val="16"/>
                <w:szCs w:val="16"/>
              </w:rPr>
              <w:t>Tiekėjo siūlomų specialistų vardas, pavardė</w:t>
            </w:r>
          </w:p>
        </w:tc>
        <w:tc>
          <w:tcPr>
            <w:tcW w:w="2636" w:type="dxa"/>
            <w:gridSpan w:val="6"/>
            <w:shd w:val="clear" w:color="auto" w:fill="DAE9F7" w:themeFill="text2" w:themeFillTint="1A"/>
            <w:vAlign w:val="center"/>
          </w:tcPr>
          <w:p w14:paraId="48902C87" w14:textId="6E905208" w:rsidR="00EB486B" w:rsidRPr="00000E89" w:rsidRDefault="00EB486B" w:rsidP="004347B9">
            <w:pPr>
              <w:tabs>
                <w:tab w:val="num" w:pos="3065"/>
              </w:tabs>
              <w:jc w:val="center"/>
              <w:rPr>
                <w:rFonts w:ascii="Arial" w:hAnsi="Arial" w:cs="Arial"/>
                <w:b/>
                <w:bCs/>
                <w:sz w:val="16"/>
                <w:szCs w:val="16"/>
              </w:rPr>
            </w:pPr>
            <w:r w:rsidRPr="00000E89">
              <w:rPr>
                <w:rFonts w:ascii="Arial" w:hAnsi="Arial" w:cs="Arial"/>
                <w:b/>
                <w:bCs/>
                <w:sz w:val="16"/>
                <w:szCs w:val="16"/>
              </w:rPr>
              <w:t xml:space="preserve">Specialistas </w:t>
            </w:r>
            <w:r w:rsidR="00CA69C7">
              <w:rPr>
                <w:rFonts w:ascii="Arial" w:hAnsi="Arial" w:cs="Arial"/>
                <w:b/>
                <w:bCs/>
                <w:sz w:val="16"/>
                <w:szCs w:val="16"/>
              </w:rPr>
              <w:t>s</w:t>
            </w:r>
            <w:r w:rsidRPr="00000E89">
              <w:rPr>
                <w:rFonts w:ascii="Arial" w:hAnsi="Arial" w:cs="Arial"/>
                <w:b/>
                <w:bCs/>
                <w:sz w:val="16"/>
                <w:szCs w:val="16"/>
              </w:rPr>
              <w:t>iūlomas pareigoms</w:t>
            </w:r>
          </w:p>
          <w:p w14:paraId="12107CBF" w14:textId="5E092257" w:rsidR="00EB486B" w:rsidRPr="00000E89" w:rsidRDefault="00EB486B" w:rsidP="004347B9">
            <w:pPr>
              <w:pStyle w:val="ListParagraph"/>
              <w:tabs>
                <w:tab w:val="left" w:pos="567"/>
              </w:tabs>
              <w:spacing w:before="60" w:after="60"/>
              <w:ind w:left="0" w:right="-31"/>
              <w:jc w:val="center"/>
              <w:rPr>
                <w:rFonts w:ascii="Arial" w:hAnsi="Arial" w:cs="Arial"/>
                <w:sz w:val="16"/>
                <w:szCs w:val="16"/>
              </w:rPr>
            </w:pPr>
            <w:r w:rsidRPr="00000E89">
              <w:rPr>
                <w:rFonts w:ascii="Arial" w:hAnsi="Arial" w:cs="Arial"/>
                <w:b/>
                <w:bCs/>
                <w:sz w:val="16"/>
                <w:szCs w:val="16"/>
              </w:rPr>
              <w:t>(pareigų pavadinimas turi atitikti kvalifikacijos reikalavimuose nurodytas pareigas)</w:t>
            </w:r>
          </w:p>
        </w:tc>
        <w:tc>
          <w:tcPr>
            <w:tcW w:w="2553" w:type="dxa"/>
            <w:gridSpan w:val="6"/>
            <w:shd w:val="clear" w:color="auto" w:fill="DAE9F7" w:themeFill="text2" w:themeFillTint="1A"/>
            <w:vAlign w:val="center"/>
          </w:tcPr>
          <w:p w14:paraId="6E451C09" w14:textId="1F7741A5" w:rsidR="00EB486B" w:rsidRPr="00000E89" w:rsidRDefault="00EB486B" w:rsidP="004347B9">
            <w:pPr>
              <w:pStyle w:val="ListParagraph"/>
              <w:tabs>
                <w:tab w:val="left" w:pos="567"/>
              </w:tabs>
              <w:spacing w:before="60" w:after="60"/>
              <w:ind w:left="0" w:right="-31"/>
              <w:jc w:val="center"/>
              <w:rPr>
                <w:rFonts w:ascii="Arial" w:hAnsi="Arial" w:cs="Arial"/>
                <w:sz w:val="16"/>
                <w:szCs w:val="16"/>
              </w:rPr>
            </w:pPr>
            <w:r w:rsidRPr="00000E89">
              <w:rPr>
                <w:rFonts w:ascii="Arial" w:hAnsi="Arial" w:cs="Arial"/>
                <w:b/>
                <w:bCs/>
                <w:sz w:val="16"/>
                <w:szCs w:val="16"/>
              </w:rPr>
              <w:t xml:space="preserve">Teisinis santykis su Tiekėju </w:t>
            </w:r>
            <w:r w:rsidRPr="00000E89">
              <w:rPr>
                <w:rFonts w:ascii="Arial" w:hAnsi="Arial" w:cs="Arial"/>
                <w:sz w:val="16"/>
                <w:szCs w:val="16"/>
              </w:rPr>
              <w:t>(</w:t>
            </w:r>
            <w:r w:rsidRPr="00000E89">
              <w:rPr>
                <w:rFonts w:ascii="Arial" w:hAnsi="Arial" w:cs="Arial"/>
                <w:i/>
                <w:iCs/>
                <w:sz w:val="16"/>
                <w:szCs w:val="16"/>
              </w:rPr>
              <w:t>ketinama įdarbinti</w:t>
            </w:r>
            <w:r w:rsidRPr="00000E89">
              <w:rPr>
                <w:rFonts w:ascii="Arial" w:hAnsi="Arial" w:cs="Arial"/>
                <w:sz w:val="16"/>
                <w:szCs w:val="16"/>
              </w:rPr>
              <w:t>)</w:t>
            </w:r>
          </w:p>
        </w:tc>
        <w:tc>
          <w:tcPr>
            <w:tcW w:w="490" w:type="dxa"/>
            <w:shd w:val="clear" w:color="auto" w:fill="DAE9F7" w:themeFill="text2" w:themeFillTint="1A"/>
            <w:vAlign w:val="center"/>
          </w:tcPr>
          <w:p w14:paraId="1F919517" w14:textId="6F6C6697" w:rsidR="00EB486B" w:rsidRPr="00000E89" w:rsidRDefault="00EB486B" w:rsidP="005556EC">
            <w:pPr>
              <w:pStyle w:val="ListParagraph"/>
              <w:ind w:left="0"/>
              <w:rPr>
                <w:rFonts w:ascii="Arial" w:hAnsi="Arial"/>
                <w:sz w:val="16"/>
                <w:szCs w:val="16"/>
              </w:rPr>
            </w:pPr>
            <w:r w:rsidRPr="00000E89">
              <w:rPr>
                <w:rFonts w:ascii="Arial" w:hAnsi="Arial"/>
                <w:b/>
                <w:bCs/>
                <w:sz w:val="16"/>
                <w:szCs w:val="16"/>
                <w:lang w:val="en-GB"/>
              </w:rPr>
              <w:t>No.</w:t>
            </w:r>
          </w:p>
        </w:tc>
        <w:tc>
          <w:tcPr>
            <w:tcW w:w="1990" w:type="dxa"/>
            <w:gridSpan w:val="6"/>
            <w:shd w:val="clear" w:color="auto" w:fill="DAE9F7" w:themeFill="text2" w:themeFillTint="1A"/>
            <w:vAlign w:val="center"/>
          </w:tcPr>
          <w:p w14:paraId="1F18F5C9" w14:textId="2CA8A35F" w:rsidR="00EB486B" w:rsidRPr="00000E89" w:rsidRDefault="00EB486B" w:rsidP="004347B9">
            <w:pPr>
              <w:pStyle w:val="ListParagraph"/>
              <w:ind w:left="0"/>
              <w:jc w:val="center"/>
              <w:rPr>
                <w:rFonts w:ascii="Arial" w:hAnsi="Arial"/>
                <w:sz w:val="16"/>
                <w:szCs w:val="16"/>
              </w:rPr>
            </w:pPr>
            <w:r w:rsidRPr="00000E89">
              <w:rPr>
                <w:rFonts w:ascii="Arial" w:hAnsi="Arial"/>
                <w:b/>
                <w:bCs/>
                <w:sz w:val="16"/>
                <w:szCs w:val="16"/>
                <w:lang w:val="en-GB"/>
              </w:rPr>
              <w:t>Name, surname of specialists proposed by the Supplier</w:t>
            </w:r>
          </w:p>
        </w:tc>
        <w:tc>
          <w:tcPr>
            <w:tcW w:w="2070" w:type="dxa"/>
            <w:gridSpan w:val="9"/>
            <w:shd w:val="clear" w:color="auto" w:fill="DAE9F7" w:themeFill="text2" w:themeFillTint="1A"/>
            <w:vAlign w:val="center"/>
          </w:tcPr>
          <w:p w14:paraId="5C90385F" w14:textId="4D5A1BE3" w:rsidR="00EB486B" w:rsidRPr="00000E89" w:rsidRDefault="00EB486B" w:rsidP="004347B9">
            <w:pPr>
              <w:tabs>
                <w:tab w:val="num" w:pos="3065"/>
              </w:tabs>
              <w:jc w:val="center"/>
              <w:rPr>
                <w:rFonts w:ascii="Arial" w:hAnsi="Arial" w:cs="Arial"/>
                <w:b/>
                <w:bCs/>
                <w:sz w:val="16"/>
                <w:szCs w:val="16"/>
                <w:lang w:val="en-GB"/>
              </w:rPr>
            </w:pPr>
            <w:r w:rsidRPr="00000E89">
              <w:rPr>
                <w:rFonts w:ascii="Arial" w:hAnsi="Arial"/>
                <w:b/>
                <w:bCs/>
                <w:sz w:val="16"/>
                <w:szCs w:val="16"/>
                <w:lang w:val="en-GB"/>
              </w:rPr>
              <w:t>Specialist proposed for the position</w:t>
            </w:r>
          </w:p>
          <w:p w14:paraId="1D4A7984" w14:textId="23CF6B95" w:rsidR="00EB486B" w:rsidRPr="00000E89" w:rsidRDefault="00EB486B" w:rsidP="004347B9">
            <w:pPr>
              <w:pStyle w:val="ListParagraph"/>
              <w:ind w:left="0"/>
              <w:jc w:val="center"/>
              <w:rPr>
                <w:rFonts w:ascii="Arial" w:hAnsi="Arial"/>
                <w:sz w:val="16"/>
                <w:szCs w:val="16"/>
              </w:rPr>
            </w:pPr>
            <w:r w:rsidRPr="00000E89">
              <w:rPr>
                <w:rFonts w:ascii="Arial" w:hAnsi="Arial"/>
                <w:b/>
                <w:bCs/>
                <w:sz w:val="16"/>
                <w:szCs w:val="16"/>
                <w:lang w:val="en-GB"/>
              </w:rPr>
              <w:t>(job title must conform with the position specified in the qualification requirements)</w:t>
            </w:r>
          </w:p>
        </w:tc>
        <w:tc>
          <w:tcPr>
            <w:tcW w:w="2821" w:type="dxa"/>
            <w:gridSpan w:val="6"/>
            <w:shd w:val="clear" w:color="auto" w:fill="DAE9F7" w:themeFill="text2" w:themeFillTint="1A"/>
            <w:vAlign w:val="center"/>
          </w:tcPr>
          <w:p w14:paraId="4E29C0E3" w14:textId="675EE926" w:rsidR="00EB486B" w:rsidRPr="00000E89" w:rsidRDefault="00EB486B" w:rsidP="004347B9">
            <w:pPr>
              <w:pStyle w:val="ListParagraph"/>
              <w:ind w:left="0"/>
              <w:jc w:val="center"/>
              <w:rPr>
                <w:rFonts w:ascii="Arial" w:hAnsi="Arial"/>
                <w:sz w:val="16"/>
                <w:szCs w:val="16"/>
              </w:rPr>
            </w:pPr>
            <w:r w:rsidRPr="00000E89">
              <w:rPr>
                <w:rFonts w:ascii="Arial" w:hAnsi="Arial"/>
                <w:b/>
                <w:bCs/>
                <w:sz w:val="16"/>
                <w:szCs w:val="16"/>
                <w:lang w:val="en-GB"/>
              </w:rPr>
              <w:t xml:space="preserve">Legal relationship with the Supplier </w:t>
            </w:r>
            <w:r w:rsidRPr="00000E89">
              <w:rPr>
                <w:rFonts w:ascii="Arial" w:hAnsi="Arial"/>
                <w:sz w:val="16"/>
                <w:szCs w:val="16"/>
                <w:lang w:val="en-GB"/>
              </w:rPr>
              <w:t>(</w:t>
            </w:r>
            <w:r w:rsidRPr="00000E89">
              <w:rPr>
                <w:rFonts w:ascii="Arial" w:hAnsi="Arial"/>
                <w:i/>
                <w:iCs/>
                <w:sz w:val="16"/>
                <w:szCs w:val="16"/>
                <w:lang w:val="en-GB"/>
              </w:rPr>
              <w:t>intent to employ</w:t>
            </w:r>
            <w:r w:rsidRPr="00000E89">
              <w:rPr>
                <w:rFonts w:ascii="Arial" w:hAnsi="Arial"/>
                <w:sz w:val="16"/>
                <w:szCs w:val="16"/>
                <w:lang w:val="en-GB"/>
              </w:rPr>
              <w:t>)</w:t>
            </w:r>
          </w:p>
        </w:tc>
      </w:tr>
      <w:tr w:rsidR="00843300" w:rsidRPr="00B537C3" w14:paraId="49586E62" w14:textId="42E2BD08" w:rsidTr="007E58D6">
        <w:tc>
          <w:tcPr>
            <w:tcW w:w="560" w:type="dxa"/>
            <w:gridSpan w:val="2"/>
            <w:shd w:val="clear" w:color="auto" w:fill="FFFFFF" w:themeFill="background1"/>
          </w:tcPr>
          <w:p w14:paraId="17D0655C" w14:textId="5AE1CFFB" w:rsidR="00843300" w:rsidRPr="00000E89" w:rsidRDefault="00843300" w:rsidP="00843300">
            <w:pPr>
              <w:pStyle w:val="ListParagraph"/>
              <w:tabs>
                <w:tab w:val="left" w:pos="567"/>
              </w:tabs>
              <w:spacing w:before="60" w:after="60"/>
              <w:ind w:left="0" w:right="-31"/>
              <w:jc w:val="both"/>
              <w:rPr>
                <w:rFonts w:ascii="Arial" w:hAnsi="Arial" w:cs="Arial"/>
                <w:sz w:val="16"/>
                <w:szCs w:val="16"/>
              </w:rPr>
            </w:pPr>
            <w:r w:rsidRPr="00000E89">
              <w:rPr>
                <w:rFonts w:ascii="Arial" w:hAnsi="Arial"/>
                <w:bCs/>
                <w:sz w:val="16"/>
                <w:szCs w:val="16"/>
                <w:lang w:val="en-GB"/>
              </w:rPr>
              <w:t>1.</w:t>
            </w:r>
          </w:p>
        </w:tc>
        <w:tc>
          <w:tcPr>
            <w:tcW w:w="1477" w:type="dxa"/>
            <w:gridSpan w:val="2"/>
            <w:shd w:val="clear" w:color="auto" w:fill="FFFFFF" w:themeFill="background1"/>
            <w:vAlign w:val="center"/>
          </w:tcPr>
          <w:p w14:paraId="7B864F7D" w14:textId="77777777" w:rsidR="00843300" w:rsidRPr="00000E89" w:rsidRDefault="00843300" w:rsidP="00843300">
            <w:pPr>
              <w:pStyle w:val="ListParagraph"/>
              <w:tabs>
                <w:tab w:val="left" w:pos="567"/>
              </w:tabs>
              <w:spacing w:before="60" w:after="60"/>
              <w:ind w:left="0" w:right="-31"/>
              <w:jc w:val="both"/>
              <w:rPr>
                <w:rFonts w:ascii="Arial" w:hAnsi="Arial" w:cs="Arial"/>
                <w:sz w:val="16"/>
                <w:szCs w:val="16"/>
              </w:rPr>
            </w:pPr>
          </w:p>
        </w:tc>
        <w:tc>
          <w:tcPr>
            <w:tcW w:w="2636" w:type="dxa"/>
            <w:gridSpan w:val="6"/>
            <w:shd w:val="clear" w:color="auto" w:fill="FFFFFF" w:themeFill="background1"/>
            <w:vAlign w:val="center"/>
          </w:tcPr>
          <w:p w14:paraId="6459A4A3" w14:textId="77777777" w:rsidR="00843300" w:rsidRPr="00000E89" w:rsidRDefault="00843300" w:rsidP="00843300">
            <w:pPr>
              <w:pStyle w:val="ListParagraph"/>
              <w:tabs>
                <w:tab w:val="left" w:pos="567"/>
              </w:tabs>
              <w:spacing w:before="60" w:after="60"/>
              <w:ind w:left="0" w:right="-31"/>
              <w:jc w:val="both"/>
              <w:rPr>
                <w:rFonts w:ascii="Arial" w:hAnsi="Arial" w:cs="Arial"/>
                <w:sz w:val="16"/>
                <w:szCs w:val="16"/>
              </w:rPr>
            </w:pPr>
          </w:p>
        </w:tc>
        <w:tc>
          <w:tcPr>
            <w:tcW w:w="2553" w:type="dxa"/>
            <w:gridSpan w:val="6"/>
            <w:shd w:val="clear" w:color="auto" w:fill="FFFFFF" w:themeFill="background1"/>
          </w:tcPr>
          <w:p w14:paraId="14F8D6C4" w14:textId="45CEEB68" w:rsidR="00843300" w:rsidRPr="00000E89" w:rsidRDefault="00843300" w:rsidP="00843300">
            <w:pPr>
              <w:pStyle w:val="ListParagraph"/>
              <w:tabs>
                <w:tab w:val="left" w:pos="567"/>
              </w:tabs>
              <w:spacing w:before="60" w:after="60"/>
              <w:ind w:left="0" w:right="-31"/>
              <w:jc w:val="both"/>
              <w:rPr>
                <w:rFonts w:ascii="Arial" w:hAnsi="Arial" w:cs="Arial"/>
                <w:sz w:val="16"/>
                <w:szCs w:val="16"/>
              </w:rPr>
            </w:pPr>
            <w:r w:rsidRPr="00000E89">
              <w:rPr>
                <w:rFonts w:ascii="Arial" w:hAnsi="Arial" w:cs="Arial"/>
                <w:sz w:val="16"/>
                <w:szCs w:val="16"/>
              </w:rPr>
              <w:t>Planuojamas įdarbinti laimėjus Pirkimą</w:t>
            </w:r>
          </w:p>
        </w:tc>
        <w:tc>
          <w:tcPr>
            <w:tcW w:w="490" w:type="dxa"/>
            <w:shd w:val="clear" w:color="auto" w:fill="FFFFFF" w:themeFill="background1"/>
          </w:tcPr>
          <w:p w14:paraId="30CD26DB" w14:textId="2C6E1CBF" w:rsidR="00843300" w:rsidRPr="00000E89" w:rsidRDefault="00843300" w:rsidP="00843300">
            <w:pPr>
              <w:pStyle w:val="ListParagraph"/>
              <w:ind w:left="0"/>
              <w:jc w:val="both"/>
              <w:rPr>
                <w:rFonts w:ascii="Arial" w:hAnsi="Arial"/>
                <w:sz w:val="16"/>
                <w:szCs w:val="16"/>
              </w:rPr>
            </w:pPr>
            <w:r w:rsidRPr="00000E89">
              <w:rPr>
                <w:rFonts w:ascii="Arial" w:hAnsi="Arial"/>
                <w:bCs/>
                <w:sz w:val="16"/>
                <w:szCs w:val="16"/>
                <w:lang w:val="en-GB"/>
              </w:rPr>
              <w:t>1.</w:t>
            </w:r>
          </w:p>
        </w:tc>
        <w:tc>
          <w:tcPr>
            <w:tcW w:w="1990" w:type="dxa"/>
            <w:gridSpan w:val="6"/>
            <w:shd w:val="clear" w:color="auto" w:fill="FFFFFF" w:themeFill="background1"/>
          </w:tcPr>
          <w:p w14:paraId="2546A3DA" w14:textId="77777777" w:rsidR="00843300" w:rsidRPr="00000E89" w:rsidRDefault="00843300" w:rsidP="00843300">
            <w:pPr>
              <w:pStyle w:val="ListParagraph"/>
              <w:ind w:left="0"/>
              <w:jc w:val="both"/>
              <w:rPr>
                <w:rFonts w:ascii="Arial" w:hAnsi="Arial"/>
                <w:sz w:val="16"/>
                <w:szCs w:val="16"/>
              </w:rPr>
            </w:pPr>
          </w:p>
        </w:tc>
        <w:tc>
          <w:tcPr>
            <w:tcW w:w="2070" w:type="dxa"/>
            <w:gridSpan w:val="9"/>
            <w:shd w:val="clear" w:color="auto" w:fill="FFFFFF" w:themeFill="background1"/>
          </w:tcPr>
          <w:p w14:paraId="4F6A27FC" w14:textId="77777777" w:rsidR="00843300" w:rsidRPr="00000E89" w:rsidRDefault="00843300" w:rsidP="00843300">
            <w:pPr>
              <w:pStyle w:val="ListParagraph"/>
              <w:ind w:left="0"/>
              <w:jc w:val="both"/>
              <w:rPr>
                <w:rFonts w:ascii="Arial" w:hAnsi="Arial"/>
                <w:sz w:val="16"/>
                <w:szCs w:val="16"/>
              </w:rPr>
            </w:pPr>
          </w:p>
        </w:tc>
        <w:tc>
          <w:tcPr>
            <w:tcW w:w="2821" w:type="dxa"/>
            <w:gridSpan w:val="6"/>
            <w:shd w:val="clear" w:color="auto" w:fill="FFFFFF" w:themeFill="background1"/>
          </w:tcPr>
          <w:p w14:paraId="0F7AC27D" w14:textId="54F3A073" w:rsidR="00843300" w:rsidRPr="00000E89" w:rsidRDefault="00843300" w:rsidP="00843300">
            <w:pPr>
              <w:pStyle w:val="ListParagraph"/>
              <w:ind w:left="0"/>
              <w:jc w:val="both"/>
              <w:rPr>
                <w:rFonts w:ascii="Arial" w:hAnsi="Arial"/>
                <w:sz w:val="16"/>
                <w:szCs w:val="16"/>
              </w:rPr>
            </w:pPr>
            <w:r w:rsidRPr="00000E89">
              <w:rPr>
                <w:rFonts w:ascii="Arial" w:hAnsi="Arial"/>
                <w:sz w:val="16"/>
                <w:szCs w:val="16"/>
                <w:lang w:val="en-GB"/>
              </w:rPr>
              <w:t>Intended for employing in the case of success in the Procurement</w:t>
            </w:r>
          </w:p>
        </w:tc>
      </w:tr>
      <w:tr w:rsidR="00843300" w:rsidRPr="00B537C3" w14:paraId="1409B510" w14:textId="00A6B67E" w:rsidTr="007E58D6">
        <w:tc>
          <w:tcPr>
            <w:tcW w:w="560" w:type="dxa"/>
            <w:gridSpan w:val="2"/>
            <w:shd w:val="clear" w:color="auto" w:fill="FFFFFF" w:themeFill="background1"/>
          </w:tcPr>
          <w:p w14:paraId="55FF3CC9" w14:textId="23F4C526" w:rsidR="00843300" w:rsidRPr="00000E89" w:rsidRDefault="00843300" w:rsidP="00843300">
            <w:pPr>
              <w:pStyle w:val="ListParagraph"/>
              <w:tabs>
                <w:tab w:val="left" w:pos="567"/>
              </w:tabs>
              <w:spacing w:before="60" w:after="60"/>
              <w:ind w:left="0" w:right="-31"/>
              <w:jc w:val="both"/>
              <w:rPr>
                <w:rFonts w:ascii="Arial" w:hAnsi="Arial" w:cs="Arial"/>
                <w:sz w:val="16"/>
                <w:szCs w:val="16"/>
              </w:rPr>
            </w:pPr>
            <w:r w:rsidRPr="00000E89">
              <w:rPr>
                <w:rFonts w:ascii="Arial" w:hAnsi="Arial"/>
                <w:bCs/>
                <w:sz w:val="16"/>
                <w:szCs w:val="16"/>
                <w:lang w:val="en-GB"/>
              </w:rPr>
              <w:t>2.</w:t>
            </w:r>
          </w:p>
        </w:tc>
        <w:tc>
          <w:tcPr>
            <w:tcW w:w="1477" w:type="dxa"/>
            <w:gridSpan w:val="2"/>
            <w:shd w:val="clear" w:color="auto" w:fill="FFFFFF" w:themeFill="background1"/>
            <w:vAlign w:val="center"/>
          </w:tcPr>
          <w:p w14:paraId="56A7DA88" w14:textId="77777777" w:rsidR="00843300" w:rsidRPr="00000E89" w:rsidRDefault="00843300" w:rsidP="00843300">
            <w:pPr>
              <w:pStyle w:val="ListParagraph"/>
              <w:tabs>
                <w:tab w:val="left" w:pos="567"/>
              </w:tabs>
              <w:spacing w:before="60" w:after="60"/>
              <w:ind w:left="0" w:right="-31"/>
              <w:jc w:val="both"/>
              <w:rPr>
                <w:rFonts w:ascii="Arial" w:hAnsi="Arial" w:cs="Arial"/>
                <w:sz w:val="16"/>
                <w:szCs w:val="16"/>
              </w:rPr>
            </w:pPr>
          </w:p>
        </w:tc>
        <w:tc>
          <w:tcPr>
            <w:tcW w:w="2636" w:type="dxa"/>
            <w:gridSpan w:val="6"/>
            <w:shd w:val="clear" w:color="auto" w:fill="FFFFFF" w:themeFill="background1"/>
            <w:vAlign w:val="center"/>
          </w:tcPr>
          <w:p w14:paraId="659DF6E3" w14:textId="77777777" w:rsidR="00843300" w:rsidRPr="00000E89" w:rsidRDefault="00843300" w:rsidP="00843300">
            <w:pPr>
              <w:pStyle w:val="ListParagraph"/>
              <w:tabs>
                <w:tab w:val="left" w:pos="567"/>
              </w:tabs>
              <w:spacing w:before="60" w:after="60"/>
              <w:ind w:left="0" w:right="-31"/>
              <w:jc w:val="both"/>
              <w:rPr>
                <w:rFonts w:ascii="Arial" w:hAnsi="Arial" w:cs="Arial"/>
                <w:sz w:val="16"/>
                <w:szCs w:val="16"/>
              </w:rPr>
            </w:pPr>
          </w:p>
        </w:tc>
        <w:tc>
          <w:tcPr>
            <w:tcW w:w="2553" w:type="dxa"/>
            <w:gridSpan w:val="6"/>
            <w:shd w:val="clear" w:color="auto" w:fill="FFFFFF" w:themeFill="background1"/>
          </w:tcPr>
          <w:p w14:paraId="784912C5" w14:textId="2E29C674" w:rsidR="00843300" w:rsidRPr="00000E89" w:rsidRDefault="00843300" w:rsidP="00843300">
            <w:pPr>
              <w:pStyle w:val="ListParagraph"/>
              <w:tabs>
                <w:tab w:val="left" w:pos="567"/>
              </w:tabs>
              <w:spacing w:before="60" w:after="60"/>
              <w:ind w:left="0" w:right="-31"/>
              <w:jc w:val="both"/>
              <w:rPr>
                <w:rFonts w:ascii="Arial" w:hAnsi="Arial" w:cs="Arial"/>
                <w:sz w:val="16"/>
                <w:szCs w:val="16"/>
              </w:rPr>
            </w:pPr>
            <w:r w:rsidRPr="00000E89">
              <w:rPr>
                <w:rFonts w:ascii="Arial" w:hAnsi="Arial" w:cs="Arial"/>
                <w:sz w:val="16"/>
                <w:szCs w:val="16"/>
              </w:rPr>
              <w:t>Planuojamas įdarbinti laimėjus Pirkimą</w:t>
            </w:r>
          </w:p>
        </w:tc>
        <w:tc>
          <w:tcPr>
            <w:tcW w:w="490" w:type="dxa"/>
            <w:shd w:val="clear" w:color="auto" w:fill="FFFFFF" w:themeFill="background1"/>
          </w:tcPr>
          <w:p w14:paraId="3BCBC9CE" w14:textId="1751963E" w:rsidR="00843300" w:rsidRPr="00000E89" w:rsidRDefault="00843300" w:rsidP="00843300">
            <w:pPr>
              <w:pStyle w:val="ListParagraph"/>
              <w:ind w:left="0"/>
              <w:jc w:val="both"/>
              <w:rPr>
                <w:rFonts w:ascii="Arial" w:hAnsi="Arial"/>
                <w:sz w:val="16"/>
                <w:szCs w:val="16"/>
              </w:rPr>
            </w:pPr>
            <w:r w:rsidRPr="00000E89">
              <w:rPr>
                <w:rFonts w:ascii="Arial" w:hAnsi="Arial"/>
                <w:bCs/>
                <w:sz w:val="16"/>
                <w:szCs w:val="16"/>
                <w:lang w:val="en-GB"/>
              </w:rPr>
              <w:t>2.</w:t>
            </w:r>
          </w:p>
        </w:tc>
        <w:tc>
          <w:tcPr>
            <w:tcW w:w="1990" w:type="dxa"/>
            <w:gridSpan w:val="6"/>
            <w:shd w:val="clear" w:color="auto" w:fill="FFFFFF" w:themeFill="background1"/>
          </w:tcPr>
          <w:p w14:paraId="3FE95928" w14:textId="77777777" w:rsidR="00843300" w:rsidRPr="00000E89" w:rsidRDefault="00843300" w:rsidP="00843300">
            <w:pPr>
              <w:pStyle w:val="ListParagraph"/>
              <w:ind w:left="0"/>
              <w:jc w:val="both"/>
              <w:rPr>
                <w:rFonts w:ascii="Arial" w:hAnsi="Arial"/>
                <w:sz w:val="16"/>
                <w:szCs w:val="16"/>
              </w:rPr>
            </w:pPr>
          </w:p>
        </w:tc>
        <w:tc>
          <w:tcPr>
            <w:tcW w:w="2070" w:type="dxa"/>
            <w:gridSpan w:val="9"/>
            <w:shd w:val="clear" w:color="auto" w:fill="FFFFFF" w:themeFill="background1"/>
          </w:tcPr>
          <w:p w14:paraId="5E8F6AC5" w14:textId="77777777" w:rsidR="00843300" w:rsidRPr="00000E89" w:rsidRDefault="00843300" w:rsidP="00843300">
            <w:pPr>
              <w:pStyle w:val="ListParagraph"/>
              <w:ind w:left="0"/>
              <w:jc w:val="both"/>
              <w:rPr>
                <w:rFonts w:ascii="Arial" w:hAnsi="Arial"/>
                <w:sz w:val="16"/>
                <w:szCs w:val="16"/>
              </w:rPr>
            </w:pPr>
          </w:p>
        </w:tc>
        <w:tc>
          <w:tcPr>
            <w:tcW w:w="2821" w:type="dxa"/>
            <w:gridSpan w:val="6"/>
            <w:shd w:val="clear" w:color="auto" w:fill="FFFFFF" w:themeFill="background1"/>
          </w:tcPr>
          <w:p w14:paraId="16B3B2A7" w14:textId="215F46C7" w:rsidR="00843300" w:rsidRPr="00000E89" w:rsidRDefault="00843300" w:rsidP="00843300">
            <w:pPr>
              <w:pStyle w:val="ListParagraph"/>
              <w:ind w:left="0"/>
              <w:jc w:val="both"/>
              <w:rPr>
                <w:rFonts w:ascii="Arial" w:hAnsi="Arial"/>
                <w:sz w:val="16"/>
                <w:szCs w:val="16"/>
              </w:rPr>
            </w:pPr>
            <w:r w:rsidRPr="00000E89">
              <w:rPr>
                <w:rFonts w:ascii="Arial" w:hAnsi="Arial"/>
                <w:sz w:val="16"/>
                <w:szCs w:val="16"/>
                <w:lang w:val="en-GB"/>
              </w:rPr>
              <w:t>Intended for employing in the case of success in the Procurement</w:t>
            </w:r>
          </w:p>
        </w:tc>
      </w:tr>
      <w:tr w:rsidR="0034629A" w:rsidRPr="00B537C3" w14:paraId="2B8AB921" w14:textId="77777777" w:rsidTr="007E58D6">
        <w:tc>
          <w:tcPr>
            <w:tcW w:w="7226" w:type="dxa"/>
            <w:gridSpan w:val="16"/>
            <w:shd w:val="clear" w:color="auto" w:fill="FFFFFF" w:themeFill="background1"/>
          </w:tcPr>
          <w:p w14:paraId="6E76F163" w14:textId="5EE159C4" w:rsidR="0034629A" w:rsidRPr="00926311" w:rsidRDefault="00926311" w:rsidP="00926311">
            <w:pPr>
              <w:spacing w:before="60" w:after="60"/>
              <w:jc w:val="both"/>
              <w:rPr>
                <w:rFonts w:ascii="Arial" w:hAnsi="Arial" w:cs="Arial"/>
                <w:b/>
                <w:bCs/>
                <w:sz w:val="18"/>
                <w:szCs w:val="18"/>
              </w:rPr>
            </w:pPr>
            <w:r w:rsidRPr="00926311">
              <w:rPr>
                <w:rFonts w:ascii="Arial" w:hAnsi="Arial" w:cs="Arial"/>
                <w:b/>
                <w:bCs/>
                <w:sz w:val="18"/>
                <w:szCs w:val="18"/>
              </w:rPr>
              <w:t xml:space="preserve">Su Pasiūlymu pateikiame </w:t>
            </w:r>
            <w:proofErr w:type="spellStart"/>
            <w:r w:rsidRPr="00926311">
              <w:rPr>
                <w:rFonts w:ascii="Arial" w:hAnsi="Arial" w:cs="Arial"/>
                <w:b/>
                <w:bCs/>
                <w:sz w:val="18"/>
                <w:szCs w:val="18"/>
              </w:rPr>
              <w:t>Kvazisubtiekėjų</w:t>
            </w:r>
            <w:proofErr w:type="spellEnd"/>
            <w:r w:rsidRPr="00926311">
              <w:rPr>
                <w:rFonts w:ascii="Arial" w:hAnsi="Arial" w:cs="Arial"/>
                <w:b/>
                <w:bCs/>
                <w:sz w:val="18"/>
                <w:szCs w:val="18"/>
              </w:rPr>
              <w:t xml:space="preserve"> deklaracijų dėl ketinimo įdarbinti bei sutikimo būti įdarbintu Tiekėjo laimėjimo atveju, skaitmenines kopijas, patvirtinančias jų sutikimą būti įdarbintu KC atliekamame Pirkime.</w:t>
            </w:r>
          </w:p>
        </w:tc>
        <w:tc>
          <w:tcPr>
            <w:tcW w:w="7371" w:type="dxa"/>
            <w:gridSpan w:val="22"/>
            <w:shd w:val="clear" w:color="auto" w:fill="FFFFFF" w:themeFill="background1"/>
          </w:tcPr>
          <w:p w14:paraId="1487E36B" w14:textId="11AC5AC7" w:rsidR="0034629A" w:rsidRDefault="008634DB" w:rsidP="008634DB">
            <w:pPr>
              <w:spacing w:before="60" w:after="60"/>
              <w:jc w:val="both"/>
              <w:rPr>
                <w:rFonts w:ascii="Arial" w:hAnsi="Arial" w:cs="Arial"/>
                <w:b/>
                <w:bCs/>
                <w:sz w:val="18"/>
                <w:szCs w:val="18"/>
                <w:lang w:val="en-GB"/>
              </w:rPr>
            </w:pPr>
            <w:r w:rsidRPr="008634DB">
              <w:rPr>
                <w:rFonts w:ascii="Arial" w:hAnsi="Arial"/>
                <w:b/>
                <w:bCs/>
                <w:sz w:val="18"/>
                <w:szCs w:val="18"/>
                <w:lang w:val="en-GB"/>
              </w:rPr>
              <w:t xml:space="preserve">Together with the </w:t>
            </w:r>
            <w:r w:rsidR="00145CF0">
              <w:rPr>
                <w:rFonts w:ascii="Arial" w:hAnsi="Arial"/>
                <w:b/>
                <w:bCs/>
                <w:sz w:val="18"/>
                <w:szCs w:val="18"/>
                <w:lang w:val="en-GB"/>
              </w:rPr>
              <w:t>Tender</w:t>
            </w:r>
            <w:r w:rsidRPr="008634DB">
              <w:rPr>
                <w:rFonts w:ascii="Arial" w:hAnsi="Arial"/>
                <w:b/>
                <w:bCs/>
                <w:sz w:val="18"/>
                <w:szCs w:val="18"/>
                <w:lang w:val="en-GB"/>
              </w:rPr>
              <w:t xml:space="preserve"> we provide digital copies of Quasi-subcontractors’ declarations of intent to employ and consent to be employed in the case of the Supplier’s success, confirming their consent to be employed in relation to the Procurement conducted by KC.</w:t>
            </w:r>
          </w:p>
          <w:p w14:paraId="7257C0C2" w14:textId="09C768C0" w:rsidR="00712069" w:rsidRPr="00145CF0" w:rsidRDefault="00712069" w:rsidP="008634DB">
            <w:pPr>
              <w:spacing w:before="60" w:after="60"/>
              <w:jc w:val="both"/>
              <w:rPr>
                <w:rFonts w:ascii="Arial" w:hAnsi="Arial" w:cs="Arial"/>
                <w:b/>
                <w:bCs/>
                <w:sz w:val="8"/>
                <w:szCs w:val="8"/>
                <w:lang w:val="en-GB"/>
              </w:rPr>
            </w:pPr>
          </w:p>
        </w:tc>
      </w:tr>
      <w:tr w:rsidR="008634DB" w:rsidRPr="00B537C3" w14:paraId="38BF3B0B" w14:textId="77777777" w:rsidTr="007E58D6">
        <w:tc>
          <w:tcPr>
            <w:tcW w:w="7226" w:type="dxa"/>
            <w:gridSpan w:val="16"/>
            <w:shd w:val="clear" w:color="auto" w:fill="FFFFFF" w:themeFill="background1"/>
          </w:tcPr>
          <w:p w14:paraId="6C85130B" w14:textId="2A92381B" w:rsidR="008634DB" w:rsidRPr="00356D81" w:rsidRDefault="00356D81" w:rsidP="00926311">
            <w:pPr>
              <w:spacing w:before="60" w:after="60"/>
              <w:jc w:val="both"/>
              <w:rPr>
                <w:rFonts w:ascii="Arial" w:hAnsi="Arial" w:cs="Arial"/>
                <w:sz w:val="18"/>
                <w:szCs w:val="18"/>
              </w:rPr>
            </w:pPr>
            <w:r w:rsidRPr="00356D81">
              <w:rPr>
                <w:rFonts w:ascii="Arial" w:hAnsi="Arial" w:cs="Arial"/>
                <w:sz w:val="18"/>
                <w:szCs w:val="18"/>
              </w:rPr>
              <w:t xml:space="preserve">2.3. Ūkio subjektai (juridiniai ir (arba) fiziniai asmenys), kurių pajėgumais remiamasi kvalifikacijos reikalavimams atitikti: </w:t>
            </w:r>
          </w:p>
        </w:tc>
        <w:tc>
          <w:tcPr>
            <w:tcW w:w="7371" w:type="dxa"/>
            <w:gridSpan w:val="22"/>
            <w:shd w:val="clear" w:color="auto" w:fill="FFFFFF" w:themeFill="background1"/>
          </w:tcPr>
          <w:p w14:paraId="483873CC" w14:textId="467F35B5" w:rsidR="008634DB" w:rsidRPr="008634DB" w:rsidRDefault="00AC525F" w:rsidP="008634DB">
            <w:pPr>
              <w:spacing w:before="60" w:after="60"/>
              <w:jc w:val="both"/>
              <w:rPr>
                <w:rFonts w:ascii="Arial" w:hAnsi="Arial"/>
                <w:b/>
                <w:bCs/>
                <w:sz w:val="18"/>
                <w:szCs w:val="18"/>
                <w:lang w:val="en-GB"/>
              </w:rPr>
            </w:pPr>
            <w:r w:rsidRPr="00E74624">
              <w:rPr>
                <w:rFonts w:ascii="Arial" w:hAnsi="Arial"/>
                <w:sz w:val="18"/>
                <w:szCs w:val="18"/>
                <w:lang w:val="en-GB"/>
              </w:rPr>
              <w:t>2.3. Economic Entities (a legal and (or) natural person) whose capacities are relied upon to fulfil the qualification requirements:</w:t>
            </w:r>
          </w:p>
        </w:tc>
      </w:tr>
      <w:tr w:rsidR="004A1C80" w:rsidRPr="00B537C3" w14:paraId="2F16CDDE" w14:textId="2FFF343A" w:rsidTr="007E58D6">
        <w:tc>
          <w:tcPr>
            <w:tcW w:w="560" w:type="dxa"/>
            <w:gridSpan w:val="2"/>
            <w:shd w:val="clear" w:color="auto" w:fill="DAE9F7" w:themeFill="text2" w:themeFillTint="1A"/>
            <w:vAlign w:val="center"/>
          </w:tcPr>
          <w:p w14:paraId="1831E83F" w14:textId="1841C204" w:rsidR="006366F8" w:rsidRPr="005F1191" w:rsidRDefault="006366F8" w:rsidP="006366F8">
            <w:pPr>
              <w:spacing w:before="60" w:after="60"/>
              <w:ind w:right="-105"/>
              <w:rPr>
                <w:rFonts w:ascii="Arial" w:hAnsi="Arial" w:cs="Arial"/>
                <w:b/>
                <w:bCs/>
                <w:sz w:val="14"/>
                <w:szCs w:val="14"/>
              </w:rPr>
            </w:pPr>
            <w:r w:rsidRPr="005F1191">
              <w:rPr>
                <w:rFonts w:ascii="Arial" w:hAnsi="Arial" w:cs="Arial"/>
                <w:b/>
                <w:sz w:val="14"/>
                <w:szCs w:val="14"/>
              </w:rPr>
              <w:t>Eil. Nr.</w:t>
            </w:r>
          </w:p>
        </w:tc>
        <w:tc>
          <w:tcPr>
            <w:tcW w:w="993" w:type="dxa"/>
            <w:shd w:val="clear" w:color="auto" w:fill="DAE9F7" w:themeFill="text2" w:themeFillTint="1A"/>
            <w:vAlign w:val="center"/>
          </w:tcPr>
          <w:p w14:paraId="1D947D8B" w14:textId="2DBCCDC0" w:rsidR="006366F8" w:rsidRPr="005F1191" w:rsidRDefault="006366F8" w:rsidP="006366F8">
            <w:pPr>
              <w:spacing w:before="60" w:after="60"/>
              <w:ind w:right="-107"/>
              <w:rPr>
                <w:rFonts w:ascii="Arial" w:hAnsi="Arial" w:cs="Arial"/>
                <w:b/>
                <w:bCs/>
                <w:sz w:val="14"/>
                <w:szCs w:val="14"/>
              </w:rPr>
            </w:pPr>
            <w:r w:rsidRPr="005F1191">
              <w:rPr>
                <w:rFonts w:ascii="Arial" w:hAnsi="Arial" w:cs="Arial"/>
                <w:b/>
                <w:sz w:val="14"/>
                <w:szCs w:val="14"/>
              </w:rPr>
              <w:t xml:space="preserve">Ūkio subjekto, </w:t>
            </w:r>
            <w:r w:rsidRPr="005F1191">
              <w:rPr>
                <w:rFonts w:ascii="Arial" w:hAnsi="Arial" w:cs="Arial"/>
                <w:b/>
                <w:sz w:val="14"/>
                <w:szCs w:val="14"/>
              </w:rPr>
              <w:lastRenderedPageBreak/>
              <w:t>kurio pajėgumais remiamasi, pavadinimas,</w:t>
            </w:r>
            <w:r w:rsidRPr="005F1191">
              <w:rPr>
                <w:rFonts w:ascii="Arial" w:eastAsia="Arial" w:hAnsi="Arial" w:cs="Arial"/>
                <w:b/>
                <w:bCs/>
                <w:sz w:val="14"/>
                <w:szCs w:val="14"/>
              </w:rPr>
              <w:t xml:space="preserve"> j</w:t>
            </w:r>
            <w:r w:rsidRPr="005F1191">
              <w:rPr>
                <w:rFonts w:ascii="Arial" w:hAnsi="Arial" w:cs="Arial"/>
                <w:b/>
                <w:sz w:val="14"/>
                <w:szCs w:val="14"/>
              </w:rPr>
              <w:t>uridinio asmens kodas</w:t>
            </w:r>
          </w:p>
        </w:tc>
        <w:tc>
          <w:tcPr>
            <w:tcW w:w="992" w:type="dxa"/>
            <w:gridSpan w:val="3"/>
            <w:shd w:val="clear" w:color="auto" w:fill="DAE9F7" w:themeFill="text2" w:themeFillTint="1A"/>
            <w:vAlign w:val="center"/>
          </w:tcPr>
          <w:p w14:paraId="2ADF0541" w14:textId="2289EF02" w:rsidR="006366F8" w:rsidRPr="005F1191" w:rsidRDefault="006366F8" w:rsidP="006366F8">
            <w:pPr>
              <w:spacing w:before="60" w:after="60"/>
              <w:ind w:right="-111"/>
              <w:rPr>
                <w:rFonts w:ascii="Arial" w:hAnsi="Arial" w:cs="Arial"/>
                <w:b/>
                <w:bCs/>
                <w:sz w:val="14"/>
                <w:szCs w:val="14"/>
              </w:rPr>
            </w:pPr>
            <w:r w:rsidRPr="005F1191">
              <w:rPr>
                <w:rFonts w:ascii="Arial" w:hAnsi="Arial" w:cs="Arial"/>
                <w:b/>
                <w:sz w:val="14"/>
                <w:szCs w:val="14"/>
              </w:rPr>
              <w:lastRenderedPageBreak/>
              <w:t xml:space="preserve">Ūkio subjekto, </w:t>
            </w:r>
            <w:r w:rsidRPr="005F1191">
              <w:rPr>
                <w:rFonts w:ascii="Arial" w:hAnsi="Arial" w:cs="Arial"/>
                <w:b/>
                <w:sz w:val="14"/>
                <w:szCs w:val="14"/>
              </w:rPr>
              <w:lastRenderedPageBreak/>
              <w:t>kurio pajėgumais remiamasi, registracijos šalis</w:t>
            </w:r>
            <w:r w:rsidRPr="005F1191">
              <w:rPr>
                <w:rStyle w:val="FootnoteReference"/>
                <w:rFonts w:ascii="Arial" w:hAnsi="Arial" w:cs="Arial"/>
                <w:b/>
                <w:sz w:val="14"/>
                <w:szCs w:val="14"/>
              </w:rPr>
              <w:footnoteReference w:id="11"/>
            </w:r>
          </w:p>
        </w:tc>
        <w:tc>
          <w:tcPr>
            <w:tcW w:w="1276" w:type="dxa"/>
            <w:gridSpan w:val="3"/>
            <w:shd w:val="clear" w:color="auto" w:fill="DAE9F7" w:themeFill="text2" w:themeFillTint="1A"/>
            <w:vAlign w:val="center"/>
          </w:tcPr>
          <w:p w14:paraId="0FC20976" w14:textId="77777777" w:rsidR="006366F8" w:rsidRPr="005F1191" w:rsidRDefault="006366F8" w:rsidP="006366F8">
            <w:pPr>
              <w:ind w:right="-109"/>
              <w:rPr>
                <w:rFonts w:ascii="Arial" w:hAnsi="Arial" w:cs="Arial"/>
                <w:b/>
                <w:bCs/>
                <w:sz w:val="14"/>
                <w:szCs w:val="14"/>
              </w:rPr>
            </w:pPr>
            <w:r w:rsidRPr="005F1191">
              <w:rPr>
                <w:rFonts w:ascii="Arial" w:hAnsi="Arial" w:cs="Arial"/>
                <w:b/>
                <w:bCs/>
                <w:sz w:val="14"/>
                <w:szCs w:val="14"/>
              </w:rPr>
              <w:lastRenderedPageBreak/>
              <w:t>Ūkio subjektą kontroliuojančio (-</w:t>
            </w:r>
            <w:proofErr w:type="spellStart"/>
            <w:r w:rsidRPr="005F1191">
              <w:rPr>
                <w:rFonts w:ascii="Arial" w:hAnsi="Arial" w:cs="Arial"/>
                <w:b/>
                <w:bCs/>
                <w:sz w:val="14"/>
                <w:szCs w:val="14"/>
              </w:rPr>
              <w:t>ių</w:t>
            </w:r>
            <w:proofErr w:type="spellEnd"/>
            <w:r w:rsidRPr="005F1191">
              <w:rPr>
                <w:rFonts w:ascii="Arial" w:hAnsi="Arial" w:cs="Arial"/>
                <w:b/>
                <w:bCs/>
                <w:sz w:val="14"/>
                <w:szCs w:val="14"/>
              </w:rPr>
              <w:t>) asmens (-</w:t>
            </w:r>
            <w:r w:rsidRPr="005F1191">
              <w:rPr>
                <w:rFonts w:ascii="Arial" w:hAnsi="Arial" w:cs="Arial"/>
                <w:b/>
                <w:bCs/>
                <w:sz w:val="14"/>
                <w:szCs w:val="14"/>
              </w:rPr>
              <w:lastRenderedPageBreak/>
              <w:t>ų)</w:t>
            </w:r>
            <w:r w:rsidRPr="005F1191">
              <w:rPr>
                <w:rStyle w:val="FootnoteReference"/>
                <w:rFonts w:ascii="Arial" w:hAnsi="Arial" w:cs="Arial"/>
                <w:b/>
                <w:bCs/>
                <w:sz w:val="14"/>
                <w:szCs w:val="14"/>
              </w:rPr>
              <w:footnoteReference w:id="12"/>
            </w:r>
            <w:r w:rsidRPr="005F1191">
              <w:rPr>
                <w:rFonts w:ascii="Arial" w:hAnsi="Arial" w:cs="Arial"/>
                <w:b/>
                <w:bCs/>
                <w:sz w:val="14"/>
                <w:szCs w:val="14"/>
              </w:rPr>
              <w:t xml:space="preserve"> pavadinimas / vardas pavardė.  Nesant kontroliuojančio asmens, čia nurodomas pagrindimas.</w:t>
            </w:r>
          </w:p>
          <w:p w14:paraId="02703D02" w14:textId="77777777" w:rsidR="006366F8" w:rsidRPr="005F1191" w:rsidRDefault="006366F8" w:rsidP="006366F8">
            <w:pPr>
              <w:spacing w:before="60" w:after="60"/>
              <w:rPr>
                <w:rFonts w:ascii="Arial" w:hAnsi="Arial" w:cs="Arial"/>
                <w:b/>
                <w:bCs/>
                <w:sz w:val="14"/>
                <w:szCs w:val="14"/>
              </w:rPr>
            </w:pPr>
          </w:p>
        </w:tc>
        <w:tc>
          <w:tcPr>
            <w:tcW w:w="1136" w:type="dxa"/>
            <w:gridSpan w:val="2"/>
            <w:shd w:val="clear" w:color="auto" w:fill="DAE9F7" w:themeFill="text2" w:themeFillTint="1A"/>
            <w:vAlign w:val="center"/>
          </w:tcPr>
          <w:p w14:paraId="4E8B4532" w14:textId="77777777" w:rsidR="006366F8" w:rsidRPr="005F1191" w:rsidRDefault="006366F8" w:rsidP="006366F8">
            <w:pPr>
              <w:ind w:right="-105"/>
              <w:rPr>
                <w:rFonts w:ascii="Arial" w:hAnsi="Arial" w:cs="Arial"/>
                <w:b/>
                <w:bCs/>
                <w:sz w:val="14"/>
                <w:szCs w:val="14"/>
              </w:rPr>
            </w:pPr>
            <w:r w:rsidRPr="005F1191">
              <w:rPr>
                <w:rFonts w:ascii="Arial" w:hAnsi="Arial" w:cs="Arial"/>
                <w:b/>
                <w:bCs/>
                <w:sz w:val="14"/>
                <w:szCs w:val="14"/>
              </w:rPr>
              <w:lastRenderedPageBreak/>
              <w:t>Kontroliuojančio (-</w:t>
            </w:r>
            <w:proofErr w:type="spellStart"/>
            <w:r w:rsidRPr="005F1191">
              <w:rPr>
                <w:rFonts w:ascii="Arial" w:hAnsi="Arial" w:cs="Arial"/>
                <w:b/>
                <w:bCs/>
                <w:sz w:val="14"/>
                <w:szCs w:val="14"/>
              </w:rPr>
              <w:t>ių</w:t>
            </w:r>
            <w:proofErr w:type="spellEnd"/>
            <w:r w:rsidRPr="005F1191">
              <w:rPr>
                <w:rFonts w:ascii="Arial" w:hAnsi="Arial" w:cs="Arial"/>
                <w:b/>
                <w:bCs/>
                <w:sz w:val="14"/>
                <w:szCs w:val="14"/>
              </w:rPr>
              <w:t xml:space="preserve">) asmens (-ų)  </w:t>
            </w:r>
            <w:r w:rsidRPr="005F1191">
              <w:rPr>
                <w:rFonts w:ascii="Arial" w:hAnsi="Arial" w:cs="Arial"/>
                <w:b/>
                <w:bCs/>
                <w:sz w:val="14"/>
                <w:szCs w:val="14"/>
              </w:rPr>
              <w:lastRenderedPageBreak/>
              <w:t>registracijos šalis (-</w:t>
            </w:r>
            <w:proofErr w:type="spellStart"/>
            <w:r w:rsidRPr="005F1191">
              <w:rPr>
                <w:rFonts w:ascii="Arial" w:hAnsi="Arial" w:cs="Arial"/>
                <w:b/>
                <w:bCs/>
                <w:sz w:val="14"/>
                <w:szCs w:val="14"/>
              </w:rPr>
              <w:t>ys</w:t>
            </w:r>
            <w:proofErr w:type="spellEnd"/>
            <w:r w:rsidRPr="005F1191">
              <w:rPr>
                <w:rFonts w:ascii="Arial" w:hAnsi="Arial" w:cs="Arial"/>
                <w:b/>
                <w:bCs/>
                <w:sz w:val="14"/>
                <w:szCs w:val="14"/>
              </w:rPr>
              <w:t>)  / nuolatinės gyvenamosios vietos ir pilietybės (-</w:t>
            </w:r>
            <w:proofErr w:type="spellStart"/>
            <w:r w:rsidRPr="005F1191">
              <w:rPr>
                <w:rFonts w:ascii="Arial" w:hAnsi="Arial" w:cs="Arial"/>
                <w:b/>
                <w:bCs/>
                <w:sz w:val="14"/>
                <w:szCs w:val="14"/>
              </w:rPr>
              <w:t>ių</w:t>
            </w:r>
            <w:proofErr w:type="spellEnd"/>
            <w:r w:rsidRPr="005F1191">
              <w:rPr>
                <w:rFonts w:ascii="Arial" w:hAnsi="Arial" w:cs="Arial"/>
                <w:b/>
                <w:bCs/>
                <w:sz w:val="14"/>
                <w:szCs w:val="14"/>
              </w:rPr>
              <w:t>) šalys</w:t>
            </w:r>
          </w:p>
          <w:p w14:paraId="6FE2CBAA" w14:textId="77777777" w:rsidR="006366F8" w:rsidRPr="005F1191" w:rsidRDefault="006366F8" w:rsidP="006366F8">
            <w:pPr>
              <w:spacing w:before="60" w:after="60"/>
              <w:rPr>
                <w:rFonts w:ascii="Arial" w:hAnsi="Arial" w:cs="Arial"/>
                <w:b/>
                <w:bCs/>
                <w:sz w:val="14"/>
                <w:szCs w:val="14"/>
              </w:rPr>
            </w:pPr>
          </w:p>
        </w:tc>
        <w:tc>
          <w:tcPr>
            <w:tcW w:w="1135" w:type="dxa"/>
            <w:gridSpan w:val="3"/>
            <w:shd w:val="clear" w:color="auto" w:fill="DAE9F7" w:themeFill="text2" w:themeFillTint="1A"/>
            <w:vAlign w:val="center"/>
          </w:tcPr>
          <w:p w14:paraId="4FEA6A93" w14:textId="77777777" w:rsidR="006366F8" w:rsidRPr="005F1191" w:rsidRDefault="006366F8" w:rsidP="006366F8">
            <w:pPr>
              <w:rPr>
                <w:rFonts w:ascii="Arial" w:hAnsi="Arial" w:cs="Arial"/>
                <w:b/>
                <w:sz w:val="14"/>
                <w:szCs w:val="14"/>
              </w:rPr>
            </w:pPr>
            <w:r w:rsidRPr="005F1191">
              <w:rPr>
                <w:rFonts w:ascii="Arial" w:hAnsi="Arial" w:cs="Arial"/>
                <w:b/>
                <w:sz w:val="14"/>
                <w:szCs w:val="14"/>
              </w:rPr>
              <w:lastRenderedPageBreak/>
              <w:t xml:space="preserve">Kvalifikacijos reikalavimų, kuriems </w:t>
            </w:r>
            <w:r w:rsidRPr="005F1191">
              <w:rPr>
                <w:rFonts w:ascii="Arial" w:hAnsi="Arial" w:cs="Arial"/>
                <w:b/>
                <w:sz w:val="14"/>
                <w:szCs w:val="14"/>
              </w:rPr>
              <w:lastRenderedPageBreak/>
              <w:t>atitikti bus naudojami Ūkio subjekto pajėgumai, pavadinimas</w:t>
            </w:r>
          </w:p>
          <w:p w14:paraId="24BBAD16" w14:textId="6E9FDAD6" w:rsidR="006366F8" w:rsidRPr="005F1191" w:rsidRDefault="006366F8" w:rsidP="006366F8">
            <w:pPr>
              <w:spacing w:before="60" w:after="60"/>
              <w:rPr>
                <w:rFonts w:ascii="Arial" w:hAnsi="Arial" w:cs="Arial"/>
                <w:b/>
                <w:bCs/>
                <w:sz w:val="14"/>
                <w:szCs w:val="14"/>
              </w:rPr>
            </w:pPr>
          </w:p>
        </w:tc>
        <w:tc>
          <w:tcPr>
            <w:tcW w:w="1134" w:type="dxa"/>
            <w:gridSpan w:val="2"/>
            <w:shd w:val="clear" w:color="auto" w:fill="DAE9F7" w:themeFill="text2" w:themeFillTint="1A"/>
            <w:vAlign w:val="center"/>
          </w:tcPr>
          <w:p w14:paraId="5E493293" w14:textId="0CEC6B5E" w:rsidR="006366F8" w:rsidRPr="005F1191" w:rsidRDefault="006366F8" w:rsidP="006366F8">
            <w:pPr>
              <w:spacing w:before="60" w:after="60"/>
              <w:ind w:right="-109"/>
              <w:rPr>
                <w:rFonts w:ascii="Arial" w:hAnsi="Arial" w:cs="Arial"/>
                <w:b/>
                <w:bCs/>
                <w:sz w:val="14"/>
                <w:szCs w:val="14"/>
              </w:rPr>
            </w:pPr>
            <w:r w:rsidRPr="005F1191">
              <w:rPr>
                <w:rFonts w:ascii="Arial" w:hAnsi="Arial" w:cs="Arial"/>
                <w:b/>
                <w:bCs/>
                <w:sz w:val="14"/>
                <w:szCs w:val="14"/>
              </w:rPr>
              <w:lastRenderedPageBreak/>
              <w:t xml:space="preserve">Ar pats Tiekėjas/ </w:t>
            </w:r>
            <w:r w:rsidRPr="005F1191">
              <w:rPr>
                <w:rFonts w:ascii="Arial" w:hAnsi="Arial" w:cs="Arial"/>
                <w:b/>
                <w:bCs/>
                <w:sz w:val="14"/>
                <w:szCs w:val="14"/>
              </w:rPr>
              <w:lastRenderedPageBreak/>
              <w:t>Tiekėjų grupės narys atitinka kvalifikacijos reikalavimą, kuriam pasitelkiami Ūkio subjektai?</w:t>
            </w:r>
          </w:p>
        </w:tc>
        <w:tc>
          <w:tcPr>
            <w:tcW w:w="560" w:type="dxa"/>
            <w:gridSpan w:val="2"/>
            <w:shd w:val="clear" w:color="auto" w:fill="DAE9F7" w:themeFill="text2" w:themeFillTint="1A"/>
            <w:vAlign w:val="center"/>
          </w:tcPr>
          <w:p w14:paraId="4DA787F0" w14:textId="572B652D" w:rsidR="006366F8" w:rsidRPr="006366F8" w:rsidRDefault="006366F8" w:rsidP="006366F8">
            <w:pPr>
              <w:spacing w:before="60" w:after="60"/>
              <w:rPr>
                <w:rFonts w:ascii="Arial" w:hAnsi="Arial"/>
                <w:b/>
                <w:bCs/>
                <w:sz w:val="14"/>
                <w:szCs w:val="14"/>
                <w:lang w:val="en-US"/>
              </w:rPr>
            </w:pPr>
            <w:r w:rsidRPr="006366F8">
              <w:rPr>
                <w:rFonts w:ascii="Arial" w:hAnsi="Arial" w:cs="Arial"/>
                <w:b/>
                <w:sz w:val="14"/>
                <w:szCs w:val="14"/>
                <w:lang w:val="en-US"/>
              </w:rPr>
              <w:lastRenderedPageBreak/>
              <w:t>No.</w:t>
            </w:r>
          </w:p>
        </w:tc>
        <w:tc>
          <w:tcPr>
            <w:tcW w:w="990" w:type="dxa"/>
            <w:gridSpan w:val="3"/>
            <w:shd w:val="clear" w:color="auto" w:fill="DAE9F7" w:themeFill="text2" w:themeFillTint="1A"/>
          </w:tcPr>
          <w:p w14:paraId="562FB9B1" w14:textId="36D5619E" w:rsidR="006366F8" w:rsidRPr="006366F8" w:rsidRDefault="006366F8" w:rsidP="006366F8">
            <w:pPr>
              <w:spacing w:before="60" w:after="60"/>
              <w:rPr>
                <w:rFonts w:ascii="Arial" w:hAnsi="Arial"/>
                <w:b/>
                <w:bCs/>
                <w:sz w:val="14"/>
                <w:szCs w:val="14"/>
                <w:lang w:val="en-US"/>
              </w:rPr>
            </w:pPr>
            <w:r w:rsidRPr="006366F8">
              <w:rPr>
                <w:rFonts w:ascii="Arial" w:hAnsi="Arial" w:cs="Arial"/>
                <w:b/>
                <w:sz w:val="14"/>
                <w:szCs w:val="14"/>
                <w:lang w:val="en-US"/>
              </w:rPr>
              <w:t xml:space="preserve">Name of the </w:t>
            </w:r>
            <w:r w:rsidRPr="006366F8">
              <w:rPr>
                <w:rFonts w:ascii="Arial" w:hAnsi="Arial" w:cs="Arial"/>
                <w:b/>
                <w:sz w:val="14"/>
                <w:szCs w:val="14"/>
                <w:lang w:val="en-US"/>
              </w:rPr>
              <w:lastRenderedPageBreak/>
              <w:t>economic entity whose capacity is invoked, legal entity code</w:t>
            </w:r>
          </w:p>
        </w:tc>
        <w:tc>
          <w:tcPr>
            <w:tcW w:w="1030" w:type="dxa"/>
            <w:gridSpan w:val="3"/>
            <w:shd w:val="clear" w:color="auto" w:fill="DAE9F7" w:themeFill="text2" w:themeFillTint="1A"/>
          </w:tcPr>
          <w:p w14:paraId="684E25BA" w14:textId="330EAC56" w:rsidR="006366F8" w:rsidRPr="006366F8" w:rsidRDefault="006366F8" w:rsidP="006366F8">
            <w:pPr>
              <w:spacing w:before="60" w:after="60"/>
              <w:rPr>
                <w:rFonts w:ascii="Arial" w:hAnsi="Arial"/>
                <w:b/>
                <w:bCs/>
                <w:sz w:val="14"/>
                <w:szCs w:val="14"/>
                <w:lang w:val="en-US"/>
              </w:rPr>
            </w:pPr>
            <w:r w:rsidRPr="006366F8">
              <w:rPr>
                <w:rFonts w:ascii="Arial" w:hAnsi="Arial" w:cs="Arial"/>
                <w:b/>
                <w:sz w:val="14"/>
                <w:szCs w:val="14"/>
                <w:lang w:val="en-US"/>
              </w:rPr>
              <w:lastRenderedPageBreak/>
              <w:t xml:space="preserve">Country of registration </w:t>
            </w:r>
            <w:r w:rsidRPr="006366F8">
              <w:rPr>
                <w:rFonts w:ascii="Arial" w:hAnsi="Arial" w:cs="Arial"/>
                <w:b/>
                <w:sz w:val="14"/>
                <w:szCs w:val="14"/>
                <w:lang w:val="en-US"/>
              </w:rPr>
              <w:lastRenderedPageBreak/>
              <w:t>of the economic entity whose capacity is invoked</w:t>
            </w:r>
            <w:r w:rsidRPr="006366F8">
              <w:rPr>
                <w:rStyle w:val="FootnoteReference"/>
                <w:rFonts w:ascii="Arial" w:hAnsi="Arial" w:cs="Arial"/>
                <w:b/>
                <w:sz w:val="14"/>
                <w:szCs w:val="14"/>
                <w:lang w:val="en-US"/>
              </w:rPr>
              <w:footnoteReference w:id="13"/>
            </w:r>
          </w:p>
        </w:tc>
        <w:tc>
          <w:tcPr>
            <w:tcW w:w="1160" w:type="dxa"/>
            <w:gridSpan w:val="4"/>
            <w:shd w:val="clear" w:color="auto" w:fill="DAE9F7" w:themeFill="text2" w:themeFillTint="1A"/>
          </w:tcPr>
          <w:p w14:paraId="13F83465" w14:textId="0412B6A7" w:rsidR="006366F8" w:rsidRPr="006366F8" w:rsidRDefault="006366F8" w:rsidP="006366F8">
            <w:pPr>
              <w:spacing w:before="60" w:after="60"/>
              <w:rPr>
                <w:rFonts w:ascii="Arial" w:hAnsi="Arial"/>
                <w:b/>
                <w:bCs/>
                <w:sz w:val="14"/>
                <w:szCs w:val="14"/>
                <w:lang w:val="en-US"/>
              </w:rPr>
            </w:pPr>
            <w:r w:rsidRPr="006366F8">
              <w:rPr>
                <w:rFonts w:ascii="Arial" w:hAnsi="Arial" w:cs="Arial"/>
                <w:b/>
                <w:bCs/>
                <w:sz w:val="14"/>
                <w:szCs w:val="14"/>
                <w:lang w:val="en-US"/>
              </w:rPr>
              <w:lastRenderedPageBreak/>
              <w:t>Name (s)</w:t>
            </w:r>
            <w:r w:rsidRPr="006366F8">
              <w:rPr>
                <w:sz w:val="14"/>
                <w:szCs w:val="14"/>
                <w:lang w:val="en-US"/>
              </w:rPr>
              <w:t xml:space="preserve"> </w:t>
            </w:r>
            <w:r w:rsidRPr="006366F8">
              <w:rPr>
                <w:rFonts w:ascii="Arial" w:hAnsi="Arial" w:cs="Arial"/>
                <w:b/>
                <w:bCs/>
                <w:sz w:val="14"/>
                <w:szCs w:val="14"/>
                <w:lang w:val="en-US"/>
              </w:rPr>
              <w:t xml:space="preserve">/ Name (s), </w:t>
            </w:r>
            <w:r w:rsidRPr="006366F8">
              <w:rPr>
                <w:rFonts w:ascii="Arial" w:hAnsi="Arial" w:cs="Arial"/>
                <w:b/>
                <w:bCs/>
                <w:sz w:val="14"/>
                <w:szCs w:val="14"/>
                <w:lang w:val="en-US"/>
              </w:rPr>
              <w:lastRenderedPageBreak/>
              <w:t>surname (s) of the person controlling the economic entity</w:t>
            </w:r>
            <w:r w:rsidRPr="006366F8">
              <w:rPr>
                <w:rStyle w:val="FootnoteReference"/>
                <w:rFonts w:ascii="Arial" w:hAnsi="Arial" w:cs="Arial"/>
                <w:b/>
                <w:bCs/>
                <w:sz w:val="14"/>
                <w:szCs w:val="14"/>
                <w:lang w:val="en-US"/>
              </w:rPr>
              <w:footnoteReference w:id="14"/>
            </w:r>
            <w:r w:rsidRPr="006366F8">
              <w:rPr>
                <w:rFonts w:ascii="Arial" w:hAnsi="Arial" w:cs="Arial"/>
                <w:b/>
                <w:bCs/>
                <w:sz w:val="14"/>
                <w:szCs w:val="14"/>
                <w:lang w:val="en-US"/>
              </w:rPr>
              <w:t xml:space="preserve">. </w:t>
            </w:r>
            <w:r w:rsidRPr="006366F8">
              <w:rPr>
                <w:rFonts w:ascii="Arial" w:eastAsia="Arial" w:hAnsi="Arial" w:cs="Arial"/>
                <w:b/>
                <w:bCs/>
                <w:sz w:val="14"/>
                <w:szCs w:val="14"/>
                <w:lang w:val="en-US"/>
              </w:rPr>
              <w:t xml:space="preserve">In the absence of a controlling person, </w:t>
            </w:r>
            <w:proofErr w:type="gramStart"/>
            <w:r w:rsidRPr="006366F8">
              <w:rPr>
                <w:rFonts w:ascii="Arial" w:eastAsia="Arial" w:hAnsi="Arial" w:cs="Arial"/>
                <w:b/>
                <w:bCs/>
                <w:sz w:val="14"/>
                <w:szCs w:val="14"/>
                <w:lang w:val="en-US"/>
              </w:rPr>
              <w:t xml:space="preserve">the </w:t>
            </w:r>
            <w:r w:rsidRPr="006366F8">
              <w:rPr>
                <w:sz w:val="14"/>
                <w:szCs w:val="14"/>
                <w:lang w:val="en-US"/>
              </w:rPr>
              <w:t xml:space="preserve"> </w:t>
            </w:r>
            <w:r w:rsidRPr="006366F8">
              <w:rPr>
                <w:rFonts w:ascii="Arial" w:eastAsia="Arial" w:hAnsi="Arial" w:cs="Arial"/>
                <w:b/>
                <w:bCs/>
                <w:sz w:val="14"/>
                <w:szCs w:val="14"/>
                <w:lang w:val="en-US"/>
              </w:rPr>
              <w:t>justification</w:t>
            </w:r>
            <w:proofErr w:type="gramEnd"/>
            <w:r w:rsidRPr="006366F8">
              <w:rPr>
                <w:rFonts w:ascii="Arial" w:eastAsia="Arial" w:hAnsi="Arial" w:cs="Arial"/>
                <w:b/>
                <w:bCs/>
                <w:sz w:val="14"/>
                <w:szCs w:val="14"/>
                <w:lang w:val="en-US"/>
              </w:rPr>
              <w:t xml:space="preserve"> shall be provided here.</w:t>
            </w:r>
          </w:p>
        </w:tc>
        <w:tc>
          <w:tcPr>
            <w:tcW w:w="1220" w:type="dxa"/>
            <w:gridSpan w:val="5"/>
            <w:shd w:val="clear" w:color="auto" w:fill="DAE9F7" w:themeFill="text2" w:themeFillTint="1A"/>
          </w:tcPr>
          <w:p w14:paraId="55C76C56" w14:textId="5C0AB0CA" w:rsidR="006366F8" w:rsidRPr="006366F8" w:rsidRDefault="006366F8" w:rsidP="006366F8">
            <w:pPr>
              <w:spacing w:before="60" w:after="60"/>
              <w:rPr>
                <w:rFonts w:ascii="Arial" w:hAnsi="Arial"/>
                <w:b/>
                <w:bCs/>
                <w:sz w:val="14"/>
                <w:szCs w:val="14"/>
                <w:lang w:val="en-US"/>
              </w:rPr>
            </w:pPr>
            <w:r w:rsidRPr="006366F8">
              <w:rPr>
                <w:rFonts w:ascii="Arial" w:hAnsi="Arial" w:cs="Arial"/>
                <w:b/>
                <w:bCs/>
                <w:sz w:val="14"/>
                <w:szCs w:val="14"/>
                <w:lang w:val="en-US"/>
              </w:rPr>
              <w:lastRenderedPageBreak/>
              <w:t>Country(</w:t>
            </w:r>
            <w:proofErr w:type="spellStart"/>
            <w:r w:rsidRPr="006366F8">
              <w:rPr>
                <w:rFonts w:ascii="Arial" w:hAnsi="Arial" w:cs="Arial"/>
                <w:b/>
                <w:bCs/>
                <w:sz w:val="14"/>
                <w:szCs w:val="14"/>
                <w:lang w:val="en-US"/>
              </w:rPr>
              <w:t>ies</w:t>
            </w:r>
            <w:proofErr w:type="spellEnd"/>
            <w:r w:rsidRPr="006366F8">
              <w:rPr>
                <w:rFonts w:ascii="Arial" w:hAnsi="Arial" w:cs="Arial"/>
                <w:b/>
                <w:bCs/>
                <w:sz w:val="14"/>
                <w:szCs w:val="14"/>
                <w:lang w:val="en-US"/>
              </w:rPr>
              <w:t>) of registration/co</w:t>
            </w:r>
            <w:r w:rsidRPr="006366F8">
              <w:rPr>
                <w:rFonts w:ascii="Arial" w:hAnsi="Arial" w:cs="Arial"/>
                <w:b/>
                <w:bCs/>
                <w:sz w:val="14"/>
                <w:szCs w:val="14"/>
                <w:lang w:val="en-US"/>
              </w:rPr>
              <w:lastRenderedPageBreak/>
              <w:t>untry(</w:t>
            </w:r>
            <w:proofErr w:type="spellStart"/>
            <w:r w:rsidRPr="006366F8">
              <w:rPr>
                <w:rFonts w:ascii="Arial" w:hAnsi="Arial" w:cs="Arial"/>
                <w:b/>
                <w:bCs/>
                <w:sz w:val="14"/>
                <w:szCs w:val="14"/>
                <w:lang w:val="en-US"/>
              </w:rPr>
              <w:t>ies</w:t>
            </w:r>
            <w:proofErr w:type="spellEnd"/>
            <w:r w:rsidRPr="006366F8">
              <w:rPr>
                <w:rFonts w:ascii="Arial" w:hAnsi="Arial" w:cs="Arial"/>
                <w:b/>
                <w:bCs/>
                <w:sz w:val="14"/>
                <w:szCs w:val="14"/>
                <w:lang w:val="en-US"/>
              </w:rPr>
              <w:t>) of permanent residence and citizenship(s) of controlling person(s)</w:t>
            </w:r>
          </w:p>
        </w:tc>
        <w:tc>
          <w:tcPr>
            <w:tcW w:w="1134" w:type="dxa"/>
            <w:gridSpan w:val="3"/>
            <w:shd w:val="clear" w:color="auto" w:fill="DAE9F7" w:themeFill="text2" w:themeFillTint="1A"/>
          </w:tcPr>
          <w:p w14:paraId="212D0E53" w14:textId="77777777" w:rsidR="006366F8" w:rsidRPr="006366F8" w:rsidRDefault="006366F8" w:rsidP="006366F8">
            <w:pPr>
              <w:rPr>
                <w:rFonts w:ascii="Arial" w:hAnsi="Arial" w:cs="Arial"/>
                <w:b/>
                <w:bCs/>
                <w:sz w:val="14"/>
                <w:szCs w:val="14"/>
                <w:lang w:val="en-US"/>
              </w:rPr>
            </w:pPr>
            <w:r w:rsidRPr="006366F8">
              <w:rPr>
                <w:rFonts w:ascii="Arial" w:hAnsi="Arial" w:cs="Arial"/>
                <w:b/>
                <w:bCs/>
                <w:sz w:val="14"/>
                <w:szCs w:val="14"/>
                <w:lang w:val="en-US"/>
              </w:rPr>
              <w:lastRenderedPageBreak/>
              <w:t xml:space="preserve">Name of the qualification requirements </w:t>
            </w:r>
            <w:proofErr w:type="gramStart"/>
            <w:r w:rsidRPr="006366F8">
              <w:rPr>
                <w:rFonts w:ascii="Arial" w:hAnsi="Arial" w:cs="Arial"/>
                <w:b/>
                <w:bCs/>
                <w:sz w:val="14"/>
                <w:szCs w:val="14"/>
                <w:lang w:val="en-US"/>
              </w:rPr>
              <w:lastRenderedPageBreak/>
              <w:t>with regard to</w:t>
            </w:r>
            <w:proofErr w:type="gramEnd"/>
            <w:r w:rsidRPr="006366F8">
              <w:rPr>
                <w:rFonts w:ascii="Arial" w:hAnsi="Arial" w:cs="Arial"/>
                <w:b/>
                <w:bCs/>
                <w:sz w:val="14"/>
                <w:szCs w:val="14"/>
                <w:lang w:val="en-US"/>
              </w:rPr>
              <w:t xml:space="preserve"> which the capacities of the Economic Entity will be used</w:t>
            </w:r>
          </w:p>
          <w:p w14:paraId="1F8DD40D" w14:textId="059B3689" w:rsidR="006366F8" w:rsidRPr="006366F8" w:rsidRDefault="006366F8" w:rsidP="006366F8">
            <w:pPr>
              <w:spacing w:before="60" w:after="60"/>
              <w:rPr>
                <w:rFonts w:ascii="Arial" w:hAnsi="Arial"/>
                <w:b/>
                <w:bCs/>
                <w:sz w:val="14"/>
                <w:szCs w:val="14"/>
                <w:lang w:val="en-US"/>
              </w:rPr>
            </w:pPr>
          </w:p>
        </w:tc>
        <w:tc>
          <w:tcPr>
            <w:tcW w:w="1277" w:type="dxa"/>
            <w:gridSpan w:val="2"/>
            <w:shd w:val="clear" w:color="auto" w:fill="DAE9F7" w:themeFill="text2" w:themeFillTint="1A"/>
          </w:tcPr>
          <w:p w14:paraId="6C835954" w14:textId="73AC9EF0" w:rsidR="006366F8" w:rsidRPr="006366F8" w:rsidRDefault="006366F8" w:rsidP="006366F8">
            <w:pPr>
              <w:spacing w:before="60" w:after="60"/>
              <w:rPr>
                <w:rFonts w:ascii="Arial" w:hAnsi="Arial"/>
                <w:b/>
                <w:bCs/>
                <w:sz w:val="14"/>
                <w:szCs w:val="14"/>
                <w:lang w:val="en-US"/>
              </w:rPr>
            </w:pPr>
            <w:r w:rsidRPr="006366F8">
              <w:rPr>
                <w:rFonts w:ascii="Arial" w:hAnsi="Arial" w:cs="Arial"/>
                <w:b/>
                <w:bCs/>
                <w:sz w:val="14"/>
                <w:szCs w:val="14"/>
                <w:lang w:val="en-US"/>
              </w:rPr>
              <w:lastRenderedPageBreak/>
              <w:t xml:space="preserve">Does the Supplier itself / </w:t>
            </w:r>
            <w:r w:rsidRPr="006366F8">
              <w:rPr>
                <w:rFonts w:ascii="Arial" w:hAnsi="Arial" w:cs="Arial"/>
                <w:b/>
                <w:bCs/>
                <w:sz w:val="14"/>
                <w:szCs w:val="14"/>
                <w:lang w:val="en-US"/>
              </w:rPr>
              <w:lastRenderedPageBreak/>
              <w:t>a member of the group of Suppliers fulfil the qualification requirement for which Economic Entities are subcontracted?</w:t>
            </w:r>
          </w:p>
        </w:tc>
      </w:tr>
      <w:tr w:rsidR="006366F8" w:rsidRPr="00B537C3" w14:paraId="29FBC758" w14:textId="65F2F770" w:rsidTr="007E58D6">
        <w:tc>
          <w:tcPr>
            <w:tcW w:w="560" w:type="dxa"/>
            <w:gridSpan w:val="2"/>
            <w:shd w:val="clear" w:color="auto" w:fill="FFFFFF" w:themeFill="background1"/>
            <w:vAlign w:val="center"/>
          </w:tcPr>
          <w:p w14:paraId="4104D02E" w14:textId="64DFA507" w:rsidR="006366F8" w:rsidRPr="005F1191" w:rsidRDefault="006366F8" w:rsidP="006366F8">
            <w:pPr>
              <w:spacing w:before="60" w:after="60"/>
              <w:jc w:val="center"/>
              <w:rPr>
                <w:rFonts w:ascii="Arial" w:hAnsi="Arial" w:cs="Arial"/>
                <w:b/>
                <w:bCs/>
                <w:sz w:val="14"/>
                <w:szCs w:val="14"/>
              </w:rPr>
            </w:pPr>
            <w:r w:rsidRPr="005F1191">
              <w:rPr>
                <w:rFonts w:ascii="Arial" w:hAnsi="Arial" w:cs="Arial"/>
                <w:bCs/>
                <w:i/>
                <w:iCs/>
                <w:sz w:val="14"/>
                <w:szCs w:val="14"/>
              </w:rPr>
              <w:lastRenderedPageBreak/>
              <w:t>1</w:t>
            </w:r>
          </w:p>
        </w:tc>
        <w:tc>
          <w:tcPr>
            <w:tcW w:w="993" w:type="dxa"/>
            <w:shd w:val="clear" w:color="auto" w:fill="FFFFFF" w:themeFill="background1"/>
            <w:vAlign w:val="center"/>
          </w:tcPr>
          <w:p w14:paraId="5829B4EF" w14:textId="72CADA00" w:rsidR="006366F8" w:rsidRPr="005F1191" w:rsidRDefault="006366F8" w:rsidP="006366F8">
            <w:pPr>
              <w:spacing w:before="60" w:after="60"/>
              <w:jc w:val="center"/>
              <w:rPr>
                <w:rFonts w:ascii="Arial" w:hAnsi="Arial" w:cs="Arial"/>
                <w:b/>
                <w:bCs/>
                <w:sz w:val="14"/>
                <w:szCs w:val="14"/>
              </w:rPr>
            </w:pPr>
            <w:r w:rsidRPr="005F1191">
              <w:rPr>
                <w:rFonts w:ascii="Arial" w:hAnsi="Arial" w:cs="Arial"/>
                <w:bCs/>
                <w:i/>
                <w:iCs/>
                <w:sz w:val="14"/>
                <w:szCs w:val="14"/>
              </w:rPr>
              <w:t>2</w:t>
            </w:r>
          </w:p>
        </w:tc>
        <w:tc>
          <w:tcPr>
            <w:tcW w:w="992" w:type="dxa"/>
            <w:gridSpan w:val="3"/>
            <w:shd w:val="clear" w:color="auto" w:fill="FFFFFF" w:themeFill="background1"/>
            <w:vAlign w:val="center"/>
          </w:tcPr>
          <w:p w14:paraId="1DDA0C86" w14:textId="6B1A37BF" w:rsidR="006366F8" w:rsidRPr="005F1191" w:rsidRDefault="006366F8" w:rsidP="006366F8">
            <w:pPr>
              <w:spacing w:before="60" w:after="60"/>
              <w:jc w:val="center"/>
              <w:rPr>
                <w:rFonts w:ascii="Arial" w:hAnsi="Arial" w:cs="Arial"/>
                <w:b/>
                <w:bCs/>
                <w:sz w:val="14"/>
                <w:szCs w:val="14"/>
              </w:rPr>
            </w:pPr>
            <w:r w:rsidRPr="005F1191">
              <w:rPr>
                <w:rFonts w:ascii="Arial" w:hAnsi="Arial" w:cs="Arial"/>
                <w:bCs/>
                <w:i/>
                <w:iCs/>
                <w:sz w:val="14"/>
                <w:szCs w:val="14"/>
              </w:rPr>
              <w:t>3</w:t>
            </w:r>
          </w:p>
        </w:tc>
        <w:tc>
          <w:tcPr>
            <w:tcW w:w="1276" w:type="dxa"/>
            <w:gridSpan w:val="3"/>
            <w:shd w:val="clear" w:color="auto" w:fill="FFFFFF" w:themeFill="background1"/>
            <w:vAlign w:val="center"/>
          </w:tcPr>
          <w:p w14:paraId="7A6B3A23" w14:textId="67D97D11" w:rsidR="006366F8" w:rsidRPr="005F1191" w:rsidRDefault="006366F8" w:rsidP="006366F8">
            <w:pPr>
              <w:spacing w:before="60" w:after="60"/>
              <w:jc w:val="center"/>
              <w:rPr>
                <w:rFonts w:ascii="Arial" w:hAnsi="Arial" w:cs="Arial"/>
                <w:b/>
                <w:bCs/>
                <w:sz w:val="14"/>
                <w:szCs w:val="14"/>
              </w:rPr>
            </w:pPr>
            <w:r w:rsidRPr="005F1191">
              <w:rPr>
                <w:rFonts w:ascii="Arial" w:hAnsi="Arial" w:cs="Arial"/>
                <w:bCs/>
                <w:i/>
                <w:iCs/>
                <w:sz w:val="14"/>
                <w:szCs w:val="14"/>
              </w:rPr>
              <w:t>4</w:t>
            </w:r>
          </w:p>
        </w:tc>
        <w:tc>
          <w:tcPr>
            <w:tcW w:w="1136" w:type="dxa"/>
            <w:gridSpan w:val="2"/>
            <w:shd w:val="clear" w:color="auto" w:fill="FFFFFF" w:themeFill="background1"/>
            <w:vAlign w:val="center"/>
          </w:tcPr>
          <w:p w14:paraId="5CD799D6" w14:textId="1D9FD78F" w:rsidR="006366F8" w:rsidRPr="005F1191" w:rsidRDefault="006366F8" w:rsidP="006366F8">
            <w:pPr>
              <w:spacing w:before="60" w:after="60"/>
              <w:jc w:val="center"/>
              <w:rPr>
                <w:rFonts w:ascii="Arial" w:hAnsi="Arial" w:cs="Arial"/>
                <w:b/>
                <w:bCs/>
                <w:sz w:val="14"/>
                <w:szCs w:val="14"/>
              </w:rPr>
            </w:pPr>
            <w:r w:rsidRPr="005F1191">
              <w:rPr>
                <w:rFonts w:ascii="Arial" w:hAnsi="Arial" w:cs="Arial"/>
                <w:bCs/>
                <w:i/>
                <w:iCs/>
                <w:sz w:val="14"/>
                <w:szCs w:val="14"/>
              </w:rPr>
              <w:t>5</w:t>
            </w:r>
          </w:p>
        </w:tc>
        <w:tc>
          <w:tcPr>
            <w:tcW w:w="1135" w:type="dxa"/>
            <w:gridSpan w:val="3"/>
            <w:shd w:val="clear" w:color="auto" w:fill="FFFFFF" w:themeFill="background1"/>
            <w:vAlign w:val="center"/>
          </w:tcPr>
          <w:p w14:paraId="57EB0181" w14:textId="181D4F62" w:rsidR="006366F8" w:rsidRPr="005F1191" w:rsidRDefault="006366F8" w:rsidP="006366F8">
            <w:pPr>
              <w:spacing w:before="60" w:after="60"/>
              <w:jc w:val="center"/>
              <w:rPr>
                <w:rFonts w:ascii="Arial" w:hAnsi="Arial" w:cs="Arial"/>
                <w:b/>
                <w:bCs/>
                <w:sz w:val="14"/>
                <w:szCs w:val="14"/>
              </w:rPr>
            </w:pPr>
            <w:r w:rsidRPr="005F1191">
              <w:rPr>
                <w:rFonts w:ascii="Arial" w:hAnsi="Arial" w:cs="Arial"/>
                <w:bCs/>
                <w:i/>
                <w:iCs/>
                <w:sz w:val="14"/>
                <w:szCs w:val="14"/>
              </w:rPr>
              <w:t>6</w:t>
            </w:r>
          </w:p>
        </w:tc>
        <w:tc>
          <w:tcPr>
            <w:tcW w:w="1134" w:type="dxa"/>
            <w:gridSpan w:val="2"/>
            <w:shd w:val="clear" w:color="auto" w:fill="FFFFFF" w:themeFill="background1"/>
            <w:vAlign w:val="center"/>
          </w:tcPr>
          <w:p w14:paraId="0C07D606" w14:textId="377B328D" w:rsidR="006366F8" w:rsidRPr="005F1191" w:rsidRDefault="006366F8" w:rsidP="006366F8">
            <w:pPr>
              <w:spacing w:before="60" w:after="60"/>
              <w:jc w:val="center"/>
              <w:rPr>
                <w:rFonts w:ascii="Arial" w:hAnsi="Arial" w:cs="Arial"/>
                <w:b/>
                <w:bCs/>
                <w:sz w:val="14"/>
                <w:szCs w:val="14"/>
              </w:rPr>
            </w:pPr>
            <w:r w:rsidRPr="005F1191">
              <w:rPr>
                <w:rFonts w:ascii="Arial" w:hAnsi="Arial" w:cs="Arial"/>
                <w:bCs/>
                <w:i/>
                <w:iCs/>
                <w:sz w:val="14"/>
                <w:szCs w:val="14"/>
              </w:rPr>
              <w:t>7</w:t>
            </w:r>
          </w:p>
        </w:tc>
        <w:tc>
          <w:tcPr>
            <w:tcW w:w="560" w:type="dxa"/>
            <w:gridSpan w:val="2"/>
            <w:shd w:val="clear" w:color="auto" w:fill="FFFFFF" w:themeFill="background1"/>
            <w:vAlign w:val="center"/>
          </w:tcPr>
          <w:p w14:paraId="70B34F72" w14:textId="4185EC4D" w:rsidR="006366F8" w:rsidRPr="008634DB" w:rsidRDefault="006366F8" w:rsidP="008F557F">
            <w:pPr>
              <w:spacing w:before="60" w:after="60"/>
              <w:jc w:val="center"/>
              <w:rPr>
                <w:rFonts w:ascii="Arial" w:hAnsi="Arial"/>
                <w:b/>
                <w:bCs/>
                <w:sz w:val="18"/>
                <w:szCs w:val="18"/>
                <w:lang w:val="en-GB"/>
              </w:rPr>
            </w:pPr>
            <w:r w:rsidRPr="005F1191">
              <w:rPr>
                <w:rFonts w:ascii="Arial" w:hAnsi="Arial" w:cs="Arial"/>
                <w:bCs/>
                <w:i/>
                <w:iCs/>
                <w:sz w:val="14"/>
                <w:szCs w:val="14"/>
              </w:rPr>
              <w:t>1</w:t>
            </w:r>
          </w:p>
        </w:tc>
        <w:tc>
          <w:tcPr>
            <w:tcW w:w="990" w:type="dxa"/>
            <w:gridSpan w:val="3"/>
            <w:shd w:val="clear" w:color="auto" w:fill="FFFFFF" w:themeFill="background1"/>
            <w:vAlign w:val="center"/>
          </w:tcPr>
          <w:p w14:paraId="5F511494" w14:textId="49C726EE" w:rsidR="006366F8" w:rsidRPr="008634DB" w:rsidRDefault="006366F8" w:rsidP="008F557F">
            <w:pPr>
              <w:spacing w:before="60" w:after="60"/>
              <w:jc w:val="center"/>
              <w:rPr>
                <w:rFonts w:ascii="Arial" w:hAnsi="Arial"/>
                <w:b/>
                <w:bCs/>
                <w:sz w:val="18"/>
                <w:szCs w:val="18"/>
                <w:lang w:val="en-GB"/>
              </w:rPr>
            </w:pPr>
            <w:r w:rsidRPr="005F1191">
              <w:rPr>
                <w:rFonts w:ascii="Arial" w:hAnsi="Arial" w:cs="Arial"/>
                <w:bCs/>
                <w:i/>
                <w:iCs/>
                <w:sz w:val="14"/>
                <w:szCs w:val="14"/>
              </w:rPr>
              <w:t>2</w:t>
            </w:r>
          </w:p>
        </w:tc>
        <w:tc>
          <w:tcPr>
            <w:tcW w:w="1030" w:type="dxa"/>
            <w:gridSpan w:val="3"/>
            <w:shd w:val="clear" w:color="auto" w:fill="FFFFFF" w:themeFill="background1"/>
            <w:vAlign w:val="center"/>
          </w:tcPr>
          <w:p w14:paraId="004DFF2F" w14:textId="782D53F2" w:rsidR="006366F8" w:rsidRPr="008634DB" w:rsidRDefault="006366F8" w:rsidP="008F557F">
            <w:pPr>
              <w:spacing w:before="60" w:after="60"/>
              <w:jc w:val="center"/>
              <w:rPr>
                <w:rFonts w:ascii="Arial" w:hAnsi="Arial"/>
                <w:b/>
                <w:bCs/>
                <w:sz w:val="18"/>
                <w:szCs w:val="18"/>
                <w:lang w:val="en-GB"/>
              </w:rPr>
            </w:pPr>
            <w:r w:rsidRPr="005F1191">
              <w:rPr>
                <w:rFonts w:ascii="Arial" w:hAnsi="Arial" w:cs="Arial"/>
                <w:bCs/>
                <w:i/>
                <w:iCs/>
                <w:sz w:val="14"/>
                <w:szCs w:val="14"/>
              </w:rPr>
              <w:t>3</w:t>
            </w:r>
          </w:p>
        </w:tc>
        <w:tc>
          <w:tcPr>
            <w:tcW w:w="1160" w:type="dxa"/>
            <w:gridSpan w:val="4"/>
            <w:shd w:val="clear" w:color="auto" w:fill="FFFFFF" w:themeFill="background1"/>
            <w:vAlign w:val="center"/>
          </w:tcPr>
          <w:p w14:paraId="332E7013" w14:textId="7DFA62CC" w:rsidR="006366F8" w:rsidRPr="008634DB" w:rsidRDefault="006366F8" w:rsidP="008F557F">
            <w:pPr>
              <w:spacing w:before="60" w:after="60"/>
              <w:jc w:val="center"/>
              <w:rPr>
                <w:rFonts w:ascii="Arial" w:hAnsi="Arial"/>
                <w:b/>
                <w:bCs/>
                <w:sz w:val="18"/>
                <w:szCs w:val="18"/>
                <w:lang w:val="en-GB"/>
              </w:rPr>
            </w:pPr>
            <w:r w:rsidRPr="005F1191">
              <w:rPr>
                <w:rFonts w:ascii="Arial" w:hAnsi="Arial" w:cs="Arial"/>
                <w:bCs/>
                <w:i/>
                <w:iCs/>
                <w:sz w:val="14"/>
                <w:szCs w:val="14"/>
              </w:rPr>
              <w:t>4</w:t>
            </w:r>
          </w:p>
        </w:tc>
        <w:tc>
          <w:tcPr>
            <w:tcW w:w="1220" w:type="dxa"/>
            <w:gridSpan w:val="5"/>
            <w:shd w:val="clear" w:color="auto" w:fill="FFFFFF" w:themeFill="background1"/>
            <w:vAlign w:val="center"/>
          </w:tcPr>
          <w:p w14:paraId="6145F83A" w14:textId="09AD1DEE" w:rsidR="006366F8" w:rsidRPr="008634DB" w:rsidRDefault="006366F8" w:rsidP="008F557F">
            <w:pPr>
              <w:spacing w:before="60" w:after="60"/>
              <w:jc w:val="center"/>
              <w:rPr>
                <w:rFonts w:ascii="Arial" w:hAnsi="Arial"/>
                <w:b/>
                <w:bCs/>
                <w:sz w:val="18"/>
                <w:szCs w:val="18"/>
                <w:lang w:val="en-GB"/>
              </w:rPr>
            </w:pPr>
            <w:r w:rsidRPr="005F1191">
              <w:rPr>
                <w:rFonts w:ascii="Arial" w:hAnsi="Arial" w:cs="Arial"/>
                <w:bCs/>
                <w:i/>
                <w:iCs/>
                <w:sz w:val="14"/>
                <w:szCs w:val="14"/>
              </w:rPr>
              <w:t>5</w:t>
            </w:r>
          </w:p>
        </w:tc>
        <w:tc>
          <w:tcPr>
            <w:tcW w:w="1134" w:type="dxa"/>
            <w:gridSpan w:val="3"/>
            <w:shd w:val="clear" w:color="auto" w:fill="FFFFFF" w:themeFill="background1"/>
            <w:vAlign w:val="center"/>
          </w:tcPr>
          <w:p w14:paraId="50FA751E" w14:textId="5161E3A4" w:rsidR="006366F8" w:rsidRPr="008634DB" w:rsidRDefault="006366F8" w:rsidP="008F557F">
            <w:pPr>
              <w:spacing w:before="60" w:after="60"/>
              <w:jc w:val="center"/>
              <w:rPr>
                <w:rFonts w:ascii="Arial" w:hAnsi="Arial"/>
                <w:b/>
                <w:bCs/>
                <w:sz w:val="18"/>
                <w:szCs w:val="18"/>
                <w:lang w:val="en-GB"/>
              </w:rPr>
            </w:pPr>
            <w:r w:rsidRPr="005F1191">
              <w:rPr>
                <w:rFonts w:ascii="Arial" w:hAnsi="Arial" w:cs="Arial"/>
                <w:bCs/>
                <w:i/>
                <w:iCs/>
                <w:sz w:val="14"/>
                <w:szCs w:val="14"/>
              </w:rPr>
              <w:t>6</w:t>
            </w:r>
          </w:p>
        </w:tc>
        <w:tc>
          <w:tcPr>
            <w:tcW w:w="1277" w:type="dxa"/>
            <w:gridSpan w:val="2"/>
            <w:shd w:val="clear" w:color="auto" w:fill="FFFFFF" w:themeFill="background1"/>
            <w:vAlign w:val="center"/>
          </w:tcPr>
          <w:p w14:paraId="350B6F23" w14:textId="3366DC8D" w:rsidR="006366F8" w:rsidRPr="008634DB" w:rsidRDefault="006366F8" w:rsidP="008F557F">
            <w:pPr>
              <w:spacing w:before="60" w:after="60"/>
              <w:jc w:val="center"/>
              <w:rPr>
                <w:rFonts w:ascii="Arial" w:hAnsi="Arial"/>
                <w:b/>
                <w:bCs/>
                <w:sz w:val="18"/>
                <w:szCs w:val="18"/>
                <w:lang w:val="en-GB"/>
              </w:rPr>
            </w:pPr>
            <w:r w:rsidRPr="005F1191">
              <w:rPr>
                <w:rFonts w:ascii="Arial" w:hAnsi="Arial" w:cs="Arial"/>
                <w:bCs/>
                <w:i/>
                <w:iCs/>
                <w:sz w:val="14"/>
                <w:szCs w:val="14"/>
              </w:rPr>
              <w:t>7</w:t>
            </w:r>
          </w:p>
        </w:tc>
      </w:tr>
      <w:tr w:rsidR="005A12FA" w:rsidRPr="00B537C3" w14:paraId="5AA3F49B" w14:textId="471EBD79" w:rsidTr="007E58D6">
        <w:tc>
          <w:tcPr>
            <w:tcW w:w="560" w:type="dxa"/>
            <w:gridSpan w:val="2"/>
            <w:shd w:val="clear" w:color="auto" w:fill="FFFFFF" w:themeFill="background1"/>
            <w:vAlign w:val="center"/>
          </w:tcPr>
          <w:p w14:paraId="43891705" w14:textId="7775A811" w:rsidR="005A12FA" w:rsidRPr="00D3712D" w:rsidRDefault="005A12FA" w:rsidP="005A12FA">
            <w:pPr>
              <w:spacing w:before="60" w:after="60"/>
              <w:jc w:val="both"/>
              <w:rPr>
                <w:rFonts w:ascii="Arial" w:hAnsi="Arial" w:cs="Arial"/>
                <w:b/>
                <w:bCs/>
                <w:sz w:val="14"/>
                <w:szCs w:val="14"/>
              </w:rPr>
            </w:pPr>
            <w:r w:rsidRPr="00D3712D">
              <w:rPr>
                <w:rFonts w:ascii="Arial" w:hAnsi="Arial" w:cs="Arial"/>
                <w:sz w:val="14"/>
                <w:szCs w:val="14"/>
              </w:rPr>
              <w:t>1.</w:t>
            </w:r>
          </w:p>
        </w:tc>
        <w:tc>
          <w:tcPr>
            <w:tcW w:w="993" w:type="dxa"/>
            <w:shd w:val="clear" w:color="auto" w:fill="FFFFFF" w:themeFill="background1"/>
          </w:tcPr>
          <w:p w14:paraId="02F59223" w14:textId="77777777" w:rsidR="005A12FA" w:rsidRPr="00926311" w:rsidRDefault="005A12FA" w:rsidP="005A12FA">
            <w:pPr>
              <w:spacing w:before="60" w:after="60"/>
              <w:jc w:val="both"/>
              <w:rPr>
                <w:rFonts w:ascii="Arial" w:hAnsi="Arial" w:cs="Arial"/>
                <w:b/>
                <w:bCs/>
                <w:sz w:val="18"/>
                <w:szCs w:val="18"/>
              </w:rPr>
            </w:pPr>
          </w:p>
        </w:tc>
        <w:tc>
          <w:tcPr>
            <w:tcW w:w="992" w:type="dxa"/>
            <w:gridSpan w:val="3"/>
            <w:shd w:val="clear" w:color="auto" w:fill="FFFFFF" w:themeFill="background1"/>
          </w:tcPr>
          <w:p w14:paraId="749C3245" w14:textId="77777777" w:rsidR="005A12FA" w:rsidRPr="00926311" w:rsidRDefault="005A12FA" w:rsidP="005A12FA">
            <w:pPr>
              <w:spacing w:before="60" w:after="60"/>
              <w:jc w:val="both"/>
              <w:rPr>
                <w:rFonts w:ascii="Arial" w:hAnsi="Arial" w:cs="Arial"/>
                <w:b/>
                <w:bCs/>
                <w:sz w:val="18"/>
                <w:szCs w:val="18"/>
              </w:rPr>
            </w:pPr>
          </w:p>
        </w:tc>
        <w:tc>
          <w:tcPr>
            <w:tcW w:w="1276" w:type="dxa"/>
            <w:gridSpan w:val="3"/>
            <w:shd w:val="clear" w:color="auto" w:fill="FFFFFF" w:themeFill="background1"/>
          </w:tcPr>
          <w:p w14:paraId="146B96E8" w14:textId="77777777" w:rsidR="005A12FA" w:rsidRPr="00926311" w:rsidRDefault="005A12FA" w:rsidP="005A12FA">
            <w:pPr>
              <w:spacing w:before="60" w:after="60"/>
              <w:jc w:val="both"/>
              <w:rPr>
                <w:rFonts w:ascii="Arial" w:hAnsi="Arial" w:cs="Arial"/>
                <w:b/>
                <w:bCs/>
                <w:sz w:val="18"/>
                <w:szCs w:val="18"/>
              </w:rPr>
            </w:pPr>
          </w:p>
        </w:tc>
        <w:tc>
          <w:tcPr>
            <w:tcW w:w="1136" w:type="dxa"/>
            <w:gridSpan w:val="2"/>
            <w:shd w:val="clear" w:color="auto" w:fill="FFFFFF" w:themeFill="background1"/>
          </w:tcPr>
          <w:p w14:paraId="3F83827E" w14:textId="77777777" w:rsidR="005A12FA" w:rsidRPr="00926311" w:rsidRDefault="005A12FA" w:rsidP="005A12FA">
            <w:pPr>
              <w:spacing w:before="60" w:after="60"/>
              <w:jc w:val="both"/>
              <w:rPr>
                <w:rFonts w:ascii="Arial" w:hAnsi="Arial" w:cs="Arial"/>
                <w:b/>
                <w:bCs/>
                <w:sz w:val="18"/>
                <w:szCs w:val="18"/>
              </w:rPr>
            </w:pPr>
          </w:p>
        </w:tc>
        <w:tc>
          <w:tcPr>
            <w:tcW w:w="1135" w:type="dxa"/>
            <w:gridSpan w:val="3"/>
            <w:shd w:val="clear" w:color="auto" w:fill="FFFFFF" w:themeFill="background1"/>
          </w:tcPr>
          <w:p w14:paraId="1394E7C2" w14:textId="7A649A0E" w:rsidR="005A12FA" w:rsidRPr="005A12FA" w:rsidRDefault="005A12FA" w:rsidP="005A12FA">
            <w:pPr>
              <w:jc w:val="both"/>
              <w:rPr>
                <w:rFonts w:ascii="Arial" w:hAnsi="Arial" w:cs="Arial"/>
                <w:b/>
                <w:bCs/>
                <w:sz w:val="14"/>
                <w:szCs w:val="14"/>
              </w:rPr>
            </w:pPr>
            <w:r w:rsidRPr="005A12FA">
              <w:rPr>
                <w:rFonts w:ascii="Arial" w:hAnsi="Arial" w:cs="Arial"/>
                <w:i/>
                <w:sz w:val="14"/>
                <w:szCs w:val="14"/>
              </w:rPr>
              <w:t>Pvz.:</w:t>
            </w:r>
            <w:r w:rsidRPr="005A12FA">
              <w:rPr>
                <w:rFonts w:ascii="Arial" w:hAnsi="Arial" w:cs="Arial"/>
                <w:sz w:val="14"/>
                <w:szCs w:val="14"/>
              </w:rPr>
              <w:t xml:space="preserve"> </w:t>
            </w:r>
            <w:r w:rsidRPr="005A12FA">
              <w:rPr>
                <w:rFonts w:ascii="Arial" w:hAnsi="Arial" w:cs="Arial"/>
                <w:i/>
                <w:color w:val="000000" w:themeColor="text1"/>
                <w:sz w:val="14"/>
                <w:szCs w:val="14"/>
              </w:rPr>
              <w:t>S</w:t>
            </w:r>
            <w:r w:rsidR="002B29EB">
              <w:rPr>
                <w:rFonts w:ascii="Arial" w:hAnsi="Arial" w:cs="Arial"/>
                <w:i/>
                <w:color w:val="000000" w:themeColor="text1"/>
                <w:sz w:val="14"/>
                <w:szCs w:val="14"/>
              </w:rPr>
              <w:t>PS</w:t>
            </w:r>
            <w:r w:rsidRPr="005A12FA">
              <w:rPr>
                <w:rFonts w:ascii="Arial" w:hAnsi="Arial" w:cs="Arial"/>
                <w:i/>
                <w:color w:val="000000" w:themeColor="text1"/>
                <w:sz w:val="14"/>
                <w:szCs w:val="14"/>
              </w:rPr>
              <w:t xml:space="preserve"> I</w:t>
            </w:r>
            <w:r w:rsidR="002B29EB">
              <w:rPr>
                <w:rFonts w:ascii="Arial" w:hAnsi="Arial" w:cs="Arial"/>
                <w:i/>
                <w:color w:val="000000" w:themeColor="text1"/>
                <w:sz w:val="14"/>
                <w:szCs w:val="14"/>
              </w:rPr>
              <w:t xml:space="preserve">(B) </w:t>
            </w:r>
            <w:r w:rsidRPr="005A12FA">
              <w:rPr>
                <w:rFonts w:ascii="Arial" w:hAnsi="Arial" w:cs="Arial"/>
                <w:i/>
                <w:color w:val="000000" w:themeColor="text1"/>
                <w:sz w:val="14"/>
                <w:szCs w:val="14"/>
              </w:rPr>
              <w:t xml:space="preserve">priedo II dalies – </w:t>
            </w:r>
            <w:r w:rsidRPr="005A12FA">
              <w:rPr>
                <w:rFonts w:ascii="Arial" w:hAnsi="Arial" w:cs="Arial"/>
                <w:i/>
                <w:color w:val="FF0000"/>
                <w:sz w:val="14"/>
                <w:szCs w:val="14"/>
              </w:rPr>
              <w:t>X</w:t>
            </w:r>
            <w:r w:rsidRPr="005A12FA">
              <w:rPr>
                <w:rFonts w:ascii="Arial" w:hAnsi="Arial" w:cs="Arial"/>
                <w:i/>
                <w:color w:val="000000" w:themeColor="text1"/>
                <w:sz w:val="14"/>
                <w:szCs w:val="14"/>
              </w:rPr>
              <w:t xml:space="preserve"> punktas</w:t>
            </w:r>
          </w:p>
        </w:tc>
        <w:tc>
          <w:tcPr>
            <w:tcW w:w="566" w:type="dxa"/>
            <w:shd w:val="clear" w:color="auto" w:fill="FFFFFF" w:themeFill="background1"/>
            <w:vAlign w:val="center"/>
          </w:tcPr>
          <w:p w14:paraId="365775AA" w14:textId="29C1B112" w:rsidR="005A12FA" w:rsidRPr="005A12FA" w:rsidRDefault="00D76D60" w:rsidP="005A12FA">
            <w:pPr>
              <w:jc w:val="both"/>
              <w:rPr>
                <w:rFonts w:ascii="Arial" w:hAnsi="Arial" w:cs="Arial"/>
                <w:b/>
                <w:bCs/>
                <w:sz w:val="14"/>
                <w:szCs w:val="14"/>
              </w:rPr>
            </w:pPr>
            <w:sdt>
              <w:sdtPr>
                <w:rPr>
                  <w:rFonts w:ascii="Arial" w:hAnsi="Arial" w:cs="Arial"/>
                  <w:sz w:val="14"/>
                  <w:szCs w:val="14"/>
                </w:rPr>
                <w:id w:val="583963593"/>
                <w14:checkbox>
                  <w14:checked w14:val="0"/>
                  <w14:checkedState w14:val="2612" w14:font="MS Gothic"/>
                  <w14:uncheckedState w14:val="2610" w14:font="MS Gothic"/>
                </w14:checkbox>
              </w:sdtPr>
              <w:sdtEndPr/>
              <w:sdtContent>
                <w:r w:rsidR="005A12FA" w:rsidRPr="005A12FA">
                  <w:rPr>
                    <w:rFonts w:ascii="Segoe UI Symbol" w:eastAsia="MS Gothic" w:hAnsi="Segoe UI Symbol" w:cs="Segoe UI Symbol"/>
                    <w:sz w:val="14"/>
                    <w:szCs w:val="14"/>
                  </w:rPr>
                  <w:t>☐</w:t>
                </w:r>
              </w:sdtContent>
            </w:sdt>
            <w:r w:rsidR="005A12FA" w:rsidRPr="005A12FA">
              <w:rPr>
                <w:rFonts w:ascii="Arial" w:hAnsi="Arial" w:cs="Arial"/>
                <w:sz w:val="14"/>
                <w:szCs w:val="14"/>
              </w:rPr>
              <w:t xml:space="preserve"> Taip</w:t>
            </w:r>
          </w:p>
        </w:tc>
        <w:tc>
          <w:tcPr>
            <w:tcW w:w="568" w:type="dxa"/>
            <w:shd w:val="clear" w:color="auto" w:fill="FFFFFF" w:themeFill="background1"/>
            <w:vAlign w:val="center"/>
          </w:tcPr>
          <w:p w14:paraId="0E680CEE" w14:textId="77777777" w:rsidR="005A12FA" w:rsidRDefault="00D76D60" w:rsidP="005A12FA">
            <w:pPr>
              <w:jc w:val="both"/>
              <w:rPr>
                <w:rFonts w:ascii="Arial" w:hAnsi="Arial" w:cs="Arial"/>
                <w:sz w:val="14"/>
                <w:szCs w:val="14"/>
              </w:rPr>
            </w:pPr>
            <w:sdt>
              <w:sdtPr>
                <w:rPr>
                  <w:rFonts w:ascii="Arial" w:hAnsi="Arial" w:cs="Arial"/>
                  <w:sz w:val="14"/>
                  <w:szCs w:val="14"/>
                </w:rPr>
                <w:id w:val="-529255725"/>
                <w14:checkbox>
                  <w14:checked w14:val="0"/>
                  <w14:checkedState w14:val="2612" w14:font="MS Gothic"/>
                  <w14:uncheckedState w14:val="2610" w14:font="MS Gothic"/>
                </w14:checkbox>
              </w:sdtPr>
              <w:sdtEndPr/>
              <w:sdtContent>
                <w:r w:rsidR="005A12FA" w:rsidRPr="005A12FA">
                  <w:rPr>
                    <w:rFonts w:ascii="Segoe UI Symbol" w:eastAsia="MS Gothic" w:hAnsi="Segoe UI Symbol" w:cs="Segoe UI Symbol"/>
                    <w:sz w:val="14"/>
                    <w:szCs w:val="14"/>
                  </w:rPr>
                  <w:t>☐</w:t>
                </w:r>
              </w:sdtContent>
            </w:sdt>
            <w:r w:rsidR="005A12FA" w:rsidRPr="005A12FA">
              <w:rPr>
                <w:rFonts w:ascii="Arial" w:hAnsi="Arial" w:cs="Arial"/>
                <w:sz w:val="14"/>
                <w:szCs w:val="14"/>
              </w:rPr>
              <w:t xml:space="preserve"> </w:t>
            </w:r>
          </w:p>
          <w:p w14:paraId="7EB09E6E" w14:textId="0D3D941E" w:rsidR="005A12FA" w:rsidRPr="005A12FA" w:rsidRDefault="005A12FA" w:rsidP="005A12FA">
            <w:pPr>
              <w:jc w:val="both"/>
              <w:rPr>
                <w:rFonts w:ascii="Arial" w:hAnsi="Arial" w:cs="Arial"/>
                <w:b/>
                <w:bCs/>
                <w:sz w:val="14"/>
                <w:szCs w:val="14"/>
              </w:rPr>
            </w:pPr>
            <w:r w:rsidRPr="005A12FA">
              <w:rPr>
                <w:rFonts w:ascii="Arial" w:hAnsi="Arial" w:cs="Arial"/>
                <w:sz w:val="14"/>
                <w:szCs w:val="14"/>
              </w:rPr>
              <w:t>Ne</w:t>
            </w:r>
          </w:p>
        </w:tc>
        <w:tc>
          <w:tcPr>
            <w:tcW w:w="560" w:type="dxa"/>
            <w:gridSpan w:val="2"/>
            <w:shd w:val="clear" w:color="auto" w:fill="FFFFFF" w:themeFill="background1"/>
          </w:tcPr>
          <w:p w14:paraId="7D44FCD2" w14:textId="307B2113" w:rsidR="005A12FA" w:rsidRPr="008634DB" w:rsidRDefault="005A12FA" w:rsidP="005A12FA">
            <w:pPr>
              <w:spacing w:before="60" w:after="60"/>
              <w:jc w:val="both"/>
              <w:rPr>
                <w:rFonts w:ascii="Arial" w:hAnsi="Arial"/>
                <w:b/>
                <w:bCs/>
                <w:sz w:val="18"/>
                <w:szCs w:val="18"/>
                <w:lang w:val="en-GB"/>
              </w:rPr>
            </w:pPr>
          </w:p>
        </w:tc>
        <w:tc>
          <w:tcPr>
            <w:tcW w:w="990" w:type="dxa"/>
            <w:gridSpan w:val="3"/>
            <w:shd w:val="clear" w:color="auto" w:fill="FFFFFF" w:themeFill="background1"/>
          </w:tcPr>
          <w:p w14:paraId="4FC8E164" w14:textId="77777777" w:rsidR="005A12FA" w:rsidRPr="008634DB" w:rsidRDefault="005A12FA" w:rsidP="005A12FA">
            <w:pPr>
              <w:spacing w:before="60" w:after="60"/>
              <w:jc w:val="both"/>
              <w:rPr>
                <w:rFonts w:ascii="Arial" w:hAnsi="Arial"/>
                <w:b/>
                <w:bCs/>
                <w:sz w:val="18"/>
                <w:szCs w:val="18"/>
                <w:lang w:val="en-GB"/>
              </w:rPr>
            </w:pPr>
          </w:p>
        </w:tc>
        <w:tc>
          <w:tcPr>
            <w:tcW w:w="1030" w:type="dxa"/>
            <w:gridSpan w:val="3"/>
            <w:shd w:val="clear" w:color="auto" w:fill="FFFFFF" w:themeFill="background1"/>
          </w:tcPr>
          <w:p w14:paraId="26CA3D78" w14:textId="77777777" w:rsidR="005A12FA" w:rsidRPr="008634DB" w:rsidRDefault="005A12FA" w:rsidP="005A12FA">
            <w:pPr>
              <w:spacing w:before="60" w:after="60"/>
              <w:jc w:val="both"/>
              <w:rPr>
                <w:rFonts w:ascii="Arial" w:hAnsi="Arial"/>
                <w:b/>
                <w:bCs/>
                <w:sz w:val="18"/>
                <w:szCs w:val="18"/>
                <w:lang w:val="en-GB"/>
              </w:rPr>
            </w:pPr>
          </w:p>
        </w:tc>
        <w:tc>
          <w:tcPr>
            <w:tcW w:w="1160" w:type="dxa"/>
            <w:gridSpan w:val="4"/>
            <w:shd w:val="clear" w:color="auto" w:fill="FFFFFF" w:themeFill="background1"/>
          </w:tcPr>
          <w:p w14:paraId="022F520D" w14:textId="77777777" w:rsidR="005A12FA" w:rsidRPr="008634DB" w:rsidRDefault="005A12FA" w:rsidP="005A12FA">
            <w:pPr>
              <w:spacing w:before="60" w:after="60"/>
              <w:jc w:val="both"/>
              <w:rPr>
                <w:rFonts w:ascii="Arial" w:hAnsi="Arial"/>
                <w:b/>
                <w:bCs/>
                <w:sz w:val="18"/>
                <w:szCs w:val="18"/>
                <w:lang w:val="en-GB"/>
              </w:rPr>
            </w:pPr>
          </w:p>
        </w:tc>
        <w:tc>
          <w:tcPr>
            <w:tcW w:w="1220" w:type="dxa"/>
            <w:gridSpan w:val="5"/>
            <w:shd w:val="clear" w:color="auto" w:fill="FFFFFF" w:themeFill="background1"/>
          </w:tcPr>
          <w:p w14:paraId="04C9B799" w14:textId="77777777" w:rsidR="005A12FA" w:rsidRPr="008634DB" w:rsidRDefault="005A12FA" w:rsidP="005A12FA">
            <w:pPr>
              <w:spacing w:before="60" w:after="60"/>
              <w:jc w:val="both"/>
              <w:rPr>
                <w:rFonts w:ascii="Arial" w:hAnsi="Arial"/>
                <w:b/>
                <w:bCs/>
                <w:sz w:val="18"/>
                <w:szCs w:val="18"/>
                <w:lang w:val="en-GB"/>
              </w:rPr>
            </w:pPr>
          </w:p>
        </w:tc>
        <w:tc>
          <w:tcPr>
            <w:tcW w:w="1134" w:type="dxa"/>
            <w:gridSpan w:val="3"/>
            <w:shd w:val="clear" w:color="auto" w:fill="FFFFFF" w:themeFill="background1"/>
          </w:tcPr>
          <w:p w14:paraId="53698AE6" w14:textId="22A10A82" w:rsidR="005A12FA" w:rsidRPr="00B041BD" w:rsidRDefault="005A12FA" w:rsidP="005A12FA">
            <w:pPr>
              <w:jc w:val="both"/>
              <w:rPr>
                <w:rFonts w:ascii="Arial" w:hAnsi="Arial"/>
                <w:b/>
                <w:bCs/>
                <w:sz w:val="14"/>
                <w:szCs w:val="14"/>
                <w:lang w:val="en-GB"/>
              </w:rPr>
            </w:pPr>
            <w:r w:rsidRPr="00B041BD">
              <w:rPr>
                <w:rFonts w:ascii="Arial" w:hAnsi="Arial" w:cs="Arial"/>
                <w:i/>
                <w:iCs/>
                <w:sz w:val="14"/>
                <w:szCs w:val="14"/>
                <w:lang w:val="en-GB"/>
              </w:rPr>
              <w:t>E.g.:</w:t>
            </w:r>
            <w:r w:rsidRPr="00B041BD">
              <w:rPr>
                <w:rFonts w:ascii="Arial" w:hAnsi="Arial" w:cs="Arial"/>
                <w:sz w:val="14"/>
                <w:szCs w:val="14"/>
                <w:lang w:val="en-GB"/>
              </w:rPr>
              <w:t xml:space="preserve"> </w:t>
            </w:r>
            <w:r w:rsidRPr="00B041BD">
              <w:rPr>
                <w:rFonts w:ascii="Arial" w:hAnsi="Arial" w:cs="Arial"/>
                <w:i/>
                <w:iCs/>
                <w:color w:val="000000" w:themeColor="text1"/>
                <w:sz w:val="14"/>
                <w:szCs w:val="14"/>
                <w:lang w:val="en-GB"/>
              </w:rPr>
              <w:t xml:space="preserve">In part II of </w:t>
            </w:r>
            <w:proofErr w:type="gramStart"/>
            <w:r w:rsidRPr="00B041BD">
              <w:rPr>
                <w:rFonts w:ascii="Arial" w:hAnsi="Arial" w:cs="Arial"/>
                <w:i/>
                <w:iCs/>
                <w:color w:val="000000" w:themeColor="text1"/>
                <w:sz w:val="14"/>
                <w:szCs w:val="14"/>
                <w:lang w:val="en-GB"/>
              </w:rPr>
              <w:t xml:space="preserve">Annex </w:t>
            </w:r>
            <w:r w:rsidRPr="00B041BD">
              <w:rPr>
                <w:sz w:val="14"/>
                <w:szCs w:val="14"/>
              </w:rPr>
              <w:t xml:space="preserve"> </w:t>
            </w:r>
            <w:r w:rsidRPr="00B041BD">
              <w:rPr>
                <w:rFonts w:ascii="Arial" w:hAnsi="Arial" w:cs="Arial"/>
                <w:i/>
                <w:iCs/>
                <w:color w:val="000000" w:themeColor="text1"/>
                <w:sz w:val="14"/>
                <w:szCs w:val="14"/>
                <w:lang w:val="en-GB"/>
              </w:rPr>
              <w:t>I</w:t>
            </w:r>
            <w:proofErr w:type="gramEnd"/>
            <w:r w:rsidR="002B29EB">
              <w:rPr>
                <w:rFonts w:ascii="Arial" w:hAnsi="Arial" w:cs="Arial"/>
                <w:i/>
                <w:iCs/>
                <w:color w:val="000000" w:themeColor="text1"/>
                <w:sz w:val="14"/>
                <w:szCs w:val="14"/>
                <w:lang w:val="en-GB"/>
              </w:rPr>
              <w:t>(</w:t>
            </w:r>
            <w:proofErr w:type="gramStart"/>
            <w:r w:rsidR="002B29EB">
              <w:rPr>
                <w:rFonts w:ascii="Arial" w:hAnsi="Arial" w:cs="Arial"/>
                <w:i/>
                <w:iCs/>
                <w:color w:val="000000" w:themeColor="text1"/>
                <w:sz w:val="14"/>
                <w:szCs w:val="14"/>
                <w:lang w:val="en-GB"/>
              </w:rPr>
              <w:t>B)</w:t>
            </w:r>
            <w:r w:rsidRPr="00B041BD">
              <w:rPr>
                <w:rFonts w:ascii="Arial" w:hAnsi="Arial" w:cs="Arial"/>
                <w:i/>
                <w:iCs/>
                <w:color w:val="000000" w:themeColor="text1"/>
                <w:sz w:val="14"/>
                <w:szCs w:val="14"/>
                <w:lang w:val="en-GB"/>
              </w:rPr>
              <w:t xml:space="preserve">  to</w:t>
            </w:r>
            <w:proofErr w:type="gramEnd"/>
            <w:r w:rsidRPr="00B041BD">
              <w:rPr>
                <w:rFonts w:ascii="Arial" w:hAnsi="Arial" w:cs="Arial"/>
                <w:i/>
                <w:iCs/>
                <w:color w:val="000000" w:themeColor="text1"/>
                <w:sz w:val="14"/>
                <w:szCs w:val="14"/>
                <w:lang w:val="en-GB"/>
              </w:rPr>
              <w:t xml:space="preserve"> the SP</w:t>
            </w:r>
            <w:r w:rsidR="002B29EB">
              <w:rPr>
                <w:rFonts w:ascii="Arial" w:hAnsi="Arial" w:cs="Arial"/>
                <w:i/>
                <w:iCs/>
                <w:color w:val="000000" w:themeColor="text1"/>
                <w:sz w:val="14"/>
                <w:szCs w:val="14"/>
                <w:lang w:val="en-GB"/>
              </w:rPr>
              <w:t>C</w:t>
            </w:r>
            <w:r w:rsidRPr="00B041BD">
              <w:rPr>
                <w:rFonts w:ascii="Arial" w:hAnsi="Arial" w:cs="Arial"/>
                <w:i/>
                <w:iCs/>
                <w:color w:val="000000" w:themeColor="text1"/>
                <w:sz w:val="14"/>
                <w:szCs w:val="14"/>
                <w:lang w:val="en-GB"/>
              </w:rPr>
              <w:t xml:space="preserve"> </w:t>
            </w:r>
            <w:proofErr w:type="gramStart"/>
            <w:r w:rsidRPr="00B041BD">
              <w:rPr>
                <w:rFonts w:ascii="Arial" w:hAnsi="Arial" w:cs="Arial"/>
                <w:i/>
                <w:iCs/>
                <w:color w:val="000000" w:themeColor="text1"/>
                <w:sz w:val="14"/>
                <w:szCs w:val="14"/>
                <w:lang w:val="en-GB"/>
              </w:rPr>
              <w:t xml:space="preserve">– </w:t>
            </w:r>
            <w:r w:rsidRPr="00B041BD">
              <w:rPr>
                <w:sz w:val="14"/>
                <w:szCs w:val="14"/>
              </w:rPr>
              <w:t xml:space="preserve"> </w:t>
            </w:r>
            <w:r w:rsidRPr="00B041BD">
              <w:rPr>
                <w:rFonts w:ascii="Arial" w:hAnsi="Arial" w:cs="Arial"/>
                <w:i/>
                <w:iCs/>
                <w:color w:val="000000" w:themeColor="text1"/>
                <w:sz w:val="14"/>
                <w:szCs w:val="14"/>
                <w:lang w:val="en-GB"/>
              </w:rPr>
              <w:t>Point</w:t>
            </w:r>
            <w:proofErr w:type="gramEnd"/>
            <w:r w:rsidRPr="00B041BD">
              <w:rPr>
                <w:rFonts w:ascii="Arial" w:hAnsi="Arial" w:cs="Arial"/>
                <w:i/>
                <w:iCs/>
                <w:color w:val="000000" w:themeColor="text1"/>
                <w:sz w:val="14"/>
                <w:szCs w:val="14"/>
                <w:lang w:val="en-GB"/>
              </w:rPr>
              <w:t xml:space="preserve"> </w:t>
            </w:r>
            <w:r w:rsidRPr="002B29EB">
              <w:rPr>
                <w:rFonts w:ascii="Arial" w:hAnsi="Arial" w:cs="Arial"/>
                <w:i/>
                <w:iCs/>
                <w:color w:val="FF0000"/>
                <w:sz w:val="14"/>
                <w:szCs w:val="14"/>
                <w:lang w:val="en-GB"/>
              </w:rPr>
              <w:t>X</w:t>
            </w:r>
          </w:p>
        </w:tc>
        <w:tc>
          <w:tcPr>
            <w:tcW w:w="709" w:type="dxa"/>
            <w:shd w:val="clear" w:color="auto" w:fill="FFFFFF" w:themeFill="background1"/>
            <w:vAlign w:val="center"/>
          </w:tcPr>
          <w:p w14:paraId="7804DB76" w14:textId="39664BB9" w:rsidR="005A12FA" w:rsidRPr="00AA00CA" w:rsidRDefault="00D76D60" w:rsidP="005A12FA">
            <w:pPr>
              <w:jc w:val="both"/>
              <w:rPr>
                <w:rFonts w:ascii="Arial" w:hAnsi="Arial" w:cs="Arial"/>
                <w:b/>
                <w:bCs/>
                <w:sz w:val="14"/>
                <w:szCs w:val="14"/>
                <w:lang w:val="en-GB"/>
              </w:rPr>
            </w:pPr>
            <w:sdt>
              <w:sdtPr>
                <w:rPr>
                  <w:rFonts w:ascii="Arial" w:hAnsi="Arial" w:cs="Arial"/>
                  <w:sz w:val="14"/>
                  <w:szCs w:val="14"/>
                  <w:lang w:val="en-GB"/>
                </w:rPr>
                <w:id w:val="-948077243"/>
                <w14:checkbox>
                  <w14:checked w14:val="0"/>
                  <w14:checkedState w14:val="2612" w14:font="MS Gothic"/>
                  <w14:uncheckedState w14:val="2610" w14:font="MS Gothic"/>
                </w14:checkbox>
              </w:sdtPr>
              <w:sdtEndPr/>
              <w:sdtContent>
                <w:r w:rsidR="005A12FA" w:rsidRPr="00AA00CA">
                  <w:rPr>
                    <w:rFonts w:ascii="Segoe UI Symbol" w:eastAsia="MS Gothic" w:hAnsi="Segoe UI Symbol" w:cs="Segoe UI Symbol"/>
                    <w:sz w:val="14"/>
                    <w:szCs w:val="14"/>
                    <w:lang w:val="en-GB"/>
                  </w:rPr>
                  <w:t>☐</w:t>
                </w:r>
              </w:sdtContent>
            </w:sdt>
            <w:r w:rsidR="005A12FA" w:rsidRPr="00AA00CA">
              <w:rPr>
                <w:rFonts w:ascii="Arial" w:hAnsi="Arial" w:cs="Arial"/>
                <w:sz w:val="14"/>
                <w:szCs w:val="14"/>
                <w:lang w:val="en-GB"/>
              </w:rPr>
              <w:t xml:space="preserve"> Yes</w:t>
            </w:r>
          </w:p>
        </w:tc>
        <w:tc>
          <w:tcPr>
            <w:tcW w:w="568" w:type="dxa"/>
            <w:shd w:val="clear" w:color="auto" w:fill="FFFFFF" w:themeFill="background1"/>
            <w:vAlign w:val="center"/>
          </w:tcPr>
          <w:p w14:paraId="7E724D23" w14:textId="77777777" w:rsidR="005A12FA" w:rsidRDefault="00D76D60" w:rsidP="005A12FA">
            <w:pPr>
              <w:jc w:val="both"/>
              <w:rPr>
                <w:rFonts w:ascii="Arial" w:hAnsi="Arial" w:cs="Arial"/>
                <w:sz w:val="14"/>
                <w:szCs w:val="14"/>
                <w:lang w:val="en-GB"/>
              </w:rPr>
            </w:pPr>
            <w:sdt>
              <w:sdtPr>
                <w:rPr>
                  <w:rFonts w:ascii="Arial" w:hAnsi="Arial" w:cs="Arial"/>
                  <w:sz w:val="14"/>
                  <w:szCs w:val="14"/>
                  <w:lang w:val="en-GB"/>
                </w:rPr>
                <w:id w:val="205919864"/>
                <w14:checkbox>
                  <w14:checked w14:val="0"/>
                  <w14:checkedState w14:val="2612" w14:font="MS Gothic"/>
                  <w14:uncheckedState w14:val="2610" w14:font="MS Gothic"/>
                </w14:checkbox>
              </w:sdtPr>
              <w:sdtEndPr/>
              <w:sdtContent>
                <w:r w:rsidR="005A12FA" w:rsidRPr="00AA00CA">
                  <w:rPr>
                    <w:rFonts w:ascii="Segoe UI Symbol" w:eastAsia="MS Gothic" w:hAnsi="Segoe UI Symbol" w:cs="Segoe UI Symbol"/>
                    <w:sz w:val="14"/>
                    <w:szCs w:val="14"/>
                    <w:lang w:val="en-GB"/>
                  </w:rPr>
                  <w:t>☐</w:t>
                </w:r>
              </w:sdtContent>
            </w:sdt>
            <w:r w:rsidR="005A12FA" w:rsidRPr="00AA00CA">
              <w:rPr>
                <w:rFonts w:ascii="Arial" w:hAnsi="Arial" w:cs="Arial"/>
                <w:sz w:val="14"/>
                <w:szCs w:val="14"/>
                <w:lang w:val="en-GB"/>
              </w:rPr>
              <w:t xml:space="preserve"> </w:t>
            </w:r>
          </w:p>
          <w:p w14:paraId="01579D4F" w14:textId="488A5882" w:rsidR="005A12FA" w:rsidRPr="00AA00CA" w:rsidRDefault="005A12FA" w:rsidP="005A12FA">
            <w:pPr>
              <w:jc w:val="both"/>
              <w:rPr>
                <w:rFonts w:ascii="Arial" w:hAnsi="Arial" w:cs="Arial"/>
                <w:b/>
                <w:bCs/>
                <w:sz w:val="14"/>
                <w:szCs w:val="14"/>
                <w:lang w:val="en-GB"/>
              </w:rPr>
            </w:pPr>
            <w:r w:rsidRPr="00AA00CA">
              <w:rPr>
                <w:rFonts w:ascii="Arial" w:hAnsi="Arial" w:cs="Arial"/>
                <w:sz w:val="14"/>
                <w:szCs w:val="14"/>
                <w:lang w:val="en-GB"/>
              </w:rPr>
              <w:t>No</w:t>
            </w:r>
          </w:p>
        </w:tc>
      </w:tr>
      <w:tr w:rsidR="005A12FA" w:rsidRPr="00B537C3" w14:paraId="581614DB" w14:textId="23C59EF7" w:rsidTr="007E58D6">
        <w:tc>
          <w:tcPr>
            <w:tcW w:w="560" w:type="dxa"/>
            <w:gridSpan w:val="2"/>
            <w:shd w:val="clear" w:color="auto" w:fill="FFFFFF" w:themeFill="background1"/>
            <w:vAlign w:val="center"/>
          </w:tcPr>
          <w:p w14:paraId="0DD1C0F8" w14:textId="77BD83E4" w:rsidR="005A12FA" w:rsidRPr="00D3712D" w:rsidRDefault="005A12FA" w:rsidP="005A12FA">
            <w:pPr>
              <w:spacing w:before="60" w:after="60"/>
              <w:jc w:val="both"/>
              <w:rPr>
                <w:rFonts w:ascii="Arial" w:hAnsi="Arial" w:cs="Arial"/>
                <w:b/>
                <w:bCs/>
                <w:sz w:val="14"/>
                <w:szCs w:val="14"/>
              </w:rPr>
            </w:pPr>
            <w:r w:rsidRPr="00D3712D">
              <w:rPr>
                <w:rFonts w:ascii="Arial" w:hAnsi="Arial" w:cs="Arial"/>
                <w:sz w:val="14"/>
                <w:szCs w:val="14"/>
              </w:rPr>
              <w:t>2.</w:t>
            </w:r>
          </w:p>
        </w:tc>
        <w:tc>
          <w:tcPr>
            <w:tcW w:w="993" w:type="dxa"/>
            <w:shd w:val="clear" w:color="auto" w:fill="FFFFFF" w:themeFill="background1"/>
          </w:tcPr>
          <w:p w14:paraId="43459538" w14:textId="77777777" w:rsidR="005A12FA" w:rsidRPr="00926311" w:rsidRDefault="005A12FA" w:rsidP="005A12FA">
            <w:pPr>
              <w:spacing w:before="60" w:after="60"/>
              <w:jc w:val="both"/>
              <w:rPr>
                <w:rFonts w:ascii="Arial" w:hAnsi="Arial" w:cs="Arial"/>
                <w:b/>
                <w:bCs/>
                <w:sz w:val="18"/>
                <w:szCs w:val="18"/>
              </w:rPr>
            </w:pPr>
          </w:p>
        </w:tc>
        <w:tc>
          <w:tcPr>
            <w:tcW w:w="992" w:type="dxa"/>
            <w:gridSpan w:val="3"/>
            <w:shd w:val="clear" w:color="auto" w:fill="FFFFFF" w:themeFill="background1"/>
          </w:tcPr>
          <w:p w14:paraId="40B87C4B" w14:textId="77777777" w:rsidR="005A12FA" w:rsidRPr="00926311" w:rsidRDefault="005A12FA" w:rsidP="005A12FA">
            <w:pPr>
              <w:spacing w:before="60" w:after="60"/>
              <w:jc w:val="both"/>
              <w:rPr>
                <w:rFonts w:ascii="Arial" w:hAnsi="Arial" w:cs="Arial"/>
                <w:b/>
                <w:bCs/>
                <w:sz w:val="18"/>
                <w:szCs w:val="18"/>
              </w:rPr>
            </w:pPr>
          </w:p>
        </w:tc>
        <w:tc>
          <w:tcPr>
            <w:tcW w:w="1276" w:type="dxa"/>
            <w:gridSpan w:val="3"/>
            <w:shd w:val="clear" w:color="auto" w:fill="FFFFFF" w:themeFill="background1"/>
          </w:tcPr>
          <w:p w14:paraId="31ACD7A8" w14:textId="77777777" w:rsidR="005A12FA" w:rsidRPr="00926311" w:rsidRDefault="005A12FA" w:rsidP="005A12FA">
            <w:pPr>
              <w:spacing w:before="60" w:after="60"/>
              <w:jc w:val="both"/>
              <w:rPr>
                <w:rFonts w:ascii="Arial" w:hAnsi="Arial" w:cs="Arial"/>
                <w:b/>
                <w:bCs/>
                <w:sz w:val="18"/>
                <w:szCs w:val="18"/>
              </w:rPr>
            </w:pPr>
          </w:p>
        </w:tc>
        <w:tc>
          <w:tcPr>
            <w:tcW w:w="1136" w:type="dxa"/>
            <w:gridSpan w:val="2"/>
            <w:shd w:val="clear" w:color="auto" w:fill="FFFFFF" w:themeFill="background1"/>
          </w:tcPr>
          <w:p w14:paraId="28183127" w14:textId="77777777" w:rsidR="005A12FA" w:rsidRPr="00926311" w:rsidRDefault="005A12FA" w:rsidP="005A12FA">
            <w:pPr>
              <w:spacing w:before="60" w:after="60"/>
              <w:jc w:val="both"/>
              <w:rPr>
                <w:rFonts w:ascii="Arial" w:hAnsi="Arial" w:cs="Arial"/>
                <w:b/>
                <w:bCs/>
                <w:sz w:val="18"/>
                <w:szCs w:val="18"/>
              </w:rPr>
            </w:pPr>
          </w:p>
        </w:tc>
        <w:tc>
          <w:tcPr>
            <w:tcW w:w="1135" w:type="dxa"/>
            <w:gridSpan w:val="3"/>
            <w:shd w:val="clear" w:color="auto" w:fill="FFFFFF" w:themeFill="background1"/>
          </w:tcPr>
          <w:p w14:paraId="7215CF71" w14:textId="77777777" w:rsidR="005A12FA" w:rsidRPr="005A12FA" w:rsidRDefault="005A12FA" w:rsidP="005A12FA">
            <w:pPr>
              <w:jc w:val="both"/>
              <w:rPr>
                <w:rFonts w:ascii="Arial" w:hAnsi="Arial" w:cs="Arial"/>
                <w:b/>
                <w:bCs/>
                <w:sz w:val="14"/>
                <w:szCs w:val="14"/>
              </w:rPr>
            </w:pPr>
          </w:p>
        </w:tc>
        <w:tc>
          <w:tcPr>
            <w:tcW w:w="566" w:type="dxa"/>
            <w:shd w:val="clear" w:color="auto" w:fill="FFFFFF" w:themeFill="background1"/>
            <w:vAlign w:val="center"/>
          </w:tcPr>
          <w:p w14:paraId="049039C6" w14:textId="127BBBC1" w:rsidR="005A12FA" w:rsidRPr="005A12FA" w:rsidRDefault="00D76D60" w:rsidP="005A12FA">
            <w:pPr>
              <w:jc w:val="both"/>
              <w:rPr>
                <w:rFonts w:ascii="Arial" w:hAnsi="Arial" w:cs="Arial"/>
                <w:b/>
                <w:bCs/>
                <w:sz w:val="14"/>
                <w:szCs w:val="14"/>
              </w:rPr>
            </w:pPr>
            <w:sdt>
              <w:sdtPr>
                <w:rPr>
                  <w:rFonts w:ascii="Arial" w:hAnsi="Arial" w:cs="Arial"/>
                  <w:sz w:val="14"/>
                  <w:szCs w:val="14"/>
                </w:rPr>
                <w:id w:val="370188451"/>
                <w14:checkbox>
                  <w14:checked w14:val="0"/>
                  <w14:checkedState w14:val="2612" w14:font="MS Gothic"/>
                  <w14:uncheckedState w14:val="2610" w14:font="MS Gothic"/>
                </w14:checkbox>
              </w:sdtPr>
              <w:sdtEndPr/>
              <w:sdtContent>
                <w:r w:rsidR="005A12FA" w:rsidRPr="005A12FA">
                  <w:rPr>
                    <w:rFonts w:ascii="Segoe UI Symbol" w:eastAsia="MS Gothic" w:hAnsi="Segoe UI Symbol" w:cs="Segoe UI Symbol"/>
                    <w:sz w:val="14"/>
                    <w:szCs w:val="14"/>
                  </w:rPr>
                  <w:t>☐</w:t>
                </w:r>
              </w:sdtContent>
            </w:sdt>
            <w:r w:rsidR="005A12FA" w:rsidRPr="005A12FA">
              <w:rPr>
                <w:rFonts w:ascii="Arial" w:hAnsi="Arial" w:cs="Arial"/>
                <w:sz w:val="14"/>
                <w:szCs w:val="14"/>
              </w:rPr>
              <w:t xml:space="preserve"> Taip</w:t>
            </w:r>
          </w:p>
        </w:tc>
        <w:tc>
          <w:tcPr>
            <w:tcW w:w="568" w:type="dxa"/>
            <w:shd w:val="clear" w:color="auto" w:fill="FFFFFF" w:themeFill="background1"/>
            <w:vAlign w:val="center"/>
          </w:tcPr>
          <w:p w14:paraId="40C45F57" w14:textId="77777777" w:rsidR="005A12FA" w:rsidRDefault="00D76D60" w:rsidP="005A12FA">
            <w:pPr>
              <w:jc w:val="both"/>
              <w:rPr>
                <w:rFonts w:ascii="Arial" w:hAnsi="Arial" w:cs="Arial"/>
                <w:sz w:val="14"/>
                <w:szCs w:val="14"/>
              </w:rPr>
            </w:pPr>
            <w:sdt>
              <w:sdtPr>
                <w:rPr>
                  <w:rFonts w:ascii="Arial" w:hAnsi="Arial" w:cs="Arial"/>
                  <w:sz w:val="14"/>
                  <w:szCs w:val="14"/>
                </w:rPr>
                <w:id w:val="-433050142"/>
                <w14:checkbox>
                  <w14:checked w14:val="0"/>
                  <w14:checkedState w14:val="2612" w14:font="MS Gothic"/>
                  <w14:uncheckedState w14:val="2610" w14:font="MS Gothic"/>
                </w14:checkbox>
              </w:sdtPr>
              <w:sdtEndPr/>
              <w:sdtContent>
                <w:r w:rsidR="005A12FA" w:rsidRPr="005A12FA">
                  <w:rPr>
                    <w:rFonts w:ascii="Segoe UI Symbol" w:eastAsia="MS Gothic" w:hAnsi="Segoe UI Symbol" w:cs="Segoe UI Symbol"/>
                    <w:sz w:val="14"/>
                    <w:szCs w:val="14"/>
                  </w:rPr>
                  <w:t>☐</w:t>
                </w:r>
              </w:sdtContent>
            </w:sdt>
            <w:r w:rsidR="005A12FA" w:rsidRPr="005A12FA">
              <w:rPr>
                <w:rFonts w:ascii="Arial" w:hAnsi="Arial" w:cs="Arial"/>
                <w:sz w:val="14"/>
                <w:szCs w:val="14"/>
              </w:rPr>
              <w:t xml:space="preserve"> </w:t>
            </w:r>
          </w:p>
          <w:p w14:paraId="0C211F8E" w14:textId="48C4CB9F" w:rsidR="005A12FA" w:rsidRPr="005A12FA" w:rsidRDefault="005A12FA" w:rsidP="005A12FA">
            <w:pPr>
              <w:jc w:val="both"/>
              <w:rPr>
                <w:rFonts w:ascii="Arial" w:hAnsi="Arial" w:cs="Arial"/>
                <w:b/>
                <w:bCs/>
                <w:sz w:val="14"/>
                <w:szCs w:val="14"/>
              </w:rPr>
            </w:pPr>
            <w:r w:rsidRPr="005A12FA">
              <w:rPr>
                <w:rFonts w:ascii="Arial" w:hAnsi="Arial" w:cs="Arial"/>
                <w:sz w:val="14"/>
                <w:szCs w:val="14"/>
              </w:rPr>
              <w:t>Ne</w:t>
            </w:r>
          </w:p>
        </w:tc>
        <w:tc>
          <w:tcPr>
            <w:tcW w:w="560" w:type="dxa"/>
            <w:gridSpan w:val="2"/>
            <w:shd w:val="clear" w:color="auto" w:fill="FFFFFF" w:themeFill="background1"/>
          </w:tcPr>
          <w:p w14:paraId="42E4A18A" w14:textId="49C0FFC6" w:rsidR="005A12FA" w:rsidRPr="008634DB" w:rsidRDefault="005A12FA" w:rsidP="005A12FA">
            <w:pPr>
              <w:spacing w:before="60" w:after="60"/>
              <w:jc w:val="both"/>
              <w:rPr>
                <w:rFonts w:ascii="Arial" w:hAnsi="Arial"/>
                <w:b/>
                <w:bCs/>
                <w:sz w:val="18"/>
                <w:szCs w:val="18"/>
                <w:lang w:val="en-GB"/>
              </w:rPr>
            </w:pPr>
          </w:p>
        </w:tc>
        <w:tc>
          <w:tcPr>
            <w:tcW w:w="990" w:type="dxa"/>
            <w:gridSpan w:val="3"/>
            <w:shd w:val="clear" w:color="auto" w:fill="FFFFFF" w:themeFill="background1"/>
          </w:tcPr>
          <w:p w14:paraId="0275D31B" w14:textId="77777777" w:rsidR="005A12FA" w:rsidRPr="008634DB" w:rsidRDefault="005A12FA" w:rsidP="005A12FA">
            <w:pPr>
              <w:spacing w:before="60" w:after="60"/>
              <w:jc w:val="both"/>
              <w:rPr>
                <w:rFonts w:ascii="Arial" w:hAnsi="Arial"/>
                <w:b/>
                <w:bCs/>
                <w:sz w:val="18"/>
                <w:szCs w:val="18"/>
                <w:lang w:val="en-GB"/>
              </w:rPr>
            </w:pPr>
          </w:p>
        </w:tc>
        <w:tc>
          <w:tcPr>
            <w:tcW w:w="1030" w:type="dxa"/>
            <w:gridSpan w:val="3"/>
            <w:shd w:val="clear" w:color="auto" w:fill="FFFFFF" w:themeFill="background1"/>
          </w:tcPr>
          <w:p w14:paraId="1D9A5EEE" w14:textId="77777777" w:rsidR="005A12FA" w:rsidRPr="008634DB" w:rsidRDefault="005A12FA" w:rsidP="005A12FA">
            <w:pPr>
              <w:spacing w:before="60" w:after="60"/>
              <w:jc w:val="both"/>
              <w:rPr>
                <w:rFonts w:ascii="Arial" w:hAnsi="Arial"/>
                <w:b/>
                <w:bCs/>
                <w:sz w:val="18"/>
                <w:szCs w:val="18"/>
                <w:lang w:val="en-GB"/>
              </w:rPr>
            </w:pPr>
          </w:p>
        </w:tc>
        <w:tc>
          <w:tcPr>
            <w:tcW w:w="1160" w:type="dxa"/>
            <w:gridSpan w:val="4"/>
            <w:shd w:val="clear" w:color="auto" w:fill="FFFFFF" w:themeFill="background1"/>
          </w:tcPr>
          <w:p w14:paraId="4A917236" w14:textId="77777777" w:rsidR="005A12FA" w:rsidRPr="008634DB" w:rsidRDefault="005A12FA" w:rsidP="005A12FA">
            <w:pPr>
              <w:spacing w:before="60" w:after="60"/>
              <w:jc w:val="both"/>
              <w:rPr>
                <w:rFonts w:ascii="Arial" w:hAnsi="Arial"/>
                <w:b/>
                <w:bCs/>
                <w:sz w:val="18"/>
                <w:szCs w:val="18"/>
                <w:lang w:val="en-GB"/>
              </w:rPr>
            </w:pPr>
          </w:p>
        </w:tc>
        <w:tc>
          <w:tcPr>
            <w:tcW w:w="1220" w:type="dxa"/>
            <w:gridSpan w:val="5"/>
            <w:shd w:val="clear" w:color="auto" w:fill="FFFFFF" w:themeFill="background1"/>
          </w:tcPr>
          <w:p w14:paraId="4AAF03A7" w14:textId="77777777" w:rsidR="005A12FA" w:rsidRPr="008634DB" w:rsidRDefault="005A12FA" w:rsidP="005A12FA">
            <w:pPr>
              <w:spacing w:before="60" w:after="60"/>
              <w:jc w:val="both"/>
              <w:rPr>
                <w:rFonts w:ascii="Arial" w:hAnsi="Arial"/>
                <w:b/>
                <w:bCs/>
                <w:sz w:val="18"/>
                <w:szCs w:val="18"/>
                <w:lang w:val="en-GB"/>
              </w:rPr>
            </w:pPr>
          </w:p>
        </w:tc>
        <w:tc>
          <w:tcPr>
            <w:tcW w:w="1134" w:type="dxa"/>
            <w:gridSpan w:val="3"/>
            <w:shd w:val="clear" w:color="auto" w:fill="FFFFFF" w:themeFill="background1"/>
          </w:tcPr>
          <w:p w14:paraId="728DC754" w14:textId="77777777" w:rsidR="005A12FA" w:rsidRPr="008634DB" w:rsidRDefault="005A12FA" w:rsidP="005A12FA">
            <w:pPr>
              <w:jc w:val="both"/>
              <w:rPr>
                <w:rFonts w:ascii="Arial" w:hAnsi="Arial"/>
                <w:b/>
                <w:bCs/>
                <w:sz w:val="18"/>
                <w:szCs w:val="18"/>
                <w:lang w:val="en-GB"/>
              </w:rPr>
            </w:pPr>
          </w:p>
        </w:tc>
        <w:tc>
          <w:tcPr>
            <w:tcW w:w="709" w:type="dxa"/>
            <w:shd w:val="clear" w:color="auto" w:fill="FFFFFF" w:themeFill="background1"/>
            <w:vAlign w:val="center"/>
          </w:tcPr>
          <w:p w14:paraId="189D63C7" w14:textId="078AC7D9" w:rsidR="005A12FA" w:rsidRPr="00AA00CA" w:rsidRDefault="00D76D60" w:rsidP="005A12FA">
            <w:pPr>
              <w:jc w:val="both"/>
              <w:rPr>
                <w:rFonts w:ascii="Arial" w:hAnsi="Arial" w:cs="Arial"/>
                <w:b/>
                <w:bCs/>
                <w:sz w:val="14"/>
                <w:szCs w:val="14"/>
                <w:lang w:val="en-GB"/>
              </w:rPr>
            </w:pPr>
            <w:sdt>
              <w:sdtPr>
                <w:rPr>
                  <w:rFonts w:ascii="Arial" w:hAnsi="Arial" w:cs="Arial"/>
                  <w:sz w:val="14"/>
                  <w:szCs w:val="14"/>
                  <w:lang w:val="en-GB"/>
                </w:rPr>
                <w:id w:val="965077343"/>
                <w14:checkbox>
                  <w14:checked w14:val="0"/>
                  <w14:checkedState w14:val="2612" w14:font="MS Gothic"/>
                  <w14:uncheckedState w14:val="2610" w14:font="MS Gothic"/>
                </w14:checkbox>
              </w:sdtPr>
              <w:sdtEndPr/>
              <w:sdtContent>
                <w:r w:rsidR="005A12FA" w:rsidRPr="00AA00CA">
                  <w:rPr>
                    <w:rFonts w:ascii="Segoe UI Symbol" w:eastAsia="MS Gothic" w:hAnsi="Segoe UI Symbol" w:cs="Segoe UI Symbol"/>
                    <w:sz w:val="14"/>
                    <w:szCs w:val="14"/>
                    <w:lang w:val="en-GB"/>
                  </w:rPr>
                  <w:t>☐</w:t>
                </w:r>
              </w:sdtContent>
            </w:sdt>
            <w:r w:rsidR="005A12FA" w:rsidRPr="00AA00CA">
              <w:rPr>
                <w:rFonts w:ascii="Arial" w:hAnsi="Arial" w:cs="Arial"/>
                <w:sz w:val="14"/>
                <w:szCs w:val="14"/>
                <w:lang w:val="en-GB"/>
              </w:rPr>
              <w:t xml:space="preserve"> Yes</w:t>
            </w:r>
          </w:p>
        </w:tc>
        <w:tc>
          <w:tcPr>
            <w:tcW w:w="568" w:type="dxa"/>
            <w:shd w:val="clear" w:color="auto" w:fill="FFFFFF" w:themeFill="background1"/>
            <w:vAlign w:val="center"/>
          </w:tcPr>
          <w:p w14:paraId="436E0630" w14:textId="77777777" w:rsidR="005A12FA" w:rsidRDefault="00D76D60" w:rsidP="005A12FA">
            <w:pPr>
              <w:jc w:val="both"/>
              <w:rPr>
                <w:rFonts w:ascii="Arial" w:hAnsi="Arial" w:cs="Arial"/>
                <w:sz w:val="14"/>
                <w:szCs w:val="14"/>
                <w:lang w:val="en-GB"/>
              </w:rPr>
            </w:pPr>
            <w:sdt>
              <w:sdtPr>
                <w:rPr>
                  <w:rFonts w:ascii="Arial" w:hAnsi="Arial" w:cs="Arial"/>
                  <w:sz w:val="14"/>
                  <w:szCs w:val="14"/>
                  <w:lang w:val="en-GB"/>
                </w:rPr>
                <w:id w:val="1605843305"/>
                <w14:checkbox>
                  <w14:checked w14:val="0"/>
                  <w14:checkedState w14:val="2612" w14:font="MS Gothic"/>
                  <w14:uncheckedState w14:val="2610" w14:font="MS Gothic"/>
                </w14:checkbox>
              </w:sdtPr>
              <w:sdtEndPr/>
              <w:sdtContent>
                <w:r w:rsidR="005A12FA" w:rsidRPr="00AA00CA">
                  <w:rPr>
                    <w:rFonts w:ascii="Segoe UI Symbol" w:eastAsia="MS Gothic" w:hAnsi="Segoe UI Symbol" w:cs="Segoe UI Symbol"/>
                    <w:sz w:val="14"/>
                    <w:szCs w:val="14"/>
                    <w:lang w:val="en-GB"/>
                  </w:rPr>
                  <w:t>☐</w:t>
                </w:r>
              </w:sdtContent>
            </w:sdt>
            <w:r w:rsidR="005A12FA" w:rsidRPr="00AA00CA">
              <w:rPr>
                <w:rFonts w:ascii="Arial" w:hAnsi="Arial" w:cs="Arial"/>
                <w:sz w:val="14"/>
                <w:szCs w:val="14"/>
                <w:lang w:val="en-GB"/>
              </w:rPr>
              <w:t xml:space="preserve"> </w:t>
            </w:r>
          </w:p>
          <w:p w14:paraId="6F703D46" w14:textId="020636B9" w:rsidR="005A12FA" w:rsidRPr="00AA00CA" w:rsidRDefault="005A12FA" w:rsidP="005A12FA">
            <w:pPr>
              <w:jc w:val="both"/>
              <w:rPr>
                <w:rFonts w:ascii="Arial" w:hAnsi="Arial" w:cs="Arial"/>
                <w:b/>
                <w:bCs/>
                <w:sz w:val="14"/>
                <w:szCs w:val="14"/>
                <w:lang w:val="en-GB"/>
              </w:rPr>
            </w:pPr>
            <w:r w:rsidRPr="00AA00CA">
              <w:rPr>
                <w:rFonts w:ascii="Arial" w:hAnsi="Arial" w:cs="Arial"/>
                <w:sz w:val="14"/>
                <w:szCs w:val="14"/>
                <w:lang w:val="en-GB"/>
              </w:rPr>
              <w:t>No</w:t>
            </w:r>
          </w:p>
        </w:tc>
      </w:tr>
      <w:tr w:rsidR="005A12FA" w:rsidRPr="00B537C3" w14:paraId="2452D3B1" w14:textId="60188C89" w:rsidTr="007E58D6">
        <w:tc>
          <w:tcPr>
            <w:tcW w:w="7226" w:type="dxa"/>
            <w:gridSpan w:val="16"/>
            <w:shd w:val="clear" w:color="auto" w:fill="FFFFFF" w:themeFill="background1"/>
          </w:tcPr>
          <w:p w14:paraId="57A8A675" w14:textId="77777777" w:rsidR="00F6330E" w:rsidRDefault="00F6330E" w:rsidP="00F17821">
            <w:pPr>
              <w:widowControl w:val="0"/>
              <w:shd w:val="clear" w:color="auto" w:fill="FFFFFF" w:themeFill="background1"/>
              <w:spacing w:before="40"/>
              <w:jc w:val="both"/>
              <w:rPr>
                <w:rFonts w:ascii="Arial" w:hAnsi="Arial" w:cs="Arial"/>
                <w:color w:val="242424"/>
                <w:sz w:val="16"/>
                <w:szCs w:val="16"/>
                <w:lang w:eastAsia="lt-LT"/>
              </w:rPr>
            </w:pPr>
            <w:r w:rsidRPr="00F6330E">
              <w:rPr>
                <w:rFonts w:ascii="Arial" w:hAnsi="Arial" w:cs="Arial"/>
                <w:i/>
                <w:iCs/>
                <w:color w:val="242424"/>
                <w:sz w:val="16"/>
                <w:szCs w:val="16"/>
                <w:lang w:eastAsia="lt-LT"/>
              </w:rPr>
              <w:t>Lentelėje Tiekėjo nurodytus kvalifikacijos reikalavimus gali atitikti Tiekėjas ir (ar) Ūkio subjektas arba abu kartu. </w:t>
            </w:r>
            <w:r w:rsidRPr="00F6330E">
              <w:rPr>
                <w:rFonts w:ascii="Arial" w:hAnsi="Arial" w:cs="Arial"/>
                <w:b/>
                <w:bCs/>
                <w:i/>
                <w:iCs/>
                <w:color w:val="242424"/>
                <w:sz w:val="16"/>
                <w:szCs w:val="16"/>
                <w:lang w:eastAsia="lt-LT"/>
              </w:rPr>
              <w:t>Pastaba:</w:t>
            </w:r>
            <w:r w:rsidRPr="00F6330E">
              <w:rPr>
                <w:rFonts w:ascii="Arial" w:hAnsi="Arial" w:cs="Arial"/>
                <w:i/>
                <w:iCs/>
                <w:color w:val="242424"/>
                <w:sz w:val="16"/>
                <w:szCs w:val="16"/>
                <w:lang w:eastAsia="lt-LT"/>
              </w:rPr>
              <w:t> Kartu su Pasiūlymu Tiekėjas turi pateikti </w:t>
            </w:r>
            <w:r w:rsidRPr="00F6330E">
              <w:rPr>
                <w:rFonts w:ascii="Arial" w:hAnsi="Arial" w:cs="Arial"/>
                <w:i/>
                <w:iCs/>
                <w:color w:val="242424"/>
                <w:sz w:val="16"/>
                <w:szCs w:val="16"/>
                <w:u w:val="single"/>
                <w:lang w:eastAsia="lt-LT"/>
              </w:rPr>
              <w:t>Tiekėjo ir Ūkio subjektų, kurių pajėgumais remiasi, užpildytus EBVPD</w:t>
            </w:r>
            <w:r w:rsidRPr="00F6330E">
              <w:rPr>
                <w:rFonts w:ascii="Arial" w:hAnsi="Arial" w:cs="Arial"/>
                <w:i/>
                <w:iCs/>
                <w:color w:val="242424"/>
                <w:sz w:val="16"/>
                <w:szCs w:val="16"/>
                <w:lang w:eastAsia="lt-LT"/>
              </w:rPr>
              <w:t>, išskyrus atvejus, kai Tiekėjas pats atitinka Pirkimo dokumentuose nustatytus kvalifikacijos reikalavimus. Tokiu atveju Ūkio subjekto, kurio pajėgumais remiamasi, EBVPD pateikti nereikalaujama, jų kvalifikacija ir užpildytas EBVPD nebus tikrinami prieš nustatant laimėjusį pasiūlymą, o tokie Ūkio subjektai bus laikomi subtiekėjais</w:t>
            </w:r>
            <w:r w:rsidRPr="00F6330E">
              <w:rPr>
                <w:rStyle w:val="FootnoteReference"/>
                <w:rFonts w:ascii="Arial" w:hAnsi="Arial" w:cs="Arial"/>
                <w:i/>
                <w:iCs/>
                <w:color w:val="242424"/>
                <w:sz w:val="16"/>
                <w:szCs w:val="16"/>
                <w:lang w:eastAsia="lt-LT"/>
              </w:rPr>
              <w:footnoteReference w:id="15"/>
            </w:r>
            <w:r w:rsidRPr="00F6330E">
              <w:rPr>
                <w:rFonts w:ascii="Arial" w:hAnsi="Arial" w:cs="Arial"/>
                <w:i/>
                <w:iCs/>
                <w:color w:val="242424"/>
                <w:sz w:val="16"/>
                <w:szCs w:val="16"/>
                <w:lang w:eastAsia="lt-LT"/>
              </w:rPr>
              <w:t>. Pažymima, kad Tiekėjas negali remtis Ūkio subjektais, kurių neišviešino.</w:t>
            </w:r>
          </w:p>
          <w:p w14:paraId="261CC78F" w14:textId="77777777" w:rsidR="00F17821" w:rsidRPr="00F6330E" w:rsidRDefault="00F17821" w:rsidP="00F17821">
            <w:pPr>
              <w:widowControl w:val="0"/>
              <w:shd w:val="clear" w:color="auto" w:fill="FFFFFF" w:themeFill="background1"/>
              <w:spacing w:before="40"/>
              <w:jc w:val="both"/>
              <w:rPr>
                <w:rFonts w:ascii="Arial" w:hAnsi="Arial" w:cs="Arial"/>
                <w:color w:val="242424"/>
                <w:sz w:val="16"/>
                <w:szCs w:val="16"/>
                <w:lang w:eastAsia="lt-LT"/>
              </w:rPr>
            </w:pPr>
          </w:p>
          <w:p w14:paraId="7C06BFB3" w14:textId="77777777" w:rsidR="00F6330E" w:rsidRPr="00F6330E" w:rsidRDefault="00F6330E" w:rsidP="00F6330E">
            <w:pPr>
              <w:shd w:val="clear" w:color="auto" w:fill="FFFFFF"/>
              <w:jc w:val="both"/>
              <w:rPr>
                <w:rFonts w:ascii="Arial" w:hAnsi="Arial" w:cs="Arial"/>
                <w:b/>
                <w:bCs/>
                <w:i/>
                <w:iCs/>
                <w:color w:val="242424"/>
                <w:sz w:val="16"/>
                <w:szCs w:val="16"/>
                <w:lang w:eastAsia="lt-LT"/>
              </w:rPr>
            </w:pPr>
            <w:r w:rsidRPr="00F6330E">
              <w:rPr>
                <w:rFonts w:ascii="Arial" w:hAnsi="Arial" w:cs="Arial"/>
                <w:b/>
                <w:bCs/>
                <w:i/>
                <w:iCs/>
                <w:color w:val="242424"/>
                <w:sz w:val="16"/>
                <w:szCs w:val="16"/>
                <w:lang w:eastAsia="lt-LT"/>
              </w:rPr>
              <w:t>Jeigu reikalaujama išsilavinimo, ar profesinės kvalifikacijos, kaip nustatyta VPĮ 51 straipsnio 7 dalies 7 punkte, ar profesinės patirties, Tiekėjas gali remtis kitų ūkio subjektų pajėgumais tik tuo atveju, jeigu tie subjektai patys suteiks paslaugas, atliks darbus, kuriems reikia jų turimų pajėgumų. Ši nuostata taikoma nepažeidžiant pagal VPĮ 49 straipsnio 7 dalį / PĮ 62 straipsnio 7 dalį nustatyto reikalavimo. Tokie ūkio subjektai turi būti nurodyti ir kaip subtiekėjai bei turi būti nurodyta jiems perduodamų įsipareigojimų dalis (2.1 punktas).</w:t>
            </w:r>
          </w:p>
          <w:p w14:paraId="374976B4" w14:textId="77777777" w:rsidR="005A12FA" w:rsidRPr="00F6330E" w:rsidRDefault="005A12FA" w:rsidP="00926311">
            <w:pPr>
              <w:spacing w:before="60" w:after="60"/>
              <w:jc w:val="both"/>
              <w:rPr>
                <w:rFonts w:ascii="Arial" w:hAnsi="Arial" w:cs="Arial"/>
                <w:b/>
                <w:bCs/>
                <w:sz w:val="16"/>
                <w:szCs w:val="16"/>
              </w:rPr>
            </w:pPr>
          </w:p>
        </w:tc>
        <w:tc>
          <w:tcPr>
            <w:tcW w:w="7371" w:type="dxa"/>
            <w:gridSpan w:val="22"/>
            <w:shd w:val="clear" w:color="auto" w:fill="FFFFFF" w:themeFill="background1"/>
          </w:tcPr>
          <w:p w14:paraId="688AAD84" w14:textId="77777777" w:rsidR="00600427" w:rsidRPr="00600427" w:rsidRDefault="00600427" w:rsidP="00600427">
            <w:pPr>
              <w:widowControl w:val="0"/>
              <w:spacing w:before="60" w:after="60"/>
              <w:jc w:val="both"/>
              <w:rPr>
                <w:rFonts w:ascii="Arial" w:hAnsi="Arial" w:cs="Arial"/>
                <w:i/>
                <w:iCs/>
                <w:sz w:val="16"/>
                <w:szCs w:val="16"/>
                <w:lang w:val="en-GB"/>
              </w:rPr>
            </w:pPr>
            <w:r w:rsidRPr="00600427">
              <w:rPr>
                <w:rFonts w:ascii="Arial" w:hAnsi="Arial" w:cs="Arial"/>
                <w:i/>
                <w:iCs/>
                <w:sz w:val="16"/>
                <w:szCs w:val="16"/>
                <w:lang w:val="en-GB"/>
              </w:rPr>
              <w:t xml:space="preserve">The qualification requirements specified by the Supplier in the table may be met by the Supplier and/or Economic Entity or both. </w:t>
            </w:r>
            <w:r w:rsidRPr="00600427">
              <w:rPr>
                <w:rFonts w:ascii="Arial" w:hAnsi="Arial" w:cs="Arial"/>
                <w:b/>
                <w:bCs/>
                <w:i/>
                <w:iCs/>
                <w:sz w:val="16"/>
                <w:szCs w:val="16"/>
                <w:lang w:val="en-GB"/>
              </w:rPr>
              <w:t>Note:</w:t>
            </w:r>
            <w:r w:rsidRPr="00600427">
              <w:rPr>
                <w:rFonts w:ascii="Arial" w:hAnsi="Arial" w:cs="Arial"/>
                <w:i/>
                <w:iCs/>
                <w:sz w:val="16"/>
                <w:szCs w:val="16"/>
                <w:lang w:val="en-GB"/>
              </w:rPr>
              <w:t xml:space="preserve"> Together with Tender the Supplier must submit </w:t>
            </w:r>
            <w:r w:rsidRPr="00600427">
              <w:rPr>
                <w:rFonts w:ascii="Arial" w:hAnsi="Arial" w:cs="Arial"/>
                <w:i/>
                <w:iCs/>
                <w:sz w:val="16"/>
                <w:szCs w:val="16"/>
                <w:u w:val="single"/>
                <w:lang w:val="en-GB"/>
              </w:rPr>
              <w:t>ESPD filled in by the Supplier and Economic Entities on the capacities whereof it relies</w:t>
            </w:r>
            <w:r w:rsidRPr="00600427">
              <w:rPr>
                <w:rFonts w:ascii="Arial" w:hAnsi="Arial" w:cs="Arial"/>
                <w:i/>
                <w:iCs/>
                <w:sz w:val="16"/>
                <w:szCs w:val="16"/>
                <w:lang w:val="en-GB"/>
              </w:rPr>
              <w:t>, except for the cases where the Supplier itself fulfils the qualification requirements laid down in the Procurement documents. In such a case the Economic Entities whose capacities are being relied upon are not required to submit ESPD, their qualifications and filled in ESPD will not be verified before identifying the winning tender, and such Economic Entities will be considered as subcontractors.</w:t>
            </w:r>
            <w:r w:rsidRPr="00600427">
              <w:rPr>
                <w:rStyle w:val="FootnoteReference"/>
                <w:rFonts w:ascii="Arial" w:eastAsia="Arial" w:hAnsi="Arial" w:cs="Arial"/>
                <w:i/>
                <w:iCs/>
                <w:sz w:val="16"/>
                <w:szCs w:val="16"/>
                <w:lang w:val="en-GB"/>
              </w:rPr>
              <w:footnoteReference w:id="16"/>
            </w:r>
            <w:r w:rsidRPr="00600427">
              <w:rPr>
                <w:rFonts w:ascii="Arial" w:hAnsi="Arial" w:cs="Arial"/>
                <w:i/>
                <w:iCs/>
                <w:sz w:val="16"/>
                <w:szCs w:val="16"/>
                <w:lang w:val="en-GB"/>
              </w:rPr>
              <w:t xml:space="preserve"> It is noted that the Supplier may not rely on those Economic Entities who have not been disclosed by it. </w:t>
            </w:r>
          </w:p>
          <w:p w14:paraId="28D444E1" w14:textId="14F7EB0C" w:rsidR="005A12FA" w:rsidRPr="00E069E0" w:rsidRDefault="00600427" w:rsidP="00B7453C">
            <w:pPr>
              <w:widowControl w:val="0"/>
              <w:shd w:val="clear" w:color="auto" w:fill="FFFFFF" w:themeFill="background1"/>
              <w:jc w:val="both"/>
              <w:rPr>
                <w:rFonts w:ascii="Arial" w:hAnsi="Arial" w:cs="Arial"/>
                <w:b/>
                <w:bCs/>
                <w:i/>
                <w:iCs/>
                <w:color w:val="242424"/>
                <w:sz w:val="16"/>
                <w:szCs w:val="16"/>
                <w:lang w:val="en-GB"/>
              </w:rPr>
            </w:pPr>
            <w:r w:rsidRPr="00600427">
              <w:rPr>
                <w:rFonts w:ascii="Arial" w:hAnsi="Arial" w:cs="Arial"/>
                <w:b/>
                <w:bCs/>
                <w:i/>
                <w:iCs/>
                <w:color w:val="242424"/>
                <w:sz w:val="16"/>
                <w:szCs w:val="16"/>
                <w:lang w:val="en-GB"/>
              </w:rPr>
              <w:t>Where the educational and professional qualifications as set out in Article 51(7)(7) of the PPL, or professional experience, are required, the Supplier may only rely on the capacities of other economic entities where these entities themselves will perform the services or works for which these capacities are required. This provision shall apply without prejudice to the requirement set pursuant to Article 49(7) of the PPL / Article 62(7) of the PL. Such economic entities shall be included also as subcontractors and a part of obligations to be subcontracted to them must be indicated (point 2.1).</w:t>
            </w:r>
          </w:p>
        </w:tc>
      </w:tr>
      <w:tr w:rsidR="004B577E" w:rsidRPr="00B537C3" w14:paraId="28217861" w14:textId="77777777" w:rsidTr="007E58D6">
        <w:tc>
          <w:tcPr>
            <w:tcW w:w="7226" w:type="dxa"/>
            <w:gridSpan w:val="16"/>
            <w:shd w:val="clear" w:color="auto" w:fill="FFFFFF" w:themeFill="background1"/>
            <w:vAlign w:val="center"/>
          </w:tcPr>
          <w:p w14:paraId="51F35BF1" w14:textId="48C753FD" w:rsidR="004B577E" w:rsidRPr="00000E89" w:rsidRDefault="004B577E" w:rsidP="004B577E">
            <w:pPr>
              <w:pStyle w:val="Heading1"/>
              <w:numPr>
                <w:ilvl w:val="0"/>
                <w:numId w:val="1"/>
              </w:numPr>
              <w:spacing w:before="60" w:after="120"/>
              <w:ind w:left="714" w:hanging="357"/>
              <w:jc w:val="center"/>
              <w:rPr>
                <w:rFonts w:ascii="Arial" w:hAnsi="Arial" w:cs="Arial"/>
                <w:b/>
                <w:bCs/>
                <w:color w:val="auto"/>
                <w:sz w:val="18"/>
                <w:szCs w:val="18"/>
              </w:rPr>
            </w:pPr>
            <w:r w:rsidRPr="00000E89">
              <w:rPr>
                <w:rFonts w:ascii="Arial" w:hAnsi="Arial" w:cs="Arial"/>
                <w:b/>
                <w:bCs/>
                <w:color w:val="auto"/>
                <w:sz w:val="18"/>
                <w:szCs w:val="18"/>
              </w:rPr>
              <w:t xml:space="preserve">PASIŪLYMO KAINA </w:t>
            </w:r>
          </w:p>
        </w:tc>
        <w:tc>
          <w:tcPr>
            <w:tcW w:w="7371" w:type="dxa"/>
            <w:gridSpan w:val="22"/>
            <w:shd w:val="clear" w:color="auto" w:fill="FFFFFF" w:themeFill="background1"/>
            <w:vAlign w:val="center"/>
          </w:tcPr>
          <w:p w14:paraId="001B087E" w14:textId="2B6E3F73" w:rsidR="004B577E" w:rsidRPr="00000E89" w:rsidRDefault="004B577E" w:rsidP="004B577E">
            <w:pPr>
              <w:pStyle w:val="Heading1"/>
              <w:numPr>
                <w:ilvl w:val="0"/>
                <w:numId w:val="2"/>
              </w:numPr>
              <w:tabs>
                <w:tab w:val="num" w:pos="360"/>
              </w:tabs>
              <w:spacing w:before="60" w:after="120"/>
              <w:ind w:left="714" w:hanging="357"/>
              <w:jc w:val="center"/>
              <w:rPr>
                <w:rFonts w:ascii="Arial" w:hAnsi="Arial" w:cs="Arial"/>
                <w:b/>
                <w:bCs/>
                <w:color w:val="auto"/>
                <w:sz w:val="18"/>
                <w:szCs w:val="18"/>
                <w:lang w:val="en-GB"/>
              </w:rPr>
            </w:pPr>
            <w:r w:rsidRPr="00000E89">
              <w:rPr>
                <w:rFonts w:ascii="Arial" w:hAnsi="Arial" w:cs="Arial"/>
                <w:b/>
                <w:bCs/>
                <w:color w:val="auto"/>
                <w:sz w:val="18"/>
                <w:szCs w:val="18"/>
                <w:lang w:val="en-GB"/>
              </w:rPr>
              <w:t xml:space="preserve">TENDER PRICE </w:t>
            </w:r>
          </w:p>
        </w:tc>
      </w:tr>
      <w:tr w:rsidR="004B577E" w:rsidRPr="00B537C3" w14:paraId="659A22A9" w14:textId="77777777" w:rsidTr="007E58D6">
        <w:tc>
          <w:tcPr>
            <w:tcW w:w="7226" w:type="dxa"/>
            <w:gridSpan w:val="16"/>
            <w:shd w:val="clear" w:color="auto" w:fill="FFFFFF" w:themeFill="background1"/>
            <w:vAlign w:val="center"/>
          </w:tcPr>
          <w:p w14:paraId="5D8C1143" w14:textId="34E3B338" w:rsidR="004B577E" w:rsidRPr="00000E89" w:rsidRDefault="004B577E" w:rsidP="00DA10BA">
            <w:pPr>
              <w:spacing w:after="120"/>
              <w:jc w:val="both"/>
              <w:rPr>
                <w:rFonts w:ascii="Arial" w:hAnsi="Arial" w:cs="Arial"/>
                <w:sz w:val="18"/>
                <w:szCs w:val="18"/>
              </w:rPr>
            </w:pPr>
            <w:r w:rsidRPr="00000E89">
              <w:rPr>
                <w:rFonts w:ascii="Arial" w:hAnsi="Arial" w:cs="Arial"/>
                <w:sz w:val="18"/>
                <w:szCs w:val="18"/>
              </w:rPr>
              <w:t xml:space="preserve">Pirkimo objekto sudedamosios dalys įkainojamos pasiūlymo priede Nr. 1, kuris turi būti pateiktas </w:t>
            </w:r>
            <w:proofErr w:type="spellStart"/>
            <w:r w:rsidRPr="00000E89">
              <w:rPr>
                <w:rFonts w:ascii="Arial" w:hAnsi="Arial" w:cs="Arial"/>
                <w:sz w:val="18"/>
                <w:szCs w:val="18"/>
              </w:rPr>
              <w:t>excel</w:t>
            </w:r>
            <w:proofErr w:type="spellEnd"/>
            <w:r w:rsidRPr="00000E89">
              <w:rPr>
                <w:rFonts w:ascii="Arial" w:hAnsi="Arial" w:cs="Arial"/>
                <w:sz w:val="18"/>
                <w:szCs w:val="18"/>
              </w:rPr>
              <w:t xml:space="preserve"> formatu. </w:t>
            </w:r>
          </w:p>
        </w:tc>
        <w:tc>
          <w:tcPr>
            <w:tcW w:w="7371" w:type="dxa"/>
            <w:gridSpan w:val="22"/>
            <w:shd w:val="clear" w:color="auto" w:fill="FFFFFF" w:themeFill="background1"/>
            <w:vAlign w:val="center"/>
          </w:tcPr>
          <w:p w14:paraId="617F2422" w14:textId="3EC834A8" w:rsidR="004B577E" w:rsidRPr="00000E89" w:rsidRDefault="004B577E" w:rsidP="00DA10BA">
            <w:pPr>
              <w:spacing w:before="60" w:after="120"/>
              <w:jc w:val="both"/>
              <w:rPr>
                <w:rFonts w:ascii="Arial" w:hAnsi="Arial"/>
                <w:sz w:val="18"/>
                <w:szCs w:val="18"/>
                <w:lang w:val="en-GB"/>
              </w:rPr>
            </w:pPr>
            <w:r w:rsidRPr="00000E89">
              <w:rPr>
                <w:rFonts w:ascii="Arial" w:hAnsi="Arial"/>
                <w:sz w:val="18"/>
                <w:szCs w:val="18"/>
                <w:lang w:val="en-GB"/>
              </w:rPr>
              <w:t>The components of the procurement object are priced in the tender’s Annex No. 1, which must be submitted in Excel format.</w:t>
            </w:r>
          </w:p>
        </w:tc>
      </w:tr>
      <w:tr w:rsidR="004B577E" w:rsidRPr="00B537C3" w14:paraId="31FA620C" w14:textId="77777777" w:rsidTr="007E58D6">
        <w:tc>
          <w:tcPr>
            <w:tcW w:w="3397" w:type="dxa"/>
            <w:gridSpan w:val="7"/>
            <w:shd w:val="clear" w:color="auto" w:fill="FFFFFF" w:themeFill="background1"/>
            <w:vAlign w:val="center"/>
          </w:tcPr>
          <w:p w14:paraId="398E2B5B" w14:textId="0B31413D" w:rsidR="004B577E" w:rsidRPr="00000E89" w:rsidRDefault="004B577E" w:rsidP="004B577E">
            <w:pPr>
              <w:pStyle w:val="BodyText"/>
              <w:jc w:val="both"/>
              <w:rPr>
                <w:rFonts w:ascii="Arial" w:hAnsi="Arial" w:cs="Arial"/>
                <w:sz w:val="18"/>
                <w:szCs w:val="18"/>
              </w:rPr>
            </w:pPr>
            <w:r w:rsidRPr="00000E89">
              <w:rPr>
                <w:rFonts w:ascii="Arial" w:hAnsi="Arial" w:cs="Arial"/>
                <w:b/>
                <w:sz w:val="18"/>
                <w:szCs w:val="18"/>
              </w:rPr>
              <w:t>Pasiūlymo kaina EUR be PVM</w:t>
            </w:r>
            <w:r w:rsidRPr="00000E89">
              <w:rPr>
                <w:rStyle w:val="FootnoteReference"/>
                <w:rFonts w:ascii="Arial" w:hAnsi="Arial" w:cs="Arial"/>
                <w:b/>
                <w:sz w:val="18"/>
                <w:szCs w:val="18"/>
              </w:rPr>
              <w:footnoteReference w:id="17"/>
            </w:r>
          </w:p>
        </w:tc>
        <w:tc>
          <w:tcPr>
            <w:tcW w:w="3829" w:type="dxa"/>
            <w:gridSpan w:val="9"/>
            <w:shd w:val="clear" w:color="auto" w:fill="FFFFFF" w:themeFill="background1"/>
            <w:vAlign w:val="center"/>
          </w:tcPr>
          <w:p w14:paraId="7A267D22" w14:textId="6F7350D9" w:rsidR="004B577E" w:rsidRPr="00000E89" w:rsidRDefault="004B577E" w:rsidP="004B577E">
            <w:pPr>
              <w:pStyle w:val="BodyText"/>
              <w:rPr>
                <w:rFonts w:ascii="Arial" w:hAnsi="Arial" w:cs="Arial"/>
                <w:sz w:val="18"/>
                <w:szCs w:val="18"/>
              </w:rPr>
            </w:pPr>
            <w:r w:rsidRPr="00000E89">
              <w:rPr>
                <w:rFonts w:ascii="Arial" w:hAnsi="Arial" w:cs="Arial"/>
                <w:i/>
                <w:sz w:val="18"/>
                <w:szCs w:val="18"/>
              </w:rPr>
              <w:t>___________       (nurodyti sumą skaičiais)</w:t>
            </w:r>
          </w:p>
        </w:tc>
        <w:tc>
          <w:tcPr>
            <w:tcW w:w="2997" w:type="dxa"/>
            <w:gridSpan w:val="10"/>
            <w:shd w:val="clear" w:color="auto" w:fill="FFFFFF" w:themeFill="background1"/>
            <w:vAlign w:val="center"/>
          </w:tcPr>
          <w:p w14:paraId="4B79DB04" w14:textId="4AB899C0" w:rsidR="004B577E" w:rsidRPr="00000E89" w:rsidRDefault="004B577E" w:rsidP="004B577E">
            <w:pPr>
              <w:spacing w:after="60"/>
              <w:jc w:val="both"/>
              <w:rPr>
                <w:rFonts w:ascii="Arial" w:hAnsi="Arial" w:cs="Arial"/>
                <w:sz w:val="18"/>
                <w:szCs w:val="18"/>
                <w:lang w:val="en-GB"/>
              </w:rPr>
            </w:pPr>
            <w:r w:rsidRPr="00000E89">
              <w:rPr>
                <w:rFonts w:ascii="Arial" w:hAnsi="Arial"/>
                <w:b/>
                <w:sz w:val="18"/>
                <w:szCs w:val="18"/>
                <w:lang w:val="en-GB"/>
              </w:rPr>
              <w:t>Tender price EUR (excl. VAT)</w:t>
            </w:r>
            <w:r w:rsidRPr="00000E89">
              <w:rPr>
                <w:rStyle w:val="FootnoteReference"/>
                <w:rFonts w:ascii="Arial" w:hAnsi="Arial"/>
                <w:b/>
                <w:sz w:val="18"/>
                <w:szCs w:val="18"/>
                <w:lang w:val="en-GB"/>
              </w:rPr>
              <w:footnoteReference w:id="18"/>
            </w:r>
          </w:p>
        </w:tc>
        <w:tc>
          <w:tcPr>
            <w:tcW w:w="4374" w:type="dxa"/>
            <w:gridSpan w:val="12"/>
            <w:shd w:val="clear" w:color="auto" w:fill="FFFFFF" w:themeFill="background1"/>
            <w:vAlign w:val="center"/>
          </w:tcPr>
          <w:p w14:paraId="319B683B" w14:textId="5FE503B5" w:rsidR="004B577E" w:rsidRPr="00000E89" w:rsidRDefault="004B577E" w:rsidP="004B577E">
            <w:pPr>
              <w:spacing w:after="60"/>
              <w:rPr>
                <w:rFonts w:ascii="Arial" w:hAnsi="Arial" w:cs="Arial"/>
                <w:sz w:val="18"/>
                <w:szCs w:val="18"/>
                <w:lang w:val="en-GB"/>
              </w:rPr>
            </w:pPr>
            <w:r w:rsidRPr="00000E89">
              <w:rPr>
                <w:rFonts w:ascii="Arial" w:hAnsi="Arial" w:cs="Arial"/>
                <w:i/>
                <w:sz w:val="18"/>
                <w:szCs w:val="18"/>
              </w:rPr>
              <w:t>___________     (</w:t>
            </w:r>
            <w:r w:rsidRPr="00000E89">
              <w:rPr>
                <w:rFonts w:ascii="Arial" w:hAnsi="Arial"/>
                <w:i/>
                <w:sz w:val="18"/>
                <w:szCs w:val="18"/>
                <w:lang w:val="en-GB"/>
              </w:rPr>
              <w:t>insert amount in figures)</w:t>
            </w:r>
          </w:p>
        </w:tc>
      </w:tr>
      <w:tr w:rsidR="004B577E" w:rsidRPr="00B537C3" w14:paraId="797AA9FC" w14:textId="77777777" w:rsidTr="007E58D6">
        <w:tc>
          <w:tcPr>
            <w:tcW w:w="3397" w:type="dxa"/>
            <w:gridSpan w:val="7"/>
            <w:shd w:val="clear" w:color="auto" w:fill="FFFFFF" w:themeFill="background1"/>
            <w:vAlign w:val="center"/>
          </w:tcPr>
          <w:p w14:paraId="4D8B6504" w14:textId="57ACCB9B" w:rsidR="004B577E" w:rsidRPr="00000E89" w:rsidRDefault="004B577E" w:rsidP="004B577E">
            <w:pPr>
              <w:pStyle w:val="BodyText"/>
              <w:jc w:val="both"/>
              <w:rPr>
                <w:rFonts w:ascii="Arial" w:hAnsi="Arial" w:cs="Arial"/>
                <w:sz w:val="18"/>
                <w:szCs w:val="18"/>
              </w:rPr>
            </w:pPr>
            <w:r w:rsidRPr="00000E89">
              <w:rPr>
                <w:rFonts w:ascii="Arial" w:hAnsi="Arial" w:cs="Arial"/>
                <w:b/>
                <w:bCs/>
                <w:sz w:val="18"/>
                <w:szCs w:val="18"/>
              </w:rPr>
              <w:lastRenderedPageBreak/>
              <w:t>PVM*</w:t>
            </w:r>
            <w:r w:rsidRPr="00000E89">
              <w:rPr>
                <w:rFonts w:ascii="Arial" w:hAnsi="Arial" w:cs="Arial"/>
                <w:i/>
                <w:iCs/>
                <w:sz w:val="18"/>
                <w:szCs w:val="18"/>
              </w:rPr>
              <w:t xml:space="preserve"> </w:t>
            </w:r>
            <w:r w:rsidRPr="00000E89">
              <w:rPr>
                <w:rFonts w:ascii="Arial" w:eastAsia="Arial" w:hAnsi="Arial" w:cs="Arial"/>
                <w:i/>
                <w:iCs/>
                <w:sz w:val="18"/>
                <w:szCs w:val="18"/>
              </w:rPr>
              <w:t>(nurodyti procentą)</w:t>
            </w:r>
          </w:p>
        </w:tc>
        <w:tc>
          <w:tcPr>
            <w:tcW w:w="3829" w:type="dxa"/>
            <w:gridSpan w:val="9"/>
            <w:shd w:val="clear" w:color="auto" w:fill="FFFFFF" w:themeFill="background1"/>
            <w:vAlign w:val="center"/>
          </w:tcPr>
          <w:p w14:paraId="77AF18E6" w14:textId="511F084E" w:rsidR="004B577E" w:rsidRPr="00000E89" w:rsidRDefault="004B577E" w:rsidP="004B577E">
            <w:pPr>
              <w:pStyle w:val="BodyText"/>
              <w:jc w:val="both"/>
              <w:rPr>
                <w:rFonts w:ascii="Arial" w:hAnsi="Arial" w:cs="Arial"/>
                <w:sz w:val="18"/>
                <w:szCs w:val="18"/>
              </w:rPr>
            </w:pPr>
            <w:r w:rsidRPr="00000E89">
              <w:rPr>
                <w:rFonts w:ascii="Arial" w:hAnsi="Arial" w:cs="Arial"/>
                <w:i/>
                <w:sz w:val="18"/>
                <w:szCs w:val="18"/>
              </w:rPr>
              <w:t>___________       (nurodyti sumą skaičiais</w:t>
            </w:r>
          </w:p>
        </w:tc>
        <w:tc>
          <w:tcPr>
            <w:tcW w:w="2997" w:type="dxa"/>
            <w:gridSpan w:val="10"/>
            <w:shd w:val="clear" w:color="auto" w:fill="FFFFFF" w:themeFill="background1"/>
            <w:vAlign w:val="center"/>
          </w:tcPr>
          <w:p w14:paraId="135B3694" w14:textId="427C3996" w:rsidR="004B577E" w:rsidRPr="00000E89" w:rsidRDefault="004B577E" w:rsidP="004B577E">
            <w:pPr>
              <w:spacing w:after="60"/>
              <w:jc w:val="both"/>
              <w:rPr>
                <w:rFonts w:ascii="Arial" w:hAnsi="Arial" w:cs="Arial"/>
                <w:sz w:val="18"/>
                <w:szCs w:val="18"/>
                <w:lang w:val="en-GB"/>
              </w:rPr>
            </w:pPr>
            <w:r w:rsidRPr="00000E89">
              <w:rPr>
                <w:rFonts w:ascii="Arial" w:hAnsi="Arial"/>
                <w:b/>
                <w:sz w:val="18"/>
                <w:szCs w:val="18"/>
                <w:lang w:val="en-GB"/>
              </w:rPr>
              <w:t>VAT*</w:t>
            </w:r>
            <w:r w:rsidRPr="00000E89">
              <w:rPr>
                <w:rFonts w:ascii="Arial" w:hAnsi="Arial"/>
                <w:i/>
                <w:sz w:val="18"/>
                <w:szCs w:val="18"/>
                <w:lang w:val="en-GB"/>
              </w:rPr>
              <w:t xml:space="preserve"> (insert percentage)</w:t>
            </w:r>
          </w:p>
        </w:tc>
        <w:tc>
          <w:tcPr>
            <w:tcW w:w="4374" w:type="dxa"/>
            <w:gridSpan w:val="12"/>
            <w:shd w:val="clear" w:color="auto" w:fill="FFFFFF" w:themeFill="background1"/>
            <w:vAlign w:val="center"/>
          </w:tcPr>
          <w:p w14:paraId="2D498B88" w14:textId="15A26132" w:rsidR="004B577E" w:rsidRPr="00000E89" w:rsidRDefault="004B577E" w:rsidP="004B577E">
            <w:pPr>
              <w:spacing w:after="60"/>
              <w:jc w:val="both"/>
              <w:rPr>
                <w:rFonts w:ascii="Arial" w:hAnsi="Arial" w:cs="Arial"/>
                <w:sz w:val="18"/>
                <w:szCs w:val="18"/>
                <w:lang w:val="en-GB"/>
              </w:rPr>
            </w:pPr>
            <w:r w:rsidRPr="00000E89">
              <w:rPr>
                <w:rFonts w:ascii="Arial" w:hAnsi="Arial" w:cs="Arial"/>
                <w:i/>
                <w:sz w:val="18"/>
                <w:szCs w:val="18"/>
              </w:rPr>
              <w:t>___________     (</w:t>
            </w:r>
            <w:r w:rsidRPr="00000E89">
              <w:rPr>
                <w:rFonts w:ascii="Arial" w:hAnsi="Arial"/>
                <w:i/>
                <w:sz w:val="18"/>
                <w:szCs w:val="18"/>
                <w:lang w:val="en-GB"/>
              </w:rPr>
              <w:t>insert amount in figures)</w:t>
            </w:r>
          </w:p>
        </w:tc>
      </w:tr>
      <w:tr w:rsidR="004B577E" w:rsidRPr="00B537C3" w14:paraId="756CA738" w14:textId="77777777" w:rsidTr="007E58D6">
        <w:tc>
          <w:tcPr>
            <w:tcW w:w="3397" w:type="dxa"/>
            <w:gridSpan w:val="7"/>
            <w:shd w:val="clear" w:color="auto" w:fill="FFFFFF" w:themeFill="background1"/>
            <w:vAlign w:val="center"/>
          </w:tcPr>
          <w:p w14:paraId="1D76A8BA" w14:textId="1B0BEC53" w:rsidR="004B577E" w:rsidRPr="00000E89" w:rsidRDefault="004B577E" w:rsidP="004B577E">
            <w:pPr>
              <w:pStyle w:val="BodyText"/>
              <w:jc w:val="both"/>
              <w:rPr>
                <w:rFonts w:ascii="Arial" w:hAnsi="Arial" w:cs="Arial"/>
                <w:sz w:val="18"/>
                <w:szCs w:val="18"/>
              </w:rPr>
            </w:pPr>
            <w:r w:rsidRPr="00000E89">
              <w:rPr>
                <w:rFonts w:ascii="Arial" w:hAnsi="Arial" w:cs="Arial"/>
                <w:b/>
                <w:bCs/>
                <w:sz w:val="18"/>
                <w:szCs w:val="18"/>
              </w:rPr>
              <w:t>Pasiūlymo kaina Eur su PVM</w:t>
            </w:r>
            <w:r w:rsidRPr="00000E89">
              <w:rPr>
                <w:rStyle w:val="FootnoteReference"/>
                <w:rFonts w:ascii="Arial" w:hAnsi="Arial" w:cs="Arial"/>
                <w:b/>
                <w:bCs/>
                <w:sz w:val="18"/>
                <w:szCs w:val="18"/>
              </w:rPr>
              <w:footnoteReference w:id="19"/>
            </w:r>
          </w:p>
        </w:tc>
        <w:tc>
          <w:tcPr>
            <w:tcW w:w="3829" w:type="dxa"/>
            <w:gridSpan w:val="9"/>
            <w:shd w:val="clear" w:color="auto" w:fill="FFFFFF" w:themeFill="background1"/>
            <w:vAlign w:val="center"/>
          </w:tcPr>
          <w:p w14:paraId="6C33AE73" w14:textId="2E8E73C0" w:rsidR="004B577E" w:rsidRPr="00000E89" w:rsidRDefault="004B577E" w:rsidP="004B577E">
            <w:pPr>
              <w:pStyle w:val="BodyText"/>
              <w:jc w:val="both"/>
              <w:rPr>
                <w:rFonts w:ascii="Arial" w:hAnsi="Arial" w:cs="Arial"/>
                <w:sz w:val="18"/>
                <w:szCs w:val="18"/>
              </w:rPr>
            </w:pPr>
            <w:r w:rsidRPr="00000E89">
              <w:rPr>
                <w:rFonts w:ascii="Arial" w:hAnsi="Arial" w:cs="Arial"/>
                <w:i/>
                <w:sz w:val="18"/>
                <w:szCs w:val="18"/>
              </w:rPr>
              <w:t>___________       (nurodyti sumą skaičiais</w:t>
            </w:r>
          </w:p>
        </w:tc>
        <w:tc>
          <w:tcPr>
            <w:tcW w:w="2997" w:type="dxa"/>
            <w:gridSpan w:val="10"/>
            <w:shd w:val="clear" w:color="auto" w:fill="FFFFFF" w:themeFill="background1"/>
            <w:vAlign w:val="center"/>
          </w:tcPr>
          <w:p w14:paraId="15B86B8A" w14:textId="32BA018A" w:rsidR="004B577E" w:rsidRPr="00000E89" w:rsidRDefault="004B577E" w:rsidP="004B577E">
            <w:pPr>
              <w:spacing w:after="60"/>
              <w:jc w:val="both"/>
              <w:rPr>
                <w:rFonts w:ascii="Arial" w:hAnsi="Arial" w:cs="Arial"/>
                <w:sz w:val="18"/>
                <w:szCs w:val="18"/>
                <w:lang w:val="en-GB"/>
              </w:rPr>
            </w:pPr>
            <w:r w:rsidRPr="00000E89">
              <w:rPr>
                <w:rFonts w:ascii="Arial" w:hAnsi="Arial"/>
                <w:b/>
                <w:bCs/>
                <w:sz w:val="18"/>
                <w:szCs w:val="18"/>
                <w:lang w:val="en-GB"/>
              </w:rPr>
              <w:t>Tender price EUR, incl. VAT</w:t>
            </w:r>
            <w:r w:rsidRPr="00000E89">
              <w:rPr>
                <w:rStyle w:val="FootnoteReference"/>
                <w:rFonts w:ascii="Arial" w:hAnsi="Arial"/>
                <w:b/>
                <w:sz w:val="18"/>
                <w:szCs w:val="18"/>
                <w:lang w:val="en-GB"/>
              </w:rPr>
              <w:t xml:space="preserve"> </w:t>
            </w:r>
            <w:r w:rsidRPr="00000E89">
              <w:rPr>
                <w:rStyle w:val="FootnoteReference"/>
                <w:rFonts w:ascii="Arial" w:hAnsi="Arial"/>
                <w:b/>
                <w:sz w:val="18"/>
                <w:szCs w:val="18"/>
                <w:lang w:val="en-GB"/>
              </w:rPr>
              <w:footnoteReference w:id="20"/>
            </w:r>
          </w:p>
        </w:tc>
        <w:tc>
          <w:tcPr>
            <w:tcW w:w="4374" w:type="dxa"/>
            <w:gridSpan w:val="12"/>
            <w:shd w:val="clear" w:color="auto" w:fill="FFFFFF" w:themeFill="background1"/>
            <w:vAlign w:val="center"/>
          </w:tcPr>
          <w:p w14:paraId="5F02470D" w14:textId="117787BE" w:rsidR="004B577E" w:rsidRPr="00000E89" w:rsidRDefault="004B577E" w:rsidP="004B577E">
            <w:pPr>
              <w:spacing w:after="60"/>
              <w:jc w:val="both"/>
              <w:rPr>
                <w:rFonts w:ascii="Arial" w:hAnsi="Arial" w:cs="Arial"/>
                <w:sz w:val="18"/>
                <w:szCs w:val="18"/>
                <w:lang w:val="en-GB"/>
              </w:rPr>
            </w:pPr>
            <w:r w:rsidRPr="00000E89">
              <w:rPr>
                <w:rFonts w:ascii="Arial" w:hAnsi="Arial" w:cs="Arial"/>
                <w:i/>
                <w:sz w:val="18"/>
                <w:szCs w:val="18"/>
              </w:rPr>
              <w:t>___________     (</w:t>
            </w:r>
            <w:r w:rsidRPr="00000E89">
              <w:rPr>
                <w:rFonts w:ascii="Arial" w:hAnsi="Arial"/>
                <w:i/>
                <w:sz w:val="18"/>
                <w:szCs w:val="18"/>
                <w:lang w:val="en-GB"/>
              </w:rPr>
              <w:t>insert amount in figures)</w:t>
            </w:r>
          </w:p>
        </w:tc>
      </w:tr>
      <w:tr w:rsidR="00615199" w:rsidRPr="00B537C3" w14:paraId="440FB055" w14:textId="77777777" w:rsidTr="007E58D6">
        <w:tc>
          <w:tcPr>
            <w:tcW w:w="7226" w:type="dxa"/>
            <w:gridSpan w:val="16"/>
            <w:shd w:val="clear" w:color="auto" w:fill="FFFFFF" w:themeFill="background1"/>
            <w:vAlign w:val="center"/>
          </w:tcPr>
          <w:p w14:paraId="3847695B" w14:textId="77777777" w:rsidR="00615199" w:rsidRPr="00000E89" w:rsidRDefault="00615199" w:rsidP="00191EFF">
            <w:pPr>
              <w:pStyle w:val="BodyText"/>
              <w:spacing w:after="0"/>
              <w:jc w:val="both"/>
              <w:rPr>
                <w:rFonts w:ascii="Arial" w:hAnsi="Arial" w:cs="Arial"/>
                <w:i/>
                <w:sz w:val="18"/>
                <w:szCs w:val="18"/>
              </w:rPr>
            </w:pPr>
          </w:p>
        </w:tc>
        <w:tc>
          <w:tcPr>
            <w:tcW w:w="7371" w:type="dxa"/>
            <w:gridSpan w:val="22"/>
            <w:shd w:val="clear" w:color="auto" w:fill="FFFFFF" w:themeFill="background1"/>
            <w:vAlign w:val="center"/>
          </w:tcPr>
          <w:p w14:paraId="20FDCF8A" w14:textId="77777777" w:rsidR="00615199" w:rsidRPr="00000E89" w:rsidRDefault="00615199" w:rsidP="004B577E">
            <w:pPr>
              <w:spacing w:after="60"/>
              <w:jc w:val="both"/>
              <w:rPr>
                <w:rFonts w:ascii="Arial" w:hAnsi="Arial" w:cs="Arial"/>
                <w:i/>
                <w:sz w:val="18"/>
                <w:szCs w:val="18"/>
              </w:rPr>
            </w:pPr>
          </w:p>
        </w:tc>
      </w:tr>
      <w:tr w:rsidR="004B577E" w:rsidRPr="00B537C3" w14:paraId="44E6FACD" w14:textId="77777777" w:rsidTr="007E58D6">
        <w:tc>
          <w:tcPr>
            <w:tcW w:w="7226" w:type="dxa"/>
            <w:gridSpan w:val="16"/>
            <w:shd w:val="clear" w:color="auto" w:fill="FFFFFF" w:themeFill="background1"/>
          </w:tcPr>
          <w:p w14:paraId="07E17B0C" w14:textId="1B1A5FDA" w:rsidR="004B577E" w:rsidRPr="00872E4A" w:rsidRDefault="004B577E" w:rsidP="004B577E">
            <w:pPr>
              <w:pStyle w:val="Heading1"/>
              <w:numPr>
                <w:ilvl w:val="0"/>
                <w:numId w:val="1"/>
              </w:numPr>
              <w:spacing w:before="60" w:after="60"/>
              <w:ind w:left="360" w:right="254"/>
              <w:jc w:val="center"/>
              <w:rPr>
                <w:rFonts w:ascii="Arial" w:hAnsi="Arial" w:cs="Arial"/>
                <w:b/>
                <w:bCs/>
                <w:color w:val="auto"/>
                <w:sz w:val="19"/>
                <w:szCs w:val="19"/>
              </w:rPr>
            </w:pPr>
            <w:r w:rsidRPr="00872E4A">
              <w:rPr>
                <w:rFonts w:ascii="Arial" w:hAnsi="Arial" w:cs="Arial"/>
                <w:b/>
                <w:bCs/>
                <w:color w:val="auto"/>
                <w:sz w:val="19"/>
                <w:szCs w:val="19"/>
              </w:rPr>
              <w:t>INFORMACIJA APIE SIŪLOMAS PREKES</w:t>
            </w:r>
            <w:r w:rsidRPr="00872E4A">
              <w:rPr>
                <w:rFonts w:ascii="Arial" w:hAnsi="Arial" w:cs="Arial"/>
                <w:b/>
                <w:bCs/>
                <w:i/>
                <w:iCs/>
                <w:color w:val="auto"/>
                <w:sz w:val="19"/>
                <w:szCs w:val="19"/>
              </w:rPr>
              <w:t xml:space="preserve"> </w:t>
            </w:r>
          </w:p>
        </w:tc>
        <w:tc>
          <w:tcPr>
            <w:tcW w:w="7371" w:type="dxa"/>
            <w:gridSpan w:val="22"/>
            <w:shd w:val="clear" w:color="auto" w:fill="FFFFFF" w:themeFill="background1"/>
          </w:tcPr>
          <w:p w14:paraId="02886067" w14:textId="0F9BF924" w:rsidR="004B577E" w:rsidRPr="0074178E" w:rsidRDefault="004B577E" w:rsidP="004B577E">
            <w:pPr>
              <w:pStyle w:val="Heading1"/>
              <w:numPr>
                <w:ilvl w:val="0"/>
                <w:numId w:val="2"/>
              </w:numPr>
              <w:tabs>
                <w:tab w:val="num" w:pos="360"/>
              </w:tabs>
              <w:spacing w:before="60" w:after="60"/>
              <w:ind w:left="714" w:hanging="357"/>
              <w:jc w:val="center"/>
              <w:rPr>
                <w:rFonts w:ascii="Arial" w:hAnsi="Arial" w:cs="Arial"/>
                <w:b/>
                <w:bCs/>
                <w:color w:val="auto"/>
                <w:sz w:val="19"/>
                <w:szCs w:val="19"/>
                <w:lang w:val="en-GB"/>
              </w:rPr>
            </w:pPr>
            <w:r w:rsidRPr="0074178E">
              <w:rPr>
                <w:rFonts w:ascii="Arial" w:hAnsi="Arial" w:cs="Arial"/>
                <w:b/>
                <w:bCs/>
                <w:color w:val="auto"/>
                <w:sz w:val="19"/>
                <w:szCs w:val="19"/>
                <w:lang w:val="en-GB"/>
              </w:rPr>
              <w:t>INFORMATIN ON GOODS OFFERED</w:t>
            </w:r>
          </w:p>
        </w:tc>
      </w:tr>
      <w:tr w:rsidR="004B577E" w:rsidRPr="00B537C3" w14:paraId="284BD28B" w14:textId="77777777" w:rsidTr="007E58D6">
        <w:tc>
          <w:tcPr>
            <w:tcW w:w="560" w:type="dxa"/>
            <w:gridSpan w:val="2"/>
            <w:shd w:val="clear" w:color="auto" w:fill="DAE9F7" w:themeFill="text2" w:themeFillTint="1A"/>
            <w:vAlign w:val="center"/>
          </w:tcPr>
          <w:p w14:paraId="4A50B603" w14:textId="66803C6C" w:rsidR="004B577E" w:rsidRPr="00000E89" w:rsidRDefault="004B577E" w:rsidP="004B577E">
            <w:pPr>
              <w:keepLines/>
              <w:jc w:val="center"/>
              <w:rPr>
                <w:rFonts w:ascii="Arial" w:hAnsi="Arial" w:cs="Arial"/>
                <w:b/>
                <w:bCs/>
                <w:sz w:val="16"/>
                <w:szCs w:val="16"/>
              </w:rPr>
            </w:pPr>
            <w:r w:rsidRPr="00000E89">
              <w:rPr>
                <w:rFonts w:ascii="Arial" w:hAnsi="Arial" w:cs="Arial"/>
                <w:b/>
                <w:sz w:val="16"/>
                <w:szCs w:val="16"/>
              </w:rPr>
              <w:t>Eil. Nr.</w:t>
            </w:r>
          </w:p>
        </w:tc>
        <w:tc>
          <w:tcPr>
            <w:tcW w:w="1562" w:type="dxa"/>
            <w:gridSpan w:val="3"/>
            <w:shd w:val="clear" w:color="auto" w:fill="DAE9F7" w:themeFill="text2" w:themeFillTint="1A"/>
            <w:vAlign w:val="center"/>
          </w:tcPr>
          <w:p w14:paraId="15637858" w14:textId="609ADAFE" w:rsidR="004B577E" w:rsidRPr="00000E89" w:rsidRDefault="004B577E" w:rsidP="004B577E">
            <w:pPr>
              <w:keepLines/>
              <w:jc w:val="center"/>
              <w:rPr>
                <w:rFonts w:ascii="Arial" w:hAnsi="Arial" w:cs="Arial"/>
                <w:b/>
                <w:bCs/>
                <w:sz w:val="16"/>
                <w:szCs w:val="16"/>
              </w:rPr>
            </w:pPr>
            <w:r w:rsidRPr="00000E89">
              <w:rPr>
                <w:rFonts w:ascii="Arial" w:hAnsi="Arial" w:cs="Arial"/>
                <w:b/>
                <w:sz w:val="16"/>
                <w:szCs w:val="16"/>
              </w:rPr>
              <w:t>Prekės pavadinimas</w:t>
            </w:r>
          </w:p>
        </w:tc>
        <w:tc>
          <w:tcPr>
            <w:tcW w:w="1275" w:type="dxa"/>
            <w:gridSpan w:val="2"/>
            <w:shd w:val="clear" w:color="auto" w:fill="DAE9F7" w:themeFill="text2" w:themeFillTint="1A"/>
            <w:vAlign w:val="center"/>
          </w:tcPr>
          <w:p w14:paraId="240C86FC" w14:textId="2FD0215C" w:rsidR="004B577E" w:rsidRPr="00000E89" w:rsidRDefault="004B577E" w:rsidP="004B577E">
            <w:pPr>
              <w:keepLines/>
              <w:jc w:val="center"/>
              <w:rPr>
                <w:rFonts w:ascii="Arial" w:hAnsi="Arial" w:cs="Arial"/>
                <w:b/>
                <w:bCs/>
                <w:sz w:val="16"/>
                <w:szCs w:val="16"/>
              </w:rPr>
            </w:pPr>
            <w:r w:rsidRPr="00000E89">
              <w:rPr>
                <w:rFonts w:ascii="Arial" w:hAnsi="Arial" w:cs="Arial"/>
                <w:b/>
                <w:bCs/>
                <w:sz w:val="16"/>
                <w:szCs w:val="16"/>
              </w:rPr>
              <w:t>Gamintojo pavadinimas ir įmonės kodas</w:t>
            </w:r>
          </w:p>
        </w:tc>
        <w:tc>
          <w:tcPr>
            <w:tcW w:w="1276" w:type="dxa"/>
            <w:gridSpan w:val="3"/>
            <w:shd w:val="clear" w:color="auto" w:fill="DAE9F7" w:themeFill="text2" w:themeFillTint="1A"/>
            <w:vAlign w:val="center"/>
          </w:tcPr>
          <w:p w14:paraId="535FC35D" w14:textId="5E9C8D27" w:rsidR="004B577E" w:rsidRPr="00000E89" w:rsidRDefault="004B577E" w:rsidP="004B577E">
            <w:pPr>
              <w:keepLines/>
              <w:jc w:val="center"/>
              <w:rPr>
                <w:rFonts w:ascii="Arial" w:hAnsi="Arial" w:cs="Arial"/>
                <w:b/>
                <w:bCs/>
                <w:sz w:val="16"/>
                <w:szCs w:val="16"/>
              </w:rPr>
            </w:pPr>
            <w:r w:rsidRPr="00000E89">
              <w:rPr>
                <w:rFonts w:ascii="Arial" w:hAnsi="Arial" w:cs="Arial"/>
                <w:b/>
                <w:sz w:val="16"/>
                <w:szCs w:val="16"/>
              </w:rPr>
              <w:t>Gamintojo registracijos šalis</w:t>
            </w:r>
          </w:p>
        </w:tc>
        <w:tc>
          <w:tcPr>
            <w:tcW w:w="2553" w:type="dxa"/>
            <w:gridSpan w:val="6"/>
            <w:shd w:val="clear" w:color="auto" w:fill="DAE9F7" w:themeFill="text2" w:themeFillTint="1A"/>
            <w:vAlign w:val="center"/>
          </w:tcPr>
          <w:p w14:paraId="1BD69636" w14:textId="5E5EFD57" w:rsidR="004B577E" w:rsidRPr="00000E89" w:rsidRDefault="004B577E" w:rsidP="004B577E">
            <w:pPr>
              <w:keepLines/>
              <w:ind w:right="254"/>
              <w:jc w:val="center"/>
              <w:rPr>
                <w:rFonts w:ascii="Arial" w:hAnsi="Arial" w:cs="Arial"/>
                <w:b/>
                <w:sz w:val="16"/>
                <w:szCs w:val="16"/>
              </w:rPr>
            </w:pPr>
            <w:r w:rsidRPr="00000E89">
              <w:rPr>
                <w:rFonts w:ascii="Arial" w:hAnsi="Arial" w:cs="Arial"/>
                <w:b/>
                <w:sz w:val="16"/>
                <w:szCs w:val="16"/>
              </w:rPr>
              <w:t>Kuriame KC vykdytame pirkime (</w:t>
            </w:r>
            <w:r w:rsidRPr="00000E89">
              <w:rPr>
                <w:rFonts w:ascii="Arial" w:hAnsi="Arial" w:cs="Arial"/>
                <w:b/>
                <w:i/>
                <w:iCs/>
                <w:sz w:val="16"/>
                <w:szCs w:val="16"/>
              </w:rPr>
              <w:t xml:space="preserve">pavadinimas ir numeris) </w:t>
            </w:r>
            <w:r w:rsidRPr="00000E89">
              <w:rPr>
                <w:rFonts w:ascii="Arial" w:hAnsi="Arial" w:cs="Arial"/>
                <w:b/>
                <w:sz w:val="16"/>
                <w:szCs w:val="16"/>
              </w:rPr>
              <w:t>Tiekėjas teikė dokumentus apie gamintoją  pagal VPĮ 37 str. 9 / PĮ 50 str. 9 d.</w:t>
            </w:r>
            <w:r w:rsidRPr="00000E89">
              <w:rPr>
                <w:rStyle w:val="FootnoteReference"/>
                <w:rFonts w:ascii="Arial" w:hAnsi="Arial" w:cs="Arial"/>
                <w:b/>
                <w:sz w:val="16"/>
                <w:szCs w:val="16"/>
              </w:rPr>
              <w:footnoteReference w:id="21"/>
            </w:r>
          </w:p>
        </w:tc>
        <w:tc>
          <w:tcPr>
            <w:tcW w:w="567" w:type="dxa"/>
            <w:gridSpan w:val="3"/>
            <w:shd w:val="clear" w:color="auto" w:fill="DAE9F7" w:themeFill="text2" w:themeFillTint="1A"/>
            <w:vAlign w:val="center"/>
          </w:tcPr>
          <w:p w14:paraId="09214C8F" w14:textId="44A2DA5A" w:rsidR="004B577E" w:rsidRPr="00000E89" w:rsidRDefault="004B577E" w:rsidP="004B577E">
            <w:pPr>
              <w:keepLines/>
              <w:jc w:val="center"/>
              <w:rPr>
                <w:rFonts w:ascii="Arial" w:hAnsi="Arial"/>
                <w:b/>
                <w:bCs/>
                <w:sz w:val="16"/>
                <w:szCs w:val="16"/>
                <w:lang w:val="en-GB"/>
              </w:rPr>
            </w:pPr>
            <w:r w:rsidRPr="00000E89">
              <w:rPr>
                <w:rFonts w:ascii="Arial" w:hAnsi="Arial"/>
                <w:b/>
                <w:sz w:val="16"/>
                <w:szCs w:val="16"/>
                <w:lang w:val="en-GB"/>
              </w:rPr>
              <w:t>No.</w:t>
            </w:r>
          </w:p>
        </w:tc>
        <w:tc>
          <w:tcPr>
            <w:tcW w:w="1700" w:type="dxa"/>
            <w:gridSpan w:val="3"/>
            <w:shd w:val="clear" w:color="auto" w:fill="DAE9F7" w:themeFill="text2" w:themeFillTint="1A"/>
            <w:vAlign w:val="center"/>
          </w:tcPr>
          <w:p w14:paraId="5D82AD8B" w14:textId="369F986C" w:rsidR="004B577E" w:rsidRPr="00000E89" w:rsidRDefault="004B577E" w:rsidP="004B577E">
            <w:pPr>
              <w:keepLines/>
              <w:jc w:val="center"/>
              <w:rPr>
                <w:rFonts w:ascii="Arial" w:hAnsi="Arial"/>
                <w:b/>
                <w:bCs/>
                <w:sz w:val="16"/>
                <w:szCs w:val="16"/>
                <w:lang w:val="en-GB"/>
              </w:rPr>
            </w:pPr>
            <w:r w:rsidRPr="00000E89">
              <w:rPr>
                <w:rFonts w:ascii="Arial" w:hAnsi="Arial"/>
                <w:b/>
                <w:sz w:val="16"/>
                <w:szCs w:val="16"/>
                <w:lang w:val="en-GB"/>
              </w:rPr>
              <w:t>Name of product</w:t>
            </w:r>
          </w:p>
        </w:tc>
        <w:tc>
          <w:tcPr>
            <w:tcW w:w="1417" w:type="dxa"/>
            <w:gridSpan w:val="5"/>
            <w:shd w:val="clear" w:color="auto" w:fill="DAE9F7" w:themeFill="text2" w:themeFillTint="1A"/>
            <w:vAlign w:val="center"/>
          </w:tcPr>
          <w:p w14:paraId="794882AD" w14:textId="23A72607" w:rsidR="004B577E" w:rsidRPr="00000E89" w:rsidRDefault="004B577E" w:rsidP="004B577E">
            <w:pPr>
              <w:keepLines/>
              <w:jc w:val="center"/>
              <w:rPr>
                <w:rFonts w:ascii="Arial" w:hAnsi="Arial"/>
                <w:b/>
                <w:bCs/>
                <w:sz w:val="16"/>
                <w:szCs w:val="16"/>
                <w:lang w:val="en-GB"/>
              </w:rPr>
            </w:pPr>
            <w:r w:rsidRPr="00000E89">
              <w:rPr>
                <w:rFonts w:ascii="Arial" w:hAnsi="Arial"/>
                <w:b/>
                <w:sz w:val="16"/>
                <w:szCs w:val="16"/>
                <w:lang w:val="en-GB"/>
              </w:rPr>
              <w:t>Manufacturer name and company code</w:t>
            </w:r>
          </w:p>
        </w:tc>
        <w:tc>
          <w:tcPr>
            <w:tcW w:w="1561" w:type="dxa"/>
            <w:gridSpan w:val="7"/>
            <w:shd w:val="clear" w:color="auto" w:fill="DAE9F7" w:themeFill="text2" w:themeFillTint="1A"/>
            <w:vAlign w:val="center"/>
          </w:tcPr>
          <w:p w14:paraId="124D5DC7" w14:textId="5E6A9642" w:rsidR="004B577E" w:rsidRPr="00000E89" w:rsidRDefault="004B577E" w:rsidP="004B577E">
            <w:pPr>
              <w:keepLines/>
              <w:jc w:val="center"/>
              <w:rPr>
                <w:rFonts w:ascii="Arial" w:hAnsi="Arial"/>
                <w:b/>
                <w:bCs/>
                <w:sz w:val="16"/>
                <w:szCs w:val="16"/>
                <w:lang w:val="en-GB"/>
              </w:rPr>
            </w:pPr>
            <w:r w:rsidRPr="00000E89">
              <w:rPr>
                <w:rFonts w:ascii="Arial" w:hAnsi="Arial"/>
                <w:b/>
                <w:sz w:val="16"/>
                <w:szCs w:val="16"/>
                <w:lang w:val="en-GB"/>
              </w:rPr>
              <w:t>Manufacturer country of registration</w:t>
            </w:r>
          </w:p>
        </w:tc>
        <w:tc>
          <w:tcPr>
            <w:tcW w:w="2126" w:type="dxa"/>
            <w:gridSpan w:val="4"/>
            <w:shd w:val="clear" w:color="auto" w:fill="DAE9F7" w:themeFill="text2" w:themeFillTint="1A"/>
            <w:vAlign w:val="center"/>
          </w:tcPr>
          <w:p w14:paraId="3D134BB2" w14:textId="3A135943" w:rsidR="004B577E" w:rsidRPr="00000E89" w:rsidRDefault="004B577E" w:rsidP="004B577E">
            <w:pPr>
              <w:keepLines/>
              <w:jc w:val="center"/>
              <w:rPr>
                <w:rFonts w:ascii="Arial" w:hAnsi="Arial" w:cs="Arial"/>
                <w:sz w:val="16"/>
                <w:szCs w:val="16"/>
                <w:lang w:val="en-GB"/>
              </w:rPr>
            </w:pPr>
            <w:r w:rsidRPr="00000E89">
              <w:rPr>
                <w:rFonts w:ascii="Arial" w:hAnsi="Arial"/>
                <w:b/>
                <w:sz w:val="16"/>
                <w:szCs w:val="16"/>
                <w:lang w:val="en-GB"/>
              </w:rPr>
              <w:t>In which procurement (</w:t>
            </w:r>
            <w:r w:rsidRPr="00000E89">
              <w:rPr>
                <w:rFonts w:ascii="Arial" w:hAnsi="Arial"/>
                <w:b/>
                <w:i/>
                <w:iCs/>
                <w:sz w:val="16"/>
                <w:szCs w:val="16"/>
                <w:lang w:val="en-GB"/>
              </w:rPr>
              <w:t xml:space="preserve">title and number) </w:t>
            </w:r>
            <w:r w:rsidRPr="00000E89">
              <w:rPr>
                <w:rFonts w:ascii="Arial" w:hAnsi="Arial"/>
                <w:b/>
                <w:sz w:val="16"/>
                <w:szCs w:val="16"/>
                <w:lang w:val="en-GB"/>
              </w:rPr>
              <w:t>conducted by KC the Supplier submitted the documents in relation to the manufacturer in accordance with Article 37(9) of the PPL / Article 50(9) of the PL</w:t>
            </w:r>
            <w:r w:rsidRPr="00000E89">
              <w:rPr>
                <w:rStyle w:val="FootnoteReference"/>
                <w:rFonts w:ascii="Arial" w:hAnsi="Arial"/>
                <w:b/>
                <w:sz w:val="16"/>
                <w:szCs w:val="16"/>
                <w:lang w:val="en-GB"/>
              </w:rPr>
              <w:footnoteReference w:id="22"/>
            </w:r>
          </w:p>
        </w:tc>
      </w:tr>
      <w:tr w:rsidR="00D14B74" w:rsidRPr="00B537C3" w14:paraId="020C4513" w14:textId="77777777" w:rsidTr="007E58D6">
        <w:tc>
          <w:tcPr>
            <w:tcW w:w="560" w:type="dxa"/>
            <w:gridSpan w:val="2"/>
            <w:shd w:val="clear" w:color="auto" w:fill="FFFFFF" w:themeFill="background1"/>
          </w:tcPr>
          <w:p w14:paraId="0EDD53B8" w14:textId="13FA05FB" w:rsidR="004B577E" w:rsidRPr="00000E89" w:rsidRDefault="004B577E" w:rsidP="004B577E">
            <w:pPr>
              <w:keepLines/>
              <w:ind w:right="30"/>
              <w:rPr>
                <w:rFonts w:ascii="Arial" w:hAnsi="Arial" w:cs="Arial"/>
                <w:sz w:val="16"/>
                <w:szCs w:val="16"/>
              </w:rPr>
            </w:pPr>
            <w:r w:rsidRPr="00000E89">
              <w:rPr>
                <w:rFonts w:ascii="Arial" w:hAnsi="Arial" w:cs="Arial"/>
                <w:sz w:val="16"/>
                <w:szCs w:val="16"/>
              </w:rPr>
              <w:t>1.</w:t>
            </w:r>
          </w:p>
        </w:tc>
        <w:tc>
          <w:tcPr>
            <w:tcW w:w="1562" w:type="dxa"/>
            <w:gridSpan w:val="3"/>
            <w:shd w:val="clear" w:color="auto" w:fill="FFFFFF" w:themeFill="background1"/>
          </w:tcPr>
          <w:p w14:paraId="5BE1758F" w14:textId="04F9631E" w:rsidR="004B577E" w:rsidRPr="00000E89" w:rsidRDefault="004B577E" w:rsidP="004B577E">
            <w:pPr>
              <w:keepLines/>
              <w:rPr>
                <w:rFonts w:ascii="Arial" w:hAnsi="Arial" w:cs="Arial"/>
                <w:b/>
                <w:bCs/>
                <w:sz w:val="16"/>
                <w:szCs w:val="16"/>
              </w:rPr>
            </w:pPr>
            <w:r w:rsidRPr="00000E89">
              <w:rPr>
                <w:rFonts w:ascii="Arial" w:hAnsi="Arial" w:cs="Arial"/>
                <w:i/>
                <w:iCs/>
                <w:color w:val="FF0000"/>
                <w:sz w:val="16"/>
                <w:szCs w:val="16"/>
              </w:rPr>
              <w:t>Pirkimo vykdytojas nurodo kiekvienos prekės, kiekvienos techninės ar programinės įrangos pavadinimą</w:t>
            </w:r>
          </w:p>
        </w:tc>
        <w:tc>
          <w:tcPr>
            <w:tcW w:w="1275" w:type="dxa"/>
            <w:gridSpan w:val="2"/>
            <w:shd w:val="clear" w:color="auto" w:fill="FFFFFF" w:themeFill="background1"/>
          </w:tcPr>
          <w:p w14:paraId="7367E63B" w14:textId="77777777" w:rsidR="004B577E" w:rsidRPr="00000E89" w:rsidRDefault="004B577E" w:rsidP="004B577E">
            <w:pPr>
              <w:keepLines/>
              <w:jc w:val="right"/>
              <w:rPr>
                <w:rFonts w:ascii="Arial" w:hAnsi="Arial" w:cs="Arial"/>
                <w:b/>
                <w:bCs/>
                <w:sz w:val="16"/>
                <w:szCs w:val="16"/>
              </w:rPr>
            </w:pPr>
          </w:p>
        </w:tc>
        <w:tc>
          <w:tcPr>
            <w:tcW w:w="1276" w:type="dxa"/>
            <w:gridSpan w:val="3"/>
            <w:shd w:val="clear" w:color="auto" w:fill="FFFFFF" w:themeFill="background1"/>
          </w:tcPr>
          <w:p w14:paraId="73F86C3A" w14:textId="77777777" w:rsidR="004B577E" w:rsidRPr="00000E89" w:rsidRDefault="004B577E" w:rsidP="004B577E">
            <w:pPr>
              <w:keepLines/>
              <w:jc w:val="right"/>
              <w:rPr>
                <w:rFonts w:ascii="Arial" w:hAnsi="Arial" w:cs="Arial"/>
                <w:b/>
                <w:bCs/>
                <w:sz w:val="16"/>
                <w:szCs w:val="16"/>
              </w:rPr>
            </w:pPr>
          </w:p>
        </w:tc>
        <w:tc>
          <w:tcPr>
            <w:tcW w:w="2553" w:type="dxa"/>
            <w:gridSpan w:val="6"/>
            <w:shd w:val="clear" w:color="auto" w:fill="FFFFFF" w:themeFill="background1"/>
            <w:vAlign w:val="center"/>
          </w:tcPr>
          <w:p w14:paraId="1C5CE495" w14:textId="77777777" w:rsidR="004B577E" w:rsidRPr="00000E89" w:rsidRDefault="004B577E" w:rsidP="004B577E">
            <w:pPr>
              <w:keepLines/>
              <w:ind w:right="254"/>
              <w:rPr>
                <w:rFonts w:ascii="Arial" w:hAnsi="Arial" w:cs="Arial"/>
                <w:b/>
                <w:sz w:val="16"/>
                <w:szCs w:val="16"/>
              </w:rPr>
            </w:pPr>
          </w:p>
        </w:tc>
        <w:tc>
          <w:tcPr>
            <w:tcW w:w="567" w:type="dxa"/>
            <w:gridSpan w:val="3"/>
            <w:shd w:val="clear" w:color="auto" w:fill="FFFFFF" w:themeFill="background1"/>
          </w:tcPr>
          <w:p w14:paraId="32B9F72E" w14:textId="164202F3" w:rsidR="004B577E" w:rsidRPr="00000E89" w:rsidRDefault="004B577E" w:rsidP="004B577E">
            <w:pPr>
              <w:keepLines/>
              <w:rPr>
                <w:rFonts w:ascii="Arial" w:hAnsi="Arial"/>
                <w:b/>
                <w:bCs/>
                <w:sz w:val="16"/>
                <w:szCs w:val="16"/>
                <w:lang w:val="en-GB"/>
              </w:rPr>
            </w:pPr>
            <w:r w:rsidRPr="00000E89">
              <w:rPr>
                <w:rFonts w:ascii="Arial" w:hAnsi="Arial" w:cs="Arial"/>
                <w:sz w:val="16"/>
                <w:szCs w:val="16"/>
              </w:rPr>
              <w:t>1.</w:t>
            </w:r>
          </w:p>
        </w:tc>
        <w:tc>
          <w:tcPr>
            <w:tcW w:w="1700" w:type="dxa"/>
            <w:gridSpan w:val="3"/>
            <w:shd w:val="clear" w:color="auto" w:fill="FFFFFF" w:themeFill="background1"/>
          </w:tcPr>
          <w:p w14:paraId="234C6B64" w14:textId="298DD3AB" w:rsidR="004B577E" w:rsidRPr="00000E89" w:rsidRDefault="004B577E" w:rsidP="004B577E">
            <w:pPr>
              <w:keepLines/>
              <w:rPr>
                <w:rFonts w:ascii="Arial" w:hAnsi="Arial"/>
                <w:b/>
                <w:bCs/>
                <w:sz w:val="16"/>
                <w:szCs w:val="16"/>
                <w:lang w:val="en-GB"/>
              </w:rPr>
            </w:pPr>
            <w:r w:rsidRPr="00000E89">
              <w:rPr>
                <w:rFonts w:ascii="Arial" w:hAnsi="Arial" w:cs="Arial"/>
                <w:i/>
                <w:iCs/>
                <w:color w:val="FF0000"/>
                <w:sz w:val="16"/>
                <w:szCs w:val="16"/>
              </w:rPr>
              <w:t>Pirkimo vykdytojas nurodo kiekvienos prekės, kiekvienos techninės ar programinės įrangos pavadinimą</w:t>
            </w:r>
          </w:p>
        </w:tc>
        <w:tc>
          <w:tcPr>
            <w:tcW w:w="1417" w:type="dxa"/>
            <w:gridSpan w:val="5"/>
            <w:shd w:val="clear" w:color="auto" w:fill="FFFFFF" w:themeFill="background1"/>
          </w:tcPr>
          <w:p w14:paraId="45C0A056" w14:textId="77777777" w:rsidR="004B577E" w:rsidRPr="00000E89" w:rsidRDefault="004B577E" w:rsidP="004B577E">
            <w:pPr>
              <w:keepLines/>
              <w:jc w:val="right"/>
              <w:rPr>
                <w:rFonts w:ascii="Arial" w:hAnsi="Arial"/>
                <w:b/>
                <w:bCs/>
                <w:sz w:val="16"/>
                <w:szCs w:val="16"/>
                <w:lang w:val="en-GB"/>
              </w:rPr>
            </w:pPr>
          </w:p>
        </w:tc>
        <w:tc>
          <w:tcPr>
            <w:tcW w:w="1561" w:type="dxa"/>
            <w:gridSpan w:val="7"/>
            <w:shd w:val="clear" w:color="auto" w:fill="FFFFFF" w:themeFill="background1"/>
          </w:tcPr>
          <w:p w14:paraId="09D3E840" w14:textId="77777777" w:rsidR="004B577E" w:rsidRPr="00000E89" w:rsidRDefault="004B577E" w:rsidP="004B577E">
            <w:pPr>
              <w:keepLines/>
              <w:jc w:val="right"/>
              <w:rPr>
                <w:rFonts w:ascii="Arial" w:hAnsi="Arial"/>
                <w:b/>
                <w:bCs/>
                <w:sz w:val="16"/>
                <w:szCs w:val="16"/>
                <w:lang w:val="en-GB"/>
              </w:rPr>
            </w:pPr>
          </w:p>
        </w:tc>
        <w:tc>
          <w:tcPr>
            <w:tcW w:w="2126" w:type="dxa"/>
            <w:gridSpan w:val="4"/>
            <w:shd w:val="clear" w:color="auto" w:fill="FFFFFF" w:themeFill="background1"/>
            <w:vAlign w:val="center"/>
          </w:tcPr>
          <w:p w14:paraId="21818D09" w14:textId="77777777" w:rsidR="004B577E" w:rsidRPr="00000E89" w:rsidRDefault="004B577E" w:rsidP="004B577E">
            <w:pPr>
              <w:keepLines/>
              <w:rPr>
                <w:rFonts w:ascii="Arial" w:hAnsi="Arial" w:cs="Arial"/>
                <w:sz w:val="16"/>
                <w:szCs w:val="16"/>
                <w:lang w:val="en-GB"/>
              </w:rPr>
            </w:pPr>
          </w:p>
        </w:tc>
      </w:tr>
      <w:tr w:rsidR="00D14B74" w:rsidRPr="00B537C3" w14:paraId="0B1A6728" w14:textId="77777777" w:rsidTr="007E58D6">
        <w:tc>
          <w:tcPr>
            <w:tcW w:w="560" w:type="dxa"/>
            <w:gridSpan w:val="2"/>
            <w:shd w:val="clear" w:color="auto" w:fill="FFFFFF" w:themeFill="background1"/>
          </w:tcPr>
          <w:p w14:paraId="03066F9D" w14:textId="035306B7" w:rsidR="004B577E" w:rsidRPr="00000E89" w:rsidRDefault="004B577E" w:rsidP="004B577E">
            <w:pPr>
              <w:keepLines/>
              <w:ind w:right="30"/>
              <w:rPr>
                <w:rFonts w:ascii="Arial" w:hAnsi="Arial" w:cs="Arial"/>
                <w:sz w:val="16"/>
                <w:szCs w:val="16"/>
              </w:rPr>
            </w:pPr>
            <w:r w:rsidRPr="00000E89">
              <w:rPr>
                <w:rFonts w:ascii="Arial" w:hAnsi="Arial" w:cs="Arial"/>
                <w:sz w:val="16"/>
                <w:szCs w:val="16"/>
              </w:rPr>
              <w:t>...</w:t>
            </w:r>
          </w:p>
        </w:tc>
        <w:tc>
          <w:tcPr>
            <w:tcW w:w="1562" w:type="dxa"/>
            <w:gridSpan w:val="3"/>
            <w:shd w:val="clear" w:color="auto" w:fill="FFFFFF" w:themeFill="background1"/>
          </w:tcPr>
          <w:p w14:paraId="28F48FE9" w14:textId="77777777" w:rsidR="004B577E" w:rsidRPr="00000E89" w:rsidRDefault="004B577E" w:rsidP="004B577E">
            <w:pPr>
              <w:keepLines/>
              <w:jc w:val="right"/>
              <w:rPr>
                <w:rFonts w:ascii="Arial" w:hAnsi="Arial" w:cs="Arial"/>
                <w:b/>
                <w:bCs/>
                <w:sz w:val="16"/>
                <w:szCs w:val="16"/>
              </w:rPr>
            </w:pPr>
          </w:p>
        </w:tc>
        <w:tc>
          <w:tcPr>
            <w:tcW w:w="1275" w:type="dxa"/>
            <w:gridSpan w:val="2"/>
            <w:shd w:val="clear" w:color="auto" w:fill="FFFFFF" w:themeFill="background1"/>
          </w:tcPr>
          <w:p w14:paraId="4941A820" w14:textId="77777777" w:rsidR="004B577E" w:rsidRPr="00000E89" w:rsidRDefault="004B577E" w:rsidP="004B577E">
            <w:pPr>
              <w:keepLines/>
              <w:jc w:val="right"/>
              <w:rPr>
                <w:rFonts w:ascii="Arial" w:hAnsi="Arial" w:cs="Arial"/>
                <w:b/>
                <w:bCs/>
                <w:sz w:val="16"/>
                <w:szCs w:val="16"/>
              </w:rPr>
            </w:pPr>
          </w:p>
        </w:tc>
        <w:tc>
          <w:tcPr>
            <w:tcW w:w="1276" w:type="dxa"/>
            <w:gridSpan w:val="3"/>
            <w:shd w:val="clear" w:color="auto" w:fill="FFFFFF" w:themeFill="background1"/>
          </w:tcPr>
          <w:p w14:paraId="76DBB33B" w14:textId="77777777" w:rsidR="004B577E" w:rsidRPr="00000E89" w:rsidRDefault="004B577E" w:rsidP="004B577E">
            <w:pPr>
              <w:keepLines/>
              <w:jc w:val="right"/>
              <w:rPr>
                <w:rFonts w:ascii="Arial" w:hAnsi="Arial" w:cs="Arial"/>
                <w:b/>
                <w:bCs/>
                <w:sz w:val="16"/>
                <w:szCs w:val="16"/>
              </w:rPr>
            </w:pPr>
          </w:p>
        </w:tc>
        <w:tc>
          <w:tcPr>
            <w:tcW w:w="2553" w:type="dxa"/>
            <w:gridSpan w:val="6"/>
            <w:shd w:val="clear" w:color="auto" w:fill="FFFFFF" w:themeFill="background1"/>
            <w:vAlign w:val="center"/>
          </w:tcPr>
          <w:p w14:paraId="6577D5F1" w14:textId="77777777" w:rsidR="004B577E" w:rsidRPr="00000E89" w:rsidRDefault="004B577E" w:rsidP="004B577E">
            <w:pPr>
              <w:keepLines/>
              <w:ind w:right="254"/>
              <w:rPr>
                <w:rFonts w:ascii="Arial" w:hAnsi="Arial" w:cs="Arial"/>
                <w:b/>
                <w:sz w:val="16"/>
                <w:szCs w:val="16"/>
              </w:rPr>
            </w:pPr>
          </w:p>
        </w:tc>
        <w:tc>
          <w:tcPr>
            <w:tcW w:w="567" w:type="dxa"/>
            <w:gridSpan w:val="3"/>
            <w:shd w:val="clear" w:color="auto" w:fill="FFFFFF" w:themeFill="background1"/>
          </w:tcPr>
          <w:p w14:paraId="415773F7" w14:textId="789FE42A" w:rsidR="004B577E" w:rsidRPr="00000E89" w:rsidRDefault="004B577E" w:rsidP="004B577E">
            <w:pPr>
              <w:keepLines/>
              <w:rPr>
                <w:rFonts w:ascii="Arial" w:hAnsi="Arial"/>
                <w:b/>
                <w:bCs/>
                <w:sz w:val="16"/>
                <w:szCs w:val="16"/>
                <w:lang w:val="en-GB"/>
              </w:rPr>
            </w:pPr>
            <w:r w:rsidRPr="00000E89">
              <w:rPr>
                <w:rFonts w:ascii="Arial" w:hAnsi="Arial" w:cs="Arial"/>
                <w:sz w:val="16"/>
                <w:szCs w:val="16"/>
              </w:rPr>
              <w:t>...</w:t>
            </w:r>
          </w:p>
        </w:tc>
        <w:tc>
          <w:tcPr>
            <w:tcW w:w="1700" w:type="dxa"/>
            <w:gridSpan w:val="3"/>
            <w:shd w:val="clear" w:color="auto" w:fill="FFFFFF" w:themeFill="background1"/>
          </w:tcPr>
          <w:p w14:paraId="53089668" w14:textId="77777777" w:rsidR="004B577E" w:rsidRPr="00000E89" w:rsidRDefault="004B577E" w:rsidP="004B577E">
            <w:pPr>
              <w:keepLines/>
              <w:jc w:val="right"/>
              <w:rPr>
                <w:rFonts w:ascii="Arial" w:hAnsi="Arial"/>
                <w:b/>
                <w:bCs/>
                <w:sz w:val="16"/>
                <w:szCs w:val="16"/>
                <w:lang w:val="en-GB"/>
              </w:rPr>
            </w:pPr>
          </w:p>
        </w:tc>
        <w:tc>
          <w:tcPr>
            <w:tcW w:w="1417" w:type="dxa"/>
            <w:gridSpan w:val="5"/>
            <w:shd w:val="clear" w:color="auto" w:fill="FFFFFF" w:themeFill="background1"/>
          </w:tcPr>
          <w:p w14:paraId="0B7EFF28" w14:textId="77777777" w:rsidR="004B577E" w:rsidRPr="00000E89" w:rsidRDefault="004B577E" w:rsidP="004B577E">
            <w:pPr>
              <w:keepLines/>
              <w:jc w:val="right"/>
              <w:rPr>
                <w:rFonts w:ascii="Arial" w:hAnsi="Arial"/>
                <w:b/>
                <w:bCs/>
                <w:sz w:val="16"/>
                <w:szCs w:val="16"/>
                <w:lang w:val="en-GB"/>
              </w:rPr>
            </w:pPr>
          </w:p>
        </w:tc>
        <w:tc>
          <w:tcPr>
            <w:tcW w:w="1561" w:type="dxa"/>
            <w:gridSpan w:val="7"/>
            <w:shd w:val="clear" w:color="auto" w:fill="FFFFFF" w:themeFill="background1"/>
          </w:tcPr>
          <w:p w14:paraId="220F602C" w14:textId="77777777" w:rsidR="004B577E" w:rsidRPr="00000E89" w:rsidRDefault="004B577E" w:rsidP="004B577E">
            <w:pPr>
              <w:keepLines/>
              <w:jc w:val="right"/>
              <w:rPr>
                <w:rFonts w:ascii="Arial" w:hAnsi="Arial"/>
                <w:b/>
                <w:bCs/>
                <w:sz w:val="16"/>
                <w:szCs w:val="16"/>
                <w:lang w:val="en-GB"/>
              </w:rPr>
            </w:pPr>
          </w:p>
        </w:tc>
        <w:tc>
          <w:tcPr>
            <w:tcW w:w="2126" w:type="dxa"/>
            <w:gridSpan w:val="4"/>
            <w:shd w:val="clear" w:color="auto" w:fill="FFFFFF" w:themeFill="background1"/>
            <w:vAlign w:val="center"/>
          </w:tcPr>
          <w:p w14:paraId="42E94C21" w14:textId="77777777" w:rsidR="004B577E" w:rsidRPr="00000E89" w:rsidRDefault="004B577E" w:rsidP="004B577E">
            <w:pPr>
              <w:keepLines/>
              <w:rPr>
                <w:rFonts w:ascii="Arial" w:hAnsi="Arial" w:cs="Arial"/>
                <w:sz w:val="16"/>
                <w:szCs w:val="16"/>
                <w:lang w:val="en-GB"/>
              </w:rPr>
            </w:pPr>
          </w:p>
        </w:tc>
      </w:tr>
      <w:tr w:rsidR="004B577E" w:rsidRPr="00B537C3" w14:paraId="5E66C84A" w14:textId="77777777" w:rsidTr="007E58D6">
        <w:tc>
          <w:tcPr>
            <w:tcW w:w="7226" w:type="dxa"/>
            <w:gridSpan w:val="16"/>
            <w:shd w:val="clear" w:color="auto" w:fill="FFFFFF" w:themeFill="background1"/>
          </w:tcPr>
          <w:p w14:paraId="5A378FFF" w14:textId="77777777" w:rsidR="00DA10BA" w:rsidRPr="00B87D97" w:rsidRDefault="00DA10BA" w:rsidP="00DA10BA">
            <w:pPr>
              <w:pStyle w:val="Heading1"/>
              <w:spacing w:before="60" w:after="60"/>
              <w:ind w:left="360" w:right="254"/>
              <w:rPr>
                <w:rFonts w:ascii="Arial" w:hAnsi="Arial" w:cs="Arial"/>
                <w:b/>
                <w:bCs/>
                <w:color w:val="auto"/>
                <w:sz w:val="6"/>
                <w:szCs w:val="6"/>
              </w:rPr>
            </w:pPr>
          </w:p>
          <w:p w14:paraId="183DC9ED" w14:textId="0A117163" w:rsidR="004B577E" w:rsidRPr="00000E89" w:rsidRDefault="004B577E" w:rsidP="004B577E">
            <w:pPr>
              <w:pStyle w:val="Heading1"/>
              <w:numPr>
                <w:ilvl w:val="0"/>
                <w:numId w:val="1"/>
              </w:numPr>
              <w:spacing w:before="60" w:after="60"/>
              <w:ind w:left="360" w:right="254"/>
              <w:jc w:val="center"/>
              <w:rPr>
                <w:rFonts w:ascii="Arial" w:hAnsi="Arial" w:cs="Arial"/>
                <w:b/>
                <w:bCs/>
                <w:color w:val="auto"/>
                <w:sz w:val="18"/>
                <w:szCs w:val="18"/>
              </w:rPr>
            </w:pPr>
            <w:r w:rsidRPr="00000E89">
              <w:rPr>
                <w:rFonts w:ascii="Arial" w:hAnsi="Arial" w:cs="Arial"/>
                <w:b/>
                <w:bCs/>
                <w:color w:val="auto"/>
                <w:sz w:val="18"/>
                <w:szCs w:val="18"/>
              </w:rPr>
              <w:t>KITA INFORMACIJA</w:t>
            </w:r>
          </w:p>
        </w:tc>
        <w:tc>
          <w:tcPr>
            <w:tcW w:w="7371" w:type="dxa"/>
            <w:gridSpan w:val="22"/>
            <w:shd w:val="clear" w:color="auto" w:fill="FFFFFF" w:themeFill="background1"/>
          </w:tcPr>
          <w:p w14:paraId="1D328600" w14:textId="77777777" w:rsidR="00DA10BA" w:rsidRPr="00B87D97" w:rsidRDefault="00DA10BA" w:rsidP="00DA10BA">
            <w:pPr>
              <w:pStyle w:val="Heading1"/>
              <w:spacing w:before="60" w:after="0"/>
              <w:ind w:left="714"/>
              <w:rPr>
                <w:rFonts w:ascii="Arial" w:hAnsi="Arial" w:cs="Arial"/>
                <w:b/>
                <w:bCs/>
                <w:color w:val="auto"/>
                <w:sz w:val="8"/>
                <w:szCs w:val="8"/>
                <w:lang w:val="en-GB"/>
              </w:rPr>
            </w:pPr>
          </w:p>
          <w:p w14:paraId="16E15AD8" w14:textId="209C09D9" w:rsidR="004B577E" w:rsidRPr="00000E89" w:rsidRDefault="004B577E" w:rsidP="004B577E">
            <w:pPr>
              <w:pStyle w:val="Heading1"/>
              <w:numPr>
                <w:ilvl w:val="0"/>
                <w:numId w:val="2"/>
              </w:numPr>
              <w:tabs>
                <w:tab w:val="num" w:pos="360"/>
              </w:tabs>
              <w:spacing w:before="60" w:after="0"/>
              <w:ind w:left="714" w:hanging="357"/>
              <w:jc w:val="center"/>
              <w:rPr>
                <w:rFonts w:ascii="Arial" w:hAnsi="Arial" w:cs="Arial"/>
                <w:b/>
                <w:bCs/>
                <w:color w:val="auto"/>
                <w:sz w:val="18"/>
                <w:szCs w:val="18"/>
                <w:lang w:val="en-GB"/>
              </w:rPr>
            </w:pPr>
            <w:r w:rsidRPr="00000E89">
              <w:rPr>
                <w:rFonts w:ascii="Arial" w:hAnsi="Arial" w:cs="Arial"/>
                <w:b/>
                <w:bCs/>
                <w:color w:val="auto"/>
                <w:sz w:val="18"/>
                <w:szCs w:val="18"/>
                <w:lang w:val="en-GB"/>
              </w:rPr>
              <w:t>OTHER INFORMATION</w:t>
            </w:r>
          </w:p>
        </w:tc>
      </w:tr>
      <w:tr w:rsidR="005B2B8E" w:rsidRPr="00B537C3" w14:paraId="0423EE5F" w14:textId="77777777" w:rsidTr="007E58D6">
        <w:tc>
          <w:tcPr>
            <w:tcW w:w="7226" w:type="dxa"/>
            <w:gridSpan w:val="16"/>
            <w:shd w:val="clear" w:color="auto" w:fill="FFFFFF" w:themeFill="background1"/>
          </w:tcPr>
          <w:p w14:paraId="28944127" w14:textId="2D20B7B1" w:rsidR="005B2B8E" w:rsidRPr="00B679E1" w:rsidRDefault="00B679E1" w:rsidP="00870F21">
            <w:pPr>
              <w:widowControl w:val="0"/>
              <w:spacing w:before="60" w:after="60"/>
              <w:jc w:val="both"/>
              <w:rPr>
                <w:rFonts w:ascii="Arial" w:eastAsia="Calibri" w:hAnsi="Arial" w:cs="Arial"/>
                <w:sz w:val="18"/>
                <w:szCs w:val="18"/>
                <w:lang w:eastAsia="lt-LT"/>
              </w:rPr>
            </w:pPr>
            <w:r w:rsidRPr="00B679E1">
              <w:rPr>
                <w:rFonts w:ascii="Arial" w:hAnsi="Arial" w:cs="Arial"/>
                <w:sz w:val="18"/>
                <w:szCs w:val="18"/>
              </w:rPr>
              <w:t xml:space="preserve">Vadovaudamiesi </w:t>
            </w:r>
            <w:r w:rsidR="00AF6F33" w:rsidRPr="00AF6F33">
              <w:rPr>
                <w:rFonts w:ascii="Arial" w:hAnsi="Arial" w:cs="Arial"/>
                <w:sz w:val="18"/>
                <w:szCs w:val="18"/>
              </w:rPr>
              <w:t xml:space="preserve">BPS 23.5. </w:t>
            </w:r>
            <w:r w:rsidRPr="00B679E1">
              <w:rPr>
                <w:rFonts w:ascii="Arial" w:hAnsi="Arial" w:cs="Arial"/>
                <w:sz w:val="18"/>
                <w:szCs w:val="18"/>
              </w:rPr>
              <w:t xml:space="preserve">punkto reikalavimais, neteiksime šių pašalinimo pagrindų nebuvimą ir (arba) atitiktį kvalifikacijos reikalavimams, </w:t>
            </w:r>
            <w:r w:rsidRPr="00B679E1">
              <w:rPr>
                <w:rFonts w:ascii="Arial" w:eastAsia="Calibri" w:hAnsi="Arial" w:cs="Arial"/>
                <w:sz w:val="18"/>
                <w:szCs w:val="18"/>
              </w:rPr>
              <w:t xml:space="preserve">kokybės vadybos sistemos ir (ar) aplinkos apsaugos vadybos sistemos standartams (ar šie reikalavimai keliami nustatyta </w:t>
            </w:r>
            <w:r w:rsidR="00B35BC2" w:rsidRPr="00B35BC2">
              <w:rPr>
                <w:rFonts w:ascii="Arial" w:eastAsia="Calibri" w:hAnsi="Arial" w:cs="Arial"/>
                <w:sz w:val="18"/>
                <w:szCs w:val="18"/>
              </w:rPr>
              <w:t xml:space="preserve">SPS prieduose Nr. I(A) ir I(B)) </w:t>
            </w:r>
            <w:r w:rsidRPr="00B679E1">
              <w:rPr>
                <w:rFonts w:ascii="Arial" w:eastAsia="Calibri" w:hAnsi="Arial" w:cs="Arial"/>
                <w:sz w:val="18"/>
                <w:szCs w:val="18"/>
                <w:lang w:eastAsia="lt-LT"/>
              </w:rPr>
              <w:t>patvirtinančių dokumentų. Su jais KC gali susipažinti**:</w:t>
            </w:r>
          </w:p>
        </w:tc>
        <w:tc>
          <w:tcPr>
            <w:tcW w:w="7371" w:type="dxa"/>
            <w:gridSpan w:val="22"/>
            <w:shd w:val="clear" w:color="auto" w:fill="FFFFFF" w:themeFill="background1"/>
          </w:tcPr>
          <w:p w14:paraId="5A943E39" w14:textId="647D4A62" w:rsidR="005B2B8E" w:rsidRPr="00FB3372" w:rsidRDefault="00FB3372" w:rsidP="00191EFF">
            <w:pPr>
              <w:widowControl w:val="0"/>
              <w:spacing w:before="60" w:after="60"/>
              <w:jc w:val="both"/>
              <w:rPr>
                <w:rFonts w:ascii="Arial" w:eastAsia="Arial" w:hAnsi="Arial" w:cs="Arial"/>
                <w:color w:val="000000" w:themeColor="text1"/>
                <w:sz w:val="18"/>
                <w:szCs w:val="18"/>
                <w:lang w:val="en-GB"/>
              </w:rPr>
            </w:pPr>
            <w:r w:rsidRPr="00FB3372">
              <w:rPr>
                <w:rFonts w:ascii="Arial" w:eastAsia="Arial" w:hAnsi="Arial" w:cs="Arial"/>
                <w:color w:val="000000" w:themeColor="text1"/>
                <w:sz w:val="18"/>
                <w:szCs w:val="18"/>
                <w:lang w:val="en-GB"/>
              </w:rPr>
              <w:t xml:space="preserve">Pursuant to the requirements of Clause </w:t>
            </w:r>
            <w:r w:rsidR="00AF6F33">
              <w:rPr>
                <w:rFonts w:ascii="Arial" w:eastAsia="Arial" w:hAnsi="Arial" w:cs="Arial"/>
                <w:color w:val="000000" w:themeColor="text1"/>
                <w:sz w:val="18"/>
                <w:szCs w:val="18"/>
                <w:lang w:val="en-GB"/>
              </w:rPr>
              <w:t>23.5.</w:t>
            </w:r>
            <w:r w:rsidRPr="00FB3372">
              <w:rPr>
                <w:rFonts w:ascii="Arial" w:eastAsia="Arial" w:hAnsi="Arial" w:cs="Arial"/>
                <w:color w:val="000000" w:themeColor="text1"/>
                <w:sz w:val="18"/>
                <w:szCs w:val="18"/>
                <w:lang w:val="en-GB"/>
              </w:rPr>
              <w:t xml:space="preserve"> of the GP</w:t>
            </w:r>
            <w:r w:rsidR="00AF6F33">
              <w:rPr>
                <w:rFonts w:ascii="Arial" w:eastAsia="Arial" w:hAnsi="Arial" w:cs="Arial"/>
                <w:color w:val="000000" w:themeColor="text1"/>
                <w:sz w:val="18"/>
                <w:szCs w:val="18"/>
                <w:lang w:val="en-GB"/>
              </w:rPr>
              <w:t>C</w:t>
            </w:r>
            <w:r w:rsidRPr="00FB3372">
              <w:rPr>
                <w:rFonts w:ascii="Arial" w:eastAsia="Arial" w:hAnsi="Arial" w:cs="Arial"/>
                <w:color w:val="000000" w:themeColor="text1"/>
                <w:sz w:val="18"/>
                <w:szCs w:val="18"/>
                <w:lang w:val="en-GB"/>
              </w:rPr>
              <w:t>, we will not provide these documents confirming the absence of exclusion grounds and/or conformity with the qualification requirements, quality assurance standards and/or environmental management standards (Annex</w:t>
            </w:r>
            <w:r w:rsidR="00467856">
              <w:rPr>
                <w:rFonts w:ascii="Arial" w:eastAsia="Arial" w:hAnsi="Arial" w:cs="Arial"/>
                <w:color w:val="000000" w:themeColor="text1"/>
                <w:sz w:val="18"/>
                <w:szCs w:val="18"/>
                <w:lang w:val="en-GB"/>
              </w:rPr>
              <w:t>es</w:t>
            </w:r>
            <w:r w:rsidRPr="00FB3372">
              <w:rPr>
                <w:rFonts w:ascii="Arial" w:eastAsia="Arial" w:hAnsi="Arial" w:cs="Arial"/>
                <w:color w:val="000000" w:themeColor="text1"/>
                <w:sz w:val="18"/>
                <w:szCs w:val="18"/>
                <w:lang w:val="en-GB"/>
              </w:rPr>
              <w:t xml:space="preserve"> No. I</w:t>
            </w:r>
            <w:r w:rsidR="00467856">
              <w:rPr>
                <w:rFonts w:ascii="Arial" w:eastAsia="Arial" w:hAnsi="Arial" w:cs="Arial"/>
                <w:color w:val="000000" w:themeColor="text1"/>
                <w:sz w:val="18"/>
                <w:szCs w:val="18"/>
                <w:lang w:val="en-GB"/>
              </w:rPr>
              <w:t xml:space="preserve">(A) </w:t>
            </w:r>
            <w:r w:rsidR="005E5EE1">
              <w:rPr>
                <w:rFonts w:ascii="Arial" w:eastAsia="Arial" w:hAnsi="Arial" w:cs="Arial"/>
                <w:color w:val="000000" w:themeColor="text1"/>
                <w:sz w:val="18"/>
                <w:szCs w:val="18"/>
                <w:lang w:val="en-GB"/>
              </w:rPr>
              <w:t>and I(B)</w:t>
            </w:r>
            <w:r w:rsidRPr="00FB3372">
              <w:rPr>
                <w:rFonts w:ascii="Arial" w:eastAsia="Arial" w:hAnsi="Arial" w:cs="Arial"/>
                <w:color w:val="000000" w:themeColor="text1"/>
                <w:sz w:val="18"/>
                <w:szCs w:val="18"/>
                <w:lang w:val="en-GB"/>
              </w:rPr>
              <w:t xml:space="preserve"> to the SP</w:t>
            </w:r>
            <w:r w:rsidR="005E5EE1">
              <w:rPr>
                <w:rFonts w:ascii="Arial" w:eastAsia="Arial" w:hAnsi="Arial" w:cs="Arial"/>
                <w:color w:val="000000" w:themeColor="text1"/>
                <w:sz w:val="18"/>
                <w:szCs w:val="18"/>
                <w:lang w:val="en-GB"/>
              </w:rPr>
              <w:t>C</w:t>
            </w:r>
            <w:r w:rsidRPr="00FB3372">
              <w:rPr>
                <w:rFonts w:ascii="Arial" w:eastAsia="Arial" w:hAnsi="Arial" w:cs="Arial"/>
                <w:color w:val="000000" w:themeColor="text1"/>
                <w:sz w:val="18"/>
                <w:szCs w:val="18"/>
                <w:lang w:val="en-GB"/>
              </w:rPr>
              <w:t xml:space="preserve"> establishes </w:t>
            </w:r>
            <w:proofErr w:type="gramStart"/>
            <w:r w:rsidRPr="00FB3372">
              <w:rPr>
                <w:rFonts w:ascii="Arial" w:eastAsia="Arial" w:hAnsi="Arial" w:cs="Arial"/>
                <w:color w:val="000000" w:themeColor="text1"/>
                <w:sz w:val="18"/>
                <w:szCs w:val="18"/>
                <w:lang w:val="en-GB"/>
              </w:rPr>
              <w:t>whether or not</w:t>
            </w:r>
            <w:proofErr w:type="gramEnd"/>
            <w:r w:rsidRPr="00FB3372">
              <w:rPr>
                <w:rFonts w:ascii="Arial" w:eastAsia="Arial" w:hAnsi="Arial" w:cs="Arial"/>
                <w:color w:val="000000" w:themeColor="text1"/>
                <w:sz w:val="18"/>
                <w:szCs w:val="18"/>
                <w:lang w:val="en-GB"/>
              </w:rPr>
              <w:t xml:space="preserve"> these requirements exist). They can be accessed by </w:t>
            </w:r>
            <w:r w:rsidRPr="00FB3372">
              <w:rPr>
                <w:rFonts w:ascii="Arial" w:hAnsi="Arial"/>
                <w:sz w:val="18"/>
                <w:szCs w:val="18"/>
                <w:lang w:val="en-GB"/>
              </w:rPr>
              <w:t>KC</w:t>
            </w:r>
            <w:r w:rsidRPr="00FB3372">
              <w:rPr>
                <w:rFonts w:ascii="Arial" w:eastAsia="Arial" w:hAnsi="Arial" w:cs="Arial"/>
                <w:color w:val="000000" w:themeColor="text1"/>
                <w:sz w:val="18"/>
                <w:szCs w:val="18"/>
                <w:lang w:val="en-GB"/>
              </w:rPr>
              <w:t>**:</w:t>
            </w:r>
          </w:p>
        </w:tc>
      </w:tr>
      <w:tr w:rsidR="007976A7" w:rsidRPr="00B537C3" w14:paraId="5B4A0DCB" w14:textId="36FE370D" w:rsidTr="007E58D6">
        <w:tc>
          <w:tcPr>
            <w:tcW w:w="473" w:type="dxa"/>
            <w:shd w:val="clear" w:color="auto" w:fill="DAE9F7" w:themeFill="text2" w:themeFillTint="1A"/>
            <w:vAlign w:val="center"/>
          </w:tcPr>
          <w:p w14:paraId="7F77F8ED" w14:textId="0653AEF4" w:rsidR="007976A7" w:rsidRPr="007B4C3B" w:rsidRDefault="007976A7" w:rsidP="007976A7">
            <w:pPr>
              <w:spacing w:before="60" w:after="60"/>
              <w:jc w:val="center"/>
              <w:rPr>
                <w:rFonts w:ascii="Arial" w:hAnsi="Arial" w:cs="Arial"/>
                <w:sz w:val="16"/>
                <w:szCs w:val="16"/>
              </w:rPr>
            </w:pPr>
            <w:r w:rsidRPr="007B4C3B">
              <w:rPr>
                <w:rFonts w:ascii="Arial" w:hAnsi="Arial" w:cs="Arial"/>
                <w:b/>
                <w:bCs/>
                <w:sz w:val="16"/>
                <w:szCs w:val="16"/>
              </w:rPr>
              <w:t>Eil. Nr.</w:t>
            </w:r>
          </w:p>
        </w:tc>
        <w:tc>
          <w:tcPr>
            <w:tcW w:w="3271" w:type="dxa"/>
            <w:gridSpan w:val="7"/>
            <w:shd w:val="clear" w:color="auto" w:fill="DAE9F7" w:themeFill="text2" w:themeFillTint="1A"/>
            <w:vAlign w:val="center"/>
          </w:tcPr>
          <w:p w14:paraId="61A14CBB" w14:textId="536B6B34" w:rsidR="007976A7" w:rsidRPr="007B4C3B" w:rsidRDefault="007976A7" w:rsidP="007976A7">
            <w:pPr>
              <w:spacing w:before="60" w:after="60"/>
              <w:jc w:val="center"/>
              <w:rPr>
                <w:rFonts w:ascii="Arial" w:hAnsi="Arial" w:cs="Arial"/>
                <w:sz w:val="16"/>
                <w:szCs w:val="16"/>
              </w:rPr>
            </w:pPr>
            <w:r w:rsidRPr="007B4C3B">
              <w:rPr>
                <w:rFonts w:ascii="Arial" w:hAnsi="Arial" w:cs="Arial"/>
                <w:b/>
                <w:bCs/>
                <w:sz w:val="16"/>
                <w:szCs w:val="16"/>
              </w:rPr>
              <w:t>Pirkimo pavadinimas ir numeris</w:t>
            </w:r>
          </w:p>
        </w:tc>
        <w:tc>
          <w:tcPr>
            <w:tcW w:w="3482" w:type="dxa"/>
            <w:gridSpan w:val="8"/>
            <w:shd w:val="clear" w:color="auto" w:fill="DAE9F7" w:themeFill="text2" w:themeFillTint="1A"/>
            <w:vAlign w:val="center"/>
          </w:tcPr>
          <w:p w14:paraId="1B16DBEF" w14:textId="5AFC9C4E" w:rsidR="007976A7" w:rsidRPr="007B4C3B" w:rsidRDefault="007976A7" w:rsidP="007976A7">
            <w:pPr>
              <w:spacing w:before="60" w:after="60"/>
              <w:jc w:val="center"/>
              <w:rPr>
                <w:rFonts w:ascii="Arial" w:hAnsi="Arial" w:cs="Arial"/>
                <w:sz w:val="16"/>
                <w:szCs w:val="16"/>
              </w:rPr>
            </w:pPr>
            <w:r w:rsidRPr="007B4C3B">
              <w:rPr>
                <w:rFonts w:ascii="Arial" w:hAnsi="Arial" w:cs="Arial"/>
                <w:b/>
                <w:bCs/>
                <w:sz w:val="16"/>
                <w:szCs w:val="16"/>
              </w:rPr>
              <w:t>Dokumento pavadinimas</w:t>
            </w:r>
          </w:p>
        </w:tc>
        <w:tc>
          <w:tcPr>
            <w:tcW w:w="574" w:type="dxa"/>
            <w:gridSpan w:val="4"/>
            <w:shd w:val="clear" w:color="auto" w:fill="DAE9F7" w:themeFill="text2" w:themeFillTint="1A"/>
            <w:vAlign w:val="center"/>
          </w:tcPr>
          <w:p w14:paraId="38958632" w14:textId="2A191E61" w:rsidR="007976A7" w:rsidRPr="007976A7" w:rsidRDefault="007976A7" w:rsidP="007976A7">
            <w:pPr>
              <w:spacing w:before="60" w:after="60"/>
              <w:jc w:val="center"/>
              <w:rPr>
                <w:rFonts w:ascii="Arial" w:eastAsia="Arial" w:hAnsi="Arial" w:cs="Arial"/>
                <w:color w:val="000000" w:themeColor="text1"/>
                <w:sz w:val="16"/>
                <w:szCs w:val="16"/>
                <w:lang w:val="en-GB"/>
              </w:rPr>
            </w:pPr>
            <w:r w:rsidRPr="007976A7">
              <w:rPr>
                <w:rFonts w:ascii="Arial" w:eastAsia="Arial" w:hAnsi="Arial" w:cs="Arial"/>
                <w:b/>
                <w:bCs/>
                <w:sz w:val="16"/>
                <w:szCs w:val="16"/>
                <w:lang w:val="en-GB"/>
              </w:rPr>
              <w:t>No.</w:t>
            </w:r>
          </w:p>
        </w:tc>
        <w:tc>
          <w:tcPr>
            <w:tcW w:w="3217" w:type="dxa"/>
            <w:gridSpan w:val="9"/>
            <w:shd w:val="clear" w:color="auto" w:fill="DAE9F7" w:themeFill="text2" w:themeFillTint="1A"/>
            <w:vAlign w:val="center"/>
          </w:tcPr>
          <w:p w14:paraId="61DE84C7" w14:textId="20AF2989" w:rsidR="007976A7" w:rsidRPr="007976A7" w:rsidRDefault="007976A7" w:rsidP="007976A7">
            <w:pPr>
              <w:spacing w:before="60" w:after="60"/>
              <w:jc w:val="center"/>
              <w:rPr>
                <w:rFonts w:ascii="Arial" w:eastAsia="Arial" w:hAnsi="Arial" w:cs="Arial"/>
                <w:color w:val="000000" w:themeColor="text1"/>
                <w:sz w:val="16"/>
                <w:szCs w:val="16"/>
                <w:lang w:val="en-GB"/>
              </w:rPr>
            </w:pPr>
            <w:r w:rsidRPr="007976A7">
              <w:rPr>
                <w:rFonts w:ascii="Arial" w:eastAsia="Arial" w:hAnsi="Arial" w:cs="Arial"/>
                <w:b/>
                <w:bCs/>
                <w:sz w:val="16"/>
                <w:szCs w:val="16"/>
                <w:lang w:val="en-GB"/>
              </w:rPr>
              <w:t xml:space="preserve">Title and number of </w:t>
            </w:r>
            <w:proofErr w:type="gramStart"/>
            <w:r w:rsidRPr="007976A7">
              <w:rPr>
                <w:rFonts w:ascii="Arial" w:eastAsia="Arial" w:hAnsi="Arial" w:cs="Arial"/>
                <w:b/>
                <w:bCs/>
                <w:sz w:val="16"/>
                <w:szCs w:val="16"/>
                <w:lang w:val="en-GB"/>
              </w:rPr>
              <w:t>procurement</w:t>
            </w:r>
            <w:proofErr w:type="gramEnd"/>
          </w:p>
        </w:tc>
        <w:tc>
          <w:tcPr>
            <w:tcW w:w="3580" w:type="dxa"/>
            <w:gridSpan w:val="9"/>
            <w:shd w:val="clear" w:color="auto" w:fill="DAE9F7" w:themeFill="text2" w:themeFillTint="1A"/>
            <w:vAlign w:val="center"/>
          </w:tcPr>
          <w:p w14:paraId="5192CD55" w14:textId="7AD92C61" w:rsidR="007976A7" w:rsidRPr="007976A7" w:rsidRDefault="007976A7" w:rsidP="007976A7">
            <w:pPr>
              <w:spacing w:before="60" w:after="60"/>
              <w:jc w:val="center"/>
              <w:rPr>
                <w:rFonts w:ascii="Arial" w:eastAsia="Arial" w:hAnsi="Arial" w:cs="Arial"/>
                <w:color w:val="000000" w:themeColor="text1"/>
                <w:sz w:val="16"/>
                <w:szCs w:val="16"/>
                <w:lang w:val="en-GB"/>
              </w:rPr>
            </w:pPr>
            <w:r w:rsidRPr="007976A7">
              <w:rPr>
                <w:rFonts w:ascii="Arial" w:eastAsia="Arial" w:hAnsi="Arial" w:cs="Arial"/>
                <w:b/>
                <w:bCs/>
                <w:sz w:val="16"/>
                <w:szCs w:val="16"/>
                <w:lang w:val="en-GB"/>
              </w:rPr>
              <w:t>Title of document</w:t>
            </w:r>
          </w:p>
        </w:tc>
      </w:tr>
      <w:tr w:rsidR="00967694" w:rsidRPr="00B537C3" w14:paraId="7C856E32" w14:textId="27034E50" w:rsidTr="007E58D6">
        <w:tc>
          <w:tcPr>
            <w:tcW w:w="473" w:type="dxa"/>
            <w:shd w:val="clear" w:color="auto" w:fill="FFFFFF" w:themeFill="background1"/>
          </w:tcPr>
          <w:p w14:paraId="4923B6B5" w14:textId="671163F5" w:rsidR="00967694" w:rsidRPr="00967694" w:rsidRDefault="00967694" w:rsidP="00967694">
            <w:pPr>
              <w:spacing w:before="60" w:after="60"/>
              <w:jc w:val="both"/>
              <w:rPr>
                <w:rFonts w:ascii="Arial" w:hAnsi="Arial" w:cs="Arial"/>
                <w:sz w:val="16"/>
                <w:szCs w:val="16"/>
              </w:rPr>
            </w:pPr>
            <w:r w:rsidRPr="00967694">
              <w:rPr>
                <w:rFonts w:ascii="Arial" w:hAnsi="Arial" w:cs="Arial"/>
                <w:sz w:val="16"/>
                <w:szCs w:val="16"/>
              </w:rPr>
              <w:t>1.</w:t>
            </w:r>
          </w:p>
        </w:tc>
        <w:tc>
          <w:tcPr>
            <w:tcW w:w="3271" w:type="dxa"/>
            <w:gridSpan w:val="7"/>
            <w:shd w:val="clear" w:color="auto" w:fill="FFFFFF" w:themeFill="background1"/>
          </w:tcPr>
          <w:p w14:paraId="184FF377" w14:textId="77777777" w:rsidR="00967694" w:rsidRPr="00B679E1" w:rsidRDefault="00967694" w:rsidP="00967694">
            <w:pPr>
              <w:spacing w:before="60" w:after="60"/>
              <w:jc w:val="both"/>
              <w:rPr>
                <w:rFonts w:ascii="Arial" w:hAnsi="Arial" w:cs="Arial"/>
                <w:sz w:val="18"/>
                <w:szCs w:val="18"/>
              </w:rPr>
            </w:pPr>
          </w:p>
        </w:tc>
        <w:tc>
          <w:tcPr>
            <w:tcW w:w="3482" w:type="dxa"/>
            <w:gridSpan w:val="8"/>
            <w:shd w:val="clear" w:color="auto" w:fill="FFFFFF" w:themeFill="background1"/>
          </w:tcPr>
          <w:p w14:paraId="70E189C1" w14:textId="77777777" w:rsidR="00967694" w:rsidRPr="00B679E1" w:rsidRDefault="00967694" w:rsidP="00967694">
            <w:pPr>
              <w:spacing w:before="60" w:after="60"/>
              <w:jc w:val="both"/>
              <w:rPr>
                <w:rFonts w:ascii="Arial" w:hAnsi="Arial" w:cs="Arial"/>
                <w:sz w:val="18"/>
                <w:szCs w:val="18"/>
              </w:rPr>
            </w:pPr>
          </w:p>
        </w:tc>
        <w:tc>
          <w:tcPr>
            <w:tcW w:w="574" w:type="dxa"/>
            <w:gridSpan w:val="4"/>
            <w:shd w:val="clear" w:color="auto" w:fill="FFFFFF" w:themeFill="background1"/>
          </w:tcPr>
          <w:p w14:paraId="7A251AE3" w14:textId="204FBA41" w:rsidR="00967694" w:rsidRPr="00FB3372" w:rsidRDefault="00967694" w:rsidP="00967694">
            <w:pPr>
              <w:spacing w:before="60" w:after="60"/>
              <w:jc w:val="both"/>
              <w:rPr>
                <w:rFonts w:ascii="Arial" w:eastAsia="Arial" w:hAnsi="Arial" w:cs="Arial"/>
                <w:color w:val="000000" w:themeColor="text1"/>
                <w:sz w:val="18"/>
                <w:szCs w:val="18"/>
                <w:lang w:val="en-GB"/>
              </w:rPr>
            </w:pPr>
            <w:r w:rsidRPr="00967694">
              <w:rPr>
                <w:rFonts w:ascii="Arial" w:hAnsi="Arial" w:cs="Arial"/>
                <w:sz w:val="16"/>
                <w:szCs w:val="16"/>
              </w:rPr>
              <w:t>1.</w:t>
            </w:r>
          </w:p>
        </w:tc>
        <w:tc>
          <w:tcPr>
            <w:tcW w:w="3217" w:type="dxa"/>
            <w:gridSpan w:val="9"/>
            <w:shd w:val="clear" w:color="auto" w:fill="FFFFFF" w:themeFill="background1"/>
          </w:tcPr>
          <w:p w14:paraId="1AF40996" w14:textId="77777777" w:rsidR="00967694" w:rsidRPr="00FB3372" w:rsidRDefault="00967694" w:rsidP="00967694">
            <w:pPr>
              <w:spacing w:before="60" w:after="60"/>
              <w:jc w:val="both"/>
              <w:rPr>
                <w:rFonts w:ascii="Arial" w:eastAsia="Arial" w:hAnsi="Arial" w:cs="Arial"/>
                <w:color w:val="000000" w:themeColor="text1"/>
                <w:sz w:val="18"/>
                <w:szCs w:val="18"/>
                <w:lang w:val="en-GB"/>
              </w:rPr>
            </w:pPr>
          </w:p>
        </w:tc>
        <w:tc>
          <w:tcPr>
            <w:tcW w:w="3580" w:type="dxa"/>
            <w:gridSpan w:val="9"/>
            <w:shd w:val="clear" w:color="auto" w:fill="FFFFFF" w:themeFill="background1"/>
          </w:tcPr>
          <w:p w14:paraId="44E016CC" w14:textId="77777777" w:rsidR="00967694" w:rsidRPr="00FB3372" w:rsidRDefault="00967694" w:rsidP="00967694">
            <w:pPr>
              <w:spacing w:before="60" w:after="60"/>
              <w:jc w:val="both"/>
              <w:rPr>
                <w:rFonts w:ascii="Arial" w:eastAsia="Arial" w:hAnsi="Arial" w:cs="Arial"/>
                <w:color w:val="000000" w:themeColor="text1"/>
                <w:sz w:val="18"/>
                <w:szCs w:val="18"/>
                <w:lang w:val="en-GB"/>
              </w:rPr>
            </w:pPr>
          </w:p>
        </w:tc>
      </w:tr>
      <w:tr w:rsidR="00967694" w:rsidRPr="00B537C3" w14:paraId="56B4DBD3" w14:textId="672C28FA" w:rsidTr="007E58D6">
        <w:tc>
          <w:tcPr>
            <w:tcW w:w="473" w:type="dxa"/>
            <w:shd w:val="clear" w:color="auto" w:fill="FFFFFF" w:themeFill="background1"/>
          </w:tcPr>
          <w:p w14:paraId="444F71AE" w14:textId="78C1EA53" w:rsidR="00967694" w:rsidRPr="00967694" w:rsidRDefault="00967694" w:rsidP="00967694">
            <w:pPr>
              <w:spacing w:before="60" w:after="60"/>
              <w:jc w:val="both"/>
              <w:rPr>
                <w:rFonts w:ascii="Arial" w:hAnsi="Arial" w:cs="Arial"/>
                <w:sz w:val="16"/>
                <w:szCs w:val="16"/>
              </w:rPr>
            </w:pPr>
            <w:r w:rsidRPr="00967694">
              <w:rPr>
                <w:rFonts w:ascii="Arial" w:hAnsi="Arial" w:cs="Arial"/>
                <w:sz w:val="16"/>
                <w:szCs w:val="16"/>
              </w:rPr>
              <w:t>2.</w:t>
            </w:r>
          </w:p>
        </w:tc>
        <w:tc>
          <w:tcPr>
            <w:tcW w:w="3271" w:type="dxa"/>
            <w:gridSpan w:val="7"/>
            <w:shd w:val="clear" w:color="auto" w:fill="FFFFFF" w:themeFill="background1"/>
          </w:tcPr>
          <w:p w14:paraId="301096C4" w14:textId="77777777" w:rsidR="00967694" w:rsidRPr="00B679E1" w:rsidRDefault="00967694" w:rsidP="00967694">
            <w:pPr>
              <w:spacing w:before="60" w:after="60"/>
              <w:jc w:val="both"/>
              <w:rPr>
                <w:rFonts w:ascii="Arial" w:hAnsi="Arial" w:cs="Arial"/>
                <w:sz w:val="18"/>
                <w:szCs w:val="18"/>
              </w:rPr>
            </w:pPr>
          </w:p>
        </w:tc>
        <w:tc>
          <w:tcPr>
            <w:tcW w:w="3482" w:type="dxa"/>
            <w:gridSpan w:val="8"/>
            <w:shd w:val="clear" w:color="auto" w:fill="FFFFFF" w:themeFill="background1"/>
          </w:tcPr>
          <w:p w14:paraId="7CA5BECF" w14:textId="77777777" w:rsidR="00967694" w:rsidRPr="00B679E1" w:rsidRDefault="00967694" w:rsidP="00967694">
            <w:pPr>
              <w:spacing w:before="60" w:after="60"/>
              <w:jc w:val="both"/>
              <w:rPr>
                <w:rFonts w:ascii="Arial" w:hAnsi="Arial" w:cs="Arial"/>
                <w:sz w:val="18"/>
                <w:szCs w:val="18"/>
              </w:rPr>
            </w:pPr>
          </w:p>
        </w:tc>
        <w:tc>
          <w:tcPr>
            <w:tcW w:w="574" w:type="dxa"/>
            <w:gridSpan w:val="4"/>
            <w:shd w:val="clear" w:color="auto" w:fill="FFFFFF" w:themeFill="background1"/>
          </w:tcPr>
          <w:p w14:paraId="36C8F6E7" w14:textId="2DA90A0F" w:rsidR="00967694" w:rsidRPr="00FB3372" w:rsidRDefault="00967694" w:rsidP="00967694">
            <w:pPr>
              <w:spacing w:before="60" w:after="60"/>
              <w:jc w:val="both"/>
              <w:rPr>
                <w:rFonts w:ascii="Arial" w:eastAsia="Arial" w:hAnsi="Arial" w:cs="Arial"/>
                <w:color w:val="000000" w:themeColor="text1"/>
                <w:sz w:val="18"/>
                <w:szCs w:val="18"/>
                <w:lang w:val="en-GB"/>
              </w:rPr>
            </w:pPr>
            <w:r w:rsidRPr="00967694">
              <w:rPr>
                <w:rFonts w:ascii="Arial" w:hAnsi="Arial" w:cs="Arial"/>
                <w:sz w:val="16"/>
                <w:szCs w:val="16"/>
              </w:rPr>
              <w:t>2.</w:t>
            </w:r>
          </w:p>
        </w:tc>
        <w:tc>
          <w:tcPr>
            <w:tcW w:w="3217" w:type="dxa"/>
            <w:gridSpan w:val="9"/>
            <w:shd w:val="clear" w:color="auto" w:fill="FFFFFF" w:themeFill="background1"/>
          </w:tcPr>
          <w:p w14:paraId="503DC850" w14:textId="77777777" w:rsidR="00967694" w:rsidRPr="00FB3372" w:rsidRDefault="00967694" w:rsidP="00967694">
            <w:pPr>
              <w:spacing w:before="60" w:after="60"/>
              <w:jc w:val="both"/>
              <w:rPr>
                <w:rFonts w:ascii="Arial" w:eastAsia="Arial" w:hAnsi="Arial" w:cs="Arial"/>
                <w:color w:val="000000" w:themeColor="text1"/>
                <w:sz w:val="18"/>
                <w:szCs w:val="18"/>
                <w:lang w:val="en-GB"/>
              </w:rPr>
            </w:pPr>
          </w:p>
        </w:tc>
        <w:tc>
          <w:tcPr>
            <w:tcW w:w="3580" w:type="dxa"/>
            <w:gridSpan w:val="9"/>
            <w:shd w:val="clear" w:color="auto" w:fill="FFFFFF" w:themeFill="background1"/>
          </w:tcPr>
          <w:p w14:paraId="242CF1B0" w14:textId="77777777" w:rsidR="00967694" w:rsidRPr="00FB3372" w:rsidRDefault="00967694" w:rsidP="00967694">
            <w:pPr>
              <w:spacing w:before="60" w:after="60"/>
              <w:jc w:val="both"/>
              <w:rPr>
                <w:rFonts w:ascii="Arial" w:eastAsia="Arial" w:hAnsi="Arial" w:cs="Arial"/>
                <w:color w:val="000000" w:themeColor="text1"/>
                <w:sz w:val="18"/>
                <w:szCs w:val="18"/>
                <w:lang w:val="en-GB"/>
              </w:rPr>
            </w:pPr>
          </w:p>
        </w:tc>
      </w:tr>
      <w:tr w:rsidR="00967694" w:rsidRPr="00B537C3" w14:paraId="408450CF" w14:textId="6068B22A" w:rsidTr="007E58D6">
        <w:tc>
          <w:tcPr>
            <w:tcW w:w="473" w:type="dxa"/>
            <w:shd w:val="clear" w:color="auto" w:fill="FFFFFF" w:themeFill="background1"/>
          </w:tcPr>
          <w:p w14:paraId="20C058F7" w14:textId="638F5BE1" w:rsidR="00967694" w:rsidRPr="00967694" w:rsidRDefault="00967694" w:rsidP="00967694">
            <w:pPr>
              <w:spacing w:before="60" w:after="60"/>
              <w:jc w:val="both"/>
              <w:rPr>
                <w:rFonts w:ascii="Arial" w:hAnsi="Arial" w:cs="Arial"/>
                <w:sz w:val="16"/>
                <w:szCs w:val="16"/>
              </w:rPr>
            </w:pPr>
            <w:r w:rsidRPr="00967694">
              <w:rPr>
                <w:rFonts w:ascii="Arial" w:hAnsi="Arial" w:cs="Arial"/>
                <w:sz w:val="16"/>
                <w:szCs w:val="16"/>
              </w:rPr>
              <w:t>...</w:t>
            </w:r>
          </w:p>
        </w:tc>
        <w:tc>
          <w:tcPr>
            <w:tcW w:w="3271" w:type="dxa"/>
            <w:gridSpan w:val="7"/>
            <w:shd w:val="clear" w:color="auto" w:fill="FFFFFF" w:themeFill="background1"/>
          </w:tcPr>
          <w:p w14:paraId="5EDEABD3" w14:textId="77777777" w:rsidR="00967694" w:rsidRPr="00B679E1" w:rsidRDefault="00967694" w:rsidP="00967694">
            <w:pPr>
              <w:spacing w:before="60" w:after="60"/>
              <w:jc w:val="both"/>
              <w:rPr>
                <w:rFonts w:ascii="Arial" w:hAnsi="Arial" w:cs="Arial"/>
                <w:sz w:val="18"/>
                <w:szCs w:val="18"/>
              </w:rPr>
            </w:pPr>
          </w:p>
        </w:tc>
        <w:tc>
          <w:tcPr>
            <w:tcW w:w="3482" w:type="dxa"/>
            <w:gridSpan w:val="8"/>
            <w:shd w:val="clear" w:color="auto" w:fill="FFFFFF" w:themeFill="background1"/>
          </w:tcPr>
          <w:p w14:paraId="1850034E" w14:textId="77777777" w:rsidR="00967694" w:rsidRPr="00B679E1" w:rsidRDefault="00967694" w:rsidP="00967694">
            <w:pPr>
              <w:spacing w:before="60" w:after="60"/>
              <w:jc w:val="both"/>
              <w:rPr>
                <w:rFonts w:ascii="Arial" w:hAnsi="Arial" w:cs="Arial"/>
                <w:sz w:val="18"/>
                <w:szCs w:val="18"/>
              </w:rPr>
            </w:pPr>
          </w:p>
        </w:tc>
        <w:tc>
          <w:tcPr>
            <w:tcW w:w="574" w:type="dxa"/>
            <w:gridSpan w:val="4"/>
            <w:shd w:val="clear" w:color="auto" w:fill="FFFFFF" w:themeFill="background1"/>
          </w:tcPr>
          <w:p w14:paraId="0E21C4B7" w14:textId="48F3AF00" w:rsidR="00967694" w:rsidRPr="00FB3372" w:rsidRDefault="00967694" w:rsidP="00967694">
            <w:pPr>
              <w:spacing w:before="60" w:after="60"/>
              <w:jc w:val="both"/>
              <w:rPr>
                <w:rFonts w:ascii="Arial" w:eastAsia="Arial" w:hAnsi="Arial" w:cs="Arial"/>
                <w:color w:val="000000" w:themeColor="text1"/>
                <w:sz w:val="18"/>
                <w:szCs w:val="18"/>
                <w:lang w:val="en-GB"/>
              </w:rPr>
            </w:pPr>
            <w:r w:rsidRPr="00967694">
              <w:rPr>
                <w:rFonts w:ascii="Arial" w:hAnsi="Arial" w:cs="Arial"/>
                <w:sz w:val="16"/>
                <w:szCs w:val="16"/>
              </w:rPr>
              <w:t>...</w:t>
            </w:r>
          </w:p>
        </w:tc>
        <w:tc>
          <w:tcPr>
            <w:tcW w:w="3217" w:type="dxa"/>
            <w:gridSpan w:val="9"/>
            <w:shd w:val="clear" w:color="auto" w:fill="FFFFFF" w:themeFill="background1"/>
          </w:tcPr>
          <w:p w14:paraId="6D9A24C6" w14:textId="77777777" w:rsidR="00967694" w:rsidRPr="00FB3372" w:rsidRDefault="00967694" w:rsidP="00967694">
            <w:pPr>
              <w:spacing w:before="60" w:after="60"/>
              <w:jc w:val="both"/>
              <w:rPr>
                <w:rFonts w:ascii="Arial" w:eastAsia="Arial" w:hAnsi="Arial" w:cs="Arial"/>
                <w:color w:val="000000" w:themeColor="text1"/>
                <w:sz w:val="18"/>
                <w:szCs w:val="18"/>
                <w:lang w:val="en-GB"/>
              </w:rPr>
            </w:pPr>
          </w:p>
        </w:tc>
        <w:tc>
          <w:tcPr>
            <w:tcW w:w="3580" w:type="dxa"/>
            <w:gridSpan w:val="9"/>
            <w:shd w:val="clear" w:color="auto" w:fill="FFFFFF" w:themeFill="background1"/>
          </w:tcPr>
          <w:p w14:paraId="2B87DE03" w14:textId="77777777" w:rsidR="00967694" w:rsidRPr="00FB3372" w:rsidRDefault="00967694" w:rsidP="00967694">
            <w:pPr>
              <w:spacing w:before="60" w:after="60"/>
              <w:jc w:val="both"/>
              <w:rPr>
                <w:rFonts w:ascii="Arial" w:eastAsia="Arial" w:hAnsi="Arial" w:cs="Arial"/>
                <w:color w:val="000000" w:themeColor="text1"/>
                <w:sz w:val="18"/>
                <w:szCs w:val="18"/>
                <w:lang w:val="en-GB"/>
              </w:rPr>
            </w:pPr>
          </w:p>
        </w:tc>
      </w:tr>
      <w:tr w:rsidR="00393E79" w:rsidRPr="00B537C3" w14:paraId="6AB21F3C" w14:textId="77777777" w:rsidTr="007E58D6">
        <w:tc>
          <w:tcPr>
            <w:tcW w:w="7226" w:type="dxa"/>
            <w:gridSpan w:val="16"/>
            <w:shd w:val="clear" w:color="auto" w:fill="FFFFFF" w:themeFill="background1"/>
          </w:tcPr>
          <w:p w14:paraId="542B4F55" w14:textId="5B1FA889" w:rsidR="00393E79" w:rsidRPr="00286F34" w:rsidRDefault="00286F34" w:rsidP="00967694">
            <w:pPr>
              <w:spacing w:before="60" w:after="60"/>
              <w:jc w:val="both"/>
              <w:rPr>
                <w:rFonts w:ascii="Arial" w:eastAsia="Calibri" w:hAnsi="Arial" w:cs="Arial"/>
                <w:i/>
                <w:iCs/>
                <w:sz w:val="16"/>
                <w:szCs w:val="16"/>
                <w:lang w:eastAsia="lt-LT"/>
              </w:rPr>
            </w:pPr>
            <w:r w:rsidRPr="00286F34">
              <w:rPr>
                <w:rFonts w:ascii="Arial" w:hAnsi="Arial" w:cs="Arial"/>
                <w:i/>
                <w:iCs/>
                <w:sz w:val="16"/>
                <w:szCs w:val="16"/>
              </w:rPr>
              <w:t xml:space="preserve">**Pildoma, jei </w:t>
            </w:r>
            <w:r w:rsidRPr="00286F34">
              <w:rPr>
                <w:rFonts w:ascii="Arial" w:eastAsia="Calibri" w:hAnsi="Arial" w:cs="Arial"/>
                <w:i/>
                <w:iCs/>
                <w:sz w:val="16"/>
                <w:szCs w:val="16"/>
                <w:lang w:eastAsia="lt-LT"/>
              </w:rPr>
              <w:t>KC jau turi atitinkamus dokumentus iš kitų Pirkimo procedūrų.</w:t>
            </w:r>
          </w:p>
        </w:tc>
        <w:tc>
          <w:tcPr>
            <w:tcW w:w="7371" w:type="dxa"/>
            <w:gridSpan w:val="22"/>
            <w:shd w:val="clear" w:color="auto" w:fill="FFFFFF" w:themeFill="background1"/>
          </w:tcPr>
          <w:p w14:paraId="1A2A7AB5" w14:textId="02E77E63" w:rsidR="00393E79" w:rsidRPr="00286F34" w:rsidRDefault="00AE3B6B" w:rsidP="00967694">
            <w:pPr>
              <w:spacing w:before="60" w:after="60"/>
              <w:jc w:val="both"/>
              <w:rPr>
                <w:i/>
                <w:iCs/>
                <w:sz w:val="16"/>
                <w:szCs w:val="16"/>
                <w:lang w:val="en-US"/>
              </w:rPr>
            </w:pPr>
            <w:r w:rsidRPr="00286F34">
              <w:rPr>
                <w:rFonts w:ascii="Arial" w:eastAsia="Arial" w:hAnsi="Arial" w:cs="Arial"/>
                <w:i/>
                <w:iCs/>
                <w:color w:val="000000" w:themeColor="text1"/>
                <w:sz w:val="16"/>
                <w:szCs w:val="16"/>
                <w:lang w:val="en-US"/>
              </w:rPr>
              <w:t xml:space="preserve">** To be filled in if </w:t>
            </w:r>
            <w:r w:rsidRPr="00286F34">
              <w:rPr>
                <w:rFonts w:ascii="Arial" w:hAnsi="Arial"/>
                <w:i/>
                <w:iCs/>
                <w:sz w:val="16"/>
                <w:szCs w:val="16"/>
                <w:lang w:val="en-US"/>
              </w:rPr>
              <w:t>KC</w:t>
            </w:r>
            <w:r w:rsidRPr="00286F34">
              <w:rPr>
                <w:rFonts w:ascii="Arial" w:eastAsia="Arial" w:hAnsi="Arial" w:cs="Arial"/>
                <w:i/>
                <w:iCs/>
                <w:color w:val="000000" w:themeColor="text1"/>
                <w:sz w:val="16"/>
                <w:szCs w:val="16"/>
                <w:lang w:val="en-US"/>
              </w:rPr>
              <w:t xml:space="preserve"> already has relevant documents from other Procurement procedures.</w:t>
            </w:r>
          </w:p>
        </w:tc>
      </w:tr>
      <w:tr w:rsidR="00393E79" w:rsidRPr="00B537C3" w14:paraId="3EB6ED6A" w14:textId="77777777" w:rsidTr="007E58D6">
        <w:tc>
          <w:tcPr>
            <w:tcW w:w="7226" w:type="dxa"/>
            <w:gridSpan w:val="16"/>
            <w:shd w:val="clear" w:color="auto" w:fill="FFFFFF" w:themeFill="background1"/>
          </w:tcPr>
          <w:p w14:paraId="74AC4BFB" w14:textId="77777777" w:rsidR="00393E79" w:rsidRPr="00B679E1" w:rsidRDefault="00393E79" w:rsidP="00FA6C09">
            <w:pPr>
              <w:jc w:val="both"/>
              <w:rPr>
                <w:rFonts w:ascii="Arial" w:hAnsi="Arial" w:cs="Arial"/>
                <w:sz w:val="18"/>
                <w:szCs w:val="18"/>
              </w:rPr>
            </w:pPr>
          </w:p>
        </w:tc>
        <w:tc>
          <w:tcPr>
            <w:tcW w:w="7371" w:type="dxa"/>
            <w:gridSpan w:val="22"/>
            <w:shd w:val="clear" w:color="auto" w:fill="FFFFFF" w:themeFill="background1"/>
          </w:tcPr>
          <w:p w14:paraId="5CE455A8" w14:textId="77777777" w:rsidR="00393E79" w:rsidRPr="00FB3372" w:rsidRDefault="00393E79" w:rsidP="00FA6C09">
            <w:pPr>
              <w:jc w:val="both"/>
              <w:rPr>
                <w:rFonts w:ascii="Arial" w:eastAsia="Arial" w:hAnsi="Arial" w:cs="Arial"/>
                <w:color w:val="000000" w:themeColor="text1"/>
                <w:sz w:val="18"/>
                <w:szCs w:val="18"/>
                <w:lang w:val="en-GB"/>
              </w:rPr>
            </w:pPr>
          </w:p>
        </w:tc>
      </w:tr>
      <w:tr w:rsidR="00286F34" w:rsidRPr="00B537C3" w14:paraId="70EAE839" w14:textId="77777777" w:rsidTr="007E58D6">
        <w:tc>
          <w:tcPr>
            <w:tcW w:w="7226" w:type="dxa"/>
            <w:gridSpan w:val="16"/>
            <w:shd w:val="clear" w:color="auto" w:fill="FFFFFF" w:themeFill="background1"/>
          </w:tcPr>
          <w:p w14:paraId="6EB3FD70" w14:textId="54C0BDAA" w:rsidR="00286F34" w:rsidRPr="00856B8D" w:rsidRDefault="00632B7F" w:rsidP="00DA10BA">
            <w:pPr>
              <w:pStyle w:val="ListParagraph"/>
              <w:numPr>
                <w:ilvl w:val="0"/>
                <w:numId w:val="7"/>
              </w:numPr>
              <w:spacing w:before="20" w:after="20"/>
              <w:ind w:left="316" w:right="38" w:hanging="287"/>
              <w:jc w:val="both"/>
              <w:rPr>
                <w:rFonts w:ascii="Arial" w:eastAsia="Calibri" w:hAnsi="Arial" w:cs="Arial"/>
                <w:sz w:val="18"/>
                <w:szCs w:val="18"/>
              </w:rPr>
            </w:pPr>
            <w:r w:rsidRPr="00632B7F">
              <w:rPr>
                <w:rFonts w:ascii="Arial" w:hAnsi="Arial" w:cs="Arial"/>
                <w:sz w:val="18"/>
                <w:szCs w:val="18"/>
              </w:rPr>
              <w:t>Teikdamas</w:t>
            </w:r>
            <w:r w:rsidR="00286F34" w:rsidRPr="00807149">
              <w:rPr>
                <w:rFonts w:ascii="Arial" w:eastAsia="Calibri" w:hAnsi="Arial" w:cs="Arial"/>
                <w:sz w:val="18"/>
                <w:szCs w:val="18"/>
              </w:rPr>
              <w:t xml:space="preserve"> šį Pasiūlymą, tvirtinu visų kartu su Pasiūlymu pateikiamų dokumentų tikrumą.</w:t>
            </w:r>
          </w:p>
        </w:tc>
        <w:tc>
          <w:tcPr>
            <w:tcW w:w="7371" w:type="dxa"/>
            <w:gridSpan w:val="22"/>
            <w:shd w:val="clear" w:color="auto" w:fill="FFFFFF" w:themeFill="background1"/>
          </w:tcPr>
          <w:p w14:paraId="0A0EB2B8" w14:textId="72E8D095" w:rsidR="00286F34" w:rsidRPr="00856B8D" w:rsidRDefault="00286F34" w:rsidP="00DA10BA">
            <w:pPr>
              <w:numPr>
                <w:ilvl w:val="0"/>
                <w:numId w:val="8"/>
              </w:numPr>
              <w:spacing w:before="20" w:after="20"/>
              <w:ind w:left="315" w:hanging="315"/>
              <w:jc w:val="both"/>
              <w:rPr>
                <w:rFonts w:ascii="Arial" w:hAnsi="Arial" w:cs="Arial"/>
                <w:sz w:val="18"/>
                <w:szCs w:val="18"/>
                <w:lang w:val="en-GB"/>
              </w:rPr>
            </w:pPr>
            <w:r w:rsidRPr="00807149">
              <w:rPr>
                <w:rFonts w:ascii="Arial" w:hAnsi="Arial" w:cs="Arial"/>
                <w:sz w:val="18"/>
                <w:szCs w:val="18"/>
                <w:lang w:val="en-GB"/>
              </w:rPr>
              <w:t xml:space="preserve">By </w:t>
            </w:r>
            <w:r w:rsidR="00632B7F">
              <w:rPr>
                <w:rFonts w:ascii="Arial" w:hAnsi="Arial" w:cs="Arial"/>
                <w:sz w:val="18"/>
                <w:szCs w:val="18"/>
                <w:lang w:val="en-GB"/>
              </w:rPr>
              <w:t xml:space="preserve">submitting </w:t>
            </w:r>
            <w:r w:rsidRPr="00807149">
              <w:rPr>
                <w:rFonts w:ascii="Arial" w:hAnsi="Arial" w:cs="Arial"/>
                <w:sz w:val="18"/>
                <w:szCs w:val="18"/>
                <w:lang w:val="en-GB"/>
              </w:rPr>
              <w:t>this Tender, I confirm the authenticity of all documents accompanying the Tender.</w:t>
            </w:r>
          </w:p>
        </w:tc>
      </w:tr>
      <w:tr w:rsidR="00286F34" w:rsidRPr="00B537C3" w14:paraId="02CF7953" w14:textId="77777777" w:rsidTr="007E58D6">
        <w:tc>
          <w:tcPr>
            <w:tcW w:w="7226" w:type="dxa"/>
            <w:gridSpan w:val="16"/>
            <w:shd w:val="clear" w:color="auto" w:fill="FFFFFF" w:themeFill="background1"/>
          </w:tcPr>
          <w:p w14:paraId="5E635178" w14:textId="77777777" w:rsidR="00286F34" w:rsidRPr="00807149" w:rsidRDefault="00286F34" w:rsidP="00DA10BA">
            <w:pPr>
              <w:pStyle w:val="ListParagraph"/>
              <w:numPr>
                <w:ilvl w:val="0"/>
                <w:numId w:val="7"/>
              </w:numPr>
              <w:spacing w:before="20" w:after="20"/>
              <w:ind w:left="316" w:right="38" w:hanging="287"/>
              <w:jc w:val="both"/>
              <w:rPr>
                <w:rFonts w:ascii="Arial" w:eastAsia="Calibri" w:hAnsi="Arial" w:cs="Arial"/>
                <w:sz w:val="18"/>
                <w:szCs w:val="18"/>
              </w:rPr>
            </w:pPr>
            <w:r w:rsidRPr="00807149">
              <w:rPr>
                <w:rFonts w:ascii="Arial" w:eastAsia="Calibri" w:hAnsi="Arial" w:cs="Arial"/>
                <w:sz w:val="18"/>
                <w:szCs w:val="18"/>
              </w:rPr>
              <w:lastRenderedPageBreak/>
              <w:t>Patvirtinu</w:t>
            </w:r>
            <w:r w:rsidRPr="00807149">
              <w:rPr>
                <w:rFonts w:ascii="Arial" w:hAnsi="Arial" w:cs="Arial"/>
                <w:sz w:val="18"/>
                <w:szCs w:val="18"/>
              </w:rPr>
              <w:t xml:space="preserve">, kad atidžiai perskaitėme visus Pirkimo dokumentų reikalavimus, mūsų Pasiūlymas juos visiškai atitinka ir įsipareigojame jų laikytis vykdydami Sutartį. </w:t>
            </w:r>
          </w:p>
          <w:p w14:paraId="1DEDE71F" w14:textId="77777777" w:rsidR="00286F34" w:rsidRPr="00807149" w:rsidRDefault="00286F34" w:rsidP="00DA10BA">
            <w:pPr>
              <w:spacing w:before="20" w:after="20"/>
              <w:ind w:left="316" w:hanging="287"/>
              <w:jc w:val="both"/>
              <w:rPr>
                <w:rFonts w:ascii="Arial" w:hAnsi="Arial" w:cs="Arial"/>
                <w:sz w:val="18"/>
                <w:szCs w:val="18"/>
              </w:rPr>
            </w:pPr>
          </w:p>
        </w:tc>
        <w:tc>
          <w:tcPr>
            <w:tcW w:w="7371" w:type="dxa"/>
            <w:gridSpan w:val="22"/>
            <w:shd w:val="clear" w:color="auto" w:fill="FFFFFF" w:themeFill="background1"/>
          </w:tcPr>
          <w:p w14:paraId="4AC85771" w14:textId="67283EF3" w:rsidR="00286F34" w:rsidRPr="00807149" w:rsidRDefault="00286F34" w:rsidP="00DA10BA">
            <w:pPr>
              <w:numPr>
                <w:ilvl w:val="0"/>
                <w:numId w:val="8"/>
              </w:numPr>
              <w:spacing w:before="20" w:after="20"/>
              <w:ind w:left="315" w:hanging="315"/>
              <w:jc w:val="both"/>
              <w:rPr>
                <w:rFonts w:ascii="Arial" w:hAnsi="Arial" w:cs="Arial"/>
                <w:sz w:val="18"/>
                <w:szCs w:val="18"/>
                <w:lang w:val="en-GB"/>
              </w:rPr>
            </w:pPr>
            <w:r w:rsidRPr="00807149">
              <w:rPr>
                <w:rFonts w:ascii="Arial" w:hAnsi="Arial" w:cs="Arial"/>
                <w:sz w:val="18"/>
                <w:szCs w:val="18"/>
                <w:lang w:val="en-GB"/>
              </w:rPr>
              <w:t xml:space="preserve">I confirm that we have carefully read all the requirements of the Procurement Documents, our Tender is fully compliant with </w:t>
            </w:r>
            <w:proofErr w:type="gramStart"/>
            <w:r w:rsidRPr="00807149">
              <w:rPr>
                <w:rFonts w:ascii="Arial" w:hAnsi="Arial" w:cs="Arial"/>
                <w:sz w:val="18"/>
                <w:szCs w:val="18"/>
                <w:lang w:val="en-GB"/>
              </w:rPr>
              <w:t>them</w:t>
            </w:r>
            <w:proofErr w:type="gramEnd"/>
            <w:r w:rsidRPr="00807149">
              <w:rPr>
                <w:rFonts w:ascii="Arial" w:hAnsi="Arial" w:cs="Arial"/>
                <w:sz w:val="18"/>
                <w:szCs w:val="18"/>
                <w:lang w:val="en-GB"/>
              </w:rPr>
              <w:t xml:space="preserve"> and we undertake to comply with them in the execution of the Contract.</w:t>
            </w:r>
          </w:p>
        </w:tc>
      </w:tr>
      <w:tr w:rsidR="00286F34" w:rsidRPr="00B537C3" w14:paraId="2E5E9AC3" w14:textId="77777777" w:rsidTr="007E58D6">
        <w:tc>
          <w:tcPr>
            <w:tcW w:w="7226" w:type="dxa"/>
            <w:gridSpan w:val="16"/>
            <w:shd w:val="clear" w:color="auto" w:fill="FFFFFF" w:themeFill="background1"/>
          </w:tcPr>
          <w:p w14:paraId="1E72000D" w14:textId="0394EAA0" w:rsidR="00286F34" w:rsidRPr="00807149" w:rsidRDefault="00286F34" w:rsidP="00DA10BA">
            <w:pPr>
              <w:pStyle w:val="ListParagraph"/>
              <w:numPr>
                <w:ilvl w:val="0"/>
                <w:numId w:val="7"/>
              </w:numPr>
              <w:spacing w:before="20" w:after="20"/>
              <w:ind w:left="316" w:right="38" w:hanging="287"/>
              <w:jc w:val="both"/>
              <w:rPr>
                <w:rFonts w:ascii="Arial" w:hAnsi="Arial" w:cs="Arial"/>
                <w:sz w:val="18"/>
                <w:szCs w:val="18"/>
              </w:rPr>
            </w:pPr>
            <w:r w:rsidRPr="00807149">
              <w:rPr>
                <w:rFonts w:ascii="Arial" w:eastAsia="Calibri" w:hAnsi="Arial" w:cs="Arial"/>
                <w:sz w:val="18"/>
                <w:szCs w:val="18"/>
              </w:rPr>
              <w:t>Pasiūlymas</w:t>
            </w:r>
            <w:r w:rsidRPr="00807149">
              <w:rPr>
                <w:rFonts w:ascii="Arial" w:hAnsi="Arial" w:cs="Arial"/>
                <w:sz w:val="18"/>
                <w:szCs w:val="18"/>
              </w:rPr>
              <w:t xml:space="preserve"> galioja iki termino, nustatyto pirkimo dokumentuose.</w:t>
            </w:r>
          </w:p>
        </w:tc>
        <w:tc>
          <w:tcPr>
            <w:tcW w:w="7371" w:type="dxa"/>
            <w:gridSpan w:val="22"/>
            <w:shd w:val="clear" w:color="auto" w:fill="FFFFFF" w:themeFill="background1"/>
          </w:tcPr>
          <w:p w14:paraId="1678ABAC" w14:textId="311AF720" w:rsidR="00286F34" w:rsidRPr="00807149" w:rsidRDefault="00611013" w:rsidP="00DA10BA">
            <w:pPr>
              <w:numPr>
                <w:ilvl w:val="0"/>
                <w:numId w:val="8"/>
              </w:numPr>
              <w:spacing w:before="20" w:after="20"/>
              <w:ind w:left="315" w:hanging="315"/>
              <w:jc w:val="both"/>
              <w:rPr>
                <w:rFonts w:ascii="Arial" w:hAnsi="Arial" w:cs="Arial"/>
                <w:sz w:val="18"/>
                <w:szCs w:val="18"/>
                <w:lang w:val="en-GB"/>
              </w:rPr>
            </w:pPr>
            <w:r w:rsidRPr="0061751F">
              <w:rPr>
                <w:rFonts w:ascii="Arial" w:hAnsi="Arial" w:cs="Arial"/>
                <w:sz w:val="18"/>
                <w:szCs w:val="18"/>
                <w:lang w:val="fi-FI"/>
              </w:rPr>
              <w:t xml:space="preserve">   </w:t>
            </w:r>
            <w:r w:rsidR="00286F34" w:rsidRPr="00807149">
              <w:rPr>
                <w:rFonts w:ascii="Arial" w:hAnsi="Arial" w:cs="Arial"/>
                <w:sz w:val="18"/>
                <w:szCs w:val="18"/>
                <w:lang w:val="en-GB"/>
              </w:rPr>
              <w:t>The tender is valid until the deadline set in the procurement documents.</w:t>
            </w:r>
          </w:p>
        </w:tc>
      </w:tr>
      <w:tr w:rsidR="00286F34" w:rsidRPr="00B537C3" w14:paraId="6854E864" w14:textId="77777777" w:rsidTr="007E58D6">
        <w:tc>
          <w:tcPr>
            <w:tcW w:w="7226" w:type="dxa"/>
            <w:gridSpan w:val="16"/>
            <w:shd w:val="clear" w:color="auto" w:fill="FFFFFF" w:themeFill="background1"/>
          </w:tcPr>
          <w:p w14:paraId="0F6FED59" w14:textId="301E5E16" w:rsidR="00286F34" w:rsidRPr="00807149" w:rsidRDefault="00286F34" w:rsidP="00DA10BA">
            <w:pPr>
              <w:pStyle w:val="ListParagraph"/>
              <w:numPr>
                <w:ilvl w:val="0"/>
                <w:numId w:val="7"/>
              </w:numPr>
              <w:spacing w:before="20" w:after="20"/>
              <w:ind w:left="316" w:right="38" w:hanging="287"/>
              <w:jc w:val="both"/>
              <w:rPr>
                <w:rFonts w:ascii="Arial" w:hAnsi="Arial" w:cs="Arial"/>
                <w:sz w:val="18"/>
                <w:szCs w:val="18"/>
              </w:rPr>
            </w:pPr>
            <w:r w:rsidRPr="00807149">
              <w:rPr>
                <w:rFonts w:ascii="Arial" w:hAnsi="Arial" w:cs="Arial"/>
                <w:sz w:val="18"/>
                <w:szCs w:val="18"/>
              </w:rPr>
              <w:t>Patvirtinu, kad jeigu vykdant Sutartį bus tvarkomi fizinių asmenų asmens duomenys, gebėsiu pakankamai užtikrinti, jog tinkamos techninės ir organizacinės priemonės bus įgyvendintos tokiu būdu, kad duomenų tvarkymas atitiktų 2016 m. balandžio 27 d. Europos Parlamento ir Tarybos reglamento (ES) 2016/679 dėl fizinių asmenų apsaugos tvarkant asmens duomenis ir dėl laisvo tokių duomenų judėjimo ir kuriuo panaikinama Direktyva 95/46/EB reikalavimus ir būtų užtikrinta duomenų subjekto teisių apsauga.</w:t>
            </w:r>
          </w:p>
        </w:tc>
        <w:tc>
          <w:tcPr>
            <w:tcW w:w="7371" w:type="dxa"/>
            <w:gridSpan w:val="22"/>
            <w:shd w:val="clear" w:color="auto" w:fill="FFFFFF" w:themeFill="background1"/>
          </w:tcPr>
          <w:p w14:paraId="53F13A42" w14:textId="7461A916" w:rsidR="00286F34" w:rsidRPr="00807149" w:rsidRDefault="00286F34" w:rsidP="00DA10BA">
            <w:pPr>
              <w:numPr>
                <w:ilvl w:val="0"/>
                <w:numId w:val="8"/>
              </w:numPr>
              <w:spacing w:before="20" w:after="20"/>
              <w:ind w:left="315" w:hanging="315"/>
              <w:jc w:val="both"/>
              <w:rPr>
                <w:rFonts w:ascii="Arial" w:hAnsi="Arial" w:cs="Arial"/>
                <w:i/>
                <w:iCs/>
                <w:sz w:val="18"/>
                <w:szCs w:val="18"/>
                <w:lang w:val="en-GB"/>
              </w:rPr>
            </w:pPr>
            <w:r w:rsidRPr="00807149">
              <w:rPr>
                <w:rStyle w:val="eop"/>
                <w:rFonts w:ascii="Arial" w:hAnsi="Arial" w:cs="Arial"/>
                <w:color w:val="000000" w:themeColor="text1"/>
                <w:sz w:val="18"/>
                <w:szCs w:val="18"/>
                <w:lang w:val="en-GB"/>
              </w:rPr>
              <w:t xml:space="preserve">I confirm that if personal data of natural persons will be processed in the execution of the Agreement, I will be able to ensure that appropriate technical and organizational measures are implemented in such a way that the data processing complies with the requirements of Regulation (EU) 2016/679 of the European Parliament and of the Council of 27 April 2016 on the protection of natural persons with regard to the processing of personal data and on the free movement of such data, and repealing Directive 95/46/EC, and that the rights of data subjects are protected. </w:t>
            </w:r>
            <w:r w:rsidRPr="00807149">
              <w:rPr>
                <w:rStyle w:val="eop"/>
                <w:rFonts w:ascii="Arial" w:hAnsi="Arial" w:cs="Arial"/>
                <w:color w:val="000000"/>
                <w:sz w:val="18"/>
                <w:szCs w:val="18"/>
                <w:shd w:val="clear" w:color="auto" w:fill="FFFFFF"/>
                <w:lang w:val="en-GB"/>
              </w:rPr>
              <w:t> </w:t>
            </w:r>
          </w:p>
        </w:tc>
      </w:tr>
      <w:tr w:rsidR="00286F34" w:rsidRPr="00B537C3" w14:paraId="643EA15E" w14:textId="77777777" w:rsidTr="007E58D6">
        <w:tc>
          <w:tcPr>
            <w:tcW w:w="7226" w:type="dxa"/>
            <w:gridSpan w:val="16"/>
            <w:shd w:val="clear" w:color="auto" w:fill="FFFFFF" w:themeFill="background1"/>
          </w:tcPr>
          <w:p w14:paraId="6CA560E3" w14:textId="77777777" w:rsidR="00286F34" w:rsidRPr="00807149" w:rsidRDefault="00286F34" w:rsidP="00DA10BA">
            <w:pPr>
              <w:pStyle w:val="ListParagraph"/>
              <w:numPr>
                <w:ilvl w:val="0"/>
                <w:numId w:val="7"/>
              </w:numPr>
              <w:spacing w:before="20" w:after="20"/>
              <w:ind w:left="316" w:right="38" w:hanging="287"/>
              <w:jc w:val="both"/>
              <w:rPr>
                <w:rFonts w:ascii="Arial" w:hAnsi="Arial" w:cs="Arial"/>
                <w:sz w:val="18"/>
                <w:szCs w:val="18"/>
              </w:rPr>
            </w:pPr>
            <w:r w:rsidRPr="00807149">
              <w:rPr>
                <w:rFonts w:ascii="Arial" w:hAnsi="Arial" w:cs="Arial"/>
                <w:sz w:val="18"/>
                <w:szCs w:val="18"/>
              </w:rPr>
              <w:t>Dalyvaudamas šiame Pirkime neriboju konkurencijos, žinau ir suprantu, kad KC, įvertinęs pasiūlymo duomenis, pasilieka teisę kreiptis į Tiekėją, Tiekėjų grupės narius, Subtiekėjus ir prašyti pateikti papildomus paaiškinimus, duomenis ar įrodymus dėl draudžiamų tiekėjų susitarimų nebuvimo. Žinau ir suprantu, kad jeigu mano nurodyta informacija yra melaginga, atsakomybė gali būti taikoma teisės aktų nustatyta tvarka, o tiekėjas, kuris su kitais tiekėjais yra sudaręs susitarimų, kuriais siekiama riboti, ribojama ar gali būti ribojama konkurencija Pirkime, ir KC dėl to turint įtikinamų duomenų, gali būti pašalinamas iš Pirkimo procedūros, vadovaujantis Lietuvos Respublikos viešųjų pirkimų įstatymo 46 straipsnio 4 dalies 1 punkto pagrindu.</w:t>
            </w:r>
          </w:p>
          <w:p w14:paraId="63B58CD4" w14:textId="77777777" w:rsidR="00286F34" w:rsidRPr="00807149" w:rsidRDefault="00286F34" w:rsidP="00DA10BA">
            <w:pPr>
              <w:spacing w:before="20" w:after="20"/>
              <w:ind w:left="316" w:hanging="287"/>
              <w:jc w:val="both"/>
              <w:rPr>
                <w:rFonts w:ascii="Arial" w:hAnsi="Arial" w:cs="Arial"/>
                <w:sz w:val="18"/>
                <w:szCs w:val="18"/>
              </w:rPr>
            </w:pPr>
          </w:p>
        </w:tc>
        <w:tc>
          <w:tcPr>
            <w:tcW w:w="7371" w:type="dxa"/>
            <w:gridSpan w:val="22"/>
            <w:shd w:val="clear" w:color="auto" w:fill="FFFFFF" w:themeFill="background1"/>
          </w:tcPr>
          <w:p w14:paraId="46E898E7" w14:textId="56B6F01D" w:rsidR="00286F34" w:rsidRPr="00807149" w:rsidRDefault="00286F34" w:rsidP="00DA10BA">
            <w:pPr>
              <w:numPr>
                <w:ilvl w:val="0"/>
                <w:numId w:val="8"/>
              </w:numPr>
              <w:spacing w:before="20" w:after="20"/>
              <w:ind w:left="315" w:hanging="315"/>
              <w:jc w:val="both"/>
              <w:rPr>
                <w:rFonts w:ascii="Arial" w:hAnsi="Arial" w:cs="Arial"/>
                <w:color w:val="000000"/>
                <w:sz w:val="18"/>
                <w:szCs w:val="18"/>
                <w:shd w:val="clear" w:color="auto" w:fill="FFFFFF"/>
                <w:lang w:val="en-GB"/>
              </w:rPr>
            </w:pPr>
            <w:proofErr w:type="spellStart"/>
            <w:r w:rsidRPr="00807149">
              <w:rPr>
                <w:rStyle w:val="eop"/>
                <w:rFonts w:ascii="Arial" w:hAnsi="Arial" w:cs="Arial"/>
                <w:color w:val="000000" w:themeColor="text1"/>
                <w:sz w:val="18"/>
                <w:szCs w:val="18"/>
              </w:rPr>
              <w:t>By</w:t>
            </w:r>
            <w:proofErr w:type="spellEnd"/>
            <w:r w:rsidRPr="00807149">
              <w:rPr>
                <w:rStyle w:val="normaltextrun"/>
                <w:rFonts w:ascii="Arial" w:hAnsi="Arial" w:cs="Arial"/>
                <w:color w:val="000000"/>
                <w:sz w:val="18"/>
                <w:szCs w:val="18"/>
                <w:shd w:val="clear" w:color="auto" w:fill="FFFFFF"/>
                <w:lang w:val="en-GB"/>
              </w:rPr>
              <w:t xml:space="preserve"> participating in this Procurement I do not restrict competition, I know and understand that KC, after the evaluation of information contained in the tender (proposal), reserves the right to contact the Supplier, members of the group of Suppliers, Sub-suppliers and to request to provide additional explanations, information or evidence concerning the absence of prohibited agreements concluded by suppliers. I know and understand that in case of misleading information provided by me the liability may be applied in accordance with the procedure laid down in the legislation, and the supplier who has concluded agreements with other suppliers, which are aimed at restricting, are restricting or may restrict competition in the Procurement and KC has sufficiently plausible indications to conclude so, may be excluded from the Procurement procedure on the ground referred to in Article 46(4)(1) of the Law on Public Procurement of the Republic of Lithuania.</w:t>
            </w:r>
          </w:p>
        </w:tc>
      </w:tr>
      <w:tr w:rsidR="00286F34" w:rsidRPr="00B537C3" w14:paraId="50918EE1" w14:textId="77777777" w:rsidTr="007E58D6">
        <w:tc>
          <w:tcPr>
            <w:tcW w:w="7226" w:type="dxa"/>
            <w:gridSpan w:val="16"/>
            <w:shd w:val="clear" w:color="auto" w:fill="FFFFFF" w:themeFill="background1"/>
          </w:tcPr>
          <w:p w14:paraId="713A5530" w14:textId="04694341" w:rsidR="00286F34" w:rsidRPr="00000E89" w:rsidRDefault="00286F34" w:rsidP="00DA10BA">
            <w:pPr>
              <w:pStyle w:val="ListParagraph"/>
              <w:numPr>
                <w:ilvl w:val="0"/>
                <w:numId w:val="7"/>
              </w:numPr>
              <w:spacing w:before="20" w:after="20"/>
              <w:ind w:left="316" w:right="38" w:hanging="287"/>
              <w:jc w:val="both"/>
              <w:rPr>
                <w:rFonts w:ascii="Arial" w:hAnsi="Arial" w:cs="Arial"/>
                <w:sz w:val="18"/>
                <w:szCs w:val="18"/>
              </w:rPr>
            </w:pPr>
            <w:r w:rsidRPr="00807149">
              <w:rPr>
                <w:rFonts w:ascii="Arial" w:hAnsi="Arial" w:cs="Arial"/>
                <w:sz w:val="18"/>
                <w:szCs w:val="18"/>
              </w:rPr>
              <w:t>Suprantu, kad jei mano nurodyta informacija yra melaginga, įskaitant duomenis apie kontroliuojančius asmenis, man taikytina atsakomybė teisės aktų nustatyta tvarka.</w:t>
            </w:r>
          </w:p>
        </w:tc>
        <w:tc>
          <w:tcPr>
            <w:tcW w:w="7371" w:type="dxa"/>
            <w:gridSpan w:val="22"/>
            <w:shd w:val="clear" w:color="auto" w:fill="FFFFFF" w:themeFill="background1"/>
          </w:tcPr>
          <w:p w14:paraId="65E3005B" w14:textId="13AB4AD8" w:rsidR="00286F34" w:rsidRPr="00807149" w:rsidRDefault="00286F34" w:rsidP="00DA10BA">
            <w:pPr>
              <w:numPr>
                <w:ilvl w:val="0"/>
                <w:numId w:val="8"/>
              </w:numPr>
              <w:spacing w:before="20" w:after="20"/>
              <w:ind w:left="315" w:hanging="315"/>
              <w:jc w:val="both"/>
              <w:rPr>
                <w:rFonts w:ascii="Arial" w:eastAsia="Arial" w:hAnsi="Arial" w:cs="Arial"/>
                <w:color w:val="000000" w:themeColor="text1"/>
                <w:sz w:val="18"/>
                <w:szCs w:val="18"/>
                <w:lang w:val="en-GB"/>
              </w:rPr>
            </w:pPr>
            <w:r w:rsidRPr="00807149">
              <w:rPr>
                <w:rStyle w:val="normaltextrun"/>
                <w:rFonts w:ascii="Arial" w:hAnsi="Arial" w:cs="Arial"/>
                <w:color w:val="000000"/>
                <w:sz w:val="18"/>
                <w:szCs w:val="18"/>
                <w:shd w:val="clear" w:color="auto" w:fill="FFFFFF"/>
                <w:lang w:val="en-GB"/>
              </w:rPr>
              <w:t>I understand that if the information provided by me is false, including data on controlling persons, I shall be liable in accordance with the procedure established by law.</w:t>
            </w:r>
          </w:p>
        </w:tc>
      </w:tr>
      <w:tr w:rsidR="004B577E" w:rsidRPr="00B537C3" w14:paraId="2BA1F57C" w14:textId="77777777" w:rsidTr="007E58D6">
        <w:tc>
          <w:tcPr>
            <w:tcW w:w="7226" w:type="dxa"/>
            <w:gridSpan w:val="16"/>
            <w:shd w:val="clear" w:color="auto" w:fill="FFFFFF" w:themeFill="background1"/>
          </w:tcPr>
          <w:p w14:paraId="3A344B46" w14:textId="77777777" w:rsidR="004B577E" w:rsidRPr="00353DC6" w:rsidRDefault="004B577E" w:rsidP="00611013">
            <w:pPr>
              <w:pStyle w:val="ListParagraph"/>
              <w:tabs>
                <w:tab w:val="left" w:pos="313"/>
              </w:tabs>
              <w:ind w:left="29" w:right="38"/>
              <w:jc w:val="both"/>
              <w:rPr>
                <w:rFonts w:ascii="Arial" w:hAnsi="Arial" w:cs="Arial"/>
                <w:b/>
                <w:bCs/>
                <w:sz w:val="19"/>
                <w:szCs w:val="19"/>
              </w:rPr>
            </w:pPr>
          </w:p>
        </w:tc>
        <w:tc>
          <w:tcPr>
            <w:tcW w:w="7371" w:type="dxa"/>
            <w:gridSpan w:val="22"/>
            <w:shd w:val="clear" w:color="auto" w:fill="FFFFFF" w:themeFill="background1"/>
          </w:tcPr>
          <w:p w14:paraId="03388DBB" w14:textId="52B4487B" w:rsidR="004B577E" w:rsidRPr="00E17112" w:rsidRDefault="004B577E" w:rsidP="00611013">
            <w:pPr>
              <w:pStyle w:val="ListParagraph"/>
              <w:tabs>
                <w:tab w:val="left" w:pos="180"/>
                <w:tab w:val="left" w:pos="426"/>
                <w:tab w:val="left" w:pos="567"/>
              </w:tabs>
              <w:ind w:left="0"/>
              <w:contextualSpacing w:val="0"/>
              <w:jc w:val="both"/>
              <w:rPr>
                <w:rFonts w:ascii="Arial" w:hAnsi="Arial" w:cs="Arial"/>
                <w:color w:val="000000"/>
                <w:sz w:val="19"/>
                <w:szCs w:val="19"/>
                <w:shd w:val="clear" w:color="auto" w:fill="FFFFFF"/>
                <w:lang w:val="en-GB"/>
              </w:rPr>
            </w:pPr>
          </w:p>
        </w:tc>
      </w:tr>
      <w:tr w:rsidR="004B577E" w:rsidRPr="00B537C3" w14:paraId="280A3A2A" w14:textId="77777777" w:rsidTr="007E58D6">
        <w:trPr>
          <w:trHeight w:val="283"/>
        </w:trPr>
        <w:tc>
          <w:tcPr>
            <w:tcW w:w="7226" w:type="dxa"/>
            <w:gridSpan w:val="16"/>
            <w:shd w:val="clear" w:color="auto" w:fill="FFFFFF" w:themeFill="background1"/>
          </w:tcPr>
          <w:p w14:paraId="3F8389B8" w14:textId="579BF785" w:rsidR="004B577E" w:rsidRPr="00000E89" w:rsidRDefault="004B577E" w:rsidP="004B577E">
            <w:pPr>
              <w:pStyle w:val="Heading1"/>
              <w:numPr>
                <w:ilvl w:val="0"/>
                <w:numId w:val="1"/>
              </w:numPr>
              <w:spacing w:before="60" w:after="60"/>
              <w:ind w:left="357" w:right="255" w:hanging="357"/>
              <w:jc w:val="center"/>
              <w:rPr>
                <w:rFonts w:ascii="Arial" w:hAnsi="Arial" w:cs="Arial"/>
                <w:b/>
                <w:bCs/>
                <w:color w:val="auto"/>
                <w:sz w:val="18"/>
                <w:szCs w:val="18"/>
              </w:rPr>
            </w:pPr>
            <w:r w:rsidRPr="00000E89">
              <w:rPr>
                <w:rFonts w:ascii="Arial" w:hAnsi="Arial" w:cs="Arial"/>
                <w:b/>
                <w:bCs/>
                <w:color w:val="auto"/>
                <w:sz w:val="18"/>
                <w:szCs w:val="18"/>
              </w:rPr>
              <w:t xml:space="preserve">PRIEDAI </w:t>
            </w:r>
          </w:p>
        </w:tc>
        <w:tc>
          <w:tcPr>
            <w:tcW w:w="7371" w:type="dxa"/>
            <w:gridSpan w:val="22"/>
            <w:shd w:val="clear" w:color="auto" w:fill="FFFFFF" w:themeFill="background1"/>
          </w:tcPr>
          <w:p w14:paraId="344722AE" w14:textId="03F1ABD5" w:rsidR="004B577E" w:rsidRPr="00000E89" w:rsidRDefault="004B577E" w:rsidP="004B577E">
            <w:pPr>
              <w:pStyle w:val="Heading1"/>
              <w:numPr>
                <w:ilvl w:val="0"/>
                <w:numId w:val="2"/>
              </w:numPr>
              <w:tabs>
                <w:tab w:val="num" w:pos="360"/>
              </w:tabs>
              <w:spacing w:before="60" w:after="60"/>
              <w:ind w:left="714" w:hanging="357"/>
              <w:jc w:val="center"/>
              <w:rPr>
                <w:rFonts w:ascii="Arial" w:hAnsi="Arial" w:cs="Arial"/>
                <w:b/>
                <w:bCs/>
                <w:color w:val="auto"/>
                <w:sz w:val="18"/>
                <w:szCs w:val="18"/>
                <w:lang w:val="en-GB"/>
              </w:rPr>
            </w:pPr>
            <w:r w:rsidRPr="00000E89">
              <w:rPr>
                <w:rFonts w:ascii="Arial" w:hAnsi="Arial" w:cs="Arial"/>
                <w:b/>
                <w:bCs/>
                <w:color w:val="auto"/>
                <w:sz w:val="18"/>
                <w:szCs w:val="18"/>
                <w:lang w:val="en-GB"/>
              </w:rPr>
              <w:t>ANNEXES</w:t>
            </w:r>
          </w:p>
        </w:tc>
      </w:tr>
      <w:tr w:rsidR="004B577E" w:rsidRPr="00B537C3" w14:paraId="7EEAC000" w14:textId="77777777" w:rsidTr="007E58D6">
        <w:trPr>
          <w:trHeight w:val="283"/>
        </w:trPr>
        <w:tc>
          <w:tcPr>
            <w:tcW w:w="7226" w:type="dxa"/>
            <w:gridSpan w:val="16"/>
            <w:shd w:val="clear" w:color="auto" w:fill="FFFFFF" w:themeFill="background1"/>
          </w:tcPr>
          <w:p w14:paraId="46176FC9" w14:textId="1EB1CEE4" w:rsidR="004B577E" w:rsidRPr="00D76D60" w:rsidRDefault="004B577E" w:rsidP="00FA6C09">
            <w:pPr>
              <w:jc w:val="both"/>
              <w:rPr>
                <w:rFonts w:ascii="Arial" w:hAnsi="Arial" w:cs="Arial"/>
                <w:sz w:val="18"/>
                <w:szCs w:val="18"/>
              </w:rPr>
            </w:pPr>
            <w:r w:rsidRPr="00D76D60">
              <w:rPr>
                <w:rFonts w:ascii="Arial" w:hAnsi="Arial" w:cs="Arial"/>
                <w:sz w:val="18"/>
                <w:szCs w:val="18"/>
              </w:rPr>
              <w:t xml:space="preserve">Priedas Nr. 1 – Pasiūlymo kaina. Informacija apie siūlomas paslaugas </w:t>
            </w:r>
          </w:p>
        </w:tc>
        <w:tc>
          <w:tcPr>
            <w:tcW w:w="7371" w:type="dxa"/>
            <w:gridSpan w:val="22"/>
            <w:shd w:val="clear" w:color="auto" w:fill="FFFFFF" w:themeFill="background1"/>
          </w:tcPr>
          <w:p w14:paraId="0C283E4D" w14:textId="7F61B401" w:rsidR="004B577E" w:rsidRPr="00D76D60" w:rsidRDefault="004B577E" w:rsidP="00FA6C09">
            <w:pPr>
              <w:tabs>
                <w:tab w:val="left" w:pos="426"/>
              </w:tabs>
              <w:jc w:val="both"/>
              <w:textAlignment w:val="baseline"/>
              <w:rPr>
                <w:rFonts w:ascii="Arial" w:hAnsi="Arial" w:cs="Arial"/>
                <w:sz w:val="18"/>
                <w:szCs w:val="18"/>
                <w:lang w:val="en-GB"/>
              </w:rPr>
            </w:pPr>
            <w:r w:rsidRPr="00D76D60">
              <w:rPr>
                <w:rFonts w:ascii="Arial" w:hAnsi="Arial" w:cs="Arial"/>
                <w:sz w:val="18"/>
                <w:szCs w:val="18"/>
                <w:lang w:val="en-GB"/>
              </w:rPr>
              <w:t>Annex No. 1 – Tender Price. Information about the Proposed Services</w:t>
            </w:r>
          </w:p>
        </w:tc>
      </w:tr>
    </w:tbl>
    <w:p w14:paraId="5AE6763E" w14:textId="77777777" w:rsidR="00FD579B" w:rsidRDefault="00FD579B"/>
    <w:p w14:paraId="1BBC7CAB" w14:textId="149407C5" w:rsidR="0010682B" w:rsidRDefault="0010682B" w:rsidP="0010682B">
      <w:pPr>
        <w:jc w:val="center"/>
      </w:pPr>
      <w:r>
        <w:t>___________________</w:t>
      </w:r>
    </w:p>
    <w:sectPr w:rsidR="0010682B" w:rsidSect="00EE6351">
      <w:footerReference w:type="default" r:id="rId11"/>
      <w:pgSz w:w="15840" w:h="12240" w:orient="landscape"/>
      <w:pgMar w:top="1134"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B5DA0" w14:textId="77777777" w:rsidR="008E1100" w:rsidRDefault="008E1100" w:rsidP="00584D2B">
      <w:r>
        <w:separator/>
      </w:r>
    </w:p>
  </w:endnote>
  <w:endnote w:type="continuationSeparator" w:id="0">
    <w:p w14:paraId="7DBE7E4C" w14:textId="77777777" w:rsidR="008E1100" w:rsidRDefault="008E1100" w:rsidP="00584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E3514" w14:textId="11DE3630" w:rsidR="00AC717A" w:rsidRPr="00AC717A" w:rsidRDefault="00AC717A" w:rsidP="00AC717A">
    <w:pPr>
      <w:pStyle w:val="Footer"/>
      <w:jc w:val="right"/>
      <w:rPr>
        <w:rFonts w:ascii="Arial" w:hAnsi="Arial" w:cs="Arial"/>
        <w:i/>
        <w:iCs/>
        <w:sz w:val="16"/>
        <w:szCs w:val="16"/>
      </w:rPr>
    </w:pPr>
    <w:r w:rsidRPr="00AC717A">
      <w:rPr>
        <w:rFonts w:ascii="Arial" w:hAnsi="Arial" w:cs="Arial"/>
        <w:i/>
        <w:iCs/>
        <w:sz w:val="16"/>
        <w:szCs w:val="16"/>
      </w:rPr>
      <w:t>Versija2025</w:t>
    </w:r>
    <w:r w:rsidR="00632B7F">
      <w:rPr>
        <w:rFonts w:ascii="Arial" w:hAnsi="Arial" w:cs="Arial"/>
        <w:i/>
        <w:iCs/>
        <w:sz w:val="16"/>
        <w:szCs w:val="16"/>
      </w:rPr>
      <w:t>1028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33159" w14:textId="77777777" w:rsidR="008E1100" w:rsidRDefault="008E1100" w:rsidP="00584D2B">
      <w:r>
        <w:separator/>
      </w:r>
    </w:p>
  </w:footnote>
  <w:footnote w:type="continuationSeparator" w:id="0">
    <w:p w14:paraId="741206F5" w14:textId="77777777" w:rsidR="008E1100" w:rsidRDefault="008E1100" w:rsidP="00584D2B">
      <w:r>
        <w:continuationSeparator/>
      </w:r>
    </w:p>
  </w:footnote>
  <w:footnote w:id="1">
    <w:p w14:paraId="3ADED013" w14:textId="77777777" w:rsidR="00584D2B" w:rsidRPr="00796716" w:rsidRDefault="00584D2B" w:rsidP="001541DE">
      <w:pPr>
        <w:pStyle w:val="tajtip"/>
        <w:shd w:val="clear" w:color="auto" w:fill="FFFFFF"/>
        <w:tabs>
          <w:tab w:val="left" w:pos="7938"/>
          <w:tab w:val="left" w:pos="8222"/>
        </w:tabs>
        <w:spacing w:before="60" w:beforeAutospacing="0" w:after="0" w:afterAutospacing="0"/>
        <w:ind w:right="-36"/>
        <w:jc w:val="both"/>
        <w:rPr>
          <w:rFonts w:ascii="Arial" w:hAnsi="Arial" w:cs="Arial"/>
          <w:color w:val="000000"/>
          <w:sz w:val="14"/>
          <w:szCs w:val="14"/>
          <w:lang w:val="lt-LT"/>
        </w:rPr>
      </w:pPr>
      <w:r w:rsidRPr="00796716">
        <w:rPr>
          <w:rStyle w:val="FootnoteReference"/>
          <w:rFonts w:ascii="Arial" w:hAnsi="Arial" w:cs="Arial"/>
          <w:sz w:val="14"/>
          <w:szCs w:val="14"/>
        </w:rPr>
        <w:footnoteRef/>
      </w:r>
      <w:r w:rsidRPr="00796716">
        <w:rPr>
          <w:rFonts w:ascii="Arial" w:hAnsi="Arial" w:cs="Arial"/>
          <w:sz w:val="14"/>
          <w:szCs w:val="14"/>
          <w:lang w:val="lt-LT"/>
        </w:rPr>
        <w:t xml:space="preserve"> </w:t>
      </w:r>
      <w:r w:rsidRPr="00796716">
        <w:rPr>
          <w:rFonts w:ascii="Arial" w:eastAsia="Calibri" w:hAnsi="Arial" w:cs="Arial"/>
          <w:sz w:val="14"/>
          <w:szCs w:val="14"/>
          <w:lang w:val="lt-LT"/>
        </w:rPr>
        <w:t xml:space="preserve">Kontroliuojantis asmuo suprantamas taip, kaip tai apibrėžta </w:t>
      </w:r>
      <w:r w:rsidRPr="00796716">
        <w:rPr>
          <w:rFonts w:ascii="Arial" w:hAnsi="Arial" w:cs="Arial"/>
          <w:color w:val="000000"/>
          <w:sz w:val="14"/>
          <w:szCs w:val="14"/>
          <w:lang w:val="lt-LT" w:eastAsia="lt-LT"/>
        </w:rPr>
        <w:t>PĮ 2 straipsnio 4</w:t>
      </w:r>
      <w:r w:rsidRPr="00796716">
        <w:rPr>
          <w:rFonts w:ascii="Arial" w:hAnsi="Arial" w:cs="Arial"/>
          <w:color w:val="000000"/>
          <w:sz w:val="14"/>
          <w:szCs w:val="14"/>
          <w:vertAlign w:val="superscript"/>
          <w:lang w:val="lt-LT" w:eastAsia="lt-LT"/>
        </w:rPr>
        <w:t xml:space="preserve">1 </w:t>
      </w:r>
      <w:r w:rsidRPr="00796716">
        <w:rPr>
          <w:rFonts w:ascii="Arial" w:hAnsi="Arial" w:cs="Arial"/>
          <w:color w:val="000000"/>
          <w:sz w:val="14"/>
          <w:szCs w:val="14"/>
          <w:lang w:val="lt-LT" w:eastAsia="lt-LT"/>
        </w:rPr>
        <w:t>dalyje: „</w:t>
      </w:r>
      <w:r w:rsidRPr="00796716">
        <w:rPr>
          <w:rFonts w:ascii="Arial" w:hAnsi="Arial" w:cs="Arial"/>
          <w:b/>
          <w:bCs/>
          <w:color w:val="000000"/>
          <w:sz w:val="14"/>
          <w:szCs w:val="14"/>
          <w:lang w:val="lt-LT"/>
        </w:rPr>
        <w:t>Kontroliuojantis asmuo</w:t>
      </w:r>
      <w:r w:rsidRPr="00796716">
        <w:rPr>
          <w:rFonts w:ascii="Arial" w:hAnsi="Arial" w:cs="Arial"/>
          <w:color w:val="000000"/>
          <w:sz w:val="14"/>
          <w:szCs w:val="14"/>
          <w:lang w:val="lt-LT"/>
        </w:rPr>
        <w:t> – individualios įmonės savininkas arba juridinis ar fizinis asmuo, kuris kitame juridiniame asmenyje:</w:t>
      </w:r>
    </w:p>
    <w:p w14:paraId="10E14824" w14:textId="77777777" w:rsidR="00584D2B" w:rsidRPr="00796716" w:rsidRDefault="00584D2B" w:rsidP="001541DE">
      <w:pPr>
        <w:pStyle w:val="tajtip"/>
        <w:shd w:val="clear" w:color="auto" w:fill="FFFFFF"/>
        <w:tabs>
          <w:tab w:val="left" w:pos="7938"/>
          <w:tab w:val="left" w:pos="8222"/>
        </w:tabs>
        <w:spacing w:before="0" w:beforeAutospacing="0" w:after="0" w:afterAutospacing="0"/>
        <w:ind w:right="-36"/>
        <w:jc w:val="both"/>
        <w:rPr>
          <w:rFonts w:ascii="Arial" w:hAnsi="Arial" w:cs="Arial"/>
          <w:color w:val="000000"/>
          <w:sz w:val="14"/>
          <w:szCs w:val="14"/>
          <w:lang w:val="lt-LT"/>
        </w:rPr>
      </w:pPr>
      <w:r w:rsidRPr="00796716">
        <w:rPr>
          <w:rFonts w:ascii="Arial" w:hAnsi="Arial" w:cs="Arial"/>
          <w:color w:val="000000"/>
          <w:sz w:val="14"/>
          <w:szCs w:val="14"/>
          <w:lang w:val="lt-LT"/>
        </w:rPr>
        <w:t>1) tiesiogiai ar</w:t>
      </w:r>
      <w:r w:rsidRPr="00796716">
        <w:rPr>
          <w:rFonts w:ascii="Arial" w:hAnsi="Arial" w:cs="Arial"/>
          <w:color w:val="000000"/>
          <w:sz w:val="14"/>
          <w:szCs w:val="14"/>
          <w:u w:val="single"/>
          <w:lang w:val="lt-LT"/>
        </w:rPr>
        <w:t xml:space="preserve"> netiesiogiai valdo </w:t>
      </w:r>
      <w:r w:rsidRPr="00796716">
        <w:rPr>
          <w:rFonts w:ascii="Arial" w:hAnsi="Arial" w:cs="Arial"/>
          <w:color w:val="000000"/>
          <w:sz w:val="14"/>
          <w:szCs w:val="14"/>
          <w:lang w:val="lt-LT"/>
        </w:rPr>
        <w:t xml:space="preserve">daugiau kaip 50 procentų akcijų, pajų, dalių, įnašų ar (ir) balsų juridinio </w:t>
      </w:r>
      <w:r w:rsidRPr="00796716">
        <w:rPr>
          <w:rFonts w:ascii="Arial" w:eastAsia="Calibri" w:hAnsi="Arial" w:cs="Arial"/>
          <w:sz w:val="14"/>
          <w:szCs w:val="14"/>
          <w:lang w:val="lt-LT"/>
        </w:rPr>
        <w:t>asmens</w:t>
      </w:r>
      <w:r w:rsidRPr="00796716">
        <w:rPr>
          <w:rFonts w:ascii="Arial" w:hAnsi="Arial" w:cs="Arial"/>
          <w:color w:val="000000"/>
          <w:sz w:val="14"/>
          <w:szCs w:val="14"/>
          <w:lang w:val="lt-LT"/>
        </w:rPr>
        <w:t xml:space="preserve"> dalyvių susirinkime arba</w:t>
      </w:r>
    </w:p>
    <w:p w14:paraId="2D993B63" w14:textId="77777777" w:rsidR="00584D2B" w:rsidRPr="00796716" w:rsidRDefault="00584D2B" w:rsidP="001541DE">
      <w:pPr>
        <w:pStyle w:val="tajtip"/>
        <w:shd w:val="clear" w:color="auto" w:fill="FFFFFF"/>
        <w:tabs>
          <w:tab w:val="left" w:pos="7938"/>
          <w:tab w:val="left" w:pos="8222"/>
        </w:tabs>
        <w:spacing w:before="0" w:beforeAutospacing="0" w:after="0" w:afterAutospacing="0"/>
        <w:ind w:right="-36"/>
        <w:jc w:val="both"/>
        <w:rPr>
          <w:rFonts w:ascii="Arial" w:hAnsi="Arial" w:cs="Arial"/>
          <w:color w:val="000000"/>
          <w:sz w:val="14"/>
          <w:szCs w:val="14"/>
          <w:lang w:val="lt-LT"/>
        </w:rPr>
      </w:pPr>
      <w:r w:rsidRPr="00796716">
        <w:rPr>
          <w:rFonts w:ascii="Arial" w:hAnsi="Arial" w:cs="Arial"/>
          <w:color w:val="000000"/>
          <w:sz w:val="14"/>
          <w:szCs w:val="14"/>
          <w:lang w:val="lt-LT"/>
        </w:rPr>
        <w:t xml:space="preserve">2) kartu su </w:t>
      </w:r>
      <w:r w:rsidRPr="00796716">
        <w:rPr>
          <w:rFonts w:ascii="Arial" w:eastAsia="Calibri" w:hAnsi="Arial" w:cs="Arial"/>
          <w:sz w:val="14"/>
          <w:szCs w:val="14"/>
          <w:lang w:val="lt-LT"/>
        </w:rPr>
        <w:t>susijusiais</w:t>
      </w:r>
      <w:r w:rsidRPr="00796716">
        <w:rPr>
          <w:rFonts w:ascii="Arial" w:hAnsi="Arial" w:cs="Arial"/>
          <w:color w:val="000000"/>
          <w:sz w:val="14"/>
          <w:szCs w:val="14"/>
          <w:lang w:val="lt-LT"/>
        </w:rPr>
        <w:t xml:space="preserve">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796716">
        <w:rPr>
          <w:rFonts w:ascii="Arial" w:hAnsi="Arial" w:cs="Arial"/>
          <w:b/>
          <w:bCs/>
          <w:color w:val="000000"/>
          <w:sz w:val="14"/>
          <w:szCs w:val="14"/>
          <w:lang w:val="lt-LT"/>
        </w:rPr>
        <w:t>Susijusiu asmeniu laikomi</w:t>
      </w:r>
      <w:r w:rsidRPr="00796716">
        <w:rPr>
          <w:rFonts w:ascii="Arial" w:hAnsi="Arial" w:cs="Arial"/>
          <w:color w:val="000000"/>
          <w:sz w:val="14"/>
          <w:szCs w:val="14"/>
          <w:lang w:val="lt-LT"/>
        </w:rPr>
        <w:t>:</w:t>
      </w:r>
    </w:p>
    <w:p w14:paraId="6A88022E" w14:textId="77777777" w:rsidR="00584D2B" w:rsidRPr="00796716" w:rsidRDefault="00584D2B" w:rsidP="001541DE">
      <w:pPr>
        <w:pStyle w:val="tajtip"/>
        <w:shd w:val="clear" w:color="auto" w:fill="FFFFFF"/>
        <w:tabs>
          <w:tab w:val="left" w:pos="7938"/>
          <w:tab w:val="left" w:pos="8222"/>
        </w:tabs>
        <w:spacing w:before="0" w:beforeAutospacing="0" w:after="0" w:afterAutospacing="0"/>
        <w:ind w:right="-36"/>
        <w:jc w:val="both"/>
        <w:rPr>
          <w:rFonts w:ascii="Arial" w:hAnsi="Arial" w:cs="Arial"/>
          <w:color w:val="000000"/>
          <w:sz w:val="14"/>
          <w:szCs w:val="14"/>
          <w:lang w:val="lt-LT"/>
        </w:rPr>
      </w:pPr>
      <w:r w:rsidRPr="00796716">
        <w:rPr>
          <w:rFonts w:ascii="Arial" w:hAnsi="Arial" w:cs="Arial"/>
          <w:color w:val="000000"/>
          <w:sz w:val="14"/>
          <w:szCs w:val="14"/>
          <w:lang w:val="lt-LT"/>
        </w:rPr>
        <w:t xml:space="preserve">a) juridinių asmenų atveju – asmenys, kurių metinė finansinė atskaitomybė turi būti konsoliduota pagal Lietuvos </w:t>
      </w:r>
      <w:r w:rsidRPr="00796716">
        <w:rPr>
          <w:rFonts w:ascii="Arial" w:eastAsia="Calibri" w:hAnsi="Arial" w:cs="Arial"/>
          <w:sz w:val="14"/>
          <w:szCs w:val="14"/>
          <w:lang w:val="lt-LT"/>
        </w:rPr>
        <w:t>Respublikos</w:t>
      </w:r>
      <w:r w:rsidRPr="00796716">
        <w:rPr>
          <w:rFonts w:ascii="Arial" w:hAnsi="Arial" w:cs="Arial"/>
          <w:color w:val="000000"/>
          <w:sz w:val="14"/>
          <w:szCs w:val="14"/>
          <w:lang w:val="lt-LT"/>
        </w:rPr>
        <w:t> </w:t>
      </w:r>
      <w:hyperlink r:id="rId1" w:tgtFrame="_blank" w:tooltip="Lietuvos Respublikos įmonių grupių konsoliduotosios atskaitomybės įstatymas" w:history="1">
        <w:r w:rsidRPr="00796716">
          <w:rPr>
            <w:rStyle w:val="Hyperlink"/>
            <w:rFonts w:ascii="Arial" w:eastAsiaTheme="majorEastAsia" w:hAnsi="Arial" w:cs="Arial"/>
            <w:color w:val="000000"/>
            <w:sz w:val="14"/>
            <w:szCs w:val="14"/>
            <w:lang w:val="lt-LT"/>
          </w:rPr>
          <w:t>įmonių grupių konsoliduotosios finansinės atskaitomybės įstatymą</w:t>
        </w:r>
      </w:hyperlink>
      <w:r w:rsidRPr="00796716">
        <w:rPr>
          <w:rFonts w:ascii="Arial" w:hAnsi="Arial" w:cs="Arial"/>
          <w:color w:val="000000"/>
          <w:sz w:val="14"/>
          <w:szCs w:val="14"/>
          <w:lang w:val="lt-LT"/>
        </w:rPr>
        <w:t>, arba asmenys, kurių metinė finansinė atskaitomybė turi būti konsoliduota pagal kitų valstybių teisės aktus, įgyvendinančius Direktyvoje 2013/34/ES nustatytus reikalavimus;</w:t>
      </w:r>
    </w:p>
    <w:p w14:paraId="62D1183D" w14:textId="2AC836C7" w:rsidR="00584D2B" w:rsidRPr="00796716" w:rsidRDefault="00584D2B" w:rsidP="001541DE">
      <w:pPr>
        <w:pStyle w:val="tajtip"/>
        <w:shd w:val="clear" w:color="auto" w:fill="FFFFFF"/>
        <w:tabs>
          <w:tab w:val="left" w:pos="7938"/>
          <w:tab w:val="left" w:pos="8222"/>
        </w:tabs>
        <w:spacing w:before="0" w:beforeAutospacing="0" w:after="0" w:afterAutospacing="0"/>
        <w:ind w:right="-36"/>
        <w:jc w:val="both"/>
        <w:rPr>
          <w:rFonts w:ascii="Arial" w:hAnsi="Arial" w:cs="Arial"/>
          <w:color w:val="000000"/>
          <w:sz w:val="14"/>
          <w:szCs w:val="14"/>
          <w:lang w:val="lt-LT"/>
        </w:rPr>
      </w:pPr>
      <w:r w:rsidRPr="00796716">
        <w:rPr>
          <w:rFonts w:ascii="Arial" w:hAnsi="Arial" w:cs="Arial"/>
          <w:color w:val="000000"/>
          <w:sz w:val="14"/>
          <w:szCs w:val="14"/>
          <w:lang w:val="lt-LT"/>
        </w:rPr>
        <w:t>b) fizinių asmenų atveju – sutuoktiniai, tėvai ir jų vaikai (įvaikiai).”</w:t>
      </w:r>
    </w:p>
  </w:footnote>
  <w:footnote w:id="2">
    <w:p w14:paraId="6EDC3C61" w14:textId="77777777" w:rsidR="00584D2B" w:rsidRPr="00796716" w:rsidRDefault="00584D2B" w:rsidP="001541DE">
      <w:pPr>
        <w:pStyle w:val="tajtip"/>
        <w:shd w:val="clear" w:color="auto" w:fill="FFFFFF"/>
        <w:spacing w:before="0" w:beforeAutospacing="0" w:after="0" w:afterAutospacing="0"/>
        <w:ind w:right="-36"/>
        <w:jc w:val="both"/>
        <w:rPr>
          <w:rFonts w:ascii="Arial" w:hAnsi="Arial" w:cs="Arial"/>
          <w:color w:val="000000"/>
          <w:sz w:val="14"/>
          <w:szCs w:val="14"/>
        </w:rPr>
      </w:pPr>
      <w:r w:rsidRPr="00796716">
        <w:rPr>
          <w:rStyle w:val="FootnoteReference"/>
          <w:rFonts w:ascii="Arial" w:hAnsi="Arial" w:cs="Arial"/>
          <w:sz w:val="14"/>
          <w:szCs w:val="14"/>
          <w:lang w:val="lt-LT"/>
        </w:rPr>
        <w:footnoteRef/>
      </w:r>
      <w:r w:rsidRPr="00796716">
        <w:rPr>
          <w:rFonts w:ascii="Arial" w:hAnsi="Arial" w:cs="Arial"/>
          <w:sz w:val="14"/>
          <w:szCs w:val="14"/>
        </w:rPr>
        <w:t xml:space="preserve"> The controlling person is understood as defined in Part 15</w:t>
      </w:r>
      <w:r w:rsidRPr="00796716">
        <w:rPr>
          <w:rFonts w:ascii="Arial" w:hAnsi="Arial" w:cs="Arial"/>
          <w:sz w:val="14"/>
          <w:szCs w:val="14"/>
          <w:vertAlign w:val="superscript"/>
        </w:rPr>
        <w:t>1</w:t>
      </w:r>
      <w:r w:rsidRPr="00796716">
        <w:rPr>
          <w:rFonts w:ascii="Arial" w:hAnsi="Arial" w:cs="Arial"/>
          <w:sz w:val="14"/>
          <w:szCs w:val="14"/>
        </w:rPr>
        <w:t xml:space="preserve"> of Article 2 of the Law on Public Procurement/Part 4</w:t>
      </w:r>
      <w:r w:rsidRPr="00796716">
        <w:rPr>
          <w:rFonts w:ascii="Arial" w:hAnsi="Arial" w:cs="Arial"/>
          <w:sz w:val="14"/>
          <w:szCs w:val="14"/>
          <w:vertAlign w:val="superscript"/>
        </w:rPr>
        <w:t>1</w:t>
      </w:r>
      <w:r w:rsidRPr="00796716">
        <w:rPr>
          <w:rFonts w:ascii="Arial" w:hAnsi="Arial" w:cs="Arial"/>
          <w:sz w:val="14"/>
          <w:szCs w:val="14"/>
        </w:rPr>
        <w:t xml:space="preserve"> of Article 2 of the Law on Procurement by Contracting Authorities Operating in the Water, Energy, Transport or Postal Services Sectors</w:t>
      </w:r>
      <w:r w:rsidRPr="00796716">
        <w:rPr>
          <w:rFonts w:ascii="Arial" w:hAnsi="Arial" w:cs="Arial"/>
          <w:color w:val="000000"/>
          <w:sz w:val="14"/>
          <w:szCs w:val="14"/>
          <w:lang w:eastAsia="lt-LT"/>
        </w:rPr>
        <w:t>: “</w:t>
      </w:r>
      <w:r w:rsidRPr="00796716">
        <w:rPr>
          <w:rFonts w:ascii="Arial" w:hAnsi="Arial" w:cs="Arial"/>
          <w:b/>
          <w:bCs/>
          <w:color w:val="000000"/>
          <w:sz w:val="14"/>
          <w:szCs w:val="14"/>
        </w:rPr>
        <w:t>Controlling person</w:t>
      </w:r>
      <w:r w:rsidRPr="00796716">
        <w:rPr>
          <w:rFonts w:ascii="Arial" w:hAnsi="Arial" w:cs="Arial"/>
          <w:color w:val="000000"/>
          <w:sz w:val="14"/>
          <w:szCs w:val="14"/>
        </w:rPr>
        <w:t xml:space="preserve"> – the owner of an individual company or a legal or natural person who is in </w:t>
      </w:r>
      <w:r w:rsidRPr="00796716">
        <w:rPr>
          <w:rFonts w:ascii="Arial" w:hAnsi="Arial" w:cs="Arial"/>
          <w:sz w:val="14"/>
          <w:szCs w:val="14"/>
        </w:rPr>
        <w:t>another</w:t>
      </w:r>
      <w:r w:rsidRPr="00796716">
        <w:rPr>
          <w:rFonts w:ascii="Arial" w:hAnsi="Arial" w:cs="Arial"/>
          <w:color w:val="000000"/>
          <w:sz w:val="14"/>
          <w:szCs w:val="14"/>
        </w:rPr>
        <w:t xml:space="preserve"> legal person:</w:t>
      </w:r>
    </w:p>
    <w:p w14:paraId="12055512" w14:textId="77777777" w:rsidR="00584D2B" w:rsidRPr="00796716" w:rsidRDefault="00584D2B" w:rsidP="001541DE">
      <w:pPr>
        <w:pStyle w:val="tajtip"/>
        <w:shd w:val="clear" w:color="auto" w:fill="FFFFFF"/>
        <w:spacing w:before="0" w:beforeAutospacing="0" w:after="0" w:afterAutospacing="0"/>
        <w:ind w:right="-36"/>
        <w:jc w:val="both"/>
        <w:rPr>
          <w:rFonts w:ascii="Arial" w:hAnsi="Arial" w:cs="Arial"/>
          <w:color w:val="000000"/>
          <w:sz w:val="14"/>
          <w:szCs w:val="14"/>
        </w:rPr>
      </w:pPr>
      <w:r w:rsidRPr="00796716">
        <w:rPr>
          <w:rFonts w:ascii="Arial" w:hAnsi="Arial" w:cs="Arial"/>
          <w:color w:val="000000"/>
          <w:sz w:val="14"/>
          <w:szCs w:val="14"/>
        </w:rPr>
        <w:t xml:space="preserve">1) directly or </w:t>
      </w:r>
      <w:r w:rsidRPr="00796716">
        <w:rPr>
          <w:rFonts w:ascii="Arial" w:hAnsi="Arial" w:cs="Arial"/>
          <w:color w:val="000000"/>
          <w:sz w:val="14"/>
          <w:szCs w:val="14"/>
          <w:u w:val="single"/>
        </w:rPr>
        <w:t>indirectly</w:t>
      </w:r>
      <w:r w:rsidRPr="00796716">
        <w:rPr>
          <w:rFonts w:ascii="Arial" w:hAnsi="Arial" w:cs="Arial"/>
          <w:color w:val="000000"/>
          <w:sz w:val="14"/>
          <w:szCs w:val="14"/>
        </w:rPr>
        <w:t xml:space="preserve"> owns more than 50% of the shares, stock, parts, contributions and/or votes in the meeting of participants of the legal entity, or</w:t>
      </w:r>
    </w:p>
    <w:p w14:paraId="719D4284" w14:textId="77777777" w:rsidR="00584D2B" w:rsidRPr="00796716" w:rsidRDefault="00584D2B" w:rsidP="001541DE">
      <w:pPr>
        <w:pStyle w:val="tajtip"/>
        <w:shd w:val="clear" w:color="auto" w:fill="FFFFFF"/>
        <w:spacing w:before="0" w:beforeAutospacing="0" w:after="0" w:afterAutospacing="0"/>
        <w:ind w:right="-36"/>
        <w:jc w:val="both"/>
        <w:rPr>
          <w:rFonts w:ascii="Arial" w:hAnsi="Arial" w:cs="Arial"/>
          <w:color w:val="000000"/>
          <w:sz w:val="14"/>
          <w:szCs w:val="14"/>
        </w:rPr>
      </w:pPr>
      <w:r w:rsidRPr="00796716">
        <w:rPr>
          <w:rFonts w:ascii="Arial" w:hAnsi="Arial" w:cs="Arial"/>
          <w:color w:val="000000"/>
          <w:sz w:val="14"/>
          <w:szCs w:val="14"/>
        </w:rPr>
        <w:t xml:space="preserve">2) together with related persons owns more than 50% of the shares, stock, parts, contributions or (and) votes in the meeting of participants of the legal entity and whose controlled share is not less than 10% of the shares, stock, parts, contributions and/or votes in the meeting of participants of the legal entity. </w:t>
      </w:r>
      <w:r w:rsidRPr="00796716">
        <w:rPr>
          <w:rFonts w:ascii="Arial" w:hAnsi="Arial" w:cs="Arial"/>
          <w:b/>
          <w:color w:val="000000"/>
          <w:sz w:val="14"/>
          <w:szCs w:val="14"/>
        </w:rPr>
        <w:t xml:space="preserve">A related person </w:t>
      </w:r>
      <w:proofErr w:type="gramStart"/>
      <w:r w:rsidRPr="00796716">
        <w:rPr>
          <w:rFonts w:ascii="Arial" w:hAnsi="Arial" w:cs="Arial"/>
          <w:b/>
          <w:color w:val="000000"/>
          <w:sz w:val="14"/>
          <w:szCs w:val="14"/>
        </w:rPr>
        <w:t>is considered to be</w:t>
      </w:r>
      <w:proofErr w:type="gramEnd"/>
      <w:r w:rsidRPr="00796716">
        <w:rPr>
          <w:rFonts w:ascii="Arial" w:hAnsi="Arial" w:cs="Arial"/>
          <w:b/>
          <w:color w:val="000000"/>
          <w:sz w:val="14"/>
          <w:szCs w:val="14"/>
        </w:rPr>
        <w:t>:</w:t>
      </w:r>
    </w:p>
    <w:p w14:paraId="390DBDE3" w14:textId="77777777" w:rsidR="00584D2B" w:rsidRPr="00796716" w:rsidRDefault="00584D2B" w:rsidP="001541DE">
      <w:pPr>
        <w:pStyle w:val="tajtip"/>
        <w:shd w:val="clear" w:color="auto" w:fill="FFFFFF"/>
        <w:spacing w:before="0" w:beforeAutospacing="0" w:after="0" w:afterAutospacing="0"/>
        <w:ind w:right="-36"/>
        <w:jc w:val="both"/>
        <w:rPr>
          <w:rFonts w:ascii="Arial" w:hAnsi="Arial" w:cs="Arial"/>
          <w:color w:val="000000"/>
          <w:sz w:val="14"/>
          <w:szCs w:val="14"/>
        </w:rPr>
      </w:pPr>
      <w:r w:rsidRPr="00796716">
        <w:rPr>
          <w:rFonts w:ascii="Arial" w:hAnsi="Arial" w:cs="Arial"/>
          <w:color w:val="000000"/>
          <w:sz w:val="14"/>
          <w:szCs w:val="14"/>
        </w:rPr>
        <w:t>a) In the case of legal entities – persons whose annual financial statements must be consolidated in accordance with the Law on Consolidated Financial Statements of Enterprise Groups of the Republic of Lithuania, or persons whose annual financial statements must be consolidated in accordance with the legislation of other states implementing the requirements set out in Directive 2013/34/</w:t>
      </w:r>
      <w:proofErr w:type="gramStart"/>
      <w:r w:rsidRPr="00796716">
        <w:rPr>
          <w:rFonts w:ascii="Arial" w:hAnsi="Arial" w:cs="Arial"/>
          <w:color w:val="000000"/>
          <w:sz w:val="14"/>
          <w:szCs w:val="14"/>
        </w:rPr>
        <w:t>EU;</w:t>
      </w:r>
      <w:proofErr w:type="gramEnd"/>
    </w:p>
    <w:p w14:paraId="5F3A71B9" w14:textId="77777777" w:rsidR="00584D2B" w:rsidRPr="00796716" w:rsidRDefault="00584D2B" w:rsidP="001541DE">
      <w:pPr>
        <w:pStyle w:val="tajtip"/>
        <w:shd w:val="clear" w:color="auto" w:fill="FFFFFF"/>
        <w:spacing w:before="0" w:beforeAutospacing="0" w:after="0" w:afterAutospacing="0"/>
        <w:ind w:right="-36"/>
        <w:jc w:val="both"/>
        <w:rPr>
          <w:rFonts w:ascii="Arial" w:hAnsi="Arial" w:cs="Arial"/>
          <w:sz w:val="14"/>
          <w:szCs w:val="14"/>
        </w:rPr>
      </w:pPr>
      <w:r w:rsidRPr="00796716">
        <w:rPr>
          <w:rFonts w:ascii="Arial" w:hAnsi="Arial" w:cs="Arial"/>
          <w:color w:val="000000"/>
          <w:sz w:val="14"/>
          <w:szCs w:val="14"/>
        </w:rPr>
        <w:t>b) In case of natural persons – spouses, parents and their children (adopted children).”</w:t>
      </w:r>
    </w:p>
  </w:footnote>
  <w:footnote w:id="3">
    <w:p w14:paraId="5AAEC1F7" w14:textId="4A092EBD" w:rsidR="00B537C3" w:rsidRPr="00796716" w:rsidRDefault="00B537C3" w:rsidP="00B537C3">
      <w:pPr>
        <w:pStyle w:val="FootnoteText"/>
        <w:rPr>
          <w:rFonts w:ascii="Arial" w:hAnsi="Arial" w:cs="Arial"/>
          <w:color w:val="000000"/>
          <w:sz w:val="14"/>
          <w:szCs w:val="14"/>
          <w:lang w:eastAsia="lt-LT"/>
        </w:rPr>
      </w:pPr>
      <w:r w:rsidRPr="00796716">
        <w:rPr>
          <w:rStyle w:val="FootnoteReference"/>
          <w:rFonts w:ascii="Arial" w:hAnsi="Arial" w:cs="Arial"/>
          <w:sz w:val="14"/>
          <w:szCs w:val="14"/>
        </w:rPr>
        <w:footnoteRef/>
      </w:r>
      <w:r w:rsidRPr="00796716">
        <w:rPr>
          <w:rFonts w:ascii="Arial" w:hAnsi="Arial" w:cs="Arial"/>
          <w:sz w:val="14"/>
          <w:szCs w:val="14"/>
        </w:rPr>
        <w:t xml:space="preserve"> </w:t>
      </w:r>
      <w:r w:rsidRPr="00796716">
        <w:rPr>
          <w:rFonts w:ascii="Arial" w:hAnsi="Arial" w:cs="Arial"/>
          <w:sz w:val="14"/>
          <w:szCs w:val="14"/>
        </w:rPr>
        <w:t xml:space="preserve">Tiekėjas privalo nurodyti </w:t>
      </w:r>
      <w:r w:rsidRPr="00796716">
        <w:rPr>
          <w:rFonts w:ascii="Arial" w:hAnsi="Arial" w:cs="Arial"/>
          <w:sz w:val="14"/>
          <w:szCs w:val="14"/>
          <w:u w:val="single"/>
        </w:rPr>
        <w:t>visus</w:t>
      </w:r>
      <w:r w:rsidRPr="0061751F">
        <w:rPr>
          <w:rFonts w:ascii="Arial" w:hAnsi="Arial" w:cs="Arial"/>
          <w:sz w:val="14"/>
          <w:szCs w:val="14"/>
          <w:u w:val="single"/>
          <w:lang w:val="fi-FI"/>
        </w:rPr>
        <w:t xml:space="preserve"> </w:t>
      </w:r>
      <w:r w:rsidRPr="00796716">
        <w:rPr>
          <w:rFonts w:ascii="Arial" w:hAnsi="Arial" w:cs="Arial"/>
          <w:sz w:val="14"/>
          <w:szCs w:val="14"/>
        </w:rPr>
        <w:t xml:space="preserve">kontroliuojančius asmenis. </w:t>
      </w:r>
      <w:r w:rsidRPr="00796716">
        <w:rPr>
          <w:rFonts w:ascii="Arial" w:eastAsia="Calibri" w:hAnsi="Arial" w:cs="Arial"/>
          <w:sz w:val="14"/>
          <w:szCs w:val="14"/>
        </w:rPr>
        <w:t>Kontroliuojančio asmens sąvoką žr. 1</w:t>
      </w:r>
      <w:r w:rsidRPr="00796716">
        <w:rPr>
          <w:rFonts w:ascii="Arial" w:hAnsi="Arial" w:cs="Arial"/>
          <w:color w:val="000000"/>
          <w:sz w:val="14"/>
          <w:szCs w:val="14"/>
          <w:lang w:eastAsia="lt-LT"/>
        </w:rPr>
        <w:t xml:space="preserve"> išnašą.</w:t>
      </w:r>
    </w:p>
  </w:footnote>
  <w:footnote w:id="4">
    <w:p w14:paraId="70D4C167" w14:textId="77777777" w:rsidR="00B537C3" w:rsidRPr="00EA221F" w:rsidRDefault="00B537C3" w:rsidP="00B537C3">
      <w:pPr>
        <w:pStyle w:val="FootnoteText"/>
        <w:jc w:val="both"/>
        <w:rPr>
          <w:rFonts w:ascii="Arial" w:hAnsi="Arial" w:cs="Arial"/>
          <w:sz w:val="16"/>
          <w:szCs w:val="16"/>
          <w:lang w:val="en-GB"/>
        </w:rPr>
      </w:pPr>
      <w:r w:rsidRPr="00796716">
        <w:rPr>
          <w:rStyle w:val="FootnoteReference"/>
          <w:rFonts w:ascii="Arial" w:hAnsi="Arial" w:cs="Arial"/>
          <w:sz w:val="14"/>
          <w:szCs w:val="14"/>
          <w:lang w:val="en-GB"/>
        </w:rPr>
        <w:footnoteRef/>
      </w:r>
      <w:r w:rsidRPr="00796716">
        <w:rPr>
          <w:rFonts w:ascii="Arial" w:hAnsi="Arial" w:cs="Arial"/>
          <w:sz w:val="14"/>
          <w:szCs w:val="14"/>
          <w:lang w:val="en-GB"/>
        </w:rPr>
        <w:t xml:space="preserve"> The supplier must specify all controlling persons. For the concept of controlling person, see footnote 2.</w:t>
      </w:r>
    </w:p>
  </w:footnote>
  <w:footnote w:id="5">
    <w:p w14:paraId="69B6E29E" w14:textId="77777777" w:rsidR="00704D7A" w:rsidRPr="00193215" w:rsidRDefault="00704D7A" w:rsidP="00704D7A">
      <w:pPr>
        <w:pStyle w:val="FootnoteText"/>
        <w:ind w:right="-283"/>
        <w:jc w:val="both"/>
        <w:rPr>
          <w:rFonts w:ascii="Arial" w:hAnsi="Arial" w:cs="Arial"/>
          <w:sz w:val="14"/>
          <w:szCs w:val="14"/>
        </w:rPr>
      </w:pPr>
      <w:r w:rsidRPr="00193215">
        <w:rPr>
          <w:rStyle w:val="FootnoteReference"/>
          <w:rFonts w:ascii="Arial" w:hAnsi="Arial" w:cs="Arial"/>
          <w:sz w:val="14"/>
          <w:szCs w:val="14"/>
        </w:rPr>
        <w:footnoteRef/>
      </w:r>
      <w:r w:rsidRPr="00193215">
        <w:rPr>
          <w:rFonts w:ascii="Arial" w:hAnsi="Arial" w:cs="Arial"/>
          <w:sz w:val="14"/>
          <w:szCs w:val="14"/>
        </w:rPr>
        <w:t xml:space="preserve"> Pildoma, jei pasitelkiamas subtiekėjas.</w:t>
      </w:r>
    </w:p>
  </w:footnote>
  <w:footnote w:id="6">
    <w:p w14:paraId="499AD19C" w14:textId="77777777" w:rsidR="00704D7A" w:rsidRPr="00193215" w:rsidRDefault="00704D7A" w:rsidP="00704D7A">
      <w:pPr>
        <w:pStyle w:val="FootnoteText"/>
        <w:jc w:val="both"/>
        <w:rPr>
          <w:rFonts w:ascii="Arial" w:hAnsi="Arial" w:cs="Arial"/>
          <w:sz w:val="14"/>
          <w:szCs w:val="14"/>
          <w:lang w:val="en-GB"/>
        </w:rPr>
      </w:pPr>
      <w:r w:rsidRPr="00193215">
        <w:rPr>
          <w:rStyle w:val="FootnoteReference"/>
          <w:rFonts w:ascii="Arial" w:hAnsi="Arial" w:cs="Arial"/>
          <w:sz w:val="14"/>
          <w:szCs w:val="14"/>
          <w:lang w:val="en-GB"/>
        </w:rPr>
        <w:footnoteRef/>
      </w:r>
      <w:r w:rsidRPr="00193215">
        <w:rPr>
          <w:rFonts w:ascii="Arial" w:hAnsi="Arial" w:cs="Arial"/>
          <w:sz w:val="14"/>
          <w:szCs w:val="14"/>
          <w:lang w:val="en-GB"/>
        </w:rPr>
        <w:t xml:space="preserve"> To fill in, if Sub-suppliers are used. </w:t>
      </w:r>
    </w:p>
  </w:footnote>
  <w:footnote w:id="7">
    <w:p w14:paraId="34D0B61A" w14:textId="77777777" w:rsidR="004B577E" w:rsidRPr="00193215" w:rsidRDefault="004B577E" w:rsidP="003C6F0D">
      <w:pPr>
        <w:pStyle w:val="FootnoteText"/>
        <w:ind w:right="-283"/>
        <w:jc w:val="both"/>
        <w:rPr>
          <w:rFonts w:ascii="Arial" w:hAnsi="Arial" w:cs="Arial"/>
          <w:sz w:val="14"/>
          <w:szCs w:val="14"/>
        </w:rPr>
      </w:pPr>
      <w:r w:rsidRPr="00193215">
        <w:rPr>
          <w:rStyle w:val="FootnoteReference"/>
          <w:rFonts w:ascii="Arial" w:hAnsi="Arial" w:cs="Arial"/>
          <w:sz w:val="14"/>
          <w:szCs w:val="14"/>
        </w:rPr>
        <w:footnoteRef/>
      </w:r>
      <w:r w:rsidRPr="00193215">
        <w:rPr>
          <w:rFonts w:ascii="Arial" w:hAnsi="Arial" w:cs="Arial"/>
          <w:sz w:val="14"/>
          <w:szCs w:val="14"/>
        </w:rPr>
        <w:t xml:space="preserve"> Jeigu subtiekėjas yra fizinis asmuo, nurodoma 1) nuolatinė gyvenamoji vieta ir 2) pilietybė (-ės).</w:t>
      </w:r>
    </w:p>
  </w:footnote>
  <w:footnote w:id="8">
    <w:p w14:paraId="6D466518" w14:textId="318E7224" w:rsidR="004B577E" w:rsidRPr="00193215" w:rsidRDefault="004B577E" w:rsidP="003C6F0D">
      <w:pPr>
        <w:pStyle w:val="FootnoteText"/>
        <w:ind w:right="-283"/>
        <w:jc w:val="both"/>
        <w:rPr>
          <w:rFonts w:ascii="Arial" w:hAnsi="Arial" w:cs="Arial"/>
          <w:sz w:val="14"/>
          <w:szCs w:val="14"/>
        </w:rPr>
      </w:pPr>
      <w:r w:rsidRPr="00193215">
        <w:rPr>
          <w:rStyle w:val="FootnoteReference"/>
          <w:rFonts w:ascii="Arial" w:hAnsi="Arial" w:cs="Arial"/>
          <w:sz w:val="14"/>
          <w:szCs w:val="14"/>
        </w:rPr>
        <w:footnoteRef/>
      </w:r>
      <w:r w:rsidRPr="00193215">
        <w:rPr>
          <w:rFonts w:ascii="Arial" w:hAnsi="Arial" w:cs="Arial"/>
          <w:sz w:val="14"/>
          <w:szCs w:val="14"/>
        </w:rPr>
        <w:t xml:space="preserve"> Žr. 1 ir </w:t>
      </w:r>
      <w:r w:rsidR="005F2C19" w:rsidRPr="00193215">
        <w:rPr>
          <w:rFonts w:ascii="Arial" w:hAnsi="Arial" w:cs="Arial"/>
          <w:sz w:val="14"/>
          <w:szCs w:val="14"/>
        </w:rPr>
        <w:t>3</w:t>
      </w:r>
      <w:r w:rsidRPr="00193215">
        <w:rPr>
          <w:rFonts w:ascii="Arial" w:hAnsi="Arial" w:cs="Arial"/>
          <w:sz w:val="14"/>
          <w:szCs w:val="14"/>
        </w:rPr>
        <w:t xml:space="preserve"> išnašas</w:t>
      </w:r>
    </w:p>
  </w:footnote>
  <w:footnote w:id="9">
    <w:p w14:paraId="70878649" w14:textId="77777777" w:rsidR="004B577E" w:rsidRPr="00193215" w:rsidRDefault="004B577E" w:rsidP="004B577E">
      <w:pPr>
        <w:jc w:val="both"/>
        <w:rPr>
          <w:rFonts w:ascii="Arial" w:hAnsi="Arial" w:cs="Arial"/>
          <w:sz w:val="14"/>
          <w:szCs w:val="14"/>
          <w:lang w:val="en-GB"/>
        </w:rPr>
      </w:pPr>
      <w:r w:rsidRPr="00193215">
        <w:rPr>
          <w:rStyle w:val="FootnoteReference"/>
          <w:rFonts w:ascii="Arial" w:hAnsi="Arial" w:cs="Arial"/>
          <w:sz w:val="14"/>
          <w:szCs w:val="14"/>
          <w:lang w:val="en-GB"/>
        </w:rPr>
        <w:footnoteRef/>
      </w:r>
      <w:r w:rsidRPr="00193215">
        <w:rPr>
          <w:rFonts w:ascii="Arial" w:hAnsi="Arial" w:cs="Arial"/>
          <w:sz w:val="14"/>
          <w:szCs w:val="14"/>
          <w:lang w:val="en-GB"/>
        </w:rPr>
        <w:t xml:space="preserve"> If the sub-supplier is a natural person, indicate 1) place of permanent place of residence and 2) citizenship(s).</w:t>
      </w:r>
    </w:p>
  </w:footnote>
  <w:footnote w:id="10">
    <w:p w14:paraId="253205F6" w14:textId="7BB10FF7" w:rsidR="004B577E" w:rsidRPr="00193215" w:rsidRDefault="004B577E" w:rsidP="004B577E">
      <w:pPr>
        <w:pStyle w:val="FootnoteText"/>
        <w:jc w:val="both"/>
        <w:rPr>
          <w:rFonts w:ascii="Arial" w:hAnsi="Arial" w:cs="Arial"/>
          <w:sz w:val="14"/>
          <w:szCs w:val="14"/>
          <w:lang w:val="en-GB"/>
        </w:rPr>
      </w:pPr>
      <w:r w:rsidRPr="00193215">
        <w:rPr>
          <w:rStyle w:val="FootnoteReference"/>
          <w:rFonts w:ascii="Arial" w:hAnsi="Arial" w:cs="Arial"/>
          <w:sz w:val="14"/>
          <w:szCs w:val="14"/>
          <w:lang w:val="en-GB"/>
        </w:rPr>
        <w:footnoteRef/>
      </w:r>
      <w:r w:rsidRPr="00193215">
        <w:rPr>
          <w:rFonts w:ascii="Arial" w:hAnsi="Arial" w:cs="Arial"/>
          <w:sz w:val="14"/>
          <w:szCs w:val="14"/>
          <w:lang w:val="en-GB"/>
        </w:rPr>
        <w:t xml:space="preserve"> See footnotes </w:t>
      </w:r>
      <w:r w:rsidR="005F2C19" w:rsidRPr="00193215">
        <w:rPr>
          <w:rFonts w:ascii="Arial" w:hAnsi="Arial" w:cs="Arial"/>
          <w:sz w:val="14"/>
          <w:szCs w:val="14"/>
          <w:lang w:val="en-GB"/>
        </w:rPr>
        <w:t>2</w:t>
      </w:r>
      <w:r w:rsidRPr="00193215">
        <w:rPr>
          <w:rFonts w:ascii="Arial" w:hAnsi="Arial" w:cs="Arial"/>
          <w:sz w:val="14"/>
          <w:szCs w:val="14"/>
          <w:lang w:val="en-GB"/>
        </w:rPr>
        <w:t xml:space="preserve"> and </w:t>
      </w:r>
      <w:r w:rsidR="005F2C19" w:rsidRPr="00193215">
        <w:rPr>
          <w:rFonts w:ascii="Arial" w:hAnsi="Arial" w:cs="Arial"/>
          <w:sz w:val="14"/>
          <w:szCs w:val="14"/>
          <w:lang w:val="en-GB"/>
        </w:rPr>
        <w:t>4</w:t>
      </w:r>
      <w:r w:rsidRPr="00193215">
        <w:rPr>
          <w:rFonts w:ascii="Arial" w:hAnsi="Arial" w:cs="Arial"/>
          <w:sz w:val="14"/>
          <w:szCs w:val="14"/>
          <w:lang w:val="en-GB"/>
        </w:rPr>
        <w:t>.</w:t>
      </w:r>
    </w:p>
  </w:footnote>
  <w:footnote w:id="11">
    <w:p w14:paraId="024442C4" w14:textId="77777777" w:rsidR="006366F8" w:rsidRPr="00F6330E" w:rsidRDefault="006366F8" w:rsidP="00E069E0">
      <w:pPr>
        <w:pStyle w:val="FootnoteText"/>
        <w:jc w:val="both"/>
        <w:rPr>
          <w:rFonts w:ascii="Arial" w:hAnsi="Arial" w:cs="Arial"/>
          <w:sz w:val="14"/>
          <w:szCs w:val="14"/>
        </w:rPr>
      </w:pPr>
      <w:r w:rsidRPr="00F6330E">
        <w:rPr>
          <w:rStyle w:val="FootnoteReference"/>
          <w:rFonts w:ascii="Arial" w:hAnsi="Arial" w:cs="Arial"/>
          <w:sz w:val="14"/>
          <w:szCs w:val="14"/>
        </w:rPr>
        <w:footnoteRef/>
      </w:r>
      <w:r w:rsidRPr="00F6330E">
        <w:rPr>
          <w:rFonts w:ascii="Arial" w:hAnsi="Arial" w:cs="Arial"/>
          <w:sz w:val="14"/>
          <w:szCs w:val="14"/>
        </w:rPr>
        <w:t xml:space="preserve"> Jeigu ūkio subjektas yra fizinis asmuo, nurodoma 1) nuolatinė gyvenamoji vieta ir 2) pilietybė (-ės).</w:t>
      </w:r>
    </w:p>
  </w:footnote>
  <w:footnote w:id="12">
    <w:p w14:paraId="21F1A673" w14:textId="77777777" w:rsidR="006366F8" w:rsidRPr="00F6330E" w:rsidRDefault="006366F8" w:rsidP="00E069E0">
      <w:pPr>
        <w:pStyle w:val="FootnoteText"/>
        <w:jc w:val="both"/>
        <w:rPr>
          <w:rFonts w:ascii="Arial" w:hAnsi="Arial" w:cs="Arial"/>
          <w:sz w:val="14"/>
          <w:szCs w:val="14"/>
        </w:rPr>
      </w:pPr>
      <w:r w:rsidRPr="00F6330E">
        <w:rPr>
          <w:rStyle w:val="FootnoteReference"/>
          <w:rFonts w:ascii="Arial" w:hAnsi="Arial" w:cs="Arial"/>
          <w:sz w:val="14"/>
          <w:szCs w:val="14"/>
        </w:rPr>
        <w:footnoteRef/>
      </w:r>
      <w:r w:rsidRPr="00F6330E">
        <w:rPr>
          <w:rFonts w:ascii="Arial" w:hAnsi="Arial" w:cs="Arial"/>
          <w:sz w:val="14"/>
          <w:szCs w:val="14"/>
        </w:rPr>
        <w:t xml:space="preserve"> Žr. 1 ir 2 išnašas</w:t>
      </w:r>
    </w:p>
  </w:footnote>
  <w:footnote w:id="13">
    <w:p w14:paraId="54F63316" w14:textId="77777777" w:rsidR="006366F8" w:rsidRPr="00E069E0" w:rsidRDefault="006366F8" w:rsidP="00E069E0">
      <w:pPr>
        <w:pStyle w:val="FootnoteText"/>
        <w:jc w:val="both"/>
        <w:rPr>
          <w:rFonts w:ascii="Arial" w:hAnsi="Arial" w:cs="Arial"/>
          <w:sz w:val="14"/>
          <w:szCs w:val="14"/>
          <w:lang w:val="en-US"/>
        </w:rPr>
      </w:pPr>
      <w:r w:rsidRPr="00E069E0">
        <w:rPr>
          <w:rStyle w:val="FootnoteReference"/>
          <w:rFonts w:ascii="Arial" w:hAnsi="Arial" w:cs="Arial"/>
          <w:sz w:val="14"/>
          <w:szCs w:val="14"/>
          <w:lang w:val="en-US"/>
        </w:rPr>
        <w:footnoteRef/>
      </w:r>
      <w:r w:rsidRPr="00E069E0">
        <w:rPr>
          <w:rFonts w:ascii="Arial" w:hAnsi="Arial" w:cs="Arial"/>
          <w:sz w:val="14"/>
          <w:szCs w:val="14"/>
          <w:lang w:val="en-US"/>
        </w:rPr>
        <w:t xml:space="preserve"> If an economic entity is a natural person, 1) permanent residence and 2) nationality is indicated.</w:t>
      </w:r>
    </w:p>
  </w:footnote>
  <w:footnote w:id="14">
    <w:p w14:paraId="5CF5C81C" w14:textId="77777777" w:rsidR="006366F8" w:rsidRPr="00F6330E" w:rsidRDefault="006366F8" w:rsidP="00E069E0">
      <w:pPr>
        <w:jc w:val="both"/>
        <w:rPr>
          <w:rFonts w:ascii="Arial" w:hAnsi="Arial" w:cs="Arial"/>
          <w:sz w:val="14"/>
          <w:szCs w:val="14"/>
        </w:rPr>
      </w:pPr>
      <w:r w:rsidRPr="00E069E0">
        <w:rPr>
          <w:rStyle w:val="FootnoteReference"/>
          <w:rFonts w:ascii="Arial" w:hAnsi="Arial" w:cs="Arial"/>
          <w:sz w:val="14"/>
          <w:szCs w:val="14"/>
          <w:lang w:val="en-US"/>
        </w:rPr>
        <w:footnoteRef/>
      </w:r>
      <w:r w:rsidRPr="00E069E0">
        <w:rPr>
          <w:rFonts w:ascii="Arial" w:hAnsi="Arial" w:cs="Arial"/>
          <w:sz w:val="14"/>
          <w:szCs w:val="14"/>
          <w:lang w:val="en-US"/>
        </w:rPr>
        <w:t xml:space="preserve"> See footnotes 1 and 2.</w:t>
      </w:r>
    </w:p>
  </w:footnote>
  <w:footnote w:id="15">
    <w:p w14:paraId="29F53721" w14:textId="77777777" w:rsidR="00F6330E" w:rsidRDefault="00F6330E" w:rsidP="00E069E0">
      <w:pPr>
        <w:pStyle w:val="FootnoteText"/>
        <w:jc w:val="both"/>
      </w:pPr>
      <w:r w:rsidRPr="00F6330E">
        <w:rPr>
          <w:rStyle w:val="FootnoteReference"/>
          <w:rFonts w:ascii="Arial" w:hAnsi="Arial" w:cs="Arial"/>
          <w:sz w:val="14"/>
          <w:szCs w:val="14"/>
        </w:rPr>
        <w:footnoteRef/>
      </w:r>
      <w:r w:rsidRPr="00F6330E">
        <w:rPr>
          <w:rFonts w:ascii="Arial" w:hAnsi="Arial" w:cs="Arial"/>
          <w:sz w:val="14"/>
          <w:szCs w:val="14"/>
        </w:rPr>
        <w:t xml:space="preserve"> </w:t>
      </w:r>
      <w:r w:rsidRPr="00F6330E">
        <w:rPr>
          <w:rFonts w:ascii="Arial" w:hAnsi="Arial" w:cs="Arial"/>
          <w:color w:val="242424"/>
          <w:sz w:val="14"/>
          <w:szCs w:val="14"/>
          <w:shd w:val="clear" w:color="auto" w:fill="FFFFFF"/>
        </w:rPr>
        <w:t>Tačiau tai neapriboja Tiekėjo teisės pasitelkti Ūkio subjektų ar kartu su Pasiūlymu pateikti Ūkio subjektų atitiktį Pirkimo sąlygoms patvirtinančius dokumentus, kurie bus patikrinti tuo atveju, jei Tiekėjas raštu informuos apie savo kvalifikacijos praradimą ar dėl kitų priežasčių Sutarties vykdymo metu paaiškėtų aplinkybės, kurioms esant Tiekėjas turėtų remtis kitų Ūkio subjektų pajėgumais.</w:t>
      </w:r>
    </w:p>
  </w:footnote>
  <w:footnote w:id="16">
    <w:p w14:paraId="5A7A8D67" w14:textId="77777777" w:rsidR="00600427" w:rsidRPr="0050635F" w:rsidRDefault="00600427" w:rsidP="0050635F">
      <w:pPr>
        <w:pStyle w:val="FootnoteText"/>
        <w:ind w:right="105"/>
        <w:jc w:val="both"/>
        <w:rPr>
          <w:sz w:val="14"/>
          <w:szCs w:val="14"/>
          <w:lang w:val="en-US"/>
        </w:rPr>
      </w:pPr>
      <w:r w:rsidRPr="0050635F">
        <w:rPr>
          <w:rStyle w:val="FootnoteReference"/>
          <w:rFonts w:ascii="Arial" w:hAnsi="Arial" w:cs="Arial"/>
          <w:sz w:val="14"/>
          <w:szCs w:val="14"/>
          <w:lang w:val="en-US"/>
        </w:rPr>
        <w:footnoteRef/>
      </w:r>
      <w:r w:rsidRPr="0050635F">
        <w:rPr>
          <w:rFonts w:ascii="Arial" w:hAnsi="Arial"/>
          <w:sz w:val="14"/>
          <w:szCs w:val="14"/>
          <w:lang w:val="en-US"/>
        </w:rPr>
        <w:t xml:space="preserve"> However, that does not restrict the Supplier’s right to subcontract Economic Entities or together with the Request for Participation to submit documents supporting conformity of Economic Entities with the Procurement Conditions, which will be verified in the case when the Supplier informs in writing of the loss of its qualification or due to other reasons during the performance of the Contract there appear the circumstances under which the Supplier should rely on the capacities of other Economic Entities.</w:t>
      </w:r>
    </w:p>
  </w:footnote>
  <w:footnote w:id="17">
    <w:p w14:paraId="7BA0821F" w14:textId="77777777" w:rsidR="004B577E" w:rsidRPr="00E069E0" w:rsidRDefault="004B577E" w:rsidP="0050635F">
      <w:pPr>
        <w:pStyle w:val="FootnoteText"/>
        <w:ind w:right="105"/>
        <w:jc w:val="both"/>
        <w:rPr>
          <w:rFonts w:ascii="Arial" w:hAnsi="Arial" w:cs="Arial"/>
          <w:sz w:val="14"/>
          <w:szCs w:val="14"/>
        </w:rPr>
      </w:pPr>
      <w:r w:rsidRPr="00E069E0">
        <w:rPr>
          <w:rStyle w:val="FootnoteReference"/>
          <w:rFonts w:ascii="Arial" w:hAnsi="Arial" w:cs="Arial"/>
          <w:sz w:val="14"/>
          <w:szCs w:val="14"/>
        </w:rPr>
        <w:footnoteRef/>
      </w:r>
      <w:r w:rsidRPr="00E069E0">
        <w:rPr>
          <w:rFonts w:ascii="Arial" w:hAnsi="Arial" w:cs="Arial"/>
          <w:sz w:val="14"/>
          <w:szCs w:val="14"/>
        </w:rPr>
        <w:t xml:space="preserve"> Pasiūlymo kaina EUR be PVM bus naudojama pasiūlymų vertinimui. Pasiūlymo kaina EUR be PVM turi apimti visas tiekėjo išlaidas, visus mokesčius, išskyrus PVM mokestį, mokėtinus pagal galiojančius Lietuvos Respublikos įstatymus, įskaitant sąskaitų pateikimo kaštus per SABIS sistemą.</w:t>
      </w:r>
    </w:p>
  </w:footnote>
  <w:footnote w:id="18">
    <w:p w14:paraId="26EF3976" w14:textId="77777777" w:rsidR="004B577E" w:rsidRPr="00E069E0" w:rsidRDefault="004B577E" w:rsidP="0050635F">
      <w:pPr>
        <w:pStyle w:val="NormalWeb"/>
        <w:spacing w:before="0" w:beforeAutospacing="0" w:after="0" w:afterAutospacing="0"/>
        <w:ind w:right="105"/>
        <w:jc w:val="both"/>
        <w:rPr>
          <w:lang w:val="en-GB"/>
        </w:rPr>
      </w:pPr>
      <w:r w:rsidRPr="00E069E0">
        <w:rPr>
          <w:rStyle w:val="FootnoteReference"/>
          <w:lang w:val="en-GB"/>
        </w:rPr>
        <w:footnoteRef/>
      </w:r>
      <w:r w:rsidRPr="00E069E0">
        <w:rPr>
          <w:lang w:val="en-GB"/>
        </w:rPr>
        <w:t xml:space="preserve"> The tender price in EUR excluding VAT shall be used for the assessment of tenders. The price of the tender in EUR excluding VAT must include all costs of the supplier, all taxes, except for VAT, payable according to the valid laws of the Republic of Lithuania, including the costs of submitting invoices through the SABIS system.</w:t>
      </w:r>
    </w:p>
  </w:footnote>
  <w:footnote w:id="19">
    <w:p w14:paraId="3375FF06" w14:textId="77777777" w:rsidR="004B577E" w:rsidRPr="00E069E0" w:rsidRDefault="004B577E" w:rsidP="0050635F">
      <w:pPr>
        <w:pStyle w:val="FootnoteText"/>
        <w:ind w:right="105"/>
        <w:jc w:val="both"/>
        <w:rPr>
          <w:rFonts w:ascii="Arial" w:hAnsi="Arial" w:cs="Arial"/>
          <w:color w:val="000000" w:themeColor="text1"/>
          <w:sz w:val="14"/>
          <w:szCs w:val="14"/>
        </w:rPr>
      </w:pPr>
      <w:r w:rsidRPr="00E069E0">
        <w:rPr>
          <w:rStyle w:val="FootnoteReference"/>
          <w:rFonts w:ascii="Arial" w:hAnsi="Arial" w:cs="Arial"/>
          <w:sz w:val="14"/>
          <w:szCs w:val="14"/>
        </w:rPr>
        <w:footnoteRef/>
      </w:r>
      <w:r w:rsidRPr="00E069E0">
        <w:rPr>
          <w:rFonts w:ascii="Arial" w:hAnsi="Arial" w:cs="Arial"/>
          <w:sz w:val="14"/>
          <w:szCs w:val="14"/>
        </w:rPr>
        <w:t xml:space="preserve"> </w:t>
      </w:r>
      <w:r w:rsidRPr="00E069E0">
        <w:rPr>
          <w:rFonts w:ascii="Arial" w:eastAsia="Calibri" w:hAnsi="Arial" w:cs="Arial"/>
          <w:color w:val="000000" w:themeColor="text1"/>
          <w:sz w:val="14"/>
          <w:szCs w:val="14"/>
        </w:rPr>
        <w:t xml:space="preserve">Į </w:t>
      </w:r>
      <w:r w:rsidRPr="00E069E0">
        <w:rPr>
          <w:rFonts w:ascii="Arial" w:hAnsi="Arial" w:cs="Arial"/>
          <w:color w:val="000000" w:themeColor="text1"/>
          <w:sz w:val="14"/>
          <w:szCs w:val="14"/>
        </w:rPr>
        <w:t xml:space="preserve">„Pasiūlymo kainą su PVM“ </w:t>
      </w:r>
      <w:r w:rsidRPr="00E069E0">
        <w:rPr>
          <w:rFonts w:ascii="Arial" w:eastAsia="Calibri" w:hAnsi="Arial" w:cs="Arial"/>
          <w:color w:val="000000" w:themeColor="text1"/>
          <w:sz w:val="14"/>
          <w:szCs w:val="14"/>
        </w:rPr>
        <w:t xml:space="preserve">turi būti įskaityti visi mokesčiai ir visos tiekėjo išlaidos pagal pirkimo dokumentų reikalavimus. </w:t>
      </w:r>
      <w:r w:rsidRPr="00E069E0">
        <w:rPr>
          <w:rFonts w:ascii="Arial" w:hAnsi="Arial" w:cs="Arial"/>
          <w:color w:val="000000" w:themeColor="text1"/>
          <w:sz w:val="14"/>
          <w:szCs w:val="14"/>
        </w:rPr>
        <w:t xml:space="preserve"> </w:t>
      </w:r>
    </w:p>
    <w:p w14:paraId="50C55EF9" w14:textId="77777777" w:rsidR="004B577E" w:rsidRPr="00E069E0" w:rsidRDefault="004B577E" w:rsidP="0050635F">
      <w:pPr>
        <w:pStyle w:val="FootnoteText"/>
        <w:ind w:right="105"/>
        <w:jc w:val="both"/>
        <w:rPr>
          <w:rFonts w:ascii="Arial" w:hAnsi="Arial" w:cs="Arial"/>
          <w:sz w:val="14"/>
          <w:szCs w:val="14"/>
        </w:rPr>
      </w:pPr>
      <w:r w:rsidRPr="00E069E0">
        <w:rPr>
          <w:rFonts w:ascii="Arial" w:hAnsi="Arial" w:cs="Arial"/>
          <w:sz w:val="14"/>
          <w:szCs w:val="14"/>
        </w:rPr>
        <w:t>Tais atvejais, kai pagal galiojančius teisės aktus tiekėjui nereikia mokėti PVM, tiekėjas nurodo priežastis, dėl kurių PVM nemoka, vadovaudamasis 2006 m. lapkričio 28 d. Tarybos direktyva 2006/112/EB dėl pridėtinės vertės mokesčio bendros sistemos, ar PVM įstatymo 95 straipsniu, arba kitu Tiekėjo nurodomu atveju. Tokiu atveju eilutė PVM nepildoma arba joje įrašoma „ne PVM mokėtojas“, arba „netaikoma“.</w:t>
      </w:r>
    </w:p>
  </w:footnote>
  <w:footnote w:id="20">
    <w:p w14:paraId="24D9E101" w14:textId="77777777" w:rsidR="004B577E" w:rsidRPr="00E069E0" w:rsidRDefault="004B577E" w:rsidP="0050635F">
      <w:pPr>
        <w:pStyle w:val="FootnoteText"/>
        <w:ind w:right="105"/>
        <w:jc w:val="both"/>
        <w:rPr>
          <w:rFonts w:ascii="Arial" w:hAnsi="Arial" w:cs="Arial"/>
          <w:sz w:val="14"/>
          <w:szCs w:val="14"/>
          <w:lang w:val="en-GB"/>
        </w:rPr>
      </w:pPr>
      <w:r w:rsidRPr="00E069E0">
        <w:rPr>
          <w:rStyle w:val="FootnoteReference"/>
          <w:rFonts w:ascii="Arial" w:hAnsi="Arial" w:cs="Arial"/>
          <w:sz w:val="14"/>
          <w:szCs w:val="14"/>
          <w:lang w:val="en-GB"/>
        </w:rPr>
        <w:footnoteRef/>
      </w:r>
      <w:r w:rsidRPr="00E069E0">
        <w:rPr>
          <w:rFonts w:ascii="Arial" w:hAnsi="Arial" w:cs="Arial"/>
          <w:sz w:val="14"/>
          <w:szCs w:val="14"/>
          <w:lang w:val="en-GB"/>
        </w:rPr>
        <w:t xml:space="preserve"> </w:t>
      </w:r>
      <w:r w:rsidRPr="00E069E0">
        <w:rPr>
          <w:rFonts w:ascii="Arial" w:hAnsi="Arial" w:cs="Arial"/>
          <w:color w:val="000000" w:themeColor="text1"/>
          <w:sz w:val="14"/>
          <w:szCs w:val="14"/>
          <w:lang w:val="en-GB"/>
        </w:rPr>
        <w:t>The Tender price with VAT must include all taxes and all costs of the supplier in accordance with the requirements of the procurement documents.</w:t>
      </w:r>
    </w:p>
  </w:footnote>
  <w:footnote w:id="21">
    <w:p w14:paraId="4DE75F3C" w14:textId="7160823D" w:rsidR="004B577E" w:rsidRPr="005B2B8E" w:rsidRDefault="004B577E" w:rsidP="00CB24C3">
      <w:pPr>
        <w:pStyle w:val="FootnoteText"/>
        <w:jc w:val="both"/>
        <w:rPr>
          <w:rFonts w:ascii="Arial" w:hAnsi="Arial" w:cs="Arial"/>
          <w:sz w:val="14"/>
          <w:szCs w:val="14"/>
        </w:rPr>
      </w:pPr>
      <w:r w:rsidRPr="005B2B8E">
        <w:rPr>
          <w:rStyle w:val="FootnoteReference"/>
          <w:rFonts w:ascii="Arial" w:hAnsi="Arial" w:cs="Arial"/>
          <w:sz w:val="14"/>
          <w:szCs w:val="14"/>
        </w:rPr>
        <w:footnoteRef/>
      </w:r>
      <w:r w:rsidRPr="005B2B8E">
        <w:rPr>
          <w:rFonts w:ascii="Arial" w:hAnsi="Arial" w:cs="Arial"/>
          <w:sz w:val="14"/>
          <w:szCs w:val="14"/>
        </w:rPr>
        <w:t xml:space="preserve"> </w:t>
      </w:r>
      <w:r w:rsidRPr="005B2B8E">
        <w:rPr>
          <w:rFonts w:ascii="Arial" w:hAnsi="Arial" w:cs="Arial"/>
          <w:sz w:val="14"/>
          <w:szCs w:val="14"/>
        </w:rPr>
        <w:t>Tiekėjams nenurodžius prašomos informacijos, arba jei tokia informacija nebuvo teikta, iš ekonomiškai naudingiausią pasiūlymą pateikusio tiekėjo gali būti reikalaujama pateikti VPĮ 39 str. 3 d./ PĮ 52 str. 3 d. nurodytus vieną ar kelis dokumentus.</w:t>
      </w:r>
    </w:p>
  </w:footnote>
  <w:footnote w:id="22">
    <w:p w14:paraId="13543FC7" w14:textId="77777777" w:rsidR="004B577E" w:rsidRPr="0015208A" w:rsidRDefault="004B577E" w:rsidP="00FC1964">
      <w:pPr>
        <w:pStyle w:val="FootnoteText"/>
        <w:rPr>
          <w:lang w:val="en-GB"/>
        </w:rPr>
      </w:pPr>
      <w:r w:rsidRPr="005B2B8E">
        <w:rPr>
          <w:rStyle w:val="FootnoteReference"/>
          <w:rFonts w:ascii="Arial" w:hAnsi="Arial" w:cs="Arial"/>
          <w:sz w:val="14"/>
          <w:szCs w:val="14"/>
          <w:lang w:val="en-GB"/>
        </w:rPr>
        <w:footnoteRef/>
      </w:r>
      <w:r w:rsidRPr="005B2B8E">
        <w:rPr>
          <w:rFonts w:ascii="Arial" w:hAnsi="Arial" w:cs="Arial"/>
          <w:sz w:val="14"/>
          <w:szCs w:val="14"/>
          <w:lang w:val="en-GB"/>
        </w:rPr>
        <w:t xml:space="preserve"> Where suppliers fail to indicate the requested information, or where such information has not been provided, the supplier, who has submitted the most economically advantageous tender, may be requested</w:t>
      </w:r>
      <w:r w:rsidRPr="005B2B8E">
        <w:rPr>
          <w:rFonts w:ascii="Arial" w:hAnsi="Arial"/>
          <w:sz w:val="14"/>
          <w:szCs w:val="14"/>
          <w:lang w:val="en-GB"/>
        </w:rPr>
        <w:t xml:space="preserve"> to submit one or more documents referred to in Article 39(3) of the PPL / Article 52(3) of the PL.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048C3"/>
    <w:multiLevelType w:val="multilevel"/>
    <w:tmpl w:val="6D7EEBDC"/>
    <w:lvl w:ilvl="0">
      <w:start w:val="1"/>
      <w:numFmt w:val="decimal"/>
      <w:lvlText w:val="%1."/>
      <w:lvlJc w:val="left"/>
      <w:pPr>
        <w:ind w:left="720" w:hanging="360"/>
      </w:pPr>
      <w:rPr>
        <w:b/>
        <w:bCs/>
        <w:i w:val="0"/>
        <w:iCs w:val="0"/>
        <w:color w:val="auto"/>
      </w:rPr>
    </w:lvl>
    <w:lvl w:ilvl="1">
      <w:start w:val="1"/>
      <w:numFmt w:val="decimal"/>
      <w:lvlText w:val="%1.%2."/>
      <w:lvlJc w:val="left"/>
      <w:pPr>
        <w:ind w:left="1080" w:hanging="720"/>
      </w:pPr>
      <w:rPr>
        <w:b w:val="0"/>
        <w:bCs w:val="0"/>
        <w:i w:val="0"/>
        <w:iCs w:val="0"/>
        <w:color w:val="auto"/>
        <w:sz w:val="20"/>
        <w:szCs w:val="22"/>
      </w:rPr>
    </w:lvl>
    <w:lvl w:ilvl="2">
      <w:start w:val="1"/>
      <w:numFmt w:val="decimal"/>
      <w:lvlText w:val="%1.%2.%3."/>
      <w:lvlJc w:val="left"/>
      <w:pPr>
        <w:ind w:left="1080" w:hanging="720"/>
      </w:pPr>
      <w:rPr>
        <w:color w:val="auto"/>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 w15:restartNumberingAfterBreak="0">
    <w:nsid w:val="10D4500F"/>
    <w:multiLevelType w:val="hybridMultilevel"/>
    <w:tmpl w:val="F034A3DC"/>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188266FE"/>
    <w:multiLevelType w:val="multilevel"/>
    <w:tmpl w:val="6D7EEBDC"/>
    <w:lvl w:ilvl="0">
      <w:start w:val="1"/>
      <w:numFmt w:val="decimal"/>
      <w:lvlText w:val="%1."/>
      <w:lvlJc w:val="left"/>
      <w:pPr>
        <w:ind w:left="720" w:hanging="360"/>
      </w:pPr>
      <w:rPr>
        <w:b/>
        <w:bCs/>
        <w:i w:val="0"/>
        <w:iCs w:val="0"/>
        <w:color w:val="auto"/>
      </w:rPr>
    </w:lvl>
    <w:lvl w:ilvl="1">
      <w:start w:val="1"/>
      <w:numFmt w:val="decimal"/>
      <w:lvlText w:val="%1.%2."/>
      <w:lvlJc w:val="left"/>
      <w:pPr>
        <w:ind w:left="1080" w:hanging="720"/>
      </w:pPr>
      <w:rPr>
        <w:b w:val="0"/>
        <w:bCs w:val="0"/>
        <w:i w:val="0"/>
        <w:iCs w:val="0"/>
        <w:color w:val="auto"/>
        <w:sz w:val="20"/>
        <w:szCs w:val="22"/>
      </w:rPr>
    </w:lvl>
    <w:lvl w:ilvl="2">
      <w:start w:val="1"/>
      <w:numFmt w:val="decimal"/>
      <w:lvlText w:val="%1.%2.%3."/>
      <w:lvlJc w:val="left"/>
      <w:pPr>
        <w:ind w:left="1080" w:hanging="720"/>
      </w:pPr>
      <w:rPr>
        <w:color w:val="auto"/>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3" w15:restartNumberingAfterBreak="0">
    <w:nsid w:val="1C9115D7"/>
    <w:multiLevelType w:val="hybridMultilevel"/>
    <w:tmpl w:val="F034A3DC"/>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23802C62"/>
    <w:multiLevelType w:val="hybridMultilevel"/>
    <w:tmpl w:val="F034A3DC"/>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2E041039"/>
    <w:multiLevelType w:val="multilevel"/>
    <w:tmpl w:val="6D7EEBDC"/>
    <w:lvl w:ilvl="0">
      <w:start w:val="1"/>
      <w:numFmt w:val="decimal"/>
      <w:lvlText w:val="%1."/>
      <w:lvlJc w:val="left"/>
      <w:pPr>
        <w:ind w:left="720" w:hanging="360"/>
      </w:pPr>
      <w:rPr>
        <w:b/>
        <w:bCs/>
        <w:i w:val="0"/>
        <w:iCs w:val="0"/>
        <w:color w:val="auto"/>
      </w:rPr>
    </w:lvl>
    <w:lvl w:ilvl="1">
      <w:start w:val="1"/>
      <w:numFmt w:val="decimal"/>
      <w:lvlText w:val="%1.%2."/>
      <w:lvlJc w:val="left"/>
      <w:pPr>
        <w:ind w:left="1080" w:hanging="720"/>
      </w:pPr>
      <w:rPr>
        <w:b w:val="0"/>
        <w:bCs w:val="0"/>
        <w:i w:val="0"/>
        <w:iCs w:val="0"/>
        <w:color w:val="auto"/>
        <w:sz w:val="20"/>
        <w:szCs w:val="22"/>
      </w:rPr>
    </w:lvl>
    <w:lvl w:ilvl="2">
      <w:start w:val="1"/>
      <w:numFmt w:val="decimal"/>
      <w:lvlText w:val="%1.%2.%3."/>
      <w:lvlJc w:val="left"/>
      <w:pPr>
        <w:ind w:left="1080" w:hanging="720"/>
      </w:pPr>
      <w:rPr>
        <w:color w:val="auto"/>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6" w15:restartNumberingAfterBreak="0">
    <w:nsid w:val="488A0C4B"/>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B3F7BD8"/>
    <w:multiLevelType w:val="multilevel"/>
    <w:tmpl w:val="6D7EEBDC"/>
    <w:lvl w:ilvl="0">
      <w:start w:val="1"/>
      <w:numFmt w:val="decimal"/>
      <w:lvlText w:val="%1."/>
      <w:lvlJc w:val="left"/>
      <w:pPr>
        <w:ind w:left="720" w:hanging="360"/>
      </w:pPr>
      <w:rPr>
        <w:b/>
        <w:bCs/>
        <w:i w:val="0"/>
        <w:iCs w:val="0"/>
        <w:color w:val="auto"/>
      </w:rPr>
    </w:lvl>
    <w:lvl w:ilvl="1">
      <w:start w:val="1"/>
      <w:numFmt w:val="decimal"/>
      <w:lvlText w:val="%1.%2."/>
      <w:lvlJc w:val="left"/>
      <w:pPr>
        <w:ind w:left="1080" w:hanging="720"/>
      </w:pPr>
      <w:rPr>
        <w:b w:val="0"/>
        <w:bCs w:val="0"/>
        <w:i w:val="0"/>
        <w:iCs w:val="0"/>
        <w:color w:val="auto"/>
        <w:sz w:val="20"/>
        <w:szCs w:val="22"/>
      </w:rPr>
    </w:lvl>
    <w:lvl w:ilvl="2">
      <w:start w:val="1"/>
      <w:numFmt w:val="decimal"/>
      <w:lvlText w:val="%1.%2.%3."/>
      <w:lvlJc w:val="left"/>
      <w:pPr>
        <w:ind w:left="1080" w:hanging="720"/>
      </w:pPr>
      <w:rPr>
        <w:color w:val="auto"/>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8" w15:restartNumberingAfterBreak="0">
    <w:nsid w:val="6BCF350A"/>
    <w:multiLevelType w:val="multilevel"/>
    <w:tmpl w:val="6D7EEBDC"/>
    <w:lvl w:ilvl="0">
      <w:start w:val="1"/>
      <w:numFmt w:val="decimal"/>
      <w:lvlText w:val="%1."/>
      <w:lvlJc w:val="left"/>
      <w:pPr>
        <w:ind w:left="720" w:hanging="360"/>
      </w:pPr>
      <w:rPr>
        <w:b/>
        <w:bCs/>
        <w:i w:val="0"/>
        <w:iCs w:val="0"/>
        <w:color w:val="auto"/>
      </w:rPr>
    </w:lvl>
    <w:lvl w:ilvl="1">
      <w:start w:val="1"/>
      <w:numFmt w:val="decimal"/>
      <w:lvlText w:val="%1.%2."/>
      <w:lvlJc w:val="left"/>
      <w:pPr>
        <w:ind w:left="1080" w:hanging="720"/>
      </w:pPr>
      <w:rPr>
        <w:b w:val="0"/>
        <w:bCs w:val="0"/>
        <w:i w:val="0"/>
        <w:iCs w:val="0"/>
        <w:color w:val="auto"/>
        <w:sz w:val="20"/>
        <w:szCs w:val="22"/>
      </w:rPr>
    </w:lvl>
    <w:lvl w:ilvl="2">
      <w:start w:val="1"/>
      <w:numFmt w:val="decimal"/>
      <w:lvlText w:val="%1.%2.%3."/>
      <w:lvlJc w:val="left"/>
      <w:pPr>
        <w:ind w:left="1080" w:hanging="720"/>
      </w:pPr>
      <w:rPr>
        <w:color w:val="auto"/>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9" w15:restartNumberingAfterBreak="0">
    <w:nsid w:val="6E882288"/>
    <w:multiLevelType w:val="hybridMultilevel"/>
    <w:tmpl w:val="A97C7BF6"/>
    <w:lvl w:ilvl="0" w:tplc="13DE993A">
      <w:start w:val="1"/>
      <w:numFmt w:val="decimal"/>
      <w:lvlText w:val="%1)"/>
      <w:lvlJc w:val="left"/>
      <w:pPr>
        <w:ind w:left="1080" w:hanging="360"/>
      </w:pPr>
      <w:rPr>
        <w:rFonts w:hint="default"/>
        <w:i w:val="0"/>
        <w:iCs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6FBF3A08"/>
    <w:multiLevelType w:val="multilevel"/>
    <w:tmpl w:val="6D7EEBDC"/>
    <w:lvl w:ilvl="0">
      <w:start w:val="1"/>
      <w:numFmt w:val="decimal"/>
      <w:lvlText w:val="%1."/>
      <w:lvlJc w:val="left"/>
      <w:pPr>
        <w:ind w:left="720" w:hanging="360"/>
      </w:pPr>
      <w:rPr>
        <w:b/>
        <w:bCs/>
        <w:i w:val="0"/>
        <w:iCs w:val="0"/>
        <w:color w:val="auto"/>
      </w:rPr>
    </w:lvl>
    <w:lvl w:ilvl="1">
      <w:start w:val="1"/>
      <w:numFmt w:val="decimal"/>
      <w:lvlText w:val="%1.%2."/>
      <w:lvlJc w:val="left"/>
      <w:pPr>
        <w:ind w:left="1080" w:hanging="720"/>
      </w:pPr>
      <w:rPr>
        <w:b w:val="0"/>
        <w:bCs w:val="0"/>
        <w:i w:val="0"/>
        <w:iCs w:val="0"/>
        <w:color w:val="auto"/>
        <w:sz w:val="20"/>
        <w:szCs w:val="22"/>
      </w:rPr>
    </w:lvl>
    <w:lvl w:ilvl="2">
      <w:start w:val="1"/>
      <w:numFmt w:val="decimal"/>
      <w:lvlText w:val="%1.%2.%3."/>
      <w:lvlJc w:val="left"/>
      <w:pPr>
        <w:ind w:left="1080" w:hanging="720"/>
      </w:pPr>
      <w:rPr>
        <w:color w:val="auto"/>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num w:numId="1" w16cid:durableId="963921845">
    <w:abstractNumId w:val="7"/>
  </w:num>
  <w:num w:numId="2" w16cid:durableId="510532856">
    <w:abstractNumId w:val="0"/>
  </w:num>
  <w:num w:numId="3" w16cid:durableId="1996058488">
    <w:abstractNumId w:val="10"/>
  </w:num>
  <w:num w:numId="4" w16cid:durableId="2014410137">
    <w:abstractNumId w:val="2"/>
  </w:num>
  <w:num w:numId="5" w16cid:durableId="1933317006">
    <w:abstractNumId w:val="8"/>
  </w:num>
  <w:num w:numId="6" w16cid:durableId="17974081">
    <w:abstractNumId w:val="5"/>
  </w:num>
  <w:num w:numId="7" w16cid:durableId="1987051951">
    <w:abstractNumId w:val="6"/>
  </w:num>
  <w:num w:numId="8" w16cid:durableId="2020152827">
    <w:abstractNumId w:val="9"/>
  </w:num>
  <w:num w:numId="9" w16cid:durableId="2112313253">
    <w:abstractNumId w:val="3"/>
  </w:num>
  <w:num w:numId="10" w16cid:durableId="1612009143">
    <w:abstractNumId w:val="4"/>
  </w:num>
  <w:num w:numId="11" w16cid:durableId="5190040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D2B"/>
    <w:rsid w:val="00000053"/>
    <w:rsid w:val="00000E89"/>
    <w:rsid w:val="00020305"/>
    <w:rsid w:val="00025370"/>
    <w:rsid w:val="000261A7"/>
    <w:rsid w:val="00032C81"/>
    <w:rsid w:val="00036804"/>
    <w:rsid w:val="00036CC9"/>
    <w:rsid w:val="000460B3"/>
    <w:rsid w:val="0005746D"/>
    <w:rsid w:val="000578FF"/>
    <w:rsid w:val="00076394"/>
    <w:rsid w:val="00085DFC"/>
    <w:rsid w:val="000907EA"/>
    <w:rsid w:val="000A1E31"/>
    <w:rsid w:val="000A5964"/>
    <w:rsid w:val="000A6EA3"/>
    <w:rsid w:val="000C1A3B"/>
    <w:rsid w:val="000C6461"/>
    <w:rsid w:val="000F54CF"/>
    <w:rsid w:val="0010682B"/>
    <w:rsid w:val="00145CF0"/>
    <w:rsid w:val="001541DE"/>
    <w:rsid w:val="00156800"/>
    <w:rsid w:val="00191EFF"/>
    <w:rsid w:val="00193215"/>
    <w:rsid w:val="001D08E6"/>
    <w:rsid w:val="001D7F42"/>
    <w:rsid w:val="001E1087"/>
    <w:rsid w:val="001F1B76"/>
    <w:rsid w:val="002419D6"/>
    <w:rsid w:val="002451E5"/>
    <w:rsid w:val="00272537"/>
    <w:rsid w:val="00286F34"/>
    <w:rsid w:val="002A1B83"/>
    <w:rsid w:val="002A4395"/>
    <w:rsid w:val="002B29EB"/>
    <w:rsid w:val="002D200B"/>
    <w:rsid w:val="002D4BA3"/>
    <w:rsid w:val="003075C3"/>
    <w:rsid w:val="00325ACF"/>
    <w:rsid w:val="0034629A"/>
    <w:rsid w:val="00346C77"/>
    <w:rsid w:val="00353DC6"/>
    <w:rsid w:val="00354EAF"/>
    <w:rsid w:val="00356D81"/>
    <w:rsid w:val="00365333"/>
    <w:rsid w:val="00380BE5"/>
    <w:rsid w:val="00393E79"/>
    <w:rsid w:val="003A43CA"/>
    <w:rsid w:val="003A76B8"/>
    <w:rsid w:val="003B7510"/>
    <w:rsid w:val="003C2AF8"/>
    <w:rsid w:val="003C6F0D"/>
    <w:rsid w:val="003D1EE8"/>
    <w:rsid w:val="003E15F6"/>
    <w:rsid w:val="003F14B9"/>
    <w:rsid w:val="003F3A95"/>
    <w:rsid w:val="00401354"/>
    <w:rsid w:val="00402BF9"/>
    <w:rsid w:val="004347B9"/>
    <w:rsid w:val="00442A75"/>
    <w:rsid w:val="00467856"/>
    <w:rsid w:val="004704A8"/>
    <w:rsid w:val="00472612"/>
    <w:rsid w:val="00477840"/>
    <w:rsid w:val="0048725E"/>
    <w:rsid w:val="0049341C"/>
    <w:rsid w:val="00495521"/>
    <w:rsid w:val="004A1C80"/>
    <w:rsid w:val="004A4F9A"/>
    <w:rsid w:val="004B1922"/>
    <w:rsid w:val="004B577E"/>
    <w:rsid w:val="004E0C2D"/>
    <w:rsid w:val="00502DE4"/>
    <w:rsid w:val="0050635F"/>
    <w:rsid w:val="0054757F"/>
    <w:rsid w:val="005556EC"/>
    <w:rsid w:val="005620CC"/>
    <w:rsid w:val="005707ED"/>
    <w:rsid w:val="00572E0C"/>
    <w:rsid w:val="005730F9"/>
    <w:rsid w:val="00584D2B"/>
    <w:rsid w:val="005864E8"/>
    <w:rsid w:val="005A12FA"/>
    <w:rsid w:val="005B2B8E"/>
    <w:rsid w:val="005B5F3A"/>
    <w:rsid w:val="005D241B"/>
    <w:rsid w:val="005E5EE1"/>
    <w:rsid w:val="005F1191"/>
    <w:rsid w:val="005F1F06"/>
    <w:rsid w:val="005F2C19"/>
    <w:rsid w:val="00600427"/>
    <w:rsid w:val="00611013"/>
    <w:rsid w:val="00615199"/>
    <w:rsid w:val="0061751F"/>
    <w:rsid w:val="00632259"/>
    <w:rsid w:val="00632B7F"/>
    <w:rsid w:val="006366F8"/>
    <w:rsid w:val="0065365B"/>
    <w:rsid w:val="00657696"/>
    <w:rsid w:val="006A4A12"/>
    <w:rsid w:val="006C2D11"/>
    <w:rsid w:val="006F72DE"/>
    <w:rsid w:val="00704D7A"/>
    <w:rsid w:val="00712069"/>
    <w:rsid w:val="00713614"/>
    <w:rsid w:val="007211AC"/>
    <w:rsid w:val="0074178E"/>
    <w:rsid w:val="00744E52"/>
    <w:rsid w:val="0075580C"/>
    <w:rsid w:val="00771CDE"/>
    <w:rsid w:val="00796716"/>
    <w:rsid w:val="007976A7"/>
    <w:rsid w:val="007A38B7"/>
    <w:rsid w:val="007B4C3B"/>
    <w:rsid w:val="007C3060"/>
    <w:rsid w:val="007D1F47"/>
    <w:rsid w:val="007E1056"/>
    <w:rsid w:val="007E58D6"/>
    <w:rsid w:val="008025F6"/>
    <w:rsid w:val="00807149"/>
    <w:rsid w:val="008303AD"/>
    <w:rsid w:val="00843300"/>
    <w:rsid w:val="00856B8D"/>
    <w:rsid w:val="00861810"/>
    <w:rsid w:val="00862EA1"/>
    <w:rsid w:val="008634DB"/>
    <w:rsid w:val="00870F21"/>
    <w:rsid w:val="00872E4A"/>
    <w:rsid w:val="0087651F"/>
    <w:rsid w:val="00880375"/>
    <w:rsid w:val="00884A84"/>
    <w:rsid w:val="008B319A"/>
    <w:rsid w:val="008B373A"/>
    <w:rsid w:val="008B7E8F"/>
    <w:rsid w:val="008C37EE"/>
    <w:rsid w:val="008D390A"/>
    <w:rsid w:val="008E1100"/>
    <w:rsid w:val="008F1BE0"/>
    <w:rsid w:val="008F557F"/>
    <w:rsid w:val="009027E4"/>
    <w:rsid w:val="009210EE"/>
    <w:rsid w:val="00926311"/>
    <w:rsid w:val="00935C09"/>
    <w:rsid w:val="00967694"/>
    <w:rsid w:val="009F41B0"/>
    <w:rsid w:val="00A0014E"/>
    <w:rsid w:val="00A118BF"/>
    <w:rsid w:val="00A319AB"/>
    <w:rsid w:val="00A3270E"/>
    <w:rsid w:val="00A363DD"/>
    <w:rsid w:val="00A415CC"/>
    <w:rsid w:val="00A42F28"/>
    <w:rsid w:val="00A46309"/>
    <w:rsid w:val="00A47992"/>
    <w:rsid w:val="00A627EF"/>
    <w:rsid w:val="00AA00CA"/>
    <w:rsid w:val="00AA034C"/>
    <w:rsid w:val="00AC525F"/>
    <w:rsid w:val="00AC54D7"/>
    <w:rsid w:val="00AC717A"/>
    <w:rsid w:val="00AD1F5F"/>
    <w:rsid w:val="00AE0906"/>
    <w:rsid w:val="00AE3B6B"/>
    <w:rsid w:val="00AE6981"/>
    <w:rsid w:val="00AF0FCE"/>
    <w:rsid w:val="00AF6F33"/>
    <w:rsid w:val="00B041BD"/>
    <w:rsid w:val="00B043CD"/>
    <w:rsid w:val="00B04C35"/>
    <w:rsid w:val="00B0708A"/>
    <w:rsid w:val="00B35BC2"/>
    <w:rsid w:val="00B36E91"/>
    <w:rsid w:val="00B410D3"/>
    <w:rsid w:val="00B537C3"/>
    <w:rsid w:val="00B53C2F"/>
    <w:rsid w:val="00B57F9F"/>
    <w:rsid w:val="00B679E1"/>
    <w:rsid w:val="00B717FD"/>
    <w:rsid w:val="00B72714"/>
    <w:rsid w:val="00B73987"/>
    <w:rsid w:val="00B7453C"/>
    <w:rsid w:val="00B80B3F"/>
    <w:rsid w:val="00B81C68"/>
    <w:rsid w:val="00B87D97"/>
    <w:rsid w:val="00B968D6"/>
    <w:rsid w:val="00BC32ED"/>
    <w:rsid w:val="00C04228"/>
    <w:rsid w:val="00C26459"/>
    <w:rsid w:val="00C31D65"/>
    <w:rsid w:val="00C36B05"/>
    <w:rsid w:val="00C515D4"/>
    <w:rsid w:val="00C54894"/>
    <w:rsid w:val="00C95FBD"/>
    <w:rsid w:val="00CA69C7"/>
    <w:rsid w:val="00CB5149"/>
    <w:rsid w:val="00CC5CAA"/>
    <w:rsid w:val="00CE0981"/>
    <w:rsid w:val="00D04955"/>
    <w:rsid w:val="00D13006"/>
    <w:rsid w:val="00D14035"/>
    <w:rsid w:val="00D14B74"/>
    <w:rsid w:val="00D35DA6"/>
    <w:rsid w:val="00D3712D"/>
    <w:rsid w:val="00D43CDB"/>
    <w:rsid w:val="00D76D60"/>
    <w:rsid w:val="00DA10BA"/>
    <w:rsid w:val="00DC4346"/>
    <w:rsid w:val="00DD05CF"/>
    <w:rsid w:val="00DE64C9"/>
    <w:rsid w:val="00DF2760"/>
    <w:rsid w:val="00DF525D"/>
    <w:rsid w:val="00E014D3"/>
    <w:rsid w:val="00E0216D"/>
    <w:rsid w:val="00E069E0"/>
    <w:rsid w:val="00E10508"/>
    <w:rsid w:val="00E17112"/>
    <w:rsid w:val="00E278EC"/>
    <w:rsid w:val="00E43F4B"/>
    <w:rsid w:val="00E57DB1"/>
    <w:rsid w:val="00E62867"/>
    <w:rsid w:val="00E67E70"/>
    <w:rsid w:val="00E74624"/>
    <w:rsid w:val="00E96A6E"/>
    <w:rsid w:val="00EA5250"/>
    <w:rsid w:val="00EB486B"/>
    <w:rsid w:val="00EC4DCA"/>
    <w:rsid w:val="00ED0408"/>
    <w:rsid w:val="00ED450A"/>
    <w:rsid w:val="00EE6351"/>
    <w:rsid w:val="00F17821"/>
    <w:rsid w:val="00F6330E"/>
    <w:rsid w:val="00F91CC2"/>
    <w:rsid w:val="00FA62EC"/>
    <w:rsid w:val="00FA6C09"/>
    <w:rsid w:val="00FB0D40"/>
    <w:rsid w:val="00FB3372"/>
    <w:rsid w:val="00FD579B"/>
    <w:rsid w:val="00FE298A"/>
    <w:rsid w:val="00FE2EA9"/>
    <w:rsid w:val="00FF2D88"/>
    <w:rsid w:val="00FF48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9716B"/>
  <w15:chartTrackingRefBased/>
  <w15:docId w15:val="{BD9DD6F7-4A27-44E6-9799-E8DBA52E4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4D2B"/>
    <w:pPr>
      <w:spacing w:after="0" w:line="240" w:lineRule="auto"/>
    </w:pPr>
    <w:rPr>
      <w:rFonts w:ascii="Times New Roman" w:eastAsia="Times New Roman" w:hAnsi="Times New Roman" w:cs="Times New Roman"/>
      <w:kern w:val="0"/>
      <w:sz w:val="24"/>
      <w:szCs w:val="24"/>
      <w:lang w:val="lt-LT"/>
      <w14:ligatures w14:val="none"/>
    </w:rPr>
  </w:style>
  <w:style w:type="paragraph" w:styleId="Heading1">
    <w:name w:val="heading 1"/>
    <w:basedOn w:val="Normal"/>
    <w:next w:val="Normal"/>
    <w:link w:val="Heading1Char"/>
    <w:qFormat/>
    <w:rsid w:val="00584D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4D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4D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4D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4D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4D2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4D2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4D2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4D2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84D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4D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4D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4D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4D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4D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4D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4D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4D2B"/>
    <w:rPr>
      <w:rFonts w:eastAsiaTheme="majorEastAsia" w:cstheme="majorBidi"/>
      <w:color w:val="272727" w:themeColor="text1" w:themeTint="D8"/>
    </w:rPr>
  </w:style>
  <w:style w:type="paragraph" w:styleId="Title">
    <w:name w:val="Title"/>
    <w:basedOn w:val="Normal"/>
    <w:next w:val="Normal"/>
    <w:link w:val="TitleChar"/>
    <w:uiPriority w:val="10"/>
    <w:qFormat/>
    <w:rsid w:val="00584D2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4D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4D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4D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4D2B"/>
    <w:pPr>
      <w:spacing w:before="160"/>
      <w:jc w:val="center"/>
    </w:pPr>
    <w:rPr>
      <w:i/>
      <w:iCs/>
      <w:color w:val="404040" w:themeColor="text1" w:themeTint="BF"/>
    </w:rPr>
  </w:style>
  <w:style w:type="character" w:customStyle="1" w:styleId="QuoteChar">
    <w:name w:val="Quote Char"/>
    <w:basedOn w:val="DefaultParagraphFont"/>
    <w:link w:val="Quote"/>
    <w:uiPriority w:val="29"/>
    <w:rsid w:val="00584D2B"/>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o pastraipa1"/>
    <w:basedOn w:val="Normal"/>
    <w:link w:val="ListParagraphChar"/>
    <w:uiPriority w:val="34"/>
    <w:qFormat/>
    <w:rsid w:val="00584D2B"/>
    <w:pPr>
      <w:ind w:left="720"/>
      <w:contextualSpacing/>
    </w:pPr>
  </w:style>
  <w:style w:type="character" w:styleId="IntenseEmphasis">
    <w:name w:val="Intense Emphasis"/>
    <w:basedOn w:val="DefaultParagraphFont"/>
    <w:uiPriority w:val="21"/>
    <w:qFormat/>
    <w:rsid w:val="00584D2B"/>
    <w:rPr>
      <w:i/>
      <w:iCs/>
      <w:color w:val="0F4761" w:themeColor="accent1" w:themeShade="BF"/>
    </w:rPr>
  </w:style>
  <w:style w:type="paragraph" w:styleId="IntenseQuote">
    <w:name w:val="Intense Quote"/>
    <w:basedOn w:val="Normal"/>
    <w:next w:val="Normal"/>
    <w:link w:val="IntenseQuoteChar"/>
    <w:uiPriority w:val="30"/>
    <w:qFormat/>
    <w:rsid w:val="00584D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4D2B"/>
    <w:rPr>
      <w:i/>
      <w:iCs/>
      <w:color w:val="0F4761" w:themeColor="accent1" w:themeShade="BF"/>
    </w:rPr>
  </w:style>
  <w:style w:type="character" w:styleId="IntenseReference">
    <w:name w:val="Intense Reference"/>
    <w:basedOn w:val="DefaultParagraphFont"/>
    <w:uiPriority w:val="32"/>
    <w:qFormat/>
    <w:rsid w:val="00584D2B"/>
    <w:rPr>
      <w:b/>
      <w:bCs/>
      <w:smallCaps/>
      <w:color w:val="0F4761" w:themeColor="accent1" w:themeShade="BF"/>
      <w:spacing w:val="5"/>
    </w:rPr>
  </w:style>
  <w:style w:type="table" w:styleId="TableGrid">
    <w:name w:val="Table Grid"/>
    <w:basedOn w:val="TableNormal"/>
    <w:uiPriority w:val="39"/>
    <w:rsid w:val="00584D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84D2B"/>
    <w:rPr>
      <w:color w:val="808080"/>
    </w:rPr>
  </w:style>
  <w:style w:type="character" w:styleId="Hyperlink">
    <w:name w:val="Hyperlink"/>
    <w:basedOn w:val="DefaultParagraphFont"/>
    <w:uiPriority w:val="99"/>
    <w:rsid w:val="00584D2B"/>
    <w:rPr>
      <w:color w:val="auto"/>
      <w:u w:val="none"/>
    </w:rPr>
  </w:style>
  <w:style w:type="character" w:styleId="FootnoteReference">
    <w:name w:val="footnote reference"/>
    <w:basedOn w:val="DefaultParagraphFont"/>
    <w:rsid w:val="00584D2B"/>
    <w:rPr>
      <w:vertAlign w:val="superscript"/>
    </w:rPr>
  </w:style>
  <w:style w:type="paragraph" w:customStyle="1" w:styleId="tajtip">
    <w:name w:val="tajtip"/>
    <w:basedOn w:val="Normal"/>
    <w:rsid w:val="00584D2B"/>
    <w:pPr>
      <w:spacing w:before="100" w:beforeAutospacing="1" w:after="100" w:afterAutospacing="1"/>
    </w:pPr>
    <w:rPr>
      <w:lang w:val="en-US"/>
    </w:rPr>
  </w:style>
  <w:style w:type="paragraph" w:styleId="FootnoteText">
    <w:name w:val="footnote text"/>
    <w:basedOn w:val="Normal"/>
    <w:link w:val="FootnoteTextChar"/>
    <w:rsid w:val="00B537C3"/>
    <w:rPr>
      <w:sz w:val="20"/>
      <w:szCs w:val="20"/>
    </w:rPr>
  </w:style>
  <w:style w:type="character" w:customStyle="1" w:styleId="FootnoteTextChar">
    <w:name w:val="Footnote Text Char"/>
    <w:basedOn w:val="DefaultParagraphFont"/>
    <w:link w:val="FootnoteText"/>
    <w:rsid w:val="00B537C3"/>
    <w:rPr>
      <w:rFonts w:ascii="Times New Roman" w:eastAsia="Times New Roman" w:hAnsi="Times New Roman" w:cs="Times New Roman"/>
      <w:kern w:val="0"/>
      <w:sz w:val="20"/>
      <w:szCs w:val="20"/>
      <w:lang w:val="lt-LT"/>
      <w14:ligatures w14:val="none"/>
    </w:rPr>
  </w:style>
  <w:style w:type="character" w:styleId="CommentReference">
    <w:name w:val="annotation reference"/>
    <w:basedOn w:val="DefaultParagraphFont"/>
    <w:uiPriority w:val="99"/>
    <w:unhideWhenUsed/>
    <w:rsid w:val="00704D7A"/>
    <w:rPr>
      <w:sz w:val="16"/>
      <w:szCs w:val="16"/>
    </w:rPr>
  </w:style>
  <w:style w:type="paragraph" w:styleId="CommentText">
    <w:name w:val="annotation text"/>
    <w:basedOn w:val="Normal"/>
    <w:link w:val="CommentTextChar"/>
    <w:uiPriority w:val="99"/>
    <w:unhideWhenUsed/>
    <w:rsid w:val="00704D7A"/>
    <w:rPr>
      <w:sz w:val="20"/>
      <w:szCs w:val="20"/>
    </w:rPr>
  </w:style>
  <w:style w:type="character" w:customStyle="1" w:styleId="CommentTextChar">
    <w:name w:val="Comment Text Char"/>
    <w:basedOn w:val="DefaultParagraphFont"/>
    <w:link w:val="CommentText"/>
    <w:uiPriority w:val="99"/>
    <w:rsid w:val="00704D7A"/>
    <w:rPr>
      <w:rFonts w:ascii="Times New Roman" w:eastAsia="Times New Roman" w:hAnsi="Times New Roman" w:cs="Times New Roman"/>
      <w:kern w:val="0"/>
      <w:sz w:val="20"/>
      <w:szCs w:val="20"/>
      <w:lang w:val="lt-LT"/>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rsid w:val="00704D7A"/>
    <w:rPr>
      <w:rFonts w:ascii="Times New Roman" w:eastAsia="Times New Roman" w:hAnsi="Times New Roman" w:cs="Times New Roman"/>
      <w:kern w:val="0"/>
      <w:sz w:val="24"/>
      <w:szCs w:val="24"/>
      <w:lang w:val="lt-LT"/>
      <w14:ligatures w14:val="none"/>
    </w:rPr>
  </w:style>
  <w:style w:type="paragraph" w:styleId="BodyText">
    <w:name w:val="Body Text"/>
    <w:basedOn w:val="Normal"/>
    <w:link w:val="BodyTextChar"/>
    <w:unhideWhenUsed/>
    <w:rsid w:val="001D7F42"/>
    <w:pPr>
      <w:spacing w:after="120"/>
    </w:pPr>
  </w:style>
  <w:style w:type="character" w:customStyle="1" w:styleId="BodyTextChar">
    <w:name w:val="Body Text Char"/>
    <w:basedOn w:val="DefaultParagraphFont"/>
    <w:link w:val="BodyText"/>
    <w:rsid w:val="001D7F42"/>
    <w:rPr>
      <w:rFonts w:ascii="Times New Roman" w:eastAsia="Times New Roman" w:hAnsi="Times New Roman" w:cs="Times New Roman"/>
      <w:kern w:val="0"/>
      <w:sz w:val="24"/>
      <w:szCs w:val="24"/>
      <w:lang w:val="lt-LT"/>
      <w14:ligatures w14:val="none"/>
    </w:rPr>
  </w:style>
  <w:style w:type="paragraph" w:styleId="NormalWeb">
    <w:name w:val="Normal (Web)"/>
    <w:basedOn w:val="Normal"/>
    <w:uiPriority w:val="99"/>
    <w:unhideWhenUsed/>
    <w:rsid w:val="00AE0906"/>
    <w:pPr>
      <w:spacing w:before="100" w:beforeAutospacing="1" w:after="100" w:afterAutospacing="1"/>
    </w:pPr>
    <w:rPr>
      <w:rFonts w:ascii="Arial" w:hAnsi="Arial" w:cs="Arial"/>
      <w:color w:val="000000"/>
      <w:sz w:val="14"/>
      <w:szCs w:val="14"/>
      <w:lang w:eastAsia="lt-LT"/>
    </w:rPr>
  </w:style>
  <w:style w:type="paragraph" w:customStyle="1" w:styleId="paragraph">
    <w:name w:val="paragraph"/>
    <w:basedOn w:val="Normal"/>
    <w:rsid w:val="007C3060"/>
    <w:pPr>
      <w:spacing w:before="100" w:beforeAutospacing="1" w:after="100" w:afterAutospacing="1"/>
    </w:pPr>
    <w:rPr>
      <w:lang w:eastAsia="lt-LT"/>
    </w:rPr>
  </w:style>
  <w:style w:type="character" w:customStyle="1" w:styleId="normaltextrun">
    <w:name w:val="normaltextrun"/>
    <w:basedOn w:val="DefaultParagraphFont"/>
    <w:rsid w:val="007C3060"/>
  </w:style>
  <w:style w:type="character" w:customStyle="1" w:styleId="eop">
    <w:name w:val="eop"/>
    <w:basedOn w:val="DefaultParagraphFont"/>
    <w:rsid w:val="007C3060"/>
  </w:style>
  <w:style w:type="paragraph" w:styleId="Header">
    <w:name w:val="header"/>
    <w:basedOn w:val="Normal"/>
    <w:link w:val="HeaderChar"/>
    <w:uiPriority w:val="99"/>
    <w:unhideWhenUsed/>
    <w:rsid w:val="00AC717A"/>
    <w:pPr>
      <w:tabs>
        <w:tab w:val="center" w:pos="4680"/>
        <w:tab w:val="right" w:pos="9360"/>
      </w:tabs>
    </w:pPr>
  </w:style>
  <w:style w:type="character" w:customStyle="1" w:styleId="HeaderChar">
    <w:name w:val="Header Char"/>
    <w:basedOn w:val="DefaultParagraphFont"/>
    <w:link w:val="Header"/>
    <w:uiPriority w:val="99"/>
    <w:rsid w:val="00AC717A"/>
    <w:rPr>
      <w:rFonts w:ascii="Times New Roman" w:eastAsia="Times New Roman" w:hAnsi="Times New Roman" w:cs="Times New Roman"/>
      <w:kern w:val="0"/>
      <w:sz w:val="24"/>
      <w:szCs w:val="24"/>
      <w:lang w:val="lt-LT"/>
      <w14:ligatures w14:val="none"/>
    </w:rPr>
  </w:style>
  <w:style w:type="paragraph" w:styleId="Footer">
    <w:name w:val="footer"/>
    <w:basedOn w:val="Normal"/>
    <w:link w:val="FooterChar"/>
    <w:uiPriority w:val="99"/>
    <w:unhideWhenUsed/>
    <w:rsid w:val="00AC717A"/>
    <w:pPr>
      <w:tabs>
        <w:tab w:val="center" w:pos="4680"/>
        <w:tab w:val="right" w:pos="9360"/>
      </w:tabs>
    </w:pPr>
  </w:style>
  <w:style w:type="character" w:customStyle="1" w:styleId="FooterChar">
    <w:name w:val="Footer Char"/>
    <w:basedOn w:val="DefaultParagraphFont"/>
    <w:link w:val="Footer"/>
    <w:uiPriority w:val="99"/>
    <w:rsid w:val="00AC717A"/>
    <w:rPr>
      <w:rFonts w:ascii="Times New Roman" w:eastAsia="Times New Roman" w:hAnsi="Times New Roman" w:cs="Times New Roman"/>
      <w:kern w:val="0"/>
      <w:sz w:val="24"/>
      <w:szCs w:val="24"/>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2910AB89F464034A73F6C1750EA578E"/>
        <w:category>
          <w:name w:val="General"/>
          <w:gallery w:val="placeholder"/>
        </w:category>
        <w:types>
          <w:type w:val="bbPlcHdr"/>
        </w:types>
        <w:behaviors>
          <w:behavior w:val="content"/>
        </w:behaviors>
        <w:guid w:val="{2E09BF68-C177-4758-ABE8-73FBE713EDF8}"/>
      </w:docPartPr>
      <w:docPartBody>
        <w:p w:rsidR="00820A81" w:rsidRDefault="00820A81" w:rsidP="00820A81">
          <w:pPr>
            <w:pStyle w:val="A2910AB89F464034A73F6C1750EA578E"/>
          </w:pPr>
          <w:r>
            <w:rPr>
              <w:rStyle w:val="PlaceholderText"/>
              <w:rFonts w:ascii="Arial" w:hAnsi="Arial" w:cs="Arial"/>
              <w:b/>
              <w:bCs/>
              <w:color w:val="FF0000"/>
            </w:rPr>
            <w:t>PIRKIMO PAVADINIMAS</w:t>
          </w:r>
        </w:p>
      </w:docPartBody>
    </w:docPart>
    <w:docPart>
      <w:docPartPr>
        <w:name w:val="E9E76ADDF0D74DB587FA4FA6B371E95E"/>
        <w:category>
          <w:name w:val="General"/>
          <w:gallery w:val="placeholder"/>
        </w:category>
        <w:types>
          <w:type w:val="bbPlcHdr"/>
        </w:types>
        <w:behaviors>
          <w:behavior w:val="content"/>
        </w:behaviors>
        <w:guid w:val="{412F22B5-6F35-4D2F-96DA-144996D81DD9}"/>
      </w:docPartPr>
      <w:docPartBody>
        <w:p w:rsidR="00820A81" w:rsidRDefault="00820A8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A81"/>
    <w:rsid w:val="003A76B8"/>
    <w:rsid w:val="00820A81"/>
    <w:rsid w:val="00A47992"/>
    <w:rsid w:val="00AA034C"/>
    <w:rsid w:val="00D04955"/>
    <w:rsid w:val="00DE51F6"/>
    <w:rsid w:val="00ED04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20A81"/>
  </w:style>
  <w:style w:type="paragraph" w:customStyle="1" w:styleId="A2910AB89F464034A73F6C1750EA578E">
    <w:name w:val="A2910AB89F464034A73F6C1750EA578E"/>
    <w:rsid w:val="00820A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55746D15A47C094B83512E234ACC077C" ma:contentTypeVersion="0" ma:contentTypeDescription="Kurkite naują dokumentą." ma:contentTypeScope="" ma:versionID="dfd7ae38bfd7b9116619a075ed7e42f1">
  <xsd:schema xmlns:xsd="http://www.w3.org/2001/XMLSchema" xmlns:xs="http://www.w3.org/2001/XMLSchema" xmlns:p="http://schemas.microsoft.com/office/2006/metadata/properties" targetNamespace="http://schemas.microsoft.com/office/2006/metadata/properties" ma:root="true" ma:fieldsID="49cf184d4184a3f7856f95687e20685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B31064-26C5-471A-B68D-719C992D68EB}"/>
</file>

<file path=customXml/itemProps2.xml><?xml version="1.0" encoding="utf-8"?>
<ds:datastoreItem xmlns:ds="http://schemas.openxmlformats.org/officeDocument/2006/customXml" ds:itemID="{C323ACEC-02E4-4893-9FF1-7E93CFCBC014}">
  <ds:schemaRefs>
    <ds:schemaRef ds:uri="http://schemas.microsoft.com/office/2006/metadata/properties"/>
    <ds:schemaRef ds:uri="http://schemas.microsoft.com/office/infopath/2007/PartnerControls"/>
    <ds:schemaRef ds:uri="51d5e2c9-e18c-4408-a31e-423a151c4578"/>
    <ds:schemaRef ds:uri="f80a7a53-5fdc-4a0f-8b9e-50f27931d633"/>
  </ds:schemaRefs>
</ds:datastoreItem>
</file>

<file path=customXml/itemProps3.xml><?xml version="1.0" encoding="utf-8"?>
<ds:datastoreItem xmlns:ds="http://schemas.openxmlformats.org/officeDocument/2006/customXml" ds:itemID="{2889A2F9-C3AB-45C3-8DDE-F43D17B33DD0}">
  <ds:schemaRefs>
    <ds:schemaRef ds:uri="http://schemas.microsoft.com/sharepoint/v3/contenttype/forms"/>
  </ds:schemaRefs>
</ds:datastoreItem>
</file>

<file path=customXml/itemProps4.xml><?xml version="1.0" encoding="utf-8"?>
<ds:datastoreItem xmlns:ds="http://schemas.openxmlformats.org/officeDocument/2006/customXml" ds:itemID="{0568CD5F-A8CF-4755-85A2-5F984689F1DF}">
  <ds:schemaRefs>
    <ds:schemaRef ds:uri="http://schemas.openxmlformats.org/officeDocument/2006/bibliography"/>
  </ds:schemaRefs>
</ds:datastoreItem>
</file>

<file path=docMetadata/LabelInfo.xml><?xml version="1.0" encoding="utf-8"?>
<clbl:labelList xmlns:clbl="http://schemas.microsoft.com/office/2020/mipLabelMetadata">
  <clbl:label id="{cfcb905c-755b-4fd4-bd20-0d682d4f1d27}" enabled="1" method="Standard" siteId="{d91d5b65-9d38-4908-9bd1-ebc28a01cade}" removed="0"/>
</clbl:labelList>
</file>

<file path=docProps/app.xml><?xml version="1.0" encoding="utf-8"?>
<Properties xmlns="http://schemas.openxmlformats.org/officeDocument/2006/extended-properties" xmlns:vt="http://schemas.openxmlformats.org/officeDocument/2006/docPropsVTypes">
  <Template>Normal</Template>
  <TotalTime>411</TotalTime>
  <Pages>6</Pages>
  <Words>12856</Words>
  <Characters>7328</Characters>
  <Application>Microsoft Office Word</Application>
  <DocSecurity>0</DocSecurity>
  <Lines>61</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Mačiulienė</dc:creator>
  <cp:keywords/>
  <dc:description/>
  <cp:lastModifiedBy>Eglė Sutkienė</cp:lastModifiedBy>
  <cp:revision>230</cp:revision>
  <dcterms:created xsi:type="dcterms:W3CDTF">2025-02-27T06:45:00Z</dcterms:created>
  <dcterms:modified xsi:type="dcterms:W3CDTF">2026-01-06T11:43:00Z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0x01010055746D15A47C094B83512E234ACC077C</vt:lpwstr>
  </property>
</Properties>
</file>