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D1005" w14:textId="260EC77A" w:rsidR="00C12E51" w:rsidRPr="0055232E" w:rsidRDefault="00C12E51" w:rsidP="00C12E51">
      <w:pPr>
        <w:jc w:val="right"/>
        <w:rPr>
          <w:sz w:val="20"/>
        </w:rPr>
      </w:pPr>
      <w:r w:rsidRPr="0055232E">
        <w:rPr>
          <w:sz w:val="20"/>
        </w:rPr>
        <w:t xml:space="preserve">Specialiųjų pirkimo sąlygų </w:t>
      </w:r>
      <w:r w:rsidRPr="00F52129">
        <w:rPr>
          <w:sz w:val="20"/>
        </w:rPr>
        <w:t>1</w:t>
      </w:r>
      <w:r w:rsidR="000628B0">
        <w:rPr>
          <w:sz w:val="20"/>
        </w:rPr>
        <w:t>3</w:t>
      </w:r>
      <w:r w:rsidRPr="00F52129">
        <w:rPr>
          <w:sz w:val="20"/>
        </w:rPr>
        <w:t xml:space="preserve"> priedas</w:t>
      </w:r>
      <w:r w:rsidRPr="0055232E">
        <w:rPr>
          <w:sz w:val="20"/>
        </w:rPr>
        <w:t xml:space="preserve"> </w:t>
      </w:r>
    </w:p>
    <w:p w14:paraId="4ABFEEA3" w14:textId="77777777" w:rsidR="00C44556" w:rsidRDefault="00C44556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1AD1C4FD" w14:textId="77777777" w:rsidR="001A4192" w:rsidRDefault="001A4192" w:rsidP="00C44556">
      <w:pPr>
        <w:tabs>
          <w:tab w:val="left" w:pos="6840"/>
        </w:tabs>
        <w:jc w:val="right"/>
        <w:rPr>
          <w:rFonts w:asciiTheme="majorBidi" w:hAnsiTheme="majorBidi" w:cstheme="majorBidi"/>
          <w:b/>
          <w:bCs/>
          <w:sz w:val="22"/>
          <w:szCs w:val="22"/>
        </w:rPr>
      </w:pPr>
    </w:p>
    <w:p w14:paraId="754696DC" w14:textId="77777777" w:rsidR="00C44556" w:rsidRDefault="00C44556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</w:p>
    <w:p w14:paraId="6DAE8CFC" w14:textId="1A69499D" w:rsidR="0095328C" w:rsidRPr="003D1458" w:rsidRDefault="003D1458" w:rsidP="003D1458">
      <w:pPr>
        <w:tabs>
          <w:tab w:val="left" w:pos="6840"/>
        </w:tabs>
        <w:jc w:val="center"/>
        <w:rPr>
          <w:rFonts w:asciiTheme="majorBidi" w:hAnsiTheme="majorBidi" w:cstheme="majorBidi"/>
          <w:b/>
          <w:bCs/>
          <w:sz w:val="22"/>
          <w:szCs w:val="22"/>
        </w:rPr>
      </w:pPr>
      <w:r w:rsidRPr="003D1458">
        <w:rPr>
          <w:rFonts w:asciiTheme="majorBidi" w:hAnsiTheme="majorBidi" w:cstheme="majorBidi"/>
          <w:b/>
          <w:bCs/>
          <w:sz w:val="22"/>
          <w:szCs w:val="22"/>
        </w:rPr>
        <w:t>SIŪLOM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</w:t>
      </w:r>
      <w:r w:rsidRPr="003D1458">
        <w:rPr>
          <w:rFonts w:asciiTheme="majorBidi" w:hAnsiTheme="majorBidi" w:cstheme="majorBidi"/>
          <w:b/>
          <w:bCs/>
          <w:sz w:val="22"/>
          <w:szCs w:val="22"/>
        </w:rPr>
        <w:t xml:space="preserve"> SPECIALIST</w:t>
      </w:r>
      <w:r w:rsidR="005A4A93">
        <w:rPr>
          <w:rFonts w:asciiTheme="majorBidi" w:hAnsiTheme="majorBidi" w:cstheme="majorBidi"/>
          <w:b/>
          <w:bCs/>
          <w:sz w:val="22"/>
          <w:szCs w:val="22"/>
        </w:rPr>
        <w:t>Ų SĄRAŠAS</w:t>
      </w:r>
    </w:p>
    <w:p w14:paraId="1C0A4054" w14:textId="77777777" w:rsidR="00B1636D" w:rsidRDefault="00B1636D" w:rsidP="00F2236B">
      <w:pPr>
        <w:spacing w:line="276" w:lineRule="auto"/>
        <w:rPr>
          <w:b/>
          <w:sz w:val="22"/>
          <w:szCs w:val="22"/>
        </w:rPr>
      </w:pPr>
    </w:p>
    <w:p w14:paraId="424E64D2" w14:textId="77777777" w:rsidR="001A4192" w:rsidRPr="00994A95" w:rsidRDefault="001A4192" w:rsidP="00F2236B">
      <w:pPr>
        <w:spacing w:line="276" w:lineRule="auto"/>
        <w:rPr>
          <w:b/>
          <w:sz w:val="22"/>
          <w:szCs w:val="22"/>
        </w:rPr>
      </w:pPr>
    </w:p>
    <w:p w14:paraId="5052899E" w14:textId="7EB044A6" w:rsidR="00B1636D" w:rsidRPr="003D1458" w:rsidRDefault="003D1458" w:rsidP="003D1458">
      <w:pPr>
        <w:spacing w:line="276" w:lineRule="auto"/>
        <w:rPr>
          <w:bCs/>
          <w:sz w:val="22"/>
          <w:szCs w:val="22"/>
        </w:rPr>
      </w:pPr>
      <w:r w:rsidRPr="003D1458">
        <w:rPr>
          <w:bCs/>
          <w:sz w:val="22"/>
          <w:szCs w:val="22"/>
        </w:rPr>
        <w:t>1 lentelė. Siūlomų specialistų, atsakingų už sutarties vykdymą, sąrašas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37"/>
        <w:gridCol w:w="4132"/>
        <w:gridCol w:w="4100"/>
        <w:gridCol w:w="4626"/>
      </w:tblGrid>
      <w:tr w:rsidR="00B1636D" w:rsidRPr="00994A95" w14:paraId="35C0EEC6" w14:textId="77777777" w:rsidTr="001A4192">
        <w:trPr>
          <w:trHeight w:val="70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  <w:hideMark/>
          </w:tcPr>
          <w:p w14:paraId="09764798" w14:textId="6AFC891D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Kvalifikacijos reikalavim</w:t>
            </w:r>
            <w:r w:rsidR="001A4192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ų</w:t>
            </w: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 xml:space="preserve"> lentelės eilutės numeris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E2EFD9" w:themeFill="accent6" w:themeFillTint="33"/>
            <w:vAlign w:val="center"/>
          </w:tcPr>
          <w:p w14:paraId="19A559DA" w14:textId="291B2ED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color w:val="000000"/>
                <w:sz w:val="22"/>
                <w:szCs w:val="22"/>
                <w:lang w:eastAsia="lt-LT"/>
              </w:rPr>
              <w:t>Pozicija, į kurią siūlomas specialistas</w:t>
            </w:r>
            <w:r w:rsidR="008516DB">
              <w:rPr>
                <w:rStyle w:val="FootnoteReference"/>
                <w:bCs/>
                <w:i/>
                <w:iCs/>
                <w:color w:val="000000"/>
                <w:sz w:val="22"/>
                <w:szCs w:val="22"/>
                <w:lang w:eastAsia="lt-LT"/>
              </w:rPr>
              <w:footnoteReference w:id="1"/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center"/>
          </w:tcPr>
          <w:p w14:paraId="7774CC8B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vardas, pavardė</w:t>
            </w: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D7F438" w14:textId="77777777" w:rsidR="00B1636D" w:rsidRPr="003D1458" w:rsidRDefault="00B1636D" w:rsidP="00001489">
            <w:pPr>
              <w:jc w:val="center"/>
              <w:rPr>
                <w:bCs/>
                <w:i/>
                <w:iCs/>
                <w:sz w:val="22"/>
                <w:szCs w:val="22"/>
              </w:rPr>
            </w:pPr>
            <w:r w:rsidRPr="003D1458">
              <w:rPr>
                <w:bCs/>
                <w:i/>
                <w:iCs/>
                <w:sz w:val="22"/>
                <w:szCs w:val="22"/>
              </w:rPr>
              <w:t>Specialisto darbovietės pavadinimas arba individualios veiklos pažymėjimo arba verslo liudijimo Nr.</w:t>
            </w:r>
            <w:r w:rsidRPr="003D1458">
              <w:rPr>
                <w:rStyle w:val="FootnoteReference"/>
                <w:bCs/>
                <w:i/>
                <w:iCs/>
                <w:sz w:val="22"/>
                <w:szCs w:val="22"/>
              </w:rPr>
              <w:footnoteReference w:id="2"/>
            </w:r>
          </w:p>
        </w:tc>
      </w:tr>
      <w:tr w:rsidR="00B1636D" w:rsidRPr="00994A95" w14:paraId="7515C6CC" w14:textId="77777777" w:rsidTr="001A4192">
        <w:trPr>
          <w:trHeight w:val="111"/>
        </w:trPr>
        <w:tc>
          <w:tcPr>
            <w:tcW w:w="625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94E105" w14:textId="162DE697" w:rsidR="009E0817" w:rsidRPr="00B1636D" w:rsidRDefault="001A4192" w:rsidP="00AE33E5">
            <w:pPr>
              <w:spacing w:before="120" w:after="12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.1.</w:t>
            </w:r>
          </w:p>
        </w:tc>
        <w:tc>
          <w:tcPr>
            <w:tcW w:w="1406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7B895467" w14:textId="5CB2968A" w:rsidR="00B1636D" w:rsidRPr="00CC2303" w:rsidRDefault="007433C4" w:rsidP="0000148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62295B">
              <w:rPr>
                <w:b/>
                <w:sz w:val="22"/>
                <w:szCs w:val="22"/>
              </w:rPr>
              <w:t>Projektų vadovas</w:t>
            </w:r>
          </w:p>
        </w:tc>
        <w:tc>
          <w:tcPr>
            <w:tcW w:w="13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80095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10" w14:textId="77777777" w:rsidR="00B1636D" w:rsidRPr="00994A95" w:rsidRDefault="00B1636D" w:rsidP="00001489">
            <w:pPr>
              <w:spacing w:before="120" w:after="120"/>
              <w:rPr>
                <w:sz w:val="22"/>
                <w:szCs w:val="22"/>
              </w:rPr>
            </w:pPr>
          </w:p>
        </w:tc>
      </w:tr>
      <w:tr w:rsidR="00B1636D" w:rsidRPr="00994A95" w14:paraId="2159665A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F7868C8" w14:textId="01ADFED3" w:rsidR="00B1636D" w:rsidRPr="00B1636D" w:rsidRDefault="001A4192" w:rsidP="002E79B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B1636D" w:rsidRPr="00B1636D">
              <w:rPr>
                <w:bCs/>
                <w:sz w:val="22"/>
                <w:szCs w:val="22"/>
              </w:rPr>
              <w:t>.2.</w:t>
            </w:r>
            <w:r w:rsidR="009E0817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58B76B" w14:textId="0DFD7317" w:rsidR="00B1636D" w:rsidRPr="00F52129" w:rsidRDefault="007433C4" w:rsidP="00F5212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62295B">
              <w:rPr>
                <w:b/>
                <w:sz w:val="22"/>
                <w:szCs w:val="22"/>
              </w:rPr>
              <w:t>Konsultantas/ekspertas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159E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763" w14:textId="77777777" w:rsidR="00B1636D" w:rsidRPr="00994A95" w:rsidRDefault="00B1636D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AE33E5" w:rsidRPr="00994A95" w14:paraId="5785DED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1AE7B17" w14:textId="50B0DF39" w:rsidR="00AE33E5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2.3.</w:t>
            </w: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51125" w14:textId="3FF7058B" w:rsidR="00AE33E5" w:rsidRPr="00F52129" w:rsidRDefault="007433C4" w:rsidP="00F52129">
            <w:pPr>
              <w:spacing w:before="120" w:after="120"/>
              <w:jc w:val="both"/>
              <w:rPr>
                <w:b/>
                <w:sz w:val="22"/>
                <w:szCs w:val="22"/>
              </w:rPr>
            </w:pPr>
            <w:r w:rsidRPr="0062295B">
              <w:rPr>
                <w:b/>
                <w:sz w:val="22"/>
                <w:szCs w:val="22"/>
              </w:rPr>
              <w:t>Konsultantas/ekspertas (skaitmeninės politikos srities informacinių ir ryšių technologijų sektoriaus</w:t>
            </w:r>
            <w:r>
              <w:rPr>
                <w:b/>
                <w:sz w:val="22"/>
                <w:szCs w:val="22"/>
              </w:rPr>
              <w:t>)</w:t>
            </w: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FB8F2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6E32C" w14:textId="77777777" w:rsidR="00AE33E5" w:rsidRPr="00994A95" w:rsidRDefault="00AE33E5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32DD090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3E3351" w14:textId="52F8FDDA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437846" w14:textId="248B45B2" w:rsidR="001A4192" w:rsidRPr="002E79B9" w:rsidRDefault="001A4192" w:rsidP="00001489">
            <w:pPr>
              <w:spacing w:before="60" w:after="60"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A0B10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76BC3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  <w:tr w:rsidR="001A4192" w:rsidRPr="00994A95" w14:paraId="42D7059B" w14:textId="77777777" w:rsidTr="001A4192">
        <w:trPr>
          <w:trHeight w:val="161"/>
        </w:trPr>
        <w:tc>
          <w:tcPr>
            <w:tcW w:w="6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1DEF62" w14:textId="77777777" w:rsidR="001A4192" w:rsidRDefault="001A4192" w:rsidP="00001489">
            <w:pPr>
              <w:spacing w:before="60" w:after="6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C754C1C" w14:textId="77777777" w:rsidR="001A4192" w:rsidRPr="00B1636D" w:rsidRDefault="001A4192" w:rsidP="00001489">
            <w:pPr>
              <w:spacing w:before="60" w:after="60"/>
              <w:rPr>
                <w:rFonts w:eastAsiaTheme="minorHAnsi"/>
                <w:bCs/>
                <w:sz w:val="22"/>
                <w:szCs w:val="22"/>
              </w:rPr>
            </w:pPr>
          </w:p>
        </w:tc>
        <w:tc>
          <w:tcPr>
            <w:tcW w:w="1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588EA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  <w:tc>
          <w:tcPr>
            <w:tcW w:w="1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2626F" w14:textId="77777777" w:rsidR="001A4192" w:rsidRPr="00994A95" w:rsidRDefault="001A4192" w:rsidP="00001489">
            <w:pPr>
              <w:spacing w:before="60" w:after="60"/>
              <w:rPr>
                <w:sz w:val="22"/>
                <w:szCs w:val="22"/>
              </w:rPr>
            </w:pPr>
          </w:p>
        </w:tc>
      </w:tr>
    </w:tbl>
    <w:p w14:paraId="235C5491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2E86FB87" w14:textId="77777777" w:rsidR="00AE33E5" w:rsidRDefault="00AE33E5" w:rsidP="009E0817">
      <w:pPr>
        <w:spacing w:line="276" w:lineRule="auto"/>
        <w:rPr>
          <w:b/>
          <w:sz w:val="22"/>
          <w:szCs w:val="22"/>
        </w:rPr>
      </w:pPr>
    </w:p>
    <w:p w14:paraId="01D7FE45" w14:textId="77777777" w:rsidR="00F2236B" w:rsidRDefault="00F2236B" w:rsidP="009E0817">
      <w:pPr>
        <w:spacing w:line="276" w:lineRule="auto"/>
        <w:rPr>
          <w:b/>
          <w:sz w:val="22"/>
          <w:szCs w:val="22"/>
        </w:rPr>
      </w:pPr>
    </w:p>
    <w:p w14:paraId="12557373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DB9956F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3BDE4447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2165BB1E" w14:textId="77777777" w:rsidR="00CC2303" w:rsidRDefault="00CC2303" w:rsidP="009E0817">
      <w:pPr>
        <w:spacing w:line="276" w:lineRule="auto"/>
        <w:rPr>
          <w:b/>
          <w:sz w:val="22"/>
          <w:szCs w:val="22"/>
        </w:rPr>
      </w:pPr>
    </w:p>
    <w:p w14:paraId="5D5DE84D" w14:textId="77777777" w:rsidR="00CC2303" w:rsidRDefault="00CC2303" w:rsidP="009E0817">
      <w:pPr>
        <w:spacing w:line="276" w:lineRule="auto"/>
        <w:rPr>
          <w:b/>
          <w:sz w:val="22"/>
          <w:szCs w:val="22"/>
        </w:rPr>
      </w:pPr>
    </w:p>
    <w:p w14:paraId="3FA0F73C" w14:textId="77777777" w:rsidR="001A4192" w:rsidRDefault="001A4192" w:rsidP="009E0817">
      <w:pPr>
        <w:spacing w:line="276" w:lineRule="auto"/>
        <w:rPr>
          <w:b/>
          <w:sz w:val="22"/>
          <w:szCs w:val="22"/>
        </w:rPr>
      </w:pPr>
    </w:p>
    <w:p w14:paraId="5464BD6C" w14:textId="77777777" w:rsidR="004F06AA" w:rsidRDefault="004F06AA" w:rsidP="009E0817">
      <w:pPr>
        <w:spacing w:line="276" w:lineRule="auto"/>
        <w:rPr>
          <w:b/>
          <w:sz w:val="22"/>
          <w:szCs w:val="22"/>
        </w:rPr>
      </w:pPr>
    </w:p>
    <w:p w14:paraId="6A372D33" w14:textId="77777777" w:rsidR="004F06AA" w:rsidRDefault="004F06AA" w:rsidP="009E0817">
      <w:pPr>
        <w:spacing w:line="276" w:lineRule="auto"/>
        <w:rPr>
          <w:b/>
          <w:sz w:val="22"/>
          <w:szCs w:val="22"/>
        </w:rPr>
      </w:pPr>
    </w:p>
    <w:p w14:paraId="35C56988" w14:textId="77777777" w:rsidR="004F06AA" w:rsidRDefault="004F06AA" w:rsidP="009E0817">
      <w:pPr>
        <w:spacing w:line="276" w:lineRule="auto"/>
        <w:rPr>
          <w:b/>
          <w:sz w:val="22"/>
          <w:szCs w:val="22"/>
        </w:rPr>
      </w:pPr>
    </w:p>
    <w:p w14:paraId="2EFCAA43" w14:textId="77777777" w:rsidR="004F06AA" w:rsidRPr="00994A95" w:rsidRDefault="004F06AA" w:rsidP="009E0817">
      <w:pPr>
        <w:spacing w:line="276" w:lineRule="auto"/>
        <w:rPr>
          <w:b/>
          <w:sz w:val="22"/>
          <w:szCs w:val="22"/>
        </w:rPr>
      </w:pPr>
    </w:p>
    <w:p w14:paraId="4DE9667F" w14:textId="37392F00" w:rsidR="004C6B53" w:rsidRPr="003D1458" w:rsidRDefault="003D1458" w:rsidP="003D1458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 w:rsidRPr="003D1458">
        <w:rPr>
          <w:bCs/>
          <w:sz w:val="22"/>
          <w:szCs w:val="22"/>
        </w:rPr>
        <w:t xml:space="preserve"> lentelė. Siūlomų specialistų</w:t>
      </w:r>
      <w:r>
        <w:rPr>
          <w:bCs/>
          <w:sz w:val="22"/>
          <w:szCs w:val="22"/>
        </w:rPr>
        <w:t xml:space="preserve"> atitikties reikalavimams lentelė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66"/>
        <w:gridCol w:w="1555"/>
        <w:gridCol w:w="2240"/>
        <w:gridCol w:w="2251"/>
        <w:gridCol w:w="2316"/>
        <w:gridCol w:w="1778"/>
        <w:gridCol w:w="2284"/>
        <w:gridCol w:w="1705"/>
      </w:tblGrid>
      <w:tr w:rsidR="00D01A19" w:rsidRPr="00104EDC" w14:paraId="5795B827" w14:textId="77777777" w:rsidTr="00C92A08">
        <w:trPr>
          <w:trHeight w:val="438"/>
        </w:trPr>
        <w:tc>
          <w:tcPr>
            <w:tcW w:w="193" w:type="pct"/>
            <w:vMerge w:val="restart"/>
            <w:shd w:val="clear" w:color="auto" w:fill="E2EFD9" w:themeFill="accent6" w:themeFillTint="33"/>
          </w:tcPr>
          <w:p w14:paraId="4D2CC1C9" w14:textId="77777777" w:rsidR="00CA724A" w:rsidRPr="00104EDC" w:rsidRDefault="00CA724A" w:rsidP="00C9646C">
            <w:pPr>
              <w:jc w:val="both"/>
              <w:rPr>
                <w:sz w:val="20"/>
              </w:rPr>
            </w:pPr>
            <w:r w:rsidRPr="00104EDC">
              <w:rPr>
                <w:sz w:val="20"/>
              </w:rPr>
              <w:t xml:space="preserve">Eil. Nr. </w:t>
            </w:r>
          </w:p>
        </w:tc>
        <w:tc>
          <w:tcPr>
            <w:tcW w:w="529" w:type="pct"/>
            <w:vMerge w:val="restart"/>
            <w:shd w:val="clear" w:color="auto" w:fill="E2EFD9" w:themeFill="accent6" w:themeFillTint="33"/>
          </w:tcPr>
          <w:p w14:paraId="4913148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7C06ACEB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2724B094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596E552" w14:textId="77777777" w:rsidR="00CA724A" w:rsidRPr="00B1636D" w:rsidRDefault="00CA724A" w:rsidP="003D1458">
            <w:pPr>
              <w:jc w:val="both"/>
              <w:rPr>
                <w:i/>
                <w:iCs/>
                <w:sz w:val="20"/>
              </w:rPr>
            </w:pPr>
          </w:p>
          <w:p w14:paraId="48E86689" w14:textId="29697A62" w:rsidR="00D02046" w:rsidRPr="00B1636D" w:rsidRDefault="00F9267C" w:rsidP="003D1458">
            <w:pPr>
              <w:jc w:val="both"/>
              <w:rPr>
                <w:i/>
                <w:iCs/>
                <w:sz w:val="20"/>
                <w:lang w:val="en-US"/>
              </w:rPr>
            </w:pPr>
            <w:r w:rsidRPr="00B1636D">
              <w:rPr>
                <w:i/>
                <w:iCs/>
                <w:sz w:val="20"/>
              </w:rPr>
              <w:t>Specialisto</w:t>
            </w:r>
            <w:r w:rsidR="00CA724A" w:rsidRPr="00B1636D">
              <w:rPr>
                <w:i/>
                <w:iCs/>
                <w:sz w:val="20"/>
              </w:rPr>
              <w:t xml:space="preserve"> pozicija</w:t>
            </w:r>
          </w:p>
        </w:tc>
        <w:tc>
          <w:tcPr>
            <w:tcW w:w="4278" w:type="pct"/>
            <w:gridSpan w:val="6"/>
            <w:shd w:val="clear" w:color="auto" w:fill="E2EFD9" w:themeFill="accent6" w:themeFillTint="33"/>
            <w:vAlign w:val="center"/>
          </w:tcPr>
          <w:p w14:paraId="16B27741" w14:textId="091C3A2A" w:rsidR="00CA724A" w:rsidRPr="003D1458" w:rsidRDefault="00CA724A" w:rsidP="003D1458">
            <w:pPr>
              <w:jc w:val="center"/>
              <w:rPr>
                <w:i/>
                <w:iCs/>
                <w:sz w:val="20"/>
                <w:lang w:val="da-DK"/>
              </w:rPr>
            </w:pPr>
            <w:r w:rsidRPr="003D1458">
              <w:rPr>
                <w:i/>
                <w:iCs/>
                <w:sz w:val="20"/>
              </w:rPr>
              <w:t>Informacija apie tiekėjo siūlom</w:t>
            </w:r>
            <w:r w:rsidR="0042176C" w:rsidRPr="003D1458">
              <w:rPr>
                <w:i/>
                <w:iCs/>
                <w:sz w:val="20"/>
              </w:rPr>
              <w:t>ų</w:t>
            </w:r>
            <w:r w:rsidRPr="003D1458">
              <w:rPr>
                <w:i/>
                <w:iCs/>
                <w:sz w:val="20"/>
              </w:rPr>
              <w:t xml:space="preserve"> </w:t>
            </w:r>
            <w:r w:rsidR="00F9267C" w:rsidRPr="003D1458">
              <w:rPr>
                <w:i/>
                <w:iCs/>
                <w:sz w:val="20"/>
              </w:rPr>
              <w:t>specialistų</w:t>
            </w:r>
            <w:r w:rsidRPr="003D1458">
              <w:rPr>
                <w:i/>
                <w:iCs/>
                <w:sz w:val="20"/>
              </w:rPr>
              <w:t xml:space="preserve"> patirtį ir kvalifikaciją</w:t>
            </w:r>
            <w:r w:rsidR="003D1458">
              <w:rPr>
                <w:i/>
                <w:iCs/>
                <w:sz w:val="20"/>
              </w:rPr>
              <w:t xml:space="preserve"> 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(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pateikiama informacija apie </w:t>
            </w:r>
            <w:r w:rsidR="00980A59" w:rsidRPr="00980A59">
              <w:rPr>
                <w:b/>
                <w:bCs/>
                <w:i/>
                <w:iCs/>
                <w:color w:val="FF0000"/>
                <w:sz w:val="20"/>
                <w:u w:val="single"/>
              </w:rPr>
              <w:t>visus</w:t>
            </w:r>
            <w:r w:rsidR="00980A59">
              <w:rPr>
                <w:b/>
                <w:bCs/>
                <w:i/>
                <w:iCs/>
                <w:color w:val="FF0000"/>
                <w:sz w:val="20"/>
              </w:rPr>
              <w:t xml:space="preserve"> šio priedo 1 lentelėje nurodytus specialistus</w:t>
            </w:r>
            <w:r w:rsidR="003D1458" w:rsidRPr="003D1458">
              <w:rPr>
                <w:b/>
                <w:bCs/>
                <w:i/>
                <w:iCs/>
                <w:color w:val="FF0000"/>
                <w:sz w:val="20"/>
              </w:rPr>
              <w:t>)</w:t>
            </w:r>
            <w:r w:rsidR="00D73B68">
              <w:rPr>
                <w:rStyle w:val="FootnoteReference"/>
                <w:b/>
                <w:bCs/>
                <w:i/>
                <w:iCs/>
                <w:color w:val="FF0000"/>
                <w:sz w:val="20"/>
              </w:rPr>
              <w:footnoteReference w:id="3"/>
            </w:r>
          </w:p>
        </w:tc>
      </w:tr>
      <w:tr w:rsidR="00B1636D" w:rsidRPr="00104EDC" w14:paraId="01CEE5A6" w14:textId="77777777" w:rsidTr="00C92A08">
        <w:trPr>
          <w:trHeight w:val="145"/>
        </w:trPr>
        <w:tc>
          <w:tcPr>
            <w:tcW w:w="193" w:type="pct"/>
            <w:vMerge/>
            <w:shd w:val="clear" w:color="auto" w:fill="E2EFD9" w:themeFill="accent6" w:themeFillTint="33"/>
          </w:tcPr>
          <w:p w14:paraId="25C68B35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vMerge/>
            <w:shd w:val="clear" w:color="auto" w:fill="E2EFD9" w:themeFill="accent6" w:themeFillTint="33"/>
          </w:tcPr>
          <w:p w14:paraId="4CD73E54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</w:tc>
        <w:tc>
          <w:tcPr>
            <w:tcW w:w="762" w:type="pct"/>
            <w:shd w:val="clear" w:color="auto" w:fill="E2EFD9" w:themeFill="accent6" w:themeFillTint="33"/>
          </w:tcPr>
          <w:p w14:paraId="3B4A80E2" w14:textId="22D379B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Specialisto vardas, pavardė</w:t>
            </w:r>
          </w:p>
        </w:tc>
        <w:tc>
          <w:tcPr>
            <w:tcW w:w="766" w:type="pct"/>
            <w:shd w:val="clear" w:color="auto" w:fill="E2EFD9" w:themeFill="accent6" w:themeFillTint="33"/>
          </w:tcPr>
          <w:p w14:paraId="28AE24EA" w14:textId="0FF9A309" w:rsidR="00D62E86" w:rsidRPr="00B1636D" w:rsidRDefault="00AB207E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Sutarties</w:t>
            </w:r>
            <w:r w:rsidR="00D62E86" w:rsidRPr="00B1636D">
              <w:rPr>
                <w:i/>
                <w:iCs/>
                <w:sz w:val="20"/>
              </w:rPr>
              <w:t>, kuri</w:t>
            </w:r>
            <w:r w:rsidR="00E07E10">
              <w:rPr>
                <w:i/>
                <w:iCs/>
                <w:sz w:val="20"/>
              </w:rPr>
              <w:t>os</w:t>
            </w:r>
            <w:r w:rsidR="00D62E86" w:rsidRPr="00B1636D">
              <w:rPr>
                <w:i/>
                <w:iCs/>
                <w:sz w:val="20"/>
              </w:rPr>
              <w:t xml:space="preserve"> vykdyme dalyvavo </w:t>
            </w:r>
            <w:r w:rsidR="00D951E9" w:rsidRPr="00B1636D">
              <w:rPr>
                <w:i/>
                <w:iCs/>
                <w:sz w:val="20"/>
              </w:rPr>
              <w:t>specialistas</w:t>
            </w:r>
            <w:r w:rsidR="00C552BA">
              <w:rPr>
                <w:i/>
                <w:iCs/>
                <w:sz w:val="20"/>
              </w:rPr>
              <w:t>,</w:t>
            </w:r>
            <w:r w:rsidR="00A87866" w:rsidRPr="00B1636D">
              <w:rPr>
                <w:i/>
                <w:iCs/>
                <w:sz w:val="20"/>
              </w:rPr>
              <w:t xml:space="preserve"> </w:t>
            </w:r>
            <w:r w:rsidR="00D62E86" w:rsidRPr="00B1636D">
              <w:rPr>
                <w:i/>
                <w:iCs/>
                <w:sz w:val="20"/>
              </w:rPr>
              <w:t>pavadinimas, data ir Nr.</w:t>
            </w:r>
            <w:r w:rsidR="00C70819" w:rsidRPr="00B1636D">
              <w:rPr>
                <w:i/>
                <w:iCs/>
                <w:sz w:val="20"/>
              </w:rPr>
              <w:t xml:space="preserve"> bei trumpas aprašymas</w:t>
            </w:r>
            <w:r w:rsidR="007D7548">
              <w:rPr>
                <w:i/>
                <w:iCs/>
                <w:sz w:val="20"/>
              </w:rPr>
              <w:t xml:space="preserve"> bei sutarties vertė, jei to reikalaujama</w:t>
            </w:r>
          </w:p>
        </w:tc>
        <w:tc>
          <w:tcPr>
            <w:tcW w:w="788" w:type="pct"/>
            <w:shd w:val="clear" w:color="auto" w:fill="E2EFD9" w:themeFill="accent6" w:themeFillTint="33"/>
          </w:tcPr>
          <w:p w14:paraId="3BCAEC6A" w14:textId="35F6AEC0" w:rsidR="00D62E86" w:rsidRPr="00B1636D" w:rsidRDefault="00AB207E" w:rsidP="003D1458">
            <w:pPr>
              <w:jc w:val="both"/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>Sutarties</w:t>
            </w:r>
            <w:r w:rsidRPr="00B1636D">
              <w:rPr>
                <w:i/>
                <w:iCs/>
                <w:sz w:val="20"/>
              </w:rPr>
              <w:t xml:space="preserve"> </w:t>
            </w:r>
            <w:r w:rsidR="00D62E86" w:rsidRPr="00B1636D">
              <w:rPr>
                <w:i/>
                <w:iCs/>
                <w:sz w:val="20"/>
              </w:rPr>
              <w:t>faktinė vykdymo data (pradžia – pabaiga, nurodant metus</w:t>
            </w:r>
            <w:r w:rsidR="00866756">
              <w:rPr>
                <w:i/>
                <w:iCs/>
                <w:sz w:val="20"/>
              </w:rPr>
              <w:t xml:space="preserve">, </w:t>
            </w:r>
            <w:r w:rsidR="00D62E86" w:rsidRPr="00B1636D">
              <w:rPr>
                <w:i/>
                <w:iCs/>
                <w:sz w:val="20"/>
              </w:rPr>
              <w:t>mėnesį</w:t>
            </w:r>
            <w:r w:rsidR="00866756">
              <w:rPr>
                <w:i/>
                <w:iCs/>
                <w:sz w:val="20"/>
              </w:rPr>
              <w:t xml:space="preserve"> ir dieną</w:t>
            </w:r>
            <w:r w:rsidR="00D62E86" w:rsidRPr="00B1636D">
              <w:rPr>
                <w:i/>
                <w:iCs/>
                <w:sz w:val="20"/>
              </w:rPr>
              <w:t>)</w:t>
            </w:r>
          </w:p>
        </w:tc>
        <w:tc>
          <w:tcPr>
            <w:tcW w:w="605" w:type="pct"/>
            <w:shd w:val="clear" w:color="auto" w:fill="E2EFD9" w:themeFill="accent6" w:themeFillTint="33"/>
          </w:tcPr>
          <w:p w14:paraId="72DC7C51" w14:textId="21162F37" w:rsidR="00D62E86" w:rsidRPr="00B1636D" w:rsidRDefault="00C70819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I</w:t>
            </w:r>
            <w:r w:rsidR="00D62E86" w:rsidRPr="00B1636D">
              <w:rPr>
                <w:i/>
                <w:iCs/>
                <w:sz w:val="20"/>
              </w:rPr>
              <w:t xml:space="preserve">nformacija apie </w:t>
            </w:r>
            <w:r w:rsidR="00021488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vykdytas funkcijas/veiklas įgyvendinant </w:t>
            </w:r>
            <w:r w:rsidR="00AB207E">
              <w:rPr>
                <w:i/>
                <w:iCs/>
                <w:sz w:val="20"/>
              </w:rPr>
              <w:t>sutartį</w:t>
            </w:r>
            <w:r w:rsidR="00D62E86" w:rsidRPr="00B1636D">
              <w:rPr>
                <w:i/>
                <w:iCs/>
                <w:sz w:val="20"/>
              </w:rPr>
              <w:t xml:space="preserve">, </w:t>
            </w:r>
            <w:r w:rsidR="00FC485A" w:rsidRPr="00B1636D">
              <w:rPr>
                <w:i/>
                <w:iCs/>
                <w:sz w:val="20"/>
              </w:rPr>
              <w:t>specialisto</w:t>
            </w:r>
            <w:r w:rsidR="00D62E86" w:rsidRPr="00B1636D">
              <w:rPr>
                <w:i/>
                <w:iCs/>
                <w:sz w:val="20"/>
              </w:rPr>
              <w:t xml:space="preserve"> pozicija </w:t>
            </w:r>
            <w:r w:rsidR="00AB207E">
              <w:rPr>
                <w:i/>
                <w:iCs/>
                <w:sz w:val="20"/>
              </w:rPr>
              <w:t>sutartyje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25C3AC09" w14:textId="51985885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 xml:space="preserve">Informacija teikiama </w:t>
            </w:r>
            <w:r w:rsidR="00DA38A1" w:rsidRPr="00B1636D">
              <w:rPr>
                <w:i/>
                <w:iCs/>
                <w:sz w:val="20"/>
              </w:rPr>
              <w:t xml:space="preserve">specialisto </w:t>
            </w:r>
            <w:r w:rsidRPr="00B1636D">
              <w:rPr>
                <w:i/>
                <w:iCs/>
                <w:sz w:val="20"/>
              </w:rPr>
              <w:t>kvalifikacijai/ekonominio naudingumo kriterijams pagrįsti</w:t>
            </w:r>
            <w:r w:rsidR="007A5F57">
              <w:rPr>
                <w:rStyle w:val="FootnoteReference"/>
                <w:i/>
                <w:iCs/>
                <w:sz w:val="20"/>
              </w:rPr>
              <w:footnoteReference w:id="4"/>
            </w:r>
          </w:p>
          <w:p w14:paraId="1DACCD8B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</w:p>
          <w:p w14:paraId="5EAB97F4" w14:textId="1BFEEBE7" w:rsidR="00D62E86" w:rsidRPr="00FB302C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FB302C">
              <w:rPr>
                <w:i/>
                <w:iCs/>
                <w:color w:val="FF0000"/>
                <w:sz w:val="20"/>
              </w:rPr>
              <w:t>(Pažymėti)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77F15ECD" w14:textId="77777777" w:rsidR="00D62E86" w:rsidRPr="00B1636D" w:rsidRDefault="00D62E86" w:rsidP="003D1458">
            <w:pPr>
              <w:jc w:val="both"/>
              <w:rPr>
                <w:i/>
                <w:iCs/>
                <w:sz w:val="20"/>
              </w:rPr>
            </w:pPr>
            <w:r w:rsidRPr="00B1636D">
              <w:rPr>
                <w:i/>
                <w:iCs/>
                <w:sz w:val="20"/>
              </w:rPr>
              <w:t>Užsakovo pavadinimas ir kontaktiniai asmenys (vardas, pavardė, pareigos, tel. Nr., el. pašto adresas)</w:t>
            </w:r>
          </w:p>
        </w:tc>
      </w:tr>
      <w:tr w:rsidR="00B1636D" w:rsidRPr="00104EDC" w14:paraId="661638C1" w14:textId="77777777" w:rsidTr="00C92A08">
        <w:trPr>
          <w:trHeight w:val="145"/>
        </w:trPr>
        <w:tc>
          <w:tcPr>
            <w:tcW w:w="193" w:type="pct"/>
            <w:vMerge/>
            <w:shd w:val="clear" w:color="auto" w:fill="FBE4D5" w:themeFill="accent2" w:themeFillTint="33"/>
          </w:tcPr>
          <w:p w14:paraId="794CB87D" w14:textId="77777777" w:rsidR="00D62E86" w:rsidRPr="00104EDC" w:rsidRDefault="00D62E86" w:rsidP="00C9646C">
            <w:pPr>
              <w:jc w:val="both"/>
              <w:rPr>
                <w:sz w:val="20"/>
              </w:rPr>
            </w:pPr>
          </w:p>
        </w:tc>
        <w:tc>
          <w:tcPr>
            <w:tcW w:w="529" w:type="pct"/>
            <w:shd w:val="clear" w:color="auto" w:fill="E2EFD9" w:themeFill="accent6" w:themeFillTint="33"/>
          </w:tcPr>
          <w:p w14:paraId="0F4E938B" w14:textId="77777777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 w:rsidRPr="00104EDC">
              <w:rPr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762" w:type="pct"/>
            <w:shd w:val="clear" w:color="auto" w:fill="E2EFD9" w:themeFill="accent6" w:themeFillTint="33"/>
          </w:tcPr>
          <w:p w14:paraId="25D34A6C" w14:textId="288C8F66" w:rsidR="00D62E86" w:rsidRPr="00104EDC" w:rsidRDefault="00D62E86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766" w:type="pct"/>
            <w:shd w:val="clear" w:color="auto" w:fill="E2EFD9" w:themeFill="accent6" w:themeFillTint="33"/>
          </w:tcPr>
          <w:p w14:paraId="35DADBCA" w14:textId="05D0F2AA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788" w:type="pct"/>
            <w:shd w:val="clear" w:color="auto" w:fill="E2EFD9" w:themeFill="accent6" w:themeFillTint="33"/>
          </w:tcPr>
          <w:p w14:paraId="282EA3F5" w14:textId="06B5CF50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605" w:type="pct"/>
            <w:shd w:val="clear" w:color="auto" w:fill="E2EFD9" w:themeFill="accent6" w:themeFillTint="33"/>
          </w:tcPr>
          <w:p w14:paraId="2054C419" w14:textId="0F445A5B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777" w:type="pct"/>
            <w:shd w:val="clear" w:color="auto" w:fill="E2EFD9" w:themeFill="accent6" w:themeFillTint="33"/>
          </w:tcPr>
          <w:p w14:paraId="6EF3C19B" w14:textId="779E69E7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580" w:type="pct"/>
            <w:shd w:val="clear" w:color="auto" w:fill="E2EFD9" w:themeFill="accent6" w:themeFillTint="33"/>
          </w:tcPr>
          <w:p w14:paraId="18573EF0" w14:textId="3F7B7341" w:rsidR="00D62E86" w:rsidRPr="00104EDC" w:rsidRDefault="0046377B" w:rsidP="00C9646C">
            <w:pPr>
              <w:jc w:val="center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7</w:t>
            </w:r>
          </w:p>
        </w:tc>
      </w:tr>
      <w:tr w:rsidR="00DA38A1" w:rsidRPr="00104EDC" w14:paraId="5B4EEDDA" w14:textId="77777777" w:rsidTr="00C92A08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7D8C2D7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104EDC">
              <w:rPr>
                <w:sz w:val="20"/>
                <w:szCs w:val="20"/>
                <w:lang w:val="lt-LT"/>
              </w:rPr>
              <w:t>1.</w:t>
            </w:r>
          </w:p>
        </w:tc>
        <w:tc>
          <w:tcPr>
            <w:tcW w:w="529" w:type="pct"/>
            <w:shd w:val="clear" w:color="auto" w:fill="auto"/>
          </w:tcPr>
          <w:p w14:paraId="05B8F08C" w14:textId="7E016292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0C242B36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629A7E2C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E749BB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3046C6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bottom w:val="single" w:sz="4" w:space="0" w:color="auto"/>
            </w:tcBorders>
            <w:shd w:val="clear" w:color="auto" w:fill="FFFFFF" w:themeFill="background1"/>
          </w:tcPr>
          <w:p w14:paraId="6BC00468" w14:textId="3ED8229E" w:rsidR="00D62E86" w:rsidRPr="005F7B1B" w:rsidRDefault="00D62E86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40760B2F" w14:textId="0A27ADA5" w:rsidR="00D62E86" w:rsidRPr="00104EDC" w:rsidRDefault="00D62E86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0B97D83A" w14:textId="77777777" w:rsidR="00D62E86" w:rsidRPr="00104EDC" w:rsidRDefault="00D62E86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1ECA24A4" w14:textId="77777777" w:rsidTr="00C92A08">
        <w:trPr>
          <w:trHeight w:val="698"/>
        </w:trPr>
        <w:tc>
          <w:tcPr>
            <w:tcW w:w="193" w:type="pct"/>
            <w:shd w:val="clear" w:color="auto" w:fill="E2EFD9" w:themeFill="accent6" w:themeFillTint="33"/>
          </w:tcPr>
          <w:p w14:paraId="68DCDE68" w14:textId="65E1B49E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 xml:space="preserve">2. </w:t>
            </w:r>
          </w:p>
        </w:tc>
        <w:tc>
          <w:tcPr>
            <w:tcW w:w="529" w:type="pct"/>
            <w:shd w:val="clear" w:color="auto" w:fill="auto"/>
          </w:tcPr>
          <w:p w14:paraId="7C4D37A2" w14:textId="72836A36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24D1B41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BF61BC4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4B93E00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030664B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5DEA098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27531AE6" w14:textId="2F3D4525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3A3BAF8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251926" w14:paraId="0BBC8360" w14:textId="77777777" w:rsidTr="00C92A08">
        <w:trPr>
          <w:trHeight w:val="737"/>
        </w:trPr>
        <w:tc>
          <w:tcPr>
            <w:tcW w:w="193" w:type="pct"/>
            <w:shd w:val="clear" w:color="auto" w:fill="E2EFD9" w:themeFill="accent6" w:themeFillTint="33"/>
          </w:tcPr>
          <w:p w14:paraId="7E07BAA7" w14:textId="76EC7890" w:rsidR="00A45E41" w:rsidRPr="00104EDC" w:rsidRDefault="001A4192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529" w:type="pct"/>
            <w:shd w:val="clear" w:color="auto" w:fill="auto"/>
          </w:tcPr>
          <w:p w14:paraId="09909F8B" w14:textId="368E8331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5915073B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6C3520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E2DB598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tcBorders>
              <w:right w:val="single" w:sz="4" w:space="0" w:color="auto"/>
            </w:tcBorders>
            <w:shd w:val="clear" w:color="auto" w:fill="FFFFFF" w:themeFill="background1"/>
          </w:tcPr>
          <w:p w14:paraId="1A9C8221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FFFFFF" w:themeFill="background1"/>
          </w:tcPr>
          <w:p w14:paraId="762F6C6F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00ECA6DC" w14:textId="5C926ABD" w:rsidR="00A45E41" w:rsidRPr="00104EDC" w:rsidRDefault="00A45E41" w:rsidP="00B1636D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tcBorders>
              <w:left w:val="single" w:sz="4" w:space="0" w:color="auto"/>
            </w:tcBorders>
            <w:shd w:val="clear" w:color="auto" w:fill="FFFFFF" w:themeFill="background1"/>
          </w:tcPr>
          <w:p w14:paraId="11C9F4A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DA38A1" w:rsidRPr="00104EDC" w14:paraId="0039FDE0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2A3A9DE4" w14:textId="78AE700D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5C7EA87" w14:textId="144BC618" w:rsidR="00A45E41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3493886A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AE528D9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645CBFBE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5534D957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CAC341D" w14:textId="77777777" w:rsidR="00A45E41" w:rsidRPr="005F7B1B" w:rsidRDefault="00A45E41" w:rsidP="00B1636D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6782C3C2" w14:textId="7815CDBE" w:rsidR="00A45E41" w:rsidRPr="007F42BC" w:rsidRDefault="00A45E41" w:rsidP="00B1636D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E9CCB8F" w14:textId="77777777" w:rsidR="00A45E41" w:rsidRPr="00104EDC" w:rsidRDefault="00A45E41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507BE74C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134DD4BE" w14:textId="103DB069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2BE7439C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2196F3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04CB9B7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21911C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66CCEE4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78ADEA3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EDE80A5" w14:textId="658BDCCB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18FA2C2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08A30B17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9FC88DB" w14:textId="29A557E8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81B22B0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640E675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179F77A8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5BBE35F5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2B28CE3F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1A23FD2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577D2359" w14:textId="08774099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76C1ECB6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  <w:tr w:rsidR="00B1636D" w:rsidRPr="00104EDC" w14:paraId="46B07672" w14:textId="77777777" w:rsidTr="00C92A08">
        <w:trPr>
          <w:trHeight w:val="719"/>
        </w:trPr>
        <w:tc>
          <w:tcPr>
            <w:tcW w:w="193" w:type="pct"/>
            <w:shd w:val="clear" w:color="auto" w:fill="E2EFD9" w:themeFill="accent6" w:themeFillTint="33"/>
          </w:tcPr>
          <w:p w14:paraId="64AB07A6" w14:textId="472A15C1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  <w:r>
              <w:rPr>
                <w:sz w:val="20"/>
                <w:szCs w:val="20"/>
                <w:lang w:val="lt-LT"/>
              </w:rPr>
              <w:t>...</w:t>
            </w:r>
          </w:p>
        </w:tc>
        <w:tc>
          <w:tcPr>
            <w:tcW w:w="529" w:type="pct"/>
            <w:shd w:val="clear" w:color="auto" w:fill="auto"/>
          </w:tcPr>
          <w:p w14:paraId="105157CE" w14:textId="77777777" w:rsidR="00B1636D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2" w:type="pct"/>
            <w:shd w:val="clear" w:color="auto" w:fill="auto"/>
          </w:tcPr>
          <w:p w14:paraId="1BA22DEA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66" w:type="pct"/>
            <w:shd w:val="clear" w:color="auto" w:fill="auto"/>
          </w:tcPr>
          <w:p w14:paraId="37C826B3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88" w:type="pct"/>
            <w:shd w:val="clear" w:color="auto" w:fill="FFFFFF" w:themeFill="background1"/>
          </w:tcPr>
          <w:p w14:paraId="14817FD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605" w:type="pct"/>
            <w:shd w:val="clear" w:color="auto" w:fill="FFFFFF" w:themeFill="background1"/>
          </w:tcPr>
          <w:p w14:paraId="47111FC9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1F5D0DF" w14:textId="77777777" w:rsidR="003D1458" w:rsidRPr="005F7B1B" w:rsidRDefault="003D1458" w:rsidP="003D1458">
            <w:pPr>
              <w:pStyle w:val="NoSpacing"/>
              <w:contextualSpacing/>
              <w:rPr>
                <w:rFonts w:cs="Times New Roman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 xml:space="preserve"> </w:t>
            </w:r>
            <w:r w:rsidRPr="005F7B1B">
              <w:rPr>
                <w:rFonts w:cs="Times New Roman"/>
                <w:sz w:val="20"/>
                <w:szCs w:val="20"/>
                <w:lang w:val="lt-LT"/>
              </w:rPr>
              <w:t>Kvalifikacijai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pagrįsti</w:t>
            </w:r>
          </w:p>
          <w:p w14:paraId="76FD37F6" w14:textId="2E5AEA0F" w:rsidR="00B1636D" w:rsidRPr="007F42BC" w:rsidRDefault="003D1458" w:rsidP="003D1458">
            <w:pPr>
              <w:pStyle w:val="NoSpacing"/>
              <w:contextualSpacing/>
              <w:rPr>
                <w:rFonts w:ascii="Segoe UI Symbol" w:hAnsi="Segoe UI Symbol" w:cs="Segoe UI Symbol"/>
                <w:sz w:val="20"/>
                <w:szCs w:val="20"/>
                <w:lang w:val="lt-LT"/>
              </w:rPr>
            </w:pPr>
            <w:r w:rsidRPr="007F42BC">
              <w:rPr>
                <w:rFonts w:ascii="Segoe UI Symbol" w:hAnsi="Segoe UI Symbol" w:cs="Segoe UI Symbol"/>
                <w:sz w:val="20"/>
                <w:szCs w:val="20"/>
                <w:lang w:val="lt-LT"/>
              </w:rPr>
              <w:t>☐</w:t>
            </w:r>
            <w:r w:rsidRPr="007F42BC">
              <w:rPr>
                <w:sz w:val="20"/>
                <w:szCs w:val="20"/>
                <w:lang w:val="lt-LT"/>
              </w:rPr>
              <w:t xml:space="preserve"> </w:t>
            </w:r>
            <w:r>
              <w:rPr>
                <w:sz w:val="20"/>
                <w:szCs w:val="20"/>
                <w:lang w:val="lt-LT"/>
              </w:rPr>
              <w:t>Ekonominiam naudingumui pagrįsti</w:t>
            </w:r>
          </w:p>
        </w:tc>
        <w:tc>
          <w:tcPr>
            <w:tcW w:w="580" w:type="pct"/>
            <w:shd w:val="clear" w:color="auto" w:fill="FFFFFF" w:themeFill="background1"/>
          </w:tcPr>
          <w:p w14:paraId="6B58BF51" w14:textId="77777777" w:rsidR="00B1636D" w:rsidRPr="00104EDC" w:rsidRDefault="00B1636D" w:rsidP="00C9646C">
            <w:pPr>
              <w:pStyle w:val="NoSpacing"/>
              <w:contextualSpacing/>
              <w:rPr>
                <w:sz w:val="20"/>
                <w:szCs w:val="20"/>
                <w:lang w:val="lt-LT"/>
              </w:rPr>
            </w:pPr>
          </w:p>
        </w:tc>
      </w:tr>
    </w:tbl>
    <w:p w14:paraId="2C17D5BE" w14:textId="77777777" w:rsidR="00B1636D" w:rsidRDefault="00B1636D" w:rsidP="00B1636D">
      <w:pPr>
        <w:tabs>
          <w:tab w:val="left" w:pos="4224"/>
          <w:tab w:val="left" w:pos="4932"/>
        </w:tabs>
        <w:jc w:val="both"/>
        <w:rPr>
          <w:b/>
          <w:bCs/>
          <w:sz w:val="22"/>
          <w:szCs w:val="22"/>
          <w:lang w:eastAsia="ar-SA"/>
        </w:rPr>
      </w:pPr>
    </w:p>
    <w:p w14:paraId="17FD4ED2" w14:textId="1FB02D7B" w:rsidR="00FA2EDE" w:rsidRPr="00D73B68" w:rsidRDefault="00453C7F" w:rsidP="00B1636D">
      <w:pPr>
        <w:tabs>
          <w:tab w:val="left" w:pos="4224"/>
          <w:tab w:val="left" w:pos="4932"/>
        </w:tabs>
        <w:jc w:val="both"/>
        <w:rPr>
          <w:sz w:val="22"/>
          <w:szCs w:val="22"/>
          <w:lang w:eastAsia="ar-SA"/>
        </w:rPr>
      </w:pPr>
      <w:r w:rsidRPr="00D73B68">
        <w:rPr>
          <w:b/>
          <w:bCs/>
          <w:sz w:val="22"/>
          <w:szCs w:val="22"/>
          <w:lang w:eastAsia="ar-SA"/>
        </w:rPr>
        <w:t>PASTABA.</w:t>
      </w:r>
      <w:r w:rsidRPr="003D1458">
        <w:rPr>
          <w:b/>
          <w:bCs/>
          <w:i/>
          <w:iCs/>
          <w:sz w:val="22"/>
          <w:szCs w:val="22"/>
          <w:lang w:eastAsia="ar-SA"/>
        </w:rPr>
        <w:t xml:space="preserve"> </w:t>
      </w:r>
      <w:r w:rsidR="00B1636D" w:rsidRPr="00D73B68">
        <w:rPr>
          <w:sz w:val="22"/>
          <w:szCs w:val="22"/>
          <w:lang w:eastAsia="ar-SA"/>
        </w:rPr>
        <w:t xml:space="preserve">Pasiūlymų vertinimo metu </w:t>
      </w:r>
      <w:r w:rsidR="00B1636D" w:rsidRPr="00D73B68">
        <w:rPr>
          <w:rFonts w:eastAsia="Calibri"/>
          <w:sz w:val="22"/>
          <w:szCs w:val="22"/>
        </w:rPr>
        <w:t>t</w:t>
      </w:r>
      <w:r w:rsidRPr="00D73B68">
        <w:rPr>
          <w:sz w:val="22"/>
          <w:szCs w:val="22"/>
          <w:lang w:eastAsia="ar-SA"/>
        </w:rPr>
        <w:t xml:space="preserve">iekėjams nebus leidžiama pakeisti ar papildyti lentelėje nurodytos informacijos (išskyrus dokumento formą), kadangi lentelėje pateikta informacija yra susijusi su </w:t>
      </w:r>
      <w:r w:rsidRPr="00D73B68">
        <w:rPr>
          <w:sz w:val="22"/>
          <w:szCs w:val="22"/>
        </w:rPr>
        <w:t>ekonomiškai naudingiausio pasiūlymo vertinimo kriterijais.</w:t>
      </w:r>
      <w:r w:rsidR="005C0FAF" w:rsidRPr="00D73B68">
        <w:rPr>
          <w:sz w:val="22"/>
          <w:szCs w:val="22"/>
        </w:rPr>
        <w:t xml:space="preserve"> Duomenys ir (arba) dokumentai tikslinami, aiškinami vadovaujantis Viešųjų pirkimų tarnybos nustatytomis taisyklėmis</w:t>
      </w:r>
      <w:r w:rsidR="00D24409" w:rsidRPr="00D73B68">
        <w:rPr>
          <w:sz w:val="22"/>
          <w:szCs w:val="22"/>
        </w:rPr>
        <w:t>.</w:t>
      </w:r>
    </w:p>
    <w:sectPr w:rsidR="00FA2EDE" w:rsidRPr="00D73B68" w:rsidSect="00E127CF">
      <w:pgSz w:w="15840" w:h="12240" w:orient="landscape"/>
      <w:pgMar w:top="851" w:right="284" w:bottom="567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4EFBD" w14:textId="77777777" w:rsidR="003B3CD8" w:rsidRDefault="003B3CD8" w:rsidP="000F04C2">
      <w:r>
        <w:separator/>
      </w:r>
    </w:p>
  </w:endnote>
  <w:endnote w:type="continuationSeparator" w:id="0">
    <w:p w14:paraId="0A24BB07" w14:textId="77777777" w:rsidR="003B3CD8" w:rsidRDefault="003B3CD8" w:rsidP="000F0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775B" w14:textId="77777777" w:rsidR="003B3CD8" w:rsidRDefault="003B3CD8" w:rsidP="000F04C2">
      <w:r>
        <w:separator/>
      </w:r>
    </w:p>
  </w:footnote>
  <w:footnote w:type="continuationSeparator" w:id="0">
    <w:p w14:paraId="7590FC35" w14:textId="77777777" w:rsidR="003B3CD8" w:rsidRDefault="003B3CD8" w:rsidP="000F04C2">
      <w:r>
        <w:continuationSeparator/>
      </w:r>
    </w:p>
  </w:footnote>
  <w:footnote w:id="1">
    <w:p w14:paraId="12E0BB96" w14:textId="550C81DF" w:rsidR="008516DB" w:rsidRDefault="008516D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516DB">
        <w:rPr>
          <w:rFonts w:asciiTheme="majorBidi" w:hAnsiTheme="majorBidi" w:cstheme="majorBidi"/>
          <w:i/>
          <w:iCs/>
        </w:rPr>
        <w:t xml:space="preserve">Tiekėjui pasiūlius daugiau kaip vieną specialistą vienai ar kelioms iš nurodytų specialistų pozicijų, </w:t>
      </w:r>
      <w:r w:rsidRPr="008516DB">
        <w:rPr>
          <w:rFonts w:asciiTheme="majorBidi" w:hAnsiTheme="majorBidi" w:cstheme="majorBidi"/>
          <w:b/>
          <w:bCs/>
          <w:i/>
          <w:iCs/>
        </w:rPr>
        <w:t xml:space="preserve">Perkančioji organizacija vertins ir balus skirs tik už vieną specialistą. </w:t>
      </w:r>
      <w:r w:rsidRPr="008516DB">
        <w:rPr>
          <w:rFonts w:asciiTheme="majorBidi" w:hAnsiTheme="majorBidi" w:cstheme="majorBidi"/>
          <w:b/>
          <w:bCs/>
          <w:i/>
          <w:iCs/>
          <w:color w:val="FF0000"/>
          <w:u w:val="single"/>
        </w:rPr>
        <w:t>Į atitinkamą poziciją pasiūlius kelis specialistus, tiekėjas pasiūlyme turi aiškiai nurodyti, kurio specialisto duomenis vertinti Perkančiajai organizacijai.</w:t>
      </w:r>
    </w:p>
  </w:footnote>
  <w:footnote w:id="2">
    <w:p w14:paraId="0CFF4E25" w14:textId="77777777" w:rsidR="00B1636D" w:rsidRPr="00D73B68" w:rsidRDefault="00B1636D" w:rsidP="00D73B68">
      <w:pPr>
        <w:jc w:val="both"/>
        <w:rPr>
          <w:rFonts w:asciiTheme="majorBidi" w:hAnsiTheme="majorBidi" w:cstheme="majorBidi"/>
          <w:i/>
          <w:iCs/>
          <w:sz w:val="20"/>
        </w:rPr>
      </w:pPr>
      <w:r w:rsidRPr="00F2236B">
        <w:rPr>
          <w:rStyle w:val="FootnoteReference"/>
          <w:sz w:val="18"/>
          <w:szCs w:val="18"/>
        </w:rPr>
        <w:footnoteRef/>
      </w:r>
      <w:r w:rsidRPr="00F2236B">
        <w:rPr>
          <w:sz w:val="18"/>
          <w:szCs w:val="18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Jeigu pasitelkiamas specialistas nėra tiekėjo darbuotojas, kartu su pasiūlymų turi būti pateikiamas specialisto sutikimas, ketinimų protokolas, sutartis arba kitas dokumentas,</w:t>
      </w:r>
      <w:r w:rsidRPr="00D73B68">
        <w:rPr>
          <w:i/>
          <w:iCs/>
          <w:sz w:val="20"/>
        </w:rPr>
        <w:t xml:space="preserve"> </w:t>
      </w:r>
      <w:r w:rsidRPr="00D73B68">
        <w:rPr>
          <w:rFonts w:asciiTheme="majorBidi" w:hAnsiTheme="majorBidi" w:cstheme="majorBidi"/>
          <w:i/>
          <w:iCs/>
          <w:sz w:val="20"/>
        </w:rPr>
        <w:t>sudarytas iki pasiūlymų pateikimo termino pabaigos, įrodantis, kad specialisto ištekliai tiekėjui laimėjus konkursą ir pasirašius viešojo pirkimo sutartį bus prieinami.</w:t>
      </w:r>
    </w:p>
  </w:footnote>
  <w:footnote w:id="3">
    <w:p w14:paraId="1AF01588" w14:textId="3C0A1742" w:rsidR="00D73B68" w:rsidRPr="00D73B68" w:rsidRDefault="00D73B68" w:rsidP="00D73B68">
      <w:pPr>
        <w:pStyle w:val="FootnoteText"/>
        <w:jc w:val="both"/>
        <w:rPr>
          <w:i/>
          <w:iCs/>
        </w:rPr>
      </w:pPr>
      <w:r w:rsidRPr="00D73B68">
        <w:rPr>
          <w:rStyle w:val="FootnoteReference"/>
          <w:i/>
          <w:iCs/>
        </w:rPr>
        <w:footnoteRef/>
      </w:r>
      <w:r w:rsidRPr="00D73B68">
        <w:rPr>
          <w:i/>
          <w:iCs/>
        </w:rPr>
        <w:t xml:space="preserve"> </w:t>
      </w:r>
      <w:r w:rsidRPr="00D73B68">
        <w:rPr>
          <w:bCs/>
          <w:i/>
          <w:iCs/>
        </w:rPr>
        <w:t xml:space="preserve">Pateikiama tiek ir tokios informacijos, kad perkančioji organizacija galėtų </w:t>
      </w:r>
      <w:r w:rsidRPr="00D73B68">
        <w:rPr>
          <w:b/>
          <w:i/>
          <w:iCs/>
          <w:u w:val="single"/>
        </w:rPr>
        <w:t>visiškai</w:t>
      </w:r>
      <w:r w:rsidRPr="00D73B68">
        <w:rPr>
          <w:b/>
          <w:i/>
          <w:iCs/>
        </w:rPr>
        <w:t xml:space="preserve"> </w:t>
      </w:r>
      <w:r w:rsidRPr="00D73B68">
        <w:rPr>
          <w:bCs/>
          <w:i/>
          <w:iCs/>
        </w:rPr>
        <w:t>įsitikinti, ar siūlomi specialistai turi nurodytą reikalaujamą patirtį, net jei lentelėje nėra išskirtas atitinkamai informacijai atskiras stulpelis</w:t>
      </w:r>
      <w:r w:rsidRPr="00D73B68">
        <w:rPr>
          <w:bCs/>
          <w:i/>
          <w:iCs/>
          <w:color w:val="FF0000"/>
        </w:rPr>
        <w:t>.</w:t>
      </w:r>
    </w:p>
  </w:footnote>
  <w:footnote w:id="4">
    <w:p w14:paraId="6E7F97EF" w14:textId="48E22C76" w:rsidR="006B3D8D" w:rsidRDefault="007A5F57" w:rsidP="006B3D8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6B3D8D" w:rsidRPr="00540F74">
        <w:rPr>
          <w:sz w:val="18"/>
          <w:szCs w:val="18"/>
        </w:rPr>
        <w:t>Pildomoje lentelėje turi būti aiškiai nurodyta, kurios sutartys teikiamos (-mi) kvalifikacijai, o kurios (-</w:t>
      </w:r>
      <w:proofErr w:type="spellStart"/>
      <w:r w:rsidR="006B3D8D" w:rsidRPr="00540F74">
        <w:rPr>
          <w:sz w:val="18"/>
          <w:szCs w:val="18"/>
        </w:rPr>
        <w:t>ie</w:t>
      </w:r>
      <w:proofErr w:type="spellEnd"/>
      <w:r w:rsidR="006B3D8D" w:rsidRPr="00540F74">
        <w:rPr>
          <w:sz w:val="18"/>
          <w:szCs w:val="18"/>
        </w:rPr>
        <w:t>) ekonominiam naudingumui pagrįsti.</w:t>
      </w:r>
    </w:p>
    <w:p w14:paraId="5C88BAFC" w14:textId="2FF49134" w:rsidR="007A5F57" w:rsidRDefault="007A5F5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1816E8"/>
    <w:multiLevelType w:val="multilevel"/>
    <w:tmpl w:val="CCA0B19A"/>
    <w:lvl w:ilvl="0">
      <w:start w:val="4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num w:numId="1" w16cid:durableId="1182284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2EA"/>
    <w:rsid w:val="00021488"/>
    <w:rsid w:val="00031BAA"/>
    <w:rsid w:val="000577C0"/>
    <w:rsid w:val="000628B0"/>
    <w:rsid w:val="00064C27"/>
    <w:rsid w:val="00072EE8"/>
    <w:rsid w:val="000B458F"/>
    <w:rsid w:val="000B6715"/>
    <w:rsid w:val="000C1483"/>
    <w:rsid w:val="000E0573"/>
    <w:rsid w:val="000E17A0"/>
    <w:rsid w:val="000F04C2"/>
    <w:rsid w:val="00116AAF"/>
    <w:rsid w:val="00134AA4"/>
    <w:rsid w:val="00135F14"/>
    <w:rsid w:val="00146628"/>
    <w:rsid w:val="00183D7B"/>
    <w:rsid w:val="00192ACC"/>
    <w:rsid w:val="001A4192"/>
    <w:rsid w:val="001B149B"/>
    <w:rsid w:val="001B5CD8"/>
    <w:rsid w:val="001D4134"/>
    <w:rsid w:val="001E6F01"/>
    <w:rsid w:val="00201608"/>
    <w:rsid w:val="002200D7"/>
    <w:rsid w:val="00233D00"/>
    <w:rsid w:val="0023727C"/>
    <w:rsid w:val="002466A0"/>
    <w:rsid w:val="00251926"/>
    <w:rsid w:val="00266D7E"/>
    <w:rsid w:val="002726BB"/>
    <w:rsid w:val="00293895"/>
    <w:rsid w:val="002B3DD5"/>
    <w:rsid w:val="002E0A23"/>
    <w:rsid w:val="002E79B9"/>
    <w:rsid w:val="00325FD2"/>
    <w:rsid w:val="003358FF"/>
    <w:rsid w:val="0035528C"/>
    <w:rsid w:val="003737B2"/>
    <w:rsid w:val="00383C96"/>
    <w:rsid w:val="003908ED"/>
    <w:rsid w:val="003976D3"/>
    <w:rsid w:val="003A187A"/>
    <w:rsid w:val="003A5A19"/>
    <w:rsid w:val="003B3CD8"/>
    <w:rsid w:val="003D1458"/>
    <w:rsid w:val="003D2E6D"/>
    <w:rsid w:val="003D3487"/>
    <w:rsid w:val="003E3D96"/>
    <w:rsid w:val="00415244"/>
    <w:rsid w:val="0041699D"/>
    <w:rsid w:val="0042176C"/>
    <w:rsid w:val="00447ADB"/>
    <w:rsid w:val="00453C7F"/>
    <w:rsid w:val="0046377B"/>
    <w:rsid w:val="00475A15"/>
    <w:rsid w:val="00485542"/>
    <w:rsid w:val="004C03BB"/>
    <w:rsid w:val="004C6B53"/>
    <w:rsid w:val="004F06AA"/>
    <w:rsid w:val="004F5CBC"/>
    <w:rsid w:val="00511EEA"/>
    <w:rsid w:val="0054592C"/>
    <w:rsid w:val="0055232E"/>
    <w:rsid w:val="005619D5"/>
    <w:rsid w:val="00566FF8"/>
    <w:rsid w:val="00570332"/>
    <w:rsid w:val="00587DEA"/>
    <w:rsid w:val="00591357"/>
    <w:rsid w:val="005A4A93"/>
    <w:rsid w:val="005B32E0"/>
    <w:rsid w:val="005C0FAF"/>
    <w:rsid w:val="005E0EDF"/>
    <w:rsid w:val="005F6047"/>
    <w:rsid w:val="005F6991"/>
    <w:rsid w:val="005F7B1B"/>
    <w:rsid w:val="00605FA2"/>
    <w:rsid w:val="006207F5"/>
    <w:rsid w:val="00622382"/>
    <w:rsid w:val="0062295B"/>
    <w:rsid w:val="006273FA"/>
    <w:rsid w:val="00630001"/>
    <w:rsid w:val="006634B9"/>
    <w:rsid w:val="00681758"/>
    <w:rsid w:val="006B3D8D"/>
    <w:rsid w:val="006C1219"/>
    <w:rsid w:val="006C5807"/>
    <w:rsid w:val="006E7909"/>
    <w:rsid w:val="006F370F"/>
    <w:rsid w:val="006F66A1"/>
    <w:rsid w:val="00721AB3"/>
    <w:rsid w:val="0072466B"/>
    <w:rsid w:val="00734684"/>
    <w:rsid w:val="007433C4"/>
    <w:rsid w:val="00744A03"/>
    <w:rsid w:val="00746365"/>
    <w:rsid w:val="00761AF0"/>
    <w:rsid w:val="007635DB"/>
    <w:rsid w:val="00763C9D"/>
    <w:rsid w:val="0077033E"/>
    <w:rsid w:val="00771F09"/>
    <w:rsid w:val="00792192"/>
    <w:rsid w:val="007933C6"/>
    <w:rsid w:val="00793482"/>
    <w:rsid w:val="007A5824"/>
    <w:rsid w:val="007A5F57"/>
    <w:rsid w:val="007B2584"/>
    <w:rsid w:val="007B6ED6"/>
    <w:rsid w:val="007B7FF8"/>
    <w:rsid w:val="007C5589"/>
    <w:rsid w:val="007D7548"/>
    <w:rsid w:val="007E0B3A"/>
    <w:rsid w:val="007E2CA6"/>
    <w:rsid w:val="00806D24"/>
    <w:rsid w:val="00827822"/>
    <w:rsid w:val="008307A5"/>
    <w:rsid w:val="008516DB"/>
    <w:rsid w:val="00855D5D"/>
    <w:rsid w:val="00866756"/>
    <w:rsid w:val="00880E11"/>
    <w:rsid w:val="008862E1"/>
    <w:rsid w:val="00897098"/>
    <w:rsid w:val="008B3ED9"/>
    <w:rsid w:val="008E4A1E"/>
    <w:rsid w:val="008E7BDE"/>
    <w:rsid w:val="008F14FC"/>
    <w:rsid w:val="008F5232"/>
    <w:rsid w:val="008F6098"/>
    <w:rsid w:val="00901745"/>
    <w:rsid w:val="00933F31"/>
    <w:rsid w:val="00942DB7"/>
    <w:rsid w:val="0094325D"/>
    <w:rsid w:val="0095328C"/>
    <w:rsid w:val="009658F9"/>
    <w:rsid w:val="009671E7"/>
    <w:rsid w:val="00980A59"/>
    <w:rsid w:val="009A248D"/>
    <w:rsid w:val="009B74B8"/>
    <w:rsid w:val="009D2AB4"/>
    <w:rsid w:val="009E0817"/>
    <w:rsid w:val="009E62D1"/>
    <w:rsid w:val="00A03F77"/>
    <w:rsid w:val="00A34B16"/>
    <w:rsid w:val="00A45E41"/>
    <w:rsid w:val="00A47A55"/>
    <w:rsid w:val="00A70016"/>
    <w:rsid w:val="00A71252"/>
    <w:rsid w:val="00A751F2"/>
    <w:rsid w:val="00A820D4"/>
    <w:rsid w:val="00A87866"/>
    <w:rsid w:val="00AB207E"/>
    <w:rsid w:val="00AB59A5"/>
    <w:rsid w:val="00AD55E1"/>
    <w:rsid w:val="00AE33E5"/>
    <w:rsid w:val="00AF68CE"/>
    <w:rsid w:val="00B027E2"/>
    <w:rsid w:val="00B1636D"/>
    <w:rsid w:val="00B256B5"/>
    <w:rsid w:val="00B25743"/>
    <w:rsid w:val="00B25EA4"/>
    <w:rsid w:val="00B27A20"/>
    <w:rsid w:val="00B305AA"/>
    <w:rsid w:val="00B922BB"/>
    <w:rsid w:val="00BC2139"/>
    <w:rsid w:val="00BC3EC3"/>
    <w:rsid w:val="00BC42EA"/>
    <w:rsid w:val="00BC61AE"/>
    <w:rsid w:val="00BC747C"/>
    <w:rsid w:val="00BD5206"/>
    <w:rsid w:val="00C12E51"/>
    <w:rsid w:val="00C403D4"/>
    <w:rsid w:val="00C44556"/>
    <w:rsid w:val="00C552BA"/>
    <w:rsid w:val="00C62E69"/>
    <w:rsid w:val="00C64C8E"/>
    <w:rsid w:val="00C7043C"/>
    <w:rsid w:val="00C70819"/>
    <w:rsid w:val="00C92A08"/>
    <w:rsid w:val="00CA724A"/>
    <w:rsid w:val="00CB710F"/>
    <w:rsid w:val="00CC2303"/>
    <w:rsid w:val="00CE6A0D"/>
    <w:rsid w:val="00CF5030"/>
    <w:rsid w:val="00D01A19"/>
    <w:rsid w:val="00D02046"/>
    <w:rsid w:val="00D071CE"/>
    <w:rsid w:val="00D1702B"/>
    <w:rsid w:val="00D24409"/>
    <w:rsid w:val="00D34D60"/>
    <w:rsid w:val="00D35B5D"/>
    <w:rsid w:val="00D55C6C"/>
    <w:rsid w:val="00D62E86"/>
    <w:rsid w:val="00D65A5D"/>
    <w:rsid w:val="00D70F3F"/>
    <w:rsid w:val="00D73B68"/>
    <w:rsid w:val="00D951E9"/>
    <w:rsid w:val="00DA03F2"/>
    <w:rsid w:val="00DA38A1"/>
    <w:rsid w:val="00DB189B"/>
    <w:rsid w:val="00DC4820"/>
    <w:rsid w:val="00DF7214"/>
    <w:rsid w:val="00E07E10"/>
    <w:rsid w:val="00E127CF"/>
    <w:rsid w:val="00E312BE"/>
    <w:rsid w:val="00E40F37"/>
    <w:rsid w:val="00E51987"/>
    <w:rsid w:val="00E60E9F"/>
    <w:rsid w:val="00E724EC"/>
    <w:rsid w:val="00E82431"/>
    <w:rsid w:val="00E90570"/>
    <w:rsid w:val="00E906B3"/>
    <w:rsid w:val="00EA6591"/>
    <w:rsid w:val="00EB3AFE"/>
    <w:rsid w:val="00EB41B4"/>
    <w:rsid w:val="00EB71B2"/>
    <w:rsid w:val="00ED1B44"/>
    <w:rsid w:val="00F06E73"/>
    <w:rsid w:val="00F2236B"/>
    <w:rsid w:val="00F239A5"/>
    <w:rsid w:val="00F30D0C"/>
    <w:rsid w:val="00F341E7"/>
    <w:rsid w:val="00F3655E"/>
    <w:rsid w:val="00F42E94"/>
    <w:rsid w:val="00F51DC9"/>
    <w:rsid w:val="00F52129"/>
    <w:rsid w:val="00F57E5E"/>
    <w:rsid w:val="00F62174"/>
    <w:rsid w:val="00F87ACA"/>
    <w:rsid w:val="00F9267C"/>
    <w:rsid w:val="00F977F7"/>
    <w:rsid w:val="00FA2EDE"/>
    <w:rsid w:val="00FA5F72"/>
    <w:rsid w:val="00FB085E"/>
    <w:rsid w:val="00FB302C"/>
    <w:rsid w:val="00FC0E02"/>
    <w:rsid w:val="00FC4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E9A9F"/>
  <w15:chartTrackingRefBased/>
  <w15:docId w15:val="{0528216C-1625-4EB1-AA87-07C41C66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BC42EA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table" w:styleId="TableGrid">
    <w:name w:val="Table Grid"/>
    <w:basedOn w:val="TableNormal"/>
    <w:uiPriority w:val="39"/>
    <w:rsid w:val="00BC42EA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BC42EA"/>
    <w:rPr>
      <w:rFonts w:ascii="Times New Roman" w:hAnsi="Times New Roman"/>
      <w:kern w:val="0"/>
      <w:sz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0F04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04C2"/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Revision">
    <w:name w:val="Revision"/>
    <w:hidden/>
    <w:uiPriority w:val="99"/>
    <w:semiHidden/>
    <w:rsid w:val="00B027E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val="lt-LT"/>
      <w14:ligatures w14:val="non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3C7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3C7F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453C7F"/>
    <w:rPr>
      <w:sz w:val="16"/>
      <w:szCs w:val="16"/>
    </w:rPr>
  </w:style>
  <w:style w:type="paragraph" w:styleId="FootnoteText">
    <w:name w:val="footnote text"/>
    <w:aliases w:val="Fußnotentext Char,Fußnotentext Char1 Char,Schriftart: 9 pt Char1 Char,Schriftart: 8 pt Char Char1 Char,Fußnotentext Char Char Char,Schriftart: 9 pt Char Char Char Char,Schriftart: 9 pt Char Char1 Char,f"/>
    <w:basedOn w:val="Normal"/>
    <w:link w:val="FootnoteTextChar"/>
    <w:uiPriority w:val="99"/>
    <w:unhideWhenUsed/>
    <w:rsid w:val="00EB71B2"/>
    <w:rPr>
      <w:sz w:val="20"/>
    </w:rPr>
  </w:style>
  <w:style w:type="character" w:customStyle="1" w:styleId="FootnoteTextChar">
    <w:name w:val="Footnote Text Char"/>
    <w:aliases w:val="Fußnotentext Char Char,Fußnotentext Char1 Char Char,Schriftart: 9 pt Char1 Char Char,Schriftart: 8 pt Char Char1 Char Char,Fußnotentext Char Char Char Char,Schriftart: 9 pt Char Char Char Char Char,f Char"/>
    <w:basedOn w:val="DefaultParagraphFont"/>
    <w:link w:val="FootnoteText"/>
    <w:uiPriority w:val="99"/>
    <w:rsid w:val="00EB71B2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FootnoteReference">
    <w:name w:val="footnote reference"/>
    <w:aliases w:val="fr"/>
    <w:basedOn w:val="DefaultParagraphFont"/>
    <w:uiPriority w:val="99"/>
    <w:unhideWhenUsed/>
    <w:rsid w:val="00EB71B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EB71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1B2"/>
    <w:rPr>
      <w:color w:val="605E5C"/>
      <w:shd w:val="clear" w:color="auto" w:fill="E1DFDD"/>
    </w:rPr>
  </w:style>
  <w:style w:type="character" w:customStyle="1" w:styleId="contentpasted0">
    <w:name w:val="contentpasted0"/>
    <w:basedOn w:val="DefaultParagraphFont"/>
    <w:rsid w:val="004F06AA"/>
  </w:style>
  <w:style w:type="paragraph" w:styleId="EndnoteText">
    <w:name w:val="endnote text"/>
    <w:basedOn w:val="Normal"/>
    <w:link w:val="EndnoteTextChar"/>
    <w:uiPriority w:val="99"/>
    <w:semiHidden/>
    <w:unhideWhenUsed/>
    <w:rsid w:val="00A70016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70016"/>
    <w:rPr>
      <w:rFonts w:ascii="Times New Roman" w:eastAsia="Times New Roman" w:hAnsi="Times New Roman" w:cs="Times New Roman"/>
      <w:kern w:val="0"/>
      <w:sz w:val="20"/>
      <w:szCs w:val="20"/>
      <w:lang w:val="lt-LT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A700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3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FF5C4-2947-497E-B25C-A900A6CB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Rūta Vitkauskienė</dc:creator>
  <cp:keywords/>
  <dc:description/>
  <cp:lastModifiedBy>Ramunė Franckevičienė</cp:lastModifiedBy>
  <cp:revision>25</cp:revision>
  <dcterms:created xsi:type="dcterms:W3CDTF">2024-07-17T11:50:00Z</dcterms:created>
  <dcterms:modified xsi:type="dcterms:W3CDTF">2025-07-28T10:10:00Z</dcterms:modified>
</cp:coreProperties>
</file>