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88AA" w14:textId="77777777" w:rsidR="00FD579B" w:rsidRPr="006E2880" w:rsidRDefault="00FD579B" w:rsidP="00A43103">
      <w:pPr>
        <w:spacing w:after="0"/>
      </w:pPr>
    </w:p>
    <w:tbl>
      <w:tblPr>
        <w:tblStyle w:val="TableGrid"/>
        <w:tblW w:w="14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2747"/>
        <w:gridCol w:w="1423"/>
        <w:gridCol w:w="283"/>
        <w:gridCol w:w="1985"/>
        <w:gridCol w:w="3515"/>
        <w:gridCol w:w="1730"/>
        <w:gridCol w:w="1730"/>
      </w:tblGrid>
      <w:tr w:rsidR="00D23AA9" w:rsidRPr="00536DF5" w14:paraId="5269E125" w14:textId="7C90F789" w:rsidTr="6201521E">
        <w:tc>
          <w:tcPr>
            <w:tcW w:w="5221" w:type="dxa"/>
            <w:gridSpan w:val="3"/>
            <w:shd w:val="clear" w:color="auto" w:fill="FFFFFF" w:themeFill="background1"/>
            <w:tcMar>
              <w:top w:w="57" w:type="dxa"/>
              <w:bottom w:w="57" w:type="dxa"/>
            </w:tcMar>
          </w:tcPr>
          <w:p w14:paraId="6A79E7BF" w14:textId="77777777" w:rsidR="00D23AA9" w:rsidRDefault="00D23AA9" w:rsidP="00D81374">
            <w:pPr>
              <w:spacing w:line="240" w:lineRule="auto"/>
              <w:jc w:val="center"/>
              <w:rPr>
                <w:b/>
                <w:bCs/>
                <w:color w:val="000000" w:themeColor="text1"/>
                <w:lang w:eastAsia="lt-LT"/>
              </w:rPr>
            </w:pPr>
            <w:r w:rsidRPr="3C9CAF7E">
              <w:rPr>
                <w:b/>
                <w:bCs/>
                <w:color w:val="000000" w:themeColor="text1"/>
                <w:lang w:eastAsia="lt-LT"/>
              </w:rPr>
              <w:t>SKELBIAMŲ DERYBŲ SPECIALIOSIOS PIRKIMO SĄLYGOS (SPS)</w:t>
            </w:r>
          </w:p>
          <w:p w14:paraId="61BC7396" w14:textId="77777777" w:rsidR="00D23AA9" w:rsidRDefault="00D23AA9" w:rsidP="00D81374">
            <w:pPr>
              <w:spacing w:line="240" w:lineRule="auto"/>
              <w:jc w:val="center"/>
              <w:rPr>
                <w:b/>
                <w:bCs/>
                <w:color w:val="000000" w:themeColor="text1"/>
                <w:szCs w:val="20"/>
                <w:lang w:eastAsia="lt-LT"/>
              </w:rPr>
            </w:pPr>
          </w:p>
          <w:p w14:paraId="40684E4A" w14:textId="77777777" w:rsidR="006D5F37" w:rsidRPr="00FB308E" w:rsidRDefault="006D5F37" w:rsidP="00D81374">
            <w:pPr>
              <w:spacing w:line="240" w:lineRule="auto"/>
              <w:jc w:val="center"/>
              <w:rPr>
                <w:b/>
                <w:bCs/>
                <w:color w:val="000000" w:themeColor="text1"/>
                <w:szCs w:val="20"/>
                <w:lang w:eastAsia="lt-LT"/>
              </w:rPr>
            </w:pPr>
          </w:p>
          <w:p w14:paraId="5C01F6E7" w14:textId="717CAF72" w:rsidR="00D23AA9" w:rsidRPr="009D3C4D" w:rsidRDefault="009E0258" w:rsidP="009D3C4D">
            <w:pPr>
              <w:tabs>
                <w:tab w:val="right" w:leader="underscore" w:pos="8505"/>
              </w:tabs>
              <w:spacing w:line="240" w:lineRule="auto"/>
              <w:jc w:val="center"/>
              <w:rPr>
                <w:rFonts w:eastAsia="Calibri"/>
                <w:b/>
                <w:color w:val="FF0000"/>
                <w:szCs w:val="22"/>
              </w:rPr>
            </w:pPr>
            <w:r w:rsidRPr="009E0258">
              <w:rPr>
                <w:rFonts w:eastAsia="Calibri"/>
                <w:b/>
                <w:szCs w:val="22"/>
              </w:rPr>
              <w:t xml:space="preserve">32251 </w:t>
            </w:r>
            <w:r w:rsidR="005756BB" w:rsidRPr="009E0258">
              <w:rPr>
                <w:rFonts w:eastAsia="Calibri"/>
                <w:b/>
                <w:szCs w:val="22"/>
              </w:rPr>
              <w:t>ServiceNow ar lygiavertės licencijos</w:t>
            </w:r>
          </w:p>
        </w:tc>
        <w:tc>
          <w:tcPr>
            <w:tcW w:w="283" w:type="dxa"/>
            <w:shd w:val="clear" w:color="auto" w:fill="FFFFFF" w:themeFill="background1"/>
          </w:tcPr>
          <w:p w14:paraId="26A83FF3" w14:textId="77777777" w:rsidR="00D23AA9" w:rsidRPr="3C9CAF7E" w:rsidRDefault="00D23AA9" w:rsidP="00D81374">
            <w:pPr>
              <w:spacing w:line="240" w:lineRule="auto"/>
              <w:jc w:val="center"/>
              <w:rPr>
                <w:b/>
                <w:bCs/>
                <w:color w:val="000000" w:themeColor="text1"/>
                <w:lang w:eastAsia="lt-LT"/>
              </w:rPr>
            </w:pPr>
          </w:p>
        </w:tc>
        <w:tc>
          <w:tcPr>
            <w:tcW w:w="8960" w:type="dxa"/>
            <w:gridSpan w:val="4"/>
            <w:shd w:val="clear" w:color="auto" w:fill="FFFFFF" w:themeFill="background1"/>
          </w:tcPr>
          <w:p w14:paraId="78524CF9" w14:textId="77777777" w:rsidR="006D5F37" w:rsidRPr="00136A77" w:rsidRDefault="006D5F37" w:rsidP="006D5F37">
            <w:pPr>
              <w:spacing w:line="240" w:lineRule="auto"/>
              <w:jc w:val="center"/>
              <w:rPr>
                <w:b/>
                <w:bCs/>
                <w:color w:val="000000" w:themeColor="text1"/>
                <w:lang w:val="en-GB"/>
              </w:rPr>
            </w:pPr>
            <w:r w:rsidRPr="00136A77">
              <w:rPr>
                <w:b/>
                <w:bCs/>
                <w:color w:val="000000" w:themeColor="text1"/>
                <w:lang w:val="en-GB"/>
              </w:rPr>
              <w:t>SPECIAL PROCUREMENT CONDITIONS (SPC) FOR A NEGOTIATED PROCEDURE WITH PUBLICATION OF A CONTRACT NOTICE</w:t>
            </w:r>
          </w:p>
          <w:p w14:paraId="085FD1EA" w14:textId="77777777" w:rsidR="006D5F37" w:rsidRPr="00136A77" w:rsidRDefault="006D5F37" w:rsidP="006D5F37">
            <w:pPr>
              <w:spacing w:line="240" w:lineRule="auto"/>
              <w:jc w:val="center"/>
              <w:rPr>
                <w:b/>
                <w:bCs/>
                <w:color w:val="000000" w:themeColor="text1"/>
                <w:lang w:val="en-GB"/>
              </w:rPr>
            </w:pPr>
          </w:p>
          <w:p w14:paraId="60753C87" w14:textId="4A4C930F" w:rsidR="00D23AA9" w:rsidRPr="009D3C4D" w:rsidRDefault="1CE6C77D" w:rsidP="3F2E97F5">
            <w:pPr>
              <w:tabs>
                <w:tab w:val="right" w:leader="underscore" w:pos="8505"/>
              </w:tabs>
              <w:spacing w:after="120" w:line="240" w:lineRule="auto"/>
              <w:jc w:val="center"/>
              <w:rPr>
                <w:rFonts w:eastAsia="Arial"/>
                <w:szCs w:val="20"/>
                <w:lang w:val="en-GB"/>
              </w:rPr>
            </w:pPr>
            <w:r w:rsidRPr="004A2779">
              <w:rPr>
                <w:rFonts w:eastAsia="Calibri"/>
                <w:b/>
                <w:bCs/>
                <w:lang w:val="en-GB"/>
              </w:rPr>
              <w:t xml:space="preserve">32251 </w:t>
            </w:r>
            <w:r w:rsidR="2B9D97B6" w:rsidRPr="3F2E97F5">
              <w:rPr>
                <w:rFonts w:eastAsia="Arial"/>
                <w:b/>
                <w:bCs/>
                <w:szCs w:val="20"/>
                <w:lang w:val="en-GB"/>
              </w:rPr>
              <w:t>ServiceNow or equivalent licences</w:t>
            </w:r>
          </w:p>
        </w:tc>
      </w:tr>
      <w:tr w:rsidR="00D23AA9" w:rsidRPr="00536DF5" w14:paraId="73511CE9" w14:textId="06A88AEC" w:rsidTr="004A2779">
        <w:trPr>
          <w:trHeight w:val="345"/>
        </w:trPr>
        <w:tc>
          <w:tcPr>
            <w:tcW w:w="5221" w:type="dxa"/>
            <w:gridSpan w:val="3"/>
            <w:shd w:val="clear" w:color="auto" w:fill="F8423A"/>
            <w:tcMar>
              <w:top w:w="57" w:type="dxa"/>
              <w:bottom w:w="57" w:type="dxa"/>
            </w:tcMar>
          </w:tcPr>
          <w:p w14:paraId="10965BEC" w14:textId="2DEB993A" w:rsidR="00D23AA9" w:rsidRPr="00E4405D" w:rsidRDefault="00D23AA9" w:rsidP="00A56B89">
            <w:pPr>
              <w:spacing w:before="20" w:after="20" w:line="240" w:lineRule="auto"/>
              <w:jc w:val="center"/>
              <w:rPr>
                <w:b/>
                <w:bCs/>
                <w:sz w:val="18"/>
                <w:szCs w:val="18"/>
              </w:rPr>
            </w:pPr>
            <w:r w:rsidRPr="00E4405D">
              <w:rPr>
                <w:b/>
                <w:bCs/>
                <w:color w:val="FFFFFF" w:themeColor="background1"/>
                <w:sz w:val="18"/>
                <w:szCs w:val="18"/>
              </w:rPr>
              <w:t>A.   Bendrosios nuostatos</w:t>
            </w:r>
          </w:p>
        </w:tc>
        <w:tc>
          <w:tcPr>
            <w:tcW w:w="283" w:type="dxa"/>
            <w:shd w:val="clear" w:color="auto" w:fill="FFFFFF" w:themeFill="background1"/>
          </w:tcPr>
          <w:p w14:paraId="731EE63E" w14:textId="77777777" w:rsidR="00D23AA9" w:rsidRPr="00E4405D" w:rsidRDefault="00D23AA9" w:rsidP="00A56B89">
            <w:pPr>
              <w:spacing w:before="20" w:after="20" w:line="240" w:lineRule="auto"/>
              <w:jc w:val="center"/>
              <w:rPr>
                <w:b/>
                <w:bCs/>
                <w:color w:val="FFFFFF" w:themeColor="background1"/>
                <w:sz w:val="18"/>
                <w:szCs w:val="18"/>
              </w:rPr>
            </w:pPr>
          </w:p>
        </w:tc>
        <w:tc>
          <w:tcPr>
            <w:tcW w:w="8960" w:type="dxa"/>
            <w:gridSpan w:val="4"/>
            <w:shd w:val="clear" w:color="auto" w:fill="F8423A"/>
          </w:tcPr>
          <w:p w14:paraId="0AE62188" w14:textId="71EB6AD0" w:rsidR="00D23AA9" w:rsidRPr="00E4405D" w:rsidRDefault="00247315" w:rsidP="00A56B89">
            <w:pPr>
              <w:spacing w:before="20" w:after="20" w:line="240" w:lineRule="auto"/>
              <w:jc w:val="center"/>
              <w:rPr>
                <w:b/>
                <w:bCs/>
                <w:color w:val="FFFFFF" w:themeColor="background1"/>
                <w:sz w:val="18"/>
                <w:szCs w:val="18"/>
              </w:rPr>
            </w:pPr>
            <w:r w:rsidRPr="00136A77">
              <w:rPr>
                <w:b/>
                <w:bCs/>
                <w:color w:val="FFFFFF" w:themeColor="background1"/>
                <w:sz w:val="18"/>
                <w:szCs w:val="18"/>
                <w:lang w:val="en-GB"/>
              </w:rPr>
              <w:t>A. General provisions</w:t>
            </w:r>
          </w:p>
        </w:tc>
      </w:tr>
      <w:tr w:rsidR="00D23AA9" w:rsidRPr="00536DF5" w14:paraId="2E27DFCA" w14:textId="17D67BCE" w:rsidTr="6201521E">
        <w:tc>
          <w:tcPr>
            <w:tcW w:w="5221" w:type="dxa"/>
            <w:gridSpan w:val="3"/>
            <w:shd w:val="clear" w:color="auto" w:fill="FFFFFF" w:themeFill="background1"/>
            <w:tcMar>
              <w:top w:w="57" w:type="dxa"/>
              <w:bottom w:w="57" w:type="dxa"/>
            </w:tcMar>
          </w:tcPr>
          <w:p w14:paraId="3A8F7FD5" w14:textId="77777777" w:rsidR="00D23AA9" w:rsidRPr="00850F30" w:rsidRDefault="00D23AA9" w:rsidP="004509D3">
            <w:pPr>
              <w:spacing w:line="240" w:lineRule="auto"/>
              <w:jc w:val="center"/>
              <w:rPr>
                <w:b/>
                <w:bCs/>
                <w:color w:val="FFFFFF" w:themeColor="background1"/>
                <w:sz w:val="12"/>
                <w:szCs w:val="12"/>
              </w:rPr>
            </w:pPr>
          </w:p>
        </w:tc>
        <w:tc>
          <w:tcPr>
            <w:tcW w:w="283" w:type="dxa"/>
            <w:shd w:val="clear" w:color="auto" w:fill="FFFFFF" w:themeFill="background1"/>
          </w:tcPr>
          <w:p w14:paraId="416F8F53" w14:textId="77777777" w:rsidR="00D23AA9" w:rsidRPr="00850F30" w:rsidRDefault="00D23AA9" w:rsidP="004509D3">
            <w:pPr>
              <w:spacing w:line="240" w:lineRule="auto"/>
              <w:jc w:val="center"/>
              <w:rPr>
                <w:b/>
                <w:bCs/>
                <w:color w:val="FFFFFF" w:themeColor="background1"/>
                <w:sz w:val="12"/>
                <w:szCs w:val="12"/>
              </w:rPr>
            </w:pPr>
          </w:p>
        </w:tc>
        <w:tc>
          <w:tcPr>
            <w:tcW w:w="8960" w:type="dxa"/>
            <w:gridSpan w:val="4"/>
            <w:shd w:val="clear" w:color="auto" w:fill="FFFFFF" w:themeFill="background1"/>
          </w:tcPr>
          <w:p w14:paraId="1A584CB4" w14:textId="77777777" w:rsidR="00D23AA9" w:rsidRPr="00850F30" w:rsidRDefault="00D23AA9" w:rsidP="004509D3">
            <w:pPr>
              <w:spacing w:line="240" w:lineRule="auto"/>
              <w:jc w:val="center"/>
              <w:rPr>
                <w:b/>
                <w:bCs/>
                <w:color w:val="FFFFFF" w:themeColor="background1"/>
                <w:sz w:val="12"/>
                <w:szCs w:val="12"/>
              </w:rPr>
            </w:pPr>
          </w:p>
        </w:tc>
      </w:tr>
      <w:tr w:rsidR="00D23AA9" w:rsidRPr="00536DF5" w14:paraId="7B570379" w14:textId="572CA0FB" w:rsidTr="6201521E">
        <w:trPr>
          <w:trHeight w:val="476"/>
        </w:trPr>
        <w:tc>
          <w:tcPr>
            <w:tcW w:w="1051" w:type="dxa"/>
            <w:tcMar>
              <w:top w:w="57" w:type="dxa"/>
              <w:bottom w:w="170" w:type="dxa"/>
            </w:tcMar>
          </w:tcPr>
          <w:p w14:paraId="09CF0EFC" w14:textId="004D86E5" w:rsidR="00D23AA9" w:rsidRPr="00E4405D" w:rsidRDefault="00D23AA9" w:rsidP="009D3C4D">
            <w:pPr>
              <w:pStyle w:val="ListParagraph"/>
              <w:numPr>
                <w:ilvl w:val="0"/>
                <w:numId w:val="2"/>
              </w:numPr>
              <w:spacing w:line="240" w:lineRule="auto"/>
              <w:ind w:left="315" w:right="37" w:hanging="315"/>
              <w:rPr>
                <w:b/>
                <w:sz w:val="18"/>
                <w:szCs w:val="18"/>
              </w:rPr>
            </w:pPr>
            <w:r w:rsidRPr="00E4405D">
              <w:rPr>
                <w:b/>
                <w:sz w:val="18"/>
                <w:szCs w:val="18"/>
              </w:rPr>
              <w:t>Pirkėjas (KC)</w:t>
            </w:r>
          </w:p>
        </w:tc>
        <w:tc>
          <w:tcPr>
            <w:tcW w:w="4170" w:type="dxa"/>
            <w:gridSpan w:val="2"/>
            <w:tcMar>
              <w:top w:w="57" w:type="dxa"/>
              <w:bottom w:w="57" w:type="dxa"/>
            </w:tcMar>
          </w:tcPr>
          <w:p w14:paraId="6976FB9E" w14:textId="79B5782E" w:rsidR="00D23AA9" w:rsidRPr="00E4405D" w:rsidRDefault="00D23AA9" w:rsidP="00D36498">
            <w:pPr>
              <w:keepNext/>
              <w:keepLines/>
              <w:widowControl w:val="0"/>
              <w:spacing w:line="240" w:lineRule="auto"/>
              <w:jc w:val="both"/>
              <w:rPr>
                <w:color w:val="000000"/>
                <w:sz w:val="18"/>
                <w:szCs w:val="18"/>
              </w:rPr>
            </w:pPr>
            <w:r w:rsidRPr="00E4405D">
              <w:rPr>
                <w:rFonts w:eastAsia="Calibri"/>
                <w:b/>
                <w:sz w:val="18"/>
                <w:szCs w:val="18"/>
              </w:rPr>
              <w:t>UAB „LTG Kompetencijų centras“</w:t>
            </w:r>
            <w:r w:rsidRPr="00DD1219">
              <w:rPr>
                <w:rFonts w:eastAsia="Calibri"/>
                <w:bCs/>
                <w:sz w:val="18"/>
                <w:szCs w:val="18"/>
              </w:rPr>
              <w:t xml:space="preserve">. </w:t>
            </w:r>
          </w:p>
          <w:p w14:paraId="677E823B" w14:textId="1D0E263D" w:rsidR="00D23AA9" w:rsidRPr="00E4405D" w:rsidRDefault="00D23AA9" w:rsidP="00D36498">
            <w:pPr>
              <w:spacing w:line="240" w:lineRule="auto"/>
              <w:jc w:val="both"/>
              <w:rPr>
                <w:rFonts w:eastAsia="Calibri"/>
                <w:sz w:val="18"/>
                <w:szCs w:val="18"/>
              </w:rPr>
            </w:pPr>
          </w:p>
        </w:tc>
        <w:tc>
          <w:tcPr>
            <w:tcW w:w="283" w:type="dxa"/>
          </w:tcPr>
          <w:p w14:paraId="19F1E289" w14:textId="77777777" w:rsidR="00D23AA9" w:rsidRPr="00E4405D" w:rsidRDefault="00D23AA9" w:rsidP="00B943C5">
            <w:pPr>
              <w:keepNext/>
              <w:keepLines/>
              <w:widowControl w:val="0"/>
              <w:spacing w:line="240" w:lineRule="auto"/>
              <w:jc w:val="both"/>
              <w:rPr>
                <w:rFonts w:eastAsia="Calibri"/>
                <w:i/>
                <w:color w:val="0070C0"/>
                <w:sz w:val="18"/>
                <w:szCs w:val="18"/>
              </w:rPr>
            </w:pPr>
          </w:p>
        </w:tc>
        <w:tc>
          <w:tcPr>
            <w:tcW w:w="1985" w:type="dxa"/>
          </w:tcPr>
          <w:p w14:paraId="21F8AB9E" w14:textId="1B6B2FF4" w:rsidR="00D23AA9" w:rsidRPr="009D3C4D" w:rsidRDefault="00A922A0" w:rsidP="006950AB">
            <w:pPr>
              <w:pStyle w:val="ListParagraph"/>
              <w:keepNext/>
              <w:keepLines/>
              <w:widowControl w:val="0"/>
              <w:numPr>
                <w:ilvl w:val="0"/>
                <w:numId w:val="26"/>
              </w:numPr>
              <w:spacing w:line="240" w:lineRule="auto"/>
              <w:ind w:left="317" w:hanging="317"/>
              <w:rPr>
                <w:rFonts w:eastAsia="Calibri"/>
                <w:iCs/>
                <w:color w:val="0070C0"/>
                <w:sz w:val="18"/>
                <w:szCs w:val="18"/>
              </w:rPr>
            </w:pPr>
            <w:r w:rsidRPr="00136A77">
              <w:rPr>
                <w:b/>
                <w:bCs/>
                <w:sz w:val="18"/>
                <w:szCs w:val="18"/>
                <w:lang w:val="en-GB"/>
              </w:rPr>
              <w:t>Buyer (KC)</w:t>
            </w:r>
          </w:p>
        </w:tc>
        <w:tc>
          <w:tcPr>
            <w:tcW w:w="6975" w:type="dxa"/>
            <w:gridSpan w:val="3"/>
          </w:tcPr>
          <w:p w14:paraId="43E26E40" w14:textId="77777777" w:rsidR="00CB1391" w:rsidRPr="00CF4C28" w:rsidRDefault="00CB1391" w:rsidP="00CB1391">
            <w:pPr>
              <w:keepNext/>
              <w:keepLines/>
              <w:widowControl w:val="0"/>
              <w:spacing w:line="240" w:lineRule="auto"/>
              <w:jc w:val="both"/>
              <w:rPr>
                <w:color w:val="000000"/>
                <w:sz w:val="18"/>
                <w:szCs w:val="18"/>
              </w:rPr>
            </w:pPr>
            <w:r w:rsidRPr="00CF4C28">
              <w:rPr>
                <w:rFonts w:eastAsia="Calibri"/>
                <w:b/>
                <w:bCs/>
                <w:sz w:val="18"/>
                <w:szCs w:val="18"/>
              </w:rPr>
              <w:t>LTG Kompetencijų centras UAB</w:t>
            </w:r>
            <w:r w:rsidRPr="00CF4C28">
              <w:rPr>
                <w:rFonts w:eastAsia="Calibri"/>
                <w:sz w:val="18"/>
                <w:szCs w:val="18"/>
              </w:rPr>
              <w:t xml:space="preserve"> </w:t>
            </w:r>
          </w:p>
          <w:p w14:paraId="6628B118" w14:textId="6B1D385A" w:rsidR="00D23AA9" w:rsidRPr="00D23AA9" w:rsidRDefault="00D23AA9" w:rsidP="00CB1391">
            <w:pPr>
              <w:keepNext/>
              <w:keepLines/>
              <w:widowControl w:val="0"/>
              <w:spacing w:line="240" w:lineRule="auto"/>
              <w:jc w:val="both"/>
              <w:rPr>
                <w:rFonts w:eastAsia="Calibri"/>
                <w:iCs/>
                <w:color w:val="0070C0"/>
                <w:sz w:val="18"/>
                <w:szCs w:val="18"/>
              </w:rPr>
            </w:pPr>
          </w:p>
        </w:tc>
      </w:tr>
      <w:tr w:rsidR="00D23AA9" w:rsidRPr="00536DF5" w14:paraId="2371A471" w14:textId="48A3E548" w:rsidTr="6201521E">
        <w:tc>
          <w:tcPr>
            <w:tcW w:w="1051" w:type="dxa"/>
            <w:tcMar>
              <w:top w:w="57" w:type="dxa"/>
              <w:bottom w:w="170" w:type="dxa"/>
            </w:tcMar>
          </w:tcPr>
          <w:p w14:paraId="58C57187" w14:textId="77777777" w:rsidR="00D23AA9" w:rsidRDefault="00D23AA9" w:rsidP="009D3C4D">
            <w:pPr>
              <w:pStyle w:val="ListParagraph"/>
              <w:numPr>
                <w:ilvl w:val="0"/>
                <w:numId w:val="2"/>
              </w:numPr>
              <w:spacing w:after="120" w:line="240" w:lineRule="auto"/>
              <w:ind w:left="315" w:right="37" w:hanging="315"/>
              <w:contextualSpacing w:val="0"/>
              <w:rPr>
                <w:b/>
                <w:sz w:val="18"/>
                <w:szCs w:val="18"/>
              </w:rPr>
            </w:pPr>
            <w:r w:rsidRPr="00E4405D">
              <w:rPr>
                <w:b/>
                <w:sz w:val="18"/>
                <w:szCs w:val="18"/>
              </w:rPr>
              <w:t>Kontaktinis</w:t>
            </w:r>
            <w:r w:rsidRPr="00E4405D">
              <w:rPr>
                <w:b/>
                <w:bCs/>
                <w:sz w:val="18"/>
                <w:szCs w:val="18"/>
              </w:rPr>
              <w:t xml:space="preserve"> asmuo </w:t>
            </w:r>
          </w:p>
          <w:p w14:paraId="0A33E411" w14:textId="7856C048" w:rsidR="00C52ED3" w:rsidRPr="00E4405D" w:rsidRDefault="00C52ED3" w:rsidP="00C52ED3">
            <w:pPr>
              <w:pStyle w:val="ListParagraph"/>
              <w:spacing w:after="120" w:line="240" w:lineRule="auto"/>
              <w:ind w:left="315" w:right="37"/>
              <w:contextualSpacing w:val="0"/>
              <w:rPr>
                <w:b/>
                <w:sz w:val="18"/>
                <w:szCs w:val="18"/>
              </w:rPr>
            </w:pPr>
          </w:p>
        </w:tc>
        <w:tc>
          <w:tcPr>
            <w:tcW w:w="4170" w:type="dxa"/>
            <w:gridSpan w:val="2"/>
            <w:tcMar>
              <w:top w:w="57" w:type="dxa"/>
              <w:bottom w:w="57" w:type="dxa"/>
            </w:tcMar>
          </w:tcPr>
          <w:p w14:paraId="03C1233E" w14:textId="1F7811DD" w:rsidR="00D23AA9" w:rsidRPr="00B62A74" w:rsidRDefault="00B62A74" w:rsidP="007223D7">
            <w:pPr>
              <w:keepNext/>
              <w:keepLines/>
              <w:widowControl w:val="0"/>
              <w:spacing w:after="120" w:line="240" w:lineRule="auto"/>
              <w:jc w:val="both"/>
              <w:rPr>
                <w:rFonts w:eastAsia="Calibri"/>
                <w:iCs/>
                <w:sz w:val="18"/>
                <w:szCs w:val="18"/>
              </w:rPr>
            </w:pPr>
            <w:r w:rsidRPr="00B62A74">
              <w:rPr>
                <w:rFonts w:eastAsia="Calibri"/>
                <w:iCs/>
                <w:sz w:val="18"/>
                <w:szCs w:val="18"/>
              </w:rPr>
              <w:t xml:space="preserve">Rasa Seikauskienė, </w:t>
            </w:r>
            <w:proofErr w:type="spellStart"/>
            <w:r w:rsidRPr="00B62A74">
              <w:rPr>
                <w:rFonts w:eastAsia="Calibri"/>
                <w:iCs/>
                <w:sz w:val="18"/>
                <w:szCs w:val="18"/>
              </w:rPr>
              <w:t>rasa.seikauskiene@ltgkc.lt</w:t>
            </w:r>
            <w:proofErr w:type="spellEnd"/>
            <w:r w:rsidRPr="00B62A74">
              <w:rPr>
                <w:rFonts w:eastAsia="Calibri"/>
                <w:iCs/>
                <w:sz w:val="18"/>
                <w:szCs w:val="18"/>
              </w:rPr>
              <w:t>, +370 665 70474</w:t>
            </w:r>
          </w:p>
        </w:tc>
        <w:tc>
          <w:tcPr>
            <w:tcW w:w="283" w:type="dxa"/>
          </w:tcPr>
          <w:p w14:paraId="4ABC73D7" w14:textId="77777777" w:rsidR="00D23AA9" w:rsidRPr="00E4405D" w:rsidRDefault="00D23AA9" w:rsidP="007223D7">
            <w:pPr>
              <w:keepNext/>
              <w:keepLines/>
              <w:widowControl w:val="0"/>
              <w:spacing w:after="120" w:line="240" w:lineRule="auto"/>
              <w:jc w:val="both"/>
              <w:rPr>
                <w:color w:val="FF0000"/>
                <w:sz w:val="18"/>
                <w:szCs w:val="18"/>
              </w:rPr>
            </w:pPr>
          </w:p>
        </w:tc>
        <w:tc>
          <w:tcPr>
            <w:tcW w:w="1985" w:type="dxa"/>
          </w:tcPr>
          <w:p w14:paraId="3CA937E6" w14:textId="24950100" w:rsidR="00D23AA9" w:rsidRPr="009D3C4D" w:rsidRDefault="0052010B" w:rsidP="006950AB">
            <w:pPr>
              <w:pStyle w:val="ListParagraph"/>
              <w:keepNext/>
              <w:keepLines/>
              <w:widowControl w:val="0"/>
              <w:numPr>
                <w:ilvl w:val="0"/>
                <w:numId w:val="26"/>
              </w:numPr>
              <w:spacing w:line="240" w:lineRule="auto"/>
              <w:ind w:left="317" w:hanging="317"/>
              <w:rPr>
                <w:rFonts w:eastAsia="Calibri"/>
                <w:iCs/>
                <w:color w:val="0070C0"/>
                <w:sz w:val="18"/>
                <w:szCs w:val="18"/>
              </w:rPr>
            </w:pPr>
            <w:r w:rsidRPr="00136A77">
              <w:rPr>
                <w:b/>
                <w:bCs/>
                <w:sz w:val="18"/>
                <w:szCs w:val="18"/>
                <w:lang w:val="en-GB"/>
              </w:rPr>
              <w:t xml:space="preserve">Contact person </w:t>
            </w:r>
          </w:p>
        </w:tc>
        <w:tc>
          <w:tcPr>
            <w:tcW w:w="6975" w:type="dxa"/>
            <w:gridSpan w:val="3"/>
          </w:tcPr>
          <w:p w14:paraId="529FC902" w14:textId="5B43FA17" w:rsidR="00D23AA9" w:rsidRPr="00B62A74" w:rsidRDefault="00B62A74" w:rsidP="007223D7">
            <w:pPr>
              <w:keepNext/>
              <w:keepLines/>
              <w:widowControl w:val="0"/>
              <w:spacing w:after="120" w:line="240" w:lineRule="auto"/>
              <w:jc w:val="both"/>
              <w:rPr>
                <w:color w:val="FF0000"/>
                <w:sz w:val="18"/>
                <w:szCs w:val="18"/>
                <w:lang w:val="fi-FI"/>
              </w:rPr>
            </w:pPr>
            <w:r w:rsidRPr="00B62A74">
              <w:rPr>
                <w:sz w:val="18"/>
                <w:szCs w:val="18"/>
                <w:lang w:val="fi-FI"/>
              </w:rPr>
              <w:t>Rasa Seikauskienė, rasa.seikauskiene@ltgkc.lt, +370 665 70474</w:t>
            </w:r>
          </w:p>
        </w:tc>
      </w:tr>
      <w:tr w:rsidR="00D23AA9" w:rsidRPr="00536DF5" w14:paraId="02AC9556" w14:textId="442E7C23" w:rsidTr="6201521E">
        <w:trPr>
          <w:trHeight w:val="530"/>
        </w:trPr>
        <w:tc>
          <w:tcPr>
            <w:tcW w:w="1051" w:type="dxa"/>
            <w:tcMar>
              <w:top w:w="57" w:type="dxa"/>
              <w:bottom w:w="170" w:type="dxa"/>
            </w:tcMar>
          </w:tcPr>
          <w:p w14:paraId="56873C0F" w14:textId="38DD3090" w:rsidR="00D23AA9" w:rsidRDefault="00D23AA9" w:rsidP="009D3C4D">
            <w:pPr>
              <w:pStyle w:val="ListParagraph"/>
              <w:numPr>
                <w:ilvl w:val="0"/>
                <w:numId w:val="2"/>
              </w:numPr>
              <w:spacing w:line="240" w:lineRule="auto"/>
              <w:ind w:left="315" w:right="37" w:hanging="315"/>
              <w:rPr>
                <w:b/>
                <w:bCs/>
                <w:sz w:val="18"/>
                <w:szCs w:val="18"/>
              </w:rPr>
            </w:pPr>
            <w:r w:rsidRPr="00E4405D">
              <w:rPr>
                <w:b/>
                <w:sz w:val="18"/>
                <w:szCs w:val="18"/>
              </w:rPr>
              <w:t>Pirkimo</w:t>
            </w:r>
            <w:r w:rsidRPr="00E4405D">
              <w:rPr>
                <w:b/>
                <w:bCs/>
                <w:sz w:val="18"/>
                <w:szCs w:val="18"/>
              </w:rPr>
              <w:t xml:space="preserve"> teisinis </w:t>
            </w:r>
            <w:r>
              <w:rPr>
                <w:b/>
                <w:bCs/>
                <w:sz w:val="18"/>
                <w:szCs w:val="18"/>
              </w:rPr>
              <w:t>pagrindas</w:t>
            </w:r>
          </w:p>
          <w:p w14:paraId="28E7E6E2" w14:textId="77777777" w:rsidR="00C52ED3" w:rsidRDefault="00C52ED3" w:rsidP="00C52ED3">
            <w:pPr>
              <w:pStyle w:val="ListParagraph"/>
              <w:spacing w:line="240" w:lineRule="auto"/>
              <w:ind w:left="315" w:right="37"/>
              <w:rPr>
                <w:b/>
                <w:bCs/>
                <w:sz w:val="18"/>
                <w:szCs w:val="18"/>
              </w:rPr>
            </w:pPr>
          </w:p>
          <w:p w14:paraId="5469406D" w14:textId="77777777" w:rsidR="00C52ED3" w:rsidRDefault="00C52ED3" w:rsidP="00C52ED3">
            <w:pPr>
              <w:pStyle w:val="ListParagraph"/>
              <w:spacing w:line="240" w:lineRule="auto"/>
              <w:ind w:left="315" w:right="37"/>
              <w:rPr>
                <w:b/>
                <w:bCs/>
                <w:sz w:val="18"/>
                <w:szCs w:val="18"/>
              </w:rPr>
            </w:pPr>
          </w:p>
          <w:p w14:paraId="542D2454" w14:textId="1E55DBC8" w:rsidR="00D23AA9" w:rsidRPr="00E4405D" w:rsidRDefault="00D23AA9" w:rsidP="009D3C4D">
            <w:pPr>
              <w:pStyle w:val="ListParagraph"/>
              <w:spacing w:line="240" w:lineRule="auto"/>
              <w:ind w:left="315" w:right="37"/>
              <w:rPr>
                <w:b/>
                <w:bCs/>
                <w:sz w:val="18"/>
                <w:szCs w:val="18"/>
              </w:rPr>
            </w:pPr>
          </w:p>
        </w:tc>
        <w:tc>
          <w:tcPr>
            <w:tcW w:w="4170" w:type="dxa"/>
            <w:gridSpan w:val="2"/>
            <w:tcMar>
              <w:top w:w="57" w:type="dxa"/>
              <w:bottom w:w="57" w:type="dxa"/>
            </w:tcMar>
          </w:tcPr>
          <w:p w14:paraId="62D78F98" w14:textId="19D1B963" w:rsidR="00D23AA9" w:rsidRPr="00E4405D" w:rsidRDefault="000009CF" w:rsidP="007223D7">
            <w:pPr>
              <w:spacing w:after="120" w:line="240" w:lineRule="auto"/>
              <w:rPr>
                <w:sz w:val="18"/>
                <w:szCs w:val="18"/>
              </w:rPr>
            </w:pPr>
            <w:sdt>
              <w:sdtPr>
                <w:rPr>
                  <w:rStyle w:val="Style8"/>
                  <w:sz w:val="18"/>
                  <w:szCs w:val="18"/>
                </w:rPr>
                <w:id w:val="544809449"/>
                <w:placeholder>
                  <w:docPart w:val="9204904541B94D7CB787C4339D049312"/>
                </w:placeholder>
                <w:dropDownList>
                  <w:listItem w:value="[Pasirinkite]"/>
                  <w:listItem w:displayText="Lietuvos Respublikos viešųjų pirkimų įstatymas (toliau - VPĮ)." w:value="Lietuvos Respublikos viešųjų pirkimų įstatymas (toliau - VPĮ)."/>
                  <w:listItem w:displayText="Lietuvos Respublikos pirkimų, atliekamų vandentvarkos, energetikos, transporto ar pašto paslaugų srities perkančiųjų subjektų, įstatymą (toliau - PĮ)." w:value="Lietuvos Respublikos pirkimų, atliekamų vandentvarkos, energetikos, transporto ar pašto paslaugų srities perkančiųjų subjektų, įstatymą (toliau - PĮ)."/>
                </w:dropDownList>
              </w:sdtPr>
              <w:sdtEndPr>
                <w:rPr>
                  <w:rStyle w:val="DefaultParagraphFont"/>
                </w:rPr>
              </w:sdtEndPr>
              <w:sdtContent>
                <w:r w:rsidR="00B62A74">
                  <w:rPr>
                    <w:rStyle w:val="Style8"/>
                    <w:sz w:val="18"/>
                    <w:szCs w:val="18"/>
                  </w:rPr>
                  <w:t>Lietuvos Respublikos viešųjų pirkimų įstatymas (toliau - VPĮ).</w:t>
                </w:r>
              </w:sdtContent>
            </w:sdt>
          </w:p>
        </w:tc>
        <w:tc>
          <w:tcPr>
            <w:tcW w:w="283" w:type="dxa"/>
          </w:tcPr>
          <w:p w14:paraId="0D7871B2" w14:textId="77777777" w:rsidR="00D23AA9" w:rsidRDefault="00D23AA9" w:rsidP="007223D7">
            <w:pPr>
              <w:spacing w:after="120" w:line="240" w:lineRule="auto"/>
              <w:rPr>
                <w:rStyle w:val="Style8"/>
                <w:sz w:val="18"/>
                <w:szCs w:val="18"/>
              </w:rPr>
            </w:pPr>
          </w:p>
        </w:tc>
        <w:tc>
          <w:tcPr>
            <w:tcW w:w="1985" w:type="dxa"/>
          </w:tcPr>
          <w:p w14:paraId="6B481F0D" w14:textId="77777777" w:rsidR="00F16C74" w:rsidRDefault="00F16C74" w:rsidP="006950AB">
            <w:pPr>
              <w:pStyle w:val="ListParagraph"/>
              <w:keepNext/>
              <w:keepLines/>
              <w:widowControl w:val="0"/>
              <w:numPr>
                <w:ilvl w:val="0"/>
                <w:numId w:val="26"/>
              </w:numPr>
              <w:spacing w:line="240" w:lineRule="auto"/>
              <w:ind w:left="317" w:right="178" w:hanging="317"/>
              <w:rPr>
                <w:b/>
                <w:bCs/>
                <w:sz w:val="18"/>
                <w:szCs w:val="18"/>
                <w:lang w:val="en-GB"/>
              </w:rPr>
            </w:pPr>
            <w:r w:rsidRPr="00136A77">
              <w:rPr>
                <w:b/>
                <w:bCs/>
                <w:sz w:val="18"/>
                <w:szCs w:val="18"/>
                <w:lang w:val="en-GB"/>
              </w:rPr>
              <w:t>Legal basis for the procurement</w:t>
            </w:r>
          </w:p>
          <w:p w14:paraId="6C238F9E" w14:textId="77777777" w:rsidR="00C52ED3" w:rsidRPr="00136A77" w:rsidRDefault="00C52ED3" w:rsidP="00C52ED3">
            <w:pPr>
              <w:pStyle w:val="ListParagraph"/>
              <w:keepNext/>
              <w:keepLines/>
              <w:widowControl w:val="0"/>
              <w:spacing w:line="240" w:lineRule="auto"/>
              <w:ind w:left="317" w:right="178"/>
              <w:rPr>
                <w:b/>
                <w:bCs/>
                <w:sz w:val="18"/>
                <w:szCs w:val="18"/>
                <w:lang w:val="en-GB"/>
              </w:rPr>
            </w:pPr>
          </w:p>
          <w:p w14:paraId="6E51E46C" w14:textId="77777777" w:rsidR="00D23AA9" w:rsidRPr="009D3C4D" w:rsidRDefault="00D23AA9" w:rsidP="006950AB">
            <w:pPr>
              <w:pStyle w:val="ListParagraph"/>
              <w:keepNext/>
              <w:keepLines/>
              <w:widowControl w:val="0"/>
              <w:spacing w:line="240" w:lineRule="auto"/>
              <w:rPr>
                <w:rFonts w:eastAsia="Calibri"/>
                <w:iCs/>
                <w:color w:val="0070C0"/>
              </w:rPr>
            </w:pPr>
          </w:p>
        </w:tc>
        <w:tc>
          <w:tcPr>
            <w:tcW w:w="6975" w:type="dxa"/>
            <w:gridSpan w:val="3"/>
          </w:tcPr>
          <w:p w14:paraId="465D30D8" w14:textId="2E4BF45C" w:rsidR="00D23AA9" w:rsidRDefault="000009CF" w:rsidP="00D23AA9">
            <w:pPr>
              <w:keepNext/>
              <w:keepLines/>
              <w:widowControl w:val="0"/>
              <w:spacing w:after="120" w:line="240" w:lineRule="auto"/>
              <w:jc w:val="both"/>
              <w:rPr>
                <w:rStyle w:val="Style8"/>
                <w:sz w:val="18"/>
                <w:szCs w:val="18"/>
              </w:rPr>
            </w:pPr>
            <w:sdt>
              <w:sdtPr>
                <w:rPr>
                  <w:rStyle w:val="Style8"/>
                  <w:sz w:val="20"/>
                  <w:szCs w:val="20"/>
                  <w:lang w:val="en-GB"/>
                </w:rPr>
                <w:alias w:val="Select"/>
                <w:tag w:val="Select"/>
                <w:id w:val="-1934881069"/>
                <w:placeholder>
                  <w:docPart w:val="4651B44FDB0240F4A56C2A70632E235C"/>
                </w:placeholder>
                <w:dropDownList>
                  <w:listItem w:displayText="[Select]" w:value="[Select]"/>
                  <w:listItem w:displayText="Republic of Lithuania Law on Public Procurement (PPL)" w:value="Republic of Lithuania Law on Public Procurement (PPL)"/>
                  <w:listItem w:displayText="Republic of Lithuania Law on Procurement by Contracting Entities in the Water Management, Energy, Transport and Postal Services Sectors (PL)" w:value="Republic of Lithuania Law on Procurement by Contracting Entities in the Water Management, Energy, Transport and Postal Services Sectors (PL)"/>
                </w:dropDownList>
              </w:sdtPr>
              <w:sdtEndPr>
                <w:rPr>
                  <w:rStyle w:val="DefaultParagraphFont"/>
                </w:rPr>
              </w:sdtEndPr>
              <w:sdtContent>
                <w:r w:rsidR="00B62A74">
                  <w:rPr>
                    <w:rStyle w:val="Style8"/>
                    <w:sz w:val="20"/>
                    <w:szCs w:val="20"/>
                    <w:lang w:val="en-GB"/>
                  </w:rPr>
                  <w:t>Republic of Lithuania Law on Public Procurement (PPL)</w:t>
                </w:r>
              </w:sdtContent>
            </w:sdt>
          </w:p>
        </w:tc>
      </w:tr>
      <w:tr w:rsidR="00D23AA9" w:rsidRPr="00536DF5" w14:paraId="2BA64258" w14:textId="607B43A1" w:rsidTr="6201521E">
        <w:tc>
          <w:tcPr>
            <w:tcW w:w="1051" w:type="dxa"/>
            <w:tcMar>
              <w:top w:w="57" w:type="dxa"/>
              <w:bottom w:w="170" w:type="dxa"/>
            </w:tcMar>
          </w:tcPr>
          <w:p w14:paraId="31E9B2EC" w14:textId="63D09982" w:rsidR="00D23AA9" w:rsidRPr="00E4405D" w:rsidRDefault="00D23AA9" w:rsidP="009D3C4D">
            <w:pPr>
              <w:pStyle w:val="ListParagraph"/>
              <w:numPr>
                <w:ilvl w:val="0"/>
                <w:numId w:val="2"/>
              </w:numPr>
              <w:spacing w:line="240" w:lineRule="auto"/>
              <w:ind w:left="315" w:right="37" w:hanging="315"/>
              <w:rPr>
                <w:sz w:val="18"/>
                <w:szCs w:val="18"/>
              </w:rPr>
            </w:pPr>
            <w:r w:rsidRPr="00E4405D">
              <w:rPr>
                <w:b/>
                <w:sz w:val="18"/>
                <w:szCs w:val="18"/>
              </w:rPr>
              <w:t>Pirkimo</w:t>
            </w:r>
            <w:r w:rsidRPr="00E4405D">
              <w:rPr>
                <w:b/>
                <w:bCs/>
                <w:sz w:val="18"/>
                <w:szCs w:val="18"/>
              </w:rPr>
              <w:t xml:space="preserve"> būdas</w:t>
            </w:r>
          </w:p>
        </w:tc>
        <w:tc>
          <w:tcPr>
            <w:tcW w:w="4170" w:type="dxa"/>
            <w:gridSpan w:val="2"/>
            <w:tcMar>
              <w:top w:w="57" w:type="dxa"/>
              <w:bottom w:w="57" w:type="dxa"/>
            </w:tcMar>
          </w:tcPr>
          <w:p w14:paraId="6D81E7CB" w14:textId="683CE57A" w:rsidR="00D23AA9" w:rsidRPr="00E4405D" w:rsidRDefault="00D23AA9" w:rsidP="007223D7">
            <w:pPr>
              <w:spacing w:after="120" w:line="240" w:lineRule="auto"/>
              <w:rPr>
                <w:sz w:val="18"/>
                <w:szCs w:val="18"/>
              </w:rPr>
            </w:pPr>
            <w:r w:rsidRPr="00E4405D">
              <w:rPr>
                <w:sz w:val="18"/>
                <w:szCs w:val="18"/>
              </w:rPr>
              <w:t>Skelbiamas tarptautinis pirkimas.</w:t>
            </w:r>
          </w:p>
        </w:tc>
        <w:tc>
          <w:tcPr>
            <w:tcW w:w="283" w:type="dxa"/>
          </w:tcPr>
          <w:p w14:paraId="05367393" w14:textId="77777777" w:rsidR="00D23AA9" w:rsidRPr="00E4405D" w:rsidRDefault="00D23AA9" w:rsidP="007223D7">
            <w:pPr>
              <w:spacing w:after="120" w:line="240" w:lineRule="auto"/>
              <w:rPr>
                <w:sz w:val="18"/>
                <w:szCs w:val="18"/>
              </w:rPr>
            </w:pPr>
          </w:p>
        </w:tc>
        <w:tc>
          <w:tcPr>
            <w:tcW w:w="1985" w:type="dxa"/>
          </w:tcPr>
          <w:p w14:paraId="7E1B1BAB" w14:textId="77777777" w:rsidR="00D23AA9" w:rsidRDefault="00641C4D" w:rsidP="006950AB">
            <w:pPr>
              <w:pStyle w:val="ListParagraph"/>
              <w:keepNext/>
              <w:keepLines/>
              <w:widowControl w:val="0"/>
              <w:numPr>
                <w:ilvl w:val="0"/>
                <w:numId w:val="26"/>
              </w:numPr>
              <w:spacing w:line="240" w:lineRule="auto"/>
              <w:ind w:left="317" w:right="178" w:hanging="317"/>
              <w:rPr>
                <w:rFonts w:eastAsia="Calibri"/>
                <w:iCs/>
                <w:color w:val="0070C0"/>
                <w:sz w:val="18"/>
                <w:szCs w:val="18"/>
              </w:rPr>
            </w:pPr>
            <w:r w:rsidRPr="00136A77">
              <w:rPr>
                <w:b/>
                <w:bCs/>
                <w:sz w:val="18"/>
                <w:szCs w:val="18"/>
                <w:lang w:val="en-GB"/>
              </w:rPr>
              <w:t>Type of procedure</w:t>
            </w:r>
          </w:p>
          <w:p w14:paraId="098D9D6C" w14:textId="77777777" w:rsidR="00C52ED3" w:rsidRDefault="00C52ED3" w:rsidP="00C52ED3">
            <w:pPr>
              <w:pStyle w:val="ListParagraph"/>
              <w:keepNext/>
              <w:keepLines/>
              <w:widowControl w:val="0"/>
              <w:spacing w:line="240" w:lineRule="auto"/>
              <w:ind w:left="317" w:right="178"/>
              <w:rPr>
                <w:rFonts w:eastAsia="Calibri"/>
                <w:iCs/>
                <w:color w:val="0070C0"/>
                <w:sz w:val="18"/>
                <w:szCs w:val="18"/>
              </w:rPr>
            </w:pPr>
          </w:p>
          <w:p w14:paraId="3B5D492E" w14:textId="1DF0112D" w:rsidR="00BC5A58" w:rsidRPr="009D3C4D" w:rsidRDefault="00BC5A58" w:rsidP="00BC5A58">
            <w:pPr>
              <w:pStyle w:val="ListParagraph"/>
              <w:keepNext/>
              <w:keepLines/>
              <w:widowControl w:val="0"/>
              <w:spacing w:line="240" w:lineRule="auto"/>
              <w:ind w:left="317" w:right="178"/>
              <w:rPr>
                <w:rFonts w:eastAsia="Calibri"/>
                <w:iCs/>
                <w:color w:val="0070C0"/>
                <w:sz w:val="18"/>
                <w:szCs w:val="18"/>
              </w:rPr>
            </w:pPr>
          </w:p>
        </w:tc>
        <w:tc>
          <w:tcPr>
            <w:tcW w:w="6975" w:type="dxa"/>
            <w:gridSpan w:val="3"/>
          </w:tcPr>
          <w:p w14:paraId="73DE4F84" w14:textId="05CB521D" w:rsidR="00D23AA9" w:rsidRPr="00E4405D" w:rsidRDefault="006950AB" w:rsidP="007223D7">
            <w:pPr>
              <w:spacing w:after="120" w:line="240" w:lineRule="auto"/>
              <w:rPr>
                <w:sz w:val="18"/>
                <w:szCs w:val="18"/>
              </w:rPr>
            </w:pPr>
            <w:r w:rsidRPr="00136A77">
              <w:rPr>
                <w:sz w:val="18"/>
                <w:szCs w:val="18"/>
                <w:lang w:val="en-GB"/>
              </w:rPr>
              <w:t>International procurement with publication of a notice</w:t>
            </w:r>
            <w:r>
              <w:rPr>
                <w:sz w:val="18"/>
                <w:szCs w:val="18"/>
              </w:rPr>
              <w:t>.</w:t>
            </w:r>
          </w:p>
        </w:tc>
      </w:tr>
      <w:tr w:rsidR="00D23AA9" w:rsidRPr="00536DF5" w14:paraId="6849BF33" w14:textId="7864BB61" w:rsidTr="6201521E">
        <w:tc>
          <w:tcPr>
            <w:tcW w:w="1051" w:type="dxa"/>
            <w:tcMar>
              <w:top w:w="57" w:type="dxa"/>
              <w:bottom w:w="170" w:type="dxa"/>
            </w:tcMar>
          </w:tcPr>
          <w:p w14:paraId="5747B2D3" w14:textId="77777777" w:rsidR="00D23AA9" w:rsidRDefault="00D23AA9" w:rsidP="009D3C4D">
            <w:pPr>
              <w:pStyle w:val="ListParagraph"/>
              <w:numPr>
                <w:ilvl w:val="0"/>
                <w:numId w:val="2"/>
              </w:numPr>
              <w:spacing w:line="240" w:lineRule="auto"/>
              <w:ind w:left="315" w:right="37" w:hanging="315"/>
              <w:rPr>
                <w:b/>
                <w:sz w:val="18"/>
                <w:szCs w:val="18"/>
              </w:rPr>
            </w:pPr>
            <w:r w:rsidRPr="00E4405D">
              <w:rPr>
                <w:b/>
                <w:sz w:val="18"/>
                <w:szCs w:val="18"/>
              </w:rPr>
              <w:t>Paraiškų pateikimo terminas</w:t>
            </w:r>
          </w:p>
          <w:p w14:paraId="0310DED3" w14:textId="77777777" w:rsidR="00C52ED3" w:rsidRDefault="00C52ED3" w:rsidP="00C52ED3">
            <w:pPr>
              <w:pStyle w:val="ListParagraph"/>
              <w:spacing w:line="240" w:lineRule="auto"/>
              <w:ind w:left="315" w:right="37"/>
              <w:rPr>
                <w:b/>
                <w:sz w:val="18"/>
                <w:szCs w:val="18"/>
              </w:rPr>
            </w:pPr>
          </w:p>
          <w:p w14:paraId="32B5ABCB" w14:textId="7797BB61" w:rsidR="00D23AA9" w:rsidRPr="00E4405D" w:rsidRDefault="00D23AA9" w:rsidP="009D3C4D">
            <w:pPr>
              <w:pStyle w:val="ListParagraph"/>
              <w:spacing w:line="240" w:lineRule="auto"/>
              <w:ind w:left="315" w:right="37"/>
              <w:rPr>
                <w:b/>
                <w:sz w:val="18"/>
                <w:szCs w:val="18"/>
              </w:rPr>
            </w:pPr>
          </w:p>
        </w:tc>
        <w:tc>
          <w:tcPr>
            <w:tcW w:w="4170" w:type="dxa"/>
            <w:gridSpan w:val="2"/>
            <w:tcMar>
              <w:top w:w="57" w:type="dxa"/>
              <w:bottom w:w="57" w:type="dxa"/>
            </w:tcMar>
          </w:tcPr>
          <w:p w14:paraId="7E8C5299" w14:textId="033C76E7" w:rsidR="00D23AA9" w:rsidRPr="00E4405D" w:rsidRDefault="00D23AA9" w:rsidP="007223D7">
            <w:pPr>
              <w:spacing w:after="120" w:line="240" w:lineRule="auto"/>
              <w:rPr>
                <w:sz w:val="18"/>
                <w:szCs w:val="18"/>
              </w:rPr>
            </w:pPr>
            <w:r w:rsidRPr="00E4405D">
              <w:rPr>
                <w:sz w:val="18"/>
                <w:szCs w:val="18"/>
              </w:rPr>
              <w:t>Ne vėliau kaip iki CVP IS nurodyto termino.</w:t>
            </w:r>
          </w:p>
        </w:tc>
        <w:tc>
          <w:tcPr>
            <w:tcW w:w="283" w:type="dxa"/>
          </w:tcPr>
          <w:p w14:paraId="5EFCD10C" w14:textId="77777777" w:rsidR="00D23AA9" w:rsidRPr="00E4405D" w:rsidRDefault="00D23AA9" w:rsidP="007223D7">
            <w:pPr>
              <w:spacing w:after="120" w:line="240" w:lineRule="auto"/>
              <w:rPr>
                <w:sz w:val="18"/>
                <w:szCs w:val="18"/>
              </w:rPr>
            </w:pPr>
          </w:p>
        </w:tc>
        <w:tc>
          <w:tcPr>
            <w:tcW w:w="1985" w:type="dxa"/>
          </w:tcPr>
          <w:p w14:paraId="21F153F0" w14:textId="77777777" w:rsidR="00BC5A58" w:rsidRPr="00136A77" w:rsidRDefault="00BC5A58" w:rsidP="00BC5A58">
            <w:pPr>
              <w:pStyle w:val="ListParagraph"/>
              <w:keepNext/>
              <w:keepLines/>
              <w:widowControl w:val="0"/>
              <w:numPr>
                <w:ilvl w:val="0"/>
                <w:numId w:val="26"/>
              </w:numPr>
              <w:spacing w:line="240" w:lineRule="auto"/>
              <w:ind w:left="317" w:right="178" w:hanging="317"/>
              <w:rPr>
                <w:b/>
                <w:sz w:val="18"/>
                <w:szCs w:val="18"/>
                <w:lang w:val="en-GB"/>
              </w:rPr>
            </w:pPr>
            <w:r w:rsidRPr="00136A77">
              <w:rPr>
                <w:b/>
                <w:bCs/>
                <w:sz w:val="18"/>
                <w:szCs w:val="18"/>
                <w:lang w:val="en-GB"/>
              </w:rPr>
              <w:t>Deadline for submission of applications</w:t>
            </w:r>
          </w:p>
          <w:p w14:paraId="7377F70E" w14:textId="77777777" w:rsidR="00D23AA9" w:rsidRPr="009D3C4D" w:rsidRDefault="00D23AA9" w:rsidP="00BC5A58">
            <w:pPr>
              <w:pStyle w:val="ListParagraph"/>
              <w:keepNext/>
              <w:keepLines/>
              <w:widowControl w:val="0"/>
              <w:spacing w:line="240" w:lineRule="auto"/>
              <w:jc w:val="both"/>
              <w:rPr>
                <w:rFonts w:eastAsia="Calibri"/>
                <w:iCs/>
                <w:color w:val="0070C0"/>
                <w:sz w:val="18"/>
                <w:szCs w:val="18"/>
              </w:rPr>
            </w:pPr>
          </w:p>
        </w:tc>
        <w:tc>
          <w:tcPr>
            <w:tcW w:w="6975" w:type="dxa"/>
            <w:gridSpan w:val="3"/>
          </w:tcPr>
          <w:p w14:paraId="4B756A34" w14:textId="187F03BD" w:rsidR="00D23AA9" w:rsidRPr="00E4405D" w:rsidRDefault="002658E5" w:rsidP="007223D7">
            <w:pPr>
              <w:spacing w:after="120" w:line="240" w:lineRule="auto"/>
              <w:rPr>
                <w:sz w:val="18"/>
                <w:szCs w:val="18"/>
              </w:rPr>
            </w:pPr>
            <w:r w:rsidRPr="00136A77">
              <w:rPr>
                <w:sz w:val="18"/>
                <w:szCs w:val="18"/>
                <w:lang w:val="en-GB"/>
              </w:rPr>
              <w:t>No later than the deadline specified in the CVP IS.</w:t>
            </w:r>
          </w:p>
        </w:tc>
      </w:tr>
      <w:tr w:rsidR="00D23AA9" w:rsidRPr="00536DF5" w14:paraId="1AD21305" w14:textId="2256C12D" w:rsidTr="6201521E">
        <w:tc>
          <w:tcPr>
            <w:tcW w:w="1051" w:type="dxa"/>
            <w:tcMar>
              <w:top w:w="57" w:type="dxa"/>
              <w:bottom w:w="170" w:type="dxa"/>
            </w:tcMar>
          </w:tcPr>
          <w:p w14:paraId="7988CA32" w14:textId="6747959D" w:rsidR="00D23AA9" w:rsidRPr="00E4405D" w:rsidRDefault="00D23AA9" w:rsidP="009D3C4D">
            <w:pPr>
              <w:pStyle w:val="ListParagraph"/>
              <w:numPr>
                <w:ilvl w:val="0"/>
                <w:numId w:val="2"/>
              </w:numPr>
              <w:spacing w:line="240" w:lineRule="auto"/>
              <w:ind w:left="315" w:right="37" w:hanging="315"/>
              <w:rPr>
                <w:b/>
                <w:sz w:val="18"/>
                <w:szCs w:val="18"/>
              </w:rPr>
            </w:pPr>
            <w:r w:rsidRPr="00E4405D">
              <w:rPr>
                <w:b/>
                <w:sz w:val="18"/>
                <w:szCs w:val="18"/>
              </w:rPr>
              <w:lastRenderedPageBreak/>
              <w:t>Pagreitintos procedūros taikymas</w:t>
            </w:r>
          </w:p>
        </w:tc>
        <w:tc>
          <w:tcPr>
            <w:tcW w:w="4170" w:type="dxa"/>
            <w:gridSpan w:val="2"/>
            <w:tcMar>
              <w:top w:w="57" w:type="dxa"/>
              <w:bottom w:w="57" w:type="dxa"/>
            </w:tcMar>
          </w:tcPr>
          <w:p w14:paraId="0191D0D0" w14:textId="04BD0009" w:rsidR="00D23AA9" w:rsidRPr="00E4405D" w:rsidRDefault="000009CF" w:rsidP="004C7754">
            <w:pPr>
              <w:tabs>
                <w:tab w:val="left" w:pos="426"/>
              </w:tabs>
              <w:jc w:val="both"/>
              <w:rPr>
                <w:i/>
                <w:iCs/>
                <w:color w:val="4472C4"/>
                <w:sz w:val="18"/>
                <w:szCs w:val="18"/>
              </w:rPr>
            </w:pPr>
            <w:sdt>
              <w:sdtPr>
                <w:rPr>
                  <w:rStyle w:val="Style8"/>
                  <w:sz w:val="18"/>
                  <w:szCs w:val="18"/>
                </w:rPr>
                <w:id w:val="-1542971078"/>
                <w:placeholder>
                  <w:docPart w:val="6F0698EEAA6C4DD88E83940009433481"/>
                </w:placeholder>
                <w:dropDownList>
                  <w:listItem w:value="[Pasirinkite]"/>
                  <w:listItem w:displayText="Netaikoma." w:value="Netaikoma."/>
                  <w:listItem w:displayText="Dėl pagrįstų aplinkybių KC taiko trumpesnius Pirkimo procedūros terminus (taiko trumpesnius Paraiškų pateikimo ir Pirkimo dokumentų nuostatų, susijusių su Paraiškų ir Pasiūlymų pateikimu, paaiškinimo/patikslinimo terminus)." w:value="Dėl pagrįstų aplinkybių KC taiko trumpesnius Pirkimo procedūros terminus (taiko trumpesnius Paraiškų pateikimo ir Pirkimo dokumentų nuostatų, susijusių su Paraiškų ir Pasiūlymų pateikimu, paaiškinimo/patikslinimo terminus)."/>
                </w:dropDownList>
              </w:sdtPr>
              <w:sdtEndPr>
                <w:rPr>
                  <w:rStyle w:val="DefaultParagraphFont"/>
                </w:rPr>
              </w:sdtEndPr>
              <w:sdtContent>
                <w:r w:rsidR="00B62A74">
                  <w:rPr>
                    <w:rStyle w:val="Style8"/>
                    <w:sz w:val="18"/>
                    <w:szCs w:val="18"/>
                  </w:rPr>
                  <w:t>Netaikoma.</w:t>
                </w:r>
              </w:sdtContent>
            </w:sdt>
          </w:p>
          <w:p w14:paraId="0FC1D9ED" w14:textId="35422F1E" w:rsidR="00D23AA9" w:rsidRPr="00E4405D" w:rsidRDefault="00D23AA9" w:rsidP="004C7754">
            <w:pPr>
              <w:spacing w:after="120" w:line="240" w:lineRule="auto"/>
              <w:rPr>
                <w:sz w:val="18"/>
                <w:szCs w:val="18"/>
              </w:rPr>
            </w:pPr>
          </w:p>
        </w:tc>
        <w:tc>
          <w:tcPr>
            <w:tcW w:w="283" w:type="dxa"/>
          </w:tcPr>
          <w:p w14:paraId="5574C653" w14:textId="77777777" w:rsidR="00D23AA9" w:rsidRDefault="00D23AA9" w:rsidP="004C7754">
            <w:pPr>
              <w:tabs>
                <w:tab w:val="left" w:pos="426"/>
              </w:tabs>
              <w:jc w:val="both"/>
              <w:rPr>
                <w:rStyle w:val="Style8"/>
                <w:sz w:val="18"/>
                <w:szCs w:val="18"/>
              </w:rPr>
            </w:pPr>
          </w:p>
        </w:tc>
        <w:tc>
          <w:tcPr>
            <w:tcW w:w="1985" w:type="dxa"/>
          </w:tcPr>
          <w:p w14:paraId="4A91543B" w14:textId="1FB245CF" w:rsidR="00836801" w:rsidRPr="00202547" w:rsidRDefault="00836801" w:rsidP="00202547">
            <w:pPr>
              <w:pStyle w:val="ListParagraph"/>
              <w:keepNext/>
              <w:keepLines/>
              <w:widowControl w:val="0"/>
              <w:numPr>
                <w:ilvl w:val="0"/>
                <w:numId w:val="26"/>
              </w:numPr>
              <w:spacing w:line="240" w:lineRule="auto"/>
              <w:ind w:left="317" w:right="178" w:hanging="317"/>
              <w:rPr>
                <w:rFonts w:eastAsia="Calibri"/>
                <w:iCs/>
                <w:color w:val="0070C0"/>
              </w:rPr>
            </w:pPr>
            <w:r w:rsidRPr="00136A77">
              <w:rPr>
                <w:b/>
                <w:bCs/>
                <w:sz w:val="18"/>
                <w:szCs w:val="18"/>
                <w:lang w:val="en-GB"/>
              </w:rPr>
              <w:t>Application of the accelerated procedure</w:t>
            </w:r>
          </w:p>
        </w:tc>
        <w:tc>
          <w:tcPr>
            <w:tcW w:w="6975" w:type="dxa"/>
            <w:gridSpan w:val="3"/>
          </w:tcPr>
          <w:p w14:paraId="04564F0B" w14:textId="453A5B07" w:rsidR="0020705E" w:rsidRPr="00136A77" w:rsidRDefault="000009CF" w:rsidP="0020705E">
            <w:pPr>
              <w:tabs>
                <w:tab w:val="left" w:pos="426"/>
              </w:tabs>
              <w:jc w:val="both"/>
              <w:rPr>
                <w:i/>
                <w:iCs/>
                <w:color w:val="4472C4"/>
                <w:sz w:val="18"/>
                <w:szCs w:val="18"/>
                <w:lang w:val="en-GB"/>
              </w:rPr>
            </w:pPr>
            <w:sdt>
              <w:sdtPr>
                <w:rPr>
                  <w:rStyle w:val="Style8"/>
                  <w:sz w:val="18"/>
                  <w:szCs w:val="18"/>
                  <w:lang w:val="en-GB"/>
                </w:rPr>
                <w:id w:val="1580101832"/>
                <w:placeholder>
                  <w:docPart w:val="563329C4D1FE4995B64691E0D8748C81"/>
                </w:placeholder>
                <w:dropDownList>
                  <w:listItem w:value="[Select]"/>
                  <w:listItem w:displayText="Not applicable." w:value="Not applicable."/>
                  <w:listItem w:displayText="For justified circumstances, KC applies shorter time limits for the Procurement procedures (applies shorter time limits for submission of Applications and clari" w:value="For justified circumstances, KC applies shorter time limits for the Procurement procedures (applies shorter time limits for submission of Applications and clari"/>
                </w:dropDownList>
              </w:sdtPr>
              <w:sdtEndPr>
                <w:rPr>
                  <w:rStyle w:val="DefaultParagraphFont"/>
                </w:rPr>
              </w:sdtEndPr>
              <w:sdtContent>
                <w:r w:rsidR="00B62A74">
                  <w:rPr>
                    <w:rStyle w:val="Style8"/>
                    <w:sz w:val="18"/>
                    <w:szCs w:val="18"/>
                    <w:lang w:val="en-GB"/>
                  </w:rPr>
                  <w:t>Not applicable.</w:t>
                </w:r>
              </w:sdtContent>
            </w:sdt>
          </w:p>
          <w:p w14:paraId="753D920B" w14:textId="7CBF1B90" w:rsidR="00D23AA9" w:rsidRDefault="00D23AA9" w:rsidP="004C7754">
            <w:pPr>
              <w:tabs>
                <w:tab w:val="left" w:pos="426"/>
              </w:tabs>
              <w:jc w:val="both"/>
              <w:rPr>
                <w:rStyle w:val="Style8"/>
                <w:sz w:val="18"/>
                <w:szCs w:val="18"/>
              </w:rPr>
            </w:pPr>
          </w:p>
        </w:tc>
      </w:tr>
      <w:tr w:rsidR="00D23AA9" w:rsidRPr="00536DF5" w14:paraId="2AA6F9C9" w14:textId="61B3364F" w:rsidTr="6201521E">
        <w:tc>
          <w:tcPr>
            <w:tcW w:w="1051" w:type="dxa"/>
            <w:tcMar>
              <w:top w:w="57" w:type="dxa"/>
              <w:bottom w:w="170" w:type="dxa"/>
            </w:tcMar>
          </w:tcPr>
          <w:p w14:paraId="0CDB2969" w14:textId="27F8065C" w:rsidR="00D23AA9" w:rsidRPr="00E4405D" w:rsidRDefault="00D23AA9" w:rsidP="009D3C4D">
            <w:pPr>
              <w:pStyle w:val="ListParagraph"/>
              <w:numPr>
                <w:ilvl w:val="0"/>
                <w:numId w:val="2"/>
              </w:numPr>
              <w:spacing w:line="240" w:lineRule="auto"/>
              <w:ind w:left="315" w:right="37" w:hanging="315"/>
              <w:rPr>
                <w:b/>
                <w:sz w:val="18"/>
                <w:szCs w:val="18"/>
              </w:rPr>
            </w:pPr>
            <w:r w:rsidRPr="00E4405D">
              <w:rPr>
                <w:b/>
                <w:sz w:val="18"/>
                <w:szCs w:val="18"/>
              </w:rPr>
              <w:t>Pagrindimas</w:t>
            </w:r>
            <w:r w:rsidRPr="00E4405D">
              <w:rPr>
                <w:b/>
                <w:bCs/>
                <w:sz w:val="18"/>
                <w:szCs w:val="18"/>
              </w:rPr>
              <w:t>, kodėl nėra perkama per CPO</w:t>
            </w:r>
          </w:p>
        </w:tc>
        <w:tc>
          <w:tcPr>
            <w:tcW w:w="4170" w:type="dxa"/>
            <w:gridSpan w:val="2"/>
            <w:tcMar>
              <w:top w:w="57" w:type="dxa"/>
              <w:bottom w:w="57" w:type="dxa"/>
            </w:tcMar>
          </w:tcPr>
          <w:p w14:paraId="551D173C" w14:textId="51F0DD6E" w:rsidR="00D23AA9" w:rsidRPr="00E4405D" w:rsidRDefault="00D23AA9" w:rsidP="00AC064E">
            <w:pPr>
              <w:pStyle w:val="Heading1"/>
              <w:tabs>
                <w:tab w:val="left" w:pos="282"/>
              </w:tabs>
              <w:spacing w:before="0" w:after="0" w:line="240" w:lineRule="auto"/>
              <w:jc w:val="both"/>
              <w:rPr>
                <w:rFonts w:ascii="Arial" w:hAnsi="Arial" w:cs="Arial"/>
                <w:b/>
                <w:bCs/>
                <w:sz w:val="18"/>
                <w:szCs w:val="18"/>
              </w:rPr>
            </w:pPr>
            <w:r w:rsidRPr="00E4405D">
              <w:rPr>
                <w:rFonts w:ascii="Arial" w:hAnsi="Arial" w:cs="Arial"/>
                <w:bCs/>
                <w:color w:val="auto"/>
                <w:sz w:val="18"/>
                <w:szCs w:val="18"/>
              </w:rPr>
              <w:t>Vadovaujantis VPĮ 82 str. 2 d./ PĮ 90 str. 2 d., Pirkimo objektas negali būti įsigytas, naudojantis CPO paslaugomis, nes:</w:t>
            </w:r>
            <w:r w:rsidRPr="00E4405D">
              <w:rPr>
                <w:rFonts w:ascii="Arial" w:hAnsi="Arial" w:cs="Arial"/>
                <w:bCs/>
                <w:i/>
                <w:iCs/>
                <w:color w:val="auto"/>
                <w:sz w:val="18"/>
                <w:szCs w:val="18"/>
              </w:rPr>
              <w:t xml:space="preserve"> </w:t>
            </w:r>
            <w:sdt>
              <w:sdtPr>
                <w:rPr>
                  <w:rFonts w:ascii="Arial" w:hAnsi="Arial" w:cs="Arial"/>
                  <w:color w:val="auto"/>
                  <w:sz w:val="18"/>
                  <w:szCs w:val="18"/>
                </w:rPr>
                <w:id w:val="-1011213804"/>
                <w:placeholder>
                  <w:docPart w:val="88341A1DC65A49C6B737E23C28A2CCA1"/>
                </w:placeholder>
                <w:dropDownList>
                  <w:listItem w:value="Pasirinkite elementą."/>
                  <w:listItem w:displayText="prekes, paslaugas ar darbus rinkoje galima įsigyti efektyvesniu būdu racionaliai naudojant tam skirtas lėšas." w:value="prekes, paslaugas ar darbus rinkoje galima įsigyti efektyvesniu būdu racionaliai naudojant tam skirtas lėšas."/>
                  <w:listItem w:displayText="prekės, paslaugos ar darbai siūlomi CPO neatitinka perkančiosios organizacijos poreikių." w:value="prekės, paslaugos ar darbai siūlomi CPO neatitinka perkančiosios organizacijos poreikių."/>
                  <w:listItem w:displayText="Pirkimo objekto nėra CPO kataloge." w:value="Pirkimo objekto nėra CPO kataloge."/>
                </w:dropDownList>
              </w:sdtPr>
              <w:sdtEndPr/>
              <w:sdtContent>
                <w:r w:rsidR="00B62A74">
                  <w:rPr>
                    <w:rFonts w:ascii="Arial" w:hAnsi="Arial" w:cs="Arial"/>
                    <w:color w:val="auto"/>
                    <w:sz w:val="18"/>
                    <w:szCs w:val="18"/>
                  </w:rPr>
                  <w:t>Pirkimo objekto nėra CPO kataloge.</w:t>
                </w:r>
              </w:sdtContent>
            </w:sdt>
            <w:r w:rsidRPr="00E4405D">
              <w:rPr>
                <w:rFonts w:ascii="Arial" w:hAnsi="Arial" w:cs="Arial"/>
                <w:bCs/>
                <w:i/>
                <w:iCs/>
                <w:color w:val="156082" w:themeColor="accent1"/>
                <w:sz w:val="18"/>
                <w:szCs w:val="18"/>
              </w:rPr>
              <w:t xml:space="preserve"> </w:t>
            </w:r>
          </w:p>
          <w:p w14:paraId="4ED05DB0" w14:textId="428F4583" w:rsidR="00D23AA9" w:rsidRPr="00E4405D" w:rsidRDefault="00D23AA9" w:rsidP="00AC064E">
            <w:pPr>
              <w:spacing w:after="120" w:line="240" w:lineRule="auto"/>
              <w:jc w:val="both"/>
              <w:rPr>
                <w:sz w:val="18"/>
                <w:szCs w:val="18"/>
              </w:rPr>
            </w:pPr>
          </w:p>
        </w:tc>
        <w:tc>
          <w:tcPr>
            <w:tcW w:w="283" w:type="dxa"/>
          </w:tcPr>
          <w:p w14:paraId="334655F5" w14:textId="77777777" w:rsidR="00D23AA9" w:rsidRPr="00E4405D" w:rsidRDefault="00D23AA9" w:rsidP="00AC064E">
            <w:pPr>
              <w:pStyle w:val="Heading1"/>
              <w:tabs>
                <w:tab w:val="left" w:pos="282"/>
              </w:tabs>
              <w:spacing w:before="0" w:after="0" w:line="240" w:lineRule="auto"/>
              <w:jc w:val="both"/>
              <w:rPr>
                <w:rFonts w:ascii="Arial" w:hAnsi="Arial" w:cs="Arial"/>
                <w:bCs/>
                <w:color w:val="auto"/>
                <w:sz w:val="18"/>
                <w:szCs w:val="18"/>
              </w:rPr>
            </w:pPr>
          </w:p>
        </w:tc>
        <w:tc>
          <w:tcPr>
            <w:tcW w:w="1985" w:type="dxa"/>
          </w:tcPr>
          <w:p w14:paraId="10119849" w14:textId="2E77C397" w:rsidR="00D23AA9" w:rsidRPr="009D3C4D" w:rsidRDefault="000D532E" w:rsidP="000D532E">
            <w:pPr>
              <w:pStyle w:val="ListParagraph"/>
              <w:keepNext/>
              <w:keepLines/>
              <w:widowControl w:val="0"/>
              <w:numPr>
                <w:ilvl w:val="0"/>
                <w:numId w:val="26"/>
              </w:numPr>
              <w:spacing w:line="240" w:lineRule="auto"/>
              <w:ind w:left="317" w:right="178" w:hanging="317"/>
              <w:rPr>
                <w:rFonts w:eastAsia="Calibri"/>
                <w:iCs/>
                <w:color w:val="0070C0"/>
                <w:sz w:val="18"/>
                <w:szCs w:val="18"/>
              </w:rPr>
            </w:pPr>
            <w:r w:rsidRPr="00136A77">
              <w:rPr>
                <w:b/>
                <w:bCs/>
                <w:sz w:val="18"/>
                <w:szCs w:val="18"/>
                <w:lang w:val="en-GB"/>
              </w:rPr>
              <w:t>Justification for not purchasing through CP</w:t>
            </w:r>
            <w:r>
              <w:rPr>
                <w:b/>
                <w:bCs/>
                <w:sz w:val="18"/>
                <w:szCs w:val="18"/>
                <w:lang w:val="en-GB"/>
              </w:rPr>
              <w:t>O</w:t>
            </w:r>
          </w:p>
        </w:tc>
        <w:tc>
          <w:tcPr>
            <w:tcW w:w="6975" w:type="dxa"/>
            <w:gridSpan w:val="3"/>
          </w:tcPr>
          <w:p w14:paraId="6E15D01C" w14:textId="5EDCCBEF" w:rsidR="008A3D02" w:rsidRPr="00136A77" w:rsidRDefault="008A3D02" w:rsidP="008A3D02">
            <w:pPr>
              <w:pStyle w:val="Heading1"/>
              <w:tabs>
                <w:tab w:val="left" w:pos="282"/>
              </w:tabs>
              <w:spacing w:before="0" w:after="0" w:line="240" w:lineRule="auto"/>
              <w:jc w:val="both"/>
              <w:rPr>
                <w:rFonts w:ascii="Arial" w:hAnsi="Arial" w:cs="Arial"/>
                <w:b/>
                <w:bCs/>
                <w:sz w:val="18"/>
                <w:szCs w:val="18"/>
                <w:lang w:val="en-GB"/>
              </w:rPr>
            </w:pPr>
            <w:r w:rsidRPr="00136A77">
              <w:rPr>
                <w:rFonts w:ascii="Arial" w:hAnsi="Arial" w:cs="Arial"/>
                <w:color w:val="auto"/>
                <w:sz w:val="18"/>
                <w:szCs w:val="18"/>
                <w:lang w:val="en-GB"/>
              </w:rPr>
              <w:t>Pursuant to Article 82(2) of the PPL / Article 90(2) of the PL, the subject of the Contract cannot be procured using CPB services because:</w:t>
            </w:r>
            <w:r w:rsidRPr="00136A77">
              <w:rPr>
                <w:rFonts w:ascii="Arial" w:hAnsi="Arial" w:cs="Arial"/>
                <w:i/>
                <w:iCs/>
                <w:color w:val="auto"/>
                <w:sz w:val="18"/>
                <w:szCs w:val="18"/>
                <w:lang w:val="en-GB"/>
              </w:rPr>
              <w:t xml:space="preserve"> </w:t>
            </w:r>
            <w:sdt>
              <w:sdtPr>
                <w:rPr>
                  <w:rFonts w:ascii="Arial" w:hAnsi="Arial" w:cs="Arial"/>
                  <w:color w:val="auto"/>
                  <w:sz w:val="18"/>
                  <w:szCs w:val="18"/>
                  <w:lang w:val="en-GB"/>
                </w:rPr>
                <w:id w:val="-2036570690"/>
                <w:placeholder>
                  <w:docPart w:val="A365DE4F3F66409BAC0BDC6A57709FA3"/>
                </w:placeholder>
                <w:dropDownList>
                  <w:listItem w:value="Select the element"/>
                  <w:listItem w:displayText="goods, services or works can be purchased in the market more effectively through rational use of the allocated funds." w:value="goods, services or works can be purchased in the market more effectively through rational use of the allocated funds."/>
                  <w:listItem w:displayText="goods, services or works offered by the CPB do not meet the needs of the contracting authority." w:value="goods, services or works offered by the CPB do not meet the needs of the contracting authority."/>
                  <w:listItem w:displayText="Object of the contract is not included in the CPB catalogue." w:value="Object of the contract is not included in the CPB catalogue."/>
                </w:dropDownList>
              </w:sdtPr>
              <w:sdtEndPr/>
              <w:sdtContent>
                <w:r w:rsidR="00B62A74">
                  <w:rPr>
                    <w:rFonts w:ascii="Arial" w:hAnsi="Arial" w:cs="Arial"/>
                    <w:color w:val="auto"/>
                    <w:sz w:val="18"/>
                    <w:szCs w:val="18"/>
                    <w:lang w:val="en-GB"/>
                  </w:rPr>
                  <w:t>Object of the contract is not included in the CPB catalogue.</w:t>
                </w:r>
              </w:sdtContent>
            </w:sdt>
            <w:r w:rsidRPr="00136A77">
              <w:rPr>
                <w:rFonts w:ascii="Arial" w:hAnsi="Arial" w:cs="Arial"/>
                <w:i/>
                <w:iCs/>
                <w:color w:val="156082" w:themeColor="accent1"/>
                <w:sz w:val="18"/>
                <w:szCs w:val="18"/>
                <w:lang w:val="en-GB"/>
              </w:rPr>
              <w:t xml:space="preserve"> </w:t>
            </w:r>
          </w:p>
          <w:p w14:paraId="333764B8" w14:textId="74283BC8" w:rsidR="006E7076" w:rsidRPr="006E7076" w:rsidRDefault="006E7076" w:rsidP="00B62A74">
            <w:pPr>
              <w:pStyle w:val="Heading1"/>
              <w:tabs>
                <w:tab w:val="left" w:pos="282"/>
              </w:tabs>
              <w:spacing w:before="0" w:after="0" w:line="240" w:lineRule="auto"/>
              <w:jc w:val="both"/>
            </w:pPr>
          </w:p>
        </w:tc>
      </w:tr>
      <w:tr w:rsidR="00AD0174" w:rsidRPr="00536DF5" w14:paraId="7E221CDB" w14:textId="0F985064" w:rsidTr="6201521E">
        <w:tc>
          <w:tcPr>
            <w:tcW w:w="1051" w:type="dxa"/>
            <w:tcMar>
              <w:top w:w="57" w:type="dxa"/>
              <w:bottom w:w="170" w:type="dxa"/>
            </w:tcMar>
          </w:tcPr>
          <w:p w14:paraId="2EC4BD77" w14:textId="102D639B" w:rsidR="00AD0174" w:rsidRPr="00E4405D" w:rsidRDefault="00AD0174" w:rsidP="00AD0174">
            <w:pPr>
              <w:pStyle w:val="ListParagraph"/>
              <w:numPr>
                <w:ilvl w:val="0"/>
                <w:numId w:val="2"/>
              </w:numPr>
              <w:spacing w:line="240" w:lineRule="auto"/>
              <w:ind w:left="315" w:right="179" w:hanging="315"/>
              <w:rPr>
                <w:b/>
                <w:sz w:val="18"/>
                <w:szCs w:val="18"/>
              </w:rPr>
            </w:pPr>
            <w:r w:rsidRPr="00E4405D">
              <w:rPr>
                <w:b/>
                <w:sz w:val="18"/>
                <w:szCs w:val="18"/>
              </w:rPr>
              <w:t>Pirkimo sąlygų kalba</w:t>
            </w:r>
          </w:p>
        </w:tc>
        <w:tc>
          <w:tcPr>
            <w:tcW w:w="4170" w:type="dxa"/>
            <w:gridSpan w:val="2"/>
            <w:tcMar>
              <w:top w:w="57" w:type="dxa"/>
              <w:bottom w:w="57" w:type="dxa"/>
            </w:tcMar>
          </w:tcPr>
          <w:p w14:paraId="68498FA2" w14:textId="6DEBF382" w:rsidR="00AD0174" w:rsidRPr="00E4405D" w:rsidRDefault="00D20FA2" w:rsidP="00AD0174">
            <w:pPr>
              <w:spacing w:after="120" w:line="240" w:lineRule="auto"/>
              <w:rPr>
                <w:sz w:val="18"/>
                <w:szCs w:val="18"/>
              </w:rPr>
            </w:pPr>
            <w:r>
              <w:rPr>
                <w:sz w:val="18"/>
                <w:szCs w:val="18"/>
              </w:rPr>
              <w:t>Lietuvių ir anglų.</w:t>
            </w:r>
          </w:p>
          <w:p w14:paraId="77070A8D" w14:textId="77777777" w:rsidR="00AD0174" w:rsidRPr="00B61D55" w:rsidRDefault="00AD0174" w:rsidP="00AD0174">
            <w:pPr>
              <w:spacing w:line="240" w:lineRule="auto"/>
              <w:rPr>
                <w:i/>
                <w:iCs/>
                <w:color w:val="0070C0"/>
                <w:sz w:val="16"/>
                <w:szCs w:val="16"/>
              </w:rPr>
            </w:pPr>
          </w:p>
          <w:p w14:paraId="4CA557B2" w14:textId="38FE1DDB" w:rsidR="00AD0174" w:rsidRPr="00E4405D" w:rsidRDefault="00AD0174" w:rsidP="00AD0174">
            <w:pPr>
              <w:spacing w:line="240" w:lineRule="auto"/>
              <w:rPr>
                <w:sz w:val="18"/>
                <w:szCs w:val="18"/>
              </w:rPr>
            </w:pPr>
            <w:r w:rsidRPr="00E4405D">
              <w:rPr>
                <w:sz w:val="18"/>
                <w:szCs w:val="18"/>
              </w:rPr>
              <w:t xml:space="preserve">Esant neatitikimams tarp Pirkimo dokumentų lietuvių ir anglų kalba, tekstas </w:t>
            </w:r>
            <w:sdt>
              <w:sdtPr>
                <w:rPr>
                  <w:rStyle w:val="Style8"/>
                  <w:sz w:val="18"/>
                  <w:szCs w:val="18"/>
                </w:rPr>
                <w:id w:val="-1402901583"/>
                <w:placeholder>
                  <w:docPart w:val="937FAC6E3C2B47DEB9153676442E2EBA"/>
                </w:placeholder>
                <w:dropDownList>
                  <w:listItem w:value="[Pasirinkite]"/>
                  <w:listItem w:displayText="lietuvių kalba" w:value="lietuvių kalba"/>
                  <w:listItem w:displayText="anglų kalba" w:value="anglų kalba"/>
                </w:dropDownList>
              </w:sdtPr>
              <w:sdtEndPr>
                <w:rPr>
                  <w:rStyle w:val="DefaultParagraphFont"/>
                </w:rPr>
              </w:sdtEndPr>
              <w:sdtContent>
                <w:r w:rsidR="00B62A74">
                  <w:rPr>
                    <w:rStyle w:val="Style8"/>
                    <w:sz w:val="18"/>
                    <w:szCs w:val="18"/>
                  </w:rPr>
                  <w:t>lietuvių kalba</w:t>
                </w:r>
              </w:sdtContent>
            </w:sdt>
            <w:r w:rsidRPr="00E4405D">
              <w:rPr>
                <w:sz w:val="18"/>
                <w:szCs w:val="18"/>
              </w:rPr>
              <w:t xml:space="preserve"> turės viršenybę.</w:t>
            </w:r>
          </w:p>
        </w:tc>
        <w:tc>
          <w:tcPr>
            <w:tcW w:w="283" w:type="dxa"/>
          </w:tcPr>
          <w:p w14:paraId="33C7D20E" w14:textId="77777777" w:rsidR="00AD0174" w:rsidRDefault="00AD0174" w:rsidP="00AD0174">
            <w:pPr>
              <w:spacing w:after="120" w:line="240" w:lineRule="auto"/>
              <w:rPr>
                <w:sz w:val="18"/>
                <w:szCs w:val="18"/>
              </w:rPr>
            </w:pPr>
          </w:p>
        </w:tc>
        <w:tc>
          <w:tcPr>
            <w:tcW w:w="1985" w:type="dxa"/>
          </w:tcPr>
          <w:p w14:paraId="01D32568" w14:textId="294DAF67" w:rsidR="00AD0174" w:rsidRPr="009D3C4D" w:rsidRDefault="00AD0174" w:rsidP="00AD0174">
            <w:pPr>
              <w:pStyle w:val="ListParagraph"/>
              <w:keepNext/>
              <w:keepLines/>
              <w:widowControl w:val="0"/>
              <w:numPr>
                <w:ilvl w:val="0"/>
                <w:numId w:val="26"/>
              </w:numPr>
              <w:spacing w:line="240" w:lineRule="auto"/>
              <w:ind w:left="317" w:right="178" w:hanging="317"/>
              <w:rPr>
                <w:rFonts w:eastAsia="Calibri"/>
                <w:iCs/>
                <w:color w:val="0070C0"/>
              </w:rPr>
            </w:pPr>
            <w:r w:rsidRPr="00136A77">
              <w:rPr>
                <w:b/>
                <w:bCs/>
                <w:sz w:val="18"/>
                <w:szCs w:val="18"/>
                <w:lang w:val="en-GB"/>
              </w:rPr>
              <w:t>Language of the Procurement Conditions</w:t>
            </w:r>
          </w:p>
        </w:tc>
        <w:tc>
          <w:tcPr>
            <w:tcW w:w="6975" w:type="dxa"/>
            <w:gridSpan w:val="3"/>
          </w:tcPr>
          <w:p w14:paraId="222D2E39" w14:textId="136AC371" w:rsidR="00AD0174" w:rsidRPr="00136A77" w:rsidRDefault="00D20FA2" w:rsidP="00AD0174">
            <w:pPr>
              <w:spacing w:after="120" w:line="240" w:lineRule="auto"/>
              <w:rPr>
                <w:sz w:val="18"/>
                <w:szCs w:val="18"/>
                <w:lang w:val="en-GB"/>
              </w:rPr>
            </w:pPr>
            <w:r>
              <w:rPr>
                <w:sz w:val="18"/>
                <w:szCs w:val="18"/>
                <w:lang w:val="en-GB"/>
              </w:rPr>
              <w:t>Lithuanian and English.</w:t>
            </w:r>
          </w:p>
          <w:p w14:paraId="3A530292" w14:textId="77777777" w:rsidR="00AD0174" w:rsidRPr="00136A77" w:rsidRDefault="00AD0174" w:rsidP="00AD0174">
            <w:pPr>
              <w:spacing w:line="240" w:lineRule="auto"/>
              <w:rPr>
                <w:i/>
                <w:iCs/>
                <w:color w:val="0070C0"/>
                <w:sz w:val="16"/>
                <w:szCs w:val="16"/>
                <w:lang w:val="en-GB"/>
              </w:rPr>
            </w:pPr>
          </w:p>
          <w:p w14:paraId="2307D934" w14:textId="3CC1643B" w:rsidR="00AD0174" w:rsidRDefault="00AD0174" w:rsidP="00AD0174">
            <w:pPr>
              <w:spacing w:after="120" w:line="240" w:lineRule="auto"/>
              <w:jc w:val="both"/>
              <w:rPr>
                <w:sz w:val="18"/>
                <w:szCs w:val="18"/>
              </w:rPr>
            </w:pPr>
            <w:r w:rsidRPr="00136A77">
              <w:rPr>
                <w:sz w:val="18"/>
                <w:szCs w:val="18"/>
                <w:lang w:val="en-GB"/>
              </w:rPr>
              <w:t xml:space="preserve">In the event of discrepancies between the Lithuanian and English versions of the Procurement Documents, the text in </w:t>
            </w:r>
            <w:sdt>
              <w:sdtPr>
                <w:rPr>
                  <w:rStyle w:val="Style8"/>
                  <w:sz w:val="18"/>
                  <w:szCs w:val="18"/>
                  <w:lang w:val="en-GB"/>
                </w:rPr>
                <w:id w:val="1224957619"/>
                <w:placeholder>
                  <w:docPart w:val="99D7D184B1FF4187B2FD3DCEC790C06A"/>
                </w:placeholder>
                <w:dropDownList>
                  <w:listItem w:value="[Select]"/>
                  <w:listItem w:displayText="Lithuanian language" w:value="Lithuanian language"/>
                  <w:listItem w:displayText="English language" w:value="English language"/>
                </w:dropDownList>
              </w:sdtPr>
              <w:sdtEndPr>
                <w:rPr>
                  <w:rStyle w:val="DefaultParagraphFont"/>
                </w:rPr>
              </w:sdtEndPr>
              <w:sdtContent>
                <w:r w:rsidR="00B62A74">
                  <w:rPr>
                    <w:rStyle w:val="Style8"/>
                    <w:sz w:val="18"/>
                    <w:szCs w:val="18"/>
                    <w:lang w:val="en-GB"/>
                  </w:rPr>
                  <w:t>Lithuanian language</w:t>
                </w:r>
              </w:sdtContent>
            </w:sdt>
            <w:r w:rsidRPr="00136A77">
              <w:rPr>
                <w:sz w:val="18"/>
                <w:szCs w:val="18"/>
                <w:lang w:val="en-GB"/>
              </w:rPr>
              <w:t xml:space="preserve"> shall prevail.</w:t>
            </w:r>
          </w:p>
          <w:p w14:paraId="6150D874" w14:textId="2E1D63C9" w:rsidR="006E7076" w:rsidRDefault="006E7076" w:rsidP="00AD0174">
            <w:pPr>
              <w:spacing w:after="120" w:line="240" w:lineRule="auto"/>
              <w:jc w:val="both"/>
              <w:rPr>
                <w:sz w:val="18"/>
                <w:szCs w:val="18"/>
              </w:rPr>
            </w:pPr>
          </w:p>
        </w:tc>
      </w:tr>
      <w:tr w:rsidR="00AD0174" w:rsidRPr="00536DF5" w14:paraId="31B5DECD" w14:textId="4E76FD7C" w:rsidTr="6201521E">
        <w:tc>
          <w:tcPr>
            <w:tcW w:w="1051" w:type="dxa"/>
            <w:tcMar>
              <w:top w:w="57" w:type="dxa"/>
              <w:bottom w:w="170" w:type="dxa"/>
            </w:tcMar>
          </w:tcPr>
          <w:p w14:paraId="3A7FCF81" w14:textId="77777777" w:rsidR="00AD0174" w:rsidRDefault="00AD0174" w:rsidP="00AD0174">
            <w:pPr>
              <w:pStyle w:val="ListParagraph"/>
              <w:numPr>
                <w:ilvl w:val="0"/>
                <w:numId w:val="2"/>
              </w:numPr>
              <w:spacing w:line="240" w:lineRule="auto"/>
              <w:ind w:left="315" w:right="179" w:hanging="315"/>
              <w:rPr>
                <w:b/>
                <w:sz w:val="18"/>
                <w:szCs w:val="18"/>
              </w:rPr>
            </w:pPr>
            <w:r w:rsidRPr="00E4405D">
              <w:rPr>
                <w:b/>
                <w:sz w:val="18"/>
                <w:szCs w:val="18"/>
              </w:rPr>
              <w:t>Tiekėjo dokumentų kalba</w:t>
            </w:r>
          </w:p>
          <w:p w14:paraId="343FAF38" w14:textId="77777777" w:rsidR="00AD0174" w:rsidRDefault="00AD0174" w:rsidP="00AD0174">
            <w:pPr>
              <w:pStyle w:val="ListParagraph"/>
              <w:spacing w:line="240" w:lineRule="auto"/>
              <w:ind w:left="315" w:right="179"/>
              <w:rPr>
                <w:b/>
                <w:sz w:val="18"/>
                <w:szCs w:val="18"/>
              </w:rPr>
            </w:pPr>
          </w:p>
          <w:p w14:paraId="49A6BCFC" w14:textId="16CA2948" w:rsidR="00264118" w:rsidRPr="00850F30" w:rsidRDefault="00264118" w:rsidP="00AD0174">
            <w:pPr>
              <w:pStyle w:val="ListParagraph"/>
              <w:spacing w:line="240" w:lineRule="auto"/>
              <w:ind w:left="315" w:right="179"/>
              <w:rPr>
                <w:b/>
                <w:sz w:val="18"/>
                <w:szCs w:val="18"/>
              </w:rPr>
            </w:pPr>
          </w:p>
        </w:tc>
        <w:tc>
          <w:tcPr>
            <w:tcW w:w="4170" w:type="dxa"/>
            <w:gridSpan w:val="2"/>
            <w:tcMar>
              <w:top w:w="57" w:type="dxa"/>
              <w:bottom w:w="57" w:type="dxa"/>
            </w:tcMar>
          </w:tcPr>
          <w:p w14:paraId="1CACF168" w14:textId="56045E1F" w:rsidR="00AD0174" w:rsidRPr="00E4405D" w:rsidRDefault="00AD0174" w:rsidP="00AD0174">
            <w:pPr>
              <w:spacing w:after="120" w:line="240" w:lineRule="auto"/>
              <w:rPr>
                <w:sz w:val="18"/>
                <w:szCs w:val="18"/>
              </w:rPr>
            </w:pPr>
            <w:r w:rsidRPr="00E4405D">
              <w:rPr>
                <w:sz w:val="18"/>
                <w:szCs w:val="18"/>
              </w:rPr>
              <w:t xml:space="preserve">Paraiška ir Pasiūlymas turi būti rengiami </w:t>
            </w:r>
            <w:sdt>
              <w:sdtPr>
                <w:rPr>
                  <w:sz w:val="18"/>
                  <w:szCs w:val="18"/>
                </w:rPr>
                <w:id w:val="790566783"/>
                <w:placeholder>
                  <w:docPart w:val="07A659965E904FD488E29A769CAA8F60"/>
                </w:placeholder>
                <w:dropDownList>
                  <w:listItem w:value="[Pasirinkite]"/>
                  <w:listItem w:displayText="lietuvių kalba." w:value="lietuvių kalba."/>
                  <w:listItem w:displayText="lietuvių arba anglų kalba." w:value="lietuvių arba anglų kalba."/>
                </w:dropDownList>
              </w:sdtPr>
              <w:sdtEndPr/>
              <w:sdtContent>
                <w:r w:rsidR="00ED543A">
                  <w:rPr>
                    <w:sz w:val="18"/>
                    <w:szCs w:val="18"/>
                  </w:rPr>
                  <w:t>lietuvių arba anglų kalba.</w:t>
                </w:r>
              </w:sdtContent>
            </w:sdt>
          </w:p>
        </w:tc>
        <w:tc>
          <w:tcPr>
            <w:tcW w:w="283" w:type="dxa"/>
          </w:tcPr>
          <w:p w14:paraId="746C8E91" w14:textId="77777777" w:rsidR="00AD0174" w:rsidRPr="00E4405D" w:rsidRDefault="00AD0174" w:rsidP="00AD0174">
            <w:pPr>
              <w:spacing w:after="120" w:line="240" w:lineRule="auto"/>
              <w:rPr>
                <w:sz w:val="18"/>
                <w:szCs w:val="18"/>
              </w:rPr>
            </w:pPr>
          </w:p>
        </w:tc>
        <w:tc>
          <w:tcPr>
            <w:tcW w:w="1985" w:type="dxa"/>
          </w:tcPr>
          <w:p w14:paraId="7984C35C" w14:textId="77777777" w:rsidR="00455C3A" w:rsidRPr="00136A77" w:rsidRDefault="00455C3A" w:rsidP="00455C3A">
            <w:pPr>
              <w:pStyle w:val="ListParagraph"/>
              <w:keepNext/>
              <w:keepLines/>
              <w:widowControl w:val="0"/>
              <w:numPr>
                <w:ilvl w:val="0"/>
                <w:numId w:val="26"/>
              </w:numPr>
              <w:spacing w:line="240" w:lineRule="auto"/>
              <w:ind w:left="317" w:right="178" w:hanging="317"/>
              <w:rPr>
                <w:b/>
                <w:sz w:val="18"/>
                <w:szCs w:val="18"/>
                <w:lang w:val="en-GB"/>
              </w:rPr>
            </w:pPr>
            <w:r w:rsidRPr="00136A77">
              <w:rPr>
                <w:b/>
                <w:bCs/>
                <w:sz w:val="18"/>
                <w:szCs w:val="18"/>
                <w:lang w:val="en-GB"/>
              </w:rPr>
              <w:t>Language of Supplier’s documents</w:t>
            </w:r>
          </w:p>
          <w:p w14:paraId="17BD6AD9" w14:textId="77777777" w:rsidR="00AD0174" w:rsidRPr="009D3C4D" w:rsidRDefault="00AD0174" w:rsidP="00455C3A">
            <w:pPr>
              <w:pStyle w:val="ListParagraph"/>
              <w:keepNext/>
              <w:keepLines/>
              <w:widowControl w:val="0"/>
              <w:spacing w:line="240" w:lineRule="auto"/>
              <w:jc w:val="both"/>
              <w:rPr>
                <w:rFonts w:eastAsia="Calibri"/>
                <w:iCs/>
                <w:color w:val="0070C0"/>
              </w:rPr>
            </w:pPr>
          </w:p>
        </w:tc>
        <w:tc>
          <w:tcPr>
            <w:tcW w:w="6975" w:type="dxa"/>
            <w:gridSpan w:val="3"/>
          </w:tcPr>
          <w:p w14:paraId="45E75005" w14:textId="6EA961A6" w:rsidR="00AD0174" w:rsidRPr="00E4405D" w:rsidRDefault="5AE69E05" w:rsidP="00AD0174">
            <w:pPr>
              <w:spacing w:after="120" w:line="240" w:lineRule="auto"/>
              <w:rPr>
                <w:sz w:val="18"/>
                <w:szCs w:val="18"/>
              </w:rPr>
            </w:pPr>
            <w:r w:rsidRPr="67B3B7C8">
              <w:rPr>
                <w:sz w:val="18"/>
                <w:szCs w:val="18"/>
                <w:lang w:val="en-GB"/>
              </w:rPr>
              <w:t xml:space="preserve">The Application and the Tender must be prepared </w:t>
            </w:r>
            <w:sdt>
              <w:sdtPr>
                <w:rPr>
                  <w:sz w:val="18"/>
                  <w:szCs w:val="18"/>
                  <w:lang w:val="en-GB"/>
                </w:rPr>
                <w:id w:val="1216008813"/>
                <w:placeholder>
                  <w:docPart w:val="72BBE280C5DA422485C54EB35CAFA0E4"/>
                </w:placeholder>
                <w:dropDownList>
                  <w:listItem w:value="[Select]"/>
                  <w:listItem w:displayText="Lithuanian." w:value="Lithuanian."/>
                  <w:listItem w:displayText="Lithuanian or English." w:value="Lithuanian or English."/>
                </w:dropDownList>
              </w:sdtPr>
              <w:sdtEndPr/>
              <w:sdtContent>
                <w:r w:rsidR="27D055BC" w:rsidRPr="67B3B7C8">
                  <w:rPr>
                    <w:sz w:val="18"/>
                    <w:szCs w:val="18"/>
                    <w:lang w:val="en-GB"/>
                  </w:rPr>
                  <w:t>Lithuanian or English.</w:t>
                </w:r>
              </w:sdtContent>
            </w:sdt>
          </w:p>
        </w:tc>
      </w:tr>
      <w:tr w:rsidR="00AD0174" w:rsidRPr="00536DF5" w14:paraId="51E2A642" w14:textId="2A2765BF" w:rsidTr="6201521E">
        <w:tc>
          <w:tcPr>
            <w:tcW w:w="1051" w:type="dxa"/>
            <w:tcMar>
              <w:top w:w="57" w:type="dxa"/>
              <w:bottom w:w="170" w:type="dxa"/>
            </w:tcMar>
          </w:tcPr>
          <w:p w14:paraId="05856FB3" w14:textId="77777777" w:rsidR="00AD0174" w:rsidRDefault="00AD0174" w:rsidP="00AD0174">
            <w:pPr>
              <w:pStyle w:val="ListParagraph"/>
              <w:numPr>
                <w:ilvl w:val="0"/>
                <w:numId w:val="2"/>
              </w:numPr>
              <w:spacing w:line="240" w:lineRule="auto"/>
              <w:ind w:left="315" w:right="179" w:hanging="315"/>
              <w:rPr>
                <w:b/>
                <w:sz w:val="18"/>
                <w:szCs w:val="18"/>
              </w:rPr>
            </w:pPr>
            <w:r w:rsidRPr="00AA3795">
              <w:rPr>
                <w:b/>
                <w:sz w:val="18"/>
                <w:szCs w:val="18"/>
              </w:rPr>
              <w:t>Siekiama sudaryti</w:t>
            </w:r>
          </w:p>
          <w:p w14:paraId="5D3D9539" w14:textId="77777777" w:rsidR="00AD0174" w:rsidRDefault="00AD0174" w:rsidP="00AD0174">
            <w:pPr>
              <w:pStyle w:val="ListParagraph"/>
              <w:spacing w:line="240" w:lineRule="auto"/>
              <w:ind w:left="315" w:right="179"/>
              <w:rPr>
                <w:b/>
                <w:sz w:val="18"/>
                <w:szCs w:val="18"/>
              </w:rPr>
            </w:pPr>
          </w:p>
          <w:p w14:paraId="2E040534" w14:textId="100EB763" w:rsidR="00AD0174" w:rsidRPr="00E4405D" w:rsidRDefault="00AD0174" w:rsidP="00AD0174">
            <w:pPr>
              <w:pStyle w:val="ListParagraph"/>
              <w:spacing w:line="240" w:lineRule="auto"/>
              <w:ind w:left="315" w:right="179"/>
              <w:rPr>
                <w:b/>
                <w:sz w:val="18"/>
                <w:szCs w:val="18"/>
              </w:rPr>
            </w:pPr>
          </w:p>
        </w:tc>
        <w:tc>
          <w:tcPr>
            <w:tcW w:w="4170" w:type="dxa"/>
            <w:gridSpan w:val="2"/>
            <w:tcMar>
              <w:top w:w="57" w:type="dxa"/>
              <w:bottom w:w="57" w:type="dxa"/>
            </w:tcMar>
          </w:tcPr>
          <w:p w14:paraId="6B485B47" w14:textId="63897ADC" w:rsidR="00AD0174" w:rsidRPr="0005373F" w:rsidRDefault="000009CF" w:rsidP="00AD0174">
            <w:pPr>
              <w:spacing w:after="120" w:line="240" w:lineRule="auto"/>
              <w:rPr>
                <w:sz w:val="18"/>
                <w:szCs w:val="18"/>
              </w:rPr>
            </w:pPr>
            <w:sdt>
              <w:sdtPr>
                <w:rPr>
                  <w:sz w:val="18"/>
                  <w:szCs w:val="18"/>
                </w:rPr>
                <w:id w:val="689805070"/>
                <w:placeholder>
                  <w:docPart w:val="B35C254228EE43B983DABD9C2B1A97EE"/>
                </w:placeholder>
                <w:dropDownList>
                  <w:listItem w:value="[Pasirinkite]"/>
                  <w:listItem w:displayText="Sutartį." w:value="Sutartį."/>
                  <w:listItem w:displayText="Preliminariąją sutartį." w:value="Preliminariąją sutartį."/>
                </w:dropDownList>
              </w:sdtPr>
              <w:sdtEndPr/>
              <w:sdtContent>
                <w:r w:rsidR="00ED543A">
                  <w:rPr>
                    <w:sz w:val="18"/>
                    <w:szCs w:val="18"/>
                  </w:rPr>
                  <w:t>Sutartį.</w:t>
                </w:r>
              </w:sdtContent>
            </w:sdt>
          </w:p>
        </w:tc>
        <w:tc>
          <w:tcPr>
            <w:tcW w:w="283" w:type="dxa"/>
          </w:tcPr>
          <w:p w14:paraId="172896B6" w14:textId="77777777" w:rsidR="00AD0174" w:rsidRDefault="00AD0174" w:rsidP="00AD0174">
            <w:pPr>
              <w:spacing w:after="120" w:line="240" w:lineRule="auto"/>
              <w:rPr>
                <w:sz w:val="18"/>
                <w:szCs w:val="18"/>
              </w:rPr>
            </w:pPr>
          </w:p>
        </w:tc>
        <w:tc>
          <w:tcPr>
            <w:tcW w:w="1985" w:type="dxa"/>
          </w:tcPr>
          <w:p w14:paraId="23C38EB6" w14:textId="77777777" w:rsidR="00B61163" w:rsidRPr="00136A77" w:rsidRDefault="00B61163" w:rsidP="00B61163">
            <w:pPr>
              <w:pStyle w:val="ListParagraph"/>
              <w:keepNext/>
              <w:keepLines/>
              <w:widowControl w:val="0"/>
              <w:numPr>
                <w:ilvl w:val="0"/>
                <w:numId w:val="26"/>
              </w:numPr>
              <w:spacing w:line="240" w:lineRule="auto"/>
              <w:ind w:left="317" w:right="178" w:hanging="317"/>
              <w:rPr>
                <w:b/>
                <w:sz w:val="18"/>
                <w:szCs w:val="18"/>
                <w:lang w:val="en-GB"/>
              </w:rPr>
            </w:pPr>
            <w:r w:rsidRPr="00136A77">
              <w:rPr>
                <w:b/>
                <w:bCs/>
                <w:sz w:val="18"/>
                <w:szCs w:val="18"/>
                <w:lang w:val="en-GB"/>
              </w:rPr>
              <w:t>The aim is to create</w:t>
            </w:r>
          </w:p>
          <w:p w14:paraId="73DC936A" w14:textId="77777777" w:rsidR="00AD0174" w:rsidRDefault="00AD0174" w:rsidP="00B61163">
            <w:pPr>
              <w:pStyle w:val="ListParagraph"/>
              <w:keepNext/>
              <w:keepLines/>
              <w:widowControl w:val="0"/>
              <w:spacing w:line="240" w:lineRule="auto"/>
              <w:jc w:val="both"/>
              <w:rPr>
                <w:rFonts w:eastAsia="Calibri"/>
                <w:iCs/>
                <w:color w:val="0070C0"/>
              </w:rPr>
            </w:pPr>
          </w:p>
          <w:p w14:paraId="2F81852E" w14:textId="77777777" w:rsidR="00B61163" w:rsidRPr="00B61163" w:rsidRDefault="00B61163" w:rsidP="00B61163">
            <w:pPr>
              <w:ind w:firstLine="720"/>
            </w:pPr>
          </w:p>
        </w:tc>
        <w:tc>
          <w:tcPr>
            <w:tcW w:w="6975" w:type="dxa"/>
            <w:gridSpan w:val="3"/>
          </w:tcPr>
          <w:p w14:paraId="44770E47" w14:textId="74FCF451" w:rsidR="00AD0174" w:rsidRDefault="000009CF" w:rsidP="00AD0174">
            <w:pPr>
              <w:spacing w:after="120" w:line="240" w:lineRule="auto"/>
              <w:rPr>
                <w:sz w:val="18"/>
                <w:szCs w:val="18"/>
              </w:rPr>
            </w:pPr>
            <w:sdt>
              <w:sdtPr>
                <w:rPr>
                  <w:sz w:val="18"/>
                  <w:szCs w:val="18"/>
                  <w:lang w:val="en-GB"/>
                </w:rPr>
                <w:id w:val="-1822723148"/>
                <w:placeholder>
                  <w:docPart w:val="D080311BA1A84368A68464E5BC74D3E6"/>
                </w:placeholder>
                <w:dropDownList>
                  <w:listItem w:value="[Select]"/>
                  <w:listItem w:displayText="Contract." w:value="Contract."/>
                  <w:listItem w:displayText="Framework Agreement." w:value="Framework Agreement."/>
                </w:dropDownList>
              </w:sdtPr>
              <w:sdtEndPr/>
              <w:sdtContent>
                <w:r w:rsidR="00ED543A">
                  <w:rPr>
                    <w:sz w:val="18"/>
                    <w:szCs w:val="18"/>
                    <w:lang w:val="en-GB"/>
                  </w:rPr>
                  <w:t>Contract.</w:t>
                </w:r>
              </w:sdtContent>
            </w:sdt>
          </w:p>
        </w:tc>
      </w:tr>
      <w:tr w:rsidR="00AD0174" w:rsidRPr="00536DF5" w14:paraId="4F6D37B9" w14:textId="7D1B8319" w:rsidTr="6201521E">
        <w:tc>
          <w:tcPr>
            <w:tcW w:w="1051" w:type="dxa"/>
          </w:tcPr>
          <w:p w14:paraId="6A29EA9B" w14:textId="77777777" w:rsidR="00AD0174" w:rsidRDefault="00AD0174" w:rsidP="00AD0174">
            <w:pPr>
              <w:pStyle w:val="ListParagraph"/>
              <w:numPr>
                <w:ilvl w:val="0"/>
                <w:numId w:val="2"/>
              </w:numPr>
              <w:spacing w:line="240" w:lineRule="auto"/>
              <w:ind w:left="315" w:right="179" w:hanging="315"/>
              <w:rPr>
                <w:b/>
                <w:sz w:val="18"/>
                <w:szCs w:val="18"/>
              </w:rPr>
            </w:pPr>
            <w:r w:rsidRPr="003E0A50">
              <w:rPr>
                <w:b/>
                <w:sz w:val="18"/>
                <w:szCs w:val="18"/>
              </w:rPr>
              <w:lastRenderedPageBreak/>
              <w:t>Tiekėjų pašalinimo pagrindų, kvalifikacijos ir kitų reikalavim</w:t>
            </w:r>
            <w:r>
              <w:rPr>
                <w:b/>
                <w:sz w:val="18"/>
                <w:szCs w:val="18"/>
              </w:rPr>
              <w:t>ai</w:t>
            </w:r>
            <w:r w:rsidRPr="003E0A50">
              <w:rPr>
                <w:b/>
                <w:sz w:val="18"/>
                <w:szCs w:val="18"/>
              </w:rPr>
              <w:t xml:space="preserve"> </w:t>
            </w:r>
          </w:p>
          <w:p w14:paraId="3859F8BD" w14:textId="77777777" w:rsidR="00AD0174" w:rsidRDefault="00AD0174" w:rsidP="00AD0174">
            <w:pPr>
              <w:pStyle w:val="ListParagraph"/>
              <w:spacing w:line="240" w:lineRule="auto"/>
              <w:ind w:left="315" w:right="179"/>
              <w:rPr>
                <w:b/>
                <w:sz w:val="18"/>
                <w:szCs w:val="18"/>
              </w:rPr>
            </w:pPr>
          </w:p>
          <w:p w14:paraId="68ADC5F0" w14:textId="77777777" w:rsidR="00264118" w:rsidRDefault="00264118" w:rsidP="00AD0174">
            <w:pPr>
              <w:pStyle w:val="ListParagraph"/>
              <w:spacing w:line="240" w:lineRule="auto"/>
              <w:ind w:left="315" w:right="179"/>
              <w:rPr>
                <w:b/>
                <w:sz w:val="18"/>
                <w:szCs w:val="18"/>
              </w:rPr>
            </w:pPr>
          </w:p>
          <w:p w14:paraId="46EB4426" w14:textId="36C0649B" w:rsidR="00AD0174" w:rsidRPr="00B73396" w:rsidRDefault="00AD0174" w:rsidP="00AD0174">
            <w:pPr>
              <w:spacing w:line="240" w:lineRule="auto"/>
              <w:ind w:right="179"/>
              <w:rPr>
                <w:b/>
                <w:sz w:val="18"/>
                <w:szCs w:val="18"/>
              </w:rPr>
            </w:pPr>
          </w:p>
        </w:tc>
        <w:tc>
          <w:tcPr>
            <w:tcW w:w="4170" w:type="dxa"/>
            <w:gridSpan w:val="2"/>
            <w:tcMar>
              <w:top w:w="57" w:type="dxa"/>
              <w:bottom w:w="57" w:type="dxa"/>
            </w:tcMar>
          </w:tcPr>
          <w:p w14:paraId="29FA95A5" w14:textId="74607D67" w:rsidR="00AD0174" w:rsidRPr="009B6F5A" w:rsidRDefault="000009CF" w:rsidP="00AD0174">
            <w:pPr>
              <w:spacing w:line="240" w:lineRule="auto"/>
              <w:ind w:right="601"/>
              <w:jc w:val="both"/>
              <w:rPr>
                <w:sz w:val="18"/>
                <w:szCs w:val="18"/>
              </w:rPr>
            </w:pPr>
            <w:sdt>
              <w:sdtPr>
                <w:rPr>
                  <w:sz w:val="18"/>
                  <w:szCs w:val="18"/>
                </w:rPr>
                <w:id w:val="862796341"/>
                <w:placeholder>
                  <w:docPart w:val="B88258172403489A871F2A57C1B62AB0"/>
                </w:placeholder>
                <w:dropDownList>
                  <w:listItem w:value="[Pasirinkite]"/>
                  <w:listItem w:displayText="Tiekėjo pašalinimo pagrindai, jo kvalifikacijos ir (ar) kiti reikalavimai nurodyti SPS prieduose Nr. I(A) ir I(B). Daugiau informacijos BPS 19-20 punktuose." w:value="Tiekėjo pašalinimo pagrindai, jo kvalifikacijos ir (ar) kiti reikalavimai nurodyti SPS prieduose Nr. I(A) ir I(B). Daugiau informacijos BPS 19-20 punktuose."/>
                  <w:listItem w:displayText="Tiekėjo pašalinimo pagrindai nurodyti SPS priede Nr. I(A). Daugiau informacijos BPS 19 punkte." w:value="Tiekėjo pašalinimo pagrindai nurodyti SPS priede Nr. I(A). Daugiau informacijos BPS 19 punkte."/>
                </w:dropDownList>
              </w:sdtPr>
              <w:sdtEndPr/>
              <w:sdtContent>
                <w:r w:rsidR="001025F8">
                  <w:rPr>
                    <w:sz w:val="18"/>
                    <w:szCs w:val="18"/>
                  </w:rPr>
                  <w:t>Tiekėjo pašalinimo pagrindai, jo kvalifikacijos ir (ar) kiti reikalavimai nurodyti SPS prieduose Nr. I(A) ir I(B). Daugiau informacijos BPS 19-20 punktuose.</w:t>
                </w:r>
              </w:sdtContent>
            </w:sdt>
          </w:p>
          <w:p w14:paraId="25268D93" w14:textId="3F374A84" w:rsidR="00AD0174" w:rsidRPr="009B6F5A" w:rsidRDefault="00AD0174" w:rsidP="000A378A">
            <w:pPr>
              <w:spacing w:line="240" w:lineRule="auto"/>
              <w:ind w:right="34"/>
              <w:jc w:val="both"/>
              <w:rPr>
                <w:sz w:val="18"/>
                <w:szCs w:val="18"/>
              </w:rPr>
            </w:pPr>
            <w:r>
              <w:rPr>
                <w:sz w:val="18"/>
                <w:szCs w:val="18"/>
              </w:rPr>
              <w:t>Dokumentų, patvirtinančių tiekėjo atitikimą SPS prieduose keliamiems reikalavimams, KC reikalaus tik iš galimo laimėtojo.</w:t>
            </w:r>
          </w:p>
          <w:p w14:paraId="2739EFA9" w14:textId="77777777" w:rsidR="00AD0174" w:rsidRPr="00527F38" w:rsidRDefault="00AD0174" w:rsidP="00AD0174">
            <w:pPr>
              <w:rPr>
                <w:sz w:val="18"/>
                <w:szCs w:val="18"/>
              </w:rPr>
            </w:pPr>
          </w:p>
          <w:p w14:paraId="4AA24CE8" w14:textId="1D7F04AF" w:rsidR="00AD0174" w:rsidRPr="00527F38" w:rsidRDefault="00AD0174" w:rsidP="00AD0174">
            <w:pPr>
              <w:jc w:val="right"/>
              <w:rPr>
                <w:sz w:val="18"/>
                <w:szCs w:val="18"/>
              </w:rPr>
            </w:pPr>
          </w:p>
        </w:tc>
        <w:tc>
          <w:tcPr>
            <w:tcW w:w="283" w:type="dxa"/>
          </w:tcPr>
          <w:p w14:paraId="17F82C60" w14:textId="77777777" w:rsidR="00AD0174" w:rsidRDefault="00AD0174" w:rsidP="00AD0174">
            <w:pPr>
              <w:spacing w:line="240" w:lineRule="auto"/>
              <w:ind w:right="601"/>
              <w:jc w:val="both"/>
              <w:rPr>
                <w:sz w:val="18"/>
                <w:szCs w:val="18"/>
              </w:rPr>
            </w:pPr>
          </w:p>
        </w:tc>
        <w:tc>
          <w:tcPr>
            <w:tcW w:w="1985" w:type="dxa"/>
          </w:tcPr>
          <w:p w14:paraId="03EADC24" w14:textId="77777777" w:rsidR="0002205D" w:rsidRPr="00136A77" w:rsidRDefault="0002205D" w:rsidP="0002205D">
            <w:pPr>
              <w:pStyle w:val="ListParagraph"/>
              <w:keepNext/>
              <w:keepLines/>
              <w:widowControl w:val="0"/>
              <w:numPr>
                <w:ilvl w:val="0"/>
                <w:numId w:val="26"/>
              </w:numPr>
              <w:spacing w:line="240" w:lineRule="auto"/>
              <w:ind w:left="317" w:right="178" w:hanging="317"/>
              <w:rPr>
                <w:b/>
                <w:sz w:val="18"/>
                <w:szCs w:val="18"/>
                <w:lang w:val="en-GB"/>
              </w:rPr>
            </w:pPr>
            <w:r w:rsidRPr="00136A77">
              <w:rPr>
                <w:b/>
                <w:bCs/>
                <w:sz w:val="18"/>
                <w:szCs w:val="18"/>
                <w:lang w:val="en-GB"/>
              </w:rPr>
              <w:t xml:space="preserve">Grounds for exclusion of suppliers, qualification and other requirements </w:t>
            </w:r>
          </w:p>
          <w:p w14:paraId="6C0FDCC5" w14:textId="77777777" w:rsidR="00AD0174" w:rsidRPr="009D3C4D" w:rsidRDefault="00AD0174" w:rsidP="0002205D">
            <w:pPr>
              <w:pStyle w:val="ListParagraph"/>
              <w:keepNext/>
              <w:keepLines/>
              <w:widowControl w:val="0"/>
              <w:spacing w:line="240" w:lineRule="auto"/>
              <w:jc w:val="both"/>
              <w:rPr>
                <w:rFonts w:eastAsia="Calibri"/>
                <w:iCs/>
                <w:color w:val="0070C0"/>
              </w:rPr>
            </w:pPr>
          </w:p>
        </w:tc>
        <w:tc>
          <w:tcPr>
            <w:tcW w:w="6975" w:type="dxa"/>
            <w:gridSpan w:val="3"/>
          </w:tcPr>
          <w:p w14:paraId="09439542" w14:textId="0D348F8B" w:rsidR="000A378A" w:rsidRPr="00136A77" w:rsidRDefault="000009CF" w:rsidP="000A378A">
            <w:pPr>
              <w:spacing w:line="240" w:lineRule="auto"/>
              <w:jc w:val="both"/>
              <w:rPr>
                <w:sz w:val="18"/>
                <w:szCs w:val="18"/>
                <w:lang w:val="en-GB"/>
              </w:rPr>
            </w:pPr>
            <w:sdt>
              <w:sdtPr>
                <w:rPr>
                  <w:sz w:val="18"/>
                  <w:szCs w:val="18"/>
                  <w:lang w:val="en-GB"/>
                </w:rPr>
                <w:id w:val="-163092029"/>
                <w:placeholder>
                  <w:docPart w:val="477CA68FD30A4D8EBEFBB14C1EDDDBAD"/>
                </w:placeholder>
                <w:dropDownList>
                  <w:listItem w:value="[Select]"/>
                  <w:listItem w:displayText="Grounds for exclusion of the supplier, qualification and/or other requirements are given in SPC Annexes I(A) and I(B). For more, see the GPC, Clauses 19 and 20." w:value="Grounds for exclusion of the supplier, qualification and/or other requirements are given in SPC Annexes I(A) and I(B). For more, see the GPC, Clauses 19 and 20."/>
                  <w:listItem w:displayText="Grounds for exclusion of the supplier are given in SPC Annex I(A). For more, see the GPC, Clause 19." w:value="Grounds for exclusion of the supplier are given in SPC Annex I(A). For more, see the GPC, Clause 19."/>
                </w:dropDownList>
              </w:sdtPr>
              <w:sdtEndPr/>
              <w:sdtContent>
                <w:r w:rsidR="001025F8">
                  <w:rPr>
                    <w:sz w:val="18"/>
                    <w:szCs w:val="18"/>
                    <w:lang w:val="en-GB"/>
                  </w:rPr>
                  <w:t>Grounds for exclusion of the supplier, qualification and/or other requirements are given in SPC Annexes I(A) and I(B). For more, see the GPC, Clauses 19 and 20.</w:t>
                </w:r>
              </w:sdtContent>
            </w:sdt>
          </w:p>
          <w:p w14:paraId="15841D0C" w14:textId="1EA08316" w:rsidR="000A378A" w:rsidRPr="00136A77" w:rsidRDefault="000A378A" w:rsidP="000A378A">
            <w:pPr>
              <w:spacing w:line="240" w:lineRule="auto"/>
              <w:jc w:val="both"/>
              <w:rPr>
                <w:sz w:val="18"/>
                <w:szCs w:val="18"/>
                <w:lang w:val="en-GB"/>
              </w:rPr>
            </w:pPr>
            <w:r w:rsidRPr="00136A77">
              <w:rPr>
                <w:sz w:val="18"/>
                <w:szCs w:val="18"/>
                <w:lang w:val="en-GB"/>
              </w:rPr>
              <w:t>The KC will only require documents from the eventual successful tenderer confirming the supplier's compliance with the requirements set out in the annexes to the SPC.</w:t>
            </w:r>
          </w:p>
          <w:p w14:paraId="2381516B" w14:textId="545F6E1B" w:rsidR="00AD0174" w:rsidRDefault="00AD0174" w:rsidP="00AD0174">
            <w:pPr>
              <w:spacing w:line="240" w:lineRule="auto"/>
              <w:ind w:right="601"/>
              <w:jc w:val="both"/>
              <w:rPr>
                <w:sz w:val="18"/>
                <w:szCs w:val="18"/>
              </w:rPr>
            </w:pPr>
          </w:p>
        </w:tc>
      </w:tr>
      <w:tr w:rsidR="00AD0174" w:rsidRPr="00536DF5" w14:paraId="5D751C78" w14:textId="237469A1" w:rsidTr="6201521E">
        <w:tc>
          <w:tcPr>
            <w:tcW w:w="1051" w:type="dxa"/>
          </w:tcPr>
          <w:p w14:paraId="40EBDFE0" w14:textId="0D5C77A2" w:rsidR="00AD0174" w:rsidRPr="003E0A50" w:rsidRDefault="00AD0174" w:rsidP="00AD0174">
            <w:pPr>
              <w:pStyle w:val="ListParagraph"/>
              <w:numPr>
                <w:ilvl w:val="0"/>
                <w:numId w:val="2"/>
              </w:numPr>
              <w:spacing w:line="240" w:lineRule="auto"/>
              <w:ind w:left="318" w:right="179" w:hanging="318"/>
              <w:contextualSpacing w:val="0"/>
              <w:rPr>
                <w:b/>
                <w:sz w:val="18"/>
                <w:szCs w:val="18"/>
              </w:rPr>
            </w:pPr>
            <w:r w:rsidRPr="007C5A15">
              <w:rPr>
                <w:b/>
                <w:sz w:val="18"/>
                <w:szCs w:val="18"/>
              </w:rPr>
              <w:t>Pasiūlymų galiojimo užtikrinimas</w:t>
            </w:r>
          </w:p>
        </w:tc>
        <w:tc>
          <w:tcPr>
            <w:tcW w:w="4170" w:type="dxa"/>
            <w:gridSpan w:val="2"/>
          </w:tcPr>
          <w:p w14:paraId="149C9ABA" w14:textId="0A8A619E" w:rsidR="00AD0174" w:rsidRPr="007C5A15" w:rsidRDefault="00AD0174" w:rsidP="00AD0174">
            <w:pPr>
              <w:widowControl w:val="0"/>
              <w:spacing w:line="240" w:lineRule="auto"/>
              <w:jc w:val="both"/>
              <w:rPr>
                <w:sz w:val="18"/>
                <w:szCs w:val="18"/>
              </w:rPr>
            </w:pPr>
            <w:r w:rsidRPr="007C5A15">
              <w:rPr>
                <w:sz w:val="18"/>
                <w:szCs w:val="18"/>
              </w:rPr>
              <w:t xml:space="preserve">Jei </w:t>
            </w:r>
            <w:r>
              <w:rPr>
                <w:sz w:val="18"/>
                <w:szCs w:val="18"/>
              </w:rPr>
              <w:t>t</w:t>
            </w:r>
            <w:r w:rsidRPr="007C5A15">
              <w:rPr>
                <w:sz w:val="18"/>
                <w:szCs w:val="18"/>
              </w:rPr>
              <w:t xml:space="preserve">iekėjas, kuris bus kviečiamas sudaryti </w:t>
            </w:r>
            <w:r>
              <w:rPr>
                <w:sz w:val="18"/>
                <w:szCs w:val="18"/>
              </w:rPr>
              <w:t>s</w:t>
            </w:r>
            <w:r w:rsidRPr="007C5A15">
              <w:rPr>
                <w:sz w:val="18"/>
                <w:szCs w:val="18"/>
              </w:rPr>
              <w:t xml:space="preserve">utartį, atsisakys ją sudaryti,  KC pareikalavus, jis turės sumokėti </w:t>
            </w:r>
            <w:r w:rsidR="001103AF" w:rsidRPr="001103AF">
              <w:rPr>
                <w:sz w:val="18"/>
                <w:szCs w:val="18"/>
              </w:rPr>
              <w:t>48 000,00</w:t>
            </w:r>
            <w:r w:rsidRPr="001103AF">
              <w:rPr>
                <w:sz w:val="18"/>
                <w:szCs w:val="18"/>
              </w:rPr>
              <w:t xml:space="preserve"> </w:t>
            </w:r>
            <w:r w:rsidRPr="007C5A15">
              <w:rPr>
                <w:sz w:val="18"/>
                <w:szCs w:val="18"/>
              </w:rPr>
              <w:t xml:space="preserve">Eur be PVM dydžio baudą. </w:t>
            </w:r>
          </w:p>
          <w:p w14:paraId="33F87389" w14:textId="6DCE75BE" w:rsidR="00264118" w:rsidRPr="001103AF" w:rsidRDefault="00AD0174" w:rsidP="00AD0174">
            <w:pPr>
              <w:widowControl w:val="0"/>
              <w:spacing w:line="240" w:lineRule="auto"/>
              <w:jc w:val="both"/>
              <w:rPr>
                <w:sz w:val="18"/>
                <w:szCs w:val="18"/>
              </w:rPr>
            </w:pPr>
            <w:r w:rsidRPr="007C5A15">
              <w:rPr>
                <w:sz w:val="18"/>
                <w:szCs w:val="18"/>
              </w:rPr>
              <w:t>Bauda turės būti sumokėta į  KC</w:t>
            </w:r>
            <w:r w:rsidRPr="007C5A15" w:rsidDel="0082193B">
              <w:rPr>
                <w:sz w:val="18"/>
                <w:szCs w:val="18"/>
              </w:rPr>
              <w:t xml:space="preserve"> </w:t>
            </w:r>
            <w:r w:rsidRPr="007C5A15">
              <w:rPr>
                <w:sz w:val="18"/>
                <w:szCs w:val="18"/>
              </w:rPr>
              <w:t>nurodytą sąskaitą per 5 (penkias) darbo dienas nuo atskiro KC</w:t>
            </w:r>
            <w:r w:rsidRPr="007C5A15" w:rsidDel="0082193B">
              <w:rPr>
                <w:sz w:val="18"/>
                <w:szCs w:val="18"/>
              </w:rPr>
              <w:t xml:space="preserve"> </w:t>
            </w:r>
            <w:r w:rsidRPr="007C5A15">
              <w:rPr>
                <w:sz w:val="18"/>
                <w:szCs w:val="18"/>
              </w:rPr>
              <w:t>pareikalavimo.</w:t>
            </w:r>
          </w:p>
        </w:tc>
        <w:tc>
          <w:tcPr>
            <w:tcW w:w="283" w:type="dxa"/>
          </w:tcPr>
          <w:p w14:paraId="6DA97C71" w14:textId="77777777" w:rsidR="00AD0174" w:rsidRDefault="00AD0174" w:rsidP="00AD0174">
            <w:pPr>
              <w:widowControl w:val="0"/>
              <w:spacing w:line="240" w:lineRule="auto"/>
              <w:jc w:val="both"/>
              <w:rPr>
                <w:i/>
                <w:iCs/>
                <w:color w:val="0070C0"/>
                <w:sz w:val="18"/>
                <w:szCs w:val="18"/>
              </w:rPr>
            </w:pPr>
          </w:p>
        </w:tc>
        <w:tc>
          <w:tcPr>
            <w:tcW w:w="1985" w:type="dxa"/>
          </w:tcPr>
          <w:p w14:paraId="5408F4D0" w14:textId="762EB36D" w:rsidR="00AD0174" w:rsidRPr="009D3C4D" w:rsidRDefault="002E5295" w:rsidP="002E5295">
            <w:pPr>
              <w:pStyle w:val="ListParagraph"/>
              <w:keepNext/>
              <w:keepLines/>
              <w:widowControl w:val="0"/>
              <w:numPr>
                <w:ilvl w:val="0"/>
                <w:numId w:val="26"/>
              </w:numPr>
              <w:spacing w:line="240" w:lineRule="auto"/>
              <w:ind w:left="317" w:right="178" w:hanging="317"/>
              <w:rPr>
                <w:rFonts w:eastAsia="Calibri"/>
                <w:iCs/>
                <w:color w:val="0070C0"/>
              </w:rPr>
            </w:pPr>
            <w:r w:rsidRPr="00136A77">
              <w:rPr>
                <w:b/>
                <w:bCs/>
                <w:sz w:val="18"/>
                <w:szCs w:val="18"/>
                <w:lang w:val="en-GB"/>
              </w:rPr>
              <w:t>Ensuring the validity of Tenders</w:t>
            </w:r>
          </w:p>
        </w:tc>
        <w:tc>
          <w:tcPr>
            <w:tcW w:w="6975" w:type="dxa"/>
            <w:gridSpan w:val="3"/>
          </w:tcPr>
          <w:p w14:paraId="323512C1" w14:textId="4863EAC8" w:rsidR="00953321" w:rsidRPr="00136A77" w:rsidRDefault="00953321" w:rsidP="00953321">
            <w:pPr>
              <w:widowControl w:val="0"/>
              <w:spacing w:line="240" w:lineRule="auto"/>
              <w:jc w:val="both"/>
              <w:rPr>
                <w:sz w:val="18"/>
                <w:szCs w:val="18"/>
                <w:lang w:val="en-GB"/>
              </w:rPr>
            </w:pPr>
            <w:r w:rsidRPr="00136A77">
              <w:rPr>
                <w:sz w:val="18"/>
                <w:szCs w:val="18"/>
                <w:lang w:val="en-GB"/>
              </w:rPr>
              <w:t xml:space="preserve">If a Supplier invited to conclude the Contract refuses to do so, the Supplier will be liable to pay, on demand by the KC, a fine of EUR </w:t>
            </w:r>
            <w:r w:rsidR="001103AF" w:rsidRPr="001103AF">
              <w:rPr>
                <w:sz w:val="18"/>
                <w:szCs w:val="18"/>
                <w:lang w:val="en-GB"/>
              </w:rPr>
              <w:t>48 000,00</w:t>
            </w:r>
            <w:r w:rsidRPr="001103AF">
              <w:rPr>
                <w:sz w:val="18"/>
                <w:szCs w:val="18"/>
                <w:lang w:val="en-GB"/>
              </w:rPr>
              <w:t xml:space="preserve"> </w:t>
            </w:r>
            <w:r w:rsidRPr="00136A77">
              <w:rPr>
                <w:sz w:val="18"/>
                <w:szCs w:val="18"/>
                <w:lang w:val="en-GB"/>
              </w:rPr>
              <w:t xml:space="preserve">excluding VAT. </w:t>
            </w:r>
          </w:p>
          <w:p w14:paraId="391D44DD" w14:textId="77777777" w:rsidR="00953321" w:rsidRPr="00136A77" w:rsidRDefault="00953321" w:rsidP="00953321">
            <w:pPr>
              <w:widowControl w:val="0"/>
              <w:spacing w:line="240" w:lineRule="auto"/>
              <w:jc w:val="both"/>
              <w:rPr>
                <w:sz w:val="18"/>
                <w:szCs w:val="18"/>
                <w:lang w:val="en-GB"/>
              </w:rPr>
            </w:pPr>
            <w:r w:rsidRPr="00136A77">
              <w:rPr>
                <w:sz w:val="18"/>
                <w:szCs w:val="18"/>
                <w:lang w:val="en-GB"/>
              </w:rPr>
              <w:t>The fine shall be paid into the account specified by the KC within 5 (five) working days of the KC's individual request.</w:t>
            </w:r>
          </w:p>
          <w:p w14:paraId="440510B8" w14:textId="18281060" w:rsidR="00AD0174" w:rsidRDefault="00AD0174" w:rsidP="001103AF">
            <w:pPr>
              <w:widowControl w:val="0"/>
              <w:spacing w:line="240" w:lineRule="auto"/>
              <w:jc w:val="both"/>
              <w:rPr>
                <w:i/>
                <w:iCs/>
                <w:color w:val="0070C0"/>
                <w:sz w:val="18"/>
                <w:szCs w:val="18"/>
              </w:rPr>
            </w:pPr>
          </w:p>
        </w:tc>
      </w:tr>
      <w:tr w:rsidR="00AD0174" w:rsidRPr="00536DF5" w14:paraId="3CA01CB4" w14:textId="653A4C74" w:rsidTr="6201521E">
        <w:tc>
          <w:tcPr>
            <w:tcW w:w="1051" w:type="dxa"/>
            <w:tcMar>
              <w:top w:w="57" w:type="dxa"/>
              <w:bottom w:w="57" w:type="dxa"/>
            </w:tcMar>
          </w:tcPr>
          <w:p w14:paraId="7380D4AE" w14:textId="77777777" w:rsidR="00AD0174" w:rsidRPr="002126CF" w:rsidRDefault="00AD0174" w:rsidP="00AD0174">
            <w:pPr>
              <w:spacing w:line="240" w:lineRule="auto"/>
              <w:ind w:left="315" w:right="601" w:hanging="315"/>
              <w:rPr>
                <w:b/>
                <w:bCs/>
                <w:sz w:val="18"/>
                <w:szCs w:val="18"/>
              </w:rPr>
            </w:pPr>
          </w:p>
        </w:tc>
        <w:tc>
          <w:tcPr>
            <w:tcW w:w="4170" w:type="dxa"/>
            <w:gridSpan w:val="2"/>
            <w:tcMar>
              <w:top w:w="57" w:type="dxa"/>
              <w:bottom w:w="57" w:type="dxa"/>
            </w:tcMar>
          </w:tcPr>
          <w:p w14:paraId="306C0F9F" w14:textId="77777777" w:rsidR="00AD0174" w:rsidRPr="002126CF" w:rsidRDefault="00AD0174" w:rsidP="00AD0174">
            <w:pPr>
              <w:keepNext/>
              <w:keepLines/>
              <w:widowControl w:val="0"/>
              <w:spacing w:line="240" w:lineRule="auto"/>
              <w:jc w:val="both"/>
              <w:rPr>
                <w:rFonts w:eastAsia="Calibri"/>
                <w:i/>
                <w:color w:val="0070C0"/>
                <w:szCs w:val="20"/>
              </w:rPr>
            </w:pPr>
          </w:p>
        </w:tc>
        <w:tc>
          <w:tcPr>
            <w:tcW w:w="283" w:type="dxa"/>
          </w:tcPr>
          <w:p w14:paraId="4FB75182" w14:textId="77777777" w:rsidR="00AD0174" w:rsidRPr="002126CF" w:rsidRDefault="00AD0174" w:rsidP="00AD0174">
            <w:pPr>
              <w:keepNext/>
              <w:keepLines/>
              <w:widowControl w:val="0"/>
              <w:spacing w:line="240" w:lineRule="auto"/>
              <w:jc w:val="both"/>
              <w:rPr>
                <w:rFonts w:eastAsia="Calibri"/>
                <w:i/>
                <w:color w:val="0070C0"/>
                <w:szCs w:val="20"/>
              </w:rPr>
            </w:pPr>
          </w:p>
        </w:tc>
        <w:tc>
          <w:tcPr>
            <w:tcW w:w="8960" w:type="dxa"/>
            <w:gridSpan w:val="4"/>
          </w:tcPr>
          <w:p w14:paraId="0893DD74" w14:textId="77777777" w:rsidR="00AD0174" w:rsidRPr="002126CF" w:rsidRDefault="00AD0174" w:rsidP="00AD0174">
            <w:pPr>
              <w:keepNext/>
              <w:keepLines/>
              <w:widowControl w:val="0"/>
              <w:spacing w:line="240" w:lineRule="auto"/>
              <w:jc w:val="both"/>
              <w:rPr>
                <w:rFonts w:eastAsia="Calibri"/>
                <w:i/>
                <w:color w:val="0070C0"/>
                <w:szCs w:val="20"/>
              </w:rPr>
            </w:pPr>
          </w:p>
        </w:tc>
      </w:tr>
      <w:tr w:rsidR="00AD0174" w:rsidRPr="00536DF5" w14:paraId="431AB18D" w14:textId="3A706A4E" w:rsidTr="6201521E">
        <w:tc>
          <w:tcPr>
            <w:tcW w:w="5221" w:type="dxa"/>
            <w:gridSpan w:val="3"/>
            <w:shd w:val="clear" w:color="auto" w:fill="F8423A"/>
            <w:tcMar>
              <w:top w:w="57" w:type="dxa"/>
              <w:bottom w:w="57" w:type="dxa"/>
            </w:tcMar>
          </w:tcPr>
          <w:p w14:paraId="6B5F53B2" w14:textId="465A325E" w:rsidR="00AD0174" w:rsidRPr="00E4405D" w:rsidRDefault="00AD0174" w:rsidP="00AD0174">
            <w:pPr>
              <w:spacing w:before="20" w:after="20" w:line="240" w:lineRule="auto"/>
              <w:ind w:left="315" w:hanging="315"/>
              <w:jc w:val="center"/>
              <w:rPr>
                <w:rFonts w:eastAsia="Calibri"/>
                <w:color w:val="0070C0"/>
                <w:sz w:val="18"/>
                <w:szCs w:val="18"/>
              </w:rPr>
            </w:pPr>
            <w:r w:rsidRPr="00E4405D">
              <w:rPr>
                <w:b/>
                <w:bCs/>
                <w:color w:val="FFFFFF" w:themeColor="background1"/>
                <w:sz w:val="18"/>
                <w:szCs w:val="18"/>
              </w:rPr>
              <w:t>B. Pirkimo objektas</w:t>
            </w:r>
          </w:p>
        </w:tc>
        <w:tc>
          <w:tcPr>
            <w:tcW w:w="283" w:type="dxa"/>
            <w:shd w:val="clear" w:color="auto" w:fill="F8423A"/>
          </w:tcPr>
          <w:p w14:paraId="46AA89EA" w14:textId="77777777" w:rsidR="00AD0174" w:rsidRPr="00E4405D" w:rsidRDefault="00AD0174" w:rsidP="00AD0174">
            <w:pPr>
              <w:spacing w:before="20" w:after="20" w:line="240" w:lineRule="auto"/>
              <w:ind w:left="315" w:hanging="315"/>
              <w:jc w:val="center"/>
              <w:rPr>
                <w:b/>
                <w:bCs/>
                <w:color w:val="FFFFFF" w:themeColor="background1"/>
                <w:sz w:val="18"/>
                <w:szCs w:val="18"/>
              </w:rPr>
            </w:pPr>
          </w:p>
        </w:tc>
        <w:tc>
          <w:tcPr>
            <w:tcW w:w="8960" w:type="dxa"/>
            <w:gridSpan w:val="4"/>
            <w:shd w:val="clear" w:color="auto" w:fill="F8423A"/>
          </w:tcPr>
          <w:p w14:paraId="05AB098E" w14:textId="675C6E22" w:rsidR="00AD0174" w:rsidRPr="00E4405D" w:rsidRDefault="00DC3E62" w:rsidP="00AD0174">
            <w:pPr>
              <w:spacing w:before="20" w:after="20" w:line="240" w:lineRule="auto"/>
              <w:ind w:left="315" w:hanging="315"/>
              <w:jc w:val="center"/>
              <w:rPr>
                <w:b/>
                <w:bCs/>
                <w:color w:val="FFFFFF" w:themeColor="background1"/>
                <w:sz w:val="18"/>
                <w:szCs w:val="18"/>
              </w:rPr>
            </w:pPr>
            <w:r w:rsidRPr="00136A77">
              <w:rPr>
                <w:b/>
                <w:bCs/>
                <w:color w:val="FFFFFF" w:themeColor="background1"/>
                <w:sz w:val="18"/>
                <w:szCs w:val="18"/>
                <w:lang w:val="en-GB"/>
              </w:rPr>
              <w:t>B. Object of the Contract</w:t>
            </w:r>
          </w:p>
        </w:tc>
      </w:tr>
      <w:tr w:rsidR="00AD0174" w:rsidRPr="00536DF5" w14:paraId="74E93206" w14:textId="45AFA962" w:rsidTr="004A2779">
        <w:trPr>
          <w:trHeight w:val="375"/>
        </w:trPr>
        <w:tc>
          <w:tcPr>
            <w:tcW w:w="5221"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top w:w="57" w:type="dxa"/>
              <w:bottom w:w="57" w:type="dxa"/>
            </w:tcMar>
          </w:tcPr>
          <w:p w14:paraId="719B7BCC" w14:textId="77777777" w:rsidR="00AD0174" w:rsidRPr="00E4405D" w:rsidRDefault="00AD0174" w:rsidP="00AD0174">
            <w:pPr>
              <w:spacing w:line="240" w:lineRule="auto"/>
              <w:ind w:left="315" w:right="601" w:hanging="315"/>
              <w:jc w:val="center"/>
              <w:rPr>
                <w:b/>
                <w:bCs/>
                <w:color w:val="FFFFFF" w:themeColor="background1"/>
                <w:sz w:val="18"/>
                <w:szCs w:val="18"/>
              </w:rPr>
            </w:pPr>
          </w:p>
        </w:tc>
        <w:tc>
          <w:tcPr>
            <w:tcW w:w="283"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Pr>
          <w:p w14:paraId="3D6C8F30" w14:textId="77777777" w:rsidR="00AD0174" w:rsidRPr="00E4405D" w:rsidRDefault="00AD0174" w:rsidP="00AD0174">
            <w:pPr>
              <w:spacing w:line="240" w:lineRule="auto"/>
              <w:ind w:left="315" w:right="601" w:hanging="315"/>
              <w:jc w:val="center"/>
              <w:rPr>
                <w:b/>
                <w:bCs/>
                <w:color w:val="FFFFFF" w:themeColor="background1"/>
                <w:sz w:val="18"/>
                <w:szCs w:val="18"/>
              </w:rPr>
            </w:pPr>
          </w:p>
        </w:tc>
        <w:tc>
          <w:tcPr>
            <w:tcW w:w="896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Pr>
          <w:p w14:paraId="7F01E898" w14:textId="77777777" w:rsidR="00AD0174" w:rsidRPr="00E4405D" w:rsidRDefault="00AD0174" w:rsidP="00AD0174">
            <w:pPr>
              <w:spacing w:line="240" w:lineRule="auto"/>
              <w:ind w:left="315" w:right="601" w:hanging="315"/>
              <w:jc w:val="center"/>
              <w:rPr>
                <w:b/>
                <w:bCs/>
                <w:color w:val="FFFFFF" w:themeColor="background1"/>
                <w:sz w:val="18"/>
                <w:szCs w:val="18"/>
              </w:rPr>
            </w:pPr>
          </w:p>
        </w:tc>
      </w:tr>
      <w:tr w:rsidR="00AD0174" w:rsidRPr="00536DF5" w14:paraId="475CDD53" w14:textId="2561BBFE" w:rsidTr="6201521E">
        <w:tc>
          <w:tcPr>
            <w:tcW w:w="1051" w:type="dxa"/>
            <w:tcMar>
              <w:top w:w="57" w:type="dxa"/>
              <w:bottom w:w="170" w:type="dxa"/>
            </w:tcMar>
          </w:tcPr>
          <w:p w14:paraId="487DEB63" w14:textId="750F980F" w:rsidR="00AD0174" w:rsidRPr="00E4405D" w:rsidRDefault="00AD0174" w:rsidP="00AD0174">
            <w:pPr>
              <w:pStyle w:val="ListParagraph"/>
              <w:numPr>
                <w:ilvl w:val="0"/>
                <w:numId w:val="2"/>
              </w:numPr>
              <w:spacing w:line="240" w:lineRule="auto"/>
              <w:ind w:left="315" w:right="37" w:hanging="315"/>
              <w:rPr>
                <w:b/>
                <w:bCs/>
                <w:sz w:val="18"/>
                <w:szCs w:val="18"/>
              </w:rPr>
            </w:pPr>
            <w:r w:rsidRPr="00E4405D">
              <w:rPr>
                <w:b/>
                <w:sz w:val="18"/>
                <w:szCs w:val="18"/>
              </w:rPr>
              <w:t>Pirkimo</w:t>
            </w:r>
            <w:r w:rsidRPr="00E4405D">
              <w:rPr>
                <w:b/>
                <w:bCs/>
                <w:sz w:val="18"/>
                <w:szCs w:val="18"/>
              </w:rPr>
              <w:t xml:space="preserve"> objektas</w:t>
            </w:r>
          </w:p>
        </w:tc>
        <w:tc>
          <w:tcPr>
            <w:tcW w:w="4170" w:type="dxa"/>
            <w:gridSpan w:val="2"/>
            <w:tcMar>
              <w:top w:w="57" w:type="dxa"/>
              <w:bottom w:w="57" w:type="dxa"/>
            </w:tcMar>
          </w:tcPr>
          <w:p w14:paraId="242A8314" w14:textId="4A940A62" w:rsidR="00AD0174" w:rsidRPr="00E4405D" w:rsidRDefault="00D22BAC" w:rsidP="00AD0174">
            <w:pPr>
              <w:keepLines/>
              <w:spacing w:line="240" w:lineRule="auto"/>
              <w:jc w:val="both"/>
              <w:rPr>
                <w:b/>
                <w:color w:val="FF0000"/>
                <w:sz w:val="18"/>
                <w:szCs w:val="18"/>
              </w:rPr>
            </w:pPr>
            <w:r w:rsidRPr="00D22BAC">
              <w:rPr>
                <w:b/>
                <w:bCs/>
                <w:sz w:val="18"/>
                <w:szCs w:val="18"/>
              </w:rPr>
              <w:t xml:space="preserve">32251 ServiceNow ar lygiavertės licencijos </w:t>
            </w:r>
            <w:r w:rsidR="00AD0174" w:rsidRPr="00E4405D">
              <w:rPr>
                <w:sz w:val="18"/>
                <w:szCs w:val="18"/>
              </w:rPr>
              <w:t xml:space="preserve">(toliau tekste – </w:t>
            </w:r>
            <w:sdt>
              <w:sdtPr>
                <w:rPr>
                  <w:sz w:val="18"/>
                  <w:szCs w:val="18"/>
                </w:rPr>
                <w:id w:val="586356723"/>
                <w:placeholder>
                  <w:docPart w:val="744301C190F24C7F81A68F141EFCD562"/>
                </w:placeholder>
                <w:dropDownList>
                  <w:listItem w:value="[Pasirinkite]"/>
                  <w:listItem w:displayText="Prekės" w:value="Prekės"/>
                  <w:listItem w:displayText="Paslaugos" w:value="Paslaugos"/>
                  <w:listItem w:displayText="Prekės ir paslaugos" w:value="Prekės ir paslaugos"/>
                  <w:listItem w:displayText="Darbai" w:value="Darbai"/>
                </w:dropDownList>
              </w:sdtPr>
              <w:sdtEndPr/>
              <w:sdtContent>
                <w:r w:rsidR="001103AF">
                  <w:rPr>
                    <w:sz w:val="18"/>
                    <w:szCs w:val="18"/>
                  </w:rPr>
                  <w:t>Prekės</w:t>
                </w:r>
              </w:sdtContent>
            </w:sdt>
            <w:r w:rsidR="00AD0174" w:rsidRPr="00E4405D">
              <w:rPr>
                <w:sz w:val="18"/>
                <w:szCs w:val="18"/>
              </w:rPr>
              <w:t>).</w:t>
            </w:r>
          </w:p>
          <w:p w14:paraId="21BC1420" w14:textId="37ADF97C" w:rsidR="00AD0174" w:rsidRPr="009D7F6B" w:rsidRDefault="00AD0174" w:rsidP="00AD0174">
            <w:pPr>
              <w:keepNext/>
              <w:keepLines/>
              <w:widowControl w:val="0"/>
              <w:spacing w:after="120" w:line="240" w:lineRule="auto"/>
              <w:jc w:val="both"/>
              <w:rPr>
                <w:sz w:val="18"/>
                <w:szCs w:val="18"/>
              </w:rPr>
            </w:pPr>
            <w:r w:rsidRPr="00E4405D">
              <w:rPr>
                <w:bCs/>
                <w:sz w:val="18"/>
                <w:szCs w:val="18"/>
              </w:rPr>
              <w:t>Detalus</w:t>
            </w:r>
            <w:r w:rsidRPr="00E4405D">
              <w:rPr>
                <w:sz w:val="18"/>
                <w:szCs w:val="18"/>
              </w:rPr>
              <w:t xml:space="preserve"> pirkimo objekto aprašymas pateikiamas Techninėje specifikacijoje.</w:t>
            </w:r>
          </w:p>
        </w:tc>
        <w:tc>
          <w:tcPr>
            <w:tcW w:w="283" w:type="dxa"/>
          </w:tcPr>
          <w:p w14:paraId="3A9568AB" w14:textId="77777777" w:rsidR="00AD0174" w:rsidRPr="00E4405D" w:rsidRDefault="00AD0174" w:rsidP="00AD0174">
            <w:pPr>
              <w:keepLines/>
              <w:spacing w:line="240" w:lineRule="auto"/>
              <w:jc w:val="both"/>
              <w:rPr>
                <w:b/>
                <w:bCs/>
                <w:color w:val="FF0000"/>
                <w:sz w:val="18"/>
                <w:szCs w:val="18"/>
              </w:rPr>
            </w:pPr>
          </w:p>
        </w:tc>
        <w:tc>
          <w:tcPr>
            <w:tcW w:w="1985" w:type="dxa"/>
          </w:tcPr>
          <w:p w14:paraId="6D1F2513" w14:textId="783847DD" w:rsidR="00AD0174" w:rsidRPr="009D3C4D" w:rsidRDefault="00CE755B" w:rsidP="00CE755B">
            <w:pPr>
              <w:pStyle w:val="ListParagraph"/>
              <w:keepNext/>
              <w:keepLines/>
              <w:widowControl w:val="0"/>
              <w:numPr>
                <w:ilvl w:val="0"/>
                <w:numId w:val="26"/>
              </w:numPr>
              <w:spacing w:line="240" w:lineRule="auto"/>
              <w:ind w:left="317" w:right="178" w:hanging="317"/>
              <w:rPr>
                <w:color w:val="FF0000"/>
                <w:sz w:val="18"/>
                <w:szCs w:val="18"/>
              </w:rPr>
            </w:pPr>
            <w:r w:rsidRPr="00136A77">
              <w:rPr>
                <w:b/>
                <w:bCs/>
                <w:sz w:val="18"/>
                <w:szCs w:val="18"/>
                <w:lang w:val="en-GB"/>
              </w:rPr>
              <w:t>Object of the Contract</w:t>
            </w:r>
          </w:p>
        </w:tc>
        <w:tc>
          <w:tcPr>
            <w:tcW w:w="6975" w:type="dxa"/>
            <w:gridSpan w:val="3"/>
          </w:tcPr>
          <w:p w14:paraId="4DFE87D0" w14:textId="22FB10AB" w:rsidR="00E97ABB" w:rsidRPr="00136A77" w:rsidRDefault="28E3CDC9" w:rsidP="6201521E">
            <w:pPr>
              <w:keepLines/>
              <w:spacing w:line="240" w:lineRule="auto"/>
              <w:jc w:val="both"/>
              <w:rPr>
                <w:b/>
                <w:bCs/>
                <w:color w:val="FF0000"/>
                <w:sz w:val="18"/>
                <w:szCs w:val="18"/>
                <w:lang w:val="en-GB"/>
              </w:rPr>
            </w:pPr>
            <w:r w:rsidRPr="004A2779">
              <w:rPr>
                <w:rFonts w:eastAsia="Arial"/>
                <w:color w:val="242424"/>
                <w:sz w:val="18"/>
                <w:szCs w:val="18"/>
                <w:lang w:val="en-GB"/>
              </w:rPr>
              <w:t>32251 ServiceNow or equivalent licenses</w:t>
            </w:r>
            <w:r w:rsidRPr="6201521E">
              <w:rPr>
                <w:rFonts w:eastAsia="Arial"/>
                <w:sz w:val="18"/>
                <w:szCs w:val="18"/>
                <w:lang w:val="en-GB"/>
              </w:rPr>
              <w:t xml:space="preserve"> </w:t>
            </w:r>
            <w:r w:rsidR="00E97ABB" w:rsidRPr="6201521E">
              <w:rPr>
                <w:sz w:val="18"/>
                <w:szCs w:val="18"/>
                <w:lang w:val="en-GB"/>
              </w:rPr>
              <w:t xml:space="preserve">(hereinafter referred to as </w:t>
            </w:r>
            <w:sdt>
              <w:sdtPr>
                <w:rPr>
                  <w:sz w:val="18"/>
                  <w:szCs w:val="18"/>
                  <w:lang w:val="en-GB"/>
                </w:rPr>
                <w:id w:val="1306429893"/>
                <w:placeholder>
                  <w:docPart w:val="487B774E40E24332BDD38C1927AFAC8D"/>
                </w:placeholder>
                <w:dropDownList>
                  <w:listItem w:value="[Select]"/>
                  <w:listItem w:displayText="Goods" w:value="Goods"/>
                  <w:listItem w:displayText="Services" w:value="Services"/>
                  <w:listItem w:displayText="Goods and services" w:value="Goods and services"/>
                  <w:listItem w:displayText="Works" w:value="Works"/>
                </w:dropDownList>
              </w:sdtPr>
              <w:sdtEndPr/>
              <w:sdtContent>
                <w:r w:rsidR="001103AF" w:rsidRPr="6201521E">
                  <w:rPr>
                    <w:sz w:val="18"/>
                    <w:szCs w:val="18"/>
                    <w:lang w:val="en-GB"/>
                  </w:rPr>
                  <w:t>Goods</w:t>
                </w:r>
              </w:sdtContent>
            </w:sdt>
            <w:r w:rsidR="00E97ABB" w:rsidRPr="6201521E">
              <w:rPr>
                <w:sz w:val="18"/>
                <w:szCs w:val="18"/>
                <w:lang w:val="en-GB"/>
              </w:rPr>
              <w:t>).</w:t>
            </w:r>
          </w:p>
          <w:p w14:paraId="6CCC2C73" w14:textId="77777777" w:rsidR="00AD0174" w:rsidRDefault="00E97ABB" w:rsidP="00E97ABB">
            <w:pPr>
              <w:keepLines/>
              <w:spacing w:line="240" w:lineRule="auto"/>
              <w:jc w:val="both"/>
              <w:rPr>
                <w:b/>
                <w:bCs/>
                <w:color w:val="FF0000"/>
                <w:sz w:val="18"/>
                <w:szCs w:val="18"/>
              </w:rPr>
            </w:pPr>
            <w:r w:rsidRPr="00136A77">
              <w:rPr>
                <w:sz w:val="18"/>
                <w:szCs w:val="18"/>
                <w:lang w:val="en-GB"/>
              </w:rPr>
              <w:t>A detailed description of the object of the Contract is given in the Technical Specification.</w:t>
            </w:r>
          </w:p>
          <w:p w14:paraId="3175D152" w14:textId="38AD2130" w:rsidR="000D6259" w:rsidRPr="00E4405D" w:rsidRDefault="000D6259" w:rsidP="00E97ABB">
            <w:pPr>
              <w:keepLines/>
              <w:spacing w:line="240" w:lineRule="auto"/>
              <w:jc w:val="both"/>
              <w:rPr>
                <w:b/>
                <w:bCs/>
                <w:color w:val="FF0000"/>
                <w:sz w:val="18"/>
                <w:szCs w:val="18"/>
              </w:rPr>
            </w:pPr>
          </w:p>
        </w:tc>
      </w:tr>
      <w:tr w:rsidR="00AD0174" w:rsidRPr="00536DF5" w14:paraId="7A76555A" w14:textId="56FF8C14" w:rsidTr="6201521E">
        <w:tc>
          <w:tcPr>
            <w:tcW w:w="1051" w:type="dxa"/>
            <w:tcMar>
              <w:top w:w="57" w:type="dxa"/>
              <w:bottom w:w="170" w:type="dxa"/>
            </w:tcMar>
          </w:tcPr>
          <w:p w14:paraId="36B4535F" w14:textId="168520CC" w:rsidR="00AD0174" w:rsidRPr="00E4405D" w:rsidRDefault="00AD0174" w:rsidP="00AD0174">
            <w:pPr>
              <w:pStyle w:val="ListParagraph"/>
              <w:numPr>
                <w:ilvl w:val="0"/>
                <w:numId w:val="2"/>
              </w:numPr>
              <w:spacing w:line="240" w:lineRule="auto"/>
              <w:ind w:left="315" w:right="37" w:hanging="315"/>
              <w:rPr>
                <w:b/>
                <w:sz w:val="18"/>
                <w:szCs w:val="18"/>
              </w:rPr>
            </w:pPr>
            <w:r w:rsidRPr="00E4405D">
              <w:rPr>
                <w:b/>
                <w:bCs/>
                <w:sz w:val="18"/>
                <w:szCs w:val="18"/>
              </w:rPr>
              <w:t>Pirkimo objek</w:t>
            </w:r>
            <w:r w:rsidRPr="00E4405D">
              <w:rPr>
                <w:b/>
                <w:bCs/>
                <w:sz w:val="18"/>
                <w:szCs w:val="18"/>
              </w:rPr>
              <w:lastRenderedPageBreak/>
              <w:t>to dalys</w:t>
            </w:r>
          </w:p>
        </w:tc>
        <w:tc>
          <w:tcPr>
            <w:tcW w:w="4170" w:type="dxa"/>
            <w:gridSpan w:val="2"/>
            <w:tcMar>
              <w:top w:w="57" w:type="dxa"/>
              <w:bottom w:w="57" w:type="dxa"/>
            </w:tcMar>
          </w:tcPr>
          <w:p w14:paraId="1F6BA4AB" w14:textId="6FDF4A4A" w:rsidR="00AD0174" w:rsidRPr="00D22BAC" w:rsidRDefault="00AD0174" w:rsidP="00AD0174">
            <w:pPr>
              <w:spacing w:line="240" w:lineRule="auto"/>
              <w:rPr>
                <w:rFonts w:eastAsia="Calibri"/>
                <w:i/>
                <w:sz w:val="18"/>
                <w:szCs w:val="18"/>
              </w:rPr>
            </w:pPr>
            <w:r w:rsidRPr="00D22BAC">
              <w:rPr>
                <w:rFonts w:eastAsia="Calibri"/>
                <w:i/>
                <w:sz w:val="18"/>
                <w:szCs w:val="18"/>
              </w:rPr>
              <w:lastRenderedPageBreak/>
              <w:t>:</w:t>
            </w:r>
          </w:p>
          <w:p w14:paraId="3EEF394F" w14:textId="7333A65B" w:rsidR="00AD0174" w:rsidRPr="00D22BAC" w:rsidRDefault="00AD0174" w:rsidP="001103AF">
            <w:pPr>
              <w:spacing w:line="240" w:lineRule="auto"/>
              <w:jc w:val="both"/>
              <w:rPr>
                <w:b/>
                <w:iCs/>
                <w:sz w:val="18"/>
                <w:szCs w:val="18"/>
              </w:rPr>
            </w:pPr>
            <w:r w:rsidRPr="00D22BAC">
              <w:rPr>
                <w:iCs/>
                <w:sz w:val="18"/>
                <w:szCs w:val="18"/>
              </w:rPr>
              <w:t xml:space="preserve">Pirkimo objektas į dalis neskaidomas. Tiekėjas, kuris bus pakviestas pateikti pasiūlymą, turės siūlyti visą Pirkimo objekto kiekį / apimtį. Pirkimo </w:t>
            </w:r>
            <w:r w:rsidRPr="00D22BAC">
              <w:rPr>
                <w:iCs/>
                <w:sz w:val="18"/>
                <w:szCs w:val="18"/>
              </w:rPr>
              <w:lastRenderedPageBreak/>
              <w:t xml:space="preserve">objektas į dalis neskaidomas, kadangi: </w:t>
            </w:r>
            <w:r w:rsidRPr="00D22BAC">
              <w:rPr>
                <w:b/>
                <w:iCs/>
                <w:sz w:val="18"/>
                <w:szCs w:val="18"/>
              </w:rPr>
              <w:t>„PAGRINDIMAS DĖL NESKAIDYMO“ (pirkimams, atliekamiems pagal VPĮ).</w:t>
            </w:r>
          </w:p>
        </w:tc>
        <w:tc>
          <w:tcPr>
            <w:tcW w:w="283" w:type="dxa"/>
          </w:tcPr>
          <w:p w14:paraId="0E5BB894" w14:textId="77777777" w:rsidR="00AD0174" w:rsidRPr="00D22BAC" w:rsidRDefault="00AD0174" w:rsidP="00AD0174">
            <w:pPr>
              <w:spacing w:line="240" w:lineRule="auto"/>
              <w:rPr>
                <w:rFonts w:eastAsia="Calibri"/>
                <w:i/>
                <w:sz w:val="18"/>
                <w:szCs w:val="18"/>
              </w:rPr>
            </w:pPr>
          </w:p>
        </w:tc>
        <w:tc>
          <w:tcPr>
            <w:tcW w:w="1985" w:type="dxa"/>
          </w:tcPr>
          <w:p w14:paraId="4B7197AE" w14:textId="6190D982" w:rsidR="00AD0174" w:rsidRPr="00D22BAC" w:rsidRDefault="006C759A" w:rsidP="006C759A">
            <w:pPr>
              <w:pStyle w:val="ListParagraph"/>
              <w:keepNext/>
              <w:keepLines/>
              <w:widowControl w:val="0"/>
              <w:numPr>
                <w:ilvl w:val="0"/>
                <w:numId w:val="26"/>
              </w:numPr>
              <w:spacing w:line="240" w:lineRule="auto"/>
              <w:ind w:left="317" w:right="178" w:hanging="317"/>
              <w:rPr>
                <w:sz w:val="18"/>
                <w:szCs w:val="18"/>
              </w:rPr>
            </w:pPr>
            <w:r w:rsidRPr="00D22BAC">
              <w:rPr>
                <w:b/>
                <w:bCs/>
                <w:sz w:val="18"/>
                <w:szCs w:val="18"/>
                <w:lang w:val="en-GB"/>
              </w:rPr>
              <w:t>Lots of the object of the Contract</w:t>
            </w:r>
          </w:p>
        </w:tc>
        <w:tc>
          <w:tcPr>
            <w:tcW w:w="6975" w:type="dxa"/>
            <w:gridSpan w:val="3"/>
          </w:tcPr>
          <w:p w14:paraId="24ADBC00" w14:textId="1C7FE389" w:rsidR="00BA0A2A" w:rsidRPr="00D22BAC" w:rsidRDefault="00F77678" w:rsidP="001103AF">
            <w:pPr>
              <w:spacing w:line="240" w:lineRule="auto"/>
              <w:jc w:val="both"/>
              <w:rPr>
                <w:b/>
                <w:iCs/>
                <w:sz w:val="18"/>
                <w:szCs w:val="18"/>
                <w:lang w:val="en-GB"/>
              </w:rPr>
            </w:pPr>
            <w:r w:rsidRPr="00D22BAC">
              <w:rPr>
                <w:sz w:val="18"/>
                <w:szCs w:val="18"/>
                <w:lang w:val="en-GB"/>
              </w:rPr>
              <w:t xml:space="preserve">The object of the Contract is not subdivided into lots. The Supplier who is invited to submit a tender will be required to tender for the full quantity/volume of the object of the Contract. The object of the Contract is not divided into lots because: </w:t>
            </w:r>
            <w:r w:rsidRPr="00D22BAC">
              <w:rPr>
                <w:b/>
                <w:bCs/>
                <w:sz w:val="18"/>
                <w:szCs w:val="18"/>
                <w:lang w:val="en-GB"/>
              </w:rPr>
              <w:lastRenderedPageBreak/>
              <w:t>“JUSTIFICATION OF NON-DIVISION" (for purchases conducted under the Public Procurement Law).</w:t>
            </w:r>
          </w:p>
        </w:tc>
      </w:tr>
      <w:tr w:rsidR="00AD0174" w:rsidRPr="00536DF5" w14:paraId="62D6363E" w14:textId="7BBCAFC7" w:rsidTr="6201521E">
        <w:tc>
          <w:tcPr>
            <w:tcW w:w="1051" w:type="dxa"/>
            <w:tcMar>
              <w:top w:w="57" w:type="dxa"/>
              <w:bottom w:w="170" w:type="dxa"/>
            </w:tcMar>
          </w:tcPr>
          <w:p w14:paraId="3A12D1CE" w14:textId="7F2915BF" w:rsidR="00AD0174" w:rsidRPr="0071276A" w:rsidRDefault="00AD0174" w:rsidP="001103AF">
            <w:pPr>
              <w:pStyle w:val="ListParagraph"/>
              <w:numPr>
                <w:ilvl w:val="0"/>
                <w:numId w:val="2"/>
              </w:numPr>
              <w:spacing w:line="240" w:lineRule="auto"/>
              <w:ind w:left="315" w:right="179" w:hanging="315"/>
              <w:rPr>
                <w:b/>
                <w:bCs/>
                <w:sz w:val="18"/>
                <w:szCs w:val="18"/>
              </w:rPr>
            </w:pPr>
            <w:r w:rsidRPr="00DD12BA">
              <w:rPr>
                <w:b/>
                <w:bCs/>
                <w:sz w:val="18"/>
                <w:szCs w:val="18"/>
              </w:rPr>
              <w:lastRenderedPageBreak/>
              <w:t>Objektų apžiūra</w:t>
            </w:r>
          </w:p>
        </w:tc>
        <w:tc>
          <w:tcPr>
            <w:tcW w:w="4170" w:type="dxa"/>
            <w:gridSpan w:val="2"/>
            <w:tcMar>
              <w:top w:w="57" w:type="dxa"/>
              <w:bottom w:w="57" w:type="dxa"/>
            </w:tcMar>
          </w:tcPr>
          <w:p w14:paraId="7F07A1C6" w14:textId="36048DD1" w:rsidR="00AD0174" w:rsidRPr="001103AF" w:rsidRDefault="00AD0174" w:rsidP="001103AF">
            <w:pPr>
              <w:spacing w:line="240" w:lineRule="auto"/>
              <w:jc w:val="both"/>
              <w:rPr>
                <w:rFonts w:eastAsia="Calibri"/>
                <w:sz w:val="18"/>
                <w:szCs w:val="18"/>
              </w:rPr>
            </w:pPr>
            <w:r w:rsidRPr="50E58F53">
              <w:rPr>
                <w:rFonts w:eastAsia="Calibri"/>
                <w:sz w:val="18"/>
                <w:szCs w:val="18"/>
              </w:rPr>
              <w:t>Nenumatyta</w:t>
            </w:r>
            <w:r w:rsidRPr="4E2566D4">
              <w:rPr>
                <w:rFonts w:eastAsia="Calibri"/>
                <w:sz w:val="18"/>
                <w:szCs w:val="18"/>
              </w:rPr>
              <w:t>.</w:t>
            </w:r>
          </w:p>
        </w:tc>
        <w:tc>
          <w:tcPr>
            <w:tcW w:w="283" w:type="dxa"/>
          </w:tcPr>
          <w:p w14:paraId="6E189B65" w14:textId="77777777" w:rsidR="00AD0174" w:rsidRPr="50E58F53" w:rsidRDefault="00AD0174" w:rsidP="00AD0174">
            <w:pPr>
              <w:spacing w:line="240" w:lineRule="auto"/>
              <w:jc w:val="both"/>
              <w:rPr>
                <w:rFonts w:eastAsia="Calibri"/>
                <w:sz w:val="18"/>
                <w:szCs w:val="18"/>
              </w:rPr>
            </w:pPr>
          </w:p>
        </w:tc>
        <w:tc>
          <w:tcPr>
            <w:tcW w:w="1985" w:type="dxa"/>
          </w:tcPr>
          <w:p w14:paraId="42EA5A2E" w14:textId="77777777" w:rsidR="00F12112" w:rsidRPr="00136A77" w:rsidRDefault="00F12112" w:rsidP="00F12112">
            <w:pPr>
              <w:pStyle w:val="ListParagraph"/>
              <w:keepNext/>
              <w:keepLines/>
              <w:widowControl w:val="0"/>
              <w:numPr>
                <w:ilvl w:val="0"/>
                <w:numId w:val="26"/>
              </w:numPr>
              <w:spacing w:line="240" w:lineRule="auto"/>
              <w:ind w:left="317" w:right="178" w:hanging="317"/>
              <w:rPr>
                <w:b/>
                <w:bCs/>
                <w:sz w:val="18"/>
                <w:szCs w:val="18"/>
                <w:lang w:val="en-GB"/>
              </w:rPr>
            </w:pPr>
            <w:r w:rsidRPr="00136A77">
              <w:rPr>
                <w:b/>
                <w:bCs/>
                <w:sz w:val="18"/>
                <w:szCs w:val="18"/>
                <w:lang w:val="en-GB"/>
              </w:rPr>
              <w:t>Inspection of the objects</w:t>
            </w:r>
          </w:p>
          <w:p w14:paraId="7C7C9306" w14:textId="77777777" w:rsidR="00AD0174" w:rsidRPr="50E58F53" w:rsidRDefault="00AD0174" w:rsidP="00F12112">
            <w:pPr>
              <w:pStyle w:val="ListParagraph"/>
              <w:keepNext/>
              <w:keepLines/>
              <w:widowControl w:val="0"/>
              <w:spacing w:line="240" w:lineRule="auto"/>
              <w:jc w:val="both"/>
              <w:rPr>
                <w:rFonts w:eastAsia="Calibri"/>
                <w:sz w:val="18"/>
                <w:szCs w:val="18"/>
              </w:rPr>
            </w:pPr>
          </w:p>
        </w:tc>
        <w:tc>
          <w:tcPr>
            <w:tcW w:w="6975" w:type="dxa"/>
            <w:gridSpan w:val="3"/>
          </w:tcPr>
          <w:p w14:paraId="6960A14C" w14:textId="77777777" w:rsidR="00B76C6D" w:rsidRPr="00136A77" w:rsidRDefault="00B76C6D" w:rsidP="00B76C6D">
            <w:pPr>
              <w:spacing w:line="240" w:lineRule="auto"/>
              <w:jc w:val="both"/>
              <w:rPr>
                <w:rFonts w:eastAsia="Calibri"/>
                <w:sz w:val="18"/>
                <w:szCs w:val="18"/>
                <w:lang w:val="en-GB"/>
              </w:rPr>
            </w:pPr>
            <w:r w:rsidRPr="00136A77">
              <w:rPr>
                <w:rFonts w:eastAsia="Calibri"/>
                <w:sz w:val="18"/>
                <w:szCs w:val="18"/>
                <w:lang w:val="en-GB"/>
              </w:rPr>
              <w:t>Not foreseen.</w:t>
            </w:r>
          </w:p>
          <w:p w14:paraId="3B18D3ED" w14:textId="77777777" w:rsidR="00B76C6D" w:rsidRPr="00136A77" w:rsidRDefault="00B76C6D" w:rsidP="00B76C6D">
            <w:pPr>
              <w:spacing w:line="240" w:lineRule="auto"/>
              <w:jc w:val="both"/>
              <w:rPr>
                <w:rFonts w:eastAsia="Calibri"/>
                <w:iCs/>
                <w:color w:val="FF0000"/>
                <w:sz w:val="18"/>
                <w:szCs w:val="18"/>
                <w:lang w:val="en-GB"/>
              </w:rPr>
            </w:pPr>
          </w:p>
          <w:p w14:paraId="65F522B5" w14:textId="77777777" w:rsidR="007237FD" w:rsidRDefault="007237FD" w:rsidP="00B76C6D">
            <w:pPr>
              <w:spacing w:line="240" w:lineRule="auto"/>
              <w:jc w:val="both"/>
              <w:rPr>
                <w:rFonts w:eastAsia="Calibri"/>
                <w:sz w:val="18"/>
                <w:szCs w:val="18"/>
              </w:rPr>
            </w:pPr>
          </w:p>
          <w:p w14:paraId="10B06CB1" w14:textId="0CDD1599" w:rsidR="007237FD" w:rsidRPr="50E58F53" w:rsidRDefault="007237FD" w:rsidP="00B76C6D">
            <w:pPr>
              <w:spacing w:line="240" w:lineRule="auto"/>
              <w:jc w:val="both"/>
              <w:rPr>
                <w:rFonts w:eastAsia="Calibri"/>
                <w:sz w:val="18"/>
                <w:szCs w:val="18"/>
              </w:rPr>
            </w:pPr>
          </w:p>
        </w:tc>
      </w:tr>
      <w:tr w:rsidR="00AD0174" w:rsidRPr="00536DF5" w14:paraId="6C7F6E7F" w14:textId="3F7BEC70" w:rsidTr="6201521E">
        <w:trPr>
          <w:trHeight w:val="1106"/>
        </w:trPr>
        <w:tc>
          <w:tcPr>
            <w:tcW w:w="1051" w:type="dxa"/>
            <w:tcMar>
              <w:top w:w="57" w:type="dxa"/>
              <w:bottom w:w="170" w:type="dxa"/>
            </w:tcMar>
          </w:tcPr>
          <w:p w14:paraId="2D842B78" w14:textId="2DF72DB1" w:rsidR="00634519" w:rsidRPr="00066057" w:rsidRDefault="00AD0174" w:rsidP="00066057">
            <w:pPr>
              <w:pStyle w:val="ListParagraph"/>
              <w:numPr>
                <w:ilvl w:val="0"/>
                <w:numId w:val="2"/>
              </w:numPr>
              <w:spacing w:line="240" w:lineRule="auto"/>
              <w:ind w:left="315" w:right="179" w:hanging="315"/>
              <w:rPr>
                <w:b/>
                <w:bCs/>
                <w:sz w:val="18"/>
                <w:szCs w:val="18"/>
              </w:rPr>
            </w:pPr>
            <w:r w:rsidRPr="006268E8">
              <w:rPr>
                <w:b/>
                <w:bCs/>
                <w:sz w:val="18"/>
                <w:szCs w:val="18"/>
              </w:rPr>
              <w:t>Audito paslaugų teikėjams taikomi ribojimai</w:t>
            </w:r>
          </w:p>
        </w:tc>
        <w:tc>
          <w:tcPr>
            <w:tcW w:w="4170" w:type="dxa"/>
            <w:gridSpan w:val="2"/>
            <w:tcMar>
              <w:top w:w="57" w:type="dxa"/>
              <w:bottom w:w="57" w:type="dxa"/>
            </w:tcMar>
          </w:tcPr>
          <w:p w14:paraId="42846765" w14:textId="009CCC61" w:rsidR="00AD0174" w:rsidRPr="00E4405D" w:rsidRDefault="000009CF" w:rsidP="00AD0174">
            <w:pPr>
              <w:keepLines/>
              <w:widowControl w:val="0"/>
              <w:jc w:val="both"/>
              <w:rPr>
                <w:bCs/>
                <w:sz w:val="18"/>
                <w:szCs w:val="18"/>
              </w:rPr>
            </w:pPr>
            <w:sdt>
              <w:sdtPr>
                <w:rPr>
                  <w:sz w:val="18"/>
                  <w:szCs w:val="18"/>
                </w:rPr>
                <w:id w:val="-1251499648"/>
                <w:placeholder>
                  <w:docPart w:val="5D6511D6A63441758CF7A7919AFE8C2C"/>
                </w:placeholder>
                <w:dropDownList>
                  <w:listItem w:value="[Pasirinkite]"/>
                  <w:listItem w:displayText="Netaikoma." w:value="Netaikoma."/>
                  <w:listItem w:displayText="Taikomos BPS 31 punkto nuostatos." w:value="Taikomos BPS 31 punkto nuostatos."/>
                </w:dropDownList>
              </w:sdtPr>
              <w:sdtEndPr/>
              <w:sdtContent>
                <w:r w:rsidR="001103AF">
                  <w:rPr>
                    <w:sz w:val="18"/>
                    <w:szCs w:val="18"/>
                  </w:rPr>
                  <w:t>Netaikoma.</w:t>
                </w:r>
              </w:sdtContent>
            </w:sdt>
          </w:p>
        </w:tc>
        <w:tc>
          <w:tcPr>
            <w:tcW w:w="283" w:type="dxa"/>
          </w:tcPr>
          <w:p w14:paraId="13B3E26E" w14:textId="77777777" w:rsidR="00AD0174" w:rsidRDefault="00AD0174" w:rsidP="00AD0174">
            <w:pPr>
              <w:keepLines/>
              <w:widowControl w:val="0"/>
              <w:jc w:val="both"/>
              <w:rPr>
                <w:sz w:val="18"/>
                <w:szCs w:val="18"/>
              </w:rPr>
            </w:pPr>
          </w:p>
        </w:tc>
        <w:tc>
          <w:tcPr>
            <w:tcW w:w="1985" w:type="dxa"/>
          </w:tcPr>
          <w:p w14:paraId="5BDF6895" w14:textId="4E3C33AA" w:rsidR="00AD0174" w:rsidRDefault="008D4EB0" w:rsidP="008D4EB0">
            <w:pPr>
              <w:pStyle w:val="ListParagraph"/>
              <w:keepNext/>
              <w:keepLines/>
              <w:widowControl w:val="0"/>
              <w:numPr>
                <w:ilvl w:val="0"/>
                <w:numId w:val="26"/>
              </w:numPr>
              <w:spacing w:line="240" w:lineRule="auto"/>
              <w:ind w:left="317" w:right="178" w:hanging="317"/>
              <w:rPr>
                <w:sz w:val="18"/>
                <w:szCs w:val="18"/>
              </w:rPr>
            </w:pPr>
            <w:r w:rsidRPr="00136A77">
              <w:rPr>
                <w:b/>
                <w:bCs/>
                <w:sz w:val="18"/>
                <w:szCs w:val="18"/>
                <w:lang w:val="en-GB"/>
              </w:rPr>
              <w:t>Restrictions applicable to audit service providers</w:t>
            </w:r>
          </w:p>
        </w:tc>
        <w:tc>
          <w:tcPr>
            <w:tcW w:w="6975" w:type="dxa"/>
            <w:gridSpan w:val="3"/>
          </w:tcPr>
          <w:p w14:paraId="1A5D4011" w14:textId="71EF27AB" w:rsidR="00AD0174" w:rsidRDefault="000009CF" w:rsidP="00AD0174">
            <w:pPr>
              <w:keepLines/>
              <w:widowControl w:val="0"/>
              <w:jc w:val="both"/>
              <w:rPr>
                <w:sz w:val="18"/>
                <w:szCs w:val="18"/>
              </w:rPr>
            </w:pPr>
            <w:sdt>
              <w:sdtPr>
                <w:rPr>
                  <w:sz w:val="18"/>
                  <w:szCs w:val="18"/>
                  <w:lang w:val="en-GB"/>
                </w:rPr>
                <w:id w:val="2014648947"/>
                <w:placeholder>
                  <w:docPart w:val="F4F3BFE0ED8D48B0815E5377302C87CA"/>
                </w:placeholder>
                <w:dropDownList>
                  <w:listItem w:value="[Select]"/>
                  <w:listItem w:displayText="Not applicable." w:value="Not applicable."/>
                  <w:listItem w:displayText="Provisions of GPC, Clause 31, apply." w:value="Provisions of GPC, Clause 31, apply."/>
                </w:dropDownList>
              </w:sdtPr>
              <w:sdtEndPr/>
              <w:sdtContent>
                <w:r w:rsidR="001103AF">
                  <w:rPr>
                    <w:sz w:val="18"/>
                    <w:szCs w:val="18"/>
                    <w:lang w:val="en-GB"/>
                  </w:rPr>
                  <w:t>Not applicable.</w:t>
                </w:r>
              </w:sdtContent>
            </w:sdt>
          </w:p>
          <w:p w14:paraId="0174F955" w14:textId="77777777" w:rsidR="007237FD" w:rsidRDefault="007237FD" w:rsidP="00AD0174">
            <w:pPr>
              <w:keepLines/>
              <w:widowControl w:val="0"/>
              <w:jc w:val="both"/>
              <w:rPr>
                <w:sz w:val="18"/>
                <w:szCs w:val="18"/>
              </w:rPr>
            </w:pPr>
          </w:p>
          <w:p w14:paraId="00209732" w14:textId="77777777" w:rsidR="007237FD" w:rsidRDefault="007237FD" w:rsidP="00AD0174">
            <w:pPr>
              <w:keepLines/>
              <w:widowControl w:val="0"/>
              <w:jc w:val="both"/>
              <w:rPr>
                <w:sz w:val="18"/>
                <w:szCs w:val="18"/>
              </w:rPr>
            </w:pPr>
          </w:p>
          <w:p w14:paraId="41A20EF6" w14:textId="77777777" w:rsidR="007237FD" w:rsidRDefault="007237FD" w:rsidP="00AD0174">
            <w:pPr>
              <w:keepLines/>
              <w:widowControl w:val="0"/>
              <w:jc w:val="both"/>
              <w:rPr>
                <w:sz w:val="18"/>
                <w:szCs w:val="18"/>
              </w:rPr>
            </w:pPr>
          </w:p>
          <w:p w14:paraId="7A714C7A" w14:textId="77777777" w:rsidR="007237FD" w:rsidRDefault="007237FD" w:rsidP="00AD0174">
            <w:pPr>
              <w:keepLines/>
              <w:widowControl w:val="0"/>
              <w:jc w:val="both"/>
              <w:rPr>
                <w:sz w:val="18"/>
                <w:szCs w:val="18"/>
              </w:rPr>
            </w:pPr>
          </w:p>
          <w:p w14:paraId="102A5803" w14:textId="75BD08C1" w:rsidR="007237FD" w:rsidRDefault="007237FD" w:rsidP="00AD0174">
            <w:pPr>
              <w:keepLines/>
              <w:widowControl w:val="0"/>
              <w:jc w:val="both"/>
              <w:rPr>
                <w:sz w:val="18"/>
                <w:szCs w:val="18"/>
              </w:rPr>
            </w:pPr>
          </w:p>
        </w:tc>
      </w:tr>
      <w:tr w:rsidR="00AD0174" w:rsidRPr="00536DF5" w14:paraId="6934E07E" w14:textId="5F304A98" w:rsidTr="6201521E">
        <w:tc>
          <w:tcPr>
            <w:tcW w:w="1051" w:type="dxa"/>
            <w:tcMar>
              <w:top w:w="57" w:type="dxa"/>
              <w:bottom w:w="57" w:type="dxa"/>
            </w:tcMar>
          </w:tcPr>
          <w:p w14:paraId="3C60FA2F" w14:textId="77777777" w:rsidR="0071276A" w:rsidRPr="00E4405D" w:rsidRDefault="0071276A" w:rsidP="00066057">
            <w:pPr>
              <w:spacing w:line="240" w:lineRule="auto"/>
              <w:ind w:right="601"/>
              <w:rPr>
                <w:b/>
                <w:bCs/>
                <w:sz w:val="18"/>
                <w:szCs w:val="18"/>
              </w:rPr>
            </w:pPr>
          </w:p>
        </w:tc>
        <w:tc>
          <w:tcPr>
            <w:tcW w:w="4170" w:type="dxa"/>
            <w:gridSpan w:val="2"/>
            <w:tcMar>
              <w:top w:w="57" w:type="dxa"/>
              <w:bottom w:w="57" w:type="dxa"/>
            </w:tcMar>
          </w:tcPr>
          <w:p w14:paraId="6F6AA47A" w14:textId="77777777" w:rsidR="008512F1" w:rsidRPr="00E4405D" w:rsidRDefault="008512F1" w:rsidP="00AD0174">
            <w:pPr>
              <w:keepNext/>
              <w:keepLines/>
              <w:widowControl w:val="0"/>
              <w:spacing w:line="240" w:lineRule="auto"/>
              <w:jc w:val="both"/>
              <w:rPr>
                <w:rFonts w:eastAsia="Calibri"/>
                <w:i/>
                <w:color w:val="0070C0"/>
                <w:sz w:val="18"/>
                <w:szCs w:val="18"/>
              </w:rPr>
            </w:pPr>
          </w:p>
        </w:tc>
        <w:tc>
          <w:tcPr>
            <w:tcW w:w="283" w:type="dxa"/>
          </w:tcPr>
          <w:p w14:paraId="2879B048" w14:textId="77777777" w:rsidR="00AD0174" w:rsidRPr="00E4405D" w:rsidRDefault="00AD0174" w:rsidP="00AD0174">
            <w:pPr>
              <w:keepNext/>
              <w:keepLines/>
              <w:widowControl w:val="0"/>
              <w:spacing w:line="240" w:lineRule="auto"/>
              <w:jc w:val="both"/>
              <w:rPr>
                <w:rFonts w:eastAsia="Calibri"/>
                <w:i/>
                <w:color w:val="0070C0"/>
                <w:sz w:val="18"/>
                <w:szCs w:val="18"/>
              </w:rPr>
            </w:pPr>
          </w:p>
        </w:tc>
        <w:tc>
          <w:tcPr>
            <w:tcW w:w="8960" w:type="dxa"/>
            <w:gridSpan w:val="4"/>
          </w:tcPr>
          <w:p w14:paraId="5AAA9AE2" w14:textId="77777777" w:rsidR="00AD0174" w:rsidRPr="00E4405D" w:rsidRDefault="00AD0174" w:rsidP="00AD0174">
            <w:pPr>
              <w:keepNext/>
              <w:keepLines/>
              <w:widowControl w:val="0"/>
              <w:spacing w:line="240" w:lineRule="auto"/>
              <w:jc w:val="both"/>
              <w:rPr>
                <w:rFonts w:eastAsia="Calibri"/>
                <w:i/>
                <w:color w:val="0070C0"/>
                <w:sz w:val="18"/>
                <w:szCs w:val="18"/>
              </w:rPr>
            </w:pPr>
          </w:p>
        </w:tc>
      </w:tr>
      <w:tr w:rsidR="00AD0174" w:rsidRPr="00536DF5" w14:paraId="191917B9" w14:textId="240E2360" w:rsidTr="6201521E">
        <w:tc>
          <w:tcPr>
            <w:tcW w:w="5221" w:type="dxa"/>
            <w:gridSpan w:val="3"/>
            <w:shd w:val="clear" w:color="auto" w:fill="F8423A"/>
            <w:tcMar>
              <w:top w:w="57" w:type="dxa"/>
              <w:bottom w:w="57" w:type="dxa"/>
            </w:tcMar>
          </w:tcPr>
          <w:p w14:paraId="399B625B" w14:textId="32F332D4" w:rsidR="00AD0174" w:rsidRPr="00E4405D" w:rsidRDefault="00AD0174" w:rsidP="00AD0174">
            <w:pPr>
              <w:keepNext/>
              <w:keepLines/>
              <w:widowControl w:val="0"/>
              <w:spacing w:line="240" w:lineRule="auto"/>
              <w:ind w:left="315" w:hanging="315"/>
              <w:jc w:val="center"/>
              <w:rPr>
                <w:rFonts w:eastAsia="Calibri"/>
                <w:i/>
                <w:color w:val="0070C0"/>
                <w:sz w:val="18"/>
                <w:szCs w:val="18"/>
              </w:rPr>
            </w:pPr>
            <w:r w:rsidRPr="00E4405D">
              <w:rPr>
                <w:b/>
                <w:bCs/>
                <w:color w:val="FFFFFF" w:themeColor="background1"/>
                <w:sz w:val="18"/>
                <w:szCs w:val="18"/>
              </w:rPr>
              <w:t xml:space="preserve">C. </w:t>
            </w:r>
            <w:r>
              <w:rPr>
                <w:b/>
                <w:bCs/>
                <w:color w:val="FFFFFF" w:themeColor="background1"/>
                <w:sz w:val="18"/>
                <w:szCs w:val="18"/>
              </w:rPr>
              <w:t>Teikiami dokumentai</w:t>
            </w:r>
          </w:p>
        </w:tc>
        <w:tc>
          <w:tcPr>
            <w:tcW w:w="283" w:type="dxa"/>
            <w:shd w:val="clear" w:color="auto" w:fill="F8423A"/>
          </w:tcPr>
          <w:p w14:paraId="67A6A6F4" w14:textId="77777777" w:rsidR="00AD0174" w:rsidRPr="00E4405D" w:rsidRDefault="00AD0174" w:rsidP="00AD0174">
            <w:pPr>
              <w:keepNext/>
              <w:keepLines/>
              <w:widowControl w:val="0"/>
              <w:spacing w:line="240" w:lineRule="auto"/>
              <w:ind w:left="315" w:hanging="315"/>
              <w:jc w:val="center"/>
              <w:rPr>
                <w:b/>
                <w:bCs/>
                <w:color w:val="FFFFFF" w:themeColor="background1"/>
                <w:sz w:val="18"/>
                <w:szCs w:val="18"/>
              </w:rPr>
            </w:pPr>
          </w:p>
        </w:tc>
        <w:tc>
          <w:tcPr>
            <w:tcW w:w="8960" w:type="dxa"/>
            <w:gridSpan w:val="4"/>
            <w:shd w:val="clear" w:color="auto" w:fill="F8423A"/>
          </w:tcPr>
          <w:p w14:paraId="4D6FDE6F" w14:textId="7309CB72" w:rsidR="00AD0174" w:rsidRPr="00E4405D" w:rsidRDefault="00457051" w:rsidP="00457051">
            <w:pPr>
              <w:keepNext/>
              <w:keepLines/>
              <w:widowControl w:val="0"/>
              <w:spacing w:line="240" w:lineRule="auto"/>
              <w:ind w:left="315" w:hanging="315"/>
              <w:jc w:val="center"/>
              <w:rPr>
                <w:b/>
                <w:bCs/>
                <w:color w:val="FFFFFF" w:themeColor="background1"/>
                <w:sz w:val="18"/>
                <w:szCs w:val="18"/>
              </w:rPr>
            </w:pPr>
            <w:r w:rsidRPr="00136A77">
              <w:rPr>
                <w:b/>
                <w:bCs/>
                <w:color w:val="FFFFFF" w:themeColor="background1"/>
                <w:sz w:val="18"/>
                <w:szCs w:val="18"/>
                <w:lang w:val="en-GB"/>
              </w:rPr>
              <w:t>C. Documents to be provided</w:t>
            </w:r>
          </w:p>
        </w:tc>
      </w:tr>
      <w:tr w:rsidR="00AD0174" w:rsidRPr="00536DF5" w14:paraId="191FEFE8" w14:textId="1AEFFC97" w:rsidTr="6201521E">
        <w:tc>
          <w:tcPr>
            <w:tcW w:w="1051" w:type="dxa"/>
            <w:tcMar>
              <w:top w:w="57" w:type="dxa"/>
              <w:bottom w:w="57" w:type="dxa"/>
            </w:tcMar>
          </w:tcPr>
          <w:p w14:paraId="3967D053" w14:textId="77777777" w:rsidR="00AD0174" w:rsidRPr="00E4405D" w:rsidRDefault="00AD0174" w:rsidP="00AD0174">
            <w:pPr>
              <w:spacing w:line="240" w:lineRule="auto"/>
              <w:ind w:left="315" w:right="601" w:hanging="315"/>
              <w:rPr>
                <w:b/>
                <w:bCs/>
                <w:sz w:val="18"/>
                <w:szCs w:val="18"/>
              </w:rPr>
            </w:pPr>
          </w:p>
        </w:tc>
        <w:tc>
          <w:tcPr>
            <w:tcW w:w="4170" w:type="dxa"/>
            <w:gridSpan w:val="2"/>
            <w:tcMar>
              <w:top w:w="57" w:type="dxa"/>
              <w:bottom w:w="57" w:type="dxa"/>
            </w:tcMar>
          </w:tcPr>
          <w:p w14:paraId="5EAFCB87" w14:textId="77777777" w:rsidR="00AD0174" w:rsidRPr="00E4405D" w:rsidRDefault="00AD0174" w:rsidP="00AD0174">
            <w:pPr>
              <w:spacing w:line="240" w:lineRule="auto"/>
              <w:jc w:val="both"/>
              <w:rPr>
                <w:rFonts w:eastAsia="Calibri"/>
                <w:i/>
                <w:color w:val="0070C0"/>
                <w:sz w:val="18"/>
                <w:szCs w:val="18"/>
              </w:rPr>
            </w:pPr>
          </w:p>
        </w:tc>
        <w:tc>
          <w:tcPr>
            <w:tcW w:w="283" w:type="dxa"/>
          </w:tcPr>
          <w:p w14:paraId="019CFEC8" w14:textId="77777777" w:rsidR="00AD0174" w:rsidRPr="00E4405D" w:rsidRDefault="00AD0174" w:rsidP="00AD0174">
            <w:pPr>
              <w:spacing w:line="240" w:lineRule="auto"/>
              <w:jc w:val="both"/>
              <w:rPr>
                <w:rFonts w:eastAsia="Calibri"/>
                <w:i/>
                <w:color w:val="0070C0"/>
                <w:sz w:val="18"/>
                <w:szCs w:val="18"/>
              </w:rPr>
            </w:pPr>
          </w:p>
        </w:tc>
        <w:tc>
          <w:tcPr>
            <w:tcW w:w="1985" w:type="dxa"/>
          </w:tcPr>
          <w:p w14:paraId="10D511FD" w14:textId="77777777" w:rsidR="00AD0174" w:rsidRPr="00E4405D" w:rsidRDefault="00AD0174" w:rsidP="00AD0174">
            <w:pPr>
              <w:spacing w:line="240" w:lineRule="auto"/>
              <w:jc w:val="both"/>
              <w:rPr>
                <w:rFonts w:eastAsia="Calibri"/>
                <w:i/>
                <w:color w:val="0070C0"/>
                <w:sz w:val="18"/>
                <w:szCs w:val="18"/>
              </w:rPr>
            </w:pPr>
          </w:p>
        </w:tc>
        <w:tc>
          <w:tcPr>
            <w:tcW w:w="6975" w:type="dxa"/>
            <w:gridSpan w:val="3"/>
          </w:tcPr>
          <w:p w14:paraId="03B9FB4F" w14:textId="683D4035" w:rsidR="00AD0174" w:rsidRPr="00E4405D" w:rsidRDefault="00AD0174" w:rsidP="00AD0174">
            <w:pPr>
              <w:spacing w:line="240" w:lineRule="auto"/>
              <w:jc w:val="both"/>
              <w:rPr>
                <w:rFonts w:eastAsia="Calibri"/>
                <w:i/>
                <w:color w:val="0070C0"/>
                <w:sz w:val="18"/>
                <w:szCs w:val="18"/>
              </w:rPr>
            </w:pPr>
          </w:p>
        </w:tc>
      </w:tr>
      <w:tr w:rsidR="00AD0174" w:rsidRPr="00536DF5" w14:paraId="0C10EAAB" w14:textId="2570CE42" w:rsidTr="6201521E">
        <w:trPr>
          <w:trHeight w:val="4048"/>
        </w:trPr>
        <w:tc>
          <w:tcPr>
            <w:tcW w:w="1051" w:type="dxa"/>
            <w:tcMar>
              <w:top w:w="57" w:type="dxa"/>
              <w:bottom w:w="57" w:type="dxa"/>
            </w:tcMar>
          </w:tcPr>
          <w:p w14:paraId="3F1E3F67" w14:textId="57F45BAF" w:rsidR="00AD0174" w:rsidRPr="00E4405D" w:rsidRDefault="00AD0174" w:rsidP="00AD0174">
            <w:pPr>
              <w:pStyle w:val="ListParagraph"/>
              <w:numPr>
                <w:ilvl w:val="0"/>
                <w:numId w:val="2"/>
              </w:numPr>
              <w:spacing w:after="120" w:line="240" w:lineRule="auto"/>
              <w:ind w:left="315" w:right="37" w:hanging="315"/>
              <w:contextualSpacing w:val="0"/>
              <w:rPr>
                <w:b/>
                <w:sz w:val="18"/>
                <w:szCs w:val="18"/>
              </w:rPr>
            </w:pPr>
            <w:r>
              <w:rPr>
                <w:b/>
                <w:sz w:val="18"/>
                <w:szCs w:val="18"/>
              </w:rPr>
              <w:t>Su Paraiška teikiami dokumentai</w:t>
            </w:r>
          </w:p>
        </w:tc>
        <w:tc>
          <w:tcPr>
            <w:tcW w:w="4170" w:type="dxa"/>
            <w:gridSpan w:val="2"/>
            <w:tcMar>
              <w:top w:w="57" w:type="dxa"/>
              <w:bottom w:w="57" w:type="dxa"/>
            </w:tcMar>
          </w:tcPr>
          <w:tbl>
            <w:tblPr>
              <w:tblStyle w:val="TableGrid"/>
              <w:tblpPr w:leftFromText="181" w:rightFromText="181" w:vertAnchor="text" w:horzAnchor="margin" w:tblpX="-19" w:tblpY="461"/>
              <w:tblOverlap w:val="never"/>
              <w:tblW w:w="4984" w:type="dxa"/>
              <w:tblLook w:val="04A0" w:firstRow="1" w:lastRow="0" w:firstColumn="1" w:lastColumn="0" w:noHBand="0" w:noVBand="1"/>
            </w:tblPr>
            <w:tblGrid>
              <w:gridCol w:w="421"/>
              <w:gridCol w:w="4563"/>
            </w:tblGrid>
            <w:tr w:rsidR="00AD0174" w:rsidRPr="006B47D4" w14:paraId="6D58EB03" w14:textId="77777777" w:rsidTr="00564055">
              <w:trPr>
                <w:trHeight w:val="311"/>
              </w:trPr>
              <w:tc>
                <w:tcPr>
                  <w:tcW w:w="421" w:type="dxa"/>
                </w:tcPr>
                <w:p w14:paraId="4C499E14" w14:textId="77777777" w:rsidR="00AD0174" w:rsidRPr="00564055" w:rsidRDefault="00AD0174" w:rsidP="00AD0174">
                  <w:pPr>
                    <w:pStyle w:val="ListParagraph"/>
                    <w:numPr>
                      <w:ilvl w:val="0"/>
                      <w:numId w:val="10"/>
                    </w:numPr>
                    <w:spacing w:before="60" w:after="60" w:line="240" w:lineRule="auto"/>
                    <w:contextualSpacing w:val="0"/>
                    <w:jc w:val="both"/>
                    <w:rPr>
                      <w:sz w:val="17"/>
                      <w:szCs w:val="17"/>
                    </w:rPr>
                  </w:pPr>
                </w:p>
              </w:tc>
              <w:tc>
                <w:tcPr>
                  <w:tcW w:w="4563" w:type="dxa"/>
                </w:tcPr>
                <w:p w14:paraId="3F424B8B" w14:textId="080B77B4" w:rsidR="00AD0174" w:rsidRPr="00564055" w:rsidRDefault="00AD0174" w:rsidP="00AD0174">
                  <w:pPr>
                    <w:spacing w:before="60" w:after="60" w:line="240" w:lineRule="auto"/>
                    <w:jc w:val="both"/>
                    <w:rPr>
                      <w:sz w:val="17"/>
                      <w:szCs w:val="17"/>
                    </w:rPr>
                  </w:pPr>
                  <w:r w:rsidRPr="00564055">
                    <w:rPr>
                      <w:sz w:val="17"/>
                      <w:szCs w:val="17"/>
                    </w:rPr>
                    <w:t>Užpildyta Paraiškos forma (Priedas Nr. 2).</w:t>
                  </w:r>
                </w:p>
              </w:tc>
            </w:tr>
            <w:tr w:rsidR="00AD0174" w:rsidRPr="006B47D4" w14:paraId="31FC37DE" w14:textId="77777777" w:rsidTr="00564055">
              <w:trPr>
                <w:trHeight w:val="500"/>
              </w:trPr>
              <w:tc>
                <w:tcPr>
                  <w:tcW w:w="421" w:type="dxa"/>
                </w:tcPr>
                <w:p w14:paraId="073CB1ED" w14:textId="77777777" w:rsidR="00AD0174" w:rsidRPr="00564055" w:rsidRDefault="00AD0174" w:rsidP="00AD0174">
                  <w:pPr>
                    <w:pStyle w:val="ListParagraph"/>
                    <w:numPr>
                      <w:ilvl w:val="0"/>
                      <w:numId w:val="10"/>
                    </w:numPr>
                    <w:spacing w:before="60" w:after="60" w:line="240" w:lineRule="auto"/>
                    <w:contextualSpacing w:val="0"/>
                    <w:jc w:val="both"/>
                    <w:rPr>
                      <w:sz w:val="17"/>
                      <w:szCs w:val="17"/>
                    </w:rPr>
                  </w:pPr>
                </w:p>
              </w:tc>
              <w:tc>
                <w:tcPr>
                  <w:tcW w:w="4563" w:type="dxa"/>
                </w:tcPr>
                <w:p w14:paraId="3E8290DD" w14:textId="77777777" w:rsidR="00AD0174" w:rsidRPr="00564055" w:rsidRDefault="00AD0174" w:rsidP="00AD0174">
                  <w:pPr>
                    <w:spacing w:before="60" w:after="60" w:line="240" w:lineRule="auto"/>
                    <w:jc w:val="both"/>
                    <w:rPr>
                      <w:sz w:val="17"/>
                      <w:szCs w:val="17"/>
                    </w:rPr>
                  </w:pPr>
                  <w:r w:rsidRPr="00564055">
                    <w:rPr>
                      <w:sz w:val="17"/>
                      <w:szCs w:val="17"/>
                    </w:rPr>
                    <w:t>Užpildytas</w:t>
                  </w:r>
                  <w:r w:rsidRPr="00564055">
                    <w:rPr>
                      <w:rFonts w:eastAsia="Calibri"/>
                      <w:sz w:val="17"/>
                      <w:szCs w:val="17"/>
                    </w:rPr>
                    <w:t xml:space="preserve"> Europos bendrasis viešųjų pirkimų dokumentas (toliau – EBVPD) (Priedas Nr. II).</w:t>
                  </w:r>
                </w:p>
              </w:tc>
            </w:tr>
            <w:tr w:rsidR="00AD0174" w:rsidRPr="006B47D4" w14:paraId="0F23A83A" w14:textId="77777777" w:rsidTr="00564055">
              <w:trPr>
                <w:trHeight w:val="500"/>
              </w:trPr>
              <w:tc>
                <w:tcPr>
                  <w:tcW w:w="421" w:type="dxa"/>
                </w:tcPr>
                <w:p w14:paraId="33F8015D" w14:textId="77777777" w:rsidR="00AD0174" w:rsidRPr="00564055" w:rsidRDefault="00AD0174" w:rsidP="00AD0174">
                  <w:pPr>
                    <w:pStyle w:val="ListParagraph"/>
                    <w:numPr>
                      <w:ilvl w:val="0"/>
                      <w:numId w:val="10"/>
                    </w:numPr>
                    <w:spacing w:before="60" w:after="60" w:line="240" w:lineRule="auto"/>
                    <w:contextualSpacing w:val="0"/>
                    <w:jc w:val="both"/>
                    <w:rPr>
                      <w:sz w:val="17"/>
                      <w:szCs w:val="17"/>
                    </w:rPr>
                  </w:pPr>
                </w:p>
              </w:tc>
              <w:tc>
                <w:tcPr>
                  <w:tcW w:w="4563" w:type="dxa"/>
                </w:tcPr>
                <w:p w14:paraId="4C590BB9" w14:textId="77777777" w:rsidR="00AD0174" w:rsidRPr="00564055" w:rsidRDefault="00AD0174" w:rsidP="00AD0174">
                  <w:pPr>
                    <w:spacing w:before="60" w:after="60" w:line="240" w:lineRule="auto"/>
                    <w:jc w:val="both"/>
                    <w:rPr>
                      <w:sz w:val="17"/>
                      <w:szCs w:val="17"/>
                    </w:rPr>
                  </w:pPr>
                  <w:r w:rsidRPr="00564055">
                    <w:rPr>
                      <w:rStyle w:val="normaltextrun"/>
                      <w:color w:val="000000"/>
                      <w:sz w:val="17"/>
                      <w:szCs w:val="17"/>
                      <w:shd w:val="clear" w:color="auto" w:fill="FFFFFF"/>
                    </w:rPr>
                    <w:t>Jungtinės</w:t>
                  </w:r>
                  <w:r w:rsidRPr="00564055">
                    <w:rPr>
                      <w:sz w:val="17"/>
                      <w:szCs w:val="17"/>
                    </w:rPr>
                    <w:t xml:space="preserve"> veiklos sutarties kopija (toliau – JVS), jei vieną Paraišką pateikia jungtinei veiklai susivienijusių Tiekėjų grupė.</w:t>
                  </w:r>
                </w:p>
              </w:tc>
            </w:tr>
            <w:tr w:rsidR="00AD0174" w:rsidRPr="006B47D4" w14:paraId="2C1931DB" w14:textId="77777777" w:rsidTr="00564055">
              <w:trPr>
                <w:trHeight w:val="509"/>
              </w:trPr>
              <w:tc>
                <w:tcPr>
                  <w:tcW w:w="421" w:type="dxa"/>
                </w:tcPr>
                <w:p w14:paraId="65F981C0" w14:textId="77777777" w:rsidR="00AD0174" w:rsidRPr="00564055" w:rsidRDefault="00AD0174" w:rsidP="00AD0174">
                  <w:pPr>
                    <w:pStyle w:val="ListParagraph"/>
                    <w:numPr>
                      <w:ilvl w:val="0"/>
                      <w:numId w:val="10"/>
                    </w:numPr>
                    <w:spacing w:before="60" w:after="60" w:line="240" w:lineRule="auto"/>
                    <w:contextualSpacing w:val="0"/>
                    <w:jc w:val="both"/>
                    <w:rPr>
                      <w:sz w:val="17"/>
                      <w:szCs w:val="17"/>
                    </w:rPr>
                  </w:pPr>
                </w:p>
              </w:tc>
              <w:tc>
                <w:tcPr>
                  <w:tcW w:w="4563" w:type="dxa"/>
                </w:tcPr>
                <w:p w14:paraId="2FF383EF" w14:textId="26E15D55" w:rsidR="00AD0174" w:rsidRPr="00564055" w:rsidRDefault="00AD0174" w:rsidP="00AD0174">
                  <w:pPr>
                    <w:spacing w:before="60" w:after="60" w:line="240" w:lineRule="auto"/>
                    <w:jc w:val="both"/>
                    <w:rPr>
                      <w:sz w:val="17"/>
                      <w:szCs w:val="17"/>
                    </w:rPr>
                  </w:pPr>
                  <w:r w:rsidRPr="00564055">
                    <w:rPr>
                      <w:rStyle w:val="normaltextrun"/>
                      <w:color w:val="000000"/>
                      <w:sz w:val="17"/>
                      <w:szCs w:val="17"/>
                      <w:shd w:val="clear" w:color="auto" w:fill="FFFFFF"/>
                    </w:rPr>
                    <w:t>Užpildyta subtiekėjo / ūkio subjekto sutikimo deklaracija dėl išteklių prieinamumo sutarties galiojimo metu (Priedas Nr. III)</w:t>
                  </w:r>
                </w:p>
              </w:tc>
            </w:tr>
            <w:tr w:rsidR="00AD0174" w:rsidRPr="006B47D4" w14:paraId="4D303923" w14:textId="77777777" w:rsidTr="00564055">
              <w:trPr>
                <w:trHeight w:val="500"/>
              </w:trPr>
              <w:tc>
                <w:tcPr>
                  <w:tcW w:w="421" w:type="dxa"/>
                </w:tcPr>
                <w:p w14:paraId="5D9A63B7" w14:textId="77777777" w:rsidR="00AD0174" w:rsidRPr="00564055" w:rsidRDefault="00AD0174" w:rsidP="00AD0174">
                  <w:pPr>
                    <w:pStyle w:val="ListParagraph"/>
                    <w:numPr>
                      <w:ilvl w:val="0"/>
                      <w:numId w:val="10"/>
                    </w:numPr>
                    <w:spacing w:before="60" w:after="60" w:line="240" w:lineRule="auto"/>
                    <w:contextualSpacing w:val="0"/>
                    <w:jc w:val="both"/>
                    <w:rPr>
                      <w:sz w:val="17"/>
                      <w:szCs w:val="17"/>
                    </w:rPr>
                  </w:pPr>
                </w:p>
              </w:tc>
              <w:tc>
                <w:tcPr>
                  <w:tcW w:w="4563" w:type="dxa"/>
                </w:tcPr>
                <w:p w14:paraId="06F0566D" w14:textId="07D4B8F7" w:rsidR="00AD0174" w:rsidRPr="00564055" w:rsidRDefault="00AD0174" w:rsidP="00AD0174">
                  <w:pPr>
                    <w:spacing w:before="60" w:after="60" w:line="240" w:lineRule="auto"/>
                    <w:jc w:val="both"/>
                    <w:rPr>
                      <w:sz w:val="17"/>
                      <w:szCs w:val="17"/>
                    </w:rPr>
                  </w:pPr>
                  <w:r w:rsidRPr="00564055">
                    <w:rPr>
                      <w:rStyle w:val="normaltextrun"/>
                      <w:color w:val="000000"/>
                      <w:sz w:val="17"/>
                      <w:szCs w:val="17"/>
                      <w:shd w:val="clear" w:color="auto" w:fill="FFFFFF"/>
                    </w:rPr>
                    <w:t>Užpildyta(-</w:t>
                  </w:r>
                  <w:proofErr w:type="spellStart"/>
                  <w:r w:rsidRPr="00564055">
                    <w:rPr>
                      <w:rStyle w:val="normaltextrun"/>
                      <w:color w:val="000000"/>
                      <w:sz w:val="17"/>
                      <w:szCs w:val="17"/>
                      <w:shd w:val="clear" w:color="auto" w:fill="FFFFFF"/>
                    </w:rPr>
                    <w:t>os</w:t>
                  </w:r>
                  <w:proofErr w:type="spellEnd"/>
                  <w:r w:rsidRPr="00564055">
                    <w:rPr>
                      <w:rStyle w:val="normaltextrun"/>
                      <w:color w:val="000000"/>
                      <w:sz w:val="17"/>
                      <w:szCs w:val="17"/>
                      <w:shd w:val="clear" w:color="auto" w:fill="FFFFFF"/>
                    </w:rPr>
                    <w:t xml:space="preserve">) Tiekėjo deklaracija(-jos) dėl atitikimo nacionalinio saugumo reikalavimams (Priedas Nr. V </w:t>
                  </w:r>
                  <w:r w:rsidRPr="0071276A">
                    <w:rPr>
                      <w:rStyle w:val="normaltextrun"/>
                      <w:sz w:val="17"/>
                      <w:szCs w:val="17"/>
                      <w:shd w:val="clear" w:color="auto" w:fill="FFFFFF"/>
                    </w:rPr>
                    <w:t>ir VI).</w:t>
                  </w:r>
                </w:p>
              </w:tc>
            </w:tr>
          </w:tbl>
          <w:p w14:paraId="0673304F" w14:textId="0537DFB3" w:rsidR="00AD0174" w:rsidRPr="0071276A" w:rsidRDefault="00AD0174" w:rsidP="00AD0174">
            <w:pPr>
              <w:spacing w:after="100" w:line="240" w:lineRule="auto"/>
              <w:jc w:val="both"/>
              <w:rPr>
                <w:b/>
                <w:bCs/>
                <w:sz w:val="18"/>
                <w:szCs w:val="18"/>
              </w:rPr>
            </w:pPr>
            <w:r w:rsidRPr="0038358A">
              <w:rPr>
                <w:b/>
                <w:bCs/>
                <w:sz w:val="18"/>
                <w:szCs w:val="18"/>
              </w:rPr>
              <w:t>Pirminis pasiūlymas su Paraiška neteikiamas.</w:t>
            </w:r>
          </w:p>
        </w:tc>
        <w:tc>
          <w:tcPr>
            <w:tcW w:w="283" w:type="dxa"/>
          </w:tcPr>
          <w:p w14:paraId="7AE43401" w14:textId="77777777" w:rsidR="00AD0174" w:rsidRPr="00E86392" w:rsidRDefault="00AD0174" w:rsidP="00AD0174">
            <w:pPr>
              <w:spacing w:before="60" w:after="60" w:line="240" w:lineRule="auto"/>
              <w:jc w:val="both"/>
              <w:rPr>
                <w:sz w:val="18"/>
                <w:szCs w:val="18"/>
              </w:rPr>
            </w:pPr>
          </w:p>
        </w:tc>
        <w:tc>
          <w:tcPr>
            <w:tcW w:w="1985" w:type="dxa"/>
          </w:tcPr>
          <w:p w14:paraId="259771AA" w14:textId="330CA7C6" w:rsidR="00AD0174" w:rsidRPr="00BE70D0" w:rsidRDefault="00564055" w:rsidP="003F4ED7">
            <w:pPr>
              <w:pStyle w:val="ListParagraph"/>
              <w:keepNext/>
              <w:keepLines/>
              <w:widowControl w:val="0"/>
              <w:numPr>
                <w:ilvl w:val="0"/>
                <w:numId w:val="26"/>
              </w:numPr>
              <w:spacing w:line="240" w:lineRule="auto"/>
              <w:ind w:left="317" w:right="319" w:hanging="317"/>
              <w:rPr>
                <w:sz w:val="18"/>
                <w:szCs w:val="18"/>
              </w:rPr>
            </w:pPr>
            <w:r w:rsidRPr="00136A77">
              <w:rPr>
                <w:b/>
                <w:bCs/>
                <w:sz w:val="18"/>
                <w:szCs w:val="18"/>
                <w:lang w:val="en-GB"/>
              </w:rPr>
              <w:t>Documents to be submitted with the Application include</w:t>
            </w:r>
          </w:p>
        </w:tc>
        <w:tc>
          <w:tcPr>
            <w:tcW w:w="6975" w:type="dxa"/>
            <w:gridSpan w:val="3"/>
          </w:tcPr>
          <w:tbl>
            <w:tblPr>
              <w:tblStyle w:val="TableGrid"/>
              <w:tblpPr w:leftFromText="181" w:rightFromText="181" w:vertAnchor="text" w:horzAnchor="margin" w:tblpX="118" w:tblpY="461"/>
              <w:tblOverlap w:val="never"/>
              <w:tblW w:w="4984" w:type="dxa"/>
              <w:tblLook w:val="04A0" w:firstRow="1" w:lastRow="0" w:firstColumn="1" w:lastColumn="0" w:noHBand="0" w:noVBand="1"/>
            </w:tblPr>
            <w:tblGrid>
              <w:gridCol w:w="421"/>
              <w:gridCol w:w="4563"/>
            </w:tblGrid>
            <w:tr w:rsidR="005E40A9" w:rsidRPr="006B47D4" w14:paraId="56D2D117" w14:textId="77777777" w:rsidTr="00634519">
              <w:trPr>
                <w:trHeight w:val="311"/>
              </w:trPr>
              <w:tc>
                <w:tcPr>
                  <w:tcW w:w="421" w:type="dxa"/>
                  <w:vAlign w:val="center"/>
                </w:tcPr>
                <w:p w14:paraId="69A6BB3F" w14:textId="77777777" w:rsidR="005E40A9" w:rsidRPr="003F4ED7" w:rsidRDefault="005E40A9" w:rsidP="005E40A9">
                  <w:pPr>
                    <w:pStyle w:val="ListParagraph"/>
                    <w:numPr>
                      <w:ilvl w:val="0"/>
                      <w:numId w:val="27"/>
                    </w:numPr>
                    <w:spacing w:before="60" w:after="60" w:line="240" w:lineRule="auto"/>
                    <w:ind w:left="357" w:hanging="357"/>
                    <w:jc w:val="both"/>
                    <w:rPr>
                      <w:sz w:val="17"/>
                      <w:szCs w:val="17"/>
                    </w:rPr>
                  </w:pPr>
                </w:p>
              </w:tc>
              <w:tc>
                <w:tcPr>
                  <w:tcW w:w="4563" w:type="dxa"/>
                </w:tcPr>
                <w:p w14:paraId="3C1F1D07" w14:textId="1876F8D2" w:rsidR="005E40A9" w:rsidRPr="00564055" w:rsidRDefault="005E40A9" w:rsidP="005E40A9">
                  <w:pPr>
                    <w:spacing w:before="60" w:after="60" w:line="240" w:lineRule="auto"/>
                    <w:jc w:val="both"/>
                    <w:rPr>
                      <w:sz w:val="17"/>
                      <w:szCs w:val="17"/>
                    </w:rPr>
                  </w:pPr>
                  <w:r w:rsidRPr="00136A77">
                    <w:rPr>
                      <w:sz w:val="18"/>
                      <w:szCs w:val="18"/>
                      <w:lang w:val="en-GB"/>
                    </w:rPr>
                    <w:t>Completed Application Form (Annex 2).</w:t>
                  </w:r>
                </w:p>
              </w:tc>
            </w:tr>
            <w:tr w:rsidR="005E40A9" w:rsidRPr="006B47D4" w14:paraId="58C10A48" w14:textId="77777777" w:rsidTr="00634519">
              <w:trPr>
                <w:trHeight w:val="500"/>
              </w:trPr>
              <w:tc>
                <w:tcPr>
                  <w:tcW w:w="421" w:type="dxa"/>
                  <w:vAlign w:val="center"/>
                </w:tcPr>
                <w:p w14:paraId="70AC32F9" w14:textId="77777777" w:rsidR="005E40A9" w:rsidRPr="003F4ED7" w:rsidRDefault="005E40A9" w:rsidP="005E40A9">
                  <w:pPr>
                    <w:pStyle w:val="ListParagraph"/>
                    <w:numPr>
                      <w:ilvl w:val="0"/>
                      <w:numId w:val="27"/>
                    </w:numPr>
                    <w:spacing w:before="60" w:after="60" w:line="240" w:lineRule="auto"/>
                    <w:ind w:left="357" w:hanging="357"/>
                    <w:jc w:val="both"/>
                    <w:rPr>
                      <w:sz w:val="17"/>
                      <w:szCs w:val="17"/>
                    </w:rPr>
                  </w:pPr>
                </w:p>
              </w:tc>
              <w:tc>
                <w:tcPr>
                  <w:tcW w:w="4563" w:type="dxa"/>
                </w:tcPr>
                <w:p w14:paraId="3E65269E" w14:textId="27344EDB" w:rsidR="005E40A9" w:rsidRPr="00564055" w:rsidRDefault="005E40A9" w:rsidP="005E40A9">
                  <w:pPr>
                    <w:spacing w:before="60" w:after="60" w:line="240" w:lineRule="auto"/>
                    <w:jc w:val="both"/>
                    <w:rPr>
                      <w:sz w:val="17"/>
                      <w:szCs w:val="17"/>
                    </w:rPr>
                  </w:pPr>
                  <w:r w:rsidRPr="00136A77">
                    <w:rPr>
                      <w:sz w:val="18"/>
                      <w:szCs w:val="18"/>
                      <w:lang w:val="en-GB"/>
                    </w:rPr>
                    <w:t>Completed European Single Procurement Document (ESPD) (Annex II).</w:t>
                  </w:r>
                </w:p>
              </w:tc>
            </w:tr>
            <w:tr w:rsidR="005E40A9" w:rsidRPr="006B47D4" w14:paraId="42EE3F43" w14:textId="77777777" w:rsidTr="00634519">
              <w:trPr>
                <w:trHeight w:val="500"/>
              </w:trPr>
              <w:tc>
                <w:tcPr>
                  <w:tcW w:w="421" w:type="dxa"/>
                  <w:vAlign w:val="center"/>
                </w:tcPr>
                <w:p w14:paraId="00B4489F" w14:textId="77777777" w:rsidR="005E40A9" w:rsidRPr="003F4ED7" w:rsidRDefault="005E40A9" w:rsidP="005E40A9">
                  <w:pPr>
                    <w:pStyle w:val="ListParagraph"/>
                    <w:numPr>
                      <w:ilvl w:val="0"/>
                      <w:numId w:val="27"/>
                    </w:numPr>
                    <w:spacing w:before="60" w:after="60" w:line="240" w:lineRule="auto"/>
                    <w:ind w:left="357" w:hanging="357"/>
                    <w:jc w:val="both"/>
                    <w:rPr>
                      <w:sz w:val="17"/>
                      <w:szCs w:val="17"/>
                    </w:rPr>
                  </w:pPr>
                </w:p>
              </w:tc>
              <w:tc>
                <w:tcPr>
                  <w:tcW w:w="4563" w:type="dxa"/>
                </w:tcPr>
                <w:p w14:paraId="194F0670" w14:textId="1CC1F4BD" w:rsidR="005E40A9" w:rsidRPr="00564055" w:rsidRDefault="005E40A9" w:rsidP="005E40A9">
                  <w:pPr>
                    <w:spacing w:before="60" w:after="60" w:line="240" w:lineRule="auto"/>
                    <w:jc w:val="both"/>
                    <w:rPr>
                      <w:rStyle w:val="normaltextrun"/>
                      <w:color w:val="000000"/>
                      <w:sz w:val="17"/>
                      <w:szCs w:val="17"/>
                      <w:shd w:val="clear" w:color="auto" w:fill="FFFFFF"/>
                    </w:rPr>
                  </w:pPr>
                  <w:r w:rsidRPr="00136A77">
                    <w:rPr>
                      <w:rStyle w:val="normaltextrun"/>
                      <w:color w:val="000000"/>
                      <w:sz w:val="18"/>
                      <w:szCs w:val="18"/>
                      <w:shd w:val="clear" w:color="auto" w:fill="FFFFFF"/>
                      <w:lang w:val="en-GB"/>
                    </w:rPr>
                    <w:t>Copy</w:t>
                  </w:r>
                  <w:r w:rsidRPr="00136A77">
                    <w:rPr>
                      <w:sz w:val="18"/>
                      <w:szCs w:val="18"/>
                      <w:lang w:val="en-GB"/>
                    </w:rPr>
                    <w:t xml:space="preserve"> of the Joint Venture Agreement (JVA), if a single Application is submitted by a Group of Suppliers who have joined together in a joint venture.</w:t>
                  </w:r>
                </w:p>
              </w:tc>
            </w:tr>
            <w:tr w:rsidR="005E40A9" w:rsidRPr="006B47D4" w14:paraId="3F2F19F5" w14:textId="77777777" w:rsidTr="00634519">
              <w:trPr>
                <w:trHeight w:val="509"/>
              </w:trPr>
              <w:tc>
                <w:tcPr>
                  <w:tcW w:w="421" w:type="dxa"/>
                  <w:vAlign w:val="center"/>
                </w:tcPr>
                <w:p w14:paraId="48FDD42E" w14:textId="77777777" w:rsidR="005E40A9" w:rsidRPr="003F4ED7" w:rsidRDefault="005E40A9" w:rsidP="005E40A9">
                  <w:pPr>
                    <w:pStyle w:val="ListParagraph"/>
                    <w:numPr>
                      <w:ilvl w:val="0"/>
                      <w:numId w:val="27"/>
                    </w:numPr>
                    <w:spacing w:before="60" w:after="60" w:line="240" w:lineRule="auto"/>
                    <w:ind w:left="357" w:hanging="357"/>
                    <w:jc w:val="both"/>
                    <w:rPr>
                      <w:sz w:val="17"/>
                      <w:szCs w:val="17"/>
                    </w:rPr>
                  </w:pPr>
                </w:p>
              </w:tc>
              <w:tc>
                <w:tcPr>
                  <w:tcW w:w="4563" w:type="dxa"/>
                </w:tcPr>
                <w:p w14:paraId="7D209666" w14:textId="57D6AD95" w:rsidR="005E40A9" w:rsidRPr="00564055" w:rsidRDefault="005E40A9" w:rsidP="005E40A9">
                  <w:pPr>
                    <w:spacing w:before="60" w:after="60" w:line="240" w:lineRule="auto"/>
                    <w:jc w:val="both"/>
                    <w:rPr>
                      <w:rStyle w:val="normaltextrun"/>
                      <w:color w:val="000000"/>
                      <w:sz w:val="17"/>
                      <w:szCs w:val="17"/>
                      <w:shd w:val="clear" w:color="auto" w:fill="FFFFFF"/>
                    </w:rPr>
                  </w:pPr>
                  <w:r w:rsidRPr="00136A77">
                    <w:rPr>
                      <w:rStyle w:val="normaltextrun"/>
                      <w:color w:val="000000"/>
                      <w:sz w:val="18"/>
                      <w:szCs w:val="18"/>
                      <w:shd w:val="clear" w:color="auto" w:fill="FFFFFF"/>
                      <w:lang w:val="en-GB"/>
                    </w:rPr>
                    <w:t>Completed declaration of consent by the sub-supplier / economic operator on the availability of resources for the duration of the contract (Annex III).</w:t>
                  </w:r>
                </w:p>
              </w:tc>
            </w:tr>
            <w:tr w:rsidR="005E40A9" w:rsidRPr="006B47D4" w14:paraId="7275E68A" w14:textId="77777777" w:rsidTr="00634519">
              <w:trPr>
                <w:trHeight w:val="500"/>
              </w:trPr>
              <w:tc>
                <w:tcPr>
                  <w:tcW w:w="421" w:type="dxa"/>
                  <w:vAlign w:val="center"/>
                </w:tcPr>
                <w:p w14:paraId="0D039FA1" w14:textId="77777777" w:rsidR="005E40A9" w:rsidRPr="003F4ED7" w:rsidRDefault="005E40A9" w:rsidP="005E40A9">
                  <w:pPr>
                    <w:pStyle w:val="ListParagraph"/>
                    <w:numPr>
                      <w:ilvl w:val="0"/>
                      <w:numId w:val="27"/>
                    </w:numPr>
                    <w:spacing w:before="60" w:after="60" w:line="240" w:lineRule="auto"/>
                    <w:ind w:left="357" w:hanging="357"/>
                    <w:jc w:val="both"/>
                    <w:rPr>
                      <w:sz w:val="17"/>
                      <w:szCs w:val="17"/>
                    </w:rPr>
                  </w:pPr>
                </w:p>
              </w:tc>
              <w:tc>
                <w:tcPr>
                  <w:tcW w:w="4563" w:type="dxa"/>
                </w:tcPr>
                <w:p w14:paraId="31BE9EA6" w14:textId="1D6B4E71" w:rsidR="005E40A9" w:rsidRPr="00564055" w:rsidRDefault="005E40A9" w:rsidP="005E40A9">
                  <w:pPr>
                    <w:spacing w:before="60" w:after="60" w:line="240" w:lineRule="auto"/>
                    <w:jc w:val="both"/>
                    <w:rPr>
                      <w:rStyle w:val="normaltextrun"/>
                      <w:color w:val="000000"/>
                      <w:sz w:val="17"/>
                      <w:szCs w:val="17"/>
                      <w:shd w:val="clear" w:color="auto" w:fill="FFFFFF"/>
                    </w:rPr>
                  </w:pPr>
                  <w:r w:rsidRPr="00136A77">
                    <w:rPr>
                      <w:rStyle w:val="normaltextrun"/>
                      <w:color w:val="000000"/>
                      <w:sz w:val="18"/>
                      <w:szCs w:val="18"/>
                      <w:shd w:val="clear" w:color="auto" w:fill="FFFFFF"/>
                      <w:lang w:val="en-GB"/>
                    </w:rPr>
                    <w:t xml:space="preserve">Completed Supplier's declaration(s) of compliance with national security requirements (Annex V </w:t>
                  </w:r>
                  <w:r w:rsidRPr="0071276A">
                    <w:rPr>
                      <w:rStyle w:val="normaltextrun"/>
                      <w:sz w:val="18"/>
                      <w:szCs w:val="18"/>
                      <w:shd w:val="clear" w:color="auto" w:fill="FFFFFF"/>
                      <w:lang w:val="en-GB"/>
                    </w:rPr>
                    <w:t>and</w:t>
                  </w:r>
                  <w:r w:rsidR="0071276A" w:rsidRPr="0071276A">
                    <w:rPr>
                      <w:rStyle w:val="normaltextrun"/>
                      <w:sz w:val="18"/>
                      <w:szCs w:val="18"/>
                      <w:shd w:val="clear" w:color="auto" w:fill="FFFFFF"/>
                      <w:lang w:val="en-GB"/>
                    </w:rPr>
                    <w:t xml:space="preserve"> </w:t>
                  </w:r>
                  <w:r w:rsidRPr="0071276A">
                    <w:rPr>
                      <w:rStyle w:val="normaltextrun"/>
                      <w:sz w:val="18"/>
                      <w:szCs w:val="18"/>
                      <w:shd w:val="clear" w:color="auto" w:fill="FFFFFF"/>
                      <w:lang w:val="en-GB"/>
                    </w:rPr>
                    <w:t>VI).</w:t>
                  </w:r>
                </w:p>
              </w:tc>
            </w:tr>
          </w:tbl>
          <w:p w14:paraId="5CBF9780" w14:textId="60544DCA" w:rsidR="003F4ED7" w:rsidRPr="00136A77" w:rsidRDefault="007237FD" w:rsidP="003F4ED7">
            <w:pPr>
              <w:spacing w:after="100" w:line="240" w:lineRule="auto"/>
              <w:jc w:val="both"/>
              <w:rPr>
                <w:b/>
                <w:bCs/>
                <w:sz w:val="18"/>
                <w:szCs w:val="18"/>
                <w:lang w:val="en-GB"/>
              </w:rPr>
            </w:pPr>
            <w:r>
              <w:rPr>
                <w:b/>
                <w:bCs/>
                <w:sz w:val="18"/>
                <w:szCs w:val="18"/>
                <w:lang w:val="en-GB"/>
              </w:rPr>
              <w:t>The</w:t>
            </w:r>
            <w:r w:rsidR="003F4ED7" w:rsidRPr="00136A77">
              <w:rPr>
                <w:b/>
                <w:bCs/>
                <w:sz w:val="18"/>
                <w:szCs w:val="18"/>
                <w:lang w:val="en-GB"/>
              </w:rPr>
              <w:t xml:space="preserve"> Initial Tender shall not be submitted with the Application.</w:t>
            </w:r>
          </w:p>
          <w:p w14:paraId="73A583EE" w14:textId="5E77662B" w:rsidR="00AD0174" w:rsidRPr="00BE70D0" w:rsidRDefault="00AD0174" w:rsidP="00AD0174">
            <w:pPr>
              <w:pStyle w:val="ListParagraph"/>
              <w:spacing w:before="60" w:after="60" w:line="240" w:lineRule="auto"/>
              <w:ind w:left="360"/>
              <w:contextualSpacing w:val="0"/>
              <w:jc w:val="both"/>
              <w:rPr>
                <w:sz w:val="18"/>
                <w:szCs w:val="18"/>
              </w:rPr>
            </w:pPr>
          </w:p>
        </w:tc>
      </w:tr>
      <w:tr w:rsidR="00AD0174" w:rsidRPr="00536DF5" w14:paraId="18B53E22" w14:textId="59FABB70" w:rsidTr="6201521E">
        <w:tc>
          <w:tcPr>
            <w:tcW w:w="1051" w:type="dxa"/>
            <w:tcMar>
              <w:top w:w="57" w:type="dxa"/>
              <w:bottom w:w="57" w:type="dxa"/>
            </w:tcMar>
          </w:tcPr>
          <w:p w14:paraId="3E181AED" w14:textId="67444E06" w:rsidR="00AD0174" w:rsidRPr="00E4405D" w:rsidRDefault="00AD0174" w:rsidP="00AD0174">
            <w:pPr>
              <w:pStyle w:val="ListParagraph"/>
              <w:numPr>
                <w:ilvl w:val="0"/>
                <w:numId w:val="2"/>
              </w:numPr>
              <w:spacing w:after="120" w:line="240" w:lineRule="auto"/>
              <w:ind w:left="315" w:right="37" w:hanging="315"/>
              <w:contextualSpacing w:val="0"/>
              <w:rPr>
                <w:b/>
                <w:bCs/>
                <w:sz w:val="18"/>
                <w:szCs w:val="18"/>
              </w:rPr>
            </w:pPr>
            <w:r>
              <w:rPr>
                <w:b/>
                <w:sz w:val="18"/>
                <w:szCs w:val="18"/>
              </w:rPr>
              <w:lastRenderedPageBreak/>
              <w:t>Su Pasiūlymu teikiami dokumentai</w:t>
            </w:r>
          </w:p>
        </w:tc>
        <w:tc>
          <w:tcPr>
            <w:tcW w:w="4170" w:type="dxa"/>
            <w:gridSpan w:val="2"/>
            <w:tcMar>
              <w:top w:w="57" w:type="dxa"/>
              <w:bottom w:w="57" w:type="dxa"/>
            </w:tcMar>
          </w:tcPr>
          <w:tbl>
            <w:tblPr>
              <w:tblStyle w:val="TableGrid"/>
              <w:tblW w:w="4993" w:type="dxa"/>
              <w:tblLook w:val="04A0" w:firstRow="1" w:lastRow="0" w:firstColumn="1" w:lastColumn="0" w:noHBand="0" w:noVBand="1"/>
            </w:tblPr>
            <w:tblGrid>
              <w:gridCol w:w="418"/>
              <w:gridCol w:w="2165"/>
              <w:gridCol w:w="2410"/>
            </w:tblGrid>
            <w:tr w:rsidR="00AD0174" w:rsidRPr="006B47D4" w14:paraId="485E0C34" w14:textId="77777777" w:rsidTr="0028664C">
              <w:trPr>
                <w:trHeight w:val="294"/>
              </w:trPr>
              <w:tc>
                <w:tcPr>
                  <w:tcW w:w="418" w:type="dxa"/>
                </w:tcPr>
                <w:p w14:paraId="3D00EF13" w14:textId="77777777" w:rsidR="00AD0174" w:rsidRPr="0028664C" w:rsidRDefault="00AD0174" w:rsidP="00AD0174">
                  <w:pPr>
                    <w:spacing w:before="60" w:after="60" w:line="240" w:lineRule="auto"/>
                    <w:ind w:left="38"/>
                    <w:contextualSpacing/>
                    <w:jc w:val="center"/>
                    <w:rPr>
                      <w:b/>
                      <w:bCs/>
                      <w:sz w:val="17"/>
                      <w:szCs w:val="17"/>
                    </w:rPr>
                  </w:pPr>
                </w:p>
              </w:tc>
              <w:tc>
                <w:tcPr>
                  <w:tcW w:w="2165" w:type="dxa"/>
                </w:tcPr>
                <w:p w14:paraId="546777A6" w14:textId="14BD4B5D" w:rsidR="00AD0174" w:rsidRPr="0028664C" w:rsidRDefault="00AD0174" w:rsidP="00AD0174">
                  <w:pPr>
                    <w:spacing w:before="60" w:after="60" w:line="240" w:lineRule="auto"/>
                    <w:ind w:left="40"/>
                    <w:jc w:val="center"/>
                    <w:rPr>
                      <w:b/>
                      <w:bCs/>
                      <w:sz w:val="17"/>
                      <w:szCs w:val="17"/>
                    </w:rPr>
                  </w:pPr>
                  <w:r w:rsidRPr="0028664C">
                    <w:rPr>
                      <w:b/>
                      <w:bCs/>
                      <w:sz w:val="17"/>
                      <w:szCs w:val="17"/>
                    </w:rPr>
                    <w:t>Su Pirminiu pasiūlymu</w:t>
                  </w:r>
                </w:p>
              </w:tc>
              <w:tc>
                <w:tcPr>
                  <w:tcW w:w="2410" w:type="dxa"/>
                </w:tcPr>
                <w:p w14:paraId="20660EFF" w14:textId="44E8327A" w:rsidR="00AD0174" w:rsidRPr="0028664C" w:rsidRDefault="00AD0174" w:rsidP="00AD0174">
                  <w:pPr>
                    <w:spacing w:before="60" w:after="60" w:line="240" w:lineRule="auto"/>
                    <w:ind w:left="40"/>
                    <w:jc w:val="center"/>
                    <w:rPr>
                      <w:b/>
                      <w:bCs/>
                      <w:sz w:val="17"/>
                      <w:szCs w:val="17"/>
                    </w:rPr>
                  </w:pPr>
                  <w:r w:rsidRPr="0028664C">
                    <w:rPr>
                      <w:b/>
                      <w:bCs/>
                      <w:sz w:val="17"/>
                      <w:szCs w:val="17"/>
                    </w:rPr>
                    <w:t>Su Galutiniu pasiūlymu</w:t>
                  </w:r>
                </w:p>
              </w:tc>
            </w:tr>
            <w:tr w:rsidR="00AD0174" w:rsidRPr="006B47D4" w14:paraId="6425FE25" w14:textId="77777777" w:rsidTr="0028664C">
              <w:trPr>
                <w:trHeight w:val="187"/>
              </w:trPr>
              <w:tc>
                <w:tcPr>
                  <w:tcW w:w="418" w:type="dxa"/>
                </w:tcPr>
                <w:p w14:paraId="6865D87E" w14:textId="77777777" w:rsidR="00AD0174" w:rsidRPr="0028664C" w:rsidRDefault="00AD0174" w:rsidP="00AD0174">
                  <w:pPr>
                    <w:pStyle w:val="ListParagraph"/>
                    <w:keepNext/>
                    <w:keepLines/>
                    <w:widowControl w:val="0"/>
                    <w:numPr>
                      <w:ilvl w:val="0"/>
                      <w:numId w:val="11"/>
                    </w:numPr>
                    <w:spacing w:before="60" w:after="60" w:line="240" w:lineRule="auto"/>
                    <w:ind w:left="357" w:hanging="357"/>
                    <w:rPr>
                      <w:rFonts w:eastAsia="Calibri"/>
                      <w:iCs/>
                      <w:sz w:val="17"/>
                      <w:szCs w:val="17"/>
                    </w:rPr>
                  </w:pPr>
                </w:p>
              </w:tc>
              <w:tc>
                <w:tcPr>
                  <w:tcW w:w="2165" w:type="dxa"/>
                </w:tcPr>
                <w:p w14:paraId="5B070347" w14:textId="7F6310F3" w:rsidR="00AD0174" w:rsidRPr="0028664C" w:rsidRDefault="00AD0174" w:rsidP="00AD0174">
                  <w:pPr>
                    <w:keepNext/>
                    <w:keepLines/>
                    <w:widowControl w:val="0"/>
                    <w:spacing w:before="60" w:after="60" w:line="240" w:lineRule="auto"/>
                    <w:contextualSpacing/>
                    <w:rPr>
                      <w:rFonts w:eastAsia="Calibri"/>
                      <w:iCs/>
                      <w:sz w:val="17"/>
                      <w:szCs w:val="17"/>
                    </w:rPr>
                  </w:pPr>
                  <w:r w:rsidRPr="0028664C">
                    <w:rPr>
                      <w:rFonts w:eastAsia="Calibri"/>
                      <w:iCs/>
                      <w:sz w:val="17"/>
                      <w:szCs w:val="17"/>
                    </w:rPr>
                    <w:t>Užpildyta Pasiūlymo forma</w:t>
                  </w:r>
                  <w:r w:rsidRPr="0028664C">
                    <w:rPr>
                      <w:rFonts w:eastAsia="Calibri"/>
                      <w:sz w:val="17"/>
                      <w:szCs w:val="17"/>
                    </w:rPr>
                    <w:t xml:space="preserve"> </w:t>
                  </w:r>
                  <w:r w:rsidRPr="0028664C">
                    <w:rPr>
                      <w:sz w:val="17"/>
                      <w:szCs w:val="17"/>
                    </w:rPr>
                    <w:t>(Priedas Nr. 3) ir Pasiūlymo formos 1 priedas (</w:t>
                  </w:r>
                  <w:proofErr w:type="spellStart"/>
                  <w:r w:rsidRPr="0028664C">
                    <w:rPr>
                      <w:sz w:val="17"/>
                      <w:szCs w:val="17"/>
                    </w:rPr>
                    <w:t>excel</w:t>
                  </w:r>
                  <w:proofErr w:type="spellEnd"/>
                  <w:r w:rsidRPr="0028664C">
                    <w:rPr>
                      <w:sz w:val="17"/>
                      <w:szCs w:val="17"/>
                    </w:rPr>
                    <w:t xml:space="preserve"> formatu)</w:t>
                  </w:r>
                </w:p>
              </w:tc>
              <w:tc>
                <w:tcPr>
                  <w:tcW w:w="2410" w:type="dxa"/>
                </w:tcPr>
                <w:p w14:paraId="37159336" w14:textId="00A45633" w:rsidR="00AD0174" w:rsidRPr="0028664C" w:rsidRDefault="00AD0174" w:rsidP="00AD0174">
                  <w:pPr>
                    <w:keepNext/>
                    <w:keepLines/>
                    <w:widowControl w:val="0"/>
                    <w:spacing w:before="60" w:after="60" w:line="240" w:lineRule="auto"/>
                    <w:contextualSpacing/>
                    <w:rPr>
                      <w:rFonts w:eastAsia="Calibri"/>
                      <w:iCs/>
                      <w:sz w:val="17"/>
                      <w:szCs w:val="17"/>
                    </w:rPr>
                  </w:pPr>
                  <w:r w:rsidRPr="0028664C">
                    <w:rPr>
                      <w:rFonts w:eastAsia="Calibri"/>
                      <w:iCs/>
                      <w:sz w:val="17"/>
                      <w:szCs w:val="17"/>
                    </w:rPr>
                    <w:t xml:space="preserve">Užpildyta Pasiūlymo forma </w:t>
                  </w:r>
                  <w:r w:rsidRPr="0028664C">
                    <w:rPr>
                      <w:sz w:val="17"/>
                      <w:szCs w:val="17"/>
                    </w:rPr>
                    <w:t>(Priedas Nr. 3) ir Pasiūlymo formos 1 priedas (</w:t>
                  </w:r>
                  <w:proofErr w:type="spellStart"/>
                  <w:r w:rsidRPr="0028664C">
                    <w:rPr>
                      <w:sz w:val="17"/>
                      <w:szCs w:val="17"/>
                    </w:rPr>
                    <w:t>excel</w:t>
                  </w:r>
                  <w:proofErr w:type="spellEnd"/>
                  <w:r w:rsidRPr="0028664C">
                    <w:rPr>
                      <w:sz w:val="17"/>
                      <w:szCs w:val="17"/>
                    </w:rPr>
                    <w:t xml:space="preserve"> formatu)</w:t>
                  </w:r>
                </w:p>
              </w:tc>
            </w:tr>
            <w:tr w:rsidR="00AD0174" w:rsidRPr="006B47D4" w14:paraId="4351E922" w14:textId="77777777" w:rsidTr="00163E84">
              <w:trPr>
                <w:trHeight w:val="582"/>
              </w:trPr>
              <w:tc>
                <w:tcPr>
                  <w:tcW w:w="418" w:type="dxa"/>
                </w:tcPr>
                <w:p w14:paraId="16DA17FE" w14:textId="77777777" w:rsidR="00AD0174" w:rsidRPr="0028664C" w:rsidRDefault="00AD0174" w:rsidP="00AD0174">
                  <w:pPr>
                    <w:pStyle w:val="ListParagraph"/>
                    <w:keepNext/>
                    <w:keepLines/>
                    <w:widowControl w:val="0"/>
                    <w:numPr>
                      <w:ilvl w:val="0"/>
                      <w:numId w:val="11"/>
                    </w:numPr>
                    <w:spacing w:before="60" w:after="60" w:line="240" w:lineRule="auto"/>
                    <w:ind w:left="357" w:hanging="357"/>
                    <w:rPr>
                      <w:sz w:val="17"/>
                      <w:szCs w:val="17"/>
                    </w:rPr>
                  </w:pPr>
                </w:p>
              </w:tc>
              <w:tc>
                <w:tcPr>
                  <w:tcW w:w="2165" w:type="dxa"/>
                </w:tcPr>
                <w:p w14:paraId="2093BEEA" w14:textId="20CDEBC1" w:rsidR="00AD0174" w:rsidRPr="0028664C" w:rsidRDefault="00AD0174" w:rsidP="00AD0174">
                  <w:pPr>
                    <w:keepNext/>
                    <w:keepLines/>
                    <w:widowControl w:val="0"/>
                    <w:spacing w:before="60" w:after="60" w:line="240" w:lineRule="auto"/>
                    <w:contextualSpacing/>
                    <w:rPr>
                      <w:rFonts w:eastAsia="Calibri"/>
                      <w:iCs/>
                      <w:color w:val="0070C0"/>
                      <w:sz w:val="17"/>
                      <w:szCs w:val="17"/>
                    </w:rPr>
                  </w:pPr>
                  <w:r w:rsidRPr="0028664C">
                    <w:rPr>
                      <w:sz w:val="17"/>
                      <w:szCs w:val="17"/>
                    </w:rPr>
                    <w:t>Techninėje specifikacijoje reikalaujami pateikti dokumentai (jei taikoma)</w:t>
                  </w:r>
                </w:p>
              </w:tc>
              <w:tc>
                <w:tcPr>
                  <w:tcW w:w="2410" w:type="dxa"/>
                  <w:tcBorders>
                    <w:bottom w:val="single" w:sz="4" w:space="0" w:color="auto"/>
                  </w:tcBorders>
                </w:tcPr>
                <w:p w14:paraId="5F0FD8F1" w14:textId="37473264" w:rsidR="00AD0174" w:rsidRPr="0028664C" w:rsidRDefault="00AD0174" w:rsidP="00AD0174">
                  <w:pPr>
                    <w:keepNext/>
                    <w:keepLines/>
                    <w:widowControl w:val="0"/>
                    <w:spacing w:before="60" w:after="60" w:line="240" w:lineRule="auto"/>
                    <w:contextualSpacing/>
                    <w:rPr>
                      <w:rFonts w:eastAsia="Calibri"/>
                      <w:iCs/>
                      <w:color w:val="0070C0"/>
                      <w:sz w:val="17"/>
                      <w:szCs w:val="17"/>
                    </w:rPr>
                  </w:pPr>
                  <w:r w:rsidRPr="0028664C">
                    <w:rPr>
                      <w:sz w:val="17"/>
                      <w:szCs w:val="17"/>
                    </w:rPr>
                    <w:t xml:space="preserve">Techninėje specifikacijoje reikalaujami pateikti dokumentai jei derybų metu nepašalinti trūkumai (jei taikoma) </w:t>
                  </w:r>
                </w:p>
              </w:tc>
            </w:tr>
          </w:tbl>
          <w:p w14:paraId="4A708EB8" w14:textId="77777777" w:rsidR="00AD0174" w:rsidRDefault="00AD0174" w:rsidP="00AD0174">
            <w:pPr>
              <w:keepNext/>
              <w:keepLines/>
              <w:widowControl w:val="0"/>
              <w:spacing w:line="240" w:lineRule="auto"/>
              <w:jc w:val="both"/>
              <w:rPr>
                <w:rFonts w:eastAsia="Calibri"/>
                <w:iCs/>
                <w:color w:val="0070C0"/>
                <w:sz w:val="17"/>
                <w:szCs w:val="17"/>
              </w:rPr>
            </w:pPr>
          </w:p>
          <w:p w14:paraId="3DCDBC15" w14:textId="161C30C8" w:rsidR="00AD0174" w:rsidRPr="006B47D4" w:rsidRDefault="00AD0174" w:rsidP="00AD0174">
            <w:pPr>
              <w:keepNext/>
              <w:keepLines/>
              <w:widowControl w:val="0"/>
              <w:spacing w:line="240" w:lineRule="auto"/>
              <w:jc w:val="both"/>
              <w:rPr>
                <w:rFonts w:eastAsia="Calibri"/>
                <w:iCs/>
                <w:color w:val="0070C0"/>
                <w:sz w:val="17"/>
                <w:szCs w:val="17"/>
              </w:rPr>
            </w:pPr>
          </w:p>
        </w:tc>
        <w:tc>
          <w:tcPr>
            <w:tcW w:w="283" w:type="dxa"/>
          </w:tcPr>
          <w:p w14:paraId="23904CB1" w14:textId="77777777" w:rsidR="00AD0174" w:rsidRPr="00BE70D0" w:rsidRDefault="00AD0174" w:rsidP="00AD0174">
            <w:pPr>
              <w:spacing w:before="60" w:after="60" w:line="240" w:lineRule="auto"/>
              <w:ind w:left="38"/>
              <w:contextualSpacing/>
              <w:jc w:val="center"/>
              <w:rPr>
                <w:b/>
                <w:bCs/>
                <w:sz w:val="18"/>
                <w:szCs w:val="18"/>
              </w:rPr>
            </w:pPr>
          </w:p>
        </w:tc>
        <w:tc>
          <w:tcPr>
            <w:tcW w:w="1985" w:type="dxa"/>
          </w:tcPr>
          <w:p w14:paraId="12B966AC" w14:textId="57B4D8DF" w:rsidR="00AD0174" w:rsidRPr="009D3C4D" w:rsidRDefault="0028664C" w:rsidP="0028664C">
            <w:pPr>
              <w:pStyle w:val="ListParagraph"/>
              <w:keepNext/>
              <w:keepLines/>
              <w:widowControl w:val="0"/>
              <w:numPr>
                <w:ilvl w:val="0"/>
                <w:numId w:val="26"/>
              </w:numPr>
              <w:spacing w:line="240" w:lineRule="auto"/>
              <w:ind w:left="317" w:right="319" w:hanging="317"/>
              <w:rPr>
                <w:sz w:val="18"/>
                <w:szCs w:val="18"/>
              </w:rPr>
            </w:pPr>
            <w:r w:rsidRPr="00136A77">
              <w:rPr>
                <w:b/>
                <w:bCs/>
                <w:sz w:val="18"/>
                <w:szCs w:val="18"/>
                <w:lang w:val="en-GB"/>
              </w:rPr>
              <w:t>Documents submitted with the Tender</w:t>
            </w:r>
          </w:p>
        </w:tc>
        <w:tc>
          <w:tcPr>
            <w:tcW w:w="6975" w:type="dxa"/>
            <w:gridSpan w:val="3"/>
          </w:tcPr>
          <w:tbl>
            <w:tblPr>
              <w:tblStyle w:val="TableGrid"/>
              <w:tblW w:w="4993" w:type="dxa"/>
              <w:tblLook w:val="04A0" w:firstRow="1" w:lastRow="0" w:firstColumn="1" w:lastColumn="0" w:noHBand="0" w:noVBand="1"/>
            </w:tblPr>
            <w:tblGrid>
              <w:gridCol w:w="418"/>
              <w:gridCol w:w="2165"/>
              <w:gridCol w:w="2410"/>
            </w:tblGrid>
            <w:tr w:rsidR="002D6C77" w:rsidRPr="0028664C" w14:paraId="45CDBC5A" w14:textId="77777777" w:rsidTr="003C7188">
              <w:trPr>
                <w:trHeight w:val="294"/>
              </w:trPr>
              <w:tc>
                <w:tcPr>
                  <w:tcW w:w="418" w:type="dxa"/>
                </w:tcPr>
                <w:p w14:paraId="5FC17A4F" w14:textId="77777777" w:rsidR="002D6C77" w:rsidRPr="0028664C" w:rsidRDefault="002D6C77" w:rsidP="002D6C77">
                  <w:pPr>
                    <w:spacing w:before="60" w:after="60" w:line="240" w:lineRule="auto"/>
                    <w:ind w:left="38"/>
                    <w:contextualSpacing/>
                    <w:jc w:val="center"/>
                    <w:rPr>
                      <w:b/>
                      <w:bCs/>
                      <w:sz w:val="17"/>
                      <w:szCs w:val="17"/>
                    </w:rPr>
                  </w:pPr>
                </w:p>
              </w:tc>
              <w:tc>
                <w:tcPr>
                  <w:tcW w:w="2165" w:type="dxa"/>
                </w:tcPr>
                <w:p w14:paraId="1C7E0324" w14:textId="6A2E9CE7" w:rsidR="002D6C77" w:rsidRPr="002D6C77" w:rsidRDefault="002D6C77" w:rsidP="002D6C77">
                  <w:pPr>
                    <w:spacing w:before="60" w:after="60" w:line="240" w:lineRule="auto"/>
                    <w:ind w:left="40"/>
                    <w:jc w:val="center"/>
                    <w:rPr>
                      <w:b/>
                      <w:bCs/>
                      <w:sz w:val="17"/>
                      <w:szCs w:val="17"/>
                    </w:rPr>
                  </w:pPr>
                  <w:r w:rsidRPr="002D6C77">
                    <w:rPr>
                      <w:b/>
                      <w:bCs/>
                      <w:sz w:val="17"/>
                      <w:szCs w:val="17"/>
                      <w:lang w:val="en-GB"/>
                    </w:rPr>
                    <w:t>With the Initial Tender</w:t>
                  </w:r>
                </w:p>
              </w:tc>
              <w:tc>
                <w:tcPr>
                  <w:tcW w:w="2410" w:type="dxa"/>
                </w:tcPr>
                <w:p w14:paraId="294B38C6" w14:textId="34C504E8" w:rsidR="002D6C77" w:rsidRPr="002D6C77" w:rsidRDefault="002D6C77" w:rsidP="002D6C77">
                  <w:pPr>
                    <w:spacing w:before="60" w:after="60" w:line="240" w:lineRule="auto"/>
                    <w:ind w:left="40"/>
                    <w:jc w:val="center"/>
                    <w:rPr>
                      <w:b/>
                      <w:bCs/>
                      <w:sz w:val="17"/>
                      <w:szCs w:val="17"/>
                    </w:rPr>
                  </w:pPr>
                  <w:r w:rsidRPr="002D6C77">
                    <w:rPr>
                      <w:b/>
                      <w:bCs/>
                      <w:sz w:val="17"/>
                      <w:szCs w:val="17"/>
                      <w:lang w:val="en-GB"/>
                    </w:rPr>
                    <w:t>With the Final Tender</w:t>
                  </w:r>
                </w:p>
              </w:tc>
            </w:tr>
            <w:tr w:rsidR="002D6C77" w:rsidRPr="0028664C" w14:paraId="7889746B" w14:textId="77777777" w:rsidTr="003C7188">
              <w:trPr>
                <w:trHeight w:val="187"/>
              </w:trPr>
              <w:tc>
                <w:tcPr>
                  <w:tcW w:w="418" w:type="dxa"/>
                </w:tcPr>
                <w:p w14:paraId="00BF99EC" w14:textId="77777777" w:rsidR="002D6C77" w:rsidRPr="0028664C" w:rsidRDefault="002D6C77" w:rsidP="002D6C77">
                  <w:pPr>
                    <w:pStyle w:val="ListParagraph"/>
                    <w:keepNext/>
                    <w:keepLines/>
                    <w:widowControl w:val="0"/>
                    <w:numPr>
                      <w:ilvl w:val="0"/>
                      <w:numId w:val="28"/>
                    </w:numPr>
                    <w:spacing w:before="60" w:after="60" w:line="240" w:lineRule="auto"/>
                    <w:ind w:left="357" w:hanging="357"/>
                    <w:rPr>
                      <w:rFonts w:eastAsia="Calibri"/>
                      <w:iCs/>
                      <w:sz w:val="17"/>
                      <w:szCs w:val="17"/>
                    </w:rPr>
                  </w:pPr>
                </w:p>
              </w:tc>
              <w:tc>
                <w:tcPr>
                  <w:tcW w:w="2165" w:type="dxa"/>
                </w:tcPr>
                <w:p w14:paraId="5180A250" w14:textId="68A76143" w:rsidR="002D6C77" w:rsidRPr="002D6C77" w:rsidRDefault="002D6C77" w:rsidP="002D6C77">
                  <w:pPr>
                    <w:keepNext/>
                    <w:keepLines/>
                    <w:widowControl w:val="0"/>
                    <w:spacing w:before="60" w:after="60" w:line="240" w:lineRule="auto"/>
                    <w:contextualSpacing/>
                    <w:rPr>
                      <w:rFonts w:eastAsia="Calibri"/>
                      <w:iCs/>
                      <w:sz w:val="17"/>
                      <w:szCs w:val="17"/>
                    </w:rPr>
                  </w:pPr>
                  <w:r w:rsidRPr="002D6C77">
                    <w:rPr>
                      <w:sz w:val="17"/>
                      <w:szCs w:val="17"/>
                      <w:lang w:val="en-GB"/>
                    </w:rPr>
                    <w:t>Completed Tender Form (Annex 3) and Annex 1 to the Tender Form (excel format)</w:t>
                  </w:r>
                </w:p>
              </w:tc>
              <w:tc>
                <w:tcPr>
                  <w:tcW w:w="2410" w:type="dxa"/>
                </w:tcPr>
                <w:p w14:paraId="4EDFBE04" w14:textId="7A1E7B83" w:rsidR="002D6C77" w:rsidRPr="002D6C77" w:rsidRDefault="002D6C77" w:rsidP="002D6C77">
                  <w:pPr>
                    <w:keepNext/>
                    <w:keepLines/>
                    <w:widowControl w:val="0"/>
                    <w:spacing w:before="60" w:after="60" w:line="240" w:lineRule="auto"/>
                    <w:contextualSpacing/>
                    <w:rPr>
                      <w:rFonts w:eastAsia="Calibri"/>
                      <w:iCs/>
                      <w:sz w:val="17"/>
                      <w:szCs w:val="17"/>
                    </w:rPr>
                  </w:pPr>
                  <w:r w:rsidRPr="002D6C77">
                    <w:rPr>
                      <w:sz w:val="17"/>
                      <w:szCs w:val="17"/>
                      <w:lang w:val="en-GB"/>
                    </w:rPr>
                    <w:t>Completed Tender Form (Annex 3) and Annex 1 to the Tender Form (excel format)</w:t>
                  </w:r>
                </w:p>
              </w:tc>
            </w:tr>
            <w:tr w:rsidR="002D6C77" w:rsidRPr="0028664C" w14:paraId="6EAD3CD5" w14:textId="77777777" w:rsidTr="003C7188">
              <w:trPr>
                <w:trHeight w:val="582"/>
              </w:trPr>
              <w:tc>
                <w:tcPr>
                  <w:tcW w:w="418" w:type="dxa"/>
                </w:tcPr>
                <w:p w14:paraId="4C442C53" w14:textId="77777777" w:rsidR="002D6C77" w:rsidRPr="0028664C" w:rsidRDefault="002D6C77" w:rsidP="002D6C77">
                  <w:pPr>
                    <w:pStyle w:val="ListParagraph"/>
                    <w:keepNext/>
                    <w:keepLines/>
                    <w:widowControl w:val="0"/>
                    <w:numPr>
                      <w:ilvl w:val="0"/>
                      <w:numId w:val="28"/>
                    </w:numPr>
                    <w:spacing w:before="60" w:after="60" w:line="240" w:lineRule="auto"/>
                    <w:ind w:left="357" w:hanging="357"/>
                    <w:rPr>
                      <w:sz w:val="17"/>
                      <w:szCs w:val="17"/>
                    </w:rPr>
                  </w:pPr>
                </w:p>
              </w:tc>
              <w:tc>
                <w:tcPr>
                  <w:tcW w:w="2165" w:type="dxa"/>
                </w:tcPr>
                <w:p w14:paraId="6E6544F1" w14:textId="7347E8E8" w:rsidR="002D6C77" w:rsidRPr="002D6C77" w:rsidRDefault="002D6C77" w:rsidP="002D6C77">
                  <w:pPr>
                    <w:keepNext/>
                    <w:keepLines/>
                    <w:widowControl w:val="0"/>
                    <w:spacing w:before="60" w:after="60" w:line="240" w:lineRule="auto"/>
                    <w:contextualSpacing/>
                    <w:rPr>
                      <w:rFonts w:eastAsia="Calibri"/>
                      <w:iCs/>
                      <w:color w:val="0070C0"/>
                      <w:sz w:val="17"/>
                      <w:szCs w:val="17"/>
                    </w:rPr>
                  </w:pPr>
                  <w:r w:rsidRPr="002D6C77">
                    <w:rPr>
                      <w:sz w:val="17"/>
                      <w:szCs w:val="17"/>
                      <w:lang w:val="en-GB"/>
                    </w:rPr>
                    <w:t>Documents required by the Technical Specification (if applicable)</w:t>
                  </w:r>
                </w:p>
              </w:tc>
              <w:tc>
                <w:tcPr>
                  <w:tcW w:w="2410" w:type="dxa"/>
                </w:tcPr>
                <w:p w14:paraId="3E12B4C2" w14:textId="5B294EFF" w:rsidR="002D6C77" w:rsidRPr="002D6C77" w:rsidRDefault="002D6C77" w:rsidP="002D6C77">
                  <w:pPr>
                    <w:keepNext/>
                    <w:keepLines/>
                    <w:widowControl w:val="0"/>
                    <w:spacing w:before="60" w:after="60" w:line="240" w:lineRule="auto"/>
                    <w:contextualSpacing/>
                    <w:rPr>
                      <w:rFonts w:eastAsia="Calibri"/>
                      <w:iCs/>
                      <w:color w:val="0070C0"/>
                      <w:sz w:val="17"/>
                      <w:szCs w:val="17"/>
                    </w:rPr>
                  </w:pPr>
                  <w:r w:rsidRPr="002D6C77">
                    <w:rPr>
                      <w:sz w:val="17"/>
                      <w:szCs w:val="17"/>
                      <w:lang w:val="en-GB"/>
                    </w:rPr>
                    <w:t xml:space="preserve">Documents required by the Technical Specification, </w:t>
                  </w:r>
                  <w:r w:rsidR="00FB1765">
                    <w:rPr>
                      <w:sz w:val="17"/>
                      <w:szCs w:val="17"/>
                      <w:lang w:val="en-GB"/>
                    </w:rPr>
                    <w:t>if</w:t>
                  </w:r>
                  <w:r w:rsidR="00FB1765" w:rsidRPr="002D6C77">
                    <w:rPr>
                      <w:sz w:val="17"/>
                      <w:szCs w:val="17"/>
                      <w:lang w:val="en-GB"/>
                    </w:rPr>
                    <w:t xml:space="preserve"> </w:t>
                  </w:r>
                  <w:r w:rsidRPr="002D6C77">
                    <w:rPr>
                      <w:sz w:val="17"/>
                      <w:szCs w:val="17"/>
                      <w:lang w:val="en-GB"/>
                    </w:rPr>
                    <w:t xml:space="preserve">deficiencies are not eliminated during the negotiations (if applicable) </w:t>
                  </w:r>
                </w:p>
              </w:tc>
            </w:tr>
          </w:tbl>
          <w:p w14:paraId="02F58D09" w14:textId="748E50A9" w:rsidR="00AD0174" w:rsidRPr="00BE70D0" w:rsidRDefault="00AD0174" w:rsidP="00AD0174">
            <w:pPr>
              <w:spacing w:before="60" w:after="60" w:line="240" w:lineRule="auto"/>
              <w:ind w:left="38"/>
              <w:contextualSpacing/>
              <w:jc w:val="center"/>
              <w:rPr>
                <w:b/>
                <w:bCs/>
                <w:sz w:val="18"/>
                <w:szCs w:val="18"/>
              </w:rPr>
            </w:pPr>
          </w:p>
        </w:tc>
      </w:tr>
      <w:tr w:rsidR="00E46B3D" w:rsidRPr="00536DF5" w14:paraId="3B5AD7CB" w14:textId="3F0CD613" w:rsidTr="6201521E">
        <w:trPr>
          <w:trHeight w:val="788"/>
        </w:trPr>
        <w:tc>
          <w:tcPr>
            <w:tcW w:w="1051" w:type="dxa"/>
            <w:tcMar>
              <w:top w:w="57" w:type="dxa"/>
              <w:bottom w:w="57" w:type="dxa"/>
            </w:tcMar>
          </w:tcPr>
          <w:p w14:paraId="7D85B0EC" w14:textId="2C98BF74" w:rsidR="00E46B3D" w:rsidRPr="00163E84" w:rsidRDefault="00E46B3D" w:rsidP="00163E84">
            <w:pPr>
              <w:pStyle w:val="ListParagraph"/>
              <w:numPr>
                <w:ilvl w:val="0"/>
                <w:numId w:val="2"/>
              </w:numPr>
              <w:spacing w:after="120" w:line="240" w:lineRule="auto"/>
              <w:ind w:left="315" w:right="169" w:hanging="315"/>
              <w:contextualSpacing w:val="0"/>
              <w:rPr>
                <w:b/>
                <w:bCs/>
                <w:sz w:val="18"/>
                <w:szCs w:val="18"/>
              </w:rPr>
            </w:pPr>
            <w:r>
              <w:rPr>
                <w:b/>
                <w:bCs/>
                <w:sz w:val="18"/>
                <w:szCs w:val="18"/>
              </w:rPr>
              <w:t>Galimo laimėtojo teikiami dokumentai</w:t>
            </w:r>
            <w:r w:rsidR="00163E84">
              <w:rPr>
                <w:b/>
                <w:bCs/>
                <w:sz w:val="18"/>
                <w:szCs w:val="18"/>
              </w:rPr>
              <w:t xml:space="preserve"> </w:t>
            </w:r>
            <w:r w:rsidR="00163E84" w:rsidRPr="00163E84">
              <w:rPr>
                <w:b/>
                <w:bCs/>
                <w:sz w:val="18"/>
                <w:szCs w:val="18"/>
              </w:rPr>
              <w:t>KC p</w:t>
            </w:r>
            <w:r w:rsidR="00163E84">
              <w:rPr>
                <w:b/>
                <w:bCs/>
                <w:sz w:val="18"/>
                <w:szCs w:val="18"/>
              </w:rPr>
              <w:t>rašymu</w:t>
            </w:r>
          </w:p>
        </w:tc>
        <w:tc>
          <w:tcPr>
            <w:tcW w:w="4170" w:type="dxa"/>
            <w:gridSpan w:val="2"/>
            <w:tcMar>
              <w:top w:w="57" w:type="dxa"/>
              <w:bottom w:w="57" w:type="dxa"/>
            </w:tcMar>
          </w:tcPr>
          <w:tbl>
            <w:tblPr>
              <w:tblStyle w:val="TableGrid"/>
              <w:tblpPr w:leftFromText="181" w:rightFromText="181" w:vertAnchor="text" w:horzAnchor="margin" w:tblpX="-10" w:tblpY="-62"/>
              <w:tblOverlap w:val="never"/>
              <w:tblW w:w="4957" w:type="dxa"/>
              <w:tblLook w:val="04A0" w:firstRow="1" w:lastRow="0" w:firstColumn="1" w:lastColumn="0" w:noHBand="0" w:noVBand="1"/>
            </w:tblPr>
            <w:tblGrid>
              <w:gridCol w:w="421"/>
              <w:gridCol w:w="4536"/>
            </w:tblGrid>
            <w:tr w:rsidR="00E46B3D" w:rsidRPr="00E46B3D" w14:paraId="0A7A7B48" w14:textId="77777777" w:rsidTr="00E46B3D">
              <w:tc>
                <w:tcPr>
                  <w:tcW w:w="421" w:type="dxa"/>
                </w:tcPr>
                <w:p w14:paraId="679B5443" w14:textId="77777777" w:rsidR="00E46B3D" w:rsidRPr="00E46B3D" w:rsidRDefault="00E46B3D" w:rsidP="008E3772">
                  <w:pPr>
                    <w:pStyle w:val="ListParagraph"/>
                    <w:numPr>
                      <w:ilvl w:val="0"/>
                      <w:numId w:val="9"/>
                    </w:numPr>
                    <w:spacing w:before="20" w:after="20" w:line="240" w:lineRule="auto"/>
                    <w:ind w:left="318" w:right="40" w:hanging="318"/>
                    <w:contextualSpacing w:val="0"/>
                    <w:jc w:val="both"/>
                    <w:rPr>
                      <w:sz w:val="17"/>
                      <w:szCs w:val="17"/>
                    </w:rPr>
                  </w:pPr>
                </w:p>
              </w:tc>
              <w:tc>
                <w:tcPr>
                  <w:tcW w:w="4536" w:type="dxa"/>
                </w:tcPr>
                <w:p w14:paraId="4CFC69FA" w14:textId="639EC21E" w:rsidR="00E46B3D" w:rsidRPr="00E46B3D" w:rsidRDefault="00E46B3D" w:rsidP="006A3F13">
                  <w:pPr>
                    <w:spacing w:before="20" w:after="20" w:line="240" w:lineRule="auto"/>
                    <w:ind w:right="40"/>
                    <w:jc w:val="both"/>
                    <w:rPr>
                      <w:sz w:val="17"/>
                      <w:szCs w:val="17"/>
                    </w:rPr>
                  </w:pPr>
                  <w:r w:rsidRPr="00E46B3D">
                    <w:rPr>
                      <w:rFonts w:eastAsia="Calibri"/>
                      <w:iCs/>
                      <w:sz w:val="17"/>
                      <w:szCs w:val="17"/>
                    </w:rPr>
                    <w:t>Priedas Nr. IV „Konfidenciali informacija“</w:t>
                  </w:r>
                </w:p>
              </w:tc>
            </w:tr>
            <w:tr w:rsidR="00E46B3D" w:rsidRPr="00E46B3D" w14:paraId="14240F1D" w14:textId="77777777" w:rsidTr="00E46B3D">
              <w:tc>
                <w:tcPr>
                  <w:tcW w:w="421" w:type="dxa"/>
                </w:tcPr>
                <w:p w14:paraId="17D83C5F" w14:textId="77777777" w:rsidR="00E46B3D" w:rsidRPr="00E46B3D" w:rsidRDefault="00E46B3D" w:rsidP="008E3772">
                  <w:pPr>
                    <w:pStyle w:val="ListParagraph"/>
                    <w:numPr>
                      <w:ilvl w:val="0"/>
                      <w:numId w:val="9"/>
                    </w:numPr>
                    <w:spacing w:before="20" w:after="20" w:line="240" w:lineRule="auto"/>
                    <w:ind w:left="318" w:right="40" w:hanging="318"/>
                    <w:contextualSpacing w:val="0"/>
                    <w:jc w:val="both"/>
                    <w:rPr>
                      <w:sz w:val="17"/>
                      <w:szCs w:val="17"/>
                    </w:rPr>
                  </w:pPr>
                </w:p>
              </w:tc>
              <w:tc>
                <w:tcPr>
                  <w:tcW w:w="4536" w:type="dxa"/>
                </w:tcPr>
                <w:p w14:paraId="5D90B95D" w14:textId="44FD9E7C" w:rsidR="00E46B3D" w:rsidRPr="00E46B3D" w:rsidRDefault="00E46B3D" w:rsidP="006A3F13">
                  <w:pPr>
                    <w:spacing w:before="20" w:after="20" w:line="240" w:lineRule="auto"/>
                    <w:ind w:right="40"/>
                    <w:jc w:val="both"/>
                    <w:rPr>
                      <w:sz w:val="17"/>
                      <w:szCs w:val="17"/>
                    </w:rPr>
                  </w:pPr>
                  <w:r w:rsidRPr="00E46B3D">
                    <w:rPr>
                      <w:sz w:val="17"/>
                      <w:szCs w:val="17"/>
                    </w:rPr>
                    <w:t xml:space="preserve">Dokumentai nurodyti Prieduose Nr. I(A) ir I(B), įrodantys </w:t>
                  </w:r>
                  <w:r w:rsidRPr="00E46B3D">
                    <w:rPr>
                      <w:rStyle w:val="normaltextrun"/>
                      <w:sz w:val="17"/>
                      <w:szCs w:val="17"/>
                    </w:rPr>
                    <w:t xml:space="preserve">atitiktį pašalinimo pagrindų ir kvalifikacijos, ir (arba) kokybės vadybos sistemos ir (arba) aplinkos apsaugos vadybos sistemos standartų, nacionalinio saugumo reikalavimams </w:t>
                  </w:r>
                </w:p>
              </w:tc>
            </w:tr>
            <w:tr w:rsidR="00E46B3D" w:rsidRPr="00E46B3D" w14:paraId="0D432156" w14:textId="77777777" w:rsidTr="00E46B3D">
              <w:tc>
                <w:tcPr>
                  <w:tcW w:w="421" w:type="dxa"/>
                </w:tcPr>
                <w:p w14:paraId="46647558" w14:textId="77777777" w:rsidR="00E46B3D" w:rsidRPr="00E46B3D" w:rsidRDefault="00E46B3D" w:rsidP="008E3772">
                  <w:pPr>
                    <w:pStyle w:val="ListParagraph"/>
                    <w:numPr>
                      <w:ilvl w:val="0"/>
                      <w:numId w:val="9"/>
                    </w:numPr>
                    <w:spacing w:before="20" w:after="20" w:line="240" w:lineRule="auto"/>
                    <w:ind w:left="318" w:right="40" w:hanging="318"/>
                    <w:contextualSpacing w:val="0"/>
                    <w:jc w:val="both"/>
                    <w:rPr>
                      <w:sz w:val="17"/>
                      <w:szCs w:val="17"/>
                    </w:rPr>
                  </w:pPr>
                </w:p>
              </w:tc>
              <w:tc>
                <w:tcPr>
                  <w:tcW w:w="4536" w:type="dxa"/>
                </w:tcPr>
                <w:p w14:paraId="16F69873" w14:textId="3F37DDC1" w:rsidR="00E46B3D" w:rsidRPr="00E46B3D" w:rsidRDefault="00E46B3D" w:rsidP="006A3F13">
                  <w:pPr>
                    <w:spacing w:before="20" w:after="20" w:line="240" w:lineRule="auto"/>
                    <w:ind w:right="40"/>
                    <w:jc w:val="both"/>
                    <w:rPr>
                      <w:sz w:val="17"/>
                      <w:szCs w:val="17"/>
                    </w:rPr>
                  </w:pPr>
                  <w:r w:rsidRPr="00E46B3D">
                    <w:rPr>
                      <w:rFonts w:eastAsia="Calibri"/>
                      <w:iCs/>
                      <w:sz w:val="17"/>
                      <w:szCs w:val="17"/>
                    </w:rPr>
                    <w:t>Priedas Nr. VII. „Atstovaujančių asmenų sąrašas“</w:t>
                  </w:r>
                </w:p>
              </w:tc>
            </w:tr>
            <w:tr w:rsidR="00E46B3D" w:rsidRPr="00E46B3D" w14:paraId="093B4500" w14:textId="77777777" w:rsidTr="006A3F13">
              <w:trPr>
                <w:trHeight w:val="54"/>
              </w:trPr>
              <w:tc>
                <w:tcPr>
                  <w:tcW w:w="421" w:type="dxa"/>
                </w:tcPr>
                <w:p w14:paraId="5D6EF669" w14:textId="77777777" w:rsidR="00E46B3D" w:rsidRPr="00E46B3D" w:rsidRDefault="00E46B3D" w:rsidP="008E3772">
                  <w:pPr>
                    <w:pStyle w:val="ListParagraph"/>
                    <w:numPr>
                      <w:ilvl w:val="0"/>
                      <w:numId w:val="9"/>
                    </w:numPr>
                    <w:spacing w:before="20" w:after="20" w:line="240" w:lineRule="auto"/>
                    <w:ind w:left="318" w:right="40" w:hanging="318"/>
                    <w:contextualSpacing w:val="0"/>
                    <w:jc w:val="both"/>
                    <w:rPr>
                      <w:sz w:val="17"/>
                      <w:szCs w:val="17"/>
                    </w:rPr>
                  </w:pPr>
                </w:p>
              </w:tc>
              <w:tc>
                <w:tcPr>
                  <w:tcW w:w="4536" w:type="dxa"/>
                </w:tcPr>
                <w:p w14:paraId="577646B9" w14:textId="77777777" w:rsidR="0003264B" w:rsidRDefault="00E46B3D" w:rsidP="008E3772">
                  <w:pPr>
                    <w:spacing w:before="20" w:after="20" w:line="240" w:lineRule="auto"/>
                    <w:ind w:left="318" w:right="40" w:hanging="318"/>
                    <w:jc w:val="both"/>
                    <w:rPr>
                      <w:rFonts w:eastAsia="Calibri"/>
                      <w:iCs/>
                      <w:sz w:val="17"/>
                      <w:szCs w:val="17"/>
                    </w:rPr>
                  </w:pPr>
                  <w:r w:rsidRPr="00E46B3D">
                    <w:rPr>
                      <w:sz w:val="17"/>
                      <w:szCs w:val="17"/>
                    </w:rPr>
                    <w:t>Kiti galimo laimėtojo patikrai atlikti būtini dokumentai</w:t>
                  </w:r>
                </w:p>
                <w:p w14:paraId="04F013FB" w14:textId="22ACD7EA" w:rsidR="006A3F13" w:rsidRPr="00E46B3D" w:rsidRDefault="006A3F13" w:rsidP="008E3772">
                  <w:pPr>
                    <w:spacing w:before="20" w:after="20" w:line="240" w:lineRule="auto"/>
                    <w:ind w:left="318" w:right="40" w:hanging="318"/>
                    <w:jc w:val="both"/>
                    <w:rPr>
                      <w:rFonts w:eastAsia="Calibri"/>
                      <w:iCs/>
                      <w:sz w:val="17"/>
                      <w:szCs w:val="17"/>
                    </w:rPr>
                  </w:pPr>
                </w:p>
              </w:tc>
            </w:tr>
          </w:tbl>
          <w:p w14:paraId="0CE153DC" w14:textId="26EC8072" w:rsidR="00E46B3D" w:rsidRPr="00E46B3D" w:rsidRDefault="00E46B3D" w:rsidP="008E3772">
            <w:pPr>
              <w:keepNext/>
              <w:keepLines/>
              <w:widowControl w:val="0"/>
              <w:spacing w:before="20" w:after="20" w:line="240" w:lineRule="auto"/>
              <w:ind w:left="318" w:right="40" w:hanging="318"/>
              <w:jc w:val="both"/>
              <w:rPr>
                <w:rFonts w:eastAsia="Calibri"/>
                <w:iCs/>
                <w:color w:val="0070C0"/>
                <w:sz w:val="17"/>
                <w:szCs w:val="17"/>
              </w:rPr>
            </w:pPr>
          </w:p>
        </w:tc>
        <w:tc>
          <w:tcPr>
            <w:tcW w:w="283" w:type="dxa"/>
          </w:tcPr>
          <w:p w14:paraId="376549F7" w14:textId="77777777" w:rsidR="00E46B3D" w:rsidRPr="00E86392" w:rsidRDefault="00E46B3D" w:rsidP="00E46B3D">
            <w:pPr>
              <w:spacing w:before="60" w:after="60" w:line="240" w:lineRule="auto"/>
              <w:jc w:val="both"/>
              <w:rPr>
                <w:sz w:val="18"/>
                <w:szCs w:val="18"/>
              </w:rPr>
            </w:pPr>
          </w:p>
        </w:tc>
        <w:tc>
          <w:tcPr>
            <w:tcW w:w="1985" w:type="dxa"/>
          </w:tcPr>
          <w:p w14:paraId="44DA83ED" w14:textId="4719AD6E" w:rsidR="00E46B3D" w:rsidRPr="00BA1606" w:rsidRDefault="00E46B3D" w:rsidP="00E46B3D">
            <w:pPr>
              <w:pStyle w:val="ListParagraph"/>
              <w:keepNext/>
              <w:keepLines/>
              <w:widowControl w:val="0"/>
              <w:numPr>
                <w:ilvl w:val="0"/>
                <w:numId w:val="26"/>
              </w:numPr>
              <w:spacing w:line="240" w:lineRule="auto"/>
              <w:ind w:left="317" w:right="319" w:hanging="317"/>
              <w:rPr>
                <w:sz w:val="18"/>
                <w:szCs w:val="18"/>
                <w:lang w:val="en-US"/>
              </w:rPr>
            </w:pPr>
            <w:r w:rsidRPr="00BA1606">
              <w:rPr>
                <w:b/>
                <w:bCs/>
                <w:sz w:val="18"/>
                <w:szCs w:val="18"/>
                <w:lang w:val="en-US"/>
              </w:rPr>
              <w:t xml:space="preserve">Documents submitted by </w:t>
            </w:r>
            <w:r w:rsidRPr="004A2779">
              <w:rPr>
                <w:b/>
                <w:bCs/>
                <w:sz w:val="18"/>
                <w:szCs w:val="18"/>
                <w:lang w:val="en-US"/>
              </w:rPr>
              <w:t>the potential winner</w:t>
            </w:r>
            <w:r w:rsidR="007E61C0" w:rsidRPr="004A2779">
              <w:rPr>
                <w:b/>
                <w:bCs/>
                <w:sz w:val="18"/>
                <w:szCs w:val="18"/>
                <w:lang w:val="en-US"/>
              </w:rPr>
              <w:t xml:space="preserve"> at the request of KC</w:t>
            </w:r>
          </w:p>
        </w:tc>
        <w:tc>
          <w:tcPr>
            <w:tcW w:w="6975" w:type="dxa"/>
            <w:gridSpan w:val="3"/>
          </w:tcPr>
          <w:tbl>
            <w:tblPr>
              <w:tblStyle w:val="TableGrid"/>
              <w:tblpPr w:leftFromText="181" w:rightFromText="181" w:vertAnchor="text" w:horzAnchor="margin" w:tblpX="-10" w:tblpY="-62"/>
              <w:tblOverlap w:val="never"/>
              <w:tblW w:w="4957" w:type="dxa"/>
              <w:tblLook w:val="04A0" w:firstRow="1" w:lastRow="0" w:firstColumn="1" w:lastColumn="0" w:noHBand="0" w:noVBand="1"/>
            </w:tblPr>
            <w:tblGrid>
              <w:gridCol w:w="421"/>
              <w:gridCol w:w="4536"/>
            </w:tblGrid>
            <w:tr w:rsidR="00E46B3D" w:rsidRPr="00BA1606" w14:paraId="338DC46A" w14:textId="77777777" w:rsidTr="003C7188">
              <w:tc>
                <w:tcPr>
                  <w:tcW w:w="421" w:type="dxa"/>
                </w:tcPr>
                <w:p w14:paraId="52C1E1AC" w14:textId="77777777" w:rsidR="00E46B3D" w:rsidRPr="00BA1606" w:rsidRDefault="00E46B3D" w:rsidP="008E3772">
                  <w:pPr>
                    <w:pStyle w:val="ListParagraph"/>
                    <w:numPr>
                      <w:ilvl w:val="0"/>
                      <w:numId w:val="29"/>
                    </w:numPr>
                    <w:spacing w:before="20" w:after="20" w:line="240" w:lineRule="auto"/>
                    <w:ind w:left="357" w:hanging="357"/>
                    <w:jc w:val="both"/>
                    <w:rPr>
                      <w:sz w:val="17"/>
                      <w:szCs w:val="17"/>
                      <w:lang w:val="en-US"/>
                    </w:rPr>
                  </w:pPr>
                </w:p>
              </w:tc>
              <w:tc>
                <w:tcPr>
                  <w:tcW w:w="4536" w:type="dxa"/>
                </w:tcPr>
                <w:p w14:paraId="72FB7393" w14:textId="22F56877" w:rsidR="00E46B3D" w:rsidRPr="00BA1606" w:rsidRDefault="0036447E" w:rsidP="008E3772">
                  <w:pPr>
                    <w:spacing w:before="20" w:after="20" w:line="240" w:lineRule="auto"/>
                    <w:jc w:val="both"/>
                    <w:rPr>
                      <w:sz w:val="17"/>
                      <w:szCs w:val="17"/>
                      <w:lang w:val="en-US"/>
                    </w:rPr>
                  </w:pPr>
                  <w:r w:rsidRPr="00BA1606">
                    <w:rPr>
                      <w:rFonts w:eastAsia="Calibri"/>
                      <w:iCs/>
                      <w:sz w:val="17"/>
                      <w:szCs w:val="17"/>
                      <w:lang w:val="en-US"/>
                    </w:rPr>
                    <w:t>Annex IV Confidential information</w:t>
                  </w:r>
                </w:p>
              </w:tc>
            </w:tr>
            <w:tr w:rsidR="00E46B3D" w:rsidRPr="00BA1606" w14:paraId="5CD82AF1" w14:textId="77777777" w:rsidTr="003C7188">
              <w:tc>
                <w:tcPr>
                  <w:tcW w:w="421" w:type="dxa"/>
                </w:tcPr>
                <w:p w14:paraId="60B4F3A4" w14:textId="77777777" w:rsidR="00E46B3D" w:rsidRPr="00BA1606" w:rsidRDefault="00E46B3D" w:rsidP="008E3772">
                  <w:pPr>
                    <w:pStyle w:val="ListParagraph"/>
                    <w:numPr>
                      <w:ilvl w:val="0"/>
                      <w:numId w:val="29"/>
                    </w:numPr>
                    <w:spacing w:before="20" w:after="20" w:line="240" w:lineRule="auto"/>
                    <w:ind w:left="357" w:hanging="357"/>
                    <w:jc w:val="both"/>
                    <w:rPr>
                      <w:sz w:val="17"/>
                      <w:szCs w:val="17"/>
                      <w:lang w:val="en-US"/>
                    </w:rPr>
                  </w:pPr>
                </w:p>
              </w:tc>
              <w:tc>
                <w:tcPr>
                  <w:tcW w:w="4536" w:type="dxa"/>
                </w:tcPr>
                <w:p w14:paraId="18F3D251" w14:textId="69D947D1" w:rsidR="00E46B3D" w:rsidRPr="00BA1606" w:rsidRDefault="00513E1E" w:rsidP="008E3772">
                  <w:pPr>
                    <w:spacing w:before="20" w:after="20" w:line="240" w:lineRule="auto"/>
                    <w:jc w:val="both"/>
                    <w:rPr>
                      <w:sz w:val="17"/>
                      <w:szCs w:val="17"/>
                      <w:lang w:val="en-US"/>
                    </w:rPr>
                  </w:pPr>
                  <w:r w:rsidRPr="00BA1606">
                    <w:rPr>
                      <w:sz w:val="17"/>
                      <w:szCs w:val="17"/>
                      <w:lang w:val="en-US"/>
                    </w:rPr>
                    <w:t>The documents referred to in Annexes I(A) and I(B)</w:t>
                  </w:r>
                  <w:r w:rsidR="004419AE">
                    <w:rPr>
                      <w:sz w:val="17"/>
                      <w:szCs w:val="17"/>
                      <w:lang w:val="en-US"/>
                    </w:rPr>
                    <w:t>,</w:t>
                  </w:r>
                  <w:r w:rsidRPr="00BA1606">
                    <w:rPr>
                      <w:sz w:val="17"/>
                      <w:szCs w:val="17"/>
                      <w:lang w:val="en-US"/>
                    </w:rPr>
                    <w:t xml:space="preserve"> proving compliance with the grounds for exclusion and the qualification requirements, and/or quality management system and/or environmental management system standards, and the national security requirements </w:t>
                  </w:r>
                </w:p>
              </w:tc>
            </w:tr>
            <w:tr w:rsidR="00E46B3D" w:rsidRPr="00BA1606" w14:paraId="2C71535C" w14:textId="77777777" w:rsidTr="003C7188">
              <w:tc>
                <w:tcPr>
                  <w:tcW w:w="421" w:type="dxa"/>
                </w:tcPr>
                <w:p w14:paraId="6BF43E42" w14:textId="77777777" w:rsidR="00E46B3D" w:rsidRPr="00BA1606" w:rsidRDefault="00E46B3D" w:rsidP="008E3772">
                  <w:pPr>
                    <w:pStyle w:val="ListParagraph"/>
                    <w:numPr>
                      <w:ilvl w:val="0"/>
                      <w:numId w:val="29"/>
                    </w:numPr>
                    <w:spacing w:before="20" w:after="20" w:line="240" w:lineRule="auto"/>
                    <w:ind w:left="357" w:hanging="357"/>
                    <w:jc w:val="both"/>
                    <w:rPr>
                      <w:sz w:val="17"/>
                      <w:szCs w:val="17"/>
                      <w:lang w:val="en-US"/>
                    </w:rPr>
                  </w:pPr>
                </w:p>
              </w:tc>
              <w:tc>
                <w:tcPr>
                  <w:tcW w:w="4536" w:type="dxa"/>
                </w:tcPr>
                <w:p w14:paraId="14055A99" w14:textId="09F54C12" w:rsidR="00E46B3D" w:rsidRPr="00BA1606" w:rsidRDefault="00C775FF" w:rsidP="008E3772">
                  <w:pPr>
                    <w:spacing w:before="20" w:after="20" w:line="240" w:lineRule="auto"/>
                    <w:jc w:val="both"/>
                    <w:rPr>
                      <w:sz w:val="17"/>
                      <w:szCs w:val="17"/>
                      <w:lang w:val="en-US"/>
                    </w:rPr>
                  </w:pPr>
                  <w:r w:rsidRPr="00BA1606">
                    <w:rPr>
                      <w:rFonts w:eastAsia="Calibri"/>
                      <w:iCs/>
                      <w:sz w:val="17"/>
                      <w:szCs w:val="17"/>
                      <w:lang w:val="en-US"/>
                    </w:rPr>
                    <w:t>Annex VII. List of representatives</w:t>
                  </w:r>
                </w:p>
              </w:tc>
            </w:tr>
            <w:tr w:rsidR="00BA1606" w:rsidRPr="00BA1606" w14:paraId="1D813547" w14:textId="77777777" w:rsidTr="003C7188">
              <w:tc>
                <w:tcPr>
                  <w:tcW w:w="421" w:type="dxa"/>
                </w:tcPr>
                <w:p w14:paraId="6D27846B" w14:textId="77777777" w:rsidR="00BA1606" w:rsidRPr="00BA1606" w:rsidRDefault="00BA1606" w:rsidP="008E3772">
                  <w:pPr>
                    <w:pStyle w:val="ListParagraph"/>
                    <w:numPr>
                      <w:ilvl w:val="0"/>
                      <w:numId w:val="29"/>
                    </w:numPr>
                    <w:spacing w:before="20" w:after="20" w:line="240" w:lineRule="auto"/>
                    <w:ind w:left="357" w:hanging="357"/>
                    <w:jc w:val="both"/>
                    <w:rPr>
                      <w:sz w:val="17"/>
                      <w:szCs w:val="17"/>
                      <w:lang w:val="en-US"/>
                    </w:rPr>
                  </w:pPr>
                </w:p>
              </w:tc>
              <w:tc>
                <w:tcPr>
                  <w:tcW w:w="4536" w:type="dxa"/>
                </w:tcPr>
                <w:p w14:paraId="200FE998" w14:textId="4A920A0B" w:rsidR="00BA1606" w:rsidRPr="00BA1606" w:rsidRDefault="00BA1606" w:rsidP="008E3772">
                  <w:pPr>
                    <w:spacing w:before="20" w:after="20" w:line="240" w:lineRule="auto"/>
                    <w:jc w:val="both"/>
                    <w:rPr>
                      <w:rFonts w:eastAsia="Calibri"/>
                      <w:iCs/>
                      <w:sz w:val="17"/>
                      <w:szCs w:val="17"/>
                      <w:lang w:val="en-US"/>
                    </w:rPr>
                  </w:pPr>
                  <w:r w:rsidRPr="00BA1606">
                    <w:rPr>
                      <w:sz w:val="17"/>
                      <w:szCs w:val="17"/>
                      <w:lang w:val="en-US"/>
                    </w:rPr>
                    <w:t xml:space="preserve">Other documents </w:t>
                  </w:r>
                  <w:proofErr w:type="gramStart"/>
                  <w:r w:rsidRPr="00BA1606">
                    <w:rPr>
                      <w:sz w:val="17"/>
                      <w:szCs w:val="17"/>
                      <w:lang w:val="en-US"/>
                    </w:rPr>
                    <w:t>necessary</w:t>
                  </w:r>
                  <w:proofErr w:type="gramEnd"/>
                  <w:r w:rsidRPr="00BA1606">
                    <w:rPr>
                      <w:sz w:val="17"/>
                      <w:szCs w:val="17"/>
                      <w:lang w:val="en-US"/>
                    </w:rPr>
                    <w:t xml:space="preserve"> for the verification of the potential winner</w:t>
                  </w:r>
                </w:p>
              </w:tc>
            </w:tr>
          </w:tbl>
          <w:p w14:paraId="6A7D6D11" w14:textId="7BD210C6" w:rsidR="00E46B3D" w:rsidRPr="00BA1606" w:rsidRDefault="00E46B3D" w:rsidP="00E46B3D">
            <w:pPr>
              <w:pStyle w:val="ListParagraph"/>
              <w:spacing w:before="60" w:after="60" w:line="240" w:lineRule="auto"/>
              <w:ind w:left="360"/>
              <w:contextualSpacing w:val="0"/>
              <w:jc w:val="both"/>
              <w:rPr>
                <w:sz w:val="18"/>
                <w:szCs w:val="18"/>
                <w:lang w:val="en-US"/>
              </w:rPr>
            </w:pPr>
          </w:p>
        </w:tc>
      </w:tr>
      <w:tr w:rsidR="00E46B3D" w:rsidRPr="00536DF5" w14:paraId="7654B7AC" w14:textId="1DB38561" w:rsidTr="6201521E">
        <w:trPr>
          <w:trHeight w:val="23"/>
        </w:trPr>
        <w:tc>
          <w:tcPr>
            <w:tcW w:w="1051" w:type="dxa"/>
            <w:tcMar>
              <w:top w:w="57" w:type="dxa"/>
              <w:bottom w:w="57" w:type="dxa"/>
            </w:tcMar>
          </w:tcPr>
          <w:p w14:paraId="4F3F2429" w14:textId="77777777" w:rsidR="00E46B3D" w:rsidRPr="00C0463F" w:rsidRDefault="00E46B3D" w:rsidP="00E46B3D">
            <w:pPr>
              <w:spacing w:line="240" w:lineRule="auto"/>
              <w:ind w:left="315" w:right="601" w:hanging="315"/>
              <w:rPr>
                <w:b/>
                <w:bCs/>
                <w:sz w:val="12"/>
                <w:szCs w:val="12"/>
              </w:rPr>
            </w:pPr>
          </w:p>
        </w:tc>
        <w:tc>
          <w:tcPr>
            <w:tcW w:w="4170" w:type="dxa"/>
            <w:gridSpan w:val="2"/>
            <w:tcMar>
              <w:top w:w="57" w:type="dxa"/>
              <w:bottom w:w="57" w:type="dxa"/>
            </w:tcMar>
          </w:tcPr>
          <w:p w14:paraId="445B1C2D" w14:textId="77777777" w:rsidR="00E46B3D" w:rsidRPr="00C0463F" w:rsidRDefault="00E46B3D" w:rsidP="00E46B3D">
            <w:pPr>
              <w:keepNext/>
              <w:keepLines/>
              <w:widowControl w:val="0"/>
              <w:spacing w:line="240" w:lineRule="auto"/>
              <w:jc w:val="both"/>
              <w:rPr>
                <w:rFonts w:eastAsia="Calibri"/>
                <w:i/>
                <w:color w:val="0070C0"/>
                <w:sz w:val="12"/>
                <w:szCs w:val="12"/>
              </w:rPr>
            </w:pPr>
          </w:p>
        </w:tc>
        <w:tc>
          <w:tcPr>
            <w:tcW w:w="283" w:type="dxa"/>
          </w:tcPr>
          <w:p w14:paraId="26277D44" w14:textId="77777777" w:rsidR="00E46B3D" w:rsidRPr="00C0463F" w:rsidRDefault="00E46B3D" w:rsidP="00E46B3D">
            <w:pPr>
              <w:keepNext/>
              <w:keepLines/>
              <w:widowControl w:val="0"/>
              <w:spacing w:line="240" w:lineRule="auto"/>
              <w:jc w:val="both"/>
              <w:rPr>
                <w:rFonts w:eastAsia="Calibri"/>
                <w:i/>
                <w:color w:val="0070C0"/>
                <w:sz w:val="12"/>
                <w:szCs w:val="12"/>
              </w:rPr>
            </w:pPr>
          </w:p>
        </w:tc>
        <w:tc>
          <w:tcPr>
            <w:tcW w:w="8960" w:type="dxa"/>
            <w:gridSpan w:val="4"/>
          </w:tcPr>
          <w:p w14:paraId="0B1092BD" w14:textId="77777777" w:rsidR="00E46B3D" w:rsidRPr="00C0463F" w:rsidRDefault="00E46B3D" w:rsidP="00E46B3D">
            <w:pPr>
              <w:keepNext/>
              <w:keepLines/>
              <w:widowControl w:val="0"/>
              <w:spacing w:line="240" w:lineRule="auto"/>
              <w:jc w:val="both"/>
              <w:rPr>
                <w:rFonts w:eastAsia="Calibri"/>
                <w:i/>
                <w:color w:val="0070C0"/>
                <w:sz w:val="12"/>
                <w:szCs w:val="12"/>
              </w:rPr>
            </w:pPr>
          </w:p>
        </w:tc>
      </w:tr>
      <w:tr w:rsidR="00E46B3D" w:rsidRPr="00536DF5" w14:paraId="25268037" w14:textId="3B04F5C3" w:rsidTr="6201521E">
        <w:tc>
          <w:tcPr>
            <w:tcW w:w="5221" w:type="dxa"/>
            <w:gridSpan w:val="3"/>
            <w:shd w:val="clear" w:color="auto" w:fill="F8423A"/>
            <w:tcMar>
              <w:top w:w="57" w:type="dxa"/>
              <w:bottom w:w="57" w:type="dxa"/>
            </w:tcMar>
          </w:tcPr>
          <w:p w14:paraId="5AB9CE26" w14:textId="74616693" w:rsidR="00E46B3D" w:rsidRPr="00E4405D" w:rsidRDefault="00E46B3D" w:rsidP="00E46B3D">
            <w:pPr>
              <w:keepNext/>
              <w:keepLines/>
              <w:widowControl w:val="0"/>
              <w:spacing w:line="240" w:lineRule="auto"/>
              <w:ind w:left="315" w:hanging="315"/>
              <w:jc w:val="center"/>
              <w:rPr>
                <w:rFonts w:eastAsia="Calibri"/>
                <w:i/>
                <w:color w:val="0070C0"/>
                <w:sz w:val="18"/>
                <w:szCs w:val="18"/>
              </w:rPr>
            </w:pPr>
            <w:r>
              <w:rPr>
                <w:b/>
                <w:bCs/>
                <w:color w:val="FFFFFF" w:themeColor="background1"/>
                <w:sz w:val="18"/>
                <w:szCs w:val="18"/>
              </w:rPr>
              <w:t>D</w:t>
            </w:r>
            <w:r w:rsidRPr="00E4405D">
              <w:rPr>
                <w:b/>
                <w:bCs/>
                <w:color w:val="FFFFFF" w:themeColor="background1"/>
                <w:sz w:val="18"/>
                <w:szCs w:val="18"/>
              </w:rPr>
              <w:t xml:space="preserve">. </w:t>
            </w:r>
            <w:r>
              <w:rPr>
                <w:b/>
                <w:bCs/>
                <w:color w:val="FFFFFF" w:themeColor="background1"/>
                <w:sz w:val="18"/>
                <w:szCs w:val="18"/>
              </w:rPr>
              <w:t>Derybos</w:t>
            </w:r>
          </w:p>
        </w:tc>
        <w:tc>
          <w:tcPr>
            <w:tcW w:w="283" w:type="dxa"/>
            <w:shd w:val="clear" w:color="auto" w:fill="F8423A"/>
          </w:tcPr>
          <w:p w14:paraId="5CA770C3" w14:textId="77777777" w:rsidR="00E46B3D" w:rsidRDefault="00E46B3D" w:rsidP="00E46B3D">
            <w:pPr>
              <w:keepNext/>
              <w:keepLines/>
              <w:widowControl w:val="0"/>
              <w:spacing w:line="240" w:lineRule="auto"/>
              <w:ind w:left="315" w:hanging="315"/>
              <w:jc w:val="center"/>
              <w:rPr>
                <w:b/>
                <w:bCs/>
                <w:color w:val="FFFFFF" w:themeColor="background1"/>
                <w:sz w:val="18"/>
                <w:szCs w:val="18"/>
              </w:rPr>
            </w:pPr>
          </w:p>
        </w:tc>
        <w:tc>
          <w:tcPr>
            <w:tcW w:w="8960" w:type="dxa"/>
            <w:gridSpan w:val="4"/>
            <w:shd w:val="clear" w:color="auto" w:fill="F8423A"/>
          </w:tcPr>
          <w:p w14:paraId="4854FFD3" w14:textId="7745D4C0" w:rsidR="00E46B3D" w:rsidRDefault="00EE2D53" w:rsidP="00E46B3D">
            <w:pPr>
              <w:keepNext/>
              <w:keepLines/>
              <w:widowControl w:val="0"/>
              <w:spacing w:line="240" w:lineRule="auto"/>
              <w:ind w:left="315" w:hanging="315"/>
              <w:jc w:val="center"/>
              <w:rPr>
                <w:b/>
                <w:bCs/>
                <w:color w:val="FFFFFF" w:themeColor="background1"/>
                <w:sz w:val="18"/>
                <w:szCs w:val="18"/>
              </w:rPr>
            </w:pPr>
            <w:r w:rsidRPr="00136A77">
              <w:rPr>
                <w:b/>
                <w:bCs/>
                <w:color w:val="FFFFFF" w:themeColor="background1"/>
                <w:sz w:val="18"/>
                <w:szCs w:val="18"/>
                <w:lang w:val="en-GB"/>
              </w:rPr>
              <w:t>D. Negotiations</w:t>
            </w:r>
          </w:p>
        </w:tc>
      </w:tr>
      <w:tr w:rsidR="00E46B3D" w:rsidRPr="00536DF5" w14:paraId="17BA2897" w14:textId="2DA18844" w:rsidTr="6201521E">
        <w:tc>
          <w:tcPr>
            <w:tcW w:w="1051" w:type="dxa"/>
            <w:tcMar>
              <w:top w:w="57" w:type="dxa"/>
              <w:bottom w:w="57" w:type="dxa"/>
            </w:tcMar>
          </w:tcPr>
          <w:p w14:paraId="04D4DE8E" w14:textId="77777777" w:rsidR="00E46B3D" w:rsidRPr="00C0463F" w:rsidRDefault="00E46B3D" w:rsidP="00E46B3D">
            <w:pPr>
              <w:spacing w:line="240" w:lineRule="auto"/>
              <w:ind w:left="315" w:right="601" w:hanging="315"/>
              <w:rPr>
                <w:b/>
                <w:bCs/>
                <w:sz w:val="12"/>
                <w:szCs w:val="12"/>
              </w:rPr>
            </w:pPr>
          </w:p>
        </w:tc>
        <w:tc>
          <w:tcPr>
            <w:tcW w:w="4170" w:type="dxa"/>
            <w:gridSpan w:val="2"/>
            <w:tcMar>
              <w:top w:w="57" w:type="dxa"/>
              <w:bottom w:w="57" w:type="dxa"/>
            </w:tcMar>
          </w:tcPr>
          <w:p w14:paraId="756AA7F4" w14:textId="77777777" w:rsidR="00E46B3D" w:rsidRPr="00C0463F" w:rsidRDefault="00E46B3D" w:rsidP="00E46B3D">
            <w:pPr>
              <w:spacing w:line="240" w:lineRule="auto"/>
              <w:jc w:val="both"/>
              <w:rPr>
                <w:rFonts w:eastAsia="Calibri"/>
                <w:i/>
                <w:color w:val="0070C0"/>
                <w:sz w:val="12"/>
                <w:szCs w:val="12"/>
              </w:rPr>
            </w:pPr>
          </w:p>
        </w:tc>
        <w:tc>
          <w:tcPr>
            <w:tcW w:w="283" w:type="dxa"/>
          </w:tcPr>
          <w:p w14:paraId="3859DFE0" w14:textId="77777777" w:rsidR="00E46B3D" w:rsidRPr="00C0463F" w:rsidRDefault="00E46B3D" w:rsidP="00E46B3D">
            <w:pPr>
              <w:spacing w:line="240" w:lineRule="auto"/>
              <w:jc w:val="both"/>
              <w:rPr>
                <w:rFonts w:eastAsia="Calibri"/>
                <w:i/>
                <w:color w:val="0070C0"/>
                <w:sz w:val="12"/>
                <w:szCs w:val="12"/>
              </w:rPr>
            </w:pPr>
          </w:p>
        </w:tc>
        <w:tc>
          <w:tcPr>
            <w:tcW w:w="8960" w:type="dxa"/>
            <w:gridSpan w:val="4"/>
          </w:tcPr>
          <w:p w14:paraId="28F570F8" w14:textId="77777777" w:rsidR="00E46B3D" w:rsidRPr="00C0463F" w:rsidRDefault="00E46B3D" w:rsidP="00E46B3D">
            <w:pPr>
              <w:spacing w:line="240" w:lineRule="auto"/>
              <w:jc w:val="both"/>
              <w:rPr>
                <w:rFonts w:eastAsia="Calibri"/>
                <w:i/>
                <w:color w:val="0070C0"/>
                <w:sz w:val="12"/>
                <w:szCs w:val="12"/>
              </w:rPr>
            </w:pPr>
          </w:p>
        </w:tc>
      </w:tr>
      <w:tr w:rsidR="00E46B3D" w:rsidRPr="00536DF5" w14:paraId="7C207FC1" w14:textId="0BC37C0F" w:rsidTr="6201521E">
        <w:tc>
          <w:tcPr>
            <w:tcW w:w="1051" w:type="dxa"/>
            <w:tcMar>
              <w:top w:w="57" w:type="dxa"/>
              <w:bottom w:w="57" w:type="dxa"/>
            </w:tcMar>
          </w:tcPr>
          <w:p w14:paraId="4B89767D" w14:textId="324C0EE0" w:rsidR="00E46B3D" w:rsidRPr="00D22BAC" w:rsidRDefault="00E46B3D" w:rsidP="00E46B3D">
            <w:pPr>
              <w:pStyle w:val="ListParagraph"/>
              <w:numPr>
                <w:ilvl w:val="0"/>
                <w:numId w:val="2"/>
              </w:numPr>
              <w:spacing w:after="120" w:line="240" w:lineRule="auto"/>
              <w:ind w:left="315" w:right="37" w:hanging="315"/>
              <w:contextualSpacing w:val="0"/>
              <w:rPr>
                <w:b/>
                <w:bCs/>
                <w:sz w:val="18"/>
                <w:szCs w:val="18"/>
              </w:rPr>
            </w:pPr>
            <w:r w:rsidRPr="00D22BAC">
              <w:rPr>
                <w:b/>
                <w:bCs/>
                <w:sz w:val="18"/>
                <w:szCs w:val="18"/>
              </w:rPr>
              <w:t>Kvietimas į Derybas</w:t>
            </w:r>
          </w:p>
        </w:tc>
        <w:tc>
          <w:tcPr>
            <w:tcW w:w="4170" w:type="dxa"/>
            <w:gridSpan w:val="2"/>
            <w:tcMar>
              <w:top w:w="57" w:type="dxa"/>
              <w:bottom w:w="57" w:type="dxa"/>
            </w:tcMar>
          </w:tcPr>
          <w:p w14:paraId="22B6CB15" w14:textId="788BDA4A" w:rsidR="00E46B3D" w:rsidRDefault="00E46B3D" w:rsidP="00E46B3D">
            <w:pPr>
              <w:spacing w:line="240" w:lineRule="auto"/>
              <w:jc w:val="both"/>
              <w:rPr>
                <w:rFonts w:eastAsia="Times New Roman"/>
                <w:sz w:val="18"/>
                <w:szCs w:val="18"/>
              </w:rPr>
            </w:pPr>
            <w:r w:rsidRPr="009956A1">
              <w:rPr>
                <w:rFonts w:eastAsia="Times New Roman"/>
                <w:sz w:val="18"/>
                <w:szCs w:val="18"/>
              </w:rPr>
              <w:t>Į Derybas bus kviečiami tik tie tiekėjai, kurių pateikti Pirminiai pasiūlymai atitiks minimalius reikalavimus</w:t>
            </w:r>
            <w:r>
              <w:rPr>
                <w:rFonts w:eastAsia="Times New Roman"/>
                <w:sz w:val="18"/>
                <w:szCs w:val="18"/>
              </w:rPr>
              <w:t>.</w:t>
            </w:r>
          </w:p>
          <w:p w14:paraId="773BB525" w14:textId="77777777" w:rsidR="00E46B3D" w:rsidRPr="00453721" w:rsidRDefault="00E46B3D" w:rsidP="00E46B3D">
            <w:pPr>
              <w:spacing w:line="240" w:lineRule="auto"/>
              <w:jc w:val="both"/>
              <w:rPr>
                <w:rFonts w:eastAsia="Times New Roman"/>
                <w:sz w:val="12"/>
                <w:szCs w:val="12"/>
              </w:rPr>
            </w:pPr>
          </w:p>
          <w:p w14:paraId="2F59D4CF" w14:textId="51922E72" w:rsidR="00E46B3D" w:rsidRPr="000260FD" w:rsidRDefault="00E46B3D" w:rsidP="00E46B3D">
            <w:pPr>
              <w:spacing w:line="240" w:lineRule="auto"/>
              <w:jc w:val="both"/>
              <w:rPr>
                <w:rFonts w:eastAsia="Times New Roman"/>
                <w:sz w:val="18"/>
                <w:szCs w:val="18"/>
              </w:rPr>
            </w:pPr>
            <w:r w:rsidRPr="007F6B66">
              <w:rPr>
                <w:rFonts w:eastAsia="Times New Roman"/>
                <w:sz w:val="18"/>
                <w:szCs w:val="18"/>
              </w:rPr>
              <w:t>Minimalūs reikalavimai laikomi įvykdytais, jei pateiktame Pirminiame pasiūlyme nurodytas siūlomas objektas iš esmės atitinka perkamą objektą pagal pavadinimą.</w:t>
            </w:r>
          </w:p>
          <w:p w14:paraId="73937C9D" w14:textId="24E18BDD" w:rsidR="00E46B3D" w:rsidRPr="009956A1" w:rsidRDefault="00E46B3D" w:rsidP="00E46B3D">
            <w:pPr>
              <w:spacing w:line="240" w:lineRule="auto"/>
              <w:jc w:val="both"/>
              <w:rPr>
                <w:rFonts w:eastAsia="Times New Roman"/>
                <w:sz w:val="18"/>
                <w:szCs w:val="18"/>
              </w:rPr>
            </w:pPr>
          </w:p>
        </w:tc>
        <w:tc>
          <w:tcPr>
            <w:tcW w:w="283" w:type="dxa"/>
          </w:tcPr>
          <w:p w14:paraId="0F365203" w14:textId="77777777" w:rsidR="00E46B3D" w:rsidRPr="009956A1" w:rsidRDefault="00E46B3D" w:rsidP="00E46B3D">
            <w:pPr>
              <w:spacing w:line="240" w:lineRule="auto"/>
              <w:jc w:val="both"/>
              <w:rPr>
                <w:rFonts w:eastAsia="Times New Roman"/>
                <w:sz w:val="18"/>
                <w:szCs w:val="18"/>
              </w:rPr>
            </w:pPr>
          </w:p>
        </w:tc>
        <w:tc>
          <w:tcPr>
            <w:tcW w:w="1985" w:type="dxa"/>
          </w:tcPr>
          <w:p w14:paraId="39340F3D" w14:textId="6C749D11" w:rsidR="00E46B3D" w:rsidRPr="009956A1" w:rsidRDefault="00D43C31" w:rsidP="00D43C31">
            <w:pPr>
              <w:pStyle w:val="ListParagraph"/>
              <w:keepNext/>
              <w:keepLines/>
              <w:widowControl w:val="0"/>
              <w:numPr>
                <w:ilvl w:val="0"/>
                <w:numId w:val="26"/>
              </w:numPr>
              <w:spacing w:line="240" w:lineRule="auto"/>
              <w:ind w:left="317" w:right="319" w:hanging="317"/>
              <w:rPr>
                <w:rFonts w:eastAsia="Times New Roman"/>
                <w:sz w:val="18"/>
                <w:szCs w:val="18"/>
              </w:rPr>
            </w:pPr>
            <w:r w:rsidRPr="00136A77">
              <w:rPr>
                <w:b/>
                <w:bCs/>
                <w:sz w:val="18"/>
                <w:szCs w:val="18"/>
                <w:lang w:val="en-GB"/>
              </w:rPr>
              <w:t xml:space="preserve">Invitation to </w:t>
            </w:r>
            <w:r w:rsidRPr="00D43C31">
              <w:rPr>
                <w:b/>
                <w:bCs/>
                <w:sz w:val="18"/>
                <w:szCs w:val="18"/>
                <w:lang w:val="en-US"/>
              </w:rPr>
              <w:t>Negotiations</w:t>
            </w:r>
          </w:p>
        </w:tc>
        <w:tc>
          <w:tcPr>
            <w:tcW w:w="6975" w:type="dxa"/>
            <w:gridSpan w:val="3"/>
          </w:tcPr>
          <w:p w14:paraId="11508BEC" w14:textId="77777777" w:rsidR="0075781D" w:rsidRPr="00136A77" w:rsidRDefault="0075781D" w:rsidP="0075781D">
            <w:pPr>
              <w:spacing w:line="240" w:lineRule="auto"/>
              <w:jc w:val="both"/>
              <w:rPr>
                <w:rFonts w:eastAsia="Times New Roman"/>
                <w:sz w:val="18"/>
                <w:szCs w:val="18"/>
                <w:lang w:val="en-GB"/>
              </w:rPr>
            </w:pPr>
            <w:r w:rsidRPr="00136A77">
              <w:rPr>
                <w:rFonts w:eastAsia="Times New Roman"/>
                <w:sz w:val="18"/>
                <w:szCs w:val="18"/>
                <w:lang w:val="en-GB"/>
              </w:rPr>
              <w:t>Only those suppliers whose Initial Tenders meet the minimum requirements will be invited to negotiate.</w:t>
            </w:r>
          </w:p>
          <w:p w14:paraId="5A14A27E" w14:textId="77777777" w:rsidR="0075781D" w:rsidRPr="00453721" w:rsidRDefault="0075781D" w:rsidP="0075781D">
            <w:pPr>
              <w:spacing w:line="240" w:lineRule="auto"/>
              <w:jc w:val="both"/>
              <w:rPr>
                <w:rFonts w:eastAsia="Times New Roman"/>
                <w:sz w:val="12"/>
                <w:szCs w:val="12"/>
                <w:lang w:val="en-GB"/>
              </w:rPr>
            </w:pPr>
          </w:p>
          <w:p w14:paraId="7FD89297" w14:textId="77777777" w:rsidR="0075781D" w:rsidRPr="00294003" w:rsidRDefault="0075781D" w:rsidP="0075781D">
            <w:pPr>
              <w:spacing w:line="240" w:lineRule="auto"/>
              <w:jc w:val="both"/>
              <w:rPr>
                <w:rFonts w:eastAsia="Times New Roman"/>
                <w:sz w:val="18"/>
                <w:szCs w:val="18"/>
                <w:lang w:val="en-US"/>
              </w:rPr>
            </w:pPr>
            <w:r w:rsidRPr="00136A77">
              <w:rPr>
                <w:rFonts w:eastAsia="Times New Roman"/>
                <w:sz w:val="18"/>
                <w:szCs w:val="18"/>
                <w:lang w:val="en-GB"/>
              </w:rPr>
              <w:t>The minimum requirements shall be deemed to be fulfilled if the proposed item in the Initial Tender submitted is substantially identical in name to the item to be procured.</w:t>
            </w:r>
          </w:p>
          <w:p w14:paraId="657B146D" w14:textId="179E912C" w:rsidR="00E46B3D" w:rsidRPr="009956A1" w:rsidRDefault="00E46B3D" w:rsidP="00E46B3D">
            <w:pPr>
              <w:spacing w:line="240" w:lineRule="auto"/>
              <w:jc w:val="both"/>
              <w:rPr>
                <w:rFonts w:eastAsia="Times New Roman"/>
                <w:sz w:val="18"/>
                <w:szCs w:val="18"/>
              </w:rPr>
            </w:pPr>
          </w:p>
        </w:tc>
      </w:tr>
      <w:tr w:rsidR="00E46B3D" w:rsidRPr="00536DF5" w14:paraId="01E698D6" w14:textId="54A2486C" w:rsidTr="6201521E">
        <w:tc>
          <w:tcPr>
            <w:tcW w:w="1051" w:type="dxa"/>
            <w:vMerge w:val="restart"/>
            <w:tcMar>
              <w:top w:w="57" w:type="dxa"/>
              <w:bottom w:w="57" w:type="dxa"/>
            </w:tcMar>
          </w:tcPr>
          <w:p w14:paraId="05D1FE89" w14:textId="678DE66E" w:rsidR="00E46B3D" w:rsidRPr="00D22BAC" w:rsidRDefault="00E46B3D" w:rsidP="00E46B3D">
            <w:pPr>
              <w:pStyle w:val="ListParagraph"/>
              <w:numPr>
                <w:ilvl w:val="0"/>
                <w:numId w:val="2"/>
              </w:numPr>
              <w:spacing w:after="120" w:line="240" w:lineRule="auto"/>
              <w:ind w:left="315" w:right="37" w:hanging="315"/>
              <w:contextualSpacing w:val="0"/>
              <w:rPr>
                <w:b/>
                <w:bCs/>
                <w:sz w:val="18"/>
                <w:szCs w:val="18"/>
              </w:rPr>
            </w:pPr>
            <w:r w:rsidRPr="00D22BAC">
              <w:rPr>
                <w:b/>
                <w:bCs/>
                <w:sz w:val="18"/>
                <w:szCs w:val="18"/>
              </w:rPr>
              <w:t>Derybų objektas</w:t>
            </w:r>
          </w:p>
        </w:tc>
        <w:tc>
          <w:tcPr>
            <w:tcW w:w="4170" w:type="dxa"/>
            <w:gridSpan w:val="2"/>
            <w:tcMar>
              <w:top w:w="57" w:type="dxa"/>
              <w:bottom w:w="57" w:type="dxa"/>
            </w:tcMar>
          </w:tcPr>
          <w:p w14:paraId="641E8524" w14:textId="125426E9" w:rsidR="00E46B3D" w:rsidRPr="00E4405D" w:rsidRDefault="00E46B3D" w:rsidP="00E46B3D">
            <w:pPr>
              <w:keepNext/>
              <w:keepLines/>
              <w:widowControl w:val="0"/>
              <w:spacing w:line="240" w:lineRule="auto"/>
              <w:jc w:val="both"/>
              <w:rPr>
                <w:rFonts w:eastAsia="Calibri"/>
                <w:i/>
                <w:color w:val="0070C0"/>
                <w:sz w:val="18"/>
                <w:szCs w:val="18"/>
              </w:rPr>
            </w:pPr>
          </w:p>
        </w:tc>
        <w:tc>
          <w:tcPr>
            <w:tcW w:w="283" w:type="dxa"/>
          </w:tcPr>
          <w:p w14:paraId="0B383659" w14:textId="77777777" w:rsidR="00E46B3D" w:rsidRPr="0018466D" w:rsidRDefault="00E46B3D" w:rsidP="00E46B3D">
            <w:pPr>
              <w:keepNext/>
              <w:keepLines/>
              <w:widowControl w:val="0"/>
              <w:spacing w:line="240" w:lineRule="auto"/>
              <w:jc w:val="both"/>
              <w:rPr>
                <w:rFonts w:eastAsia="Calibri"/>
                <w:i/>
                <w:iCs/>
                <w:color w:val="4F81BD"/>
                <w:sz w:val="18"/>
                <w:szCs w:val="18"/>
              </w:rPr>
            </w:pPr>
          </w:p>
        </w:tc>
        <w:tc>
          <w:tcPr>
            <w:tcW w:w="1985" w:type="dxa"/>
            <w:vMerge w:val="restart"/>
          </w:tcPr>
          <w:p w14:paraId="03DD5C9E" w14:textId="2752A9EE" w:rsidR="00E46B3D" w:rsidRPr="0018466D" w:rsidRDefault="008E5F9A" w:rsidP="00CB66D6">
            <w:pPr>
              <w:pStyle w:val="ListParagraph"/>
              <w:keepNext/>
              <w:keepLines/>
              <w:widowControl w:val="0"/>
              <w:numPr>
                <w:ilvl w:val="0"/>
                <w:numId w:val="26"/>
              </w:numPr>
              <w:spacing w:line="240" w:lineRule="auto"/>
              <w:ind w:left="317" w:right="319" w:hanging="317"/>
              <w:rPr>
                <w:rFonts w:eastAsia="Calibri"/>
                <w:i/>
                <w:iCs/>
                <w:color w:val="4F81BD"/>
                <w:sz w:val="18"/>
                <w:szCs w:val="18"/>
              </w:rPr>
            </w:pPr>
            <w:r>
              <w:rPr>
                <w:b/>
                <w:bCs/>
                <w:sz w:val="18"/>
                <w:szCs w:val="18"/>
                <w:lang w:val="en-GB"/>
              </w:rPr>
              <w:t>O</w:t>
            </w:r>
            <w:r w:rsidR="00CB66D6" w:rsidRPr="00136A77">
              <w:rPr>
                <w:b/>
                <w:bCs/>
                <w:sz w:val="18"/>
                <w:szCs w:val="18"/>
                <w:lang w:val="en-GB"/>
              </w:rPr>
              <w:t xml:space="preserve">bject of </w:t>
            </w:r>
            <w:r w:rsidR="00CB66D6" w:rsidRPr="00CB66D6">
              <w:rPr>
                <w:b/>
                <w:bCs/>
                <w:sz w:val="18"/>
                <w:szCs w:val="18"/>
                <w:lang w:val="en-US"/>
              </w:rPr>
              <w:t>Negotiations</w:t>
            </w:r>
          </w:p>
        </w:tc>
        <w:tc>
          <w:tcPr>
            <w:tcW w:w="6975" w:type="dxa"/>
            <w:gridSpan w:val="3"/>
          </w:tcPr>
          <w:p w14:paraId="70C13C16" w14:textId="41656BAC" w:rsidR="00E46B3D" w:rsidRPr="0018466D" w:rsidRDefault="00E46B3D" w:rsidP="00E46B3D">
            <w:pPr>
              <w:keepNext/>
              <w:keepLines/>
              <w:widowControl w:val="0"/>
              <w:spacing w:line="240" w:lineRule="auto"/>
              <w:jc w:val="both"/>
              <w:rPr>
                <w:rFonts w:eastAsia="Calibri"/>
                <w:i/>
                <w:iCs/>
                <w:color w:val="4F81BD"/>
                <w:sz w:val="18"/>
                <w:szCs w:val="18"/>
              </w:rPr>
            </w:pPr>
          </w:p>
        </w:tc>
      </w:tr>
      <w:tr w:rsidR="00E46B3D" w:rsidRPr="00536DF5" w14:paraId="2B480250" w14:textId="33C7F6A6" w:rsidTr="6201521E">
        <w:tc>
          <w:tcPr>
            <w:tcW w:w="1051" w:type="dxa"/>
            <w:vMerge/>
            <w:tcMar>
              <w:top w:w="57" w:type="dxa"/>
              <w:bottom w:w="57" w:type="dxa"/>
            </w:tcMar>
          </w:tcPr>
          <w:p w14:paraId="06820CA8" w14:textId="77777777" w:rsidR="00E46B3D" w:rsidRPr="00E4405D" w:rsidRDefault="00E46B3D" w:rsidP="00E46B3D">
            <w:pPr>
              <w:spacing w:line="240" w:lineRule="auto"/>
              <w:ind w:left="315" w:right="601" w:hanging="315"/>
              <w:rPr>
                <w:b/>
                <w:bCs/>
                <w:sz w:val="18"/>
                <w:szCs w:val="18"/>
              </w:rPr>
            </w:pPr>
          </w:p>
        </w:tc>
        <w:tc>
          <w:tcPr>
            <w:tcW w:w="4170" w:type="dxa"/>
            <w:gridSpan w:val="2"/>
            <w:tcMar>
              <w:top w:w="57" w:type="dxa"/>
              <w:bottom w:w="57" w:type="dxa"/>
            </w:tcMar>
          </w:tcPr>
          <w:tbl>
            <w:tblPr>
              <w:tblStyle w:val="TableGrid"/>
              <w:tblW w:w="4851" w:type="dxa"/>
              <w:tblLook w:val="04A0" w:firstRow="1" w:lastRow="0" w:firstColumn="1" w:lastColumn="0" w:noHBand="0" w:noVBand="1"/>
            </w:tblPr>
            <w:tblGrid>
              <w:gridCol w:w="2441"/>
              <w:gridCol w:w="2410"/>
            </w:tblGrid>
            <w:tr w:rsidR="00E46B3D" w:rsidRPr="007E61C0" w14:paraId="3E587DE7" w14:textId="77777777" w:rsidTr="00DE082F">
              <w:trPr>
                <w:trHeight w:val="304"/>
              </w:trPr>
              <w:tc>
                <w:tcPr>
                  <w:tcW w:w="2441" w:type="dxa"/>
                  <w:shd w:val="clear" w:color="auto" w:fill="FAE2D5" w:themeFill="accent2" w:themeFillTint="33"/>
                  <w:vAlign w:val="center"/>
                </w:tcPr>
                <w:p w14:paraId="0C53B860" w14:textId="09CF9614" w:rsidR="00E46B3D" w:rsidRPr="007E61C0" w:rsidRDefault="00E46B3D" w:rsidP="004F0AE3">
                  <w:pPr>
                    <w:keepNext/>
                    <w:keepLines/>
                    <w:widowControl w:val="0"/>
                    <w:spacing w:after="120" w:line="240" w:lineRule="auto"/>
                    <w:rPr>
                      <w:rFonts w:eastAsia="Calibri"/>
                      <w:iCs/>
                      <w:color w:val="0070C0"/>
                      <w:sz w:val="17"/>
                      <w:szCs w:val="17"/>
                    </w:rPr>
                  </w:pPr>
                  <w:r w:rsidRPr="007E61C0">
                    <w:rPr>
                      <w:rFonts w:eastAsia="Calibri"/>
                      <w:b/>
                      <w:bCs/>
                      <w:sz w:val="17"/>
                      <w:szCs w:val="17"/>
                    </w:rPr>
                    <w:t>Sąlygos, kurios yra Derybų objektas</w:t>
                  </w:r>
                </w:p>
              </w:tc>
              <w:tc>
                <w:tcPr>
                  <w:tcW w:w="2410" w:type="dxa"/>
                  <w:shd w:val="clear" w:color="auto" w:fill="FAE2D5" w:themeFill="accent2" w:themeFillTint="33"/>
                  <w:vAlign w:val="center"/>
                </w:tcPr>
                <w:p w14:paraId="02D4F21A" w14:textId="7BBD3802" w:rsidR="00E46B3D" w:rsidRPr="007E61C0" w:rsidRDefault="00E46B3D" w:rsidP="004F0AE3">
                  <w:pPr>
                    <w:keepNext/>
                    <w:keepLines/>
                    <w:widowControl w:val="0"/>
                    <w:spacing w:after="120" w:line="240" w:lineRule="auto"/>
                    <w:rPr>
                      <w:rFonts w:eastAsia="Calibri"/>
                      <w:i/>
                      <w:color w:val="0070C0"/>
                      <w:sz w:val="17"/>
                      <w:szCs w:val="17"/>
                    </w:rPr>
                  </w:pPr>
                  <w:r w:rsidRPr="007E61C0">
                    <w:rPr>
                      <w:rFonts w:eastAsia="Calibri"/>
                      <w:b/>
                      <w:bCs/>
                      <w:sz w:val="17"/>
                      <w:szCs w:val="17"/>
                    </w:rPr>
                    <w:t xml:space="preserve">Sąlygos, dėl kurių </w:t>
                  </w:r>
                  <w:r w:rsidRPr="007E61C0">
                    <w:rPr>
                      <w:rFonts w:eastAsia="Calibri"/>
                      <w:b/>
                      <w:bCs/>
                      <w:sz w:val="17"/>
                      <w:szCs w:val="17"/>
                      <w:u w:val="single"/>
                    </w:rPr>
                    <w:t>nebus deramasi</w:t>
                  </w:r>
                </w:p>
              </w:tc>
            </w:tr>
            <w:tr w:rsidR="00E46B3D" w:rsidRPr="007E61C0" w14:paraId="532DA4EC" w14:textId="77777777" w:rsidTr="00DE082F">
              <w:trPr>
                <w:trHeight w:val="320"/>
              </w:trPr>
              <w:tc>
                <w:tcPr>
                  <w:tcW w:w="2441" w:type="dxa"/>
                </w:tcPr>
                <w:p w14:paraId="63E2D212" w14:textId="30B7F41C" w:rsidR="00E46B3D" w:rsidRPr="007E61C0" w:rsidRDefault="00E46B3D" w:rsidP="008E5F9A">
                  <w:pPr>
                    <w:keepNext/>
                    <w:keepLines/>
                    <w:widowControl w:val="0"/>
                    <w:spacing w:before="20" w:after="20" w:line="240" w:lineRule="auto"/>
                    <w:rPr>
                      <w:rFonts w:eastAsia="Calibri"/>
                      <w:b/>
                      <w:bCs/>
                      <w:i/>
                      <w:color w:val="0070C0"/>
                      <w:sz w:val="17"/>
                      <w:szCs w:val="17"/>
                    </w:rPr>
                  </w:pPr>
                  <w:r w:rsidRPr="007E61C0">
                    <w:rPr>
                      <w:rFonts w:eastAsia="Calibri"/>
                      <w:b/>
                      <w:bCs/>
                      <w:sz w:val="17"/>
                      <w:szCs w:val="17"/>
                    </w:rPr>
                    <w:lastRenderedPageBreak/>
                    <w:t>1. Tiekėjo pasiūlymas:</w:t>
                  </w:r>
                </w:p>
              </w:tc>
              <w:tc>
                <w:tcPr>
                  <w:tcW w:w="2410" w:type="dxa"/>
                </w:tcPr>
                <w:p w14:paraId="0FA1F481" w14:textId="6E269F04" w:rsidR="00E46B3D" w:rsidRPr="007E61C0" w:rsidRDefault="00E46B3D" w:rsidP="008E5F9A">
                  <w:pPr>
                    <w:keepNext/>
                    <w:keepLines/>
                    <w:widowControl w:val="0"/>
                    <w:spacing w:before="20" w:after="20" w:line="240" w:lineRule="auto"/>
                    <w:rPr>
                      <w:rFonts w:eastAsia="Calibri"/>
                      <w:i/>
                      <w:color w:val="0070C0"/>
                      <w:sz w:val="17"/>
                      <w:szCs w:val="17"/>
                    </w:rPr>
                  </w:pPr>
                  <w:r w:rsidRPr="007E61C0">
                    <w:rPr>
                      <w:rFonts w:eastAsia="Calibri"/>
                      <w:b/>
                      <w:bCs/>
                      <w:sz w:val="17"/>
                      <w:szCs w:val="17"/>
                    </w:rPr>
                    <w:t>1. Tiekėjo pasiūlymas:</w:t>
                  </w:r>
                </w:p>
              </w:tc>
            </w:tr>
            <w:tr w:rsidR="00E46B3D" w:rsidRPr="007E61C0" w14:paraId="7DE78D39" w14:textId="77777777" w:rsidTr="00DE082F">
              <w:trPr>
                <w:trHeight w:val="1571"/>
              </w:trPr>
              <w:tc>
                <w:tcPr>
                  <w:tcW w:w="2441" w:type="dxa"/>
                  <w:tcBorders>
                    <w:bottom w:val="single" w:sz="4" w:space="0" w:color="auto"/>
                  </w:tcBorders>
                </w:tcPr>
                <w:p w14:paraId="191CC415" w14:textId="6AED0670" w:rsidR="00E46B3D" w:rsidRPr="007E61C0" w:rsidRDefault="00E46B3D" w:rsidP="00EB125B">
                  <w:pPr>
                    <w:pStyle w:val="ListParagraph"/>
                    <w:keepNext/>
                    <w:keepLines/>
                    <w:widowControl w:val="0"/>
                    <w:numPr>
                      <w:ilvl w:val="0"/>
                      <w:numId w:val="17"/>
                    </w:numPr>
                    <w:tabs>
                      <w:tab w:val="left" w:pos="210"/>
                    </w:tabs>
                    <w:spacing w:before="20" w:after="20" w:line="240" w:lineRule="auto"/>
                    <w:ind w:left="0" w:firstLine="0"/>
                    <w:contextualSpacing w:val="0"/>
                    <w:jc w:val="both"/>
                    <w:rPr>
                      <w:rFonts w:eastAsia="Calibri"/>
                      <w:sz w:val="17"/>
                      <w:szCs w:val="17"/>
                    </w:rPr>
                  </w:pPr>
                  <w:r w:rsidRPr="007E61C0">
                    <w:rPr>
                      <w:rFonts w:eastAsia="Calibri"/>
                      <w:sz w:val="17"/>
                      <w:szCs w:val="17"/>
                    </w:rPr>
                    <w:t>Siūlomo pirkimo objekto parametrų reikšmės pagal kitus kiekybinius (</w:t>
                  </w:r>
                  <w:r w:rsidRPr="007E61C0" w:rsidDel="0055029A">
                    <w:rPr>
                      <w:rFonts w:eastAsia="Calibri"/>
                      <w:sz w:val="17"/>
                      <w:szCs w:val="17"/>
                    </w:rPr>
                    <w:t>objektyvius</w:t>
                  </w:r>
                  <w:r w:rsidRPr="007E61C0">
                    <w:rPr>
                      <w:rFonts w:eastAsia="Calibri"/>
                      <w:sz w:val="17"/>
                      <w:szCs w:val="17"/>
                    </w:rPr>
                    <w:t>) pasiūlymų vertinimo kriterijus (jei tokie kriterijai nustatyti Pirkime)</w:t>
                  </w:r>
                </w:p>
              </w:tc>
              <w:tc>
                <w:tcPr>
                  <w:tcW w:w="2410" w:type="dxa"/>
                  <w:tcBorders>
                    <w:bottom w:val="single" w:sz="4" w:space="0" w:color="auto"/>
                  </w:tcBorders>
                </w:tcPr>
                <w:p w14:paraId="7F9B2501" w14:textId="0A0CE450" w:rsidR="00E46B3D" w:rsidRPr="007E61C0" w:rsidRDefault="00E46B3D" w:rsidP="00EB125B">
                  <w:pPr>
                    <w:pStyle w:val="ListParagraph"/>
                    <w:keepNext/>
                    <w:keepLines/>
                    <w:widowControl w:val="0"/>
                    <w:numPr>
                      <w:ilvl w:val="0"/>
                      <w:numId w:val="18"/>
                    </w:numPr>
                    <w:tabs>
                      <w:tab w:val="left" w:pos="280"/>
                    </w:tabs>
                    <w:spacing w:before="20" w:after="20" w:line="240" w:lineRule="auto"/>
                    <w:ind w:left="0" w:firstLine="0"/>
                    <w:jc w:val="both"/>
                    <w:rPr>
                      <w:rFonts w:eastAsia="Calibri"/>
                      <w:sz w:val="17"/>
                      <w:szCs w:val="17"/>
                    </w:rPr>
                  </w:pPr>
                  <w:r w:rsidRPr="007E61C0">
                    <w:rPr>
                      <w:rFonts w:eastAsia="Calibri"/>
                      <w:sz w:val="17"/>
                      <w:szCs w:val="17"/>
                    </w:rPr>
                    <w:t xml:space="preserve">Siūlomo pirkimo objekto parametrų reikšmės, kurios yra sunkiai apibūdinamos kiekybiškai, todėl negali būti pamatuotos tiesiogiai ir yra vertinamos </w:t>
                  </w:r>
                  <w:proofErr w:type="spellStart"/>
                  <w:r w:rsidRPr="007E61C0">
                    <w:rPr>
                      <w:rFonts w:eastAsia="Calibri"/>
                      <w:sz w:val="17"/>
                      <w:szCs w:val="17"/>
                    </w:rPr>
                    <w:t>ekspertiškai</w:t>
                  </w:r>
                  <w:proofErr w:type="spellEnd"/>
                  <w:r w:rsidRPr="007E61C0">
                    <w:rPr>
                      <w:rFonts w:eastAsia="Calibri"/>
                      <w:sz w:val="17"/>
                      <w:szCs w:val="17"/>
                    </w:rPr>
                    <w:t xml:space="preserve"> pagal kokybinius pasiūlymų vertinimo kriterijus (jei tokie kriterijai nustatyti Pirkime)</w:t>
                  </w:r>
                </w:p>
              </w:tc>
            </w:tr>
            <w:tr w:rsidR="00E46B3D" w:rsidRPr="007E61C0" w14:paraId="19C58737" w14:textId="77777777" w:rsidTr="00DE082F">
              <w:tc>
                <w:tcPr>
                  <w:tcW w:w="2441" w:type="dxa"/>
                  <w:tcBorders>
                    <w:bottom w:val="single" w:sz="4" w:space="0" w:color="auto"/>
                  </w:tcBorders>
                </w:tcPr>
                <w:p w14:paraId="3721B945" w14:textId="7A32F0C3" w:rsidR="00E46B3D" w:rsidRPr="007E61C0" w:rsidRDefault="00E46B3D" w:rsidP="00EB125B">
                  <w:pPr>
                    <w:pStyle w:val="ListParagraph"/>
                    <w:keepNext/>
                    <w:keepLines/>
                    <w:widowControl w:val="0"/>
                    <w:numPr>
                      <w:ilvl w:val="0"/>
                      <w:numId w:val="17"/>
                    </w:numPr>
                    <w:tabs>
                      <w:tab w:val="left" w:pos="210"/>
                    </w:tabs>
                    <w:spacing w:before="20" w:after="20" w:line="240" w:lineRule="auto"/>
                    <w:ind w:left="0" w:firstLine="0"/>
                    <w:contextualSpacing w:val="0"/>
                    <w:jc w:val="both"/>
                    <w:rPr>
                      <w:rFonts w:eastAsia="Calibri"/>
                      <w:sz w:val="17"/>
                      <w:szCs w:val="17"/>
                    </w:rPr>
                  </w:pPr>
                  <w:r w:rsidRPr="007E61C0">
                    <w:rPr>
                      <w:rFonts w:eastAsia="Calibri"/>
                      <w:sz w:val="17"/>
                      <w:szCs w:val="17"/>
                    </w:rPr>
                    <w:t>Visos tiekėjo Pasiūlyme nurodytos siūlomo Pirkimo objekto charakteristikos, išskyrus kitoje šios lentelės skiltyje nurodytas sąlygas, dėl kurių nebus deramasi</w:t>
                  </w:r>
                </w:p>
              </w:tc>
              <w:tc>
                <w:tcPr>
                  <w:tcW w:w="2410" w:type="dxa"/>
                  <w:tcBorders>
                    <w:bottom w:val="single" w:sz="4" w:space="0" w:color="auto"/>
                    <w:right w:val="single" w:sz="4" w:space="0" w:color="auto"/>
                  </w:tcBorders>
                </w:tcPr>
                <w:p w14:paraId="23CD65C2" w14:textId="5C42EE92" w:rsidR="00E46B3D" w:rsidRPr="007E61C0" w:rsidRDefault="00E46B3D" w:rsidP="00EB125B">
                  <w:pPr>
                    <w:pStyle w:val="ListParagraph"/>
                    <w:keepNext/>
                    <w:keepLines/>
                    <w:widowControl w:val="0"/>
                    <w:numPr>
                      <w:ilvl w:val="0"/>
                      <w:numId w:val="18"/>
                    </w:numPr>
                    <w:tabs>
                      <w:tab w:val="left" w:pos="240"/>
                    </w:tabs>
                    <w:spacing w:before="20" w:after="20" w:line="240" w:lineRule="auto"/>
                    <w:ind w:left="0" w:firstLine="0"/>
                    <w:jc w:val="both"/>
                    <w:rPr>
                      <w:rFonts w:eastAsia="Calibri"/>
                      <w:sz w:val="17"/>
                      <w:szCs w:val="17"/>
                    </w:rPr>
                  </w:pPr>
                  <w:r w:rsidRPr="007E61C0">
                    <w:rPr>
                      <w:rFonts w:eastAsia="Calibri"/>
                      <w:sz w:val="17"/>
                      <w:szCs w:val="17"/>
                    </w:rPr>
                    <w:t>Galutinis derybų rezultatas, užfiksuotas tiekėjo Galutiniame pasiūlyme</w:t>
                  </w:r>
                </w:p>
              </w:tc>
            </w:tr>
            <w:tr w:rsidR="00E46B3D" w:rsidRPr="007E61C0" w14:paraId="62C32A5D" w14:textId="77777777" w:rsidTr="00DE082F">
              <w:tc>
                <w:tcPr>
                  <w:tcW w:w="2441" w:type="dxa"/>
                </w:tcPr>
                <w:p w14:paraId="49E10440" w14:textId="48AC0371" w:rsidR="00E46B3D" w:rsidRPr="007E61C0" w:rsidRDefault="00E46B3D" w:rsidP="00EB125B">
                  <w:pPr>
                    <w:pStyle w:val="ListParagraph"/>
                    <w:keepNext/>
                    <w:keepLines/>
                    <w:widowControl w:val="0"/>
                    <w:numPr>
                      <w:ilvl w:val="0"/>
                      <w:numId w:val="17"/>
                    </w:numPr>
                    <w:tabs>
                      <w:tab w:val="left" w:pos="210"/>
                    </w:tabs>
                    <w:spacing w:before="20" w:after="20" w:line="240" w:lineRule="auto"/>
                    <w:ind w:left="0" w:firstLine="0"/>
                    <w:contextualSpacing w:val="0"/>
                    <w:jc w:val="both"/>
                    <w:rPr>
                      <w:rFonts w:eastAsia="Calibri"/>
                      <w:sz w:val="17"/>
                      <w:szCs w:val="17"/>
                    </w:rPr>
                  </w:pPr>
                  <w:r w:rsidRPr="007E61C0">
                    <w:rPr>
                      <w:rFonts w:eastAsia="Calibri"/>
                      <w:sz w:val="17"/>
                      <w:szCs w:val="17"/>
                    </w:rPr>
                    <w:t>Pirminio pasiūlymo neatitikimai Techninei specifikacijai ir kitiems Pirkimo sąlygų reikalavimams*</w:t>
                  </w:r>
                </w:p>
              </w:tc>
              <w:tc>
                <w:tcPr>
                  <w:tcW w:w="2410" w:type="dxa"/>
                  <w:tcBorders>
                    <w:right w:val="single" w:sz="4" w:space="0" w:color="auto"/>
                  </w:tcBorders>
                </w:tcPr>
                <w:p w14:paraId="31719D87" w14:textId="77777777" w:rsidR="00E46B3D" w:rsidRPr="007E61C0" w:rsidRDefault="00E46B3D" w:rsidP="00EB125B">
                  <w:pPr>
                    <w:keepNext/>
                    <w:keepLines/>
                    <w:widowControl w:val="0"/>
                    <w:spacing w:before="20" w:after="20" w:line="240" w:lineRule="auto"/>
                    <w:jc w:val="both"/>
                    <w:rPr>
                      <w:rFonts w:eastAsia="Calibri"/>
                      <w:i/>
                      <w:color w:val="0070C0"/>
                      <w:sz w:val="17"/>
                      <w:szCs w:val="17"/>
                    </w:rPr>
                  </w:pPr>
                  <w:r w:rsidRPr="007E61C0">
                    <w:rPr>
                      <w:rFonts w:eastAsia="Calibri"/>
                      <w:b/>
                      <w:bCs/>
                      <w:sz w:val="17"/>
                      <w:szCs w:val="17"/>
                    </w:rPr>
                    <w:t>2. Pirkimo sąlygose, įskaitant visose jų dalyse ir prieduose (Techninėje specifikacijoje, Sutarties sąlygose ir kt.) nurodytos sąlygos ir reikalavimai</w:t>
                  </w:r>
                </w:p>
                <w:p w14:paraId="586CD8BA" w14:textId="24921271" w:rsidR="00A85380" w:rsidRPr="007E61C0" w:rsidRDefault="00A85380" w:rsidP="00EB125B">
                  <w:pPr>
                    <w:keepNext/>
                    <w:keepLines/>
                    <w:widowControl w:val="0"/>
                    <w:spacing w:before="20" w:after="20" w:line="240" w:lineRule="auto"/>
                    <w:jc w:val="both"/>
                    <w:rPr>
                      <w:rFonts w:eastAsia="Calibri"/>
                      <w:i/>
                      <w:color w:val="0070C0"/>
                      <w:sz w:val="17"/>
                      <w:szCs w:val="17"/>
                    </w:rPr>
                  </w:pPr>
                </w:p>
              </w:tc>
            </w:tr>
            <w:tr w:rsidR="00E46B3D" w:rsidRPr="007E61C0" w14:paraId="321CC7AB" w14:textId="77777777" w:rsidTr="00DE082F">
              <w:tc>
                <w:tcPr>
                  <w:tcW w:w="2441" w:type="dxa"/>
                  <w:tcBorders>
                    <w:bottom w:val="single" w:sz="4" w:space="0" w:color="auto"/>
                  </w:tcBorders>
                </w:tcPr>
                <w:p w14:paraId="3AA8A814" w14:textId="77777777" w:rsidR="00C0463F" w:rsidRPr="007E61C0" w:rsidRDefault="00E46B3D" w:rsidP="00C0463F">
                  <w:pPr>
                    <w:pStyle w:val="ListParagraph"/>
                    <w:keepNext/>
                    <w:keepLines/>
                    <w:widowControl w:val="0"/>
                    <w:numPr>
                      <w:ilvl w:val="0"/>
                      <w:numId w:val="17"/>
                    </w:numPr>
                    <w:spacing w:before="20" w:after="20" w:line="240" w:lineRule="auto"/>
                    <w:ind w:left="212" w:hanging="212"/>
                    <w:contextualSpacing w:val="0"/>
                    <w:rPr>
                      <w:rFonts w:eastAsia="Calibri"/>
                      <w:sz w:val="17"/>
                      <w:szCs w:val="17"/>
                    </w:rPr>
                  </w:pPr>
                  <w:r w:rsidRPr="007E61C0">
                    <w:rPr>
                      <w:rFonts w:eastAsia="Calibri"/>
                      <w:sz w:val="17"/>
                      <w:szCs w:val="17"/>
                    </w:rPr>
                    <w:t>Pasiūlymo kaina</w:t>
                  </w:r>
                </w:p>
                <w:p w14:paraId="743D26F8" w14:textId="5A591469" w:rsidR="00A85380" w:rsidRPr="007E61C0" w:rsidRDefault="00A85380" w:rsidP="00A85380">
                  <w:pPr>
                    <w:pStyle w:val="ListParagraph"/>
                    <w:keepNext/>
                    <w:keepLines/>
                    <w:widowControl w:val="0"/>
                    <w:spacing w:before="20" w:after="20" w:line="240" w:lineRule="auto"/>
                    <w:ind w:left="212"/>
                    <w:contextualSpacing w:val="0"/>
                    <w:rPr>
                      <w:rFonts w:eastAsia="Calibri"/>
                      <w:sz w:val="17"/>
                      <w:szCs w:val="17"/>
                    </w:rPr>
                  </w:pPr>
                </w:p>
              </w:tc>
              <w:tc>
                <w:tcPr>
                  <w:tcW w:w="2410" w:type="dxa"/>
                  <w:tcBorders>
                    <w:bottom w:val="single" w:sz="4" w:space="0" w:color="auto"/>
                    <w:right w:val="single" w:sz="4" w:space="0" w:color="auto"/>
                  </w:tcBorders>
                </w:tcPr>
                <w:p w14:paraId="690CFB97" w14:textId="0305F42E" w:rsidR="00E46B3D" w:rsidRPr="007E61C0" w:rsidRDefault="00E46B3D" w:rsidP="008E5F9A">
                  <w:pPr>
                    <w:keepNext/>
                    <w:keepLines/>
                    <w:widowControl w:val="0"/>
                    <w:spacing w:before="20" w:after="20" w:line="240" w:lineRule="auto"/>
                    <w:rPr>
                      <w:rFonts w:eastAsia="Calibri"/>
                      <w:i/>
                      <w:color w:val="0070C0"/>
                      <w:sz w:val="17"/>
                      <w:szCs w:val="17"/>
                    </w:rPr>
                  </w:pPr>
                </w:p>
              </w:tc>
            </w:tr>
            <w:tr w:rsidR="00E46B3D" w:rsidRPr="007E61C0" w14:paraId="68B2C192" w14:textId="77777777" w:rsidTr="00DE082F">
              <w:tc>
                <w:tcPr>
                  <w:tcW w:w="4851" w:type="dxa"/>
                  <w:gridSpan w:val="2"/>
                  <w:tcBorders>
                    <w:right w:val="single" w:sz="4" w:space="0" w:color="auto"/>
                  </w:tcBorders>
                </w:tcPr>
                <w:p w14:paraId="0A12207F" w14:textId="77777777" w:rsidR="00C0463F" w:rsidRPr="007E61C0" w:rsidRDefault="00E46B3D" w:rsidP="004F0AE3">
                  <w:pPr>
                    <w:keepNext/>
                    <w:keepLines/>
                    <w:widowControl w:val="0"/>
                    <w:spacing w:before="20" w:after="20" w:line="240" w:lineRule="auto"/>
                    <w:ind w:right="-106"/>
                    <w:rPr>
                      <w:rFonts w:eastAsia="Calibri"/>
                      <w:b/>
                      <w:bCs/>
                      <w:i/>
                      <w:color w:val="0070C0"/>
                      <w:sz w:val="17"/>
                      <w:szCs w:val="17"/>
                    </w:rPr>
                  </w:pPr>
                  <w:r w:rsidRPr="007E61C0">
                    <w:rPr>
                      <w:rFonts w:eastAsia="Calibri"/>
                      <w:b/>
                      <w:bCs/>
                      <w:i/>
                      <w:iCs/>
                      <w:sz w:val="17"/>
                      <w:szCs w:val="17"/>
                    </w:rPr>
                    <w:t>* Derybų metu tiekėjas galės ištaisyti Pirminio pasiūlymo neatitikimus Pirkimo sąlygose nustatytiems reikalavimams.</w:t>
                  </w:r>
                </w:p>
                <w:p w14:paraId="7C3A6E9F" w14:textId="478EAF24" w:rsidR="00E90DC8" w:rsidRPr="007E61C0" w:rsidRDefault="00E90DC8" w:rsidP="00C07E80">
                  <w:pPr>
                    <w:keepNext/>
                    <w:keepLines/>
                    <w:widowControl w:val="0"/>
                    <w:spacing w:before="20" w:after="20" w:line="240" w:lineRule="auto"/>
                    <w:ind w:right="176"/>
                    <w:rPr>
                      <w:rFonts w:eastAsia="Calibri"/>
                      <w:b/>
                      <w:bCs/>
                      <w:i/>
                      <w:color w:val="0070C0"/>
                      <w:sz w:val="17"/>
                      <w:szCs w:val="17"/>
                    </w:rPr>
                  </w:pPr>
                </w:p>
              </w:tc>
            </w:tr>
          </w:tbl>
          <w:p w14:paraId="2AC07B3B" w14:textId="77777777" w:rsidR="00E46B3D" w:rsidRPr="007E61C0" w:rsidRDefault="00E46B3D" w:rsidP="00E46B3D">
            <w:pPr>
              <w:keepNext/>
              <w:keepLines/>
              <w:widowControl w:val="0"/>
              <w:spacing w:line="240" w:lineRule="auto"/>
              <w:jc w:val="both"/>
              <w:rPr>
                <w:rFonts w:eastAsia="Calibri"/>
                <w:i/>
                <w:color w:val="0070C0"/>
                <w:sz w:val="17"/>
                <w:szCs w:val="17"/>
              </w:rPr>
            </w:pPr>
          </w:p>
          <w:p w14:paraId="462C4460" w14:textId="77777777" w:rsidR="007E61C0" w:rsidRPr="007E61C0" w:rsidRDefault="007E61C0" w:rsidP="00E46B3D">
            <w:pPr>
              <w:keepNext/>
              <w:keepLines/>
              <w:widowControl w:val="0"/>
              <w:spacing w:line="240" w:lineRule="auto"/>
              <w:jc w:val="both"/>
              <w:rPr>
                <w:rFonts w:eastAsia="Calibri"/>
                <w:i/>
                <w:color w:val="0070C0"/>
                <w:sz w:val="17"/>
                <w:szCs w:val="17"/>
              </w:rPr>
            </w:pPr>
          </w:p>
        </w:tc>
        <w:tc>
          <w:tcPr>
            <w:tcW w:w="283" w:type="dxa"/>
          </w:tcPr>
          <w:p w14:paraId="15E692FF" w14:textId="77777777" w:rsidR="00E46B3D" w:rsidRPr="007E61C0" w:rsidRDefault="00E46B3D" w:rsidP="00E46B3D">
            <w:pPr>
              <w:keepNext/>
              <w:keepLines/>
              <w:widowControl w:val="0"/>
              <w:spacing w:line="240" w:lineRule="auto"/>
              <w:jc w:val="both"/>
              <w:rPr>
                <w:rFonts w:eastAsia="Calibri"/>
                <w:b/>
                <w:bCs/>
                <w:sz w:val="17"/>
                <w:szCs w:val="17"/>
              </w:rPr>
            </w:pPr>
          </w:p>
        </w:tc>
        <w:tc>
          <w:tcPr>
            <w:tcW w:w="1985" w:type="dxa"/>
            <w:vMerge/>
          </w:tcPr>
          <w:p w14:paraId="5100517A" w14:textId="77777777" w:rsidR="00E46B3D" w:rsidRPr="007E61C0" w:rsidRDefault="00E46B3D" w:rsidP="00E46B3D">
            <w:pPr>
              <w:keepNext/>
              <w:keepLines/>
              <w:widowControl w:val="0"/>
              <w:spacing w:line="240" w:lineRule="auto"/>
              <w:jc w:val="both"/>
              <w:rPr>
                <w:rFonts w:eastAsia="Calibri"/>
                <w:b/>
                <w:bCs/>
                <w:sz w:val="17"/>
                <w:szCs w:val="17"/>
              </w:rPr>
            </w:pPr>
          </w:p>
        </w:tc>
        <w:tc>
          <w:tcPr>
            <w:tcW w:w="6975" w:type="dxa"/>
            <w:gridSpan w:val="3"/>
          </w:tcPr>
          <w:tbl>
            <w:tblPr>
              <w:tblStyle w:val="TableGrid"/>
              <w:tblW w:w="4994" w:type="dxa"/>
              <w:tblLook w:val="04A0" w:firstRow="1" w:lastRow="0" w:firstColumn="1" w:lastColumn="0" w:noHBand="0" w:noVBand="1"/>
            </w:tblPr>
            <w:tblGrid>
              <w:gridCol w:w="2159"/>
              <w:gridCol w:w="2835"/>
            </w:tblGrid>
            <w:tr w:rsidR="00516848" w:rsidRPr="007E61C0" w14:paraId="358D7E95" w14:textId="77777777" w:rsidTr="00516848">
              <w:trPr>
                <w:trHeight w:val="304"/>
              </w:trPr>
              <w:tc>
                <w:tcPr>
                  <w:tcW w:w="2159"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1E63C51" w14:textId="5F85E3A8" w:rsidR="0035567F" w:rsidRPr="007E61C0" w:rsidRDefault="0035567F" w:rsidP="004F0AE3">
                  <w:pPr>
                    <w:keepNext/>
                    <w:keepLines/>
                    <w:widowControl w:val="0"/>
                    <w:spacing w:after="120" w:line="240" w:lineRule="auto"/>
                    <w:rPr>
                      <w:rFonts w:eastAsia="Calibri"/>
                      <w:iCs/>
                      <w:color w:val="0070C0"/>
                      <w:sz w:val="17"/>
                      <w:szCs w:val="17"/>
                    </w:rPr>
                  </w:pPr>
                  <w:r w:rsidRPr="007E61C0">
                    <w:rPr>
                      <w:rFonts w:eastAsia="Calibri"/>
                      <w:b/>
                      <w:bCs/>
                      <w:sz w:val="17"/>
                      <w:szCs w:val="17"/>
                      <w:lang w:val="en-GB"/>
                    </w:rPr>
                    <w:t>Terms that are subject to Negotiations</w:t>
                  </w:r>
                </w:p>
              </w:tc>
              <w:tc>
                <w:tcPr>
                  <w:tcW w:w="2835"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8A4CE5D" w14:textId="55A96260" w:rsidR="0035567F" w:rsidRPr="007E61C0" w:rsidRDefault="0035567F" w:rsidP="004F0AE3">
                  <w:pPr>
                    <w:keepNext/>
                    <w:keepLines/>
                    <w:widowControl w:val="0"/>
                    <w:spacing w:after="120" w:line="240" w:lineRule="auto"/>
                    <w:rPr>
                      <w:rFonts w:eastAsia="Calibri"/>
                      <w:i/>
                      <w:color w:val="0070C0"/>
                      <w:sz w:val="17"/>
                      <w:szCs w:val="17"/>
                    </w:rPr>
                  </w:pPr>
                  <w:r w:rsidRPr="007E61C0">
                    <w:rPr>
                      <w:rFonts w:eastAsia="Calibri"/>
                      <w:b/>
                      <w:bCs/>
                      <w:sz w:val="17"/>
                      <w:szCs w:val="17"/>
                      <w:lang w:val="en-GB"/>
                    </w:rPr>
                    <w:t xml:space="preserve">Conditions that will </w:t>
                  </w:r>
                  <w:r w:rsidRPr="007E61C0">
                    <w:rPr>
                      <w:rFonts w:eastAsia="Calibri"/>
                      <w:b/>
                      <w:bCs/>
                      <w:sz w:val="17"/>
                      <w:szCs w:val="17"/>
                      <w:u w:val="single"/>
                      <w:lang w:val="en-GB"/>
                    </w:rPr>
                    <w:t>not be negotiated</w:t>
                  </w:r>
                </w:p>
              </w:tc>
            </w:tr>
            <w:tr w:rsidR="00516848" w:rsidRPr="007E61C0" w14:paraId="6910304E" w14:textId="77777777" w:rsidTr="00516848">
              <w:trPr>
                <w:trHeight w:val="320"/>
              </w:trPr>
              <w:tc>
                <w:tcPr>
                  <w:tcW w:w="2159" w:type="dxa"/>
                  <w:tcBorders>
                    <w:top w:val="single" w:sz="4" w:space="0" w:color="auto"/>
                    <w:left w:val="single" w:sz="4" w:space="0" w:color="auto"/>
                    <w:bottom w:val="single" w:sz="4" w:space="0" w:color="auto"/>
                    <w:right w:val="single" w:sz="4" w:space="0" w:color="auto"/>
                  </w:tcBorders>
                </w:tcPr>
                <w:p w14:paraId="103DE7D5" w14:textId="5E8D016C" w:rsidR="00556D07" w:rsidRPr="007E61C0" w:rsidRDefault="00556D07" w:rsidP="00556D07">
                  <w:pPr>
                    <w:keepNext/>
                    <w:keepLines/>
                    <w:widowControl w:val="0"/>
                    <w:spacing w:before="20" w:after="20" w:line="240" w:lineRule="auto"/>
                    <w:rPr>
                      <w:rFonts w:eastAsia="Calibri"/>
                      <w:b/>
                      <w:bCs/>
                      <w:i/>
                      <w:color w:val="0070C0"/>
                      <w:sz w:val="17"/>
                      <w:szCs w:val="17"/>
                    </w:rPr>
                  </w:pPr>
                  <w:r w:rsidRPr="007E61C0">
                    <w:rPr>
                      <w:rFonts w:eastAsia="Calibri"/>
                      <w:b/>
                      <w:bCs/>
                      <w:sz w:val="17"/>
                      <w:szCs w:val="17"/>
                      <w:lang w:val="en-GB"/>
                    </w:rPr>
                    <w:lastRenderedPageBreak/>
                    <w:t>1. Supplier's tender:</w:t>
                  </w:r>
                </w:p>
              </w:tc>
              <w:tc>
                <w:tcPr>
                  <w:tcW w:w="2835" w:type="dxa"/>
                  <w:tcBorders>
                    <w:top w:val="single" w:sz="4" w:space="0" w:color="auto"/>
                    <w:left w:val="single" w:sz="4" w:space="0" w:color="auto"/>
                    <w:bottom w:val="single" w:sz="4" w:space="0" w:color="auto"/>
                    <w:right w:val="single" w:sz="4" w:space="0" w:color="auto"/>
                  </w:tcBorders>
                </w:tcPr>
                <w:p w14:paraId="31F397B8" w14:textId="5AEBA6FC" w:rsidR="00556D07" w:rsidRPr="007E61C0" w:rsidRDefault="00556D07" w:rsidP="00556D07">
                  <w:pPr>
                    <w:keepNext/>
                    <w:keepLines/>
                    <w:widowControl w:val="0"/>
                    <w:spacing w:before="20" w:after="20" w:line="240" w:lineRule="auto"/>
                    <w:rPr>
                      <w:rFonts w:eastAsia="Calibri"/>
                      <w:i/>
                      <w:color w:val="0070C0"/>
                      <w:sz w:val="17"/>
                      <w:szCs w:val="17"/>
                    </w:rPr>
                  </w:pPr>
                  <w:r w:rsidRPr="007E61C0">
                    <w:rPr>
                      <w:rFonts w:eastAsia="Calibri"/>
                      <w:b/>
                      <w:bCs/>
                      <w:sz w:val="17"/>
                      <w:szCs w:val="17"/>
                      <w:lang w:val="en-GB"/>
                    </w:rPr>
                    <w:t>1. Supplier's tender:</w:t>
                  </w:r>
                </w:p>
              </w:tc>
            </w:tr>
            <w:tr w:rsidR="00516848" w:rsidRPr="007E61C0" w14:paraId="5FBA9AC1" w14:textId="77777777" w:rsidTr="00516848">
              <w:trPr>
                <w:trHeight w:val="1571"/>
              </w:trPr>
              <w:tc>
                <w:tcPr>
                  <w:tcW w:w="2159" w:type="dxa"/>
                  <w:tcBorders>
                    <w:top w:val="single" w:sz="4" w:space="0" w:color="auto"/>
                    <w:left w:val="single" w:sz="4" w:space="0" w:color="auto"/>
                    <w:bottom w:val="single" w:sz="4" w:space="0" w:color="auto"/>
                    <w:right w:val="single" w:sz="4" w:space="0" w:color="auto"/>
                  </w:tcBorders>
                </w:tcPr>
                <w:p w14:paraId="2D19FE99" w14:textId="721CED0C" w:rsidR="00571EA6" w:rsidRPr="007E61C0" w:rsidRDefault="00571EA6" w:rsidP="00571EA6">
                  <w:pPr>
                    <w:pStyle w:val="ListParagraph"/>
                    <w:keepNext/>
                    <w:keepLines/>
                    <w:widowControl w:val="0"/>
                    <w:numPr>
                      <w:ilvl w:val="0"/>
                      <w:numId w:val="30"/>
                    </w:numPr>
                    <w:tabs>
                      <w:tab w:val="left" w:pos="210"/>
                    </w:tabs>
                    <w:spacing w:before="20" w:after="20" w:line="240" w:lineRule="auto"/>
                    <w:ind w:left="0" w:firstLine="0"/>
                    <w:jc w:val="both"/>
                    <w:rPr>
                      <w:rFonts w:eastAsia="Calibri"/>
                      <w:sz w:val="17"/>
                      <w:szCs w:val="17"/>
                    </w:rPr>
                  </w:pPr>
                  <w:r w:rsidRPr="007E61C0">
                    <w:rPr>
                      <w:rFonts w:eastAsia="Calibri"/>
                      <w:sz w:val="17"/>
                      <w:szCs w:val="17"/>
                      <w:lang w:val="en-GB"/>
                    </w:rPr>
                    <w:t>Values of the parameters of the proposed object of the contract in relation to other quantitative (objective) criteria for the evaluation of tenders (if such criteria are set out in the Procurement)</w:t>
                  </w:r>
                </w:p>
              </w:tc>
              <w:tc>
                <w:tcPr>
                  <w:tcW w:w="2835" w:type="dxa"/>
                  <w:tcBorders>
                    <w:top w:val="single" w:sz="4" w:space="0" w:color="auto"/>
                    <w:left w:val="single" w:sz="4" w:space="0" w:color="auto"/>
                    <w:bottom w:val="single" w:sz="4" w:space="0" w:color="auto"/>
                    <w:right w:val="single" w:sz="4" w:space="0" w:color="auto"/>
                  </w:tcBorders>
                </w:tcPr>
                <w:p w14:paraId="5948FA63" w14:textId="1399776B" w:rsidR="00571EA6" w:rsidRPr="007E61C0" w:rsidRDefault="00571EA6" w:rsidP="00571EA6">
                  <w:pPr>
                    <w:pStyle w:val="ListParagraph"/>
                    <w:keepNext/>
                    <w:keepLines/>
                    <w:widowControl w:val="0"/>
                    <w:numPr>
                      <w:ilvl w:val="0"/>
                      <w:numId w:val="31"/>
                    </w:numPr>
                    <w:tabs>
                      <w:tab w:val="left" w:pos="280"/>
                    </w:tabs>
                    <w:spacing w:before="20" w:after="60" w:line="240" w:lineRule="auto"/>
                    <w:ind w:left="0" w:firstLine="0"/>
                    <w:jc w:val="both"/>
                    <w:rPr>
                      <w:rFonts w:eastAsia="Calibri"/>
                      <w:sz w:val="17"/>
                      <w:szCs w:val="17"/>
                    </w:rPr>
                  </w:pPr>
                  <w:r w:rsidRPr="007E61C0">
                    <w:rPr>
                      <w:rFonts w:eastAsia="Calibri"/>
                      <w:sz w:val="17"/>
                      <w:szCs w:val="17"/>
                      <w:lang w:val="en-GB"/>
                    </w:rPr>
                    <w:t>The values of the parameters of the proposed object of the contract, which are difficult to quantify and therefore cannot be measured directly and are evaluated expertly according to the qualitative criteria for the evaluation of tenders (if such criteria are set out in the Procurement);</w:t>
                  </w:r>
                </w:p>
              </w:tc>
            </w:tr>
            <w:tr w:rsidR="00516848" w:rsidRPr="007E61C0" w14:paraId="59490825" w14:textId="77777777" w:rsidTr="00516848">
              <w:tc>
                <w:tcPr>
                  <w:tcW w:w="2159" w:type="dxa"/>
                  <w:tcBorders>
                    <w:top w:val="single" w:sz="4" w:space="0" w:color="auto"/>
                    <w:left w:val="single" w:sz="4" w:space="0" w:color="auto"/>
                    <w:bottom w:val="single" w:sz="4" w:space="0" w:color="auto"/>
                    <w:right w:val="single" w:sz="4" w:space="0" w:color="auto"/>
                  </w:tcBorders>
                </w:tcPr>
                <w:p w14:paraId="14CFC272" w14:textId="64914410" w:rsidR="00571EA6" w:rsidRPr="007E61C0" w:rsidRDefault="00571EA6" w:rsidP="00571EA6">
                  <w:pPr>
                    <w:pStyle w:val="ListParagraph"/>
                    <w:keepNext/>
                    <w:keepLines/>
                    <w:widowControl w:val="0"/>
                    <w:numPr>
                      <w:ilvl w:val="0"/>
                      <w:numId w:val="30"/>
                    </w:numPr>
                    <w:tabs>
                      <w:tab w:val="left" w:pos="210"/>
                    </w:tabs>
                    <w:spacing w:before="20" w:after="20" w:line="240" w:lineRule="auto"/>
                    <w:ind w:left="0" w:firstLine="0"/>
                    <w:jc w:val="both"/>
                    <w:rPr>
                      <w:rFonts w:eastAsia="Calibri"/>
                      <w:sz w:val="17"/>
                      <w:szCs w:val="17"/>
                    </w:rPr>
                  </w:pPr>
                  <w:r w:rsidRPr="007E61C0">
                    <w:rPr>
                      <w:rFonts w:eastAsia="Calibri"/>
                      <w:sz w:val="17"/>
                      <w:szCs w:val="17"/>
                      <w:lang w:val="en-GB"/>
                    </w:rPr>
                    <w:t>All the characteristics of the proposed object of the contract set out in the Supplier's Tender, except for the conditions set out in the next column of this table, which will not be negotiated</w:t>
                  </w:r>
                </w:p>
              </w:tc>
              <w:tc>
                <w:tcPr>
                  <w:tcW w:w="2835" w:type="dxa"/>
                  <w:tcBorders>
                    <w:top w:val="single" w:sz="4" w:space="0" w:color="auto"/>
                    <w:left w:val="single" w:sz="4" w:space="0" w:color="auto"/>
                    <w:bottom w:val="single" w:sz="4" w:space="0" w:color="auto"/>
                    <w:right w:val="single" w:sz="4" w:space="0" w:color="auto"/>
                  </w:tcBorders>
                </w:tcPr>
                <w:p w14:paraId="01634B36" w14:textId="5CFB4603" w:rsidR="00571EA6" w:rsidRPr="007E61C0" w:rsidRDefault="00571EA6" w:rsidP="00571EA6">
                  <w:pPr>
                    <w:pStyle w:val="ListParagraph"/>
                    <w:keepNext/>
                    <w:keepLines/>
                    <w:widowControl w:val="0"/>
                    <w:numPr>
                      <w:ilvl w:val="0"/>
                      <w:numId w:val="31"/>
                    </w:numPr>
                    <w:tabs>
                      <w:tab w:val="left" w:pos="240"/>
                    </w:tabs>
                    <w:spacing w:before="20" w:after="20" w:line="240" w:lineRule="auto"/>
                    <w:ind w:left="0" w:firstLine="0"/>
                    <w:jc w:val="both"/>
                    <w:rPr>
                      <w:rFonts w:eastAsia="Calibri"/>
                      <w:sz w:val="17"/>
                      <w:szCs w:val="17"/>
                    </w:rPr>
                  </w:pPr>
                  <w:proofErr w:type="gramStart"/>
                  <w:r w:rsidRPr="007E61C0">
                    <w:rPr>
                      <w:rFonts w:eastAsia="Calibri"/>
                      <w:sz w:val="17"/>
                      <w:szCs w:val="17"/>
                      <w:lang w:val="en-GB"/>
                    </w:rPr>
                    <w:t>The</w:t>
                  </w:r>
                  <w:r w:rsidR="00173E30" w:rsidRPr="007E61C0">
                    <w:rPr>
                      <w:rFonts w:eastAsia="Calibri"/>
                      <w:sz w:val="17"/>
                      <w:szCs w:val="17"/>
                      <w:lang w:val="en-GB"/>
                    </w:rPr>
                    <w:t xml:space="preserve"> </w:t>
                  </w:r>
                  <w:r w:rsidRPr="007E61C0">
                    <w:rPr>
                      <w:rFonts w:eastAsia="Calibri"/>
                      <w:sz w:val="17"/>
                      <w:szCs w:val="17"/>
                      <w:lang w:val="en-GB"/>
                    </w:rPr>
                    <w:t>final result</w:t>
                  </w:r>
                  <w:proofErr w:type="gramEnd"/>
                  <w:r w:rsidRPr="007E61C0">
                    <w:rPr>
                      <w:rFonts w:eastAsia="Calibri"/>
                      <w:sz w:val="17"/>
                      <w:szCs w:val="17"/>
                      <w:lang w:val="en-GB"/>
                    </w:rPr>
                    <w:t xml:space="preserve"> of the negotiations, as recorded in the Supplier's Final Tender;</w:t>
                  </w:r>
                </w:p>
              </w:tc>
            </w:tr>
            <w:tr w:rsidR="00A035B7" w:rsidRPr="007E61C0" w14:paraId="423CD503" w14:textId="77777777" w:rsidTr="00516848">
              <w:tc>
                <w:tcPr>
                  <w:tcW w:w="2159" w:type="dxa"/>
                  <w:tcBorders>
                    <w:top w:val="single" w:sz="4" w:space="0" w:color="auto"/>
                    <w:left w:val="single" w:sz="4" w:space="0" w:color="auto"/>
                    <w:bottom w:val="single" w:sz="4" w:space="0" w:color="auto"/>
                    <w:right w:val="single" w:sz="4" w:space="0" w:color="auto"/>
                  </w:tcBorders>
                </w:tcPr>
                <w:p w14:paraId="61CA4FC1" w14:textId="27799ABE" w:rsidR="00571EA6" w:rsidRPr="007E61C0" w:rsidRDefault="00571EA6" w:rsidP="00571EA6">
                  <w:pPr>
                    <w:pStyle w:val="ListParagraph"/>
                    <w:keepNext/>
                    <w:keepLines/>
                    <w:widowControl w:val="0"/>
                    <w:numPr>
                      <w:ilvl w:val="0"/>
                      <w:numId w:val="30"/>
                    </w:numPr>
                    <w:tabs>
                      <w:tab w:val="left" w:pos="210"/>
                    </w:tabs>
                    <w:spacing w:before="20" w:after="20" w:line="240" w:lineRule="auto"/>
                    <w:ind w:left="0" w:firstLine="0"/>
                    <w:jc w:val="both"/>
                    <w:rPr>
                      <w:rFonts w:eastAsia="Calibri"/>
                      <w:sz w:val="17"/>
                      <w:szCs w:val="17"/>
                    </w:rPr>
                  </w:pPr>
                  <w:r w:rsidRPr="007E61C0">
                    <w:rPr>
                      <w:rFonts w:eastAsia="Calibri"/>
                      <w:sz w:val="17"/>
                      <w:szCs w:val="17"/>
                      <w:lang w:val="en-GB"/>
                    </w:rPr>
                    <w:t xml:space="preserve">Non-compliance of the Initial Tender with the Technical Specification and other requirements of the Procurement </w:t>
                  </w:r>
                  <w:proofErr w:type="gramStart"/>
                  <w:r w:rsidRPr="007E61C0">
                    <w:rPr>
                      <w:rFonts w:eastAsia="Calibri"/>
                      <w:sz w:val="17"/>
                      <w:szCs w:val="17"/>
                      <w:lang w:val="en-GB"/>
                    </w:rPr>
                    <w:t>Conditions.*</w:t>
                  </w:r>
                  <w:proofErr w:type="gramEnd"/>
                </w:p>
              </w:tc>
              <w:tc>
                <w:tcPr>
                  <w:tcW w:w="2835" w:type="dxa"/>
                  <w:tcBorders>
                    <w:top w:val="single" w:sz="4" w:space="0" w:color="auto"/>
                    <w:left w:val="single" w:sz="4" w:space="0" w:color="auto"/>
                    <w:bottom w:val="single" w:sz="4" w:space="0" w:color="auto"/>
                    <w:right w:val="single" w:sz="4" w:space="0" w:color="auto"/>
                  </w:tcBorders>
                </w:tcPr>
                <w:p w14:paraId="29627C07" w14:textId="7EF085E2" w:rsidR="00571EA6" w:rsidRPr="007E61C0" w:rsidRDefault="00571EA6" w:rsidP="00516848">
                  <w:pPr>
                    <w:keepNext/>
                    <w:keepLines/>
                    <w:widowControl w:val="0"/>
                    <w:spacing w:before="20" w:after="20" w:line="240" w:lineRule="auto"/>
                    <w:ind w:right="31"/>
                    <w:jc w:val="both"/>
                    <w:rPr>
                      <w:rFonts w:eastAsia="Calibri"/>
                      <w:i/>
                      <w:color w:val="0070C0"/>
                      <w:sz w:val="17"/>
                      <w:szCs w:val="17"/>
                    </w:rPr>
                  </w:pPr>
                  <w:r w:rsidRPr="007E61C0">
                    <w:rPr>
                      <w:rFonts w:eastAsia="Calibri"/>
                      <w:b/>
                      <w:bCs/>
                      <w:sz w:val="17"/>
                      <w:szCs w:val="17"/>
                      <w:lang w:val="en-GB"/>
                    </w:rPr>
                    <w:t>2. Conditions and requirements set out in the Procurement Conditions, including all their parts and annexes (Technical Specification, Conditions of the Contract, etc.)</w:t>
                  </w:r>
                </w:p>
              </w:tc>
            </w:tr>
            <w:tr w:rsidR="00A035B7" w:rsidRPr="007E61C0" w14:paraId="10A5B808" w14:textId="77777777" w:rsidTr="00516848">
              <w:tc>
                <w:tcPr>
                  <w:tcW w:w="2159" w:type="dxa"/>
                  <w:tcBorders>
                    <w:top w:val="single" w:sz="4" w:space="0" w:color="auto"/>
                    <w:left w:val="single" w:sz="4" w:space="0" w:color="auto"/>
                    <w:bottom w:val="single" w:sz="4" w:space="0" w:color="auto"/>
                    <w:right w:val="single" w:sz="4" w:space="0" w:color="auto"/>
                  </w:tcBorders>
                </w:tcPr>
                <w:p w14:paraId="32C49DF8" w14:textId="24002407" w:rsidR="00EB125B" w:rsidRPr="007E61C0" w:rsidRDefault="00717977" w:rsidP="00C0463F">
                  <w:pPr>
                    <w:pStyle w:val="ListParagraph"/>
                    <w:widowControl w:val="0"/>
                    <w:numPr>
                      <w:ilvl w:val="0"/>
                      <w:numId w:val="30"/>
                    </w:numPr>
                    <w:tabs>
                      <w:tab w:val="left" w:pos="210"/>
                    </w:tabs>
                    <w:spacing w:before="20" w:after="20" w:line="240" w:lineRule="auto"/>
                    <w:ind w:left="0" w:firstLine="0"/>
                    <w:jc w:val="both"/>
                    <w:rPr>
                      <w:rFonts w:eastAsia="Calibri"/>
                      <w:sz w:val="17"/>
                      <w:szCs w:val="17"/>
                    </w:rPr>
                  </w:pPr>
                  <w:r w:rsidRPr="007E61C0">
                    <w:rPr>
                      <w:rFonts w:eastAsia="Calibri"/>
                      <w:sz w:val="17"/>
                      <w:szCs w:val="17"/>
                      <w:lang w:val="en-GB"/>
                    </w:rPr>
                    <w:t>Tender price</w:t>
                  </w:r>
                </w:p>
              </w:tc>
              <w:tc>
                <w:tcPr>
                  <w:tcW w:w="2835" w:type="dxa"/>
                  <w:tcBorders>
                    <w:top w:val="single" w:sz="4" w:space="0" w:color="auto"/>
                    <w:left w:val="single" w:sz="4" w:space="0" w:color="auto"/>
                    <w:bottom w:val="single" w:sz="4" w:space="0" w:color="auto"/>
                    <w:right w:val="single" w:sz="4" w:space="0" w:color="auto"/>
                  </w:tcBorders>
                </w:tcPr>
                <w:p w14:paraId="3BED10AE" w14:textId="77777777" w:rsidR="00EB125B" w:rsidRPr="007E61C0" w:rsidRDefault="00EB125B" w:rsidP="00EB125B">
                  <w:pPr>
                    <w:keepNext/>
                    <w:keepLines/>
                    <w:widowControl w:val="0"/>
                    <w:spacing w:before="20" w:after="20" w:line="240" w:lineRule="auto"/>
                    <w:rPr>
                      <w:rFonts w:eastAsia="Calibri"/>
                      <w:i/>
                      <w:color w:val="0070C0"/>
                      <w:sz w:val="17"/>
                      <w:szCs w:val="17"/>
                    </w:rPr>
                  </w:pPr>
                </w:p>
              </w:tc>
            </w:tr>
            <w:tr w:rsidR="00CA35CC" w:rsidRPr="007E61C0" w14:paraId="35CDDE68" w14:textId="77777777" w:rsidTr="00516848">
              <w:tc>
                <w:tcPr>
                  <w:tcW w:w="4994" w:type="dxa"/>
                  <w:gridSpan w:val="2"/>
                  <w:tcBorders>
                    <w:top w:val="single" w:sz="4" w:space="0" w:color="auto"/>
                    <w:left w:val="single" w:sz="4" w:space="0" w:color="auto"/>
                    <w:bottom w:val="single" w:sz="4" w:space="0" w:color="auto"/>
                    <w:right w:val="single" w:sz="4" w:space="0" w:color="auto"/>
                  </w:tcBorders>
                </w:tcPr>
                <w:p w14:paraId="4091D60F" w14:textId="326B2A4D" w:rsidR="00CA35CC" w:rsidRPr="007E61C0" w:rsidRDefault="00CA35CC" w:rsidP="00516848">
                  <w:pPr>
                    <w:widowControl w:val="0"/>
                    <w:spacing w:before="20" w:after="20" w:line="240" w:lineRule="auto"/>
                    <w:rPr>
                      <w:rFonts w:eastAsia="Calibri"/>
                      <w:b/>
                      <w:bCs/>
                      <w:i/>
                      <w:color w:val="0070C0"/>
                      <w:sz w:val="17"/>
                      <w:szCs w:val="17"/>
                    </w:rPr>
                  </w:pPr>
                  <w:r w:rsidRPr="007E61C0">
                    <w:rPr>
                      <w:rFonts w:eastAsia="Calibri"/>
                      <w:b/>
                      <w:bCs/>
                      <w:i/>
                      <w:iCs/>
                      <w:sz w:val="17"/>
                      <w:szCs w:val="17"/>
                      <w:lang w:val="en-GB"/>
                    </w:rPr>
                    <w:t>* During the negotiations, the Supplier will be able to correct the non-conformities of the Tender with the requirements set out in the Procurement Conditions.</w:t>
                  </w:r>
                </w:p>
              </w:tc>
            </w:tr>
          </w:tbl>
          <w:p w14:paraId="1F8715B7" w14:textId="77777777" w:rsidR="00A85380" w:rsidRPr="007E61C0" w:rsidRDefault="00A85380" w:rsidP="00E46B3D">
            <w:pPr>
              <w:keepNext/>
              <w:keepLines/>
              <w:widowControl w:val="0"/>
              <w:spacing w:line="240" w:lineRule="auto"/>
              <w:jc w:val="both"/>
              <w:rPr>
                <w:rFonts w:eastAsia="Calibri"/>
                <w:b/>
                <w:bCs/>
                <w:sz w:val="17"/>
                <w:szCs w:val="17"/>
              </w:rPr>
            </w:pPr>
          </w:p>
          <w:p w14:paraId="194E1958" w14:textId="6A4E181F" w:rsidR="00A85380" w:rsidRPr="007E61C0" w:rsidRDefault="00A85380" w:rsidP="00E46B3D">
            <w:pPr>
              <w:keepNext/>
              <w:keepLines/>
              <w:widowControl w:val="0"/>
              <w:spacing w:line="240" w:lineRule="auto"/>
              <w:jc w:val="both"/>
              <w:rPr>
                <w:rFonts w:eastAsia="Calibri"/>
                <w:b/>
                <w:bCs/>
                <w:sz w:val="17"/>
                <w:szCs w:val="17"/>
              </w:rPr>
            </w:pPr>
          </w:p>
        </w:tc>
      </w:tr>
      <w:tr w:rsidR="00E46B3D" w:rsidRPr="00536DF5" w14:paraId="163AD1E2" w14:textId="6E40AC4A" w:rsidTr="6201521E">
        <w:tc>
          <w:tcPr>
            <w:tcW w:w="1051" w:type="dxa"/>
            <w:tcMar>
              <w:top w:w="57" w:type="dxa"/>
              <w:bottom w:w="57" w:type="dxa"/>
            </w:tcMar>
          </w:tcPr>
          <w:p w14:paraId="362C75F9" w14:textId="77777777" w:rsidR="00E46B3D" w:rsidRPr="00E4405D" w:rsidRDefault="00E46B3D" w:rsidP="00E46B3D">
            <w:pPr>
              <w:spacing w:line="240" w:lineRule="auto"/>
              <w:ind w:left="315" w:right="601" w:hanging="315"/>
              <w:rPr>
                <w:b/>
                <w:bCs/>
                <w:sz w:val="18"/>
                <w:szCs w:val="18"/>
              </w:rPr>
            </w:pPr>
          </w:p>
        </w:tc>
        <w:tc>
          <w:tcPr>
            <w:tcW w:w="4170" w:type="dxa"/>
            <w:gridSpan w:val="2"/>
            <w:tcMar>
              <w:top w:w="57" w:type="dxa"/>
              <w:bottom w:w="57" w:type="dxa"/>
            </w:tcMar>
          </w:tcPr>
          <w:p w14:paraId="62B6B496" w14:textId="77777777" w:rsidR="00B70297" w:rsidRPr="00E4405D" w:rsidRDefault="00B70297" w:rsidP="00E46B3D">
            <w:pPr>
              <w:keepNext/>
              <w:keepLines/>
              <w:widowControl w:val="0"/>
              <w:spacing w:line="240" w:lineRule="auto"/>
              <w:jc w:val="both"/>
              <w:rPr>
                <w:rFonts w:eastAsia="Calibri"/>
                <w:i/>
                <w:color w:val="0070C0"/>
                <w:sz w:val="18"/>
                <w:szCs w:val="18"/>
              </w:rPr>
            </w:pPr>
          </w:p>
        </w:tc>
        <w:tc>
          <w:tcPr>
            <w:tcW w:w="283" w:type="dxa"/>
          </w:tcPr>
          <w:p w14:paraId="74D245CB" w14:textId="77777777" w:rsidR="00E46B3D" w:rsidRPr="00E4405D" w:rsidRDefault="00E46B3D" w:rsidP="00E46B3D">
            <w:pPr>
              <w:keepNext/>
              <w:keepLines/>
              <w:widowControl w:val="0"/>
              <w:spacing w:line="240" w:lineRule="auto"/>
              <w:jc w:val="both"/>
              <w:rPr>
                <w:rFonts w:eastAsia="Calibri"/>
                <w:i/>
                <w:color w:val="0070C0"/>
                <w:sz w:val="18"/>
                <w:szCs w:val="18"/>
              </w:rPr>
            </w:pPr>
          </w:p>
        </w:tc>
        <w:tc>
          <w:tcPr>
            <w:tcW w:w="8960" w:type="dxa"/>
            <w:gridSpan w:val="4"/>
          </w:tcPr>
          <w:p w14:paraId="421E981B" w14:textId="77777777" w:rsidR="0051689C" w:rsidRPr="00E4405D" w:rsidRDefault="0051689C" w:rsidP="00E46B3D">
            <w:pPr>
              <w:keepNext/>
              <w:keepLines/>
              <w:widowControl w:val="0"/>
              <w:spacing w:line="240" w:lineRule="auto"/>
              <w:jc w:val="both"/>
              <w:rPr>
                <w:rFonts w:eastAsia="Calibri"/>
                <w:i/>
                <w:color w:val="0070C0"/>
                <w:sz w:val="18"/>
                <w:szCs w:val="18"/>
              </w:rPr>
            </w:pPr>
          </w:p>
        </w:tc>
      </w:tr>
      <w:tr w:rsidR="00E46B3D" w:rsidRPr="00536DF5" w14:paraId="740B1267" w14:textId="00571C67" w:rsidTr="6201521E">
        <w:tc>
          <w:tcPr>
            <w:tcW w:w="5221" w:type="dxa"/>
            <w:gridSpan w:val="3"/>
            <w:shd w:val="clear" w:color="auto" w:fill="F8423A"/>
            <w:tcMar>
              <w:top w:w="57" w:type="dxa"/>
              <w:bottom w:w="57" w:type="dxa"/>
            </w:tcMar>
          </w:tcPr>
          <w:p w14:paraId="383C1554" w14:textId="525F3273" w:rsidR="00E46B3D" w:rsidRPr="00E4405D" w:rsidRDefault="00E46B3D" w:rsidP="00E46B3D">
            <w:pPr>
              <w:keepNext/>
              <w:keepLines/>
              <w:widowControl w:val="0"/>
              <w:spacing w:line="240" w:lineRule="auto"/>
              <w:jc w:val="center"/>
              <w:rPr>
                <w:rFonts w:eastAsia="Calibri"/>
                <w:i/>
                <w:color w:val="0070C0"/>
                <w:sz w:val="18"/>
                <w:szCs w:val="18"/>
              </w:rPr>
            </w:pPr>
            <w:r>
              <w:rPr>
                <w:b/>
                <w:bCs/>
                <w:color w:val="FFFFFF" w:themeColor="background1"/>
                <w:sz w:val="18"/>
                <w:szCs w:val="18"/>
              </w:rPr>
              <w:t>E</w:t>
            </w:r>
            <w:r w:rsidRPr="00E4405D">
              <w:rPr>
                <w:b/>
                <w:bCs/>
                <w:color w:val="FFFFFF" w:themeColor="background1"/>
                <w:sz w:val="18"/>
                <w:szCs w:val="18"/>
              </w:rPr>
              <w:t xml:space="preserve">. </w:t>
            </w:r>
            <w:r w:rsidRPr="00EA2D9F">
              <w:rPr>
                <w:b/>
                <w:bCs/>
                <w:color w:val="FFFFFF" w:themeColor="background1"/>
                <w:sz w:val="18"/>
                <w:szCs w:val="18"/>
              </w:rPr>
              <w:t>Pasiūlymų vertinimas</w:t>
            </w:r>
          </w:p>
        </w:tc>
        <w:tc>
          <w:tcPr>
            <w:tcW w:w="283" w:type="dxa"/>
            <w:shd w:val="clear" w:color="auto" w:fill="F8423A"/>
          </w:tcPr>
          <w:p w14:paraId="75922BBA" w14:textId="77777777" w:rsidR="00E46B3D" w:rsidRDefault="00E46B3D" w:rsidP="00E46B3D">
            <w:pPr>
              <w:keepNext/>
              <w:keepLines/>
              <w:widowControl w:val="0"/>
              <w:spacing w:line="240" w:lineRule="auto"/>
              <w:jc w:val="center"/>
              <w:rPr>
                <w:b/>
                <w:bCs/>
                <w:color w:val="FFFFFF" w:themeColor="background1"/>
                <w:sz w:val="18"/>
                <w:szCs w:val="18"/>
              </w:rPr>
            </w:pPr>
          </w:p>
        </w:tc>
        <w:tc>
          <w:tcPr>
            <w:tcW w:w="8960" w:type="dxa"/>
            <w:gridSpan w:val="4"/>
            <w:shd w:val="clear" w:color="auto" w:fill="F8423A"/>
          </w:tcPr>
          <w:p w14:paraId="28E93BCA" w14:textId="568B8EBA" w:rsidR="00E46B3D" w:rsidRDefault="00146A39" w:rsidP="00E46B3D">
            <w:pPr>
              <w:keepNext/>
              <w:keepLines/>
              <w:widowControl w:val="0"/>
              <w:spacing w:line="240" w:lineRule="auto"/>
              <w:jc w:val="center"/>
              <w:rPr>
                <w:b/>
                <w:bCs/>
                <w:color w:val="FFFFFF" w:themeColor="background1"/>
                <w:sz w:val="18"/>
                <w:szCs w:val="18"/>
              </w:rPr>
            </w:pPr>
            <w:r w:rsidRPr="00136A77">
              <w:rPr>
                <w:b/>
                <w:bCs/>
                <w:color w:val="FFFFFF" w:themeColor="background1"/>
                <w:sz w:val="18"/>
                <w:szCs w:val="18"/>
                <w:lang w:val="en-GB"/>
              </w:rPr>
              <w:t>E. Evaluation of Tenders</w:t>
            </w:r>
          </w:p>
        </w:tc>
      </w:tr>
      <w:tr w:rsidR="00E46B3D" w:rsidRPr="00536DF5" w14:paraId="00210D38" w14:textId="6441B189" w:rsidTr="6201521E">
        <w:tc>
          <w:tcPr>
            <w:tcW w:w="1051" w:type="dxa"/>
            <w:tcMar>
              <w:top w:w="57" w:type="dxa"/>
              <w:bottom w:w="57" w:type="dxa"/>
            </w:tcMar>
          </w:tcPr>
          <w:p w14:paraId="67CDDFEB" w14:textId="77777777" w:rsidR="00E46B3D" w:rsidRPr="00E4405D" w:rsidRDefault="00E46B3D" w:rsidP="00A85380">
            <w:pPr>
              <w:spacing w:line="240" w:lineRule="auto"/>
              <w:ind w:left="315" w:right="601" w:hanging="315"/>
              <w:rPr>
                <w:b/>
                <w:bCs/>
                <w:sz w:val="18"/>
                <w:szCs w:val="18"/>
              </w:rPr>
            </w:pPr>
          </w:p>
        </w:tc>
        <w:tc>
          <w:tcPr>
            <w:tcW w:w="4170" w:type="dxa"/>
            <w:gridSpan w:val="2"/>
            <w:tcMar>
              <w:top w:w="57" w:type="dxa"/>
              <w:bottom w:w="57" w:type="dxa"/>
            </w:tcMar>
          </w:tcPr>
          <w:p w14:paraId="601426CA" w14:textId="6DF76D58" w:rsidR="00E46B3D" w:rsidRPr="00E4405D" w:rsidRDefault="00E46B3D" w:rsidP="00A85380">
            <w:pPr>
              <w:spacing w:line="240" w:lineRule="auto"/>
              <w:jc w:val="both"/>
              <w:rPr>
                <w:rFonts w:eastAsia="Calibri"/>
                <w:i/>
                <w:color w:val="0070C0"/>
                <w:sz w:val="18"/>
                <w:szCs w:val="18"/>
              </w:rPr>
            </w:pPr>
          </w:p>
        </w:tc>
        <w:tc>
          <w:tcPr>
            <w:tcW w:w="283" w:type="dxa"/>
          </w:tcPr>
          <w:p w14:paraId="0DC49BB8" w14:textId="77777777" w:rsidR="00E46B3D" w:rsidRPr="00E4405D" w:rsidRDefault="00E46B3D" w:rsidP="00A85380">
            <w:pPr>
              <w:spacing w:line="240" w:lineRule="auto"/>
              <w:jc w:val="both"/>
              <w:rPr>
                <w:rFonts w:eastAsia="Calibri"/>
                <w:i/>
                <w:color w:val="0070C0"/>
                <w:sz w:val="18"/>
                <w:szCs w:val="18"/>
              </w:rPr>
            </w:pPr>
          </w:p>
        </w:tc>
        <w:tc>
          <w:tcPr>
            <w:tcW w:w="8960" w:type="dxa"/>
            <w:gridSpan w:val="4"/>
          </w:tcPr>
          <w:p w14:paraId="4744BE91" w14:textId="77777777" w:rsidR="00E46B3D" w:rsidRPr="00E4405D" w:rsidRDefault="00E46B3D" w:rsidP="00A85380">
            <w:pPr>
              <w:spacing w:line="240" w:lineRule="auto"/>
              <w:jc w:val="both"/>
              <w:rPr>
                <w:rFonts w:eastAsia="Calibri"/>
                <w:i/>
                <w:color w:val="0070C0"/>
                <w:sz w:val="18"/>
                <w:szCs w:val="18"/>
              </w:rPr>
            </w:pPr>
          </w:p>
        </w:tc>
      </w:tr>
      <w:tr w:rsidR="00F86974" w:rsidRPr="00536DF5" w14:paraId="05F66FB0" w14:textId="5C013FD6" w:rsidTr="6201521E">
        <w:tc>
          <w:tcPr>
            <w:tcW w:w="1051" w:type="dxa"/>
            <w:tcMar>
              <w:top w:w="57" w:type="dxa"/>
              <w:bottom w:w="57" w:type="dxa"/>
            </w:tcMar>
          </w:tcPr>
          <w:p w14:paraId="4D20117B" w14:textId="67C49598" w:rsidR="00F86974" w:rsidRPr="0072702E" w:rsidRDefault="00F86974" w:rsidP="00A85380">
            <w:pPr>
              <w:pStyle w:val="ListParagraph"/>
              <w:numPr>
                <w:ilvl w:val="0"/>
                <w:numId w:val="2"/>
              </w:numPr>
              <w:spacing w:after="120" w:line="240" w:lineRule="auto"/>
              <w:ind w:left="315" w:right="179" w:hanging="315"/>
              <w:contextualSpacing w:val="0"/>
              <w:rPr>
                <w:b/>
                <w:bCs/>
                <w:sz w:val="18"/>
                <w:szCs w:val="18"/>
              </w:rPr>
            </w:pPr>
            <w:r w:rsidRPr="0072702E">
              <w:rPr>
                <w:b/>
                <w:bCs/>
                <w:sz w:val="18"/>
                <w:szCs w:val="18"/>
              </w:rPr>
              <w:t>Pasiūlymų</w:t>
            </w:r>
            <w:r w:rsidRPr="0072702E">
              <w:rPr>
                <w:b/>
                <w:sz w:val="18"/>
                <w:szCs w:val="18"/>
              </w:rPr>
              <w:t xml:space="preserve"> vertinimo </w:t>
            </w:r>
            <w:r w:rsidRPr="0072702E">
              <w:rPr>
                <w:b/>
                <w:bCs/>
                <w:sz w:val="18"/>
                <w:szCs w:val="18"/>
              </w:rPr>
              <w:t>kriterijai</w:t>
            </w:r>
          </w:p>
        </w:tc>
        <w:tc>
          <w:tcPr>
            <w:tcW w:w="4170" w:type="dxa"/>
            <w:gridSpan w:val="2"/>
            <w:tcMar>
              <w:top w:w="57" w:type="dxa"/>
              <w:bottom w:w="57" w:type="dxa"/>
            </w:tcMar>
          </w:tcPr>
          <w:p w14:paraId="6BEBA081" w14:textId="0BB429D5" w:rsidR="00F86974" w:rsidRPr="00BF3CC3" w:rsidRDefault="000009CF" w:rsidP="00A85380">
            <w:pPr>
              <w:spacing w:line="240" w:lineRule="auto"/>
              <w:jc w:val="both"/>
              <w:rPr>
                <w:rFonts w:eastAsia="Arial"/>
                <w:sz w:val="18"/>
                <w:szCs w:val="18"/>
              </w:rPr>
            </w:pPr>
            <w:sdt>
              <w:sdtPr>
                <w:rPr>
                  <w:rFonts w:eastAsia="Arial"/>
                  <w:sz w:val="18"/>
                  <w:szCs w:val="18"/>
                </w:rPr>
                <w:id w:val="302355560"/>
                <w:placeholder>
                  <w:docPart w:val="485AA7B7E54D4F38AFB40729B475417A"/>
                </w:placeholder>
                <w:dropDownList>
                  <w:listItem w:value="[Pasirinkite]"/>
                  <w:listItem w:displayText="Ekonomiškai naudingiausias pasiūlymas nustatomas pagal kainos kriterijų. " w:value="Ekonomiškai naudingiausias pasiūlymas nustatomas pagal kainos kriterijų. "/>
                  <w:listItem w:displayText="Ekonomiškai naudingiausias pasiūlymas nustatomas pagal kainos ir kokybės kriterijų. Pasiūlymų vertinimo kriterijai ir tvarka pateikiami Kvietimo priede Nr. Y. „Pasiūlymų vertinimo kriterijai“. " w:value="Ekonomiškai naudingiausias pasiūlymas nustatomas pagal kainos ir kokybės kriterijų. Pasiūlymų vertinimo kriterijai ir tvarka pateikiami Kvietimo priede Nr. Y. „Pasiūlymų vertinimo kriterijai“. "/>
                  <w:listItem w:displayText="Ekonomiškai naudingiausias pasiūlymas nustatomas pagal sąnaudų kriterijų, kuris apskaičiuojamas gyvavimo ciklo sąnaudų metodu. Pasiūlymų vertinimo kriterijai ir tvarka (metodas) pateikiami Kvietimo priede Nr. Y. „Pasiūlymų vertinimo kriterijai“." w:value="Ekonomiškai naudingiausias pasiūlymas nustatomas pagal sąnaudų kriterijų, kuris apskaičiuojamas gyvavimo ciklo sąnaudų metodu. Pasiūlymų vertinimo kriterijai ir tvarka (metodas) pateikiami Kvietimo priede Nr. Y. „Pasiūlymų vertinimo kriterijai“."/>
                </w:dropDownList>
              </w:sdtPr>
              <w:sdtEndPr/>
              <w:sdtContent>
                <w:r w:rsidR="0006441B">
                  <w:rPr>
                    <w:rFonts w:eastAsia="Arial"/>
                    <w:sz w:val="18"/>
                    <w:szCs w:val="18"/>
                  </w:rPr>
                  <w:t xml:space="preserve">Ekonomiškai naudingiausias pasiūlymas nustatomas pagal kainos kriterijų. </w:t>
                </w:r>
              </w:sdtContent>
            </w:sdt>
          </w:p>
          <w:p w14:paraId="0E5B4588" w14:textId="51031F6B" w:rsidR="00F86974" w:rsidRPr="00BF3CC3" w:rsidRDefault="000009CF" w:rsidP="00A85380">
            <w:pPr>
              <w:spacing w:line="240" w:lineRule="auto"/>
              <w:jc w:val="both"/>
              <w:rPr>
                <w:sz w:val="18"/>
                <w:szCs w:val="18"/>
              </w:rPr>
            </w:pPr>
            <w:sdt>
              <w:sdtPr>
                <w:rPr>
                  <w:sz w:val="18"/>
                  <w:szCs w:val="18"/>
                </w:rPr>
                <w:id w:val="-721446893"/>
                <w:placeholder>
                  <w:docPart w:val="EB8C6C31F2B549869892D889112B361A"/>
                </w:placeholder>
                <w:dropDownList>
                  <w:listItem w:value="[Pasirinkite]"/>
                  <w:listItem w:displayText="Pasiūlymų eilė sudaroma kainų didėjimo tvarka. Ekonomiškai naudingiausiu pasiūlymu nustatomas mažiausios kainos pasiūlymas." w:value="Pasiūlymų eilė sudaroma kainų didėjimo tvarka. Ekonomiškai naudingiausiu pasiūlymu nustatomas mažiausios kainos pasiūlymas."/>
                  <w:listItem w:displayText="Pasiūlymų eilė sudaroma kainos ir kokybės ekonominio naudingumo balų mažėjimo tvarka. Ekonomiškai naudingiausiu pasiūlymu nustatomas daugiausia balų surinkęs Pasiūlymas." w:value="Pasiūlymų eilė sudaroma kainos ir kokybės ekonominio naudingumo balų mažėjimo tvarka. Ekonomiškai naudingiausiu pasiūlymu nustatomas daugiausia balų surinkęs Pasiūlymas."/>
                  <w:listItem w:displayText="Pasiūlymų eilė sudaroma sąnaudų didėjimo tvarka. Ekonomiškai naudingiausiu pasiūlymu nustatomas mažiausių sąnaudų pasiūlymas. " w:value="Pasiūlymų eilė sudaroma sąnaudų didėjimo tvarka. Ekonomiškai naudingiausiu pasiūlymu nustatomas mažiausių sąnaudų pasiūlymas. "/>
                </w:dropDownList>
              </w:sdtPr>
              <w:sdtEndPr/>
              <w:sdtContent>
                <w:r w:rsidR="0006441B">
                  <w:rPr>
                    <w:sz w:val="18"/>
                    <w:szCs w:val="18"/>
                  </w:rPr>
                  <w:t>Pasiūlymų eilė sudaroma kainų didėjimo tvarka. Ekonomiškai naudingiausiu pasiūlymu nustatomas mažiausios kainos pasiūlymas.</w:t>
                </w:r>
              </w:sdtContent>
            </w:sdt>
          </w:p>
          <w:p w14:paraId="624B833C" w14:textId="49796BB3" w:rsidR="00F86974" w:rsidRPr="0072702E" w:rsidRDefault="00F86974" w:rsidP="00A85380">
            <w:pPr>
              <w:spacing w:line="240" w:lineRule="auto"/>
              <w:jc w:val="both"/>
              <w:rPr>
                <w:rFonts w:eastAsia="Calibri"/>
                <w:iCs/>
                <w:color w:val="0070C0"/>
                <w:sz w:val="18"/>
                <w:szCs w:val="18"/>
              </w:rPr>
            </w:pPr>
          </w:p>
        </w:tc>
        <w:tc>
          <w:tcPr>
            <w:tcW w:w="283" w:type="dxa"/>
          </w:tcPr>
          <w:p w14:paraId="45C6E46A" w14:textId="77777777" w:rsidR="00F86974" w:rsidRDefault="00F86974" w:rsidP="00A85380">
            <w:pPr>
              <w:spacing w:line="240" w:lineRule="auto"/>
              <w:jc w:val="both"/>
              <w:rPr>
                <w:rFonts w:eastAsia="Arial"/>
                <w:sz w:val="18"/>
                <w:szCs w:val="18"/>
              </w:rPr>
            </w:pPr>
          </w:p>
        </w:tc>
        <w:tc>
          <w:tcPr>
            <w:tcW w:w="1985" w:type="dxa"/>
          </w:tcPr>
          <w:p w14:paraId="2ACC7A25" w14:textId="35200620" w:rsidR="00F86974" w:rsidRPr="00F86974" w:rsidRDefault="00F86974" w:rsidP="00A85380">
            <w:pPr>
              <w:pStyle w:val="ListParagraph"/>
              <w:numPr>
                <w:ilvl w:val="0"/>
                <w:numId w:val="26"/>
              </w:numPr>
              <w:spacing w:line="240" w:lineRule="auto"/>
              <w:ind w:left="317" w:right="178" w:hanging="317"/>
              <w:rPr>
                <w:b/>
                <w:bCs/>
                <w:sz w:val="18"/>
                <w:szCs w:val="18"/>
                <w:lang w:val="en-US"/>
              </w:rPr>
            </w:pPr>
            <w:r w:rsidRPr="00F86974">
              <w:rPr>
                <w:b/>
                <w:bCs/>
                <w:sz w:val="18"/>
                <w:szCs w:val="18"/>
                <w:lang w:val="en-US"/>
              </w:rPr>
              <w:t>Tender evaluation criteria</w:t>
            </w:r>
          </w:p>
        </w:tc>
        <w:tc>
          <w:tcPr>
            <w:tcW w:w="6975" w:type="dxa"/>
            <w:gridSpan w:val="3"/>
          </w:tcPr>
          <w:p w14:paraId="18BFBBD0" w14:textId="61799DC9" w:rsidR="00BF3CC3" w:rsidRPr="00BF3CC3" w:rsidRDefault="000009CF" w:rsidP="00A85380">
            <w:pPr>
              <w:spacing w:line="240" w:lineRule="auto"/>
              <w:jc w:val="both"/>
              <w:rPr>
                <w:rFonts w:eastAsia="Arial"/>
                <w:sz w:val="18"/>
                <w:szCs w:val="18"/>
                <w:lang w:val="en-GB"/>
              </w:rPr>
            </w:pPr>
            <w:sdt>
              <w:sdtPr>
                <w:rPr>
                  <w:rFonts w:eastAsia="Arial"/>
                  <w:sz w:val="18"/>
                  <w:szCs w:val="18"/>
                  <w:lang w:val="en-GB"/>
                </w:rPr>
                <w:id w:val="-1728750069"/>
                <w:placeholder>
                  <w:docPart w:val="CABEC258A2644E4F9728C5986D45E009"/>
                </w:placeholder>
                <w:dropDownList>
                  <w:listItem w:value="[Select]"/>
                  <w:listItem w:displayText="Economically most advantageous tender is determined according to the price criterion." w:value="Economically most advantageous tender is determined according to the price criterion."/>
                  <w:listItem w:displayText="Economically most advantageous tender is determined according to the price and quality criterion. Tender evaluation criteria and procedure are provided in the Inivitation, Annex Y, Tender Evaluation Criteria." w:value="Economically most advantageous tender is determined according to the price and quality criterion. Tender evaluation criteria and procedure are provided in the Inivitation, Annex Y, Tender Evaluation Criteria."/>
                  <w:listItem w:displayText="Economically most advantageous tender is determined according to the cost criterion which is estimated by the life cycle cost method. Tender evaluation criteria and procedure are provided in the Invitation, Annex Y, Tender Evaluation Criteria." w:value="Economically most advantageous tender is determined according to the cost criterion which is estimated by the life cycle cost method. Tender evaluation criteria and procedure are provided in the Invitation, Annex Y, Tender Evaluation Criteria."/>
                </w:dropDownList>
              </w:sdtPr>
              <w:sdtEndPr/>
              <w:sdtContent>
                <w:r w:rsidR="0006441B">
                  <w:rPr>
                    <w:rFonts w:eastAsia="Arial"/>
                    <w:sz w:val="18"/>
                    <w:szCs w:val="18"/>
                    <w:lang w:val="en-GB"/>
                  </w:rPr>
                  <w:t>Economically most advantageous tender is determined according to the price criterion.</w:t>
                </w:r>
              </w:sdtContent>
            </w:sdt>
          </w:p>
          <w:p w14:paraId="0E94E8B7" w14:textId="475D963D" w:rsidR="00BF3CC3" w:rsidRPr="00BF3CC3" w:rsidRDefault="000009CF" w:rsidP="00A85380">
            <w:pPr>
              <w:spacing w:line="240" w:lineRule="auto"/>
              <w:jc w:val="both"/>
              <w:rPr>
                <w:sz w:val="18"/>
                <w:szCs w:val="18"/>
                <w:lang w:val="en-GB"/>
              </w:rPr>
            </w:pPr>
            <w:sdt>
              <w:sdtPr>
                <w:rPr>
                  <w:sz w:val="18"/>
                  <w:szCs w:val="18"/>
                  <w:lang w:val="en-GB"/>
                </w:rPr>
                <w:id w:val="672067715"/>
                <w:placeholder>
                  <w:docPart w:val="2265147FFE1244D098033B8B67D06654"/>
                </w:placeholder>
                <w:dropDownList>
                  <w:listItem w:value="[Select]"/>
                  <w:listItem w:displayText="Ranking of tenders is established in the ascending order of prices. Lowest price tender is recognised as economically most advantageous tender." w:value="Ranking of tenders is established in the ascending order of prices. Lowest price tender is recognised as economically most advantageous tender."/>
                  <w:listItem w:displayText="Ranking of tenders is established in the descending order of price and quality economic advantage score. Tender with the highest score is recognised as economically most advantageous tender." w:value="Ranking of tenders is established in the descending order of price and quality economic advantage score. Tender with the highest score is recognised as economically most advantageous tender."/>
                  <w:listItem w:displayText="Ranking of tenders is established in the ascending order of costs. Lowest cost tender is recognised as economically most advantageous tender." w:value="Ranking of tenders is established in the ascending order of costs. Lowest cost tender is recognised as economically most advantageous tender."/>
                </w:dropDownList>
              </w:sdtPr>
              <w:sdtEndPr/>
              <w:sdtContent>
                <w:r w:rsidR="0006441B">
                  <w:rPr>
                    <w:sz w:val="18"/>
                    <w:szCs w:val="18"/>
                    <w:lang w:val="en-GB"/>
                  </w:rPr>
                  <w:t>Ranking of tenders is established in the ascending order of prices. Lowest price tender is recognised as economically most advantageous tender.</w:t>
                </w:r>
              </w:sdtContent>
            </w:sdt>
          </w:p>
          <w:p w14:paraId="36FAD1A7" w14:textId="7900B27E" w:rsidR="00F86974" w:rsidRDefault="00F86974" w:rsidP="00A85380">
            <w:pPr>
              <w:spacing w:line="240" w:lineRule="auto"/>
              <w:jc w:val="both"/>
              <w:rPr>
                <w:rFonts w:eastAsia="Arial"/>
                <w:sz w:val="18"/>
                <w:szCs w:val="18"/>
              </w:rPr>
            </w:pPr>
          </w:p>
        </w:tc>
      </w:tr>
      <w:tr w:rsidR="00F86974" w:rsidRPr="00536DF5" w14:paraId="6721BEAC" w14:textId="227F84D3" w:rsidTr="6201521E">
        <w:tc>
          <w:tcPr>
            <w:tcW w:w="1051" w:type="dxa"/>
            <w:tcMar>
              <w:top w:w="57" w:type="dxa"/>
              <w:bottom w:w="57" w:type="dxa"/>
            </w:tcMar>
          </w:tcPr>
          <w:p w14:paraId="7CF21F9E" w14:textId="4D3C8147" w:rsidR="00F86974" w:rsidRPr="00E4405D" w:rsidRDefault="00F86974" w:rsidP="00F86974">
            <w:pPr>
              <w:pStyle w:val="ListParagraph"/>
              <w:numPr>
                <w:ilvl w:val="0"/>
                <w:numId w:val="2"/>
              </w:numPr>
              <w:spacing w:after="120" w:line="240" w:lineRule="auto"/>
              <w:ind w:left="315" w:right="179" w:hanging="315"/>
              <w:contextualSpacing w:val="0"/>
              <w:rPr>
                <w:b/>
                <w:bCs/>
                <w:sz w:val="18"/>
                <w:szCs w:val="18"/>
              </w:rPr>
            </w:pPr>
            <w:r w:rsidRPr="00E4405D">
              <w:rPr>
                <w:b/>
                <w:bCs/>
                <w:sz w:val="18"/>
                <w:szCs w:val="18"/>
              </w:rPr>
              <w:lastRenderedPageBreak/>
              <w:t>Nacionalinio</w:t>
            </w:r>
            <w:r w:rsidRPr="00E4405D">
              <w:rPr>
                <w:b/>
                <w:sz w:val="18"/>
                <w:szCs w:val="18"/>
              </w:rPr>
              <w:t xml:space="preserve"> saugumo reikalavimai</w:t>
            </w:r>
          </w:p>
        </w:tc>
        <w:tc>
          <w:tcPr>
            <w:tcW w:w="4170" w:type="dxa"/>
            <w:gridSpan w:val="2"/>
            <w:tcMar>
              <w:top w:w="57" w:type="dxa"/>
              <w:bottom w:w="57" w:type="dxa"/>
            </w:tcMar>
          </w:tcPr>
          <w:p w14:paraId="7E1C48F8" w14:textId="3C6C1BC0" w:rsidR="00F86974" w:rsidRPr="00E4405D" w:rsidRDefault="00F86974" w:rsidP="00F86974">
            <w:pPr>
              <w:spacing w:line="240" w:lineRule="auto"/>
              <w:jc w:val="both"/>
              <w:rPr>
                <w:sz w:val="18"/>
                <w:szCs w:val="18"/>
                <w:highlight w:val="yellow"/>
              </w:rPr>
            </w:pPr>
            <w:r w:rsidRPr="00E4405D">
              <w:rPr>
                <w:sz w:val="18"/>
                <w:szCs w:val="18"/>
              </w:rPr>
              <w:t>Pirkime taikomi VPĮ 45 straipsnio 2</w:t>
            </w:r>
            <w:r w:rsidRPr="00E4405D">
              <w:rPr>
                <w:sz w:val="18"/>
                <w:szCs w:val="18"/>
                <w:vertAlign w:val="superscript"/>
              </w:rPr>
              <w:t>1</w:t>
            </w:r>
            <w:r w:rsidRPr="00E4405D">
              <w:rPr>
                <w:sz w:val="18"/>
                <w:szCs w:val="18"/>
              </w:rPr>
              <w:t xml:space="preserve"> dalies </w:t>
            </w:r>
            <w:r w:rsidRPr="00764949">
              <w:rPr>
                <w:sz w:val="18"/>
                <w:szCs w:val="18"/>
              </w:rPr>
              <w:t>1, 2, 3, 4, 5, 6 punktų / PĮ 58 straipsnio 4</w:t>
            </w:r>
            <w:r w:rsidRPr="00764949">
              <w:rPr>
                <w:sz w:val="18"/>
                <w:szCs w:val="18"/>
                <w:vertAlign w:val="superscript"/>
              </w:rPr>
              <w:t>1</w:t>
            </w:r>
            <w:r w:rsidRPr="00764949">
              <w:rPr>
                <w:sz w:val="18"/>
                <w:szCs w:val="18"/>
              </w:rPr>
              <w:t xml:space="preserve"> dalies 1, 2, 3, 4, 5, 6 punktų </w:t>
            </w:r>
            <w:r w:rsidRPr="00E4405D">
              <w:rPr>
                <w:sz w:val="18"/>
                <w:szCs w:val="18"/>
              </w:rPr>
              <w:t>reikalavimai</w:t>
            </w:r>
            <w:r>
              <w:rPr>
                <w:sz w:val="18"/>
                <w:szCs w:val="18"/>
              </w:rPr>
              <w:t>.</w:t>
            </w:r>
            <w:r w:rsidRPr="00E4405D">
              <w:rPr>
                <w:sz w:val="18"/>
                <w:szCs w:val="18"/>
              </w:rPr>
              <w:t xml:space="preserve"> </w:t>
            </w:r>
            <w:r w:rsidRPr="00275918">
              <w:rPr>
                <w:sz w:val="18"/>
                <w:szCs w:val="18"/>
              </w:rPr>
              <w:t>(BPS 21.1. p.)</w:t>
            </w:r>
          </w:p>
          <w:p w14:paraId="7BE07BAE" w14:textId="77777777" w:rsidR="00F86974" w:rsidRDefault="00F86974" w:rsidP="00F86974">
            <w:pPr>
              <w:spacing w:line="240" w:lineRule="auto"/>
              <w:jc w:val="both"/>
              <w:rPr>
                <w:rFonts w:eastAsia="Calibri"/>
                <w:i/>
                <w:color w:val="0070C0"/>
                <w:sz w:val="18"/>
                <w:szCs w:val="18"/>
              </w:rPr>
            </w:pPr>
          </w:p>
          <w:p w14:paraId="549A7341" w14:textId="4CD5C64B" w:rsidR="00F86974" w:rsidRPr="00AA689D" w:rsidRDefault="00F86974" w:rsidP="00F86974">
            <w:pPr>
              <w:spacing w:line="240" w:lineRule="auto"/>
              <w:jc w:val="both"/>
              <w:rPr>
                <w:rFonts w:eastAsia="Calibri"/>
                <w:i/>
                <w:color w:val="0070C0"/>
                <w:sz w:val="18"/>
                <w:szCs w:val="18"/>
              </w:rPr>
            </w:pPr>
            <w:r w:rsidRPr="00E4405D">
              <w:rPr>
                <w:bCs/>
                <w:sz w:val="18"/>
                <w:szCs w:val="18"/>
              </w:rPr>
              <w:t xml:space="preserve">Pirkime </w:t>
            </w:r>
            <w:r w:rsidRPr="00E4405D">
              <w:rPr>
                <w:sz w:val="18"/>
                <w:szCs w:val="18"/>
              </w:rPr>
              <w:t xml:space="preserve">taikomi </w:t>
            </w:r>
            <w:r w:rsidRPr="00E4405D">
              <w:rPr>
                <w:bCs/>
                <w:sz w:val="18"/>
                <w:szCs w:val="18"/>
              </w:rPr>
              <w:t>VPĮ 37 straipsnio 9 dalies / PĮ 50 straipsnio 9 dalies ir VPĮ 47 straipsnio 9 dalies reikalavimai</w:t>
            </w:r>
            <w:r>
              <w:rPr>
                <w:bCs/>
                <w:sz w:val="18"/>
                <w:szCs w:val="18"/>
              </w:rPr>
              <w:t>.</w:t>
            </w:r>
            <w:r w:rsidRPr="00E4405D">
              <w:rPr>
                <w:bCs/>
                <w:sz w:val="18"/>
                <w:szCs w:val="18"/>
              </w:rPr>
              <w:t xml:space="preserve"> </w:t>
            </w:r>
            <w:r w:rsidRPr="00275918">
              <w:rPr>
                <w:bCs/>
                <w:sz w:val="18"/>
                <w:szCs w:val="18"/>
              </w:rPr>
              <w:t>(BPS 21.4. p.)</w:t>
            </w:r>
          </w:p>
          <w:p w14:paraId="444461C0" w14:textId="77777777" w:rsidR="00F86974" w:rsidRDefault="00F86974" w:rsidP="00F86974">
            <w:pPr>
              <w:spacing w:line="240" w:lineRule="auto"/>
              <w:jc w:val="both"/>
              <w:rPr>
                <w:bCs/>
                <w:sz w:val="18"/>
                <w:szCs w:val="18"/>
              </w:rPr>
            </w:pPr>
          </w:p>
          <w:p w14:paraId="6FB3FDEF" w14:textId="4025063F" w:rsidR="00F86974" w:rsidRPr="00E22B7B" w:rsidRDefault="00F86974" w:rsidP="00F86974">
            <w:pPr>
              <w:keepNext/>
              <w:keepLines/>
              <w:widowControl w:val="0"/>
              <w:spacing w:line="240" w:lineRule="auto"/>
              <w:jc w:val="both"/>
              <w:rPr>
                <w:bCs/>
                <w:sz w:val="18"/>
                <w:szCs w:val="18"/>
              </w:rPr>
            </w:pPr>
            <w:r w:rsidRPr="00E4405D">
              <w:rPr>
                <w:bCs/>
                <w:sz w:val="18"/>
                <w:szCs w:val="18"/>
              </w:rPr>
              <w:t xml:space="preserve">Pirkime </w:t>
            </w:r>
            <w:r w:rsidRPr="00E4405D">
              <w:rPr>
                <w:sz w:val="18"/>
                <w:szCs w:val="18"/>
              </w:rPr>
              <w:t>taikomi</w:t>
            </w:r>
            <w:r>
              <w:rPr>
                <w:sz w:val="18"/>
                <w:szCs w:val="18"/>
              </w:rPr>
              <w:t xml:space="preserve"> </w:t>
            </w:r>
            <w:r w:rsidRPr="00E4405D">
              <w:rPr>
                <w:bCs/>
                <w:sz w:val="18"/>
                <w:szCs w:val="18"/>
              </w:rPr>
              <w:t xml:space="preserve">37 straipsnio </w:t>
            </w:r>
            <w:r>
              <w:rPr>
                <w:bCs/>
                <w:sz w:val="18"/>
                <w:szCs w:val="18"/>
              </w:rPr>
              <w:t>8</w:t>
            </w:r>
            <w:r w:rsidRPr="00E4405D">
              <w:rPr>
                <w:bCs/>
                <w:sz w:val="18"/>
                <w:szCs w:val="18"/>
              </w:rPr>
              <w:t xml:space="preserve"> dalies / PĮ 50 straipsnio </w:t>
            </w:r>
            <w:r>
              <w:rPr>
                <w:bCs/>
                <w:sz w:val="18"/>
                <w:szCs w:val="18"/>
              </w:rPr>
              <w:t>8</w:t>
            </w:r>
            <w:r w:rsidRPr="00E4405D">
              <w:rPr>
                <w:bCs/>
                <w:sz w:val="18"/>
                <w:szCs w:val="18"/>
              </w:rPr>
              <w:t xml:space="preserve"> dalies ir VPĮ 47 straipsnio </w:t>
            </w:r>
            <w:r>
              <w:rPr>
                <w:bCs/>
                <w:sz w:val="18"/>
                <w:szCs w:val="18"/>
              </w:rPr>
              <w:t>8</w:t>
            </w:r>
            <w:r w:rsidRPr="00E4405D">
              <w:rPr>
                <w:bCs/>
                <w:sz w:val="18"/>
                <w:szCs w:val="18"/>
              </w:rPr>
              <w:t xml:space="preserve"> dalies reikalavimai</w:t>
            </w:r>
            <w:r w:rsidRPr="00E4405D">
              <w:rPr>
                <w:sz w:val="18"/>
                <w:szCs w:val="18"/>
              </w:rPr>
              <w:t xml:space="preserve"> </w:t>
            </w:r>
            <w:r>
              <w:rPr>
                <w:bCs/>
                <w:sz w:val="18"/>
                <w:szCs w:val="18"/>
              </w:rPr>
              <w:t>ir bus</w:t>
            </w:r>
            <w:r w:rsidRPr="00E4405D">
              <w:rPr>
                <w:bCs/>
                <w:sz w:val="18"/>
                <w:szCs w:val="18"/>
              </w:rPr>
              <w:t xml:space="preserve"> atliekama patikra Nacionaliniam saugumui užtikrinti svarbių objektų apsaugos įstatyme nustatyta tvarka</w:t>
            </w:r>
            <w:r w:rsidRPr="00275918">
              <w:rPr>
                <w:bCs/>
                <w:sz w:val="18"/>
                <w:szCs w:val="18"/>
              </w:rPr>
              <w:t>. (BPS 21.3. p)</w:t>
            </w:r>
          </w:p>
        </w:tc>
        <w:tc>
          <w:tcPr>
            <w:tcW w:w="283" w:type="dxa"/>
          </w:tcPr>
          <w:p w14:paraId="6B81409E" w14:textId="77777777" w:rsidR="00F86974" w:rsidRPr="00E4405D" w:rsidRDefault="00F86974" w:rsidP="00F86974">
            <w:pPr>
              <w:spacing w:line="240" w:lineRule="auto"/>
              <w:jc w:val="both"/>
              <w:rPr>
                <w:sz w:val="18"/>
                <w:szCs w:val="18"/>
              </w:rPr>
            </w:pPr>
          </w:p>
        </w:tc>
        <w:tc>
          <w:tcPr>
            <w:tcW w:w="1985" w:type="dxa"/>
          </w:tcPr>
          <w:p w14:paraId="39BF3105" w14:textId="2897BA37" w:rsidR="00F86974" w:rsidRPr="00F86974" w:rsidRDefault="00F86974" w:rsidP="00F86974">
            <w:pPr>
              <w:pStyle w:val="ListParagraph"/>
              <w:keepNext/>
              <w:keepLines/>
              <w:widowControl w:val="0"/>
              <w:numPr>
                <w:ilvl w:val="0"/>
                <w:numId w:val="26"/>
              </w:numPr>
              <w:spacing w:line="240" w:lineRule="auto"/>
              <w:ind w:left="317" w:right="178" w:hanging="317"/>
              <w:rPr>
                <w:b/>
                <w:bCs/>
                <w:sz w:val="18"/>
                <w:szCs w:val="18"/>
                <w:lang w:val="en-US"/>
              </w:rPr>
            </w:pPr>
            <w:r w:rsidRPr="00F86974">
              <w:rPr>
                <w:b/>
                <w:bCs/>
                <w:sz w:val="18"/>
                <w:szCs w:val="18"/>
                <w:lang w:val="en-US"/>
              </w:rPr>
              <w:t>National security requirements</w:t>
            </w:r>
          </w:p>
        </w:tc>
        <w:tc>
          <w:tcPr>
            <w:tcW w:w="6975" w:type="dxa"/>
            <w:gridSpan w:val="3"/>
          </w:tcPr>
          <w:p w14:paraId="6CED67CC" w14:textId="77777777" w:rsidR="00646430" w:rsidRPr="00136A77" w:rsidRDefault="00646430" w:rsidP="00646430">
            <w:pPr>
              <w:spacing w:line="240" w:lineRule="auto"/>
              <w:jc w:val="both"/>
              <w:rPr>
                <w:sz w:val="18"/>
                <w:szCs w:val="18"/>
                <w:highlight w:val="yellow"/>
                <w:lang w:val="en-GB"/>
              </w:rPr>
            </w:pPr>
            <w:r w:rsidRPr="00136A77">
              <w:rPr>
                <w:sz w:val="18"/>
                <w:szCs w:val="18"/>
                <w:lang w:val="en-GB"/>
              </w:rPr>
              <w:t>The procurement is subject to the requirements of Article 45(2</w:t>
            </w:r>
            <w:r w:rsidRPr="00136A77">
              <w:rPr>
                <w:sz w:val="18"/>
                <w:szCs w:val="18"/>
                <w:vertAlign w:val="superscript"/>
                <w:lang w:val="en-GB"/>
              </w:rPr>
              <w:t>1</w:t>
            </w:r>
            <w:r w:rsidRPr="00136A77">
              <w:rPr>
                <w:sz w:val="18"/>
                <w:szCs w:val="18"/>
                <w:lang w:val="en-GB"/>
              </w:rPr>
              <w:t>)(1), (</w:t>
            </w:r>
            <w:r w:rsidRPr="00764949">
              <w:rPr>
                <w:sz w:val="18"/>
                <w:szCs w:val="18"/>
                <w:lang w:val="en-GB"/>
              </w:rPr>
              <w:t>2), (3), (4), (5) and (6) of the PPL / Article 58(4</w:t>
            </w:r>
            <w:r w:rsidRPr="00764949">
              <w:rPr>
                <w:sz w:val="18"/>
                <w:szCs w:val="18"/>
                <w:vertAlign w:val="superscript"/>
                <w:lang w:val="en-GB"/>
              </w:rPr>
              <w:t>1</w:t>
            </w:r>
            <w:r w:rsidRPr="00764949">
              <w:rPr>
                <w:sz w:val="18"/>
                <w:szCs w:val="18"/>
                <w:lang w:val="en-GB"/>
              </w:rPr>
              <w:t xml:space="preserve">)(1), (2), (3), (4), (5) and (6) of the </w:t>
            </w:r>
            <w:r w:rsidRPr="00136A77">
              <w:rPr>
                <w:sz w:val="18"/>
                <w:szCs w:val="18"/>
                <w:lang w:val="en-GB"/>
              </w:rPr>
              <w:t>PL (BPC, Clause 21.1)</w:t>
            </w:r>
          </w:p>
          <w:p w14:paraId="6AB3EBDA" w14:textId="77777777" w:rsidR="00646430" w:rsidRPr="00136A77" w:rsidRDefault="00646430" w:rsidP="00646430">
            <w:pPr>
              <w:spacing w:line="240" w:lineRule="auto"/>
              <w:jc w:val="both"/>
              <w:rPr>
                <w:rFonts w:eastAsia="Calibri"/>
                <w:i/>
                <w:color w:val="0070C0"/>
                <w:sz w:val="18"/>
                <w:szCs w:val="18"/>
                <w:lang w:val="en-GB"/>
              </w:rPr>
            </w:pPr>
          </w:p>
          <w:p w14:paraId="2FC9DFE8" w14:textId="77777777" w:rsidR="00646430" w:rsidRPr="00136A77" w:rsidRDefault="00646430" w:rsidP="00646430">
            <w:pPr>
              <w:spacing w:line="240" w:lineRule="auto"/>
              <w:jc w:val="both"/>
              <w:rPr>
                <w:rFonts w:eastAsia="Calibri"/>
                <w:i/>
                <w:color w:val="0070C0"/>
                <w:sz w:val="18"/>
                <w:szCs w:val="18"/>
                <w:lang w:val="en-GB"/>
              </w:rPr>
            </w:pPr>
            <w:r w:rsidRPr="00136A77">
              <w:rPr>
                <w:sz w:val="18"/>
                <w:szCs w:val="18"/>
                <w:lang w:val="en-GB"/>
              </w:rPr>
              <w:t>The requirements of Article 37(9) of the PPL / Article 50(9) of the PL and Article 47(9) of the PPL apply to the Procurement (GPC, Clause 21.4)</w:t>
            </w:r>
          </w:p>
          <w:p w14:paraId="5DECA040" w14:textId="77777777" w:rsidR="00452C31" w:rsidRDefault="00452C31" w:rsidP="00646430">
            <w:pPr>
              <w:spacing w:line="240" w:lineRule="auto"/>
              <w:jc w:val="both"/>
              <w:rPr>
                <w:bCs/>
                <w:sz w:val="18"/>
                <w:szCs w:val="18"/>
                <w:lang w:val="en-GB"/>
              </w:rPr>
            </w:pPr>
          </w:p>
          <w:p w14:paraId="11176779" w14:textId="52533A33" w:rsidR="00F86974" w:rsidRPr="00E4405D" w:rsidRDefault="00646430" w:rsidP="00646430">
            <w:pPr>
              <w:spacing w:line="240" w:lineRule="auto"/>
              <w:jc w:val="both"/>
              <w:rPr>
                <w:sz w:val="18"/>
                <w:szCs w:val="18"/>
              </w:rPr>
            </w:pPr>
            <w:r w:rsidRPr="00136A77">
              <w:rPr>
                <w:sz w:val="18"/>
                <w:szCs w:val="18"/>
                <w:lang w:val="en-GB"/>
              </w:rPr>
              <w:t>The procurement is subject to the requirements of Article 37(8) of the PPL / Article 50(8) of the PL and Article 47(8) of the PPL, and the screening set out in the Law on the Protection of Objects Critical to National Security is carried out. (</w:t>
            </w:r>
            <w:proofErr w:type="gramStart"/>
            <w:r w:rsidRPr="00136A77">
              <w:rPr>
                <w:sz w:val="18"/>
                <w:szCs w:val="18"/>
                <w:lang w:val="en-GB"/>
              </w:rPr>
              <w:t>BPC ,</w:t>
            </w:r>
            <w:proofErr w:type="gramEnd"/>
            <w:r w:rsidRPr="00136A77">
              <w:rPr>
                <w:sz w:val="18"/>
                <w:szCs w:val="18"/>
                <w:lang w:val="en-GB"/>
              </w:rPr>
              <w:t xml:space="preserve"> Clause 21.3)</w:t>
            </w:r>
          </w:p>
        </w:tc>
      </w:tr>
      <w:tr w:rsidR="00E46B3D" w:rsidRPr="00536DF5" w14:paraId="3EB83A50" w14:textId="6F45CC79" w:rsidTr="6201521E">
        <w:tc>
          <w:tcPr>
            <w:tcW w:w="1051" w:type="dxa"/>
            <w:tcMar>
              <w:top w:w="57" w:type="dxa"/>
              <w:bottom w:w="57" w:type="dxa"/>
            </w:tcMar>
          </w:tcPr>
          <w:p w14:paraId="7160389E" w14:textId="77777777" w:rsidR="00E46B3D" w:rsidRPr="00E4405D" w:rsidRDefault="00E46B3D" w:rsidP="00E46B3D">
            <w:pPr>
              <w:spacing w:line="240" w:lineRule="auto"/>
              <w:ind w:left="315" w:right="601" w:hanging="315"/>
              <w:rPr>
                <w:b/>
                <w:bCs/>
                <w:sz w:val="18"/>
                <w:szCs w:val="18"/>
              </w:rPr>
            </w:pPr>
          </w:p>
        </w:tc>
        <w:tc>
          <w:tcPr>
            <w:tcW w:w="4170" w:type="dxa"/>
            <w:gridSpan w:val="2"/>
            <w:tcMar>
              <w:top w:w="57" w:type="dxa"/>
              <w:bottom w:w="57" w:type="dxa"/>
            </w:tcMar>
          </w:tcPr>
          <w:p w14:paraId="13690381" w14:textId="77777777" w:rsidR="00E46B3D" w:rsidRPr="00E4405D" w:rsidRDefault="00E46B3D" w:rsidP="00E46B3D">
            <w:pPr>
              <w:keepNext/>
              <w:keepLines/>
              <w:widowControl w:val="0"/>
              <w:spacing w:line="240" w:lineRule="auto"/>
              <w:jc w:val="both"/>
              <w:rPr>
                <w:rFonts w:eastAsia="Calibri"/>
                <w:i/>
                <w:color w:val="0070C0"/>
                <w:sz w:val="18"/>
                <w:szCs w:val="18"/>
              </w:rPr>
            </w:pPr>
          </w:p>
        </w:tc>
        <w:tc>
          <w:tcPr>
            <w:tcW w:w="283" w:type="dxa"/>
          </w:tcPr>
          <w:p w14:paraId="428BE0AF" w14:textId="77777777" w:rsidR="00E46B3D" w:rsidRPr="00E4405D" w:rsidRDefault="00E46B3D" w:rsidP="00E46B3D">
            <w:pPr>
              <w:keepNext/>
              <w:keepLines/>
              <w:widowControl w:val="0"/>
              <w:spacing w:line="240" w:lineRule="auto"/>
              <w:jc w:val="both"/>
              <w:rPr>
                <w:rFonts w:eastAsia="Calibri"/>
                <w:i/>
                <w:color w:val="0070C0"/>
                <w:sz w:val="18"/>
                <w:szCs w:val="18"/>
              </w:rPr>
            </w:pPr>
          </w:p>
        </w:tc>
        <w:tc>
          <w:tcPr>
            <w:tcW w:w="8960" w:type="dxa"/>
            <w:gridSpan w:val="4"/>
          </w:tcPr>
          <w:p w14:paraId="63C235D7" w14:textId="77777777" w:rsidR="00E46B3D" w:rsidRPr="00E4405D" w:rsidRDefault="00E46B3D" w:rsidP="00E46B3D">
            <w:pPr>
              <w:keepNext/>
              <w:keepLines/>
              <w:widowControl w:val="0"/>
              <w:spacing w:line="240" w:lineRule="auto"/>
              <w:jc w:val="both"/>
              <w:rPr>
                <w:rFonts w:eastAsia="Calibri"/>
                <w:i/>
                <w:color w:val="0070C0"/>
                <w:sz w:val="18"/>
                <w:szCs w:val="18"/>
              </w:rPr>
            </w:pPr>
          </w:p>
        </w:tc>
      </w:tr>
      <w:tr w:rsidR="00E46B3D" w:rsidRPr="00536DF5" w14:paraId="7D49EF41" w14:textId="433CB3E5" w:rsidTr="6201521E">
        <w:tc>
          <w:tcPr>
            <w:tcW w:w="5221" w:type="dxa"/>
            <w:gridSpan w:val="3"/>
            <w:shd w:val="clear" w:color="auto" w:fill="F8423A"/>
            <w:tcMar>
              <w:top w:w="57" w:type="dxa"/>
              <w:bottom w:w="57" w:type="dxa"/>
            </w:tcMar>
          </w:tcPr>
          <w:p w14:paraId="6B678443" w14:textId="2607D7A0" w:rsidR="00E46B3D" w:rsidRPr="00E4405D" w:rsidRDefault="00B97233" w:rsidP="00E46B3D">
            <w:pPr>
              <w:spacing w:before="20" w:after="20" w:line="240" w:lineRule="auto"/>
              <w:jc w:val="center"/>
              <w:rPr>
                <w:rFonts w:eastAsia="Calibri"/>
                <w:i/>
                <w:color w:val="0070C0"/>
                <w:sz w:val="18"/>
                <w:szCs w:val="18"/>
              </w:rPr>
            </w:pPr>
            <w:r>
              <w:rPr>
                <w:b/>
                <w:bCs/>
                <w:color w:val="FFFFFF" w:themeColor="background1"/>
                <w:sz w:val="18"/>
                <w:szCs w:val="18"/>
              </w:rPr>
              <w:t>F</w:t>
            </w:r>
            <w:r w:rsidR="00E46B3D" w:rsidRPr="00E4405D">
              <w:rPr>
                <w:b/>
                <w:bCs/>
                <w:color w:val="FFFFFF" w:themeColor="background1"/>
                <w:sz w:val="18"/>
                <w:szCs w:val="18"/>
              </w:rPr>
              <w:t>. Priedai</w:t>
            </w:r>
          </w:p>
        </w:tc>
        <w:tc>
          <w:tcPr>
            <w:tcW w:w="283" w:type="dxa"/>
            <w:shd w:val="clear" w:color="auto" w:fill="F8423A"/>
          </w:tcPr>
          <w:p w14:paraId="51A6F619" w14:textId="77777777" w:rsidR="00E46B3D" w:rsidRPr="00E4405D" w:rsidRDefault="00E46B3D" w:rsidP="00E46B3D">
            <w:pPr>
              <w:spacing w:before="20" w:after="20" w:line="240" w:lineRule="auto"/>
              <w:jc w:val="center"/>
              <w:rPr>
                <w:b/>
                <w:bCs/>
                <w:color w:val="FFFFFF" w:themeColor="background1"/>
                <w:sz w:val="18"/>
                <w:szCs w:val="18"/>
              </w:rPr>
            </w:pPr>
          </w:p>
        </w:tc>
        <w:tc>
          <w:tcPr>
            <w:tcW w:w="8960" w:type="dxa"/>
            <w:gridSpan w:val="4"/>
            <w:shd w:val="clear" w:color="auto" w:fill="F8423A"/>
          </w:tcPr>
          <w:p w14:paraId="0ACE2B4A" w14:textId="7BF88038" w:rsidR="00E46B3D" w:rsidRPr="00E4405D" w:rsidRDefault="00B97233" w:rsidP="00E46B3D">
            <w:pPr>
              <w:spacing w:before="20" w:after="20" w:line="240" w:lineRule="auto"/>
              <w:jc w:val="center"/>
              <w:rPr>
                <w:b/>
                <w:bCs/>
                <w:color w:val="FFFFFF" w:themeColor="background1"/>
                <w:sz w:val="18"/>
                <w:szCs w:val="18"/>
              </w:rPr>
            </w:pPr>
            <w:r>
              <w:rPr>
                <w:b/>
                <w:bCs/>
                <w:color w:val="FFFFFF" w:themeColor="background1"/>
                <w:sz w:val="18"/>
                <w:szCs w:val="18"/>
                <w:lang w:val="en-GB"/>
              </w:rPr>
              <w:t>F</w:t>
            </w:r>
            <w:r w:rsidR="00A474F4" w:rsidRPr="00136A77">
              <w:rPr>
                <w:b/>
                <w:bCs/>
                <w:color w:val="FFFFFF" w:themeColor="background1"/>
                <w:sz w:val="18"/>
                <w:szCs w:val="18"/>
                <w:lang w:val="en-GB"/>
              </w:rPr>
              <w:t>. Annexes</w:t>
            </w:r>
          </w:p>
        </w:tc>
      </w:tr>
      <w:tr w:rsidR="00E46B3D" w:rsidRPr="00536DF5" w14:paraId="1F7D4C66" w14:textId="52C4E2E6" w:rsidTr="6201521E">
        <w:tc>
          <w:tcPr>
            <w:tcW w:w="5221" w:type="dxa"/>
            <w:gridSpan w:val="3"/>
            <w:shd w:val="clear" w:color="auto" w:fill="FFFFFF" w:themeFill="background1"/>
            <w:tcMar>
              <w:top w:w="57" w:type="dxa"/>
              <w:bottom w:w="57" w:type="dxa"/>
            </w:tcMar>
          </w:tcPr>
          <w:p w14:paraId="0F3280A1" w14:textId="77777777" w:rsidR="00E46B3D" w:rsidRPr="00E4405D" w:rsidRDefault="00E46B3D" w:rsidP="00E46B3D">
            <w:pPr>
              <w:keepNext/>
              <w:keepLines/>
              <w:widowControl w:val="0"/>
              <w:spacing w:line="240" w:lineRule="auto"/>
              <w:jc w:val="center"/>
              <w:rPr>
                <w:b/>
                <w:bCs/>
                <w:color w:val="FFFFFF" w:themeColor="background1"/>
                <w:sz w:val="18"/>
                <w:szCs w:val="18"/>
              </w:rPr>
            </w:pPr>
          </w:p>
        </w:tc>
        <w:tc>
          <w:tcPr>
            <w:tcW w:w="283" w:type="dxa"/>
            <w:shd w:val="clear" w:color="auto" w:fill="FFFFFF" w:themeFill="background1"/>
          </w:tcPr>
          <w:p w14:paraId="745133F5" w14:textId="77777777" w:rsidR="00E46B3D" w:rsidRPr="00E4405D" w:rsidRDefault="00E46B3D" w:rsidP="00E46B3D">
            <w:pPr>
              <w:keepNext/>
              <w:keepLines/>
              <w:widowControl w:val="0"/>
              <w:spacing w:line="240" w:lineRule="auto"/>
              <w:jc w:val="center"/>
              <w:rPr>
                <w:b/>
                <w:bCs/>
                <w:color w:val="FFFFFF" w:themeColor="background1"/>
                <w:sz w:val="18"/>
                <w:szCs w:val="18"/>
              </w:rPr>
            </w:pPr>
          </w:p>
        </w:tc>
        <w:tc>
          <w:tcPr>
            <w:tcW w:w="8960" w:type="dxa"/>
            <w:gridSpan w:val="4"/>
            <w:shd w:val="clear" w:color="auto" w:fill="FFFFFF" w:themeFill="background1"/>
          </w:tcPr>
          <w:p w14:paraId="664175A8" w14:textId="77777777" w:rsidR="00E46B3D" w:rsidRPr="00E4405D" w:rsidRDefault="00E46B3D" w:rsidP="00E46B3D">
            <w:pPr>
              <w:keepNext/>
              <w:keepLines/>
              <w:widowControl w:val="0"/>
              <w:spacing w:line="240" w:lineRule="auto"/>
              <w:jc w:val="center"/>
              <w:rPr>
                <w:b/>
                <w:bCs/>
                <w:color w:val="FFFFFF" w:themeColor="background1"/>
                <w:sz w:val="18"/>
                <w:szCs w:val="18"/>
              </w:rPr>
            </w:pPr>
          </w:p>
        </w:tc>
      </w:tr>
      <w:tr w:rsidR="00B21497" w:rsidRPr="00536DF5" w14:paraId="35862CB7" w14:textId="75712880" w:rsidTr="6201521E">
        <w:tc>
          <w:tcPr>
            <w:tcW w:w="5221" w:type="dxa"/>
            <w:gridSpan w:val="3"/>
            <w:tcMar>
              <w:top w:w="0" w:type="dxa"/>
              <w:bottom w:w="0" w:type="dxa"/>
            </w:tcMar>
          </w:tcPr>
          <w:p w14:paraId="16758544" w14:textId="62F9D844" w:rsidR="00B21497" w:rsidRPr="00E4405D" w:rsidRDefault="00B21497" w:rsidP="00B21497">
            <w:pPr>
              <w:keepNext/>
              <w:keepLines/>
              <w:widowControl w:val="0"/>
              <w:spacing w:before="20" w:after="20" w:line="240" w:lineRule="auto"/>
              <w:jc w:val="both"/>
              <w:rPr>
                <w:rFonts w:eastAsia="Calibri"/>
                <w:i/>
                <w:color w:val="0070C0"/>
                <w:sz w:val="18"/>
                <w:szCs w:val="18"/>
              </w:rPr>
            </w:pPr>
            <w:r w:rsidRPr="00E4405D">
              <w:rPr>
                <w:iCs/>
                <w:color w:val="000000" w:themeColor="text1"/>
                <w:sz w:val="18"/>
                <w:szCs w:val="18"/>
              </w:rPr>
              <w:t>Priedas Nr. 1. Bendrosios sąlygos (BPS)</w:t>
            </w:r>
          </w:p>
        </w:tc>
        <w:tc>
          <w:tcPr>
            <w:tcW w:w="283" w:type="dxa"/>
          </w:tcPr>
          <w:p w14:paraId="7E650A33" w14:textId="77777777" w:rsidR="00B21497" w:rsidRPr="00E4405D" w:rsidRDefault="00B21497" w:rsidP="00B21497">
            <w:pPr>
              <w:keepNext/>
              <w:keepLines/>
              <w:widowControl w:val="0"/>
              <w:spacing w:before="20" w:after="20" w:line="240" w:lineRule="auto"/>
              <w:jc w:val="both"/>
              <w:rPr>
                <w:iCs/>
                <w:color w:val="000000" w:themeColor="text1"/>
                <w:sz w:val="18"/>
                <w:szCs w:val="18"/>
              </w:rPr>
            </w:pPr>
          </w:p>
        </w:tc>
        <w:tc>
          <w:tcPr>
            <w:tcW w:w="8960" w:type="dxa"/>
            <w:gridSpan w:val="4"/>
          </w:tcPr>
          <w:p w14:paraId="112BA074" w14:textId="1294FDB6" w:rsidR="00B21497" w:rsidRPr="00E4405D" w:rsidRDefault="00B21497" w:rsidP="00B21497">
            <w:pPr>
              <w:keepNext/>
              <w:keepLines/>
              <w:widowControl w:val="0"/>
              <w:spacing w:before="20" w:after="20" w:line="240" w:lineRule="auto"/>
              <w:jc w:val="both"/>
              <w:rPr>
                <w:iCs/>
                <w:color w:val="000000" w:themeColor="text1"/>
                <w:sz w:val="18"/>
                <w:szCs w:val="18"/>
              </w:rPr>
            </w:pPr>
            <w:r w:rsidRPr="00136A77">
              <w:rPr>
                <w:color w:val="000000" w:themeColor="text1"/>
                <w:sz w:val="18"/>
                <w:szCs w:val="18"/>
                <w:lang w:val="en-GB"/>
              </w:rPr>
              <w:t>Annex 1. General Conditions (General Procurement Conditions, GPC)</w:t>
            </w:r>
          </w:p>
        </w:tc>
      </w:tr>
      <w:tr w:rsidR="00B21497" w:rsidRPr="00536DF5" w14:paraId="4392CE96" w14:textId="622434AC" w:rsidTr="6201521E">
        <w:tc>
          <w:tcPr>
            <w:tcW w:w="5221" w:type="dxa"/>
            <w:gridSpan w:val="3"/>
            <w:tcMar>
              <w:top w:w="0" w:type="dxa"/>
              <w:bottom w:w="0" w:type="dxa"/>
            </w:tcMar>
          </w:tcPr>
          <w:p w14:paraId="57B48658" w14:textId="507587D6" w:rsidR="00B21497" w:rsidRPr="00E4405D" w:rsidRDefault="00B21497" w:rsidP="00B21497">
            <w:pPr>
              <w:keepNext/>
              <w:keepLines/>
              <w:widowControl w:val="0"/>
              <w:spacing w:before="20" w:after="20" w:line="240" w:lineRule="auto"/>
              <w:jc w:val="both"/>
              <w:rPr>
                <w:rFonts w:eastAsia="Calibri"/>
                <w:i/>
                <w:color w:val="0070C0"/>
                <w:sz w:val="18"/>
                <w:szCs w:val="18"/>
              </w:rPr>
            </w:pPr>
            <w:r w:rsidRPr="00E4405D">
              <w:rPr>
                <w:iCs/>
                <w:color w:val="000000" w:themeColor="text1"/>
                <w:sz w:val="18"/>
                <w:szCs w:val="18"/>
              </w:rPr>
              <w:t xml:space="preserve">Priedas Nr. 2. Paraiškos forma </w:t>
            </w:r>
          </w:p>
        </w:tc>
        <w:tc>
          <w:tcPr>
            <w:tcW w:w="283" w:type="dxa"/>
          </w:tcPr>
          <w:p w14:paraId="0B8506DA" w14:textId="77777777" w:rsidR="00B21497" w:rsidRPr="00E4405D" w:rsidRDefault="00B21497" w:rsidP="00B21497">
            <w:pPr>
              <w:keepNext/>
              <w:keepLines/>
              <w:widowControl w:val="0"/>
              <w:spacing w:before="20" w:after="20" w:line="240" w:lineRule="auto"/>
              <w:jc w:val="both"/>
              <w:rPr>
                <w:iCs/>
                <w:color w:val="000000" w:themeColor="text1"/>
                <w:sz w:val="18"/>
                <w:szCs w:val="18"/>
              </w:rPr>
            </w:pPr>
          </w:p>
        </w:tc>
        <w:tc>
          <w:tcPr>
            <w:tcW w:w="8960" w:type="dxa"/>
            <w:gridSpan w:val="4"/>
          </w:tcPr>
          <w:p w14:paraId="2205A78B" w14:textId="78D5F09A" w:rsidR="00B21497" w:rsidRPr="00E4405D" w:rsidRDefault="00B21497" w:rsidP="00B21497">
            <w:pPr>
              <w:keepNext/>
              <w:keepLines/>
              <w:widowControl w:val="0"/>
              <w:spacing w:before="20" w:after="20" w:line="240" w:lineRule="auto"/>
              <w:jc w:val="both"/>
              <w:rPr>
                <w:iCs/>
                <w:color w:val="000000" w:themeColor="text1"/>
                <w:sz w:val="18"/>
                <w:szCs w:val="18"/>
              </w:rPr>
            </w:pPr>
            <w:r w:rsidRPr="00136A77">
              <w:rPr>
                <w:color w:val="000000" w:themeColor="text1"/>
                <w:sz w:val="18"/>
                <w:szCs w:val="18"/>
                <w:lang w:val="en-GB"/>
              </w:rPr>
              <w:t xml:space="preserve">Annex 2. Application form </w:t>
            </w:r>
          </w:p>
        </w:tc>
      </w:tr>
      <w:tr w:rsidR="00B21497" w:rsidRPr="00536DF5" w14:paraId="6B9108C7" w14:textId="522DE885" w:rsidTr="6201521E">
        <w:tc>
          <w:tcPr>
            <w:tcW w:w="5221" w:type="dxa"/>
            <w:gridSpan w:val="3"/>
            <w:tcMar>
              <w:top w:w="0" w:type="dxa"/>
              <w:bottom w:w="0" w:type="dxa"/>
            </w:tcMar>
          </w:tcPr>
          <w:p w14:paraId="49B2CDE1" w14:textId="5BE012AA" w:rsidR="00B21497" w:rsidRPr="00E4405D" w:rsidRDefault="00B21497" w:rsidP="007E61C0">
            <w:pPr>
              <w:keepNext/>
              <w:keepLines/>
              <w:widowControl w:val="0"/>
              <w:spacing w:before="20" w:after="20" w:line="240" w:lineRule="auto"/>
              <w:jc w:val="both"/>
              <w:rPr>
                <w:iCs/>
                <w:color w:val="000000" w:themeColor="text1"/>
                <w:sz w:val="18"/>
                <w:szCs w:val="18"/>
              </w:rPr>
            </w:pPr>
            <w:r w:rsidRPr="006E365B">
              <w:rPr>
                <w:iCs/>
                <w:color w:val="000000" w:themeColor="text1"/>
                <w:sz w:val="18"/>
                <w:szCs w:val="18"/>
              </w:rPr>
              <w:t xml:space="preserve">Priedas Nr. </w:t>
            </w:r>
            <w:r w:rsidRPr="6AA1245B">
              <w:rPr>
                <w:color w:val="000000" w:themeColor="text1"/>
                <w:sz w:val="18"/>
                <w:szCs w:val="18"/>
              </w:rPr>
              <w:t>3</w:t>
            </w:r>
            <w:r w:rsidRPr="006E365B">
              <w:rPr>
                <w:iCs/>
                <w:color w:val="000000" w:themeColor="text1"/>
                <w:sz w:val="18"/>
                <w:szCs w:val="18"/>
              </w:rPr>
              <w:t>. Pasiūlymo forma</w:t>
            </w:r>
            <w:r>
              <w:rPr>
                <w:iCs/>
                <w:color w:val="000000" w:themeColor="text1"/>
                <w:sz w:val="18"/>
                <w:szCs w:val="18"/>
              </w:rPr>
              <w:t xml:space="preserve"> ir jos priedai</w:t>
            </w:r>
          </w:p>
        </w:tc>
        <w:tc>
          <w:tcPr>
            <w:tcW w:w="283" w:type="dxa"/>
          </w:tcPr>
          <w:p w14:paraId="195B1AFB" w14:textId="77777777" w:rsidR="00B21497" w:rsidRPr="006E365B" w:rsidRDefault="00B21497" w:rsidP="00B21497">
            <w:pPr>
              <w:keepNext/>
              <w:keepLines/>
              <w:widowControl w:val="0"/>
              <w:spacing w:before="20" w:after="20" w:line="240" w:lineRule="auto"/>
              <w:jc w:val="both"/>
              <w:rPr>
                <w:iCs/>
                <w:color w:val="000000" w:themeColor="text1"/>
                <w:sz w:val="18"/>
                <w:szCs w:val="18"/>
              </w:rPr>
            </w:pPr>
          </w:p>
        </w:tc>
        <w:tc>
          <w:tcPr>
            <w:tcW w:w="8960" w:type="dxa"/>
            <w:gridSpan w:val="4"/>
          </w:tcPr>
          <w:p w14:paraId="463E230A" w14:textId="427C3AB5" w:rsidR="00B21497" w:rsidRPr="006E365B" w:rsidRDefault="00B21497" w:rsidP="00B21497">
            <w:pPr>
              <w:keepNext/>
              <w:keepLines/>
              <w:widowControl w:val="0"/>
              <w:spacing w:before="20" w:after="20" w:line="240" w:lineRule="auto"/>
              <w:jc w:val="both"/>
              <w:rPr>
                <w:iCs/>
                <w:color w:val="000000" w:themeColor="text1"/>
                <w:sz w:val="18"/>
                <w:szCs w:val="18"/>
              </w:rPr>
            </w:pPr>
            <w:r w:rsidRPr="00136A77">
              <w:rPr>
                <w:color w:val="000000" w:themeColor="text1"/>
                <w:sz w:val="18"/>
                <w:szCs w:val="18"/>
                <w:lang w:val="en-GB"/>
              </w:rPr>
              <w:t>Annex 3. Tender form and annexes</w:t>
            </w:r>
          </w:p>
        </w:tc>
      </w:tr>
      <w:tr w:rsidR="00B21497" w:rsidRPr="00536DF5" w14:paraId="65E0C85B" w14:textId="2219BF7B" w:rsidTr="6201521E">
        <w:tc>
          <w:tcPr>
            <w:tcW w:w="5221" w:type="dxa"/>
            <w:gridSpan w:val="3"/>
            <w:tcMar>
              <w:top w:w="0" w:type="dxa"/>
              <w:bottom w:w="0" w:type="dxa"/>
            </w:tcMar>
          </w:tcPr>
          <w:p w14:paraId="57C97029" w14:textId="7EA4C099" w:rsidR="00B21497" w:rsidRPr="00E4405D" w:rsidRDefault="00B21497" w:rsidP="00B21497">
            <w:pPr>
              <w:keepNext/>
              <w:keepLines/>
              <w:widowControl w:val="0"/>
              <w:spacing w:before="20" w:after="20" w:line="240" w:lineRule="auto"/>
              <w:jc w:val="both"/>
              <w:rPr>
                <w:rFonts w:eastAsia="Calibri"/>
                <w:i/>
                <w:color w:val="0070C0"/>
                <w:sz w:val="18"/>
                <w:szCs w:val="18"/>
              </w:rPr>
            </w:pPr>
            <w:r w:rsidRPr="00E4405D">
              <w:rPr>
                <w:iCs/>
                <w:color w:val="000000" w:themeColor="text1"/>
                <w:sz w:val="18"/>
                <w:szCs w:val="18"/>
              </w:rPr>
              <w:t xml:space="preserve">Priedas Nr. </w:t>
            </w:r>
            <w:r>
              <w:rPr>
                <w:iCs/>
                <w:color w:val="000000" w:themeColor="text1"/>
                <w:sz w:val="18"/>
                <w:szCs w:val="18"/>
              </w:rPr>
              <w:t>4</w:t>
            </w:r>
            <w:r w:rsidRPr="00E4405D">
              <w:rPr>
                <w:iCs/>
                <w:color w:val="000000" w:themeColor="text1"/>
                <w:sz w:val="18"/>
                <w:szCs w:val="18"/>
              </w:rPr>
              <w:t>. Techninė specifikacija</w:t>
            </w:r>
          </w:p>
        </w:tc>
        <w:tc>
          <w:tcPr>
            <w:tcW w:w="283" w:type="dxa"/>
          </w:tcPr>
          <w:p w14:paraId="326F2871" w14:textId="77777777" w:rsidR="00B21497" w:rsidRPr="00E4405D" w:rsidRDefault="00B21497" w:rsidP="00B21497">
            <w:pPr>
              <w:keepNext/>
              <w:keepLines/>
              <w:widowControl w:val="0"/>
              <w:spacing w:before="20" w:after="20" w:line="240" w:lineRule="auto"/>
              <w:jc w:val="both"/>
              <w:rPr>
                <w:iCs/>
                <w:color w:val="000000" w:themeColor="text1"/>
                <w:sz w:val="18"/>
                <w:szCs w:val="18"/>
              </w:rPr>
            </w:pPr>
          </w:p>
        </w:tc>
        <w:tc>
          <w:tcPr>
            <w:tcW w:w="8960" w:type="dxa"/>
            <w:gridSpan w:val="4"/>
          </w:tcPr>
          <w:p w14:paraId="50D39857" w14:textId="32E507D9" w:rsidR="00B21497" w:rsidRPr="00E4405D" w:rsidRDefault="00B21497" w:rsidP="00B21497">
            <w:pPr>
              <w:keepNext/>
              <w:keepLines/>
              <w:widowControl w:val="0"/>
              <w:spacing w:before="20" w:after="20" w:line="240" w:lineRule="auto"/>
              <w:jc w:val="both"/>
              <w:rPr>
                <w:iCs/>
                <w:color w:val="000000" w:themeColor="text1"/>
                <w:sz w:val="18"/>
                <w:szCs w:val="18"/>
              </w:rPr>
            </w:pPr>
            <w:r w:rsidRPr="00136A77">
              <w:rPr>
                <w:color w:val="000000" w:themeColor="text1"/>
                <w:sz w:val="18"/>
                <w:szCs w:val="18"/>
                <w:lang w:val="en-GB"/>
              </w:rPr>
              <w:t>Annex 4. Technical Specification</w:t>
            </w:r>
          </w:p>
        </w:tc>
      </w:tr>
      <w:tr w:rsidR="00B21497" w:rsidRPr="00536DF5" w14:paraId="3BF52180" w14:textId="23721150" w:rsidTr="6201521E">
        <w:tc>
          <w:tcPr>
            <w:tcW w:w="5221" w:type="dxa"/>
            <w:gridSpan w:val="3"/>
            <w:tcMar>
              <w:top w:w="0" w:type="dxa"/>
              <w:bottom w:w="0" w:type="dxa"/>
            </w:tcMar>
          </w:tcPr>
          <w:p w14:paraId="7041B842" w14:textId="77777777" w:rsidR="00B21497" w:rsidRDefault="00B21497" w:rsidP="00B21497">
            <w:pPr>
              <w:keepNext/>
              <w:keepLines/>
              <w:widowControl w:val="0"/>
              <w:spacing w:before="20" w:after="20" w:line="240" w:lineRule="auto"/>
              <w:jc w:val="both"/>
              <w:rPr>
                <w:iCs/>
                <w:color w:val="000000" w:themeColor="text1"/>
                <w:sz w:val="18"/>
                <w:szCs w:val="18"/>
              </w:rPr>
            </w:pPr>
            <w:r w:rsidRPr="00810DD8">
              <w:rPr>
                <w:iCs/>
                <w:color w:val="000000" w:themeColor="text1"/>
                <w:sz w:val="18"/>
                <w:szCs w:val="18"/>
              </w:rPr>
              <w:t xml:space="preserve">Priedas Nr. </w:t>
            </w:r>
            <w:r>
              <w:rPr>
                <w:iCs/>
                <w:color w:val="000000" w:themeColor="text1"/>
                <w:sz w:val="18"/>
                <w:szCs w:val="18"/>
              </w:rPr>
              <w:t>5</w:t>
            </w:r>
            <w:r w:rsidRPr="00810DD8">
              <w:rPr>
                <w:iCs/>
                <w:color w:val="000000" w:themeColor="text1"/>
                <w:sz w:val="18"/>
                <w:szCs w:val="18"/>
              </w:rPr>
              <w:t>. Sutartis</w:t>
            </w:r>
          </w:p>
          <w:p w14:paraId="7A6CD35A" w14:textId="2D23C508" w:rsidR="00BA508C" w:rsidRPr="00810DD8" w:rsidRDefault="00BA508C" w:rsidP="00B21497">
            <w:pPr>
              <w:keepNext/>
              <w:keepLines/>
              <w:widowControl w:val="0"/>
              <w:spacing w:before="20" w:after="20" w:line="240" w:lineRule="auto"/>
              <w:jc w:val="both"/>
              <w:rPr>
                <w:color w:val="000000" w:themeColor="text1"/>
              </w:rPr>
            </w:pPr>
            <w:r>
              <w:rPr>
                <w:color w:val="000000" w:themeColor="text1"/>
                <w:sz w:val="18"/>
                <w:szCs w:val="18"/>
              </w:rPr>
              <w:t>P</w:t>
            </w:r>
            <w:r w:rsidRPr="59836E75">
              <w:rPr>
                <w:color w:val="000000" w:themeColor="text1"/>
                <w:sz w:val="18"/>
                <w:szCs w:val="18"/>
              </w:rPr>
              <w:t>riedas Nr. 6</w:t>
            </w:r>
            <w:r>
              <w:rPr>
                <w:color w:val="000000" w:themeColor="text1"/>
                <w:sz w:val="18"/>
                <w:szCs w:val="18"/>
              </w:rPr>
              <w:t xml:space="preserve"> </w:t>
            </w:r>
            <w:r w:rsidR="00D72D7C" w:rsidRPr="00D72D7C">
              <w:rPr>
                <w:color w:val="000000" w:themeColor="text1"/>
                <w:sz w:val="18"/>
                <w:szCs w:val="18"/>
              </w:rPr>
              <w:t>Klausimų atsakymų forma</w:t>
            </w:r>
            <w:r w:rsidR="00D72D7C">
              <w:rPr>
                <w:color w:val="000000" w:themeColor="text1"/>
                <w:sz w:val="18"/>
                <w:szCs w:val="18"/>
              </w:rPr>
              <w:t xml:space="preserve"> </w:t>
            </w:r>
            <w:r w:rsidR="00D72D7C" w:rsidRPr="00D72D7C">
              <w:rPr>
                <w:color w:val="000000" w:themeColor="text1"/>
                <w:sz w:val="18"/>
                <w:szCs w:val="18"/>
              </w:rPr>
              <w:t>suvestin</w:t>
            </w:r>
            <w:r w:rsidR="00D72D7C">
              <w:rPr>
                <w:color w:val="000000" w:themeColor="text1"/>
                <w:sz w:val="18"/>
                <w:szCs w:val="18"/>
              </w:rPr>
              <w:t>ė</w:t>
            </w:r>
            <w:r w:rsidR="00D72D7C" w:rsidRPr="00D72D7C">
              <w:rPr>
                <w:color w:val="000000" w:themeColor="text1"/>
                <w:sz w:val="18"/>
                <w:szCs w:val="18"/>
              </w:rPr>
              <w:t xml:space="preserve"> </w:t>
            </w:r>
          </w:p>
        </w:tc>
        <w:tc>
          <w:tcPr>
            <w:tcW w:w="283" w:type="dxa"/>
          </w:tcPr>
          <w:p w14:paraId="08A3E426" w14:textId="77777777" w:rsidR="00B21497" w:rsidRPr="00810DD8" w:rsidRDefault="00B21497" w:rsidP="00B21497">
            <w:pPr>
              <w:keepNext/>
              <w:keepLines/>
              <w:widowControl w:val="0"/>
              <w:spacing w:before="20" w:after="20" w:line="240" w:lineRule="auto"/>
              <w:jc w:val="both"/>
              <w:rPr>
                <w:iCs/>
                <w:color w:val="000000" w:themeColor="text1"/>
                <w:sz w:val="18"/>
                <w:szCs w:val="18"/>
              </w:rPr>
            </w:pPr>
          </w:p>
        </w:tc>
        <w:tc>
          <w:tcPr>
            <w:tcW w:w="8960" w:type="dxa"/>
            <w:gridSpan w:val="4"/>
          </w:tcPr>
          <w:p w14:paraId="0C5849B4" w14:textId="77777777" w:rsidR="00B21497" w:rsidRDefault="00B21497" w:rsidP="00B21497">
            <w:pPr>
              <w:keepNext/>
              <w:keepLines/>
              <w:widowControl w:val="0"/>
              <w:spacing w:before="20" w:after="20" w:line="240" w:lineRule="auto"/>
              <w:jc w:val="both"/>
              <w:rPr>
                <w:color w:val="000000" w:themeColor="text1"/>
                <w:sz w:val="18"/>
                <w:szCs w:val="18"/>
                <w:lang w:val="en-GB"/>
              </w:rPr>
            </w:pPr>
            <w:r w:rsidRPr="00136A77">
              <w:rPr>
                <w:color w:val="000000" w:themeColor="text1"/>
                <w:sz w:val="18"/>
                <w:szCs w:val="18"/>
                <w:lang w:val="en-GB"/>
              </w:rPr>
              <w:t>Annex 5. Contract</w:t>
            </w:r>
          </w:p>
          <w:p w14:paraId="46749BD2" w14:textId="1F29AD18" w:rsidR="00BA508C" w:rsidRDefault="00BA508C" w:rsidP="00B21497">
            <w:pPr>
              <w:keepNext/>
              <w:keepLines/>
              <w:widowControl w:val="0"/>
              <w:spacing w:before="20" w:after="20" w:line="240" w:lineRule="auto"/>
              <w:jc w:val="both"/>
              <w:rPr>
                <w:color w:val="000000" w:themeColor="text1"/>
                <w:sz w:val="18"/>
                <w:szCs w:val="18"/>
                <w:lang w:val="en-GB"/>
              </w:rPr>
            </w:pPr>
            <w:r w:rsidRPr="00D72D7C">
              <w:rPr>
                <w:color w:val="000000" w:themeColor="text1"/>
                <w:sz w:val="18"/>
                <w:szCs w:val="18"/>
                <w:lang w:val="en-US"/>
              </w:rPr>
              <w:t>Annex 6</w:t>
            </w:r>
            <w:r w:rsidR="00D72D7C" w:rsidRPr="00D72D7C">
              <w:rPr>
                <w:color w:val="000000" w:themeColor="text1"/>
                <w:sz w:val="18"/>
                <w:szCs w:val="18"/>
                <w:lang w:val="en-US"/>
              </w:rPr>
              <w:t xml:space="preserve">. </w:t>
            </w:r>
            <w:r w:rsidR="00D72D7C" w:rsidRPr="00D72D7C">
              <w:rPr>
                <w:color w:val="000000" w:themeColor="text1"/>
                <w:sz w:val="18"/>
                <w:szCs w:val="18"/>
                <w:lang w:val="en-GB"/>
              </w:rPr>
              <w:t xml:space="preserve">Question and answer form (summary) </w:t>
            </w:r>
          </w:p>
          <w:p w14:paraId="6A0EE2A2" w14:textId="176ADE5C" w:rsidR="00D22BAC" w:rsidRPr="00810DD8" w:rsidRDefault="00D22BAC" w:rsidP="00B21497">
            <w:pPr>
              <w:keepNext/>
              <w:keepLines/>
              <w:widowControl w:val="0"/>
              <w:spacing w:before="20" w:after="20" w:line="240" w:lineRule="auto"/>
              <w:jc w:val="both"/>
              <w:rPr>
                <w:iCs/>
                <w:color w:val="000000" w:themeColor="text1"/>
                <w:sz w:val="18"/>
                <w:szCs w:val="18"/>
              </w:rPr>
            </w:pPr>
          </w:p>
        </w:tc>
      </w:tr>
      <w:tr w:rsidR="59836E75" w14:paraId="78EA9BE7" w14:textId="77777777" w:rsidTr="6201521E">
        <w:trPr>
          <w:trHeight w:val="300"/>
        </w:trPr>
        <w:tc>
          <w:tcPr>
            <w:tcW w:w="5221" w:type="dxa"/>
            <w:gridSpan w:val="3"/>
            <w:tcMar>
              <w:top w:w="0" w:type="dxa"/>
              <w:bottom w:w="0" w:type="dxa"/>
            </w:tcMar>
          </w:tcPr>
          <w:p w14:paraId="5935C5C5" w14:textId="6F19B471" w:rsidR="6BC87B75" w:rsidRDefault="6BC87B75" w:rsidP="59836E75">
            <w:pPr>
              <w:spacing w:line="240" w:lineRule="auto"/>
              <w:jc w:val="both"/>
              <w:rPr>
                <w:color w:val="000000" w:themeColor="text1"/>
                <w:sz w:val="18"/>
                <w:szCs w:val="18"/>
              </w:rPr>
            </w:pPr>
          </w:p>
        </w:tc>
        <w:tc>
          <w:tcPr>
            <w:tcW w:w="283" w:type="dxa"/>
          </w:tcPr>
          <w:p w14:paraId="1BF3C423" w14:textId="0A402A35" w:rsidR="59836E75" w:rsidRDefault="59836E75" w:rsidP="59836E75">
            <w:pPr>
              <w:spacing w:line="240" w:lineRule="auto"/>
              <w:jc w:val="both"/>
              <w:rPr>
                <w:color w:val="000000" w:themeColor="text1"/>
                <w:sz w:val="18"/>
                <w:szCs w:val="18"/>
              </w:rPr>
            </w:pPr>
          </w:p>
        </w:tc>
        <w:tc>
          <w:tcPr>
            <w:tcW w:w="8960" w:type="dxa"/>
            <w:gridSpan w:val="4"/>
          </w:tcPr>
          <w:p w14:paraId="7C86BB34" w14:textId="47E9D7AF" w:rsidR="59836E75" w:rsidRDefault="59836E75" w:rsidP="59836E75">
            <w:pPr>
              <w:spacing w:line="240" w:lineRule="auto"/>
              <w:jc w:val="both"/>
              <w:rPr>
                <w:color w:val="000000" w:themeColor="text1"/>
                <w:sz w:val="18"/>
                <w:szCs w:val="18"/>
                <w:lang w:val="en-GB"/>
              </w:rPr>
            </w:pPr>
          </w:p>
        </w:tc>
      </w:tr>
      <w:tr w:rsidR="00B21497" w:rsidRPr="00536DF5" w14:paraId="7124848F" w14:textId="768EAD15" w:rsidTr="6201521E">
        <w:tc>
          <w:tcPr>
            <w:tcW w:w="5221" w:type="dxa"/>
            <w:gridSpan w:val="3"/>
            <w:tcMar>
              <w:top w:w="0" w:type="dxa"/>
              <w:bottom w:w="0" w:type="dxa"/>
            </w:tcMar>
          </w:tcPr>
          <w:p w14:paraId="6A5C4734" w14:textId="092E6141" w:rsidR="00B21497" w:rsidRPr="008A78E6" w:rsidRDefault="00B21497" w:rsidP="00B21497">
            <w:pPr>
              <w:tabs>
                <w:tab w:val="left" w:pos="567"/>
              </w:tabs>
              <w:spacing w:line="240" w:lineRule="auto"/>
              <w:jc w:val="both"/>
              <w:rPr>
                <w:color w:val="000000" w:themeColor="text1"/>
              </w:rPr>
            </w:pPr>
          </w:p>
        </w:tc>
        <w:tc>
          <w:tcPr>
            <w:tcW w:w="283" w:type="dxa"/>
          </w:tcPr>
          <w:p w14:paraId="410AE48D" w14:textId="77777777" w:rsidR="00B21497" w:rsidRPr="00335C47" w:rsidRDefault="00B21497" w:rsidP="00B21497">
            <w:pPr>
              <w:tabs>
                <w:tab w:val="left" w:pos="567"/>
              </w:tabs>
              <w:spacing w:line="240" w:lineRule="auto"/>
              <w:jc w:val="both"/>
              <w:rPr>
                <w:color w:val="FF0000"/>
                <w:sz w:val="18"/>
                <w:szCs w:val="22"/>
              </w:rPr>
            </w:pPr>
          </w:p>
        </w:tc>
        <w:tc>
          <w:tcPr>
            <w:tcW w:w="8960" w:type="dxa"/>
            <w:gridSpan w:val="4"/>
          </w:tcPr>
          <w:p w14:paraId="5A92E774" w14:textId="5355C0E5" w:rsidR="00B21497" w:rsidRPr="00335C47" w:rsidRDefault="00B21497" w:rsidP="00B21497">
            <w:pPr>
              <w:tabs>
                <w:tab w:val="left" w:pos="567"/>
              </w:tabs>
              <w:spacing w:line="240" w:lineRule="auto"/>
              <w:jc w:val="both"/>
              <w:rPr>
                <w:color w:val="FF0000"/>
                <w:sz w:val="18"/>
                <w:szCs w:val="22"/>
              </w:rPr>
            </w:pPr>
          </w:p>
        </w:tc>
      </w:tr>
      <w:tr w:rsidR="00E46B3D" w:rsidRPr="00536DF5" w14:paraId="3D11057D" w14:textId="60F64863" w:rsidTr="6201521E">
        <w:tc>
          <w:tcPr>
            <w:tcW w:w="5221" w:type="dxa"/>
            <w:gridSpan w:val="3"/>
            <w:tcMar>
              <w:top w:w="57" w:type="dxa"/>
              <w:bottom w:w="57" w:type="dxa"/>
            </w:tcMar>
          </w:tcPr>
          <w:p w14:paraId="6A1830B2" w14:textId="77777777" w:rsidR="00E46B3D" w:rsidRPr="00E4405D" w:rsidRDefault="00E46B3D" w:rsidP="00E46B3D">
            <w:pPr>
              <w:keepNext/>
              <w:keepLines/>
              <w:widowControl w:val="0"/>
              <w:spacing w:line="240" w:lineRule="auto"/>
              <w:jc w:val="both"/>
              <w:rPr>
                <w:rFonts w:eastAsia="Calibri"/>
                <w:i/>
                <w:color w:val="0070C0"/>
                <w:sz w:val="18"/>
                <w:szCs w:val="18"/>
              </w:rPr>
            </w:pPr>
          </w:p>
        </w:tc>
        <w:tc>
          <w:tcPr>
            <w:tcW w:w="283" w:type="dxa"/>
          </w:tcPr>
          <w:p w14:paraId="26553851" w14:textId="77777777" w:rsidR="00E46B3D" w:rsidRPr="00E4405D" w:rsidRDefault="00E46B3D" w:rsidP="00E46B3D">
            <w:pPr>
              <w:keepNext/>
              <w:keepLines/>
              <w:widowControl w:val="0"/>
              <w:spacing w:line="240" w:lineRule="auto"/>
              <w:jc w:val="both"/>
              <w:rPr>
                <w:rFonts w:eastAsia="Calibri"/>
                <w:i/>
                <w:color w:val="0070C0"/>
                <w:sz w:val="18"/>
                <w:szCs w:val="18"/>
              </w:rPr>
            </w:pPr>
          </w:p>
        </w:tc>
        <w:tc>
          <w:tcPr>
            <w:tcW w:w="8960" w:type="dxa"/>
            <w:gridSpan w:val="4"/>
          </w:tcPr>
          <w:p w14:paraId="6343E2AB" w14:textId="77777777" w:rsidR="00E46B3D" w:rsidRPr="00E4405D" w:rsidRDefault="00E46B3D" w:rsidP="00E46B3D">
            <w:pPr>
              <w:keepNext/>
              <w:keepLines/>
              <w:widowControl w:val="0"/>
              <w:spacing w:line="240" w:lineRule="auto"/>
              <w:jc w:val="both"/>
              <w:rPr>
                <w:rFonts w:eastAsia="Calibri"/>
                <w:i/>
                <w:color w:val="0070C0"/>
                <w:sz w:val="18"/>
                <w:szCs w:val="18"/>
              </w:rPr>
            </w:pPr>
          </w:p>
        </w:tc>
      </w:tr>
      <w:tr w:rsidR="00E46B3D" w:rsidRPr="00536DF5" w14:paraId="14087CAD" w14:textId="2C1CD007" w:rsidTr="6201521E">
        <w:tc>
          <w:tcPr>
            <w:tcW w:w="5221" w:type="dxa"/>
            <w:gridSpan w:val="3"/>
            <w:shd w:val="clear" w:color="auto" w:fill="FFFFFF" w:themeFill="background1"/>
            <w:tcMar>
              <w:top w:w="57" w:type="dxa"/>
              <w:bottom w:w="57" w:type="dxa"/>
            </w:tcMar>
          </w:tcPr>
          <w:p w14:paraId="64650F4A" w14:textId="30120973" w:rsidR="00E46B3D" w:rsidRPr="00E4405D" w:rsidRDefault="00E46B3D" w:rsidP="007E61C0">
            <w:pPr>
              <w:spacing w:before="20" w:after="20" w:line="240" w:lineRule="auto"/>
              <w:jc w:val="center"/>
              <w:rPr>
                <w:b/>
                <w:bCs/>
                <w:sz w:val="18"/>
                <w:szCs w:val="18"/>
              </w:rPr>
            </w:pPr>
            <w:r w:rsidRPr="00E4405D">
              <w:rPr>
                <w:b/>
                <w:bCs/>
                <w:sz w:val="18"/>
                <w:szCs w:val="18"/>
              </w:rPr>
              <w:t>Papildomi priedai</w:t>
            </w:r>
          </w:p>
        </w:tc>
        <w:tc>
          <w:tcPr>
            <w:tcW w:w="283" w:type="dxa"/>
            <w:shd w:val="clear" w:color="auto" w:fill="FFFFFF" w:themeFill="background1"/>
          </w:tcPr>
          <w:p w14:paraId="68047754" w14:textId="77777777" w:rsidR="00E46B3D" w:rsidRPr="00E4405D" w:rsidRDefault="00E46B3D" w:rsidP="007E61C0">
            <w:pPr>
              <w:spacing w:before="20" w:after="20" w:line="240" w:lineRule="auto"/>
              <w:jc w:val="center"/>
              <w:rPr>
                <w:b/>
                <w:bCs/>
                <w:sz w:val="18"/>
                <w:szCs w:val="18"/>
              </w:rPr>
            </w:pPr>
          </w:p>
        </w:tc>
        <w:tc>
          <w:tcPr>
            <w:tcW w:w="8960" w:type="dxa"/>
            <w:gridSpan w:val="4"/>
            <w:shd w:val="clear" w:color="auto" w:fill="FFFFFF" w:themeFill="background1"/>
          </w:tcPr>
          <w:p w14:paraId="68655C61" w14:textId="31A1C7BA" w:rsidR="00E46B3D" w:rsidRPr="00E4405D" w:rsidRDefault="00D17156" w:rsidP="007E61C0">
            <w:pPr>
              <w:spacing w:before="20" w:after="20" w:line="240" w:lineRule="auto"/>
              <w:jc w:val="center"/>
              <w:rPr>
                <w:b/>
                <w:bCs/>
                <w:sz w:val="18"/>
                <w:szCs w:val="18"/>
              </w:rPr>
            </w:pPr>
            <w:r w:rsidRPr="00136A77">
              <w:rPr>
                <w:b/>
                <w:bCs/>
                <w:sz w:val="18"/>
                <w:szCs w:val="18"/>
                <w:lang w:val="en-GB"/>
              </w:rPr>
              <w:t>Additional annexes</w:t>
            </w:r>
          </w:p>
        </w:tc>
      </w:tr>
      <w:tr w:rsidR="009F5E67" w:rsidRPr="00536DF5" w14:paraId="6FFF09BB" w14:textId="56FA6527" w:rsidTr="6201521E">
        <w:tc>
          <w:tcPr>
            <w:tcW w:w="3798" w:type="dxa"/>
            <w:gridSpan w:val="2"/>
            <w:tcMar>
              <w:top w:w="57" w:type="dxa"/>
              <w:bottom w:w="57" w:type="dxa"/>
            </w:tcMar>
            <w:vAlign w:val="center"/>
          </w:tcPr>
          <w:p w14:paraId="14EF478C" w14:textId="5671535F" w:rsidR="009F5E67" w:rsidRPr="00E4405D" w:rsidRDefault="009F5E67" w:rsidP="007E61C0">
            <w:pPr>
              <w:spacing w:before="20" w:after="20" w:line="240" w:lineRule="auto"/>
              <w:jc w:val="both"/>
              <w:rPr>
                <w:rFonts w:eastAsia="Calibri"/>
                <w:iCs/>
                <w:color w:val="0070C0"/>
                <w:sz w:val="18"/>
                <w:szCs w:val="18"/>
              </w:rPr>
            </w:pPr>
            <w:r w:rsidRPr="00E4405D">
              <w:rPr>
                <w:b/>
                <w:bCs/>
                <w:sz w:val="18"/>
                <w:szCs w:val="18"/>
              </w:rPr>
              <w:t>Priedo pavadinimas</w:t>
            </w:r>
          </w:p>
        </w:tc>
        <w:tc>
          <w:tcPr>
            <w:tcW w:w="1423" w:type="dxa"/>
            <w:vAlign w:val="center"/>
          </w:tcPr>
          <w:p w14:paraId="37A92BB8" w14:textId="7F69E2D0" w:rsidR="009F5E67" w:rsidRPr="00E4405D" w:rsidRDefault="009F5E67" w:rsidP="007E61C0">
            <w:pPr>
              <w:spacing w:before="20" w:after="20" w:line="240" w:lineRule="auto"/>
              <w:jc w:val="both"/>
              <w:rPr>
                <w:rFonts w:eastAsia="Calibri"/>
                <w:color w:val="0070C0"/>
                <w:sz w:val="18"/>
                <w:szCs w:val="18"/>
              </w:rPr>
            </w:pPr>
            <w:r w:rsidRPr="00E4405D">
              <w:rPr>
                <w:b/>
                <w:bCs/>
                <w:sz w:val="18"/>
                <w:szCs w:val="18"/>
              </w:rPr>
              <w:t>Ar taikomas priedas šiame pirkime?</w:t>
            </w:r>
          </w:p>
        </w:tc>
        <w:tc>
          <w:tcPr>
            <w:tcW w:w="283" w:type="dxa"/>
          </w:tcPr>
          <w:p w14:paraId="0CDBE958" w14:textId="77777777" w:rsidR="009F5E67" w:rsidRPr="00E4405D" w:rsidRDefault="009F5E67" w:rsidP="007E61C0">
            <w:pPr>
              <w:spacing w:before="20" w:after="20" w:line="240" w:lineRule="auto"/>
              <w:jc w:val="both"/>
              <w:rPr>
                <w:b/>
                <w:bCs/>
                <w:sz w:val="18"/>
                <w:szCs w:val="18"/>
              </w:rPr>
            </w:pPr>
          </w:p>
        </w:tc>
        <w:tc>
          <w:tcPr>
            <w:tcW w:w="7230" w:type="dxa"/>
            <w:gridSpan w:val="3"/>
            <w:vAlign w:val="center"/>
          </w:tcPr>
          <w:p w14:paraId="085ED313" w14:textId="6B4A2C6F" w:rsidR="009F5E67" w:rsidRPr="00E4405D" w:rsidRDefault="009F5E67" w:rsidP="007E61C0">
            <w:pPr>
              <w:spacing w:before="20" w:after="20" w:line="240" w:lineRule="auto"/>
              <w:jc w:val="both"/>
              <w:rPr>
                <w:b/>
                <w:bCs/>
                <w:sz w:val="18"/>
                <w:szCs w:val="18"/>
              </w:rPr>
            </w:pPr>
            <w:r w:rsidRPr="00136A77">
              <w:rPr>
                <w:b/>
                <w:bCs/>
                <w:sz w:val="18"/>
                <w:szCs w:val="18"/>
                <w:lang w:val="en-GB"/>
              </w:rPr>
              <w:t>Title of the Annex</w:t>
            </w:r>
          </w:p>
        </w:tc>
        <w:tc>
          <w:tcPr>
            <w:tcW w:w="1730" w:type="dxa"/>
            <w:vAlign w:val="center"/>
          </w:tcPr>
          <w:p w14:paraId="5F0775BD" w14:textId="179785F4" w:rsidR="009F5E67" w:rsidRPr="00E4405D" w:rsidRDefault="009F5E67" w:rsidP="004A2779">
            <w:pPr>
              <w:spacing w:before="20" w:after="20" w:line="240" w:lineRule="auto"/>
              <w:ind w:firstLine="60"/>
              <w:jc w:val="both"/>
              <w:rPr>
                <w:b/>
                <w:bCs/>
                <w:sz w:val="18"/>
                <w:szCs w:val="18"/>
              </w:rPr>
            </w:pPr>
            <w:r w:rsidRPr="00136A77">
              <w:rPr>
                <w:b/>
                <w:bCs/>
                <w:sz w:val="18"/>
                <w:szCs w:val="18"/>
                <w:lang w:val="en-GB"/>
              </w:rPr>
              <w:t>Does the Annex apply to this procurement?</w:t>
            </w:r>
          </w:p>
        </w:tc>
      </w:tr>
      <w:tr w:rsidR="00B44978" w:rsidRPr="00536DF5" w14:paraId="5F505AFB" w14:textId="61D80D54" w:rsidTr="6201521E">
        <w:tc>
          <w:tcPr>
            <w:tcW w:w="3798" w:type="dxa"/>
            <w:gridSpan w:val="2"/>
            <w:tcMar>
              <w:top w:w="57" w:type="dxa"/>
              <w:bottom w:w="57" w:type="dxa"/>
            </w:tcMar>
            <w:vAlign w:val="center"/>
          </w:tcPr>
          <w:p w14:paraId="3B89D9FA" w14:textId="78ECE66E" w:rsidR="00B44978" w:rsidRPr="00E4405D" w:rsidRDefault="00B44978" w:rsidP="007E61C0">
            <w:pPr>
              <w:spacing w:before="20" w:after="20" w:line="240" w:lineRule="auto"/>
              <w:jc w:val="both"/>
              <w:rPr>
                <w:sz w:val="18"/>
                <w:szCs w:val="18"/>
              </w:rPr>
            </w:pPr>
            <w:r w:rsidRPr="00E4405D">
              <w:rPr>
                <w:sz w:val="18"/>
                <w:szCs w:val="18"/>
              </w:rPr>
              <w:t>Priedas Nr. I.(A) Pašalinimo pagrindai.</w:t>
            </w:r>
          </w:p>
        </w:tc>
        <w:tc>
          <w:tcPr>
            <w:tcW w:w="1423" w:type="dxa"/>
            <w:vAlign w:val="center"/>
          </w:tcPr>
          <w:p w14:paraId="327C22D0" w14:textId="05328866" w:rsidR="00B44978" w:rsidRPr="00E4405D" w:rsidRDefault="000009CF" w:rsidP="007E61C0">
            <w:pPr>
              <w:spacing w:before="20" w:after="20" w:line="240" w:lineRule="auto"/>
              <w:jc w:val="center"/>
              <w:rPr>
                <w:b/>
                <w:bCs/>
                <w:sz w:val="18"/>
                <w:szCs w:val="18"/>
              </w:rPr>
            </w:pPr>
            <w:sdt>
              <w:sdtPr>
                <w:rPr>
                  <w:sz w:val="18"/>
                  <w:szCs w:val="18"/>
                </w:rPr>
                <w:id w:val="1710232156"/>
                <w:placeholder>
                  <w:docPart w:val="B1E0C798995547C09A0EA2222C42179A"/>
                </w:placeholder>
                <w:dropDownList>
                  <w:listItem w:value="[Pasirinkite]"/>
                  <w:listItem w:displayText="Taikoma" w:value="Taikoma"/>
                  <w:listItem w:displayText="Netaikoma" w:value="Netaikoma"/>
                </w:dropDownList>
              </w:sdtPr>
              <w:sdtEndPr/>
              <w:sdtContent>
                <w:r w:rsidR="00B44978" w:rsidRPr="00E4405D">
                  <w:rPr>
                    <w:sz w:val="18"/>
                    <w:szCs w:val="18"/>
                  </w:rPr>
                  <w:t>Taikoma</w:t>
                </w:r>
              </w:sdtContent>
            </w:sdt>
          </w:p>
        </w:tc>
        <w:tc>
          <w:tcPr>
            <w:tcW w:w="283" w:type="dxa"/>
          </w:tcPr>
          <w:p w14:paraId="1536277D" w14:textId="77777777" w:rsidR="00B44978" w:rsidRDefault="00B44978" w:rsidP="007E61C0">
            <w:pPr>
              <w:spacing w:before="20" w:after="20" w:line="240" w:lineRule="auto"/>
              <w:jc w:val="center"/>
              <w:rPr>
                <w:sz w:val="18"/>
                <w:szCs w:val="18"/>
              </w:rPr>
            </w:pPr>
          </w:p>
        </w:tc>
        <w:tc>
          <w:tcPr>
            <w:tcW w:w="7230" w:type="dxa"/>
            <w:gridSpan w:val="3"/>
            <w:vAlign w:val="center"/>
          </w:tcPr>
          <w:p w14:paraId="0467F31F" w14:textId="774DD378" w:rsidR="00B44978" w:rsidRDefault="00B44978" w:rsidP="007E61C0">
            <w:pPr>
              <w:spacing w:before="20" w:after="20" w:line="240" w:lineRule="auto"/>
              <w:rPr>
                <w:sz w:val="18"/>
                <w:szCs w:val="18"/>
              </w:rPr>
            </w:pPr>
            <w:r w:rsidRPr="00136A77">
              <w:rPr>
                <w:sz w:val="18"/>
                <w:szCs w:val="18"/>
                <w:lang w:val="en-GB"/>
              </w:rPr>
              <w:t>Annex I.(A) Grounds for exclusion.</w:t>
            </w:r>
          </w:p>
        </w:tc>
        <w:tc>
          <w:tcPr>
            <w:tcW w:w="1730" w:type="dxa"/>
            <w:vAlign w:val="center"/>
          </w:tcPr>
          <w:p w14:paraId="388443BB" w14:textId="026B93AF" w:rsidR="00B44978" w:rsidRDefault="000009CF" w:rsidP="007E61C0">
            <w:pPr>
              <w:spacing w:before="20" w:after="20" w:line="240" w:lineRule="auto"/>
              <w:jc w:val="center"/>
              <w:rPr>
                <w:sz w:val="18"/>
                <w:szCs w:val="18"/>
              </w:rPr>
            </w:pPr>
            <w:sdt>
              <w:sdtPr>
                <w:rPr>
                  <w:sz w:val="18"/>
                  <w:szCs w:val="18"/>
                  <w:lang w:val="en-GB"/>
                </w:rPr>
                <w:id w:val="-966738174"/>
                <w:placeholder>
                  <w:docPart w:val="AC6FBECF8063450D866EB42A3A518430"/>
                </w:placeholder>
                <w:dropDownList>
                  <w:listItem w:value="[Pasirinkite]"/>
                  <w:listItem w:displayText="Taikoma" w:value="Taikoma"/>
                  <w:listItem w:displayText="Netaikoma" w:value="Netaikoma"/>
                </w:dropDownList>
              </w:sdtPr>
              <w:sdtEndPr/>
              <w:sdtContent>
                <w:r w:rsidR="00B44978" w:rsidRPr="00136A77">
                  <w:rPr>
                    <w:sz w:val="18"/>
                    <w:szCs w:val="18"/>
                    <w:lang w:val="en-GB"/>
                  </w:rPr>
                  <w:t>Applicable</w:t>
                </w:r>
              </w:sdtContent>
            </w:sdt>
          </w:p>
        </w:tc>
      </w:tr>
      <w:tr w:rsidR="00B44978" w:rsidRPr="00536DF5" w14:paraId="14539789" w14:textId="48FBF938" w:rsidTr="6201521E">
        <w:tc>
          <w:tcPr>
            <w:tcW w:w="3798" w:type="dxa"/>
            <w:gridSpan w:val="2"/>
            <w:tcMar>
              <w:top w:w="57" w:type="dxa"/>
              <w:bottom w:w="57" w:type="dxa"/>
            </w:tcMar>
            <w:vAlign w:val="center"/>
          </w:tcPr>
          <w:p w14:paraId="127CE883" w14:textId="39CAD9A7" w:rsidR="00B44978" w:rsidRPr="00E4405D" w:rsidRDefault="00B44978" w:rsidP="007E61C0">
            <w:pPr>
              <w:spacing w:before="20" w:after="20" w:line="240" w:lineRule="auto"/>
              <w:jc w:val="both"/>
              <w:rPr>
                <w:b/>
                <w:bCs/>
                <w:sz w:val="18"/>
                <w:szCs w:val="18"/>
              </w:rPr>
            </w:pPr>
            <w:r w:rsidRPr="00E4405D">
              <w:rPr>
                <w:sz w:val="18"/>
                <w:szCs w:val="18"/>
              </w:rPr>
              <w:t>Priedas Nr. I.(B) Kiti reikalavimai tiekėjams</w:t>
            </w:r>
          </w:p>
        </w:tc>
        <w:tc>
          <w:tcPr>
            <w:tcW w:w="1423" w:type="dxa"/>
            <w:vAlign w:val="center"/>
          </w:tcPr>
          <w:p w14:paraId="5CF09366" w14:textId="17026411" w:rsidR="00B44978" w:rsidRPr="00E4405D" w:rsidRDefault="000009CF" w:rsidP="007E61C0">
            <w:pPr>
              <w:spacing w:before="20" w:after="20" w:line="240" w:lineRule="auto"/>
              <w:jc w:val="center"/>
              <w:rPr>
                <w:b/>
                <w:bCs/>
                <w:sz w:val="18"/>
                <w:szCs w:val="18"/>
              </w:rPr>
            </w:pPr>
            <w:sdt>
              <w:sdtPr>
                <w:rPr>
                  <w:sz w:val="18"/>
                  <w:szCs w:val="18"/>
                </w:rPr>
                <w:id w:val="46811768"/>
                <w:placeholder>
                  <w:docPart w:val="13FD475D29AB40A4B5795635B044706C"/>
                </w:placeholder>
                <w:dropDownList>
                  <w:listItem w:value="[Pasirinkite]"/>
                  <w:listItem w:displayText="Taikoma" w:value="Taikoma"/>
                  <w:listItem w:displayText="Netaikoma" w:value="Netaikoma"/>
                </w:dropDownList>
              </w:sdtPr>
              <w:sdtEndPr/>
              <w:sdtContent>
                <w:r w:rsidR="002B3277">
                  <w:rPr>
                    <w:sz w:val="18"/>
                    <w:szCs w:val="18"/>
                  </w:rPr>
                  <w:t>Taikoma</w:t>
                </w:r>
              </w:sdtContent>
            </w:sdt>
          </w:p>
        </w:tc>
        <w:tc>
          <w:tcPr>
            <w:tcW w:w="283" w:type="dxa"/>
          </w:tcPr>
          <w:p w14:paraId="476C2A1F" w14:textId="77777777" w:rsidR="00B44978" w:rsidRDefault="00B44978" w:rsidP="007E61C0">
            <w:pPr>
              <w:spacing w:before="20" w:after="20" w:line="240" w:lineRule="auto"/>
              <w:jc w:val="center"/>
              <w:rPr>
                <w:sz w:val="18"/>
                <w:szCs w:val="18"/>
              </w:rPr>
            </w:pPr>
          </w:p>
        </w:tc>
        <w:tc>
          <w:tcPr>
            <w:tcW w:w="7230" w:type="dxa"/>
            <w:gridSpan w:val="3"/>
            <w:vAlign w:val="center"/>
          </w:tcPr>
          <w:p w14:paraId="6EE5D0E0" w14:textId="7FB69861" w:rsidR="00B44978" w:rsidRDefault="00B44978" w:rsidP="007E61C0">
            <w:pPr>
              <w:spacing w:before="20" w:after="20" w:line="240" w:lineRule="auto"/>
              <w:rPr>
                <w:sz w:val="18"/>
                <w:szCs w:val="18"/>
              </w:rPr>
            </w:pPr>
            <w:r w:rsidRPr="00136A77">
              <w:rPr>
                <w:sz w:val="18"/>
                <w:szCs w:val="18"/>
                <w:lang w:val="en-GB"/>
              </w:rPr>
              <w:t>Annex I.(B) Other requirements for suppliers</w:t>
            </w:r>
          </w:p>
        </w:tc>
        <w:tc>
          <w:tcPr>
            <w:tcW w:w="1730" w:type="dxa"/>
            <w:vAlign w:val="center"/>
          </w:tcPr>
          <w:p w14:paraId="0594B7AF" w14:textId="25E346A4" w:rsidR="00B44978" w:rsidRDefault="000009CF" w:rsidP="007E61C0">
            <w:pPr>
              <w:spacing w:before="20" w:after="20" w:line="240" w:lineRule="auto"/>
              <w:jc w:val="center"/>
              <w:rPr>
                <w:sz w:val="18"/>
                <w:szCs w:val="18"/>
              </w:rPr>
            </w:pPr>
            <w:sdt>
              <w:sdtPr>
                <w:rPr>
                  <w:sz w:val="18"/>
                  <w:szCs w:val="18"/>
                  <w:lang w:val="en-GB"/>
                </w:rPr>
                <w:id w:val="1691020928"/>
                <w:placeholder>
                  <w:docPart w:val="6954AEC4C1024B40808D2917A6AA7135"/>
                </w:placeholder>
                <w:dropDownList>
                  <w:listItem w:value="[Select]"/>
                  <w:listItem w:displayText="Applicable" w:value="Applicable"/>
                  <w:listItem w:displayText="Not applicable" w:value="Not applicable"/>
                </w:dropDownList>
              </w:sdtPr>
              <w:sdtEndPr/>
              <w:sdtContent>
                <w:r w:rsidR="002B3277">
                  <w:rPr>
                    <w:sz w:val="18"/>
                    <w:szCs w:val="18"/>
                    <w:lang w:val="en-GB"/>
                  </w:rPr>
                  <w:t>Applicable</w:t>
                </w:r>
              </w:sdtContent>
            </w:sdt>
          </w:p>
        </w:tc>
      </w:tr>
      <w:tr w:rsidR="00B44978" w:rsidRPr="00536DF5" w14:paraId="419FB645" w14:textId="2E703EF9" w:rsidTr="6201521E">
        <w:tc>
          <w:tcPr>
            <w:tcW w:w="3798" w:type="dxa"/>
            <w:gridSpan w:val="2"/>
          </w:tcPr>
          <w:p w14:paraId="5E24BA1B" w14:textId="56001668" w:rsidR="00B44978" w:rsidRPr="00E4405D" w:rsidRDefault="00B44978" w:rsidP="007E61C0">
            <w:pPr>
              <w:spacing w:before="20" w:after="20" w:line="240" w:lineRule="auto"/>
              <w:jc w:val="both"/>
              <w:rPr>
                <w:sz w:val="18"/>
                <w:szCs w:val="18"/>
              </w:rPr>
            </w:pPr>
            <w:r w:rsidRPr="003211CD">
              <w:rPr>
                <w:sz w:val="18"/>
                <w:szCs w:val="18"/>
              </w:rPr>
              <w:t>Priedas Nr. II. EBVPD</w:t>
            </w:r>
          </w:p>
        </w:tc>
        <w:tc>
          <w:tcPr>
            <w:tcW w:w="1423" w:type="dxa"/>
          </w:tcPr>
          <w:p w14:paraId="42047F98" w14:textId="4A5C3515" w:rsidR="00B44978" w:rsidRPr="00E4405D" w:rsidRDefault="000009CF" w:rsidP="007E61C0">
            <w:pPr>
              <w:spacing w:before="20" w:after="20" w:line="240" w:lineRule="auto"/>
              <w:jc w:val="center"/>
              <w:rPr>
                <w:sz w:val="18"/>
                <w:szCs w:val="18"/>
              </w:rPr>
            </w:pPr>
            <w:sdt>
              <w:sdtPr>
                <w:rPr>
                  <w:sz w:val="18"/>
                  <w:szCs w:val="18"/>
                </w:rPr>
                <w:id w:val="-398676247"/>
                <w:placeholder>
                  <w:docPart w:val="367F69B4B05C48CA8BD2B81B1FC19CFF"/>
                </w:placeholder>
                <w:dropDownList>
                  <w:listItem w:value="[Pasirinkite]"/>
                  <w:listItem w:displayText="Taikoma" w:value="Taikoma"/>
                  <w:listItem w:displayText="Netaikoma" w:value="Netaikoma"/>
                </w:dropDownList>
              </w:sdtPr>
              <w:sdtEndPr/>
              <w:sdtContent>
                <w:r w:rsidR="00B44978" w:rsidRPr="00E4405D">
                  <w:rPr>
                    <w:sz w:val="18"/>
                    <w:szCs w:val="18"/>
                  </w:rPr>
                  <w:t>Taikoma</w:t>
                </w:r>
              </w:sdtContent>
            </w:sdt>
          </w:p>
        </w:tc>
        <w:tc>
          <w:tcPr>
            <w:tcW w:w="283" w:type="dxa"/>
          </w:tcPr>
          <w:p w14:paraId="28911A08" w14:textId="77777777" w:rsidR="00B44978" w:rsidRDefault="00B44978" w:rsidP="007E61C0">
            <w:pPr>
              <w:spacing w:before="20" w:after="20" w:line="240" w:lineRule="auto"/>
              <w:jc w:val="center"/>
              <w:rPr>
                <w:sz w:val="18"/>
                <w:szCs w:val="18"/>
              </w:rPr>
            </w:pPr>
          </w:p>
        </w:tc>
        <w:tc>
          <w:tcPr>
            <w:tcW w:w="7230" w:type="dxa"/>
            <w:gridSpan w:val="3"/>
          </w:tcPr>
          <w:p w14:paraId="3DF966BC" w14:textId="1B00AFC3" w:rsidR="00B44978" w:rsidRDefault="00B44978" w:rsidP="007E61C0">
            <w:pPr>
              <w:spacing w:before="20" w:after="20" w:line="240" w:lineRule="auto"/>
              <w:rPr>
                <w:sz w:val="18"/>
                <w:szCs w:val="18"/>
              </w:rPr>
            </w:pPr>
            <w:r w:rsidRPr="00136A77">
              <w:rPr>
                <w:sz w:val="18"/>
                <w:szCs w:val="18"/>
                <w:lang w:val="en-GB"/>
              </w:rPr>
              <w:t>Annex II. ESPD</w:t>
            </w:r>
          </w:p>
        </w:tc>
        <w:tc>
          <w:tcPr>
            <w:tcW w:w="1730" w:type="dxa"/>
          </w:tcPr>
          <w:p w14:paraId="232CADD3" w14:textId="01264CA8" w:rsidR="00B44978" w:rsidRDefault="000009CF" w:rsidP="007E61C0">
            <w:pPr>
              <w:spacing w:before="20" w:after="20" w:line="240" w:lineRule="auto"/>
              <w:jc w:val="center"/>
              <w:rPr>
                <w:sz w:val="18"/>
                <w:szCs w:val="18"/>
              </w:rPr>
            </w:pPr>
            <w:sdt>
              <w:sdtPr>
                <w:rPr>
                  <w:sz w:val="18"/>
                  <w:szCs w:val="18"/>
                  <w:lang w:val="en-GB"/>
                </w:rPr>
                <w:id w:val="60764255"/>
                <w:placeholder>
                  <w:docPart w:val="EA5214966AF34F3D8521F42EB67AAEC3"/>
                </w:placeholder>
                <w:dropDownList>
                  <w:listItem w:value="[Pasirinkite]"/>
                  <w:listItem w:displayText="Taikoma" w:value="Taikoma"/>
                  <w:listItem w:displayText="Netaikoma" w:value="Netaikoma"/>
                </w:dropDownList>
              </w:sdtPr>
              <w:sdtEndPr/>
              <w:sdtContent>
                <w:r w:rsidR="00B44978" w:rsidRPr="00136A77">
                  <w:rPr>
                    <w:sz w:val="18"/>
                    <w:szCs w:val="18"/>
                    <w:lang w:val="en-GB"/>
                  </w:rPr>
                  <w:t>Applicable</w:t>
                </w:r>
              </w:sdtContent>
            </w:sdt>
          </w:p>
        </w:tc>
      </w:tr>
      <w:tr w:rsidR="00B44978" w:rsidRPr="00536DF5" w14:paraId="57D084E1" w14:textId="44033858" w:rsidTr="6201521E">
        <w:tc>
          <w:tcPr>
            <w:tcW w:w="3798" w:type="dxa"/>
            <w:gridSpan w:val="2"/>
          </w:tcPr>
          <w:p w14:paraId="67FD51AD" w14:textId="354E7AD3" w:rsidR="00B44978" w:rsidRPr="00E4405D" w:rsidRDefault="00B44978" w:rsidP="007E61C0">
            <w:pPr>
              <w:spacing w:before="20" w:after="20" w:line="240" w:lineRule="auto"/>
              <w:jc w:val="both"/>
              <w:rPr>
                <w:rFonts w:eastAsia="Calibri"/>
                <w:iCs/>
                <w:color w:val="0070C0"/>
                <w:sz w:val="18"/>
                <w:szCs w:val="18"/>
              </w:rPr>
            </w:pPr>
            <w:r w:rsidRPr="00E4405D">
              <w:rPr>
                <w:sz w:val="18"/>
                <w:szCs w:val="18"/>
              </w:rPr>
              <w:t>Priedas Nr. III. Subtiekėjo, ūkio subjekto deklaracija</w:t>
            </w:r>
          </w:p>
        </w:tc>
        <w:tc>
          <w:tcPr>
            <w:tcW w:w="1423" w:type="dxa"/>
          </w:tcPr>
          <w:p w14:paraId="7C3351A8" w14:textId="140AF2E7" w:rsidR="00B44978" w:rsidRPr="00E4405D" w:rsidRDefault="000009CF" w:rsidP="007E61C0">
            <w:pPr>
              <w:spacing w:before="20" w:after="20" w:line="240" w:lineRule="auto"/>
              <w:jc w:val="center"/>
              <w:rPr>
                <w:rFonts w:eastAsia="Calibri"/>
                <w:iCs/>
                <w:color w:val="0070C0"/>
                <w:sz w:val="18"/>
                <w:szCs w:val="18"/>
              </w:rPr>
            </w:pPr>
            <w:sdt>
              <w:sdtPr>
                <w:rPr>
                  <w:sz w:val="18"/>
                  <w:szCs w:val="18"/>
                </w:rPr>
                <w:id w:val="-882555637"/>
                <w:placeholder>
                  <w:docPart w:val="DDE97B53A5A44BBCB6AE8994C80CB30F"/>
                </w:placeholder>
                <w:dropDownList>
                  <w:listItem w:value="[Pasirinkite]"/>
                  <w:listItem w:displayText="Taikoma" w:value="Taikoma"/>
                  <w:listItem w:displayText="Netaikoma" w:value="Netaikoma"/>
                </w:dropDownList>
              </w:sdtPr>
              <w:sdtEndPr/>
              <w:sdtContent>
                <w:r w:rsidR="00B44978">
                  <w:rPr>
                    <w:sz w:val="18"/>
                    <w:szCs w:val="18"/>
                  </w:rPr>
                  <w:t>Taikoma</w:t>
                </w:r>
              </w:sdtContent>
            </w:sdt>
          </w:p>
        </w:tc>
        <w:tc>
          <w:tcPr>
            <w:tcW w:w="283" w:type="dxa"/>
          </w:tcPr>
          <w:p w14:paraId="5EC0C327" w14:textId="77777777" w:rsidR="00B44978" w:rsidRDefault="00B44978" w:rsidP="007E61C0">
            <w:pPr>
              <w:spacing w:before="20" w:after="20" w:line="240" w:lineRule="auto"/>
              <w:jc w:val="center"/>
              <w:rPr>
                <w:sz w:val="18"/>
                <w:szCs w:val="18"/>
              </w:rPr>
            </w:pPr>
          </w:p>
        </w:tc>
        <w:tc>
          <w:tcPr>
            <w:tcW w:w="5500" w:type="dxa"/>
            <w:gridSpan w:val="2"/>
          </w:tcPr>
          <w:p w14:paraId="33B73E13" w14:textId="04637C53" w:rsidR="00B44978" w:rsidRDefault="00B44978" w:rsidP="007E61C0">
            <w:pPr>
              <w:spacing w:before="20" w:after="20" w:line="240" w:lineRule="auto"/>
              <w:rPr>
                <w:sz w:val="18"/>
                <w:szCs w:val="18"/>
              </w:rPr>
            </w:pPr>
            <w:r w:rsidRPr="00136A77">
              <w:rPr>
                <w:sz w:val="18"/>
                <w:szCs w:val="18"/>
                <w:lang w:val="en-GB"/>
              </w:rPr>
              <w:t>Annex III. Declaration of the sub-supplier, economic operator</w:t>
            </w:r>
          </w:p>
        </w:tc>
        <w:tc>
          <w:tcPr>
            <w:tcW w:w="3460" w:type="dxa"/>
            <w:gridSpan w:val="2"/>
          </w:tcPr>
          <w:p w14:paraId="4A956E48" w14:textId="53C207F5" w:rsidR="00B44978" w:rsidRDefault="000009CF" w:rsidP="007E61C0">
            <w:pPr>
              <w:spacing w:before="20" w:after="20" w:line="240" w:lineRule="auto"/>
              <w:jc w:val="center"/>
              <w:rPr>
                <w:sz w:val="18"/>
                <w:szCs w:val="18"/>
              </w:rPr>
            </w:pPr>
            <w:sdt>
              <w:sdtPr>
                <w:rPr>
                  <w:sz w:val="18"/>
                  <w:szCs w:val="18"/>
                  <w:lang w:val="en-GB"/>
                </w:rPr>
                <w:id w:val="181098892"/>
                <w:placeholder>
                  <w:docPart w:val="9F7DD6A361BA465DA37387B56C92E142"/>
                </w:placeholder>
                <w:dropDownList>
                  <w:listItem w:value="[Pasirinkite]"/>
                  <w:listItem w:displayText="Taikoma" w:value="Taikoma"/>
                  <w:listItem w:displayText="Netaikoma" w:value="Netaikoma"/>
                </w:dropDownList>
              </w:sdtPr>
              <w:sdtEndPr/>
              <w:sdtContent>
                <w:r w:rsidR="00B44978" w:rsidRPr="00136A77">
                  <w:rPr>
                    <w:sz w:val="18"/>
                    <w:szCs w:val="18"/>
                    <w:lang w:val="en-GB"/>
                  </w:rPr>
                  <w:t>Applicable</w:t>
                </w:r>
              </w:sdtContent>
            </w:sdt>
          </w:p>
        </w:tc>
      </w:tr>
      <w:tr w:rsidR="00B44978" w:rsidRPr="00536DF5" w14:paraId="2EDCC9E4" w14:textId="71EE75E1" w:rsidTr="6201521E">
        <w:tc>
          <w:tcPr>
            <w:tcW w:w="3798" w:type="dxa"/>
            <w:gridSpan w:val="2"/>
          </w:tcPr>
          <w:p w14:paraId="6AE3C1BE" w14:textId="766123BF" w:rsidR="00B44978" w:rsidRPr="00E4405D" w:rsidRDefault="00B44978" w:rsidP="007E61C0">
            <w:pPr>
              <w:spacing w:before="20" w:after="20" w:line="240" w:lineRule="auto"/>
              <w:jc w:val="both"/>
              <w:rPr>
                <w:sz w:val="18"/>
                <w:szCs w:val="18"/>
              </w:rPr>
            </w:pPr>
            <w:r w:rsidRPr="002B15F5">
              <w:rPr>
                <w:sz w:val="18"/>
                <w:szCs w:val="18"/>
              </w:rPr>
              <w:t>Priedas Nr. IV. Konfidenciali informacija</w:t>
            </w:r>
          </w:p>
        </w:tc>
        <w:tc>
          <w:tcPr>
            <w:tcW w:w="1423" w:type="dxa"/>
          </w:tcPr>
          <w:p w14:paraId="3E8C7E79" w14:textId="61469B58" w:rsidR="00B44978" w:rsidRPr="00E4405D" w:rsidRDefault="000009CF" w:rsidP="007E61C0">
            <w:pPr>
              <w:spacing w:before="20" w:after="20" w:line="240" w:lineRule="auto"/>
              <w:jc w:val="center"/>
              <w:rPr>
                <w:sz w:val="18"/>
                <w:szCs w:val="18"/>
              </w:rPr>
            </w:pPr>
            <w:sdt>
              <w:sdtPr>
                <w:rPr>
                  <w:sz w:val="18"/>
                  <w:szCs w:val="18"/>
                </w:rPr>
                <w:id w:val="874281241"/>
                <w:placeholder>
                  <w:docPart w:val="192ECC9269384CFEA6FFCF4B8FE13828"/>
                </w:placeholder>
                <w:dropDownList>
                  <w:listItem w:value="[Pasirinkite]"/>
                  <w:listItem w:displayText="Taikoma" w:value="Taikoma"/>
                  <w:listItem w:displayText="Netaikoma" w:value="Netaikoma"/>
                </w:dropDownList>
              </w:sdtPr>
              <w:sdtEndPr/>
              <w:sdtContent>
                <w:r w:rsidR="00B44978">
                  <w:rPr>
                    <w:sz w:val="18"/>
                    <w:szCs w:val="18"/>
                  </w:rPr>
                  <w:t>Taikoma</w:t>
                </w:r>
              </w:sdtContent>
            </w:sdt>
          </w:p>
        </w:tc>
        <w:tc>
          <w:tcPr>
            <w:tcW w:w="283" w:type="dxa"/>
          </w:tcPr>
          <w:p w14:paraId="5CFB0424" w14:textId="77777777" w:rsidR="00B44978" w:rsidRDefault="00B44978" w:rsidP="007E61C0">
            <w:pPr>
              <w:spacing w:before="20" w:after="20" w:line="240" w:lineRule="auto"/>
              <w:jc w:val="center"/>
              <w:rPr>
                <w:sz w:val="18"/>
                <w:szCs w:val="18"/>
              </w:rPr>
            </w:pPr>
          </w:p>
        </w:tc>
        <w:tc>
          <w:tcPr>
            <w:tcW w:w="5500" w:type="dxa"/>
            <w:gridSpan w:val="2"/>
          </w:tcPr>
          <w:p w14:paraId="5AEC6C8B" w14:textId="77A51D45" w:rsidR="00B44978" w:rsidRDefault="00B44978" w:rsidP="007E61C0">
            <w:pPr>
              <w:spacing w:before="20" w:after="20" w:line="240" w:lineRule="auto"/>
              <w:rPr>
                <w:sz w:val="18"/>
                <w:szCs w:val="18"/>
              </w:rPr>
            </w:pPr>
            <w:r w:rsidRPr="00136A77">
              <w:rPr>
                <w:sz w:val="18"/>
                <w:szCs w:val="18"/>
                <w:lang w:val="en-GB"/>
              </w:rPr>
              <w:t>Annex IV. Confidential information</w:t>
            </w:r>
          </w:p>
        </w:tc>
        <w:tc>
          <w:tcPr>
            <w:tcW w:w="3460" w:type="dxa"/>
            <w:gridSpan w:val="2"/>
          </w:tcPr>
          <w:p w14:paraId="642D1C51" w14:textId="39587554" w:rsidR="00B44978" w:rsidRDefault="000009CF" w:rsidP="007E61C0">
            <w:pPr>
              <w:spacing w:before="20" w:after="20" w:line="240" w:lineRule="auto"/>
              <w:jc w:val="center"/>
              <w:rPr>
                <w:sz w:val="18"/>
                <w:szCs w:val="18"/>
              </w:rPr>
            </w:pPr>
            <w:sdt>
              <w:sdtPr>
                <w:rPr>
                  <w:sz w:val="18"/>
                  <w:szCs w:val="18"/>
                  <w:lang w:val="en-GB"/>
                </w:rPr>
                <w:id w:val="-2101712113"/>
                <w:placeholder>
                  <w:docPart w:val="3DA20B03479744CA935787D810F006B5"/>
                </w:placeholder>
                <w:dropDownList>
                  <w:listItem w:value="[Pasirinkite]"/>
                  <w:listItem w:displayText="Taikoma" w:value="Taikoma"/>
                  <w:listItem w:displayText="Netaikoma" w:value="Netaikoma"/>
                </w:dropDownList>
              </w:sdtPr>
              <w:sdtEndPr/>
              <w:sdtContent>
                <w:r w:rsidR="00B44978" w:rsidRPr="00136A77">
                  <w:rPr>
                    <w:sz w:val="18"/>
                    <w:szCs w:val="18"/>
                    <w:lang w:val="en-GB"/>
                  </w:rPr>
                  <w:t>Applicable</w:t>
                </w:r>
              </w:sdtContent>
            </w:sdt>
          </w:p>
        </w:tc>
      </w:tr>
      <w:tr w:rsidR="00B44978" w:rsidRPr="00536DF5" w14:paraId="14E65D7F" w14:textId="5D2553B4" w:rsidTr="6201521E">
        <w:tc>
          <w:tcPr>
            <w:tcW w:w="3798" w:type="dxa"/>
            <w:gridSpan w:val="2"/>
          </w:tcPr>
          <w:p w14:paraId="14BA6F71" w14:textId="20D078A9" w:rsidR="00B44978" w:rsidRPr="00E4405D" w:rsidRDefault="00B44978" w:rsidP="007E61C0">
            <w:pPr>
              <w:spacing w:before="20" w:after="20" w:line="240" w:lineRule="auto"/>
              <w:jc w:val="both"/>
              <w:rPr>
                <w:rFonts w:eastAsia="Calibri"/>
                <w:color w:val="0070C0"/>
                <w:sz w:val="18"/>
                <w:szCs w:val="18"/>
              </w:rPr>
            </w:pPr>
            <w:r w:rsidRPr="00E4405D">
              <w:rPr>
                <w:sz w:val="18"/>
                <w:szCs w:val="18"/>
              </w:rPr>
              <w:t xml:space="preserve">Priedas Nr. V. Bendra </w:t>
            </w:r>
            <w:proofErr w:type="spellStart"/>
            <w:r w:rsidRPr="00E4405D">
              <w:rPr>
                <w:sz w:val="18"/>
                <w:szCs w:val="18"/>
              </w:rPr>
              <w:t>nac</w:t>
            </w:r>
            <w:proofErr w:type="spellEnd"/>
            <w:r w:rsidRPr="00E4405D">
              <w:rPr>
                <w:sz w:val="18"/>
                <w:szCs w:val="18"/>
              </w:rPr>
              <w:t>. saugumo deklaracija.</w:t>
            </w:r>
          </w:p>
        </w:tc>
        <w:tc>
          <w:tcPr>
            <w:tcW w:w="1423" w:type="dxa"/>
          </w:tcPr>
          <w:p w14:paraId="4F51EC62" w14:textId="78B8D025" w:rsidR="00B44978" w:rsidRPr="00E4405D" w:rsidRDefault="000009CF" w:rsidP="007E61C0">
            <w:pPr>
              <w:spacing w:before="20" w:after="20" w:line="240" w:lineRule="auto"/>
              <w:jc w:val="center"/>
              <w:rPr>
                <w:rFonts w:eastAsia="Calibri"/>
                <w:iCs/>
                <w:color w:val="0070C0"/>
                <w:sz w:val="18"/>
                <w:szCs w:val="18"/>
              </w:rPr>
            </w:pPr>
            <w:sdt>
              <w:sdtPr>
                <w:rPr>
                  <w:sz w:val="18"/>
                  <w:szCs w:val="18"/>
                </w:rPr>
                <w:id w:val="-627473653"/>
                <w:placeholder>
                  <w:docPart w:val="4DB8EE87910A45259E1C76657DF2BE77"/>
                </w:placeholder>
                <w:dropDownList>
                  <w:listItem w:value="[Pasirinkite]"/>
                  <w:listItem w:displayText="Taikoma" w:value="Taikoma"/>
                  <w:listItem w:displayText="Netaikoma" w:value="Netaikoma"/>
                </w:dropDownList>
              </w:sdtPr>
              <w:sdtEndPr/>
              <w:sdtContent>
                <w:r w:rsidR="00B44978">
                  <w:rPr>
                    <w:sz w:val="18"/>
                    <w:szCs w:val="18"/>
                  </w:rPr>
                  <w:t>Taikoma</w:t>
                </w:r>
              </w:sdtContent>
            </w:sdt>
          </w:p>
        </w:tc>
        <w:tc>
          <w:tcPr>
            <w:tcW w:w="283" w:type="dxa"/>
          </w:tcPr>
          <w:p w14:paraId="4A92277C" w14:textId="77777777" w:rsidR="00B44978" w:rsidRDefault="00B44978" w:rsidP="007E61C0">
            <w:pPr>
              <w:spacing w:before="20" w:after="20" w:line="240" w:lineRule="auto"/>
              <w:jc w:val="center"/>
              <w:rPr>
                <w:sz w:val="18"/>
                <w:szCs w:val="18"/>
              </w:rPr>
            </w:pPr>
          </w:p>
        </w:tc>
        <w:tc>
          <w:tcPr>
            <w:tcW w:w="5500" w:type="dxa"/>
            <w:gridSpan w:val="2"/>
          </w:tcPr>
          <w:p w14:paraId="33DB4D38" w14:textId="1460C4D9" w:rsidR="00B44978" w:rsidRDefault="00B44978" w:rsidP="007E61C0">
            <w:pPr>
              <w:spacing w:before="20" w:after="20" w:line="240" w:lineRule="auto"/>
              <w:rPr>
                <w:sz w:val="18"/>
                <w:szCs w:val="18"/>
              </w:rPr>
            </w:pPr>
            <w:r w:rsidRPr="00136A77">
              <w:rPr>
                <w:sz w:val="18"/>
                <w:szCs w:val="18"/>
                <w:lang w:val="en-GB"/>
              </w:rPr>
              <w:t>Annex V. General Declaration on National Security.</w:t>
            </w:r>
          </w:p>
        </w:tc>
        <w:tc>
          <w:tcPr>
            <w:tcW w:w="3460" w:type="dxa"/>
            <w:gridSpan w:val="2"/>
          </w:tcPr>
          <w:p w14:paraId="7C090205" w14:textId="20527FC2" w:rsidR="00B44978" w:rsidRDefault="000009CF" w:rsidP="007E61C0">
            <w:pPr>
              <w:spacing w:before="20" w:after="20" w:line="240" w:lineRule="auto"/>
              <w:jc w:val="center"/>
              <w:rPr>
                <w:sz w:val="18"/>
                <w:szCs w:val="18"/>
              </w:rPr>
            </w:pPr>
            <w:sdt>
              <w:sdtPr>
                <w:rPr>
                  <w:sz w:val="18"/>
                  <w:szCs w:val="18"/>
                  <w:lang w:val="en-GB"/>
                </w:rPr>
                <w:id w:val="-846250874"/>
                <w:placeholder>
                  <w:docPart w:val="6FE34262366648DB8711193847B8166D"/>
                </w:placeholder>
                <w:dropDownList>
                  <w:listItem w:value="[Pasirinkite]"/>
                  <w:listItem w:displayText="Taikoma" w:value="Taikoma"/>
                  <w:listItem w:displayText="Netaikoma" w:value="Netaikoma"/>
                </w:dropDownList>
              </w:sdtPr>
              <w:sdtEndPr/>
              <w:sdtContent>
                <w:r w:rsidR="00B44978" w:rsidRPr="00136A77">
                  <w:rPr>
                    <w:sz w:val="18"/>
                    <w:szCs w:val="18"/>
                    <w:lang w:val="en-GB"/>
                  </w:rPr>
                  <w:t>Applicable</w:t>
                </w:r>
              </w:sdtContent>
            </w:sdt>
          </w:p>
        </w:tc>
      </w:tr>
      <w:tr w:rsidR="00B44978" w:rsidRPr="00536DF5" w14:paraId="0F1B738E" w14:textId="38876A92" w:rsidTr="6201521E">
        <w:tc>
          <w:tcPr>
            <w:tcW w:w="3798" w:type="dxa"/>
            <w:gridSpan w:val="2"/>
          </w:tcPr>
          <w:p w14:paraId="01A05C83" w14:textId="73374D7D" w:rsidR="00B44978" w:rsidRPr="00E4405D" w:rsidRDefault="00B44978" w:rsidP="007E61C0">
            <w:pPr>
              <w:spacing w:before="20" w:after="20" w:line="240" w:lineRule="auto"/>
              <w:jc w:val="both"/>
              <w:rPr>
                <w:sz w:val="18"/>
                <w:szCs w:val="18"/>
              </w:rPr>
            </w:pPr>
            <w:r w:rsidRPr="00F80C69">
              <w:rPr>
                <w:sz w:val="18"/>
                <w:szCs w:val="18"/>
              </w:rPr>
              <w:t xml:space="preserve">Priedas Nr. VI. </w:t>
            </w:r>
            <w:proofErr w:type="spellStart"/>
            <w:r w:rsidRPr="00F80C69">
              <w:rPr>
                <w:sz w:val="18"/>
                <w:szCs w:val="18"/>
              </w:rPr>
              <w:t>Nac</w:t>
            </w:r>
            <w:proofErr w:type="spellEnd"/>
            <w:r w:rsidRPr="00F80C69">
              <w:rPr>
                <w:sz w:val="18"/>
                <w:szCs w:val="18"/>
              </w:rPr>
              <w:t>. saugumo deklaracija.</w:t>
            </w:r>
          </w:p>
        </w:tc>
        <w:tc>
          <w:tcPr>
            <w:tcW w:w="1423" w:type="dxa"/>
          </w:tcPr>
          <w:p w14:paraId="0009B2C2" w14:textId="46F86C97" w:rsidR="00B44978" w:rsidRDefault="000009CF" w:rsidP="007E61C0">
            <w:pPr>
              <w:spacing w:before="20" w:after="20" w:line="240" w:lineRule="auto"/>
              <w:jc w:val="center"/>
              <w:rPr>
                <w:sz w:val="18"/>
                <w:szCs w:val="18"/>
              </w:rPr>
            </w:pPr>
            <w:sdt>
              <w:sdtPr>
                <w:rPr>
                  <w:sz w:val="18"/>
                  <w:szCs w:val="18"/>
                </w:rPr>
                <w:id w:val="-1516755584"/>
                <w:placeholder>
                  <w:docPart w:val="E05744961FBC4AA3B77CD590F107903F"/>
                </w:placeholder>
                <w:dropDownList>
                  <w:listItem w:value="[Pasirinkite]"/>
                  <w:listItem w:displayText="Taikoma" w:value="Taikoma"/>
                  <w:listItem w:displayText="Netaikoma" w:value="Netaikoma"/>
                </w:dropDownList>
              </w:sdtPr>
              <w:sdtEndPr/>
              <w:sdtContent>
                <w:r w:rsidR="002B3277">
                  <w:rPr>
                    <w:sz w:val="18"/>
                    <w:szCs w:val="18"/>
                  </w:rPr>
                  <w:t>Taikoma</w:t>
                </w:r>
              </w:sdtContent>
            </w:sdt>
          </w:p>
        </w:tc>
        <w:tc>
          <w:tcPr>
            <w:tcW w:w="283" w:type="dxa"/>
          </w:tcPr>
          <w:p w14:paraId="7EBA6532" w14:textId="77777777" w:rsidR="00B44978" w:rsidRDefault="00B44978" w:rsidP="007E61C0">
            <w:pPr>
              <w:spacing w:before="20" w:after="20" w:line="240" w:lineRule="auto"/>
              <w:jc w:val="center"/>
              <w:rPr>
                <w:sz w:val="18"/>
                <w:szCs w:val="18"/>
              </w:rPr>
            </w:pPr>
          </w:p>
        </w:tc>
        <w:tc>
          <w:tcPr>
            <w:tcW w:w="5500" w:type="dxa"/>
            <w:gridSpan w:val="2"/>
          </w:tcPr>
          <w:p w14:paraId="3D770A2C" w14:textId="5F6C7825" w:rsidR="00B44978" w:rsidRDefault="00B44978" w:rsidP="007E61C0">
            <w:pPr>
              <w:spacing w:before="20" w:after="20" w:line="240" w:lineRule="auto"/>
              <w:rPr>
                <w:sz w:val="18"/>
                <w:szCs w:val="18"/>
              </w:rPr>
            </w:pPr>
            <w:r w:rsidRPr="00136A77">
              <w:rPr>
                <w:sz w:val="18"/>
                <w:szCs w:val="18"/>
                <w:lang w:val="en-GB"/>
              </w:rPr>
              <w:t>Annex VI. National Security Declaration.</w:t>
            </w:r>
          </w:p>
        </w:tc>
        <w:tc>
          <w:tcPr>
            <w:tcW w:w="3460" w:type="dxa"/>
            <w:gridSpan w:val="2"/>
          </w:tcPr>
          <w:p w14:paraId="3E1045CC" w14:textId="708235BD" w:rsidR="00B44978" w:rsidRDefault="000009CF" w:rsidP="007E61C0">
            <w:pPr>
              <w:spacing w:before="20" w:after="20" w:line="240" w:lineRule="auto"/>
              <w:jc w:val="center"/>
              <w:rPr>
                <w:sz w:val="18"/>
                <w:szCs w:val="18"/>
              </w:rPr>
            </w:pPr>
            <w:sdt>
              <w:sdtPr>
                <w:rPr>
                  <w:sz w:val="18"/>
                  <w:szCs w:val="18"/>
                  <w:lang w:val="en-GB"/>
                </w:rPr>
                <w:id w:val="653570730"/>
                <w:placeholder>
                  <w:docPart w:val="3084B98EBB7546D1ACD6818BC6AD02A3"/>
                </w:placeholder>
                <w:dropDownList>
                  <w:listItem w:value="[Select]"/>
                  <w:listItem w:displayText="Applicable" w:value="Applicable"/>
                  <w:listItem w:displayText="N/A" w:value="N/A"/>
                </w:dropDownList>
              </w:sdtPr>
              <w:sdtEndPr/>
              <w:sdtContent>
                <w:r w:rsidR="002B3277">
                  <w:rPr>
                    <w:sz w:val="18"/>
                    <w:szCs w:val="18"/>
                    <w:lang w:val="en-GB"/>
                  </w:rPr>
                  <w:t>Applicable</w:t>
                </w:r>
              </w:sdtContent>
            </w:sdt>
          </w:p>
        </w:tc>
      </w:tr>
      <w:tr w:rsidR="00B44978" w:rsidRPr="00536DF5" w14:paraId="24B3B851" w14:textId="1508CAEB" w:rsidTr="6201521E">
        <w:tc>
          <w:tcPr>
            <w:tcW w:w="3798" w:type="dxa"/>
            <w:gridSpan w:val="2"/>
          </w:tcPr>
          <w:p w14:paraId="2664EFC1" w14:textId="788AA163" w:rsidR="00B44978" w:rsidRPr="00E4405D" w:rsidRDefault="00B44978" w:rsidP="007E61C0">
            <w:pPr>
              <w:spacing w:before="20" w:after="20" w:line="240" w:lineRule="auto"/>
              <w:jc w:val="both"/>
              <w:rPr>
                <w:sz w:val="18"/>
                <w:szCs w:val="18"/>
              </w:rPr>
            </w:pPr>
            <w:r w:rsidRPr="00E4405D">
              <w:rPr>
                <w:sz w:val="18"/>
                <w:szCs w:val="18"/>
              </w:rPr>
              <w:lastRenderedPageBreak/>
              <w:t>Priedas Nr. VII. Atstovaujančių asmenų sąrašas</w:t>
            </w:r>
          </w:p>
        </w:tc>
        <w:tc>
          <w:tcPr>
            <w:tcW w:w="1423" w:type="dxa"/>
          </w:tcPr>
          <w:p w14:paraId="094E8793" w14:textId="2E8DFC6C" w:rsidR="00B44978" w:rsidRPr="00E4405D" w:rsidRDefault="000009CF" w:rsidP="007E61C0">
            <w:pPr>
              <w:spacing w:before="20" w:after="20" w:line="240" w:lineRule="auto"/>
              <w:jc w:val="center"/>
              <w:rPr>
                <w:sz w:val="18"/>
                <w:szCs w:val="18"/>
              </w:rPr>
            </w:pPr>
            <w:sdt>
              <w:sdtPr>
                <w:rPr>
                  <w:sz w:val="18"/>
                  <w:szCs w:val="18"/>
                </w:rPr>
                <w:id w:val="-589854596"/>
                <w:placeholder>
                  <w:docPart w:val="3D0E9827427B4517B30396E3FFE212E3"/>
                </w:placeholder>
                <w:dropDownList>
                  <w:listItem w:value="[Pasirinkite]"/>
                  <w:listItem w:displayText="Taikoma" w:value="Taikoma"/>
                  <w:listItem w:displayText="Netaikoma" w:value="Netaikoma"/>
                </w:dropDownList>
              </w:sdtPr>
              <w:sdtEndPr/>
              <w:sdtContent>
                <w:r w:rsidR="00B44978" w:rsidRPr="00E4405D">
                  <w:rPr>
                    <w:sz w:val="18"/>
                    <w:szCs w:val="18"/>
                  </w:rPr>
                  <w:t>Taikoma</w:t>
                </w:r>
              </w:sdtContent>
            </w:sdt>
          </w:p>
        </w:tc>
        <w:tc>
          <w:tcPr>
            <w:tcW w:w="283" w:type="dxa"/>
          </w:tcPr>
          <w:p w14:paraId="2CFEA108" w14:textId="77777777" w:rsidR="00B44978" w:rsidRDefault="00B44978" w:rsidP="007E61C0">
            <w:pPr>
              <w:spacing w:before="20" w:after="20" w:line="240" w:lineRule="auto"/>
              <w:jc w:val="center"/>
              <w:rPr>
                <w:sz w:val="18"/>
                <w:szCs w:val="18"/>
              </w:rPr>
            </w:pPr>
          </w:p>
        </w:tc>
        <w:tc>
          <w:tcPr>
            <w:tcW w:w="5500" w:type="dxa"/>
            <w:gridSpan w:val="2"/>
          </w:tcPr>
          <w:p w14:paraId="1000D665" w14:textId="5F4A0FF0" w:rsidR="00B44978" w:rsidRDefault="00B44978" w:rsidP="007E61C0">
            <w:pPr>
              <w:spacing w:before="20" w:after="20" w:line="240" w:lineRule="auto"/>
              <w:rPr>
                <w:sz w:val="18"/>
                <w:szCs w:val="18"/>
              </w:rPr>
            </w:pPr>
            <w:r w:rsidRPr="00136A77">
              <w:rPr>
                <w:sz w:val="18"/>
                <w:szCs w:val="18"/>
                <w:lang w:val="en-GB"/>
              </w:rPr>
              <w:t>Annex VII. List of representatives</w:t>
            </w:r>
          </w:p>
        </w:tc>
        <w:tc>
          <w:tcPr>
            <w:tcW w:w="3460" w:type="dxa"/>
            <w:gridSpan w:val="2"/>
          </w:tcPr>
          <w:p w14:paraId="0D5D5EE8" w14:textId="494013F5" w:rsidR="00B44978" w:rsidRDefault="000009CF" w:rsidP="007E61C0">
            <w:pPr>
              <w:spacing w:before="20" w:after="20" w:line="240" w:lineRule="auto"/>
              <w:jc w:val="center"/>
              <w:rPr>
                <w:sz w:val="18"/>
                <w:szCs w:val="18"/>
              </w:rPr>
            </w:pPr>
            <w:sdt>
              <w:sdtPr>
                <w:rPr>
                  <w:sz w:val="18"/>
                  <w:szCs w:val="18"/>
                  <w:lang w:val="en-GB"/>
                </w:rPr>
                <w:id w:val="804596444"/>
                <w:placeholder>
                  <w:docPart w:val="91C6D2FB4C734622A8618634D633CFB3"/>
                </w:placeholder>
                <w:dropDownList>
                  <w:listItem w:value="[Pasirinkite]"/>
                  <w:listItem w:displayText="Taikoma" w:value="Taikoma"/>
                  <w:listItem w:displayText="Netaikoma" w:value="Netaikoma"/>
                </w:dropDownList>
              </w:sdtPr>
              <w:sdtEndPr/>
              <w:sdtContent>
                <w:r w:rsidR="00B44978" w:rsidRPr="00136A77">
                  <w:rPr>
                    <w:sz w:val="18"/>
                    <w:szCs w:val="18"/>
                    <w:lang w:val="en-GB"/>
                  </w:rPr>
                  <w:t>Applicable</w:t>
                </w:r>
              </w:sdtContent>
            </w:sdt>
          </w:p>
        </w:tc>
      </w:tr>
      <w:tr w:rsidR="009F5E67" w:rsidRPr="00536DF5" w14:paraId="54D72E12" w14:textId="05772031" w:rsidTr="6201521E">
        <w:tc>
          <w:tcPr>
            <w:tcW w:w="3798" w:type="dxa"/>
            <w:gridSpan w:val="2"/>
          </w:tcPr>
          <w:p w14:paraId="027A034E" w14:textId="0CD662A6" w:rsidR="009F5E67" w:rsidRPr="00E4405D" w:rsidRDefault="009F5E67" w:rsidP="007E61C0">
            <w:pPr>
              <w:spacing w:before="20" w:after="20" w:line="240" w:lineRule="auto"/>
              <w:jc w:val="both"/>
              <w:rPr>
                <w:rFonts w:eastAsia="Calibri"/>
                <w:iCs/>
                <w:color w:val="0070C0"/>
                <w:sz w:val="18"/>
                <w:szCs w:val="18"/>
              </w:rPr>
            </w:pPr>
            <w:r w:rsidRPr="00E4405D">
              <w:rPr>
                <w:sz w:val="18"/>
                <w:szCs w:val="18"/>
              </w:rPr>
              <w:t>Priedas Nr. VIII. Tiekėjo įvykdytų objektų sąrašas.</w:t>
            </w:r>
          </w:p>
        </w:tc>
        <w:tc>
          <w:tcPr>
            <w:tcW w:w="1423" w:type="dxa"/>
          </w:tcPr>
          <w:p w14:paraId="1DDD7B7D" w14:textId="1AE7D76C" w:rsidR="009F5E67" w:rsidRPr="00E4405D" w:rsidRDefault="000009CF" w:rsidP="007E61C0">
            <w:pPr>
              <w:spacing w:before="20" w:after="20" w:line="240" w:lineRule="auto"/>
              <w:jc w:val="center"/>
              <w:rPr>
                <w:rFonts w:eastAsia="Calibri"/>
                <w:iCs/>
                <w:color w:val="0070C0"/>
                <w:sz w:val="18"/>
                <w:szCs w:val="18"/>
              </w:rPr>
            </w:pPr>
            <w:sdt>
              <w:sdtPr>
                <w:rPr>
                  <w:sz w:val="18"/>
                  <w:szCs w:val="18"/>
                </w:rPr>
                <w:id w:val="163912918"/>
                <w:placeholder>
                  <w:docPart w:val="31DAD0A3620B4996961F7A5B5211361A"/>
                </w:placeholder>
                <w:dropDownList>
                  <w:listItem w:value="[Pasirinkite]"/>
                  <w:listItem w:displayText="Taikoma" w:value="Taikoma"/>
                  <w:listItem w:displayText="Netaikoma" w:value="Netaikoma"/>
                </w:dropDownList>
              </w:sdtPr>
              <w:sdtEndPr/>
              <w:sdtContent>
                <w:r w:rsidR="002B3277">
                  <w:rPr>
                    <w:sz w:val="18"/>
                    <w:szCs w:val="18"/>
                  </w:rPr>
                  <w:t>Netaikoma</w:t>
                </w:r>
              </w:sdtContent>
            </w:sdt>
          </w:p>
        </w:tc>
        <w:tc>
          <w:tcPr>
            <w:tcW w:w="283" w:type="dxa"/>
          </w:tcPr>
          <w:p w14:paraId="79E2CA64" w14:textId="77777777" w:rsidR="009F5E67" w:rsidRDefault="009F5E67" w:rsidP="007E61C0">
            <w:pPr>
              <w:spacing w:before="20" w:after="20" w:line="240" w:lineRule="auto"/>
              <w:jc w:val="center"/>
              <w:rPr>
                <w:sz w:val="18"/>
                <w:szCs w:val="18"/>
              </w:rPr>
            </w:pPr>
          </w:p>
        </w:tc>
        <w:tc>
          <w:tcPr>
            <w:tcW w:w="5500" w:type="dxa"/>
            <w:gridSpan w:val="2"/>
          </w:tcPr>
          <w:p w14:paraId="49F7683D" w14:textId="375244A0" w:rsidR="009F5E67" w:rsidRDefault="009F5E67" w:rsidP="007E61C0">
            <w:pPr>
              <w:spacing w:before="20" w:after="20" w:line="240" w:lineRule="auto"/>
              <w:rPr>
                <w:sz w:val="18"/>
                <w:szCs w:val="18"/>
              </w:rPr>
            </w:pPr>
            <w:r w:rsidRPr="00136A77">
              <w:rPr>
                <w:sz w:val="18"/>
                <w:szCs w:val="18"/>
                <w:lang w:val="en-GB"/>
              </w:rPr>
              <w:t>Annex VIII. List of objects completed by the supplier.</w:t>
            </w:r>
          </w:p>
        </w:tc>
        <w:tc>
          <w:tcPr>
            <w:tcW w:w="3460" w:type="dxa"/>
            <w:gridSpan w:val="2"/>
          </w:tcPr>
          <w:p w14:paraId="461AB1B8" w14:textId="6F0A4A45" w:rsidR="009F5E67" w:rsidRDefault="000009CF" w:rsidP="007E61C0">
            <w:pPr>
              <w:spacing w:before="20" w:after="20" w:line="240" w:lineRule="auto"/>
              <w:jc w:val="center"/>
              <w:rPr>
                <w:sz w:val="18"/>
                <w:szCs w:val="18"/>
              </w:rPr>
            </w:pPr>
            <w:sdt>
              <w:sdtPr>
                <w:rPr>
                  <w:sz w:val="18"/>
                  <w:szCs w:val="18"/>
                  <w:lang w:val="en-GB"/>
                </w:rPr>
                <w:id w:val="765499679"/>
                <w:placeholder>
                  <w:docPart w:val="A314A850B2774EE98677FB136D5CFC94"/>
                </w:placeholder>
                <w:dropDownList>
                  <w:listItem w:value="[Select]"/>
                  <w:listItem w:displayText="Applicable" w:value="Applicable"/>
                  <w:listItem w:displayText="Not applicable" w:value="Not applicable"/>
                </w:dropDownList>
              </w:sdtPr>
              <w:sdtEndPr/>
              <w:sdtContent>
                <w:r w:rsidR="003A0040">
                  <w:rPr>
                    <w:sz w:val="18"/>
                    <w:szCs w:val="18"/>
                    <w:lang w:val="en-GB"/>
                  </w:rPr>
                  <w:t>Not applicable</w:t>
                </w:r>
              </w:sdtContent>
            </w:sdt>
          </w:p>
        </w:tc>
      </w:tr>
      <w:tr w:rsidR="009F5E67" w:rsidRPr="00536DF5" w14:paraId="5EEA0E3A" w14:textId="679DDE3E" w:rsidTr="6201521E">
        <w:tc>
          <w:tcPr>
            <w:tcW w:w="3798" w:type="dxa"/>
            <w:gridSpan w:val="2"/>
          </w:tcPr>
          <w:p w14:paraId="5AA7D143" w14:textId="667738A8" w:rsidR="009F5E67" w:rsidRPr="00E4405D" w:rsidRDefault="009F5E67" w:rsidP="007E61C0">
            <w:pPr>
              <w:spacing w:before="20" w:after="20" w:line="240" w:lineRule="auto"/>
              <w:jc w:val="both"/>
              <w:rPr>
                <w:rFonts w:eastAsia="Calibri"/>
                <w:iCs/>
                <w:color w:val="0070C0"/>
                <w:sz w:val="18"/>
                <w:szCs w:val="18"/>
              </w:rPr>
            </w:pPr>
            <w:r w:rsidRPr="00E4405D">
              <w:rPr>
                <w:sz w:val="18"/>
                <w:szCs w:val="18"/>
              </w:rPr>
              <w:t>Priedas Nr. IX. Specialistų sąrašas.</w:t>
            </w:r>
          </w:p>
        </w:tc>
        <w:tc>
          <w:tcPr>
            <w:tcW w:w="1423" w:type="dxa"/>
          </w:tcPr>
          <w:p w14:paraId="7313EFF9" w14:textId="70AD2405" w:rsidR="009F5E67" w:rsidRPr="00E4405D" w:rsidRDefault="000009CF" w:rsidP="007E61C0">
            <w:pPr>
              <w:spacing w:before="20" w:after="20" w:line="240" w:lineRule="auto"/>
              <w:jc w:val="center"/>
              <w:rPr>
                <w:rFonts w:eastAsia="Calibri"/>
                <w:iCs/>
                <w:color w:val="0070C0"/>
                <w:sz w:val="18"/>
                <w:szCs w:val="18"/>
              </w:rPr>
            </w:pPr>
            <w:sdt>
              <w:sdtPr>
                <w:rPr>
                  <w:sz w:val="18"/>
                  <w:szCs w:val="18"/>
                </w:rPr>
                <w:id w:val="-196089884"/>
                <w:placeholder>
                  <w:docPart w:val="991591F0AFD84882A954F2EF771EB2E3"/>
                </w:placeholder>
                <w:dropDownList>
                  <w:listItem w:value="[Pasirinkite]"/>
                  <w:listItem w:displayText="Taikoma" w:value="Taikoma"/>
                  <w:listItem w:displayText="Netaikoma" w:value="Netaikoma"/>
                </w:dropDownList>
              </w:sdtPr>
              <w:sdtEndPr/>
              <w:sdtContent>
                <w:r w:rsidR="002B3277">
                  <w:rPr>
                    <w:sz w:val="18"/>
                    <w:szCs w:val="18"/>
                  </w:rPr>
                  <w:t>Netaikoma</w:t>
                </w:r>
              </w:sdtContent>
            </w:sdt>
          </w:p>
        </w:tc>
        <w:tc>
          <w:tcPr>
            <w:tcW w:w="283" w:type="dxa"/>
          </w:tcPr>
          <w:p w14:paraId="7A0E25C5" w14:textId="77777777" w:rsidR="009F5E67" w:rsidRDefault="009F5E67" w:rsidP="007E61C0">
            <w:pPr>
              <w:spacing w:before="20" w:after="20" w:line="240" w:lineRule="auto"/>
              <w:jc w:val="center"/>
              <w:rPr>
                <w:sz w:val="18"/>
                <w:szCs w:val="18"/>
              </w:rPr>
            </w:pPr>
          </w:p>
        </w:tc>
        <w:tc>
          <w:tcPr>
            <w:tcW w:w="5500" w:type="dxa"/>
            <w:gridSpan w:val="2"/>
          </w:tcPr>
          <w:p w14:paraId="02D6ED04" w14:textId="6A1F912E" w:rsidR="009F5E67" w:rsidRDefault="009F5E67" w:rsidP="007E61C0">
            <w:pPr>
              <w:spacing w:before="20" w:after="20" w:line="240" w:lineRule="auto"/>
              <w:rPr>
                <w:sz w:val="18"/>
                <w:szCs w:val="18"/>
              </w:rPr>
            </w:pPr>
            <w:r w:rsidRPr="00136A77">
              <w:rPr>
                <w:sz w:val="18"/>
                <w:szCs w:val="18"/>
                <w:lang w:val="en-GB"/>
              </w:rPr>
              <w:t>Annex IX. List of specialists.</w:t>
            </w:r>
          </w:p>
        </w:tc>
        <w:tc>
          <w:tcPr>
            <w:tcW w:w="3460" w:type="dxa"/>
            <w:gridSpan w:val="2"/>
          </w:tcPr>
          <w:p w14:paraId="2E63E3EA" w14:textId="65E74C9C" w:rsidR="009F5E67" w:rsidRDefault="000009CF" w:rsidP="007E61C0">
            <w:pPr>
              <w:spacing w:before="20" w:after="20" w:line="240" w:lineRule="auto"/>
              <w:jc w:val="center"/>
              <w:rPr>
                <w:sz w:val="18"/>
                <w:szCs w:val="18"/>
              </w:rPr>
            </w:pPr>
            <w:sdt>
              <w:sdtPr>
                <w:rPr>
                  <w:sz w:val="18"/>
                  <w:szCs w:val="18"/>
                  <w:lang w:val="en-GB"/>
                </w:rPr>
                <w:id w:val="1819382816"/>
                <w:placeholder>
                  <w:docPart w:val="D02AA50A0BB6438CB053D5335B23F03A"/>
                </w:placeholder>
                <w:dropDownList>
                  <w:listItem w:value="[Select]"/>
                  <w:listItem w:displayText="Applicable" w:value="Applicable"/>
                  <w:listItem w:displayText="Not applicable" w:value="Not applicable"/>
                </w:dropDownList>
              </w:sdtPr>
              <w:sdtEndPr/>
              <w:sdtContent>
                <w:r w:rsidR="003A0040">
                  <w:rPr>
                    <w:sz w:val="18"/>
                    <w:szCs w:val="18"/>
                    <w:lang w:val="en-GB"/>
                  </w:rPr>
                  <w:t>Not applicable</w:t>
                </w:r>
              </w:sdtContent>
            </w:sdt>
          </w:p>
        </w:tc>
      </w:tr>
      <w:tr w:rsidR="009F5E67" w:rsidRPr="00536DF5" w14:paraId="6C17666C" w14:textId="224E3893" w:rsidTr="6201521E">
        <w:tc>
          <w:tcPr>
            <w:tcW w:w="3798" w:type="dxa"/>
            <w:gridSpan w:val="2"/>
          </w:tcPr>
          <w:p w14:paraId="713332A0" w14:textId="1C9440F3" w:rsidR="009F5E67" w:rsidRPr="00224826" w:rsidRDefault="009F5E67" w:rsidP="1EC5EEF6">
            <w:pPr>
              <w:spacing w:before="20" w:after="20" w:line="240" w:lineRule="auto"/>
              <w:jc w:val="both"/>
              <w:rPr>
                <w:sz w:val="18"/>
                <w:szCs w:val="18"/>
              </w:rPr>
            </w:pPr>
            <w:r w:rsidRPr="1EC5EEF6">
              <w:rPr>
                <w:sz w:val="18"/>
                <w:szCs w:val="18"/>
              </w:rPr>
              <w:t>Priedas Nr. X.</w:t>
            </w:r>
            <w:r w:rsidR="7EED44D5" w:rsidRPr="1EC5EEF6">
              <w:rPr>
                <w:sz w:val="18"/>
                <w:szCs w:val="18"/>
              </w:rPr>
              <w:t xml:space="preserve"> </w:t>
            </w:r>
            <w:r w:rsidR="7EED44D5" w:rsidRPr="1EC5EEF6">
              <w:rPr>
                <w:rFonts w:eastAsia="Arial"/>
                <w:sz w:val="18"/>
                <w:szCs w:val="18"/>
                <w:lang w:val="lt"/>
              </w:rPr>
              <w:t>Deklaracija del gamintojo  (laimėtojui).</w:t>
            </w:r>
          </w:p>
        </w:tc>
        <w:tc>
          <w:tcPr>
            <w:tcW w:w="1423" w:type="dxa"/>
          </w:tcPr>
          <w:p w14:paraId="542A0BE6" w14:textId="500723AE" w:rsidR="009F5E67" w:rsidRPr="00E4405D" w:rsidRDefault="000009CF" w:rsidP="007E61C0">
            <w:pPr>
              <w:spacing w:before="20" w:after="20" w:line="240" w:lineRule="auto"/>
              <w:jc w:val="center"/>
              <w:rPr>
                <w:sz w:val="18"/>
                <w:szCs w:val="18"/>
              </w:rPr>
            </w:pPr>
            <w:sdt>
              <w:sdtPr>
                <w:rPr>
                  <w:sz w:val="18"/>
                  <w:szCs w:val="18"/>
                </w:rPr>
                <w:id w:val="731817542"/>
                <w:placeholder>
                  <w:docPart w:val="0DE3382E9348480481C1C9B9BEB2737C"/>
                </w:placeholder>
                <w:dropDownList>
                  <w:listItem w:value="[Pasirinkite]"/>
                  <w:listItem w:displayText="Taikoma" w:value="Taikoma"/>
                  <w:listItem w:displayText="Netaikoma" w:value="Netaikoma"/>
                </w:dropDownList>
              </w:sdtPr>
              <w:sdtEndPr/>
              <w:sdtContent>
                <w:r w:rsidR="004A2779">
                  <w:rPr>
                    <w:sz w:val="18"/>
                    <w:szCs w:val="18"/>
                  </w:rPr>
                  <w:t>Taikoma</w:t>
                </w:r>
              </w:sdtContent>
            </w:sdt>
          </w:p>
        </w:tc>
        <w:tc>
          <w:tcPr>
            <w:tcW w:w="283" w:type="dxa"/>
          </w:tcPr>
          <w:p w14:paraId="7400E3AD" w14:textId="77777777" w:rsidR="009F5E67" w:rsidRDefault="009F5E67" w:rsidP="007E61C0">
            <w:pPr>
              <w:spacing w:before="20" w:after="20" w:line="240" w:lineRule="auto"/>
              <w:jc w:val="center"/>
              <w:rPr>
                <w:sz w:val="18"/>
                <w:szCs w:val="18"/>
              </w:rPr>
            </w:pPr>
          </w:p>
        </w:tc>
        <w:tc>
          <w:tcPr>
            <w:tcW w:w="5500" w:type="dxa"/>
            <w:gridSpan w:val="2"/>
          </w:tcPr>
          <w:p w14:paraId="73AE1E8D" w14:textId="69D120CB" w:rsidR="009F5E67" w:rsidRDefault="009F5E67" w:rsidP="1EC5EEF6">
            <w:pPr>
              <w:spacing w:before="20" w:after="20" w:line="240" w:lineRule="auto"/>
              <w:rPr>
                <w:sz w:val="18"/>
                <w:szCs w:val="18"/>
              </w:rPr>
            </w:pPr>
            <w:r w:rsidRPr="1EC5EEF6">
              <w:rPr>
                <w:sz w:val="18"/>
                <w:szCs w:val="18"/>
                <w:lang w:val="en-GB"/>
              </w:rPr>
              <w:t xml:space="preserve">Annex X. </w:t>
            </w:r>
            <w:r w:rsidR="787651C5" w:rsidRPr="1EC5EEF6">
              <w:rPr>
                <w:rFonts w:eastAsia="Arial"/>
                <w:sz w:val="18"/>
                <w:szCs w:val="18"/>
                <w:lang w:val="en-GB"/>
              </w:rPr>
              <w:t>Declaration of the manufacturer</w:t>
            </w:r>
            <w:r w:rsidRPr="1EC5EEF6">
              <w:rPr>
                <w:sz w:val="18"/>
                <w:szCs w:val="18"/>
                <w:lang w:val="en-GB"/>
              </w:rPr>
              <w:t>.</w:t>
            </w:r>
          </w:p>
        </w:tc>
        <w:tc>
          <w:tcPr>
            <w:tcW w:w="3460" w:type="dxa"/>
            <w:gridSpan w:val="2"/>
          </w:tcPr>
          <w:p w14:paraId="2DDD1EF1" w14:textId="48D9F494" w:rsidR="009F5E67" w:rsidRDefault="000009CF" w:rsidP="007E61C0">
            <w:pPr>
              <w:spacing w:before="20" w:after="20" w:line="240" w:lineRule="auto"/>
              <w:jc w:val="center"/>
              <w:rPr>
                <w:sz w:val="18"/>
                <w:szCs w:val="18"/>
              </w:rPr>
            </w:pPr>
            <w:sdt>
              <w:sdtPr>
                <w:rPr>
                  <w:sz w:val="18"/>
                  <w:szCs w:val="18"/>
                  <w:lang w:val="en-GB"/>
                </w:rPr>
                <w:id w:val="-1369526409"/>
                <w:placeholder>
                  <w:docPart w:val="EFAC0C07444144D9B2937E94FEC5687A"/>
                </w:placeholder>
                <w:dropDownList>
                  <w:listItem w:value="[Select]"/>
                  <w:listItem w:displayText="Applicable" w:value="Applicable"/>
                  <w:listItem w:displayText="Not applicable" w:value="Not applicable"/>
                </w:dropDownList>
              </w:sdtPr>
              <w:sdtEndPr/>
              <w:sdtContent>
                <w:r w:rsidR="004A2779">
                  <w:rPr>
                    <w:sz w:val="18"/>
                    <w:szCs w:val="18"/>
                    <w:lang w:val="en-GB"/>
                  </w:rPr>
                  <w:t>Applicable</w:t>
                </w:r>
              </w:sdtContent>
            </w:sdt>
          </w:p>
        </w:tc>
      </w:tr>
      <w:tr w:rsidR="009F5E67" w:rsidRPr="00536DF5" w14:paraId="008E08C4" w14:textId="3C12EAA6" w:rsidTr="6201521E">
        <w:tc>
          <w:tcPr>
            <w:tcW w:w="3798" w:type="dxa"/>
            <w:gridSpan w:val="2"/>
          </w:tcPr>
          <w:p w14:paraId="22604A54" w14:textId="2BF2827E" w:rsidR="009F5E67" w:rsidRPr="001F1D54" w:rsidRDefault="009F5E67" w:rsidP="007E61C0">
            <w:pPr>
              <w:spacing w:before="20" w:after="20" w:line="240" w:lineRule="auto"/>
              <w:jc w:val="both"/>
              <w:rPr>
                <w:sz w:val="18"/>
                <w:szCs w:val="18"/>
              </w:rPr>
            </w:pPr>
            <w:r w:rsidRPr="00E5446D">
              <w:rPr>
                <w:sz w:val="18"/>
                <w:szCs w:val="18"/>
              </w:rPr>
              <w:t>Priedas Nr. XII. Tiekėjo deklaracija.</w:t>
            </w:r>
          </w:p>
        </w:tc>
        <w:tc>
          <w:tcPr>
            <w:tcW w:w="1423" w:type="dxa"/>
          </w:tcPr>
          <w:p w14:paraId="63103A00" w14:textId="0F77A797" w:rsidR="009F5E67" w:rsidRPr="00E4405D" w:rsidRDefault="000009CF" w:rsidP="007E61C0">
            <w:pPr>
              <w:spacing w:before="20" w:after="20" w:line="240" w:lineRule="auto"/>
              <w:jc w:val="center"/>
              <w:rPr>
                <w:sz w:val="18"/>
                <w:szCs w:val="18"/>
              </w:rPr>
            </w:pPr>
            <w:sdt>
              <w:sdtPr>
                <w:rPr>
                  <w:sz w:val="18"/>
                  <w:szCs w:val="18"/>
                </w:rPr>
                <w:id w:val="74244760"/>
                <w:placeholder>
                  <w:docPart w:val="820846A2F7204B418C2B3B31FD8B217D"/>
                </w:placeholder>
                <w:dropDownList>
                  <w:listItem w:value="[Pasirinkite]"/>
                  <w:listItem w:displayText="Taikoma" w:value="Taikoma"/>
                  <w:listItem w:displayText="Netaikoma" w:value="Netaikoma"/>
                </w:dropDownList>
              </w:sdtPr>
              <w:sdtEndPr/>
              <w:sdtContent>
                <w:r w:rsidR="003A0040">
                  <w:rPr>
                    <w:sz w:val="18"/>
                    <w:szCs w:val="18"/>
                  </w:rPr>
                  <w:t>Netaikoma</w:t>
                </w:r>
              </w:sdtContent>
            </w:sdt>
          </w:p>
        </w:tc>
        <w:tc>
          <w:tcPr>
            <w:tcW w:w="283" w:type="dxa"/>
          </w:tcPr>
          <w:p w14:paraId="0F343D26" w14:textId="77777777" w:rsidR="009F5E67" w:rsidRDefault="009F5E67" w:rsidP="007E61C0">
            <w:pPr>
              <w:spacing w:before="20" w:after="20" w:line="240" w:lineRule="auto"/>
              <w:jc w:val="center"/>
              <w:rPr>
                <w:sz w:val="18"/>
                <w:szCs w:val="18"/>
              </w:rPr>
            </w:pPr>
          </w:p>
        </w:tc>
        <w:tc>
          <w:tcPr>
            <w:tcW w:w="5500" w:type="dxa"/>
            <w:gridSpan w:val="2"/>
          </w:tcPr>
          <w:p w14:paraId="7B833A59" w14:textId="4543645D" w:rsidR="009F5E67" w:rsidRDefault="009F5E67" w:rsidP="007E61C0">
            <w:pPr>
              <w:spacing w:before="20" w:after="20" w:line="240" w:lineRule="auto"/>
              <w:rPr>
                <w:sz w:val="18"/>
                <w:szCs w:val="18"/>
              </w:rPr>
            </w:pPr>
            <w:r w:rsidRPr="00136A77">
              <w:rPr>
                <w:sz w:val="18"/>
                <w:szCs w:val="18"/>
                <w:lang w:val="en-GB"/>
              </w:rPr>
              <w:t>Annex XII. Supplier's declaration.</w:t>
            </w:r>
          </w:p>
        </w:tc>
        <w:tc>
          <w:tcPr>
            <w:tcW w:w="3460" w:type="dxa"/>
            <w:gridSpan w:val="2"/>
          </w:tcPr>
          <w:p w14:paraId="3CC0A49E" w14:textId="4B256039" w:rsidR="009F5E67" w:rsidRDefault="000009CF" w:rsidP="007E61C0">
            <w:pPr>
              <w:spacing w:before="20" w:after="20" w:line="240" w:lineRule="auto"/>
              <w:jc w:val="center"/>
              <w:rPr>
                <w:sz w:val="18"/>
                <w:szCs w:val="18"/>
              </w:rPr>
            </w:pPr>
            <w:sdt>
              <w:sdtPr>
                <w:rPr>
                  <w:sz w:val="18"/>
                  <w:szCs w:val="18"/>
                  <w:lang w:val="en-GB"/>
                </w:rPr>
                <w:id w:val="-747264182"/>
                <w:placeholder>
                  <w:docPart w:val="907649E4E72547209B83A732B77F0B6E"/>
                </w:placeholder>
                <w:dropDownList>
                  <w:listItem w:value="[Select]"/>
                  <w:listItem w:displayText="Applicable" w:value="Applicable"/>
                  <w:listItem w:displayText="Not applicable" w:value="Not applicable"/>
                </w:dropDownList>
              </w:sdtPr>
              <w:sdtEndPr/>
              <w:sdtContent>
                <w:r w:rsidR="003A0040">
                  <w:rPr>
                    <w:sz w:val="18"/>
                    <w:szCs w:val="18"/>
                    <w:lang w:val="en-GB"/>
                  </w:rPr>
                  <w:t>Not applicable</w:t>
                </w:r>
              </w:sdtContent>
            </w:sdt>
          </w:p>
        </w:tc>
      </w:tr>
    </w:tbl>
    <w:p w14:paraId="6FB545BF" w14:textId="77777777" w:rsidR="00A73D41" w:rsidRPr="0053213E" w:rsidRDefault="00A73D41" w:rsidP="00D21991"/>
    <w:sectPr w:rsidR="00A73D41" w:rsidRPr="0053213E" w:rsidSect="001450EE">
      <w:headerReference w:type="first" r:id="rId10"/>
      <w:footerReference w:type="first" r:id="rId11"/>
      <w:pgSz w:w="15840" w:h="12240" w:orient="landscape"/>
      <w:pgMar w:top="1418" w:right="1134" w:bottom="616" w:left="851" w:header="709" w:footer="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6BD1" w14:textId="77777777" w:rsidR="00752D31" w:rsidRPr="006E2880" w:rsidRDefault="00752D31" w:rsidP="00A73D41">
      <w:pPr>
        <w:spacing w:after="0" w:line="240" w:lineRule="auto"/>
      </w:pPr>
      <w:r w:rsidRPr="006E2880">
        <w:separator/>
      </w:r>
    </w:p>
  </w:endnote>
  <w:endnote w:type="continuationSeparator" w:id="0">
    <w:p w14:paraId="7913FFA9" w14:textId="77777777" w:rsidR="00752D31" w:rsidRPr="006E2880" w:rsidRDefault="00752D31" w:rsidP="00A73D41">
      <w:pPr>
        <w:spacing w:after="0" w:line="240" w:lineRule="auto"/>
      </w:pPr>
      <w:r w:rsidRPr="006E28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ECFD" w14:textId="615F2D29" w:rsidR="00F45988" w:rsidRPr="00F45988" w:rsidRDefault="00F45988" w:rsidP="00F45988">
    <w:pPr>
      <w:pStyle w:val="Footer"/>
      <w:jc w:val="right"/>
      <w:rPr>
        <w:i/>
        <w:iCs/>
        <w:sz w:val="16"/>
        <w:szCs w:val="20"/>
      </w:rPr>
    </w:pPr>
    <w:r w:rsidRPr="00F45988">
      <w:rPr>
        <w:i/>
        <w:iCs/>
        <w:sz w:val="16"/>
        <w:szCs w:val="20"/>
      </w:rPr>
      <w:t>Versija2025</w:t>
    </w:r>
    <w:r w:rsidR="006465B6">
      <w:rPr>
        <w:i/>
        <w:iCs/>
        <w:sz w:val="16"/>
        <w:szCs w:val="20"/>
      </w:rPr>
      <w:t>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6E0B" w14:textId="77777777" w:rsidR="00752D31" w:rsidRPr="006E2880" w:rsidRDefault="00752D31" w:rsidP="00A73D41">
      <w:pPr>
        <w:spacing w:after="0" w:line="240" w:lineRule="auto"/>
      </w:pPr>
      <w:r w:rsidRPr="006E2880">
        <w:separator/>
      </w:r>
    </w:p>
  </w:footnote>
  <w:footnote w:type="continuationSeparator" w:id="0">
    <w:p w14:paraId="619D8279" w14:textId="77777777" w:rsidR="00752D31" w:rsidRPr="006E2880" w:rsidRDefault="00752D31" w:rsidP="00A73D41">
      <w:pPr>
        <w:spacing w:after="0" w:line="240" w:lineRule="auto"/>
      </w:pPr>
      <w:r w:rsidRPr="006E28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84A4" w14:textId="2A201FDE" w:rsidR="007223D7" w:rsidRDefault="007223D7">
    <w:pPr>
      <w:pStyle w:val="Header"/>
    </w:pPr>
    <w:r>
      <w:rPr>
        <w:noProof/>
      </w:rPr>
      <w:drawing>
        <wp:anchor distT="0" distB="0" distL="114300" distR="114300" simplePos="0" relativeHeight="251658240" behindDoc="1" locked="0" layoutInCell="1" allowOverlap="1" wp14:anchorId="2D734DB5" wp14:editId="3B78EC3A">
          <wp:simplePos x="0" y="0"/>
          <wp:positionH relativeFrom="column">
            <wp:posOffset>0</wp:posOffset>
          </wp:positionH>
          <wp:positionV relativeFrom="paragraph">
            <wp:posOffset>-635</wp:posOffset>
          </wp:positionV>
          <wp:extent cx="619200" cy="291600"/>
          <wp:effectExtent l="0" t="0" r="0" b="0"/>
          <wp:wrapNone/>
          <wp:docPr id="1271874804"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9D2"/>
    <w:multiLevelType w:val="hybridMultilevel"/>
    <w:tmpl w:val="81F4D9C0"/>
    <w:lvl w:ilvl="0" w:tplc="FFFFFFFF">
      <w:start w:val="1"/>
      <w:numFmt w:val="bullet"/>
      <w:lvlText w:val=""/>
      <w:lvlJc w:val="left"/>
      <w:pPr>
        <w:ind w:left="720" w:hanging="360"/>
      </w:pPr>
      <w:rPr>
        <w:rFonts w:ascii="Symbol" w:hAnsi="Symbol" w:hint="default"/>
      </w:rPr>
    </w:lvl>
    <w:lvl w:ilvl="1" w:tplc="0427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E224BD"/>
    <w:multiLevelType w:val="hybridMultilevel"/>
    <w:tmpl w:val="7CCAD496"/>
    <w:lvl w:ilvl="0" w:tplc="3C7E2D5C">
      <w:start w:val="1"/>
      <w:numFmt w:val="decimal"/>
      <w:lvlText w:val="%1."/>
      <w:lvlJc w:val="left"/>
      <w:pPr>
        <w:ind w:left="720" w:hanging="360"/>
      </w:pPr>
      <w:rPr>
        <w:b/>
        <w:bCs/>
        <w:color w:val="auto"/>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45C9A"/>
    <w:multiLevelType w:val="hybridMultilevel"/>
    <w:tmpl w:val="86F279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719A4"/>
    <w:multiLevelType w:val="hybridMultilevel"/>
    <w:tmpl w:val="D6CE3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948EB"/>
    <w:multiLevelType w:val="hybridMultilevel"/>
    <w:tmpl w:val="B236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94575"/>
    <w:multiLevelType w:val="hybridMultilevel"/>
    <w:tmpl w:val="C1FC758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 w15:restartNumberingAfterBreak="0">
    <w:nsid w:val="24AF127D"/>
    <w:multiLevelType w:val="multilevel"/>
    <w:tmpl w:val="0409001F"/>
    <w:lvl w:ilvl="0">
      <w:start w:val="1"/>
      <w:numFmt w:val="decimal"/>
      <w:lvlText w:val="%1."/>
      <w:lvlJc w:val="left"/>
      <w:pPr>
        <w:ind w:left="568" w:hanging="360"/>
      </w:pPr>
      <w:rPr>
        <w:b/>
        <w:bCs/>
      </w:rPr>
    </w:lvl>
    <w:lvl w:ilvl="1">
      <w:start w:val="1"/>
      <w:numFmt w:val="decimal"/>
      <w:lvlText w:val="%1.%2."/>
      <w:lvlJc w:val="left"/>
      <w:pPr>
        <w:ind w:left="432" w:hanging="432"/>
      </w:pPr>
    </w:lvl>
    <w:lvl w:ilvl="2">
      <w:start w:val="1"/>
      <w:numFmt w:val="decimal"/>
      <w:lvlText w:val="%1.%2.%3."/>
      <w:lvlJc w:val="left"/>
      <w:pPr>
        <w:ind w:left="864" w:hanging="504"/>
      </w:pPr>
      <w:rPr>
        <w:rFonts w:hint="default"/>
      </w:r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7" w15:restartNumberingAfterBreak="0">
    <w:nsid w:val="2F0211E2"/>
    <w:multiLevelType w:val="hybridMultilevel"/>
    <w:tmpl w:val="618E07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31456681"/>
    <w:multiLevelType w:val="hybridMultilevel"/>
    <w:tmpl w:val="C218A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611461"/>
    <w:multiLevelType w:val="multilevel"/>
    <w:tmpl w:val="D26654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6A7B30"/>
    <w:multiLevelType w:val="multilevel"/>
    <w:tmpl w:val="25F0E84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F76C5B"/>
    <w:multiLevelType w:val="hybridMultilevel"/>
    <w:tmpl w:val="0D9C7420"/>
    <w:lvl w:ilvl="0" w:tplc="92FA0B3A">
      <w:start w:val="1"/>
      <w:numFmt w:val="lowerLetter"/>
      <w:lvlText w:val="%1)"/>
      <w:lvlJc w:val="left"/>
      <w:pPr>
        <w:ind w:left="720" w:hanging="360"/>
      </w:pPr>
      <w:rPr>
        <w:i w:val="0"/>
        <w:iCs/>
        <w:color w:val="auto"/>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981E5C"/>
    <w:multiLevelType w:val="multilevel"/>
    <w:tmpl w:val="D4CC1E3E"/>
    <w:lvl w:ilvl="0">
      <w:start w:val="1"/>
      <w:numFmt w:val="decimal"/>
      <w:lvlText w:val="%1)"/>
      <w:lvlJc w:val="left"/>
      <w:pPr>
        <w:ind w:left="720" w:hanging="360"/>
      </w:pPr>
      <w:rPr>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F9246B"/>
    <w:multiLevelType w:val="hybridMultilevel"/>
    <w:tmpl w:val="8932DABA"/>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421737A0"/>
    <w:multiLevelType w:val="hybridMultilevel"/>
    <w:tmpl w:val="A614B7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3F7BD8"/>
    <w:multiLevelType w:val="multilevel"/>
    <w:tmpl w:val="9DC0356C"/>
    <w:lvl w:ilvl="0">
      <w:start w:val="1"/>
      <w:numFmt w:val="decimal"/>
      <w:lvlText w:val="%1."/>
      <w:lvlJc w:val="left"/>
      <w:pPr>
        <w:ind w:left="4188" w:hanging="360"/>
      </w:pPr>
      <w:rPr>
        <w:rFonts w:hint="default"/>
        <w:b/>
      </w:rPr>
    </w:lvl>
    <w:lvl w:ilvl="1">
      <w:start w:val="1"/>
      <w:numFmt w:val="decimal"/>
      <w:isLgl/>
      <w:lvlText w:val="%1.%2."/>
      <w:lvlJc w:val="left"/>
      <w:pPr>
        <w:ind w:left="270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b w:val="0"/>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63BD8"/>
    <w:multiLevelType w:val="hybridMultilevel"/>
    <w:tmpl w:val="0D9C7420"/>
    <w:lvl w:ilvl="0" w:tplc="FFFFFFFF">
      <w:start w:val="1"/>
      <w:numFmt w:val="lowerLetter"/>
      <w:lvlText w:val="%1)"/>
      <w:lvlJc w:val="left"/>
      <w:pPr>
        <w:ind w:left="720" w:hanging="360"/>
      </w:pPr>
      <w:rPr>
        <w:i w:val="0"/>
        <w:iCs/>
        <w:color w:val="auto"/>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AA3158"/>
    <w:multiLevelType w:val="hybridMultilevel"/>
    <w:tmpl w:val="8F5C58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81966"/>
    <w:multiLevelType w:val="hybridMultilevel"/>
    <w:tmpl w:val="0C265B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2C10D5"/>
    <w:multiLevelType w:val="hybridMultilevel"/>
    <w:tmpl w:val="B71425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76D9D"/>
    <w:multiLevelType w:val="hybridMultilevel"/>
    <w:tmpl w:val="F5B6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F307F"/>
    <w:multiLevelType w:val="hybridMultilevel"/>
    <w:tmpl w:val="A614B7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794194"/>
    <w:multiLevelType w:val="hybridMultilevel"/>
    <w:tmpl w:val="DA0A477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317CC4"/>
    <w:multiLevelType w:val="hybridMultilevel"/>
    <w:tmpl w:val="6414F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C0436B"/>
    <w:multiLevelType w:val="multilevel"/>
    <w:tmpl w:val="099E57B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573119"/>
    <w:multiLevelType w:val="hybridMultilevel"/>
    <w:tmpl w:val="C218A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FC4C98"/>
    <w:multiLevelType w:val="hybridMultilevel"/>
    <w:tmpl w:val="610699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87A"/>
    <w:multiLevelType w:val="hybridMultilevel"/>
    <w:tmpl w:val="2DF475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22115"/>
    <w:multiLevelType w:val="hybridMultilevel"/>
    <w:tmpl w:val="A614B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D4325"/>
    <w:multiLevelType w:val="hybridMultilevel"/>
    <w:tmpl w:val="4BB4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27D66"/>
    <w:multiLevelType w:val="hybridMultilevel"/>
    <w:tmpl w:val="F5DA5E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046128">
    <w:abstractNumId w:val="13"/>
  </w:num>
  <w:num w:numId="2" w16cid:durableId="1011224337">
    <w:abstractNumId w:val="6"/>
  </w:num>
  <w:num w:numId="3" w16cid:durableId="1342465917">
    <w:abstractNumId w:val="16"/>
  </w:num>
  <w:num w:numId="4" w16cid:durableId="260382759">
    <w:abstractNumId w:val="24"/>
  </w:num>
  <w:num w:numId="5" w16cid:durableId="1955399994">
    <w:abstractNumId w:val="4"/>
  </w:num>
  <w:num w:numId="6" w16cid:durableId="529953669">
    <w:abstractNumId w:val="33"/>
  </w:num>
  <w:num w:numId="7" w16cid:durableId="1754929207">
    <w:abstractNumId w:val="5"/>
  </w:num>
  <w:num w:numId="8" w16cid:durableId="299118270">
    <w:abstractNumId w:val="10"/>
  </w:num>
  <w:num w:numId="9" w16cid:durableId="805125321">
    <w:abstractNumId w:val="11"/>
  </w:num>
  <w:num w:numId="10" w16cid:durableId="459887437">
    <w:abstractNumId w:val="27"/>
  </w:num>
  <w:num w:numId="11" w16cid:durableId="338000002">
    <w:abstractNumId w:val="21"/>
  </w:num>
  <w:num w:numId="12" w16cid:durableId="102307302">
    <w:abstractNumId w:val="26"/>
  </w:num>
  <w:num w:numId="13" w16cid:durableId="509873219">
    <w:abstractNumId w:val="17"/>
  </w:num>
  <w:num w:numId="14" w16cid:durableId="1376782249">
    <w:abstractNumId w:val="0"/>
  </w:num>
  <w:num w:numId="15" w16cid:durableId="1846745832">
    <w:abstractNumId w:val="14"/>
  </w:num>
  <w:num w:numId="16" w16cid:durableId="1170364287">
    <w:abstractNumId w:val="22"/>
  </w:num>
  <w:num w:numId="17" w16cid:durableId="476845893">
    <w:abstractNumId w:val="30"/>
  </w:num>
  <w:num w:numId="18" w16cid:durableId="629552711">
    <w:abstractNumId w:val="31"/>
  </w:num>
  <w:num w:numId="19" w16cid:durableId="1411148929">
    <w:abstractNumId w:val="28"/>
  </w:num>
  <w:num w:numId="20" w16cid:durableId="1013729708">
    <w:abstractNumId w:val="9"/>
  </w:num>
  <w:num w:numId="21" w16cid:durableId="319310551">
    <w:abstractNumId w:val="8"/>
  </w:num>
  <w:num w:numId="22" w16cid:durableId="635378603">
    <w:abstractNumId w:val="23"/>
  </w:num>
  <w:num w:numId="23" w16cid:durableId="679742183">
    <w:abstractNumId w:val="15"/>
  </w:num>
  <w:num w:numId="24" w16cid:durableId="974874801">
    <w:abstractNumId w:val="12"/>
  </w:num>
  <w:num w:numId="25" w16cid:durableId="2092040210">
    <w:abstractNumId w:val="32"/>
  </w:num>
  <w:num w:numId="26" w16cid:durableId="1559244109">
    <w:abstractNumId w:val="1"/>
  </w:num>
  <w:num w:numId="27" w16cid:durableId="1820993886">
    <w:abstractNumId w:val="7"/>
  </w:num>
  <w:num w:numId="28" w16cid:durableId="721367029">
    <w:abstractNumId w:val="2"/>
  </w:num>
  <w:num w:numId="29" w16cid:durableId="1133328219">
    <w:abstractNumId w:val="19"/>
  </w:num>
  <w:num w:numId="30" w16cid:durableId="1366978711">
    <w:abstractNumId w:val="3"/>
  </w:num>
  <w:num w:numId="31" w16cid:durableId="1355226960">
    <w:abstractNumId w:val="29"/>
  </w:num>
  <w:num w:numId="32" w16cid:durableId="1837450496">
    <w:abstractNumId w:val="25"/>
  </w:num>
  <w:num w:numId="33" w16cid:durableId="843782457">
    <w:abstractNumId w:val="20"/>
  </w:num>
  <w:num w:numId="34" w16cid:durableId="147600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41"/>
    <w:rsid w:val="000009CF"/>
    <w:rsid w:val="00001469"/>
    <w:rsid w:val="000027AA"/>
    <w:rsid w:val="00003C09"/>
    <w:rsid w:val="00004E2C"/>
    <w:rsid w:val="00020DB8"/>
    <w:rsid w:val="00021DE3"/>
    <w:rsid w:val="0002205D"/>
    <w:rsid w:val="000228E4"/>
    <w:rsid w:val="00023EA4"/>
    <w:rsid w:val="000241B4"/>
    <w:rsid w:val="000260FD"/>
    <w:rsid w:val="00026526"/>
    <w:rsid w:val="000273C1"/>
    <w:rsid w:val="0003264B"/>
    <w:rsid w:val="00032723"/>
    <w:rsid w:val="000371DE"/>
    <w:rsid w:val="00043B15"/>
    <w:rsid w:val="000453FD"/>
    <w:rsid w:val="0005003E"/>
    <w:rsid w:val="0005120F"/>
    <w:rsid w:val="0005373F"/>
    <w:rsid w:val="00054410"/>
    <w:rsid w:val="000579B4"/>
    <w:rsid w:val="00060E1E"/>
    <w:rsid w:val="0006293E"/>
    <w:rsid w:val="0006441B"/>
    <w:rsid w:val="00066057"/>
    <w:rsid w:val="00066532"/>
    <w:rsid w:val="00067C43"/>
    <w:rsid w:val="0007031E"/>
    <w:rsid w:val="00070E4A"/>
    <w:rsid w:val="00073BA3"/>
    <w:rsid w:val="00076840"/>
    <w:rsid w:val="000778EB"/>
    <w:rsid w:val="00077B55"/>
    <w:rsid w:val="00077D65"/>
    <w:rsid w:val="00080140"/>
    <w:rsid w:val="00083CFD"/>
    <w:rsid w:val="00085DFC"/>
    <w:rsid w:val="0008641A"/>
    <w:rsid w:val="0008673F"/>
    <w:rsid w:val="000904E9"/>
    <w:rsid w:val="00096770"/>
    <w:rsid w:val="000979A4"/>
    <w:rsid w:val="00097B5A"/>
    <w:rsid w:val="00097D05"/>
    <w:rsid w:val="000A2333"/>
    <w:rsid w:val="000A378A"/>
    <w:rsid w:val="000A5047"/>
    <w:rsid w:val="000A63B9"/>
    <w:rsid w:val="000A7B63"/>
    <w:rsid w:val="000B1794"/>
    <w:rsid w:val="000B2606"/>
    <w:rsid w:val="000B3B55"/>
    <w:rsid w:val="000B6952"/>
    <w:rsid w:val="000C2240"/>
    <w:rsid w:val="000C37BF"/>
    <w:rsid w:val="000C62D7"/>
    <w:rsid w:val="000C76D1"/>
    <w:rsid w:val="000D132D"/>
    <w:rsid w:val="000D40D2"/>
    <w:rsid w:val="000D4D86"/>
    <w:rsid w:val="000D532E"/>
    <w:rsid w:val="000D6259"/>
    <w:rsid w:val="000D6C32"/>
    <w:rsid w:val="000E29BD"/>
    <w:rsid w:val="000E3691"/>
    <w:rsid w:val="000F0434"/>
    <w:rsid w:val="00101AEA"/>
    <w:rsid w:val="001025F8"/>
    <w:rsid w:val="00102E0E"/>
    <w:rsid w:val="00103C82"/>
    <w:rsid w:val="00105E5D"/>
    <w:rsid w:val="001103AF"/>
    <w:rsid w:val="001105E3"/>
    <w:rsid w:val="001124BC"/>
    <w:rsid w:val="001128EA"/>
    <w:rsid w:val="00113AF6"/>
    <w:rsid w:val="001141B2"/>
    <w:rsid w:val="00120FA6"/>
    <w:rsid w:val="0012193A"/>
    <w:rsid w:val="001226FB"/>
    <w:rsid w:val="00122ACD"/>
    <w:rsid w:val="00126F1F"/>
    <w:rsid w:val="00127D88"/>
    <w:rsid w:val="00127F47"/>
    <w:rsid w:val="001330EE"/>
    <w:rsid w:val="00135C96"/>
    <w:rsid w:val="001365D2"/>
    <w:rsid w:val="00136AA0"/>
    <w:rsid w:val="0014197A"/>
    <w:rsid w:val="00142BD9"/>
    <w:rsid w:val="00143EA1"/>
    <w:rsid w:val="00144EA7"/>
    <w:rsid w:val="001450D5"/>
    <w:rsid w:val="001450EE"/>
    <w:rsid w:val="00146A39"/>
    <w:rsid w:val="001473C6"/>
    <w:rsid w:val="00147B60"/>
    <w:rsid w:val="00150855"/>
    <w:rsid w:val="0015128C"/>
    <w:rsid w:val="00151E59"/>
    <w:rsid w:val="00156114"/>
    <w:rsid w:val="001569F5"/>
    <w:rsid w:val="00161A29"/>
    <w:rsid w:val="001625AE"/>
    <w:rsid w:val="001628E3"/>
    <w:rsid w:val="001631AC"/>
    <w:rsid w:val="00163E84"/>
    <w:rsid w:val="0016470F"/>
    <w:rsid w:val="00165646"/>
    <w:rsid w:val="001673CA"/>
    <w:rsid w:val="0017126F"/>
    <w:rsid w:val="00172A25"/>
    <w:rsid w:val="00173048"/>
    <w:rsid w:val="0017340C"/>
    <w:rsid w:val="00173E30"/>
    <w:rsid w:val="0017599C"/>
    <w:rsid w:val="00176A37"/>
    <w:rsid w:val="0017763B"/>
    <w:rsid w:val="00181ED8"/>
    <w:rsid w:val="001856CE"/>
    <w:rsid w:val="00185A3B"/>
    <w:rsid w:val="00186B84"/>
    <w:rsid w:val="0019123E"/>
    <w:rsid w:val="00191A81"/>
    <w:rsid w:val="00192DB4"/>
    <w:rsid w:val="001933BA"/>
    <w:rsid w:val="00194EF3"/>
    <w:rsid w:val="00196509"/>
    <w:rsid w:val="001A0982"/>
    <w:rsid w:val="001A13EC"/>
    <w:rsid w:val="001A173C"/>
    <w:rsid w:val="001A18DB"/>
    <w:rsid w:val="001A2754"/>
    <w:rsid w:val="001A2EA5"/>
    <w:rsid w:val="001A46D7"/>
    <w:rsid w:val="001B1A92"/>
    <w:rsid w:val="001B276C"/>
    <w:rsid w:val="001B4899"/>
    <w:rsid w:val="001B58F5"/>
    <w:rsid w:val="001C0B77"/>
    <w:rsid w:val="001C15E6"/>
    <w:rsid w:val="001C2FAE"/>
    <w:rsid w:val="001C377A"/>
    <w:rsid w:val="001C3F6C"/>
    <w:rsid w:val="001D5025"/>
    <w:rsid w:val="001E53EA"/>
    <w:rsid w:val="001F1D54"/>
    <w:rsid w:val="001F3FBD"/>
    <w:rsid w:val="001F76F4"/>
    <w:rsid w:val="002005FC"/>
    <w:rsid w:val="00202547"/>
    <w:rsid w:val="00203709"/>
    <w:rsid w:val="00203EFC"/>
    <w:rsid w:val="0020705E"/>
    <w:rsid w:val="00207FDD"/>
    <w:rsid w:val="002126CF"/>
    <w:rsid w:val="00220AFA"/>
    <w:rsid w:val="00224581"/>
    <w:rsid w:val="00224826"/>
    <w:rsid w:val="00227D09"/>
    <w:rsid w:val="002323F0"/>
    <w:rsid w:val="00233209"/>
    <w:rsid w:val="002370BF"/>
    <w:rsid w:val="002422EA"/>
    <w:rsid w:val="00243587"/>
    <w:rsid w:val="00244718"/>
    <w:rsid w:val="00247315"/>
    <w:rsid w:val="00253DBE"/>
    <w:rsid w:val="002546E2"/>
    <w:rsid w:val="0025530B"/>
    <w:rsid w:val="00255797"/>
    <w:rsid w:val="00257986"/>
    <w:rsid w:val="00257D5B"/>
    <w:rsid w:val="0026212A"/>
    <w:rsid w:val="00263DA9"/>
    <w:rsid w:val="00264118"/>
    <w:rsid w:val="002645B8"/>
    <w:rsid w:val="002658E5"/>
    <w:rsid w:val="00265E47"/>
    <w:rsid w:val="002742DC"/>
    <w:rsid w:val="00274457"/>
    <w:rsid w:val="00274711"/>
    <w:rsid w:val="00275918"/>
    <w:rsid w:val="00276B33"/>
    <w:rsid w:val="00277613"/>
    <w:rsid w:val="00282969"/>
    <w:rsid w:val="0028664C"/>
    <w:rsid w:val="00290B21"/>
    <w:rsid w:val="00290C36"/>
    <w:rsid w:val="002A06FD"/>
    <w:rsid w:val="002A3134"/>
    <w:rsid w:val="002A32F6"/>
    <w:rsid w:val="002A3350"/>
    <w:rsid w:val="002A3F3D"/>
    <w:rsid w:val="002A4DF1"/>
    <w:rsid w:val="002A5FF0"/>
    <w:rsid w:val="002A62CD"/>
    <w:rsid w:val="002B15F5"/>
    <w:rsid w:val="002B2AD3"/>
    <w:rsid w:val="002B3277"/>
    <w:rsid w:val="002B59D9"/>
    <w:rsid w:val="002B7FFB"/>
    <w:rsid w:val="002C0DC1"/>
    <w:rsid w:val="002C3CE5"/>
    <w:rsid w:val="002D00B2"/>
    <w:rsid w:val="002D394B"/>
    <w:rsid w:val="002D4A77"/>
    <w:rsid w:val="002D6C77"/>
    <w:rsid w:val="002E4A79"/>
    <w:rsid w:val="002E5295"/>
    <w:rsid w:val="002E663D"/>
    <w:rsid w:val="002E69FC"/>
    <w:rsid w:val="002F24BB"/>
    <w:rsid w:val="003048A9"/>
    <w:rsid w:val="00305746"/>
    <w:rsid w:val="00310FD4"/>
    <w:rsid w:val="00311A88"/>
    <w:rsid w:val="00312128"/>
    <w:rsid w:val="00312581"/>
    <w:rsid w:val="0031316C"/>
    <w:rsid w:val="00317BAE"/>
    <w:rsid w:val="003211CD"/>
    <w:rsid w:val="00321E0B"/>
    <w:rsid w:val="00324ACC"/>
    <w:rsid w:val="00327B1A"/>
    <w:rsid w:val="003300FC"/>
    <w:rsid w:val="003311EF"/>
    <w:rsid w:val="00333130"/>
    <w:rsid w:val="00335C47"/>
    <w:rsid w:val="00337890"/>
    <w:rsid w:val="003421D7"/>
    <w:rsid w:val="003463BA"/>
    <w:rsid w:val="003470E1"/>
    <w:rsid w:val="003521AC"/>
    <w:rsid w:val="00355028"/>
    <w:rsid w:val="0035567F"/>
    <w:rsid w:val="00355AED"/>
    <w:rsid w:val="00361B2B"/>
    <w:rsid w:val="0036447E"/>
    <w:rsid w:val="003657FC"/>
    <w:rsid w:val="00365F53"/>
    <w:rsid w:val="003661E0"/>
    <w:rsid w:val="00367101"/>
    <w:rsid w:val="003726B0"/>
    <w:rsid w:val="00376849"/>
    <w:rsid w:val="0038062E"/>
    <w:rsid w:val="0038156A"/>
    <w:rsid w:val="003819D7"/>
    <w:rsid w:val="003826DE"/>
    <w:rsid w:val="0038358A"/>
    <w:rsid w:val="0038370F"/>
    <w:rsid w:val="00383A26"/>
    <w:rsid w:val="00384D0E"/>
    <w:rsid w:val="00385E24"/>
    <w:rsid w:val="00390CBD"/>
    <w:rsid w:val="00391D2A"/>
    <w:rsid w:val="00396FBB"/>
    <w:rsid w:val="00397CB5"/>
    <w:rsid w:val="00397D06"/>
    <w:rsid w:val="003A0040"/>
    <w:rsid w:val="003A16A6"/>
    <w:rsid w:val="003A74BC"/>
    <w:rsid w:val="003A7659"/>
    <w:rsid w:val="003A78AC"/>
    <w:rsid w:val="003A79EB"/>
    <w:rsid w:val="003B468D"/>
    <w:rsid w:val="003B5EA3"/>
    <w:rsid w:val="003C13F9"/>
    <w:rsid w:val="003C3FC4"/>
    <w:rsid w:val="003D010A"/>
    <w:rsid w:val="003D3213"/>
    <w:rsid w:val="003D4482"/>
    <w:rsid w:val="003D45D2"/>
    <w:rsid w:val="003D5C78"/>
    <w:rsid w:val="003D6AED"/>
    <w:rsid w:val="003D6DBE"/>
    <w:rsid w:val="003E0322"/>
    <w:rsid w:val="003E0580"/>
    <w:rsid w:val="003E0A50"/>
    <w:rsid w:val="003E1C40"/>
    <w:rsid w:val="003E3788"/>
    <w:rsid w:val="003E532C"/>
    <w:rsid w:val="003E7112"/>
    <w:rsid w:val="003F4ED7"/>
    <w:rsid w:val="003F5806"/>
    <w:rsid w:val="00401B3E"/>
    <w:rsid w:val="00401C9A"/>
    <w:rsid w:val="00401F66"/>
    <w:rsid w:val="00403311"/>
    <w:rsid w:val="00410870"/>
    <w:rsid w:val="00415467"/>
    <w:rsid w:val="00416263"/>
    <w:rsid w:val="00416F7C"/>
    <w:rsid w:val="00421CB3"/>
    <w:rsid w:val="00422148"/>
    <w:rsid w:val="00426CB7"/>
    <w:rsid w:val="004273D1"/>
    <w:rsid w:val="00427916"/>
    <w:rsid w:val="0043056C"/>
    <w:rsid w:val="00430A58"/>
    <w:rsid w:val="004419AE"/>
    <w:rsid w:val="00445617"/>
    <w:rsid w:val="00445800"/>
    <w:rsid w:val="00446503"/>
    <w:rsid w:val="00447427"/>
    <w:rsid w:val="004478D8"/>
    <w:rsid w:val="004509D3"/>
    <w:rsid w:val="00452C31"/>
    <w:rsid w:val="00453721"/>
    <w:rsid w:val="00453A46"/>
    <w:rsid w:val="00455C3A"/>
    <w:rsid w:val="00456B37"/>
    <w:rsid w:val="00457051"/>
    <w:rsid w:val="004574C4"/>
    <w:rsid w:val="00462974"/>
    <w:rsid w:val="004656A8"/>
    <w:rsid w:val="00466AAB"/>
    <w:rsid w:val="00471F99"/>
    <w:rsid w:val="0047209C"/>
    <w:rsid w:val="00481164"/>
    <w:rsid w:val="00485AA7"/>
    <w:rsid w:val="004860B0"/>
    <w:rsid w:val="0049039C"/>
    <w:rsid w:val="004942B2"/>
    <w:rsid w:val="00494FAD"/>
    <w:rsid w:val="00496340"/>
    <w:rsid w:val="00496779"/>
    <w:rsid w:val="00496F5D"/>
    <w:rsid w:val="00497F00"/>
    <w:rsid w:val="004A220F"/>
    <w:rsid w:val="004A2779"/>
    <w:rsid w:val="004A2F12"/>
    <w:rsid w:val="004B1367"/>
    <w:rsid w:val="004B1372"/>
    <w:rsid w:val="004B1585"/>
    <w:rsid w:val="004C2733"/>
    <w:rsid w:val="004C28D0"/>
    <w:rsid w:val="004C7754"/>
    <w:rsid w:val="004D035B"/>
    <w:rsid w:val="004D2DDB"/>
    <w:rsid w:val="004D75A8"/>
    <w:rsid w:val="004E013E"/>
    <w:rsid w:val="004E11B4"/>
    <w:rsid w:val="004E3624"/>
    <w:rsid w:val="004E487D"/>
    <w:rsid w:val="004E6D5B"/>
    <w:rsid w:val="004F0AE3"/>
    <w:rsid w:val="004F204B"/>
    <w:rsid w:val="004F4BDE"/>
    <w:rsid w:val="00504D91"/>
    <w:rsid w:val="00511189"/>
    <w:rsid w:val="005112A2"/>
    <w:rsid w:val="00513E1E"/>
    <w:rsid w:val="00514507"/>
    <w:rsid w:val="00515E87"/>
    <w:rsid w:val="00516848"/>
    <w:rsid w:val="0051689C"/>
    <w:rsid w:val="0052010B"/>
    <w:rsid w:val="00525869"/>
    <w:rsid w:val="005271F1"/>
    <w:rsid w:val="00527F38"/>
    <w:rsid w:val="005305FA"/>
    <w:rsid w:val="00531D11"/>
    <w:rsid w:val="0053213E"/>
    <w:rsid w:val="0053242B"/>
    <w:rsid w:val="00536DF5"/>
    <w:rsid w:val="00542205"/>
    <w:rsid w:val="00542774"/>
    <w:rsid w:val="00542A62"/>
    <w:rsid w:val="005447E4"/>
    <w:rsid w:val="00544B1C"/>
    <w:rsid w:val="005462D1"/>
    <w:rsid w:val="00547175"/>
    <w:rsid w:val="00553F8C"/>
    <w:rsid w:val="00556D07"/>
    <w:rsid w:val="0056076F"/>
    <w:rsid w:val="005620CC"/>
    <w:rsid w:val="00564055"/>
    <w:rsid w:val="005647A9"/>
    <w:rsid w:val="00566116"/>
    <w:rsid w:val="00567806"/>
    <w:rsid w:val="00571EA6"/>
    <w:rsid w:val="005728C5"/>
    <w:rsid w:val="005756BB"/>
    <w:rsid w:val="0057657C"/>
    <w:rsid w:val="005777B0"/>
    <w:rsid w:val="0058398A"/>
    <w:rsid w:val="0058579E"/>
    <w:rsid w:val="00585A65"/>
    <w:rsid w:val="0058726A"/>
    <w:rsid w:val="005950CC"/>
    <w:rsid w:val="005A0138"/>
    <w:rsid w:val="005A1986"/>
    <w:rsid w:val="005A2161"/>
    <w:rsid w:val="005A2B04"/>
    <w:rsid w:val="005A3999"/>
    <w:rsid w:val="005A5ED1"/>
    <w:rsid w:val="005B0EE6"/>
    <w:rsid w:val="005B36C0"/>
    <w:rsid w:val="005B3A7D"/>
    <w:rsid w:val="005B48CD"/>
    <w:rsid w:val="005B5A84"/>
    <w:rsid w:val="005C0FEA"/>
    <w:rsid w:val="005D33A1"/>
    <w:rsid w:val="005D4AEE"/>
    <w:rsid w:val="005E40A9"/>
    <w:rsid w:val="005F0744"/>
    <w:rsid w:val="005F1796"/>
    <w:rsid w:val="005F1883"/>
    <w:rsid w:val="005F1F3C"/>
    <w:rsid w:val="005F56CA"/>
    <w:rsid w:val="005F645B"/>
    <w:rsid w:val="005F6587"/>
    <w:rsid w:val="005F6D14"/>
    <w:rsid w:val="005F700E"/>
    <w:rsid w:val="005F7A29"/>
    <w:rsid w:val="005F7EB7"/>
    <w:rsid w:val="00600152"/>
    <w:rsid w:val="006014DE"/>
    <w:rsid w:val="00603155"/>
    <w:rsid w:val="0060475F"/>
    <w:rsid w:val="00611796"/>
    <w:rsid w:val="006208AC"/>
    <w:rsid w:val="0062221A"/>
    <w:rsid w:val="006268E8"/>
    <w:rsid w:val="006309D5"/>
    <w:rsid w:val="00633DC3"/>
    <w:rsid w:val="00634519"/>
    <w:rsid w:val="006347C8"/>
    <w:rsid w:val="00637C48"/>
    <w:rsid w:val="006404BD"/>
    <w:rsid w:val="00641C4D"/>
    <w:rsid w:val="00642043"/>
    <w:rsid w:val="00642820"/>
    <w:rsid w:val="00643698"/>
    <w:rsid w:val="00645195"/>
    <w:rsid w:val="00646430"/>
    <w:rsid w:val="006465B6"/>
    <w:rsid w:val="00651B8E"/>
    <w:rsid w:val="00654133"/>
    <w:rsid w:val="00654841"/>
    <w:rsid w:val="00664223"/>
    <w:rsid w:val="0066509E"/>
    <w:rsid w:val="00672140"/>
    <w:rsid w:val="006755D4"/>
    <w:rsid w:val="00681494"/>
    <w:rsid w:val="00683CBA"/>
    <w:rsid w:val="00687674"/>
    <w:rsid w:val="006910C2"/>
    <w:rsid w:val="006912EF"/>
    <w:rsid w:val="00691397"/>
    <w:rsid w:val="00691547"/>
    <w:rsid w:val="00692594"/>
    <w:rsid w:val="006950AB"/>
    <w:rsid w:val="00695AE7"/>
    <w:rsid w:val="00695C2B"/>
    <w:rsid w:val="006A2DE4"/>
    <w:rsid w:val="006A3F13"/>
    <w:rsid w:val="006B0A88"/>
    <w:rsid w:val="006B27D2"/>
    <w:rsid w:val="006B283B"/>
    <w:rsid w:val="006B47D4"/>
    <w:rsid w:val="006B5CD1"/>
    <w:rsid w:val="006C1AB8"/>
    <w:rsid w:val="006C759A"/>
    <w:rsid w:val="006D417E"/>
    <w:rsid w:val="006D5F37"/>
    <w:rsid w:val="006D66FC"/>
    <w:rsid w:val="006D6D5F"/>
    <w:rsid w:val="006D718E"/>
    <w:rsid w:val="006D7FE4"/>
    <w:rsid w:val="006E1F92"/>
    <w:rsid w:val="006E2880"/>
    <w:rsid w:val="006E365B"/>
    <w:rsid w:val="006E490D"/>
    <w:rsid w:val="006E7076"/>
    <w:rsid w:val="006F06ED"/>
    <w:rsid w:val="006F103B"/>
    <w:rsid w:val="006F2B10"/>
    <w:rsid w:val="006F34D7"/>
    <w:rsid w:val="006F6771"/>
    <w:rsid w:val="006F7204"/>
    <w:rsid w:val="006F7399"/>
    <w:rsid w:val="00703468"/>
    <w:rsid w:val="00703CFD"/>
    <w:rsid w:val="007069EF"/>
    <w:rsid w:val="00706B2E"/>
    <w:rsid w:val="00711CD9"/>
    <w:rsid w:val="0071276A"/>
    <w:rsid w:val="00714533"/>
    <w:rsid w:val="00717977"/>
    <w:rsid w:val="00717F31"/>
    <w:rsid w:val="00721790"/>
    <w:rsid w:val="00722275"/>
    <w:rsid w:val="007223D7"/>
    <w:rsid w:val="007226A5"/>
    <w:rsid w:val="007237FD"/>
    <w:rsid w:val="0072431B"/>
    <w:rsid w:val="007261E2"/>
    <w:rsid w:val="0072702E"/>
    <w:rsid w:val="00730EE6"/>
    <w:rsid w:val="00731D3F"/>
    <w:rsid w:val="00737CAB"/>
    <w:rsid w:val="00743F4C"/>
    <w:rsid w:val="0074496C"/>
    <w:rsid w:val="00747524"/>
    <w:rsid w:val="00750675"/>
    <w:rsid w:val="00752D31"/>
    <w:rsid w:val="00757349"/>
    <w:rsid w:val="0075781D"/>
    <w:rsid w:val="007612D1"/>
    <w:rsid w:val="0076255F"/>
    <w:rsid w:val="00762B2F"/>
    <w:rsid w:val="00764949"/>
    <w:rsid w:val="00765421"/>
    <w:rsid w:val="007663D9"/>
    <w:rsid w:val="00766B7A"/>
    <w:rsid w:val="0077107A"/>
    <w:rsid w:val="0077193B"/>
    <w:rsid w:val="00781F2C"/>
    <w:rsid w:val="00786767"/>
    <w:rsid w:val="00787784"/>
    <w:rsid w:val="00787FEF"/>
    <w:rsid w:val="007910BF"/>
    <w:rsid w:val="0079134E"/>
    <w:rsid w:val="007928D5"/>
    <w:rsid w:val="007B4125"/>
    <w:rsid w:val="007B4DE4"/>
    <w:rsid w:val="007C15EB"/>
    <w:rsid w:val="007C5A15"/>
    <w:rsid w:val="007C6AA3"/>
    <w:rsid w:val="007D18CB"/>
    <w:rsid w:val="007D3DE5"/>
    <w:rsid w:val="007D41F4"/>
    <w:rsid w:val="007D5BAD"/>
    <w:rsid w:val="007D70DE"/>
    <w:rsid w:val="007E0604"/>
    <w:rsid w:val="007E0DE7"/>
    <w:rsid w:val="007E3214"/>
    <w:rsid w:val="007E61C0"/>
    <w:rsid w:val="007F35F3"/>
    <w:rsid w:val="007F495A"/>
    <w:rsid w:val="007F4AE2"/>
    <w:rsid w:val="007F4EBE"/>
    <w:rsid w:val="007F558F"/>
    <w:rsid w:val="007F6334"/>
    <w:rsid w:val="007F6B66"/>
    <w:rsid w:val="007F6CF5"/>
    <w:rsid w:val="007F7D68"/>
    <w:rsid w:val="00800848"/>
    <w:rsid w:val="00804C96"/>
    <w:rsid w:val="008053EF"/>
    <w:rsid w:val="00805DC3"/>
    <w:rsid w:val="008062F6"/>
    <w:rsid w:val="0080639B"/>
    <w:rsid w:val="008109F9"/>
    <w:rsid w:val="00810DD8"/>
    <w:rsid w:val="00811B36"/>
    <w:rsid w:val="00812073"/>
    <w:rsid w:val="00812422"/>
    <w:rsid w:val="00813E57"/>
    <w:rsid w:val="00814EEF"/>
    <w:rsid w:val="00815B92"/>
    <w:rsid w:val="00817987"/>
    <w:rsid w:val="00817A1A"/>
    <w:rsid w:val="00820203"/>
    <w:rsid w:val="008254D0"/>
    <w:rsid w:val="0082561C"/>
    <w:rsid w:val="00826933"/>
    <w:rsid w:val="00830BD2"/>
    <w:rsid w:val="00832CF9"/>
    <w:rsid w:val="008336D1"/>
    <w:rsid w:val="00834172"/>
    <w:rsid w:val="00836801"/>
    <w:rsid w:val="00836A9B"/>
    <w:rsid w:val="00837E83"/>
    <w:rsid w:val="008430E6"/>
    <w:rsid w:val="00847894"/>
    <w:rsid w:val="00850F30"/>
    <w:rsid w:val="008512F1"/>
    <w:rsid w:val="00856089"/>
    <w:rsid w:val="00857495"/>
    <w:rsid w:val="00860BE6"/>
    <w:rsid w:val="00860FBF"/>
    <w:rsid w:val="00861505"/>
    <w:rsid w:val="008707DB"/>
    <w:rsid w:val="00872858"/>
    <w:rsid w:val="00876744"/>
    <w:rsid w:val="00876E7F"/>
    <w:rsid w:val="00880366"/>
    <w:rsid w:val="0088055B"/>
    <w:rsid w:val="008817F0"/>
    <w:rsid w:val="008905B7"/>
    <w:rsid w:val="00893206"/>
    <w:rsid w:val="00893FD4"/>
    <w:rsid w:val="00894C8B"/>
    <w:rsid w:val="00895C2C"/>
    <w:rsid w:val="00897887"/>
    <w:rsid w:val="008A30DF"/>
    <w:rsid w:val="008A3D02"/>
    <w:rsid w:val="008A3D0E"/>
    <w:rsid w:val="008A78E6"/>
    <w:rsid w:val="008B0889"/>
    <w:rsid w:val="008B1B54"/>
    <w:rsid w:val="008B35F5"/>
    <w:rsid w:val="008B5ABD"/>
    <w:rsid w:val="008B646F"/>
    <w:rsid w:val="008B77A2"/>
    <w:rsid w:val="008C1F15"/>
    <w:rsid w:val="008C24DF"/>
    <w:rsid w:val="008C2D3C"/>
    <w:rsid w:val="008C316E"/>
    <w:rsid w:val="008D03FB"/>
    <w:rsid w:val="008D3C1D"/>
    <w:rsid w:val="008D4EB0"/>
    <w:rsid w:val="008D574D"/>
    <w:rsid w:val="008E14DF"/>
    <w:rsid w:val="008E3772"/>
    <w:rsid w:val="008E3B95"/>
    <w:rsid w:val="008E5F9A"/>
    <w:rsid w:val="008E7F1E"/>
    <w:rsid w:val="008F1939"/>
    <w:rsid w:val="008F1E69"/>
    <w:rsid w:val="008F2924"/>
    <w:rsid w:val="009023F0"/>
    <w:rsid w:val="00906506"/>
    <w:rsid w:val="00906653"/>
    <w:rsid w:val="00913705"/>
    <w:rsid w:val="009175F1"/>
    <w:rsid w:val="0092588F"/>
    <w:rsid w:val="00927A56"/>
    <w:rsid w:val="00931091"/>
    <w:rsid w:val="00936AA2"/>
    <w:rsid w:val="0094179F"/>
    <w:rsid w:val="009446A6"/>
    <w:rsid w:val="009463E4"/>
    <w:rsid w:val="00946A03"/>
    <w:rsid w:val="00951322"/>
    <w:rsid w:val="00953321"/>
    <w:rsid w:val="0095530F"/>
    <w:rsid w:val="00956CC9"/>
    <w:rsid w:val="009616E7"/>
    <w:rsid w:val="0096345C"/>
    <w:rsid w:val="00964549"/>
    <w:rsid w:val="00965882"/>
    <w:rsid w:val="00966F42"/>
    <w:rsid w:val="00967628"/>
    <w:rsid w:val="00970473"/>
    <w:rsid w:val="00972946"/>
    <w:rsid w:val="0097401F"/>
    <w:rsid w:val="00975513"/>
    <w:rsid w:val="0097657C"/>
    <w:rsid w:val="009829DB"/>
    <w:rsid w:val="0098338F"/>
    <w:rsid w:val="00984879"/>
    <w:rsid w:val="00986529"/>
    <w:rsid w:val="009956A1"/>
    <w:rsid w:val="009A3145"/>
    <w:rsid w:val="009A49E5"/>
    <w:rsid w:val="009B0166"/>
    <w:rsid w:val="009B3681"/>
    <w:rsid w:val="009B50E0"/>
    <w:rsid w:val="009B6F5A"/>
    <w:rsid w:val="009C3E35"/>
    <w:rsid w:val="009D3C4D"/>
    <w:rsid w:val="009D7F6B"/>
    <w:rsid w:val="009E0258"/>
    <w:rsid w:val="009E4A4A"/>
    <w:rsid w:val="009E5C49"/>
    <w:rsid w:val="009E71F7"/>
    <w:rsid w:val="009F2236"/>
    <w:rsid w:val="009F2282"/>
    <w:rsid w:val="009F5B02"/>
    <w:rsid w:val="009F5E67"/>
    <w:rsid w:val="009F77BF"/>
    <w:rsid w:val="009F7A0A"/>
    <w:rsid w:val="00A035B7"/>
    <w:rsid w:val="00A07A0A"/>
    <w:rsid w:val="00A07DBD"/>
    <w:rsid w:val="00A12C45"/>
    <w:rsid w:val="00A1413D"/>
    <w:rsid w:val="00A24879"/>
    <w:rsid w:val="00A2667F"/>
    <w:rsid w:val="00A308A0"/>
    <w:rsid w:val="00A31FB2"/>
    <w:rsid w:val="00A32B88"/>
    <w:rsid w:val="00A34D35"/>
    <w:rsid w:val="00A34DE3"/>
    <w:rsid w:val="00A34EA3"/>
    <w:rsid w:val="00A35CF7"/>
    <w:rsid w:val="00A3704F"/>
    <w:rsid w:val="00A37127"/>
    <w:rsid w:val="00A37528"/>
    <w:rsid w:val="00A376F2"/>
    <w:rsid w:val="00A43103"/>
    <w:rsid w:val="00A44A99"/>
    <w:rsid w:val="00A45936"/>
    <w:rsid w:val="00A464F0"/>
    <w:rsid w:val="00A474F4"/>
    <w:rsid w:val="00A47904"/>
    <w:rsid w:val="00A5506D"/>
    <w:rsid w:val="00A56B89"/>
    <w:rsid w:val="00A57644"/>
    <w:rsid w:val="00A577DF"/>
    <w:rsid w:val="00A627B5"/>
    <w:rsid w:val="00A64918"/>
    <w:rsid w:val="00A65F4D"/>
    <w:rsid w:val="00A66980"/>
    <w:rsid w:val="00A70282"/>
    <w:rsid w:val="00A71F43"/>
    <w:rsid w:val="00A72266"/>
    <w:rsid w:val="00A73D41"/>
    <w:rsid w:val="00A74725"/>
    <w:rsid w:val="00A80FC4"/>
    <w:rsid w:val="00A82131"/>
    <w:rsid w:val="00A85380"/>
    <w:rsid w:val="00A86151"/>
    <w:rsid w:val="00A86DEF"/>
    <w:rsid w:val="00A872F2"/>
    <w:rsid w:val="00A877DE"/>
    <w:rsid w:val="00A9071B"/>
    <w:rsid w:val="00A91EF8"/>
    <w:rsid w:val="00A922A0"/>
    <w:rsid w:val="00A962D8"/>
    <w:rsid w:val="00AA1284"/>
    <w:rsid w:val="00AA3795"/>
    <w:rsid w:val="00AA689D"/>
    <w:rsid w:val="00AA7208"/>
    <w:rsid w:val="00AB18E3"/>
    <w:rsid w:val="00AB4966"/>
    <w:rsid w:val="00AC064E"/>
    <w:rsid w:val="00AC1281"/>
    <w:rsid w:val="00AC3EC7"/>
    <w:rsid w:val="00AC5F74"/>
    <w:rsid w:val="00AC5FFA"/>
    <w:rsid w:val="00AC609F"/>
    <w:rsid w:val="00AC6734"/>
    <w:rsid w:val="00AD0174"/>
    <w:rsid w:val="00AD2F50"/>
    <w:rsid w:val="00AD332F"/>
    <w:rsid w:val="00AD68DB"/>
    <w:rsid w:val="00AE0CA4"/>
    <w:rsid w:val="00AE1EC1"/>
    <w:rsid w:val="00AE62E7"/>
    <w:rsid w:val="00AE769E"/>
    <w:rsid w:val="00AE7806"/>
    <w:rsid w:val="00AF46BE"/>
    <w:rsid w:val="00AF4D63"/>
    <w:rsid w:val="00AF6AD8"/>
    <w:rsid w:val="00AF6AEA"/>
    <w:rsid w:val="00B01114"/>
    <w:rsid w:val="00B0132C"/>
    <w:rsid w:val="00B01C47"/>
    <w:rsid w:val="00B11192"/>
    <w:rsid w:val="00B11297"/>
    <w:rsid w:val="00B140AA"/>
    <w:rsid w:val="00B14A4F"/>
    <w:rsid w:val="00B21497"/>
    <w:rsid w:val="00B21955"/>
    <w:rsid w:val="00B261F5"/>
    <w:rsid w:val="00B31772"/>
    <w:rsid w:val="00B31CC7"/>
    <w:rsid w:val="00B35740"/>
    <w:rsid w:val="00B41766"/>
    <w:rsid w:val="00B4215A"/>
    <w:rsid w:val="00B43D53"/>
    <w:rsid w:val="00B44978"/>
    <w:rsid w:val="00B449D2"/>
    <w:rsid w:val="00B50302"/>
    <w:rsid w:val="00B54516"/>
    <w:rsid w:val="00B61163"/>
    <w:rsid w:val="00B6159A"/>
    <w:rsid w:val="00B61D55"/>
    <w:rsid w:val="00B62A74"/>
    <w:rsid w:val="00B6317F"/>
    <w:rsid w:val="00B64FDE"/>
    <w:rsid w:val="00B70297"/>
    <w:rsid w:val="00B7145F"/>
    <w:rsid w:val="00B7258E"/>
    <w:rsid w:val="00B73396"/>
    <w:rsid w:val="00B761E7"/>
    <w:rsid w:val="00B76C6D"/>
    <w:rsid w:val="00B77D48"/>
    <w:rsid w:val="00B80DF5"/>
    <w:rsid w:val="00B839AF"/>
    <w:rsid w:val="00B940C2"/>
    <w:rsid w:val="00B943C5"/>
    <w:rsid w:val="00B95AC8"/>
    <w:rsid w:val="00B9679E"/>
    <w:rsid w:val="00B97233"/>
    <w:rsid w:val="00BA0A2A"/>
    <w:rsid w:val="00BA0ABF"/>
    <w:rsid w:val="00BA1606"/>
    <w:rsid w:val="00BA2F7E"/>
    <w:rsid w:val="00BA508C"/>
    <w:rsid w:val="00BA535B"/>
    <w:rsid w:val="00BB115C"/>
    <w:rsid w:val="00BB459C"/>
    <w:rsid w:val="00BB6949"/>
    <w:rsid w:val="00BB6D52"/>
    <w:rsid w:val="00BC01C2"/>
    <w:rsid w:val="00BC2B02"/>
    <w:rsid w:val="00BC3B43"/>
    <w:rsid w:val="00BC5A58"/>
    <w:rsid w:val="00BD16E3"/>
    <w:rsid w:val="00BD2A9D"/>
    <w:rsid w:val="00BD5E33"/>
    <w:rsid w:val="00BD70B0"/>
    <w:rsid w:val="00BE70D0"/>
    <w:rsid w:val="00BF19A2"/>
    <w:rsid w:val="00BF3CC3"/>
    <w:rsid w:val="00C0463F"/>
    <w:rsid w:val="00C05564"/>
    <w:rsid w:val="00C06C3F"/>
    <w:rsid w:val="00C07E80"/>
    <w:rsid w:val="00C13535"/>
    <w:rsid w:val="00C14B29"/>
    <w:rsid w:val="00C157DD"/>
    <w:rsid w:val="00C1625C"/>
    <w:rsid w:val="00C22A2B"/>
    <w:rsid w:val="00C302DA"/>
    <w:rsid w:val="00C3358B"/>
    <w:rsid w:val="00C338B2"/>
    <w:rsid w:val="00C34CAB"/>
    <w:rsid w:val="00C34EC0"/>
    <w:rsid w:val="00C36CE6"/>
    <w:rsid w:val="00C46B00"/>
    <w:rsid w:val="00C50C90"/>
    <w:rsid w:val="00C50FB6"/>
    <w:rsid w:val="00C52ED3"/>
    <w:rsid w:val="00C53954"/>
    <w:rsid w:val="00C54972"/>
    <w:rsid w:val="00C606B9"/>
    <w:rsid w:val="00C6128D"/>
    <w:rsid w:val="00C63719"/>
    <w:rsid w:val="00C65D6C"/>
    <w:rsid w:val="00C70A95"/>
    <w:rsid w:val="00C74016"/>
    <w:rsid w:val="00C76EDF"/>
    <w:rsid w:val="00C775FF"/>
    <w:rsid w:val="00C84FAE"/>
    <w:rsid w:val="00C85EB0"/>
    <w:rsid w:val="00C86D79"/>
    <w:rsid w:val="00C87B3A"/>
    <w:rsid w:val="00C904CF"/>
    <w:rsid w:val="00C9167A"/>
    <w:rsid w:val="00C92E5B"/>
    <w:rsid w:val="00C935FC"/>
    <w:rsid w:val="00C94F26"/>
    <w:rsid w:val="00C969EC"/>
    <w:rsid w:val="00CA11F2"/>
    <w:rsid w:val="00CA28F8"/>
    <w:rsid w:val="00CA35CC"/>
    <w:rsid w:val="00CA5759"/>
    <w:rsid w:val="00CA57C8"/>
    <w:rsid w:val="00CA7996"/>
    <w:rsid w:val="00CA7F6C"/>
    <w:rsid w:val="00CB1391"/>
    <w:rsid w:val="00CB66D6"/>
    <w:rsid w:val="00CC413F"/>
    <w:rsid w:val="00CC4CD4"/>
    <w:rsid w:val="00CC7982"/>
    <w:rsid w:val="00CD127B"/>
    <w:rsid w:val="00CD33A9"/>
    <w:rsid w:val="00CD485B"/>
    <w:rsid w:val="00CE7290"/>
    <w:rsid w:val="00CE755B"/>
    <w:rsid w:val="00CF0FA7"/>
    <w:rsid w:val="00CF42E4"/>
    <w:rsid w:val="00CF4C28"/>
    <w:rsid w:val="00CF6394"/>
    <w:rsid w:val="00D02560"/>
    <w:rsid w:val="00D027AA"/>
    <w:rsid w:val="00D03AA5"/>
    <w:rsid w:val="00D14ABC"/>
    <w:rsid w:val="00D15CD1"/>
    <w:rsid w:val="00D17156"/>
    <w:rsid w:val="00D175DC"/>
    <w:rsid w:val="00D20FA2"/>
    <w:rsid w:val="00D21991"/>
    <w:rsid w:val="00D22096"/>
    <w:rsid w:val="00D22BAC"/>
    <w:rsid w:val="00D23015"/>
    <w:rsid w:val="00D23AA9"/>
    <w:rsid w:val="00D2492D"/>
    <w:rsid w:val="00D2666B"/>
    <w:rsid w:val="00D2787C"/>
    <w:rsid w:val="00D36498"/>
    <w:rsid w:val="00D43160"/>
    <w:rsid w:val="00D43C31"/>
    <w:rsid w:val="00D43CDD"/>
    <w:rsid w:val="00D46A0F"/>
    <w:rsid w:val="00D50324"/>
    <w:rsid w:val="00D51392"/>
    <w:rsid w:val="00D538DD"/>
    <w:rsid w:val="00D53DC3"/>
    <w:rsid w:val="00D53DE9"/>
    <w:rsid w:val="00D61247"/>
    <w:rsid w:val="00D624B1"/>
    <w:rsid w:val="00D66A10"/>
    <w:rsid w:val="00D7013C"/>
    <w:rsid w:val="00D708D8"/>
    <w:rsid w:val="00D712A7"/>
    <w:rsid w:val="00D72B24"/>
    <w:rsid w:val="00D72D7C"/>
    <w:rsid w:val="00D72DC6"/>
    <w:rsid w:val="00D76330"/>
    <w:rsid w:val="00D7683A"/>
    <w:rsid w:val="00D81374"/>
    <w:rsid w:val="00D84323"/>
    <w:rsid w:val="00D85C48"/>
    <w:rsid w:val="00D8645D"/>
    <w:rsid w:val="00D96EC8"/>
    <w:rsid w:val="00D97AFE"/>
    <w:rsid w:val="00DA1569"/>
    <w:rsid w:val="00DA2471"/>
    <w:rsid w:val="00DA34AA"/>
    <w:rsid w:val="00DB0DED"/>
    <w:rsid w:val="00DB1592"/>
    <w:rsid w:val="00DB2A9D"/>
    <w:rsid w:val="00DB6A8D"/>
    <w:rsid w:val="00DB7A3D"/>
    <w:rsid w:val="00DC21FD"/>
    <w:rsid w:val="00DC3E62"/>
    <w:rsid w:val="00DC425E"/>
    <w:rsid w:val="00DC67E0"/>
    <w:rsid w:val="00DD0309"/>
    <w:rsid w:val="00DD0EAB"/>
    <w:rsid w:val="00DD107E"/>
    <w:rsid w:val="00DD1219"/>
    <w:rsid w:val="00DD12BA"/>
    <w:rsid w:val="00DD1B32"/>
    <w:rsid w:val="00DD209C"/>
    <w:rsid w:val="00DD55DA"/>
    <w:rsid w:val="00DD740E"/>
    <w:rsid w:val="00DE082F"/>
    <w:rsid w:val="00DE0C3F"/>
    <w:rsid w:val="00DE4AF4"/>
    <w:rsid w:val="00DE5182"/>
    <w:rsid w:val="00DE58E1"/>
    <w:rsid w:val="00DF04EE"/>
    <w:rsid w:val="00DF07FE"/>
    <w:rsid w:val="00DF1132"/>
    <w:rsid w:val="00DF156E"/>
    <w:rsid w:val="00DF1AA2"/>
    <w:rsid w:val="00DF2282"/>
    <w:rsid w:val="00DF2891"/>
    <w:rsid w:val="00DF529E"/>
    <w:rsid w:val="00DF5F9B"/>
    <w:rsid w:val="00DF781C"/>
    <w:rsid w:val="00E0122F"/>
    <w:rsid w:val="00E0181B"/>
    <w:rsid w:val="00E03DDD"/>
    <w:rsid w:val="00E07D10"/>
    <w:rsid w:val="00E1002D"/>
    <w:rsid w:val="00E118D9"/>
    <w:rsid w:val="00E15263"/>
    <w:rsid w:val="00E22B7B"/>
    <w:rsid w:val="00E22C96"/>
    <w:rsid w:val="00E23B76"/>
    <w:rsid w:val="00E24B25"/>
    <w:rsid w:val="00E26687"/>
    <w:rsid w:val="00E27962"/>
    <w:rsid w:val="00E33CAE"/>
    <w:rsid w:val="00E33F7B"/>
    <w:rsid w:val="00E4343D"/>
    <w:rsid w:val="00E4405D"/>
    <w:rsid w:val="00E448A4"/>
    <w:rsid w:val="00E46B3D"/>
    <w:rsid w:val="00E5446D"/>
    <w:rsid w:val="00E54F39"/>
    <w:rsid w:val="00E564FB"/>
    <w:rsid w:val="00E6078D"/>
    <w:rsid w:val="00E65D5A"/>
    <w:rsid w:val="00E70CAC"/>
    <w:rsid w:val="00E73793"/>
    <w:rsid w:val="00E74E6A"/>
    <w:rsid w:val="00E75405"/>
    <w:rsid w:val="00E7685B"/>
    <w:rsid w:val="00E86392"/>
    <w:rsid w:val="00E87CE8"/>
    <w:rsid w:val="00E90DC8"/>
    <w:rsid w:val="00E94528"/>
    <w:rsid w:val="00E95681"/>
    <w:rsid w:val="00E96719"/>
    <w:rsid w:val="00E97ABB"/>
    <w:rsid w:val="00EA0CE4"/>
    <w:rsid w:val="00EA2D9F"/>
    <w:rsid w:val="00EA4BD0"/>
    <w:rsid w:val="00EB1250"/>
    <w:rsid w:val="00EB125B"/>
    <w:rsid w:val="00EB3956"/>
    <w:rsid w:val="00EB3F41"/>
    <w:rsid w:val="00EC0798"/>
    <w:rsid w:val="00EC2206"/>
    <w:rsid w:val="00EC6899"/>
    <w:rsid w:val="00EC7BA7"/>
    <w:rsid w:val="00ED3FE0"/>
    <w:rsid w:val="00ED543A"/>
    <w:rsid w:val="00ED600F"/>
    <w:rsid w:val="00EE1DC0"/>
    <w:rsid w:val="00EE2D53"/>
    <w:rsid w:val="00EE543A"/>
    <w:rsid w:val="00EF53A5"/>
    <w:rsid w:val="00F015E6"/>
    <w:rsid w:val="00F02CB3"/>
    <w:rsid w:val="00F1056F"/>
    <w:rsid w:val="00F12112"/>
    <w:rsid w:val="00F16527"/>
    <w:rsid w:val="00F169DE"/>
    <w:rsid w:val="00F16C74"/>
    <w:rsid w:val="00F200EC"/>
    <w:rsid w:val="00F224EC"/>
    <w:rsid w:val="00F25794"/>
    <w:rsid w:val="00F27013"/>
    <w:rsid w:val="00F311E3"/>
    <w:rsid w:val="00F31EEA"/>
    <w:rsid w:val="00F3241F"/>
    <w:rsid w:val="00F36C4A"/>
    <w:rsid w:val="00F37EB6"/>
    <w:rsid w:val="00F45774"/>
    <w:rsid w:val="00F45988"/>
    <w:rsid w:val="00F4611C"/>
    <w:rsid w:val="00F464C6"/>
    <w:rsid w:val="00F46A08"/>
    <w:rsid w:val="00F47CC3"/>
    <w:rsid w:val="00F527ED"/>
    <w:rsid w:val="00F52856"/>
    <w:rsid w:val="00F53AE0"/>
    <w:rsid w:val="00F54126"/>
    <w:rsid w:val="00F54E7C"/>
    <w:rsid w:val="00F5633D"/>
    <w:rsid w:val="00F5646C"/>
    <w:rsid w:val="00F56867"/>
    <w:rsid w:val="00F607D5"/>
    <w:rsid w:val="00F61C2D"/>
    <w:rsid w:val="00F65849"/>
    <w:rsid w:val="00F70601"/>
    <w:rsid w:val="00F729F3"/>
    <w:rsid w:val="00F77678"/>
    <w:rsid w:val="00F81E7D"/>
    <w:rsid w:val="00F8503C"/>
    <w:rsid w:val="00F86974"/>
    <w:rsid w:val="00F918F8"/>
    <w:rsid w:val="00F937A8"/>
    <w:rsid w:val="00F96231"/>
    <w:rsid w:val="00FA1D20"/>
    <w:rsid w:val="00FA5E80"/>
    <w:rsid w:val="00FA6E29"/>
    <w:rsid w:val="00FB0680"/>
    <w:rsid w:val="00FB1765"/>
    <w:rsid w:val="00FB77D0"/>
    <w:rsid w:val="00FB794A"/>
    <w:rsid w:val="00FB7BCD"/>
    <w:rsid w:val="00FC54E2"/>
    <w:rsid w:val="00FD0634"/>
    <w:rsid w:val="00FD579B"/>
    <w:rsid w:val="00FD7358"/>
    <w:rsid w:val="00FE0E86"/>
    <w:rsid w:val="00FE306B"/>
    <w:rsid w:val="00FE66C9"/>
    <w:rsid w:val="00FF5E69"/>
    <w:rsid w:val="00FF653C"/>
    <w:rsid w:val="08EF6069"/>
    <w:rsid w:val="14276A6C"/>
    <w:rsid w:val="14A63C0F"/>
    <w:rsid w:val="14E0B3D1"/>
    <w:rsid w:val="174FD007"/>
    <w:rsid w:val="19DE20FB"/>
    <w:rsid w:val="1CE6C77D"/>
    <w:rsid w:val="1EC5EEF6"/>
    <w:rsid w:val="256FDDBC"/>
    <w:rsid w:val="27D055BC"/>
    <w:rsid w:val="28E3CDC9"/>
    <w:rsid w:val="29300614"/>
    <w:rsid w:val="2B9D97B6"/>
    <w:rsid w:val="30359298"/>
    <w:rsid w:val="31D34897"/>
    <w:rsid w:val="320256AC"/>
    <w:rsid w:val="3A7ADDDD"/>
    <w:rsid w:val="3C10A07C"/>
    <w:rsid w:val="3C9CAF7E"/>
    <w:rsid w:val="3CCB60A4"/>
    <w:rsid w:val="3F182C2E"/>
    <w:rsid w:val="3F2E97F5"/>
    <w:rsid w:val="41B4A2F5"/>
    <w:rsid w:val="444B6865"/>
    <w:rsid w:val="4D7A06A8"/>
    <w:rsid w:val="4E2566D4"/>
    <w:rsid w:val="4F50B5FF"/>
    <w:rsid w:val="50E58F53"/>
    <w:rsid w:val="569D7DF5"/>
    <w:rsid w:val="5776ABAE"/>
    <w:rsid w:val="57BD813B"/>
    <w:rsid w:val="59836E75"/>
    <w:rsid w:val="5A343BD9"/>
    <w:rsid w:val="5AE69E05"/>
    <w:rsid w:val="5C5C4025"/>
    <w:rsid w:val="6201521E"/>
    <w:rsid w:val="646C07BA"/>
    <w:rsid w:val="66BC3E81"/>
    <w:rsid w:val="67B3B7C8"/>
    <w:rsid w:val="6AA1245B"/>
    <w:rsid w:val="6BC87B75"/>
    <w:rsid w:val="6D06B5F1"/>
    <w:rsid w:val="730CDB30"/>
    <w:rsid w:val="73F4254E"/>
    <w:rsid w:val="77AC6935"/>
    <w:rsid w:val="78585E58"/>
    <w:rsid w:val="787651C5"/>
    <w:rsid w:val="7908D01D"/>
    <w:rsid w:val="7DD1EEC7"/>
    <w:rsid w:val="7EED4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4651"/>
  <w15:chartTrackingRefBased/>
  <w15:docId w15:val="{0585013D-F48B-4310-870B-F04F523C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D41"/>
    <w:pPr>
      <w:spacing w:line="259" w:lineRule="auto"/>
    </w:pPr>
    <w:rPr>
      <w:lang w:val="lt-LT"/>
    </w:rPr>
  </w:style>
  <w:style w:type="paragraph" w:styleId="Heading1">
    <w:name w:val="heading 1"/>
    <w:basedOn w:val="Normal"/>
    <w:next w:val="Normal"/>
    <w:link w:val="Heading1Char"/>
    <w:uiPriority w:val="9"/>
    <w:qFormat/>
    <w:rsid w:val="00A73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D41"/>
    <w:rPr>
      <w:rFonts w:eastAsiaTheme="majorEastAsia" w:cstheme="majorBidi"/>
      <w:color w:val="272727" w:themeColor="text1" w:themeTint="D8"/>
    </w:rPr>
  </w:style>
  <w:style w:type="paragraph" w:styleId="Title">
    <w:name w:val="Title"/>
    <w:basedOn w:val="Normal"/>
    <w:next w:val="Normal"/>
    <w:link w:val="TitleChar"/>
    <w:uiPriority w:val="10"/>
    <w:qFormat/>
    <w:rsid w:val="00A73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D41"/>
    <w:pPr>
      <w:spacing w:before="160"/>
      <w:jc w:val="center"/>
    </w:pPr>
    <w:rPr>
      <w:i/>
      <w:iCs/>
      <w:color w:val="404040" w:themeColor="text1" w:themeTint="BF"/>
    </w:rPr>
  </w:style>
  <w:style w:type="character" w:customStyle="1" w:styleId="QuoteChar">
    <w:name w:val="Quote Char"/>
    <w:basedOn w:val="DefaultParagraphFont"/>
    <w:link w:val="Quote"/>
    <w:uiPriority w:val="29"/>
    <w:rsid w:val="00A73D4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A73D41"/>
    <w:pPr>
      <w:ind w:left="720"/>
      <w:contextualSpacing/>
    </w:pPr>
  </w:style>
  <w:style w:type="character" w:styleId="IntenseEmphasis">
    <w:name w:val="Intense Emphasis"/>
    <w:basedOn w:val="DefaultParagraphFont"/>
    <w:uiPriority w:val="21"/>
    <w:qFormat/>
    <w:rsid w:val="00A73D41"/>
    <w:rPr>
      <w:i/>
      <w:iCs/>
      <w:color w:val="0F4761" w:themeColor="accent1" w:themeShade="BF"/>
    </w:rPr>
  </w:style>
  <w:style w:type="paragraph" w:styleId="IntenseQuote">
    <w:name w:val="Intense Quote"/>
    <w:basedOn w:val="Normal"/>
    <w:next w:val="Normal"/>
    <w:link w:val="IntenseQuoteChar"/>
    <w:uiPriority w:val="30"/>
    <w:qFormat/>
    <w:rsid w:val="00A73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D41"/>
    <w:rPr>
      <w:i/>
      <w:iCs/>
      <w:color w:val="0F4761" w:themeColor="accent1" w:themeShade="BF"/>
    </w:rPr>
  </w:style>
  <w:style w:type="character" w:styleId="IntenseReference">
    <w:name w:val="Intense Reference"/>
    <w:basedOn w:val="DefaultParagraphFont"/>
    <w:uiPriority w:val="32"/>
    <w:qFormat/>
    <w:rsid w:val="00A73D41"/>
    <w:rPr>
      <w:b/>
      <w:bCs/>
      <w:smallCaps/>
      <w:color w:val="0F4761" w:themeColor="accent1" w:themeShade="BF"/>
      <w:spacing w:val="5"/>
    </w:rPr>
  </w:style>
  <w:style w:type="paragraph" w:styleId="Header">
    <w:name w:val="header"/>
    <w:basedOn w:val="Normal"/>
    <w:link w:val="HeaderChar"/>
    <w:uiPriority w:val="99"/>
    <w:unhideWhenUsed/>
    <w:rsid w:val="00A73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41"/>
    <w:rPr>
      <w:sz w:val="22"/>
      <w:szCs w:val="22"/>
      <w:lang w:val="lt-LT"/>
    </w:rPr>
  </w:style>
  <w:style w:type="paragraph" w:styleId="Footer">
    <w:name w:val="footer"/>
    <w:basedOn w:val="Normal"/>
    <w:link w:val="FooterChar"/>
    <w:uiPriority w:val="99"/>
    <w:unhideWhenUsed/>
    <w:rsid w:val="00A73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41"/>
    <w:rPr>
      <w:sz w:val="22"/>
      <w:szCs w:val="22"/>
      <w:lang w:val="lt-LT"/>
    </w:rPr>
  </w:style>
  <w:style w:type="table" w:styleId="TableGrid">
    <w:name w:val="Table Grid"/>
    <w:basedOn w:val="TableNormal"/>
    <w:uiPriority w:val="39"/>
    <w:rsid w:val="00A73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73D41"/>
    <w:rPr>
      <w:sz w:val="16"/>
      <w:szCs w:val="16"/>
    </w:rPr>
  </w:style>
  <w:style w:type="paragraph" w:styleId="CommentText">
    <w:name w:val="annotation text"/>
    <w:basedOn w:val="Normal"/>
    <w:link w:val="CommentTextChar"/>
    <w:uiPriority w:val="99"/>
    <w:unhideWhenUsed/>
    <w:rsid w:val="00A73D41"/>
    <w:pPr>
      <w:spacing w:line="256" w:lineRule="auto"/>
    </w:pPr>
    <w:rPr>
      <w:kern w:val="0"/>
      <w:szCs w:val="20"/>
      <w:lang w:val="en-US"/>
      <w14:ligatures w14:val="none"/>
    </w:rPr>
  </w:style>
  <w:style w:type="character" w:customStyle="1" w:styleId="CommentTextChar">
    <w:name w:val="Comment Text Char"/>
    <w:basedOn w:val="DefaultParagraphFont"/>
    <w:link w:val="CommentText"/>
    <w:uiPriority w:val="99"/>
    <w:rsid w:val="00A73D41"/>
    <w:rPr>
      <w:rFonts w:ascii="Arial" w:hAnsi="Arial"/>
      <w:kern w:val="0"/>
      <w:sz w:val="20"/>
      <w:szCs w:val="20"/>
      <w14:ligatures w14:val="none"/>
    </w:rPr>
  </w:style>
  <w:style w:type="character" w:styleId="PlaceholderText">
    <w:name w:val="Placeholder Text"/>
    <w:basedOn w:val="DefaultParagraphFont"/>
    <w:uiPriority w:val="99"/>
    <w:semiHidden/>
    <w:rsid w:val="00A73D41"/>
    <w:rPr>
      <w:color w:val="808080"/>
    </w:rPr>
  </w:style>
  <w:style w:type="character" w:customStyle="1" w:styleId="Style8">
    <w:name w:val="Style8"/>
    <w:basedOn w:val="DefaultParagraphFont"/>
    <w:uiPriority w:val="1"/>
    <w:rsid w:val="0053213E"/>
    <w:rPr>
      <w:rFonts w:ascii="Arial" w:hAnsi="Arial"/>
      <w:sz w:val="22"/>
    </w:rPr>
  </w:style>
  <w:style w:type="character" w:styleId="Hyperlink">
    <w:name w:val="Hyperlink"/>
    <w:basedOn w:val="DefaultParagraphFont"/>
    <w:uiPriority w:val="99"/>
    <w:rsid w:val="00AA1284"/>
    <w:rPr>
      <w:color w:val="auto"/>
      <w:u w:val="none"/>
    </w:rPr>
  </w:style>
  <w:style w:type="paragraph" w:customStyle="1" w:styleId="pf0">
    <w:name w:val="pf0"/>
    <w:basedOn w:val="Normal"/>
    <w:rsid w:val="002D00B2"/>
    <w:pPr>
      <w:spacing w:before="100" w:beforeAutospacing="1" w:after="100" w:afterAutospacing="1" w:line="240" w:lineRule="auto"/>
    </w:pPr>
    <w:rPr>
      <w:rFonts w:ascii="Times New Roman" w:eastAsia="Times New Roman" w:hAnsi="Times New Roman" w:cs="Times New Roman"/>
      <w:kern w:val="0"/>
      <w:sz w:val="24"/>
      <w:lang w:val="en-US"/>
      <w14:ligatures w14:val="none"/>
    </w:rPr>
  </w:style>
  <w:style w:type="character" w:customStyle="1" w:styleId="cf01">
    <w:name w:val="cf01"/>
    <w:basedOn w:val="DefaultParagraphFont"/>
    <w:rsid w:val="002D00B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D50324"/>
    <w:pPr>
      <w:spacing w:line="240" w:lineRule="auto"/>
    </w:pPr>
    <w:rPr>
      <w:b/>
      <w:bCs/>
      <w:kern w:val="2"/>
      <w:lang w:val="lt-LT"/>
      <w14:ligatures w14:val="standardContextual"/>
    </w:rPr>
  </w:style>
  <w:style w:type="character" w:customStyle="1" w:styleId="CommentSubjectChar">
    <w:name w:val="Comment Subject Char"/>
    <w:basedOn w:val="CommentTextChar"/>
    <w:link w:val="CommentSubject"/>
    <w:uiPriority w:val="99"/>
    <w:semiHidden/>
    <w:rsid w:val="00D50324"/>
    <w:rPr>
      <w:rFonts w:ascii="Arial" w:hAnsi="Arial"/>
      <w:b/>
      <w:bCs/>
      <w:noProof/>
      <w:kern w:val="0"/>
      <w:sz w:val="2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8398A"/>
    <w:rPr>
      <w:noProof/>
      <w:lang w:val="lt-LT"/>
    </w:rPr>
  </w:style>
  <w:style w:type="character" w:styleId="UnresolvedMention">
    <w:name w:val="Unresolved Mention"/>
    <w:basedOn w:val="DefaultParagraphFont"/>
    <w:uiPriority w:val="99"/>
    <w:semiHidden/>
    <w:unhideWhenUsed/>
    <w:rsid w:val="001450D5"/>
    <w:rPr>
      <w:color w:val="605E5C"/>
      <w:shd w:val="clear" w:color="auto" w:fill="E1DFDD"/>
    </w:rPr>
  </w:style>
  <w:style w:type="paragraph" w:styleId="Revision">
    <w:name w:val="Revision"/>
    <w:hidden/>
    <w:uiPriority w:val="99"/>
    <w:semiHidden/>
    <w:rsid w:val="006912EF"/>
    <w:pPr>
      <w:spacing w:after="0" w:line="240" w:lineRule="auto"/>
    </w:pPr>
    <w:rPr>
      <w:noProof/>
      <w:lang w:val="lt-LT"/>
    </w:rPr>
  </w:style>
  <w:style w:type="character" w:customStyle="1" w:styleId="Laukeliai">
    <w:name w:val="Laukeliai"/>
    <w:uiPriority w:val="1"/>
    <w:rsid w:val="00A31FB2"/>
    <w:rPr>
      <w:rFonts w:ascii="Arial" w:hAnsi="Arial" w:cs="Arial"/>
      <w:sz w:val="20"/>
      <w:szCs w:val="20"/>
    </w:rPr>
  </w:style>
  <w:style w:type="character" w:customStyle="1" w:styleId="normaltextrun">
    <w:name w:val="normaltextrun"/>
    <w:basedOn w:val="DefaultParagraphFont"/>
    <w:rsid w:val="0079134E"/>
  </w:style>
  <w:style w:type="character" w:styleId="Mention">
    <w:name w:val="Mention"/>
    <w:basedOn w:val="DefaultParagraphFont"/>
    <w:uiPriority w:val="99"/>
    <w:unhideWhenUsed/>
    <w:rsid w:val="00C92E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5748">
      <w:bodyDiv w:val="1"/>
      <w:marLeft w:val="0"/>
      <w:marRight w:val="0"/>
      <w:marTop w:val="0"/>
      <w:marBottom w:val="0"/>
      <w:divBdr>
        <w:top w:val="none" w:sz="0" w:space="0" w:color="auto"/>
        <w:left w:val="none" w:sz="0" w:space="0" w:color="auto"/>
        <w:bottom w:val="none" w:sz="0" w:space="0" w:color="auto"/>
        <w:right w:val="none" w:sz="0" w:space="0" w:color="auto"/>
      </w:divBdr>
    </w:div>
    <w:div w:id="501772902">
      <w:bodyDiv w:val="1"/>
      <w:marLeft w:val="0"/>
      <w:marRight w:val="0"/>
      <w:marTop w:val="0"/>
      <w:marBottom w:val="0"/>
      <w:divBdr>
        <w:top w:val="none" w:sz="0" w:space="0" w:color="auto"/>
        <w:left w:val="none" w:sz="0" w:space="0" w:color="auto"/>
        <w:bottom w:val="none" w:sz="0" w:space="0" w:color="auto"/>
        <w:right w:val="none" w:sz="0" w:space="0" w:color="auto"/>
      </w:divBdr>
    </w:div>
    <w:div w:id="531771475">
      <w:bodyDiv w:val="1"/>
      <w:marLeft w:val="0"/>
      <w:marRight w:val="0"/>
      <w:marTop w:val="0"/>
      <w:marBottom w:val="0"/>
      <w:divBdr>
        <w:top w:val="none" w:sz="0" w:space="0" w:color="auto"/>
        <w:left w:val="none" w:sz="0" w:space="0" w:color="auto"/>
        <w:bottom w:val="none" w:sz="0" w:space="0" w:color="auto"/>
        <w:right w:val="none" w:sz="0" w:space="0" w:color="auto"/>
      </w:divBdr>
    </w:div>
    <w:div w:id="954410897">
      <w:bodyDiv w:val="1"/>
      <w:marLeft w:val="0"/>
      <w:marRight w:val="0"/>
      <w:marTop w:val="0"/>
      <w:marBottom w:val="0"/>
      <w:divBdr>
        <w:top w:val="none" w:sz="0" w:space="0" w:color="auto"/>
        <w:left w:val="none" w:sz="0" w:space="0" w:color="auto"/>
        <w:bottom w:val="none" w:sz="0" w:space="0" w:color="auto"/>
        <w:right w:val="none" w:sz="0" w:space="0" w:color="auto"/>
      </w:divBdr>
    </w:div>
    <w:div w:id="1344671907">
      <w:bodyDiv w:val="1"/>
      <w:marLeft w:val="0"/>
      <w:marRight w:val="0"/>
      <w:marTop w:val="0"/>
      <w:marBottom w:val="0"/>
      <w:divBdr>
        <w:top w:val="none" w:sz="0" w:space="0" w:color="auto"/>
        <w:left w:val="none" w:sz="0" w:space="0" w:color="auto"/>
        <w:bottom w:val="none" w:sz="0" w:space="0" w:color="auto"/>
        <w:right w:val="none" w:sz="0" w:space="0" w:color="auto"/>
      </w:divBdr>
    </w:div>
    <w:div w:id="1684628984">
      <w:bodyDiv w:val="1"/>
      <w:marLeft w:val="0"/>
      <w:marRight w:val="0"/>
      <w:marTop w:val="0"/>
      <w:marBottom w:val="0"/>
      <w:divBdr>
        <w:top w:val="none" w:sz="0" w:space="0" w:color="auto"/>
        <w:left w:val="none" w:sz="0" w:space="0" w:color="auto"/>
        <w:bottom w:val="none" w:sz="0" w:space="0" w:color="auto"/>
        <w:right w:val="none" w:sz="0" w:space="0" w:color="auto"/>
      </w:divBdr>
    </w:div>
    <w:div w:id="1867601950">
      <w:bodyDiv w:val="1"/>
      <w:marLeft w:val="0"/>
      <w:marRight w:val="0"/>
      <w:marTop w:val="0"/>
      <w:marBottom w:val="0"/>
      <w:divBdr>
        <w:top w:val="none" w:sz="0" w:space="0" w:color="auto"/>
        <w:left w:val="none" w:sz="0" w:space="0" w:color="auto"/>
        <w:bottom w:val="none" w:sz="0" w:space="0" w:color="auto"/>
        <w:right w:val="none" w:sz="0" w:space="0" w:color="auto"/>
      </w:divBdr>
    </w:div>
    <w:div w:id="206860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04904541B94D7CB787C4339D049312"/>
        <w:category>
          <w:name w:val="General"/>
          <w:gallery w:val="placeholder"/>
        </w:category>
        <w:types>
          <w:type w:val="bbPlcHdr"/>
        </w:types>
        <w:behaviors>
          <w:behavior w:val="content"/>
        </w:behaviors>
        <w:guid w:val="{EF1643A5-F6A9-42CC-95D4-122ED9EE8D99}"/>
      </w:docPartPr>
      <w:docPartBody>
        <w:p w:rsidR="0072795C" w:rsidRDefault="00161A29" w:rsidP="00161A29">
          <w:pPr>
            <w:pStyle w:val="9204904541B94D7CB787C4339D049312"/>
          </w:pPr>
          <w:r w:rsidRPr="005B48CD">
            <w:rPr>
              <w:color w:val="FF0000"/>
              <w:sz w:val="18"/>
              <w:szCs w:val="18"/>
            </w:rPr>
            <w:t>[Pasirinkite]</w:t>
          </w:r>
        </w:p>
      </w:docPartBody>
    </w:docPart>
    <w:docPart>
      <w:docPartPr>
        <w:name w:val="6F0698EEAA6C4DD88E83940009433481"/>
        <w:category>
          <w:name w:val="General"/>
          <w:gallery w:val="placeholder"/>
        </w:category>
        <w:types>
          <w:type w:val="bbPlcHdr"/>
        </w:types>
        <w:behaviors>
          <w:behavior w:val="content"/>
        </w:behaviors>
        <w:guid w:val="{2C2B0978-829A-44C8-BA9D-4AEE6FE1677C}"/>
      </w:docPartPr>
      <w:docPartBody>
        <w:p w:rsidR="0072795C" w:rsidRDefault="00161A29" w:rsidP="00161A29">
          <w:pPr>
            <w:pStyle w:val="6F0698EEAA6C4DD88E83940009433481"/>
          </w:pPr>
          <w:r w:rsidRPr="005B48CD">
            <w:rPr>
              <w:color w:val="FF0000"/>
              <w:sz w:val="18"/>
              <w:szCs w:val="18"/>
            </w:rPr>
            <w:t>[Pasirinkite]</w:t>
          </w:r>
        </w:p>
      </w:docPartBody>
    </w:docPart>
    <w:docPart>
      <w:docPartPr>
        <w:name w:val="88341A1DC65A49C6B737E23C28A2CCA1"/>
        <w:category>
          <w:name w:val="General"/>
          <w:gallery w:val="placeholder"/>
        </w:category>
        <w:types>
          <w:type w:val="bbPlcHdr"/>
        </w:types>
        <w:behaviors>
          <w:behavior w:val="content"/>
        </w:behaviors>
        <w:guid w:val="{F2DC9C9A-A91B-4372-A3F7-3257DA2A4B2C}"/>
      </w:docPartPr>
      <w:docPartBody>
        <w:p w:rsidR="0072795C" w:rsidRDefault="00161A29" w:rsidP="00161A29">
          <w:pPr>
            <w:pStyle w:val="88341A1DC65A49C6B737E23C28A2CCA1"/>
          </w:pPr>
          <w:r w:rsidRPr="00147B60">
            <w:rPr>
              <w:rFonts w:ascii="Arial" w:hAnsi="Arial" w:cs="Arial"/>
              <w:bCs/>
              <w:color w:val="FF0000"/>
              <w:sz w:val="18"/>
              <w:szCs w:val="18"/>
            </w:rPr>
            <w:t>[</w:t>
          </w:r>
          <w:r w:rsidRPr="00147B60">
            <w:rPr>
              <w:rStyle w:val="PlaceholderText"/>
              <w:rFonts w:ascii="Arial" w:hAnsi="Arial" w:cs="Arial"/>
              <w:bCs/>
              <w:color w:val="FF0000"/>
              <w:sz w:val="18"/>
              <w:szCs w:val="18"/>
            </w:rPr>
            <w:t>Pasirinkite]</w:t>
          </w:r>
        </w:p>
      </w:docPartBody>
    </w:docPart>
    <w:docPart>
      <w:docPartPr>
        <w:name w:val="4651B44FDB0240F4A56C2A70632E235C"/>
        <w:category>
          <w:name w:val="General"/>
          <w:gallery w:val="placeholder"/>
        </w:category>
        <w:types>
          <w:type w:val="bbPlcHdr"/>
        </w:types>
        <w:behaviors>
          <w:behavior w:val="content"/>
        </w:behaviors>
        <w:guid w:val="{B8948E6C-3F7A-4544-974F-AEFFA76F2E2B}"/>
      </w:docPartPr>
      <w:docPartBody>
        <w:p w:rsidR="0072795C" w:rsidRDefault="00161A29" w:rsidP="00161A29">
          <w:pPr>
            <w:pStyle w:val="4651B44FDB0240F4A56C2A70632E235C"/>
          </w:pPr>
          <w:r w:rsidRPr="007223D7">
            <w:rPr>
              <w:color w:val="FF0000"/>
              <w:szCs w:val="20"/>
            </w:rPr>
            <w:t>[Pasirinkite]</w:t>
          </w:r>
        </w:p>
      </w:docPartBody>
    </w:docPart>
    <w:docPart>
      <w:docPartPr>
        <w:name w:val="563329C4D1FE4995B64691E0D8748C81"/>
        <w:category>
          <w:name w:val="General"/>
          <w:gallery w:val="placeholder"/>
        </w:category>
        <w:types>
          <w:type w:val="bbPlcHdr"/>
        </w:types>
        <w:behaviors>
          <w:behavior w:val="content"/>
        </w:behaviors>
        <w:guid w:val="{206D667D-7D2F-443A-903F-9A753E4D3678}"/>
      </w:docPartPr>
      <w:docPartBody>
        <w:p w:rsidR="0072795C" w:rsidRDefault="00161A29" w:rsidP="00161A29">
          <w:pPr>
            <w:pStyle w:val="563329C4D1FE4995B64691E0D8748C81"/>
          </w:pPr>
          <w:r w:rsidRPr="005B48CD">
            <w:rPr>
              <w:color w:val="FF0000"/>
              <w:sz w:val="18"/>
              <w:szCs w:val="18"/>
            </w:rPr>
            <w:t>[Pasirinkite]</w:t>
          </w:r>
        </w:p>
      </w:docPartBody>
    </w:docPart>
    <w:docPart>
      <w:docPartPr>
        <w:name w:val="A365DE4F3F66409BAC0BDC6A57709FA3"/>
        <w:category>
          <w:name w:val="General"/>
          <w:gallery w:val="placeholder"/>
        </w:category>
        <w:types>
          <w:type w:val="bbPlcHdr"/>
        </w:types>
        <w:behaviors>
          <w:behavior w:val="content"/>
        </w:behaviors>
        <w:guid w:val="{0FC93A34-3881-4DB7-BF3B-7A7A5BCE2DCD}"/>
      </w:docPartPr>
      <w:docPartBody>
        <w:p w:rsidR="0072795C" w:rsidRDefault="00161A29" w:rsidP="00161A29">
          <w:pPr>
            <w:pStyle w:val="A365DE4F3F66409BAC0BDC6A57709FA3"/>
          </w:pPr>
          <w:r w:rsidRPr="00147B60">
            <w:rPr>
              <w:rFonts w:ascii="Arial" w:hAnsi="Arial" w:cs="Arial"/>
              <w:bCs/>
              <w:color w:val="FF0000"/>
              <w:sz w:val="18"/>
              <w:szCs w:val="18"/>
            </w:rPr>
            <w:t>[</w:t>
          </w:r>
          <w:r w:rsidRPr="00147B60">
            <w:rPr>
              <w:rStyle w:val="PlaceholderText"/>
              <w:rFonts w:ascii="Arial" w:hAnsi="Arial" w:cs="Arial"/>
              <w:bCs/>
              <w:color w:val="FF0000"/>
              <w:sz w:val="18"/>
              <w:szCs w:val="18"/>
            </w:rPr>
            <w:t>Pasirinkite]</w:t>
          </w:r>
        </w:p>
      </w:docPartBody>
    </w:docPart>
    <w:docPart>
      <w:docPartPr>
        <w:name w:val="937FAC6E3C2B47DEB9153676442E2EBA"/>
        <w:category>
          <w:name w:val="General"/>
          <w:gallery w:val="placeholder"/>
        </w:category>
        <w:types>
          <w:type w:val="bbPlcHdr"/>
        </w:types>
        <w:behaviors>
          <w:behavior w:val="content"/>
        </w:behaviors>
        <w:guid w:val="{129DBC0A-BD91-444A-9844-EE569F9E5562}"/>
      </w:docPartPr>
      <w:docPartBody>
        <w:p w:rsidR="0072795C" w:rsidRDefault="00161A29" w:rsidP="00161A29">
          <w:pPr>
            <w:pStyle w:val="937FAC6E3C2B47DEB9153676442E2EBA"/>
          </w:pPr>
          <w:r w:rsidRPr="00147B60">
            <w:rPr>
              <w:color w:val="FF0000"/>
              <w:sz w:val="18"/>
              <w:szCs w:val="18"/>
            </w:rPr>
            <w:t>[Pasirinkite]</w:t>
          </w:r>
        </w:p>
      </w:docPartBody>
    </w:docPart>
    <w:docPart>
      <w:docPartPr>
        <w:name w:val="99D7D184B1FF4187B2FD3DCEC790C06A"/>
        <w:category>
          <w:name w:val="General"/>
          <w:gallery w:val="placeholder"/>
        </w:category>
        <w:types>
          <w:type w:val="bbPlcHdr"/>
        </w:types>
        <w:behaviors>
          <w:behavior w:val="content"/>
        </w:behaviors>
        <w:guid w:val="{A4F66BE7-CA52-426B-9083-0D1154987A2E}"/>
      </w:docPartPr>
      <w:docPartBody>
        <w:p w:rsidR="0072795C" w:rsidRDefault="00161A29" w:rsidP="00161A29">
          <w:pPr>
            <w:pStyle w:val="99D7D184B1FF4187B2FD3DCEC790C06A"/>
          </w:pPr>
          <w:r w:rsidRPr="00147B60">
            <w:rPr>
              <w:color w:val="FF0000"/>
              <w:sz w:val="18"/>
              <w:szCs w:val="18"/>
            </w:rPr>
            <w:t>[Pasirinkite]</w:t>
          </w:r>
        </w:p>
      </w:docPartBody>
    </w:docPart>
    <w:docPart>
      <w:docPartPr>
        <w:name w:val="07A659965E904FD488E29A769CAA8F60"/>
        <w:category>
          <w:name w:val="General"/>
          <w:gallery w:val="placeholder"/>
        </w:category>
        <w:types>
          <w:type w:val="bbPlcHdr"/>
        </w:types>
        <w:behaviors>
          <w:behavior w:val="content"/>
        </w:behaviors>
        <w:guid w:val="{8164753A-E7E0-48CE-BFED-C4B9B2F21BD5}"/>
      </w:docPartPr>
      <w:docPartBody>
        <w:p w:rsidR="0072795C" w:rsidRDefault="00161A29" w:rsidP="00161A29">
          <w:pPr>
            <w:pStyle w:val="07A659965E904FD488E29A769CAA8F60"/>
          </w:pPr>
          <w:r w:rsidRPr="009B6F5A">
            <w:rPr>
              <w:color w:val="FF0000"/>
              <w:sz w:val="18"/>
              <w:szCs w:val="18"/>
            </w:rPr>
            <w:t>[Pasirinkite]</w:t>
          </w:r>
        </w:p>
      </w:docPartBody>
    </w:docPart>
    <w:docPart>
      <w:docPartPr>
        <w:name w:val="B35C254228EE43B983DABD9C2B1A97EE"/>
        <w:category>
          <w:name w:val="General"/>
          <w:gallery w:val="placeholder"/>
        </w:category>
        <w:types>
          <w:type w:val="bbPlcHdr"/>
        </w:types>
        <w:behaviors>
          <w:behavior w:val="content"/>
        </w:behaviors>
        <w:guid w:val="{666EACCE-8683-4ABB-896C-5238EBFAFF67}"/>
      </w:docPartPr>
      <w:docPartBody>
        <w:p w:rsidR="0072795C" w:rsidRDefault="00161A29" w:rsidP="00161A29">
          <w:pPr>
            <w:pStyle w:val="B35C254228EE43B983DABD9C2B1A97EE"/>
          </w:pPr>
          <w:r w:rsidRPr="008263E6">
            <w:rPr>
              <w:color w:val="FF0000"/>
              <w:sz w:val="18"/>
              <w:szCs w:val="18"/>
            </w:rPr>
            <w:t>[Pasirinkite]</w:t>
          </w:r>
        </w:p>
      </w:docPartBody>
    </w:docPart>
    <w:docPart>
      <w:docPartPr>
        <w:name w:val="B88258172403489A871F2A57C1B62AB0"/>
        <w:category>
          <w:name w:val="General"/>
          <w:gallery w:val="placeholder"/>
        </w:category>
        <w:types>
          <w:type w:val="bbPlcHdr"/>
        </w:types>
        <w:behaviors>
          <w:behavior w:val="content"/>
        </w:behaviors>
        <w:guid w:val="{2C83AD22-ABDB-40D4-931C-FD8413717557}"/>
      </w:docPartPr>
      <w:docPartBody>
        <w:p w:rsidR="0072795C" w:rsidRDefault="00161A29" w:rsidP="00161A29">
          <w:pPr>
            <w:pStyle w:val="B88258172403489A871F2A57C1B62AB0"/>
          </w:pPr>
          <w:r w:rsidRPr="009B6F5A">
            <w:rPr>
              <w:color w:val="FF0000"/>
              <w:sz w:val="18"/>
              <w:szCs w:val="18"/>
            </w:rPr>
            <w:t>[Pasirinkite]</w:t>
          </w:r>
        </w:p>
      </w:docPartBody>
    </w:docPart>
    <w:docPart>
      <w:docPartPr>
        <w:name w:val="744301C190F24C7F81A68F141EFCD562"/>
        <w:category>
          <w:name w:val="General"/>
          <w:gallery w:val="placeholder"/>
        </w:category>
        <w:types>
          <w:type w:val="bbPlcHdr"/>
        </w:types>
        <w:behaviors>
          <w:behavior w:val="content"/>
        </w:behaviors>
        <w:guid w:val="{4E48A9E4-D1E3-4209-B507-2C617FF47F2B}"/>
      </w:docPartPr>
      <w:docPartBody>
        <w:p w:rsidR="0072795C" w:rsidRDefault="00161A29" w:rsidP="00161A29">
          <w:pPr>
            <w:pStyle w:val="744301C190F24C7F81A68F141EFCD562"/>
          </w:pPr>
          <w:r w:rsidRPr="00E4405D">
            <w:rPr>
              <w:color w:val="FF0000"/>
              <w:sz w:val="18"/>
              <w:szCs w:val="18"/>
            </w:rPr>
            <w:t>[Pasirinkite]</w:t>
          </w:r>
        </w:p>
      </w:docPartBody>
    </w:docPart>
    <w:docPart>
      <w:docPartPr>
        <w:name w:val="5D6511D6A63441758CF7A7919AFE8C2C"/>
        <w:category>
          <w:name w:val="General"/>
          <w:gallery w:val="placeholder"/>
        </w:category>
        <w:types>
          <w:type w:val="bbPlcHdr"/>
        </w:types>
        <w:behaviors>
          <w:behavior w:val="content"/>
        </w:behaviors>
        <w:guid w:val="{EF433AE8-AE9A-41CD-882E-540809155FC2}"/>
      </w:docPartPr>
      <w:docPartBody>
        <w:p w:rsidR="0072795C" w:rsidRDefault="00161A29" w:rsidP="00161A29">
          <w:pPr>
            <w:pStyle w:val="5D6511D6A63441758CF7A7919AFE8C2C"/>
          </w:pPr>
          <w:r w:rsidRPr="009B6F5A">
            <w:rPr>
              <w:color w:val="FF0000"/>
              <w:sz w:val="18"/>
              <w:szCs w:val="18"/>
              <w:lang w:val="pl-PL"/>
            </w:rPr>
            <w:t>[Pasirinkite]</w:t>
          </w:r>
        </w:p>
      </w:docPartBody>
    </w:docPart>
    <w:docPart>
      <w:docPartPr>
        <w:name w:val="72BBE280C5DA422485C54EB35CAFA0E4"/>
        <w:category>
          <w:name w:val="General"/>
          <w:gallery w:val="placeholder"/>
        </w:category>
        <w:types>
          <w:type w:val="bbPlcHdr"/>
        </w:types>
        <w:behaviors>
          <w:behavior w:val="content"/>
        </w:behaviors>
        <w:guid w:val="{B574C0AB-140F-4CC1-AB55-16A2AF0E904F}"/>
      </w:docPartPr>
      <w:docPartBody>
        <w:p w:rsidR="0072795C" w:rsidRDefault="00161A29" w:rsidP="00161A29">
          <w:pPr>
            <w:pStyle w:val="72BBE280C5DA422485C54EB35CAFA0E4"/>
          </w:pPr>
          <w:r w:rsidRPr="009B6F5A">
            <w:rPr>
              <w:color w:val="FF0000"/>
              <w:sz w:val="18"/>
              <w:szCs w:val="18"/>
            </w:rPr>
            <w:t>[Pasirinkite]</w:t>
          </w:r>
        </w:p>
      </w:docPartBody>
    </w:docPart>
    <w:docPart>
      <w:docPartPr>
        <w:name w:val="D080311BA1A84368A68464E5BC74D3E6"/>
        <w:category>
          <w:name w:val="General"/>
          <w:gallery w:val="placeholder"/>
        </w:category>
        <w:types>
          <w:type w:val="bbPlcHdr"/>
        </w:types>
        <w:behaviors>
          <w:behavior w:val="content"/>
        </w:behaviors>
        <w:guid w:val="{831182B4-4AF8-4023-AA04-B4E5FEA7C707}"/>
      </w:docPartPr>
      <w:docPartBody>
        <w:p w:rsidR="0072795C" w:rsidRDefault="00161A29" w:rsidP="00161A29">
          <w:pPr>
            <w:pStyle w:val="D080311BA1A84368A68464E5BC74D3E6"/>
          </w:pPr>
          <w:r w:rsidRPr="008263E6">
            <w:rPr>
              <w:color w:val="FF0000"/>
              <w:sz w:val="18"/>
              <w:szCs w:val="18"/>
            </w:rPr>
            <w:t>[Pasirinkite]</w:t>
          </w:r>
        </w:p>
      </w:docPartBody>
    </w:docPart>
    <w:docPart>
      <w:docPartPr>
        <w:name w:val="477CA68FD30A4D8EBEFBB14C1EDDDBAD"/>
        <w:category>
          <w:name w:val="General"/>
          <w:gallery w:val="placeholder"/>
        </w:category>
        <w:types>
          <w:type w:val="bbPlcHdr"/>
        </w:types>
        <w:behaviors>
          <w:behavior w:val="content"/>
        </w:behaviors>
        <w:guid w:val="{B055898B-A141-4426-9B79-FE3DC7FE4940}"/>
      </w:docPartPr>
      <w:docPartBody>
        <w:p w:rsidR="0072795C" w:rsidRDefault="00161A29" w:rsidP="00161A29">
          <w:pPr>
            <w:pStyle w:val="477CA68FD30A4D8EBEFBB14C1EDDDBAD"/>
          </w:pPr>
          <w:r w:rsidRPr="009B6F5A">
            <w:rPr>
              <w:color w:val="FF0000"/>
              <w:sz w:val="18"/>
              <w:szCs w:val="18"/>
            </w:rPr>
            <w:t>[Pasirinkite]</w:t>
          </w:r>
        </w:p>
      </w:docPartBody>
    </w:docPart>
    <w:docPart>
      <w:docPartPr>
        <w:name w:val="487B774E40E24332BDD38C1927AFAC8D"/>
        <w:category>
          <w:name w:val="General"/>
          <w:gallery w:val="placeholder"/>
        </w:category>
        <w:types>
          <w:type w:val="bbPlcHdr"/>
        </w:types>
        <w:behaviors>
          <w:behavior w:val="content"/>
        </w:behaviors>
        <w:guid w:val="{2198B381-D1DF-4036-A2BF-EB13F6D945F5}"/>
      </w:docPartPr>
      <w:docPartBody>
        <w:p w:rsidR="0072795C" w:rsidRDefault="00161A29" w:rsidP="00161A29">
          <w:pPr>
            <w:pStyle w:val="487B774E40E24332BDD38C1927AFAC8D"/>
          </w:pPr>
          <w:r w:rsidRPr="00E4405D">
            <w:rPr>
              <w:color w:val="FF0000"/>
              <w:sz w:val="18"/>
              <w:szCs w:val="18"/>
            </w:rPr>
            <w:t>[Pasirinkite]</w:t>
          </w:r>
        </w:p>
      </w:docPartBody>
    </w:docPart>
    <w:docPart>
      <w:docPartPr>
        <w:name w:val="F4F3BFE0ED8D48B0815E5377302C87CA"/>
        <w:category>
          <w:name w:val="General"/>
          <w:gallery w:val="placeholder"/>
        </w:category>
        <w:types>
          <w:type w:val="bbPlcHdr"/>
        </w:types>
        <w:behaviors>
          <w:behavior w:val="content"/>
        </w:behaviors>
        <w:guid w:val="{C409D83A-6394-4693-9E85-527C32C30572}"/>
      </w:docPartPr>
      <w:docPartBody>
        <w:p w:rsidR="0072795C" w:rsidRDefault="00161A29" w:rsidP="00161A29">
          <w:pPr>
            <w:pStyle w:val="F4F3BFE0ED8D48B0815E5377302C87CA"/>
          </w:pPr>
          <w:r w:rsidRPr="009B6F5A">
            <w:rPr>
              <w:color w:val="FF0000"/>
              <w:sz w:val="18"/>
              <w:szCs w:val="18"/>
              <w:lang w:val="pl-PL"/>
            </w:rPr>
            <w:t>[Pasirinkite]</w:t>
          </w:r>
        </w:p>
      </w:docPartBody>
    </w:docPart>
    <w:docPart>
      <w:docPartPr>
        <w:name w:val="485AA7B7E54D4F38AFB40729B475417A"/>
        <w:category>
          <w:name w:val="General"/>
          <w:gallery w:val="placeholder"/>
        </w:category>
        <w:types>
          <w:type w:val="bbPlcHdr"/>
        </w:types>
        <w:behaviors>
          <w:behavior w:val="content"/>
        </w:behaviors>
        <w:guid w:val="{D65E023B-63FC-40EE-85D9-441F74CDC325}"/>
      </w:docPartPr>
      <w:docPartBody>
        <w:p w:rsidR="0072795C" w:rsidRDefault="00161A29" w:rsidP="00161A29">
          <w:pPr>
            <w:pStyle w:val="485AA7B7E54D4F38AFB40729B475417A"/>
          </w:pPr>
          <w:r w:rsidRPr="00536DF5">
            <w:rPr>
              <w:color w:val="FF0000"/>
              <w:szCs w:val="20"/>
            </w:rPr>
            <w:t>[Pasirinkite]</w:t>
          </w:r>
        </w:p>
      </w:docPartBody>
    </w:docPart>
    <w:docPart>
      <w:docPartPr>
        <w:name w:val="EB8C6C31F2B549869892D889112B361A"/>
        <w:category>
          <w:name w:val="General"/>
          <w:gallery w:val="placeholder"/>
        </w:category>
        <w:types>
          <w:type w:val="bbPlcHdr"/>
        </w:types>
        <w:behaviors>
          <w:behavior w:val="content"/>
        </w:behaviors>
        <w:guid w:val="{7DC068FA-AA8D-42A3-9885-43D0F77F75E1}"/>
      </w:docPartPr>
      <w:docPartBody>
        <w:p w:rsidR="0072795C" w:rsidRDefault="00161A29" w:rsidP="00161A29">
          <w:pPr>
            <w:pStyle w:val="EB8C6C31F2B549869892D889112B361A"/>
          </w:pPr>
          <w:r w:rsidRPr="00536DF5">
            <w:rPr>
              <w:color w:val="FF0000"/>
              <w:szCs w:val="20"/>
              <w:lang w:val="pl-PL"/>
            </w:rPr>
            <w:t>[Pasirinkite]</w:t>
          </w:r>
        </w:p>
      </w:docPartBody>
    </w:docPart>
    <w:docPart>
      <w:docPartPr>
        <w:name w:val="CABEC258A2644E4F9728C5986D45E009"/>
        <w:category>
          <w:name w:val="General"/>
          <w:gallery w:val="placeholder"/>
        </w:category>
        <w:types>
          <w:type w:val="bbPlcHdr"/>
        </w:types>
        <w:behaviors>
          <w:behavior w:val="content"/>
        </w:behaviors>
        <w:guid w:val="{0D04A366-8622-43B2-872B-295B45E87511}"/>
      </w:docPartPr>
      <w:docPartBody>
        <w:p w:rsidR="0072795C" w:rsidRDefault="00161A29" w:rsidP="00161A29">
          <w:pPr>
            <w:pStyle w:val="CABEC258A2644E4F9728C5986D45E009"/>
          </w:pPr>
          <w:r w:rsidRPr="00536DF5">
            <w:rPr>
              <w:color w:val="FF0000"/>
              <w:szCs w:val="20"/>
            </w:rPr>
            <w:t>[Pasirinkite]</w:t>
          </w:r>
        </w:p>
      </w:docPartBody>
    </w:docPart>
    <w:docPart>
      <w:docPartPr>
        <w:name w:val="2265147FFE1244D098033B8B67D06654"/>
        <w:category>
          <w:name w:val="General"/>
          <w:gallery w:val="placeholder"/>
        </w:category>
        <w:types>
          <w:type w:val="bbPlcHdr"/>
        </w:types>
        <w:behaviors>
          <w:behavior w:val="content"/>
        </w:behaviors>
        <w:guid w:val="{68DA01D7-D424-485E-B199-7C46DCA106C1}"/>
      </w:docPartPr>
      <w:docPartBody>
        <w:p w:rsidR="0072795C" w:rsidRDefault="00161A29" w:rsidP="00161A29">
          <w:pPr>
            <w:pStyle w:val="2265147FFE1244D098033B8B67D06654"/>
          </w:pPr>
          <w:r w:rsidRPr="00536DF5">
            <w:rPr>
              <w:color w:val="FF0000"/>
              <w:szCs w:val="20"/>
              <w:lang w:val="pl-PL"/>
            </w:rPr>
            <w:t>[Pasirinkite]</w:t>
          </w:r>
        </w:p>
      </w:docPartBody>
    </w:docPart>
    <w:docPart>
      <w:docPartPr>
        <w:name w:val="B1E0C798995547C09A0EA2222C42179A"/>
        <w:category>
          <w:name w:val="General"/>
          <w:gallery w:val="placeholder"/>
        </w:category>
        <w:types>
          <w:type w:val="bbPlcHdr"/>
        </w:types>
        <w:behaviors>
          <w:behavior w:val="content"/>
        </w:behaviors>
        <w:guid w:val="{DF54BDBE-8A32-4EBA-AA47-3E64F4B0BA24}"/>
      </w:docPartPr>
      <w:docPartBody>
        <w:p w:rsidR="0072795C" w:rsidRDefault="00161A29" w:rsidP="00161A29">
          <w:pPr>
            <w:pStyle w:val="B1E0C798995547C09A0EA2222C42179A"/>
          </w:pPr>
          <w:r w:rsidRPr="00E90426">
            <w:rPr>
              <w:rFonts w:cs="Arial"/>
              <w:color w:val="FF0000"/>
              <w:sz w:val="18"/>
              <w:szCs w:val="18"/>
              <w:lang w:val="lt-LT"/>
            </w:rPr>
            <w:t>[Pasirinkite]</w:t>
          </w:r>
        </w:p>
      </w:docPartBody>
    </w:docPart>
    <w:docPart>
      <w:docPartPr>
        <w:name w:val="AC6FBECF8063450D866EB42A3A518430"/>
        <w:category>
          <w:name w:val="General"/>
          <w:gallery w:val="placeholder"/>
        </w:category>
        <w:types>
          <w:type w:val="bbPlcHdr"/>
        </w:types>
        <w:behaviors>
          <w:behavior w:val="content"/>
        </w:behaviors>
        <w:guid w:val="{C5642068-4D6B-407D-A26A-63D2FEE09EED}"/>
      </w:docPartPr>
      <w:docPartBody>
        <w:p w:rsidR="0072795C" w:rsidRDefault="00161A29" w:rsidP="00161A29">
          <w:pPr>
            <w:pStyle w:val="AC6FBECF8063450D866EB42A3A518430"/>
          </w:pPr>
          <w:r w:rsidRPr="00E90426">
            <w:rPr>
              <w:rFonts w:cs="Arial"/>
              <w:color w:val="FF0000"/>
              <w:sz w:val="18"/>
              <w:szCs w:val="18"/>
              <w:lang w:val="lt-LT"/>
            </w:rPr>
            <w:t>[Pasirinkite]</w:t>
          </w:r>
        </w:p>
      </w:docPartBody>
    </w:docPart>
    <w:docPart>
      <w:docPartPr>
        <w:name w:val="13FD475D29AB40A4B5795635B044706C"/>
        <w:category>
          <w:name w:val="General"/>
          <w:gallery w:val="placeholder"/>
        </w:category>
        <w:types>
          <w:type w:val="bbPlcHdr"/>
        </w:types>
        <w:behaviors>
          <w:behavior w:val="content"/>
        </w:behaviors>
        <w:guid w:val="{ABAE75DC-1FCF-4AE0-BE26-AA7A9CC2E180}"/>
      </w:docPartPr>
      <w:docPartBody>
        <w:p w:rsidR="0072795C" w:rsidRDefault="00161A29" w:rsidP="00161A29">
          <w:pPr>
            <w:pStyle w:val="13FD475D29AB40A4B5795635B044706C"/>
          </w:pPr>
          <w:r w:rsidRPr="00E4405D">
            <w:rPr>
              <w:color w:val="FF0000"/>
              <w:sz w:val="18"/>
              <w:szCs w:val="18"/>
            </w:rPr>
            <w:t>[Pasirinkite]</w:t>
          </w:r>
        </w:p>
      </w:docPartBody>
    </w:docPart>
    <w:docPart>
      <w:docPartPr>
        <w:name w:val="6954AEC4C1024B40808D2917A6AA7135"/>
        <w:category>
          <w:name w:val="General"/>
          <w:gallery w:val="placeholder"/>
        </w:category>
        <w:types>
          <w:type w:val="bbPlcHdr"/>
        </w:types>
        <w:behaviors>
          <w:behavior w:val="content"/>
        </w:behaviors>
        <w:guid w:val="{22DE473C-27FF-46EE-AE09-0E9718931E9D}"/>
      </w:docPartPr>
      <w:docPartBody>
        <w:p w:rsidR="0072795C" w:rsidRDefault="00161A29" w:rsidP="00161A29">
          <w:pPr>
            <w:pStyle w:val="6954AEC4C1024B40808D2917A6AA7135"/>
          </w:pPr>
          <w:r w:rsidRPr="00E4405D">
            <w:rPr>
              <w:color w:val="FF0000"/>
              <w:sz w:val="18"/>
              <w:szCs w:val="18"/>
            </w:rPr>
            <w:t>[Pasirinkite]</w:t>
          </w:r>
        </w:p>
      </w:docPartBody>
    </w:docPart>
    <w:docPart>
      <w:docPartPr>
        <w:name w:val="367F69B4B05C48CA8BD2B81B1FC19CFF"/>
        <w:category>
          <w:name w:val="General"/>
          <w:gallery w:val="placeholder"/>
        </w:category>
        <w:types>
          <w:type w:val="bbPlcHdr"/>
        </w:types>
        <w:behaviors>
          <w:behavior w:val="content"/>
        </w:behaviors>
        <w:guid w:val="{02CA4C67-E1B5-4870-8E79-BC97FCF1C672}"/>
      </w:docPartPr>
      <w:docPartBody>
        <w:p w:rsidR="0072795C" w:rsidRDefault="00161A29" w:rsidP="00161A29">
          <w:pPr>
            <w:pStyle w:val="367F69B4B05C48CA8BD2B81B1FC19CFF"/>
          </w:pPr>
          <w:r w:rsidRPr="00E90426">
            <w:rPr>
              <w:rFonts w:cs="Arial"/>
              <w:color w:val="FF0000"/>
              <w:sz w:val="18"/>
              <w:szCs w:val="18"/>
              <w:lang w:val="lt-LT"/>
            </w:rPr>
            <w:t>[Pasirinkite]</w:t>
          </w:r>
        </w:p>
      </w:docPartBody>
    </w:docPart>
    <w:docPart>
      <w:docPartPr>
        <w:name w:val="EA5214966AF34F3D8521F42EB67AAEC3"/>
        <w:category>
          <w:name w:val="General"/>
          <w:gallery w:val="placeholder"/>
        </w:category>
        <w:types>
          <w:type w:val="bbPlcHdr"/>
        </w:types>
        <w:behaviors>
          <w:behavior w:val="content"/>
        </w:behaviors>
        <w:guid w:val="{D21E7B67-BF56-493E-9981-C98E4BC7AC23}"/>
      </w:docPartPr>
      <w:docPartBody>
        <w:p w:rsidR="0072795C" w:rsidRDefault="00161A29" w:rsidP="00161A29">
          <w:pPr>
            <w:pStyle w:val="EA5214966AF34F3D8521F42EB67AAEC3"/>
          </w:pPr>
          <w:r w:rsidRPr="00E90426">
            <w:rPr>
              <w:rFonts w:cs="Arial"/>
              <w:color w:val="FF0000"/>
              <w:sz w:val="18"/>
              <w:szCs w:val="18"/>
              <w:lang w:val="lt-LT"/>
            </w:rPr>
            <w:t>[Pasirinkite]</w:t>
          </w:r>
        </w:p>
      </w:docPartBody>
    </w:docPart>
    <w:docPart>
      <w:docPartPr>
        <w:name w:val="DDE97B53A5A44BBCB6AE8994C80CB30F"/>
        <w:category>
          <w:name w:val="General"/>
          <w:gallery w:val="placeholder"/>
        </w:category>
        <w:types>
          <w:type w:val="bbPlcHdr"/>
        </w:types>
        <w:behaviors>
          <w:behavior w:val="content"/>
        </w:behaviors>
        <w:guid w:val="{3F0AD27C-AB2F-4743-8A5B-82459E6EB5D5}"/>
      </w:docPartPr>
      <w:docPartBody>
        <w:p w:rsidR="0072795C" w:rsidRDefault="00161A29" w:rsidP="00161A29">
          <w:pPr>
            <w:pStyle w:val="DDE97B53A5A44BBCB6AE8994C80CB30F"/>
          </w:pPr>
          <w:r w:rsidRPr="00E90426">
            <w:rPr>
              <w:rFonts w:cs="Arial"/>
              <w:color w:val="FF0000"/>
              <w:sz w:val="18"/>
              <w:szCs w:val="18"/>
              <w:lang w:val="lt-LT"/>
            </w:rPr>
            <w:t>[Pasirinkite]</w:t>
          </w:r>
        </w:p>
      </w:docPartBody>
    </w:docPart>
    <w:docPart>
      <w:docPartPr>
        <w:name w:val="9F7DD6A361BA465DA37387B56C92E142"/>
        <w:category>
          <w:name w:val="General"/>
          <w:gallery w:val="placeholder"/>
        </w:category>
        <w:types>
          <w:type w:val="bbPlcHdr"/>
        </w:types>
        <w:behaviors>
          <w:behavior w:val="content"/>
        </w:behaviors>
        <w:guid w:val="{7830C686-1BA0-4495-9731-F637149721BB}"/>
      </w:docPartPr>
      <w:docPartBody>
        <w:p w:rsidR="0072795C" w:rsidRDefault="00161A29" w:rsidP="00161A29">
          <w:pPr>
            <w:pStyle w:val="9F7DD6A361BA465DA37387B56C92E142"/>
          </w:pPr>
          <w:r w:rsidRPr="00E90426">
            <w:rPr>
              <w:rFonts w:cs="Arial"/>
              <w:color w:val="FF0000"/>
              <w:sz w:val="18"/>
              <w:szCs w:val="18"/>
              <w:lang w:val="lt-LT"/>
            </w:rPr>
            <w:t>[Pasirinkite]</w:t>
          </w:r>
        </w:p>
      </w:docPartBody>
    </w:docPart>
    <w:docPart>
      <w:docPartPr>
        <w:name w:val="192ECC9269384CFEA6FFCF4B8FE13828"/>
        <w:category>
          <w:name w:val="General"/>
          <w:gallery w:val="placeholder"/>
        </w:category>
        <w:types>
          <w:type w:val="bbPlcHdr"/>
        </w:types>
        <w:behaviors>
          <w:behavior w:val="content"/>
        </w:behaviors>
        <w:guid w:val="{B3BE3F85-0A01-46DF-9D6E-A140D698479C}"/>
      </w:docPartPr>
      <w:docPartBody>
        <w:p w:rsidR="0072795C" w:rsidRDefault="00161A29" w:rsidP="00161A29">
          <w:pPr>
            <w:pStyle w:val="192ECC9269384CFEA6FFCF4B8FE13828"/>
          </w:pPr>
          <w:r w:rsidRPr="00E90426">
            <w:rPr>
              <w:rFonts w:cs="Arial"/>
              <w:color w:val="FF0000"/>
              <w:sz w:val="18"/>
              <w:szCs w:val="18"/>
              <w:lang w:val="lt-LT"/>
            </w:rPr>
            <w:t>[Pasirinkite]</w:t>
          </w:r>
        </w:p>
      </w:docPartBody>
    </w:docPart>
    <w:docPart>
      <w:docPartPr>
        <w:name w:val="3DA20B03479744CA935787D810F006B5"/>
        <w:category>
          <w:name w:val="General"/>
          <w:gallery w:val="placeholder"/>
        </w:category>
        <w:types>
          <w:type w:val="bbPlcHdr"/>
        </w:types>
        <w:behaviors>
          <w:behavior w:val="content"/>
        </w:behaviors>
        <w:guid w:val="{CA1A14DA-E5AA-464E-ACBF-14D071708903}"/>
      </w:docPartPr>
      <w:docPartBody>
        <w:p w:rsidR="0072795C" w:rsidRDefault="00161A29" w:rsidP="00161A29">
          <w:pPr>
            <w:pStyle w:val="3DA20B03479744CA935787D810F006B5"/>
          </w:pPr>
          <w:r w:rsidRPr="00E90426">
            <w:rPr>
              <w:rFonts w:cs="Arial"/>
              <w:color w:val="FF0000"/>
              <w:sz w:val="18"/>
              <w:szCs w:val="18"/>
              <w:lang w:val="lt-LT"/>
            </w:rPr>
            <w:t>[Pasirinkite]</w:t>
          </w:r>
        </w:p>
      </w:docPartBody>
    </w:docPart>
    <w:docPart>
      <w:docPartPr>
        <w:name w:val="4DB8EE87910A45259E1C76657DF2BE77"/>
        <w:category>
          <w:name w:val="General"/>
          <w:gallery w:val="placeholder"/>
        </w:category>
        <w:types>
          <w:type w:val="bbPlcHdr"/>
        </w:types>
        <w:behaviors>
          <w:behavior w:val="content"/>
        </w:behaviors>
        <w:guid w:val="{760B59AF-5767-41AD-9406-3F12FCEE0EFA}"/>
      </w:docPartPr>
      <w:docPartBody>
        <w:p w:rsidR="0072795C" w:rsidRDefault="00161A29" w:rsidP="00161A29">
          <w:pPr>
            <w:pStyle w:val="4DB8EE87910A45259E1C76657DF2BE77"/>
          </w:pPr>
          <w:r w:rsidRPr="00E90426">
            <w:rPr>
              <w:rFonts w:cs="Arial"/>
              <w:color w:val="FF0000"/>
              <w:sz w:val="18"/>
              <w:szCs w:val="18"/>
              <w:lang w:val="lt-LT"/>
            </w:rPr>
            <w:t>[Pasirinkite]</w:t>
          </w:r>
        </w:p>
      </w:docPartBody>
    </w:docPart>
    <w:docPart>
      <w:docPartPr>
        <w:name w:val="6FE34262366648DB8711193847B8166D"/>
        <w:category>
          <w:name w:val="General"/>
          <w:gallery w:val="placeholder"/>
        </w:category>
        <w:types>
          <w:type w:val="bbPlcHdr"/>
        </w:types>
        <w:behaviors>
          <w:behavior w:val="content"/>
        </w:behaviors>
        <w:guid w:val="{DD93C3FA-FF63-4226-8E86-A6FED8A9B487}"/>
      </w:docPartPr>
      <w:docPartBody>
        <w:p w:rsidR="0072795C" w:rsidRDefault="00161A29" w:rsidP="00161A29">
          <w:pPr>
            <w:pStyle w:val="6FE34262366648DB8711193847B8166D"/>
          </w:pPr>
          <w:r w:rsidRPr="00E90426">
            <w:rPr>
              <w:rFonts w:cs="Arial"/>
              <w:color w:val="FF0000"/>
              <w:sz w:val="18"/>
              <w:szCs w:val="18"/>
              <w:lang w:val="lt-LT"/>
            </w:rPr>
            <w:t>[Pasirinkite]</w:t>
          </w:r>
        </w:p>
      </w:docPartBody>
    </w:docPart>
    <w:docPart>
      <w:docPartPr>
        <w:name w:val="E05744961FBC4AA3B77CD590F107903F"/>
        <w:category>
          <w:name w:val="General"/>
          <w:gallery w:val="placeholder"/>
        </w:category>
        <w:types>
          <w:type w:val="bbPlcHdr"/>
        </w:types>
        <w:behaviors>
          <w:behavior w:val="content"/>
        </w:behaviors>
        <w:guid w:val="{C423CA14-1616-4BD2-8CC0-91630EB9B1FB}"/>
      </w:docPartPr>
      <w:docPartBody>
        <w:p w:rsidR="0072795C" w:rsidRDefault="00161A29" w:rsidP="00161A29">
          <w:pPr>
            <w:pStyle w:val="E05744961FBC4AA3B77CD590F107903F"/>
          </w:pPr>
          <w:r w:rsidRPr="00E4405D">
            <w:rPr>
              <w:color w:val="FF0000"/>
              <w:sz w:val="18"/>
              <w:szCs w:val="18"/>
            </w:rPr>
            <w:t>[Pasirinkite]</w:t>
          </w:r>
        </w:p>
      </w:docPartBody>
    </w:docPart>
    <w:docPart>
      <w:docPartPr>
        <w:name w:val="3084B98EBB7546D1ACD6818BC6AD02A3"/>
        <w:category>
          <w:name w:val="General"/>
          <w:gallery w:val="placeholder"/>
        </w:category>
        <w:types>
          <w:type w:val="bbPlcHdr"/>
        </w:types>
        <w:behaviors>
          <w:behavior w:val="content"/>
        </w:behaviors>
        <w:guid w:val="{320837EF-EEF8-43FC-8A66-E374AF22694C}"/>
      </w:docPartPr>
      <w:docPartBody>
        <w:p w:rsidR="0072795C" w:rsidRDefault="00161A29" w:rsidP="00161A29">
          <w:pPr>
            <w:pStyle w:val="3084B98EBB7546D1ACD6818BC6AD02A3"/>
          </w:pPr>
          <w:r w:rsidRPr="00E4405D">
            <w:rPr>
              <w:color w:val="FF0000"/>
              <w:sz w:val="18"/>
              <w:szCs w:val="18"/>
            </w:rPr>
            <w:t>[Pasirinkite]</w:t>
          </w:r>
        </w:p>
      </w:docPartBody>
    </w:docPart>
    <w:docPart>
      <w:docPartPr>
        <w:name w:val="3D0E9827427B4517B30396E3FFE212E3"/>
        <w:category>
          <w:name w:val="General"/>
          <w:gallery w:val="placeholder"/>
        </w:category>
        <w:types>
          <w:type w:val="bbPlcHdr"/>
        </w:types>
        <w:behaviors>
          <w:behavior w:val="content"/>
        </w:behaviors>
        <w:guid w:val="{0F4D0911-9071-4752-A241-ECD3B97CE6F1}"/>
      </w:docPartPr>
      <w:docPartBody>
        <w:p w:rsidR="0072795C" w:rsidRDefault="00161A29" w:rsidP="00161A29">
          <w:pPr>
            <w:pStyle w:val="3D0E9827427B4517B30396E3FFE212E3"/>
          </w:pPr>
          <w:r w:rsidRPr="00E90426">
            <w:rPr>
              <w:rFonts w:cs="Arial"/>
              <w:color w:val="FF0000"/>
              <w:sz w:val="18"/>
              <w:szCs w:val="18"/>
              <w:lang w:val="lt-LT"/>
            </w:rPr>
            <w:t>[Pasirinkite]</w:t>
          </w:r>
        </w:p>
      </w:docPartBody>
    </w:docPart>
    <w:docPart>
      <w:docPartPr>
        <w:name w:val="91C6D2FB4C734622A8618634D633CFB3"/>
        <w:category>
          <w:name w:val="General"/>
          <w:gallery w:val="placeholder"/>
        </w:category>
        <w:types>
          <w:type w:val="bbPlcHdr"/>
        </w:types>
        <w:behaviors>
          <w:behavior w:val="content"/>
        </w:behaviors>
        <w:guid w:val="{452BD52B-9244-4912-8F29-44317538B5E4}"/>
      </w:docPartPr>
      <w:docPartBody>
        <w:p w:rsidR="0072795C" w:rsidRDefault="00161A29" w:rsidP="00161A29">
          <w:pPr>
            <w:pStyle w:val="91C6D2FB4C734622A8618634D633CFB3"/>
          </w:pPr>
          <w:r w:rsidRPr="00E90426">
            <w:rPr>
              <w:rFonts w:cs="Arial"/>
              <w:color w:val="FF0000"/>
              <w:sz w:val="18"/>
              <w:szCs w:val="18"/>
              <w:lang w:val="lt-LT"/>
            </w:rPr>
            <w:t>[Pasirinkite]</w:t>
          </w:r>
        </w:p>
      </w:docPartBody>
    </w:docPart>
    <w:docPart>
      <w:docPartPr>
        <w:name w:val="31DAD0A3620B4996961F7A5B5211361A"/>
        <w:category>
          <w:name w:val="General"/>
          <w:gallery w:val="placeholder"/>
        </w:category>
        <w:types>
          <w:type w:val="bbPlcHdr"/>
        </w:types>
        <w:behaviors>
          <w:behavior w:val="content"/>
        </w:behaviors>
        <w:guid w:val="{EF0D1148-1FD2-4261-889B-D4BC80E3A138}"/>
      </w:docPartPr>
      <w:docPartBody>
        <w:p w:rsidR="0072795C" w:rsidRDefault="00161A29" w:rsidP="00161A29">
          <w:pPr>
            <w:pStyle w:val="31DAD0A3620B4996961F7A5B5211361A"/>
          </w:pPr>
          <w:r w:rsidRPr="00E4405D">
            <w:rPr>
              <w:color w:val="FF0000"/>
              <w:sz w:val="18"/>
              <w:szCs w:val="18"/>
            </w:rPr>
            <w:t>[Pasirinkite]</w:t>
          </w:r>
        </w:p>
      </w:docPartBody>
    </w:docPart>
    <w:docPart>
      <w:docPartPr>
        <w:name w:val="A314A850B2774EE98677FB136D5CFC94"/>
        <w:category>
          <w:name w:val="General"/>
          <w:gallery w:val="placeholder"/>
        </w:category>
        <w:types>
          <w:type w:val="bbPlcHdr"/>
        </w:types>
        <w:behaviors>
          <w:behavior w:val="content"/>
        </w:behaviors>
        <w:guid w:val="{7FD9B288-8F83-4CFE-BB53-C57BF5B6B4BE}"/>
      </w:docPartPr>
      <w:docPartBody>
        <w:p w:rsidR="0072795C" w:rsidRDefault="00161A29" w:rsidP="00161A29">
          <w:pPr>
            <w:pStyle w:val="A314A850B2774EE98677FB136D5CFC94"/>
          </w:pPr>
          <w:r w:rsidRPr="00E4405D">
            <w:rPr>
              <w:color w:val="FF0000"/>
              <w:sz w:val="18"/>
              <w:szCs w:val="18"/>
            </w:rPr>
            <w:t>[Pasirinkite]</w:t>
          </w:r>
        </w:p>
      </w:docPartBody>
    </w:docPart>
    <w:docPart>
      <w:docPartPr>
        <w:name w:val="991591F0AFD84882A954F2EF771EB2E3"/>
        <w:category>
          <w:name w:val="General"/>
          <w:gallery w:val="placeholder"/>
        </w:category>
        <w:types>
          <w:type w:val="bbPlcHdr"/>
        </w:types>
        <w:behaviors>
          <w:behavior w:val="content"/>
        </w:behaviors>
        <w:guid w:val="{4F5582DD-0CD3-4050-A162-CF37040A14B5}"/>
      </w:docPartPr>
      <w:docPartBody>
        <w:p w:rsidR="0072795C" w:rsidRDefault="00161A29" w:rsidP="00161A29">
          <w:pPr>
            <w:pStyle w:val="991591F0AFD84882A954F2EF771EB2E3"/>
          </w:pPr>
          <w:r w:rsidRPr="00E4405D">
            <w:rPr>
              <w:color w:val="FF0000"/>
              <w:sz w:val="18"/>
              <w:szCs w:val="18"/>
            </w:rPr>
            <w:t>[Pasirinkite]</w:t>
          </w:r>
        </w:p>
      </w:docPartBody>
    </w:docPart>
    <w:docPart>
      <w:docPartPr>
        <w:name w:val="D02AA50A0BB6438CB053D5335B23F03A"/>
        <w:category>
          <w:name w:val="General"/>
          <w:gallery w:val="placeholder"/>
        </w:category>
        <w:types>
          <w:type w:val="bbPlcHdr"/>
        </w:types>
        <w:behaviors>
          <w:behavior w:val="content"/>
        </w:behaviors>
        <w:guid w:val="{61A9E177-78B6-41B1-97B1-C390275FA85D}"/>
      </w:docPartPr>
      <w:docPartBody>
        <w:p w:rsidR="0072795C" w:rsidRDefault="00161A29" w:rsidP="00161A29">
          <w:pPr>
            <w:pStyle w:val="D02AA50A0BB6438CB053D5335B23F03A"/>
          </w:pPr>
          <w:r w:rsidRPr="00E4405D">
            <w:rPr>
              <w:color w:val="FF0000"/>
              <w:sz w:val="18"/>
              <w:szCs w:val="18"/>
            </w:rPr>
            <w:t>[Pasirinkite]</w:t>
          </w:r>
        </w:p>
      </w:docPartBody>
    </w:docPart>
    <w:docPart>
      <w:docPartPr>
        <w:name w:val="0DE3382E9348480481C1C9B9BEB2737C"/>
        <w:category>
          <w:name w:val="General"/>
          <w:gallery w:val="placeholder"/>
        </w:category>
        <w:types>
          <w:type w:val="bbPlcHdr"/>
        </w:types>
        <w:behaviors>
          <w:behavior w:val="content"/>
        </w:behaviors>
        <w:guid w:val="{494FBA29-40D9-4E52-8F54-93A0EA07DB25}"/>
      </w:docPartPr>
      <w:docPartBody>
        <w:p w:rsidR="0072795C" w:rsidRDefault="00161A29" w:rsidP="00161A29">
          <w:pPr>
            <w:pStyle w:val="0DE3382E9348480481C1C9B9BEB2737C"/>
          </w:pPr>
          <w:r w:rsidRPr="00E4405D">
            <w:rPr>
              <w:color w:val="FF0000"/>
              <w:sz w:val="18"/>
              <w:szCs w:val="18"/>
            </w:rPr>
            <w:t>[Pasirinkite]</w:t>
          </w:r>
        </w:p>
      </w:docPartBody>
    </w:docPart>
    <w:docPart>
      <w:docPartPr>
        <w:name w:val="EFAC0C07444144D9B2937E94FEC5687A"/>
        <w:category>
          <w:name w:val="General"/>
          <w:gallery w:val="placeholder"/>
        </w:category>
        <w:types>
          <w:type w:val="bbPlcHdr"/>
        </w:types>
        <w:behaviors>
          <w:behavior w:val="content"/>
        </w:behaviors>
        <w:guid w:val="{D4CCB15C-A12B-4D02-BAC2-F38A4A398B45}"/>
      </w:docPartPr>
      <w:docPartBody>
        <w:p w:rsidR="0072795C" w:rsidRDefault="00161A29" w:rsidP="00161A29">
          <w:pPr>
            <w:pStyle w:val="EFAC0C07444144D9B2937E94FEC5687A"/>
          </w:pPr>
          <w:r w:rsidRPr="00E4405D">
            <w:rPr>
              <w:color w:val="FF0000"/>
              <w:sz w:val="18"/>
              <w:szCs w:val="18"/>
            </w:rPr>
            <w:t>[Pasirinkite]</w:t>
          </w:r>
        </w:p>
      </w:docPartBody>
    </w:docPart>
    <w:docPart>
      <w:docPartPr>
        <w:name w:val="820846A2F7204B418C2B3B31FD8B217D"/>
        <w:category>
          <w:name w:val="General"/>
          <w:gallery w:val="placeholder"/>
        </w:category>
        <w:types>
          <w:type w:val="bbPlcHdr"/>
        </w:types>
        <w:behaviors>
          <w:behavior w:val="content"/>
        </w:behaviors>
        <w:guid w:val="{9D9FB1F7-9850-4322-8546-1C18BF3FE4CE}"/>
      </w:docPartPr>
      <w:docPartBody>
        <w:p w:rsidR="0072795C" w:rsidRDefault="00161A29" w:rsidP="00161A29">
          <w:pPr>
            <w:pStyle w:val="820846A2F7204B418C2B3B31FD8B217D"/>
          </w:pPr>
          <w:r w:rsidRPr="00E4405D">
            <w:rPr>
              <w:color w:val="FF0000"/>
              <w:sz w:val="18"/>
              <w:szCs w:val="18"/>
            </w:rPr>
            <w:t>[Pasirinkite]</w:t>
          </w:r>
        </w:p>
      </w:docPartBody>
    </w:docPart>
    <w:docPart>
      <w:docPartPr>
        <w:name w:val="907649E4E72547209B83A732B77F0B6E"/>
        <w:category>
          <w:name w:val="General"/>
          <w:gallery w:val="placeholder"/>
        </w:category>
        <w:types>
          <w:type w:val="bbPlcHdr"/>
        </w:types>
        <w:behaviors>
          <w:behavior w:val="content"/>
        </w:behaviors>
        <w:guid w:val="{ABCF6199-CB3D-479C-8F3E-67DDF690BCF8}"/>
      </w:docPartPr>
      <w:docPartBody>
        <w:p w:rsidR="0072795C" w:rsidRDefault="00161A29" w:rsidP="00161A29">
          <w:pPr>
            <w:pStyle w:val="907649E4E72547209B83A732B77F0B6E"/>
          </w:pPr>
          <w:r w:rsidRPr="00E4405D">
            <w:rPr>
              <w:color w:val="FF0000"/>
              <w:sz w:val="18"/>
              <w:szCs w:val="18"/>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ED"/>
    <w:rsid w:val="00032723"/>
    <w:rsid w:val="00067C43"/>
    <w:rsid w:val="00070E4A"/>
    <w:rsid w:val="000951FF"/>
    <w:rsid w:val="000C2240"/>
    <w:rsid w:val="001105E3"/>
    <w:rsid w:val="00127F47"/>
    <w:rsid w:val="00161A29"/>
    <w:rsid w:val="001651F7"/>
    <w:rsid w:val="0019123E"/>
    <w:rsid w:val="001B4899"/>
    <w:rsid w:val="001C377A"/>
    <w:rsid w:val="00203EFC"/>
    <w:rsid w:val="002632CE"/>
    <w:rsid w:val="002A3F3D"/>
    <w:rsid w:val="002D3FF3"/>
    <w:rsid w:val="00384D0E"/>
    <w:rsid w:val="003B468D"/>
    <w:rsid w:val="003D5C0A"/>
    <w:rsid w:val="003D6AED"/>
    <w:rsid w:val="003E0580"/>
    <w:rsid w:val="003E5441"/>
    <w:rsid w:val="004361B2"/>
    <w:rsid w:val="00446503"/>
    <w:rsid w:val="00453A46"/>
    <w:rsid w:val="00466AAB"/>
    <w:rsid w:val="004C33F5"/>
    <w:rsid w:val="004D2DDB"/>
    <w:rsid w:val="004E013E"/>
    <w:rsid w:val="004F0312"/>
    <w:rsid w:val="00504D91"/>
    <w:rsid w:val="00514C1C"/>
    <w:rsid w:val="005728C5"/>
    <w:rsid w:val="00586764"/>
    <w:rsid w:val="00594BD9"/>
    <w:rsid w:val="005C765E"/>
    <w:rsid w:val="005F75BB"/>
    <w:rsid w:val="006014DE"/>
    <w:rsid w:val="006168C6"/>
    <w:rsid w:val="00643698"/>
    <w:rsid w:val="00645195"/>
    <w:rsid w:val="00672162"/>
    <w:rsid w:val="006B283B"/>
    <w:rsid w:val="006F4BC4"/>
    <w:rsid w:val="00703468"/>
    <w:rsid w:val="0072795C"/>
    <w:rsid w:val="00781F2C"/>
    <w:rsid w:val="007F1C8C"/>
    <w:rsid w:val="00812073"/>
    <w:rsid w:val="008245CE"/>
    <w:rsid w:val="008513B1"/>
    <w:rsid w:val="0087661C"/>
    <w:rsid w:val="00880366"/>
    <w:rsid w:val="008B35F5"/>
    <w:rsid w:val="00902763"/>
    <w:rsid w:val="00927AB5"/>
    <w:rsid w:val="0096345C"/>
    <w:rsid w:val="0097657C"/>
    <w:rsid w:val="00984879"/>
    <w:rsid w:val="009A3145"/>
    <w:rsid w:val="009C3E35"/>
    <w:rsid w:val="009C517D"/>
    <w:rsid w:val="009E76F2"/>
    <w:rsid w:val="00A02446"/>
    <w:rsid w:val="00A611DD"/>
    <w:rsid w:val="00A86151"/>
    <w:rsid w:val="00AC5FFA"/>
    <w:rsid w:val="00AE769E"/>
    <w:rsid w:val="00BD5E33"/>
    <w:rsid w:val="00BE5A21"/>
    <w:rsid w:val="00BE6436"/>
    <w:rsid w:val="00C34CAB"/>
    <w:rsid w:val="00C7726A"/>
    <w:rsid w:val="00C83B8A"/>
    <w:rsid w:val="00C935FC"/>
    <w:rsid w:val="00CA11F2"/>
    <w:rsid w:val="00D03AA5"/>
    <w:rsid w:val="00D276F1"/>
    <w:rsid w:val="00D538DD"/>
    <w:rsid w:val="00DB7AAD"/>
    <w:rsid w:val="00E01051"/>
    <w:rsid w:val="00E7584F"/>
    <w:rsid w:val="00EB1250"/>
    <w:rsid w:val="00F3241F"/>
    <w:rsid w:val="00F8503C"/>
    <w:rsid w:val="00FF5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ECC9A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A29"/>
    <w:rPr>
      <w:color w:val="808080"/>
    </w:rPr>
  </w:style>
  <w:style w:type="paragraph" w:customStyle="1" w:styleId="9204904541B94D7CB787C4339D049312">
    <w:name w:val="9204904541B94D7CB787C4339D049312"/>
    <w:rsid w:val="00161A29"/>
  </w:style>
  <w:style w:type="paragraph" w:customStyle="1" w:styleId="6F0698EEAA6C4DD88E83940009433481">
    <w:name w:val="6F0698EEAA6C4DD88E83940009433481"/>
    <w:rsid w:val="00161A29"/>
  </w:style>
  <w:style w:type="paragraph" w:customStyle="1" w:styleId="88341A1DC65A49C6B737E23C28A2CCA1">
    <w:name w:val="88341A1DC65A49C6B737E23C28A2CCA1"/>
    <w:rsid w:val="00161A29"/>
  </w:style>
  <w:style w:type="paragraph" w:customStyle="1" w:styleId="4651B44FDB0240F4A56C2A70632E235C">
    <w:name w:val="4651B44FDB0240F4A56C2A70632E235C"/>
    <w:rsid w:val="00161A29"/>
  </w:style>
  <w:style w:type="paragraph" w:customStyle="1" w:styleId="563329C4D1FE4995B64691E0D8748C81">
    <w:name w:val="563329C4D1FE4995B64691E0D8748C81"/>
    <w:rsid w:val="00161A29"/>
  </w:style>
  <w:style w:type="paragraph" w:customStyle="1" w:styleId="A365DE4F3F66409BAC0BDC6A57709FA3">
    <w:name w:val="A365DE4F3F66409BAC0BDC6A57709FA3"/>
    <w:rsid w:val="00161A29"/>
  </w:style>
  <w:style w:type="paragraph" w:customStyle="1" w:styleId="937FAC6E3C2B47DEB9153676442E2EBA">
    <w:name w:val="937FAC6E3C2B47DEB9153676442E2EBA"/>
    <w:rsid w:val="00161A29"/>
  </w:style>
  <w:style w:type="paragraph" w:customStyle="1" w:styleId="99D7D184B1FF4187B2FD3DCEC790C06A">
    <w:name w:val="99D7D184B1FF4187B2FD3DCEC790C06A"/>
    <w:rsid w:val="00161A29"/>
  </w:style>
  <w:style w:type="paragraph" w:customStyle="1" w:styleId="07A659965E904FD488E29A769CAA8F60">
    <w:name w:val="07A659965E904FD488E29A769CAA8F60"/>
    <w:rsid w:val="00161A29"/>
  </w:style>
  <w:style w:type="paragraph" w:customStyle="1" w:styleId="B35C254228EE43B983DABD9C2B1A97EE">
    <w:name w:val="B35C254228EE43B983DABD9C2B1A97EE"/>
    <w:rsid w:val="00161A29"/>
  </w:style>
  <w:style w:type="paragraph" w:customStyle="1" w:styleId="B88258172403489A871F2A57C1B62AB0">
    <w:name w:val="B88258172403489A871F2A57C1B62AB0"/>
    <w:rsid w:val="00161A29"/>
  </w:style>
  <w:style w:type="paragraph" w:customStyle="1" w:styleId="744301C190F24C7F81A68F141EFCD562">
    <w:name w:val="744301C190F24C7F81A68F141EFCD562"/>
    <w:rsid w:val="00161A29"/>
  </w:style>
  <w:style w:type="paragraph" w:customStyle="1" w:styleId="5D6511D6A63441758CF7A7919AFE8C2C">
    <w:name w:val="5D6511D6A63441758CF7A7919AFE8C2C"/>
    <w:rsid w:val="00161A29"/>
  </w:style>
  <w:style w:type="paragraph" w:customStyle="1" w:styleId="72BBE280C5DA422485C54EB35CAFA0E4">
    <w:name w:val="72BBE280C5DA422485C54EB35CAFA0E4"/>
    <w:rsid w:val="00161A29"/>
  </w:style>
  <w:style w:type="paragraph" w:customStyle="1" w:styleId="D080311BA1A84368A68464E5BC74D3E6">
    <w:name w:val="D080311BA1A84368A68464E5BC74D3E6"/>
    <w:rsid w:val="00161A29"/>
  </w:style>
  <w:style w:type="paragraph" w:customStyle="1" w:styleId="477CA68FD30A4D8EBEFBB14C1EDDDBAD">
    <w:name w:val="477CA68FD30A4D8EBEFBB14C1EDDDBAD"/>
    <w:rsid w:val="00161A29"/>
  </w:style>
  <w:style w:type="paragraph" w:customStyle="1" w:styleId="487B774E40E24332BDD38C1927AFAC8D">
    <w:name w:val="487B774E40E24332BDD38C1927AFAC8D"/>
    <w:rsid w:val="00161A29"/>
  </w:style>
  <w:style w:type="paragraph" w:customStyle="1" w:styleId="F4F3BFE0ED8D48B0815E5377302C87CA">
    <w:name w:val="F4F3BFE0ED8D48B0815E5377302C87CA"/>
    <w:rsid w:val="00161A29"/>
  </w:style>
  <w:style w:type="paragraph" w:customStyle="1" w:styleId="485AA7B7E54D4F38AFB40729B475417A">
    <w:name w:val="485AA7B7E54D4F38AFB40729B475417A"/>
    <w:rsid w:val="00161A29"/>
  </w:style>
  <w:style w:type="paragraph" w:customStyle="1" w:styleId="EB8C6C31F2B549869892D889112B361A">
    <w:name w:val="EB8C6C31F2B549869892D889112B361A"/>
    <w:rsid w:val="00161A29"/>
  </w:style>
  <w:style w:type="paragraph" w:customStyle="1" w:styleId="CABEC258A2644E4F9728C5986D45E009">
    <w:name w:val="CABEC258A2644E4F9728C5986D45E009"/>
    <w:rsid w:val="00161A29"/>
  </w:style>
  <w:style w:type="paragraph" w:customStyle="1" w:styleId="2265147FFE1244D098033B8B67D06654">
    <w:name w:val="2265147FFE1244D098033B8B67D06654"/>
    <w:rsid w:val="00161A29"/>
  </w:style>
  <w:style w:type="paragraph" w:customStyle="1" w:styleId="B1E0C798995547C09A0EA2222C42179A">
    <w:name w:val="B1E0C798995547C09A0EA2222C42179A"/>
    <w:rsid w:val="00161A29"/>
  </w:style>
  <w:style w:type="paragraph" w:customStyle="1" w:styleId="AC6FBECF8063450D866EB42A3A518430">
    <w:name w:val="AC6FBECF8063450D866EB42A3A518430"/>
    <w:rsid w:val="00161A29"/>
  </w:style>
  <w:style w:type="paragraph" w:customStyle="1" w:styleId="13FD475D29AB40A4B5795635B044706C">
    <w:name w:val="13FD475D29AB40A4B5795635B044706C"/>
    <w:rsid w:val="00161A29"/>
  </w:style>
  <w:style w:type="paragraph" w:customStyle="1" w:styleId="6954AEC4C1024B40808D2917A6AA7135">
    <w:name w:val="6954AEC4C1024B40808D2917A6AA7135"/>
    <w:rsid w:val="00161A29"/>
  </w:style>
  <w:style w:type="paragraph" w:customStyle="1" w:styleId="367F69B4B05C48CA8BD2B81B1FC19CFF">
    <w:name w:val="367F69B4B05C48CA8BD2B81B1FC19CFF"/>
    <w:rsid w:val="00161A29"/>
  </w:style>
  <w:style w:type="paragraph" w:customStyle="1" w:styleId="EA5214966AF34F3D8521F42EB67AAEC3">
    <w:name w:val="EA5214966AF34F3D8521F42EB67AAEC3"/>
    <w:rsid w:val="00161A29"/>
  </w:style>
  <w:style w:type="paragraph" w:customStyle="1" w:styleId="DDE97B53A5A44BBCB6AE8994C80CB30F">
    <w:name w:val="DDE97B53A5A44BBCB6AE8994C80CB30F"/>
    <w:rsid w:val="00161A29"/>
  </w:style>
  <w:style w:type="paragraph" w:customStyle="1" w:styleId="9F7DD6A361BA465DA37387B56C92E142">
    <w:name w:val="9F7DD6A361BA465DA37387B56C92E142"/>
    <w:rsid w:val="00161A29"/>
  </w:style>
  <w:style w:type="paragraph" w:customStyle="1" w:styleId="192ECC9269384CFEA6FFCF4B8FE13828">
    <w:name w:val="192ECC9269384CFEA6FFCF4B8FE13828"/>
    <w:rsid w:val="00161A29"/>
  </w:style>
  <w:style w:type="paragraph" w:customStyle="1" w:styleId="3DA20B03479744CA935787D810F006B5">
    <w:name w:val="3DA20B03479744CA935787D810F006B5"/>
    <w:rsid w:val="00161A29"/>
  </w:style>
  <w:style w:type="paragraph" w:customStyle="1" w:styleId="4DB8EE87910A45259E1C76657DF2BE77">
    <w:name w:val="4DB8EE87910A45259E1C76657DF2BE77"/>
    <w:rsid w:val="00161A29"/>
  </w:style>
  <w:style w:type="paragraph" w:customStyle="1" w:styleId="6FE34262366648DB8711193847B8166D">
    <w:name w:val="6FE34262366648DB8711193847B8166D"/>
    <w:rsid w:val="00161A29"/>
  </w:style>
  <w:style w:type="paragraph" w:customStyle="1" w:styleId="E05744961FBC4AA3B77CD590F107903F">
    <w:name w:val="E05744961FBC4AA3B77CD590F107903F"/>
    <w:rsid w:val="00161A29"/>
  </w:style>
  <w:style w:type="paragraph" w:customStyle="1" w:styleId="3084B98EBB7546D1ACD6818BC6AD02A3">
    <w:name w:val="3084B98EBB7546D1ACD6818BC6AD02A3"/>
    <w:rsid w:val="00161A29"/>
  </w:style>
  <w:style w:type="paragraph" w:customStyle="1" w:styleId="3D0E9827427B4517B30396E3FFE212E3">
    <w:name w:val="3D0E9827427B4517B30396E3FFE212E3"/>
    <w:rsid w:val="00161A29"/>
  </w:style>
  <w:style w:type="paragraph" w:customStyle="1" w:styleId="91C6D2FB4C734622A8618634D633CFB3">
    <w:name w:val="91C6D2FB4C734622A8618634D633CFB3"/>
    <w:rsid w:val="00161A29"/>
  </w:style>
  <w:style w:type="paragraph" w:customStyle="1" w:styleId="31DAD0A3620B4996961F7A5B5211361A">
    <w:name w:val="31DAD0A3620B4996961F7A5B5211361A"/>
    <w:rsid w:val="00161A29"/>
  </w:style>
  <w:style w:type="paragraph" w:customStyle="1" w:styleId="A314A850B2774EE98677FB136D5CFC94">
    <w:name w:val="A314A850B2774EE98677FB136D5CFC94"/>
    <w:rsid w:val="00161A29"/>
  </w:style>
  <w:style w:type="paragraph" w:customStyle="1" w:styleId="991591F0AFD84882A954F2EF771EB2E3">
    <w:name w:val="991591F0AFD84882A954F2EF771EB2E3"/>
    <w:rsid w:val="00161A29"/>
  </w:style>
  <w:style w:type="paragraph" w:customStyle="1" w:styleId="D02AA50A0BB6438CB053D5335B23F03A">
    <w:name w:val="D02AA50A0BB6438CB053D5335B23F03A"/>
    <w:rsid w:val="00161A29"/>
  </w:style>
  <w:style w:type="paragraph" w:customStyle="1" w:styleId="0DE3382E9348480481C1C9B9BEB2737C">
    <w:name w:val="0DE3382E9348480481C1C9B9BEB2737C"/>
    <w:rsid w:val="00161A29"/>
  </w:style>
  <w:style w:type="paragraph" w:customStyle="1" w:styleId="EFAC0C07444144D9B2937E94FEC5687A">
    <w:name w:val="EFAC0C07444144D9B2937E94FEC5687A"/>
    <w:rsid w:val="00161A29"/>
  </w:style>
  <w:style w:type="paragraph" w:customStyle="1" w:styleId="820846A2F7204B418C2B3B31FD8B217D">
    <w:name w:val="820846A2F7204B418C2B3B31FD8B217D"/>
    <w:rsid w:val="00161A29"/>
  </w:style>
  <w:style w:type="paragraph" w:customStyle="1" w:styleId="907649E4E72547209B83A732B77F0B6E">
    <w:name w:val="907649E4E72547209B83A732B77F0B6E"/>
    <w:rsid w:val="00161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40163-0451-40CC-907E-184F312B5826}">
  <ds:schemaRefs>
    <ds:schemaRef ds:uri="http://schemas.microsoft.com/sharepoint/v3/contenttype/forms"/>
  </ds:schemaRefs>
</ds:datastoreItem>
</file>

<file path=customXml/itemProps2.xml><?xml version="1.0" encoding="utf-8"?>
<ds:datastoreItem xmlns:ds="http://schemas.openxmlformats.org/officeDocument/2006/customXml" ds:itemID="{BCAD9879-61A5-4CDA-BEBF-1198D31F1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0ff96-5f14-4996-a4c4-d0a02ef39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F8AC3-F716-418F-B2C1-A06CD9B78C8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2224</Words>
  <Characters>12678</Characters>
  <Application>Microsoft Office Word</Application>
  <DocSecurity>0</DocSecurity>
  <Lines>105</Lines>
  <Paragraphs>29</Paragraphs>
  <ScaleCrop>false</ScaleCrop>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Rasa Seikauskienė</cp:lastModifiedBy>
  <cp:revision>741</cp:revision>
  <dcterms:created xsi:type="dcterms:W3CDTF">2025-12-15T13:00:00Z</dcterms:created>
  <dcterms:modified xsi:type="dcterms:W3CDTF">2025-12-17T14:32:00Z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2025-05-15T04:55:40Z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4664cf46-3b46-4f5b-a346-9031485034a0</vt:lpwstr>
  </property>
  <property fmtid="{D5CDD505-2E9C-101B-9397-08002B2CF9AE}" pid="8" name="MSIP_Label_cfcb905c-755b-4fd4-bd20-0d682d4f1d27_ContentBits">
    <vt:lpwstr>0</vt:lpwstr>
  </property>
  <property fmtid="{D5CDD505-2E9C-101B-9397-08002B2CF9AE}" pid="9" name="MSIP_Label_cfcb905c-755b-4fd4-bd20-0d682d4f1d27_Tag">
    <vt:lpwstr>10, 3, 0, 2</vt:lpwstr>
  </property>
  <property fmtid="{D5CDD505-2E9C-101B-9397-08002B2CF9AE}" pid="10" name="ContentTypeId">
    <vt:lpwstr>0x010100E8F7E2A8CD0CB54591106512760EBE9E</vt:lpwstr>
  </property>
  <property fmtid="{D5CDD505-2E9C-101B-9397-08002B2CF9AE}" pid="11" name="MediaServiceImageTags">
    <vt:lpwstr/>
  </property>
</Properties>
</file>