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CD31" w14:textId="77777777" w:rsidR="006A5750" w:rsidRDefault="006A5750">
      <w:pPr>
        <w:pStyle w:val="BodyText"/>
        <w:spacing w:before="96" w:after="1"/>
        <w:rPr>
          <w:sz w:val="20"/>
        </w:rPr>
      </w:pPr>
    </w:p>
    <w:p w14:paraId="75938EFD" w14:textId="77777777" w:rsidR="006A5750" w:rsidRDefault="00000000">
      <w:pPr>
        <w:ind w:left="1214"/>
        <w:rPr>
          <w:sz w:val="20"/>
        </w:rPr>
      </w:pPr>
      <w:r>
        <w:rPr>
          <w:noProof/>
          <w:sz w:val="20"/>
        </w:rPr>
        <w:drawing>
          <wp:inline distT="0" distB="0" distL="0" distR="0" wp14:anchorId="47063CB9" wp14:editId="5554529B">
            <wp:extent cx="1558973" cy="48463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58973" cy="484631"/>
                    </a:xfrm>
                    <a:prstGeom prst="rect">
                      <a:avLst/>
                    </a:prstGeom>
                  </pic:spPr>
                </pic:pic>
              </a:graphicData>
            </a:graphic>
          </wp:inline>
        </w:drawing>
      </w:r>
    </w:p>
    <w:p w14:paraId="38E176F9" w14:textId="77777777" w:rsidR="006A5750" w:rsidRDefault="00000000">
      <w:pPr>
        <w:pStyle w:val="Heading1"/>
        <w:spacing w:before="2"/>
        <w:ind w:left="4882" w:right="4065" w:hanging="1022"/>
      </w:pPr>
      <w:r>
        <w:t>PREKIŲ PIRKIMO-PARDAVIMO SUTARTIES</w:t>
      </w:r>
      <w:r>
        <w:rPr>
          <w:spacing w:val="-15"/>
        </w:rPr>
        <w:t xml:space="preserve"> </w:t>
      </w:r>
      <w:r>
        <w:t xml:space="preserve">SPECIALIOSIOS </w:t>
      </w:r>
      <w:r>
        <w:rPr>
          <w:spacing w:val="-2"/>
        </w:rPr>
        <w:t>SĄLYGOS</w:t>
      </w:r>
    </w:p>
    <w:p w14:paraId="3C9E0599" w14:textId="77777777" w:rsidR="006A5750" w:rsidRDefault="006A5750">
      <w:pPr>
        <w:pStyle w:val="BodyText"/>
        <w:spacing w:before="24"/>
        <w:rPr>
          <w:b/>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176"/>
        <w:gridCol w:w="2362"/>
        <w:gridCol w:w="3356"/>
      </w:tblGrid>
      <w:tr w:rsidR="006A5750" w14:paraId="4B080ACF" w14:textId="77777777">
        <w:trPr>
          <w:trHeight w:val="252"/>
        </w:trPr>
        <w:tc>
          <w:tcPr>
            <w:tcW w:w="2448" w:type="dxa"/>
          </w:tcPr>
          <w:p w14:paraId="1549A1F1" w14:textId="77777777" w:rsidR="006A5750" w:rsidRDefault="00000000">
            <w:pPr>
              <w:pStyle w:val="TableParagraph"/>
              <w:spacing w:line="232" w:lineRule="exact"/>
              <w:ind w:left="117"/>
              <w:rPr>
                <w:b/>
              </w:rPr>
            </w:pPr>
            <w:r>
              <w:rPr>
                <w:b/>
              </w:rPr>
              <w:t>Sutarties</w:t>
            </w:r>
            <w:r>
              <w:rPr>
                <w:b/>
                <w:spacing w:val="-8"/>
              </w:rPr>
              <w:t xml:space="preserve"> </w:t>
            </w:r>
            <w:r>
              <w:rPr>
                <w:b/>
                <w:spacing w:val="-4"/>
              </w:rPr>
              <w:t>data</w:t>
            </w:r>
          </w:p>
        </w:tc>
        <w:tc>
          <w:tcPr>
            <w:tcW w:w="2176" w:type="dxa"/>
          </w:tcPr>
          <w:p w14:paraId="44D6487B" w14:textId="108102E3" w:rsidR="006A5750" w:rsidRDefault="00000000">
            <w:pPr>
              <w:pStyle w:val="TableParagraph"/>
              <w:spacing w:line="206" w:lineRule="exact"/>
              <w:ind w:left="5"/>
              <w:rPr>
                <w:sz w:val="18"/>
              </w:rPr>
            </w:pPr>
            <w:r>
              <w:rPr>
                <w:spacing w:val="-2"/>
                <w:sz w:val="18"/>
              </w:rPr>
              <w:t>2026-01-</w:t>
            </w:r>
            <w:r w:rsidR="007542C6">
              <w:rPr>
                <w:spacing w:val="-5"/>
                <w:sz w:val="18"/>
              </w:rPr>
              <w:t>19</w:t>
            </w:r>
          </w:p>
        </w:tc>
        <w:tc>
          <w:tcPr>
            <w:tcW w:w="2362" w:type="dxa"/>
          </w:tcPr>
          <w:p w14:paraId="6BA77DC8" w14:textId="77777777" w:rsidR="006A5750" w:rsidRDefault="00000000">
            <w:pPr>
              <w:pStyle w:val="TableParagraph"/>
              <w:spacing w:line="232" w:lineRule="exact"/>
              <w:ind w:left="115"/>
              <w:rPr>
                <w:b/>
              </w:rPr>
            </w:pPr>
            <w:r>
              <w:rPr>
                <w:b/>
              </w:rPr>
              <w:t>Sutarties</w:t>
            </w:r>
            <w:r>
              <w:rPr>
                <w:b/>
                <w:spacing w:val="-6"/>
              </w:rPr>
              <w:t xml:space="preserve"> </w:t>
            </w:r>
            <w:r>
              <w:rPr>
                <w:b/>
                <w:spacing w:val="-2"/>
              </w:rPr>
              <w:t>numeris</w:t>
            </w:r>
          </w:p>
        </w:tc>
        <w:tc>
          <w:tcPr>
            <w:tcW w:w="3356" w:type="dxa"/>
          </w:tcPr>
          <w:p w14:paraId="13915F77" w14:textId="1ABA4979" w:rsidR="006A5750" w:rsidRDefault="007542C6">
            <w:pPr>
              <w:pStyle w:val="TableParagraph"/>
              <w:rPr>
                <w:sz w:val="18"/>
              </w:rPr>
            </w:pPr>
            <w:r>
              <w:rPr>
                <w:sz w:val="18"/>
              </w:rPr>
              <w:t xml:space="preserve">  LRTC/T-1753/2026</w:t>
            </w:r>
          </w:p>
        </w:tc>
      </w:tr>
    </w:tbl>
    <w:p w14:paraId="0E9371FB" w14:textId="77777777" w:rsidR="006A5750" w:rsidRDefault="006A5750">
      <w:pPr>
        <w:pStyle w:val="BodyText"/>
        <w:spacing w:before="24"/>
        <w:rPr>
          <w:b/>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3238"/>
        <w:gridCol w:w="4296"/>
      </w:tblGrid>
      <w:tr w:rsidR="006A5750" w14:paraId="11161BB5" w14:textId="77777777">
        <w:trPr>
          <w:trHeight w:val="254"/>
        </w:trPr>
        <w:tc>
          <w:tcPr>
            <w:tcW w:w="10342" w:type="dxa"/>
            <w:gridSpan w:val="3"/>
          </w:tcPr>
          <w:p w14:paraId="4988684D" w14:textId="77777777" w:rsidR="006A5750" w:rsidRDefault="00000000">
            <w:pPr>
              <w:pStyle w:val="TableParagraph"/>
              <w:spacing w:line="234" w:lineRule="exact"/>
              <w:ind w:left="4085"/>
              <w:rPr>
                <w:b/>
              </w:rPr>
            </w:pPr>
            <w:r>
              <w:rPr>
                <w:b/>
              </w:rPr>
              <w:t>1.</w:t>
            </w:r>
            <w:r>
              <w:rPr>
                <w:b/>
                <w:spacing w:val="-14"/>
              </w:rPr>
              <w:t xml:space="preserve"> </w:t>
            </w:r>
            <w:r>
              <w:rPr>
                <w:b/>
              </w:rPr>
              <w:t>SUTARTIES</w:t>
            </w:r>
            <w:r>
              <w:rPr>
                <w:b/>
                <w:spacing w:val="-10"/>
              </w:rPr>
              <w:t xml:space="preserve"> </w:t>
            </w:r>
            <w:r>
              <w:rPr>
                <w:b/>
                <w:spacing w:val="-4"/>
              </w:rPr>
              <w:t>ŠALYS</w:t>
            </w:r>
          </w:p>
        </w:tc>
      </w:tr>
      <w:tr w:rsidR="006A5750" w14:paraId="461CBB00" w14:textId="77777777">
        <w:trPr>
          <w:trHeight w:val="252"/>
        </w:trPr>
        <w:tc>
          <w:tcPr>
            <w:tcW w:w="2808" w:type="dxa"/>
            <w:vMerge w:val="restart"/>
          </w:tcPr>
          <w:p w14:paraId="1831980B" w14:textId="77777777" w:rsidR="006A5750" w:rsidRDefault="006A5750">
            <w:pPr>
              <w:pStyle w:val="TableParagraph"/>
              <w:rPr>
                <w:b/>
              </w:rPr>
            </w:pPr>
          </w:p>
          <w:p w14:paraId="41A294B2" w14:textId="77777777" w:rsidR="006A5750" w:rsidRDefault="006A5750">
            <w:pPr>
              <w:pStyle w:val="TableParagraph"/>
              <w:rPr>
                <w:b/>
              </w:rPr>
            </w:pPr>
          </w:p>
          <w:p w14:paraId="152F3B12" w14:textId="77777777" w:rsidR="006A5750" w:rsidRDefault="006A5750">
            <w:pPr>
              <w:pStyle w:val="TableParagraph"/>
              <w:spacing w:before="250"/>
              <w:rPr>
                <w:b/>
              </w:rPr>
            </w:pPr>
          </w:p>
          <w:p w14:paraId="4FF9E32D" w14:textId="77777777" w:rsidR="006A5750" w:rsidRDefault="00000000">
            <w:pPr>
              <w:pStyle w:val="TableParagraph"/>
              <w:ind w:left="117"/>
              <w:rPr>
                <w:b/>
              </w:rPr>
            </w:pPr>
            <w:r>
              <w:rPr>
                <w:b/>
              </w:rPr>
              <w:t>1.1.</w:t>
            </w:r>
            <w:r>
              <w:rPr>
                <w:b/>
                <w:spacing w:val="-2"/>
              </w:rPr>
              <w:t xml:space="preserve"> Pirkėjas</w:t>
            </w:r>
          </w:p>
        </w:tc>
        <w:tc>
          <w:tcPr>
            <w:tcW w:w="3238" w:type="dxa"/>
          </w:tcPr>
          <w:p w14:paraId="408D13AF" w14:textId="77777777" w:rsidR="006A5750" w:rsidRDefault="00000000">
            <w:pPr>
              <w:pStyle w:val="TableParagraph"/>
              <w:spacing w:line="232" w:lineRule="exact"/>
              <w:ind w:left="115"/>
            </w:pPr>
            <w:r>
              <w:t xml:space="preserve">1.1.1. </w:t>
            </w:r>
            <w:r>
              <w:rPr>
                <w:spacing w:val="-2"/>
              </w:rPr>
              <w:t>Pavadinimas</w:t>
            </w:r>
          </w:p>
        </w:tc>
        <w:tc>
          <w:tcPr>
            <w:tcW w:w="4296" w:type="dxa"/>
          </w:tcPr>
          <w:p w14:paraId="7F38EE59" w14:textId="77777777" w:rsidR="006A5750" w:rsidRDefault="00000000">
            <w:pPr>
              <w:pStyle w:val="TableParagraph"/>
              <w:spacing w:line="232" w:lineRule="exact"/>
              <w:ind w:left="115"/>
              <w:rPr>
                <w:b/>
              </w:rPr>
            </w:pPr>
            <w:r>
              <w:rPr>
                <w:b/>
              </w:rPr>
              <w:t>AB</w:t>
            </w:r>
            <w:r>
              <w:rPr>
                <w:b/>
                <w:spacing w:val="-4"/>
              </w:rPr>
              <w:t xml:space="preserve"> </w:t>
            </w:r>
            <w:r>
              <w:rPr>
                <w:b/>
              </w:rPr>
              <w:t>Lietuvos</w:t>
            </w:r>
            <w:r>
              <w:rPr>
                <w:b/>
                <w:spacing w:val="-4"/>
              </w:rPr>
              <w:t xml:space="preserve"> </w:t>
            </w:r>
            <w:r>
              <w:rPr>
                <w:b/>
              </w:rPr>
              <w:t>radijo</w:t>
            </w:r>
            <w:r>
              <w:rPr>
                <w:b/>
                <w:spacing w:val="-4"/>
              </w:rPr>
              <w:t xml:space="preserve"> </w:t>
            </w:r>
            <w:r>
              <w:rPr>
                <w:b/>
              </w:rPr>
              <w:t>ir</w:t>
            </w:r>
            <w:r>
              <w:rPr>
                <w:b/>
                <w:spacing w:val="-4"/>
              </w:rPr>
              <w:t xml:space="preserve"> </w:t>
            </w:r>
            <w:r>
              <w:rPr>
                <w:b/>
              </w:rPr>
              <w:t>televizijos</w:t>
            </w:r>
            <w:r>
              <w:rPr>
                <w:b/>
                <w:spacing w:val="-3"/>
              </w:rPr>
              <w:t xml:space="preserve"> </w:t>
            </w:r>
            <w:r>
              <w:rPr>
                <w:b/>
                <w:spacing w:val="-2"/>
              </w:rPr>
              <w:t>centras</w:t>
            </w:r>
          </w:p>
        </w:tc>
      </w:tr>
      <w:tr w:rsidR="006A5750" w14:paraId="1609DD68" w14:textId="77777777">
        <w:trPr>
          <w:trHeight w:val="253"/>
        </w:trPr>
        <w:tc>
          <w:tcPr>
            <w:tcW w:w="2808" w:type="dxa"/>
            <w:vMerge/>
            <w:tcBorders>
              <w:top w:val="nil"/>
            </w:tcBorders>
          </w:tcPr>
          <w:p w14:paraId="573ED3C7" w14:textId="77777777" w:rsidR="006A5750" w:rsidRDefault="006A5750">
            <w:pPr>
              <w:rPr>
                <w:sz w:val="2"/>
                <w:szCs w:val="2"/>
              </w:rPr>
            </w:pPr>
          </w:p>
        </w:tc>
        <w:tc>
          <w:tcPr>
            <w:tcW w:w="3238" w:type="dxa"/>
          </w:tcPr>
          <w:p w14:paraId="204F5EE6" w14:textId="77777777" w:rsidR="006A5750" w:rsidRDefault="00000000">
            <w:pPr>
              <w:pStyle w:val="TableParagraph"/>
              <w:spacing w:line="234" w:lineRule="exact"/>
              <w:ind w:left="115"/>
            </w:pPr>
            <w:r>
              <w:t>1.1.2.</w:t>
            </w:r>
            <w:r>
              <w:rPr>
                <w:spacing w:val="-2"/>
              </w:rPr>
              <w:t xml:space="preserve"> </w:t>
            </w:r>
            <w:r>
              <w:t>Juridinio</w:t>
            </w:r>
            <w:r>
              <w:rPr>
                <w:spacing w:val="-3"/>
              </w:rPr>
              <w:t xml:space="preserve"> </w:t>
            </w:r>
            <w:r>
              <w:t>asmens</w:t>
            </w:r>
            <w:r>
              <w:rPr>
                <w:spacing w:val="-2"/>
              </w:rPr>
              <w:t xml:space="preserve"> kodas</w:t>
            </w:r>
          </w:p>
        </w:tc>
        <w:tc>
          <w:tcPr>
            <w:tcW w:w="4296" w:type="dxa"/>
          </w:tcPr>
          <w:p w14:paraId="1FF85CB9" w14:textId="77777777" w:rsidR="006A5750" w:rsidRDefault="00000000">
            <w:pPr>
              <w:pStyle w:val="TableParagraph"/>
              <w:spacing w:line="234" w:lineRule="exact"/>
              <w:ind w:left="21"/>
            </w:pPr>
            <w:r>
              <w:rPr>
                <w:spacing w:val="-2"/>
              </w:rPr>
              <w:t>120505210</w:t>
            </w:r>
          </w:p>
        </w:tc>
      </w:tr>
      <w:tr w:rsidR="006A5750" w14:paraId="0B819ED2" w14:textId="77777777">
        <w:trPr>
          <w:trHeight w:val="252"/>
        </w:trPr>
        <w:tc>
          <w:tcPr>
            <w:tcW w:w="2808" w:type="dxa"/>
            <w:vMerge/>
            <w:tcBorders>
              <w:top w:val="nil"/>
            </w:tcBorders>
          </w:tcPr>
          <w:p w14:paraId="137F9B1A" w14:textId="77777777" w:rsidR="006A5750" w:rsidRDefault="006A5750">
            <w:pPr>
              <w:rPr>
                <w:sz w:val="2"/>
                <w:szCs w:val="2"/>
              </w:rPr>
            </w:pPr>
          </w:p>
        </w:tc>
        <w:tc>
          <w:tcPr>
            <w:tcW w:w="3238" w:type="dxa"/>
          </w:tcPr>
          <w:p w14:paraId="216DF064" w14:textId="77777777" w:rsidR="006A5750" w:rsidRDefault="00000000">
            <w:pPr>
              <w:pStyle w:val="TableParagraph"/>
              <w:spacing w:line="232" w:lineRule="exact"/>
              <w:ind w:left="115"/>
            </w:pPr>
            <w:r>
              <w:t>1.1.3.</w:t>
            </w:r>
            <w:r>
              <w:rPr>
                <w:spacing w:val="-13"/>
              </w:rPr>
              <w:t xml:space="preserve"> </w:t>
            </w:r>
            <w:r>
              <w:rPr>
                <w:spacing w:val="-2"/>
              </w:rPr>
              <w:t>Adresas</w:t>
            </w:r>
          </w:p>
        </w:tc>
        <w:tc>
          <w:tcPr>
            <w:tcW w:w="4296" w:type="dxa"/>
          </w:tcPr>
          <w:p w14:paraId="11ABEBCC" w14:textId="77777777" w:rsidR="006A5750" w:rsidRDefault="00000000">
            <w:pPr>
              <w:pStyle w:val="TableParagraph"/>
              <w:spacing w:line="232" w:lineRule="exact"/>
              <w:ind w:left="114"/>
            </w:pPr>
            <w:r>
              <w:t>Sausio</w:t>
            </w:r>
            <w:r>
              <w:rPr>
                <w:spacing w:val="-2"/>
              </w:rPr>
              <w:t xml:space="preserve"> </w:t>
            </w:r>
            <w:r>
              <w:t>13-osios</w:t>
            </w:r>
            <w:r>
              <w:rPr>
                <w:spacing w:val="-2"/>
              </w:rPr>
              <w:t xml:space="preserve"> </w:t>
            </w:r>
            <w:r>
              <w:t>g.</w:t>
            </w:r>
            <w:r>
              <w:rPr>
                <w:spacing w:val="-2"/>
              </w:rPr>
              <w:t xml:space="preserve"> </w:t>
            </w:r>
            <w:r>
              <w:t>10,</w:t>
            </w:r>
            <w:r>
              <w:rPr>
                <w:spacing w:val="-1"/>
              </w:rPr>
              <w:t xml:space="preserve"> </w:t>
            </w:r>
            <w:r>
              <w:t>04347</w:t>
            </w:r>
            <w:r>
              <w:rPr>
                <w:spacing w:val="-1"/>
              </w:rPr>
              <w:t xml:space="preserve"> </w:t>
            </w:r>
            <w:r>
              <w:rPr>
                <w:spacing w:val="-2"/>
              </w:rPr>
              <w:t>Vilnius</w:t>
            </w:r>
          </w:p>
        </w:tc>
      </w:tr>
      <w:tr w:rsidR="006A5750" w14:paraId="1DC33FC0" w14:textId="77777777">
        <w:trPr>
          <w:trHeight w:val="254"/>
        </w:trPr>
        <w:tc>
          <w:tcPr>
            <w:tcW w:w="2808" w:type="dxa"/>
            <w:vMerge/>
            <w:tcBorders>
              <w:top w:val="nil"/>
            </w:tcBorders>
          </w:tcPr>
          <w:p w14:paraId="06B68A20" w14:textId="77777777" w:rsidR="006A5750" w:rsidRDefault="006A5750">
            <w:pPr>
              <w:rPr>
                <w:sz w:val="2"/>
                <w:szCs w:val="2"/>
              </w:rPr>
            </w:pPr>
          </w:p>
        </w:tc>
        <w:tc>
          <w:tcPr>
            <w:tcW w:w="3238" w:type="dxa"/>
          </w:tcPr>
          <w:p w14:paraId="23DDAB11" w14:textId="77777777" w:rsidR="006A5750" w:rsidRDefault="00000000">
            <w:pPr>
              <w:pStyle w:val="TableParagraph"/>
              <w:spacing w:line="233" w:lineRule="exact"/>
              <w:ind w:left="115"/>
            </w:pPr>
            <w:r>
              <w:t>1.1.4.</w:t>
            </w:r>
            <w:r>
              <w:rPr>
                <w:spacing w:val="-5"/>
              </w:rPr>
              <w:t xml:space="preserve"> </w:t>
            </w:r>
            <w:r>
              <w:t>PVM</w:t>
            </w:r>
            <w:r>
              <w:rPr>
                <w:spacing w:val="-4"/>
              </w:rPr>
              <w:t xml:space="preserve"> </w:t>
            </w:r>
            <w:r>
              <w:t>mokėtojo</w:t>
            </w:r>
            <w:r>
              <w:rPr>
                <w:spacing w:val="-2"/>
              </w:rPr>
              <w:t xml:space="preserve"> </w:t>
            </w:r>
            <w:r>
              <w:rPr>
                <w:spacing w:val="-4"/>
              </w:rPr>
              <w:t>kodas</w:t>
            </w:r>
          </w:p>
        </w:tc>
        <w:tc>
          <w:tcPr>
            <w:tcW w:w="4296" w:type="dxa"/>
          </w:tcPr>
          <w:p w14:paraId="09F882EC" w14:textId="77777777" w:rsidR="006A5750" w:rsidRDefault="00000000">
            <w:pPr>
              <w:pStyle w:val="TableParagraph"/>
              <w:spacing w:line="233" w:lineRule="exact"/>
              <w:ind w:left="21"/>
            </w:pPr>
            <w:r>
              <w:rPr>
                <w:spacing w:val="-2"/>
              </w:rPr>
              <w:t>LT205052113</w:t>
            </w:r>
          </w:p>
        </w:tc>
      </w:tr>
      <w:tr w:rsidR="006A5750" w14:paraId="1BA6B854" w14:textId="77777777">
        <w:trPr>
          <w:trHeight w:val="250"/>
        </w:trPr>
        <w:tc>
          <w:tcPr>
            <w:tcW w:w="2808" w:type="dxa"/>
            <w:vMerge/>
            <w:tcBorders>
              <w:top w:val="nil"/>
            </w:tcBorders>
          </w:tcPr>
          <w:p w14:paraId="66715C13" w14:textId="77777777" w:rsidR="006A5750" w:rsidRDefault="006A5750">
            <w:pPr>
              <w:rPr>
                <w:sz w:val="2"/>
                <w:szCs w:val="2"/>
              </w:rPr>
            </w:pPr>
          </w:p>
        </w:tc>
        <w:tc>
          <w:tcPr>
            <w:tcW w:w="3238" w:type="dxa"/>
          </w:tcPr>
          <w:p w14:paraId="25E62F01" w14:textId="77777777" w:rsidR="006A5750" w:rsidRDefault="00000000">
            <w:pPr>
              <w:pStyle w:val="TableParagraph"/>
              <w:spacing w:line="230" w:lineRule="exact"/>
              <w:ind w:left="115"/>
            </w:pPr>
            <w:r>
              <w:t>1.1.5.</w:t>
            </w:r>
            <w:r>
              <w:rPr>
                <w:spacing w:val="-5"/>
              </w:rPr>
              <w:t xml:space="preserve"> </w:t>
            </w:r>
            <w:r>
              <w:t>Atsiskaitomoji</w:t>
            </w:r>
            <w:r>
              <w:rPr>
                <w:spacing w:val="-4"/>
              </w:rPr>
              <w:t xml:space="preserve"> </w:t>
            </w:r>
            <w:r>
              <w:rPr>
                <w:spacing w:val="-2"/>
              </w:rPr>
              <w:t>sąskaita</w:t>
            </w:r>
          </w:p>
        </w:tc>
        <w:tc>
          <w:tcPr>
            <w:tcW w:w="4296" w:type="dxa"/>
          </w:tcPr>
          <w:p w14:paraId="0AA5F4A3" w14:textId="77777777" w:rsidR="006A5750" w:rsidRDefault="00000000">
            <w:pPr>
              <w:pStyle w:val="TableParagraph"/>
              <w:spacing w:line="230" w:lineRule="exact"/>
              <w:ind w:left="115"/>
            </w:pPr>
            <w:r>
              <w:t>LT72</w:t>
            </w:r>
            <w:r>
              <w:rPr>
                <w:spacing w:val="-1"/>
              </w:rPr>
              <w:t xml:space="preserve"> </w:t>
            </w:r>
            <w:r>
              <w:t>7300 0101</w:t>
            </w:r>
            <w:r>
              <w:rPr>
                <w:spacing w:val="-1"/>
              </w:rPr>
              <w:t xml:space="preserve"> </w:t>
            </w:r>
            <w:r>
              <w:t xml:space="preserve">6599 </w:t>
            </w:r>
            <w:r>
              <w:rPr>
                <w:spacing w:val="-4"/>
              </w:rPr>
              <w:t>2144</w:t>
            </w:r>
          </w:p>
        </w:tc>
      </w:tr>
      <w:tr w:rsidR="006A5750" w14:paraId="0D934A52" w14:textId="77777777">
        <w:trPr>
          <w:trHeight w:val="253"/>
        </w:trPr>
        <w:tc>
          <w:tcPr>
            <w:tcW w:w="2808" w:type="dxa"/>
            <w:vMerge/>
            <w:tcBorders>
              <w:top w:val="nil"/>
            </w:tcBorders>
          </w:tcPr>
          <w:p w14:paraId="65FA414F" w14:textId="77777777" w:rsidR="006A5750" w:rsidRDefault="006A5750">
            <w:pPr>
              <w:rPr>
                <w:sz w:val="2"/>
                <w:szCs w:val="2"/>
              </w:rPr>
            </w:pPr>
          </w:p>
        </w:tc>
        <w:tc>
          <w:tcPr>
            <w:tcW w:w="3238" w:type="dxa"/>
          </w:tcPr>
          <w:p w14:paraId="4CA868E3" w14:textId="77777777" w:rsidR="006A5750" w:rsidRDefault="00000000">
            <w:pPr>
              <w:pStyle w:val="TableParagraph"/>
              <w:spacing w:line="234" w:lineRule="exact"/>
              <w:ind w:left="115"/>
            </w:pPr>
            <w:r>
              <w:t>1.1.6.</w:t>
            </w:r>
            <w:r>
              <w:rPr>
                <w:spacing w:val="-2"/>
              </w:rPr>
              <w:t xml:space="preserve"> </w:t>
            </w:r>
            <w:r>
              <w:t>Bankas,</w:t>
            </w:r>
            <w:r>
              <w:rPr>
                <w:spacing w:val="-2"/>
              </w:rPr>
              <w:t xml:space="preserve"> </w:t>
            </w:r>
            <w:r>
              <w:t>banko</w:t>
            </w:r>
            <w:r>
              <w:rPr>
                <w:spacing w:val="-1"/>
              </w:rPr>
              <w:t xml:space="preserve"> </w:t>
            </w:r>
            <w:r>
              <w:rPr>
                <w:spacing w:val="-4"/>
              </w:rPr>
              <w:t>kodas</w:t>
            </w:r>
          </w:p>
        </w:tc>
        <w:tc>
          <w:tcPr>
            <w:tcW w:w="4296" w:type="dxa"/>
          </w:tcPr>
          <w:p w14:paraId="73CCA999" w14:textId="77777777" w:rsidR="006A5750" w:rsidRDefault="00000000">
            <w:pPr>
              <w:pStyle w:val="TableParagraph"/>
              <w:spacing w:line="234" w:lineRule="exact"/>
              <w:ind w:left="115"/>
            </w:pPr>
            <w:r>
              <w:t>AB</w:t>
            </w:r>
            <w:r>
              <w:rPr>
                <w:spacing w:val="-3"/>
              </w:rPr>
              <w:t xml:space="preserve"> </w:t>
            </w:r>
            <w:r>
              <w:t>Swedbank,</w:t>
            </w:r>
            <w:r>
              <w:rPr>
                <w:spacing w:val="-3"/>
              </w:rPr>
              <w:t xml:space="preserve"> </w:t>
            </w:r>
            <w:r>
              <w:rPr>
                <w:spacing w:val="-2"/>
              </w:rPr>
              <w:t>73000</w:t>
            </w:r>
          </w:p>
        </w:tc>
      </w:tr>
      <w:tr w:rsidR="006A5750" w14:paraId="2B235382" w14:textId="77777777">
        <w:trPr>
          <w:trHeight w:val="252"/>
        </w:trPr>
        <w:tc>
          <w:tcPr>
            <w:tcW w:w="2808" w:type="dxa"/>
            <w:vMerge/>
            <w:tcBorders>
              <w:top w:val="nil"/>
            </w:tcBorders>
          </w:tcPr>
          <w:p w14:paraId="6696E974" w14:textId="77777777" w:rsidR="006A5750" w:rsidRDefault="006A5750">
            <w:pPr>
              <w:rPr>
                <w:sz w:val="2"/>
                <w:szCs w:val="2"/>
              </w:rPr>
            </w:pPr>
          </w:p>
        </w:tc>
        <w:tc>
          <w:tcPr>
            <w:tcW w:w="3238" w:type="dxa"/>
          </w:tcPr>
          <w:p w14:paraId="4686F3C9" w14:textId="77777777" w:rsidR="006A5750" w:rsidRDefault="00000000">
            <w:pPr>
              <w:pStyle w:val="TableParagraph"/>
              <w:spacing w:line="232" w:lineRule="exact"/>
              <w:ind w:left="115"/>
            </w:pPr>
            <w:r>
              <w:t xml:space="preserve">1.1.7. </w:t>
            </w:r>
            <w:r>
              <w:rPr>
                <w:spacing w:val="-2"/>
              </w:rPr>
              <w:t>Telefonas</w:t>
            </w:r>
          </w:p>
        </w:tc>
        <w:tc>
          <w:tcPr>
            <w:tcW w:w="4296" w:type="dxa"/>
          </w:tcPr>
          <w:p w14:paraId="42434E65" w14:textId="77777777" w:rsidR="006A5750" w:rsidRDefault="00000000">
            <w:pPr>
              <w:pStyle w:val="TableParagraph"/>
              <w:spacing w:line="232" w:lineRule="exact"/>
              <w:ind w:left="21"/>
            </w:pPr>
            <w:r>
              <w:t xml:space="preserve">8 5 </w:t>
            </w:r>
            <w:r>
              <w:rPr>
                <w:spacing w:val="-2"/>
              </w:rPr>
              <w:t>2040300</w:t>
            </w:r>
          </w:p>
        </w:tc>
      </w:tr>
      <w:tr w:rsidR="006A5750" w14:paraId="398A5787" w14:textId="77777777">
        <w:trPr>
          <w:trHeight w:val="253"/>
        </w:trPr>
        <w:tc>
          <w:tcPr>
            <w:tcW w:w="2808" w:type="dxa"/>
            <w:vMerge/>
            <w:tcBorders>
              <w:top w:val="nil"/>
            </w:tcBorders>
          </w:tcPr>
          <w:p w14:paraId="05475B67" w14:textId="77777777" w:rsidR="006A5750" w:rsidRDefault="006A5750">
            <w:pPr>
              <w:rPr>
                <w:sz w:val="2"/>
                <w:szCs w:val="2"/>
              </w:rPr>
            </w:pPr>
          </w:p>
        </w:tc>
        <w:tc>
          <w:tcPr>
            <w:tcW w:w="3238" w:type="dxa"/>
          </w:tcPr>
          <w:p w14:paraId="1D8A223C" w14:textId="77777777" w:rsidR="006A5750" w:rsidRDefault="00000000">
            <w:pPr>
              <w:pStyle w:val="TableParagraph"/>
              <w:spacing w:line="234" w:lineRule="exact"/>
              <w:ind w:left="115"/>
            </w:pPr>
            <w:r>
              <w:t>1.1.8.</w:t>
            </w:r>
            <w:r>
              <w:rPr>
                <w:spacing w:val="-3"/>
              </w:rPr>
              <w:t xml:space="preserve"> </w:t>
            </w:r>
            <w:r>
              <w:t>El.</w:t>
            </w:r>
            <w:r>
              <w:rPr>
                <w:spacing w:val="-3"/>
              </w:rPr>
              <w:t xml:space="preserve"> </w:t>
            </w:r>
            <w:r>
              <w:rPr>
                <w:spacing w:val="-2"/>
              </w:rPr>
              <w:t>paštas</w:t>
            </w:r>
          </w:p>
        </w:tc>
        <w:tc>
          <w:tcPr>
            <w:tcW w:w="4296" w:type="dxa"/>
          </w:tcPr>
          <w:p w14:paraId="57502AE4" w14:textId="77777777" w:rsidR="006A5750" w:rsidRDefault="00000000">
            <w:pPr>
              <w:pStyle w:val="TableParagraph"/>
              <w:spacing w:line="234" w:lineRule="exact"/>
              <w:ind w:left="115"/>
            </w:pPr>
            <w:hyperlink r:id="rId8">
              <w:r>
                <w:rPr>
                  <w:color w:val="0000FF"/>
                  <w:spacing w:val="-2"/>
                  <w:u w:val="single" w:color="0000FF"/>
                </w:rPr>
                <w:t>info@telecentras.lt</w:t>
              </w:r>
            </w:hyperlink>
          </w:p>
        </w:tc>
      </w:tr>
      <w:tr w:rsidR="006A5750" w14:paraId="435FC343" w14:textId="77777777">
        <w:trPr>
          <w:trHeight w:val="463"/>
        </w:trPr>
        <w:tc>
          <w:tcPr>
            <w:tcW w:w="2808" w:type="dxa"/>
            <w:vMerge/>
            <w:tcBorders>
              <w:top w:val="nil"/>
            </w:tcBorders>
          </w:tcPr>
          <w:p w14:paraId="0B4CA2B3" w14:textId="77777777" w:rsidR="006A5750" w:rsidRDefault="006A5750">
            <w:pPr>
              <w:rPr>
                <w:sz w:val="2"/>
                <w:szCs w:val="2"/>
              </w:rPr>
            </w:pPr>
          </w:p>
        </w:tc>
        <w:tc>
          <w:tcPr>
            <w:tcW w:w="3238" w:type="dxa"/>
          </w:tcPr>
          <w:p w14:paraId="160A598A" w14:textId="77777777" w:rsidR="006A5750" w:rsidRDefault="00000000">
            <w:pPr>
              <w:pStyle w:val="TableParagraph"/>
              <w:spacing w:line="232" w:lineRule="exact"/>
              <w:ind w:left="115"/>
            </w:pPr>
            <w:r>
              <w:t>1.1.9.</w:t>
            </w:r>
            <w:r>
              <w:rPr>
                <w:spacing w:val="-2"/>
              </w:rPr>
              <w:t xml:space="preserve"> </w:t>
            </w:r>
            <w:r>
              <w:t>Šalies</w:t>
            </w:r>
            <w:r>
              <w:rPr>
                <w:spacing w:val="-2"/>
              </w:rPr>
              <w:t xml:space="preserve"> atstovas</w:t>
            </w:r>
          </w:p>
        </w:tc>
        <w:tc>
          <w:tcPr>
            <w:tcW w:w="4296" w:type="dxa"/>
          </w:tcPr>
          <w:p w14:paraId="2619B290" w14:textId="77777777" w:rsidR="006A5750" w:rsidRDefault="00000000">
            <w:pPr>
              <w:pStyle w:val="TableParagraph"/>
              <w:spacing w:line="221" w:lineRule="exact"/>
              <w:ind w:left="115"/>
            </w:pPr>
            <w:r>
              <w:t>Veiklos</w:t>
            </w:r>
            <w:r>
              <w:rPr>
                <w:spacing w:val="-5"/>
              </w:rPr>
              <w:t xml:space="preserve"> </w:t>
            </w:r>
            <w:r>
              <w:t>vystymo</w:t>
            </w:r>
            <w:r>
              <w:rPr>
                <w:spacing w:val="-4"/>
              </w:rPr>
              <w:t xml:space="preserve"> </w:t>
            </w:r>
            <w:r>
              <w:t>departamento</w:t>
            </w:r>
            <w:r>
              <w:rPr>
                <w:spacing w:val="-4"/>
              </w:rPr>
              <w:t xml:space="preserve"> </w:t>
            </w:r>
            <w:r>
              <w:rPr>
                <w:spacing w:val="-2"/>
              </w:rPr>
              <w:t>direktorius</w:t>
            </w:r>
          </w:p>
          <w:p w14:paraId="42E41754" w14:textId="77777777" w:rsidR="006A5750" w:rsidRDefault="00000000">
            <w:pPr>
              <w:pStyle w:val="TableParagraph"/>
              <w:spacing w:line="223" w:lineRule="exact"/>
              <w:ind w:left="115"/>
            </w:pPr>
            <w:r w:rsidRPr="007542C6">
              <w:rPr>
                <w:highlight w:val="black"/>
              </w:rPr>
              <w:t>Arnas</w:t>
            </w:r>
            <w:r w:rsidRPr="007542C6">
              <w:rPr>
                <w:spacing w:val="-3"/>
                <w:highlight w:val="black"/>
              </w:rPr>
              <w:t xml:space="preserve"> </w:t>
            </w:r>
            <w:r w:rsidRPr="007542C6">
              <w:rPr>
                <w:spacing w:val="-2"/>
                <w:highlight w:val="black"/>
              </w:rPr>
              <w:t>Zuikis</w:t>
            </w:r>
          </w:p>
        </w:tc>
      </w:tr>
      <w:tr w:rsidR="006A5750" w14:paraId="01601525" w14:textId="77777777">
        <w:trPr>
          <w:trHeight w:val="254"/>
        </w:trPr>
        <w:tc>
          <w:tcPr>
            <w:tcW w:w="2808" w:type="dxa"/>
            <w:vMerge/>
            <w:tcBorders>
              <w:top w:val="nil"/>
            </w:tcBorders>
          </w:tcPr>
          <w:p w14:paraId="4BD2C1B2" w14:textId="77777777" w:rsidR="006A5750" w:rsidRDefault="006A5750">
            <w:pPr>
              <w:rPr>
                <w:sz w:val="2"/>
                <w:szCs w:val="2"/>
              </w:rPr>
            </w:pPr>
          </w:p>
        </w:tc>
        <w:tc>
          <w:tcPr>
            <w:tcW w:w="3238" w:type="dxa"/>
          </w:tcPr>
          <w:p w14:paraId="6F5DBA21" w14:textId="77777777" w:rsidR="006A5750" w:rsidRDefault="00000000">
            <w:pPr>
              <w:pStyle w:val="TableParagraph"/>
              <w:spacing w:line="233" w:lineRule="exact"/>
              <w:ind w:left="115"/>
            </w:pPr>
            <w:r>
              <w:t>1.1.10.</w:t>
            </w:r>
            <w:r>
              <w:rPr>
                <w:spacing w:val="-3"/>
              </w:rPr>
              <w:t xml:space="preserve"> </w:t>
            </w:r>
            <w:r>
              <w:t>Atstovavimo</w:t>
            </w:r>
            <w:r>
              <w:rPr>
                <w:spacing w:val="-2"/>
              </w:rPr>
              <w:t xml:space="preserve"> pagrindas</w:t>
            </w:r>
          </w:p>
        </w:tc>
        <w:tc>
          <w:tcPr>
            <w:tcW w:w="4296" w:type="dxa"/>
          </w:tcPr>
          <w:p w14:paraId="79BA767A" w14:textId="77777777" w:rsidR="006A5750" w:rsidRDefault="00000000">
            <w:pPr>
              <w:pStyle w:val="TableParagraph"/>
              <w:spacing w:line="228" w:lineRule="exact"/>
              <w:ind w:left="115"/>
              <w:rPr>
                <w:sz w:val="20"/>
              </w:rPr>
            </w:pPr>
            <w:r>
              <w:rPr>
                <w:sz w:val="20"/>
              </w:rPr>
              <w:t>Įgaliojimas</w:t>
            </w:r>
            <w:r>
              <w:rPr>
                <w:spacing w:val="-6"/>
                <w:sz w:val="20"/>
              </w:rPr>
              <w:t xml:space="preserve"> </w:t>
            </w:r>
            <w:r>
              <w:rPr>
                <w:sz w:val="20"/>
              </w:rPr>
              <w:t>Nr.</w:t>
            </w:r>
            <w:r>
              <w:rPr>
                <w:spacing w:val="-4"/>
                <w:sz w:val="20"/>
              </w:rPr>
              <w:t xml:space="preserve"> </w:t>
            </w:r>
            <w:r>
              <w:rPr>
                <w:sz w:val="20"/>
              </w:rPr>
              <w:t>2P-</w:t>
            </w:r>
            <w:r>
              <w:rPr>
                <w:spacing w:val="-5"/>
                <w:sz w:val="20"/>
              </w:rPr>
              <w:t>13</w:t>
            </w:r>
          </w:p>
        </w:tc>
      </w:tr>
      <w:tr w:rsidR="006A5750" w14:paraId="46C7857B" w14:textId="77777777">
        <w:trPr>
          <w:trHeight w:val="251"/>
        </w:trPr>
        <w:tc>
          <w:tcPr>
            <w:tcW w:w="2808" w:type="dxa"/>
            <w:vMerge w:val="restart"/>
          </w:tcPr>
          <w:p w14:paraId="5E17D26E" w14:textId="77777777" w:rsidR="006A5750" w:rsidRDefault="006A5750">
            <w:pPr>
              <w:pStyle w:val="TableParagraph"/>
              <w:spacing w:before="249"/>
              <w:rPr>
                <w:b/>
              </w:rPr>
            </w:pPr>
          </w:p>
          <w:p w14:paraId="52F0A352" w14:textId="77777777" w:rsidR="006A5750" w:rsidRDefault="00000000">
            <w:pPr>
              <w:pStyle w:val="TableParagraph"/>
              <w:ind w:left="117"/>
              <w:rPr>
                <w:b/>
              </w:rPr>
            </w:pPr>
            <w:r>
              <w:rPr>
                <w:b/>
              </w:rPr>
              <w:t>1.2.</w:t>
            </w:r>
            <w:r>
              <w:rPr>
                <w:b/>
                <w:spacing w:val="-4"/>
              </w:rPr>
              <w:t xml:space="preserve"> </w:t>
            </w:r>
            <w:r>
              <w:rPr>
                <w:b/>
                <w:spacing w:val="-2"/>
              </w:rPr>
              <w:t>Tiekėjas</w:t>
            </w:r>
          </w:p>
        </w:tc>
        <w:tc>
          <w:tcPr>
            <w:tcW w:w="3238" w:type="dxa"/>
          </w:tcPr>
          <w:p w14:paraId="74B67287" w14:textId="77777777" w:rsidR="006A5750" w:rsidRDefault="00000000">
            <w:pPr>
              <w:pStyle w:val="TableParagraph"/>
              <w:spacing w:line="232" w:lineRule="exact"/>
              <w:ind w:left="115"/>
            </w:pPr>
            <w:r>
              <w:t xml:space="preserve">1.2.1. </w:t>
            </w:r>
            <w:r>
              <w:rPr>
                <w:spacing w:val="-2"/>
              </w:rPr>
              <w:t>Pavadinimas</w:t>
            </w:r>
          </w:p>
        </w:tc>
        <w:tc>
          <w:tcPr>
            <w:tcW w:w="4296" w:type="dxa"/>
          </w:tcPr>
          <w:p w14:paraId="16549AE8" w14:textId="77777777" w:rsidR="006A5750" w:rsidRDefault="00000000">
            <w:pPr>
              <w:pStyle w:val="TableParagraph"/>
              <w:spacing w:line="206" w:lineRule="exact"/>
              <w:ind w:left="5"/>
              <w:rPr>
                <w:b/>
                <w:sz w:val="18"/>
              </w:rPr>
            </w:pPr>
            <w:r>
              <w:rPr>
                <w:b/>
                <w:sz w:val="18"/>
              </w:rPr>
              <w:t>TD</w:t>
            </w:r>
            <w:r>
              <w:rPr>
                <w:b/>
                <w:spacing w:val="-7"/>
                <w:sz w:val="18"/>
              </w:rPr>
              <w:t xml:space="preserve"> </w:t>
            </w:r>
            <w:r>
              <w:rPr>
                <w:b/>
                <w:sz w:val="18"/>
              </w:rPr>
              <w:t>Baltic,</w:t>
            </w:r>
            <w:r>
              <w:rPr>
                <w:b/>
                <w:spacing w:val="-3"/>
                <w:sz w:val="18"/>
              </w:rPr>
              <w:t xml:space="preserve"> </w:t>
            </w:r>
            <w:r>
              <w:rPr>
                <w:b/>
                <w:spacing w:val="-5"/>
                <w:sz w:val="18"/>
              </w:rPr>
              <w:t>UAB</w:t>
            </w:r>
          </w:p>
        </w:tc>
      </w:tr>
      <w:tr w:rsidR="006A5750" w14:paraId="0268DA7C" w14:textId="77777777">
        <w:trPr>
          <w:trHeight w:val="252"/>
        </w:trPr>
        <w:tc>
          <w:tcPr>
            <w:tcW w:w="2808" w:type="dxa"/>
            <w:vMerge/>
            <w:tcBorders>
              <w:top w:val="nil"/>
            </w:tcBorders>
          </w:tcPr>
          <w:p w14:paraId="6F58994C" w14:textId="77777777" w:rsidR="006A5750" w:rsidRDefault="006A5750">
            <w:pPr>
              <w:rPr>
                <w:sz w:val="2"/>
                <w:szCs w:val="2"/>
              </w:rPr>
            </w:pPr>
          </w:p>
        </w:tc>
        <w:tc>
          <w:tcPr>
            <w:tcW w:w="3238" w:type="dxa"/>
          </w:tcPr>
          <w:p w14:paraId="34FDDBBE" w14:textId="77777777" w:rsidR="006A5750" w:rsidRDefault="00000000">
            <w:pPr>
              <w:pStyle w:val="TableParagraph"/>
              <w:spacing w:line="232" w:lineRule="exact"/>
              <w:ind w:left="115"/>
            </w:pPr>
            <w:r>
              <w:t>1.2.2.</w:t>
            </w:r>
            <w:r>
              <w:rPr>
                <w:spacing w:val="-2"/>
              </w:rPr>
              <w:t xml:space="preserve"> </w:t>
            </w:r>
            <w:r>
              <w:t>Juridinio</w:t>
            </w:r>
            <w:r>
              <w:rPr>
                <w:spacing w:val="-3"/>
              </w:rPr>
              <w:t xml:space="preserve"> </w:t>
            </w:r>
            <w:r>
              <w:t>asmens</w:t>
            </w:r>
            <w:r>
              <w:rPr>
                <w:spacing w:val="-2"/>
              </w:rPr>
              <w:t xml:space="preserve"> kodas</w:t>
            </w:r>
          </w:p>
        </w:tc>
        <w:tc>
          <w:tcPr>
            <w:tcW w:w="4296" w:type="dxa"/>
          </w:tcPr>
          <w:p w14:paraId="09E3C77E" w14:textId="77777777" w:rsidR="006A5750" w:rsidRDefault="00000000">
            <w:pPr>
              <w:pStyle w:val="TableParagraph"/>
              <w:spacing w:line="206" w:lineRule="exact"/>
              <w:ind w:left="5"/>
              <w:rPr>
                <w:sz w:val="18"/>
              </w:rPr>
            </w:pPr>
            <w:r>
              <w:rPr>
                <w:spacing w:val="-2"/>
                <w:sz w:val="18"/>
              </w:rPr>
              <w:t>111596385</w:t>
            </w:r>
          </w:p>
        </w:tc>
      </w:tr>
      <w:tr w:rsidR="006A5750" w14:paraId="773E77D8" w14:textId="77777777">
        <w:trPr>
          <w:trHeight w:val="251"/>
        </w:trPr>
        <w:tc>
          <w:tcPr>
            <w:tcW w:w="2808" w:type="dxa"/>
            <w:vMerge/>
            <w:tcBorders>
              <w:top w:val="nil"/>
            </w:tcBorders>
          </w:tcPr>
          <w:p w14:paraId="0B9272E2" w14:textId="77777777" w:rsidR="006A5750" w:rsidRDefault="006A5750">
            <w:pPr>
              <w:rPr>
                <w:sz w:val="2"/>
                <w:szCs w:val="2"/>
              </w:rPr>
            </w:pPr>
          </w:p>
        </w:tc>
        <w:tc>
          <w:tcPr>
            <w:tcW w:w="3238" w:type="dxa"/>
          </w:tcPr>
          <w:p w14:paraId="0C4E058C" w14:textId="77777777" w:rsidR="006A5750" w:rsidRDefault="00000000">
            <w:pPr>
              <w:pStyle w:val="TableParagraph"/>
              <w:spacing w:line="232" w:lineRule="exact"/>
              <w:ind w:left="115"/>
            </w:pPr>
            <w:r>
              <w:t>1.2.3.</w:t>
            </w:r>
            <w:r>
              <w:rPr>
                <w:spacing w:val="-13"/>
              </w:rPr>
              <w:t xml:space="preserve"> </w:t>
            </w:r>
            <w:r>
              <w:rPr>
                <w:spacing w:val="-2"/>
              </w:rPr>
              <w:t>Adresas</w:t>
            </w:r>
          </w:p>
        </w:tc>
        <w:tc>
          <w:tcPr>
            <w:tcW w:w="4296" w:type="dxa"/>
          </w:tcPr>
          <w:p w14:paraId="2837943C" w14:textId="77777777" w:rsidR="006A5750" w:rsidRDefault="00000000">
            <w:pPr>
              <w:pStyle w:val="TableParagraph"/>
              <w:ind w:left="5"/>
              <w:rPr>
                <w:sz w:val="18"/>
              </w:rPr>
            </w:pPr>
            <w:r>
              <w:rPr>
                <w:sz w:val="18"/>
              </w:rPr>
              <w:t>Šeimyniškių</w:t>
            </w:r>
            <w:r>
              <w:rPr>
                <w:spacing w:val="-1"/>
                <w:sz w:val="18"/>
              </w:rPr>
              <w:t xml:space="preserve"> </w:t>
            </w:r>
            <w:r>
              <w:rPr>
                <w:sz w:val="18"/>
              </w:rPr>
              <w:t>g. 21,</w:t>
            </w:r>
            <w:r>
              <w:rPr>
                <w:spacing w:val="-1"/>
                <w:sz w:val="18"/>
              </w:rPr>
              <w:t xml:space="preserve"> </w:t>
            </w:r>
            <w:r>
              <w:rPr>
                <w:sz w:val="18"/>
              </w:rPr>
              <w:t xml:space="preserve">LT-09236 </w:t>
            </w:r>
            <w:r>
              <w:rPr>
                <w:spacing w:val="-2"/>
                <w:sz w:val="18"/>
              </w:rPr>
              <w:t>Vilnius</w:t>
            </w:r>
          </w:p>
        </w:tc>
      </w:tr>
      <w:tr w:rsidR="006A5750" w14:paraId="39CA1612" w14:textId="77777777">
        <w:trPr>
          <w:trHeight w:val="254"/>
        </w:trPr>
        <w:tc>
          <w:tcPr>
            <w:tcW w:w="2808" w:type="dxa"/>
            <w:vMerge/>
            <w:tcBorders>
              <w:top w:val="nil"/>
            </w:tcBorders>
          </w:tcPr>
          <w:p w14:paraId="32889FAB" w14:textId="77777777" w:rsidR="006A5750" w:rsidRDefault="006A5750">
            <w:pPr>
              <w:rPr>
                <w:sz w:val="2"/>
                <w:szCs w:val="2"/>
              </w:rPr>
            </w:pPr>
          </w:p>
        </w:tc>
        <w:tc>
          <w:tcPr>
            <w:tcW w:w="3238" w:type="dxa"/>
          </w:tcPr>
          <w:p w14:paraId="3E6222E3" w14:textId="77777777" w:rsidR="006A5750" w:rsidRDefault="00000000">
            <w:pPr>
              <w:pStyle w:val="TableParagraph"/>
              <w:spacing w:line="234" w:lineRule="exact"/>
              <w:ind w:left="115"/>
            </w:pPr>
            <w:r>
              <w:t>1.2.4.</w:t>
            </w:r>
            <w:r>
              <w:rPr>
                <w:spacing w:val="-5"/>
              </w:rPr>
              <w:t xml:space="preserve"> </w:t>
            </w:r>
            <w:r>
              <w:t>PVM</w:t>
            </w:r>
            <w:r>
              <w:rPr>
                <w:spacing w:val="-4"/>
              </w:rPr>
              <w:t xml:space="preserve"> </w:t>
            </w:r>
            <w:r>
              <w:t>mokėtojo</w:t>
            </w:r>
            <w:r>
              <w:rPr>
                <w:spacing w:val="-2"/>
              </w:rPr>
              <w:t xml:space="preserve"> </w:t>
            </w:r>
            <w:r>
              <w:rPr>
                <w:spacing w:val="-4"/>
              </w:rPr>
              <w:t>kodas</w:t>
            </w:r>
          </w:p>
        </w:tc>
        <w:tc>
          <w:tcPr>
            <w:tcW w:w="4296" w:type="dxa"/>
          </w:tcPr>
          <w:p w14:paraId="55E1280B" w14:textId="77777777" w:rsidR="006A5750" w:rsidRDefault="00000000">
            <w:pPr>
              <w:pStyle w:val="TableParagraph"/>
              <w:ind w:left="5"/>
              <w:rPr>
                <w:sz w:val="18"/>
              </w:rPr>
            </w:pPr>
            <w:r>
              <w:rPr>
                <w:spacing w:val="-2"/>
                <w:sz w:val="18"/>
              </w:rPr>
              <w:t>LT115963811</w:t>
            </w:r>
          </w:p>
        </w:tc>
      </w:tr>
      <w:tr w:rsidR="006A5750" w14:paraId="788BA684" w14:textId="77777777">
        <w:trPr>
          <w:trHeight w:val="251"/>
        </w:trPr>
        <w:tc>
          <w:tcPr>
            <w:tcW w:w="2808" w:type="dxa"/>
            <w:vMerge/>
            <w:tcBorders>
              <w:top w:val="nil"/>
            </w:tcBorders>
          </w:tcPr>
          <w:p w14:paraId="18BD95D8" w14:textId="77777777" w:rsidR="006A5750" w:rsidRDefault="006A5750">
            <w:pPr>
              <w:rPr>
                <w:sz w:val="2"/>
                <w:szCs w:val="2"/>
              </w:rPr>
            </w:pPr>
          </w:p>
        </w:tc>
        <w:tc>
          <w:tcPr>
            <w:tcW w:w="3238" w:type="dxa"/>
          </w:tcPr>
          <w:p w14:paraId="3C2A4920" w14:textId="77777777" w:rsidR="006A5750" w:rsidRDefault="00000000">
            <w:pPr>
              <w:pStyle w:val="TableParagraph"/>
              <w:spacing w:line="232" w:lineRule="exact"/>
              <w:ind w:left="115"/>
            </w:pPr>
            <w:r>
              <w:t>1.2.5.</w:t>
            </w:r>
            <w:r>
              <w:rPr>
                <w:spacing w:val="-5"/>
              </w:rPr>
              <w:t xml:space="preserve"> </w:t>
            </w:r>
            <w:r>
              <w:t>Atsiskaitomoji</w:t>
            </w:r>
            <w:r>
              <w:rPr>
                <w:spacing w:val="-4"/>
              </w:rPr>
              <w:t xml:space="preserve"> </w:t>
            </w:r>
            <w:r>
              <w:rPr>
                <w:spacing w:val="-2"/>
              </w:rPr>
              <w:t>sąskaita</w:t>
            </w:r>
          </w:p>
        </w:tc>
        <w:tc>
          <w:tcPr>
            <w:tcW w:w="4296" w:type="dxa"/>
          </w:tcPr>
          <w:p w14:paraId="3D44194E" w14:textId="77777777" w:rsidR="006A5750" w:rsidRDefault="00000000">
            <w:pPr>
              <w:pStyle w:val="TableParagraph"/>
              <w:spacing w:line="206" w:lineRule="exact"/>
              <w:ind w:left="5"/>
              <w:rPr>
                <w:sz w:val="18"/>
              </w:rPr>
            </w:pPr>
            <w:r>
              <w:rPr>
                <w:spacing w:val="-2"/>
                <w:sz w:val="18"/>
              </w:rPr>
              <w:t>LT527300010000045680</w:t>
            </w:r>
          </w:p>
        </w:tc>
      </w:tr>
      <w:tr w:rsidR="006A5750" w14:paraId="750ECF98" w14:textId="77777777">
        <w:trPr>
          <w:trHeight w:val="252"/>
        </w:trPr>
        <w:tc>
          <w:tcPr>
            <w:tcW w:w="2808" w:type="dxa"/>
            <w:vMerge/>
            <w:tcBorders>
              <w:top w:val="nil"/>
            </w:tcBorders>
          </w:tcPr>
          <w:p w14:paraId="20800659" w14:textId="77777777" w:rsidR="006A5750" w:rsidRDefault="006A5750">
            <w:pPr>
              <w:rPr>
                <w:sz w:val="2"/>
                <w:szCs w:val="2"/>
              </w:rPr>
            </w:pPr>
          </w:p>
        </w:tc>
        <w:tc>
          <w:tcPr>
            <w:tcW w:w="3238" w:type="dxa"/>
          </w:tcPr>
          <w:p w14:paraId="6A80497D" w14:textId="77777777" w:rsidR="006A5750" w:rsidRDefault="00000000">
            <w:pPr>
              <w:pStyle w:val="TableParagraph"/>
              <w:spacing w:line="232" w:lineRule="exact"/>
              <w:ind w:left="115"/>
            </w:pPr>
            <w:r>
              <w:t>1.2.6.</w:t>
            </w:r>
            <w:r>
              <w:rPr>
                <w:spacing w:val="-2"/>
              </w:rPr>
              <w:t xml:space="preserve"> </w:t>
            </w:r>
            <w:r>
              <w:t>Bankas,</w:t>
            </w:r>
            <w:r>
              <w:rPr>
                <w:spacing w:val="-2"/>
              </w:rPr>
              <w:t xml:space="preserve"> </w:t>
            </w:r>
            <w:r>
              <w:t>banko</w:t>
            </w:r>
            <w:r>
              <w:rPr>
                <w:spacing w:val="-1"/>
              </w:rPr>
              <w:t xml:space="preserve"> </w:t>
            </w:r>
            <w:r>
              <w:rPr>
                <w:spacing w:val="-4"/>
              </w:rPr>
              <w:t>kodas</w:t>
            </w:r>
          </w:p>
        </w:tc>
        <w:tc>
          <w:tcPr>
            <w:tcW w:w="4296" w:type="dxa"/>
          </w:tcPr>
          <w:p w14:paraId="56903359" w14:textId="77777777" w:rsidR="006A5750" w:rsidRDefault="00000000">
            <w:pPr>
              <w:pStyle w:val="TableParagraph"/>
              <w:spacing w:line="206" w:lineRule="exact"/>
              <w:ind w:left="5"/>
              <w:rPr>
                <w:sz w:val="18"/>
              </w:rPr>
            </w:pPr>
            <w:r>
              <w:rPr>
                <w:sz w:val="18"/>
              </w:rPr>
              <w:t>Swedbank</w:t>
            </w:r>
            <w:r>
              <w:rPr>
                <w:spacing w:val="-2"/>
                <w:sz w:val="18"/>
              </w:rPr>
              <w:t xml:space="preserve"> </w:t>
            </w:r>
            <w:r>
              <w:rPr>
                <w:sz w:val="18"/>
              </w:rPr>
              <w:t>AB,</w:t>
            </w:r>
            <w:r>
              <w:rPr>
                <w:spacing w:val="-1"/>
                <w:sz w:val="18"/>
              </w:rPr>
              <w:t xml:space="preserve"> </w:t>
            </w:r>
            <w:r>
              <w:rPr>
                <w:spacing w:val="-2"/>
                <w:sz w:val="18"/>
              </w:rPr>
              <w:t>73000</w:t>
            </w:r>
          </w:p>
        </w:tc>
      </w:tr>
      <w:tr w:rsidR="006A5750" w14:paraId="295CCFEA" w14:textId="77777777">
        <w:trPr>
          <w:trHeight w:val="251"/>
        </w:trPr>
        <w:tc>
          <w:tcPr>
            <w:tcW w:w="2808" w:type="dxa"/>
            <w:vMerge/>
            <w:tcBorders>
              <w:top w:val="nil"/>
            </w:tcBorders>
          </w:tcPr>
          <w:p w14:paraId="543EFA7F" w14:textId="77777777" w:rsidR="006A5750" w:rsidRDefault="006A5750">
            <w:pPr>
              <w:rPr>
                <w:sz w:val="2"/>
                <w:szCs w:val="2"/>
              </w:rPr>
            </w:pPr>
          </w:p>
        </w:tc>
        <w:tc>
          <w:tcPr>
            <w:tcW w:w="3238" w:type="dxa"/>
          </w:tcPr>
          <w:p w14:paraId="0F1CB2C8" w14:textId="77777777" w:rsidR="006A5750" w:rsidRDefault="00000000">
            <w:pPr>
              <w:pStyle w:val="TableParagraph"/>
              <w:spacing w:line="232" w:lineRule="exact"/>
              <w:ind w:left="115"/>
            </w:pPr>
            <w:r>
              <w:t xml:space="preserve">1.2.7. </w:t>
            </w:r>
            <w:r>
              <w:rPr>
                <w:spacing w:val="-2"/>
              </w:rPr>
              <w:t>Telefonas</w:t>
            </w:r>
          </w:p>
        </w:tc>
        <w:tc>
          <w:tcPr>
            <w:tcW w:w="4296" w:type="dxa"/>
          </w:tcPr>
          <w:p w14:paraId="5B03518F" w14:textId="77777777" w:rsidR="006A5750" w:rsidRDefault="00000000">
            <w:pPr>
              <w:pStyle w:val="TableParagraph"/>
              <w:ind w:left="5"/>
              <w:rPr>
                <w:sz w:val="18"/>
              </w:rPr>
            </w:pPr>
            <w:r>
              <w:rPr>
                <w:sz w:val="18"/>
              </w:rPr>
              <w:t>+370</w:t>
            </w:r>
            <w:r>
              <w:rPr>
                <w:spacing w:val="-1"/>
                <w:sz w:val="18"/>
              </w:rPr>
              <w:t xml:space="preserve"> </w:t>
            </w:r>
            <w:r>
              <w:rPr>
                <w:sz w:val="18"/>
              </w:rPr>
              <w:t xml:space="preserve">5 </w:t>
            </w:r>
            <w:r>
              <w:rPr>
                <w:spacing w:val="-2"/>
                <w:sz w:val="18"/>
              </w:rPr>
              <w:t>2780610</w:t>
            </w:r>
          </w:p>
        </w:tc>
      </w:tr>
      <w:tr w:rsidR="006A5750" w14:paraId="7F71B92F" w14:textId="77777777">
        <w:trPr>
          <w:trHeight w:val="254"/>
        </w:trPr>
        <w:tc>
          <w:tcPr>
            <w:tcW w:w="2808" w:type="dxa"/>
            <w:vMerge/>
            <w:tcBorders>
              <w:top w:val="nil"/>
            </w:tcBorders>
          </w:tcPr>
          <w:p w14:paraId="68A10C3D" w14:textId="77777777" w:rsidR="006A5750" w:rsidRDefault="006A5750">
            <w:pPr>
              <w:rPr>
                <w:sz w:val="2"/>
                <w:szCs w:val="2"/>
              </w:rPr>
            </w:pPr>
          </w:p>
        </w:tc>
        <w:tc>
          <w:tcPr>
            <w:tcW w:w="3238" w:type="dxa"/>
          </w:tcPr>
          <w:p w14:paraId="055F5DE6" w14:textId="77777777" w:rsidR="006A5750" w:rsidRDefault="00000000">
            <w:pPr>
              <w:pStyle w:val="TableParagraph"/>
              <w:spacing w:line="234" w:lineRule="exact"/>
              <w:ind w:left="115"/>
            </w:pPr>
            <w:r>
              <w:t>1.2.8.</w:t>
            </w:r>
            <w:r>
              <w:rPr>
                <w:spacing w:val="-3"/>
              </w:rPr>
              <w:t xml:space="preserve"> </w:t>
            </w:r>
            <w:r>
              <w:t>El.</w:t>
            </w:r>
            <w:r>
              <w:rPr>
                <w:spacing w:val="-3"/>
              </w:rPr>
              <w:t xml:space="preserve"> </w:t>
            </w:r>
            <w:r>
              <w:rPr>
                <w:spacing w:val="-2"/>
              </w:rPr>
              <w:t>paštas</w:t>
            </w:r>
          </w:p>
        </w:tc>
        <w:tc>
          <w:tcPr>
            <w:tcW w:w="4296" w:type="dxa"/>
          </w:tcPr>
          <w:p w14:paraId="36A1FCF3" w14:textId="77777777" w:rsidR="006A5750" w:rsidRDefault="00000000">
            <w:pPr>
              <w:pStyle w:val="TableParagraph"/>
              <w:ind w:left="5"/>
              <w:rPr>
                <w:sz w:val="18"/>
              </w:rPr>
            </w:pPr>
            <w:hyperlink r:id="rId9">
              <w:r>
                <w:rPr>
                  <w:spacing w:val="-2"/>
                  <w:sz w:val="18"/>
                </w:rPr>
                <w:t>info@tdbaltic.lt</w:t>
              </w:r>
            </w:hyperlink>
          </w:p>
        </w:tc>
      </w:tr>
      <w:tr w:rsidR="006A5750" w14:paraId="6D79DA6D" w14:textId="77777777">
        <w:trPr>
          <w:trHeight w:val="250"/>
        </w:trPr>
        <w:tc>
          <w:tcPr>
            <w:tcW w:w="2808" w:type="dxa"/>
            <w:vMerge/>
            <w:tcBorders>
              <w:top w:val="nil"/>
            </w:tcBorders>
          </w:tcPr>
          <w:p w14:paraId="48DA4825" w14:textId="77777777" w:rsidR="006A5750" w:rsidRDefault="006A5750">
            <w:pPr>
              <w:rPr>
                <w:sz w:val="2"/>
                <w:szCs w:val="2"/>
              </w:rPr>
            </w:pPr>
          </w:p>
        </w:tc>
        <w:tc>
          <w:tcPr>
            <w:tcW w:w="3238" w:type="dxa"/>
          </w:tcPr>
          <w:p w14:paraId="790E87E2" w14:textId="77777777" w:rsidR="006A5750" w:rsidRDefault="00000000">
            <w:pPr>
              <w:pStyle w:val="TableParagraph"/>
              <w:spacing w:line="230" w:lineRule="exact"/>
              <w:ind w:left="115"/>
            </w:pPr>
            <w:r>
              <w:t>1.2.9.</w:t>
            </w:r>
            <w:r>
              <w:rPr>
                <w:spacing w:val="-2"/>
              </w:rPr>
              <w:t xml:space="preserve"> </w:t>
            </w:r>
            <w:r>
              <w:t>Šalies</w:t>
            </w:r>
            <w:r>
              <w:rPr>
                <w:spacing w:val="-2"/>
              </w:rPr>
              <w:t xml:space="preserve"> atstovas</w:t>
            </w:r>
          </w:p>
        </w:tc>
        <w:tc>
          <w:tcPr>
            <w:tcW w:w="4296" w:type="dxa"/>
          </w:tcPr>
          <w:p w14:paraId="3D7FDE24" w14:textId="77777777" w:rsidR="006A5750" w:rsidRDefault="00000000">
            <w:pPr>
              <w:pStyle w:val="TableParagraph"/>
              <w:spacing w:line="206" w:lineRule="exact"/>
              <w:ind w:left="5"/>
              <w:rPr>
                <w:sz w:val="18"/>
              </w:rPr>
            </w:pPr>
            <w:r>
              <w:rPr>
                <w:sz w:val="18"/>
              </w:rPr>
              <w:t>Direktorius</w:t>
            </w:r>
            <w:r>
              <w:rPr>
                <w:spacing w:val="-9"/>
                <w:sz w:val="18"/>
              </w:rPr>
              <w:t xml:space="preserve"> </w:t>
            </w:r>
            <w:r w:rsidRPr="007542C6">
              <w:rPr>
                <w:sz w:val="18"/>
                <w:highlight w:val="black"/>
              </w:rPr>
              <w:t>Paulius</w:t>
            </w:r>
            <w:r w:rsidRPr="007542C6">
              <w:rPr>
                <w:spacing w:val="-8"/>
                <w:sz w:val="18"/>
                <w:highlight w:val="black"/>
              </w:rPr>
              <w:t xml:space="preserve"> </w:t>
            </w:r>
            <w:r w:rsidRPr="007542C6">
              <w:rPr>
                <w:spacing w:val="-2"/>
                <w:sz w:val="18"/>
                <w:highlight w:val="black"/>
              </w:rPr>
              <w:t>Nikolskis</w:t>
            </w:r>
          </w:p>
        </w:tc>
      </w:tr>
      <w:tr w:rsidR="006A5750" w14:paraId="636CAB8B" w14:textId="77777777">
        <w:trPr>
          <w:trHeight w:val="253"/>
        </w:trPr>
        <w:tc>
          <w:tcPr>
            <w:tcW w:w="2808" w:type="dxa"/>
            <w:vMerge/>
            <w:tcBorders>
              <w:top w:val="nil"/>
            </w:tcBorders>
          </w:tcPr>
          <w:p w14:paraId="76BD6F25" w14:textId="77777777" w:rsidR="006A5750" w:rsidRDefault="006A5750">
            <w:pPr>
              <w:rPr>
                <w:sz w:val="2"/>
                <w:szCs w:val="2"/>
              </w:rPr>
            </w:pPr>
          </w:p>
        </w:tc>
        <w:tc>
          <w:tcPr>
            <w:tcW w:w="3238" w:type="dxa"/>
          </w:tcPr>
          <w:p w14:paraId="5C5DDFD7" w14:textId="77777777" w:rsidR="006A5750" w:rsidRDefault="00000000">
            <w:pPr>
              <w:pStyle w:val="TableParagraph"/>
              <w:spacing w:line="234" w:lineRule="exact"/>
              <w:ind w:left="115"/>
            </w:pPr>
            <w:r>
              <w:t>1.2.10.</w:t>
            </w:r>
            <w:r>
              <w:rPr>
                <w:spacing w:val="-3"/>
              </w:rPr>
              <w:t xml:space="preserve"> </w:t>
            </w:r>
            <w:r>
              <w:t>Atstovavimo</w:t>
            </w:r>
            <w:r>
              <w:rPr>
                <w:spacing w:val="-2"/>
              </w:rPr>
              <w:t xml:space="preserve"> pagrindas</w:t>
            </w:r>
          </w:p>
        </w:tc>
        <w:tc>
          <w:tcPr>
            <w:tcW w:w="4296" w:type="dxa"/>
          </w:tcPr>
          <w:p w14:paraId="18612F9F" w14:textId="77777777" w:rsidR="006A5750" w:rsidRDefault="00000000">
            <w:pPr>
              <w:pStyle w:val="TableParagraph"/>
              <w:ind w:left="5"/>
              <w:rPr>
                <w:sz w:val="18"/>
              </w:rPr>
            </w:pPr>
            <w:r>
              <w:rPr>
                <w:sz w:val="18"/>
              </w:rPr>
              <w:t>Bendrovės</w:t>
            </w:r>
            <w:r>
              <w:rPr>
                <w:spacing w:val="-9"/>
                <w:sz w:val="18"/>
              </w:rPr>
              <w:t xml:space="preserve"> </w:t>
            </w:r>
            <w:r>
              <w:rPr>
                <w:spacing w:val="-2"/>
                <w:sz w:val="18"/>
              </w:rPr>
              <w:t>įstatai</w:t>
            </w:r>
          </w:p>
        </w:tc>
      </w:tr>
    </w:tbl>
    <w:p w14:paraId="5AFDE9F5" w14:textId="77777777" w:rsidR="006A5750" w:rsidRDefault="006A5750">
      <w:pPr>
        <w:pStyle w:val="BodyText"/>
        <w:spacing w:before="41"/>
        <w:rPr>
          <w:b/>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7636"/>
      </w:tblGrid>
      <w:tr w:rsidR="006A5750" w14:paraId="15EF45A2" w14:textId="77777777">
        <w:trPr>
          <w:trHeight w:val="290"/>
        </w:trPr>
        <w:tc>
          <w:tcPr>
            <w:tcW w:w="10342" w:type="dxa"/>
            <w:gridSpan w:val="2"/>
          </w:tcPr>
          <w:p w14:paraId="5A053C83" w14:textId="77777777" w:rsidR="006A5750" w:rsidRDefault="00000000">
            <w:pPr>
              <w:pStyle w:val="TableParagraph"/>
              <w:spacing w:line="252" w:lineRule="exact"/>
              <w:ind w:left="3889"/>
              <w:rPr>
                <w:b/>
              </w:rPr>
            </w:pPr>
            <w:r>
              <w:rPr>
                <w:b/>
              </w:rPr>
              <w:t>2.</w:t>
            </w:r>
            <w:r>
              <w:rPr>
                <w:b/>
                <w:spacing w:val="-12"/>
              </w:rPr>
              <w:t xml:space="preserve"> </w:t>
            </w:r>
            <w:r>
              <w:rPr>
                <w:b/>
              </w:rPr>
              <w:t>ATSAKINGI</w:t>
            </w:r>
            <w:r>
              <w:rPr>
                <w:b/>
                <w:spacing w:val="-11"/>
              </w:rPr>
              <w:t xml:space="preserve"> </w:t>
            </w:r>
            <w:r>
              <w:rPr>
                <w:b/>
                <w:spacing w:val="-2"/>
              </w:rPr>
              <w:t>ASMENYS</w:t>
            </w:r>
          </w:p>
        </w:tc>
      </w:tr>
      <w:tr w:rsidR="006A5750" w14:paraId="6C2A0BE1" w14:textId="77777777">
        <w:trPr>
          <w:trHeight w:val="1518"/>
        </w:trPr>
        <w:tc>
          <w:tcPr>
            <w:tcW w:w="2706" w:type="dxa"/>
          </w:tcPr>
          <w:p w14:paraId="174F1BBD" w14:textId="77777777" w:rsidR="006A5750" w:rsidRDefault="00000000">
            <w:pPr>
              <w:pStyle w:val="TableParagraph"/>
              <w:spacing w:before="2" w:line="235" w:lineRule="auto"/>
              <w:ind w:left="117" w:right="223"/>
              <w:rPr>
                <w:b/>
              </w:rPr>
            </w:pPr>
            <w:r>
              <w:rPr>
                <w:b/>
              </w:rPr>
              <w:t xml:space="preserve">2.1. Pirkėjo kontaktiniai asmenys, atsakingi už Sutarties vykdymą, Prekių priėmimą, </w:t>
            </w:r>
            <w:r>
              <w:rPr>
                <w:b/>
                <w:spacing w:val="-2"/>
              </w:rPr>
              <w:t>Sąskaitų</w:t>
            </w:r>
            <w:r>
              <w:rPr>
                <w:b/>
                <w:spacing w:val="-8"/>
              </w:rPr>
              <w:t xml:space="preserve"> </w:t>
            </w:r>
            <w:r>
              <w:rPr>
                <w:b/>
                <w:spacing w:val="-2"/>
              </w:rPr>
              <w:t>per</w:t>
            </w:r>
            <w:r>
              <w:rPr>
                <w:b/>
                <w:spacing w:val="-9"/>
              </w:rPr>
              <w:t xml:space="preserve"> </w:t>
            </w:r>
            <w:r>
              <w:rPr>
                <w:b/>
                <w:spacing w:val="-2"/>
              </w:rPr>
              <w:t xml:space="preserve">informacinę </w:t>
            </w:r>
            <w:r>
              <w:rPr>
                <w:b/>
              </w:rPr>
              <w:t>sistemą</w:t>
            </w:r>
            <w:r>
              <w:rPr>
                <w:b/>
                <w:spacing w:val="-4"/>
              </w:rPr>
              <w:t xml:space="preserve"> </w:t>
            </w:r>
            <w:r>
              <w:rPr>
                <w:b/>
              </w:rPr>
              <w:t>SABIS</w:t>
            </w:r>
            <w:r>
              <w:rPr>
                <w:b/>
                <w:spacing w:val="-3"/>
              </w:rPr>
              <w:t xml:space="preserve"> </w:t>
            </w:r>
            <w:r>
              <w:rPr>
                <w:b/>
                <w:spacing w:val="-2"/>
              </w:rPr>
              <w:t>priėmimą</w:t>
            </w:r>
          </w:p>
        </w:tc>
        <w:tc>
          <w:tcPr>
            <w:tcW w:w="7636" w:type="dxa"/>
          </w:tcPr>
          <w:p w14:paraId="50E7EADD" w14:textId="77777777" w:rsidR="006A5750" w:rsidRPr="007542C6" w:rsidRDefault="00000000">
            <w:pPr>
              <w:pStyle w:val="TableParagraph"/>
              <w:ind w:left="115"/>
            </w:pPr>
            <w:r>
              <w:t>ITT</w:t>
            </w:r>
            <w:r>
              <w:rPr>
                <w:spacing w:val="-5"/>
              </w:rPr>
              <w:t xml:space="preserve"> </w:t>
            </w:r>
            <w:r>
              <w:t>skyrius,</w:t>
            </w:r>
            <w:r>
              <w:rPr>
                <w:spacing w:val="-5"/>
              </w:rPr>
              <w:t xml:space="preserve"> </w:t>
            </w:r>
            <w:r>
              <w:t>Vyresnysis</w:t>
            </w:r>
            <w:r>
              <w:rPr>
                <w:spacing w:val="-5"/>
              </w:rPr>
              <w:t xml:space="preserve"> </w:t>
            </w:r>
            <w:r>
              <w:t>tinklų</w:t>
            </w:r>
            <w:r>
              <w:rPr>
                <w:spacing w:val="-5"/>
              </w:rPr>
              <w:t xml:space="preserve"> </w:t>
            </w:r>
            <w:r>
              <w:t>administratorius,</w:t>
            </w:r>
            <w:r>
              <w:rPr>
                <w:spacing w:val="-5"/>
              </w:rPr>
              <w:t xml:space="preserve"> </w:t>
            </w:r>
            <w:r w:rsidRPr="007542C6">
              <w:rPr>
                <w:highlight w:val="black"/>
              </w:rPr>
              <w:t>Danas</w:t>
            </w:r>
            <w:r w:rsidRPr="007542C6">
              <w:rPr>
                <w:spacing w:val="-5"/>
                <w:highlight w:val="black"/>
              </w:rPr>
              <w:t xml:space="preserve"> </w:t>
            </w:r>
            <w:r w:rsidRPr="007542C6">
              <w:rPr>
                <w:highlight w:val="black"/>
              </w:rPr>
              <w:t>Ruginis,</w:t>
            </w:r>
            <w:r w:rsidRPr="007542C6">
              <w:rPr>
                <w:spacing w:val="-5"/>
                <w:highlight w:val="black"/>
              </w:rPr>
              <w:t xml:space="preserve"> </w:t>
            </w:r>
            <w:r w:rsidRPr="007542C6">
              <w:rPr>
                <w:highlight w:val="black"/>
              </w:rPr>
              <w:t>+370</w:t>
            </w:r>
            <w:r w:rsidRPr="007542C6">
              <w:rPr>
                <w:spacing w:val="-5"/>
                <w:highlight w:val="black"/>
              </w:rPr>
              <w:t xml:space="preserve"> </w:t>
            </w:r>
            <w:r w:rsidRPr="007542C6">
              <w:rPr>
                <w:highlight w:val="black"/>
              </w:rPr>
              <w:t xml:space="preserve">65048656, </w:t>
            </w:r>
            <w:hyperlink r:id="rId10">
              <w:r w:rsidRPr="007542C6">
                <w:rPr>
                  <w:spacing w:val="-2"/>
                  <w:highlight w:val="black"/>
                  <w:u w:val="single" w:color="0000FF"/>
                </w:rPr>
                <w:t>d.ruginis@telecentras.lt</w:t>
              </w:r>
            </w:hyperlink>
          </w:p>
        </w:tc>
      </w:tr>
      <w:tr w:rsidR="006A5750" w14:paraId="74713E26" w14:textId="77777777">
        <w:trPr>
          <w:trHeight w:val="757"/>
        </w:trPr>
        <w:tc>
          <w:tcPr>
            <w:tcW w:w="2706" w:type="dxa"/>
          </w:tcPr>
          <w:p w14:paraId="2416B0A6" w14:textId="77777777" w:rsidR="006A5750" w:rsidRDefault="00000000">
            <w:pPr>
              <w:pStyle w:val="TableParagraph"/>
              <w:spacing w:before="7" w:line="230" w:lineRule="auto"/>
              <w:ind w:left="117" w:right="223"/>
              <w:rPr>
                <w:b/>
              </w:rPr>
            </w:pPr>
            <w:r>
              <w:rPr>
                <w:b/>
              </w:rPr>
              <w:t>2.2.</w:t>
            </w:r>
            <w:r>
              <w:rPr>
                <w:b/>
                <w:spacing w:val="-14"/>
              </w:rPr>
              <w:t xml:space="preserve"> </w:t>
            </w:r>
            <w:r>
              <w:rPr>
                <w:b/>
              </w:rPr>
              <w:t>Tiekėjo</w:t>
            </w:r>
            <w:r>
              <w:rPr>
                <w:b/>
                <w:spacing w:val="-14"/>
              </w:rPr>
              <w:t xml:space="preserve"> </w:t>
            </w:r>
            <w:r>
              <w:rPr>
                <w:b/>
              </w:rPr>
              <w:t>kontaktiniai asmenys, atsakingi už Sutarties vykdymą</w:t>
            </w:r>
          </w:p>
        </w:tc>
        <w:tc>
          <w:tcPr>
            <w:tcW w:w="7636" w:type="dxa"/>
          </w:tcPr>
          <w:p w14:paraId="1583982A" w14:textId="77777777" w:rsidR="006A5750" w:rsidRDefault="00000000">
            <w:pPr>
              <w:pStyle w:val="TableParagraph"/>
              <w:ind w:left="115"/>
            </w:pPr>
            <w:r>
              <w:rPr>
                <w:spacing w:val="-2"/>
              </w:rPr>
              <w:t>Tinklų</w:t>
            </w:r>
            <w:r>
              <w:rPr>
                <w:spacing w:val="-6"/>
              </w:rPr>
              <w:t xml:space="preserve"> </w:t>
            </w:r>
            <w:r>
              <w:rPr>
                <w:spacing w:val="-2"/>
              </w:rPr>
              <w:t>skyrius,</w:t>
            </w:r>
            <w:r>
              <w:rPr>
                <w:spacing w:val="-6"/>
              </w:rPr>
              <w:t xml:space="preserve"> </w:t>
            </w:r>
            <w:r>
              <w:rPr>
                <w:spacing w:val="-2"/>
              </w:rPr>
              <w:t>Cisco</w:t>
            </w:r>
            <w:r>
              <w:rPr>
                <w:spacing w:val="-6"/>
              </w:rPr>
              <w:t xml:space="preserve"> </w:t>
            </w:r>
            <w:r>
              <w:rPr>
                <w:spacing w:val="-2"/>
              </w:rPr>
              <w:t>verslo</w:t>
            </w:r>
            <w:r>
              <w:rPr>
                <w:spacing w:val="-6"/>
              </w:rPr>
              <w:t xml:space="preserve"> </w:t>
            </w:r>
            <w:r>
              <w:rPr>
                <w:spacing w:val="-2"/>
              </w:rPr>
              <w:t>padalinio</w:t>
            </w:r>
            <w:r>
              <w:rPr>
                <w:spacing w:val="-6"/>
              </w:rPr>
              <w:t xml:space="preserve"> </w:t>
            </w:r>
            <w:r>
              <w:rPr>
                <w:spacing w:val="-2"/>
              </w:rPr>
              <w:t>vadovas,</w:t>
            </w:r>
            <w:r>
              <w:rPr>
                <w:spacing w:val="-6"/>
              </w:rPr>
              <w:t xml:space="preserve"> </w:t>
            </w:r>
            <w:r>
              <w:rPr>
                <w:spacing w:val="-2"/>
              </w:rPr>
              <w:t>Baltijos</w:t>
            </w:r>
            <w:r>
              <w:rPr>
                <w:spacing w:val="-6"/>
              </w:rPr>
              <w:t xml:space="preserve"> </w:t>
            </w:r>
            <w:r>
              <w:rPr>
                <w:spacing w:val="-2"/>
              </w:rPr>
              <w:t>šalys.</w:t>
            </w:r>
            <w:r>
              <w:rPr>
                <w:spacing w:val="-6"/>
              </w:rPr>
              <w:t xml:space="preserve"> </w:t>
            </w:r>
            <w:r w:rsidRPr="007542C6">
              <w:rPr>
                <w:spacing w:val="-2"/>
                <w:highlight w:val="black"/>
              </w:rPr>
              <w:t>Dainius</w:t>
            </w:r>
            <w:r w:rsidRPr="007542C6">
              <w:rPr>
                <w:spacing w:val="-6"/>
                <w:highlight w:val="black"/>
              </w:rPr>
              <w:t xml:space="preserve"> </w:t>
            </w:r>
            <w:r w:rsidRPr="007542C6">
              <w:rPr>
                <w:spacing w:val="-2"/>
                <w:highlight w:val="black"/>
              </w:rPr>
              <w:t>Brazdžionis</w:t>
            </w:r>
            <w:r>
              <w:rPr>
                <w:spacing w:val="-2"/>
              </w:rPr>
              <w:t xml:space="preserve"> </w:t>
            </w:r>
            <w:hyperlink r:id="rId11">
              <w:r w:rsidRPr="007542C6">
                <w:rPr>
                  <w:highlight w:val="black"/>
                  <w:u w:val="single"/>
                </w:rPr>
                <w:t>dbrazdzionis@tdbaltic.lt</w:t>
              </w:r>
            </w:hyperlink>
            <w:r w:rsidRPr="007542C6">
              <w:rPr>
                <w:highlight w:val="black"/>
              </w:rPr>
              <w:t xml:space="preserve"> +37065666800</w:t>
            </w:r>
          </w:p>
        </w:tc>
      </w:tr>
      <w:tr w:rsidR="006A5750" w14:paraId="7FA045BB" w14:textId="77777777">
        <w:trPr>
          <w:trHeight w:val="290"/>
        </w:trPr>
        <w:tc>
          <w:tcPr>
            <w:tcW w:w="10342" w:type="dxa"/>
            <w:gridSpan w:val="2"/>
          </w:tcPr>
          <w:p w14:paraId="376A2F2B" w14:textId="77777777" w:rsidR="006A5750" w:rsidRDefault="00000000">
            <w:pPr>
              <w:pStyle w:val="TableParagraph"/>
              <w:spacing w:line="249" w:lineRule="exact"/>
              <w:ind w:left="3902"/>
              <w:rPr>
                <w:b/>
              </w:rPr>
            </w:pPr>
            <w:r>
              <w:rPr>
                <w:b/>
              </w:rPr>
              <w:t>3.</w:t>
            </w:r>
            <w:r>
              <w:rPr>
                <w:b/>
                <w:spacing w:val="-12"/>
              </w:rPr>
              <w:t xml:space="preserve"> </w:t>
            </w:r>
            <w:r>
              <w:rPr>
                <w:b/>
              </w:rPr>
              <w:t>SUTARTIES</w:t>
            </w:r>
            <w:r>
              <w:rPr>
                <w:b/>
                <w:spacing w:val="-10"/>
              </w:rPr>
              <w:t xml:space="preserve"> </w:t>
            </w:r>
            <w:r>
              <w:rPr>
                <w:b/>
                <w:spacing w:val="-2"/>
              </w:rPr>
              <w:t>DALYKAS</w:t>
            </w:r>
          </w:p>
        </w:tc>
      </w:tr>
      <w:tr w:rsidR="006A5750" w14:paraId="2093D120" w14:textId="77777777">
        <w:trPr>
          <w:trHeight w:val="1264"/>
        </w:trPr>
        <w:tc>
          <w:tcPr>
            <w:tcW w:w="2706" w:type="dxa"/>
          </w:tcPr>
          <w:p w14:paraId="42A01137" w14:textId="77777777" w:rsidR="006A5750" w:rsidRDefault="00000000">
            <w:pPr>
              <w:pStyle w:val="TableParagraph"/>
              <w:spacing w:line="249" w:lineRule="exact"/>
              <w:ind w:left="117"/>
              <w:rPr>
                <w:b/>
              </w:rPr>
            </w:pPr>
            <w:r>
              <w:rPr>
                <w:b/>
              </w:rPr>
              <w:t>3.1.</w:t>
            </w:r>
            <w:r>
              <w:rPr>
                <w:b/>
                <w:spacing w:val="-3"/>
              </w:rPr>
              <w:t xml:space="preserve"> </w:t>
            </w:r>
            <w:r>
              <w:rPr>
                <w:b/>
              </w:rPr>
              <w:t>Sutarties</w:t>
            </w:r>
            <w:r>
              <w:rPr>
                <w:b/>
                <w:spacing w:val="-3"/>
              </w:rPr>
              <w:t xml:space="preserve"> </w:t>
            </w:r>
            <w:r>
              <w:rPr>
                <w:b/>
                <w:spacing w:val="-2"/>
              </w:rPr>
              <w:t>dalykas</w:t>
            </w:r>
          </w:p>
        </w:tc>
        <w:tc>
          <w:tcPr>
            <w:tcW w:w="7636" w:type="dxa"/>
          </w:tcPr>
          <w:p w14:paraId="11C1559B" w14:textId="77777777" w:rsidR="006A5750" w:rsidRDefault="00000000">
            <w:pPr>
              <w:pStyle w:val="TableParagraph"/>
              <w:ind w:left="115"/>
            </w:pPr>
            <w:r>
              <w:t>Tiekėjas įsipareigoja Sutartyje numatytomis sąlygomis perduoti Pirkėjui</w:t>
            </w:r>
            <w:r>
              <w:rPr>
                <w:spacing w:val="33"/>
              </w:rPr>
              <w:t xml:space="preserve"> </w:t>
            </w:r>
            <w:r>
              <w:rPr>
                <w:b/>
              </w:rPr>
              <w:t xml:space="preserve">Bevielio ryšio įrangą (LAN vidiniam tinklui) </w:t>
            </w:r>
            <w:r>
              <w:t xml:space="preserve">(toliau – </w:t>
            </w:r>
            <w:r>
              <w:rPr>
                <w:b/>
              </w:rPr>
              <w:t>Prekės</w:t>
            </w:r>
            <w:r>
              <w:t>).</w:t>
            </w:r>
          </w:p>
          <w:p w14:paraId="40FDE0FE" w14:textId="77777777" w:rsidR="006A5750" w:rsidRDefault="00000000">
            <w:pPr>
              <w:pStyle w:val="TableParagraph"/>
              <w:spacing w:before="3" w:line="235" w:lineRule="auto"/>
              <w:ind w:left="115"/>
            </w:pPr>
            <w:r>
              <w:t>Išsamus</w:t>
            </w:r>
            <w:r>
              <w:rPr>
                <w:spacing w:val="40"/>
              </w:rPr>
              <w:t xml:space="preserve"> </w:t>
            </w:r>
            <w:r>
              <w:t>Prekių</w:t>
            </w:r>
            <w:r>
              <w:rPr>
                <w:spacing w:val="40"/>
              </w:rPr>
              <w:t xml:space="preserve"> </w:t>
            </w:r>
            <w:r>
              <w:t>aprašymas</w:t>
            </w:r>
            <w:r>
              <w:rPr>
                <w:spacing w:val="40"/>
              </w:rPr>
              <w:t xml:space="preserve"> </w:t>
            </w:r>
            <w:r>
              <w:t>ir</w:t>
            </w:r>
            <w:r>
              <w:rPr>
                <w:spacing w:val="40"/>
              </w:rPr>
              <w:t xml:space="preserve"> </w:t>
            </w:r>
            <w:r>
              <w:t>kiti</w:t>
            </w:r>
            <w:r>
              <w:rPr>
                <w:spacing w:val="40"/>
              </w:rPr>
              <w:t xml:space="preserve"> </w:t>
            </w:r>
            <w:r>
              <w:t>reikalavimai</w:t>
            </w:r>
            <w:r>
              <w:rPr>
                <w:spacing w:val="40"/>
              </w:rPr>
              <w:t xml:space="preserve"> </w:t>
            </w:r>
            <w:r>
              <w:t>tiekiamoms</w:t>
            </w:r>
            <w:r>
              <w:rPr>
                <w:spacing w:val="40"/>
              </w:rPr>
              <w:t xml:space="preserve"> </w:t>
            </w:r>
            <w:r>
              <w:t>Prekėms</w:t>
            </w:r>
            <w:r>
              <w:rPr>
                <w:spacing w:val="40"/>
              </w:rPr>
              <w:t xml:space="preserve"> </w:t>
            </w:r>
            <w:r>
              <w:t>nustatyti</w:t>
            </w:r>
            <w:r>
              <w:rPr>
                <w:spacing w:val="80"/>
              </w:rPr>
              <w:t xml:space="preserve"> </w:t>
            </w:r>
            <w:r>
              <w:t>Sutarties priede Nr. 1 „Techninė specifikacija“ (toliau – Techninė specifikacija) ir</w:t>
            </w:r>
          </w:p>
          <w:p w14:paraId="66AD4743" w14:textId="77777777" w:rsidR="006A5750" w:rsidRDefault="00000000">
            <w:pPr>
              <w:pStyle w:val="TableParagraph"/>
              <w:spacing w:before="2" w:line="237" w:lineRule="exact"/>
              <w:ind w:left="115"/>
            </w:pPr>
            <w:r>
              <w:t>Sutarties</w:t>
            </w:r>
            <w:r>
              <w:rPr>
                <w:spacing w:val="-4"/>
              </w:rPr>
              <w:t xml:space="preserve"> </w:t>
            </w:r>
            <w:r>
              <w:t>priede</w:t>
            </w:r>
            <w:r>
              <w:rPr>
                <w:spacing w:val="-2"/>
              </w:rPr>
              <w:t xml:space="preserve"> </w:t>
            </w:r>
            <w:r>
              <w:t>Nr.</w:t>
            </w:r>
            <w:r>
              <w:rPr>
                <w:spacing w:val="-3"/>
              </w:rPr>
              <w:t xml:space="preserve"> </w:t>
            </w:r>
            <w:r>
              <w:t>2</w:t>
            </w:r>
            <w:r>
              <w:rPr>
                <w:spacing w:val="-2"/>
              </w:rPr>
              <w:t xml:space="preserve"> „Pasiūlymas“.</w:t>
            </w:r>
          </w:p>
        </w:tc>
      </w:tr>
      <w:tr w:rsidR="006A5750" w14:paraId="2BBEEF69" w14:textId="77777777">
        <w:trPr>
          <w:trHeight w:val="505"/>
        </w:trPr>
        <w:tc>
          <w:tcPr>
            <w:tcW w:w="2706" w:type="dxa"/>
          </w:tcPr>
          <w:p w14:paraId="61CA6ECC" w14:textId="77777777" w:rsidR="006A5750" w:rsidRDefault="00000000">
            <w:pPr>
              <w:pStyle w:val="TableParagraph"/>
              <w:spacing w:line="248" w:lineRule="exact"/>
              <w:ind w:left="117"/>
              <w:rPr>
                <w:b/>
              </w:rPr>
            </w:pPr>
            <w:r>
              <w:rPr>
                <w:b/>
              </w:rPr>
              <w:t>3.2.</w:t>
            </w:r>
            <w:r>
              <w:rPr>
                <w:b/>
                <w:spacing w:val="-2"/>
              </w:rPr>
              <w:t xml:space="preserve"> </w:t>
            </w:r>
            <w:r>
              <w:rPr>
                <w:b/>
              </w:rPr>
              <w:t>Pirkimo</w:t>
            </w:r>
            <w:r>
              <w:rPr>
                <w:b/>
                <w:spacing w:val="-2"/>
              </w:rPr>
              <w:t xml:space="preserve"> pavadinimas</w:t>
            </w:r>
          </w:p>
          <w:p w14:paraId="2E096E76" w14:textId="77777777" w:rsidR="006A5750" w:rsidRDefault="00000000">
            <w:pPr>
              <w:pStyle w:val="TableParagraph"/>
              <w:spacing w:line="238" w:lineRule="exact"/>
              <w:ind w:left="117"/>
              <w:rPr>
                <w:b/>
              </w:rPr>
            </w:pPr>
            <w:r>
              <w:rPr>
                <w:b/>
              </w:rPr>
              <w:t>ir</w:t>
            </w:r>
            <w:r>
              <w:rPr>
                <w:b/>
                <w:spacing w:val="-4"/>
              </w:rPr>
              <w:t xml:space="preserve"> </w:t>
            </w:r>
            <w:r>
              <w:rPr>
                <w:b/>
                <w:spacing w:val="-2"/>
              </w:rPr>
              <w:t>numeris</w:t>
            </w:r>
          </w:p>
        </w:tc>
        <w:tc>
          <w:tcPr>
            <w:tcW w:w="7636" w:type="dxa"/>
          </w:tcPr>
          <w:p w14:paraId="3ADF835A" w14:textId="77777777" w:rsidR="006A5750" w:rsidRDefault="00000000">
            <w:pPr>
              <w:pStyle w:val="TableParagraph"/>
              <w:spacing w:line="253" w:lineRule="exact"/>
              <w:ind w:left="115"/>
            </w:pPr>
            <w:r>
              <w:t>Bevielio</w:t>
            </w:r>
            <w:r>
              <w:rPr>
                <w:spacing w:val="-5"/>
              </w:rPr>
              <w:t xml:space="preserve"> </w:t>
            </w:r>
            <w:r>
              <w:t>ryšio</w:t>
            </w:r>
            <w:r>
              <w:rPr>
                <w:spacing w:val="-3"/>
              </w:rPr>
              <w:t xml:space="preserve"> </w:t>
            </w:r>
            <w:r>
              <w:t>įranga</w:t>
            </w:r>
            <w:r>
              <w:rPr>
                <w:spacing w:val="-4"/>
              </w:rPr>
              <w:t xml:space="preserve"> </w:t>
            </w:r>
            <w:r>
              <w:t>(LAN</w:t>
            </w:r>
            <w:r>
              <w:rPr>
                <w:spacing w:val="-3"/>
              </w:rPr>
              <w:t xml:space="preserve"> </w:t>
            </w:r>
            <w:r>
              <w:t>vidiniam</w:t>
            </w:r>
            <w:r>
              <w:rPr>
                <w:spacing w:val="-3"/>
              </w:rPr>
              <w:t xml:space="preserve"> </w:t>
            </w:r>
            <w:r>
              <w:t>tinklui),</w:t>
            </w:r>
            <w:r>
              <w:rPr>
                <w:spacing w:val="-4"/>
              </w:rPr>
              <w:t xml:space="preserve"> </w:t>
            </w:r>
            <w:r>
              <w:t>Nr.</w:t>
            </w:r>
            <w:r>
              <w:rPr>
                <w:spacing w:val="-2"/>
              </w:rPr>
              <w:t xml:space="preserve"> </w:t>
            </w:r>
            <w:r>
              <w:rPr>
                <w:spacing w:val="-5"/>
              </w:rPr>
              <w:t>38</w:t>
            </w:r>
          </w:p>
        </w:tc>
      </w:tr>
      <w:tr w:rsidR="006A5750" w14:paraId="4F3289B5" w14:textId="77777777">
        <w:trPr>
          <w:trHeight w:val="290"/>
        </w:trPr>
        <w:tc>
          <w:tcPr>
            <w:tcW w:w="10342" w:type="dxa"/>
            <w:gridSpan w:val="2"/>
          </w:tcPr>
          <w:p w14:paraId="56F34F35" w14:textId="77777777" w:rsidR="006A5750" w:rsidRDefault="00000000">
            <w:pPr>
              <w:pStyle w:val="TableParagraph"/>
              <w:spacing w:line="252" w:lineRule="exact"/>
              <w:ind w:left="798"/>
              <w:rPr>
                <w:b/>
              </w:rPr>
            </w:pPr>
            <w:r>
              <w:rPr>
                <w:b/>
              </w:rPr>
              <w:t>4.</w:t>
            </w:r>
            <w:r>
              <w:rPr>
                <w:b/>
                <w:spacing w:val="-6"/>
              </w:rPr>
              <w:t xml:space="preserve"> </w:t>
            </w:r>
            <w:r>
              <w:rPr>
                <w:b/>
              </w:rPr>
              <w:t>PREKIŲ</w:t>
            </w:r>
            <w:r>
              <w:rPr>
                <w:b/>
                <w:spacing w:val="-3"/>
              </w:rPr>
              <w:t xml:space="preserve"> </w:t>
            </w:r>
            <w:r>
              <w:rPr>
                <w:b/>
              </w:rPr>
              <w:t>PRISTATYMO</w:t>
            </w:r>
            <w:r>
              <w:rPr>
                <w:b/>
                <w:spacing w:val="-3"/>
              </w:rPr>
              <w:t xml:space="preserve"> </w:t>
            </w:r>
            <w:r>
              <w:rPr>
                <w:b/>
              </w:rPr>
              <w:t>TERMINAI</w:t>
            </w:r>
            <w:r>
              <w:rPr>
                <w:b/>
                <w:spacing w:val="-3"/>
              </w:rPr>
              <w:t xml:space="preserve"> </w:t>
            </w:r>
            <w:r>
              <w:rPr>
                <w:b/>
              </w:rPr>
              <w:t>IR</w:t>
            </w:r>
            <w:r>
              <w:rPr>
                <w:b/>
                <w:spacing w:val="-3"/>
              </w:rPr>
              <w:t xml:space="preserve"> </w:t>
            </w:r>
            <w:r>
              <w:rPr>
                <w:b/>
              </w:rPr>
              <w:t>PREKIŲ</w:t>
            </w:r>
            <w:r>
              <w:rPr>
                <w:b/>
                <w:spacing w:val="-3"/>
              </w:rPr>
              <w:t xml:space="preserve"> </w:t>
            </w:r>
            <w:r>
              <w:rPr>
                <w:b/>
              </w:rPr>
              <w:t>PERDAVIMO</w:t>
            </w:r>
            <w:r>
              <w:rPr>
                <w:b/>
                <w:spacing w:val="-3"/>
              </w:rPr>
              <w:t xml:space="preserve"> </w:t>
            </w:r>
            <w:r>
              <w:rPr>
                <w:b/>
              </w:rPr>
              <w:t>-</w:t>
            </w:r>
            <w:r>
              <w:rPr>
                <w:b/>
                <w:spacing w:val="-4"/>
              </w:rPr>
              <w:t xml:space="preserve"> </w:t>
            </w:r>
            <w:r>
              <w:rPr>
                <w:b/>
              </w:rPr>
              <w:t>PRIĖMIMO</w:t>
            </w:r>
            <w:r>
              <w:rPr>
                <w:b/>
                <w:spacing w:val="-2"/>
              </w:rPr>
              <w:t xml:space="preserve"> TVARKA</w:t>
            </w:r>
          </w:p>
        </w:tc>
      </w:tr>
      <w:tr w:rsidR="006A5750" w14:paraId="2BAB4E7D" w14:textId="77777777">
        <w:trPr>
          <w:trHeight w:val="1011"/>
        </w:trPr>
        <w:tc>
          <w:tcPr>
            <w:tcW w:w="2706" w:type="dxa"/>
          </w:tcPr>
          <w:p w14:paraId="60D9BC58" w14:textId="77777777" w:rsidR="006A5750" w:rsidRDefault="00000000">
            <w:pPr>
              <w:pStyle w:val="TableParagraph"/>
              <w:ind w:left="117" w:right="223"/>
              <w:rPr>
                <w:b/>
              </w:rPr>
            </w:pPr>
            <w:r>
              <w:rPr>
                <w:b/>
              </w:rPr>
              <w:t>4.1.</w:t>
            </w:r>
            <w:r>
              <w:rPr>
                <w:b/>
                <w:spacing w:val="-14"/>
              </w:rPr>
              <w:t xml:space="preserve"> </w:t>
            </w:r>
            <w:r>
              <w:rPr>
                <w:b/>
              </w:rPr>
              <w:t>Prekių</w:t>
            </w:r>
            <w:r>
              <w:rPr>
                <w:b/>
                <w:spacing w:val="-14"/>
              </w:rPr>
              <w:t xml:space="preserve"> </w:t>
            </w:r>
            <w:r>
              <w:rPr>
                <w:b/>
              </w:rPr>
              <w:t xml:space="preserve">pristatymo </w:t>
            </w:r>
            <w:r>
              <w:rPr>
                <w:b/>
                <w:spacing w:val="-2"/>
              </w:rPr>
              <w:t>terminas</w:t>
            </w:r>
          </w:p>
        </w:tc>
        <w:tc>
          <w:tcPr>
            <w:tcW w:w="7636" w:type="dxa"/>
          </w:tcPr>
          <w:p w14:paraId="1C1B62C6" w14:textId="77777777" w:rsidR="006A5750" w:rsidRDefault="00000000">
            <w:pPr>
              <w:pStyle w:val="TableParagraph"/>
              <w:spacing w:line="252" w:lineRule="exact"/>
              <w:ind w:left="115"/>
              <w:rPr>
                <w:b/>
              </w:rPr>
            </w:pPr>
            <w:r>
              <w:t>Tiekėjas</w:t>
            </w:r>
            <w:r>
              <w:rPr>
                <w:spacing w:val="-3"/>
              </w:rPr>
              <w:t xml:space="preserve"> </w:t>
            </w:r>
            <w:r>
              <w:t>Prekes</w:t>
            </w:r>
            <w:r>
              <w:rPr>
                <w:spacing w:val="-3"/>
              </w:rPr>
              <w:t xml:space="preserve"> </w:t>
            </w:r>
            <w:r>
              <w:t>(visą</w:t>
            </w:r>
            <w:r>
              <w:rPr>
                <w:spacing w:val="-5"/>
              </w:rPr>
              <w:t xml:space="preserve"> </w:t>
            </w:r>
            <w:r>
              <w:t>Prekių</w:t>
            </w:r>
            <w:r>
              <w:rPr>
                <w:spacing w:val="-3"/>
              </w:rPr>
              <w:t xml:space="preserve"> </w:t>
            </w:r>
            <w:r>
              <w:t>kiekį)</w:t>
            </w:r>
            <w:r>
              <w:rPr>
                <w:spacing w:val="-4"/>
              </w:rPr>
              <w:t xml:space="preserve"> </w:t>
            </w:r>
            <w:r>
              <w:t>įsipareigoja</w:t>
            </w:r>
            <w:r>
              <w:rPr>
                <w:spacing w:val="-2"/>
              </w:rPr>
              <w:t xml:space="preserve"> </w:t>
            </w:r>
            <w:r>
              <w:t>pristatyti</w:t>
            </w:r>
            <w:r>
              <w:rPr>
                <w:spacing w:val="8"/>
              </w:rPr>
              <w:t xml:space="preserve"> </w:t>
            </w:r>
            <w:r>
              <w:rPr>
                <w:b/>
              </w:rPr>
              <w:t>ne</w:t>
            </w:r>
            <w:r>
              <w:rPr>
                <w:b/>
                <w:spacing w:val="-4"/>
              </w:rPr>
              <w:t xml:space="preserve"> </w:t>
            </w:r>
            <w:r>
              <w:rPr>
                <w:b/>
              </w:rPr>
              <w:t>vėliau</w:t>
            </w:r>
            <w:r>
              <w:rPr>
                <w:b/>
                <w:spacing w:val="-3"/>
              </w:rPr>
              <w:t xml:space="preserve"> </w:t>
            </w:r>
            <w:r>
              <w:rPr>
                <w:b/>
              </w:rPr>
              <w:t>kaip</w:t>
            </w:r>
            <w:r>
              <w:rPr>
                <w:b/>
                <w:spacing w:val="-5"/>
              </w:rPr>
              <w:t xml:space="preserve"> </w:t>
            </w:r>
            <w:r>
              <w:rPr>
                <w:b/>
              </w:rPr>
              <w:t>per</w:t>
            </w:r>
            <w:r>
              <w:rPr>
                <w:b/>
                <w:spacing w:val="-4"/>
              </w:rPr>
              <w:t xml:space="preserve"> </w:t>
            </w:r>
            <w:r>
              <w:rPr>
                <w:b/>
              </w:rPr>
              <w:t>45</w:t>
            </w:r>
            <w:r>
              <w:rPr>
                <w:b/>
                <w:spacing w:val="-3"/>
              </w:rPr>
              <w:t xml:space="preserve"> </w:t>
            </w:r>
            <w:r>
              <w:rPr>
                <w:b/>
                <w:spacing w:val="-4"/>
              </w:rPr>
              <w:t>d.d.</w:t>
            </w:r>
          </w:p>
          <w:p w14:paraId="61A9017F" w14:textId="77777777" w:rsidR="006A5750" w:rsidRDefault="00000000">
            <w:pPr>
              <w:pStyle w:val="TableParagraph"/>
              <w:spacing w:before="19"/>
              <w:ind w:left="115"/>
              <w:rPr>
                <w:b/>
              </w:rPr>
            </w:pPr>
            <w:r>
              <w:t>nuo</w:t>
            </w:r>
            <w:r>
              <w:rPr>
                <w:spacing w:val="-5"/>
              </w:rPr>
              <w:t xml:space="preserve"> </w:t>
            </w:r>
            <w:r>
              <w:t>Sutarties</w:t>
            </w:r>
            <w:r>
              <w:rPr>
                <w:spacing w:val="-3"/>
              </w:rPr>
              <w:t xml:space="preserve"> </w:t>
            </w:r>
            <w:r>
              <w:t>įsigaliojimo</w:t>
            </w:r>
            <w:r>
              <w:rPr>
                <w:spacing w:val="-3"/>
              </w:rPr>
              <w:t xml:space="preserve"> </w:t>
            </w:r>
            <w:r>
              <w:t>dienos</w:t>
            </w:r>
            <w:r>
              <w:rPr>
                <w:spacing w:val="-2"/>
              </w:rPr>
              <w:t xml:space="preserve"> </w:t>
            </w:r>
            <w:r>
              <w:t>šiuo</w:t>
            </w:r>
            <w:r>
              <w:rPr>
                <w:spacing w:val="-4"/>
              </w:rPr>
              <w:t xml:space="preserve"> </w:t>
            </w:r>
            <w:r>
              <w:t>adresu:</w:t>
            </w:r>
            <w:r>
              <w:rPr>
                <w:spacing w:val="-1"/>
              </w:rPr>
              <w:t xml:space="preserve"> </w:t>
            </w:r>
            <w:r>
              <w:rPr>
                <w:b/>
              </w:rPr>
              <w:t>Sausio</w:t>
            </w:r>
            <w:r>
              <w:rPr>
                <w:b/>
                <w:spacing w:val="-4"/>
              </w:rPr>
              <w:t xml:space="preserve"> </w:t>
            </w:r>
            <w:r>
              <w:rPr>
                <w:b/>
              </w:rPr>
              <w:t>13-osios</w:t>
            </w:r>
            <w:r>
              <w:rPr>
                <w:b/>
                <w:spacing w:val="-3"/>
              </w:rPr>
              <w:t xml:space="preserve"> </w:t>
            </w:r>
            <w:r>
              <w:rPr>
                <w:b/>
              </w:rPr>
              <w:t>g.</w:t>
            </w:r>
            <w:r>
              <w:rPr>
                <w:b/>
                <w:spacing w:val="-3"/>
              </w:rPr>
              <w:t xml:space="preserve"> </w:t>
            </w:r>
            <w:r>
              <w:rPr>
                <w:b/>
              </w:rPr>
              <w:t>10,</w:t>
            </w:r>
            <w:r>
              <w:rPr>
                <w:b/>
                <w:spacing w:val="-3"/>
              </w:rPr>
              <w:t xml:space="preserve"> </w:t>
            </w:r>
            <w:r>
              <w:rPr>
                <w:b/>
              </w:rPr>
              <w:t>04347</w:t>
            </w:r>
            <w:r>
              <w:rPr>
                <w:b/>
                <w:spacing w:val="-4"/>
              </w:rPr>
              <w:t xml:space="preserve"> </w:t>
            </w:r>
            <w:r>
              <w:rPr>
                <w:b/>
                <w:spacing w:val="-2"/>
              </w:rPr>
              <w:t>Vilnius</w:t>
            </w:r>
          </w:p>
        </w:tc>
      </w:tr>
    </w:tbl>
    <w:p w14:paraId="65EED3B8" w14:textId="77777777" w:rsidR="006A5750" w:rsidRDefault="006A5750">
      <w:pPr>
        <w:pStyle w:val="TableParagraph"/>
        <w:rPr>
          <w:b/>
        </w:rPr>
        <w:sectPr w:rsidR="006A5750">
          <w:headerReference w:type="even" r:id="rId12"/>
          <w:headerReference w:type="default" r:id="rId13"/>
          <w:headerReference w:type="first" r:id="rId14"/>
          <w:type w:val="continuous"/>
          <w:pgSz w:w="12240" w:h="15840"/>
          <w:pgMar w:top="640" w:right="0" w:bottom="280" w:left="0" w:header="322" w:footer="0" w:gutter="0"/>
          <w:pgNumType w:start="1"/>
          <w:cols w:space="720"/>
        </w:sectPr>
      </w:pPr>
    </w:p>
    <w:p w14:paraId="163D3088" w14:textId="77777777" w:rsidR="006A5750" w:rsidRDefault="006A5750">
      <w:pPr>
        <w:pStyle w:val="BodyText"/>
        <w:spacing w:before="96" w:after="1"/>
        <w:rPr>
          <w:b/>
          <w:sz w:val="20"/>
        </w:rPr>
      </w:pPr>
    </w:p>
    <w:p w14:paraId="447BA075" w14:textId="77777777" w:rsidR="006A5750" w:rsidRDefault="00000000">
      <w:pPr>
        <w:ind w:left="1163"/>
        <w:rPr>
          <w:sz w:val="20"/>
        </w:rPr>
      </w:pPr>
      <w:r>
        <w:rPr>
          <w:noProof/>
          <w:sz w:val="20"/>
        </w:rPr>
        <mc:AlternateContent>
          <mc:Choice Requires="wps">
            <w:drawing>
              <wp:inline distT="0" distB="0" distL="0" distR="0" wp14:anchorId="1EF1F680" wp14:editId="438A5F72">
                <wp:extent cx="6567170" cy="190500"/>
                <wp:effectExtent l="9525" t="0" r="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7170" cy="190500"/>
                        </a:xfrm>
                        <a:prstGeom prst="rect">
                          <a:avLst/>
                        </a:prstGeom>
                        <a:ln w="6350">
                          <a:solidFill>
                            <a:srgbClr val="000000"/>
                          </a:solidFill>
                          <a:prstDash val="solid"/>
                        </a:ln>
                      </wps:spPr>
                      <wps:txbx>
                        <w:txbxContent>
                          <w:p w14:paraId="147B3F55" w14:textId="77777777" w:rsidR="006A5750" w:rsidRDefault="00000000">
                            <w:pPr>
                              <w:spacing w:line="252" w:lineRule="exact"/>
                              <w:ind w:left="2545"/>
                              <w:rPr>
                                <w:b/>
                              </w:rPr>
                            </w:pPr>
                            <w:r>
                              <w:rPr>
                                <w:b/>
                              </w:rPr>
                              <w:t>5.</w:t>
                            </w:r>
                            <w:r>
                              <w:rPr>
                                <w:b/>
                                <w:spacing w:val="-12"/>
                              </w:rPr>
                              <w:t xml:space="preserve"> </w:t>
                            </w:r>
                            <w:r>
                              <w:rPr>
                                <w:b/>
                              </w:rPr>
                              <w:t>SUTARTIES</w:t>
                            </w:r>
                            <w:r>
                              <w:rPr>
                                <w:b/>
                                <w:spacing w:val="-10"/>
                              </w:rPr>
                              <w:t xml:space="preserve"> </w:t>
                            </w:r>
                            <w:r>
                              <w:rPr>
                                <w:b/>
                              </w:rPr>
                              <w:t>KAINA</w:t>
                            </w:r>
                            <w:r>
                              <w:rPr>
                                <w:b/>
                                <w:spacing w:val="-12"/>
                              </w:rPr>
                              <w:t xml:space="preserve"> </w:t>
                            </w:r>
                            <w:r>
                              <w:rPr>
                                <w:b/>
                              </w:rPr>
                              <w:t>IR</w:t>
                            </w:r>
                            <w:r>
                              <w:rPr>
                                <w:b/>
                                <w:spacing w:val="-13"/>
                              </w:rPr>
                              <w:t xml:space="preserve"> </w:t>
                            </w:r>
                            <w:r>
                              <w:rPr>
                                <w:b/>
                              </w:rPr>
                              <w:t>ATSISKAITYMO</w:t>
                            </w:r>
                            <w:r>
                              <w:rPr>
                                <w:b/>
                                <w:spacing w:val="-12"/>
                              </w:rPr>
                              <w:t xml:space="preserve"> </w:t>
                            </w:r>
                            <w:r>
                              <w:rPr>
                                <w:b/>
                                <w:spacing w:val="-2"/>
                              </w:rPr>
                              <w:t>TVARKA</w:t>
                            </w:r>
                          </w:p>
                        </w:txbxContent>
                      </wps:txbx>
                      <wps:bodyPr wrap="square" lIns="0" tIns="0" rIns="0" bIns="0" rtlCol="0">
                        <a:noAutofit/>
                      </wps:bodyPr>
                    </wps:wsp>
                  </a:graphicData>
                </a:graphic>
              </wp:inline>
            </w:drawing>
          </mc:Choice>
          <mc:Fallback>
            <w:pict>
              <v:shapetype w14:anchorId="1EF1F680" id="_x0000_t202" coordsize="21600,21600" o:spt="202" path="m,l,21600r21600,l21600,xe">
                <v:stroke joinstyle="miter"/>
                <v:path gradientshapeok="t" o:connecttype="rect"/>
              </v:shapetype>
              <v:shape id="Textbox 5" o:spid="_x0000_s1026" type="#_x0000_t202" style="width:517.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" filled="f" strokeweight=".5pt">
                <v:path arrowok="t"/>
                <v:textbox inset="0,0,0,0">
                  <w:txbxContent>
                    <w:p w14:paraId="147B3F55" w14:textId="77777777" w:rsidR="006A5750" w:rsidRDefault="00000000">
                      <w:pPr>
                        <w:spacing w:line="252" w:lineRule="exact"/>
                        <w:ind w:left="2545"/>
                        <w:rPr>
                          <w:b/>
                        </w:rPr>
                      </w:pPr>
                      <w:r>
                        <w:rPr>
                          <w:b/>
                        </w:rPr>
                        <w:t>5.</w:t>
                      </w:r>
                      <w:r>
                        <w:rPr>
                          <w:b/>
                          <w:spacing w:val="-12"/>
                        </w:rPr>
                        <w:t xml:space="preserve"> </w:t>
                      </w:r>
                      <w:r>
                        <w:rPr>
                          <w:b/>
                        </w:rPr>
                        <w:t>SUTARTIES</w:t>
                      </w:r>
                      <w:r>
                        <w:rPr>
                          <w:b/>
                          <w:spacing w:val="-10"/>
                        </w:rPr>
                        <w:t xml:space="preserve"> </w:t>
                      </w:r>
                      <w:r>
                        <w:rPr>
                          <w:b/>
                        </w:rPr>
                        <w:t>KAINA</w:t>
                      </w:r>
                      <w:r>
                        <w:rPr>
                          <w:b/>
                          <w:spacing w:val="-12"/>
                        </w:rPr>
                        <w:t xml:space="preserve"> </w:t>
                      </w:r>
                      <w:r>
                        <w:rPr>
                          <w:b/>
                        </w:rPr>
                        <w:t>IR</w:t>
                      </w:r>
                      <w:r>
                        <w:rPr>
                          <w:b/>
                          <w:spacing w:val="-13"/>
                        </w:rPr>
                        <w:t xml:space="preserve"> </w:t>
                      </w:r>
                      <w:r>
                        <w:rPr>
                          <w:b/>
                        </w:rPr>
                        <w:t>ATSISKAITYMO</w:t>
                      </w:r>
                      <w:r>
                        <w:rPr>
                          <w:b/>
                          <w:spacing w:val="-12"/>
                        </w:rPr>
                        <w:t xml:space="preserve"> </w:t>
                      </w:r>
                      <w:r>
                        <w:rPr>
                          <w:b/>
                          <w:spacing w:val="-2"/>
                        </w:rPr>
                        <w:t>TVARKA</w:t>
                      </w:r>
                    </w:p>
                  </w:txbxContent>
                </v:textbox>
                <w10:anchorlock/>
              </v:shape>
            </w:pict>
          </mc:Fallback>
        </mc:AlternateContent>
      </w:r>
    </w:p>
    <w:p w14:paraId="55C7742E" w14:textId="77777777" w:rsidR="006A5750" w:rsidRDefault="006A5750">
      <w:pPr>
        <w:rPr>
          <w:sz w:val="20"/>
        </w:rPr>
        <w:sectPr w:rsidR="006A5750">
          <w:pgSz w:w="12240" w:h="15840"/>
          <w:pgMar w:top="640" w:right="0" w:bottom="280" w:left="0" w:header="414" w:footer="0" w:gutter="0"/>
          <w:cols w:space="720"/>
        </w:sectPr>
      </w:pPr>
    </w:p>
    <w:p w14:paraId="5FC0F415" w14:textId="77777777" w:rsidR="006A5750" w:rsidRDefault="006A5750">
      <w:pPr>
        <w:pStyle w:val="BodyText"/>
        <w:spacing w:before="8" w:after="1"/>
        <w:rPr>
          <w:b/>
          <w:sz w:val="16"/>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356"/>
        <w:gridCol w:w="7636"/>
      </w:tblGrid>
      <w:tr w:rsidR="006A5750" w14:paraId="4718DB28" w14:textId="77777777">
        <w:trPr>
          <w:trHeight w:val="757"/>
        </w:trPr>
        <w:tc>
          <w:tcPr>
            <w:tcW w:w="2706" w:type="dxa"/>
            <w:gridSpan w:val="2"/>
          </w:tcPr>
          <w:p w14:paraId="0860AEA3" w14:textId="77777777" w:rsidR="006A5750" w:rsidRDefault="00000000">
            <w:pPr>
              <w:pStyle w:val="TableParagraph"/>
              <w:spacing w:line="248" w:lineRule="exact"/>
              <w:ind w:left="117"/>
              <w:rPr>
                <w:b/>
              </w:rPr>
            </w:pPr>
            <w:r>
              <w:rPr>
                <w:b/>
              </w:rPr>
              <w:t>5.1.</w:t>
            </w:r>
            <w:r>
              <w:rPr>
                <w:b/>
                <w:spacing w:val="-3"/>
              </w:rPr>
              <w:t xml:space="preserve"> </w:t>
            </w:r>
            <w:r>
              <w:rPr>
                <w:b/>
              </w:rPr>
              <w:t>Sutarčiai</w:t>
            </w:r>
            <w:r>
              <w:rPr>
                <w:b/>
                <w:spacing w:val="-3"/>
              </w:rPr>
              <w:t xml:space="preserve"> </w:t>
            </w:r>
            <w:r>
              <w:rPr>
                <w:b/>
                <w:spacing w:val="-2"/>
              </w:rPr>
              <w:t>taikomas</w:t>
            </w:r>
          </w:p>
          <w:p w14:paraId="00185100" w14:textId="77777777" w:rsidR="006A5750" w:rsidRDefault="00000000">
            <w:pPr>
              <w:pStyle w:val="TableParagraph"/>
              <w:spacing w:line="252" w:lineRule="exact"/>
              <w:ind w:left="117" w:right="561"/>
              <w:rPr>
                <w:b/>
              </w:rPr>
            </w:pPr>
            <w:r>
              <w:rPr>
                <w:b/>
              </w:rPr>
              <w:t>kainos</w:t>
            </w:r>
            <w:r>
              <w:rPr>
                <w:b/>
                <w:spacing w:val="-14"/>
              </w:rPr>
              <w:t xml:space="preserve"> </w:t>
            </w:r>
            <w:r>
              <w:rPr>
                <w:b/>
              </w:rPr>
              <w:t xml:space="preserve">apskaičiavimo </w:t>
            </w:r>
            <w:r>
              <w:rPr>
                <w:b/>
                <w:spacing w:val="-2"/>
              </w:rPr>
              <w:t>būdas</w:t>
            </w:r>
          </w:p>
        </w:tc>
        <w:tc>
          <w:tcPr>
            <w:tcW w:w="7636" w:type="dxa"/>
          </w:tcPr>
          <w:p w14:paraId="3FE81FCD" w14:textId="77777777" w:rsidR="006A5750" w:rsidRDefault="00000000">
            <w:pPr>
              <w:pStyle w:val="TableParagraph"/>
              <w:spacing w:line="249" w:lineRule="exact"/>
              <w:ind w:left="115"/>
            </w:pPr>
            <w:r>
              <w:t>Fiksuotos</w:t>
            </w:r>
            <w:r>
              <w:rPr>
                <w:spacing w:val="-7"/>
              </w:rPr>
              <w:t xml:space="preserve"> </w:t>
            </w:r>
            <w:r>
              <w:t>kainos</w:t>
            </w:r>
            <w:r>
              <w:rPr>
                <w:spacing w:val="-6"/>
              </w:rPr>
              <w:t xml:space="preserve"> </w:t>
            </w:r>
            <w:r>
              <w:rPr>
                <w:spacing w:val="-2"/>
              </w:rPr>
              <w:t>kainodara</w:t>
            </w:r>
          </w:p>
        </w:tc>
      </w:tr>
      <w:tr w:rsidR="006A5750" w14:paraId="3054A928" w14:textId="77777777">
        <w:trPr>
          <w:trHeight w:val="2024"/>
        </w:trPr>
        <w:tc>
          <w:tcPr>
            <w:tcW w:w="2706" w:type="dxa"/>
            <w:gridSpan w:val="2"/>
          </w:tcPr>
          <w:p w14:paraId="1F9C7349" w14:textId="77777777" w:rsidR="006A5750" w:rsidRDefault="00000000">
            <w:pPr>
              <w:pStyle w:val="TableParagraph"/>
              <w:ind w:left="117" w:right="223"/>
              <w:rPr>
                <w:b/>
              </w:rPr>
            </w:pPr>
            <w:r>
              <w:rPr>
                <w:b/>
              </w:rPr>
              <w:t>5.2. Pradinės Sutarties vertė</w:t>
            </w:r>
            <w:r>
              <w:rPr>
                <w:b/>
                <w:spacing w:val="-13"/>
              </w:rPr>
              <w:t xml:space="preserve"> </w:t>
            </w:r>
            <w:r>
              <w:rPr>
                <w:b/>
              </w:rPr>
              <w:t>ir</w:t>
            </w:r>
            <w:r>
              <w:rPr>
                <w:b/>
                <w:spacing w:val="-14"/>
              </w:rPr>
              <w:t xml:space="preserve"> </w:t>
            </w:r>
            <w:r>
              <w:rPr>
                <w:b/>
              </w:rPr>
              <w:t>Sutarties</w:t>
            </w:r>
            <w:r>
              <w:rPr>
                <w:b/>
                <w:spacing w:val="-13"/>
              </w:rPr>
              <w:t xml:space="preserve"> </w:t>
            </w:r>
            <w:r>
              <w:rPr>
                <w:b/>
              </w:rPr>
              <w:t xml:space="preserve">kaina, kai taikoma </w:t>
            </w:r>
            <w:r>
              <w:rPr>
                <w:b/>
                <w:u w:val="single"/>
              </w:rPr>
              <w:t>fiksuotos</w:t>
            </w:r>
            <w:r>
              <w:rPr>
                <w:b/>
              </w:rPr>
              <w:t xml:space="preserve"> </w:t>
            </w:r>
            <w:r>
              <w:rPr>
                <w:b/>
                <w:u w:val="single"/>
              </w:rPr>
              <w:t>kainos</w:t>
            </w:r>
            <w:r>
              <w:rPr>
                <w:b/>
              </w:rPr>
              <w:t xml:space="preserve"> kainodara</w:t>
            </w:r>
          </w:p>
        </w:tc>
        <w:tc>
          <w:tcPr>
            <w:tcW w:w="7636" w:type="dxa"/>
          </w:tcPr>
          <w:p w14:paraId="4FFF849F" w14:textId="77777777" w:rsidR="006A5750" w:rsidRDefault="00000000">
            <w:pPr>
              <w:pStyle w:val="TableParagraph"/>
              <w:ind w:left="115"/>
            </w:pPr>
            <w:r>
              <w:t>Pradinės</w:t>
            </w:r>
            <w:r>
              <w:rPr>
                <w:spacing w:val="-4"/>
              </w:rPr>
              <w:t xml:space="preserve"> </w:t>
            </w:r>
            <w:r>
              <w:t>Sutarties</w:t>
            </w:r>
            <w:r>
              <w:rPr>
                <w:spacing w:val="-5"/>
              </w:rPr>
              <w:t xml:space="preserve"> </w:t>
            </w:r>
            <w:r>
              <w:t>vertė</w:t>
            </w:r>
            <w:r>
              <w:rPr>
                <w:spacing w:val="-3"/>
              </w:rPr>
              <w:t xml:space="preserve"> </w:t>
            </w:r>
            <w:r>
              <w:t>yra</w:t>
            </w:r>
            <w:r>
              <w:rPr>
                <w:spacing w:val="-5"/>
              </w:rPr>
              <w:t xml:space="preserve"> </w:t>
            </w:r>
            <w:r>
              <w:rPr>
                <w:b/>
              </w:rPr>
              <w:t>56</w:t>
            </w:r>
            <w:r>
              <w:rPr>
                <w:b/>
                <w:spacing w:val="-4"/>
              </w:rPr>
              <w:t xml:space="preserve"> </w:t>
            </w:r>
            <w:r>
              <w:rPr>
                <w:b/>
              </w:rPr>
              <w:t>261,80</w:t>
            </w:r>
            <w:r>
              <w:rPr>
                <w:b/>
                <w:spacing w:val="-4"/>
              </w:rPr>
              <w:t xml:space="preserve"> </w:t>
            </w:r>
            <w:r>
              <w:t>Eur</w:t>
            </w:r>
            <w:r>
              <w:rPr>
                <w:spacing w:val="-5"/>
              </w:rPr>
              <w:t xml:space="preserve"> </w:t>
            </w:r>
            <w:r>
              <w:t>(penkiasdešimt</w:t>
            </w:r>
            <w:r>
              <w:rPr>
                <w:spacing w:val="-5"/>
              </w:rPr>
              <w:t xml:space="preserve"> </w:t>
            </w:r>
            <w:r>
              <w:t>šeši</w:t>
            </w:r>
            <w:r>
              <w:rPr>
                <w:spacing w:val="-5"/>
              </w:rPr>
              <w:t xml:space="preserve"> </w:t>
            </w:r>
            <w:r>
              <w:t>tūkstančiai</w:t>
            </w:r>
            <w:r>
              <w:rPr>
                <w:spacing w:val="-5"/>
              </w:rPr>
              <w:t xml:space="preserve"> </w:t>
            </w:r>
            <w:r>
              <w:t>du</w:t>
            </w:r>
            <w:r>
              <w:rPr>
                <w:spacing w:val="-4"/>
              </w:rPr>
              <w:t xml:space="preserve"> </w:t>
            </w:r>
            <w:r>
              <w:t>šimtai šešiasdešimt vienas eur, 81 ct) be pridėtinės vertės mokesčio (toliau – PVM).</w:t>
            </w:r>
          </w:p>
          <w:p w14:paraId="188F9E15" w14:textId="77777777" w:rsidR="006A5750" w:rsidRDefault="00000000">
            <w:pPr>
              <w:pStyle w:val="TableParagraph"/>
              <w:spacing w:line="249" w:lineRule="exact"/>
              <w:ind w:left="115"/>
            </w:pPr>
            <w:r>
              <w:t>PVM</w:t>
            </w:r>
            <w:r>
              <w:rPr>
                <w:spacing w:val="-14"/>
              </w:rPr>
              <w:t xml:space="preserve"> </w:t>
            </w:r>
            <w:r>
              <w:t>sudaro</w:t>
            </w:r>
            <w:r>
              <w:rPr>
                <w:spacing w:val="-12"/>
              </w:rPr>
              <w:t xml:space="preserve"> </w:t>
            </w:r>
            <w:r>
              <w:t>11</w:t>
            </w:r>
            <w:r>
              <w:rPr>
                <w:spacing w:val="-14"/>
              </w:rPr>
              <w:t xml:space="preserve"> </w:t>
            </w:r>
            <w:r>
              <w:t>814,98</w:t>
            </w:r>
            <w:r>
              <w:rPr>
                <w:spacing w:val="-13"/>
              </w:rPr>
              <w:t xml:space="preserve"> </w:t>
            </w:r>
            <w:r>
              <w:rPr>
                <w:spacing w:val="-4"/>
              </w:rPr>
              <w:t>Eur.</w:t>
            </w:r>
          </w:p>
          <w:p w14:paraId="58B048B2" w14:textId="77777777" w:rsidR="006A5750" w:rsidRDefault="00000000">
            <w:pPr>
              <w:pStyle w:val="TableParagraph"/>
              <w:spacing w:before="1"/>
              <w:ind w:left="115" w:right="86"/>
            </w:pPr>
            <w:r>
              <w:t>Sutarties</w:t>
            </w:r>
            <w:r>
              <w:rPr>
                <w:spacing w:val="-7"/>
              </w:rPr>
              <w:t xml:space="preserve"> </w:t>
            </w:r>
            <w:r>
              <w:t>kaina</w:t>
            </w:r>
            <w:r>
              <w:rPr>
                <w:spacing w:val="-6"/>
              </w:rPr>
              <w:t xml:space="preserve"> </w:t>
            </w:r>
            <w:r>
              <w:t>yra</w:t>
            </w:r>
            <w:r>
              <w:rPr>
                <w:spacing w:val="-6"/>
              </w:rPr>
              <w:t xml:space="preserve"> </w:t>
            </w:r>
            <w:r>
              <w:t>68</w:t>
            </w:r>
            <w:r>
              <w:rPr>
                <w:spacing w:val="-6"/>
              </w:rPr>
              <w:t xml:space="preserve"> </w:t>
            </w:r>
            <w:r>
              <w:t>076,78</w:t>
            </w:r>
            <w:r>
              <w:rPr>
                <w:spacing w:val="-6"/>
              </w:rPr>
              <w:t xml:space="preserve"> </w:t>
            </w:r>
            <w:r>
              <w:t>(šešiasdešimt</w:t>
            </w:r>
            <w:r>
              <w:rPr>
                <w:spacing w:val="-7"/>
              </w:rPr>
              <w:t xml:space="preserve"> </w:t>
            </w:r>
            <w:r>
              <w:t>aštuoni</w:t>
            </w:r>
            <w:r>
              <w:rPr>
                <w:spacing w:val="-7"/>
              </w:rPr>
              <w:t xml:space="preserve"> </w:t>
            </w:r>
            <w:r>
              <w:t>tūkstančiai</w:t>
            </w:r>
            <w:r>
              <w:rPr>
                <w:spacing w:val="-7"/>
              </w:rPr>
              <w:t xml:space="preserve"> </w:t>
            </w:r>
            <w:r>
              <w:t>septybžniasdešimt šeši Eur, 78 ct) Eur su PVM.</w:t>
            </w:r>
          </w:p>
          <w:p w14:paraId="7DE1AFEC" w14:textId="77777777" w:rsidR="006A5750" w:rsidRDefault="00000000">
            <w:pPr>
              <w:pStyle w:val="TableParagraph"/>
              <w:spacing w:before="4" w:line="235" w:lineRule="auto"/>
              <w:ind w:left="115"/>
            </w:pPr>
            <w:r>
              <w:t>Šioje Sutartyje Pradinės Sutarties vertė yra lygi</w:t>
            </w:r>
            <w:r>
              <w:rPr>
                <w:spacing w:val="-2"/>
              </w:rPr>
              <w:t xml:space="preserve"> </w:t>
            </w:r>
            <w:r>
              <w:t>Tiekėjo pasiūlymo kainai be PVM, nurodytai už visą pirkimo dokumentuose ir Sutartyje nurodytą Prekių kiekį ir (ar)</w:t>
            </w:r>
          </w:p>
          <w:p w14:paraId="5626FA14" w14:textId="77777777" w:rsidR="006A5750" w:rsidRDefault="00000000">
            <w:pPr>
              <w:pStyle w:val="TableParagraph"/>
              <w:spacing w:before="2" w:line="240" w:lineRule="exact"/>
              <w:ind w:left="115"/>
            </w:pPr>
            <w:r>
              <w:rPr>
                <w:spacing w:val="-2"/>
              </w:rPr>
              <w:t>apimtį</w:t>
            </w:r>
          </w:p>
        </w:tc>
      </w:tr>
      <w:tr w:rsidR="006A5750" w14:paraId="630285DB" w14:textId="77777777">
        <w:trPr>
          <w:trHeight w:val="760"/>
        </w:trPr>
        <w:tc>
          <w:tcPr>
            <w:tcW w:w="2706" w:type="dxa"/>
            <w:gridSpan w:val="2"/>
          </w:tcPr>
          <w:p w14:paraId="3AEA3FD8" w14:textId="77777777" w:rsidR="006A5750" w:rsidRDefault="00000000">
            <w:pPr>
              <w:pStyle w:val="TableParagraph"/>
              <w:spacing w:before="7" w:line="230" w:lineRule="auto"/>
              <w:ind w:left="117" w:right="223"/>
              <w:rPr>
                <w:b/>
              </w:rPr>
            </w:pPr>
            <w:r>
              <w:rPr>
                <w:b/>
              </w:rPr>
              <w:t>5.3.</w:t>
            </w:r>
            <w:r>
              <w:rPr>
                <w:b/>
                <w:spacing w:val="-14"/>
              </w:rPr>
              <w:t xml:space="preserve"> </w:t>
            </w:r>
            <w:r>
              <w:rPr>
                <w:b/>
              </w:rPr>
              <w:t>Maksimali</w:t>
            </w:r>
            <w:r>
              <w:rPr>
                <w:b/>
                <w:spacing w:val="-14"/>
              </w:rPr>
              <w:t xml:space="preserve"> </w:t>
            </w:r>
            <w:r>
              <w:rPr>
                <w:b/>
              </w:rPr>
              <w:t>Sutarties vertė (Pirkimui skirta maksimali lėšų suma)</w:t>
            </w:r>
          </w:p>
        </w:tc>
        <w:tc>
          <w:tcPr>
            <w:tcW w:w="7636" w:type="dxa"/>
          </w:tcPr>
          <w:p w14:paraId="47A012EA" w14:textId="77777777" w:rsidR="006A5750" w:rsidRDefault="00000000">
            <w:pPr>
              <w:pStyle w:val="TableParagraph"/>
              <w:spacing w:line="252" w:lineRule="exact"/>
              <w:ind w:left="115"/>
            </w:pPr>
            <w:r>
              <w:rPr>
                <w:spacing w:val="-2"/>
              </w:rPr>
              <w:t>Netaikoma</w:t>
            </w:r>
          </w:p>
        </w:tc>
      </w:tr>
      <w:tr w:rsidR="006A5750" w14:paraId="165D6570" w14:textId="77777777">
        <w:trPr>
          <w:trHeight w:val="290"/>
        </w:trPr>
        <w:tc>
          <w:tcPr>
            <w:tcW w:w="10342" w:type="dxa"/>
            <w:gridSpan w:val="3"/>
          </w:tcPr>
          <w:p w14:paraId="72D5FD25" w14:textId="77777777" w:rsidR="006A5750" w:rsidRDefault="00000000">
            <w:pPr>
              <w:pStyle w:val="TableParagraph"/>
              <w:spacing w:line="248" w:lineRule="exact"/>
              <w:ind w:left="2187"/>
              <w:rPr>
                <w:b/>
              </w:rPr>
            </w:pPr>
            <w:r>
              <w:rPr>
                <w:b/>
              </w:rPr>
              <w:t>6.</w:t>
            </w:r>
            <w:r>
              <w:rPr>
                <w:b/>
                <w:spacing w:val="-6"/>
              </w:rPr>
              <w:t xml:space="preserve"> </w:t>
            </w:r>
            <w:r>
              <w:rPr>
                <w:b/>
              </w:rPr>
              <w:t>PREKIŲ</w:t>
            </w:r>
            <w:r>
              <w:rPr>
                <w:b/>
                <w:spacing w:val="-4"/>
              </w:rPr>
              <w:t xml:space="preserve"> </w:t>
            </w:r>
            <w:r>
              <w:rPr>
                <w:b/>
              </w:rPr>
              <w:t>KOKYBĖ</w:t>
            </w:r>
            <w:r>
              <w:rPr>
                <w:b/>
                <w:spacing w:val="-3"/>
              </w:rPr>
              <w:t xml:space="preserve"> </w:t>
            </w:r>
            <w:r>
              <w:rPr>
                <w:b/>
              </w:rPr>
              <w:t>IR</w:t>
            </w:r>
            <w:r>
              <w:rPr>
                <w:b/>
                <w:spacing w:val="-4"/>
              </w:rPr>
              <w:t xml:space="preserve"> </w:t>
            </w:r>
            <w:r>
              <w:rPr>
                <w:b/>
              </w:rPr>
              <w:t>GARANTINIAI</w:t>
            </w:r>
            <w:r>
              <w:rPr>
                <w:b/>
                <w:spacing w:val="-2"/>
              </w:rPr>
              <w:t xml:space="preserve"> ĮSIPAREIGOJIMAI</w:t>
            </w:r>
          </w:p>
        </w:tc>
      </w:tr>
      <w:tr w:rsidR="006A5750" w14:paraId="1A242480" w14:textId="77777777">
        <w:trPr>
          <w:trHeight w:val="1010"/>
        </w:trPr>
        <w:tc>
          <w:tcPr>
            <w:tcW w:w="2706" w:type="dxa"/>
            <w:gridSpan w:val="2"/>
          </w:tcPr>
          <w:p w14:paraId="180929DF" w14:textId="77777777" w:rsidR="006A5750" w:rsidRDefault="00000000">
            <w:pPr>
              <w:pStyle w:val="TableParagraph"/>
              <w:spacing w:line="248" w:lineRule="exact"/>
              <w:ind w:left="117"/>
              <w:rPr>
                <w:b/>
              </w:rPr>
            </w:pPr>
            <w:r>
              <w:rPr>
                <w:b/>
              </w:rPr>
              <w:t>6.1.</w:t>
            </w:r>
            <w:r>
              <w:rPr>
                <w:b/>
                <w:spacing w:val="-4"/>
              </w:rPr>
              <w:t xml:space="preserve"> </w:t>
            </w:r>
            <w:r>
              <w:rPr>
                <w:b/>
              </w:rPr>
              <w:t>Garantinis</w:t>
            </w:r>
            <w:r>
              <w:rPr>
                <w:b/>
                <w:spacing w:val="-4"/>
              </w:rPr>
              <w:t xml:space="preserve"> </w:t>
            </w:r>
            <w:r>
              <w:rPr>
                <w:b/>
                <w:spacing w:val="-2"/>
              </w:rPr>
              <w:t>terminas</w:t>
            </w:r>
          </w:p>
        </w:tc>
        <w:tc>
          <w:tcPr>
            <w:tcW w:w="7636" w:type="dxa"/>
          </w:tcPr>
          <w:p w14:paraId="3297FB9F" w14:textId="77777777" w:rsidR="006A5750" w:rsidRDefault="00000000">
            <w:pPr>
              <w:pStyle w:val="TableParagraph"/>
              <w:ind w:left="115"/>
            </w:pPr>
            <w:r>
              <w:t>Prekėms</w:t>
            </w:r>
            <w:r>
              <w:rPr>
                <w:spacing w:val="-4"/>
              </w:rPr>
              <w:t xml:space="preserve"> </w:t>
            </w:r>
            <w:r>
              <w:t>nustatomas</w:t>
            </w:r>
            <w:r>
              <w:rPr>
                <w:spacing w:val="-4"/>
              </w:rPr>
              <w:t xml:space="preserve"> </w:t>
            </w:r>
            <w:r>
              <w:t>Techninėje</w:t>
            </w:r>
            <w:r>
              <w:rPr>
                <w:spacing w:val="-3"/>
              </w:rPr>
              <w:t xml:space="preserve"> </w:t>
            </w:r>
            <w:r>
              <w:t>specifikacijoje</w:t>
            </w:r>
            <w:r>
              <w:rPr>
                <w:spacing w:val="-3"/>
              </w:rPr>
              <w:t xml:space="preserve"> </w:t>
            </w:r>
            <w:r>
              <w:t>nustatytas</w:t>
            </w:r>
            <w:r>
              <w:rPr>
                <w:spacing w:val="-4"/>
              </w:rPr>
              <w:t xml:space="preserve"> </w:t>
            </w:r>
            <w:r>
              <w:t>garantinis</w:t>
            </w:r>
            <w:r>
              <w:rPr>
                <w:spacing w:val="-4"/>
              </w:rPr>
              <w:t xml:space="preserve"> </w:t>
            </w:r>
            <w:r>
              <w:t>terminas,</w:t>
            </w:r>
            <w:r>
              <w:rPr>
                <w:spacing w:val="-4"/>
              </w:rPr>
              <w:t xml:space="preserve"> </w:t>
            </w:r>
            <w:r>
              <w:t>kuris yra</w:t>
            </w:r>
            <w:r>
              <w:rPr>
                <w:spacing w:val="37"/>
              </w:rPr>
              <w:t xml:space="preserve"> </w:t>
            </w:r>
            <w:r>
              <w:t>36mėn.</w:t>
            </w:r>
            <w:r>
              <w:rPr>
                <w:spacing w:val="39"/>
              </w:rPr>
              <w:t xml:space="preserve"> </w:t>
            </w:r>
            <w:r>
              <w:t>Garantinis</w:t>
            </w:r>
            <w:r>
              <w:rPr>
                <w:spacing w:val="38"/>
              </w:rPr>
              <w:t xml:space="preserve"> </w:t>
            </w:r>
            <w:r>
              <w:t>terminas,</w:t>
            </w:r>
            <w:r>
              <w:rPr>
                <w:spacing w:val="39"/>
              </w:rPr>
              <w:t xml:space="preserve"> </w:t>
            </w:r>
            <w:r>
              <w:t>skaičiuojamas</w:t>
            </w:r>
            <w:r>
              <w:rPr>
                <w:spacing w:val="37"/>
              </w:rPr>
              <w:t xml:space="preserve"> </w:t>
            </w:r>
            <w:r>
              <w:t>nuo</w:t>
            </w:r>
            <w:r>
              <w:rPr>
                <w:spacing w:val="39"/>
              </w:rPr>
              <w:t xml:space="preserve"> </w:t>
            </w:r>
            <w:r>
              <w:t>Prekių</w:t>
            </w:r>
            <w:r>
              <w:rPr>
                <w:spacing w:val="39"/>
              </w:rPr>
              <w:t xml:space="preserve"> </w:t>
            </w:r>
            <w:r>
              <w:t>perdavimo–</w:t>
            </w:r>
            <w:r>
              <w:rPr>
                <w:spacing w:val="-2"/>
              </w:rPr>
              <w:t>priėmimo</w:t>
            </w:r>
          </w:p>
          <w:p w14:paraId="0B9CD1AA" w14:textId="77777777" w:rsidR="006A5750" w:rsidRDefault="00000000">
            <w:pPr>
              <w:pStyle w:val="TableParagraph"/>
              <w:spacing w:before="15" w:line="220" w:lineRule="auto"/>
              <w:ind w:left="115"/>
            </w:pPr>
            <w:r>
              <w:t>akto</w:t>
            </w:r>
            <w:r>
              <w:rPr>
                <w:spacing w:val="80"/>
              </w:rPr>
              <w:t xml:space="preserve"> </w:t>
            </w:r>
            <w:r>
              <w:t>ar</w:t>
            </w:r>
            <w:r>
              <w:rPr>
                <w:spacing w:val="80"/>
              </w:rPr>
              <w:t xml:space="preserve"> </w:t>
            </w:r>
            <w:r>
              <w:t>Sąskaitos</w:t>
            </w:r>
            <w:r>
              <w:rPr>
                <w:spacing w:val="80"/>
              </w:rPr>
              <w:t xml:space="preserve"> </w:t>
            </w:r>
            <w:r>
              <w:t>(kai</w:t>
            </w:r>
            <w:r>
              <w:rPr>
                <w:spacing w:val="80"/>
              </w:rPr>
              <w:t xml:space="preserve"> </w:t>
            </w:r>
            <w:r>
              <w:t>Prekių</w:t>
            </w:r>
            <w:r>
              <w:rPr>
                <w:spacing w:val="80"/>
              </w:rPr>
              <w:t xml:space="preserve"> </w:t>
            </w:r>
            <w:r>
              <w:t>perdavimo–priėmimo</w:t>
            </w:r>
            <w:r>
              <w:rPr>
                <w:spacing w:val="80"/>
              </w:rPr>
              <w:t xml:space="preserve"> </w:t>
            </w:r>
            <w:r>
              <w:t>aktas</w:t>
            </w:r>
            <w:r>
              <w:rPr>
                <w:spacing w:val="80"/>
              </w:rPr>
              <w:t xml:space="preserve"> </w:t>
            </w:r>
            <w:r>
              <w:t>nėra</w:t>
            </w:r>
            <w:r>
              <w:rPr>
                <w:spacing w:val="80"/>
              </w:rPr>
              <w:t xml:space="preserve"> </w:t>
            </w:r>
            <w:r>
              <w:t>pasirašomas) pasirašymo dienos.</w:t>
            </w:r>
          </w:p>
        </w:tc>
      </w:tr>
      <w:tr w:rsidR="006A5750" w14:paraId="45FE1D01" w14:textId="77777777">
        <w:trPr>
          <w:trHeight w:val="290"/>
        </w:trPr>
        <w:tc>
          <w:tcPr>
            <w:tcW w:w="10342" w:type="dxa"/>
            <w:gridSpan w:val="3"/>
          </w:tcPr>
          <w:p w14:paraId="77990FBF" w14:textId="77777777" w:rsidR="006A5750" w:rsidRDefault="00000000">
            <w:pPr>
              <w:pStyle w:val="TableParagraph"/>
              <w:spacing w:line="249" w:lineRule="exact"/>
              <w:ind w:left="2192"/>
              <w:rPr>
                <w:b/>
              </w:rPr>
            </w:pPr>
            <w:r>
              <w:rPr>
                <w:b/>
                <w:spacing w:val="-2"/>
              </w:rPr>
              <w:t>7.</w:t>
            </w:r>
            <w:r>
              <w:rPr>
                <w:b/>
                <w:spacing w:val="-4"/>
              </w:rPr>
              <w:t xml:space="preserve"> </w:t>
            </w:r>
            <w:r>
              <w:rPr>
                <w:b/>
                <w:spacing w:val="-2"/>
              </w:rPr>
              <w:t>SUTARTIES</w:t>
            </w:r>
            <w:r>
              <w:rPr>
                <w:b/>
                <w:spacing w:val="-4"/>
              </w:rPr>
              <w:t xml:space="preserve"> </w:t>
            </w:r>
            <w:r>
              <w:rPr>
                <w:b/>
                <w:spacing w:val="-2"/>
              </w:rPr>
              <w:t>VYKDYMUI</w:t>
            </w:r>
            <w:r>
              <w:rPr>
                <w:b/>
              </w:rPr>
              <w:t xml:space="preserve"> </w:t>
            </w:r>
            <w:r>
              <w:rPr>
                <w:b/>
                <w:spacing w:val="-2"/>
              </w:rPr>
              <w:t>PASITELKIAMI</w:t>
            </w:r>
            <w:r>
              <w:rPr>
                <w:b/>
                <w:spacing w:val="3"/>
              </w:rPr>
              <w:t xml:space="preserve"> </w:t>
            </w:r>
            <w:r>
              <w:rPr>
                <w:b/>
                <w:spacing w:val="-2"/>
              </w:rPr>
              <w:t>SUBTIEKĖJAI</w:t>
            </w:r>
          </w:p>
        </w:tc>
      </w:tr>
      <w:tr w:rsidR="006A5750" w14:paraId="6489CDAB" w14:textId="77777777">
        <w:trPr>
          <w:trHeight w:val="757"/>
        </w:trPr>
        <w:tc>
          <w:tcPr>
            <w:tcW w:w="2706" w:type="dxa"/>
            <w:gridSpan w:val="2"/>
          </w:tcPr>
          <w:p w14:paraId="40AB8AB3" w14:textId="77777777" w:rsidR="006A5750" w:rsidRDefault="00000000">
            <w:pPr>
              <w:pStyle w:val="TableParagraph"/>
              <w:ind w:left="117"/>
              <w:rPr>
                <w:b/>
              </w:rPr>
            </w:pPr>
            <w:r>
              <w:rPr>
                <w:b/>
              </w:rPr>
              <w:t>7.1 Sutarties vykdymui pasitelkiami</w:t>
            </w:r>
            <w:r>
              <w:rPr>
                <w:b/>
                <w:spacing w:val="-14"/>
              </w:rPr>
              <w:t xml:space="preserve"> </w:t>
            </w:r>
            <w:r>
              <w:rPr>
                <w:b/>
              </w:rPr>
              <w:t>subtiekėjai</w:t>
            </w:r>
            <w:r>
              <w:rPr>
                <w:b/>
                <w:spacing w:val="-14"/>
              </w:rPr>
              <w:t xml:space="preserve"> </w:t>
            </w:r>
            <w:r>
              <w:rPr>
                <w:b/>
              </w:rPr>
              <w:t>ir</w:t>
            </w:r>
          </w:p>
          <w:p w14:paraId="0FF4DEFB" w14:textId="77777777" w:rsidR="006A5750" w:rsidRDefault="00000000">
            <w:pPr>
              <w:pStyle w:val="TableParagraph"/>
              <w:spacing w:line="236" w:lineRule="exact"/>
              <w:ind w:left="117"/>
              <w:rPr>
                <w:b/>
              </w:rPr>
            </w:pPr>
            <w:r>
              <w:rPr>
                <w:b/>
              </w:rPr>
              <w:t>(ar)</w:t>
            </w:r>
            <w:r>
              <w:rPr>
                <w:b/>
                <w:spacing w:val="-3"/>
              </w:rPr>
              <w:t xml:space="preserve"> </w:t>
            </w:r>
            <w:r>
              <w:rPr>
                <w:b/>
                <w:spacing w:val="-2"/>
              </w:rPr>
              <w:t>specialistai</w:t>
            </w:r>
          </w:p>
        </w:tc>
        <w:tc>
          <w:tcPr>
            <w:tcW w:w="7636" w:type="dxa"/>
          </w:tcPr>
          <w:p w14:paraId="401AF084" w14:textId="77777777" w:rsidR="006A5750" w:rsidRDefault="00000000">
            <w:pPr>
              <w:pStyle w:val="TableParagraph"/>
              <w:spacing w:line="249" w:lineRule="exact"/>
              <w:ind w:left="115"/>
            </w:pPr>
            <w:r>
              <w:t>Sutarties</w:t>
            </w:r>
            <w:r>
              <w:rPr>
                <w:spacing w:val="-7"/>
              </w:rPr>
              <w:t xml:space="preserve"> </w:t>
            </w:r>
            <w:r>
              <w:t>vykdymui</w:t>
            </w:r>
            <w:r>
              <w:rPr>
                <w:spacing w:val="-5"/>
              </w:rPr>
              <w:t xml:space="preserve"> </w:t>
            </w:r>
            <w:r>
              <w:t>subtiekėjai</w:t>
            </w:r>
            <w:r>
              <w:rPr>
                <w:spacing w:val="-3"/>
              </w:rPr>
              <w:t xml:space="preserve"> </w:t>
            </w:r>
            <w:r>
              <w:t>ir</w:t>
            </w:r>
            <w:r>
              <w:rPr>
                <w:spacing w:val="-6"/>
              </w:rPr>
              <w:t xml:space="preserve"> </w:t>
            </w:r>
            <w:r>
              <w:t>(ar)</w:t>
            </w:r>
            <w:r>
              <w:rPr>
                <w:spacing w:val="-5"/>
              </w:rPr>
              <w:t xml:space="preserve"> </w:t>
            </w:r>
            <w:r>
              <w:t>specialistai</w:t>
            </w:r>
            <w:r>
              <w:rPr>
                <w:spacing w:val="-4"/>
              </w:rPr>
              <w:t xml:space="preserve"> </w:t>
            </w:r>
            <w:r>
              <w:rPr>
                <w:spacing w:val="-2"/>
              </w:rPr>
              <w:t>nepasitelkiami.</w:t>
            </w:r>
          </w:p>
        </w:tc>
      </w:tr>
      <w:tr w:rsidR="006A5750" w14:paraId="31B0B16A" w14:textId="77777777">
        <w:trPr>
          <w:trHeight w:val="506"/>
        </w:trPr>
        <w:tc>
          <w:tcPr>
            <w:tcW w:w="10342" w:type="dxa"/>
            <w:gridSpan w:val="3"/>
          </w:tcPr>
          <w:p w14:paraId="15A41189" w14:textId="77777777" w:rsidR="006A5750" w:rsidRDefault="00000000">
            <w:pPr>
              <w:pStyle w:val="TableParagraph"/>
              <w:spacing w:line="240" w:lineRule="exact"/>
              <w:ind w:left="117"/>
              <w:rPr>
                <w:b/>
              </w:rPr>
            </w:pPr>
            <w:r>
              <w:rPr>
                <w:b/>
              </w:rPr>
              <w:t>8.</w:t>
            </w:r>
            <w:r>
              <w:rPr>
                <w:b/>
                <w:spacing w:val="-4"/>
              </w:rPr>
              <w:t xml:space="preserve"> </w:t>
            </w:r>
            <w:r>
              <w:rPr>
                <w:b/>
              </w:rPr>
              <w:t>BENDRŲJŲ</w:t>
            </w:r>
            <w:r>
              <w:rPr>
                <w:b/>
                <w:spacing w:val="-4"/>
              </w:rPr>
              <w:t xml:space="preserve"> </w:t>
            </w:r>
            <w:r>
              <w:rPr>
                <w:b/>
              </w:rPr>
              <w:t>SĄLYGŲ</w:t>
            </w:r>
            <w:r>
              <w:rPr>
                <w:b/>
                <w:spacing w:val="-3"/>
              </w:rPr>
              <w:t xml:space="preserve"> </w:t>
            </w:r>
            <w:r>
              <w:rPr>
                <w:b/>
              </w:rPr>
              <w:t>PAKEITIMAI</w:t>
            </w:r>
            <w:r>
              <w:rPr>
                <w:b/>
                <w:spacing w:val="-3"/>
              </w:rPr>
              <w:t xml:space="preserve"> </w:t>
            </w:r>
            <w:r>
              <w:rPr>
                <w:b/>
              </w:rPr>
              <w:t>IR</w:t>
            </w:r>
            <w:r>
              <w:rPr>
                <w:b/>
                <w:spacing w:val="-3"/>
              </w:rPr>
              <w:t xml:space="preserve"> </w:t>
            </w:r>
            <w:r>
              <w:rPr>
                <w:b/>
                <w:spacing w:val="-2"/>
              </w:rPr>
              <w:t>PAPILDYMAI</w:t>
            </w:r>
          </w:p>
          <w:p w14:paraId="52416446" w14:textId="77777777" w:rsidR="006A5750" w:rsidRDefault="00000000">
            <w:pPr>
              <w:pStyle w:val="TableParagraph"/>
              <w:spacing w:line="245" w:lineRule="exact"/>
              <w:ind w:left="117"/>
            </w:pPr>
            <w:r>
              <w:t>(jeigu</w:t>
            </w:r>
            <w:r>
              <w:rPr>
                <w:spacing w:val="-4"/>
              </w:rPr>
              <w:t xml:space="preserve"> </w:t>
            </w:r>
            <w:r>
              <w:t>būtina</w:t>
            </w:r>
            <w:r>
              <w:rPr>
                <w:spacing w:val="-3"/>
              </w:rPr>
              <w:t xml:space="preserve"> </w:t>
            </w:r>
            <w:r>
              <w:t>dėl</w:t>
            </w:r>
            <w:r>
              <w:rPr>
                <w:spacing w:val="-4"/>
              </w:rPr>
              <w:t xml:space="preserve"> </w:t>
            </w:r>
            <w:r>
              <w:t>konkretaus</w:t>
            </w:r>
            <w:r>
              <w:rPr>
                <w:spacing w:val="-3"/>
              </w:rPr>
              <w:t xml:space="preserve"> </w:t>
            </w:r>
            <w:r>
              <w:t>Sutarties</w:t>
            </w:r>
            <w:r>
              <w:rPr>
                <w:spacing w:val="-4"/>
              </w:rPr>
              <w:t xml:space="preserve"> </w:t>
            </w:r>
            <w:r>
              <w:t>dalyko</w:t>
            </w:r>
            <w:r>
              <w:rPr>
                <w:spacing w:val="-3"/>
              </w:rPr>
              <w:t xml:space="preserve"> </w:t>
            </w:r>
            <w:r>
              <w:rPr>
                <w:spacing w:val="-2"/>
              </w:rPr>
              <w:t>specifikos)</w:t>
            </w:r>
          </w:p>
        </w:tc>
      </w:tr>
      <w:tr w:rsidR="006A5750" w14:paraId="691DE149" w14:textId="77777777">
        <w:trPr>
          <w:trHeight w:val="1011"/>
        </w:trPr>
        <w:tc>
          <w:tcPr>
            <w:tcW w:w="2350" w:type="dxa"/>
          </w:tcPr>
          <w:p w14:paraId="6292FD22" w14:textId="77777777" w:rsidR="006A5750" w:rsidRDefault="00000000">
            <w:pPr>
              <w:pStyle w:val="TableParagraph"/>
              <w:spacing w:line="252" w:lineRule="exact"/>
              <w:ind w:left="117"/>
              <w:rPr>
                <w:b/>
              </w:rPr>
            </w:pPr>
            <w:r>
              <w:rPr>
                <w:b/>
                <w:spacing w:val="-4"/>
              </w:rPr>
              <w:t>8.1.</w:t>
            </w:r>
          </w:p>
        </w:tc>
        <w:tc>
          <w:tcPr>
            <w:tcW w:w="7992" w:type="dxa"/>
            <w:gridSpan w:val="2"/>
          </w:tcPr>
          <w:p w14:paraId="3C05E216" w14:textId="77777777" w:rsidR="006A5750" w:rsidRDefault="00000000">
            <w:pPr>
              <w:pStyle w:val="TableParagraph"/>
              <w:spacing w:line="248" w:lineRule="exact"/>
              <w:ind w:left="115"/>
            </w:pPr>
            <w:r>
              <w:t>Šalys</w:t>
            </w:r>
            <w:r>
              <w:rPr>
                <w:spacing w:val="-6"/>
              </w:rPr>
              <w:t xml:space="preserve"> </w:t>
            </w:r>
            <w:r>
              <w:t>susitaria</w:t>
            </w:r>
            <w:r>
              <w:rPr>
                <w:spacing w:val="-3"/>
              </w:rPr>
              <w:t xml:space="preserve"> </w:t>
            </w:r>
            <w:r>
              <w:t>pakeisti</w:t>
            </w:r>
            <w:r>
              <w:rPr>
                <w:spacing w:val="46"/>
              </w:rPr>
              <w:t xml:space="preserve"> </w:t>
            </w:r>
            <w:r>
              <w:t>Sutarties</w:t>
            </w:r>
            <w:r>
              <w:rPr>
                <w:spacing w:val="-3"/>
              </w:rPr>
              <w:t xml:space="preserve"> </w:t>
            </w:r>
            <w:r>
              <w:t>Bendrųjų</w:t>
            </w:r>
            <w:r>
              <w:rPr>
                <w:spacing w:val="-3"/>
              </w:rPr>
              <w:t xml:space="preserve"> </w:t>
            </w:r>
            <w:r>
              <w:t>sąlygų</w:t>
            </w:r>
            <w:r>
              <w:rPr>
                <w:spacing w:val="-3"/>
              </w:rPr>
              <w:t xml:space="preserve"> </w:t>
            </w:r>
            <w:r>
              <w:t>6</w:t>
            </w:r>
            <w:r>
              <w:rPr>
                <w:spacing w:val="-3"/>
              </w:rPr>
              <w:t xml:space="preserve"> </w:t>
            </w:r>
            <w:r>
              <w:t>punktą</w:t>
            </w:r>
            <w:r>
              <w:rPr>
                <w:spacing w:val="-3"/>
              </w:rPr>
              <w:t xml:space="preserve"> </w:t>
            </w:r>
            <w:r>
              <w:t>ir</w:t>
            </w:r>
            <w:r>
              <w:rPr>
                <w:spacing w:val="-4"/>
              </w:rPr>
              <w:t xml:space="preserve"> </w:t>
            </w:r>
            <w:r>
              <w:t>išdėstyti</w:t>
            </w:r>
            <w:r>
              <w:rPr>
                <w:spacing w:val="-3"/>
              </w:rPr>
              <w:t xml:space="preserve"> </w:t>
            </w:r>
            <w:r>
              <w:t>jį</w:t>
            </w:r>
            <w:r>
              <w:rPr>
                <w:spacing w:val="-4"/>
              </w:rPr>
              <w:t xml:space="preserve"> </w:t>
            </w:r>
            <w:r>
              <w:t>nauja</w:t>
            </w:r>
            <w:r>
              <w:rPr>
                <w:spacing w:val="-3"/>
              </w:rPr>
              <w:t xml:space="preserve"> </w:t>
            </w:r>
            <w:r>
              <w:rPr>
                <w:spacing w:val="-2"/>
              </w:rPr>
              <w:t>redakcija</w:t>
            </w:r>
          </w:p>
          <w:p w14:paraId="48BF2C93" w14:textId="77777777" w:rsidR="006A5750" w:rsidRDefault="00000000">
            <w:pPr>
              <w:pStyle w:val="TableParagraph"/>
              <w:spacing w:before="3"/>
              <w:ind w:left="115"/>
            </w:pPr>
            <w:r>
              <w:t>,,5.</w:t>
            </w:r>
            <w:r>
              <w:rPr>
                <w:spacing w:val="34"/>
              </w:rPr>
              <w:t xml:space="preserve"> </w:t>
            </w:r>
            <w:r>
              <w:t>Tiekėjui</w:t>
            </w:r>
            <w:r>
              <w:rPr>
                <w:spacing w:val="36"/>
              </w:rPr>
              <w:t xml:space="preserve"> </w:t>
            </w:r>
            <w:r>
              <w:t>gali</w:t>
            </w:r>
            <w:r>
              <w:rPr>
                <w:spacing w:val="35"/>
              </w:rPr>
              <w:t xml:space="preserve"> </w:t>
            </w:r>
            <w:r>
              <w:t>būti</w:t>
            </w:r>
            <w:r>
              <w:rPr>
                <w:spacing w:val="35"/>
              </w:rPr>
              <w:t xml:space="preserve"> </w:t>
            </w:r>
            <w:r>
              <w:t>mokamas</w:t>
            </w:r>
            <w:r>
              <w:rPr>
                <w:spacing w:val="36"/>
              </w:rPr>
              <w:t xml:space="preserve"> </w:t>
            </w:r>
            <w:r>
              <w:t>avansas</w:t>
            </w:r>
            <w:r>
              <w:rPr>
                <w:spacing w:val="36"/>
              </w:rPr>
              <w:t xml:space="preserve"> </w:t>
            </w:r>
            <w:r>
              <w:t>šalių</w:t>
            </w:r>
            <w:r>
              <w:rPr>
                <w:spacing w:val="35"/>
              </w:rPr>
              <w:t xml:space="preserve"> </w:t>
            </w:r>
            <w:r>
              <w:t>susitarimu.</w:t>
            </w:r>
            <w:r>
              <w:rPr>
                <w:spacing w:val="35"/>
              </w:rPr>
              <w:t xml:space="preserve"> </w:t>
            </w:r>
            <w:r>
              <w:t>Tiekėjui</w:t>
            </w:r>
            <w:r>
              <w:rPr>
                <w:spacing w:val="36"/>
              </w:rPr>
              <w:t xml:space="preserve"> </w:t>
            </w:r>
            <w:r>
              <w:t>išmokėto</w:t>
            </w:r>
            <w:r>
              <w:rPr>
                <w:spacing w:val="35"/>
              </w:rPr>
              <w:t xml:space="preserve"> </w:t>
            </w:r>
            <w:r>
              <w:t>avanso suma įskaitoma į Sutarties kainą.“</w:t>
            </w:r>
          </w:p>
        </w:tc>
      </w:tr>
      <w:tr w:rsidR="006A5750" w14:paraId="2CCDE8C3" w14:textId="77777777">
        <w:trPr>
          <w:trHeight w:val="4324"/>
        </w:trPr>
        <w:tc>
          <w:tcPr>
            <w:tcW w:w="2350" w:type="dxa"/>
          </w:tcPr>
          <w:p w14:paraId="3A589E36" w14:textId="77777777" w:rsidR="006A5750" w:rsidRDefault="00000000">
            <w:pPr>
              <w:pStyle w:val="TableParagraph"/>
              <w:spacing w:line="252" w:lineRule="exact"/>
              <w:ind w:left="117"/>
              <w:rPr>
                <w:b/>
              </w:rPr>
            </w:pPr>
            <w:r>
              <w:rPr>
                <w:b/>
                <w:spacing w:val="-4"/>
              </w:rPr>
              <w:t>8.2.</w:t>
            </w:r>
          </w:p>
        </w:tc>
        <w:tc>
          <w:tcPr>
            <w:tcW w:w="7992" w:type="dxa"/>
            <w:gridSpan w:val="2"/>
          </w:tcPr>
          <w:p w14:paraId="74BA5EA5" w14:textId="77777777" w:rsidR="006A5750" w:rsidRDefault="00000000">
            <w:pPr>
              <w:pStyle w:val="TableParagraph"/>
              <w:ind w:left="115" w:right="99"/>
              <w:jc w:val="both"/>
              <w:rPr>
                <w:sz w:val="24"/>
              </w:rPr>
            </w:pPr>
            <w:r>
              <w:t>12. Šalys susitaria pakeisti</w:t>
            </w:r>
            <w:r>
              <w:rPr>
                <w:spacing w:val="40"/>
              </w:rPr>
              <w:t xml:space="preserve"> </w:t>
            </w:r>
            <w:r>
              <w:t>Sutarties Bendrųjų sąlygų 12 punktą ir išdėstyti jį nauja redakcija ,,12.</w:t>
            </w:r>
            <w:r>
              <w:rPr>
                <w:spacing w:val="-2"/>
              </w:rPr>
              <w:t xml:space="preserve"> </w:t>
            </w:r>
            <w:r>
              <w:t>Prekių</w:t>
            </w:r>
            <w:r>
              <w:rPr>
                <w:spacing w:val="-1"/>
              </w:rPr>
              <w:t xml:space="preserve"> </w:t>
            </w:r>
            <w:r>
              <w:t>pristatymo</w:t>
            </w:r>
            <w:r>
              <w:rPr>
                <w:spacing w:val="-1"/>
              </w:rPr>
              <w:t xml:space="preserve"> </w:t>
            </w:r>
            <w:r>
              <w:t>momentu</w:t>
            </w:r>
            <w:r>
              <w:rPr>
                <w:spacing w:val="-1"/>
              </w:rPr>
              <w:t xml:space="preserve"> </w:t>
            </w:r>
            <w:r>
              <w:t>Tiekėjo</w:t>
            </w:r>
            <w:r>
              <w:rPr>
                <w:spacing w:val="-2"/>
              </w:rPr>
              <w:t xml:space="preserve"> </w:t>
            </w:r>
            <w:r>
              <w:t>įgaliotas atstovas</w:t>
            </w:r>
            <w:r>
              <w:rPr>
                <w:spacing w:val="-1"/>
              </w:rPr>
              <w:t xml:space="preserve"> </w:t>
            </w:r>
            <w:r>
              <w:t>ir</w:t>
            </w:r>
            <w:r>
              <w:rPr>
                <w:spacing w:val="-2"/>
              </w:rPr>
              <w:t xml:space="preserve"> </w:t>
            </w:r>
            <w:r>
              <w:t>Pirkėjo</w:t>
            </w:r>
            <w:r>
              <w:rPr>
                <w:spacing w:val="-1"/>
              </w:rPr>
              <w:t xml:space="preserve"> </w:t>
            </w:r>
            <w:r>
              <w:t>įgaliotas atstovas</w:t>
            </w:r>
            <w:r>
              <w:rPr>
                <w:spacing w:val="-14"/>
              </w:rPr>
              <w:t xml:space="preserve"> </w:t>
            </w:r>
            <w:r>
              <w:t>apžiūri</w:t>
            </w:r>
            <w:r>
              <w:rPr>
                <w:spacing w:val="-14"/>
              </w:rPr>
              <w:t xml:space="preserve"> </w:t>
            </w:r>
            <w:r>
              <w:t>Prekes</w:t>
            </w:r>
            <w:r>
              <w:rPr>
                <w:spacing w:val="-14"/>
              </w:rPr>
              <w:t xml:space="preserve"> </w:t>
            </w:r>
            <w:r>
              <w:t>pagal</w:t>
            </w:r>
            <w:r>
              <w:rPr>
                <w:spacing w:val="-13"/>
              </w:rPr>
              <w:t xml:space="preserve"> </w:t>
            </w:r>
            <w:r>
              <w:t>užsakytų</w:t>
            </w:r>
            <w:r>
              <w:rPr>
                <w:spacing w:val="-14"/>
              </w:rPr>
              <w:t xml:space="preserve"> </w:t>
            </w:r>
            <w:r>
              <w:t>Prekių</w:t>
            </w:r>
            <w:r>
              <w:rPr>
                <w:spacing w:val="-14"/>
              </w:rPr>
              <w:t xml:space="preserve"> </w:t>
            </w:r>
            <w:r>
              <w:t>asortimentą.</w:t>
            </w:r>
            <w:r>
              <w:rPr>
                <w:spacing w:val="-14"/>
              </w:rPr>
              <w:t xml:space="preserve"> </w:t>
            </w:r>
            <w:r>
              <w:t>Apžiūrėdamas</w:t>
            </w:r>
            <w:r>
              <w:rPr>
                <w:spacing w:val="-13"/>
              </w:rPr>
              <w:t xml:space="preserve"> </w:t>
            </w:r>
            <w:r>
              <w:t>Prekes,</w:t>
            </w:r>
            <w:r>
              <w:rPr>
                <w:spacing w:val="-14"/>
              </w:rPr>
              <w:t xml:space="preserve"> </w:t>
            </w:r>
            <w:r>
              <w:t xml:space="preserve">Pirkėjo </w:t>
            </w:r>
            <w:r>
              <w:rPr>
                <w:spacing w:val="-2"/>
              </w:rPr>
              <w:t xml:space="preserve">įgaliotas atstovas privalo patikrinti ir įsitikinti, kad nepažeistas Prekių išorinis įpakavimas </w:t>
            </w:r>
            <w:r>
              <w:t>ir nėra Prekės išvaizdos išorinių defektų (kai tokius defektus galima nustatyti nepažeidžiant Prekių įpakavimo). Pažeidimų nenustačius, Pirkėjo įgaliotas atstovas priima</w:t>
            </w:r>
            <w:r>
              <w:rPr>
                <w:spacing w:val="-3"/>
              </w:rPr>
              <w:t xml:space="preserve"> </w:t>
            </w:r>
            <w:r>
              <w:t>Prekes</w:t>
            </w:r>
            <w:r>
              <w:rPr>
                <w:spacing w:val="-3"/>
              </w:rPr>
              <w:t xml:space="preserve"> </w:t>
            </w:r>
            <w:r>
              <w:t>pasirašydamas</w:t>
            </w:r>
            <w:r>
              <w:rPr>
                <w:spacing w:val="-2"/>
              </w:rPr>
              <w:t xml:space="preserve"> </w:t>
            </w:r>
            <w:r>
              <w:t>ant</w:t>
            </w:r>
            <w:r>
              <w:rPr>
                <w:spacing w:val="-3"/>
              </w:rPr>
              <w:t xml:space="preserve"> </w:t>
            </w:r>
            <w:r>
              <w:t>prekių</w:t>
            </w:r>
            <w:r>
              <w:rPr>
                <w:spacing w:val="-3"/>
              </w:rPr>
              <w:t xml:space="preserve"> </w:t>
            </w:r>
            <w:r>
              <w:t>vežimo</w:t>
            </w:r>
            <w:r>
              <w:rPr>
                <w:spacing w:val="-3"/>
              </w:rPr>
              <w:t xml:space="preserve"> </w:t>
            </w:r>
            <w:r>
              <w:t>dokumentų.</w:t>
            </w:r>
            <w:r>
              <w:rPr>
                <w:spacing w:val="-3"/>
              </w:rPr>
              <w:t xml:space="preserve"> </w:t>
            </w:r>
            <w:r>
              <w:t>Prekių</w:t>
            </w:r>
            <w:r>
              <w:rPr>
                <w:spacing w:val="-3"/>
              </w:rPr>
              <w:t xml:space="preserve"> </w:t>
            </w:r>
            <w:r>
              <w:t>perdavimas</w:t>
            </w:r>
            <w:r>
              <w:rPr>
                <w:spacing w:val="-4"/>
              </w:rPr>
              <w:t xml:space="preserve"> </w:t>
            </w:r>
            <w:r>
              <w:t>Pirkėjui įforminamas</w:t>
            </w:r>
            <w:r>
              <w:rPr>
                <w:spacing w:val="-5"/>
              </w:rPr>
              <w:t xml:space="preserve"> </w:t>
            </w:r>
            <w:r>
              <w:t>pasirašant</w:t>
            </w:r>
            <w:r>
              <w:rPr>
                <w:spacing w:val="-5"/>
              </w:rPr>
              <w:t xml:space="preserve"> </w:t>
            </w:r>
            <w:r>
              <w:t>Prekių</w:t>
            </w:r>
            <w:r>
              <w:rPr>
                <w:spacing w:val="-4"/>
              </w:rPr>
              <w:t xml:space="preserve"> </w:t>
            </w:r>
            <w:r>
              <w:t>priėmimo</w:t>
            </w:r>
            <w:r>
              <w:rPr>
                <w:spacing w:val="-4"/>
              </w:rPr>
              <w:t xml:space="preserve"> </w:t>
            </w:r>
            <w:r>
              <w:t>–</w:t>
            </w:r>
            <w:r>
              <w:rPr>
                <w:spacing w:val="-4"/>
              </w:rPr>
              <w:t xml:space="preserve"> </w:t>
            </w:r>
            <w:r>
              <w:t>perdavimo</w:t>
            </w:r>
            <w:r>
              <w:rPr>
                <w:spacing w:val="-4"/>
              </w:rPr>
              <w:t xml:space="preserve"> </w:t>
            </w:r>
            <w:r>
              <w:t>aktą,</w:t>
            </w:r>
            <w:r>
              <w:rPr>
                <w:spacing w:val="-4"/>
              </w:rPr>
              <w:t xml:space="preserve"> </w:t>
            </w:r>
            <w:r>
              <w:t>kuris</w:t>
            </w:r>
            <w:r>
              <w:rPr>
                <w:spacing w:val="-4"/>
              </w:rPr>
              <w:t xml:space="preserve"> </w:t>
            </w:r>
            <w:r>
              <w:t>pasirašomas</w:t>
            </w:r>
            <w:r>
              <w:rPr>
                <w:spacing w:val="-5"/>
              </w:rPr>
              <w:t xml:space="preserve"> </w:t>
            </w:r>
            <w:r>
              <w:t>Tiekėjo</w:t>
            </w:r>
            <w:r>
              <w:rPr>
                <w:spacing w:val="-4"/>
              </w:rPr>
              <w:t xml:space="preserve"> </w:t>
            </w:r>
            <w:r>
              <w:t>ir Pirkėjo</w:t>
            </w:r>
            <w:r>
              <w:rPr>
                <w:spacing w:val="-1"/>
              </w:rPr>
              <w:t xml:space="preserve"> </w:t>
            </w:r>
            <w:r>
              <w:t>įgaliotų</w:t>
            </w:r>
            <w:r>
              <w:rPr>
                <w:spacing w:val="-1"/>
              </w:rPr>
              <w:t xml:space="preserve"> </w:t>
            </w:r>
            <w:r>
              <w:t>atstovų,</w:t>
            </w:r>
            <w:r>
              <w:rPr>
                <w:spacing w:val="-1"/>
              </w:rPr>
              <w:t xml:space="preserve"> </w:t>
            </w:r>
            <w:r>
              <w:t>jeigu</w:t>
            </w:r>
            <w:r>
              <w:rPr>
                <w:spacing w:val="-1"/>
              </w:rPr>
              <w:t xml:space="preserve"> </w:t>
            </w:r>
            <w:r>
              <w:t>Prekės su</w:t>
            </w:r>
            <w:r>
              <w:rPr>
                <w:spacing w:val="-1"/>
              </w:rPr>
              <w:t xml:space="preserve"> </w:t>
            </w:r>
            <w:r>
              <w:t>visais</w:t>
            </w:r>
            <w:r>
              <w:rPr>
                <w:spacing w:val="-1"/>
              </w:rPr>
              <w:t xml:space="preserve"> </w:t>
            </w:r>
            <w:r>
              <w:t>jų</w:t>
            </w:r>
            <w:r>
              <w:rPr>
                <w:spacing w:val="-1"/>
              </w:rPr>
              <w:t xml:space="preserve"> </w:t>
            </w:r>
            <w:r>
              <w:t>priklausiniais,</w:t>
            </w:r>
            <w:r>
              <w:rPr>
                <w:spacing w:val="-1"/>
              </w:rPr>
              <w:t xml:space="preserve"> </w:t>
            </w:r>
            <w:r>
              <w:t>priedais</w:t>
            </w:r>
            <w:r>
              <w:rPr>
                <w:spacing w:val="-1"/>
              </w:rPr>
              <w:t xml:space="preserve"> </w:t>
            </w:r>
            <w:r>
              <w:t>ar dokumentais pristatyti laikantis Sutarties nuostatų. Pirkėjas turi ne vėliau kaip per 5 (penkias) darbo dienas nuo Prekių priėmimo – perdavimo akto pateikimo pasirašyti Prekių priėmimo-perdavimo aktą arba atsisakyti pasirašyti Prekių priėmimo-perdavimo aktą ir įteikti Defektų</w:t>
            </w:r>
            <w:r>
              <w:rPr>
                <w:spacing w:val="-14"/>
              </w:rPr>
              <w:t xml:space="preserve"> </w:t>
            </w:r>
            <w:r>
              <w:t>aktą</w:t>
            </w:r>
            <w:r>
              <w:rPr>
                <w:spacing w:val="-14"/>
              </w:rPr>
              <w:t xml:space="preserve"> </w:t>
            </w:r>
            <w:r>
              <w:t>Tiekėjui</w:t>
            </w:r>
            <w:r>
              <w:rPr>
                <w:spacing w:val="-14"/>
              </w:rPr>
              <w:t xml:space="preserve"> </w:t>
            </w:r>
            <w:r>
              <w:t>(įskaitant,</w:t>
            </w:r>
            <w:r>
              <w:rPr>
                <w:spacing w:val="-13"/>
              </w:rPr>
              <w:t xml:space="preserve"> </w:t>
            </w:r>
            <w:r>
              <w:t>bet</w:t>
            </w:r>
            <w:r>
              <w:rPr>
                <w:spacing w:val="-14"/>
              </w:rPr>
              <w:t xml:space="preserve"> </w:t>
            </w:r>
            <w:r>
              <w:t>neapsiribojant</w:t>
            </w:r>
            <w:r>
              <w:rPr>
                <w:spacing w:val="-14"/>
              </w:rPr>
              <w:t xml:space="preserve"> </w:t>
            </w:r>
            <w:r>
              <w:t>dėl</w:t>
            </w:r>
            <w:r>
              <w:rPr>
                <w:spacing w:val="-14"/>
              </w:rPr>
              <w:t xml:space="preserve"> </w:t>
            </w:r>
            <w:r>
              <w:t>Prekių</w:t>
            </w:r>
            <w:r>
              <w:rPr>
                <w:spacing w:val="-13"/>
              </w:rPr>
              <w:t xml:space="preserve"> </w:t>
            </w:r>
            <w:r>
              <w:t>neatitikimo</w:t>
            </w:r>
            <w:r>
              <w:rPr>
                <w:spacing w:val="-14"/>
              </w:rPr>
              <w:t xml:space="preserve"> </w:t>
            </w:r>
            <w:r>
              <w:t>užsakymui,</w:t>
            </w:r>
            <w:r>
              <w:rPr>
                <w:spacing w:val="-14"/>
              </w:rPr>
              <w:t xml:space="preserve"> </w:t>
            </w:r>
            <w:r>
              <w:t>dėl Prekių kokybės, komplektiškumo ar pan.), nurodydamas savo</w:t>
            </w:r>
            <w:r>
              <w:rPr>
                <w:spacing w:val="40"/>
              </w:rPr>
              <w:t xml:space="preserve"> </w:t>
            </w:r>
            <w:r>
              <w:t xml:space="preserve">sprendimo motyvus bei priemones, kurių Tiekėjas privalo imtis, kad Prekių priėmimo-perdavimo aktas būtų pasirašytas. </w:t>
            </w:r>
            <w:r>
              <w:rPr>
                <w:sz w:val="24"/>
              </w:rPr>
              <w:t>“</w:t>
            </w:r>
          </w:p>
        </w:tc>
      </w:tr>
      <w:tr w:rsidR="006A5750" w14:paraId="19964F7E" w14:textId="77777777">
        <w:trPr>
          <w:trHeight w:val="1772"/>
        </w:trPr>
        <w:tc>
          <w:tcPr>
            <w:tcW w:w="2350" w:type="dxa"/>
          </w:tcPr>
          <w:p w14:paraId="72674E63" w14:textId="77777777" w:rsidR="006A5750" w:rsidRDefault="00000000">
            <w:pPr>
              <w:pStyle w:val="TableParagraph"/>
              <w:spacing w:line="252" w:lineRule="exact"/>
              <w:ind w:left="117"/>
              <w:rPr>
                <w:b/>
              </w:rPr>
            </w:pPr>
            <w:r>
              <w:rPr>
                <w:b/>
                <w:spacing w:val="-4"/>
              </w:rPr>
              <w:t>8.3.</w:t>
            </w:r>
          </w:p>
        </w:tc>
        <w:tc>
          <w:tcPr>
            <w:tcW w:w="7992" w:type="dxa"/>
            <w:gridSpan w:val="2"/>
          </w:tcPr>
          <w:p w14:paraId="00372C19" w14:textId="77777777" w:rsidR="006A5750" w:rsidRDefault="00000000">
            <w:pPr>
              <w:pStyle w:val="TableParagraph"/>
              <w:ind w:left="115" w:right="141"/>
            </w:pPr>
            <w:r>
              <w:t>Šalys susitaria pakeisti</w:t>
            </w:r>
            <w:r>
              <w:rPr>
                <w:spacing w:val="40"/>
              </w:rPr>
              <w:t xml:space="preserve"> </w:t>
            </w:r>
            <w:r>
              <w:t>Sutarties Bendrųjų sąlygų 14 punktą ir išdėstyti jį nauja redakcija ,,14. Nuosavybės teisė į Prekes pereina Pirkėjui nuo Prekių priėmimo – perdavimo momento, abiem Šalims ar jų įgaliotiems atstovams pasirašius Prekių priėmimo</w:t>
            </w:r>
            <w:r>
              <w:rPr>
                <w:spacing w:val="-5"/>
              </w:rPr>
              <w:t xml:space="preserve"> </w:t>
            </w:r>
            <w:r>
              <w:t>–</w:t>
            </w:r>
            <w:r>
              <w:rPr>
                <w:spacing w:val="-4"/>
              </w:rPr>
              <w:t xml:space="preserve"> </w:t>
            </w:r>
            <w:r>
              <w:t>perdavimo</w:t>
            </w:r>
            <w:r>
              <w:rPr>
                <w:spacing w:val="-4"/>
              </w:rPr>
              <w:t xml:space="preserve"> </w:t>
            </w:r>
            <w:r>
              <w:t>aktą</w:t>
            </w:r>
            <w:r>
              <w:rPr>
                <w:spacing w:val="-4"/>
              </w:rPr>
              <w:t xml:space="preserve"> </w:t>
            </w:r>
            <w:r>
              <w:t>ir</w:t>
            </w:r>
            <w:r>
              <w:rPr>
                <w:spacing w:val="-5"/>
              </w:rPr>
              <w:t xml:space="preserve"> </w:t>
            </w:r>
            <w:r>
              <w:t>Pirkėjui</w:t>
            </w:r>
            <w:r>
              <w:rPr>
                <w:spacing w:val="-4"/>
              </w:rPr>
              <w:t xml:space="preserve"> </w:t>
            </w:r>
            <w:r>
              <w:t>visiškai</w:t>
            </w:r>
            <w:r>
              <w:rPr>
                <w:spacing w:val="-4"/>
              </w:rPr>
              <w:t xml:space="preserve"> </w:t>
            </w:r>
            <w:r>
              <w:t>atsiskaičius</w:t>
            </w:r>
            <w:r>
              <w:rPr>
                <w:spacing w:val="-3"/>
              </w:rPr>
              <w:t xml:space="preserve"> </w:t>
            </w:r>
            <w:r>
              <w:t>už</w:t>
            </w:r>
            <w:r>
              <w:rPr>
                <w:spacing w:val="-5"/>
              </w:rPr>
              <w:t xml:space="preserve"> </w:t>
            </w:r>
            <w:r>
              <w:t>Prekes.</w:t>
            </w:r>
            <w:r>
              <w:rPr>
                <w:spacing w:val="-4"/>
              </w:rPr>
              <w:t xml:space="preserve"> </w:t>
            </w:r>
            <w:r>
              <w:t>Pirkėjas</w:t>
            </w:r>
            <w:r>
              <w:rPr>
                <w:spacing w:val="-4"/>
              </w:rPr>
              <w:t xml:space="preserve"> </w:t>
            </w:r>
            <w:r>
              <w:t>turi</w:t>
            </w:r>
            <w:r>
              <w:rPr>
                <w:spacing w:val="-5"/>
              </w:rPr>
              <w:t xml:space="preserve"> </w:t>
            </w:r>
            <w:r>
              <w:t>teisę naudotis Prekėmis tik po Prekių priėmimo – perdavimo akto pasirašymo. Tiekėjas</w:t>
            </w:r>
          </w:p>
          <w:p w14:paraId="5FA35F92" w14:textId="77777777" w:rsidR="006A5750" w:rsidRDefault="00000000">
            <w:pPr>
              <w:pStyle w:val="TableParagraph"/>
              <w:spacing w:before="15" w:line="220" w:lineRule="auto"/>
              <w:ind w:left="115" w:right="141"/>
            </w:pPr>
            <w:r>
              <w:t>garantuoja,</w:t>
            </w:r>
            <w:r>
              <w:rPr>
                <w:spacing w:val="-4"/>
              </w:rPr>
              <w:t xml:space="preserve"> </w:t>
            </w:r>
            <w:r>
              <w:t>kad</w:t>
            </w:r>
            <w:r>
              <w:rPr>
                <w:spacing w:val="-4"/>
              </w:rPr>
              <w:t xml:space="preserve"> </w:t>
            </w:r>
            <w:r>
              <w:t>Prekės</w:t>
            </w:r>
            <w:r>
              <w:rPr>
                <w:spacing w:val="-5"/>
              </w:rPr>
              <w:t xml:space="preserve"> </w:t>
            </w:r>
            <w:r>
              <w:t>priklauso</w:t>
            </w:r>
            <w:r>
              <w:rPr>
                <w:spacing w:val="-4"/>
              </w:rPr>
              <w:t xml:space="preserve"> </w:t>
            </w:r>
            <w:r>
              <w:t>jam</w:t>
            </w:r>
            <w:r>
              <w:rPr>
                <w:spacing w:val="-5"/>
              </w:rPr>
              <w:t xml:space="preserve"> </w:t>
            </w:r>
            <w:r>
              <w:t>nuosavybės</w:t>
            </w:r>
            <w:r>
              <w:rPr>
                <w:spacing w:val="-5"/>
              </w:rPr>
              <w:t xml:space="preserve"> </w:t>
            </w:r>
            <w:r>
              <w:t>teise</w:t>
            </w:r>
            <w:r>
              <w:rPr>
                <w:spacing w:val="-5"/>
              </w:rPr>
              <w:t xml:space="preserve"> </w:t>
            </w:r>
            <w:r>
              <w:t>ir</w:t>
            </w:r>
            <w:r>
              <w:rPr>
                <w:spacing w:val="-5"/>
              </w:rPr>
              <w:t xml:space="preserve"> </w:t>
            </w:r>
            <w:r>
              <w:t>ši</w:t>
            </w:r>
            <w:r>
              <w:rPr>
                <w:spacing w:val="-4"/>
              </w:rPr>
              <w:t xml:space="preserve"> </w:t>
            </w:r>
            <w:r>
              <w:t>garantija</w:t>
            </w:r>
            <w:r>
              <w:rPr>
                <w:spacing w:val="-5"/>
              </w:rPr>
              <w:t xml:space="preserve"> </w:t>
            </w:r>
            <w:r>
              <w:t>yra</w:t>
            </w:r>
            <w:r>
              <w:rPr>
                <w:spacing w:val="-4"/>
              </w:rPr>
              <w:t xml:space="preserve"> </w:t>
            </w:r>
            <w:r>
              <w:t>esminė Sutarties sąlyga.“</w:t>
            </w:r>
          </w:p>
        </w:tc>
      </w:tr>
    </w:tbl>
    <w:p w14:paraId="36744268" w14:textId="77777777" w:rsidR="006A5750" w:rsidRDefault="00000000">
      <w:pPr>
        <w:pStyle w:val="BodyText"/>
        <w:spacing w:before="107"/>
        <w:ind w:left="1005" w:right="405"/>
        <w:jc w:val="center"/>
      </w:pPr>
      <w:r>
        <w:rPr>
          <w:spacing w:val="-10"/>
        </w:rPr>
        <w:t>4</w:t>
      </w:r>
    </w:p>
    <w:p w14:paraId="25245B03" w14:textId="77777777" w:rsidR="006A5750" w:rsidRDefault="006A5750">
      <w:pPr>
        <w:pStyle w:val="BodyText"/>
        <w:jc w:val="center"/>
        <w:sectPr w:rsidR="006A5750">
          <w:headerReference w:type="even" r:id="rId15"/>
          <w:headerReference w:type="default" r:id="rId16"/>
          <w:pgSz w:w="12240" w:h="15840"/>
          <w:pgMar w:top="640" w:right="0" w:bottom="280" w:left="0" w:header="414" w:footer="0" w:gutter="0"/>
          <w:cols w:space="720"/>
        </w:sectPr>
      </w:pPr>
    </w:p>
    <w:p w14:paraId="7EC443A6" w14:textId="77777777" w:rsidR="006A5750" w:rsidRDefault="006A5750">
      <w:pPr>
        <w:pStyle w:val="BodyText"/>
        <w:spacing w:before="8" w:after="1"/>
        <w:rPr>
          <w:sz w:val="16"/>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2436"/>
        <w:gridCol w:w="5556"/>
      </w:tblGrid>
      <w:tr w:rsidR="006A5750" w14:paraId="5D5C5E3B" w14:textId="77777777">
        <w:trPr>
          <w:trHeight w:val="757"/>
        </w:trPr>
        <w:tc>
          <w:tcPr>
            <w:tcW w:w="2350" w:type="dxa"/>
          </w:tcPr>
          <w:p w14:paraId="4A643509" w14:textId="77777777" w:rsidR="006A5750" w:rsidRDefault="00000000">
            <w:pPr>
              <w:pStyle w:val="TableParagraph"/>
              <w:spacing w:line="249" w:lineRule="exact"/>
              <w:ind w:left="117"/>
              <w:rPr>
                <w:b/>
              </w:rPr>
            </w:pPr>
            <w:r>
              <w:rPr>
                <w:b/>
                <w:spacing w:val="-4"/>
              </w:rPr>
              <w:t>8.4.</w:t>
            </w:r>
          </w:p>
        </w:tc>
        <w:tc>
          <w:tcPr>
            <w:tcW w:w="7992" w:type="dxa"/>
            <w:gridSpan w:val="2"/>
          </w:tcPr>
          <w:p w14:paraId="01536C52" w14:textId="77777777" w:rsidR="006A5750" w:rsidRDefault="00000000">
            <w:pPr>
              <w:pStyle w:val="TableParagraph"/>
              <w:spacing w:line="248" w:lineRule="exact"/>
              <w:ind w:left="115"/>
            </w:pPr>
            <w:r>
              <w:t>Šalys</w:t>
            </w:r>
            <w:r>
              <w:rPr>
                <w:spacing w:val="-7"/>
              </w:rPr>
              <w:t xml:space="preserve"> </w:t>
            </w:r>
            <w:r>
              <w:t>susitaria</w:t>
            </w:r>
            <w:r>
              <w:rPr>
                <w:spacing w:val="-2"/>
              </w:rPr>
              <w:t xml:space="preserve"> </w:t>
            </w:r>
            <w:r>
              <w:t>pakeisti</w:t>
            </w:r>
            <w:r>
              <w:rPr>
                <w:spacing w:val="42"/>
              </w:rPr>
              <w:t xml:space="preserve"> </w:t>
            </w:r>
            <w:r>
              <w:t>Sutarties</w:t>
            </w:r>
            <w:r>
              <w:rPr>
                <w:spacing w:val="-3"/>
              </w:rPr>
              <w:t xml:space="preserve"> </w:t>
            </w:r>
            <w:r>
              <w:t>Bendrųjų</w:t>
            </w:r>
            <w:r>
              <w:rPr>
                <w:spacing w:val="-3"/>
              </w:rPr>
              <w:t xml:space="preserve"> </w:t>
            </w:r>
            <w:r>
              <w:t>sąlygų</w:t>
            </w:r>
            <w:r>
              <w:rPr>
                <w:spacing w:val="-3"/>
              </w:rPr>
              <w:t xml:space="preserve"> </w:t>
            </w:r>
            <w:r>
              <w:t>16.2</w:t>
            </w:r>
            <w:r>
              <w:rPr>
                <w:spacing w:val="-3"/>
              </w:rPr>
              <w:t xml:space="preserve"> </w:t>
            </w:r>
            <w:r>
              <w:t>papunktį</w:t>
            </w:r>
            <w:r>
              <w:rPr>
                <w:spacing w:val="-3"/>
              </w:rPr>
              <w:t xml:space="preserve"> </w:t>
            </w:r>
            <w:r>
              <w:t>ir</w:t>
            </w:r>
            <w:r>
              <w:rPr>
                <w:spacing w:val="-4"/>
              </w:rPr>
              <w:t xml:space="preserve"> </w:t>
            </w:r>
            <w:r>
              <w:t>išdėstyti</w:t>
            </w:r>
            <w:r>
              <w:rPr>
                <w:spacing w:val="-3"/>
              </w:rPr>
              <w:t xml:space="preserve"> </w:t>
            </w:r>
            <w:r>
              <w:t>jį</w:t>
            </w:r>
            <w:r>
              <w:rPr>
                <w:spacing w:val="-4"/>
              </w:rPr>
              <w:t xml:space="preserve"> </w:t>
            </w:r>
            <w:r>
              <w:rPr>
                <w:spacing w:val="-2"/>
              </w:rPr>
              <w:t>nauja</w:t>
            </w:r>
          </w:p>
          <w:p w14:paraId="786F354A" w14:textId="77777777" w:rsidR="006A5750" w:rsidRDefault="00000000">
            <w:pPr>
              <w:pStyle w:val="TableParagraph"/>
              <w:spacing w:line="252" w:lineRule="exact"/>
              <w:ind w:left="115"/>
            </w:pPr>
            <w:r>
              <w:t>redakcija</w:t>
            </w:r>
            <w:r>
              <w:rPr>
                <w:spacing w:val="-5"/>
              </w:rPr>
              <w:t xml:space="preserve"> </w:t>
            </w:r>
            <w:r>
              <w:t>,,16.2.</w:t>
            </w:r>
            <w:r>
              <w:rPr>
                <w:spacing w:val="-5"/>
              </w:rPr>
              <w:t xml:space="preserve"> </w:t>
            </w:r>
            <w:r>
              <w:t>Tiekėjas</w:t>
            </w:r>
            <w:r>
              <w:rPr>
                <w:spacing w:val="-5"/>
              </w:rPr>
              <w:t xml:space="preserve"> </w:t>
            </w:r>
            <w:r>
              <w:t>neatlygintinai</w:t>
            </w:r>
            <w:r>
              <w:rPr>
                <w:spacing w:val="-5"/>
              </w:rPr>
              <w:t xml:space="preserve"> </w:t>
            </w:r>
            <w:r>
              <w:t>per</w:t>
            </w:r>
            <w:r>
              <w:rPr>
                <w:spacing w:val="-6"/>
              </w:rPr>
              <w:t xml:space="preserve"> </w:t>
            </w:r>
            <w:r>
              <w:t>Pirkėjo</w:t>
            </w:r>
            <w:r>
              <w:rPr>
                <w:spacing w:val="-5"/>
              </w:rPr>
              <w:t xml:space="preserve"> </w:t>
            </w:r>
            <w:r>
              <w:t>nustatytą</w:t>
            </w:r>
            <w:r>
              <w:rPr>
                <w:spacing w:val="-5"/>
              </w:rPr>
              <w:t xml:space="preserve"> </w:t>
            </w:r>
            <w:r>
              <w:t>protingą</w:t>
            </w:r>
            <w:r>
              <w:rPr>
                <w:spacing w:val="-5"/>
              </w:rPr>
              <w:t xml:space="preserve"> </w:t>
            </w:r>
            <w:r>
              <w:t>terminą,</w:t>
            </w:r>
            <w:r>
              <w:rPr>
                <w:spacing w:val="-5"/>
              </w:rPr>
              <w:t xml:space="preserve"> </w:t>
            </w:r>
            <w:r>
              <w:t>kuris negali būti ilgesnis nei 30 dienų, pašalintų ar ištaisytų Prekių trūkumus.“</w:t>
            </w:r>
          </w:p>
        </w:tc>
      </w:tr>
      <w:tr w:rsidR="006A5750" w14:paraId="4301F1B6" w14:textId="77777777">
        <w:trPr>
          <w:trHeight w:val="290"/>
        </w:trPr>
        <w:tc>
          <w:tcPr>
            <w:tcW w:w="2350" w:type="dxa"/>
          </w:tcPr>
          <w:p w14:paraId="3B97D6AC" w14:textId="77777777" w:rsidR="006A5750" w:rsidRDefault="00000000">
            <w:pPr>
              <w:pStyle w:val="TableParagraph"/>
              <w:spacing w:line="252" w:lineRule="exact"/>
              <w:ind w:left="117"/>
              <w:rPr>
                <w:b/>
              </w:rPr>
            </w:pPr>
            <w:r>
              <w:rPr>
                <w:b/>
                <w:spacing w:val="-4"/>
              </w:rPr>
              <w:t>8.5.</w:t>
            </w:r>
          </w:p>
        </w:tc>
        <w:tc>
          <w:tcPr>
            <w:tcW w:w="7992" w:type="dxa"/>
            <w:gridSpan w:val="2"/>
          </w:tcPr>
          <w:p w14:paraId="4B136B23" w14:textId="77777777" w:rsidR="006A5750" w:rsidRDefault="00000000">
            <w:pPr>
              <w:pStyle w:val="TableParagraph"/>
              <w:spacing w:line="252" w:lineRule="exact"/>
              <w:ind w:left="115"/>
            </w:pPr>
            <w:r>
              <w:t>Šalys</w:t>
            </w:r>
            <w:r>
              <w:rPr>
                <w:spacing w:val="-7"/>
              </w:rPr>
              <w:t xml:space="preserve"> </w:t>
            </w:r>
            <w:r>
              <w:t>susitaria,</w:t>
            </w:r>
            <w:r>
              <w:rPr>
                <w:spacing w:val="-2"/>
              </w:rPr>
              <w:t xml:space="preserve"> </w:t>
            </w:r>
            <w:r>
              <w:t>kad</w:t>
            </w:r>
            <w:r>
              <w:rPr>
                <w:spacing w:val="-4"/>
              </w:rPr>
              <w:t xml:space="preserve"> </w:t>
            </w:r>
            <w:r>
              <w:t>Sutarties</w:t>
            </w:r>
            <w:r>
              <w:rPr>
                <w:spacing w:val="-3"/>
              </w:rPr>
              <w:t xml:space="preserve"> </w:t>
            </w:r>
            <w:r>
              <w:t>Bendrųjų</w:t>
            </w:r>
            <w:r>
              <w:rPr>
                <w:spacing w:val="-4"/>
              </w:rPr>
              <w:t xml:space="preserve"> </w:t>
            </w:r>
            <w:r>
              <w:t>sąlygų</w:t>
            </w:r>
            <w:r>
              <w:rPr>
                <w:spacing w:val="-3"/>
              </w:rPr>
              <w:t xml:space="preserve"> </w:t>
            </w:r>
            <w:r>
              <w:t>16.3</w:t>
            </w:r>
            <w:r>
              <w:rPr>
                <w:spacing w:val="-4"/>
              </w:rPr>
              <w:t xml:space="preserve"> </w:t>
            </w:r>
            <w:r>
              <w:t>papunktis</w:t>
            </w:r>
            <w:r>
              <w:rPr>
                <w:spacing w:val="-3"/>
              </w:rPr>
              <w:t xml:space="preserve"> </w:t>
            </w:r>
            <w:r>
              <w:t>nėra</w:t>
            </w:r>
            <w:r>
              <w:rPr>
                <w:spacing w:val="-3"/>
              </w:rPr>
              <w:t xml:space="preserve"> </w:t>
            </w:r>
            <w:r>
              <w:rPr>
                <w:spacing w:val="-2"/>
              </w:rPr>
              <w:t>taikomas.</w:t>
            </w:r>
          </w:p>
        </w:tc>
      </w:tr>
      <w:tr w:rsidR="006A5750" w14:paraId="5F67918E" w14:textId="77777777">
        <w:trPr>
          <w:trHeight w:val="290"/>
        </w:trPr>
        <w:tc>
          <w:tcPr>
            <w:tcW w:w="2350" w:type="dxa"/>
          </w:tcPr>
          <w:p w14:paraId="3CA29E59" w14:textId="77777777" w:rsidR="006A5750" w:rsidRDefault="00000000">
            <w:pPr>
              <w:pStyle w:val="TableParagraph"/>
              <w:spacing w:line="252" w:lineRule="exact"/>
              <w:ind w:left="117"/>
              <w:rPr>
                <w:b/>
              </w:rPr>
            </w:pPr>
            <w:r>
              <w:rPr>
                <w:b/>
                <w:spacing w:val="-4"/>
              </w:rPr>
              <w:t>8.6.</w:t>
            </w:r>
          </w:p>
        </w:tc>
        <w:tc>
          <w:tcPr>
            <w:tcW w:w="7992" w:type="dxa"/>
            <w:gridSpan w:val="2"/>
          </w:tcPr>
          <w:p w14:paraId="45A17DE5" w14:textId="77777777" w:rsidR="006A5750" w:rsidRDefault="00000000">
            <w:pPr>
              <w:pStyle w:val="TableParagraph"/>
              <w:spacing w:line="252" w:lineRule="exact"/>
              <w:ind w:left="115"/>
            </w:pPr>
            <w:r>
              <w:t>Šalys</w:t>
            </w:r>
            <w:r>
              <w:rPr>
                <w:spacing w:val="-7"/>
              </w:rPr>
              <w:t xml:space="preserve"> </w:t>
            </w:r>
            <w:r>
              <w:t>susitaria,</w:t>
            </w:r>
            <w:r>
              <w:rPr>
                <w:spacing w:val="-2"/>
              </w:rPr>
              <w:t xml:space="preserve"> </w:t>
            </w:r>
            <w:r>
              <w:t>kad</w:t>
            </w:r>
            <w:r>
              <w:rPr>
                <w:spacing w:val="-3"/>
              </w:rPr>
              <w:t xml:space="preserve"> </w:t>
            </w:r>
            <w:r>
              <w:t>Sutarties</w:t>
            </w:r>
            <w:r>
              <w:rPr>
                <w:spacing w:val="-3"/>
              </w:rPr>
              <w:t xml:space="preserve"> </w:t>
            </w:r>
            <w:r>
              <w:t>Bendrųjų</w:t>
            </w:r>
            <w:r>
              <w:rPr>
                <w:spacing w:val="-4"/>
              </w:rPr>
              <w:t xml:space="preserve"> </w:t>
            </w:r>
            <w:r>
              <w:t>sąlygų</w:t>
            </w:r>
            <w:r>
              <w:rPr>
                <w:spacing w:val="-3"/>
              </w:rPr>
              <w:t xml:space="preserve"> </w:t>
            </w:r>
            <w:r>
              <w:t>20</w:t>
            </w:r>
            <w:r>
              <w:rPr>
                <w:spacing w:val="-3"/>
              </w:rPr>
              <w:t xml:space="preserve"> </w:t>
            </w:r>
            <w:r>
              <w:t>punktas</w:t>
            </w:r>
            <w:r>
              <w:rPr>
                <w:spacing w:val="-2"/>
              </w:rPr>
              <w:t xml:space="preserve"> </w:t>
            </w:r>
            <w:r>
              <w:t>nėra</w:t>
            </w:r>
            <w:r>
              <w:rPr>
                <w:spacing w:val="-3"/>
              </w:rPr>
              <w:t xml:space="preserve"> </w:t>
            </w:r>
            <w:r>
              <w:rPr>
                <w:spacing w:val="-2"/>
              </w:rPr>
              <w:t>taikomas.</w:t>
            </w:r>
          </w:p>
        </w:tc>
      </w:tr>
      <w:tr w:rsidR="006A5750" w14:paraId="1AB79E0E" w14:textId="77777777">
        <w:trPr>
          <w:trHeight w:val="2276"/>
        </w:trPr>
        <w:tc>
          <w:tcPr>
            <w:tcW w:w="2350" w:type="dxa"/>
          </w:tcPr>
          <w:p w14:paraId="2347ECD9" w14:textId="77777777" w:rsidR="006A5750" w:rsidRDefault="00000000">
            <w:pPr>
              <w:pStyle w:val="TableParagraph"/>
              <w:spacing w:line="252" w:lineRule="exact"/>
              <w:ind w:left="117"/>
              <w:rPr>
                <w:b/>
              </w:rPr>
            </w:pPr>
            <w:r>
              <w:rPr>
                <w:b/>
                <w:spacing w:val="-4"/>
              </w:rPr>
              <w:t>8.7.</w:t>
            </w:r>
          </w:p>
        </w:tc>
        <w:tc>
          <w:tcPr>
            <w:tcW w:w="7992" w:type="dxa"/>
            <w:gridSpan w:val="2"/>
          </w:tcPr>
          <w:p w14:paraId="195608C4" w14:textId="77777777" w:rsidR="006A5750" w:rsidRDefault="00000000">
            <w:pPr>
              <w:pStyle w:val="TableParagraph"/>
              <w:ind w:left="115" w:right="95"/>
              <w:jc w:val="both"/>
            </w:pPr>
            <w:r>
              <w:t>Šalys susitaria pakeisti</w:t>
            </w:r>
            <w:r>
              <w:rPr>
                <w:spacing w:val="40"/>
              </w:rPr>
              <w:t xml:space="preserve"> </w:t>
            </w:r>
            <w:r>
              <w:t>Sutarties Bendrųjų sąlygų 25 punktą ir išdėstyti jį nauja redakcija ,,25. Tiekėjas turi užtikrinti, kad garantinio laikotarpio metu būtų atliktas garantinis</w:t>
            </w:r>
            <w:r>
              <w:rPr>
                <w:spacing w:val="-1"/>
              </w:rPr>
              <w:t xml:space="preserve"> </w:t>
            </w:r>
            <w:r>
              <w:t>remontas</w:t>
            </w:r>
            <w:r>
              <w:rPr>
                <w:spacing w:val="-1"/>
              </w:rPr>
              <w:t xml:space="preserve"> </w:t>
            </w:r>
            <w:r>
              <w:t>arba</w:t>
            </w:r>
            <w:r>
              <w:rPr>
                <w:spacing w:val="-1"/>
              </w:rPr>
              <w:t xml:space="preserve"> </w:t>
            </w:r>
            <w:r>
              <w:t>sugedusios</w:t>
            </w:r>
            <w:r>
              <w:rPr>
                <w:spacing w:val="-1"/>
              </w:rPr>
              <w:t xml:space="preserve"> </w:t>
            </w:r>
            <w:r>
              <w:t>Prekės</w:t>
            </w:r>
            <w:r>
              <w:rPr>
                <w:spacing w:val="-1"/>
              </w:rPr>
              <w:t xml:space="preserve"> </w:t>
            </w:r>
            <w:r>
              <w:t>ar</w:t>
            </w:r>
            <w:r>
              <w:rPr>
                <w:spacing w:val="-2"/>
              </w:rPr>
              <w:t xml:space="preserve"> </w:t>
            </w:r>
            <w:r>
              <w:t>jų</w:t>
            </w:r>
            <w:r>
              <w:rPr>
                <w:spacing w:val="-2"/>
              </w:rPr>
              <w:t xml:space="preserve"> </w:t>
            </w:r>
            <w:r>
              <w:t>dalys</w:t>
            </w:r>
            <w:r>
              <w:rPr>
                <w:spacing w:val="-1"/>
              </w:rPr>
              <w:t xml:space="preserve"> </w:t>
            </w:r>
            <w:r>
              <w:t>pakeistos</w:t>
            </w:r>
            <w:r>
              <w:rPr>
                <w:spacing w:val="-1"/>
              </w:rPr>
              <w:t xml:space="preserve"> </w:t>
            </w:r>
            <w:r>
              <w:t>naujomis.</w:t>
            </w:r>
            <w:r>
              <w:rPr>
                <w:spacing w:val="-1"/>
              </w:rPr>
              <w:t xml:space="preserve"> </w:t>
            </w:r>
            <w:r>
              <w:t>Jeigu</w:t>
            </w:r>
            <w:r>
              <w:rPr>
                <w:spacing w:val="-1"/>
              </w:rPr>
              <w:t xml:space="preserve"> </w:t>
            </w:r>
            <w:r>
              <w:t>Prekių priėmimo</w:t>
            </w:r>
            <w:r>
              <w:rPr>
                <w:spacing w:val="-8"/>
              </w:rPr>
              <w:t xml:space="preserve"> </w:t>
            </w:r>
            <w:r>
              <w:t>metu</w:t>
            </w:r>
            <w:r>
              <w:rPr>
                <w:spacing w:val="-8"/>
              </w:rPr>
              <w:t xml:space="preserve"> </w:t>
            </w:r>
            <w:r>
              <w:t>ar</w:t>
            </w:r>
            <w:r>
              <w:rPr>
                <w:spacing w:val="-8"/>
              </w:rPr>
              <w:t xml:space="preserve"> </w:t>
            </w:r>
            <w:r>
              <w:t>garantiniu</w:t>
            </w:r>
            <w:r>
              <w:rPr>
                <w:spacing w:val="-8"/>
              </w:rPr>
              <w:t xml:space="preserve"> </w:t>
            </w:r>
            <w:r>
              <w:t>laikotarpiu</w:t>
            </w:r>
            <w:r>
              <w:rPr>
                <w:spacing w:val="-8"/>
              </w:rPr>
              <w:t xml:space="preserve"> </w:t>
            </w:r>
            <w:r>
              <w:t>paaiškės</w:t>
            </w:r>
            <w:r>
              <w:rPr>
                <w:spacing w:val="-8"/>
              </w:rPr>
              <w:t xml:space="preserve"> </w:t>
            </w:r>
            <w:r>
              <w:t>Prekių</w:t>
            </w:r>
            <w:r>
              <w:rPr>
                <w:spacing w:val="-8"/>
              </w:rPr>
              <w:t xml:space="preserve"> </w:t>
            </w:r>
            <w:r>
              <w:t>trūkumai,</w:t>
            </w:r>
            <w:r>
              <w:rPr>
                <w:spacing w:val="-8"/>
              </w:rPr>
              <w:t xml:space="preserve"> </w:t>
            </w:r>
            <w:r>
              <w:t>gedimai</w:t>
            </w:r>
            <w:r>
              <w:rPr>
                <w:spacing w:val="-9"/>
              </w:rPr>
              <w:t xml:space="preserve"> </w:t>
            </w:r>
            <w:r>
              <w:t>ar</w:t>
            </w:r>
            <w:r>
              <w:rPr>
                <w:spacing w:val="24"/>
              </w:rPr>
              <w:t xml:space="preserve"> </w:t>
            </w:r>
            <w:r>
              <w:t>techniniai parametrai kitaip neatitiks šios Sutarties ar jos priedų sąlygų, arba eksploatacijos metu Prekės suges (ne dėl Pirkėjo kaltės) – Tiekėjas, ne vėliau kaip per Pirkėjo pranešime nurodytą</w:t>
            </w:r>
            <w:r>
              <w:rPr>
                <w:spacing w:val="-8"/>
              </w:rPr>
              <w:t xml:space="preserve"> </w:t>
            </w:r>
            <w:r>
              <w:t>protingą</w:t>
            </w:r>
            <w:r>
              <w:rPr>
                <w:spacing w:val="-8"/>
              </w:rPr>
              <w:t xml:space="preserve"> </w:t>
            </w:r>
            <w:r>
              <w:t>terminą,</w:t>
            </w:r>
            <w:r>
              <w:rPr>
                <w:spacing w:val="-8"/>
              </w:rPr>
              <w:t xml:space="preserve"> </w:t>
            </w:r>
            <w:r>
              <w:t>kuris</w:t>
            </w:r>
            <w:r>
              <w:rPr>
                <w:spacing w:val="-8"/>
              </w:rPr>
              <w:t xml:space="preserve"> </w:t>
            </w:r>
            <w:r>
              <w:t>negali</w:t>
            </w:r>
            <w:r>
              <w:rPr>
                <w:spacing w:val="-9"/>
              </w:rPr>
              <w:t xml:space="preserve"> </w:t>
            </w:r>
            <w:r>
              <w:t>būti</w:t>
            </w:r>
            <w:r>
              <w:rPr>
                <w:spacing w:val="-9"/>
              </w:rPr>
              <w:t xml:space="preserve"> </w:t>
            </w:r>
            <w:r>
              <w:t>trumpesnis</w:t>
            </w:r>
            <w:r>
              <w:rPr>
                <w:spacing w:val="-8"/>
              </w:rPr>
              <w:t xml:space="preserve"> </w:t>
            </w:r>
            <w:r>
              <w:t>kaip</w:t>
            </w:r>
            <w:r>
              <w:rPr>
                <w:spacing w:val="-8"/>
              </w:rPr>
              <w:t xml:space="preserve"> </w:t>
            </w:r>
            <w:r>
              <w:t>30</w:t>
            </w:r>
            <w:r>
              <w:rPr>
                <w:spacing w:val="-8"/>
              </w:rPr>
              <w:t xml:space="preserve"> </w:t>
            </w:r>
            <w:r>
              <w:t>kalendorinių dienų, savo lėšomis (įskaitant, bet neapsiribojant, transportavimo išlaidas</w:t>
            </w:r>
          </w:p>
          <w:p w14:paraId="149B0911" w14:textId="77777777" w:rsidR="006A5750" w:rsidRDefault="00000000">
            <w:pPr>
              <w:pStyle w:val="TableParagraph"/>
              <w:spacing w:line="234" w:lineRule="exact"/>
              <w:ind w:left="115"/>
              <w:jc w:val="both"/>
            </w:pPr>
            <w:r>
              <w:t>ir</w:t>
            </w:r>
            <w:r>
              <w:rPr>
                <w:spacing w:val="-7"/>
              </w:rPr>
              <w:t xml:space="preserve"> </w:t>
            </w:r>
            <w:r>
              <w:t>pan.)</w:t>
            </w:r>
            <w:r>
              <w:rPr>
                <w:spacing w:val="-5"/>
              </w:rPr>
              <w:t xml:space="preserve"> </w:t>
            </w:r>
            <w:r>
              <w:t>neatlygintinai</w:t>
            </w:r>
            <w:r>
              <w:rPr>
                <w:spacing w:val="-3"/>
              </w:rPr>
              <w:t xml:space="preserve"> </w:t>
            </w:r>
            <w:r>
              <w:t>pakeis</w:t>
            </w:r>
            <w:r>
              <w:rPr>
                <w:spacing w:val="-4"/>
              </w:rPr>
              <w:t xml:space="preserve"> </w:t>
            </w:r>
            <w:r>
              <w:t>Prekes</w:t>
            </w:r>
            <w:r>
              <w:rPr>
                <w:spacing w:val="-4"/>
              </w:rPr>
              <w:t xml:space="preserve"> </w:t>
            </w:r>
            <w:r>
              <w:t>naujomis</w:t>
            </w:r>
            <w:r>
              <w:rPr>
                <w:spacing w:val="-4"/>
              </w:rPr>
              <w:t xml:space="preserve"> </w:t>
            </w:r>
            <w:r>
              <w:t>arba</w:t>
            </w:r>
            <w:r>
              <w:rPr>
                <w:spacing w:val="-4"/>
              </w:rPr>
              <w:t xml:space="preserve"> </w:t>
            </w:r>
            <w:r>
              <w:t>pašalins</w:t>
            </w:r>
            <w:r>
              <w:rPr>
                <w:spacing w:val="-5"/>
              </w:rPr>
              <w:t xml:space="preserve"> </w:t>
            </w:r>
            <w:r>
              <w:t>jų</w:t>
            </w:r>
            <w:r>
              <w:rPr>
                <w:spacing w:val="-4"/>
              </w:rPr>
              <w:t xml:space="preserve"> </w:t>
            </w:r>
            <w:r>
              <w:rPr>
                <w:spacing w:val="-2"/>
              </w:rPr>
              <w:t>trūkumus.“</w:t>
            </w:r>
          </w:p>
        </w:tc>
      </w:tr>
      <w:tr w:rsidR="006A5750" w14:paraId="43187F9A" w14:textId="77777777">
        <w:trPr>
          <w:trHeight w:val="290"/>
        </w:trPr>
        <w:tc>
          <w:tcPr>
            <w:tcW w:w="2350" w:type="dxa"/>
          </w:tcPr>
          <w:p w14:paraId="11374080" w14:textId="77777777" w:rsidR="006A5750" w:rsidRDefault="00000000">
            <w:pPr>
              <w:pStyle w:val="TableParagraph"/>
              <w:spacing w:line="249" w:lineRule="exact"/>
              <w:ind w:left="117"/>
              <w:rPr>
                <w:b/>
              </w:rPr>
            </w:pPr>
            <w:r>
              <w:rPr>
                <w:b/>
                <w:spacing w:val="-4"/>
              </w:rPr>
              <w:t>8.8.</w:t>
            </w:r>
          </w:p>
        </w:tc>
        <w:tc>
          <w:tcPr>
            <w:tcW w:w="7992" w:type="dxa"/>
            <w:gridSpan w:val="2"/>
          </w:tcPr>
          <w:p w14:paraId="0FB237EF" w14:textId="77777777" w:rsidR="006A5750" w:rsidRDefault="00000000">
            <w:pPr>
              <w:pStyle w:val="TableParagraph"/>
              <w:spacing w:line="249" w:lineRule="exact"/>
              <w:ind w:left="115"/>
            </w:pPr>
            <w:r>
              <w:t>Šalys</w:t>
            </w:r>
            <w:r>
              <w:rPr>
                <w:spacing w:val="-7"/>
              </w:rPr>
              <w:t xml:space="preserve"> </w:t>
            </w:r>
            <w:r>
              <w:t>susitaria,</w:t>
            </w:r>
            <w:r>
              <w:rPr>
                <w:spacing w:val="-2"/>
              </w:rPr>
              <w:t xml:space="preserve"> </w:t>
            </w:r>
            <w:r>
              <w:t>kad</w:t>
            </w:r>
            <w:r>
              <w:rPr>
                <w:spacing w:val="-3"/>
              </w:rPr>
              <w:t xml:space="preserve"> </w:t>
            </w:r>
            <w:r>
              <w:t>Sutarties</w:t>
            </w:r>
            <w:r>
              <w:rPr>
                <w:spacing w:val="-3"/>
              </w:rPr>
              <w:t xml:space="preserve"> </w:t>
            </w:r>
            <w:r>
              <w:t>Bendrųjų</w:t>
            </w:r>
            <w:r>
              <w:rPr>
                <w:spacing w:val="-4"/>
              </w:rPr>
              <w:t xml:space="preserve"> </w:t>
            </w:r>
            <w:r>
              <w:t>sąlygų 26</w:t>
            </w:r>
            <w:r>
              <w:rPr>
                <w:spacing w:val="-3"/>
              </w:rPr>
              <w:t xml:space="preserve"> </w:t>
            </w:r>
            <w:r>
              <w:t>punktas</w:t>
            </w:r>
            <w:r>
              <w:rPr>
                <w:spacing w:val="-2"/>
              </w:rPr>
              <w:t xml:space="preserve"> </w:t>
            </w:r>
            <w:r>
              <w:t>nėra</w:t>
            </w:r>
            <w:r>
              <w:rPr>
                <w:spacing w:val="-5"/>
              </w:rPr>
              <w:t xml:space="preserve"> </w:t>
            </w:r>
            <w:r>
              <w:rPr>
                <w:spacing w:val="-2"/>
              </w:rPr>
              <w:t>taikomas.</w:t>
            </w:r>
          </w:p>
        </w:tc>
      </w:tr>
      <w:tr w:rsidR="006A5750" w14:paraId="5EC420EA" w14:textId="77777777">
        <w:trPr>
          <w:trHeight w:val="290"/>
        </w:trPr>
        <w:tc>
          <w:tcPr>
            <w:tcW w:w="2350" w:type="dxa"/>
          </w:tcPr>
          <w:p w14:paraId="1DE3FE21" w14:textId="77777777" w:rsidR="006A5750" w:rsidRDefault="00000000">
            <w:pPr>
              <w:pStyle w:val="TableParagraph"/>
              <w:spacing w:line="249" w:lineRule="exact"/>
              <w:ind w:left="117"/>
              <w:rPr>
                <w:b/>
              </w:rPr>
            </w:pPr>
            <w:r>
              <w:rPr>
                <w:b/>
                <w:spacing w:val="-4"/>
              </w:rPr>
              <w:t>8.9.</w:t>
            </w:r>
          </w:p>
        </w:tc>
        <w:tc>
          <w:tcPr>
            <w:tcW w:w="7992" w:type="dxa"/>
            <w:gridSpan w:val="2"/>
          </w:tcPr>
          <w:p w14:paraId="4E9900E5" w14:textId="77777777" w:rsidR="006A5750" w:rsidRDefault="00000000">
            <w:pPr>
              <w:pStyle w:val="TableParagraph"/>
              <w:spacing w:line="249" w:lineRule="exact"/>
              <w:ind w:left="115"/>
            </w:pPr>
            <w:r>
              <w:t>Šalys</w:t>
            </w:r>
            <w:r>
              <w:rPr>
                <w:spacing w:val="-7"/>
              </w:rPr>
              <w:t xml:space="preserve"> </w:t>
            </w:r>
            <w:r>
              <w:t>susitaria,</w:t>
            </w:r>
            <w:r>
              <w:rPr>
                <w:spacing w:val="-2"/>
              </w:rPr>
              <w:t xml:space="preserve"> </w:t>
            </w:r>
            <w:r>
              <w:t>kad</w:t>
            </w:r>
            <w:r>
              <w:rPr>
                <w:spacing w:val="-3"/>
              </w:rPr>
              <w:t xml:space="preserve"> </w:t>
            </w:r>
            <w:r>
              <w:t>Sutarties</w:t>
            </w:r>
            <w:r>
              <w:rPr>
                <w:spacing w:val="-3"/>
              </w:rPr>
              <w:t xml:space="preserve"> </w:t>
            </w:r>
            <w:r>
              <w:t>Bendrųjų</w:t>
            </w:r>
            <w:r>
              <w:rPr>
                <w:spacing w:val="-4"/>
              </w:rPr>
              <w:t xml:space="preserve"> </w:t>
            </w:r>
            <w:r>
              <w:t>sąlygų</w:t>
            </w:r>
            <w:r>
              <w:rPr>
                <w:spacing w:val="-3"/>
              </w:rPr>
              <w:t xml:space="preserve"> </w:t>
            </w:r>
            <w:r>
              <w:t>27</w:t>
            </w:r>
            <w:r>
              <w:rPr>
                <w:spacing w:val="-3"/>
              </w:rPr>
              <w:t xml:space="preserve"> </w:t>
            </w:r>
            <w:r>
              <w:t>punktas</w:t>
            </w:r>
            <w:r>
              <w:rPr>
                <w:spacing w:val="-2"/>
              </w:rPr>
              <w:t xml:space="preserve"> </w:t>
            </w:r>
            <w:r>
              <w:t>nėra</w:t>
            </w:r>
            <w:r>
              <w:rPr>
                <w:spacing w:val="-3"/>
              </w:rPr>
              <w:t xml:space="preserve"> </w:t>
            </w:r>
            <w:r>
              <w:rPr>
                <w:spacing w:val="-2"/>
              </w:rPr>
              <w:t>taikomas.</w:t>
            </w:r>
          </w:p>
        </w:tc>
      </w:tr>
      <w:tr w:rsidR="006A5750" w14:paraId="11FA156B" w14:textId="77777777">
        <w:trPr>
          <w:trHeight w:val="1011"/>
        </w:trPr>
        <w:tc>
          <w:tcPr>
            <w:tcW w:w="2350" w:type="dxa"/>
          </w:tcPr>
          <w:p w14:paraId="252F950A" w14:textId="77777777" w:rsidR="006A5750" w:rsidRDefault="00000000">
            <w:pPr>
              <w:pStyle w:val="TableParagraph"/>
              <w:spacing w:line="249" w:lineRule="exact"/>
              <w:ind w:left="117"/>
              <w:rPr>
                <w:b/>
              </w:rPr>
            </w:pPr>
            <w:r>
              <w:rPr>
                <w:b/>
                <w:spacing w:val="-2"/>
              </w:rPr>
              <w:t>8.10.</w:t>
            </w:r>
          </w:p>
        </w:tc>
        <w:tc>
          <w:tcPr>
            <w:tcW w:w="7992" w:type="dxa"/>
            <w:gridSpan w:val="2"/>
          </w:tcPr>
          <w:p w14:paraId="2D7566EB" w14:textId="77777777" w:rsidR="006A5750" w:rsidRDefault="00000000">
            <w:pPr>
              <w:pStyle w:val="TableParagraph"/>
              <w:ind w:left="115" w:right="141"/>
            </w:pPr>
            <w:r>
              <w:t>Šalys susitaria pakeisti</w:t>
            </w:r>
            <w:r>
              <w:rPr>
                <w:spacing w:val="40"/>
              </w:rPr>
              <w:t xml:space="preserve"> </w:t>
            </w:r>
            <w:r>
              <w:t>Sutarties Bendrųjų sąlygų 33 punktą ir išdėstyti jį nauja redakcija</w:t>
            </w:r>
            <w:r>
              <w:rPr>
                <w:spacing w:val="-4"/>
              </w:rPr>
              <w:t xml:space="preserve"> </w:t>
            </w:r>
            <w:r>
              <w:t>,,33.</w:t>
            </w:r>
            <w:r>
              <w:rPr>
                <w:spacing w:val="-5"/>
              </w:rPr>
              <w:t xml:space="preserve"> </w:t>
            </w:r>
            <w:r>
              <w:t>Jeigu</w:t>
            </w:r>
            <w:r>
              <w:rPr>
                <w:spacing w:val="-5"/>
              </w:rPr>
              <w:t xml:space="preserve"> </w:t>
            </w:r>
            <w:r>
              <w:t>Prekės</w:t>
            </w:r>
            <w:r>
              <w:rPr>
                <w:spacing w:val="-5"/>
              </w:rPr>
              <w:t xml:space="preserve"> </w:t>
            </w:r>
            <w:r>
              <w:t>nebus</w:t>
            </w:r>
            <w:r>
              <w:rPr>
                <w:spacing w:val="-5"/>
              </w:rPr>
              <w:t xml:space="preserve"> </w:t>
            </w:r>
            <w:r>
              <w:t>pristatytos</w:t>
            </w:r>
            <w:r>
              <w:rPr>
                <w:spacing w:val="-6"/>
              </w:rPr>
              <w:t xml:space="preserve"> </w:t>
            </w:r>
            <w:r>
              <w:t>per</w:t>
            </w:r>
            <w:r>
              <w:rPr>
                <w:spacing w:val="-6"/>
              </w:rPr>
              <w:t xml:space="preserve"> </w:t>
            </w:r>
            <w:r>
              <w:t>šioje</w:t>
            </w:r>
            <w:r>
              <w:rPr>
                <w:spacing w:val="-5"/>
              </w:rPr>
              <w:t xml:space="preserve"> </w:t>
            </w:r>
            <w:r>
              <w:t>Sutartyje</w:t>
            </w:r>
            <w:r>
              <w:rPr>
                <w:spacing w:val="-4"/>
              </w:rPr>
              <w:t xml:space="preserve"> </w:t>
            </w:r>
            <w:r>
              <w:t>nurodytus</w:t>
            </w:r>
            <w:r>
              <w:rPr>
                <w:spacing w:val="-5"/>
              </w:rPr>
              <w:t xml:space="preserve"> </w:t>
            </w:r>
            <w:r>
              <w:t>terminus,</w:t>
            </w:r>
          </w:p>
          <w:p w14:paraId="0BFA0763" w14:textId="77777777" w:rsidR="006A5750" w:rsidRDefault="00000000">
            <w:pPr>
              <w:pStyle w:val="TableParagraph"/>
              <w:spacing w:before="16" w:line="220" w:lineRule="auto"/>
              <w:ind w:left="115"/>
            </w:pPr>
            <w:r>
              <w:t>Tiekėjas įsipareigoja sumokėti Pirkėjui po 0,03% dydžio delspinigius nuo laiku nepristatytų</w:t>
            </w:r>
            <w:r>
              <w:rPr>
                <w:spacing w:val="-6"/>
              </w:rPr>
              <w:t xml:space="preserve"> </w:t>
            </w:r>
            <w:r>
              <w:t>Prekių</w:t>
            </w:r>
            <w:r>
              <w:rPr>
                <w:spacing w:val="-6"/>
              </w:rPr>
              <w:t xml:space="preserve"> </w:t>
            </w:r>
            <w:r>
              <w:t>kainos</w:t>
            </w:r>
            <w:r>
              <w:rPr>
                <w:spacing w:val="-6"/>
              </w:rPr>
              <w:t xml:space="preserve"> </w:t>
            </w:r>
            <w:r>
              <w:t>be</w:t>
            </w:r>
            <w:r>
              <w:rPr>
                <w:spacing w:val="-7"/>
              </w:rPr>
              <w:t xml:space="preserve"> </w:t>
            </w:r>
            <w:r>
              <w:t>PVM</w:t>
            </w:r>
            <w:r>
              <w:rPr>
                <w:spacing w:val="-7"/>
              </w:rPr>
              <w:t xml:space="preserve"> </w:t>
            </w:r>
            <w:r>
              <w:t>(jei</w:t>
            </w:r>
            <w:r>
              <w:rPr>
                <w:spacing w:val="-6"/>
              </w:rPr>
              <w:t xml:space="preserve"> </w:t>
            </w:r>
            <w:r>
              <w:t>taikomas)</w:t>
            </w:r>
            <w:r>
              <w:rPr>
                <w:spacing w:val="-6"/>
              </w:rPr>
              <w:t xml:space="preserve"> </w:t>
            </w:r>
            <w:r>
              <w:t>už</w:t>
            </w:r>
            <w:r>
              <w:rPr>
                <w:spacing w:val="-7"/>
              </w:rPr>
              <w:t xml:space="preserve"> </w:t>
            </w:r>
            <w:r>
              <w:t>kiekvieną</w:t>
            </w:r>
            <w:r>
              <w:rPr>
                <w:spacing w:val="-5"/>
              </w:rPr>
              <w:t xml:space="preserve"> </w:t>
            </w:r>
            <w:r>
              <w:t>pavėluotą</w:t>
            </w:r>
            <w:r>
              <w:rPr>
                <w:spacing w:val="-5"/>
              </w:rPr>
              <w:t xml:space="preserve"> </w:t>
            </w:r>
            <w:r>
              <w:t>dieną.“</w:t>
            </w:r>
          </w:p>
        </w:tc>
      </w:tr>
      <w:tr w:rsidR="006A5750" w14:paraId="600AFC71" w14:textId="77777777">
        <w:trPr>
          <w:trHeight w:val="290"/>
        </w:trPr>
        <w:tc>
          <w:tcPr>
            <w:tcW w:w="2350" w:type="dxa"/>
          </w:tcPr>
          <w:p w14:paraId="4214630B" w14:textId="77777777" w:rsidR="006A5750" w:rsidRDefault="00000000">
            <w:pPr>
              <w:pStyle w:val="TableParagraph"/>
              <w:spacing w:line="249" w:lineRule="exact"/>
              <w:ind w:left="117"/>
              <w:rPr>
                <w:b/>
              </w:rPr>
            </w:pPr>
            <w:r>
              <w:rPr>
                <w:b/>
                <w:spacing w:val="-2"/>
              </w:rPr>
              <w:t>8.11.</w:t>
            </w:r>
          </w:p>
        </w:tc>
        <w:tc>
          <w:tcPr>
            <w:tcW w:w="7992" w:type="dxa"/>
            <w:gridSpan w:val="2"/>
          </w:tcPr>
          <w:p w14:paraId="2328672D" w14:textId="77777777" w:rsidR="006A5750" w:rsidRDefault="00000000">
            <w:pPr>
              <w:pStyle w:val="TableParagraph"/>
              <w:spacing w:line="249" w:lineRule="exact"/>
              <w:ind w:left="115"/>
            </w:pPr>
            <w:r>
              <w:t>Šalys</w:t>
            </w:r>
            <w:r>
              <w:rPr>
                <w:spacing w:val="-7"/>
              </w:rPr>
              <w:t xml:space="preserve"> </w:t>
            </w:r>
            <w:r>
              <w:t>susitaria,</w:t>
            </w:r>
            <w:r>
              <w:rPr>
                <w:spacing w:val="-2"/>
              </w:rPr>
              <w:t xml:space="preserve"> </w:t>
            </w:r>
            <w:r>
              <w:t>kad</w:t>
            </w:r>
            <w:r>
              <w:rPr>
                <w:spacing w:val="-3"/>
              </w:rPr>
              <w:t xml:space="preserve"> </w:t>
            </w:r>
            <w:r>
              <w:t>Sutarties</w:t>
            </w:r>
            <w:r>
              <w:rPr>
                <w:spacing w:val="-3"/>
              </w:rPr>
              <w:t xml:space="preserve"> </w:t>
            </w:r>
            <w:r>
              <w:t>Bendrųjų</w:t>
            </w:r>
            <w:r>
              <w:rPr>
                <w:spacing w:val="-4"/>
              </w:rPr>
              <w:t xml:space="preserve"> </w:t>
            </w:r>
            <w:r>
              <w:t>sąlygų</w:t>
            </w:r>
            <w:r>
              <w:rPr>
                <w:spacing w:val="-3"/>
              </w:rPr>
              <w:t xml:space="preserve"> </w:t>
            </w:r>
            <w:r>
              <w:t>34</w:t>
            </w:r>
            <w:r>
              <w:rPr>
                <w:spacing w:val="-3"/>
              </w:rPr>
              <w:t xml:space="preserve"> </w:t>
            </w:r>
            <w:r>
              <w:t>punktas</w:t>
            </w:r>
            <w:r>
              <w:rPr>
                <w:spacing w:val="-2"/>
              </w:rPr>
              <w:t xml:space="preserve"> </w:t>
            </w:r>
            <w:r>
              <w:t>nėra</w:t>
            </w:r>
            <w:r>
              <w:rPr>
                <w:spacing w:val="-3"/>
              </w:rPr>
              <w:t xml:space="preserve"> </w:t>
            </w:r>
            <w:r>
              <w:rPr>
                <w:spacing w:val="-2"/>
              </w:rPr>
              <w:t>taikomas.</w:t>
            </w:r>
          </w:p>
        </w:tc>
      </w:tr>
      <w:tr w:rsidR="006A5750" w14:paraId="210E81D4" w14:textId="77777777">
        <w:trPr>
          <w:trHeight w:val="1263"/>
        </w:trPr>
        <w:tc>
          <w:tcPr>
            <w:tcW w:w="2350" w:type="dxa"/>
          </w:tcPr>
          <w:p w14:paraId="208365C0" w14:textId="77777777" w:rsidR="006A5750" w:rsidRDefault="00000000">
            <w:pPr>
              <w:pStyle w:val="TableParagraph"/>
              <w:spacing w:line="249" w:lineRule="exact"/>
              <w:ind w:left="117"/>
              <w:rPr>
                <w:b/>
              </w:rPr>
            </w:pPr>
            <w:r>
              <w:rPr>
                <w:b/>
                <w:spacing w:val="-2"/>
              </w:rPr>
              <w:t>8.12.</w:t>
            </w:r>
          </w:p>
        </w:tc>
        <w:tc>
          <w:tcPr>
            <w:tcW w:w="7992" w:type="dxa"/>
            <w:gridSpan w:val="2"/>
          </w:tcPr>
          <w:p w14:paraId="6BE34366" w14:textId="77777777" w:rsidR="006A5750" w:rsidRDefault="00000000">
            <w:pPr>
              <w:pStyle w:val="TableParagraph"/>
              <w:ind w:left="115" w:right="141"/>
            </w:pPr>
            <w:r>
              <w:t>Šalys susitaria pakeisti</w:t>
            </w:r>
            <w:r>
              <w:rPr>
                <w:spacing w:val="40"/>
              </w:rPr>
              <w:t xml:space="preserve"> </w:t>
            </w:r>
            <w:r>
              <w:t>Sutarties Bendrųjų sąlygų 36 punktą ir išdėstyti jį nauja redakcija</w:t>
            </w:r>
            <w:r>
              <w:rPr>
                <w:spacing w:val="-4"/>
              </w:rPr>
              <w:t xml:space="preserve"> </w:t>
            </w:r>
            <w:r>
              <w:t>,,</w:t>
            </w:r>
            <w:r>
              <w:rPr>
                <w:spacing w:val="-5"/>
              </w:rPr>
              <w:t xml:space="preserve"> </w:t>
            </w:r>
            <w:r>
              <w:t>36.</w:t>
            </w:r>
            <w:r>
              <w:rPr>
                <w:spacing w:val="-5"/>
              </w:rPr>
              <w:t xml:space="preserve"> </w:t>
            </w:r>
            <w:r>
              <w:t>Jei</w:t>
            </w:r>
            <w:r>
              <w:rPr>
                <w:spacing w:val="-5"/>
              </w:rPr>
              <w:t xml:space="preserve"> </w:t>
            </w:r>
            <w:r>
              <w:t>Tiekėjas</w:t>
            </w:r>
            <w:r>
              <w:rPr>
                <w:spacing w:val="-4"/>
              </w:rPr>
              <w:t xml:space="preserve"> </w:t>
            </w:r>
            <w:r>
              <w:t>netinkamai</w:t>
            </w:r>
            <w:r>
              <w:rPr>
                <w:spacing w:val="-4"/>
              </w:rPr>
              <w:t xml:space="preserve"> </w:t>
            </w:r>
            <w:r>
              <w:t>vykdo</w:t>
            </w:r>
            <w:r>
              <w:rPr>
                <w:spacing w:val="-5"/>
              </w:rPr>
              <w:t xml:space="preserve"> </w:t>
            </w:r>
            <w:r>
              <w:t>įsipareigojimus,</w:t>
            </w:r>
            <w:r>
              <w:rPr>
                <w:spacing w:val="-5"/>
              </w:rPr>
              <w:t xml:space="preserve"> </w:t>
            </w:r>
            <w:r>
              <w:t>numatytus</w:t>
            </w:r>
            <w:r>
              <w:rPr>
                <w:spacing w:val="-5"/>
              </w:rPr>
              <w:t xml:space="preserve"> </w:t>
            </w:r>
            <w:r>
              <w:t>Sutarties</w:t>
            </w:r>
            <w:r>
              <w:rPr>
                <w:spacing w:val="-5"/>
              </w:rPr>
              <w:t xml:space="preserve"> </w:t>
            </w:r>
            <w:r>
              <w:t>25 punkte, jis moka Pirkėjui 0,3% dydžio delspinigius nuo defektinės Prekės vertės be</w:t>
            </w:r>
          </w:p>
          <w:p w14:paraId="089D994B" w14:textId="77777777" w:rsidR="006A5750" w:rsidRDefault="00000000">
            <w:pPr>
              <w:pStyle w:val="TableParagraph"/>
              <w:spacing w:line="252" w:lineRule="exact"/>
              <w:ind w:left="115" w:right="179"/>
            </w:pPr>
            <w:r>
              <w:t>PVM</w:t>
            </w:r>
            <w:r>
              <w:rPr>
                <w:spacing w:val="-6"/>
              </w:rPr>
              <w:t xml:space="preserve"> </w:t>
            </w:r>
            <w:r>
              <w:t>už</w:t>
            </w:r>
            <w:r>
              <w:rPr>
                <w:spacing w:val="-6"/>
              </w:rPr>
              <w:t xml:space="preserve"> </w:t>
            </w:r>
            <w:r>
              <w:t>kiekvieną</w:t>
            </w:r>
            <w:r>
              <w:rPr>
                <w:spacing w:val="-4"/>
              </w:rPr>
              <w:t xml:space="preserve"> </w:t>
            </w:r>
            <w:r>
              <w:t>pavėluotą</w:t>
            </w:r>
            <w:r>
              <w:rPr>
                <w:spacing w:val="-4"/>
              </w:rPr>
              <w:t xml:space="preserve"> </w:t>
            </w:r>
            <w:r>
              <w:t>dieną</w:t>
            </w:r>
            <w:r>
              <w:rPr>
                <w:spacing w:val="-5"/>
              </w:rPr>
              <w:t xml:space="preserve"> </w:t>
            </w:r>
            <w:r>
              <w:t>pakeisti</w:t>
            </w:r>
            <w:r>
              <w:rPr>
                <w:spacing w:val="-5"/>
              </w:rPr>
              <w:t xml:space="preserve"> </w:t>
            </w:r>
            <w:r>
              <w:t>Prekes</w:t>
            </w:r>
            <w:r>
              <w:rPr>
                <w:spacing w:val="-5"/>
              </w:rPr>
              <w:t xml:space="preserve"> </w:t>
            </w:r>
            <w:r>
              <w:t>naujomis</w:t>
            </w:r>
            <w:r>
              <w:rPr>
                <w:spacing w:val="-5"/>
              </w:rPr>
              <w:t xml:space="preserve"> </w:t>
            </w:r>
            <w:r>
              <w:t>arba</w:t>
            </w:r>
            <w:r>
              <w:rPr>
                <w:spacing w:val="-5"/>
              </w:rPr>
              <w:t xml:space="preserve"> </w:t>
            </w:r>
            <w:r>
              <w:t>pašalinti</w:t>
            </w:r>
            <w:r>
              <w:rPr>
                <w:spacing w:val="-5"/>
              </w:rPr>
              <w:t xml:space="preserve"> </w:t>
            </w:r>
            <w:r>
              <w:t xml:space="preserve">jų </w:t>
            </w:r>
            <w:r>
              <w:rPr>
                <w:spacing w:val="-2"/>
              </w:rPr>
              <w:t>trūkumus.“</w:t>
            </w:r>
          </w:p>
        </w:tc>
      </w:tr>
      <w:tr w:rsidR="006A5750" w14:paraId="0BE915AC" w14:textId="77777777">
        <w:trPr>
          <w:trHeight w:val="1012"/>
        </w:trPr>
        <w:tc>
          <w:tcPr>
            <w:tcW w:w="2350" w:type="dxa"/>
          </w:tcPr>
          <w:p w14:paraId="4497629B" w14:textId="77777777" w:rsidR="006A5750" w:rsidRDefault="00000000">
            <w:pPr>
              <w:pStyle w:val="TableParagraph"/>
              <w:spacing w:line="252" w:lineRule="exact"/>
              <w:ind w:left="117"/>
              <w:rPr>
                <w:b/>
              </w:rPr>
            </w:pPr>
            <w:r>
              <w:rPr>
                <w:b/>
                <w:spacing w:val="-2"/>
              </w:rPr>
              <w:t>8.13.</w:t>
            </w:r>
          </w:p>
        </w:tc>
        <w:tc>
          <w:tcPr>
            <w:tcW w:w="7992" w:type="dxa"/>
            <w:gridSpan w:val="2"/>
          </w:tcPr>
          <w:p w14:paraId="7EAE9DCF" w14:textId="77777777" w:rsidR="006A5750" w:rsidRDefault="00000000">
            <w:pPr>
              <w:pStyle w:val="TableParagraph"/>
              <w:spacing w:before="4" w:line="232" w:lineRule="auto"/>
              <w:ind w:left="115" w:right="114"/>
              <w:jc w:val="both"/>
            </w:pPr>
            <w:r>
              <w:t>Šalys susitaria pakeisti</w:t>
            </w:r>
            <w:r>
              <w:rPr>
                <w:spacing w:val="40"/>
              </w:rPr>
              <w:t xml:space="preserve"> </w:t>
            </w:r>
            <w:r>
              <w:t>Sutarties Bendrųjų sąlygų 41 punktą ir išdėstyti jį nauja redakcija ,,41. Šalys susitaria, kad šioje Sutartyje numatytais atvejais Šalys viena kitai atsako tik už tiesioginius nuostolius ar žalą, tiesiogiai ir aiškiai sukeltą to, kad bet kuri Šalis neįvykdė savo sutartinių įsipareigojimų dėl savo kaltės.“</w:t>
            </w:r>
          </w:p>
        </w:tc>
      </w:tr>
      <w:tr w:rsidR="006A5750" w14:paraId="49FA0624" w14:textId="77777777">
        <w:trPr>
          <w:trHeight w:val="290"/>
        </w:trPr>
        <w:tc>
          <w:tcPr>
            <w:tcW w:w="10342" w:type="dxa"/>
            <w:gridSpan w:val="3"/>
          </w:tcPr>
          <w:p w14:paraId="07F12A8D" w14:textId="77777777" w:rsidR="006A5750" w:rsidRDefault="00000000">
            <w:pPr>
              <w:pStyle w:val="TableParagraph"/>
              <w:spacing w:line="252" w:lineRule="exact"/>
              <w:ind w:left="3967"/>
              <w:rPr>
                <w:b/>
              </w:rPr>
            </w:pPr>
            <w:r>
              <w:rPr>
                <w:b/>
              </w:rPr>
              <w:t>9.</w:t>
            </w:r>
            <w:r>
              <w:rPr>
                <w:b/>
                <w:spacing w:val="-12"/>
              </w:rPr>
              <w:t xml:space="preserve"> </w:t>
            </w:r>
            <w:r>
              <w:rPr>
                <w:b/>
              </w:rPr>
              <w:t>SUTARTIES</w:t>
            </w:r>
            <w:r>
              <w:rPr>
                <w:b/>
                <w:spacing w:val="-10"/>
              </w:rPr>
              <w:t xml:space="preserve"> </w:t>
            </w:r>
            <w:r>
              <w:rPr>
                <w:b/>
                <w:spacing w:val="-2"/>
              </w:rPr>
              <w:t>PRIEDAI</w:t>
            </w:r>
          </w:p>
        </w:tc>
      </w:tr>
      <w:tr w:rsidR="006A5750" w14:paraId="6A734848" w14:textId="77777777">
        <w:trPr>
          <w:trHeight w:val="290"/>
        </w:trPr>
        <w:tc>
          <w:tcPr>
            <w:tcW w:w="2350" w:type="dxa"/>
          </w:tcPr>
          <w:p w14:paraId="17CA5F48" w14:textId="77777777" w:rsidR="006A5750" w:rsidRDefault="00000000">
            <w:pPr>
              <w:pStyle w:val="TableParagraph"/>
              <w:spacing w:line="252" w:lineRule="exact"/>
              <w:ind w:left="117"/>
              <w:rPr>
                <w:b/>
              </w:rPr>
            </w:pPr>
            <w:r>
              <w:rPr>
                <w:b/>
              </w:rPr>
              <w:t>9.1.</w:t>
            </w:r>
            <w:r>
              <w:rPr>
                <w:b/>
                <w:spacing w:val="-2"/>
              </w:rPr>
              <w:t xml:space="preserve"> </w:t>
            </w:r>
            <w:r>
              <w:rPr>
                <w:b/>
              </w:rPr>
              <w:t>Priedas</w:t>
            </w:r>
            <w:r>
              <w:rPr>
                <w:b/>
                <w:spacing w:val="-2"/>
              </w:rPr>
              <w:t xml:space="preserve"> </w:t>
            </w:r>
            <w:r>
              <w:rPr>
                <w:b/>
              </w:rPr>
              <w:t>Nr.</w:t>
            </w:r>
            <w:r>
              <w:rPr>
                <w:b/>
                <w:spacing w:val="-1"/>
              </w:rPr>
              <w:t xml:space="preserve"> </w:t>
            </w:r>
            <w:r>
              <w:rPr>
                <w:b/>
                <w:spacing w:val="-10"/>
              </w:rPr>
              <w:t>1</w:t>
            </w:r>
          </w:p>
        </w:tc>
        <w:tc>
          <w:tcPr>
            <w:tcW w:w="7992" w:type="dxa"/>
            <w:gridSpan w:val="2"/>
          </w:tcPr>
          <w:p w14:paraId="49B61C94" w14:textId="77777777" w:rsidR="006A5750" w:rsidRDefault="00000000">
            <w:pPr>
              <w:pStyle w:val="TableParagraph"/>
              <w:spacing w:line="252" w:lineRule="exact"/>
              <w:ind w:left="115"/>
            </w:pPr>
            <w:r>
              <w:t>Techninė</w:t>
            </w:r>
            <w:r>
              <w:rPr>
                <w:spacing w:val="-5"/>
              </w:rPr>
              <w:t xml:space="preserve"> </w:t>
            </w:r>
            <w:r>
              <w:rPr>
                <w:spacing w:val="-2"/>
              </w:rPr>
              <w:t>specifikacija</w:t>
            </w:r>
          </w:p>
        </w:tc>
      </w:tr>
      <w:tr w:rsidR="006A5750" w14:paraId="45C5CD97" w14:textId="77777777">
        <w:trPr>
          <w:trHeight w:val="290"/>
        </w:trPr>
        <w:tc>
          <w:tcPr>
            <w:tcW w:w="2350" w:type="dxa"/>
          </w:tcPr>
          <w:p w14:paraId="63A8EF49" w14:textId="77777777" w:rsidR="006A5750" w:rsidRDefault="00000000">
            <w:pPr>
              <w:pStyle w:val="TableParagraph"/>
              <w:spacing w:line="252" w:lineRule="exact"/>
              <w:ind w:left="117"/>
              <w:rPr>
                <w:b/>
              </w:rPr>
            </w:pPr>
            <w:r>
              <w:rPr>
                <w:b/>
              </w:rPr>
              <w:t>9.2.</w:t>
            </w:r>
            <w:r>
              <w:rPr>
                <w:b/>
                <w:spacing w:val="-2"/>
              </w:rPr>
              <w:t xml:space="preserve"> </w:t>
            </w:r>
            <w:r>
              <w:rPr>
                <w:b/>
              </w:rPr>
              <w:t>Priedas</w:t>
            </w:r>
            <w:r>
              <w:rPr>
                <w:b/>
                <w:spacing w:val="-2"/>
              </w:rPr>
              <w:t xml:space="preserve"> </w:t>
            </w:r>
            <w:r>
              <w:rPr>
                <w:b/>
              </w:rPr>
              <w:t>Nr.</w:t>
            </w:r>
            <w:r>
              <w:rPr>
                <w:b/>
                <w:spacing w:val="-1"/>
              </w:rPr>
              <w:t xml:space="preserve"> </w:t>
            </w:r>
            <w:r>
              <w:rPr>
                <w:b/>
                <w:spacing w:val="-10"/>
              </w:rPr>
              <w:t>2</w:t>
            </w:r>
          </w:p>
        </w:tc>
        <w:tc>
          <w:tcPr>
            <w:tcW w:w="7992" w:type="dxa"/>
            <w:gridSpan w:val="2"/>
          </w:tcPr>
          <w:p w14:paraId="62F0AA65" w14:textId="77777777" w:rsidR="006A5750" w:rsidRDefault="00000000">
            <w:pPr>
              <w:pStyle w:val="TableParagraph"/>
              <w:spacing w:line="252" w:lineRule="exact"/>
              <w:ind w:left="115"/>
            </w:pPr>
            <w:r>
              <w:rPr>
                <w:spacing w:val="-2"/>
              </w:rPr>
              <w:t>Pasiūlymas</w:t>
            </w:r>
          </w:p>
        </w:tc>
      </w:tr>
      <w:tr w:rsidR="006A5750" w14:paraId="30E72D04" w14:textId="77777777">
        <w:trPr>
          <w:trHeight w:val="290"/>
        </w:trPr>
        <w:tc>
          <w:tcPr>
            <w:tcW w:w="2350" w:type="dxa"/>
          </w:tcPr>
          <w:p w14:paraId="506CFF15" w14:textId="77777777" w:rsidR="006A5750" w:rsidRDefault="00000000">
            <w:pPr>
              <w:pStyle w:val="TableParagraph"/>
              <w:spacing w:line="252" w:lineRule="exact"/>
              <w:ind w:left="117"/>
              <w:rPr>
                <w:b/>
              </w:rPr>
            </w:pPr>
            <w:r>
              <w:rPr>
                <w:b/>
              </w:rPr>
              <w:t>9.3.</w:t>
            </w:r>
            <w:r>
              <w:rPr>
                <w:b/>
                <w:spacing w:val="-2"/>
              </w:rPr>
              <w:t xml:space="preserve"> </w:t>
            </w:r>
            <w:r>
              <w:rPr>
                <w:b/>
              </w:rPr>
              <w:t>Priedas</w:t>
            </w:r>
            <w:r>
              <w:rPr>
                <w:b/>
                <w:spacing w:val="-2"/>
              </w:rPr>
              <w:t xml:space="preserve"> </w:t>
            </w:r>
            <w:r>
              <w:rPr>
                <w:b/>
              </w:rPr>
              <w:t>Nr.</w:t>
            </w:r>
            <w:r>
              <w:rPr>
                <w:b/>
                <w:spacing w:val="-1"/>
              </w:rPr>
              <w:t xml:space="preserve"> </w:t>
            </w:r>
            <w:r>
              <w:rPr>
                <w:b/>
                <w:spacing w:val="-10"/>
              </w:rPr>
              <w:t>3</w:t>
            </w:r>
          </w:p>
        </w:tc>
        <w:tc>
          <w:tcPr>
            <w:tcW w:w="7992" w:type="dxa"/>
            <w:gridSpan w:val="2"/>
          </w:tcPr>
          <w:p w14:paraId="0082B1AF" w14:textId="77777777" w:rsidR="006A5750" w:rsidRDefault="00000000">
            <w:pPr>
              <w:pStyle w:val="TableParagraph"/>
              <w:spacing w:line="252" w:lineRule="exact"/>
              <w:ind w:left="115"/>
            </w:pPr>
            <w:r>
              <w:t>Nacionalinio</w:t>
            </w:r>
            <w:r>
              <w:rPr>
                <w:spacing w:val="-4"/>
              </w:rPr>
              <w:t xml:space="preserve"> </w:t>
            </w:r>
            <w:r>
              <w:t>saugumo</w:t>
            </w:r>
            <w:r>
              <w:rPr>
                <w:spacing w:val="-5"/>
              </w:rPr>
              <w:t xml:space="preserve"> </w:t>
            </w:r>
            <w:r>
              <w:t>reikalavimų</w:t>
            </w:r>
            <w:r>
              <w:rPr>
                <w:spacing w:val="-4"/>
              </w:rPr>
              <w:t xml:space="preserve"> </w:t>
            </w:r>
            <w:r>
              <w:t>atitikties</w:t>
            </w:r>
            <w:r>
              <w:rPr>
                <w:spacing w:val="-4"/>
              </w:rPr>
              <w:t xml:space="preserve"> </w:t>
            </w:r>
            <w:r>
              <w:rPr>
                <w:spacing w:val="-2"/>
              </w:rPr>
              <w:t>deklaracija</w:t>
            </w:r>
          </w:p>
        </w:tc>
      </w:tr>
      <w:tr w:rsidR="006A5750" w14:paraId="0E13CC9C" w14:textId="77777777">
        <w:trPr>
          <w:trHeight w:val="251"/>
        </w:trPr>
        <w:tc>
          <w:tcPr>
            <w:tcW w:w="10342" w:type="dxa"/>
            <w:gridSpan w:val="3"/>
          </w:tcPr>
          <w:p w14:paraId="2FB6ACE6" w14:textId="77777777" w:rsidR="006A5750" w:rsidRDefault="00000000">
            <w:pPr>
              <w:pStyle w:val="TableParagraph"/>
              <w:spacing w:line="232" w:lineRule="exact"/>
              <w:ind w:left="3627"/>
              <w:rPr>
                <w:b/>
              </w:rPr>
            </w:pPr>
            <w:r>
              <w:rPr>
                <w:b/>
              </w:rPr>
              <w:t>10.</w:t>
            </w:r>
            <w:r>
              <w:rPr>
                <w:b/>
                <w:spacing w:val="-3"/>
              </w:rPr>
              <w:t xml:space="preserve"> </w:t>
            </w:r>
            <w:r>
              <w:rPr>
                <w:b/>
              </w:rPr>
              <w:t>ŠALIŲ</w:t>
            </w:r>
            <w:r>
              <w:rPr>
                <w:b/>
                <w:spacing w:val="-2"/>
              </w:rPr>
              <w:t xml:space="preserve"> </w:t>
            </w:r>
            <w:r>
              <w:rPr>
                <w:b/>
              </w:rPr>
              <w:t>ATSTOVŲ</w:t>
            </w:r>
            <w:r>
              <w:rPr>
                <w:b/>
                <w:spacing w:val="-2"/>
              </w:rPr>
              <w:t xml:space="preserve"> PARAŠAI</w:t>
            </w:r>
          </w:p>
        </w:tc>
      </w:tr>
      <w:tr w:rsidR="006A5750" w14:paraId="38A4DC72" w14:textId="77777777">
        <w:trPr>
          <w:trHeight w:val="252"/>
        </w:trPr>
        <w:tc>
          <w:tcPr>
            <w:tcW w:w="4786" w:type="dxa"/>
            <w:gridSpan w:val="2"/>
          </w:tcPr>
          <w:p w14:paraId="289D3EB9" w14:textId="77777777" w:rsidR="006A5750" w:rsidRDefault="00000000">
            <w:pPr>
              <w:pStyle w:val="TableParagraph"/>
              <w:spacing w:line="232" w:lineRule="exact"/>
              <w:ind w:left="91" w:right="70"/>
              <w:jc w:val="center"/>
              <w:rPr>
                <w:b/>
              </w:rPr>
            </w:pPr>
            <w:r>
              <w:rPr>
                <w:b/>
                <w:spacing w:val="-2"/>
              </w:rPr>
              <w:t>PIRKĖJAS</w:t>
            </w:r>
          </w:p>
        </w:tc>
        <w:tc>
          <w:tcPr>
            <w:tcW w:w="5556" w:type="dxa"/>
          </w:tcPr>
          <w:p w14:paraId="337C0A53" w14:textId="77777777" w:rsidR="006A5750" w:rsidRDefault="00000000">
            <w:pPr>
              <w:pStyle w:val="TableParagraph"/>
              <w:spacing w:line="232" w:lineRule="exact"/>
              <w:ind w:left="71" w:right="48"/>
              <w:jc w:val="center"/>
              <w:rPr>
                <w:b/>
              </w:rPr>
            </w:pPr>
            <w:r>
              <w:rPr>
                <w:b/>
                <w:spacing w:val="-2"/>
              </w:rPr>
              <w:t>TIEKĖJAS</w:t>
            </w:r>
          </w:p>
        </w:tc>
      </w:tr>
      <w:tr w:rsidR="006A5750" w14:paraId="47C4B56C" w14:textId="77777777">
        <w:trPr>
          <w:trHeight w:val="253"/>
        </w:trPr>
        <w:tc>
          <w:tcPr>
            <w:tcW w:w="4786" w:type="dxa"/>
            <w:gridSpan w:val="2"/>
          </w:tcPr>
          <w:p w14:paraId="27A9CBC8" w14:textId="77777777" w:rsidR="006A5750" w:rsidRDefault="00000000">
            <w:pPr>
              <w:pStyle w:val="TableParagraph"/>
              <w:spacing w:line="234" w:lineRule="exact"/>
              <w:ind w:left="535"/>
              <w:rPr>
                <w:b/>
              </w:rPr>
            </w:pPr>
            <w:r>
              <w:rPr>
                <w:b/>
              </w:rPr>
              <w:t>AB</w:t>
            </w:r>
            <w:r>
              <w:rPr>
                <w:b/>
                <w:spacing w:val="-4"/>
              </w:rPr>
              <w:t xml:space="preserve"> </w:t>
            </w:r>
            <w:r>
              <w:rPr>
                <w:b/>
              </w:rPr>
              <w:t>Lietuvos</w:t>
            </w:r>
            <w:r>
              <w:rPr>
                <w:b/>
                <w:spacing w:val="-4"/>
              </w:rPr>
              <w:t xml:space="preserve"> </w:t>
            </w:r>
            <w:r>
              <w:rPr>
                <w:b/>
              </w:rPr>
              <w:t>radijo</w:t>
            </w:r>
            <w:r>
              <w:rPr>
                <w:b/>
                <w:spacing w:val="-4"/>
              </w:rPr>
              <w:t xml:space="preserve"> </w:t>
            </w:r>
            <w:r>
              <w:rPr>
                <w:b/>
              </w:rPr>
              <w:t>ir</w:t>
            </w:r>
            <w:r>
              <w:rPr>
                <w:b/>
                <w:spacing w:val="-4"/>
              </w:rPr>
              <w:t xml:space="preserve"> </w:t>
            </w:r>
            <w:r>
              <w:rPr>
                <w:b/>
              </w:rPr>
              <w:t>televizijos</w:t>
            </w:r>
            <w:r>
              <w:rPr>
                <w:b/>
                <w:spacing w:val="-3"/>
              </w:rPr>
              <w:t xml:space="preserve"> </w:t>
            </w:r>
            <w:r>
              <w:rPr>
                <w:b/>
                <w:spacing w:val="-2"/>
              </w:rPr>
              <w:t>centras</w:t>
            </w:r>
          </w:p>
        </w:tc>
        <w:tc>
          <w:tcPr>
            <w:tcW w:w="5556" w:type="dxa"/>
          </w:tcPr>
          <w:p w14:paraId="37FB8907" w14:textId="77777777" w:rsidR="006A5750" w:rsidRDefault="00000000">
            <w:pPr>
              <w:pStyle w:val="TableParagraph"/>
              <w:spacing w:before="18"/>
              <w:ind w:left="71" w:right="46"/>
              <w:jc w:val="center"/>
              <w:rPr>
                <w:sz w:val="18"/>
              </w:rPr>
            </w:pPr>
            <w:r>
              <w:rPr>
                <w:sz w:val="18"/>
              </w:rPr>
              <w:t>TD</w:t>
            </w:r>
            <w:r>
              <w:rPr>
                <w:spacing w:val="-4"/>
                <w:sz w:val="18"/>
              </w:rPr>
              <w:t xml:space="preserve"> </w:t>
            </w:r>
            <w:r>
              <w:rPr>
                <w:sz w:val="18"/>
              </w:rPr>
              <w:t>Baltic,</w:t>
            </w:r>
            <w:r>
              <w:rPr>
                <w:spacing w:val="-1"/>
                <w:sz w:val="18"/>
              </w:rPr>
              <w:t xml:space="preserve"> </w:t>
            </w:r>
            <w:r>
              <w:rPr>
                <w:spacing w:val="-5"/>
                <w:sz w:val="18"/>
              </w:rPr>
              <w:t>UAB</w:t>
            </w:r>
          </w:p>
        </w:tc>
      </w:tr>
      <w:tr w:rsidR="006A5750" w14:paraId="1E496327" w14:textId="77777777">
        <w:trPr>
          <w:trHeight w:val="463"/>
        </w:trPr>
        <w:tc>
          <w:tcPr>
            <w:tcW w:w="4786" w:type="dxa"/>
            <w:gridSpan w:val="2"/>
          </w:tcPr>
          <w:p w14:paraId="6070CEF1" w14:textId="77777777" w:rsidR="006A5750" w:rsidRDefault="00000000">
            <w:pPr>
              <w:pStyle w:val="TableParagraph"/>
              <w:spacing w:line="221" w:lineRule="exact"/>
              <w:ind w:left="663"/>
            </w:pPr>
            <w:r>
              <w:t>Veiklos</w:t>
            </w:r>
            <w:r>
              <w:rPr>
                <w:spacing w:val="-5"/>
              </w:rPr>
              <w:t xml:space="preserve"> </w:t>
            </w:r>
            <w:r>
              <w:t>vystymo</w:t>
            </w:r>
            <w:r>
              <w:rPr>
                <w:spacing w:val="-4"/>
              </w:rPr>
              <w:t xml:space="preserve"> </w:t>
            </w:r>
            <w:r>
              <w:t>departamento</w:t>
            </w:r>
            <w:r>
              <w:rPr>
                <w:spacing w:val="-4"/>
              </w:rPr>
              <w:t xml:space="preserve"> </w:t>
            </w:r>
            <w:r>
              <w:rPr>
                <w:spacing w:val="-2"/>
              </w:rPr>
              <w:t>direktorius</w:t>
            </w:r>
          </w:p>
          <w:p w14:paraId="62BFE42B" w14:textId="77777777" w:rsidR="006A5750" w:rsidRDefault="00000000">
            <w:pPr>
              <w:pStyle w:val="TableParagraph"/>
              <w:spacing w:line="223" w:lineRule="exact"/>
              <w:ind w:left="2152"/>
            </w:pPr>
            <w:r w:rsidRPr="007542C6">
              <w:rPr>
                <w:highlight w:val="black"/>
              </w:rPr>
              <w:t>Arnas</w:t>
            </w:r>
            <w:r w:rsidRPr="007542C6">
              <w:rPr>
                <w:spacing w:val="-3"/>
                <w:highlight w:val="black"/>
              </w:rPr>
              <w:t xml:space="preserve"> </w:t>
            </w:r>
            <w:r w:rsidRPr="007542C6">
              <w:rPr>
                <w:spacing w:val="-2"/>
                <w:highlight w:val="black"/>
              </w:rPr>
              <w:t>Zuikis</w:t>
            </w:r>
          </w:p>
        </w:tc>
        <w:tc>
          <w:tcPr>
            <w:tcW w:w="5556" w:type="dxa"/>
          </w:tcPr>
          <w:p w14:paraId="76A11FAF" w14:textId="77777777" w:rsidR="006A5750" w:rsidRDefault="00000000">
            <w:pPr>
              <w:pStyle w:val="TableParagraph"/>
              <w:spacing w:before="16"/>
              <w:ind w:left="71" w:right="55"/>
              <w:jc w:val="center"/>
              <w:rPr>
                <w:sz w:val="18"/>
              </w:rPr>
            </w:pPr>
            <w:r w:rsidRPr="007542C6">
              <w:rPr>
                <w:sz w:val="18"/>
                <w:highlight w:val="black"/>
              </w:rPr>
              <w:t>Direktorius</w:t>
            </w:r>
            <w:r w:rsidRPr="007542C6">
              <w:rPr>
                <w:spacing w:val="-9"/>
                <w:sz w:val="18"/>
                <w:highlight w:val="black"/>
              </w:rPr>
              <w:t xml:space="preserve"> </w:t>
            </w:r>
            <w:r w:rsidRPr="007542C6">
              <w:rPr>
                <w:sz w:val="18"/>
                <w:highlight w:val="black"/>
              </w:rPr>
              <w:t>Paulius</w:t>
            </w:r>
            <w:r w:rsidRPr="007542C6">
              <w:rPr>
                <w:spacing w:val="-8"/>
                <w:sz w:val="18"/>
                <w:highlight w:val="black"/>
              </w:rPr>
              <w:t xml:space="preserve"> </w:t>
            </w:r>
            <w:r w:rsidRPr="007542C6">
              <w:rPr>
                <w:spacing w:val="-2"/>
                <w:sz w:val="18"/>
                <w:highlight w:val="black"/>
              </w:rPr>
              <w:t>Nikolskis</w:t>
            </w:r>
          </w:p>
        </w:tc>
      </w:tr>
      <w:tr w:rsidR="006A5750" w14:paraId="05054EC1" w14:textId="77777777">
        <w:trPr>
          <w:trHeight w:val="1010"/>
        </w:trPr>
        <w:tc>
          <w:tcPr>
            <w:tcW w:w="4786" w:type="dxa"/>
            <w:gridSpan w:val="2"/>
          </w:tcPr>
          <w:p w14:paraId="006D9C46" w14:textId="77777777" w:rsidR="006A5750" w:rsidRDefault="00000000">
            <w:pPr>
              <w:pStyle w:val="TableParagraph"/>
              <w:spacing w:before="250"/>
              <w:ind w:left="91" w:right="18"/>
              <w:jc w:val="center"/>
              <w:rPr>
                <w:i/>
              </w:rPr>
            </w:pPr>
            <w:r>
              <w:rPr>
                <w:i/>
                <w:color w:val="4270C2"/>
                <w:u w:val="single" w:color="4270C2"/>
              </w:rPr>
              <w:t>Pasirašyta</w:t>
            </w:r>
            <w:r>
              <w:rPr>
                <w:i/>
                <w:color w:val="4270C2"/>
                <w:spacing w:val="-4"/>
                <w:u w:val="single" w:color="4270C2"/>
              </w:rPr>
              <w:t xml:space="preserve"> </w:t>
            </w:r>
            <w:r>
              <w:rPr>
                <w:i/>
                <w:color w:val="4270C2"/>
                <w:u w:val="single" w:color="4270C2"/>
              </w:rPr>
              <w:t>el.</w:t>
            </w:r>
            <w:r>
              <w:rPr>
                <w:i/>
                <w:color w:val="4270C2"/>
                <w:spacing w:val="-3"/>
                <w:u w:val="single" w:color="4270C2"/>
              </w:rPr>
              <w:t xml:space="preserve"> </w:t>
            </w:r>
            <w:r>
              <w:rPr>
                <w:i/>
                <w:color w:val="4270C2"/>
                <w:spacing w:val="-2"/>
                <w:u w:val="single" w:color="4270C2"/>
              </w:rPr>
              <w:t>parašu</w:t>
            </w:r>
          </w:p>
          <w:p w14:paraId="0810D963" w14:textId="77777777" w:rsidR="006A5750" w:rsidRDefault="00000000">
            <w:pPr>
              <w:pStyle w:val="TableParagraph"/>
              <w:spacing w:before="1"/>
              <w:ind w:left="91"/>
              <w:jc w:val="center"/>
            </w:pPr>
            <w:r>
              <w:rPr>
                <w:spacing w:val="-2"/>
              </w:rPr>
              <w:t>(parašas)</w:t>
            </w:r>
          </w:p>
        </w:tc>
        <w:tc>
          <w:tcPr>
            <w:tcW w:w="5556" w:type="dxa"/>
          </w:tcPr>
          <w:p w14:paraId="09706809" w14:textId="77777777" w:rsidR="006A5750" w:rsidRDefault="00000000">
            <w:pPr>
              <w:pStyle w:val="TableParagraph"/>
              <w:spacing w:before="250"/>
              <w:ind w:left="71"/>
              <w:jc w:val="center"/>
              <w:rPr>
                <w:i/>
              </w:rPr>
            </w:pPr>
            <w:r>
              <w:rPr>
                <w:i/>
                <w:color w:val="4270C2"/>
                <w:u w:val="single" w:color="4270C2"/>
              </w:rPr>
              <w:t>Pasirašyta</w:t>
            </w:r>
            <w:r>
              <w:rPr>
                <w:i/>
                <w:color w:val="4270C2"/>
                <w:spacing w:val="-4"/>
                <w:u w:val="single" w:color="4270C2"/>
              </w:rPr>
              <w:t xml:space="preserve"> </w:t>
            </w:r>
            <w:r>
              <w:rPr>
                <w:i/>
                <w:color w:val="4270C2"/>
                <w:u w:val="single" w:color="4270C2"/>
              </w:rPr>
              <w:t>el.</w:t>
            </w:r>
            <w:r>
              <w:rPr>
                <w:i/>
                <w:color w:val="4270C2"/>
                <w:spacing w:val="-3"/>
                <w:u w:val="single" w:color="4270C2"/>
              </w:rPr>
              <w:t xml:space="preserve"> </w:t>
            </w:r>
            <w:r>
              <w:rPr>
                <w:i/>
                <w:color w:val="4270C2"/>
                <w:spacing w:val="-2"/>
                <w:u w:val="single" w:color="4270C2"/>
              </w:rPr>
              <w:t>parašu</w:t>
            </w:r>
          </w:p>
          <w:p w14:paraId="3853E1AC" w14:textId="77777777" w:rsidR="006A5750" w:rsidRDefault="00000000">
            <w:pPr>
              <w:pStyle w:val="TableParagraph"/>
              <w:spacing w:before="1"/>
              <w:ind w:left="71" w:right="46"/>
              <w:jc w:val="center"/>
            </w:pPr>
            <w:r>
              <w:rPr>
                <w:spacing w:val="-2"/>
              </w:rPr>
              <w:t>(parašas)</w:t>
            </w:r>
          </w:p>
        </w:tc>
      </w:tr>
    </w:tbl>
    <w:p w14:paraId="37AAF404" w14:textId="77777777" w:rsidR="006A5750" w:rsidRDefault="006A5750">
      <w:pPr>
        <w:pStyle w:val="BodyText"/>
      </w:pPr>
    </w:p>
    <w:p w14:paraId="3460163F" w14:textId="77777777" w:rsidR="006A5750" w:rsidRDefault="006A5750">
      <w:pPr>
        <w:pStyle w:val="BodyText"/>
      </w:pPr>
    </w:p>
    <w:p w14:paraId="65422BBA" w14:textId="77777777" w:rsidR="006A5750" w:rsidRDefault="006A5750">
      <w:pPr>
        <w:pStyle w:val="BodyText"/>
      </w:pPr>
    </w:p>
    <w:p w14:paraId="36946B4B" w14:textId="77777777" w:rsidR="006A5750" w:rsidRDefault="006A5750">
      <w:pPr>
        <w:pStyle w:val="BodyText"/>
      </w:pPr>
    </w:p>
    <w:p w14:paraId="76E4E539" w14:textId="77777777" w:rsidR="006A5750" w:rsidRDefault="006A5750">
      <w:pPr>
        <w:pStyle w:val="BodyText"/>
      </w:pPr>
    </w:p>
    <w:p w14:paraId="463AB8C3" w14:textId="77777777" w:rsidR="006A5750" w:rsidRDefault="006A5750">
      <w:pPr>
        <w:pStyle w:val="BodyText"/>
      </w:pPr>
    </w:p>
    <w:p w14:paraId="55CEF0D2" w14:textId="77777777" w:rsidR="006A5750" w:rsidRDefault="006A5750">
      <w:pPr>
        <w:pStyle w:val="BodyText"/>
      </w:pPr>
    </w:p>
    <w:p w14:paraId="7EF99C46" w14:textId="77777777" w:rsidR="006A5750" w:rsidRDefault="006A5750">
      <w:pPr>
        <w:pStyle w:val="BodyText"/>
        <w:spacing w:before="162"/>
      </w:pPr>
    </w:p>
    <w:p w14:paraId="48ED3086" w14:textId="77777777" w:rsidR="006A5750" w:rsidRDefault="00000000">
      <w:pPr>
        <w:pStyle w:val="BodyText"/>
        <w:ind w:left="1005" w:right="405"/>
        <w:jc w:val="center"/>
      </w:pPr>
      <w:r>
        <w:rPr>
          <w:spacing w:val="-10"/>
        </w:rPr>
        <w:t>5</w:t>
      </w:r>
    </w:p>
    <w:p w14:paraId="4E6B71B3" w14:textId="77777777" w:rsidR="006A5750" w:rsidRDefault="006A5750">
      <w:pPr>
        <w:pStyle w:val="BodyText"/>
        <w:jc w:val="center"/>
        <w:sectPr w:rsidR="006A5750">
          <w:pgSz w:w="12240" w:h="15840"/>
          <w:pgMar w:top="640" w:right="0" w:bottom="280" w:left="0" w:header="414" w:footer="0" w:gutter="0"/>
          <w:cols w:space="720"/>
        </w:sectPr>
      </w:pPr>
    </w:p>
    <w:p w14:paraId="0AF5C4E2" w14:textId="77777777" w:rsidR="006A5750" w:rsidRDefault="00000000">
      <w:pPr>
        <w:spacing w:before="69"/>
        <w:ind w:left="400"/>
        <w:rPr>
          <w:rFonts w:ascii="Calibri" w:hAnsi="Calibri"/>
          <w:sz w:val="20"/>
        </w:rPr>
      </w:pPr>
      <w:r>
        <w:rPr>
          <w:rFonts w:ascii="Calibri" w:hAnsi="Calibri"/>
          <w:noProof/>
          <w:sz w:val="20"/>
        </w:rPr>
        <w:lastRenderedPageBreak/>
        <w:drawing>
          <wp:anchor distT="0" distB="0" distL="0" distR="0" simplePos="0" relativeHeight="486495744" behindDoc="1" locked="0" layoutInCell="1" allowOverlap="1" wp14:anchorId="2E7C752D" wp14:editId="77A8143D">
            <wp:simplePos x="0" y="0"/>
            <wp:positionH relativeFrom="page">
              <wp:posOffset>990600</wp:posOffset>
            </wp:positionH>
            <wp:positionV relativeFrom="paragraph">
              <wp:posOffset>41275</wp:posOffset>
            </wp:positionV>
            <wp:extent cx="1573875" cy="47800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1573875" cy="478003"/>
                    </a:xfrm>
                    <a:prstGeom prst="rect">
                      <a:avLst/>
                    </a:prstGeom>
                  </pic:spPr>
                </pic:pic>
              </a:graphicData>
            </a:graphic>
          </wp:anchor>
        </w:drawing>
      </w:r>
      <w:r>
        <w:rPr>
          <w:rFonts w:ascii="Calibri" w:hAnsi="Calibri"/>
          <w:w w:val="105"/>
          <w:sz w:val="20"/>
        </w:rPr>
        <w:t>Viešoji</w:t>
      </w:r>
      <w:r>
        <w:rPr>
          <w:rFonts w:ascii="Calibri" w:hAnsi="Calibri"/>
          <w:spacing w:val="-1"/>
          <w:w w:val="105"/>
          <w:sz w:val="20"/>
        </w:rPr>
        <w:t xml:space="preserve"> </w:t>
      </w:r>
      <w:r>
        <w:rPr>
          <w:rFonts w:ascii="Calibri" w:hAnsi="Calibri"/>
          <w:spacing w:val="-2"/>
          <w:w w:val="105"/>
          <w:sz w:val="20"/>
        </w:rPr>
        <w:t>informacija</w:t>
      </w:r>
    </w:p>
    <w:p w14:paraId="118ED850" w14:textId="77777777" w:rsidR="006A5750" w:rsidRDefault="00000000">
      <w:pPr>
        <w:pStyle w:val="BodyText"/>
        <w:rPr>
          <w:rFonts w:ascii="Calibri"/>
        </w:rPr>
      </w:pPr>
      <w:r>
        <w:br w:type="column"/>
      </w:r>
    </w:p>
    <w:p w14:paraId="300D301B" w14:textId="77777777" w:rsidR="006A5750" w:rsidRDefault="006A5750">
      <w:pPr>
        <w:pStyle w:val="BodyText"/>
        <w:spacing w:before="240"/>
        <w:rPr>
          <w:rFonts w:ascii="Calibri"/>
        </w:rPr>
      </w:pPr>
    </w:p>
    <w:p w14:paraId="04FB5ABF" w14:textId="77777777" w:rsidR="006A5750" w:rsidRDefault="00000000">
      <w:pPr>
        <w:ind w:left="55" w:right="3209"/>
        <w:jc w:val="center"/>
        <w:rPr>
          <w:b/>
          <w:sz w:val="24"/>
        </w:rPr>
      </w:pPr>
      <w:r>
        <w:rPr>
          <w:b/>
          <w:sz w:val="24"/>
        </w:rPr>
        <w:t>PIRKIMO-PARDAVIMO</w:t>
      </w:r>
      <w:r>
        <w:rPr>
          <w:b/>
          <w:spacing w:val="-4"/>
          <w:sz w:val="24"/>
        </w:rPr>
        <w:t xml:space="preserve"> </w:t>
      </w:r>
      <w:r>
        <w:rPr>
          <w:b/>
          <w:spacing w:val="-2"/>
          <w:sz w:val="24"/>
        </w:rPr>
        <w:t>SUTARTIES</w:t>
      </w:r>
    </w:p>
    <w:p w14:paraId="39D50A2F" w14:textId="77777777" w:rsidR="006A5750" w:rsidRDefault="006A5750">
      <w:pPr>
        <w:pStyle w:val="BodyText"/>
        <w:spacing w:before="3"/>
        <w:rPr>
          <w:b/>
        </w:rPr>
      </w:pPr>
    </w:p>
    <w:p w14:paraId="3CF47AC6" w14:textId="77777777" w:rsidR="006A5750" w:rsidRDefault="00000000">
      <w:pPr>
        <w:ind w:right="3209"/>
        <w:jc w:val="center"/>
        <w:rPr>
          <w:b/>
          <w:sz w:val="24"/>
        </w:rPr>
      </w:pPr>
      <w:r>
        <w:rPr>
          <w:b/>
          <w:sz w:val="24"/>
        </w:rPr>
        <w:t>BENDROSIOS</w:t>
      </w:r>
      <w:r>
        <w:rPr>
          <w:b/>
          <w:spacing w:val="-5"/>
          <w:sz w:val="24"/>
        </w:rPr>
        <w:t xml:space="preserve"> </w:t>
      </w:r>
      <w:r>
        <w:rPr>
          <w:b/>
          <w:spacing w:val="-2"/>
          <w:sz w:val="24"/>
        </w:rPr>
        <w:t>SĄLYGOS</w:t>
      </w:r>
    </w:p>
    <w:p w14:paraId="0A16E5A2" w14:textId="77777777" w:rsidR="006A5750" w:rsidRDefault="006A5750">
      <w:pPr>
        <w:jc w:val="center"/>
        <w:rPr>
          <w:b/>
          <w:sz w:val="24"/>
        </w:rPr>
        <w:sectPr w:rsidR="006A5750">
          <w:headerReference w:type="default" r:id="rId18"/>
          <w:pgSz w:w="12240" w:h="15840"/>
          <w:pgMar w:top="220" w:right="0" w:bottom="280" w:left="0" w:header="0" w:footer="0" w:gutter="0"/>
          <w:cols w:num="2" w:space="720" w:equalWidth="0">
            <w:col w:w="4079" w:space="78"/>
            <w:col w:w="8083"/>
          </w:cols>
        </w:sectPr>
      </w:pPr>
    </w:p>
    <w:p w14:paraId="2B743A51" w14:textId="77777777" w:rsidR="006A5750" w:rsidRDefault="00000000">
      <w:pPr>
        <w:pStyle w:val="ListParagraph"/>
        <w:numPr>
          <w:ilvl w:val="0"/>
          <w:numId w:val="25"/>
        </w:numPr>
        <w:tabs>
          <w:tab w:val="left" w:pos="5632"/>
        </w:tabs>
        <w:spacing w:before="275" w:line="275" w:lineRule="exact"/>
        <w:ind w:hanging="720"/>
        <w:jc w:val="left"/>
        <w:rPr>
          <w:b/>
          <w:sz w:val="24"/>
        </w:rPr>
      </w:pPr>
      <w:r>
        <w:rPr>
          <w:b/>
          <w:sz w:val="24"/>
        </w:rPr>
        <w:t>SUTARTIES</w:t>
      </w:r>
      <w:r>
        <w:rPr>
          <w:b/>
          <w:spacing w:val="-2"/>
          <w:sz w:val="24"/>
        </w:rPr>
        <w:t xml:space="preserve"> OBJEKTAS</w:t>
      </w:r>
    </w:p>
    <w:p w14:paraId="24EDED53" w14:textId="77777777" w:rsidR="006A5750" w:rsidRDefault="00000000">
      <w:pPr>
        <w:pStyle w:val="ListParagraph"/>
        <w:numPr>
          <w:ilvl w:val="0"/>
          <w:numId w:val="24"/>
        </w:numPr>
        <w:tabs>
          <w:tab w:val="left" w:pos="1830"/>
        </w:tabs>
        <w:ind w:right="559" w:firstLine="0"/>
        <w:jc w:val="both"/>
        <w:rPr>
          <w:sz w:val="24"/>
        </w:rPr>
      </w:pPr>
      <w:r>
        <w:rPr>
          <w:sz w:val="24"/>
        </w:rPr>
        <w:t>Šia</w:t>
      </w:r>
      <w:r>
        <w:rPr>
          <w:spacing w:val="-9"/>
          <w:sz w:val="24"/>
        </w:rPr>
        <w:t xml:space="preserve"> </w:t>
      </w:r>
      <w:r>
        <w:rPr>
          <w:sz w:val="24"/>
        </w:rPr>
        <w:t>Sutartimi</w:t>
      </w:r>
      <w:r>
        <w:rPr>
          <w:spacing w:val="-4"/>
          <w:sz w:val="24"/>
        </w:rPr>
        <w:t xml:space="preserve"> </w:t>
      </w:r>
      <w:r>
        <w:rPr>
          <w:sz w:val="24"/>
        </w:rPr>
        <w:t>Tiekėjas</w:t>
      </w:r>
      <w:r>
        <w:rPr>
          <w:spacing w:val="-6"/>
          <w:sz w:val="24"/>
        </w:rPr>
        <w:t xml:space="preserve"> </w:t>
      </w:r>
      <w:r>
        <w:rPr>
          <w:sz w:val="24"/>
        </w:rPr>
        <w:t>įsipareigoja</w:t>
      </w:r>
      <w:r>
        <w:rPr>
          <w:spacing w:val="-9"/>
          <w:sz w:val="24"/>
        </w:rPr>
        <w:t xml:space="preserve"> </w:t>
      </w:r>
      <w:r>
        <w:rPr>
          <w:sz w:val="24"/>
        </w:rPr>
        <w:t>Sutartyje</w:t>
      </w:r>
      <w:r>
        <w:rPr>
          <w:spacing w:val="-9"/>
          <w:sz w:val="24"/>
        </w:rPr>
        <w:t xml:space="preserve"> </w:t>
      </w:r>
      <w:r>
        <w:rPr>
          <w:sz w:val="24"/>
        </w:rPr>
        <w:t>ir</w:t>
      </w:r>
      <w:r>
        <w:rPr>
          <w:spacing w:val="-3"/>
          <w:sz w:val="24"/>
        </w:rPr>
        <w:t xml:space="preserve"> </w:t>
      </w:r>
      <w:r>
        <w:rPr>
          <w:sz w:val="24"/>
        </w:rPr>
        <w:t>(ar)</w:t>
      </w:r>
      <w:r>
        <w:rPr>
          <w:spacing w:val="-3"/>
          <w:sz w:val="24"/>
        </w:rPr>
        <w:t xml:space="preserve"> </w:t>
      </w:r>
      <w:r>
        <w:rPr>
          <w:sz w:val="24"/>
        </w:rPr>
        <w:t>jos</w:t>
      </w:r>
      <w:r>
        <w:rPr>
          <w:spacing w:val="-6"/>
          <w:sz w:val="24"/>
        </w:rPr>
        <w:t xml:space="preserve"> </w:t>
      </w:r>
      <w:r>
        <w:rPr>
          <w:sz w:val="24"/>
        </w:rPr>
        <w:t>prieduose</w:t>
      </w:r>
      <w:r>
        <w:rPr>
          <w:spacing w:val="-9"/>
          <w:sz w:val="24"/>
        </w:rPr>
        <w:t xml:space="preserve"> </w:t>
      </w:r>
      <w:r>
        <w:rPr>
          <w:sz w:val="24"/>
        </w:rPr>
        <w:t>nustatytomis</w:t>
      </w:r>
      <w:r>
        <w:rPr>
          <w:spacing w:val="-6"/>
          <w:sz w:val="24"/>
        </w:rPr>
        <w:t xml:space="preserve"> </w:t>
      </w:r>
      <w:r>
        <w:rPr>
          <w:sz w:val="24"/>
        </w:rPr>
        <w:t>sąlygomis,</w:t>
      </w:r>
      <w:r>
        <w:rPr>
          <w:spacing w:val="-8"/>
          <w:sz w:val="24"/>
        </w:rPr>
        <w:t xml:space="preserve"> </w:t>
      </w:r>
      <w:r>
        <w:rPr>
          <w:sz w:val="24"/>
        </w:rPr>
        <w:t xml:space="preserve">laikydamasis teisės aktuose įtvirtintų reikalavimų ir geriausios praktikos, parduoti Pirkėjui nuosavybės teise prekes, nurodytas šios Sutarties Specialiosiose sąlygose (toliau – </w:t>
      </w:r>
      <w:r>
        <w:rPr>
          <w:b/>
          <w:sz w:val="24"/>
        </w:rPr>
        <w:t>Specialiosios sąlygos</w:t>
      </w:r>
      <w:r>
        <w:rPr>
          <w:sz w:val="24"/>
        </w:rPr>
        <w:t xml:space="preserve">), atitinkančias Pirkėjo pirkimo sąlygose įtvirtintus reikalavimus (toliau – </w:t>
      </w:r>
      <w:r>
        <w:rPr>
          <w:b/>
          <w:sz w:val="24"/>
        </w:rPr>
        <w:t>Prekės</w:t>
      </w:r>
      <w:r>
        <w:rPr>
          <w:sz w:val="24"/>
        </w:rPr>
        <w:t>), o Pirkėjas įsipareigoja už kokybiškas, šios Sutarties sąlygas atitinkančias ir laiku pristatytas Prekes atsiskaityti pagal šios Sutarties sąlygas.</w:t>
      </w:r>
    </w:p>
    <w:p w14:paraId="56B64FF5" w14:textId="77777777" w:rsidR="006A5750" w:rsidRDefault="00000000">
      <w:pPr>
        <w:pStyle w:val="ListParagraph"/>
        <w:numPr>
          <w:ilvl w:val="0"/>
          <w:numId w:val="24"/>
        </w:numPr>
        <w:tabs>
          <w:tab w:val="left" w:pos="1830"/>
        </w:tabs>
        <w:ind w:right="566" w:firstLine="0"/>
        <w:jc w:val="both"/>
        <w:rPr>
          <w:sz w:val="24"/>
        </w:rPr>
      </w:pPr>
      <w:r>
        <w:rPr>
          <w:sz w:val="24"/>
        </w:rPr>
        <w:t>Prekių kiekiai, komplektacija, reikalavimai ir aprašymai yra išdėstyti šios Sutarties Specialiosiose sąlygose ir (ar) jos prieduose.</w:t>
      </w:r>
    </w:p>
    <w:p w14:paraId="2B265CCC" w14:textId="77777777" w:rsidR="006A5750" w:rsidRDefault="006A5750">
      <w:pPr>
        <w:pStyle w:val="BodyText"/>
        <w:spacing w:before="2"/>
      </w:pPr>
    </w:p>
    <w:p w14:paraId="79C2BC12" w14:textId="77777777" w:rsidR="006A5750" w:rsidRDefault="00000000">
      <w:pPr>
        <w:pStyle w:val="Heading1"/>
        <w:numPr>
          <w:ilvl w:val="0"/>
          <w:numId w:val="25"/>
        </w:numPr>
        <w:tabs>
          <w:tab w:val="left" w:pos="3948"/>
        </w:tabs>
        <w:spacing w:line="275" w:lineRule="exact"/>
        <w:ind w:left="3948" w:hanging="267"/>
        <w:jc w:val="left"/>
      </w:pPr>
      <w:r>
        <w:t>SUTARTIES</w:t>
      </w:r>
      <w:r>
        <w:rPr>
          <w:spacing w:val="-3"/>
        </w:rPr>
        <w:t xml:space="preserve"> </w:t>
      </w:r>
      <w:r>
        <w:t>KAINA</w:t>
      </w:r>
      <w:r>
        <w:rPr>
          <w:spacing w:val="-3"/>
        </w:rPr>
        <w:t xml:space="preserve"> </w:t>
      </w:r>
      <w:r>
        <w:t>IR</w:t>
      </w:r>
      <w:r>
        <w:rPr>
          <w:spacing w:val="-3"/>
        </w:rPr>
        <w:t xml:space="preserve"> </w:t>
      </w:r>
      <w:r>
        <w:t>ATSISKAITYMO</w:t>
      </w:r>
      <w:r>
        <w:rPr>
          <w:spacing w:val="-5"/>
        </w:rPr>
        <w:t xml:space="preserve"> </w:t>
      </w:r>
      <w:r>
        <w:rPr>
          <w:spacing w:val="-2"/>
        </w:rPr>
        <w:t>TVARKA</w:t>
      </w:r>
    </w:p>
    <w:p w14:paraId="3EB6070F" w14:textId="77777777" w:rsidR="006A5750" w:rsidRDefault="00000000">
      <w:pPr>
        <w:pStyle w:val="ListParagraph"/>
        <w:numPr>
          <w:ilvl w:val="0"/>
          <w:numId w:val="24"/>
        </w:numPr>
        <w:tabs>
          <w:tab w:val="left" w:pos="1830"/>
        </w:tabs>
        <w:ind w:right="565" w:firstLine="0"/>
        <w:jc w:val="both"/>
        <w:rPr>
          <w:sz w:val="24"/>
        </w:rPr>
      </w:pPr>
      <w:r>
        <w:rPr>
          <w:sz w:val="24"/>
        </w:rPr>
        <w:t>Sutarties</w:t>
      </w:r>
      <w:r>
        <w:rPr>
          <w:spacing w:val="-4"/>
          <w:sz w:val="24"/>
        </w:rPr>
        <w:t xml:space="preserve"> </w:t>
      </w:r>
      <w:r>
        <w:rPr>
          <w:sz w:val="24"/>
        </w:rPr>
        <w:t>kaina</w:t>
      </w:r>
      <w:r>
        <w:rPr>
          <w:spacing w:val="-6"/>
          <w:sz w:val="24"/>
        </w:rPr>
        <w:t xml:space="preserve"> </w:t>
      </w:r>
      <w:r>
        <w:rPr>
          <w:sz w:val="24"/>
        </w:rPr>
        <w:t>ir</w:t>
      </w:r>
      <w:r>
        <w:rPr>
          <w:spacing w:val="-5"/>
          <w:sz w:val="24"/>
        </w:rPr>
        <w:t xml:space="preserve"> </w:t>
      </w:r>
      <w:r>
        <w:rPr>
          <w:sz w:val="24"/>
        </w:rPr>
        <w:t>kainodaros</w:t>
      </w:r>
      <w:r>
        <w:rPr>
          <w:spacing w:val="-4"/>
          <w:sz w:val="24"/>
        </w:rPr>
        <w:t xml:space="preserve"> </w:t>
      </w:r>
      <w:r>
        <w:rPr>
          <w:sz w:val="24"/>
        </w:rPr>
        <w:t>taisyklės</w:t>
      </w:r>
      <w:r>
        <w:rPr>
          <w:spacing w:val="-4"/>
          <w:sz w:val="24"/>
        </w:rPr>
        <w:t xml:space="preserve"> </w:t>
      </w:r>
      <w:r>
        <w:rPr>
          <w:sz w:val="24"/>
        </w:rPr>
        <w:t>yra</w:t>
      </w:r>
      <w:r>
        <w:rPr>
          <w:spacing w:val="-6"/>
          <w:sz w:val="24"/>
        </w:rPr>
        <w:t xml:space="preserve"> </w:t>
      </w:r>
      <w:r>
        <w:rPr>
          <w:sz w:val="24"/>
        </w:rPr>
        <w:t>nurodytos Sutarties</w:t>
      </w:r>
      <w:r>
        <w:rPr>
          <w:spacing w:val="-4"/>
          <w:sz w:val="24"/>
        </w:rPr>
        <w:t xml:space="preserve"> </w:t>
      </w:r>
      <w:r>
        <w:rPr>
          <w:sz w:val="24"/>
        </w:rPr>
        <w:t>Specialiosiose</w:t>
      </w:r>
      <w:r>
        <w:rPr>
          <w:spacing w:val="-6"/>
          <w:sz w:val="24"/>
        </w:rPr>
        <w:t xml:space="preserve"> </w:t>
      </w:r>
      <w:r>
        <w:rPr>
          <w:sz w:val="24"/>
        </w:rPr>
        <w:t>sąlygose.</w:t>
      </w:r>
      <w:r>
        <w:rPr>
          <w:spacing w:val="-5"/>
          <w:sz w:val="24"/>
        </w:rPr>
        <w:t xml:space="preserve"> </w:t>
      </w:r>
      <w:r>
        <w:rPr>
          <w:sz w:val="24"/>
        </w:rPr>
        <w:t>Sutarties</w:t>
      </w:r>
      <w:r>
        <w:rPr>
          <w:spacing w:val="-4"/>
          <w:sz w:val="24"/>
        </w:rPr>
        <w:t xml:space="preserve"> </w:t>
      </w:r>
      <w:r>
        <w:rPr>
          <w:sz w:val="24"/>
        </w:rPr>
        <w:t>kaina, kurią Pirkėjas privalo sumokėti Tiekėjui už faktiškai pristatytas Prekes pagal Sutarties sąlygas, įskaitant visus Susitarimus, yra apskaičiuojama, taikant kainos apskaičiavimo būdą ar būdus, nurodytus Specialiosiose sąlygose.</w:t>
      </w:r>
    </w:p>
    <w:p w14:paraId="6839A27D" w14:textId="77777777" w:rsidR="006A5750" w:rsidRDefault="00000000">
      <w:pPr>
        <w:pStyle w:val="ListParagraph"/>
        <w:numPr>
          <w:ilvl w:val="0"/>
          <w:numId w:val="24"/>
        </w:numPr>
        <w:tabs>
          <w:tab w:val="left" w:pos="1830"/>
        </w:tabs>
        <w:spacing w:before="1"/>
        <w:ind w:right="565" w:firstLine="0"/>
        <w:jc w:val="both"/>
        <w:rPr>
          <w:sz w:val="24"/>
        </w:rPr>
      </w:pPr>
      <w:r>
        <w:rPr>
          <w:sz w:val="24"/>
        </w:rPr>
        <w:t>Laikoma,</w:t>
      </w:r>
      <w:r>
        <w:rPr>
          <w:spacing w:val="-11"/>
          <w:sz w:val="24"/>
        </w:rPr>
        <w:t xml:space="preserve"> </w:t>
      </w:r>
      <w:r>
        <w:rPr>
          <w:sz w:val="24"/>
        </w:rPr>
        <w:t>kad</w:t>
      </w:r>
      <w:r>
        <w:rPr>
          <w:spacing w:val="-11"/>
          <w:sz w:val="24"/>
        </w:rPr>
        <w:t xml:space="preserve"> </w:t>
      </w:r>
      <w:r>
        <w:rPr>
          <w:sz w:val="24"/>
        </w:rPr>
        <w:t>į</w:t>
      </w:r>
      <w:r>
        <w:rPr>
          <w:spacing w:val="-12"/>
          <w:sz w:val="24"/>
        </w:rPr>
        <w:t xml:space="preserve"> </w:t>
      </w:r>
      <w:r>
        <w:rPr>
          <w:sz w:val="24"/>
        </w:rPr>
        <w:t>Sutarties</w:t>
      </w:r>
      <w:r>
        <w:rPr>
          <w:spacing w:val="-9"/>
          <w:sz w:val="24"/>
        </w:rPr>
        <w:t xml:space="preserve"> </w:t>
      </w:r>
      <w:r>
        <w:rPr>
          <w:sz w:val="24"/>
        </w:rPr>
        <w:t>kainą</w:t>
      </w:r>
      <w:r>
        <w:rPr>
          <w:spacing w:val="-12"/>
          <w:sz w:val="24"/>
        </w:rPr>
        <w:t xml:space="preserve"> </w:t>
      </w:r>
      <w:r>
        <w:rPr>
          <w:sz w:val="24"/>
        </w:rPr>
        <w:t>yra</w:t>
      </w:r>
      <w:r>
        <w:rPr>
          <w:spacing w:val="-12"/>
          <w:sz w:val="24"/>
        </w:rPr>
        <w:t xml:space="preserve"> </w:t>
      </w:r>
      <w:r>
        <w:rPr>
          <w:sz w:val="24"/>
        </w:rPr>
        <w:t>įtrauktos</w:t>
      </w:r>
      <w:r>
        <w:rPr>
          <w:spacing w:val="-9"/>
          <w:sz w:val="24"/>
        </w:rPr>
        <w:t xml:space="preserve"> </w:t>
      </w:r>
      <w:r>
        <w:rPr>
          <w:sz w:val="24"/>
        </w:rPr>
        <w:t>visos</w:t>
      </w:r>
      <w:r>
        <w:rPr>
          <w:spacing w:val="-9"/>
          <w:sz w:val="24"/>
        </w:rPr>
        <w:t xml:space="preserve"> </w:t>
      </w:r>
      <w:r>
        <w:rPr>
          <w:sz w:val="24"/>
        </w:rPr>
        <w:t>Tiekėjo</w:t>
      </w:r>
      <w:r>
        <w:rPr>
          <w:spacing w:val="-11"/>
          <w:sz w:val="24"/>
        </w:rPr>
        <w:t xml:space="preserve"> </w:t>
      </w:r>
      <w:r>
        <w:rPr>
          <w:sz w:val="24"/>
        </w:rPr>
        <w:t>išlaidos,</w:t>
      </w:r>
      <w:r>
        <w:rPr>
          <w:spacing w:val="-11"/>
          <w:sz w:val="24"/>
        </w:rPr>
        <w:t xml:space="preserve"> </w:t>
      </w:r>
      <w:r>
        <w:rPr>
          <w:sz w:val="24"/>
        </w:rPr>
        <w:t>susijusios</w:t>
      </w:r>
      <w:r>
        <w:rPr>
          <w:spacing w:val="-9"/>
          <w:sz w:val="24"/>
        </w:rPr>
        <w:t xml:space="preserve"> </w:t>
      </w:r>
      <w:r>
        <w:rPr>
          <w:sz w:val="24"/>
        </w:rPr>
        <w:t>su</w:t>
      </w:r>
      <w:r>
        <w:rPr>
          <w:spacing w:val="-11"/>
          <w:sz w:val="24"/>
        </w:rPr>
        <w:t xml:space="preserve"> </w:t>
      </w:r>
      <w:r>
        <w:rPr>
          <w:sz w:val="24"/>
        </w:rPr>
        <w:t>visų</w:t>
      </w:r>
      <w:r>
        <w:rPr>
          <w:spacing w:val="-15"/>
          <w:sz w:val="24"/>
        </w:rPr>
        <w:t xml:space="preserve"> </w:t>
      </w:r>
      <w:r>
        <w:rPr>
          <w:sz w:val="24"/>
        </w:rPr>
        <w:t>Prekių</w:t>
      </w:r>
      <w:r>
        <w:rPr>
          <w:spacing w:val="-11"/>
          <w:sz w:val="24"/>
        </w:rPr>
        <w:t xml:space="preserve"> </w:t>
      </w:r>
      <w:r>
        <w:rPr>
          <w:sz w:val="24"/>
        </w:rPr>
        <w:t>pristatymu, taip pat su tinkamu šioje Sutartyje numatytų kitų Tiekėjo įsipareigojimų įvykdymu, įskaitant draudimus, muitus ir kitokias išlaidas, Tiekėjo patirtas vykdant Sutartyje numatytus įsipareigojimus.</w:t>
      </w:r>
    </w:p>
    <w:p w14:paraId="061B7FAA" w14:textId="77777777" w:rsidR="006A5750" w:rsidRDefault="00000000">
      <w:pPr>
        <w:pStyle w:val="ListParagraph"/>
        <w:numPr>
          <w:ilvl w:val="0"/>
          <w:numId w:val="24"/>
        </w:numPr>
        <w:tabs>
          <w:tab w:val="left" w:pos="1830"/>
        </w:tabs>
        <w:ind w:right="568" w:firstLine="0"/>
        <w:jc w:val="both"/>
        <w:rPr>
          <w:sz w:val="24"/>
        </w:rPr>
      </w:pPr>
      <w:r>
        <w:rPr>
          <w:sz w:val="24"/>
        </w:rPr>
        <w:t>Tiekėjui gali būti mokamas avansas tik tuo atveju, jei tai numatyta Specialiosiose sąlygose. Tiekėjui išmokėto avanso suma įskaitoma į Sutarties kainą.</w:t>
      </w:r>
    </w:p>
    <w:p w14:paraId="67FD3F99" w14:textId="77777777" w:rsidR="006A5750" w:rsidRDefault="00000000">
      <w:pPr>
        <w:pStyle w:val="ListParagraph"/>
        <w:numPr>
          <w:ilvl w:val="0"/>
          <w:numId w:val="24"/>
        </w:numPr>
        <w:tabs>
          <w:tab w:val="left" w:pos="1830"/>
        </w:tabs>
        <w:spacing w:before="1"/>
        <w:ind w:right="559" w:firstLine="0"/>
        <w:jc w:val="both"/>
        <w:rPr>
          <w:sz w:val="24"/>
        </w:rPr>
      </w:pPr>
      <w:r>
        <w:rPr>
          <w:sz w:val="24"/>
        </w:rPr>
        <w:t>Sutarties kaina Sutarties galiojimo laikotarpiu turi būti perskaičiuojama (didinama ar mažinama) pasikeitus (padidėjus ar sumažėjus) PVM tarifui, kuris turėjo tiesioginės įtakos Sutarties kainai. Šalims raštiškai</w:t>
      </w:r>
      <w:r>
        <w:rPr>
          <w:spacing w:val="-15"/>
          <w:sz w:val="24"/>
        </w:rPr>
        <w:t xml:space="preserve"> </w:t>
      </w:r>
      <w:r>
        <w:rPr>
          <w:sz w:val="24"/>
        </w:rPr>
        <w:t>susitarus</w:t>
      </w:r>
      <w:r>
        <w:rPr>
          <w:spacing w:val="-15"/>
          <w:sz w:val="24"/>
        </w:rPr>
        <w:t xml:space="preserve"> </w:t>
      </w:r>
      <w:r>
        <w:rPr>
          <w:sz w:val="24"/>
        </w:rPr>
        <w:t>ir</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iki</w:t>
      </w:r>
      <w:r>
        <w:rPr>
          <w:spacing w:val="-15"/>
          <w:sz w:val="24"/>
        </w:rPr>
        <w:t xml:space="preserve"> </w:t>
      </w:r>
      <w:r>
        <w:rPr>
          <w:sz w:val="24"/>
        </w:rPr>
        <w:t>Prekių</w:t>
      </w:r>
      <w:r>
        <w:rPr>
          <w:spacing w:val="-15"/>
          <w:sz w:val="24"/>
        </w:rPr>
        <w:t xml:space="preserve"> </w:t>
      </w:r>
      <w:r>
        <w:rPr>
          <w:sz w:val="24"/>
        </w:rPr>
        <w:t>perdavimo–priėmimo</w:t>
      </w:r>
      <w:r>
        <w:rPr>
          <w:spacing w:val="-15"/>
          <w:sz w:val="24"/>
        </w:rPr>
        <w:t xml:space="preserve"> </w:t>
      </w:r>
      <w:r>
        <w:rPr>
          <w:sz w:val="24"/>
        </w:rPr>
        <w:t>akto</w:t>
      </w:r>
      <w:r>
        <w:rPr>
          <w:spacing w:val="-15"/>
          <w:sz w:val="24"/>
        </w:rPr>
        <w:t xml:space="preserve"> </w:t>
      </w:r>
      <w:r>
        <w:rPr>
          <w:sz w:val="24"/>
        </w:rPr>
        <w:t>pasirašymo</w:t>
      </w:r>
      <w:r>
        <w:rPr>
          <w:spacing w:val="-15"/>
          <w:sz w:val="24"/>
        </w:rPr>
        <w:t xml:space="preserve"> </w:t>
      </w:r>
      <w:r>
        <w:rPr>
          <w:sz w:val="24"/>
        </w:rPr>
        <w:t>dienos,</w:t>
      </w:r>
      <w:r>
        <w:rPr>
          <w:spacing w:val="-15"/>
          <w:sz w:val="24"/>
        </w:rPr>
        <w:t xml:space="preserve"> </w:t>
      </w:r>
      <w:r>
        <w:rPr>
          <w:sz w:val="24"/>
        </w:rPr>
        <w:t>Sutarties</w:t>
      </w:r>
      <w:r>
        <w:rPr>
          <w:spacing w:val="-15"/>
          <w:sz w:val="24"/>
        </w:rPr>
        <w:t xml:space="preserve"> </w:t>
      </w:r>
      <w:r>
        <w:rPr>
          <w:sz w:val="24"/>
        </w:rPr>
        <w:t>kaina perskaičiuojama pasikeitusio mokesčio dydžiu. Sutarties kainos perskaičiavimą dėl pasikeitusio (padidėjusio ar sumažėjusio) PVM tarifo inicijuoja Tiekėjas, kreipdamasis į Pirkėją raštu, pateikdamas konkrečius skaičiavimus dėl pasikeitusio mokesčio įtakos Sutarties kainai. Pirkėjas taip pat turi teisę inicijuoti Sutarties kainos perskaičiavimą dėl pasikeitusio (padidėjusio ar sumažėjusio) PVM tarifo. Sutarties kainos perskaičiavimas įforminamas Šalių pasirašomu susitarimu, kuriame užfiksuojama perskaičiuota</w:t>
      </w:r>
      <w:r>
        <w:rPr>
          <w:spacing w:val="-15"/>
          <w:sz w:val="24"/>
        </w:rPr>
        <w:t xml:space="preserve"> </w:t>
      </w:r>
      <w:r>
        <w:rPr>
          <w:sz w:val="24"/>
        </w:rPr>
        <w:t>Sutarties</w:t>
      </w:r>
      <w:r>
        <w:rPr>
          <w:spacing w:val="-13"/>
          <w:sz w:val="24"/>
        </w:rPr>
        <w:t xml:space="preserve"> </w:t>
      </w:r>
      <w:r>
        <w:rPr>
          <w:sz w:val="24"/>
        </w:rPr>
        <w:t>kaina</w:t>
      </w:r>
      <w:r>
        <w:rPr>
          <w:spacing w:val="-15"/>
          <w:sz w:val="24"/>
        </w:rPr>
        <w:t xml:space="preserve"> </w:t>
      </w:r>
      <w:r>
        <w:rPr>
          <w:sz w:val="24"/>
        </w:rPr>
        <w:t>bei</w:t>
      </w:r>
      <w:r>
        <w:rPr>
          <w:spacing w:val="-15"/>
          <w:sz w:val="24"/>
        </w:rPr>
        <w:t xml:space="preserve"> </w:t>
      </w:r>
      <w:r>
        <w:rPr>
          <w:sz w:val="24"/>
        </w:rPr>
        <w:t>šio</w:t>
      </w:r>
      <w:r>
        <w:rPr>
          <w:spacing w:val="-14"/>
          <w:sz w:val="24"/>
        </w:rPr>
        <w:t xml:space="preserve"> </w:t>
      </w:r>
      <w:r>
        <w:rPr>
          <w:sz w:val="24"/>
        </w:rPr>
        <w:t>perskaičiavimo</w:t>
      </w:r>
      <w:r>
        <w:rPr>
          <w:spacing w:val="-14"/>
          <w:sz w:val="24"/>
        </w:rPr>
        <w:t xml:space="preserve"> </w:t>
      </w:r>
      <w:r>
        <w:rPr>
          <w:sz w:val="24"/>
        </w:rPr>
        <w:t>įsigaliojimo</w:t>
      </w:r>
      <w:r>
        <w:rPr>
          <w:spacing w:val="-14"/>
          <w:sz w:val="24"/>
        </w:rPr>
        <w:t xml:space="preserve"> </w:t>
      </w:r>
      <w:r>
        <w:rPr>
          <w:sz w:val="24"/>
        </w:rPr>
        <w:t>sąlygos.</w:t>
      </w:r>
      <w:r>
        <w:rPr>
          <w:spacing w:val="-14"/>
          <w:sz w:val="24"/>
        </w:rPr>
        <w:t xml:space="preserve"> </w:t>
      </w:r>
      <w:r>
        <w:rPr>
          <w:sz w:val="24"/>
        </w:rPr>
        <w:t>Sutarties</w:t>
      </w:r>
      <w:r>
        <w:rPr>
          <w:spacing w:val="-13"/>
          <w:sz w:val="24"/>
        </w:rPr>
        <w:t xml:space="preserve"> </w:t>
      </w:r>
      <w:r>
        <w:rPr>
          <w:sz w:val="24"/>
        </w:rPr>
        <w:t>kainos</w:t>
      </w:r>
      <w:r>
        <w:rPr>
          <w:spacing w:val="-13"/>
          <w:sz w:val="24"/>
        </w:rPr>
        <w:t xml:space="preserve"> </w:t>
      </w:r>
      <w:r>
        <w:rPr>
          <w:sz w:val="24"/>
        </w:rPr>
        <w:t>perskaičiavimas Sutarties galiojimo laikotarpiu dėl</w:t>
      </w:r>
      <w:r>
        <w:rPr>
          <w:spacing w:val="-1"/>
          <w:sz w:val="24"/>
        </w:rPr>
        <w:t xml:space="preserve"> </w:t>
      </w:r>
      <w:r>
        <w:rPr>
          <w:sz w:val="24"/>
        </w:rPr>
        <w:t>kitų mokesčių pasikeitimo nebus atliekamas. Sutarties kainos peržiūra kitais pagrindais gali būti atliekama Specialiosiose sąlygose nustatyta tvarka.</w:t>
      </w:r>
    </w:p>
    <w:p w14:paraId="797DBC2D" w14:textId="77777777" w:rsidR="006A5750" w:rsidRDefault="00000000">
      <w:pPr>
        <w:pStyle w:val="ListParagraph"/>
        <w:numPr>
          <w:ilvl w:val="0"/>
          <w:numId w:val="24"/>
        </w:numPr>
        <w:tabs>
          <w:tab w:val="left" w:pos="1830"/>
        </w:tabs>
        <w:ind w:right="560" w:firstLine="0"/>
        <w:jc w:val="both"/>
        <w:rPr>
          <w:sz w:val="24"/>
        </w:rPr>
      </w:pPr>
      <w:r>
        <w:rPr>
          <w:sz w:val="24"/>
        </w:rPr>
        <w:t>PVM sąskaita faktūra išrašoma tik po Prekių priėmimo - perdavimo akto pasirašymo dienos. Pirkėjas apmoka už kokybiškas, šios Sutarties sąlygas atitinkančias ir laiku pristatytas Prekes Tiekėjo „SABIS“ priemonėmis pateiktą</w:t>
      </w:r>
      <w:r>
        <w:rPr>
          <w:spacing w:val="-2"/>
          <w:sz w:val="24"/>
        </w:rPr>
        <w:t xml:space="preserve"> </w:t>
      </w:r>
      <w:r>
        <w:rPr>
          <w:sz w:val="24"/>
        </w:rPr>
        <w:t>sąskaitą</w:t>
      </w:r>
      <w:r>
        <w:rPr>
          <w:spacing w:val="-2"/>
          <w:sz w:val="24"/>
        </w:rPr>
        <w:t xml:space="preserve"> </w:t>
      </w:r>
      <w:r>
        <w:rPr>
          <w:sz w:val="24"/>
        </w:rPr>
        <w:t>faktūrą</w:t>
      </w:r>
      <w:r>
        <w:rPr>
          <w:spacing w:val="-2"/>
          <w:sz w:val="24"/>
        </w:rPr>
        <w:t xml:space="preserve"> </w:t>
      </w:r>
      <w:r>
        <w:rPr>
          <w:sz w:val="24"/>
        </w:rPr>
        <w:t>ne</w:t>
      </w:r>
      <w:r>
        <w:rPr>
          <w:spacing w:val="-2"/>
          <w:sz w:val="24"/>
        </w:rPr>
        <w:t xml:space="preserve"> </w:t>
      </w:r>
      <w:r>
        <w:rPr>
          <w:sz w:val="24"/>
        </w:rPr>
        <w:t>vėliau</w:t>
      </w:r>
      <w:r>
        <w:rPr>
          <w:spacing w:val="-1"/>
          <w:sz w:val="24"/>
        </w:rPr>
        <w:t xml:space="preserve"> </w:t>
      </w:r>
      <w:r>
        <w:rPr>
          <w:sz w:val="24"/>
        </w:rPr>
        <w:t>kaip</w:t>
      </w:r>
      <w:r>
        <w:rPr>
          <w:spacing w:val="-1"/>
          <w:sz w:val="24"/>
        </w:rPr>
        <w:t xml:space="preserve"> </w:t>
      </w:r>
      <w:r>
        <w:rPr>
          <w:sz w:val="24"/>
        </w:rPr>
        <w:t>per</w:t>
      </w:r>
      <w:r>
        <w:rPr>
          <w:spacing w:val="-1"/>
          <w:sz w:val="24"/>
        </w:rPr>
        <w:t xml:space="preserve"> </w:t>
      </w:r>
      <w:r>
        <w:rPr>
          <w:sz w:val="24"/>
        </w:rPr>
        <w:t>30</w:t>
      </w:r>
      <w:r>
        <w:rPr>
          <w:spacing w:val="-1"/>
          <w:sz w:val="24"/>
        </w:rPr>
        <w:t xml:space="preserve"> </w:t>
      </w:r>
      <w:r>
        <w:rPr>
          <w:sz w:val="24"/>
        </w:rPr>
        <w:t>(trisdešimt)</w:t>
      </w:r>
      <w:r>
        <w:rPr>
          <w:spacing w:val="-1"/>
          <w:sz w:val="24"/>
        </w:rPr>
        <w:t xml:space="preserve"> </w:t>
      </w:r>
      <w:r>
        <w:rPr>
          <w:sz w:val="24"/>
        </w:rPr>
        <w:t>kalendorinių</w:t>
      </w:r>
      <w:r>
        <w:rPr>
          <w:spacing w:val="-1"/>
          <w:sz w:val="24"/>
        </w:rPr>
        <w:t xml:space="preserve"> </w:t>
      </w:r>
      <w:r>
        <w:rPr>
          <w:sz w:val="24"/>
        </w:rPr>
        <w:t>dienų</w:t>
      </w:r>
      <w:r>
        <w:rPr>
          <w:spacing w:val="-1"/>
          <w:sz w:val="24"/>
        </w:rPr>
        <w:t xml:space="preserve"> </w:t>
      </w:r>
      <w:r>
        <w:rPr>
          <w:sz w:val="24"/>
        </w:rPr>
        <w:t>nuo</w:t>
      </w:r>
      <w:r>
        <w:rPr>
          <w:spacing w:val="-1"/>
          <w:sz w:val="24"/>
        </w:rPr>
        <w:t xml:space="preserve"> </w:t>
      </w:r>
      <w:r>
        <w:rPr>
          <w:sz w:val="24"/>
        </w:rPr>
        <w:t>sąskaitos faktūros gavimo dienos.</w:t>
      </w:r>
    </w:p>
    <w:p w14:paraId="67A90441" w14:textId="77777777" w:rsidR="006A5750" w:rsidRDefault="00000000">
      <w:pPr>
        <w:pStyle w:val="ListParagraph"/>
        <w:numPr>
          <w:ilvl w:val="0"/>
          <w:numId w:val="24"/>
        </w:numPr>
        <w:tabs>
          <w:tab w:val="left" w:pos="1830"/>
        </w:tabs>
        <w:spacing w:before="1"/>
        <w:ind w:right="560" w:firstLine="0"/>
        <w:jc w:val="both"/>
        <w:rPr>
          <w:sz w:val="24"/>
        </w:rPr>
      </w:pPr>
      <w:r>
        <w:rPr>
          <w:sz w:val="24"/>
        </w:rPr>
        <w:t>Tiekėjas</w:t>
      </w:r>
      <w:r>
        <w:rPr>
          <w:spacing w:val="-3"/>
          <w:sz w:val="24"/>
        </w:rPr>
        <w:t xml:space="preserve"> </w:t>
      </w:r>
      <w:r>
        <w:rPr>
          <w:sz w:val="24"/>
        </w:rPr>
        <w:t>pateikia</w:t>
      </w:r>
      <w:r>
        <w:rPr>
          <w:spacing w:val="-6"/>
          <w:sz w:val="24"/>
        </w:rPr>
        <w:t xml:space="preserve"> </w:t>
      </w:r>
      <w:r>
        <w:rPr>
          <w:sz w:val="24"/>
        </w:rPr>
        <w:t>Pirkėjui</w:t>
      </w:r>
      <w:r>
        <w:rPr>
          <w:spacing w:val="-6"/>
          <w:sz w:val="24"/>
        </w:rPr>
        <w:t xml:space="preserve"> </w:t>
      </w:r>
      <w:r>
        <w:rPr>
          <w:sz w:val="24"/>
        </w:rPr>
        <w:t>sąskaitą</w:t>
      </w:r>
      <w:r>
        <w:rPr>
          <w:spacing w:val="-6"/>
          <w:sz w:val="24"/>
        </w:rPr>
        <w:t xml:space="preserve"> </w:t>
      </w:r>
      <w:r>
        <w:rPr>
          <w:sz w:val="24"/>
        </w:rPr>
        <w:t>faktūrą</w:t>
      </w:r>
      <w:r>
        <w:rPr>
          <w:spacing w:val="-6"/>
          <w:sz w:val="24"/>
        </w:rPr>
        <w:t xml:space="preserve"> </w:t>
      </w:r>
      <w:r>
        <w:rPr>
          <w:sz w:val="24"/>
        </w:rPr>
        <w:t>už</w:t>
      </w:r>
      <w:r>
        <w:rPr>
          <w:spacing w:val="-6"/>
          <w:sz w:val="24"/>
        </w:rPr>
        <w:t xml:space="preserve"> </w:t>
      </w:r>
      <w:r>
        <w:rPr>
          <w:sz w:val="24"/>
        </w:rPr>
        <w:t>Prekes</w:t>
      </w:r>
      <w:r>
        <w:rPr>
          <w:spacing w:val="-3"/>
          <w:sz w:val="24"/>
        </w:rPr>
        <w:t xml:space="preserve"> </w:t>
      </w:r>
      <w:r>
        <w:rPr>
          <w:sz w:val="24"/>
        </w:rPr>
        <w:t>ne</w:t>
      </w:r>
      <w:r>
        <w:rPr>
          <w:spacing w:val="-6"/>
          <w:sz w:val="24"/>
        </w:rPr>
        <w:t xml:space="preserve"> </w:t>
      </w:r>
      <w:r>
        <w:rPr>
          <w:sz w:val="24"/>
        </w:rPr>
        <w:t>vėliau</w:t>
      </w:r>
      <w:r>
        <w:rPr>
          <w:spacing w:val="-4"/>
          <w:sz w:val="24"/>
        </w:rPr>
        <w:t xml:space="preserve"> </w:t>
      </w:r>
      <w:r>
        <w:rPr>
          <w:sz w:val="24"/>
        </w:rPr>
        <w:t>kaip</w:t>
      </w:r>
      <w:r>
        <w:rPr>
          <w:spacing w:val="-4"/>
          <w:sz w:val="24"/>
        </w:rPr>
        <w:t xml:space="preserve"> </w:t>
      </w:r>
      <w:r>
        <w:rPr>
          <w:sz w:val="24"/>
        </w:rPr>
        <w:t>per</w:t>
      </w:r>
      <w:r>
        <w:rPr>
          <w:spacing w:val="-4"/>
          <w:sz w:val="24"/>
        </w:rPr>
        <w:t xml:space="preserve"> </w:t>
      </w:r>
      <w:r>
        <w:rPr>
          <w:sz w:val="24"/>
        </w:rPr>
        <w:t>5</w:t>
      </w:r>
      <w:r>
        <w:rPr>
          <w:spacing w:val="-4"/>
          <w:sz w:val="24"/>
        </w:rPr>
        <w:t xml:space="preserve"> </w:t>
      </w:r>
      <w:r>
        <w:rPr>
          <w:sz w:val="24"/>
        </w:rPr>
        <w:t>(penkias)</w:t>
      </w:r>
      <w:r>
        <w:rPr>
          <w:spacing w:val="-4"/>
          <w:sz w:val="24"/>
        </w:rPr>
        <w:t xml:space="preserve"> </w:t>
      </w:r>
      <w:r>
        <w:rPr>
          <w:sz w:val="24"/>
        </w:rPr>
        <w:t>kalendorines</w:t>
      </w:r>
      <w:r>
        <w:rPr>
          <w:spacing w:val="-3"/>
          <w:sz w:val="24"/>
        </w:rPr>
        <w:t xml:space="preserve"> </w:t>
      </w:r>
      <w:r>
        <w:rPr>
          <w:sz w:val="24"/>
        </w:rPr>
        <w:t>dienas nuo Prekių perdavimo – priėmimo akto pasirašymo dienos.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priemonėmis. Minėto standarto neatitinkančios elektroninės sąskaitos faktūros gali būti teikiamos tik naudojantis informacinės sistemos „SABIS“ priemonėmis.</w:t>
      </w:r>
    </w:p>
    <w:p w14:paraId="5A151FD5" w14:textId="77777777" w:rsidR="006A5750" w:rsidRDefault="00000000">
      <w:pPr>
        <w:pStyle w:val="ListParagraph"/>
        <w:numPr>
          <w:ilvl w:val="0"/>
          <w:numId w:val="24"/>
        </w:numPr>
        <w:tabs>
          <w:tab w:val="left" w:pos="1830"/>
        </w:tabs>
        <w:ind w:right="569" w:firstLine="0"/>
        <w:jc w:val="both"/>
        <w:rPr>
          <w:sz w:val="24"/>
        </w:rPr>
      </w:pPr>
      <w:r>
        <w:rPr>
          <w:sz w:val="24"/>
        </w:rPr>
        <w:t>Pirkėjas atsiskaito su Tiekėju pervesdamas pinigus į sąskaitoje faktūroje nurodytą Tiekėjo banko sąskaitą.</w:t>
      </w:r>
      <w:r>
        <w:rPr>
          <w:spacing w:val="40"/>
          <w:sz w:val="24"/>
        </w:rPr>
        <w:t xml:space="preserve"> </w:t>
      </w:r>
      <w:r>
        <w:rPr>
          <w:sz w:val="24"/>
        </w:rPr>
        <w:t>Pirkėjui</w:t>
      </w:r>
      <w:r>
        <w:rPr>
          <w:spacing w:val="40"/>
          <w:sz w:val="24"/>
        </w:rPr>
        <w:t xml:space="preserve"> </w:t>
      </w:r>
      <w:r>
        <w:rPr>
          <w:sz w:val="24"/>
        </w:rPr>
        <w:t>mokant</w:t>
      </w:r>
      <w:r>
        <w:rPr>
          <w:spacing w:val="40"/>
          <w:sz w:val="24"/>
        </w:rPr>
        <w:t xml:space="preserve"> </w:t>
      </w:r>
      <w:r>
        <w:rPr>
          <w:sz w:val="24"/>
        </w:rPr>
        <w:t>pinigus</w:t>
      </w:r>
      <w:r>
        <w:rPr>
          <w:spacing w:val="40"/>
          <w:sz w:val="24"/>
        </w:rPr>
        <w:t xml:space="preserve"> </w:t>
      </w:r>
      <w:r>
        <w:rPr>
          <w:sz w:val="24"/>
        </w:rPr>
        <w:t>bankiniu</w:t>
      </w:r>
      <w:r>
        <w:rPr>
          <w:spacing w:val="40"/>
          <w:sz w:val="24"/>
        </w:rPr>
        <w:t xml:space="preserve"> </w:t>
      </w:r>
      <w:r>
        <w:rPr>
          <w:sz w:val="24"/>
        </w:rPr>
        <w:t>pavedimu,</w:t>
      </w:r>
      <w:r>
        <w:rPr>
          <w:spacing w:val="40"/>
          <w:sz w:val="24"/>
        </w:rPr>
        <w:t xml:space="preserve"> </w:t>
      </w:r>
      <w:r>
        <w:rPr>
          <w:sz w:val="24"/>
        </w:rPr>
        <w:t>Pirkėjo</w:t>
      </w:r>
      <w:r>
        <w:rPr>
          <w:spacing w:val="40"/>
          <w:sz w:val="24"/>
        </w:rPr>
        <w:t xml:space="preserve"> </w:t>
      </w:r>
      <w:r>
        <w:rPr>
          <w:sz w:val="24"/>
        </w:rPr>
        <w:t>piniginių</w:t>
      </w:r>
      <w:r>
        <w:rPr>
          <w:spacing w:val="40"/>
          <w:sz w:val="24"/>
        </w:rPr>
        <w:t xml:space="preserve"> </w:t>
      </w:r>
      <w:r>
        <w:rPr>
          <w:sz w:val="24"/>
        </w:rPr>
        <w:t>prievolių</w:t>
      </w:r>
      <w:r>
        <w:rPr>
          <w:spacing w:val="40"/>
          <w:sz w:val="24"/>
        </w:rPr>
        <w:t xml:space="preserve"> </w:t>
      </w:r>
      <w:r>
        <w:rPr>
          <w:sz w:val="24"/>
        </w:rPr>
        <w:t>vykdymo</w:t>
      </w:r>
      <w:r>
        <w:rPr>
          <w:spacing w:val="40"/>
          <w:sz w:val="24"/>
        </w:rPr>
        <w:t xml:space="preserve"> </w:t>
      </w:r>
      <w:r>
        <w:rPr>
          <w:sz w:val="24"/>
        </w:rPr>
        <w:t>atžvilgiu</w:t>
      </w:r>
    </w:p>
    <w:p w14:paraId="77730FA2" w14:textId="77777777" w:rsidR="006A5750" w:rsidRDefault="006A5750">
      <w:pPr>
        <w:pStyle w:val="ListParagraph"/>
        <w:rPr>
          <w:sz w:val="24"/>
        </w:rPr>
        <w:sectPr w:rsidR="006A5750">
          <w:type w:val="continuous"/>
          <w:pgSz w:w="12240" w:h="15840"/>
          <w:pgMar w:top="640" w:right="0" w:bottom="280" w:left="0" w:header="0" w:footer="0" w:gutter="0"/>
          <w:cols w:space="720"/>
        </w:sectPr>
      </w:pPr>
    </w:p>
    <w:p w14:paraId="142BB137" w14:textId="77777777" w:rsidR="006A5750" w:rsidRDefault="00000000">
      <w:pPr>
        <w:pStyle w:val="BodyText"/>
        <w:spacing w:before="175"/>
        <w:ind w:left="1560"/>
      </w:pPr>
      <w:r>
        <w:lastRenderedPageBreak/>
        <w:t>laikoma, kad pinigai sumokėti tą dieną, kurią Pirkėjas pateikė savo bankui mokėjimo nurodymą atlikti</w:t>
      </w:r>
      <w:r>
        <w:rPr>
          <w:spacing w:val="80"/>
        </w:rPr>
        <w:t xml:space="preserve"> </w:t>
      </w:r>
      <w:r>
        <w:t>mokėjimo pavedimą į Tiekėjo banko sąskaitą.</w:t>
      </w:r>
    </w:p>
    <w:p w14:paraId="6B3A4C17" w14:textId="77777777" w:rsidR="006A5750" w:rsidRDefault="006A5750">
      <w:pPr>
        <w:pStyle w:val="BodyText"/>
        <w:spacing w:before="2"/>
      </w:pPr>
    </w:p>
    <w:p w14:paraId="368608A4" w14:textId="77777777" w:rsidR="006A5750" w:rsidRDefault="00000000">
      <w:pPr>
        <w:pStyle w:val="Heading1"/>
        <w:numPr>
          <w:ilvl w:val="0"/>
          <w:numId w:val="25"/>
        </w:numPr>
        <w:tabs>
          <w:tab w:val="left" w:pos="3893"/>
        </w:tabs>
        <w:spacing w:line="275" w:lineRule="exact"/>
        <w:ind w:left="3893" w:hanging="357"/>
        <w:jc w:val="left"/>
      </w:pPr>
      <w:r>
        <w:t>PREKIŲ</w:t>
      </w:r>
      <w:r>
        <w:rPr>
          <w:spacing w:val="-4"/>
        </w:rPr>
        <w:t xml:space="preserve"> </w:t>
      </w:r>
      <w:r>
        <w:t>UŽSAKYMAS</w:t>
      </w:r>
      <w:r>
        <w:rPr>
          <w:spacing w:val="-3"/>
        </w:rPr>
        <w:t xml:space="preserve"> </w:t>
      </w:r>
      <w:r>
        <w:t>IR</w:t>
      </w:r>
      <w:r>
        <w:rPr>
          <w:spacing w:val="-3"/>
        </w:rPr>
        <w:t xml:space="preserve"> </w:t>
      </w:r>
      <w:r>
        <w:t>PRISTATYMO</w:t>
      </w:r>
      <w:r>
        <w:rPr>
          <w:spacing w:val="-6"/>
        </w:rPr>
        <w:t xml:space="preserve"> </w:t>
      </w:r>
      <w:r>
        <w:rPr>
          <w:spacing w:val="-2"/>
        </w:rPr>
        <w:t>SĄLYGOS</w:t>
      </w:r>
    </w:p>
    <w:p w14:paraId="4F063FD6" w14:textId="77777777" w:rsidR="006A5750" w:rsidRDefault="00000000">
      <w:pPr>
        <w:pStyle w:val="ListParagraph"/>
        <w:numPr>
          <w:ilvl w:val="0"/>
          <w:numId w:val="24"/>
        </w:numPr>
        <w:tabs>
          <w:tab w:val="left" w:pos="1920"/>
        </w:tabs>
        <w:ind w:right="565" w:firstLine="0"/>
        <w:jc w:val="both"/>
        <w:rPr>
          <w:sz w:val="24"/>
        </w:rPr>
      </w:pPr>
      <w:r>
        <w:rPr>
          <w:sz w:val="24"/>
        </w:rPr>
        <w:t>Prekės</w:t>
      </w:r>
      <w:r>
        <w:rPr>
          <w:spacing w:val="-8"/>
          <w:sz w:val="24"/>
        </w:rPr>
        <w:t xml:space="preserve"> </w:t>
      </w:r>
      <w:r>
        <w:rPr>
          <w:sz w:val="24"/>
        </w:rPr>
        <w:t>pristatomos</w:t>
      </w:r>
      <w:r>
        <w:rPr>
          <w:spacing w:val="-8"/>
          <w:sz w:val="24"/>
        </w:rPr>
        <w:t xml:space="preserve"> </w:t>
      </w:r>
      <w:r>
        <w:rPr>
          <w:sz w:val="24"/>
        </w:rPr>
        <w:t>Specialiosiose</w:t>
      </w:r>
      <w:r>
        <w:rPr>
          <w:spacing w:val="-10"/>
          <w:sz w:val="24"/>
        </w:rPr>
        <w:t xml:space="preserve"> </w:t>
      </w:r>
      <w:r>
        <w:rPr>
          <w:sz w:val="24"/>
        </w:rPr>
        <w:t>sąlygose</w:t>
      </w:r>
      <w:r>
        <w:rPr>
          <w:spacing w:val="-10"/>
          <w:sz w:val="24"/>
        </w:rPr>
        <w:t xml:space="preserve"> </w:t>
      </w:r>
      <w:r>
        <w:rPr>
          <w:sz w:val="24"/>
        </w:rPr>
        <w:t>ar</w:t>
      </w:r>
      <w:r>
        <w:rPr>
          <w:spacing w:val="-5"/>
          <w:sz w:val="24"/>
        </w:rPr>
        <w:t xml:space="preserve"> </w:t>
      </w:r>
      <w:r>
        <w:rPr>
          <w:sz w:val="24"/>
        </w:rPr>
        <w:t>užsakymo</w:t>
      </w:r>
      <w:r>
        <w:rPr>
          <w:spacing w:val="-9"/>
          <w:sz w:val="24"/>
        </w:rPr>
        <w:t xml:space="preserve"> </w:t>
      </w:r>
      <w:r>
        <w:rPr>
          <w:sz w:val="24"/>
        </w:rPr>
        <w:t>formoje</w:t>
      </w:r>
      <w:r>
        <w:rPr>
          <w:spacing w:val="-10"/>
          <w:sz w:val="24"/>
        </w:rPr>
        <w:t xml:space="preserve"> </w:t>
      </w:r>
      <w:r>
        <w:rPr>
          <w:sz w:val="24"/>
        </w:rPr>
        <w:t>nurodytu</w:t>
      </w:r>
      <w:r>
        <w:rPr>
          <w:spacing w:val="-4"/>
          <w:sz w:val="24"/>
        </w:rPr>
        <w:t xml:space="preserve"> </w:t>
      </w:r>
      <w:r>
        <w:rPr>
          <w:sz w:val="24"/>
        </w:rPr>
        <w:t>adresu</w:t>
      </w:r>
      <w:r>
        <w:rPr>
          <w:spacing w:val="-9"/>
          <w:sz w:val="24"/>
        </w:rPr>
        <w:t xml:space="preserve"> </w:t>
      </w:r>
      <w:r>
        <w:rPr>
          <w:sz w:val="24"/>
        </w:rPr>
        <w:t>ir</w:t>
      </w:r>
      <w:r>
        <w:rPr>
          <w:spacing w:val="-5"/>
          <w:sz w:val="24"/>
        </w:rPr>
        <w:t xml:space="preserve"> </w:t>
      </w:r>
      <w:r>
        <w:rPr>
          <w:sz w:val="24"/>
        </w:rPr>
        <w:t>terminu.</w:t>
      </w:r>
      <w:r>
        <w:rPr>
          <w:spacing w:val="-9"/>
          <w:sz w:val="24"/>
        </w:rPr>
        <w:t xml:space="preserve"> </w:t>
      </w:r>
      <w:r>
        <w:rPr>
          <w:sz w:val="24"/>
        </w:rPr>
        <w:t>Tiekėjas privalo</w:t>
      </w:r>
      <w:r>
        <w:rPr>
          <w:spacing w:val="-6"/>
          <w:sz w:val="24"/>
        </w:rPr>
        <w:t xml:space="preserve"> </w:t>
      </w:r>
      <w:r>
        <w:rPr>
          <w:sz w:val="24"/>
        </w:rPr>
        <w:t>pristatyti</w:t>
      </w:r>
      <w:r>
        <w:rPr>
          <w:spacing w:val="-8"/>
          <w:sz w:val="24"/>
        </w:rPr>
        <w:t xml:space="preserve"> </w:t>
      </w:r>
      <w:r>
        <w:rPr>
          <w:sz w:val="24"/>
        </w:rPr>
        <w:t>tinkamai</w:t>
      </w:r>
      <w:r>
        <w:rPr>
          <w:spacing w:val="-8"/>
          <w:sz w:val="24"/>
        </w:rPr>
        <w:t xml:space="preserve"> </w:t>
      </w:r>
      <w:r>
        <w:rPr>
          <w:sz w:val="24"/>
        </w:rPr>
        <w:t>veikiančias,</w:t>
      </w:r>
      <w:r>
        <w:rPr>
          <w:spacing w:val="-6"/>
          <w:sz w:val="24"/>
        </w:rPr>
        <w:t xml:space="preserve"> </w:t>
      </w:r>
      <w:r>
        <w:rPr>
          <w:sz w:val="24"/>
        </w:rPr>
        <w:t>neturinčias</w:t>
      </w:r>
      <w:r>
        <w:rPr>
          <w:spacing w:val="-5"/>
          <w:sz w:val="24"/>
        </w:rPr>
        <w:t xml:space="preserve"> </w:t>
      </w:r>
      <w:r>
        <w:rPr>
          <w:sz w:val="24"/>
        </w:rPr>
        <w:t>paslėptų</w:t>
      </w:r>
      <w:r>
        <w:rPr>
          <w:spacing w:val="-6"/>
          <w:sz w:val="24"/>
        </w:rPr>
        <w:t xml:space="preserve"> </w:t>
      </w:r>
      <w:r>
        <w:rPr>
          <w:sz w:val="24"/>
        </w:rPr>
        <w:t>trūkumų,</w:t>
      </w:r>
      <w:r>
        <w:rPr>
          <w:spacing w:val="-6"/>
          <w:sz w:val="24"/>
        </w:rPr>
        <w:t xml:space="preserve"> </w:t>
      </w:r>
      <w:r>
        <w:rPr>
          <w:sz w:val="24"/>
        </w:rPr>
        <w:t>atitinkančias</w:t>
      </w:r>
      <w:r>
        <w:rPr>
          <w:spacing w:val="-5"/>
          <w:sz w:val="24"/>
        </w:rPr>
        <w:t xml:space="preserve"> </w:t>
      </w:r>
      <w:r>
        <w:rPr>
          <w:sz w:val="24"/>
        </w:rPr>
        <w:t>Sutarties</w:t>
      </w:r>
      <w:r>
        <w:rPr>
          <w:spacing w:val="-5"/>
          <w:sz w:val="24"/>
        </w:rPr>
        <w:t xml:space="preserve"> </w:t>
      </w:r>
      <w:r>
        <w:rPr>
          <w:sz w:val="24"/>
        </w:rPr>
        <w:t>bei</w:t>
      </w:r>
      <w:r>
        <w:rPr>
          <w:spacing w:val="-8"/>
          <w:sz w:val="24"/>
        </w:rPr>
        <w:t xml:space="preserve"> </w:t>
      </w:r>
      <w:r>
        <w:rPr>
          <w:sz w:val="24"/>
        </w:rPr>
        <w:t>jos</w:t>
      </w:r>
      <w:r>
        <w:rPr>
          <w:spacing w:val="-5"/>
          <w:sz w:val="24"/>
        </w:rPr>
        <w:t xml:space="preserve"> </w:t>
      </w:r>
      <w:r>
        <w:rPr>
          <w:sz w:val="24"/>
        </w:rPr>
        <w:t>priedų reikalavimus, gamintojo nustatytus reikalavimus, taip pat įprastai tokios rūšies daiktams keliamus reikalavimus Prekes.</w:t>
      </w:r>
    </w:p>
    <w:p w14:paraId="3DCBE0CA" w14:textId="77777777" w:rsidR="006A5750" w:rsidRDefault="00000000">
      <w:pPr>
        <w:pStyle w:val="ListParagraph"/>
        <w:numPr>
          <w:ilvl w:val="0"/>
          <w:numId w:val="24"/>
        </w:numPr>
        <w:tabs>
          <w:tab w:val="left" w:pos="1920"/>
        </w:tabs>
        <w:spacing w:before="1"/>
        <w:ind w:right="569" w:firstLine="0"/>
        <w:jc w:val="both"/>
        <w:rPr>
          <w:sz w:val="24"/>
        </w:rPr>
      </w:pPr>
      <w:r>
        <w:rPr>
          <w:sz w:val="24"/>
        </w:rPr>
        <w:t>Jeigu</w:t>
      </w:r>
      <w:r>
        <w:rPr>
          <w:spacing w:val="-2"/>
          <w:sz w:val="24"/>
        </w:rPr>
        <w:t xml:space="preserve"> </w:t>
      </w:r>
      <w:r>
        <w:rPr>
          <w:sz w:val="24"/>
        </w:rPr>
        <w:t>Tiekėjas</w:t>
      </w:r>
      <w:r>
        <w:rPr>
          <w:spacing w:val="-1"/>
          <w:sz w:val="24"/>
        </w:rPr>
        <w:t xml:space="preserve"> </w:t>
      </w:r>
      <w:r>
        <w:rPr>
          <w:sz w:val="24"/>
        </w:rPr>
        <w:t>turi</w:t>
      </w:r>
      <w:r>
        <w:rPr>
          <w:spacing w:val="-4"/>
          <w:sz w:val="24"/>
        </w:rPr>
        <w:t xml:space="preserve"> </w:t>
      </w:r>
      <w:r>
        <w:rPr>
          <w:sz w:val="24"/>
        </w:rPr>
        <w:t>parengti ir (ar)</w:t>
      </w:r>
      <w:r>
        <w:rPr>
          <w:spacing w:val="-2"/>
          <w:sz w:val="24"/>
        </w:rPr>
        <w:t xml:space="preserve"> </w:t>
      </w:r>
      <w:r>
        <w:rPr>
          <w:sz w:val="24"/>
        </w:rPr>
        <w:t>pateikti Pirkėjui</w:t>
      </w:r>
      <w:r>
        <w:rPr>
          <w:spacing w:val="-4"/>
          <w:sz w:val="24"/>
        </w:rPr>
        <w:t xml:space="preserve"> </w:t>
      </w:r>
      <w:r>
        <w:rPr>
          <w:sz w:val="24"/>
        </w:rPr>
        <w:t>Prekių</w:t>
      </w:r>
      <w:r>
        <w:rPr>
          <w:spacing w:val="-2"/>
          <w:sz w:val="24"/>
        </w:rPr>
        <w:t xml:space="preserve"> </w:t>
      </w:r>
      <w:r>
        <w:rPr>
          <w:sz w:val="24"/>
        </w:rPr>
        <w:t>naudojimo instrukcijas,</w:t>
      </w:r>
      <w:r>
        <w:rPr>
          <w:spacing w:val="-2"/>
          <w:sz w:val="24"/>
        </w:rPr>
        <w:t xml:space="preserve"> </w:t>
      </w:r>
      <w:r>
        <w:rPr>
          <w:sz w:val="24"/>
        </w:rPr>
        <w:t>jos</w:t>
      </w:r>
      <w:r>
        <w:rPr>
          <w:spacing w:val="-1"/>
          <w:sz w:val="24"/>
        </w:rPr>
        <w:t xml:space="preserve"> </w:t>
      </w:r>
      <w:r>
        <w:rPr>
          <w:sz w:val="24"/>
        </w:rPr>
        <w:t>turi</w:t>
      </w:r>
      <w:r>
        <w:rPr>
          <w:spacing w:val="-4"/>
          <w:sz w:val="24"/>
        </w:rPr>
        <w:t xml:space="preserve"> </w:t>
      </w:r>
      <w:r>
        <w:rPr>
          <w:sz w:val="24"/>
        </w:rPr>
        <w:t>būti aiškios ir detalios, kad Pirkėjas, vadovaudamasis jomis, galėtų tinkamai naudoti patiektas Prekes.</w:t>
      </w:r>
    </w:p>
    <w:p w14:paraId="517B7C60" w14:textId="77777777" w:rsidR="006A5750" w:rsidRDefault="00000000">
      <w:pPr>
        <w:pStyle w:val="ListParagraph"/>
        <w:numPr>
          <w:ilvl w:val="0"/>
          <w:numId w:val="24"/>
        </w:numPr>
        <w:tabs>
          <w:tab w:val="left" w:pos="1920"/>
        </w:tabs>
        <w:ind w:right="561" w:firstLine="0"/>
        <w:jc w:val="both"/>
        <w:rPr>
          <w:sz w:val="24"/>
        </w:rPr>
      </w:pPr>
      <w:r>
        <w:rPr>
          <w:sz w:val="24"/>
        </w:rPr>
        <w:t>Prekių perdavimas Pirkėjui įforminamas pasirašant Prekių priėmimo – perdavimo aktą,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(įskaitant, bet neapsiribojant dėl Prekių neatitikimo užsakymui, dėl Prekių kokybės, komplektiškumo ar pan.), nurodydamas savo sprendimo motyvus bei priemones, kurių Tiekėjas privalo imtis, kad Prekių priėmimo-perdavimo aktas būtų pasirašytas.</w:t>
      </w:r>
    </w:p>
    <w:p w14:paraId="095F444C" w14:textId="77777777" w:rsidR="006A5750" w:rsidRDefault="00000000">
      <w:pPr>
        <w:pStyle w:val="ListParagraph"/>
        <w:numPr>
          <w:ilvl w:val="0"/>
          <w:numId w:val="24"/>
        </w:numPr>
        <w:tabs>
          <w:tab w:val="left" w:pos="1920"/>
        </w:tabs>
        <w:spacing w:line="242" w:lineRule="auto"/>
        <w:ind w:right="565" w:firstLine="0"/>
        <w:jc w:val="both"/>
        <w:rPr>
          <w:sz w:val="24"/>
        </w:rPr>
      </w:pPr>
      <w:r>
        <w:rPr>
          <w:sz w:val="24"/>
        </w:rPr>
        <w:t xml:space="preserve">Prekių atsitiktinio žuvimo ar sugedimo rizika pereina Pirkėjui tuo metu, kai Tiekėjas jas perduoda </w:t>
      </w:r>
      <w:r>
        <w:rPr>
          <w:spacing w:val="-2"/>
          <w:sz w:val="24"/>
        </w:rPr>
        <w:t>Pirkėjui.</w:t>
      </w:r>
    </w:p>
    <w:p w14:paraId="26CBCDC9" w14:textId="77777777" w:rsidR="006A5750" w:rsidRDefault="00000000">
      <w:pPr>
        <w:pStyle w:val="ListParagraph"/>
        <w:numPr>
          <w:ilvl w:val="0"/>
          <w:numId w:val="24"/>
        </w:numPr>
        <w:tabs>
          <w:tab w:val="left" w:pos="1920"/>
        </w:tabs>
        <w:ind w:right="559" w:firstLine="0"/>
        <w:jc w:val="both"/>
        <w:rPr>
          <w:sz w:val="24"/>
        </w:rPr>
      </w:pPr>
      <w:r>
        <w:rPr>
          <w:sz w:val="24"/>
        </w:rPr>
        <w:t>Nuosavybės</w:t>
      </w:r>
      <w:r>
        <w:rPr>
          <w:spacing w:val="-8"/>
          <w:sz w:val="24"/>
        </w:rPr>
        <w:t xml:space="preserve"> </w:t>
      </w:r>
      <w:r>
        <w:rPr>
          <w:sz w:val="24"/>
        </w:rPr>
        <w:t>teisė</w:t>
      </w:r>
      <w:r>
        <w:rPr>
          <w:spacing w:val="-11"/>
          <w:sz w:val="24"/>
        </w:rPr>
        <w:t xml:space="preserve"> </w:t>
      </w:r>
      <w:r>
        <w:rPr>
          <w:sz w:val="24"/>
        </w:rPr>
        <w:t>į</w:t>
      </w:r>
      <w:r>
        <w:rPr>
          <w:spacing w:val="-11"/>
          <w:sz w:val="24"/>
        </w:rPr>
        <w:t xml:space="preserve"> </w:t>
      </w:r>
      <w:r>
        <w:rPr>
          <w:sz w:val="24"/>
        </w:rPr>
        <w:t>Prekes</w:t>
      </w:r>
      <w:r>
        <w:rPr>
          <w:spacing w:val="-8"/>
          <w:sz w:val="24"/>
        </w:rPr>
        <w:t xml:space="preserve"> </w:t>
      </w:r>
      <w:r>
        <w:rPr>
          <w:sz w:val="24"/>
        </w:rPr>
        <w:t>pereina</w:t>
      </w:r>
      <w:r>
        <w:rPr>
          <w:spacing w:val="-11"/>
          <w:sz w:val="24"/>
        </w:rPr>
        <w:t xml:space="preserve"> </w:t>
      </w:r>
      <w:r>
        <w:rPr>
          <w:sz w:val="24"/>
        </w:rPr>
        <w:t>Pirkėjui</w:t>
      </w:r>
      <w:r>
        <w:rPr>
          <w:spacing w:val="-11"/>
          <w:sz w:val="24"/>
        </w:rPr>
        <w:t xml:space="preserve"> </w:t>
      </w:r>
      <w:r>
        <w:rPr>
          <w:sz w:val="24"/>
        </w:rPr>
        <w:t>nuo</w:t>
      </w:r>
      <w:r>
        <w:rPr>
          <w:spacing w:val="-10"/>
          <w:sz w:val="24"/>
        </w:rPr>
        <w:t xml:space="preserve"> </w:t>
      </w:r>
      <w:r>
        <w:rPr>
          <w:sz w:val="24"/>
        </w:rPr>
        <w:t>Prekių</w:t>
      </w:r>
      <w:r>
        <w:rPr>
          <w:spacing w:val="-10"/>
          <w:sz w:val="24"/>
        </w:rPr>
        <w:t xml:space="preserve"> </w:t>
      </w:r>
      <w:r>
        <w:rPr>
          <w:sz w:val="24"/>
        </w:rPr>
        <w:t>priėmimo</w:t>
      </w:r>
      <w:r>
        <w:rPr>
          <w:spacing w:val="-5"/>
          <w:sz w:val="24"/>
        </w:rPr>
        <w:t xml:space="preserve"> </w:t>
      </w:r>
      <w:r>
        <w:rPr>
          <w:sz w:val="24"/>
        </w:rPr>
        <w:t>–</w:t>
      </w:r>
      <w:r>
        <w:rPr>
          <w:spacing w:val="-9"/>
          <w:sz w:val="24"/>
        </w:rPr>
        <w:t xml:space="preserve"> </w:t>
      </w:r>
      <w:r>
        <w:rPr>
          <w:sz w:val="24"/>
        </w:rPr>
        <w:t>perdavimo</w:t>
      </w:r>
      <w:r>
        <w:rPr>
          <w:spacing w:val="-10"/>
          <w:sz w:val="24"/>
        </w:rPr>
        <w:t xml:space="preserve"> </w:t>
      </w:r>
      <w:r>
        <w:rPr>
          <w:sz w:val="24"/>
        </w:rPr>
        <w:t>momento,</w:t>
      </w:r>
      <w:r>
        <w:rPr>
          <w:spacing w:val="-10"/>
          <w:sz w:val="24"/>
        </w:rPr>
        <w:t xml:space="preserve"> </w:t>
      </w:r>
      <w:r>
        <w:rPr>
          <w:sz w:val="24"/>
        </w:rPr>
        <w:t>abiem</w:t>
      </w:r>
      <w:r>
        <w:rPr>
          <w:spacing w:val="-11"/>
          <w:sz w:val="24"/>
        </w:rPr>
        <w:t xml:space="preserve"> </w:t>
      </w:r>
      <w:r>
        <w:rPr>
          <w:sz w:val="24"/>
        </w:rPr>
        <w:t>Šalims ar</w:t>
      </w:r>
      <w:r>
        <w:rPr>
          <w:spacing w:val="-9"/>
          <w:sz w:val="24"/>
        </w:rPr>
        <w:t xml:space="preserve"> </w:t>
      </w:r>
      <w:r>
        <w:rPr>
          <w:sz w:val="24"/>
        </w:rPr>
        <w:t>jų</w:t>
      </w:r>
      <w:r>
        <w:rPr>
          <w:spacing w:val="-4"/>
          <w:sz w:val="24"/>
        </w:rPr>
        <w:t xml:space="preserve"> </w:t>
      </w:r>
      <w:r>
        <w:rPr>
          <w:sz w:val="24"/>
        </w:rPr>
        <w:t>įgaliotiems</w:t>
      </w:r>
      <w:r>
        <w:rPr>
          <w:spacing w:val="-7"/>
          <w:sz w:val="24"/>
        </w:rPr>
        <w:t xml:space="preserve"> </w:t>
      </w:r>
      <w:r>
        <w:rPr>
          <w:sz w:val="24"/>
        </w:rPr>
        <w:t>atstovams</w:t>
      </w:r>
      <w:r>
        <w:rPr>
          <w:spacing w:val="-7"/>
          <w:sz w:val="24"/>
        </w:rPr>
        <w:t xml:space="preserve"> </w:t>
      </w:r>
      <w:r>
        <w:rPr>
          <w:sz w:val="24"/>
        </w:rPr>
        <w:t>pasirašius</w:t>
      </w:r>
      <w:r>
        <w:rPr>
          <w:spacing w:val="-7"/>
          <w:sz w:val="24"/>
        </w:rPr>
        <w:t xml:space="preserve"> </w:t>
      </w:r>
      <w:r>
        <w:rPr>
          <w:sz w:val="24"/>
        </w:rPr>
        <w:t>Prekių</w:t>
      </w:r>
      <w:r>
        <w:rPr>
          <w:spacing w:val="-9"/>
          <w:sz w:val="24"/>
        </w:rPr>
        <w:t xml:space="preserve"> </w:t>
      </w:r>
      <w:r>
        <w:rPr>
          <w:sz w:val="24"/>
        </w:rPr>
        <w:t>priėmimo</w:t>
      </w:r>
      <w:r>
        <w:rPr>
          <w:spacing w:val="-4"/>
          <w:sz w:val="24"/>
        </w:rPr>
        <w:t xml:space="preserve"> </w:t>
      </w:r>
      <w:r>
        <w:rPr>
          <w:sz w:val="24"/>
        </w:rPr>
        <w:t>–</w:t>
      </w:r>
      <w:r>
        <w:rPr>
          <w:spacing w:val="-8"/>
          <w:sz w:val="24"/>
        </w:rPr>
        <w:t xml:space="preserve"> </w:t>
      </w:r>
      <w:r>
        <w:rPr>
          <w:sz w:val="24"/>
        </w:rPr>
        <w:t>perdavimo</w:t>
      </w:r>
      <w:r>
        <w:rPr>
          <w:spacing w:val="-4"/>
          <w:sz w:val="24"/>
        </w:rPr>
        <w:t xml:space="preserve"> </w:t>
      </w:r>
      <w:r>
        <w:rPr>
          <w:sz w:val="24"/>
        </w:rPr>
        <w:t>aktą.</w:t>
      </w:r>
      <w:r>
        <w:rPr>
          <w:spacing w:val="-4"/>
          <w:sz w:val="24"/>
        </w:rPr>
        <w:t xml:space="preserve"> </w:t>
      </w:r>
      <w:r>
        <w:rPr>
          <w:sz w:val="24"/>
        </w:rPr>
        <w:t>Tiekėjas</w:t>
      </w:r>
      <w:r>
        <w:rPr>
          <w:spacing w:val="-7"/>
          <w:sz w:val="24"/>
        </w:rPr>
        <w:t xml:space="preserve"> </w:t>
      </w:r>
      <w:r>
        <w:rPr>
          <w:sz w:val="24"/>
        </w:rPr>
        <w:t>garantuoja,</w:t>
      </w:r>
      <w:r>
        <w:rPr>
          <w:spacing w:val="-9"/>
          <w:sz w:val="24"/>
        </w:rPr>
        <w:t xml:space="preserve"> </w:t>
      </w:r>
      <w:r>
        <w:rPr>
          <w:sz w:val="24"/>
        </w:rPr>
        <w:t>kad</w:t>
      </w:r>
      <w:r>
        <w:rPr>
          <w:spacing w:val="-9"/>
          <w:sz w:val="24"/>
        </w:rPr>
        <w:t xml:space="preserve"> </w:t>
      </w:r>
      <w:r>
        <w:rPr>
          <w:sz w:val="24"/>
        </w:rPr>
        <w:t>Prekės priklauso jam nuosavybės teise ir ši garantija yra esminė Sutarties sąlyga.</w:t>
      </w:r>
    </w:p>
    <w:p w14:paraId="73A25801" w14:textId="77777777" w:rsidR="006A5750" w:rsidRDefault="00000000">
      <w:pPr>
        <w:pStyle w:val="ListParagraph"/>
        <w:numPr>
          <w:ilvl w:val="0"/>
          <w:numId w:val="24"/>
        </w:numPr>
        <w:tabs>
          <w:tab w:val="left" w:pos="1920"/>
        </w:tabs>
        <w:spacing w:line="242" w:lineRule="auto"/>
        <w:ind w:right="565" w:firstLine="0"/>
        <w:jc w:val="both"/>
        <w:rPr>
          <w:sz w:val="24"/>
        </w:rPr>
      </w:pPr>
      <w:r>
        <w:rPr>
          <w:sz w:val="24"/>
        </w:rPr>
        <w:t>Iki kol Pirkėjas nesumokėjo visos Prekių kainos, Pirkėjas įsipareigoja, be raštiško Tiekėjo sutikimo Prekių niekam neparduoti, neperleisti, neapsunkinti jokiomis daiktinėmis teisėmis, neprisiimti įsipareigojimų tretiesiems asmenims dėl Prekių.</w:t>
      </w:r>
    </w:p>
    <w:p w14:paraId="36172336" w14:textId="77777777" w:rsidR="006A5750" w:rsidRDefault="00000000">
      <w:pPr>
        <w:pStyle w:val="ListParagraph"/>
        <w:numPr>
          <w:ilvl w:val="0"/>
          <w:numId w:val="24"/>
        </w:numPr>
        <w:tabs>
          <w:tab w:val="left" w:pos="1920"/>
        </w:tabs>
        <w:ind w:right="570" w:firstLine="0"/>
        <w:jc w:val="both"/>
        <w:rPr>
          <w:sz w:val="24"/>
        </w:rPr>
      </w:pPr>
      <w:r>
        <w:rPr>
          <w:sz w:val="24"/>
        </w:rPr>
        <w:t>Jeigu nustatoma, kad perduotos Prekės neatitinka Sutartyje nustatytų kokybės reikalavimų, Pirkėjas turi teisę savo pasirinkimu pareikalauti, kad:</w:t>
      </w:r>
    </w:p>
    <w:p w14:paraId="30AEAA68" w14:textId="77777777" w:rsidR="006A5750" w:rsidRDefault="00000000">
      <w:pPr>
        <w:pStyle w:val="ListParagraph"/>
        <w:numPr>
          <w:ilvl w:val="1"/>
          <w:numId w:val="24"/>
        </w:numPr>
        <w:tabs>
          <w:tab w:val="left" w:pos="2100"/>
        </w:tabs>
        <w:spacing w:line="274" w:lineRule="exact"/>
        <w:ind w:left="2100" w:hanging="540"/>
        <w:jc w:val="both"/>
        <w:rPr>
          <w:sz w:val="24"/>
        </w:rPr>
      </w:pPr>
      <w:r>
        <w:rPr>
          <w:sz w:val="24"/>
        </w:rPr>
        <w:t>netinkamos</w:t>
      </w:r>
      <w:r>
        <w:rPr>
          <w:spacing w:val="-5"/>
          <w:sz w:val="24"/>
        </w:rPr>
        <w:t xml:space="preserve"> </w:t>
      </w:r>
      <w:r>
        <w:rPr>
          <w:sz w:val="24"/>
        </w:rPr>
        <w:t>kokybės</w:t>
      </w:r>
      <w:r>
        <w:rPr>
          <w:spacing w:val="-2"/>
          <w:sz w:val="24"/>
        </w:rPr>
        <w:t xml:space="preserve"> </w:t>
      </w:r>
      <w:r>
        <w:rPr>
          <w:sz w:val="24"/>
        </w:rPr>
        <w:t>Prekes</w:t>
      </w:r>
      <w:r>
        <w:rPr>
          <w:spacing w:val="-2"/>
          <w:sz w:val="24"/>
        </w:rPr>
        <w:t xml:space="preserve"> </w:t>
      </w:r>
      <w:r>
        <w:rPr>
          <w:sz w:val="24"/>
        </w:rPr>
        <w:t>Tiekėjas</w:t>
      </w:r>
      <w:r>
        <w:rPr>
          <w:spacing w:val="-3"/>
          <w:sz w:val="24"/>
        </w:rPr>
        <w:t xml:space="preserve"> </w:t>
      </w:r>
      <w:r>
        <w:rPr>
          <w:sz w:val="24"/>
        </w:rPr>
        <w:t>pakeistų</w:t>
      </w:r>
      <w:r>
        <w:rPr>
          <w:spacing w:val="-3"/>
          <w:sz w:val="24"/>
        </w:rPr>
        <w:t xml:space="preserve"> </w:t>
      </w:r>
      <w:r>
        <w:rPr>
          <w:sz w:val="24"/>
        </w:rPr>
        <w:t>tinkamos</w:t>
      </w:r>
      <w:r>
        <w:rPr>
          <w:spacing w:val="-2"/>
          <w:sz w:val="24"/>
        </w:rPr>
        <w:t xml:space="preserve"> </w:t>
      </w:r>
      <w:r>
        <w:rPr>
          <w:sz w:val="24"/>
        </w:rPr>
        <w:t>kokybės</w:t>
      </w:r>
      <w:r>
        <w:rPr>
          <w:spacing w:val="-2"/>
          <w:sz w:val="24"/>
        </w:rPr>
        <w:t xml:space="preserve"> Prekėmis;</w:t>
      </w:r>
    </w:p>
    <w:p w14:paraId="37CC1ED0" w14:textId="77777777" w:rsidR="006A5750" w:rsidRDefault="00000000">
      <w:pPr>
        <w:pStyle w:val="ListParagraph"/>
        <w:numPr>
          <w:ilvl w:val="1"/>
          <w:numId w:val="24"/>
        </w:numPr>
        <w:tabs>
          <w:tab w:val="left" w:pos="2100"/>
        </w:tabs>
        <w:spacing w:line="242" w:lineRule="auto"/>
        <w:ind w:right="565" w:firstLine="0"/>
        <w:jc w:val="both"/>
        <w:rPr>
          <w:sz w:val="24"/>
        </w:rPr>
      </w:pPr>
      <w:r>
        <w:rPr>
          <w:sz w:val="24"/>
        </w:rPr>
        <w:t>Tiekėjas</w:t>
      </w:r>
      <w:r>
        <w:rPr>
          <w:spacing w:val="-9"/>
          <w:sz w:val="24"/>
        </w:rPr>
        <w:t xml:space="preserve"> </w:t>
      </w:r>
      <w:r>
        <w:rPr>
          <w:sz w:val="24"/>
        </w:rPr>
        <w:t>neatlygintinai</w:t>
      </w:r>
      <w:r>
        <w:rPr>
          <w:spacing w:val="-12"/>
          <w:sz w:val="24"/>
        </w:rPr>
        <w:t xml:space="preserve"> </w:t>
      </w:r>
      <w:r>
        <w:rPr>
          <w:sz w:val="24"/>
        </w:rPr>
        <w:t>per</w:t>
      </w:r>
      <w:r>
        <w:rPr>
          <w:spacing w:val="-11"/>
          <w:sz w:val="24"/>
        </w:rPr>
        <w:t xml:space="preserve"> </w:t>
      </w:r>
      <w:r>
        <w:rPr>
          <w:sz w:val="24"/>
        </w:rPr>
        <w:t>Pirkėjo</w:t>
      </w:r>
      <w:r>
        <w:rPr>
          <w:spacing w:val="-11"/>
          <w:sz w:val="24"/>
        </w:rPr>
        <w:t xml:space="preserve"> </w:t>
      </w:r>
      <w:r>
        <w:rPr>
          <w:sz w:val="24"/>
        </w:rPr>
        <w:t>nustatytą</w:t>
      </w:r>
      <w:r>
        <w:rPr>
          <w:spacing w:val="-12"/>
          <w:sz w:val="24"/>
        </w:rPr>
        <w:t xml:space="preserve"> </w:t>
      </w:r>
      <w:r>
        <w:rPr>
          <w:sz w:val="24"/>
        </w:rPr>
        <w:t>protingą</w:t>
      </w:r>
      <w:r>
        <w:rPr>
          <w:spacing w:val="-12"/>
          <w:sz w:val="24"/>
        </w:rPr>
        <w:t xml:space="preserve"> </w:t>
      </w:r>
      <w:r>
        <w:rPr>
          <w:sz w:val="24"/>
        </w:rPr>
        <w:t>terminą,</w:t>
      </w:r>
      <w:r>
        <w:rPr>
          <w:spacing w:val="-11"/>
          <w:sz w:val="24"/>
        </w:rPr>
        <w:t xml:space="preserve"> </w:t>
      </w:r>
      <w:r>
        <w:rPr>
          <w:sz w:val="24"/>
        </w:rPr>
        <w:t>kuris</w:t>
      </w:r>
      <w:r>
        <w:rPr>
          <w:spacing w:val="-9"/>
          <w:sz w:val="24"/>
        </w:rPr>
        <w:t xml:space="preserve"> </w:t>
      </w:r>
      <w:r>
        <w:rPr>
          <w:sz w:val="24"/>
        </w:rPr>
        <w:t>negali</w:t>
      </w:r>
      <w:r>
        <w:rPr>
          <w:spacing w:val="-12"/>
          <w:sz w:val="24"/>
        </w:rPr>
        <w:t xml:space="preserve"> </w:t>
      </w:r>
      <w:r>
        <w:rPr>
          <w:sz w:val="24"/>
        </w:rPr>
        <w:t>būti</w:t>
      </w:r>
      <w:r>
        <w:rPr>
          <w:spacing w:val="-12"/>
          <w:sz w:val="24"/>
        </w:rPr>
        <w:t xml:space="preserve"> </w:t>
      </w:r>
      <w:r>
        <w:rPr>
          <w:sz w:val="24"/>
        </w:rPr>
        <w:t>ilgesnis</w:t>
      </w:r>
      <w:r>
        <w:rPr>
          <w:spacing w:val="-9"/>
          <w:sz w:val="24"/>
        </w:rPr>
        <w:t xml:space="preserve"> </w:t>
      </w:r>
      <w:r>
        <w:rPr>
          <w:sz w:val="24"/>
        </w:rPr>
        <w:t>nei</w:t>
      </w:r>
      <w:r>
        <w:rPr>
          <w:spacing w:val="-12"/>
          <w:sz w:val="24"/>
        </w:rPr>
        <w:t xml:space="preserve"> </w:t>
      </w:r>
      <w:r>
        <w:rPr>
          <w:sz w:val="24"/>
        </w:rPr>
        <w:t>15</w:t>
      </w:r>
      <w:r>
        <w:rPr>
          <w:spacing w:val="-11"/>
          <w:sz w:val="24"/>
        </w:rPr>
        <w:t xml:space="preserve"> </w:t>
      </w:r>
      <w:r>
        <w:rPr>
          <w:sz w:val="24"/>
        </w:rPr>
        <w:t>dienų, pašalintų ar ištaisytų Prekių trūkumus arba atlygintų Pirkėjo išlaidas jiems ištaisyti arba pašalinti;</w:t>
      </w:r>
    </w:p>
    <w:p w14:paraId="2CC6F2E5" w14:textId="77777777" w:rsidR="006A5750" w:rsidRDefault="00000000">
      <w:pPr>
        <w:pStyle w:val="ListParagraph"/>
        <w:numPr>
          <w:ilvl w:val="1"/>
          <w:numId w:val="24"/>
        </w:numPr>
        <w:tabs>
          <w:tab w:val="left" w:pos="2100"/>
        </w:tabs>
        <w:ind w:right="569" w:firstLine="0"/>
        <w:jc w:val="both"/>
        <w:rPr>
          <w:sz w:val="24"/>
        </w:rPr>
      </w:pPr>
      <w:r>
        <w:rPr>
          <w:sz w:val="24"/>
        </w:rPr>
        <w:t>Tiekėjas grąžintų sumokėtą kainą, jei ji jau buvo sumokėta, ir nutraukti Sutartį, kai netinkamos kokybės daikto pardavimas yra esminis Sutarties pažeidimas.</w:t>
      </w:r>
    </w:p>
    <w:p w14:paraId="67611328" w14:textId="77777777" w:rsidR="006A5750" w:rsidRDefault="00000000">
      <w:pPr>
        <w:pStyle w:val="ListParagraph"/>
        <w:numPr>
          <w:ilvl w:val="0"/>
          <w:numId w:val="24"/>
        </w:numPr>
        <w:tabs>
          <w:tab w:val="left" w:pos="1920"/>
        </w:tabs>
        <w:ind w:right="562" w:firstLine="0"/>
        <w:jc w:val="both"/>
        <w:rPr>
          <w:sz w:val="24"/>
        </w:rPr>
      </w:pPr>
      <w:r>
        <w:rPr>
          <w:sz w:val="24"/>
        </w:rPr>
        <w:t>Jei buvo nustatyta Prekių neatitikimų, ir Tiekėjas jas pakeitė naujomis prekėmis arba pašalino arba ištaisė nustatytus trūkumus, arba dėl to Pirkėjas nutraukė Sutartį ir grąžino Prekes, Tiekėjas privalo padengti su Prekių pakeitimu susijusias išlaidas (netinkamų prekių paėmimo, naujų pristatymo ir kt.) ir visas naujų Prekių patikrinimo išlaidas, jei tokių bus.</w:t>
      </w:r>
    </w:p>
    <w:p w14:paraId="1228C8D0" w14:textId="77777777" w:rsidR="006A5750" w:rsidRDefault="00000000">
      <w:pPr>
        <w:pStyle w:val="ListParagraph"/>
        <w:numPr>
          <w:ilvl w:val="0"/>
          <w:numId w:val="24"/>
        </w:numPr>
        <w:tabs>
          <w:tab w:val="left" w:pos="1920"/>
        </w:tabs>
        <w:ind w:right="564" w:firstLine="0"/>
        <w:jc w:val="both"/>
        <w:rPr>
          <w:sz w:val="24"/>
        </w:rPr>
      </w:pPr>
      <w:r>
        <w:rPr>
          <w:sz w:val="24"/>
        </w:rPr>
        <w:t>Jeigu Tiekėjas nepašalina trūkumų arba nepakeičia Sutartyje nustatytų reikalavimų neatitinkančių prekių</w:t>
      </w:r>
      <w:r>
        <w:rPr>
          <w:spacing w:val="-10"/>
          <w:sz w:val="24"/>
        </w:rPr>
        <w:t xml:space="preserve"> </w:t>
      </w:r>
      <w:r>
        <w:rPr>
          <w:sz w:val="24"/>
        </w:rPr>
        <w:t>atitinkančiomis,</w:t>
      </w:r>
      <w:r>
        <w:rPr>
          <w:spacing w:val="-10"/>
          <w:sz w:val="24"/>
        </w:rPr>
        <w:t xml:space="preserve"> </w:t>
      </w:r>
      <w:r>
        <w:rPr>
          <w:sz w:val="24"/>
        </w:rPr>
        <w:t>Pirkėjas</w:t>
      </w:r>
      <w:r>
        <w:rPr>
          <w:spacing w:val="-8"/>
          <w:sz w:val="24"/>
        </w:rPr>
        <w:t xml:space="preserve"> </w:t>
      </w:r>
      <w:r>
        <w:rPr>
          <w:sz w:val="24"/>
        </w:rPr>
        <w:t>turi</w:t>
      </w:r>
      <w:r>
        <w:rPr>
          <w:spacing w:val="-11"/>
          <w:sz w:val="24"/>
        </w:rPr>
        <w:t xml:space="preserve"> </w:t>
      </w:r>
      <w:r>
        <w:rPr>
          <w:sz w:val="24"/>
        </w:rPr>
        <w:t>teisę</w:t>
      </w:r>
      <w:r>
        <w:rPr>
          <w:spacing w:val="-11"/>
          <w:sz w:val="24"/>
        </w:rPr>
        <w:t xml:space="preserve"> </w:t>
      </w:r>
      <w:r>
        <w:rPr>
          <w:sz w:val="24"/>
        </w:rPr>
        <w:t>reikalauti</w:t>
      </w:r>
      <w:r>
        <w:rPr>
          <w:spacing w:val="-11"/>
          <w:sz w:val="24"/>
        </w:rPr>
        <w:t xml:space="preserve"> </w:t>
      </w:r>
      <w:r>
        <w:rPr>
          <w:sz w:val="24"/>
        </w:rPr>
        <w:t>proporcingai</w:t>
      </w:r>
      <w:r>
        <w:rPr>
          <w:spacing w:val="-11"/>
          <w:sz w:val="24"/>
        </w:rPr>
        <w:t xml:space="preserve"> </w:t>
      </w:r>
      <w:r>
        <w:rPr>
          <w:sz w:val="24"/>
        </w:rPr>
        <w:t>sumažinti</w:t>
      </w:r>
      <w:r>
        <w:rPr>
          <w:spacing w:val="-11"/>
          <w:sz w:val="24"/>
        </w:rPr>
        <w:t xml:space="preserve"> </w:t>
      </w:r>
      <w:r>
        <w:rPr>
          <w:sz w:val="24"/>
        </w:rPr>
        <w:t>Sutarties</w:t>
      </w:r>
      <w:r>
        <w:rPr>
          <w:spacing w:val="-8"/>
          <w:sz w:val="24"/>
        </w:rPr>
        <w:t xml:space="preserve"> </w:t>
      </w:r>
      <w:r>
        <w:rPr>
          <w:sz w:val="24"/>
        </w:rPr>
        <w:t>kainą</w:t>
      </w:r>
      <w:r>
        <w:rPr>
          <w:spacing w:val="-11"/>
          <w:sz w:val="24"/>
        </w:rPr>
        <w:t xml:space="preserve"> </w:t>
      </w:r>
      <w:r>
        <w:rPr>
          <w:sz w:val="24"/>
        </w:rPr>
        <w:t>ir</w:t>
      </w:r>
      <w:r>
        <w:rPr>
          <w:spacing w:val="-10"/>
          <w:sz w:val="24"/>
        </w:rPr>
        <w:t xml:space="preserve"> </w:t>
      </w:r>
      <w:r>
        <w:rPr>
          <w:sz w:val="24"/>
        </w:rPr>
        <w:t>mokėti</w:t>
      </w:r>
      <w:r>
        <w:rPr>
          <w:spacing w:val="-11"/>
          <w:sz w:val="24"/>
        </w:rPr>
        <w:t xml:space="preserve"> </w:t>
      </w:r>
      <w:r>
        <w:rPr>
          <w:sz w:val="24"/>
        </w:rPr>
        <w:t>tik</w:t>
      </w:r>
      <w:r>
        <w:rPr>
          <w:spacing w:val="-10"/>
          <w:sz w:val="24"/>
        </w:rPr>
        <w:t xml:space="preserve"> </w:t>
      </w:r>
      <w:r>
        <w:rPr>
          <w:sz w:val="24"/>
        </w:rPr>
        <w:t>už tas Prekes ar jų dalį, kurios atitinka Sutartyje nustatytus reikalavimus.</w:t>
      </w:r>
    </w:p>
    <w:p w14:paraId="41ACA0E4" w14:textId="77777777" w:rsidR="006A5750" w:rsidRDefault="00000000">
      <w:pPr>
        <w:pStyle w:val="Heading1"/>
        <w:numPr>
          <w:ilvl w:val="0"/>
          <w:numId w:val="25"/>
        </w:numPr>
        <w:tabs>
          <w:tab w:val="left" w:pos="4850"/>
        </w:tabs>
        <w:spacing w:before="261" w:line="275" w:lineRule="exact"/>
        <w:ind w:left="4850" w:hanging="358"/>
        <w:jc w:val="left"/>
      </w:pPr>
      <w:r>
        <w:t>GARANTIJOS</w:t>
      </w:r>
      <w:r>
        <w:rPr>
          <w:spacing w:val="-4"/>
        </w:rPr>
        <w:t xml:space="preserve"> </w:t>
      </w:r>
      <w:r>
        <w:t>IR</w:t>
      </w:r>
      <w:r>
        <w:rPr>
          <w:spacing w:val="2"/>
        </w:rPr>
        <w:t xml:space="preserve"> </w:t>
      </w:r>
      <w:r>
        <w:rPr>
          <w:spacing w:val="-2"/>
        </w:rPr>
        <w:t>PATVIRTINIMAI</w:t>
      </w:r>
    </w:p>
    <w:p w14:paraId="16A50FB1" w14:textId="77777777" w:rsidR="006A5750" w:rsidRDefault="00000000">
      <w:pPr>
        <w:pStyle w:val="ListParagraph"/>
        <w:numPr>
          <w:ilvl w:val="0"/>
          <w:numId w:val="24"/>
        </w:numPr>
        <w:tabs>
          <w:tab w:val="left" w:pos="1920"/>
        </w:tabs>
        <w:ind w:right="562" w:firstLine="0"/>
        <w:jc w:val="both"/>
        <w:rPr>
          <w:sz w:val="24"/>
        </w:rPr>
      </w:pPr>
      <w:r>
        <w:rPr>
          <w:sz w:val="24"/>
        </w:rPr>
        <w:t>Tiekėjas</w:t>
      </w:r>
      <w:r>
        <w:rPr>
          <w:spacing w:val="-14"/>
          <w:sz w:val="24"/>
        </w:rPr>
        <w:t xml:space="preserve"> </w:t>
      </w:r>
      <w:r>
        <w:rPr>
          <w:sz w:val="24"/>
        </w:rPr>
        <w:t>garantuoja,</w:t>
      </w:r>
      <w:r>
        <w:rPr>
          <w:spacing w:val="-10"/>
          <w:sz w:val="24"/>
        </w:rPr>
        <w:t xml:space="preserve"> </w:t>
      </w:r>
      <w:r>
        <w:rPr>
          <w:sz w:val="24"/>
        </w:rPr>
        <w:t>kad</w:t>
      </w:r>
      <w:r>
        <w:rPr>
          <w:spacing w:val="-15"/>
          <w:sz w:val="24"/>
        </w:rPr>
        <w:t xml:space="preserve"> </w:t>
      </w:r>
      <w:r>
        <w:rPr>
          <w:sz w:val="24"/>
        </w:rPr>
        <w:t>parduodamos</w:t>
      </w:r>
      <w:r>
        <w:rPr>
          <w:spacing w:val="-13"/>
          <w:sz w:val="24"/>
        </w:rPr>
        <w:t xml:space="preserve"> </w:t>
      </w:r>
      <w:r>
        <w:rPr>
          <w:sz w:val="24"/>
        </w:rPr>
        <w:t>Prekės</w:t>
      </w:r>
      <w:r>
        <w:rPr>
          <w:spacing w:val="-13"/>
          <w:sz w:val="24"/>
        </w:rPr>
        <w:t xml:space="preserve"> </w:t>
      </w:r>
      <w:r>
        <w:rPr>
          <w:sz w:val="24"/>
        </w:rPr>
        <w:t>(įskaitant</w:t>
      </w:r>
      <w:r>
        <w:rPr>
          <w:spacing w:val="-15"/>
          <w:sz w:val="24"/>
        </w:rPr>
        <w:t xml:space="preserve"> </w:t>
      </w:r>
      <w:r>
        <w:rPr>
          <w:sz w:val="24"/>
        </w:rPr>
        <w:t>visas</w:t>
      </w:r>
      <w:r>
        <w:rPr>
          <w:spacing w:val="-13"/>
          <w:sz w:val="24"/>
        </w:rPr>
        <w:t xml:space="preserve"> </w:t>
      </w:r>
      <w:r>
        <w:rPr>
          <w:sz w:val="24"/>
        </w:rPr>
        <w:t>medžiagas,</w:t>
      </w:r>
      <w:r>
        <w:rPr>
          <w:spacing w:val="-15"/>
          <w:sz w:val="24"/>
        </w:rPr>
        <w:t xml:space="preserve"> </w:t>
      </w:r>
      <w:r>
        <w:rPr>
          <w:sz w:val="24"/>
        </w:rPr>
        <w:t>detales</w:t>
      </w:r>
      <w:r>
        <w:rPr>
          <w:spacing w:val="-9"/>
          <w:sz w:val="24"/>
        </w:rPr>
        <w:t xml:space="preserve"> </w:t>
      </w:r>
      <w:r>
        <w:rPr>
          <w:sz w:val="24"/>
        </w:rPr>
        <w:t>ir</w:t>
      </w:r>
      <w:r>
        <w:rPr>
          <w:spacing w:val="-14"/>
          <w:sz w:val="24"/>
        </w:rPr>
        <w:t xml:space="preserve"> </w:t>
      </w:r>
      <w:r>
        <w:rPr>
          <w:sz w:val="24"/>
        </w:rPr>
        <w:t>kitas</w:t>
      </w:r>
      <w:r>
        <w:rPr>
          <w:spacing w:val="-13"/>
          <w:sz w:val="24"/>
        </w:rPr>
        <w:t xml:space="preserve"> </w:t>
      </w:r>
      <w:r>
        <w:rPr>
          <w:sz w:val="24"/>
        </w:rPr>
        <w:t>sudedamąsias dalis, kurios naudotos gaminant, surenkant, montuojant Prekes) yra naujos, nenaudotos, neturi paslėptų trūkumų,</w:t>
      </w:r>
      <w:r>
        <w:rPr>
          <w:spacing w:val="-2"/>
          <w:sz w:val="24"/>
        </w:rPr>
        <w:t xml:space="preserve"> </w:t>
      </w:r>
      <w:r>
        <w:rPr>
          <w:sz w:val="24"/>
        </w:rPr>
        <w:t>atitinka</w:t>
      </w:r>
      <w:r>
        <w:rPr>
          <w:spacing w:val="-3"/>
          <w:sz w:val="24"/>
        </w:rPr>
        <w:t xml:space="preserve"> </w:t>
      </w:r>
      <w:r>
        <w:rPr>
          <w:sz w:val="24"/>
        </w:rPr>
        <w:t>gamintojo</w:t>
      </w:r>
      <w:r>
        <w:rPr>
          <w:spacing w:val="-2"/>
          <w:sz w:val="24"/>
        </w:rPr>
        <w:t xml:space="preserve"> </w:t>
      </w:r>
      <w:r>
        <w:rPr>
          <w:sz w:val="24"/>
        </w:rPr>
        <w:t>nustatytus reikalavimus ir</w:t>
      </w:r>
      <w:r>
        <w:rPr>
          <w:spacing w:val="-2"/>
          <w:sz w:val="24"/>
        </w:rPr>
        <w:t xml:space="preserve"> </w:t>
      </w:r>
      <w:r>
        <w:rPr>
          <w:sz w:val="24"/>
        </w:rPr>
        <w:t>Pirkėjo</w:t>
      </w:r>
      <w:r>
        <w:rPr>
          <w:spacing w:val="-2"/>
          <w:sz w:val="24"/>
        </w:rPr>
        <w:t xml:space="preserve"> </w:t>
      </w:r>
      <w:r>
        <w:rPr>
          <w:sz w:val="24"/>
        </w:rPr>
        <w:t>pirkimo</w:t>
      </w:r>
      <w:r>
        <w:rPr>
          <w:spacing w:val="-2"/>
          <w:sz w:val="24"/>
        </w:rPr>
        <w:t xml:space="preserve"> </w:t>
      </w:r>
      <w:r>
        <w:rPr>
          <w:sz w:val="24"/>
        </w:rPr>
        <w:t>sąlygose</w:t>
      </w:r>
      <w:r>
        <w:rPr>
          <w:spacing w:val="-3"/>
          <w:sz w:val="24"/>
        </w:rPr>
        <w:t xml:space="preserve"> </w:t>
      </w:r>
      <w:r>
        <w:rPr>
          <w:sz w:val="24"/>
        </w:rPr>
        <w:t>nustatytus reikalavimus, taip pat įprastai tokios rūšies daiktams keliamus reikalavimus.</w:t>
      </w:r>
    </w:p>
    <w:p w14:paraId="5557AA01" w14:textId="77777777" w:rsidR="006A5750" w:rsidRDefault="00000000">
      <w:pPr>
        <w:pStyle w:val="ListParagraph"/>
        <w:numPr>
          <w:ilvl w:val="0"/>
          <w:numId w:val="24"/>
        </w:numPr>
        <w:tabs>
          <w:tab w:val="left" w:pos="1920"/>
        </w:tabs>
        <w:ind w:right="565" w:firstLine="0"/>
        <w:jc w:val="both"/>
        <w:rPr>
          <w:sz w:val="24"/>
        </w:rPr>
      </w:pPr>
      <w:r>
        <w:rPr>
          <w:spacing w:val="-2"/>
          <w:sz w:val="24"/>
        </w:rPr>
        <w:t>Tiekėjas</w:t>
      </w:r>
      <w:r>
        <w:rPr>
          <w:spacing w:val="-6"/>
          <w:sz w:val="24"/>
        </w:rPr>
        <w:t xml:space="preserve"> </w:t>
      </w:r>
      <w:r>
        <w:rPr>
          <w:spacing w:val="-2"/>
          <w:sz w:val="24"/>
        </w:rPr>
        <w:t>taip</w:t>
      </w:r>
      <w:r>
        <w:rPr>
          <w:spacing w:val="-8"/>
          <w:sz w:val="24"/>
        </w:rPr>
        <w:t xml:space="preserve"> </w:t>
      </w:r>
      <w:r>
        <w:rPr>
          <w:spacing w:val="-2"/>
          <w:sz w:val="24"/>
        </w:rPr>
        <w:t>pat</w:t>
      </w:r>
      <w:r>
        <w:rPr>
          <w:spacing w:val="-9"/>
          <w:sz w:val="24"/>
        </w:rPr>
        <w:t xml:space="preserve"> </w:t>
      </w:r>
      <w:r>
        <w:rPr>
          <w:spacing w:val="-2"/>
          <w:sz w:val="24"/>
        </w:rPr>
        <w:t>garantuoja,</w:t>
      </w:r>
      <w:r>
        <w:rPr>
          <w:spacing w:val="-8"/>
          <w:sz w:val="24"/>
        </w:rPr>
        <w:t xml:space="preserve"> </w:t>
      </w:r>
      <w:r>
        <w:rPr>
          <w:spacing w:val="-2"/>
          <w:sz w:val="24"/>
        </w:rPr>
        <w:t>kad Prekės</w:t>
      </w:r>
      <w:r>
        <w:rPr>
          <w:spacing w:val="-6"/>
          <w:sz w:val="24"/>
        </w:rPr>
        <w:t xml:space="preserve"> </w:t>
      </w:r>
      <w:r>
        <w:rPr>
          <w:spacing w:val="-2"/>
          <w:sz w:val="24"/>
        </w:rPr>
        <w:t>buvo</w:t>
      </w:r>
      <w:r>
        <w:rPr>
          <w:spacing w:val="-8"/>
          <w:sz w:val="24"/>
        </w:rPr>
        <w:t xml:space="preserve"> </w:t>
      </w:r>
      <w:r>
        <w:rPr>
          <w:spacing w:val="-2"/>
          <w:sz w:val="24"/>
        </w:rPr>
        <w:t>pagamintos</w:t>
      </w:r>
      <w:r>
        <w:rPr>
          <w:spacing w:val="-6"/>
          <w:sz w:val="24"/>
        </w:rPr>
        <w:t xml:space="preserve"> </w:t>
      </w:r>
      <w:r>
        <w:rPr>
          <w:spacing w:val="-2"/>
          <w:sz w:val="24"/>
        </w:rPr>
        <w:t>ne</w:t>
      </w:r>
      <w:r>
        <w:rPr>
          <w:spacing w:val="-9"/>
          <w:sz w:val="24"/>
        </w:rPr>
        <w:t xml:space="preserve"> </w:t>
      </w:r>
      <w:r>
        <w:rPr>
          <w:spacing w:val="-2"/>
          <w:sz w:val="24"/>
        </w:rPr>
        <w:t>anksčiau kaip</w:t>
      </w:r>
      <w:r>
        <w:rPr>
          <w:spacing w:val="-8"/>
          <w:sz w:val="24"/>
        </w:rPr>
        <w:t xml:space="preserve"> </w:t>
      </w:r>
      <w:r>
        <w:rPr>
          <w:spacing w:val="-2"/>
          <w:sz w:val="24"/>
        </w:rPr>
        <w:t>prieš</w:t>
      </w:r>
      <w:r>
        <w:rPr>
          <w:spacing w:val="-6"/>
          <w:sz w:val="24"/>
        </w:rPr>
        <w:t xml:space="preserve"> </w:t>
      </w:r>
      <w:r>
        <w:rPr>
          <w:spacing w:val="-2"/>
          <w:sz w:val="24"/>
        </w:rPr>
        <w:t>2</w:t>
      </w:r>
      <w:r>
        <w:rPr>
          <w:spacing w:val="-8"/>
          <w:sz w:val="24"/>
        </w:rPr>
        <w:t xml:space="preserve"> </w:t>
      </w:r>
      <w:r>
        <w:rPr>
          <w:spacing w:val="-2"/>
          <w:sz w:val="24"/>
        </w:rPr>
        <w:t>(du)</w:t>
      </w:r>
      <w:r>
        <w:rPr>
          <w:spacing w:val="-7"/>
          <w:sz w:val="24"/>
        </w:rPr>
        <w:t xml:space="preserve"> </w:t>
      </w:r>
      <w:r>
        <w:rPr>
          <w:spacing w:val="-2"/>
          <w:sz w:val="24"/>
        </w:rPr>
        <w:t>metus</w:t>
      </w:r>
      <w:r>
        <w:rPr>
          <w:spacing w:val="-6"/>
          <w:sz w:val="24"/>
        </w:rPr>
        <w:t xml:space="preserve"> </w:t>
      </w:r>
      <w:r>
        <w:rPr>
          <w:spacing w:val="-2"/>
          <w:sz w:val="24"/>
        </w:rPr>
        <w:t>iki</w:t>
      </w:r>
      <w:r>
        <w:rPr>
          <w:spacing w:val="-9"/>
          <w:sz w:val="24"/>
        </w:rPr>
        <w:t xml:space="preserve"> </w:t>
      </w:r>
      <w:r>
        <w:rPr>
          <w:spacing w:val="-2"/>
          <w:sz w:val="24"/>
        </w:rPr>
        <w:t xml:space="preserve">Prekių </w:t>
      </w:r>
      <w:r>
        <w:rPr>
          <w:sz w:val="24"/>
        </w:rPr>
        <w:t>pardavimo</w:t>
      </w:r>
      <w:r>
        <w:rPr>
          <w:spacing w:val="-1"/>
          <w:sz w:val="24"/>
        </w:rPr>
        <w:t xml:space="preserve"> </w:t>
      </w:r>
      <w:r>
        <w:rPr>
          <w:sz w:val="24"/>
        </w:rPr>
        <w:t>Pirkėjui.</w:t>
      </w:r>
      <w:r>
        <w:rPr>
          <w:spacing w:val="-1"/>
          <w:sz w:val="24"/>
        </w:rPr>
        <w:t xml:space="preserve"> </w:t>
      </w:r>
      <w:r>
        <w:rPr>
          <w:sz w:val="24"/>
        </w:rPr>
        <w:t>Tiekėjui</w:t>
      </w:r>
      <w:r>
        <w:rPr>
          <w:spacing w:val="-2"/>
          <w:sz w:val="24"/>
        </w:rPr>
        <w:t xml:space="preserve"> </w:t>
      </w:r>
      <w:r>
        <w:rPr>
          <w:sz w:val="24"/>
        </w:rPr>
        <w:t>pakeitus ar</w:t>
      </w:r>
      <w:r>
        <w:rPr>
          <w:spacing w:val="-1"/>
          <w:sz w:val="24"/>
        </w:rPr>
        <w:t xml:space="preserve"> </w:t>
      </w:r>
      <w:r>
        <w:rPr>
          <w:sz w:val="24"/>
        </w:rPr>
        <w:t>neišpildžius šiame</w:t>
      </w:r>
      <w:r>
        <w:rPr>
          <w:spacing w:val="-2"/>
          <w:sz w:val="24"/>
        </w:rPr>
        <w:t xml:space="preserve"> </w:t>
      </w:r>
      <w:r>
        <w:rPr>
          <w:sz w:val="24"/>
        </w:rPr>
        <w:t>punkte</w:t>
      </w:r>
      <w:r>
        <w:rPr>
          <w:spacing w:val="-2"/>
          <w:sz w:val="24"/>
        </w:rPr>
        <w:t xml:space="preserve"> </w:t>
      </w:r>
      <w:r>
        <w:rPr>
          <w:sz w:val="24"/>
        </w:rPr>
        <w:t>numatytų</w:t>
      </w:r>
      <w:r>
        <w:rPr>
          <w:spacing w:val="-1"/>
          <w:sz w:val="24"/>
        </w:rPr>
        <w:t xml:space="preserve"> </w:t>
      </w:r>
      <w:r>
        <w:rPr>
          <w:sz w:val="24"/>
        </w:rPr>
        <w:t>garantijų,</w:t>
      </w:r>
      <w:r>
        <w:rPr>
          <w:spacing w:val="-1"/>
          <w:sz w:val="24"/>
        </w:rPr>
        <w:t xml:space="preserve"> </w:t>
      </w:r>
      <w:r>
        <w:rPr>
          <w:sz w:val="24"/>
        </w:rPr>
        <w:t>Pirkėjas turi</w:t>
      </w:r>
      <w:r>
        <w:rPr>
          <w:spacing w:val="-2"/>
          <w:sz w:val="24"/>
        </w:rPr>
        <w:t xml:space="preserve"> </w:t>
      </w:r>
      <w:r>
        <w:rPr>
          <w:sz w:val="24"/>
        </w:rPr>
        <w:t>teisę nutraukti Sutartį, o Tiekėjas įsipareigoja atlyginti visus Pirkėjo dėl to patirtus nuostolius.</w:t>
      </w:r>
    </w:p>
    <w:p w14:paraId="1F21C4C1" w14:textId="77777777" w:rsidR="006A5750" w:rsidRDefault="00000000">
      <w:pPr>
        <w:pStyle w:val="ListParagraph"/>
        <w:numPr>
          <w:ilvl w:val="0"/>
          <w:numId w:val="24"/>
        </w:numPr>
        <w:tabs>
          <w:tab w:val="left" w:pos="1980"/>
        </w:tabs>
        <w:spacing w:line="274" w:lineRule="exact"/>
        <w:ind w:left="1980" w:hanging="420"/>
        <w:jc w:val="both"/>
        <w:rPr>
          <w:sz w:val="24"/>
        </w:rPr>
      </w:pPr>
      <w:r>
        <w:rPr>
          <w:sz w:val="24"/>
        </w:rPr>
        <w:t>Tiekėjas</w:t>
      </w:r>
      <w:r>
        <w:rPr>
          <w:spacing w:val="72"/>
          <w:w w:val="150"/>
          <w:sz w:val="24"/>
        </w:rPr>
        <w:t xml:space="preserve"> </w:t>
      </w:r>
      <w:r>
        <w:rPr>
          <w:sz w:val="24"/>
        </w:rPr>
        <w:t>garantuoja,</w:t>
      </w:r>
      <w:r>
        <w:rPr>
          <w:spacing w:val="70"/>
          <w:w w:val="150"/>
          <w:sz w:val="24"/>
        </w:rPr>
        <w:t xml:space="preserve"> </w:t>
      </w:r>
      <w:r>
        <w:rPr>
          <w:sz w:val="24"/>
        </w:rPr>
        <w:t>kad</w:t>
      </w:r>
      <w:r>
        <w:rPr>
          <w:spacing w:val="71"/>
          <w:w w:val="150"/>
          <w:sz w:val="24"/>
        </w:rPr>
        <w:t xml:space="preserve"> </w:t>
      </w:r>
      <w:r>
        <w:rPr>
          <w:sz w:val="24"/>
        </w:rPr>
        <w:t>turi</w:t>
      </w:r>
      <w:r>
        <w:rPr>
          <w:spacing w:val="69"/>
          <w:w w:val="150"/>
          <w:sz w:val="24"/>
        </w:rPr>
        <w:t xml:space="preserve"> </w:t>
      </w:r>
      <w:r>
        <w:rPr>
          <w:sz w:val="24"/>
        </w:rPr>
        <w:t>visus</w:t>
      </w:r>
      <w:r>
        <w:rPr>
          <w:spacing w:val="72"/>
          <w:w w:val="150"/>
          <w:sz w:val="24"/>
        </w:rPr>
        <w:t xml:space="preserve"> </w:t>
      </w:r>
      <w:r>
        <w:rPr>
          <w:sz w:val="24"/>
        </w:rPr>
        <w:t>Lietuvoje</w:t>
      </w:r>
      <w:r>
        <w:rPr>
          <w:spacing w:val="70"/>
          <w:w w:val="150"/>
          <w:sz w:val="24"/>
        </w:rPr>
        <w:t xml:space="preserve"> </w:t>
      </w:r>
      <w:r>
        <w:rPr>
          <w:sz w:val="24"/>
        </w:rPr>
        <w:t>ir</w:t>
      </w:r>
      <w:r>
        <w:rPr>
          <w:spacing w:val="70"/>
          <w:w w:val="150"/>
          <w:sz w:val="24"/>
        </w:rPr>
        <w:t xml:space="preserve"> </w:t>
      </w:r>
      <w:r>
        <w:rPr>
          <w:sz w:val="24"/>
        </w:rPr>
        <w:t>Europos</w:t>
      </w:r>
      <w:r>
        <w:rPr>
          <w:spacing w:val="73"/>
          <w:w w:val="150"/>
          <w:sz w:val="24"/>
        </w:rPr>
        <w:t xml:space="preserve"> </w:t>
      </w:r>
      <w:r>
        <w:rPr>
          <w:sz w:val="24"/>
        </w:rPr>
        <w:t>Sąjungoje</w:t>
      </w:r>
      <w:r>
        <w:rPr>
          <w:spacing w:val="69"/>
          <w:w w:val="150"/>
          <w:sz w:val="24"/>
        </w:rPr>
        <w:t xml:space="preserve"> </w:t>
      </w:r>
      <w:r>
        <w:rPr>
          <w:sz w:val="24"/>
        </w:rPr>
        <w:t>reikalaujamus</w:t>
      </w:r>
      <w:r>
        <w:rPr>
          <w:spacing w:val="73"/>
          <w:w w:val="150"/>
          <w:sz w:val="24"/>
        </w:rPr>
        <w:t xml:space="preserve"> </w:t>
      </w:r>
      <w:r>
        <w:rPr>
          <w:spacing w:val="-2"/>
          <w:sz w:val="24"/>
        </w:rPr>
        <w:t>atitikties</w:t>
      </w:r>
    </w:p>
    <w:p w14:paraId="6D85D22A" w14:textId="77777777" w:rsidR="006A5750" w:rsidRDefault="00000000">
      <w:pPr>
        <w:pStyle w:val="BodyText"/>
        <w:spacing w:before="4"/>
        <w:ind w:left="1560"/>
      </w:pPr>
      <w:r>
        <w:rPr>
          <w:spacing w:val="-2"/>
        </w:rPr>
        <w:t>sertifikatus.</w:t>
      </w:r>
    </w:p>
    <w:p w14:paraId="41DC7BFC" w14:textId="77777777" w:rsidR="006A5750" w:rsidRDefault="00000000">
      <w:pPr>
        <w:pStyle w:val="BodyText"/>
        <w:spacing w:before="49"/>
        <w:ind w:left="1005"/>
        <w:jc w:val="center"/>
      </w:pPr>
      <w:r>
        <w:rPr>
          <w:spacing w:val="-10"/>
        </w:rPr>
        <w:t>2</w:t>
      </w:r>
    </w:p>
    <w:p w14:paraId="428D4D96" w14:textId="77777777" w:rsidR="006A5750" w:rsidRDefault="006A5750">
      <w:pPr>
        <w:pStyle w:val="BodyText"/>
        <w:jc w:val="center"/>
        <w:sectPr w:rsidR="006A5750">
          <w:headerReference w:type="even" r:id="rId19"/>
          <w:headerReference w:type="default" r:id="rId20"/>
          <w:pgSz w:w="12240" w:h="15840"/>
          <w:pgMar w:top="540" w:right="0" w:bottom="280" w:left="0" w:header="302" w:footer="0" w:gutter="0"/>
          <w:cols w:space="720"/>
        </w:sectPr>
      </w:pPr>
    </w:p>
    <w:p w14:paraId="41E64191" w14:textId="77777777" w:rsidR="006A5750" w:rsidRDefault="00000000">
      <w:pPr>
        <w:pStyle w:val="ListParagraph"/>
        <w:numPr>
          <w:ilvl w:val="0"/>
          <w:numId w:val="24"/>
        </w:numPr>
        <w:tabs>
          <w:tab w:val="left" w:pos="1920"/>
        </w:tabs>
        <w:spacing w:before="175"/>
        <w:ind w:right="563" w:firstLine="0"/>
        <w:jc w:val="both"/>
        <w:rPr>
          <w:sz w:val="24"/>
        </w:rPr>
      </w:pPr>
      <w:r>
        <w:rPr>
          <w:sz w:val="24"/>
        </w:rPr>
        <w:lastRenderedPageBreak/>
        <w:t>Tiekėjas</w:t>
      </w:r>
      <w:r>
        <w:rPr>
          <w:spacing w:val="-9"/>
          <w:sz w:val="24"/>
        </w:rPr>
        <w:t xml:space="preserve"> </w:t>
      </w:r>
      <w:r>
        <w:rPr>
          <w:sz w:val="24"/>
        </w:rPr>
        <w:t>garant</w:t>
      </w:r>
      <w:r>
        <w:rPr>
          <w:strike/>
          <w:sz w:val="24"/>
        </w:rPr>
        <w:t>u</w:t>
      </w:r>
      <w:r>
        <w:rPr>
          <w:sz w:val="24"/>
        </w:rPr>
        <w:t>oja,</w:t>
      </w:r>
      <w:r>
        <w:rPr>
          <w:spacing w:val="-11"/>
          <w:sz w:val="24"/>
        </w:rPr>
        <w:t xml:space="preserve"> </w:t>
      </w:r>
      <w:r>
        <w:rPr>
          <w:sz w:val="24"/>
        </w:rPr>
        <w:t>kad</w:t>
      </w:r>
      <w:r>
        <w:rPr>
          <w:spacing w:val="-11"/>
          <w:sz w:val="24"/>
        </w:rPr>
        <w:t xml:space="preserve"> </w:t>
      </w:r>
      <w:r>
        <w:rPr>
          <w:sz w:val="24"/>
        </w:rPr>
        <w:t>Sutartį</w:t>
      </w:r>
      <w:r>
        <w:rPr>
          <w:spacing w:val="-12"/>
          <w:sz w:val="24"/>
        </w:rPr>
        <w:t xml:space="preserve"> </w:t>
      </w:r>
      <w:r>
        <w:rPr>
          <w:sz w:val="24"/>
        </w:rPr>
        <w:t>vykdys</w:t>
      </w:r>
      <w:r>
        <w:rPr>
          <w:spacing w:val="-9"/>
          <w:sz w:val="24"/>
        </w:rPr>
        <w:t xml:space="preserve"> </w:t>
      </w:r>
      <w:r>
        <w:rPr>
          <w:sz w:val="24"/>
        </w:rPr>
        <w:t>tik</w:t>
      </w:r>
      <w:r>
        <w:rPr>
          <w:spacing w:val="-11"/>
          <w:sz w:val="24"/>
        </w:rPr>
        <w:t xml:space="preserve"> </w:t>
      </w:r>
      <w:r>
        <w:rPr>
          <w:sz w:val="24"/>
        </w:rPr>
        <w:t>tokią</w:t>
      </w:r>
      <w:r>
        <w:rPr>
          <w:spacing w:val="-12"/>
          <w:sz w:val="24"/>
        </w:rPr>
        <w:t xml:space="preserve"> </w:t>
      </w:r>
      <w:r>
        <w:rPr>
          <w:sz w:val="24"/>
        </w:rPr>
        <w:t>teisę</w:t>
      </w:r>
      <w:r>
        <w:rPr>
          <w:spacing w:val="-7"/>
          <w:sz w:val="24"/>
        </w:rPr>
        <w:t xml:space="preserve"> </w:t>
      </w:r>
      <w:r>
        <w:rPr>
          <w:sz w:val="24"/>
        </w:rPr>
        <w:t>turintys</w:t>
      </w:r>
      <w:r>
        <w:rPr>
          <w:spacing w:val="-9"/>
          <w:sz w:val="24"/>
        </w:rPr>
        <w:t xml:space="preserve"> </w:t>
      </w:r>
      <w:r>
        <w:rPr>
          <w:sz w:val="24"/>
        </w:rPr>
        <w:t>asmenys,</w:t>
      </w:r>
      <w:r>
        <w:rPr>
          <w:spacing w:val="-11"/>
          <w:sz w:val="24"/>
        </w:rPr>
        <w:t xml:space="preserve"> </w:t>
      </w:r>
      <w:r>
        <w:rPr>
          <w:sz w:val="24"/>
        </w:rPr>
        <w:t>jeigu</w:t>
      </w:r>
      <w:r>
        <w:rPr>
          <w:spacing w:val="-11"/>
          <w:sz w:val="24"/>
        </w:rPr>
        <w:t xml:space="preserve"> </w:t>
      </w:r>
      <w:r>
        <w:rPr>
          <w:sz w:val="24"/>
        </w:rPr>
        <w:t>Tiekėjo</w:t>
      </w:r>
      <w:r>
        <w:rPr>
          <w:spacing w:val="-11"/>
          <w:sz w:val="24"/>
        </w:rPr>
        <w:t xml:space="preserve"> </w:t>
      </w:r>
      <w:r>
        <w:rPr>
          <w:sz w:val="24"/>
        </w:rPr>
        <w:t>kvalifikacija</w:t>
      </w:r>
      <w:r>
        <w:rPr>
          <w:spacing w:val="-12"/>
          <w:sz w:val="24"/>
        </w:rPr>
        <w:t xml:space="preserve"> </w:t>
      </w:r>
      <w:r>
        <w:rPr>
          <w:sz w:val="24"/>
        </w:rPr>
        <w:t xml:space="preserve">dėl teisės verstis atitinkama veikla nebuvo Pirkėjo tikrinama arba buvo tikrinama ne visa apimtimi. Pirkėjui pareikalavus, Tiekėjas turi pateikti dokumentus, įrodančius, kad Sutartį vykdo tik tokią teisę turintys </w:t>
      </w:r>
      <w:r>
        <w:rPr>
          <w:spacing w:val="-2"/>
          <w:sz w:val="24"/>
        </w:rPr>
        <w:t>asmenys.</w:t>
      </w:r>
    </w:p>
    <w:p w14:paraId="396E3BDB" w14:textId="77777777" w:rsidR="006A5750" w:rsidRDefault="00000000">
      <w:pPr>
        <w:pStyle w:val="ListParagraph"/>
        <w:numPr>
          <w:ilvl w:val="0"/>
          <w:numId w:val="24"/>
        </w:numPr>
        <w:tabs>
          <w:tab w:val="left" w:pos="1920"/>
        </w:tabs>
        <w:spacing w:before="1"/>
        <w:ind w:right="566" w:firstLine="0"/>
        <w:jc w:val="both"/>
        <w:rPr>
          <w:sz w:val="24"/>
        </w:rPr>
      </w:pPr>
      <w:r>
        <w:rPr>
          <w:sz w:val="24"/>
        </w:rPr>
        <w:t>Tiekėjas užtikrina, kad vykdydamas Sutartį nepažeis jokių trečiųjų asmenų teisių, įskaitant, bet neapsiribojant</w:t>
      </w:r>
      <w:r>
        <w:rPr>
          <w:spacing w:val="-2"/>
          <w:sz w:val="24"/>
        </w:rPr>
        <w:t xml:space="preserve"> </w:t>
      </w:r>
      <w:r>
        <w:rPr>
          <w:sz w:val="24"/>
        </w:rPr>
        <w:t>intelektinės nuosavybės teisėmis,</w:t>
      </w:r>
      <w:r>
        <w:rPr>
          <w:spacing w:val="-1"/>
          <w:sz w:val="24"/>
        </w:rPr>
        <w:t xml:space="preserve"> </w:t>
      </w:r>
      <w:r>
        <w:rPr>
          <w:sz w:val="24"/>
        </w:rPr>
        <w:t>taip pat</w:t>
      </w:r>
      <w:r>
        <w:rPr>
          <w:spacing w:val="-2"/>
          <w:sz w:val="24"/>
        </w:rPr>
        <w:t xml:space="preserve"> </w:t>
      </w:r>
      <w:r>
        <w:rPr>
          <w:sz w:val="24"/>
        </w:rPr>
        <w:t>atlyginti</w:t>
      </w:r>
      <w:r>
        <w:rPr>
          <w:spacing w:val="-2"/>
          <w:sz w:val="24"/>
        </w:rPr>
        <w:t xml:space="preserve"> </w:t>
      </w:r>
      <w:r>
        <w:rPr>
          <w:sz w:val="24"/>
        </w:rPr>
        <w:t>nuostolius Pirkėjui,</w:t>
      </w:r>
      <w:r>
        <w:rPr>
          <w:spacing w:val="-1"/>
          <w:sz w:val="24"/>
        </w:rPr>
        <w:t xml:space="preserve"> </w:t>
      </w:r>
      <w:r>
        <w:rPr>
          <w:sz w:val="24"/>
        </w:rPr>
        <w:t>atsiradusius dėl</w:t>
      </w:r>
      <w:r>
        <w:rPr>
          <w:spacing w:val="-2"/>
          <w:sz w:val="24"/>
        </w:rPr>
        <w:t xml:space="preserve"> </w:t>
      </w:r>
      <w:r>
        <w:rPr>
          <w:sz w:val="24"/>
        </w:rPr>
        <w:t>bet kokių</w:t>
      </w:r>
      <w:r>
        <w:rPr>
          <w:spacing w:val="-5"/>
          <w:sz w:val="24"/>
        </w:rPr>
        <w:t xml:space="preserve"> </w:t>
      </w:r>
      <w:r>
        <w:rPr>
          <w:sz w:val="24"/>
        </w:rPr>
        <w:t>reikalavimų,</w:t>
      </w:r>
      <w:r>
        <w:rPr>
          <w:spacing w:val="-5"/>
          <w:sz w:val="24"/>
        </w:rPr>
        <w:t xml:space="preserve"> </w:t>
      </w:r>
      <w:r>
        <w:rPr>
          <w:sz w:val="24"/>
        </w:rPr>
        <w:t>kylančių</w:t>
      </w:r>
      <w:r>
        <w:rPr>
          <w:spacing w:val="-2"/>
          <w:sz w:val="24"/>
        </w:rPr>
        <w:t xml:space="preserve"> </w:t>
      </w:r>
      <w:r>
        <w:rPr>
          <w:sz w:val="24"/>
        </w:rPr>
        <w:t>dėl</w:t>
      </w:r>
      <w:r>
        <w:rPr>
          <w:spacing w:val="-2"/>
          <w:sz w:val="24"/>
        </w:rPr>
        <w:t xml:space="preserve"> </w:t>
      </w:r>
      <w:r>
        <w:rPr>
          <w:sz w:val="24"/>
        </w:rPr>
        <w:t>konfidencialumo</w:t>
      </w:r>
      <w:r>
        <w:rPr>
          <w:spacing w:val="-5"/>
          <w:sz w:val="24"/>
        </w:rPr>
        <w:t xml:space="preserve"> </w:t>
      </w:r>
      <w:r>
        <w:rPr>
          <w:sz w:val="24"/>
        </w:rPr>
        <w:t>pažeidimo,</w:t>
      </w:r>
      <w:r>
        <w:rPr>
          <w:spacing w:val="-5"/>
          <w:sz w:val="24"/>
        </w:rPr>
        <w:t xml:space="preserve"> </w:t>
      </w:r>
      <w:r>
        <w:rPr>
          <w:sz w:val="24"/>
        </w:rPr>
        <w:t>autorinių</w:t>
      </w:r>
      <w:r>
        <w:rPr>
          <w:spacing w:val="-2"/>
          <w:sz w:val="24"/>
        </w:rPr>
        <w:t xml:space="preserve"> </w:t>
      </w:r>
      <w:r>
        <w:rPr>
          <w:sz w:val="24"/>
        </w:rPr>
        <w:t>teisių,</w:t>
      </w:r>
      <w:r>
        <w:rPr>
          <w:spacing w:val="-2"/>
          <w:sz w:val="24"/>
        </w:rPr>
        <w:t xml:space="preserve"> </w:t>
      </w:r>
      <w:r>
        <w:rPr>
          <w:sz w:val="24"/>
        </w:rPr>
        <w:t>patentų,</w:t>
      </w:r>
      <w:r>
        <w:rPr>
          <w:spacing w:val="-2"/>
          <w:sz w:val="24"/>
        </w:rPr>
        <w:t xml:space="preserve"> </w:t>
      </w:r>
      <w:r>
        <w:rPr>
          <w:sz w:val="24"/>
        </w:rPr>
        <w:t>licencijų,</w:t>
      </w:r>
      <w:r>
        <w:rPr>
          <w:spacing w:val="-5"/>
          <w:sz w:val="24"/>
        </w:rPr>
        <w:t xml:space="preserve"> </w:t>
      </w:r>
      <w:r>
        <w:rPr>
          <w:sz w:val="24"/>
        </w:rPr>
        <w:t>brėžinių, modelių, prekių ženklų naudojimo, išskyrus atvejus, kai toks pažeidimas atsiranda dėl Pirkėjo kaltės.</w:t>
      </w:r>
    </w:p>
    <w:p w14:paraId="54FB14C7" w14:textId="77777777" w:rsidR="006A5750" w:rsidRDefault="00000000">
      <w:pPr>
        <w:pStyle w:val="ListParagraph"/>
        <w:numPr>
          <w:ilvl w:val="0"/>
          <w:numId w:val="24"/>
        </w:numPr>
        <w:tabs>
          <w:tab w:val="left" w:pos="1920"/>
        </w:tabs>
        <w:spacing w:before="1"/>
        <w:ind w:right="560" w:firstLine="0"/>
        <w:jc w:val="both"/>
        <w:rPr>
          <w:sz w:val="24"/>
        </w:rPr>
      </w:pPr>
      <w:r>
        <w:rPr>
          <w:sz w:val="24"/>
        </w:rPr>
        <w:t>Jei taikoma, Tiekėjas suteikia Prekėms Specialiojoje dalyje numatytą garantinį terminą. Jeigu Prekių pristatymo metu Pirkėjas nustatys trūkumų Sutarties reikalavimams, garantinio laikotarpio skaičiavimo pradžia bus laikoma diena, kai Tiekėjas ištaisys trūkumus.</w:t>
      </w:r>
    </w:p>
    <w:p w14:paraId="3F58F66D" w14:textId="77777777" w:rsidR="006A5750" w:rsidRDefault="00000000">
      <w:pPr>
        <w:pStyle w:val="ListParagraph"/>
        <w:numPr>
          <w:ilvl w:val="0"/>
          <w:numId w:val="24"/>
        </w:numPr>
        <w:tabs>
          <w:tab w:val="left" w:pos="1920"/>
        </w:tabs>
        <w:ind w:right="560" w:firstLine="0"/>
        <w:jc w:val="both"/>
        <w:rPr>
          <w:sz w:val="24"/>
        </w:rPr>
      </w:pPr>
      <w:r>
        <w:rPr>
          <w:sz w:val="24"/>
        </w:rPr>
        <w:t>Tiekėjas turi užtikrinti, kad garantinio laikotarpio metu būtų atliktas garantinis remontas arba sugedusios Prekės ar jų dalys pakeistos naujomis. Jeigu Prekių priėmimo metu ar garantiniu laikotarpiu paaiškės Prekių trūkumai, gedimai ar techniniai parametrai kitaip neatitiks šios Sutarties ar jos priedų sąlygų,</w:t>
      </w:r>
      <w:r>
        <w:rPr>
          <w:spacing w:val="-10"/>
          <w:sz w:val="24"/>
        </w:rPr>
        <w:t xml:space="preserve"> </w:t>
      </w:r>
      <w:r>
        <w:rPr>
          <w:sz w:val="24"/>
        </w:rPr>
        <w:t>arba</w:t>
      </w:r>
      <w:r>
        <w:rPr>
          <w:spacing w:val="-11"/>
          <w:sz w:val="24"/>
        </w:rPr>
        <w:t xml:space="preserve"> </w:t>
      </w:r>
      <w:r>
        <w:rPr>
          <w:sz w:val="24"/>
        </w:rPr>
        <w:t>eksploatacijos</w:t>
      </w:r>
      <w:r>
        <w:rPr>
          <w:spacing w:val="-8"/>
          <w:sz w:val="24"/>
        </w:rPr>
        <w:t xml:space="preserve"> </w:t>
      </w:r>
      <w:r>
        <w:rPr>
          <w:sz w:val="24"/>
        </w:rPr>
        <w:t>metu</w:t>
      </w:r>
      <w:r>
        <w:rPr>
          <w:spacing w:val="-10"/>
          <w:sz w:val="24"/>
        </w:rPr>
        <w:t xml:space="preserve"> </w:t>
      </w:r>
      <w:r>
        <w:rPr>
          <w:sz w:val="24"/>
        </w:rPr>
        <w:t>Prekės</w:t>
      </w:r>
      <w:r>
        <w:rPr>
          <w:spacing w:val="-8"/>
          <w:sz w:val="24"/>
        </w:rPr>
        <w:t xml:space="preserve"> </w:t>
      </w:r>
      <w:r>
        <w:rPr>
          <w:sz w:val="24"/>
        </w:rPr>
        <w:t>suges</w:t>
      </w:r>
      <w:r>
        <w:rPr>
          <w:spacing w:val="-8"/>
          <w:sz w:val="24"/>
        </w:rPr>
        <w:t xml:space="preserve"> </w:t>
      </w:r>
      <w:r>
        <w:rPr>
          <w:sz w:val="24"/>
        </w:rPr>
        <w:t>(ne</w:t>
      </w:r>
      <w:r>
        <w:rPr>
          <w:spacing w:val="-11"/>
          <w:sz w:val="24"/>
        </w:rPr>
        <w:t xml:space="preserve"> </w:t>
      </w:r>
      <w:r>
        <w:rPr>
          <w:sz w:val="24"/>
        </w:rPr>
        <w:t>dėl</w:t>
      </w:r>
      <w:r>
        <w:rPr>
          <w:spacing w:val="-11"/>
          <w:sz w:val="24"/>
        </w:rPr>
        <w:t xml:space="preserve"> </w:t>
      </w:r>
      <w:r>
        <w:rPr>
          <w:sz w:val="24"/>
        </w:rPr>
        <w:t>Pirkėjo</w:t>
      </w:r>
      <w:r>
        <w:rPr>
          <w:spacing w:val="-10"/>
          <w:sz w:val="24"/>
        </w:rPr>
        <w:t xml:space="preserve"> </w:t>
      </w:r>
      <w:r>
        <w:rPr>
          <w:sz w:val="24"/>
        </w:rPr>
        <w:t>kaltės)</w:t>
      </w:r>
      <w:r>
        <w:rPr>
          <w:spacing w:val="-4"/>
          <w:sz w:val="24"/>
        </w:rPr>
        <w:t xml:space="preserve"> </w:t>
      </w:r>
      <w:r>
        <w:rPr>
          <w:sz w:val="24"/>
        </w:rPr>
        <w:t>–</w:t>
      </w:r>
      <w:r>
        <w:rPr>
          <w:spacing w:val="-10"/>
          <w:sz w:val="24"/>
        </w:rPr>
        <w:t xml:space="preserve"> </w:t>
      </w:r>
      <w:r>
        <w:rPr>
          <w:sz w:val="24"/>
        </w:rPr>
        <w:t>Tiekėjas,</w:t>
      </w:r>
      <w:r>
        <w:rPr>
          <w:spacing w:val="-10"/>
          <w:sz w:val="24"/>
        </w:rPr>
        <w:t xml:space="preserve"> </w:t>
      </w:r>
      <w:r>
        <w:rPr>
          <w:sz w:val="24"/>
        </w:rPr>
        <w:t>ne</w:t>
      </w:r>
      <w:r>
        <w:rPr>
          <w:spacing w:val="-11"/>
          <w:sz w:val="24"/>
        </w:rPr>
        <w:t xml:space="preserve"> </w:t>
      </w:r>
      <w:r>
        <w:rPr>
          <w:sz w:val="24"/>
        </w:rPr>
        <w:t>vėliau</w:t>
      </w:r>
      <w:r>
        <w:rPr>
          <w:spacing w:val="-10"/>
          <w:sz w:val="24"/>
        </w:rPr>
        <w:t xml:space="preserve"> </w:t>
      </w:r>
      <w:r>
        <w:rPr>
          <w:sz w:val="24"/>
        </w:rPr>
        <w:t>kaip</w:t>
      </w:r>
      <w:r>
        <w:rPr>
          <w:spacing w:val="-10"/>
          <w:sz w:val="24"/>
        </w:rPr>
        <w:t xml:space="preserve"> </w:t>
      </w:r>
      <w:r>
        <w:rPr>
          <w:sz w:val="24"/>
        </w:rPr>
        <w:t>per</w:t>
      </w:r>
      <w:r>
        <w:rPr>
          <w:spacing w:val="-10"/>
          <w:sz w:val="24"/>
        </w:rPr>
        <w:t xml:space="preserve"> </w:t>
      </w:r>
      <w:r>
        <w:rPr>
          <w:sz w:val="24"/>
        </w:rPr>
        <w:t>Pirkėjo pranešime nurodytą protingą terminą, savo lėšomis (įskaitant, bet neapsiribojant, transportavimo išlaidas ir pan.) neatlygintinai pakeis Prekes naujomis arba pašalins jų trūkumus.</w:t>
      </w:r>
    </w:p>
    <w:p w14:paraId="52F28F29" w14:textId="77777777" w:rsidR="006A5750" w:rsidRDefault="00000000">
      <w:pPr>
        <w:pStyle w:val="ListParagraph"/>
        <w:numPr>
          <w:ilvl w:val="0"/>
          <w:numId w:val="24"/>
        </w:numPr>
        <w:tabs>
          <w:tab w:val="left" w:pos="2100"/>
        </w:tabs>
        <w:ind w:right="562" w:firstLine="0"/>
        <w:jc w:val="both"/>
        <w:rPr>
          <w:sz w:val="24"/>
        </w:rPr>
      </w:pPr>
      <w:r>
        <w:rPr>
          <w:sz w:val="24"/>
        </w:rPr>
        <w:t>Net</w:t>
      </w:r>
      <w:r>
        <w:rPr>
          <w:spacing w:val="-1"/>
          <w:sz w:val="24"/>
        </w:rPr>
        <w:t xml:space="preserve"> </w:t>
      </w:r>
      <w:r>
        <w:rPr>
          <w:sz w:val="24"/>
        </w:rPr>
        <w:t>ir pasibaigus garantiniam</w:t>
      </w:r>
      <w:r>
        <w:rPr>
          <w:spacing w:val="-1"/>
          <w:sz w:val="24"/>
        </w:rPr>
        <w:t xml:space="preserve"> </w:t>
      </w:r>
      <w:r>
        <w:rPr>
          <w:sz w:val="24"/>
        </w:rPr>
        <w:t xml:space="preserve">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w:t>
      </w:r>
      <w:r>
        <w:rPr>
          <w:spacing w:val="-2"/>
          <w:sz w:val="24"/>
        </w:rPr>
        <w:t>metu.</w:t>
      </w:r>
    </w:p>
    <w:p w14:paraId="3E6AF063" w14:textId="77777777" w:rsidR="006A5750" w:rsidRDefault="00000000">
      <w:pPr>
        <w:pStyle w:val="ListParagraph"/>
        <w:numPr>
          <w:ilvl w:val="0"/>
          <w:numId w:val="24"/>
        </w:numPr>
        <w:tabs>
          <w:tab w:val="left" w:pos="2100"/>
        </w:tabs>
        <w:ind w:right="561" w:firstLine="0"/>
        <w:jc w:val="both"/>
        <w:rPr>
          <w:sz w:val="24"/>
        </w:rPr>
      </w:pPr>
      <w:r>
        <w:rPr>
          <w:sz w:val="24"/>
        </w:rPr>
        <w:t>Tais atvejais, kai laikantis Sutartyje numatytos tvarkos Tiekėjas informuoja apie atsiradusias aplinkybes,</w:t>
      </w:r>
      <w:r>
        <w:rPr>
          <w:spacing w:val="-3"/>
          <w:sz w:val="24"/>
        </w:rPr>
        <w:t xml:space="preserve"> </w:t>
      </w:r>
      <w:r>
        <w:rPr>
          <w:sz w:val="24"/>
        </w:rPr>
        <w:t>Tiekėjui</w:t>
      </w:r>
      <w:r>
        <w:rPr>
          <w:spacing w:val="-5"/>
          <w:sz w:val="24"/>
        </w:rPr>
        <w:t xml:space="preserve"> </w:t>
      </w:r>
      <w:r>
        <w:rPr>
          <w:sz w:val="24"/>
        </w:rPr>
        <w:t>sudaromos</w:t>
      </w:r>
      <w:r>
        <w:rPr>
          <w:spacing w:val="-2"/>
          <w:sz w:val="24"/>
        </w:rPr>
        <w:t xml:space="preserve"> </w:t>
      </w:r>
      <w:r>
        <w:rPr>
          <w:sz w:val="24"/>
        </w:rPr>
        <w:t>galimybės</w:t>
      </w:r>
      <w:r>
        <w:rPr>
          <w:spacing w:val="-2"/>
          <w:sz w:val="24"/>
        </w:rPr>
        <w:t xml:space="preserve"> </w:t>
      </w:r>
      <w:r>
        <w:rPr>
          <w:sz w:val="24"/>
        </w:rPr>
        <w:t>per ne</w:t>
      </w:r>
      <w:r>
        <w:rPr>
          <w:spacing w:val="-5"/>
          <w:sz w:val="24"/>
        </w:rPr>
        <w:t xml:space="preserve"> </w:t>
      </w:r>
      <w:r>
        <w:rPr>
          <w:sz w:val="24"/>
        </w:rPr>
        <w:t>ilgesnį</w:t>
      </w:r>
      <w:r>
        <w:rPr>
          <w:spacing w:val="-5"/>
          <w:sz w:val="24"/>
        </w:rPr>
        <w:t xml:space="preserve"> </w:t>
      </w:r>
      <w:r>
        <w:rPr>
          <w:sz w:val="24"/>
        </w:rPr>
        <w:t>nei</w:t>
      </w:r>
      <w:r>
        <w:rPr>
          <w:spacing w:val="-5"/>
          <w:sz w:val="24"/>
        </w:rPr>
        <w:t xml:space="preserve"> </w:t>
      </w:r>
      <w:r>
        <w:rPr>
          <w:sz w:val="24"/>
        </w:rPr>
        <w:t>10 (dešimties)</w:t>
      </w:r>
      <w:r>
        <w:rPr>
          <w:spacing w:val="-3"/>
          <w:sz w:val="24"/>
        </w:rPr>
        <w:t xml:space="preserve"> </w:t>
      </w:r>
      <w:r>
        <w:rPr>
          <w:sz w:val="24"/>
        </w:rPr>
        <w:t>darbo dienų terminą</w:t>
      </w:r>
      <w:r>
        <w:rPr>
          <w:spacing w:val="-5"/>
          <w:sz w:val="24"/>
        </w:rPr>
        <w:t xml:space="preserve"> </w:t>
      </w:r>
      <w:r>
        <w:rPr>
          <w:sz w:val="24"/>
        </w:rPr>
        <w:t>pašalinti atsiradusias aplinkybes (jei tai yra įmanoma). Šios sąlygos gali būti netaikomos tik tuo atveju, jei pagal galiojančius teisės aktus, minėti ribojimai yra panaikinami.</w:t>
      </w:r>
    </w:p>
    <w:p w14:paraId="2794CD4C" w14:textId="77777777" w:rsidR="006A5750" w:rsidRDefault="00000000">
      <w:pPr>
        <w:pStyle w:val="Heading1"/>
        <w:numPr>
          <w:ilvl w:val="0"/>
          <w:numId w:val="25"/>
        </w:numPr>
        <w:tabs>
          <w:tab w:val="left" w:pos="4205"/>
        </w:tabs>
        <w:spacing w:before="275" w:line="275" w:lineRule="exact"/>
        <w:ind w:left="4205" w:hanging="269"/>
        <w:jc w:val="left"/>
      </w:pPr>
      <w:r>
        <w:t>SUBTIEKĖJŲ</w:t>
      </w:r>
      <w:r>
        <w:rPr>
          <w:spacing w:val="-2"/>
        </w:rPr>
        <w:t xml:space="preserve"> </w:t>
      </w:r>
      <w:r>
        <w:t>PASITELKIMAS</w:t>
      </w:r>
      <w:r>
        <w:rPr>
          <w:spacing w:val="-2"/>
        </w:rPr>
        <w:t xml:space="preserve"> </w:t>
      </w:r>
      <w:r>
        <w:t>IR</w:t>
      </w:r>
      <w:r>
        <w:rPr>
          <w:spacing w:val="-1"/>
        </w:rPr>
        <w:t xml:space="preserve"> </w:t>
      </w:r>
      <w:r>
        <w:rPr>
          <w:spacing w:val="-2"/>
        </w:rPr>
        <w:t>KEITIMAS</w:t>
      </w:r>
    </w:p>
    <w:p w14:paraId="1294B374" w14:textId="77777777" w:rsidR="006A5750" w:rsidRDefault="00000000">
      <w:pPr>
        <w:pStyle w:val="ListParagraph"/>
        <w:numPr>
          <w:ilvl w:val="0"/>
          <w:numId w:val="24"/>
        </w:numPr>
        <w:tabs>
          <w:tab w:val="left" w:pos="1920"/>
        </w:tabs>
        <w:spacing w:line="275" w:lineRule="exact"/>
        <w:ind w:left="1920" w:hanging="360"/>
        <w:jc w:val="both"/>
        <w:rPr>
          <w:sz w:val="24"/>
        </w:rPr>
      </w:pPr>
      <w:r>
        <w:rPr>
          <w:sz w:val="24"/>
        </w:rPr>
        <w:t>Tiekėjas</w:t>
      </w:r>
      <w:r>
        <w:rPr>
          <w:spacing w:val="-3"/>
          <w:sz w:val="24"/>
        </w:rPr>
        <w:t xml:space="preserve"> </w:t>
      </w:r>
      <w:r>
        <w:rPr>
          <w:sz w:val="24"/>
        </w:rPr>
        <w:t>Sutarties</w:t>
      </w:r>
      <w:r>
        <w:rPr>
          <w:spacing w:val="-2"/>
          <w:sz w:val="24"/>
        </w:rPr>
        <w:t xml:space="preserve"> </w:t>
      </w:r>
      <w:r>
        <w:rPr>
          <w:sz w:val="24"/>
        </w:rPr>
        <w:t>vykdymui turi</w:t>
      </w:r>
      <w:r>
        <w:rPr>
          <w:spacing w:val="-5"/>
          <w:sz w:val="24"/>
        </w:rPr>
        <w:t xml:space="preserve"> </w:t>
      </w:r>
      <w:r>
        <w:rPr>
          <w:sz w:val="24"/>
        </w:rPr>
        <w:t>teisę</w:t>
      </w:r>
      <w:r>
        <w:rPr>
          <w:spacing w:val="-4"/>
          <w:sz w:val="24"/>
        </w:rPr>
        <w:t xml:space="preserve"> </w:t>
      </w:r>
      <w:r>
        <w:rPr>
          <w:spacing w:val="-2"/>
          <w:sz w:val="24"/>
        </w:rPr>
        <w:t>pasitelkti:</w:t>
      </w:r>
    </w:p>
    <w:p w14:paraId="6DB5309F" w14:textId="77777777" w:rsidR="006A5750" w:rsidRDefault="00000000">
      <w:pPr>
        <w:pStyle w:val="ListParagraph"/>
        <w:numPr>
          <w:ilvl w:val="1"/>
          <w:numId w:val="24"/>
        </w:numPr>
        <w:tabs>
          <w:tab w:val="left" w:pos="2040"/>
        </w:tabs>
        <w:ind w:left="2040" w:hanging="480"/>
        <w:jc w:val="both"/>
      </w:pPr>
      <w:r>
        <w:rPr>
          <w:sz w:val="24"/>
        </w:rPr>
        <w:t>savo</w:t>
      </w:r>
      <w:r>
        <w:rPr>
          <w:spacing w:val="-5"/>
          <w:sz w:val="24"/>
        </w:rPr>
        <w:t xml:space="preserve"> </w:t>
      </w:r>
      <w:r>
        <w:rPr>
          <w:sz w:val="24"/>
        </w:rPr>
        <w:t>pasiūlyme</w:t>
      </w:r>
      <w:r>
        <w:rPr>
          <w:spacing w:val="-4"/>
          <w:sz w:val="24"/>
        </w:rPr>
        <w:t xml:space="preserve"> </w:t>
      </w:r>
      <w:r>
        <w:rPr>
          <w:sz w:val="24"/>
        </w:rPr>
        <w:t>nurodytus</w:t>
      </w:r>
      <w:r>
        <w:rPr>
          <w:spacing w:val="-2"/>
          <w:sz w:val="24"/>
        </w:rPr>
        <w:t xml:space="preserve"> </w:t>
      </w:r>
      <w:r>
        <w:rPr>
          <w:sz w:val="24"/>
        </w:rPr>
        <w:t>ūkio</w:t>
      </w:r>
      <w:r>
        <w:rPr>
          <w:spacing w:val="-2"/>
          <w:sz w:val="24"/>
        </w:rPr>
        <w:t xml:space="preserve"> </w:t>
      </w:r>
      <w:r>
        <w:rPr>
          <w:sz w:val="24"/>
        </w:rPr>
        <w:t>subjektus,</w:t>
      </w:r>
      <w:r>
        <w:rPr>
          <w:spacing w:val="-3"/>
          <w:sz w:val="24"/>
        </w:rPr>
        <w:t xml:space="preserve"> </w:t>
      </w:r>
      <w:r>
        <w:rPr>
          <w:sz w:val="24"/>
        </w:rPr>
        <w:t>kuriais</w:t>
      </w:r>
      <w:r>
        <w:rPr>
          <w:spacing w:val="-2"/>
          <w:sz w:val="24"/>
        </w:rPr>
        <w:t xml:space="preserve"> </w:t>
      </w:r>
      <w:r>
        <w:rPr>
          <w:sz w:val="24"/>
        </w:rPr>
        <w:t>grindžiama</w:t>
      </w:r>
      <w:r>
        <w:rPr>
          <w:spacing w:val="-4"/>
          <w:sz w:val="24"/>
        </w:rPr>
        <w:t xml:space="preserve"> </w:t>
      </w:r>
      <w:r>
        <w:rPr>
          <w:sz w:val="24"/>
        </w:rPr>
        <w:t>tiekėjo</w:t>
      </w:r>
      <w:r>
        <w:rPr>
          <w:spacing w:val="-2"/>
          <w:sz w:val="24"/>
        </w:rPr>
        <w:t xml:space="preserve"> kvalifikacija;</w:t>
      </w:r>
    </w:p>
    <w:p w14:paraId="5B17288A" w14:textId="77777777" w:rsidR="006A5750" w:rsidRDefault="00000000">
      <w:pPr>
        <w:pStyle w:val="ListParagraph"/>
        <w:numPr>
          <w:ilvl w:val="1"/>
          <w:numId w:val="24"/>
        </w:numPr>
        <w:tabs>
          <w:tab w:val="left" w:pos="2280"/>
        </w:tabs>
        <w:spacing w:before="4"/>
        <w:ind w:right="565" w:firstLine="0"/>
        <w:jc w:val="both"/>
      </w:pPr>
      <w:r>
        <w:rPr>
          <w:sz w:val="24"/>
        </w:rPr>
        <w:t>subtiekėjus,</w:t>
      </w:r>
      <w:r>
        <w:rPr>
          <w:spacing w:val="-10"/>
          <w:sz w:val="24"/>
        </w:rPr>
        <w:t xml:space="preserve"> </w:t>
      </w:r>
      <w:r>
        <w:rPr>
          <w:sz w:val="24"/>
        </w:rPr>
        <w:t>jeigu</w:t>
      </w:r>
      <w:r>
        <w:rPr>
          <w:spacing w:val="-10"/>
          <w:sz w:val="24"/>
        </w:rPr>
        <w:t xml:space="preserve"> </w:t>
      </w:r>
      <w:r>
        <w:rPr>
          <w:sz w:val="24"/>
        </w:rPr>
        <w:t>pasiūlymo</w:t>
      </w:r>
      <w:r>
        <w:rPr>
          <w:spacing w:val="-10"/>
          <w:sz w:val="24"/>
        </w:rPr>
        <w:t xml:space="preserve"> </w:t>
      </w:r>
      <w:r>
        <w:rPr>
          <w:sz w:val="24"/>
        </w:rPr>
        <w:t>pateikimo</w:t>
      </w:r>
      <w:r>
        <w:rPr>
          <w:spacing w:val="-10"/>
          <w:sz w:val="24"/>
        </w:rPr>
        <w:t xml:space="preserve"> </w:t>
      </w:r>
      <w:r>
        <w:rPr>
          <w:sz w:val="24"/>
        </w:rPr>
        <w:t>metu</w:t>
      </w:r>
      <w:r>
        <w:rPr>
          <w:spacing w:val="-10"/>
          <w:sz w:val="24"/>
        </w:rPr>
        <w:t xml:space="preserve"> </w:t>
      </w:r>
      <w:r>
        <w:rPr>
          <w:sz w:val="24"/>
        </w:rPr>
        <w:t>jie</w:t>
      </w:r>
      <w:r>
        <w:rPr>
          <w:spacing w:val="-11"/>
          <w:sz w:val="24"/>
        </w:rPr>
        <w:t xml:space="preserve"> </w:t>
      </w:r>
      <w:r>
        <w:rPr>
          <w:sz w:val="24"/>
        </w:rPr>
        <w:t>buvo</w:t>
      </w:r>
      <w:r>
        <w:rPr>
          <w:spacing w:val="-5"/>
          <w:sz w:val="24"/>
        </w:rPr>
        <w:t xml:space="preserve"> </w:t>
      </w:r>
      <w:r>
        <w:rPr>
          <w:sz w:val="24"/>
        </w:rPr>
        <w:t>žinomi.</w:t>
      </w:r>
      <w:r>
        <w:rPr>
          <w:spacing w:val="-4"/>
          <w:sz w:val="24"/>
        </w:rPr>
        <w:t xml:space="preserve"> </w:t>
      </w:r>
      <w:r>
        <w:rPr>
          <w:sz w:val="24"/>
        </w:rPr>
        <w:t>Tuo</w:t>
      </w:r>
      <w:r>
        <w:rPr>
          <w:spacing w:val="-10"/>
          <w:sz w:val="24"/>
        </w:rPr>
        <w:t xml:space="preserve"> </w:t>
      </w:r>
      <w:r>
        <w:rPr>
          <w:sz w:val="24"/>
        </w:rPr>
        <w:t>atveju,</w:t>
      </w:r>
      <w:r>
        <w:rPr>
          <w:spacing w:val="-10"/>
          <w:sz w:val="24"/>
        </w:rPr>
        <w:t xml:space="preserve"> </w:t>
      </w:r>
      <w:r>
        <w:rPr>
          <w:sz w:val="24"/>
        </w:rPr>
        <w:t>jei</w:t>
      </w:r>
      <w:r>
        <w:rPr>
          <w:spacing w:val="-11"/>
          <w:sz w:val="24"/>
        </w:rPr>
        <w:t xml:space="preserve"> </w:t>
      </w:r>
      <w:r>
        <w:rPr>
          <w:sz w:val="24"/>
        </w:rPr>
        <w:t>pasiūlymo</w:t>
      </w:r>
      <w:r>
        <w:rPr>
          <w:spacing w:val="-10"/>
          <w:sz w:val="24"/>
        </w:rPr>
        <w:t xml:space="preserve"> </w:t>
      </w:r>
      <w:r>
        <w:rPr>
          <w:sz w:val="24"/>
        </w:rPr>
        <w:t>pateikimo metu</w:t>
      </w:r>
      <w:r>
        <w:rPr>
          <w:spacing w:val="-14"/>
          <w:sz w:val="24"/>
        </w:rPr>
        <w:t xml:space="preserve"> </w:t>
      </w:r>
      <w:r>
        <w:rPr>
          <w:sz w:val="24"/>
        </w:rPr>
        <w:t>Tiekėjui</w:t>
      </w:r>
      <w:r>
        <w:rPr>
          <w:spacing w:val="-15"/>
          <w:sz w:val="24"/>
        </w:rPr>
        <w:t xml:space="preserve"> </w:t>
      </w:r>
      <w:r>
        <w:rPr>
          <w:sz w:val="24"/>
        </w:rPr>
        <w:t>nebuvo</w:t>
      </w:r>
      <w:r>
        <w:rPr>
          <w:spacing w:val="-14"/>
          <w:sz w:val="24"/>
        </w:rPr>
        <w:t xml:space="preserve"> </w:t>
      </w:r>
      <w:r>
        <w:rPr>
          <w:sz w:val="24"/>
        </w:rPr>
        <w:t>žinomi</w:t>
      </w:r>
      <w:r>
        <w:rPr>
          <w:spacing w:val="-15"/>
          <w:sz w:val="24"/>
        </w:rPr>
        <w:t xml:space="preserve"> </w:t>
      </w:r>
      <w:r>
        <w:rPr>
          <w:sz w:val="24"/>
        </w:rPr>
        <w:t>kiti</w:t>
      </w:r>
      <w:r>
        <w:rPr>
          <w:spacing w:val="-15"/>
          <w:sz w:val="24"/>
        </w:rPr>
        <w:t xml:space="preserve"> </w:t>
      </w:r>
      <w:r>
        <w:rPr>
          <w:sz w:val="24"/>
        </w:rPr>
        <w:t>subtiekėjai,</w:t>
      </w:r>
      <w:r>
        <w:rPr>
          <w:spacing w:val="-9"/>
          <w:sz w:val="24"/>
        </w:rPr>
        <w:t xml:space="preserve"> </w:t>
      </w:r>
      <w:r>
        <w:rPr>
          <w:sz w:val="24"/>
        </w:rPr>
        <w:t>Tiekėjas</w:t>
      </w:r>
      <w:r>
        <w:rPr>
          <w:spacing w:val="-12"/>
          <w:sz w:val="24"/>
        </w:rPr>
        <w:t xml:space="preserve"> </w:t>
      </w:r>
      <w:r>
        <w:rPr>
          <w:sz w:val="24"/>
        </w:rPr>
        <w:t>po</w:t>
      </w:r>
      <w:r>
        <w:rPr>
          <w:spacing w:val="-14"/>
          <w:sz w:val="24"/>
        </w:rPr>
        <w:t xml:space="preserve"> </w:t>
      </w:r>
      <w:r>
        <w:rPr>
          <w:sz w:val="24"/>
        </w:rPr>
        <w:t>Sutarties</w:t>
      </w:r>
      <w:r>
        <w:rPr>
          <w:spacing w:val="-12"/>
          <w:sz w:val="24"/>
        </w:rPr>
        <w:t xml:space="preserve"> </w:t>
      </w:r>
      <w:r>
        <w:rPr>
          <w:sz w:val="24"/>
        </w:rPr>
        <w:t>įsigaliojimo</w:t>
      </w:r>
      <w:r>
        <w:rPr>
          <w:spacing w:val="-9"/>
          <w:sz w:val="24"/>
        </w:rPr>
        <w:t xml:space="preserve"> </w:t>
      </w:r>
      <w:r>
        <w:rPr>
          <w:sz w:val="24"/>
        </w:rPr>
        <w:t>įsipareigoja</w:t>
      </w:r>
      <w:r>
        <w:rPr>
          <w:spacing w:val="-15"/>
          <w:sz w:val="24"/>
        </w:rPr>
        <w:t xml:space="preserve"> </w:t>
      </w:r>
      <w:r>
        <w:rPr>
          <w:sz w:val="24"/>
        </w:rPr>
        <w:t>ne</w:t>
      </w:r>
      <w:r>
        <w:rPr>
          <w:spacing w:val="-15"/>
          <w:sz w:val="24"/>
        </w:rPr>
        <w:t xml:space="preserve"> </w:t>
      </w:r>
      <w:r>
        <w:rPr>
          <w:sz w:val="24"/>
        </w:rPr>
        <w:t>vėliau</w:t>
      </w:r>
      <w:r>
        <w:rPr>
          <w:spacing w:val="-9"/>
          <w:sz w:val="24"/>
        </w:rPr>
        <w:t xml:space="preserve"> </w:t>
      </w:r>
      <w:r>
        <w:rPr>
          <w:sz w:val="24"/>
        </w:rPr>
        <w:t>kaip likus 5 (penkioms) darbo dienoms iki Sutarties etapo, kurio veiklas vykdys numatomas pasitelkti subtiekėjas, vykdymo pradžios Pirkėjui pranešti tuo metu žinomų subtiekėjų pavadinimus, kontaktinius duomenis ir jų atstovus. Tiekėjas privalo informuoti Pirkėją apie minėtos informacijos pasikeitimus visu Sutarties vykdymo metu.</w:t>
      </w:r>
    </w:p>
    <w:p w14:paraId="227B1BD0" w14:textId="77777777" w:rsidR="006A5750" w:rsidRDefault="00000000">
      <w:pPr>
        <w:pStyle w:val="ListParagraph"/>
        <w:numPr>
          <w:ilvl w:val="0"/>
          <w:numId w:val="24"/>
        </w:numPr>
        <w:tabs>
          <w:tab w:val="left" w:pos="1920"/>
        </w:tabs>
        <w:ind w:right="561" w:firstLine="0"/>
        <w:jc w:val="both"/>
        <w:rPr>
          <w:sz w:val="24"/>
        </w:rPr>
      </w:pPr>
      <w:r>
        <w:rPr>
          <w:sz w:val="24"/>
        </w:rPr>
        <w:t>Sutarties</w:t>
      </w:r>
      <w:r>
        <w:rPr>
          <w:spacing w:val="-4"/>
          <w:sz w:val="24"/>
        </w:rPr>
        <w:t xml:space="preserve"> </w:t>
      </w:r>
      <w:r>
        <w:rPr>
          <w:sz w:val="24"/>
        </w:rPr>
        <w:t>vykdymui</w:t>
      </w:r>
      <w:r>
        <w:rPr>
          <w:spacing w:val="-7"/>
          <w:sz w:val="24"/>
        </w:rPr>
        <w:t xml:space="preserve"> </w:t>
      </w:r>
      <w:r>
        <w:rPr>
          <w:sz w:val="24"/>
        </w:rPr>
        <w:t>pasitelkiami</w:t>
      </w:r>
      <w:r>
        <w:rPr>
          <w:spacing w:val="-7"/>
          <w:sz w:val="24"/>
        </w:rPr>
        <w:t xml:space="preserve"> </w:t>
      </w:r>
      <w:r>
        <w:rPr>
          <w:sz w:val="24"/>
        </w:rPr>
        <w:t>subtiekėjai,</w:t>
      </w:r>
      <w:r>
        <w:rPr>
          <w:spacing w:val="-5"/>
          <w:sz w:val="24"/>
        </w:rPr>
        <w:t xml:space="preserve"> </w:t>
      </w:r>
      <w:r>
        <w:rPr>
          <w:sz w:val="24"/>
        </w:rPr>
        <w:t>kurie</w:t>
      </w:r>
      <w:r>
        <w:rPr>
          <w:spacing w:val="-7"/>
          <w:sz w:val="24"/>
        </w:rPr>
        <w:t xml:space="preserve"> </w:t>
      </w:r>
      <w:r>
        <w:rPr>
          <w:sz w:val="24"/>
        </w:rPr>
        <w:t>buvo</w:t>
      </w:r>
      <w:r>
        <w:rPr>
          <w:spacing w:val="-5"/>
          <w:sz w:val="24"/>
        </w:rPr>
        <w:t xml:space="preserve"> </w:t>
      </w:r>
      <w:r>
        <w:rPr>
          <w:sz w:val="24"/>
        </w:rPr>
        <w:t>žinomi</w:t>
      </w:r>
      <w:r>
        <w:rPr>
          <w:spacing w:val="-7"/>
          <w:sz w:val="24"/>
        </w:rPr>
        <w:t xml:space="preserve"> </w:t>
      </w:r>
      <w:r>
        <w:rPr>
          <w:sz w:val="24"/>
        </w:rPr>
        <w:t>Pasiūlymo</w:t>
      </w:r>
      <w:r>
        <w:rPr>
          <w:spacing w:val="-5"/>
          <w:sz w:val="24"/>
        </w:rPr>
        <w:t xml:space="preserve"> </w:t>
      </w:r>
      <w:r>
        <w:rPr>
          <w:sz w:val="24"/>
        </w:rPr>
        <w:t>pateikimo</w:t>
      </w:r>
      <w:r>
        <w:rPr>
          <w:spacing w:val="-5"/>
          <w:sz w:val="24"/>
        </w:rPr>
        <w:t xml:space="preserve"> </w:t>
      </w:r>
      <w:r>
        <w:rPr>
          <w:sz w:val="24"/>
        </w:rPr>
        <w:t>metu,</w:t>
      </w:r>
      <w:r>
        <w:rPr>
          <w:spacing w:val="-5"/>
          <w:sz w:val="24"/>
        </w:rPr>
        <w:t xml:space="preserve"> </w:t>
      </w:r>
      <w:r>
        <w:rPr>
          <w:sz w:val="24"/>
        </w:rPr>
        <w:t>nurodomi Specialiosiose sąlygose.</w:t>
      </w:r>
      <w:r>
        <w:rPr>
          <w:spacing w:val="-1"/>
          <w:sz w:val="24"/>
        </w:rPr>
        <w:t xml:space="preserve"> </w:t>
      </w:r>
      <w:r>
        <w:rPr>
          <w:sz w:val="24"/>
        </w:rPr>
        <w:t>Ūkio subjektai, kurių pajėgumais remiamasi, ir subtiekėjai gali būti keičiami ar pasitelkiami</w:t>
      </w:r>
      <w:r>
        <w:rPr>
          <w:spacing w:val="-11"/>
          <w:sz w:val="24"/>
        </w:rPr>
        <w:t xml:space="preserve"> </w:t>
      </w:r>
      <w:r>
        <w:rPr>
          <w:sz w:val="24"/>
        </w:rPr>
        <w:t>nauji</w:t>
      </w:r>
      <w:r>
        <w:rPr>
          <w:spacing w:val="-11"/>
          <w:sz w:val="24"/>
        </w:rPr>
        <w:t xml:space="preserve"> </w:t>
      </w:r>
      <w:r>
        <w:rPr>
          <w:sz w:val="24"/>
        </w:rPr>
        <w:t>papildomi</w:t>
      </w:r>
      <w:r>
        <w:rPr>
          <w:spacing w:val="-11"/>
          <w:sz w:val="24"/>
        </w:rPr>
        <w:t xml:space="preserve"> </w:t>
      </w:r>
      <w:r>
        <w:rPr>
          <w:sz w:val="24"/>
        </w:rPr>
        <w:t>subtiekėjai</w:t>
      </w:r>
      <w:r>
        <w:rPr>
          <w:spacing w:val="-11"/>
          <w:sz w:val="24"/>
        </w:rPr>
        <w:t xml:space="preserve"> </w:t>
      </w:r>
      <w:r>
        <w:rPr>
          <w:sz w:val="24"/>
        </w:rPr>
        <w:t>tik</w:t>
      </w:r>
      <w:r>
        <w:rPr>
          <w:spacing w:val="-10"/>
          <w:sz w:val="24"/>
        </w:rPr>
        <w:t xml:space="preserve"> </w:t>
      </w:r>
      <w:r>
        <w:rPr>
          <w:sz w:val="24"/>
        </w:rPr>
        <w:t>gavus</w:t>
      </w:r>
      <w:r>
        <w:rPr>
          <w:spacing w:val="-8"/>
          <w:sz w:val="24"/>
        </w:rPr>
        <w:t xml:space="preserve"> </w:t>
      </w:r>
      <w:r>
        <w:rPr>
          <w:sz w:val="24"/>
        </w:rPr>
        <w:t>rašytinį</w:t>
      </w:r>
      <w:r>
        <w:rPr>
          <w:spacing w:val="-11"/>
          <w:sz w:val="24"/>
        </w:rPr>
        <w:t xml:space="preserve"> </w:t>
      </w:r>
      <w:r>
        <w:rPr>
          <w:sz w:val="24"/>
        </w:rPr>
        <w:t>Pirkėjo</w:t>
      </w:r>
      <w:r>
        <w:rPr>
          <w:spacing w:val="-10"/>
          <w:sz w:val="24"/>
        </w:rPr>
        <w:t xml:space="preserve"> </w:t>
      </w:r>
      <w:r>
        <w:rPr>
          <w:sz w:val="24"/>
        </w:rPr>
        <w:t>sutikimą.</w:t>
      </w:r>
      <w:r>
        <w:rPr>
          <w:spacing w:val="-10"/>
          <w:sz w:val="24"/>
        </w:rPr>
        <w:t xml:space="preserve"> </w:t>
      </w:r>
      <w:r>
        <w:rPr>
          <w:sz w:val="24"/>
        </w:rPr>
        <w:t>Subtiekėjo,</w:t>
      </w:r>
      <w:r>
        <w:rPr>
          <w:spacing w:val="-10"/>
          <w:sz w:val="24"/>
        </w:rPr>
        <w:t xml:space="preserve"> </w:t>
      </w:r>
      <w:r>
        <w:rPr>
          <w:sz w:val="24"/>
        </w:rPr>
        <w:t>kito</w:t>
      </w:r>
      <w:r>
        <w:rPr>
          <w:spacing w:val="-10"/>
          <w:sz w:val="24"/>
        </w:rPr>
        <w:t xml:space="preserve"> </w:t>
      </w:r>
      <w:r>
        <w:rPr>
          <w:sz w:val="24"/>
        </w:rPr>
        <w:t>ūkio</w:t>
      </w:r>
      <w:r>
        <w:rPr>
          <w:spacing w:val="-10"/>
          <w:sz w:val="24"/>
        </w:rPr>
        <w:t xml:space="preserve"> </w:t>
      </w:r>
      <w:r>
        <w:rPr>
          <w:sz w:val="24"/>
        </w:rPr>
        <w:t>subjekto pasitelkimas nekeičia Tiekėjo atsakomybės dėl Sutarties įvykdymo.</w:t>
      </w:r>
    </w:p>
    <w:p w14:paraId="67E6C0B1" w14:textId="77777777" w:rsidR="006A5750" w:rsidRDefault="00000000">
      <w:pPr>
        <w:pStyle w:val="ListParagraph"/>
        <w:numPr>
          <w:ilvl w:val="0"/>
          <w:numId w:val="24"/>
        </w:numPr>
        <w:tabs>
          <w:tab w:val="left" w:pos="1920"/>
        </w:tabs>
        <w:spacing w:before="1"/>
        <w:ind w:right="561" w:firstLine="0"/>
        <w:jc w:val="both"/>
        <w:rPr>
          <w:sz w:val="24"/>
        </w:rPr>
      </w:pPr>
      <w:r>
        <w:rPr>
          <w:sz w:val="24"/>
        </w:rPr>
        <w:t>Tiekėjas gali pakeisti subtiekėjus ir ūkio subjektus, kurių pajėgumais remiamasi (kuriais grindžiama Tiekėjo kvalifikacija), jeigu sutarties vykdymo metu jie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A7B471B" w14:textId="77777777" w:rsidR="006A5750" w:rsidRDefault="00000000">
      <w:pPr>
        <w:pStyle w:val="ListParagraph"/>
        <w:numPr>
          <w:ilvl w:val="0"/>
          <w:numId w:val="24"/>
        </w:numPr>
        <w:tabs>
          <w:tab w:val="left" w:pos="1920"/>
        </w:tabs>
        <w:ind w:right="562" w:firstLine="0"/>
        <w:jc w:val="both"/>
        <w:rPr>
          <w:sz w:val="24"/>
        </w:rPr>
      </w:pPr>
      <w:r>
        <w:rPr>
          <w:sz w:val="24"/>
        </w:rPr>
        <w:t>Apie ūkio subjektų, kurių pajėgumais remiamasi (kuriais grindžiama Tiekėjo kvalifikacija), ir subtiekėjų keitimą Tiekėjas iš anksto raštu turi informuoti Pirkėją, nurodydamas ūkio subjektų, kurių pajėgumais remiamasi, ir subtiekėjų pakeitimo ar naujų papildomų subtiekėjų pasitelkimo priežastis ir būsimus ūkio subjektus, kurių pajėgumais remiamasi, ir subtiekėjus. Pasitelkdamas ir vėliau keisdamas ūkio</w:t>
      </w:r>
      <w:r>
        <w:rPr>
          <w:spacing w:val="24"/>
          <w:sz w:val="24"/>
        </w:rPr>
        <w:t xml:space="preserve"> </w:t>
      </w:r>
      <w:r>
        <w:rPr>
          <w:sz w:val="24"/>
        </w:rPr>
        <w:t>subjektus,</w:t>
      </w:r>
      <w:r>
        <w:rPr>
          <w:spacing w:val="24"/>
          <w:sz w:val="24"/>
        </w:rPr>
        <w:t xml:space="preserve"> </w:t>
      </w:r>
      <w:r>
        <w:rPr>
          <w:sz w:val="24"/>
        </w:rPr>
        <w:t>kurių</w:t>
      </w:r>
      <w:r>
        <w:rPr>
          <w:spacing w:val="24"/>
          <w:sz w:val="24"/>
        </w:rPr>
        <w:t xml:space="preserve"> </w:t>
      </w:r>
      <w:r>
        <w:rPr>
          <w:sz w:val="24"/>
        </w:rPr>
        <w:t>pajėgumais</w:t>
      </w:r>
      <w:r>
        <w:rPr>
          <w:spacing w:val="25"/>
          <w:sz w:val="24"/>
        </w:rPr>
        <w:t xml:space="preserve"> </w:t>
      </w:r>
      <w:r>
        <w:rPr>
          <w:sz w:val="24"/>
        </w:rPr>
        <w:t>remiamasi,</w:t>
      </w:r>
      <w:r>
        <w:rPr>
          <w:spacing w:val="24"/>
          <w:sz w:val="24"/>
        </w:rPr>
        <w:t xml:space="preserve"> </w:t>
      </w:r>
      <w:r>
        <w:rPr>
          <w:sz w:val="24"/>
        </w:rPr>
        <w:t>ir</w:t>
      </w:r>
      <w:r>
        <w:rPr>
          <w:spacing w:val="24"/>
          <w:sz w:val="24"/>
        </w:rPr>
        <w:t xml:space="preserve"> </w:t>
      </w:r>
      <w:r>
        <w:rPr>
          <w:sz w:val="24"/>
        </w:rPr>
        <w:t>subtiekėjus</w:t>
      </w:r>
      <w:r>
        <w:rPr>
          <w:spacing w:val="25"/>
          <w:sz w:val="24"/>
        </w:rPr>
        <w:t xml:space="preserve"> </w:t>
      </w:r>
      <w:r>
        <w:rPr>
          <w:sz w:val="24"/>
        </w:rPr>
        <w:t>Tiekėjas</w:t>
      </w:r>
      <w:r>
        <w:rPr>
          <w:spacing w:val="25"/>
          <w:sz w:val="24"/>
        </w:rPr>
        <w:t xml:space="preserve"> </w:t>
      </w:r>
      <w:r>
        <w:rPr>
          <w:sz w:val="24"/>
        </w:rPr>
        <w:t>turi</w:t>
      </w:r>
      <w:r>
        <w:rPr>
          <w:spacing w:val="23"/>
          <w:sz w:val="24"/>
        </w:rPr>
        <w:t xml:space="preserve"> </w:t>
      </w:r>
      <w:r>
        <w:rPr>
          <w:sz w:val="24"/>
        </w:rPr>
        <w:t>užtikrinti,</w:t>
      </w:r>
      <w:r>
        <w:rPr>
          <w:spacing w:val="24"/>
          <w:sz w:val="24"/>
        </w:rPr>
        <w:t xml:space="preserve"> </w:t>
      </w:r>
      <w:r>
        <w:rPr>
          <w:sz w:val="24"/>
        </w:rPr>
        <w:t>kad</w:t>
      </w:r>
      <w:r>
        <w:rPr>
          <w:spacing w:val="24"/>
          <w:sz w:val="24"/>
        </w:rPr>
        <w:t xml:space="preserve"> </w:t>
      </w:r>
      <w:r>
        <w:rPr>
          <w:sz w:val="24"/>
        </w:rPr>
        <w:t>ūkio</w:t>
      </w:r>
      <w:r>
        <w:rPr>
          <w:spacing w:val="24"/>
          <w:sz w:val="24"/>
        </w:rPr>
        <w:t xml:space="preserve"> </w:t>
      </w:r>
      <w:r>
        <w:rPr>
          <w:sz w:val="24"/>
        </w:rPr>
        <w:t>subjektai,</w:t>
      </w:r>
    </w:p>
    <w:p w14:paraId="06639381" w14:textId="77777777" w:rsidR="006A5750" w:rsidRDefault="006A5750">
      <w:pPr>
        <w:pStyle w:val="BodyText"/>
        <w:spacing w:before="50"/>
      </w:pPr>
    </w:p>
    <w:p w14:paraId="351E7449" w14:textId="77777777" w:rsidR="006A5750" w:rsidRDefault="00000000">
      <w:pPr>
        <w:pStyle w:val="BodyText"/>
        <w:ind w:left="1005"/>
        <w:jc w:val="center"/>
      </w:pPr>
      <w:r>
        <w:rPr>
          <w:spacing w:val="-10"/>
        </w:rPr>
        <w:t>3</w:t>
      </w:r>
    </w:p>
    <w:p w14:paraId="6C5FE5BD" w14:textId="77777777" w:rsidR="006A5750" w:rsidRDefault="006A5750">
      <w:pPr>
        <w:pStyle w:val="BodyText"/>
        <w:jc w:val="center"/>
        <w:sectPr w:rsidR="006A5750">
          <w:pgSz w:w="12240" w:h="15840"/>
          <w:pgMar w:top="540" w:right="0" w:bottom="280" w:left="0" w:header="302" w:footer="0" w:gutter="0"/>
          <w:cols w:space="720"/>
        </w:sectPr>
      </w:pPr>
    </w:p>
    <w:p w14:paraId="35FD7FF8" w14:textId="77777777" w:rsidR="006A5750" w:rsidRDefault="00000000">
      <w:pPr>
        <w:pStyle w:val="BodyText"/>
        <w:spacing w:before="175" w:line="275" w:lineRule="exact"/>
        <w:ind w:left="1560"/>
      </w:pPr>
      <w:r>
        <w:lastRenderedPageBreak/>
        <w:t>kurių</w:t>
      </w:r>
      <w:r>
        <w:rPr>
          <w:spacing w:val="-16"/>
        </w:rPr>
        <w:t xml:space="preserve"> </w:t>
      </w:r>
      <w:r>
        <w:t>pajėgumais</w:t>
      </w:r>
      <w:r>
        <w:rPr>
          <w:spacing w:val="-11"/>
        </w:rPr>
        <w:t xml:space="preserve"> </w:t>
      </w:r>
      <w:r>
        <w:t>remiamasi,</w:t>
      </w:r>
      <w:r>
        <w:rPr>
          <w:spacing w:val="-9"/>
        </w:rPr>
        <w:t xml:space="preserve"> </w:t>
      </w:r>
      <w:r>
        <w:t>ir</w:t>
      </w:r>
      <w:r>
        <w:rPr>
          <w:spacing w:val="-12"/>
        </w:rPr>
        <w:t xml:space="preserve"> </w:t>
      </w:r>
      <w:r>
        <w:t>subtiekėjai</w:t>
      </w:r>
      <w:r>
        <w:rPr>
          <w:spacing w:val="-14"/>
        </w:rPr>
        <w:t xml:space="preserve"> </w:t>
      </w:r>
      <w:r>
        <w:t>yra</w:t>
      </w:r>
      <w:r>
        <w:rPr>
          <w:spacing w:val="-14"/>
        </w:rPr>
        <w:t xml:space="preserve"> </w:t>
      </w:r>
      <w:r>
        <w:t>pajėgūs</w:t>
      </w:r>
      <w:r>
        <w:rPr>
          <w:spacing w:val="-12"/>
        </w:rPr>
        <w:t xml:space="preserve"> </w:t>
      </w:r>
      <w:r>
        <w:t>ir</w:t>
      </w:r>
      <w:r>
        <w:rPr>
          <w:spacing w:val="-12"/>
        </w:rPr>
        <w:t xml:space="preserve"> </w:t>
      </w:r>
      <w:r>
        <w:t>kompetentingi</w:t>
      </w:r>
      <w:r>
        <w:rPr>
          <w:spacing w:val="-14"/>
        </w:rPr>
        <w:t xml:space="preserve"> </w:t>
      </w:r>
      <w:r>
        <w:t>tinkamam</w:t>
      </w:r>
      <w:r>
        <w:rPr>
          <w:spacing w:val="-15"/>
        </w:rPr>
        <w:t xml:space="preserve"> </w:t>
      </w:r>
      <w:r>
        <w:t>jiems</w:t>
      </w:r>
      <w:r>
        <w:rPr>
          <w:spacing w:val="-11"/>
        </w:rPr>
        <w:t xml:space="preserve"> </w:t>
      </w:r>
      <w:r>
        <w:t>pavestų</w:t>
      </w:r>
      <w:r>
        <w:rPr>
          <w:spacing w:val="-8"/>
        </w:rPr>
        <w:t xml:space="preserve"> </w:t>
      </w:r>
      <w:r>
        <w:rPr>
          <w:spacing w:val="-2"/>
        </w:rPr>
        <w:t>užduočių</w:t>
      </w:r>
    </w:p>
    <w:p w14:paraId="59230DC1" w14:textId="77777777" w:rsidR="006A5750" w:rsidRDefault="00000000">
      <w:pPr>
        <w:pStyle w:val="BodyText"/>
        <w:spacing w:line="275" w:lineRule="exact"/>
        <w:ind w:left="1560"/>
      </w:pPr>
      <w:r>
        <w:rPr>
          <w:spacing w:val="-2"/>
        </w:rPr>
        <w:t>vykdymui.</w:t>
      </w:r>
    </w:p>
    <w:p w14:paraId="30D39BF3" w14:textId="77777777" w:rsidR="006A5750" w:rsidRDefault="006A5750">
      <w:pPr>
        <w:pStyle w:val="BodyText"/>
        <w:spacing w:before="3"/>
      </w:pPr>
    </w:p>
    <w:p w14:paraId="41129643" w14:textId="77777777" w:rsidR="006A5750" w:rsidRDefault="00000000">
      <w:pPr>
        <w:pStyle w:val="Heading1"/>
        <w:numPr>
          <w:ilvl w:val="0"/>
          <w:numId w:val="25"/>
        </w:numPr>
        <w:tabs>
          <w:tab w:val="left" w:pos="5535"/>
        </w:tabs>
        <w:spacing w:line="275" w:lineRule="exact"/>
        <w:ind w:left="5535" w:hanging="358"/>
        <w:jc w:val="left"/>
      </w:pPr>
      <w:r>
        <w:t>ŠALIŲ</w:t>
      </w:r>
      <w:r>
        <w:rPr>
          <w:spacing w:val="-2"/>
        </w:rPr>
        <w:t xml:space="preserve"> ATSAKOMYBĖ</w:t>
      </w:r>
    </w:p>
    <w:p w14:paraId="011B7225" w14:textId="77777777" w:rsidR="006A5750" w:rsidRDefault="00000000">
      <w:pPr>
        <w:pStyle w:val="ListParagraph"/>
        <w:numPr>
          <w:ilvl w:val="0"/>
          <w:numId w:val="24"/>
        </w:numPr>
        <w:tabs>
          <w:tab w:val="left" w:pos="1920"/>
        </w:tabs>
        <w:ind w:right="567" w:firstLine="0"/>
        <w:jc w:val="both"/>
        <w:rPr>
          <w:sz w:val="24"/>
        </w:rPr>
      </w:pPr>
      <w:r>
        <w:rPr>
          <w:sz w:val="24"/>
        </w:rPr>
        <w:t>Sutarties įvykdymas užtikrinamas Lietuvos Respublikos civilinio kodekso nustatytu prievolių įvykdymo užtikrinimo būdu – netesybomis (bauda, delspinigiais).</w:t>
      </w:r>
    </w:p>
    <w:p w14:paraId="14F694D7" w14:textId="77777777" w:rsidR="006A5750" w:rsidRDefault="00000000">
      <w:pPr>
        <w:pStyle w:val="ListParagraph"/>
        <w:numPr>
          <w:ilvl w:val="0"/>
          <w:numId w:val="24"/>
        </w:numPr>
        <w:tabs>
          <w:tab w:val="left" w:pos="1920"/>
        </w:tabs>
        <w:ind w:right="562" w:firstLine="0"/>
        <w:jc w:val="both"/>
        <w:rPr>
          <w:sz w:val="24"/>
        </w:rPr>
      </w:pPr>
      <w:r>
        <w:rPr>
          <w:sz w:val="24"/>
        </w:rPr>
        <w:t>Jeigu Prekės nebus pristatytos per šioje Sutartyje nurodytus terminus arba Prekės neatitiks Pirkėjo pateikto užsakymo, Tiekėjas įsipareigoja sumokėti Pirkėjui po 0,05% dydžio delspinigius nuo laiku nepristatytų ar pristatytų su trūkumais ir neatitikimais Prekių kainos be PVM (jei taikomas) už kiekvieną pavėluotą dieną.</w:t>
      </w:r>
    </w:p>
    <w:p w14:paraId="52B8B3B4" w14:textId="77777777" w:rsidR="006A5750" w:rsidRDefault="00000000">
      <w:pPr>
        <w:pStyle w:val="ListParagraph"/>
        <w:numPr>
          <w:ilvl w:val="0"/>
          <w:numId w:val="24"/>
        </w:numPr>
        <w:tabs>
          <w:tab w:val="left" w:pos="1920"/>
        </w:tabs>
        <w:ind w:right="562" w:firstLine="0"/>
        <w:jc w:val="both"/>
        <w:rPr>
          <w:sz w:val="24"/>
        </w:rPr>
      </w:pPr>
      <w:r>
        <w:rPr>
          <w:sz w:val="24"/>
        </w:rPr>
        <w:t>Jeigu Tiekėjas vėluoja pristatyti Prekes ilgiau nei 30 (trisdešimt) kalendorinių dienų, Pirkėjas įgyja teisę vienašališkai nutraukti Sutartį. Be to (nepriklausomai ar Pirkėjas pasinaudos teise vienašališkai nutraukti Sutartį), Pirkėjui pareikalavus Tiekėjas privalo sumokėti 15 (penkiolika) % Sutarties kainos be PVM dydžio baudą.</w:t>
      </w:r>
    </w:p>
    <w:p w14:paraId="12D2DD31" w14:textId="77777777" w:rsidR="006A5750" w:rsidRDefault="00000000">
      <w:pPr>
        <w:pStyle w:val="ListParagraph"/>
        <w:numPr>
          <w:ilvl w:val="0"/>
          <w:numId w:val="24"/>
        </w:numPr>
        <w:tabs>
          <w:tab w:val="left" w:pos="1920"/>
        </w:tabs>
        <w:spacing w:before="1"/>
        <w:ind w:right="565" w:firstLine="0"/>
        <w:jc w:val="both"/>
        <w:rPr>
          <w:sz w:val="24"/>
        </w:rPr>
      </w:pPr>
      <w:r>
        <w:rPr>
          <w:sz w:val="24"/>
        </w:rPr>
        <w:t>Jei</w:t>
      </w:r>
      <w:r>
        <w:rPr>
          <w:spacing w:val="-5"/>
          <w:sz w:val="24"/>
        </w:rPr>
        <w:t xml:space="preserve"> </w:t>
      </w:r>
      <w:r>
        <w:rPr>
          <w:sz w:val="24"/>
        </w:rPr>
        <w:t>Pirkėjas</w:t>
      </w:r>
      <w:r>
        <w:rPr>
          <w:spacing w:val="-2"/>
          <w:sz w:val="24"/>
        </w:rPr>
        <w:t xml:space="preserve"> </w:t>
      </w:r>
      <w:r>
        <w:rPr>
          <w:sz w:val="24"/>
        </w:rPr>
        <w:t>laiku</w:t>
      </w:r>
      <w:r>
        <w:rPr>
          <w:spacing w:val="-3"/>
          <w:sz w:val="24"/>
        </w:rPr>
        <w:t xml:space="preserve"> </w:t>
      </w:r>
      <w:r>
        <w:rPr>
          <w:sz w:val="24"/>
        </w:rPr>
        <w:t>ir tinkamai</w:t>
      </w:r>
      <w:r>
        <w:rPr>
          <w:spacing w:val="-5"/>
          <w:sz w:val="24"/>
        </w:rPr>
        <w:t xml:space="preserve"> </w:t>
      </w:r>
      <w:r>
        <w:rPr>
          <w:sz w:val="24"/>
        </w:rPr>
        <w:t>neatsiskaito</w:t>
      </w:r>
      <w:r>
        <w:rPr>
          <w:spacing w:val="-3"/>
          <w:sz w:val="24"/>
        </w:rPr>
        <w:t xml:space="preserve"> </w:t>
      </w:r>
      <w:r>
        <w:rPr>
          <w:sz w:val="24"/>
        </w:rPr>
        <w:t>už</w:t>
      </w:r>
      <w:r>
        <w:rPr>
          <w:spacing w:val="-5"/>
          <w:sz w:val="24"/>
        </w:rPr>
        <w:t xml:space="preserve"> </w:t>
      </w:r>
      <w:r>
        <w:rPr>
          <w:sz w:val="24"/>
        </w:rPr>
        <w:t>Prekes,</w:t>
      </w:r>
      <w:r>
        <w:rPr>
          <w:spacing w:val="-3"/>
          <w:sz w:val="24"/>
        </w:rPr>
        <w:t xml:space="preserve"> </w:t>
      </w:r>
      <w:r>
        <w:rPr>
          <w:sz w:val="24"/>
        </w:rPr>
        <w:t>jis</w:t>
      </w:r>
      <w:r>
        <w:rPr>
          <w:spacing w:val="-2"/>
          <w:sz w:val="24"/>
        </w:rPr>
        <w:t xml:space="preserve"> </w:t>
      </w:r>
      <w:r>
        <w:rPr>
          <w:sz w:val="24"/>
        </w:rPr>
        <w:t>Tiekėjui</w:t>
      </w:r>
      <w:r>
        <w:rPr>
          <w:spacing w:val="-5"/>
          <w:sz w:val="24"/>
        </w:rPr>
        <w:t xml:space="preserve"> </w:t>
      </w:r>
      <w:r>
        <w:rPr>
          <w:sz w:val="24"/>
        </w:rPr>
        <w:t>moka</w:t>
      </w:r>
      <w:r>
        <w:rPr>
          <w:spacing w:val="-5"/>
          <w:sz w:val="24"/>
        </w:rPr>
        <w:t xml:space="preserve"> </w:t>
      </w:r>
      <w:r>
        <w:rPr>
          <w:sz w:val="24"/>
        </w:rPr>
        <w:t>0,05%</w:t>
      </w:r>
      <w:r>
        <w:rPr>
          <w:spacing w:val="-3"/>
          <w:sz w:val="24"/>
        </w:rPr>
        <w:t xml:space="preserve"> </w:t>
      </w:r>
      <w:r>
        <w:rPr>
          <w:sz w:val="24"/>
        </w:rPr>
        <w:t>dydžio</w:t>
      </w:r>
      <w:r>
        <w:rPr>
          <w:spacing w:val="-3"/>
          <w:sz w:val="24"/>
        </w:rPr>
        <w:t xml:space="preserve"> </w:t>
      </w:r>
      <w:r>
        <w:rPr>
          <w:sz w:val="24"/>
        </w:rPr>
        <w:t>delspinigius</w:t>
      </w:r>
      <w:r>
        <w:rPr>
          <w:spacing w:val="-2"/>
          <w:sz w:val="24"/>
        </w:rPr>
        <w:t xml:space="preserve"> </w:t>
      </w:r>
      <w:r>
        <w:rPr>
          <w:sz w:val="24"/>
        </w:rPr>
        <w:t>nuo nesumokėtos sumos už kiekvieną uždelstą dieną.</w:t>
      </w:r>
    </w:p>
    <w:p w14:paraId="3E7C6609" w14:textId="77777777" w:rsidR="006A5750" w:rsidRDefault="00000000">
      <w:pPr>
        <w:pStyle w:val="ListParagraph"/>
        <w:numPr>
          <w:ilvl w:val="0"/>
          <w:numId w:val="24"/>
        </w:numPr>
        <w:tabs>
          <w:tab w:val="left" w:pos="1920"/>
        </w:tabs>
        <w:spacing w:line="242" w:lineRule="auto"/>
        <w:ind w:right="566" w:firstLine="0"/>
        <w:jc w:val="both"/>
        <w:rPr>
          <w:sz w:val="24"/>
        </w:rPr>
      </w:pPr>
      <w:r>
        <w:rPr>
          <w:sz w:val="24"/>
        </w:rPr>
        <w:t>Jei</w:t>
      </w:r>
      <w:r>
        <w:rPr>
          <w:spacing w:val="-10"/>
          <w:sz w:val="24"/>
        </w:rPr>
        <w:t xml:space="preserve"> </w:t>
      </w:r>
      <w:r>
        <w:rPr>
          <w:sz w:val="24"/>
        </w:rPr>
        <w:t>Tiekėjas</w:t>
      </w:r>
      <w:r>
        <w:rPr>
          <w:spacing w:val="-8"/>
          <w:sz w:val="24"/>
        </w:rPr>
        <w:t xml:space="preserve"> </w:t>
      </w:r>
      <w:r>
        <w:rPr>
          <w:sz w:val="24"/>
        </w:rPr>
        <w:t>netinkamai</w:t>
      </w:r>
      <w:r>
        <w:rPr>
          <w:spacing w:val="-10"/>
          <w:sz w:val="24"/>
        </w:rPr>
        <w:t xml:space="preserve"> </w:t>
      </w:r>
      <w:r>
        <w:rPr>
          <w:sz w:val="24"/>
        </w:rPr>
        <w:t>vykdo</w:t>
      </w:r>
      <w:r>
        <w:rPr>
          <w:spacing w:val="-10"/>
          <w:sz w:val="24"/>
        </w:rPr>
        <w:t xml:space="preserve"> </w:t>
      </w:r>
      <w:r>
        <w:rPr>
          <w:sz w:val="24"/>
        </w:rPr>
        <w:t>įsipareigojimus,</w:t>
      </w:r>
      <w:r>
        <w:rPr>
          <w:spacing w:val="-10"/>
          <w:sz w:val="24"/>
        </w:rPr>
        <w:t xml:space="preserve"> </w:t>
      </w:r>
      <w:r>
        <w:rPr>
          <w:sz w:val="24"/>
        </w:rPr>
        <w:t>numatytus</w:t>
      </w:r>
      <w:r>
        <w:rPr>
          <w:spacing w:val="-8"/>
          <w:sz w:val="24"/>
        </w:rPr>
        <w:t xml:space="preserve"> </w:t>
      </w:r>
      <w:r>
        <w:rPr>
          <w:sz w:val="24"/>
        </w:rPr>
        <w:t>Sutarties</w:t>
      </w:r>
      <w:r>
        <w:rPr>
          <w:spacing w:val="-8"/>
          <w:sz w:val="24"/>
        </w:rPr>
        <w:t xml:space="preserve"> </w:t>
      </w:r>
      <w:r>
        <w:rPr>
          <w:sz w:val="24"/>
        </w:rPr>
        <w:t>25</w:t>
      </w:r>
      <w:r>
        <w:rPr>
          <w:spacing w:val="-10"/>
          <w:sz w:val="24"/>
        </w:rPr>
        <w:t xml:space="preserve"> </w:t>
      </w:r>
      <w:r>
        <w:rPr>
          <w:sz w:val="24"/>
        </w:rPr>
        <w:t>punkte,</w:t>
      </w:r>
      <w:r>
        <w:rPr>
          <w:spacing w:val="-10"/>
          <w:sz w:val="24"/>
        </w:rPr>
        <w:t xml:space="preserve"> </w:t>
      </w:r>
      <w:r>
        <w:rPr>
          <w:sz w:val="24"/>
        </w:rPr>
        <w:t>jis</w:t>
      </w:r>
      <w:r>
        <w:rPr>
          <w:spacing w:val="-8"/>
          <w:sz w:val="24"/>
        </w:rPr>
        <w:t xml:space="preserve"> </w:t>
      </w:r>
      <w:r>
        <w:rPr>
          <w:sz w:val="24"/>
        </w:rPr>
        <w:t>moka</w:t>
      </w:r>
      <w:r>
        <w:rPr>
          <w:spacing w:val="-10"/>
          <w:sz w:val="24"/>
        </w:rPr>
        <w:t xml:space="preserve"> </w:t>
      </w:r>
      <w:r>
        <w:rPr>
          <w:sz w:val="24"/>
        </w:rPr>
        <w:t>Pirkėjui</w:t>
      </w:r>
      <w:r>
        <w:rPr>
          <w:spacing w:val="-10"/>
          <w:sz w:val="24"/>
        </w:rPr>
        <w:t xml:space="preserve"> </w:t>
      </w:r>
      <w:r>
        <w:rPr>
          <w:sz w:val="24"/>
        </w:rPr>
        <w:t>0,2% dydžio delspinigius nuo defektinės Prekės vertės be PVM už kiekvieną pavėluotą dieną pakeisti Prekes naujomis arba pašalinti jų trūkumus.</w:t>
      </w:r>
    </w:p>
    <w:p w14:paraId="45633AD1" w14:textId="77777777" w:rsidR="006A5750" w:rsidRDefault="00000000">
      <w:pPr>
        <w:pStyle w:val="ListParagraph"/>
        <w:numPr>
          <w:ilvl w:val="0"/>
          <w:numId w:val="24"/>
        </w:numPr>
        <w:tabs>
          <w:tab w:val="left" w:pos="1920"/>
        </w:tabs>
        <w:ind w:right="567" w:firstLine="0"/>
        <w:jc w:val="both"/>
        <w:rPr>
          <w:sz w:val="24"/>
        </w:rPr>
      </w:pPr>
      <w:r>
        <w:rPr>
          <w:sz w:val="24"/>
        </w:rPr>
        <w:t>Vienašališkai nutraukus Sutartį dėl kitų esminių Sutarties pažeidimų (ne dėl Sutarties 34 punkte numatyto vėlavimo tiekti Prekes), Sutartį pažeidusi Šalis privalo sumokėti nukentėjusiai Šaliai 15 (penkiolika) % Sutarties kainos be PVM dydžio baudą.</w:t>
      </w:r>
    </w:p>
    <w:p w14:paraId="0AD42BB6" w14:textId="77777777" w:rsidR="006A5750" w:rsidRDefault="00000000">
      <w:pPr>
        <w:pStyle w:val="ListParagraph"/>
        <w:numPr>
          <w:ilvl w:val="0"/>
          <w:numId w:val="24"/>
        </w:numPr>
        <w:tabs>
          <w:tab w:val="left" w:pos="1920"/>
        </w:tabs>
        <w:ind w:right="562" w:firstLine="0"/>
        <w:jc w:val="both"/>
        <w:rPr>
          <w:sz w:val="24"/>
        </w:rPr>
      </w:pPr>
      <w:r>
        <w:rPr>
          <w:sz w:val="24"/>
        </w:rPr>
        <w:t>Tiekėjas įsipareigoja savo sąskaita atlyginti Pirkėjui nuostolius ir žalą, kilusią dėl trečiųjų asmenų teisių, įskaitant, bet neapsiribojant intelektinės nuosavybės teisėmis, pažeidimo, taip pat atlyginti nuostolius Pirkėjui, atsiradusius dėl bet kokių reikalavimų, kylančių dėl konfidencialumo pažeidimo, autorinių teisių, patentų, licencijų, brėžinių, modelių, prekių ženklų naudojimo, išskyrus atvejus, kai</w:t>
      </w:r>
      <w:r>
        <w:rPr>
          <w:spacing w:val="-1"/>
          <w:sz w:val="24"/>
        </w:rPr>
        <w:t xml:space="preserve"> </w:t>
      </w:r>
      <w:r>
        <w:rPr>
          <w:sz w:val="24"/>
        </w:rPr>
        <w:t>toks pažeidimas atsiranda dėl Pirkėjo kaltės.</w:t>
      </w:r>
    </w:p>
    <w:p w14:paraId="089D990C" w14:textId="77777777" w:rsidR="006A5750" w:rsidRDefault="00000000">
      <w:pPr>
        <w:pStyle w:val="ListParagraph"/>
        <w:numPr>
          <w:ilvl w:val="0"/>
          <w:numId w:val="24"/>
        </w:numPr>
        <w:tabs>
          <w:tab w:val="left" w:pos="1920"/>
        </w:tabs>
        <w:ind w:right="567" w:firstLine="0"/>
        <w:jc w:val="both"/>
        <w:rPr>
          <w:sz w:val="24"/>
        </w:rPr>
      </w:pPr>
      <w:r>
        <w:rPr>
          <w:spacing w:val="-2"/>
          <w:sz w:val="24"/>
        </w:rPr>
        <w:t>Baudos,</w:t>
      </w:r>
      <w:r>
        <w:rPr>
          <w:spacing w:val="-3"/>
          <w:sz w:val="24"/>
        </w:rPr>
        <w:t xml:space="preserve"> </w:t>
      </w:r>
      <w:r>
        <w:rPr>
          <w:spacing w:val="-2"/>
          <w:sz w:val="24"/>
        </w:rPr>
        <w:t>delspinigiai,</w:t>
      </w:r>
      <w:r>
        <w:rPr>
          <w:spacing w:val="-3"/>
          <w:sz w:val="24"/>
        </w:rPr>
        <w:t xml:space="preserve"> </w:t>
      </w:r>
      <w:r>
        <w:rPr>
          <w:spacing w:val="-2"/>
          <w:sz w:val="24"/>
        </w:rPr>
        <w:t>nurodyti</w:t>
      </w:r>
      <w:r>
        <w:rPr>
          <w:spacing w:val="-4"/>
          <w:sz w:val="24"/>
        </w:rPr>
        <w:t xml:space="preserve"> </w:t>
      </w:r>
      <w:r>
        <w:rPr>
          <w:spacing w:val="-2"/>
          <w:sz w:val="24"/>
        </w:rPr>
        <w:t>šioje Sutartyje,</w:t>
      </w:r>
      <w:r>
        <w:rPr>
          <w:spacing w:val="-3"/>
          <w:sz w:val="24"/>
        </w:rPr>
        <w:t xml:space="preserve"> </w:t>
      </w:r>
      <w:r>
        <w:rPr>
          <w:spacing w:val="-2"/>
          <w:sz w:val="24"/>
        </w:rPr>
        <w:t>laikomi Šalių</w:t>
      </w:r>
      <w:r>
        <w:rPr>
          <w:spacing w:val="-3"/>
          <w:sz w:val="24"/>
        </w:rPr>
        <w:t xml:space="preserve"> </w:t>
      </w:r>
      <w:r>
        <w:rPr>
          <w:spacing w:val="-2"/>
          <w:sz w:val="24"/>
        </w:rPr>
        <w:t>iš anksto</w:t>
      </w:r>
      <w:r>
        <w:rPr>
          <w:spacing w:val="-3"/>
          <w:sz w:val="24"/>
        </w:rPr>
        <w:t xml:space="preserve"> </w:t>
      </w:r>
      <w:r>
        <w:rPr>
          <w:spacing w:val="-2"/>
          <w:sz w:val="24"/>
        </w:rPr>
        <w:t>sutartais,</w:t>
      </w:r>
      <w:r>
        <w:rPr>
          <w:spacing w:val="-3"/>
          <w:sz w:val="24"/>
        </w:rPr>
        <w:t xml:space="preserve"> </w:t>
      </w:r>
      <w:r>
        <w:rPr>
          <w:spacing w:val="-2"/>
          <w:sz w:val="24"/>
        </w:rPr>
        <w:t xml:space="preserve">minimaliais nuostoliais, </w:t>
      </w:r>
      <w:r>
        <w:rPr>
          <w:sz w:val="24"/>
        </w:rPr>
        <w:t xml:space="preserve">kurių nebereikia įrodinėti, tačiau baudos ar delspinigių sumokėjimas neatima teisės iš nukentėjusiosios Šalies reikalauti visiško nuostolių atlyginimo, jeigu nuostoliai būtų didesni nei sumokėta bauda ar </w:t>
      </w:r>
      <w:r>
        <w:rPr>
          <w:spacing w:val="-2"/>
          <w:sz w:val="24"/>
        </w:rPr>
        <w:t>delspinigiai.</w:t>
      </w:r>
    </w:p>
    <w:p w14:paraId="2105101E" w14:textId="77777777" w:rsidR="006A5750" w:rsidRDefault="00000000">
      <w:pPr>
        <w:pStyle w:val="ListParagraph"/>
        <w:numPr>
          <w:ilvl w:val="0"/>
          <w:numId w:val="24"/>
        </w:numPr>
        <w:tabs>
          <w:tab w:val="left" w:pos="1920"/>
        </w:tabs>
        <w:ind w:right="567" w:firstLine="0"/>
        <w:jc w:val="both"/>
        <w:rPr>
          <w:sz w:val="24"/>
        </w:rPr>
      </w:pPr>
      <w:r>
        <w:rPr>
          <w:sz w:val="24"/>
        </w:rPr>
        <w:t>Pirkėjas turi teisę susidariusius Tiekėjo delspinigius ar baudas išskaičiuoti iš būsimų mokėjimų už Prekes pagal Sutartį, prieš tai įspėjęs kitą Šalį.</w:t>
      </w:r>
    </w:p>
    <w:p w14:paraId="5A480F8F" w14:textId="77777777" w:rsidR="006A5750" w:rsidRDefault="00000000">
      <w:pPr>
        <w:pStyle w:val="ListParagraph"/>
        <w:numPr>
          <w:ilvl w:val="0"/>
          <w:numId w:val="24"/>
        </w:numPr>
        <w:tabs>
          <w:tab w:val="left" w:pos="1920"/>
        </w:tabs>
        <w:spacing w:line="244" w:lineRule="auto"/>
        <w:ind w:right="570" w:firstLine="0"/>
        <w:jc w:val="both"/>
        <w:rPr>
          <w:sz w:val="24"/>
        </w:rPr>
      </w:pPr>
      <w:r>
        <w:rPr>
          <w:sz w:val="24"/>
        </w:rPr>
        <w:t>Pirkėjas atsako tik už tiesioginius nuostolius ar žalą, tiesiogiai ir aiškiai sukeltą to, kad Pirkėjas neįvykdė savo sutartinių įsipareigojimų dėl Pirkėjo kaltės.</w:t>
      </w:r>
    </w:p>
    <w:p w14:paraId="1989D7CA" w14:textId="77777777" w:rsidR="006A5750" w:rsidRDefault="00000000">
      <w:pPr>
        <w:pStyle w:val="ListParagraph"/>
        <w:numPr>
          <w:ilvl w:val="0"/>
          <w:numId w:val="24"/>
        </w:numPr>
        <w:tabs>
          <w:tab w:val="left" w:pos="1920"/>
        </w:tabs>
        <w:ind w:right="567" w:firstLine="0"/>
        <w:jc w:val="both"/>
        <w:rPr>
          <w:sz w:val="24"/>
        </w:rPr>
      </w:pPr>
      <w:r>
        <w:rPr>
          <w:sz w:val="24"/>
        </w:rPr>
        <w:t>Šalis privalo sumokėti netesybas ar atlyginti nuostolius per 10 (dešimt) kalendorinių dienų nuo nukentėjusios Šalies atitinkamo reikalavimo gavimo dienos.</w:t>
      </w:r>
    </w:p>
    <w:p w14:paraId="58281701" w14:textId="77777777" w:rsidR="006A5750" w:rsidRDefault="00000000">
      <w:pPr>
        <w:pStyle w:val="Heading1"/>
        <w:numPr>
          <w:ilvl w:val="0"/>
          <w:numId w:val="25"/>
        </w:numPr>
        <w:tabs>
          <w:tab w:val="left" w:pos="5091"/>
        </w:tabs>
        <w:spacing w:before="255"/>
        <w:ind w:left="5091" w:hanging="719"/>
        <w:jc w:val="left"/>
      </w:pPr>
      <w:r>
        <w:t>KONFIDENCIALI</w:t>
      </w:r>
      <w:r>
        <w:rPr>
          <w:spacing w:val="-5"/>
        </w:rPr>
        <w:t xml:space="preserve"> </w:t>
      </w:r>
      <w:r>
        <w:rPr>
          <w:spacing w:val="-2"/>
        </w:rPr>
        <w:t>INFORMACIJA</w:t>
      </w:r>
    </w:p>
    <w:p w14:paraId="15076B2A" w14:textId="77777777" w:rsidR="006A5750" w:rsidRDefault="00000000">
      <w:pPr>
        <w:pStyle w:val="ListParagraph"/>
        <w:numPr>
          <w:ilvl w:val="0"/>
          <w:numId w:val="24"/>
        </w:numPr>
        <w:tabs>
          <w:tab w:val="left" w:pos="1920"/>
        </w:tabs>
        <w:spacing w:before="4"/>
        <w:ind w:right="558" w:firstLine="0"/>
        <w:jc w:val="both"/>
        <w:rPr>
          <w:sz w:val="24"/>
        </w:rPr>
      </w:pPr>
      <w:r>
        <w:rPr>
          <w:sz w:val="24"/>
        </w:rPr>
        <w:t>Visa</w:t>
      </w:r>
      <w:r>
        <w:rPr>
          <w:spacing w:val="-6"/>
          <w:sz w:val="24"/>
        </w:rPr>
        <w:t xml:space="preserve"> </w:t>
      </w:r>
      <w:r>
        <w:rPr>
          <w:sz w:val="24"/>
        </w:rPr>
        <w:t>su</w:t>
      </w:r>
      <w:r>
        <w:rPr>
          <w:spacing w:val="-4"/>
          <w:sz w:val="24"/>
        </w:rPr>
        <w:t xml:space="preserve"> </w:t>
      </w:r>
      <w:r>
        <w:rPr>
          <w:sz w:val="24"/>
        </w:rPr>
        <w:t>šios</w:t>
      </w:r>
      <w:r>
        <w:rPr>
          <w:spacing w:val="-8"/>
          <w:sz w:val="24"/>
        </w:rPr>
        <w:t xml:space="preserve"> </w:t>
      </w:r>
      <w:r>
        <w:rPr>
          <w:sz w:val="24"/>
        </w:rPr>
        <w:t>Sutarties</w:t>
      </w:r>
      <w:r>
        <w:rPr>
          <w:spacing w:val="-3"/>
          <w:sz w:val="24"/>
        </w:rPr>
        <w:t xml:space="preserve"> </w:t>
      </w:r>
      <w:r>
        <w:rPr>
          <w:sz w:val="24"/>
        </w:rPr>
        <w:t>sudarymu</w:t>
      </w:r>
      <w:r>
        <w:rPr>
          <w:spacing w:val="-4"/>
          <w:sz w:val="24"/>
        </w:rPr>
        <w:t xml:space="preserve"> </w:t>
      </w:r>
      <w:r>
        <w:rPr>
          <w:sz w:val="24"/>
        </w:rPr>
        <w:t>ir</w:t>
      </w:r>
      <w:r>
        <w:rPr>
          <w:spacing w:val="-4"/>
          <w:sz w:val="24"/>
        </w:rPr>
        <w:t xml:space="preserve"> </w:t>
      </w:r>
      <w:r>
        <w:rPr>
          <w:sz w:val="24"/>
        </w:rPr>
        <w:t>vykdymu</w:t>
      </w:r>
      <w:r>
        <w:rPr>
          <w:spacing w:val="-4"/>
          <w:sz w:val="24"/>
        </w:rPr>
        <w:t xml:space="preserve"> </w:t>
      </w:r>
      <w:r>
        <w:rPr>
          <w:sz w:val="24"/>
        </w:rPr>
        <w:t>susijusi</w:t>
      </w:r>
      <w:r>
        <w:rPr>
          <w:spacing w:val="-11"/>
          <w:sz w:val="24"/>
        </w:rPr>
        <w:t xml:space="preserve"> </w:t>
      </w:r>
      <w:r>
        <w:rPr>
          <w:sz w:val="24"/>
        </w:rPr>
        <w:t>komercinė</w:t>
      </w:r>
      <w:r>
        <w:rPr>
          <w:spacing w:val="-6"/>
          <w:sz w:val="24"/>
        </w:rPr>
        <w:t xml:space="preserve"> </w:t>
      </w:r>
      <w:r>
        <w:rPr>
          <w:sz w:val="24"/>
        </w:rPr>
        <w:t>ir</w:t>
      </w:r>
      <w:r>
        <w:rPr>
          <w:spacing w:val="-4"/>
          <w:sz w:val="24"/>
        </w:rPr>
        <w:t xml:space="preserve"> </w:t>
      </w:r>
      <w:r>
        <w:rPr>
          <w:sz w:val="24"/>
        </w:rPr>
        <w:t>techninė</w:t>
      </w:r>
      <w:r>
        <w:rPr>
          <w:spacing w:val="-6"/>
          <w:sz w:val="24"/>
        </w:rPr>
        <w:t xml:space="preserve"> </w:t>
      </w:r>
      <w:r>
        <w:rPr>
          <w:sz w:val="24"/>
        </w:rPr>
        <w:t>informacija,</w:t>
      </w:r>
      <w:r>
        <w:rPr>
          <w:spacing w:val="-4"/>
          <w:sz w:val="24"/>
        </w:rPr>
        <w:t xml:space="preserve"> </w:t>
      </w:r>
      <w:r>
        <w:rPr>
          <w:sz w:val="24"/>
        </w:rPr>
        <w:t>dokumentai</w:t>
      </w:r>
      <w:r>
        <w:rPr>
          <w:spacing w:val="-6"/>
          <w:sz w:val="24"/>
        </w:rPr>
        <w:t xml:space="preserve"> </w:t>
      </w:r>
      <w:r>
        <w:rPr>
          <w:sz w:val="24"/>
        </w:rPr>
        <w:t xml:space="preserve">ir kitokia informacija, pateikta kitai Šaliai iki ir po šios Sutarties sudarymo žodžiu ar raštu, elektronine ar paprasta rašytine forma (toliau vadinama - </w:t>
      </w:r>
      <w:r>
        <w:rPr>
          <w:b/>
          <w:sz w:val="24"/>
        </w:rPr>
        <w:t>Konfidenciali informacija</w:t>
      </w:r>
      <w:r>
        <w:rPr>
          <w:sz w:val="24"/>
        </w:rPr>
        <w:t>), laikoma konfidencialia ir pateikiančiai Šaliai nuosavybės teise priklausančia informacija. Konfidencialią informaciją gavusi Šalis, išskyrus kai yra išankstinis rašytinis Konfidencialią informaciją pateikusios Šalies sutikimas, privalo neatskleisti</w:t>
      </w:r>
      <w:r>
        <w:rPr>
          <w:spacing w:val="-15"/>
          <w:sz w:val="24"/>
        </w:rPr>
        <w:t xml:space="preserve"> </w:t>
      </w:r>
      <w:r>
        <w:rPr>
          <w:sz w:val="24"/>
        </w:rPr>
        <w:t>jokios</w:t>
      </w:r>
      <w:r>
        <w:rPr>
          <w:spacing w:val="-15"/>
          <w:sz w:val="24"/>
        </w:rPr>
        <w:t xml:space="preserve"> </w:t>
      </w:r>
      <w:r>
        <w:rPr>
          <w:sz w:val="24"/>
        </w:rPr>
        <w:t>gautos</w:t>
      </w:r>
      <w:r>
        <w:rPr>
          <w:spacing w:val="-15"/>
          <w:sz w:val="24"/>
        </w:rPr>
        <w:t xml:space="preserve"> </w:t>
      </w:r>
      <w:r>
        <w:rPr>
          <w:sz w:val="24"/>
        </w:rPr>
        <w:t>Konfidencialios</w:t>
      </w:r>
      <w:r>
        <w:rPr>
          <w:spacing w:val="-15"/>
          <w:sz w:val="24"/>
        </w:rPr>
        <w:t xml:space="preserve"> </w:t>
      </w:r>
      <w:r>
        <w:rPr>
          <w:sz w:val="24"/>
        </w:rPr>
        <w:t>informacijos</w:t>
      </w:r>
      <w:r>
        <w:rPr>
          <w:spacing w:val="-15"/>
          <w:sz w:val="24"/>
        </w:rPr>
        <w:t xml:space="preserve"> </w:t>
      </w:r>
      <w:r>
        <w:rPr>
          <w:sz w:val="24"/>
        </w:rPr>
        <w:t>jokiam</w:t>
      </w:r>
      <w:r>
        <w:rPr>
          <w:spacing w:val="-15"/>
          <w:sz w:val="24"/>
        </w:rPr>
        <w:t xml:space="preserve"> </w:t>
      </w:r>
      <w:r>
        <w:rPr>
          <w:sz w:val="24"/>
        </w:rPr>
        <w:t>asmeniui,</w:t>
      </w:r>
      <w:r>
        <w:rPr>
          <w:spacing w:val="-15"/>
          <w:sz w:val="24"/>
        </w:rPr>
        <w:t xml:space="preserve"> </w:t>
      </w:r>
      <w:r>
        <w:rPr>
          <w:sz w:val="24"/>
        </w:rPr>
        <w:t>išskyrus</w:t>
      </w:r>
      <w:r>
        <w:rPr>
          <w:spacing w:val="-15"/>
          <w:sz w:val="24"/>
        </w:rPr>
        <w:t xml:space="preserve"> </w:t>
      </w:r>
      <w:r>
        <w:rPr>
          <w:sz w:val="24"/>
        </w:rPr>
        <w:t>savo</w:t>
      </w:r>
      <w:r>
        <w:rPr>
          <w:spacing w:val="-15"/>
          <w:sz w:val="24"/>
        </w:rPr>
        <w:t xml:space="preserve"> </w:t>
      </w:r>
      <w:r>
        <w:rPr>
          <w:sz w:val="24"/>
        </w:rPr>
        <w:t>darbuotojams,</w:t>
      </w:r>
      <w:r>
        <w:rPr>
          <w:spacing w:val="-15"/>
          <w:sz w:val="24"/>
        </w:rPr>
        <w:t xml:space="preserve"> </w:t>
      </w:r>
      <w:r>
        <w:rPr>
          <w:sz w:val="24"/>
        </w:rPr>
        <w:t>kiek tai yra būtina įsipareigojimų ir teisių pagal šią Sutartį vykdymui ir įgyvendinimui. Šalis, pažeidusi šio punkto reikalavimus, privalo sumokėti kitai Šaliai 10,000 Eur (dešimt tūkstančių eurų) dydžio baudą ir atlyginti visus nuostolius, kurių minėta bauda nepadengia.</w:t>
      </w:r>
    </w:p>
    <w:p w14:paraId="58A6F004" w14:textId="77777777" w:rsidR="006A5750" w:rsidRDefault="00000000">
      <w:pPr>
        <w:pStyle w:val="ListParagraph"/>
        <w:numPr>
          <w:ilvl w:val="0"/>
          <w:numId w:val="24"/>
        </w:numPr>
        <w:tabs>
          <w:tab w:val="left" w:pos="1920"/>
        </w:tabs>
        <w:spacing w:line="242" w:lineRule="auto"/>
        <w:ind w:right="565" w:firstLine="0"/>
        <w:jc w:val="both"/>
        <w:rPr>
          <w:sz w:val="24"/>
        </w:rPr>
      </w:pPr>
      <w:r>
        <w:rPr>
          <w:sz w:val="24"/>
        </w:rPr>
        <w:t>Konfidencialią informaciją gavusi Šalis atleidžiama nuo konfidencialumo pareigos, jei Konfidenciali informacija</w:t>
      </w:r>
      <w:r>
        <w:rPr>
          <w:spacing w:val="-10"/>
          <w:sz w:val="24"/>
        </w:rPr>
        <w:t xml:space="preserve"> </w:t>
      </w:r>
      <w:r>
        <w:rPr>
          <w:sz w:val="24"/>
        </w:rPr>
        <w:t>tampa</w:t>
      </w:r>
      <w:r>
        <w:rPr>
          <w:spacing w:val="-15"/>
          <w:sz w:val="24"/>
        </w:rPr>
        <w:t xml:space="preserve"> </w:t>
      </w:r>
      <w:r>
        <w:rPr>
          <w:sz w:val="24"/>
        </w:rPr>
        <w:t>vieša</w:t>
      </w:r>
      <w:r>
        <w:rPr>
          <w:spacing w:val="-15"/>
          <w:sz w:val="24"/>
        </w:rPr>
        <w:t xml:space="preserve"> </w:t>
      </w:r>
      <w:r>
        <w:rPr>
          <w:sz w:val="24"/>
        </w:rPr>
        <w:t>nepažeidžiant</w:t>
      </w:r>
      <w:r>
        <w:rPr>
          <w:spacing w:val="-15"/>
          <w:sz w:val="24"/>
        </w:rPr>
        <w:t xml:space="preserve"> </w:t>
      </w:r>
      <w:r>
        <w:rPr>
          <w:sz w:val="24"/>
        </w:rPr>
        <w:t>šios</w:t>
      </w:r>
      <w:r>
        <w:rPr>
          <w:spacing w:val="-12"/>
          <w:sz w:val="24"/>
        </w:rPr>
        <w:t xml:space="preserve"> </w:t>
      </w:r>
      <w:r>
        <w:rPr>
          <w:sz w:val="24"/>
        </w:rPr>
        <w:t>Sutarties</w:t>
      </w:r>
      <w:r>
        <w:rPr>
          <w:spacing w:val="-7"/>
          <w:sz w:val="24"/>
        </w:rPr>
        <w:t xml:space="preserve"> </w:t>
      </w:r>
      <w:r>
        <w:rPr>
          <w:sz w:val="24"/>
        </w:rPr>
        <w:t>nuostatų,</w:t>
      </w:r>
      <w:r>
        <w:rPr>
          <w:spacing w:val="-14"/>
          <w:sz w:val="24"/>
        </w:rPr>
        <w:t xml:space="preserve"> </w:t>
      </w:r>
      <w:r>
        <w:rPr>
          <w:sz w:val="24"/>
        </w:rPr>
        <w:t>taip</w:t>
      </w:r>
      <w:r>
        <w:rPr>
          <w:spacing w:val="-14"/>
          <w:sz w:val="24"/>
        </w:rPr>
        <w:t xml:space="preserve"> </w:t>
      </w:r>
      <w:r>
        <w:rPr>
          <w:sz w:val="24"/>
        </w:rPr>
        <w:t>pat</w:t>
      </w:r>
      <w:r>
        <w:rPr>
          <w:spacing w:val="-15"/>
          <w:sz w:val="24"/>
        </w:rPr>
        <w:t xml:space="preserve"> </w:t>
      </w:r>
      <w:r>
        <w:rPr>
          <w:sz w:val="24"/>
        </w:rPr>
        <w:t>jei</w:t>
      </w:r>
      <w:r>
        <w:rPr>
          <w:spacing w:val="-15"/>
          <w:sz w:val="24"/>
        </w:rPr>
        <w:t xml:space="preserve"> </w:t>
      </w:r>
      <w:r>
        <w:rPr>
          <w:sz w:val="24"/>
        </w:rPr>
        <w:t>Konfidencialią</w:t>
      </w:r>
      <w:r>
        <w:rPr>
          <w:spacing w:val="-10"/>
          <w:sz w:val="24"/>
        </w:rPr>
        <w:t xml:space="preserve"> </w:t>
      </w:r>
      <w:r>
        <w:rPr>
          <w:sz w:val="24"/>
        </w:rPr>
        <w:t>informaciją</w:t>
      </w:r>
      <w:r>
        <w:rPr>
          <w:spacing w:val="-15"/>
          <w:sz w:val="24"/>
        </w:rPr>
        <w:t xml:space="preserve"> </w:t>
      </w:r>
      <w:r>
        <w:rPr>
          <w:sz w:val="24"/>
        </w:rPr>
        <w:t>ji</w:t>
      </w:r>
      <w:r>
        <w:rPr>
          <w:spacing w:val="-10"/>
          <w:sz w:val="24"/>
        </w:rPr>
        <w:t xml:space="preserve"> </w:t>
      </w:r>
      <w:r>
        <w:rPr>
          <w:sz w:val="24"/>
        </w:rPr>
        <w:t>yra</w:t>
      </w:r>
    </w:p>
    <w:p w14:paraId="1752A76A" w14:textId="77777777" w:rsidR="006A5750" w:rsidRDefault="00000000">
      <w:pPr>
        <w:pStyle w:val="BodyText"/>
        <w:spacing w:before="45"/>
        <w:ind w:left="1005"/>
        <w:jc w:val="center"/>
      </w:pPr>
      <w:r>
        <w:rPr>
          <w:spacing w:val="-10"/>
        </w:rPr>
        <w:t>4</w:t>
      </w:r>
    </w:p>
    <w:p w14:paraId="58ED5ECE" w14:textId="77777777" w:rsidR="006A5750" w:rsidRDefault="006A5750">
      <w:pPr>
        <w:pStyle w:val="BodyText"/>
        <w:jc w:val="center"/>
        <w:sectPr w:rsidR="006A5750">
          <w:pgSz w:w="12240" w:h="15840"/>
          <w:pgMar w:top="540" w:right="0" w:bottom="280" w:left="0" w:header="302" w:footer="0" w:gutter="0"/>
          <w:cols w:space="720"/>
        </w:sectPr>
      </w:pPr>
    </w:p>
    <w:p w14:paraId="255AE1C0" w14:textId="77777777" w:rsidR="006A5750" w:rsidRDefault="00000000">
      <w:pPr>
        <w:pStyle w:val="BodyText"/>
        <w:spacing w:before="175" w:line="275" w:lineRule="exact"/>
        <w:ind w:left="1560"/>
      </w:pPr>
      <w:r>
        <w:lastRenderedPageBreak/>
        <w:t>įpareigota</w:t>
      </w:r>
      <w:r>
        <w:rPr>
          <w:spacing w:val="47"/>
        </w:rPr>
        <w:t xml:space="preserve"> </w:t>
      </w:r>
      <w:r>
        <w:t>atskleisti</w:t>
      </w:r>
      <w:r>
        <w:rPr>
          <w:spacing w:val="50"/>
        </w:rPr>
        <w:t xml:space="preserve"> </w:t>
      </w:r>
      <w:r>
        <w:t>pagal</w:t>
      </w:r>
      <w:r>
        <w:rPr>
          <w:spacing w:val="49"/>
        </w:rPr>
        <w:t xml:space="preserve"> </w:t>
      </w:r>
      <w:r>
        <w:t>galiojančius</w:t>
      </w:r>
      <w:r>
        <w:rPr>
          <w:spacing w:val="53"/>
        </w:rPr>
        <w:t xml:space="preserve"> </w:t>
      </w:r>
      <w:r>
        <w:t>teisės</w:t>
      </w:r>
      <w:r>
        <w:rPr>
          <w:spacing w:val="52"/>
        </w:rPr>
        <w:t xml:space="preserve"> </w:t>
      </w:r>
      <w:r>
        <w:t>aktus</w:t>
      </w:r>
      <w:r>
        <w:rPr>
          <w:spacing w:val="57"/>
        </w:rPr>
        <w:t xml:space="preserve"> </w:t>
      </w:r>
      <w:r>
        <w:t>arba</w:t>
      </w:r>
      <w:r>
        <w:rPr>
          <w:spacing w:val="50"/>
        </w:rPr>
        <w:t xml:space="preserve"> </w:t>
      </w:r>
      <w:r>
        <w:t>yra</w:t>
      </w:r>
      <w:r>
        <w:rPr>
          <w:spacing w:val="50"/>
        </w:rPr>
        <w:t xml:space="preserve"> </w:t>
      </w:r>
      <w:r>
        <w:t>gautas</w:t>
      </w:r>
      <w:r>
        <w:rPr>
          <w:spacing w:val="52"/>
        </w:rPr>
        <w:t xml:space="preserve"> </w:t>
      </w:r>
      <w:r>
        <w:t>išankstinis</w:t>
      </w:r>
      <w:r>
        <w:rPr>
          <w:spacing w:val="53"/>
        </w:rPr>
        <w:t xml:space="preserve"> </w:t>
      </w:r>
      <w:r>
        <w:t>raštiškas</w:t>
      </w:r>
      <w:r>
        <w:rPr>
          <w:spacing w:val="52"/>
        </w:rPr>
        <w:t xml:space="preserve"> </w:t>
      </w:r>
      <w:r>
        <w:t>kitos</w:t>
      </w:r>
      <w:r>
        <w:rPr>
          <w:spacing w:val="53"/>
        </w:rPr>
        <w:t xml:space="preserve"> </w:t>
      </w:r>
      <w:r>
        <w:rPr>
          <w:spacing w:val="-2"/>
        </w:rPr>
        <w:t>Šalies</w:t>
      </w:r>
    </w:p>
    <w:p w14:paraId="2A933F38" w14:textId="77777777" w:rsidR="006A5750" w:rsidRDefault="00000000">
      <w:pPr>
        <w:pStyle w:val="BodyText"/>
        <w:spacing w:line="275" w:lineRule="exact"/>
        <w:ind w:left="1560"/>
      </w:pPr>
      <w:r>
        <w:rPr>
          <w:spacing w:val="-2"/>
        </w:rPr>
        <w:t>sutikimas.</w:t>
      </w:r>
    </w:p>
    <w:p w14:paraId="6DED1138" w14:textId="77777777" w:rsidR="006A5750" w:rsidRDefault="00000000">
      <w:pPr>
        <w:pStyle w:val="ListParagraph"/>
        <w:numPr>
          <w:ilvl w:val="0"/>
          <w:numId w:val="24"/>
        </w:numPr>
        <w:tabs>
          <w:tab w:val="left" w:pos="1920"/>
        </w:tabs>
        <w:spacing w:line="275" w:lineRule="exact"/>
        <w:ind w:left="1920" w:hanging="360"/>
        <w:rPr>
          <w:sz w:val="24"/>
        </w:rPr>
      </w:pPr>
      <w:r>
        <w:rPr>
          <w:sz w:val="24"/>
        </w:rPr>
        <w:t>Bet</w:t>
      </w:r>
      <w:r>
        <w:rPr>
          <w:spacing w:val="23"/>
          <w:sz w:val="24"/>
        </w:rPr>
        <w:t xml:space="preserve"> </w:t>
      </w:r>
      <w:r>
        <w:rPr>
          <w:sz w:val="24"/>
        </w:rPr>
        <w:t>kuriuo</w:t>
      </w:r>
      <w:r>
        <w:rPr>
          <w:spacing w:val="32"/>
          <w:sz w:val="24"/>
        </w:rPr>
        <w:t xml:space="preserve"> </w:t>
      </w:r>
      <w:r>
        <w:rPr>
          <w:sz w:val="24"/>
        </w:rPr>
        <w:t>atveju,</w:t>
      </w:r>
      <w:r>
        <w:rPr>
          <w:spacing w:val="27"/>
          <w:sz w:val="24"/>
        </w:rPr>
        <w:t xml:space="preserve"> </w:t>
      </w:r>
      <w:r>
        <w:rPr>
          <w:sz w:val="24"/>
        </w:rPr>
        <w:t>šioje</w:t>
      </w:r>
      <w:r>
        <w:rPr>
          <w:spacing w:val="25"/>
          <w:sz w:val="24"/>
        </w:rPr>
        <w:t xml:space="preserve"> </w:t>
      </w:r>
      <w:r>
        <w:rPr>
          <w:sz w:val="24"/>
        </w:rPr>
        <w:t>Sutartyje</w:t>
      </w:r>
      <w:r>
        <w:rPr>
          <w:spacing w:val="26"/>
          <w:sz w:val="24"/>
        </w:rPr>
        <w:t xml:space="preserve"> </w:t>
      </w:r>
      <w:r>
        <w:rPr>
          <w:sz w:val="24"/>
        </w:rPr>
        <w:t>nustatyti</w:t>
      </w:r>
      <w:r>
        <w:rPr>
          <w:spacing w:val="30"/>
          <w:sz w:val="24"/>
        </w:rPr>
        <w:t xml:space="preserve"> </w:t>
      </w:r>
      <w:r>
        <w:rPr>
          <w:sz w:val="24"/>
        </w:rPr>
        <w:t>konfidencialumo</w:t>
      </w:r>
      <w:r>
        <w:rPr>
          <w:spacing w:val="26"/>
          <w:sz w:val="24"/>
        </w:rPr>
        <w:t xml:space="preserve"> </w:t>
      </w:r>
      <w:r>
        <w:rPr>
          <w:sz w:val="24"/>
        </w:rPr>
        <w:t>įsipareigojimai</w:t>
      </w:r>
      <w:r>
        <w:rPr>
          <w:spacing w:val="31"/>
          <w:sz w:val="24"/>
        </w:rPr>
        <w:t xml:space="preserve"> </w:t>
      </w:r>
      <w:r>
        <w:rPr>
          <w:sz w:val="24"/>
        </w:rPr>
        <w:t>lieka</w:t>
      </w:r>
      <w:r>
        <w:rPr>
          <w:spacing w:val="30"/>
          <w:sz w:val="24"/>
        </w:rPr>
        <w:t xml:space="preserve"> </w:t>
      </w:r>
      <w:r>
        <w:rPr>
          <w:sz w:val="24"/>
        </w:rPr>
        <w:t>galioti</w:t>
      </w:r>
      <w:r>
        <w:rPr>
          <w:spacing w:val="29"/>
          <w:sz w:val="24"/>
        </w:rPr>
        <w:t xml:space="preserve"> </w:t>
      </w:r>
      <w:r>
        <w:rPr>
          <w:sz w:val="24"/>
        </w:rPr>
        <w:t>ir</w:t>
      </w:r>
      <w:r>
        <w:rPr>
          <w:spacing w:val="27"/>
          <w:sz w:val="24"/>
        </w:rPr>
        <w:t xml:space="preserve"> </w:t>
      </w:r>
      <w:r>
        <w:rPr>
          <w:sz w:val="24"/>
        </w:rPr>
        <w:t>po</w:t>
      </w:r>
      <w:r>
        <w:rPr>
          <w:spacing w:val="32"/>
          <w:sz w:val="24"/>
        </w:rPr>
        <w:t xml:space="preserve"> </w:t>
      </w:r>
      <w:r>
        <w:rPr>
          <w:spacing w:val="-4"/>
          <w:sz w:val="24"/>
        </w:rPr>
        <w:t>šios</w:t>
      </w:r>
    </w:p>
    <w:p w14:paraId="3ABA954B" w14:textId="77777777" w:rsidR="006A5750" w:rsidRDefault="00000000">
      <w:pPr>
        <w:pStyle w:val="BodyText"/>
        <w:spacing w:before="4"/>
        <w:ind w:left="1560"/>
      </w:pPr>
      <w:r>
        <w:t>Sutarties</w:t>
      </w:r>
      <w:r>
        <w:rPr>
          <w:spacing w:val="-5"/>
        </w:rPr>
        <w:t xml:space="preserve"> </w:t>
      </w:r>
      <w:r>
        <w:t>sustabdymo</w:t>
      </w:r>
      <w:r>
        <w:rPr>
          <w:spacing w:val="-1"/>
        </w:rPr>
        <w:t xml:space="preserve"> </w:t>
      </w:r>
      <w:r>
        <w:t>ar</w:t>
      </w:r>
      <w:r>
        <w:rPr>
          <w:spacing w:val="-5"/>
        </w:rPr>
        <w:t xml:space="preserve"> </w:t>
      </w:r>
      <w:r>
        <w:rPr>
          <w:spacing w:val="-2"/>
        </w:rPr>
        <w:t>nutraukimo.</w:t>
      </w:r>
    </w:p>
    <w:p w14:paraId="22FE3324" w14:textId="77777777" w:rsidR="006A5750" w:rsidRDefault="00000000">
      <w:pPr>
        <w:pStyle w:val="ListParagraph"/>
        <w:numPr>
          <w:ilvl w:val="0"/>
          <w:numId w:val="25"/>
        </w:numPr>
        <w:tabs>
          <w:tab w:val="left" w:pos="4658"/>
        </w:tabs>
        <w:spacing w:before="274" w:line="275" w:lineRule="exact"/>
        <w:ind w:left="4658" w:hanging="717"/>
        <w:jc w:val="left"/>
        <w:rPr>
          <w:b/>
          <w:sz w:val="24"/>
        </w:rPr>
      </w:pPr>
      <w:r>
        <w:rPr>
          <w:b/>
          <w:sz w:val="24"/>
        </w:rPr>
        <w:t>NENUGALIMA</w:t>
      </w:r>
      <w:r>
        <w:rPr>
          <w:b/>
          <w:spacing w:val="-1"/>
          <w:sz w:val="24"/>
        </w:rPr>
        <w:t xml:space="preserve"> </w:t>
      </w:r>
      <w:r>
        <w:rPr>
          <w:b/>
          <w:sz w:val="24"/>
        </w:rPr>
        <w:t>JĖGA</w:t>
      </w:r>
      <w:r>
        <w:rPr>
          <w:b/>
          <w:spacing w:val="-1"/>
          <w:sz w:val="24"/>
        </w:rPr>
        <w:t xml:space="preserve"> </w:t>
      </w:r>
      <w:r>
        <w:rPr>
          <w:b/>
          <w:sz w:val="24"/>
        </w:rPr>
        <w:t>(</w:t>
      </w:r>
      <w:r>
        <w:rPr>
          <w:b/>
          <w:i/>
          <w:sz w:val="24"/>
        </w:rPr>
        <w:t>FORCE</w:t>
      </w:r>
      <w:r>
        <w:rPr>
          <w:b/>
          <w:i/>
          <w:spacing w:val="-1"/>
          <w:sz w:val="24"/>
        </w:rPr>
        <w:t xml:space="preserve"> </w:t>
      </w:r>
      <w:r>
        <w:rPr>
          <w:b/>
          <w:i/>
          <w:spacing w:val="-2"/>
          <w:sz w:val="24"/>
        </w:rPr>
        <w:t>MAJEURE</w:t>
      </w:r>
      <w:r>
        <w:rPr>
          <w:b/>
          <w:spacing w:val="-2"/>
          <w:sz w:val="24"/>
        </w:rPr>
        <w:t>)</w:t>
      </w:r>
    </w:p>
    <w:p w14:paraId="0CFCBE34" w14:textId="77777777" w:rsidR="006A5750" w:rsidRDefault="00000000">
      <w:pPr>
        <w:pStyle w:val="ListParagraph"/>
        <w:numPr>
          <w:ilvl w:val="0"/>
          <w:numId w:val="24"/>
        </w:numPr>
        <w:tabs>
          <w:tab w:val="left" w:pos="1920"/>
        </w:tabs>
        <w:ind w:right="558" w:firstLine="0"/>
        <w:jc w:val="both"/>
        <w:rPr>
          <w:sz w:val="24"/>
        </w:rPr>
      </w:pPr>
      <w:r>
        <w:rPr>
          <w:sz w:val="24"/>
        </w:rPr>
        <w:t>Šalys</w:t>
      </w:r>
      <w:r>
        <w:rPr>
          <w:spacing w:val="-8"/>
          <w:sz w:val="24"/>
        </w:rPr>
        <w:t xml:space="preserve"> </w:t>
      </w:r>
      <w:r>
        <w:rPr>
          <w:sz w:val="24"/>
        </w:rPr>
        <w:t>neatsako</w:t>
      </w:r>
      <w:r>
        <w:rPr>
          <w:spacing w:val="-10"/>
          <w:sz w:val="24"/>
        </w:rPr>
        <w:t xml:space="preserve"> </w:t>
      </w:r>
      <w:r>
        <w:rPr>
          <w:sz w:val="24"/>
        </w:rPr>
        <w:t>už</w:t>
      </w:r>
      <w:r>
        <w:rPr>
          <w:spacing w:val="-11"/>
          <w:sz w:val="24"/>
        </w:rPr>
        <w:t xml:space="preserve"> </w:t>
      </w:r>
      <w:r>
        <w:rPr>
          <w:sz w:val="24"/>
        </w:rPr>
        <w:t>sutartinių</w:t>
      </w:r>
      <w:r>
        <w:rPr>
          <w:spacing w:val="-10"/>
          <w:sz w:val="24"/>
        </w:rPr>
        <w:t xml:space="preserve"> </w:t>
      </w:r>
      <w:r>
        <w:rPr>
          <w:sz w:val="24"/>
        </w:rPr>
        <w:t>įsipareigojimų</w:t>
      </w:r>
      <w:r>
        <w:rPr>
          <w:spacing w:val="-10"/>
          <w:sz w:val="24"/>
        </w:rPr>
        <w:t xml:space="preserve"> </w:t>
      </w:r>
      <w:r>
        <w:rPr>
          <w:sz w:val="24"/>
        </w:rPr>
        <w:t>pagal</w:t>
      </w:r>
      <w:r>
        <w:rPr>
          <w:spacing w:val="-11"/>
          <w:sz w:val="24"/>
        </w:rPr>
        <w:t xml:space="preserve"> </w:t>
      </w:r>
      <w:r>
        <w:rPr>
          <w:sz w:val="24"/>
        </w:rPr>
        <w:t>šią</w:t>
      </w:r>
      <w:r>
        <w:rPr>
          <w:spacing w:val="-6"/>
          <w:sz w:val="24"/>
        </w:rPr>
        <w:t xml:space="preserve"> </w:t>
      </w:r>
      <w:r>
        <w:rPr>
          <w:sz w:val="24"/>
        </w:rPr>
        <w:t>Sutartį</w:t>
      </w:r>
      <w:r>
        <w:rPr>
          <w:spacing w:val="-11"/>
          <w:sz w:val="24"/>
        </w:rPr>
        <w:t xml:space="preserve"> </w:t>
      </w:r>
      <w:r>
        <w:rPr>
          <w:sz w:val="24"/>
        </w:rPr>
        <w:t>neįvykdymą</w:t>
      </w:r>
      <w:r>
        <w:rPr>
          <w:spacing w:val="-11"/>
          <w:sz w:val="24"/>
        </w:rPr>
        <w:t xml:space="preserve"> </w:t>
      </w:r>
      <w:r>
        <w:rPr>
          <w:sz w:val="24"/>
        </w:rPr>
        <w:t>ar</w:t>
      </w:r>
      <w:r>
        <w:rPr>
          <w:spacing w:val="-10"/>
          <w:sz w:val="24"/>
        </w:rPr>
        <w:t xml:space="preserve"> </w:t>
      </w:r>
      <w:r>
        <w:rPr>
          <w:sz w:val="24"/>
        </w:rPr>
        <w:t>netinkamą</w:t>
      </w:r>
      <w:r>
        <w:rPr>
          <w:spacing w:val="-11"/>
          <w:sz w:val="24"/>
        </w:rPr>
        <w:t xml:space="preserve"> </w:t>
      </w:r>
      <w:r>
        <w:rPr>
          <w:sz w:val="24"/>
        </w:rPr>
        <w:t>vykdymą,</w:t>
      </w:r>
      <w:r>
        <w:rPr>
          <w:spacing w:val="-10"/>
          <w:sz w:val="24"/>
        </w:rPr>
        <w:t xml:space="preserve"> </w:t>
      </w:r>
      <w:r>
        <w:rPr>
          <w:sz w:val="24"/>
        </w:rPr>
        <w:t xml:space="preserve">jeigu tai įvyko dėl nenugalimos jėgos </w:t>
      </w:r>
      <w:r>
        <w:rPr>
          <w:i/>
          <w:sz w:val="24"/>
        </w:rPr>
        <w:t xml:space="preserve">(force majeure) </w:t>
      </w:r>
      <w:r>
        <w:rPr>
          <w:sz w:val="24"/>
        </w:rPr>
        <w:t>aplinkybių. Šalys supranta, kad COVID-19 pandemija, karo grėsmė, tiekimo grandinės strigimas bendrąją prasme nėra laikoma nenugalimos jėgos aplinkybe (</w:t>
      </w:r>
      <w:r>
        <w:rPr>
          <w:i/>
          <w:sz w:val="24"/>
        </w:rPr>
        <w:t>force majeure</w:t>
      </w:r>
      <w:r>
        <w:rPr>
          <w:sz w:val="24"/>
        </w:rPr>
        <w:t>).</w:t>
      </w:r>
    </w:p>
    <w:p w14:paraId="5719875D" w14:textId="77777777" w:rsidR="006A5750" w:rsidRDefault="00000000">
      <w:pPr>
        <w:pStyle w:val="ListParagraph"/>
        <w:numPr>
          <w:ilvl w:val="0"/>
          <w:numId w:val="24"/>
        </w:numPr>
        <w:tabs>
          <w:tab w:val="left" w:pos="1920"/>
        </w:tabs>
        <w:spacing w:before="1"/>
        <w:ind w:right="558" w:firstLine="0"/>
        <w:jc w:val="both"/>
        <w:rPr>
          <w:sz w:val="24"/>
        </w:rPr>
      </w:pPr>
      <w:r>
        <w:rPr>
          <w:sz w:val="24"/>
        </w:rPr>
        <w:t xml:space="preserve">Šalis, kuri negali vykdyti įsipareigojimų dėl nenugalimos jėgos </w:t>
      </w:r>
      <w:r>
        <w:rPr>
          <w:i/>
          <w:sz w:val="24"/>
        </w:rPr>
        <w:t xml:space="preserve">(force majeure) </w:t>
      </w:r>
      <w:r>
        <w:rPr>
          <w:sz w:val="24"/>
        </w:rPr>
        <w:t>aplinkybių, privalo raštu pranešti apie tai kitai Šaliai per 5 (penkias) darbo dienas nuo tokių aplinkybių atsiradimo dienos, išskyrus</w:t>
      </w:r>
      <w:r>
        <w:rPr>
          <w:spacing w:val="-3"/>
          <w:sz w:val="24"/>
        </w:rPr>
        <w:t xml:space="preserve"> </w:t>
      </w:r>
      <w:r>
        <w:rPr>
          <w:sz w:val="24"/>
        </w:rPr>
        <w:t>atvejus,</w:t>
      </w:r>
      <w:r>
        <w:rPr>
          <w:spacing w:val="-4"/>
          <w:sz w:val="24"/>
        </w:rPr>
        <w:t xml:space="preserve"> </w:t>
      </w:r>
      <w:r>
        <w:rPr>
          <w:sz w:val="24"/>
        </w:rPr>
        <w:t>kai</w:t>
      </w:r>
      <w:r>
        <w:rPr>
          <w:spacing w:val="-6"/>
          <w:sz w:val="24"/>
        </w:rPr>
        <w:t xml:space="preserve"> </w:t>
      </w:r>
      <w:r>
        <w:rPr>
          <w:sz w:val="24"/>
        </w:rPr>
        <w:t>dėl</w:t>
      </w:r>
      <w:r>
        <w:rPr>
          <w:spacing w:val="-6"/>
          <w:sz w:val="24"/>
        </w:rPr>
        <w:t xml:space="preserve"> </w:t>
      </w:r>
      <w:r>
        <w:rPr>
          <w:sz w:val="24"/>
        </w:rPr>
        <w:t>nenugalimos</w:t>
      </w:r>
      <w:r>
        <w:rPr>
          <w:spacing w:val="-3"/>
          <w:sz w:val="24"/>
        </w:rPr>
        <w:t xml:space="preserve"> </w:t>
      </w:r>
      <w:r>
        <w:rPr>
          <w:sz w:val="24"/>
        </w:rPr>
        <w:t xml:space="preserve">jėgos </w:t>
      </w:r>
      <w:r>
        <w:rPr>
          <w:i/>
          <w:sz w:val="24"/>
        </w:rPr>
        <w:t>(force</w:t>
      </w:r>
      <w:r>
        <w:rPr>
          <w:i/>
          <w:spacing w:val="-6"/>
          <w:sz w:val="24"/>
        </w:rPr>
        <w:t xml:space="preserve"> </w:t>
      </w:r>
      <w:r>
        <w:rPr>
          <w:i/>
          <w:sz w:val="24"/>
        </w:rPr>
        <w:t>majeure)</w:t>
      </w:r>
      <w:r>
        <w:rPr>
          <w:i/>
          <w:spacing w:val="-3"/>
          <w:sz w:val="24"/>
        </w:rPr>
        <w:t xml:space="preserve"> </w:t>
      </w:r>
      <w:r>
        <w:rPr>
          <w:sz w:val="24"/>
        </w:rPr>
        <w:t>aplinkybių</w:t>
      </w:r>
      <w:r>
        <w:rPr>
          <w:spacing w:val="-4"/>
          <w:sz w:val="24"/>
        </w:rPr>
        <w:t xml:space="preserve"> </w:t>
      </w:r>
      <w:r>
        <w:rPr>
          <w:sz w:val="24"/>
        </w:rPr>
        <w:t>neįmanoma</w:t>
      </w:r>
      <w:r>
        <w:rPr>
          <w:spacing w:val="-6"/>
          <w:sz w:val="24"/>
        </w:rPr>
        <w:t xml:space="preserve"> </w:t>
      </w:r>
      <w:r>
        <w:rPr>
          <w:sz w:val="24"/>
        </w:rPr>
        <w:t>to</w:t>
      </w:r>
      <w:r>
        <w:rPr>
          <w:spacing w:val="-4"/>
          <w:sz w:val="24"/>
        </w:rPr>
        <w:t xml:space="preserve"> </w:t>
      </w:r>
      <w:r>
        <w:rPr>
          <w:sz w:val="24"/>
        </w:rPr>
        <w:t>padaryti.</w:t>
      </w:r>
      <w:r>
        <w:rPr>
          <w:spacing w:val="-4"/>
          <w:sz w:val="24"/>
        </w:rPr>
        <w:t xml:space="preserve"> </w:t>
      </w:r>
      <w:r>
        <w:rPr>
          <w:sz w:val="24"/>
        </w:rPr>
        <w:t>Jeigu</w:t>
      </w:r>
      <w:r>
        <w:rPr>
          <w:spacing w:val="-4"/>
          <w:sz w:val="24"/>
        </w:rPr>
        <w:t xml:space="preserve"> </w:t>
      </w:r>
      <w:r>
        <w:rPr>
          <w:sz w:val="24"/>
        </w:rPr>
        <w:t>šios aplinkybės trunka ilgiau kaip 30 (trisdešimt) dienų, kiekviena Šalis turi teisę nutraukti šią Sutartį, neatlygindama kitai Šaliai nuostolių, atsiradusių dėl prievolių neįvykdymo. Laiku negavusi pranešimo šalis turi teisę reikalauti dėl šio pranešimo negavimo (ar negavimo laiku) patirtų nuostolių atlyginimo.</w:t>
      </w:r>
    </w:p>
    <w:p w14:paraId="096AD6A7" w14:textId="77777777" w:rsidR="006A5750" w:rsidRDefault="00000000">
      <w:pPr>
        <w:pStyle w:val="ListParagraph"/>
        <w:numPr>
          <w:ilvl w:val="0"/>
          <w:numId w:val="24"/>
        </w:numPr>
        <w:tabs>
          <w:tab w:val="left" w:pos="1920"/>
        </w:tabs>
        <w:spacing w:line="242" w:lineRule="auto"/>
        <w:ind w:right="560" w:firstLine="0"/>
        <w:jc w:val="both"/>
        <w:rPr>
          <w:sz w:val="24"/>
        </w:rPr>
      </w:pPr>
      <w:r>
        <w:rPr>
          <w:sz w:val="24"/>
        </w:rPr>
        <w:t xml:space="preserve">Šalys atleidžiamos nuo atsakomybės esant nenugalimos jėgos </w:t>
      </w:r>
      <w:r>
        <w:rPr>
          <w:i/>
          <w:sz w:val="24"/>
        </w:rPr>
        <w:t xml:space="preserve">(force majeure) </w:t>
      </w:r>
      <w:r>
        <w:rPr>
          <w:sz w:val="24"/>
        </w:rPr>
        <w:t xml:space="preserve">aplinkybėms vadovaujantis LR teisės aktais bei pateikus nenugalimos jėgos </w:t>
      </w:r>
      <w:r>
        <w:rPr>
          <w:i/>
          <w:sz w:val="24"/>
        </w:rPr>
        <w:t xml:space="preserve">(force majeure) </w:t>
      </w:r>
      <w:r>
        <w:rPr>
          <w:sz w:val="24"/>
        </w:rPr>
        <w:t xml:space="preserve">aplinkybes liudijančius </w:t>
      </w:r>
      <w:r>
        <w:rPr>
          <w:spacing w:val="-2"/>
          <w:sz w:val="24"/>
        </w:rPr>
        <w:t>dokumentus.</w:t>
      </w:r>
    </w:p>
    <w:p w14:paraId="62B96C4E" w14:textId="77777777" w:rsidR="006A5750" w:rsidRDefault="00000000">
      <w:pPr>
        <w:pStyle w:val="Heading1"/>
        <w:numPr>
          <w:ilvl w:val="0"/>
          <w:numId w:val="25"/>
        </w:numPr>
        <w:tabs>
          <w:tab w:val="left" w:pos="2678"/>
          <w:tab w:val="left" w:pos="4096"/>
        </w:tabs>
        <w:spacing w:before="269"/>
        <w:ind w:left="4096" w:right="965" w:hanging="1776"/>
        <w:jc w:val="left"/>
      </w:pPr>
      <w:r>
        <w:t>NACIONALINIO</w:t>
      </w:r>
      <w:r>
        <w:rPr>
          <w:spacing w:val="-7"/>
        </w:rPr>
        <w:t xml:space="preserve"> </w:t>
      </w:r>
      <w:r>
        <w:t>SAUGUMO</w:t>
      </w:r>
      <w:r>
        <w:rPr>
          <w:spacing w:val="-7"/>
        </w:rPr>
        <w:t xml:space="preserve"> </w:t>
      </w:r>
      <w:r>
        <w:t>ATITIKTIES</w:t>
      </w:r>
      <w:r>
        <w:rPr>
          <w:spacing w:val="-5"/>
        </w:rPr>
        <w:t xml:space="preserve"> </w:t>
      </w:r>
      <w:r>
        <w:t>IR</w:t>
      </w:r>
      <w:r>
        <w:rPr>
          <w:spacing w:val="-9"/>
        </w:rPr>
        <w:t xml:space="preserve"> </w:t>
      </w:r>
      <w:r>
        <w:t>KITŲ</w:t>
      </w:r>
      <w:r>
        <w:rPr>
          <w:spacing w:val="-5"/>
        </w:rPr>
        <w:t xml:space="preserve"> </w:t>
      </w:r>
      <w:r>
        <w:t>SU</w:t>
      </w:r>
      <w:r>
        <w:rPr>
          <w:spacing w:val="-5"/>
        </w:rPr>
        <w:t xml:space="preserve"> </w:t>
      </w:r>
      <w:r>
        <w:t>SAUGUMU</w:t>
      </w:r>
      <w:r>
        <w:rPr>
          <w:spacing w:val="-5"/>
        </w:rPr>
        <w:t xml:space="preserve"> </w:t>
      </w:r>
      <w:r>
        <w:t>SUSIJUSIŲ REIKALAVIMŲ VYKDYMO UŽTIKRINIMAS</w:t>
      </w:r>
    </w:p>
    <w:p w14:paraId="7E7CC98B" w14:textId="77777777" w:rsidR="006A5750" w:rsidRDefault="00000000">
      <w:pPr>
        <w:pStyle w:val="Heading2"/>
        <w:numPr>
          <w:ilvl w:val="0"/>
          <w:numId w:val="24"/>
        </w:numPr>
        <w:tabs>
          <w:tab w:val="left" w:pos="1920"/>
        </w:tabs>
        <w:spacing w:line="274" w:lineRule="exact"/>
        <w:ind w:left="1920" w:hanging="360"/>
        <w:jc w:val="both"/>
      </w:pPr>
      <w:r>
        <w:t>Nuostatos</w:t>
      </w:r>
      <w:r>
        <w:rPr>
          <w:spacing w:val="-4"/>
        </w:rPr>
        <w:t xml:space="preserve"> </w:t>
      </w:r>
      <w:r>
        <w:t>dėl</w:t>
      </w:r>
      <w:r>
        <w:rPr>
          <w:spacing w:val="-4"/>
        </w:rPr>
        <w:t xml:space="preserve"> </w:t>
      </w:r>
      <w:r>
        <w:t>sankcijų</w:t>
      </w:r>
      <w:r>
        <w:rPr>
          <w:spacing w:val="-1"/>
        </w:rPr>
        <w:t xml:space="preserve"> </w:t>
      </w:r>
      <w:r>
        <w:rPr>
          <w:spacing w:val="-2"/>
        </w:rPr>
        <w:t>taikymo:</w:t>
      </w:r>
    </w:p>
    <w:p w14:paraId="144CD834" w14:textId="77777777" w:rsidR="006A5750" w:rsidRDefault="00000000">
      <w:pPr>
        <w:pStyle w:val="ListParagraph"/>
        <w:numPr>
          <w:ilvl w:val="1"/>
          <w:numId w:val="24"/>
        </w:numPr>
        <w:tabs>
          <w:tab w:val="left" w:pos="2280"/>
        </w:tabs>
        <w:ind w:right="558" w:firstLine="0"/>
        <w:jc w:val="both"/>
        <w:rPr>
          <w:sz w:val="24"/>
        </w:rPr>
      </w:pPr>
      <w:r>
        <w:rPr>
          <w:sz w:val="24"/>
        </w:rPr>
        <w:t>Tiekėjas patvirtina, kad nei jam, nei jo akcininkui (-ams) nėra taikomos ES ir/ar LR teisės aktais nustatytos sankcijos (pvz., ribojamosios priemonės (individualios sankcijos), ekonominės sankcijos ir pan.)</w:t>
      </w:r>
      <w:r>
        <w:rPr>
          <w:spacing w:val="-13"/>
          <w:sz w:val="24"/>
        </w:rPr>
        <w:t xml:space="preserve"> </w:t>
      </w:r>
      <w:r>
        <w:rPr>
          <w:sz w:val="24"/>
        </w:rPr>
        <w:t>ir</w:t>
      </w:r>
      <w:r>
        <w:rPr>
          <w:spacing w:val="-13"/>
          <w:sz w:val="24"/>
        </w:rPr>
        <w:t xml:space="preserve"> </w:t>
      </w:r>
      <w:r>
        <w:rPr>
          <w:sz w:val="24"/>
        </w:rPr>
        <w:t>įsipareigoja</w:t>
      </w:r>
      <w:r>
        <w:rPr>
          <w:spacing w:val="-10"/>
          <w:sz w:val="24"/>
        </w:rPr>
        <w:t xml:space="preserve"> </w:t>
      </w:r>
      <w:r>
        <w:rPr>
          <w:sz w:val="24"/>
        </w:rPr>
        <w:t>informuoti</w:t>
      </w:r>
      <w:r>
        <w:rPr>
          <w:spacing w:val="-15"/>
          <w:sz w:val="24"/>
        </w:rPr>
        <w:t xml:space="preserve"> </w:t>
      </w:r>
      <w:r>
        <w:rPr>
          <w:sz w:val="24"/>
        </w:rPr>
        <w:t>Pirkėją</w:t>
      </w:r>
      <w:r>
        <w:rPr>
          <w:spacing w:val="-15"/>
          <w:sz w:val="24"/>
        </w:rPr>
        <w:t xml:space="preserve"> </w:t>
      </w:r>
      <w:r>
        <w:rPr>
          <w:sz w:val="24"/>
        </w:rPr>
        <w:t>nedelsiant,</w:t>
      </w:r>
      <w:r>
        <w:rPr>
          <w:spacing w:val="-14"/>
          <w:sz w:val="24"/>
        </w:rPr>
        <w:t xml:space="preserve"> </w:t>
      </w:r>
      <w:r>
        <w:rPr>
          <w:sz w:val="24"/>
        </w:rPr>
        <w:t>bet</w:t>
      </w:r>
      <w:r>
        <w:rPr>
          <w:spacing w:val="-10"/>
          <w:sz w:val="24"/>
        </w:rPr>
        <w:t xml:space="preserve"> </w:t>
      </w:r>
      <w:r>
        <w:rPr>
          <w:sz w:val="24"/>
        </w:rPr>
        <w:t>ne</w:t>
      </w:r>
      <w:r>
        <w:rPr>
          <w:spacing w:val="-15"/>
          <w:sz w:val="24"/>
        </w:rPr>
        <w:t xml:space="preserve"> </w:t>
      </w:r>
      <w:r>
        <w:rPr>
          <w:sz w:val="24"/>
        </w:rPr>
        <w:t>vėliau</w:t>
      </w:r>
      <w:r>
        <w:rPr>
          <w:spacing w:val="-14"/>
          <w:sz w:val="24"/>
        </w:rPr>
        <w:t xml:space="preserve"> </w:t>
      </w:r>
      <w:r>
        <w:rPr>
          <w:sz w:val="24"/>
        </w:rPr>
        <w:t>nei</w:t>
      </w:r>
      <w:r>
        <w:rPr>
          <w:spacing w:val="-15"/>
          <w:sz w:val="24"/>
        </w:rPr>
        <w:t xml:space="preserve"> </w:t>
      </w:r>
      <w:r>
        <w:rPr>
          <w:sz w:val="24"/>
        </w:rPr>
        <w:t>per</w:t>
      </w:r>
      <w:r>
        <w:rPr>
          <w:spacing w:val="-13"/>
          <w:sz w:val="24"/>
        </w:rPr>
        <w:t xml:space="preserve"> </w:t>
      </w:r>
      <w:r>
        <w:rPr>
          <w:sz w:val="24"/>
        </w:rPr>
        <w:t>5</w:t>
      </w:r>
      <w:r>
        <w:rPr>
          <w:spacing w:val="-14"/>
          <w:sz w:val="24"/>
        </w:rPr>
        <w:t xml:space="preserve"> </w:t>
      </w:r>
      <w:r>
        <w:rPr>
          <w:sz w:val="24"/>
        </w:rPr>
        <w:t>(penkias)</w:t>
      </w:r>
      <w:r>
        <w:rPr>
          <w:spacing w:val="-13"/>
          <w:sz w:val="24"/>
        </w:rPr>
        <w:t xml:space="preserve"> </w:t>
      </w:r>
      <w:r>
        <w:rPr>
          <w:sz w:val="24"/>
        </w:rPr>
        <w:t>darbo</w:t>
      </w:r>
      <w:r>
        <w:rPr>
          <w:spacing w:val="-13"/>
          <w:sz w:val="24"/>
        </w:rPr>
        <w:t xml:space="preserve"> </w:t>
      </w:r>
      <w:r>
        <w:rPr>
          <w:sz w:val="24"/>
        </w:rPr>
        <w:t>dienas,</w:t>
      </w:r>
      <w:r>
        <w:rPr>
          <w:spacing w:val="-14"/>
          <w:sz w:val="24"/>
        </w:rPr>
        <w:t xml:space="preserve"> </w:t>
      </w:r>
      <w:r>
        <w:rPr>
          <w:sz w:val="24"/>
        </w:rPr>
        <w:t>apie</w:t>
      </w:r>
      <w:r>
        <w:rPr>
          <w:spacing w:val="-10"/>
          <w:sz w:val="24"/>
        </w:rPr>
        <w:t xml:space="preserve"> </w:t>
      </w:r>
      <w:r>
        <w:rPr>
          <w:sz w:val="24"/>
        </w:rPr>
        <w:t>tokių sankcijų</w:t>
      </w:r>
      <w:r>
        <w:rPr>
          <w:spacing w:val="-15"/>
          <w:sz w:val="24"/>
        </w:rPr>
        <w:t xml:space="preserve"> </w:t>
      </w:r>
      <w:r>
        <w:rPr>
          <w:sz w:val="24"/>
        </w:rPr>
        <w:t>taikymą</w:t>
      </w:r>
      <w:r>
        <w:rPr>
          <w:spacing w:val="-15"/>
          <w:sz w:val="24"/>
        </w:rPr>
        <w:t xml:space="preserve"> </w:t>
      </w:r>
      <w:r>
        <w:rPr>
          <w:sz w:val="24"/>
        </w:rPr>
        <w:t>ar</w:t>
      </w:r>
      <w:r>
        <w:rPr>
          <w:spacing w:val="-15"/>
          <w:sz w:val="24"/>
        </w:rPr>
        <w:t xml:space="preserve"> </w:t>
      </w:r>
      <w:r>
        <w:rPr>
          <w:sz w:val="24"/>
        </w:rPr>
        <w:t>apie</w:t>
      </w:r>
      <w:r>
        <w:rPr>
          <w:spacing w:val="-15"/>
          <w:sz w:val="24"/>
        </w:rPr>
        <w:t xml:space="preserve"> </w:t>
      </w:r>
      <w:r>
        <w:rPr>
          <w:sz w:val="24"/>
        </w:rPr>
        <w:t>riziką,</w:t>
      </w:r>
      <w:r>
        <w:rPr>
          <w:spacing w:val="-15"/>
          <w:sz w:val="24"/>
        </w:rPr>
        <w:t xml:space="preserve"> </w:t>
      </w:r>
      <w:r>
        <w:rPr>
          <w:sz w:val="24"/>
        </w:rPr>
        <w:t>kad</w:t>
      </w:r>
      <w:r>
        <w:rPr>
          <w:spacing w:val="-15"/>
          <w:sz w:val="24"/>
        </w:rPr>
        <w:t xml:space="preserve"> </w:t>
      </w:r>
      <w:r>
        <w:rPr>
          <w:sz w:val="24"/>
        </w:rPr>
        <w:t>tokios</w:t>
      </w:r>
      <w:r>
        <w:rPr>
          <w:spacing w:val="-15"/>
          <w:sz w:val="24"/>
        </w:rPr>
        <w:t xml:space="preserve"> </w:t>
      </w:r>
      <w:r>
        <w:rPr>
          <w:sz w:val="24"/>
        </w:rPr>
        <w:t>sankcijos</w:t>
      </w:r>
      <w:r>
        <w:rPr>
          <w:spacing w:val="-15"/>
          <w:sz w:val="24"/>
        </w:rPr>
        <w:t xml:space="preserve"> </w:t>
      </w:r>
      <w:r>
        <w:rPr>
          <w:sz w:val="24"/>
        </w:rPr>
        <w:t>galėtų</w:t>
      </w:r>
      <w:r>
        <w:rPr>
          <w:spacing w:val="-15"/>
          <w:sz w:val="24"/>
        </w:rPr>
        <w:t xml:space="preserve"> </w:t>
      </w:r>
      <w:r>
        <w:rPr>
          <w:sz w:val="24"/>
        </w:rPr>
        <w:t>būti</w:t>
      </w:r>
      <w:r>
        <w:rPr>
          <w:spacing w:val="-15"/>
          <w:sz w:val="24"/>
        </w:rPr>
        <w:t xml:space="preserve"> </w:t>
      </w:r>
      <w:r>
        <w:rPr>
          <w:sz w:val="24"/>
        </w:rPr>
        <w:t>taikomos.</w:t>
      </w:r>
      <w:r>
        <w:rPr>
          <w:spacing w:val="-15"/>
          <w:sz w:val="24"/>
        </w:rPr>
        <w:t xml:space="preserve"> </w:t>
      </w:r>
      <w:r>
        <w:rPr>
          <w:sz w:val="24"/>
        </w:rPr>
        <w:t>Situacija,</w:t>
      </w:r>
      <w:r>
        <w:rPr>
          <w:spacing w:val="-15"/>
          <w:sz w:val="24"/>
        </w:rPr>
        <w:t xml:space="preserve"> </w:t>
      </w:r>
      <w:r>
        <w:rPr>
          <w:sz w:val="24"/>
        </w:rPr>
        <w:t>kai</w:t>
      </w:r>
      <w:r>
        <w:rPr>
          <w:spacing w:val="-15"/>
          <w:sz w:val="24"/>
        </w:rPr>
        <w:t xml:space="preserve"> </w:t>
      </w:r>
      <w:r>
        <w:rPr>
          <w:sz w:val="24"/>
        </w:rPr>
        <w:t>Tiekėjas</w:t>
      </w:r>
      <w:r>
        <w:rPr>
          <w:spacing w:val="-15"/>
          <w:sz w:val="24"/>
        </w:rPr>
        <w:t xml:space="preserve"> </w:t>
      </w:r>
      <w:r>
        <w:rPr>
          <w:sz w:val="24"/>
        </w:rPr>
        <w:t>nepranešė Pirkėjui apie šiame punkte nurodytas</w:t>
      </w:r>
      <w:r>
        <w:rPr>
          <w:spacing w:val="40"/>
          <w:sz w:val="24"/>
        </w:rPr>
        <w:t xml:space="preserve"> </w:t>
      </w:r>
      <w:r>
        <w:rPr>
          <w:sz w:val="24"/>
        </w:rPr>
        <w:t>aplinkybes, neatsižvelgiant į tai, ar Tiekėjas žinojo ar galėjo žinoti dėl šių aplinkybių atsiradimo, atsižvelgiant į imperatyvių teisės normų reikalavimus ir šioje Sutartyje numatytą</w:t>
      </w:r>
      <w:r>
        <w:rPr>
          <w:spacing w:val="-5"/>
          <w:sz w:val="24"/>
        </w:rPr>
        <w:t xml:space="preserve"> </w:t>
      </w:r>
      <w:r>
        <w:rPr>
          <w:sz w:val="24"/>
        </w:rPr>
        <w:t>pareigą</w:t>
      </w:r>
      <w:r>
        <w:rPr>
          <w:spacing w:val="-5"/>
          <w:sz w:val="24"/>
        </w:rPr>
        <w:t xml:space="preserve"> </w:t>
      </w:r>
      <w:r>
        <w:rPr>
          <w:sz w:val="24"/>
        </w:rPr>
        <w:t>užtikrinti</w:t>
      </w:r>
      <w:r>
        <w:rPr>
          <w:spacing w:val="-5"/>
          <w:sz w:val="24"/>
        </w:rPr>
        <w:t xml:space="preserve"> </w:t>
      </w:r>
      <w:r>
        <w:rPr>
          <w:sz w:val="24"/>
        </w:rPr>
        <w:t>atitiktį</w:t>
      </w:r>
      <w:r>
        <w:rPr>
          <w:spacing w:val="-5"/>
          <w:sz w:val="24"/>
        </w:rPr>
        <w:t xml:space="preserve"> </w:t>
      </w:r>
      <w:r>
        <w:rPr>
          <w:sz w:val="24"/>
        </w:rPr>
        <w:t>šiems</w:t>
      </w:r>
      <w:r>
        <w:rPr>
          <w:spacing w:val="-2"/>
          <w:sz w:val="24"/>
        </w:rPr>
        <w:t xml:space="preserve"> </w:t>
      </w:r>
      <w:r>
        <w:rPr>
          <w:sz w:val="24"/>
        </w:rPr>
        <w:t>reikalavimams,</w:t>
      </w:r>
      <w:r>
        <w:rPr>
          <w:spacing w:val="-3"/>
          <w:sz w:val="24"/>
        </w:rPr>
        <w:t xml:space="preserve"> </w:t>
      </w:r>
      <w:r>
        <w:rPr>
          <w:sz w:val="24"/>
        </w:rPr>
        <w:t>laikoma</w:t>
      </w:r>
      <w:r>
        <w:rPr>
          <w:spacing w:val="-5"/>
          <w:sz w:val="24"/>
        </w:rPr>
        <w:t xml:space="preserve"> </w:t>
      </w:r>
      <w:r>
        <w:rPr>
          <w:sz w:val="24"/>
        </w:rPr>
        <w:t>esminiu</w:t>
      </w:r>
      <w:r>
        <w:rPr>
          <w:spacing w:val="-3"/>
          <w:sz w:val="24"/>
        </w:rPr>
        <w:t xml:space="preserve"> </w:t>
      </w:r>
      <w:r>
        <w:rPr>
          <w:sz w:val="24"/>
        </w:rPr>
        <w:t>sutarties</w:t>
      </w:r>
      <w:r>
        <w:rPr>
          <w:spacing w:val="-2"/>
          <w:sz w:val="24"/>
        </w:rPr>
        <w:t xml:space="preserve"> </w:t>
      </w:r>
      <w:r>
        <w:rPr>
          <w:sz w:val="24"/>
        </w:rPr>
        <w:t>pažeidimu</w:t>
      </w:r>
      <w:r>
        <w:rPr>
          <w:spacing w:val="-3"/>
          <w:sz w:val="24"/>
        </w:rPr>
        <w:t xml:space="preserve"> </w:t>
      </w:r>
      <w:r>
        <w:rPr>
          <w:sz w:val="24"/>
        </w:rPr>
        <w:t>ir</w:t>
      </w:r>
      <w:r>
        <w:rPr>
          <w:spacing w:val="-3"/>
          <w:sz w:val="24"/>
        </w:rPr>
        <w:t xml:space="preserve"> </w:t>
      </w:r>
      <w:r>
        <w:rPr>
          <w:sz w:val="24"/>
        </w:rPr>
        <w:t>pagrindu Pirkėjui nedelsiant, be jokių neigiamų pasekmių sau, vienašališkai nutraukti Sutartį.</w:t>
      </w:r>
    </w:p>
    <w:p w14:paraId="630EFC5C" w14:textId="77777777" w:rsidR="006A5750" w:rsidRDefault="00000000">
      <w:pPr>
        <w:pStyle w:val="ListParagraph"/>
        <w:numPr>
          <w:ilvl w:val="1"/>
          <w:numId w:val="24"/>
        </w:numPr>
        <w:tabs>
          <w:tab w:val="left" w:pos="2280"/>
        </w:tabs>
        <w:spacing w:before="2"/>
        <w:ind w:right="557" w:firstLine="0"/>
        <w:jc w:val="both"/>
        <w:rPr>
          <w:sz w:val="24"/>
        </w:rPr>
      </w:pPr>
      <w:r>
        <w:rPr>
          <w:sz w:val="24"/>
        </w:rPr>
        <w:t xml:space="preserve">Sutartis laikoma niekine ir negaliojančia, jei nustatoma, kad Sutarties vykdymas prieštarauja Lietuvos Respublikoje įgyvendinamoms privalomoms tarptautinėms sankcijoms, kaip tai apibrėžta Lietuvos Respublikos tarptautinių sankcijų įstatyme (toliau - </w:t>
      </w:r>
      <w:r>
        <w:rPr>
          <w:b/>
          <w:sz w:val="24"/>
        </w:rPr>
        <w:t>Sankcijų įstatymas</w:t>
      </w:r>
      <w:r>
        <w:rPr>
          <w:sz w:val="24"/>
        </w:rPr>
        <w:t>) ir kituose tarptautiniuose,</w:t>
      </w:r>
      <w:r>
        <w:rPr>
          <w:spacing w:val="-15"/>
          <w:sz w:val="24"/>
        </w:rPr>
        <w:t xml:space="preserve"> </w:t>
      </w:r>
      <w:r>
        <w:rPr>
          <w:sz w:val="24"/>
        </w:rPr>
        <w:t>Europos</w:t>
      </w:r>
      <w:r>
        <w:rPr>
          <w:spacing w:val="-15"/>
          <w:sz w:val="24"/>
        </w:rPr>
        <w:t xml:space="preserve"> </w:t>
      </w:r>
      <w:r>
        <w:rPr>
          <w:sz w:val="24"/>
        </w:rPr>
        <w:t>Sąjungos</w:t>
      </w:r>
      <w:r>
        <w:rPr>
          <w:spacing w:val="-15"/>
          <w:sz w:val="24"/>
        </w:rPr>
        <w:t xml:space="preserve"> </w:t>
      </w:r>
      <w:r>
        <w:rPr>
          <w:sz w:val="24"/>
        </w:rPr>
        <w:t>ir</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teisės</w:t>
      </w:r>
      <w:r>
        <w:rPr>
          <w:spacing w:val="-15"/>
          <w:sz w:val="24"/>
        </w:rPr>
        <w:t xml:space="preserve"> </w:t>
      </w:r>
      <w:r>
        <w:rPr>
          <w:sz w:val="24"/>
        </w:rPr>
        <w:t>aktuose</w:t>
      </w:r>
      <w:r>
        <w:rPr>
          <w:spacing w:val="-15"/>
          <w:sz w:val="24"/>
        </w:rPr>
        <w:t xml:space="preserve"> </w:t>
      </w:r>
      <w:r>
        <w:rPr>
          <w:sz w:val="24"/>
        </w:rPr>
        <w:t>(bent</w:t>
      </w:r>
      <w:r>
        <w:rPr>
          <w:spacing w:val="-15"/>
          <w:sz w:val="24"/>
        </w:rPr>
        <w:t xml:space="preserve"> </w:t>
      </w:r>
      <w:r>
        <w:rPr>
          <w:sz w:val="24"/>
        </w:rPr>
        <w:t>vienai</w:t>
      </w:r>
      <w:r>
        <w:rPr>
          <w:spacing w:val="-15"/>
          <w:sz w:val="24"/>
        </w:rPr>
        <w:t xml:space="preserve"> </w:t>
      </w:r>
      <w:r>
        <w:rPr>
          <w:sz w:val="24"/>
        </w:rPr>
        <w:t>iš</w:t>
      </w:r>
      <w:r>
        <w:rPr>
          <w:spacing w:val="-15"/>
          <w:sz w:val="24"/>
        </w:rPr>
        <w:t xml:space="preserve"> </w:t>
      </w:r>
      <w:r>
        <w:rPr>
          <w:sz w:val="24"/>
        </w:rPr>
        <w:t>taikomų</w:t>
      </w:r>
      <w:r>
        <w:rPr>
          <w:spacing w:val="-15"/>
          <w:sz w:val="24"/>
        </w:rPr>
        <w:t xml:space="preserve"> </w:t>
      </w:r>
      <w:r>
        <w:rPr>
          <w:sz w:val="24"/>
        </w:rPr>
        <w:t>sankcijų). Sutarties negaliojimo momentas nustatomas vadovaujantis minėtu įstatymu.</w:t>
      </w:r>
    </w:p>
    <w:p w14:paraId="50F43B79" w14:textId="77777777" w:rsidR="006A5750" w:rsidRDefault="00000000">
      <w:pPr>
        <w:pStyle w:val="ListParagraph"/>
        <w:numPr>
          <w:ilvl w:val="1"/>
          <w:numId w:val="24"/>
        </w:numPr>
        <w:tabs>
          <w:tab w:val="left" w:pos="2280"/>
        </w:tabs>
        <w:spacing w:before="1"/>
        <w:ind w:right="560" w:firstLine="0"/>
        <w:jc w:val="both"/>
        <w:rPr>
          <w:sz w:val="24"/>
        </w:rPr>
      </w:pPr>
      <w:r>
        <w:rPr>
          <w:sz w:val="24"/>
        </w:rPr>
        <w:t>Pirkėjas nedelsiant, bet ne vėliau kaip per 5 (penkias) dienas, vienašališkai nutraukia Sutartį arba sustabdo jos vykdymą privalomų tarptautinių sankcijų, kaip tai apibrėžta Sankcijų įstatyme ir kituose tarptautiniuose,</w:t>
      </w:r>
      <w:r>
        <w:rPr>
          <w:spacing w:val="-6"/>
          <w:sz w:val="24"/>
        </w:rPr>
        <w:t xml:space="preserve"> </w:t>
      </w:r>
      <w:r>
        <w:rPr>
          <w:sz w:val="24"/>
        </w:rPr>
        <w:t>Europos</w:t>
      </w:r>
      <w:r>
        <w:rPr>
          <w:spacing w:val="-9"/>
          <w:sz w:val="24"/>
        </w:rPr>
        <w:t xml:space="preserve"> </w:t>
      </w:r>
      <w:r>
        <w:rPr>
          <w:sz w:val="24"/>
        </w:rPr>
        <w:t>Sąjungos</w:t>
      </w:r>
      <w:r>
        <w:rPr>
          <w:spacing w:val="-9"/>
          <w:sz w:val="24"/>
        </w:rPr>
        <w:t xml:space="preserve"> </w:t>
      </w:r>
      <w:r>
        <w:rPr>
          <w:sz w:val="24"/>
        </w:rPr>
        <w:t>ir</w:t>
      </w:r>
      <w:r>
        <w:rPr>
          <w:spacing w:val="-11"/>
          <w:sz w:val="24"/>
        </w:rPr>
        <w:t xml:space="preserve"> </w:t>
      </w:r>
      <w:r>
        <w:rPr>
          <w:sz w:val="24"/>
        </w:rPr>
        <w:t>Lietuvos</w:t>
      </w:r>
      <w:r>
        <w:rPr>
          <w:spacing w:val="-9"/>
          <w:sz w:val="24"/>
        </w:rPr>
        <w:t xml:space="preserve"> </w:t>
      </w:r>
      <w:r>
        <w:rPr>
          <w:sz w:val="24"/>
        </w:rPr>
        <w:t>Respublikos</w:t>
      </w:r>
      <w:r>
        <w:rPr>
          <w:spacing w:val="-9"/>
          <w:sz w:val="24"/>
        </w:rPr>
        <w:t xml:space="preserve"> </w:t>
      </w:r>
      <w:r>
        <w:rPr>
          <w:sz w:val="24"/>
        </w:rPr>
        <w:t>teisės</w:t>
      </w:r>
      <w:r>
        <w:rPr>
          <w:spacing w:val="-9"/>
          <w:sz w:val="24"/>
        </w:rPr>
        <w:t xml:space="preserve"> </w:t>
      </w:r>
      <w:r>
        <w:rPr>
          <w:sz w:val="24"/>
        </w:rPr>
        <w:t>aktuose,</w:t>
      </w:r>
      <w:r>
        <w:rPr>
          <w:spacing w:val="-11"/>
          <w:sz w:val="24"/>
        </w:rPr>
        <w:t xml:space="preserve"> </w:t>
      </w:r>
      <w:r>
        <w:rPr>
          <w:sz w:val="24"/>
        </w:rPr>
        <w:t>įgyvendinimo</w:t>
      </w:r>
      <w:r>
        <w:rPr>
          <w:spacing w:val="-6"/>
          <w:sz w:val="24"/>
        </w:rPr>
        <w:t xml:space="preserve"> </w:t>
      </w:r>
      <w:r>
        <w:rPr>
          <w:sz w:val="24"/>
        </w:rPr>
        <w:t>laikotarpiui,</w:t>
      </w:r>
      <w:r>
        <w:rPr>
          <w:spacing w:val="-11"/>
          <w:sz w:val="24"/>
        </w:rPr>
        <w:t xml:space="preserve"> </w:t>
      </w:r>
      <w:r>
        <w:rPr>
          <w:sz w:val="24"/>
        </w:rPr>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49A79EE" w14:textId="77777777" w:rsidR="006A5750" w:rsidRDefault="00000000">
      <w:pPr>
        <w:pStyle w:val="ListParagraph"/>
        <w:numPr>
          <w:ilvl w:val="1"/>
          <w:numId w:val="24"/>
        </w:numPr>
        <w:tabs>
          <w:tab w:val="left" w:pos="2280"/>
        </w:tabs>
        <w:ind w:right="561" w:firstLine="0"/>
        <w:jc w:val="both"/>
        <w:rPr>
          <w:sz w:val="24"/>
        </w:rPr>
      </w:pPr>
      <w:r>
        <w:rPr>
          <w:sz w:val="24"/>
        </w:rPr>
        <w:t>Tais atvejais, kai laikantis Sutartyje numatytos tvarkos Tiekėjas informuoja apie atsiradusias aplinkybes,</w:t>
      </w:r>
      <w:r>
        <w:rPr>
          <w:spacing w:val="-3"/>
          <w:sz w:val="24"/>
        </w:rPr>
        <w:t xml:space="preserve"> </w:t>
      </w:r>
      <w:r>
        <w:rPr>
          <w:sz w:val="24"/>
        </w:rPr>
        <w:t>Tiekėjui</w:t>
      </w:r>
      <w:r>
        <w:rPr>
          <w:spacing w:val="-5"/>
          <w:sz w:val="24"/>
        </w:rPr>
        <w:t xml:space="preserve"> </w:t>
      </w:r>
      <w:r>
        <w:rPr>
          <w:sz w:val="24"/>
        </w:rPr>
        <w:t>sudaromos</w:t>
      </w:r>
      <w:r>
        <w:rPr>
          <w:spacing w:val="-2"/>
          <w:sz w:val="24"/>
        </w:rPr>
        <w:t xml:space="preserve"> </w:t>
      </w:r>
      <w:r>
        <w:rPr>
          <w:sz w:val="24"/>
        </w:rPr>
        <w:t>galimybės</w:t>
      </w:r>
      <w:r>
        <w:rPr>
          <w:spacing w:val="-2"/>
          <w:sz w:val="24"/>
        </w:rPr>
        <w:t xml:space="preserve"> </w:t>
      </w:r>
      <w:r>
        <w:rPr>
          <w:sz w:val="24"/>
        </w:rPr>
        <w:t>per ne</w:t>
      </w:r>
      <w:r>
        <w:rPr>
          <w:spacing w:val="-5"/>
          <w:sz w:val="24"/>
        </w:rPr>
        <w:t xml:space="preserve"> </w:t>
      </w:r>
      <w:r>
        <w:rPr>
          <w:sz w:val="24"/>
        </w:rPr>
        <w:t>ilgesnį</w:t>
      </w:r>
      <w:r>
        <w:rPr>
          <w:spacing w:val="-5"/>
          <w:sz w:val="24"/>
        </w:rPr>
        <w:t xml:space="preserve"> </w:t>
      </w:r>
      <w:r>
        <w:rPr>
          <w:sz w:val="24"/>
        </w:rPr>
        <w:t>nei</w:t>
      </w:r>
      <w:r>
        <w:rPr>
          <w:spacing w:val="-5"/>
          <w:sz w:val="24"/>
        </w:rPr>
        <w:t xml:space="preserve"> </w:t>
      </w:r>
      <w:r>
        <w:rPr>
          <w:sz w:val="24"/>
        </w:rPr>
        <w:t>10 (dešimties)</w:t>
      </w:r>
      <w:r>
        <w:rPr>
          <w:spacing w:val="-3"/>
          <w:sz w:val="24"/>
        </w:rPr>
        <w:t xml:space="preserve"> </w:t>
      </w:r>
      <w:r>
        <w:rPr>
          <w:sz w:val="24"/>
        </w:rPr>
        <w:t>darbo dienų terminą</w:t>
      </w:r>
      <w:r>
        <w:rPr>
          <w:spacing w:val="-5"/>
          <w:sz w:val="24"/>
        </w:rPr>
        <w:t xml:space="preserve"> </w:t>
      </w:r>
      <w:r>
        <w:rPr>
          <w:sz w:val="24"/>
        </w:rPr>
        <w:t>pašalinti atsiradusias aplinkybes (jei tai yra įmanoma). Šios sąlygos gali būti netaikomos tik tuo atveju, jei pagal galiojančius teisės aktus, minėti ribojimai yra panaikinami.</w:t>
      </w:r>
    </w:p>
    <w:p w14:paraId="75448BA8" w14:textId="77777777" w:rsidR="006A5750" w:rsidRDefault="00000000">
      <w:pPr>
        <w:pStyle w:val="Heading2"/>
        <w:numPr>
          <w:ilvl w:val="0"/>
          <w:numId w:val="24"/>
        </w:numPr>
        <w:tabs>
          <w:tab w:val="left" w:pos="1920"/>
        </w:tabs>
        <w:spacing w:before="1"/>
        <w:ind w:right="562" w:firstLine="0"/>
        <w:jc w:val="both"/>
      </w:pPr>
      <w:r>
        <w:t>Nuostatos taikomos, kai perkamos Prekės/Paslaugos įtrauktos į VPĮ 37 str. 9 d. ir 47 str. 9 d. nurodytų BVPŽ kodų sąrašą:</w:t>
      </w:r>
    </w:p>
    <w:p w14:paraId="61AE90F5" w14:textId="77777777" w:rsidR="006A5750" w:rsidRDefault="00000000">
      <w:pPr>
        <w:pStyle w:val="ListParagraph"/>
        <w:numPr>
          <w:ilvl w:val="1"/>
          <w:numId w:val="24"/>
        </w:numPr>
        <w:tabs>
          <w:tab w:val="left" w:pos="2280"/>
        </w:tabs>
        <w:spacing w:line="242" w:lineRule="auto"/>
        <w:ind w:right="568" w:firstLine="0"/>
        <w:jc w:val="both"/>
        <w:rPr>
          <w:sz w:val="24"/>
        </w:rPr>
      </w:pPr>
      <w:r>
        <w:rPr>
          <w:sz w:val="24"/>
        </w:rPr>
        <w:t>Tiekėjas atsako už tai, kad visą Sutarties vykdymo laikotarpį Tiekėjas atitiktų nacionalinio saugumo</w:t>
      </w:r>
      <w:r>
        <w:rPr>
          <w:spacing w:val="74"/>
          <w:sz w:val="24"/>
        </w:rPr>
        <w:t xml:space="preserve"> </w:t>
      </w:r>
      <w:r>
        <w:rPr>
          <w:sz w:val="24"/>
        </w:rPr>
        <w:t>interesus</w:t>
      </w:r>
      <w:r>
        <w:rPr>
          <w:spacing w:val="76"/>
          <w:sz w:val="24"/>
        </w:rPr>
        <w:t xml:space="preserve"> </w:t>
      </w:r>
      <w:r>
        <w:rPr>
          <w:sz w:val="24"/>
        </w:rPr>
        <w:t>bei</w:t>
      </w:r>
      <w:r>
        <w:rPr>
          <w:spacing w:val="73"/>
          <w:sz w:val="24"/>
        </w:rPr>
        <w:t xml:space="preserve"> </w:t>
      </w:r>
      <w:r>
        <w:rPr>
          <w:sz w:val="24"/>
        </w:rPr>
        <w:t>nebūtų</w:t>
      </w:r>
      <w:r>
        <w:rPr>
          <w:spacing w:val="74"/>
          <w:sz w:val="24"/>
        </w:rPr>
        <w:t xml:space="preserve"> </w:t>
      </w:r>
      <w:r>
        <w:rPr>
          <w:sz w:val="24"/>
        </w:rPr>
        <w:t>registruotas</w:t>
      </w:r>
      <w:r>
        <w:rPr>
          <w:spacing w:val="76"/>
          <w:sz w:val="24"/>
        </w:rPr>
        <w:t xml:space="preserve"> </w:t>
      </w:r>
      <w:r>
        <w:rPr>
          <w:sz w:val="24"/>
        </w:rPr>
        <w:t>(nuolat</w:t>
      </w:r>
      <w:r>
        <w:rPr>
          <w:spacing w:val="73"/>
          <w:sz w:val="24"/>
        </w:rPr>
        <w:t xml:space="preserve"> </w:t>
      </w:r>
      <w:r>
        <w:rPr>
          <w:sz w:val="24"/>
        </w:rPr>
        <w:t>gyvenantis</w:t>
      </w:r>
      <w:r>
        <w:rPr>
          <w:spacing w:val="76"/>
          <w:sz w:val="24"/>
        </w:rPr>
        <w:t xml:space="preserve"> </w:t>
      </w:r>
      <w:r>
        <w:rPr>
          <w:sz w:val="24"/>
        </w:rPr>
        <w:t>ar</w:t>
      </w:r>
      <w:r>
        <w:rPr>
          <w:spacing w:val="74"/>
          <w:sz w:val="24"/>
        </w:rPr>
        <w:t xml:space="preserve"> </w:t>
      </w:r>
      <w:r>
        <w:rPr>
          <w:sz w:val="24"/>
        </w:rPr>
        <w:t>turintis</w:t>
      </w:r>
      <w:r>
        <w:rPr>
          <w:spacing w:val="76"/>
          <w:sz w:val="24"/>
        </w:rPr>
        <w:t xml:space="preserve"> </w:t>
      </w:r>
      <w:r>
        <w:rPr>
          <w:sz w:val="24"/>
        </w:rPr>
        <w:t>pilietybę)</w:t>
      </w:r>
      <w:r>
        <w:rPr>
          <w:spacing w:val="74"/>
          <w:sz w:val="24"/>
        </w:rPr>
        <w:t xml:space="preserve"> </w:t>
      </w:r>
      <w:r>
        <w:rPr>
          <w:sz w:val="24"/>
        </w:rPr>
        <w:t>nepatikimomis</w:t>
      </w:r>
    </w:p>
    <w:p w14:paraId="00FBFA9F" w14:textId="77777777" w:rsidR="006A5750" w:rsidRDefault="00000000">
      <w:pPr>
        <w:pStyle w:val="BodyText"/>
        <w:spacing w:before="46"/>
        <w:ind w:left="1005"/>
        <w:jc w:val="center"/>
      </w:pPr>
      <w:r>
        <w:rPr>
          <w:spacing w:val="-10"/>
        </w:rPr>
        <w:t>5</w:t>
      </w:r>
    </w:p>
    <w:p w14:paraId="5DCA63A7" w14:textId="77777777" w:rsidR="006A5750" w:rsidRDefault="006A5750">
      <w:pPr>
        <w:pStyle w:val="BodyText"/>
        <w:jc w:val="center"/>
        <w:sectPr w:rsidR="006A5750">
          <w:pgSz w:w="12240" w:h="15840"/>
          <w:pgMar w:top="540" w:right="0" w:bottom="280" w:left="0" w:header="302" w:footer="0" w:gutter="0"/>
          <w:cols w:space="720"/>
        </w:sectPr>
      </w:pPr>
    </w:p>
    <w:p w14:paraId="385DD8DC" w14:textId="77777777" w:rsidR="006A5750" w:rsidRDefault="00000000">
      <w:pPr>
        <w:pStyle w:val="BodyText"/>
        <w:spacing w:before="175"/>
        <w:ind w:left="1560" w:right="570"/>
        <w:jc w:val="both"/>
      </w:pPr>
      <w:r>
        <w:lastRenderedPageBreak/>
        <w:t>laikomose valstybėse ar teritorijose, jei tokie reikalavimai buvo numatyti, taip pat atitiktų visus kitus pirkimo dokumentuose keliamus nacionalinio saugumo reikalavimus tiekėjams.</w:t>
      </w:r>
    </w:p>
    <w:p w14:paraId="0355310A" w14:textId="77777777" w:rsidR="006A5750" w:rsidRDefault="00000000">
      <w:pPr>
        <w:pStyle w:val="ListParagraph"/>
        <w:numPr>
          <w:ilvl w:val="1"/>
          <w:numId w:val="24"/>
        </w:numPr>
        <w:tabs>
          <w:tab w:val="left" w:pos="2280"/>
        </w:tabs>
        <w:ind w:right="565" w:firstLine="0"/>
        <w:jc w:val="both"/>
        <w:rPr>
          <w:sz w:val="24"/>
        </w:rPr>
      </w:pPr>
      <w:r>
        <w:rPr>
          <w:sz w:val="24"/>
        </w:rPr>
        <w:t>Tiekėjas,</w:t>
      </w:r>
      <w:r>
        <w:rPr>
          <w:spacing w:val="-11"/>
          <w:sz w:val="24"/>
        </w:rPr>
        <w:t xml:space="preserve"> </w:t>
      </w:r>
      <w:r>
        <w:rPr>
          <w:sz w:val="24"/>
        </w:rPr>
        <w:t>Pirkėjui</w:t>
      </w:r>
      <w:r>
        <w:rPr>
          <w:spacing w:val="-12"/>
          <w:sz w:val="24"/>
        </w:rPr>
        <w:t xml:space="preserve"> </w:t>
      </w:r>
      <w:r>
        <w:rPr>
          <w:sz w:val="24"/>
        </w:rPr>
        <w:t>pareikalavus,</w:t>
      </w:r>
      <w:r>
        <w:rPr>
          <w:spacing w:val="-11"/>
          <w:sz w:val="24"/>
        </w:rPr>
        <w:t xml:space="preserve"> </w:t>
      </w:r>
      <w:r>
        <w:rPr>
          <w:sz w:val="24"/>
        </w:rPr>
        <w:t>per</w:t>
      </w:r>
      <w:r>
        <w:rPr>
          <w:spacing w:val="-11"/>
          <w:sz w:val="24"/>
        </w:rPr>
        <w:t xml:space="preserve"> </w:t>
      </w:r>
      <w:r>
        <w:rPr>
          <w:sz w:val="24"/>
        </w:rPr>
        <w:t>Pirkėjo</w:t>
      </w:r>
      <w:r>
        <w:rPr>
          <w:spacing w:val="-11"/>
          <w:sz w:val="24"/>
        </w:rPr>
        <w:t xml:space="preserve"> </w:t>
      </w:r>
      <w:r>
        <w:rPr>
          <w:sz w:val="24"/>
        </w:rPr>
        <w:t>nustatytą</w:t>
      </w:r>
      <w:r>
        <w:rPr>
          <w:spacing w:val="-12"/>
          <w:sz w:val="24"/>
        </w:rPr>
        <w:t xml:space="preserve"> </w:t>
      </w:r>
      <w:r>
        <w:rPr>
          <w:sz w:val="24"/>
        </w:rPr>
        <w:t>terminą</w:t>
      </w:r>
      <w:r>
        <w:rPr>
          <w:spacing w:val="-12"/>
          <w:sz w:val="24"/>
        </w:rPr>
        <w:t xml:space="preserve"> </w:t>
      </w:r>
      <w:r>
        <w:rPr>
          <w:sz w:val="24"/>
        </w:rPr>
        <w:t>privalo</w:t>
      </w:r>
      <w:r>
        <w:rPr>
          <w:spacing w:val="-11"/>
          <w:sz w:val="24"/>
        </w:rPr>
        <w:t xml:space="preserve"> </w:t>
      </w:r>
      <w:r>
        <w:rPr>
          <w:sz w:val="24"/>
        </w:rPr>
        <w:t>pateikti</w:t>
      </w:r>
      <w:r>
        <w:rPr>
          <w:spacing w:val="-12"/>
          <w:sz w:val="24"/>
        </w:rPr>
        <w:t xml:space="preserve"> </w:t>
      </w:r>
      <w:r>
        <w:rPr>
          <w:sz w:val="24"/>
        </w:rPr>
        <w:t>Pirkėjui</w:t>
      </w:r>
      <w:r>
        <w:rPr>
          <w:spacing w:val="-12"/>
          <w:sz w:val="24"/>
        </w:rPr>
        <w:t xml:space="preserve"> </w:t>
      </w:r>
      <w:r>
        <w:rPr>
          <w:sz w:val="24"/>
        </w:rPr>
        <w:t>pakankamus įrodymus, jog jis turi visus pagal teisės aktų reikalavimus būtinus Prekių / Paslaugų tiekimui Lietuvos Respublikoje</w:t>
      </w:r>
      <w:r>
        <w:rPr>
          <w:spacing w:val="-7"/>
          <w:sz w:val="24"/>
        </w:rPr>
        <w:t xml:space="preserve"> </w:t>
      </w:r>
      <w:r>
        <w:rPr>
          <w:sz w:val="24"/>
        </w:rPr>
        <w:t>leidimus,</w:t>
      </w:r>
      <w:r>
        <w:rPr>
          <w:spacing w:val="-11"/>
          <w:sz w:val="24"/>
        </w:rPr>
        <w:t xml:space="preserve"> </w:t>
      </w:r>
      <w:r>
        <w:rPr>
          <w:sz w:val="24"/>
        </w:rPr>
        <w:t>atestatus,</w:t>
      </w:r>
      <w:r>
        <w:rPr>
          <w:spacing w:val="-11"/>
          <w:sz w:val="24"/>
        </w:rPr>
        <w:t xml:space="preserve"> </w:t>
      </w:r>
      <w:r>
        <w:rPr>
          <w:sz w:val="24"/>
        </w:rPr>
        <w:t>licencijas</w:t>
      </w:r>
      <w:r>
        <w:rPr>
          <w:spacing w:val="-9"/>
          <w:sz w:val="24"/>
        </w:rPr>
        <w:t xml:space="preserve"> </w:t>
      </w:r>
      <w:r>
        <w:rPr>
          <w:sz w:val="24"/>
        </w:rPr>
        <w:t>ir</w:t>
      </w:r>
      <w:r>
        <w:rPr>
          <w:spacing w:val="-11"/>
          <w:sz w:val="24"/>
        </w:rPr>
        <w:t xml:space="preserve"> </w:t>
      </w:r>
      <w:r>
        <w:rPr>
          <w:sz w:val="24"/>
        </w:rPr>
        <w:t>(arba)</w:t>
      </w:r>
      <w:r>
        <w:rPr>
          <w:spacing w:val="-11"/>
          <w:sz w:val="24"/>
        </w:rPr>
        <w:t xml:space="preserve"> </w:t>
      </w:r>
      <w:r>
        <w:rPr>
          <w:sz w:val="24"/>
        </w:rPr>
        <w:t>kitus</w:t>
      </w:r>
      <w:r>
        <w:rPr>
          <w:spacing w:val="-9"/>
          <w:sz w:val="24"/>
        </w:rPr>
        <w:t xml:space="preserve"> </w:t>
      </w:r>
      <w:r>
        <w:rPr>
          <w:sz w:val="24"/>
        </w:rPr>
        <w:t>teisės</w:t>
      </w:r>
      <w:r>
        <w:rPr>
          <w:spacing w:val="-9"/>
          <w:sz w:val="24"/>
        </w:rPr>
        <w:t xml:space="preserve"> </w:t>
      </w:r>
      <w:r>
        <w:rPr>
          <w:sz w:val="24"/>
        </w:rPr>
        <w:t>aktų</w:t>
      </w:r>
      <w:r>
        <w:rPr>
          <w:spacing w:val="-11"/>
          <w:sz w:val="24"/>
        </w:rPr>
        <w:t xml:space="preserve"> </w:t>
      </w:r>
      <w:r>
        <w:rPr>
          <w:sz w:val="24"/>
        </w:rPr>
        <w:t>nustatytus</w:t>
      </w:r>
      <w:r>
        <w:rPr>
          <w:spacing w:val="-9"/>
          <w:sz w:val="24"/>
        </w:rPr>
        <w:t xml:space="preserve"> </w:t>
      </w:r>
      <w:r>
        <w:rPr>
          <w:sz w:val="24"/>
        </w:rPr>
        <w:t>reikalavimus</w:t>
      </w:r>
      <w:r>
        <w:rPr>
          <w:spacing w:val="-9"/>
          <w:sz w:val="24"/>
        </w:rPr>
        <w:t xml:space="preserve"> </w:t>
      </w:r>
      <w:r>
        <w:rPr>
          <w:sz w:val="24"/>
        </w:rPr>
        <w:t>atitinkančius dokumentus ar tam tikrų dokumentų pagrįstas poreikis kilo dėl nacionalinio saugumo.</w:t>
      </w:r>
    </w:p>
    <w:p w14:paraId="7646FA30" w14:textId="77777777" w:rsidR="006A5750" w:rsidRDefault="00000000">
      <w:pPr>
        <w:pStyle w:val="Heading2"/>
        <w:numPr>
          <w:ilvl w:val="0"/>
          <w:numId w:val="24"/>
        </w:numPr>
        <w:tabs>
          <w:tab w:val="left" w:pos="1920"/>
        </w:tabs>
        <w:spacing w:line="242" w:lineRule="auto"/>
        <w:ind w:right="568" w:firstLine="0"/>
        <w:jc w:val="both"/>
      </w:pPr>
      <w:r>
        <w:t>Nuostatos taikomos subtiekėjų (įsk. specialistų), jungtinės veiklos partnerių pasitelkimui ir Prekių modelio ar gamintojo keitimui, jei pirkimo dokumentuose buvo keliami reikalavimai dėl atitikties nacionaliniam saugumui:</w:t>
      </w:r>
    </w:p>
    <w:p w14:paraId="1BF8EE11" w14:textId="77777777" w:rsidR="006A5750" w:rsidRDefault="00000000">
      <w:pPr>
        <w:pStyle w:val="ListParagraph"/>
        <w:numPr>
          <w:ilvl w:val="1"/>
          <w:numId w:val="24"/>
        </w:numPr>
        <w:tabs>
          <w:tab w:val="left" w:pos="2280"/>
        </w:tabs>
        <w:ind w:right="559" w:firstLine="0"/>
        <w:jc w:val="both"/>
        <w:rPr>
          <w:sz w:val="24"/>
        </w:rPr>
      </w:pPr>
      <w:r>
        <w:rPr>
          <w:sz w:val="24"/>
        </w:rPr>
        <w:t>Jei</w:t>
      </w:r>
      <w:r>
        <w:rPr>
          <w:spacing w:val="-11"/>
          <w:sz w:val="24"/>
        </w:rPr>
        <w:t xml:space="preserve"> </w:t>
      </w:r>
      <w:r>
        <w:rPr>
          <w:sz w:val="24"/>
        </w:rPr>
        <w:t>Tiekėjas</w:t>
      </w:r>
      <w:r>
        <w:rPr>
          <w:spacing w:val="-8"/>
          <w:sz w:val="24"/>
        </w:rPr>
        <w:t xml:space="preserve"> </w:t>
      </w:r>
      <w:r>
        <w:rPr>
          <w:sz w:val="24"/>
        </w:rPr>
        <w:t>pasitelkia</w:t>
      </w:r>
      <w:r>
        <w:rPr>
          <w:spacing w:val="-11"/>
          <w:sz w:val="24"/>
        </w:rPr>
        <w:t xml:space="preserve"> </w:t>
      </w:r>
      <w:r>
        <w:rPr>
          <w:sz w:val="24"/>
        </w:rPr>
        <w:t>naują</w:t>
      </w:r>
      <w:r>
        <w:rPr>
          <w:spacing w:val="-11"/>
          <w:sz w:val="24"/>
        </w:rPr>
        <w:t xml:space="preserve"> </w:t>
      </w:r>
      <w:r>
        <w:rPr>
          <w:sz w:val="24"/>
        </w:rPr>
        <w:t>subtiekėją,</w:t>
      </w:r>
      <w:r>
        <w:rPr>
          <w:spacing w:val="-10"/>
          <w:sz w:val="24"/>
        </w:rPr>
        <w:t xml:space="preserve"> </w:t>
      </w:r>
      <w:r>
        <w:rPr>
          <w:sz w:val="24"/>
        </w:rPr>
        <w:t>pakeičia</w:t>
      </w:r>
      <w:r>
        <w:rPr>
          <w:spacing w:val="-6"/>
          <w:sz w:val="24"/>
        </w:rPr>
        <w:t xml:space="preserve"> </w:t>
      </w:r>
      <w:r>
        <w:rPr>
          <w:sz w:val="24"/>
        </w:rPr>
        <w:t>esamą</w:t>
      </w:r>
      <w:r>
        <w:rPr>
          <w:spacing w:val="-11"/>
          <w:sz w:val="24"/>
        </w:rPr>
        <w:t xml:space="preserve"> </w:t>
      </w:r>
      <w:r>
        <w:rPr>
          <w:sz w:val="24"/>
        </w:rPr>
        <w:t>subtiekėją,</w:t>
      </w:r>
      <w:r>
        <w:rPr>
          <w:spacing w:val="-10"/>
          <w:sz w:val="24"/>
        </w:rPr>
        <w:t xml:space="preserve"> </w:t>
      </w:r>
      <w:r>
        <w:rPr>
          <w:sz w:val="24"/>
        </w:rPr>
        <w:t>pasitelkia</w:t>
      </w:r>
      <w:r>
        <w:rPr>
          <w:spacing w:val="-11"/>
          <w:sz w:val="24"/>
        </w:rPr>
        <w:t xml:space="preserve"> </w:t>
      </w:r>
      <w:r>
        <w:rPr>
          <w:sz w:val="24"/>
        </w:rPr>
        <w:t>naują</w:t>
      </w:r>
      <w:r>
        <w:rPr>
          <w:spacing w:val="-11"/>
          <w:sz w:val="24"/>
        </w:rPr>
        <w:t xml:space="preserve"> </w:t>
      </w:r>
      <w:r>
        <w:rPr>
          <w:sz w:val="24"/>
        </w:rPr>
        <w:t>partnerį,</w:t>
      </w:r>
      <w:r>
        <w:rPr>
          <w:spacing w:val="-10"/>
          <w:sz w:val="24"/>
        </w:rPr>
        <w:t xml:space="preserve"> </w:t>
      </w:r>
      <w:r>
        <w:rPr>
          <w:sz w:val="24"/>
        </w:rPr>
        <w:t>keičia Prekių modelį ir (ar) gamintoją, jis</w:t>
      </w:r>
      <w:r>
        <w:rPr>
          <w:spacing w:val="40"/>
          <w:sz w:val="24"/>
        </w:rPr>
        <w:t xml:space="preserve"> </w:t>
      </w:r>
      <w:r>
        <w:rPr>
          <w:sz w:val="24"/>
        </w:rPr>
        <w:t>ne vėliau nei per Sutarties V skyriuje nurodytą terminą informuoja Pirkėją. Pirkėjas (jeigu buvo taikoma pirkimo dokumentuose) turi patikrinti, subtiekėjo/partnerio/gamintojo/Prekių</w:t>
      </w:r>
      <w:r>
        <w:rPr>
          <w:spacing w:val="-15"/>
          <w:sz w:val="24"/>
        </w:rPr>
        <w:t xml:space="preserve"> </w:t>
      </w:r>
      <w:r>
        <w:rPr>
          <w:sz w:val="24"/>
        </w:rPr>
        <w:t>modelio</w:t>
      </w:r>
      <w:r>
        <w:rPr>
          <w:spacing w:val="-15"/>
          <w:sz w:val="24"/>
        </w:rPr>
        <w:t xml:space="preserve"> </w:t>
      </w:r>
      <w:r>
        <w:rPr>
          <w:sz w:val="24"/>
        </w:rPr>
        <w:t>atitiktį</w:t>
      </w:r>
      <w:r>
        <w:rPr>
          <w:spacing w:val="-15"/>
          <w:sz w:val="24"/>
        </w:rPr>
        <w:t xml:space="preserve"> </w:t>
      </w:r>
      <w:r>
        <w:rPr>
          <w:sz w:val="24"/>
        </w:rPr>
        <w:t>nacionalinio</w:t>
      </w:r>
      <w:r>
        <w:rPr>
          <w:spacing w:val="-15"/>
          <w:sz w:val="24"/>
        </w:rPr>
        <w:t xml:space="preserve"> </w:t>
      </w:r>
      <w:r>
        <w:rPr>
          <w:sz w:val="24"/>
        </w:rPr>
        <w:t>saugumo</w:t>
      </w:r>
      <w:r>
        <w:rPr>
          <w:spacing w:val="-15"/>
          <w:sz w:val="24"/>
        </w:rPr>
        <w:t xml:space="preserve"> </w:t>
      </w:r>
      <w:r>
        <w:rPr>
          <w:sz w:val="24"/>
        </w:rPr>
        <w:t>interesams</w:t>
      </w:r>
      <w:r>
        <w:rPr>
          <w:spacing w:val="-14"/>
          <w:sz w:val="24"/>
        </w:rPr>
        <w:t xml:space="preserve"> </w:t>
      </w:r>
      <w:r>
        <w:rPr>
          <w:sz w:val="24"/>
        </w:rPr>
        <w:t>ir</w:t>
      </w:r>
      <w:r>
        <w:rPr>
          <w:spacing w:val="-15"/>
          <w:sz w:val="24"/>
        </w:rPr>
        <w:t xml:space="preserve"> </w:t>
      </w:r>
      <w:r>
        <w:rPr>
          <w:sz w:val="24"/>
        </w:rPr>
        <w:t>reikalavimams. Jeigu subtiekėjas, partneris, Prekių modelis ar gamintojas neatitinka bent vieno iš nurodytų reikalavimų, Pirkėjas reikalauja pakeisti šį subtiekėją/partnerį/Prekių modelį, gamintoją reikalavimus atitinkančiais subjektais/Prekėmis. Tokiu atveju Tiekėjas prisiima visas su tuo susijusias rizikas, įskaitant galimą Prekių/Paslaugų teikimo ir darbų atlikimo terminų vėlavimą. Šalys sudaro rašytinį Susitarimą prie Sutarties dėl subtiekėjo/partnerio/gamintojo/ keitimo.</w:t>
      </w:r>
    </w:p>
    <w:p w14:paraId="37D1B880" w14:textId="77777777" w:rsidR="006A5750" w:rsidRDefault="00000000">
      <w:pPr>
        <w:pStyle w:val="Heading2"/>
        <w:numPr>
          <w:ilvl w:val="0"/>
          <w:numId w:val="24"/>
        </w:numPr>
        <w:tabs>
          <w:tab w:val="left" w:pos="1920"/>
        </w:tabs>
        <w:ind w:right="566" w:firstLine="0"/>
        <w:jc w:val="both"/>
      </w:pPr>
      <w:r>
        <w:t>Nuostatos, taikomos kai Pirkėjas apie sudaromą sandorį ar jau sudaryto sandorio pakeitimus informuoja Nacionaliniam saugumui užtikrinti svarbių objektų apsaugos koordinavimo komisiją:</w:t>
      </w:r>
    </w:p>
    <w:p w14:paraId="039FD46E" w14:textId="77777777" w:rsidR="006A5750" w:rsidRDefault="00000000">
      <w:pPr>
        <w:pStyle w:val="ListParagraph"/>
        <w:numPr>
          <w:ilvl w:val="1"/>
          <w:numId w:val="24"/>
        </w:numPr>
        <w:tabs>
          <w:tab w:val="left" w:pos="2280"/>
        </w:tabs>
        <w:ind w:right="553" w:firstLine="0"/>
        <w:jc w:val="both"/>
        <w:rPr>
          <w:sz w:val="24"/>
        </w:rPr>
      </w:pPr>
      <w:r>
        <w:rPr>
          <w:sz w:val="24"/>
        </w:rPr>
        <w:t xml:space="preserve">Pirkėjas yra antros kategorijos nacionaliniam saugumui užtikrinti svarbi įmonė, kuriam </w:t>
      </w:r>
      <w:hyperlink r:id="rId21">
        <w:r>
          <w:rPr>
            <w:sz w:val="24"/>
          </w:rPr>
          <w:t>Lietuvos</w:t>
        </w:r>
      </w:hyperlink>
      <w:r>
        <w:rPr>
          <w:sz w:val="24"/>
        </w:rPr>
        <w:t xml:space="preserve"> </w:t>
      </w:r>
      <w:hyperlink r:id="rId22">
        <w:r>
          <w:rPr>
            <w:sz w:val="24"/>
          </w:rPr>
          <w:t>Respublikos Nacionaliniam saugumui užtikrinti svarbių objektų apsaugos įstatymo</w:t>
        </w:r>
      </w:hyperlink>
      <w:r>
        <w:rPr>
          <w:sz w:val="24"/>
        </w:rPr>
        <w:t xml:space="preserve"> (toliau – </w:t>
      </w:r>
      <w:r>
        <w:rPr>
          <w:b/>
          <w:sz w:val="24"/>
        </w:rPr>
        <w:t>Įstatymas</w:t>
      </w:r>
      <w:r>
        <w:rPr>
          <w:sz w:val="24"/>
        </w:rPr>
        <w:t>) reikalavimai. Pirkėjas, iki sandorio sudarymo, vadovaujantis Įstatymo 13 straipsnyje numatytais pagrindais</w:t>
      </w:r>
      <w:r>
        <w:rPr>
          <w:spacing w:val="-15"/>
          <w:sz w:val="24"/>
        </w:rPr>
        <w:t xml:space="preserve"> </w:t>
      </w:r>
      <w:r>
        <w:rPr>
          <w:sz w:val="24"/>
        </w:rPr>
        <w:t>ir</w:t>
      </w:r>
      <w:r>
        <w:rPr>
          <w:spacing w:val="8"/>
          <w:sz w:val="24"/>
        </w:rPr>
        <w:t xml:space="preserve"> </w:t>
      </w:r>
      <w:r>
        <w:rPr>
          <w:sz w:val="24"/>
        </w:rPr>
        <w:t>tvarka</w:t>
      </w:r>
      <w:r>
        <w:rPr>
          <w:spacing w:val="-15"/>
          <w:sz w:val="24"/>
        </w:rPr>
        <w:t xml:space="preserve"> </w:t>
      </w:r>
      <w:r>
        <w:rPr>
          <w:sz w:val="24"/>
        </w:rPr>
        <w:t>informuos</w:t>
      </w:r>
      <w:r>
        <w:rPr>
          <w:spacing w:val="-15"/>
          <w:sz w:val="24"/>
        </w:rPr>
        <w:t xml:space="preserve"> </w:t>
      </w:r>
      <w:r>
        <w:rPr>
          <w:sz w:val="24"/>
        </w:rPr>
        <w:t>Nacionaliniam</w:t>
      </w:r>
      <w:r>
        <w:rPr>
          <w:spacing w:val="-15"/>
          <w:sz w:val="24"/>
        </w:rPr>
        <w:t xml:space="preserve"> </w:t>
      </w:r>
      <w:r>
        <w:rPr>
          <w:sz w:val="24"/>
        </w:rPr>
        <w:t>saugumui</w:t>
      </w:r>
      <w:r>
        <w:rPr>
          <w:spacing w:val="-15"/>
          <w:sz w:val="24"/>
        </w:rPr>
        <w:t xml:space="preserve"> </w:t>
      </w:r>
      <w:r>
        <w:rPr>
          <w:sz w:val="24"/>
        </w:rPr>
        <w:t>užtikrinti</w:t>
      </w:r>
      <w:r>
        <w:rPr>
          <w:spacing w:val="-15"/>
          <w:sz w:val="24"/>
        </w:rPr>
        <w:t xml:space="preserve"> </w:t>
      </w:r>
      <w:r>
        <w:rPr>
          <w:sz w:val="24"/>
        </w:rPr>
        <w:t>svarbių</w:t>
      </w:r>
      <w:r>
        <w:rPr>
          <w:spacing w:val="-13"/>
          <w:sz w:val="24"/>
        </w:rPr>
        <w:t xml:space="preserve"> </w:t>
      </w:r>
      <w:r>
        <w:rPr>
          <w:sz w:val="24"/>
        </w:rPr>
        <w:t>objektų</w:t>
      </w:r>
      <w:r>
        <w:rPr>
          <w:spacing w:val="-15"/>
          <w:sz w:val="24"/>
        </w:rPr>
        <w:t xml:space="preserve"> </w:t>
      </w:r>
      <w:r>
        <w:rPr>
          <w:sz w:val="24"/>
        </w:rPr>
        <w:t>apsaugos</w:t>
      </w:r>
      <w:r>
        <w:rPr>
          <w:spacing w:val="-15"/>
          <w:sz w:val="24"/>
        </w:rPr>
        <w:t xml:space="preserve"> </w:t>
      </w:r>
      <w:r>
        <w:rPr>
          <w:sz w:val="24"/>
        </w:rPr>
        <w:t xml:space="preserve">koordinavimo komisiją (toliau – </w:t>
      </w:r>
      <w:r>
        <w:rPr>
          <w:b/>
          <w:sz w:val="24"/>
        </w:rPr>
        <w:t>Komisija</w:t>
      </w:r>
      <w:r>
        <w:rPr>
          <w:sz w:val="24"/>
        </w:rPr>
        <w:t>) apie ketinamą sudaryti sandorį ar jau sudaryto sandorio pakeitimą/-us.</w:t>
      </w:r>
    </w:p>
    <w:p w14:paraId="25A52FD8" w14:textId="77777777" w:rsidR="006A5750" w:rsidRDefault="00000000">
      <w:pPr>
        <w:pStyle w:val="ListParagraph"/>
        <w:numPr>
          <w:ilvl w:val="1"/>
          <w:numId w:val="24"/>
        </w:numPr>
        <w:tabs>
          <w:tab w:val="left" w:pos="2280"/>
        </w:tabs>
        <w:ind w:right="557" w:firstLine="0"/>
        <w:jc w:val="both"/>
        <w:rPr>
          <w:sz w:val="24"/>
        </w:rPr>
      </w:pPr>
      <w:r>
        <w:rPr>
          <w:sz w:val="24"/>
        </w:rPr>
        <w:t xml:space="preserve">Tiekėjas patvirtina, jog jam yra žinoma, kad tais atvejais, kai pagal Įstatymo 13 straipsnį buvo atlikta sandorio atitikties nacionalinio saugumo interesams patikra (toliau – </w:t>
      </w:r>
      <w:r>
        <w:rPr>
          <w:b/>
          <w:sz w:val="24"/>
        </w:rPr>
        <w:t>Sandorio patikra</w:t>
      </w:r>
      <w:r>
        <w:rPr>
          <w:sz w:val="24"/>
        </w:rPr>
        <w:t>), šios Sutarties pakeitimams, įskaitant, bet neapsiribojant naujų trečiųjų šalių (pvz., subteikėjų) pasitelkimą, teisės aktų nustatyta tvarka ir pagrindais bus atliekama Sandorio patikra ir tokie Sutarties pakeitimai įsigalios (atitinkamai - trečiosios šalys (subteikėjai) galės tiekti Pirkėjui Prekes) tik po to, kai Komisija priims teigiamą sprendimą dėl sandorio (t. y. sprendimą leisti sudaryti sandorį ir/ar nepradėti Sandorio patikros naujai praneštomis sąlygomis). Tokiu atveju Tiekėjas prisiima visas su tuo susijusias rizikas, įskaitant galimą Prekių / Paslaugų teikimo terminų vėlavimą. Pirkėjas turi teisę vienašališkai nutraukti Sutartį ar jos dalį raštu įspėjęs Tiekėją prieš ne trumpesnį nei 15 dienų terminą, jeigu Įstatymo nustatyta tvarka Komisija priima sprendimą, patvirtinantį, kad Sutartis neatitinka nacionalinio saugumo interesų.</w:t>
      </w:r>
    </w:p>
    <w:p w14:paraId="4D292791" w14:textId="77777777" w:rsidR="006A5750" w:rsidRDefault="00000000">
      <w:pPr>
        <w:pStyle w:val="Heading2"/>
        <w:numPr>
          <w:ilvl w:val="0"/>
          <w:numId w:val="24"/>
        </w:numPr>
        <w:tabs>
          <w:tab w:val="left" w:pos="1920"/>
        </w:tabs>
        <w:spacing w:line="275" w:lineRule="exact"/>
        <w:ind w:left="1920" w:hanging="360"/>
        <w:jc w:val="both"/>
      </w:pPr>
      <w:r>
        <w:t>Nuostatos,</w:t>
      </w:r>
      <w:r>
        <w:rPr>
          <w:spacing w:val="-5"/>
        </w:rPr>
        <w:t xml:space="preserve"> </w:t>
      </w:r>
      <w:r>
        <w:t>taikomos</w:t>
      </w:r>
      <w:r>
        <w:rPr>
          <w:spacing w:val="-3"/>
        </w:rPr>
        <w:t xml:space="preserve"> </w:t>
      </w:r>
      <w:r>
        <w:t>Tiekėjo</w:t>
      </w:r>
      <w:r>
        <w:rPr>
          <w:spacing w:val="-3"/>
        </w:rPr>
        <w:t xml:space="preserve"> </w:t>
      </w:r>
      <w:r>
        <w:t>darbuotojų</w:t>
      </w:r>
      <w:r>
        <w:rPr>
          <w:spacing w:val="-2"/>
        </w:rPr>
        <w:t xml:space="preserve"> </w:t>
      </w:r>
      <w:r>
        <w:t>patikrai,</w:t>
      </w:r>
      <w:r>
        <w:rPr>
          <w:spacing w:val="-4"/>
        </w:rPr>
        <w:t xml:space="preserve"> </w:t>
      </w:r>
      <w:r>
        <w:t>jei</w:t>
      </w:r>
      <w:r>
        <w:rPr>
          <w:spacing w:val="-4"/>
        </w:rPr>
        <w:t xml:space="preserve"> </w:t>
      </w:r>
      <w:r>
        <w:t>numatyta</w:t>
      </w:r>
      <w:r>
        <w:rPr>
          <w:spacing w:val="-3"/>
        </w:rPr>
        <w:t xml:space="preserve"> </w:t>
      </w:r>
      <w:r>
        <w:t>pirkimo</w:t>
      </w:r>
      <w:r>
        <w:rPr>
          <w:spacing w:val="-3"/>
        </w:rPr>
        <w:t xml:space="preserve"> </w:t>
      </w:r>
      <w:r>
        <w:rPr>
          <w:spacing w:val="-2"/>
        </w:rPr>
        <w:t>dokumentuose:</w:t>
      </w:r>
    </w:p>
    <w:p w14:paraId="3EDFC50F" w14:textId="77777777" w:rsidR="006A5750" w:rsidRDefault="00000000">
      <w:pPr>
        <w:pStyle w:val="ListParagraph"/>
        <w:numPr>
          <w:ilvl w:val="1"/>
          <w:numId w:val="24"/>
        </w:numPr>
        <w:tabs>
          <w:tab w:val="left" w:pos="2280"/>
        </w:tabs>
        <w:ind w:right="558" w:firstLine="0"/>
        <w:jc w:val="both"/>
        <w:rPr>
          <w:sz w:val="24"/>
        </w:rPr>
      </w:pPr>
      <w:r>
        <w:rPr>
          <w:sz w:val="24"/>
        </w:rPr>
        <w:t xml:space="preserve">Pirkėjas vadovaujantis </w:t>
      </w:r>
      <w:hyperlink r:id="rId23">
        <w:r>
          <w:rPr>
            <w:sz w:val="24"/>
          </w:rPr>
          <w:t>Įstatymo</w:t>
        </w:r>
      </w:hyperlink>
      <w:r>
        <w:rPr>
          <w:sz w:val="24"/>
        </w:rPr>
        <w:t xml:space="preserve"> 17 straipsnio 8 dalimi rengia ir patvirtina rangovų ir (ar) subrangovų</w:t>
      </w:r>
      <w:r>
        <w:rPr>
          <w:spacing w:val="-15"/>
          <w:sz w:val="24"/>
        </w:rPr>
        <w:t xml:space="preserve"> </w:t>
      </w:r>
      <w:r>
        <w:rPr>
          <w:sz w:val="24"/>
        </w:rPr>
        <w:t>darbuotojų,</w:t>
      </w:r>
      <w:r>
        <w:rPr>
          <w:spacing w:val="-15"/>
          <w:sz w:val="24"/>
        </w:rPr>
        <w:t xml:space="preserve"> </w:t>
      </w:r>
      <w:r>
        <w:rPr>
          <w:sz w:val="24"/>
        </w:rPr>
        <w:t>kuriems</w:t>
      </w:r>
      <w:r>
        <w:rPr>
          <w:spacing w:val="-15"/>
          <w:sz w:val="24"/>
        </w:rPr>
        <w:t xml:space="preserve"> </w:t>
      </w:r>
      <w:r>
        <w:rPr>
          <w:sz w:val="24"/>
        </w:rPr>
        <w:t>dėl</w:t>
      </w:r>
      <w:r>
        <w:rPr>
          <w:spacing w:val="-15"/>
          <w:sz w:val="24"/>
        </w:rPr>
        <w:t xml:space="preserve"> </w:t>
      </w:r>
      <w:r>
        <w:rPr>
          <w:sz w:val="24"/>
        </w:rPr>
        <w:t>jiems</w:t>
      </w:r>
      <w:r>
        <w:rPr>
          <w:spacing w:val="-15"/>
          <w:sz w:val="24"/>
        </w:rPr>
        <w:t xml:space="preserve"> </w:t>
      </w:r>
      <w:r>
        <w:rPr>
          <w:sz w:val="24"/>
        </w:rPr>
        <w:t>priskirtų</w:t>
      </w:r>
      <w:r>
        <w:rPr>
          <w:spacing w:val="-15"/>
          <w:sz w:val="24"/>
        </w:rPr>
        <w:t xml:space="preserve"> </w:t>
      </w:r>
      <w:r>
        <w:rPr>
          <w:sz w:val="24"/>
        </w:rPr>
        <w:t>funkcijų</w:t>
      </w:r>
      <w:r>
        <w:rPr>
          <w:spacing w:val="-15"/>
          <w:sz w:val="24"/>
        </w:rPr>
        <w:t xml:space="preserve"> </w:t>
      </w:r>
      <w:r>
        <w:rPr>
          <w:sz w:val="24"/>
        </w:rPr>
        <w:t>ar</w:t>
      </w:r>
      <w:r>
        <w:rPr>
          <w:spacing w:val="-15"/>
          <w:sz w:val="24"/>
        </w:rPr>
        <w:t xml:space="preserve"> </w:t>
      </w:r>
      <w:r>
        <w:rPr>
          <w:sz w:val="24"/>
        </w:rPr>
        <w:t>pavesto</w:t>
      </w:r>
      <w:r>
        <w:rPr>
          <w:spacing w:val="-15"/>
          <w:sz w:val="24"/>
        </w:rPr>
        <w:t xml:space="preserve"> </w:t>
      </w:r>
      <w:r>
        <w:rPr>
          <w:sz w:val="24"/>
        </w:rPr>
        <w:t>darbo</w:t>
      </w:r>
      <w:r>
        <w:rPr>
          <w:spacing w:val="-15"/>
          <w:sz w:val="24"/>
        </w:rPr>
        <w:t xml:space="preserve"> </w:t>
      </w:r>
      <w:r>
        <w:rPr>
          <w:sz w:val="24"/>
        </w:rPr>
        <w:t>būtų</w:t>
      </w:r>
      <w:r>
        <w:rPr>
          <w:spacing w:val="-15"/>
          <w:sz w:val="24"/>
        </w:rPr>
        <w:t xml:space="preserve"> </w:t>
      </w:r>
      <w:r>
        <w:rPr>
          <w:sz w:val="24"/>
        </w:rPr>
        <w:t>suteikta</w:t>
      </w:r>
      <w:r>
        <w:rPr>
          <w:spacing w:val="-15"/>
          <w:sz w:val="24"/>
        </w:rPr>
        <w:t xml:space="preserve"> </w:t>
      </w:r>
      <w:r>
        <w:rPr>
          <w:sz w:val="24"/>
        </w:rPr>
        <w:t>teisė</w:t>
      </w:r>
      <w:r>
        <w:rPr>
          <w:spacing w:val="-15"/>
          <w:sz w:val="24"/>
        </w:rPr>
        <w:t xml:space="preserve"> </w:t>
      </w:r>
      <w:r>
        <w:rPr>
          <w:sz w:val="24"/>
        </w:rPr>
        <w:t>be</w:t>
      </w:r>
      <w:r>
        <w:rPr>
          <w:spacing w:val="-15"/>
          <w:sz w:val="24"/>
        </w:rPr>
        <w:t xml:space="preserve"> </w:t>
      </w:r>
      <w:r>
        <w:rPr>
          <w:sz w:val="24"/>
        </w:rPr>
        <w:t>palydos patekti prie šių įmonių valdomų nacionaliniam saugumui užtikrinti svarbių įrenginių ar turto, pareigų sąrašus ir tikrina juose nurodytas pareigas siekiančius eiti ar einančius asmenis.</w:t>
      </w:r>
    </w:p>
    <w:p w14:paraId="2997B30E" w14:textId="77777777" w:rsidR="006A5750" w:rsidRDefault="00000000">
      <w:pPr>
        <w:pStyle w:val="ListParagraph"/>
        <w:numPr>
          <w:ilvl w:val="1"/>
          <w:numId w:val="24"/>
        </w:numPr>
        <w:tabs>
          <w:tab w:val="left" w:pos="2280"/>
        </w:tabs>
        <w:ind w:right="564" w:firstLine="0"/>
        <w:jc w:val="both"/>
        <w:rPr>
          <w:sz w:val="24"/>
        </w:rPr>
      </w:pPr>
      <w:r>
        <w:rPr>
          <w:sz w:val="24"/>
        </w:rPr>
        <w:t>Jei</w:t>
      </w:r>
      <w:r>
        <w:rPr>
          <w:spacing w:val="-5"/>
          <w:sz w:val="24"/>
        </w:rPr>
        <w:t xml:space="preserve"> </w:t>
      </w:r>
      <w:r>
        <w:rPr>
          <w:sz w:val="24"/>
        </w:rPr>
        <w:t>Tiekėjo darbuotojai, tiekdami</w:t>
      </w:r>
      <w:r>
        <w:rPr>
          <w:spacing w:val="-5"/>
          <w:sz w:val="24"/>
        </w:rPr>
        <w:t xml:space="preserve"> </w:t>
      </w:r>
      <w:r>
        <w:rPr>
          <w:sz w:val="24"/>
        </w:rPr>
        <w:t>Prekes ir teikdami su</w:t>
      </w:r>
      <w:r>
        <w:rPr>
          <w:spacing w:val="-3"/>
          <w:sz w:val="24"/>
        </w:rPr>
        <w:t xml:space="preserve"> </w:t>
      </w:r>
      <w:r>
        <w:rPr>
          <w:sz w:val="24"/>
        </w:rPr>
        <w:t>jomis</w:t>
      </w:r>
      <w:r>
        <w:rPr>
          <w:spacing w:val="-2"/>
          <w:sz w:val="24"/>
        </w:rPr>
        <w:t xml:space="preserve"> </w:t>
      </w:r>
      <w:r>
        <w:rPr>
          <w:sz w:val="24"/>
        </w:rPr>
        <w:t>susijusias</w:t>
      </w:r>
      <w:r>
        <w:rPr>
          <w:spacing w:val="-2"/>
          <w:sz w:val="24"/>
        </w:rPr>
        <w:t xml:space="preserve"> </w:t>
      </w:r>
      <w:r>
        <w:rPr>
          <w:sz w:val="24"/>
        </w:rPr>
        <w:t>paslaugas</w:t>
      </w:r>
      <w:r>
        <w:rPr>
          <w:spacing w:val="-2"/>
          <w:sz w:val="24"/>
        </w:rPr>
        <w:t xml:space="preserve"> </w:t>
      </w:r>
      <w:r>
        <w:rPr>
          <w:sz w:val="24"/>
        </w:rPr>
        <w:t>pateks</w:t>
      </w:r>
      <w:r>
        <w:rPr>
          <w:spacing w:val="-2"/>
          <w:sz w:val="24"/>
        </w:rPr>
        <w:t xml:space="preserve"> </w:t>
      </w:r>
      <w:r>
        <w:rPr>
          <w:sz w:val="24"/>
        </w:rPr>
        <w:t>į</w:t>
      </w:r>
      <w:r>
        <w:rPr>
          <w:spacing w:val="-5"/>
          <w:sz w:val="24"/>
        </w:rPr>
        <w:t xml:space="preserve"> </w:t>
      </w:r>
      <w:r>
        <w:rPr>
          <w:sz w:val="24"/>
        </w:rPr>
        <w:t>Pirkėjo objektus,</w:t>
      </w:r>
      <w:r>
        <w:rPr>
          <w:spacing w:val="-4"/>
          <w:sz w:val="24"/>
        </w:rPr>
        <w:t xml:space="preserve"> </w:t>
      </w:r>
      <w:r>
        <w:rPr>
          <w:sz w:val="24"/>
        </w:rPr>
        <w:t>Tiekėjas</w:t>
      </w:r>
      <w:r>
        <w:rPr>
          <w:spacing w:val="-3"/>
          <w:sz w:val="24"/>
        </w:rPr>
        <w:t xml:space="preserve"> </w:t>
      </w:r>
      <w:r>
        <w:rPr>
          <w:sz w:val="24"/>
        </w:rPr>
        <w:t>įsipareigoja</w:t>
      </w:r>
      <w:r>
        <w:rPr>
          <w:spacing w:val="-6"/>
          <w:sz w:val="24"/>
        </w:rPr>
        <w:t xml:space="preserve"> </w:t>
      </w:r>
      <w:r>
        <w:rPr>
          <w:sz w:val="24"/>
        </w:rPr>
        <w:t>pateikti</w:t>
      </w:r>
      <w:r>
        <w:rPr>
          <w:spacing w:val="-6"/>
          <w:sz w:val="24"/>
        </w:rPr>
        <w:t xml:space="preserve"> </w:t>
      </w:r>
      <w:r>
        <w:rPr>
          <w:sz w:val="24"/>
        </w:rPr>
        <w:t>tikslų ir</w:t>
      </w:r>
      <w:r>
        <w:rPr>
          <w:spacing w:val="-4"/>
          <w:sz w:val="24"/>
        </w:rPr>
        <w:t xml:space="preserve"> </w:t>
      </w:r>
      <w:r>
        <w:rPr>
          <w:sz w:val="24"/>
        </w:rPr>
        <w:t>išsamų</w:t>
      </w:r>
      <w:r>
        <w:rPr>
          <w:spacing w:val="-4"/>
          <w:sz w:val="24"/>
        </w:rPr>
        <w:t xml:space="preserve"> </w:t>
      </w:r>
      <w:r>
        <w:rPr>
          <w:sz w:val="24"/>
        </w:rPr>
        <w:t>visų</w:t>
      </w:r>
      <w:r>
        <w:rPr>
          <w:spacing w:val="-4"/>
          <w:sz w:val="24"/>
        </w:rPr>
        <w:t xml:space="preserve"> </w:t>
      </w:r>
      <w:r>
        <w:rPr>
          <w:sz w:val="24"/>
        </w:rPr>
        <w:t>darbuotojų,</w:t>
      </w:r>
      <w:r>
        <w:rPr>
          <w:spacing w:val="-4"/>
          <w:sz w:val="24"/>
        </w:rPr>
        <w:t xml:space="preserve"> </w:t>
      </w:r>
      <w:r>
        <w:rPr>
          <w:sz w:val="24"/>
        </w:rPr>
        <w:t>kurie</w:t>
      </w:r>
      <w:r>
        <w:rPr>
          <w:spacing w:val="-6"/>
          <w:sz w:val="24"/>
        </w:rPr>
        <w:t xml:space="preserve"> </w:t>
      </w:r>
      <w:r>
        <w:rPr>
          <w:sz w:val="24"/>
        </w:rPr>
        <w:t>dirbs</w:t>
      </w:r>
      <w:r>
        <w:rPr>
          <w:spacing w:val="-3"/>
          <w:sz w:val="24"/>
        </w:rPr>
        <w:t xml:space="preserve"> </w:t>
      </w:r>
      <w:r>
        <w:rPr>
          <w:sz w:val="24"/>
        </w:rPr>
        <w:t>Pirkėjo</w:t>
      </w:r>
      <w:r>
        <w:rPr>
          <w:spacing w:val="-4"/>
          <w:sz w:val="24"/>
        </w:rPr>
        <w:t xml:space="preserve"> </w:t>
      </w:r>
      <w:r>
        <w:rPr>
          <w:sz w:val="24"/>
        </w:rPr>
        <w:t>teritorijoje</w:t>
      </w:r>
      <w:r>
        <w:rPr>
          <w:spacing w:val="-6"/>
          <w:sz w:val="24"/>
        </w:rPr>
        <w:t xml:space="preserve"> </w:t>
      </w:r>
      <w:r>
        <w:rPr>
          <w:sz w:val="24"/>
        </w:rPr>
        <w:t>bei objektuose, sąrašą su nurodytomis pareigomis. Pirkėjas įvertina ir informuoja Tiekėja, kurias pareigas einančius asmens numatoma tikrinti Įstatymo 17 str. 8 d. numatyta tvarka.</w:t>
      </w:r>
    </w:p>
    <w:p w14:paraId="3BBCFB6D" w14:textId="77777777" w:rsidR="006A5750" w:rsidRDefault="00000000">
      <w:pPr>
        <w:pStyle w:val="ListParagraph"/>
        <w:numPr>
          <w:ilvl w:val="1"/>
          <w:numId w:val="24"/>
        </w:numPr>
        <w:tabs>
          <w:tab w:val="left" w:pos="2280"/>
        </w:tabs>
        <w:ind w:right="567" w:firstLine="0"/>
        <w:jc w:val="both"/>
        <w:rPr>
          <w:sz w:val="24"/>
        </w:rPr>
      </w:pPr>
      <w:r>
        <w:rPr>
          <w:sz w:val="24"/>
        </w:rPr>
        <w:t>Tiekėjas įsipareigoja pateikti tikrinamų asmenų užpildytą ir pasirašytą teisės aktų nustatytos formos</w:t>
      </w:r>
      <w:r>
        <w:rPr>
          <w:spacing w:val="-15"/>
          <w:sz w:val="24"/>
        </w:rPr>
        <w:t xml:space="preserve"> </w:t>
      </w:r>
      <w:r>
        <w:rPr>
          <w:sz w:val="24"/>
        </w:rPr>
        <w:t>sutikimą</w:t>
      </w:r>
      <w:r>
        <w:rPr>
          <w:spacing w:val="-15"/>
          <w:sz w:val="24"/>
        </w:rPr>
        <w:t xml:space="preserve"> </w:t>
      </w:r>
      <w:r>
        <w:rPr>
          <w:sz w:val="24"/>
        </w:rPr>
        <w:t>dėl</w:t>
      </w:r>
      <w:r>
        <w:rPr>
          <w:spacing w:val="-15"/>
          <w:sz w:val="24"/>
        </w:rPr>
        <w:t xml:space="preserve"> </w:t>
      </w:r>
      <w:r>
        <w:rPr>
          <w:sz w:val="24"/>
        </w:rPr>
        <w:t>asmens</w:t>
      </w:r>
      <w:r>
        <w:rPr>
          <w:spacing w:val="-15"/>
          <w:sz w:val="24"/>
        </w:rPr>
        <w:t xml:space="preserve"> </w:t>
      </w:r>
      <w:r>
        <w:rPr>
          <w:sz w:val="24"/>
        </w:rPr>
        <w:t>patikrinimo</w:t>
      </w:r>
      <w:r>
        <w:rPr>
          <w:spacing w:val="-15"/>
          <w:sz w:val="24"/>
        </w:rPr>
        <w:t xml:space="preserve"> </w:t>
      </w:r>
      <w:r>
        <w:rPr>
          <w:sz w:val="24"/>
        </w:rPr>
        <w:t>ir</w:t>
      </w:r>
      <w:r>
        <w:rPr>
          <w:spacing w:val="-15"/>
          <w:sz w:val="24"/>
        </w:rPr>
        <w:t xml:space="preserve"> </w:t>
      </w:r>
      <w:r>
        <w:rPr>
          <w:sz w:val="24"/>
        </w:rPr>
        <w:t>kompetentingų</w:t>
      </w:r>
      <w:r>
        <w:rPr>
          <w:spacing w:val="-15"/>
          <w:sz w:val="24"/>
        </w:rPr>
        <w:t xml:space="preserve"> </w:t>
      </w:r>
      <w:r>
        <w:rPr>
          <w:sz w:val="24"/>
        </w:rPr>
        <w:t>institucijų</w:t>
      </w:r>
      <w:r>
        <w:rPr>
          <w:spacing w:val="-15"/>
          <w:sz w:val="24"/>
        </w:rPr>
        <w:t xml:space="preserve"> </w:t>
      </w:r>
      <w:r>
        <w:rPr>
          <w:sz w:val="24"/>
        </w:rPr>
        <w:t>išduotus</w:t>
      </w:r>
      <w:r>
        <w:rPr>
          <w:spacing w:val="-15"/>
          <w:sz w:val="24"/>
        </w:rPr>
        <w:t xml:space="preserve"> </w:t>
      </w:r>
      <w:r>
        <w:rPr>
          <w:sz w:val="24"/>
        </w:rPr>
        <w:t>dokumentus,</w:t>
      </w:r>
      <w:r>
        <w:rPr>
          <w:spacing w:val="-15"/>
          <w:sz w:val="24"/>
        </w:rPr>
        <w:t xml:space="preserve"> </w:t>
      </w:r>
      <w:r>
        <w:rPr>
          <w:sz w:val="24"/>
        </w:rPr>
        <w:t>patvirtinančius Įstatymo 17 straipsnio 2 dalies 3, 7 ir 9 punktuose nurodytų aplinkybių nebuvimą.</w:t>
      </w:r>
    </w:p>
    <w:p w14:paraId="5C06482E" w14:textId="77777777" w:rsidR="006A5750" w:rsidRDefault="00000000">
      <w:pPr>
        <w:pStyle w:val="ListParagraph"/>
        <w:numPr>
          <w:ilvl w:val="1"/>
          <w:numId w:val="24"/>
        </w:numPr>
        <w:tabs>
          <w:tab w:val="left" w:pos="2280"/>
        </w:tabs>
        <w:ind w:right="571" w:firstLine="0"/>
        <w:jc w:val="both"/>
        <w:rPr>
          <w:sz w:val="24"/>
        </w:rPr>
      </w:pPr>
      <w:r>
        <w:rPr>
          <w:sz w:val="24"/>
        </w:rPr>
        <w:t>Paskyrus naują darbuotoją į Pirkėjo teritoriją ar objektus prekėms/paslaugoms suteikti, Tiekėjas turi atnaujinti darbuotojų sąrašą ir ne vėliau kaip prieš 3 (tris) dienas informuoti Pirkėją.</w:t>
      </w:r>
    </w:p>
    <w:p w14:paraId="780C06C4" w14:textId="77777777" w:rsidR="006A5750" w:rsidRDefault="006A5750">
      <w:pPr>
        <w:pStyle w:val="BodyText"/>
        <w:spacing w:before="47"/>
      </w:pPr>
    </w:p>
    <w:p w14:paraId="006C894A" w14:textId="77777777" w:rsidR="006A5750" w:rsidRDefault="00000000">
      <w:pPr>
        <w:pStyle w:val="BodyText"/>
        <w:ind w:left="1005"/>
        <w:jc w:val="center"/>
      </w:pPr>
      <w:r>
        <w:rPr>
          <w:spacing w:val="-10"/>
        </w:rPr>
        <w:t>6</w:t>
      </w:r>
    </w:p>
    <w:p w14:paraId="5EDB8791" w14:textId="77777777" w:rsidR="006A5750" w:rsidRDefault="006A5750">
      <w:pPr>
        <w:pStyle w:val="BodyText"/>
        <w:jc w:val="center"/>
        <w:sectPr w:rsidR="006A5750">
          <w:pgSz w:w="12240" w:h="15840"/>
          <w:pgMar w:top="540" w:right="0" w:bottom="280" w:left="0" w:header="302" w:footer="0" w:gutter="0"/>
          <w:cols w:space="720"/>
        </w:sectPr>
      </w:pPr>
    </w:p>
    <w:p w14:paraId="26EC9B8C" w14:textId="77777777" w:rsidR="006A5750" w:rsidRDefault="00000000">
      <w:pPr>
        <w:pStyle w:val="ListParagraph"/>
        <w:numPr>
          <w:ilvl w:val="1"/>
          <w:numId w:val="24"/>
        </w:numPr>
        <w:tabs>
          <w:tab w:val="left" w:pos="2280"/>
        </w:tabs>
        <w:spacing w:before="175"/>
        <w:ind w:right="562" w:firstLine="0"/>
        <w:jc w:val="both"/>
        <w:rPr>
          <w:sz w:val="24"/>
        </w:rPr>
      </w:pPr>
      <w:r>
        <w:rPr>
          <w:sz w:val="24"/>
        </w:rPr>
        <w:lastRenderedPageBreak/>
        <w:t>Tiekėjas prisiima visą riziką ir iš to kylančias pasekmes, jei Pirkėjas, gavęs iš kompetentingų institucijų</w:t>
      </w:r>
      <w:r>
        <w:rPr>
          <w:spacing w:val="-15"/>
          <w:sz w:val="24"/>
        </w:rPr>
        <w:t xml:space="preserve"> </w:t>
      </w:r>
      <w:r>
        <w:rPr>
          <w:sz w:val="24"/>
        </w:rPr>
        <w:t>informaciją,</w:t>
      </w:r>
      <w:r>
        <w:rPr>
          <w:spacing w:val="-15"/>
          <w:sz w:val="24"/>
        </w:rPr>
        <w:t xml:space="preserve"> </w:t>
      </w:r>
      <w:r>
        <w:rPr>
          <w:sz w:val="24"/>
        </w:rPr>
        <w:t>priima</w:t>
      </w:r>
      <w:r>
        <w:rPr>
          <w:spacing w:val="-15"/>
          <w:sz w:val="24"/>
        </w:rPr>
        <w:t xml:space="preserve"> </w:t>
      </w:r>
      <w:r>
        <w:rPr>
          <w:sz w:val="24"/>
        </w:rPr>
        <w:t>sprendimą</w:t>
      </w:r>
      <w:r>
        <w:rPr>
          <w:spacing w:val="-15"/>
          <w:sz w:val="24"/>
        </w:rPr>
        <w:t xml:space="preserve"> </w:t>
      </w:r>
      <w:r>
        <w:rPr>
          <w:sz w:val="24"/>
        </w:rPr>
        <w:t>konkretaus</w:t>
      </w:r>
      <w:r>
        <w:rPr>
          <w:spacing w:val="-15"/>
          <w:sz w:val="24"/>
        </w:rPr>
        <w:t xml:space="preserve"> </w:t>
      </w:r>
      <w:r>
        <w:rPr>
          <w:sz w:val="24"/>
        </w:rPr>
        <w:t>Tiekėjo</w:t>
      </w:r>
      <w:r>
        <w:rPr>
          <w:spacing w:val="-15"/>
          <w:sz w:val="24"/>
        </w:rPr>
        <w:t xml:space="preserve"> </w:t>
      </w:r>
      <w:r>
        <w:rPr>
          <w:sz w:val="24"/>
        </w:rPr>
        <w:t>darbuotojo</w:t>
      </w:r>
      <w:r>
        <w:rPr>
          <w:spacing w:val="-15"/>
          <w:sz w:val="24"/>
        </w:rPr>
        <w:t xml:space="preserve"> </w:t>
      </w:r>
      <w:r>
        <w:rPr>
          <w:sz w:val="24"/>
        </w:rPr>
        <w:t>ar</w:t>
      </w:r>
      <w:r>
        <w:rPr>
          <w:spacing w:val="-15"/>
          <w:sz w:val="24"/>
        </w:rPr>
        <w:t xml:space="preserve"> </w:t>
      </w:r>
      <w:r>
        <w:rPr>
          <w:sz w:val="24"/>
        </w:rPr>
        <w:t>kito</w:t>
      </w:r>
      <w:r>
        <w:rPr>
          <w:spacing w:val="-15"/>
          <w:sz w:val="24"/>
        </w:rPr>
        <w:t xml:space="preserve"> </w:t>
      </w:r>
      <w:r>
        <w:rPr>
          <w:sz w:val="24"/>
        </w:rPr>
        <w:t>pasitelkto</w:t>
      </w:r>
      <w:r>
        <w:rPr>
          <w:spacing w:val="-15"/>
          <w:sz w:val="24"/>
        </w:rPr>
        <w:t xml:space="preserve"> </w:t>
      </w:r>
      <w:r>
        <w:rPr>
          <w:sz w:val="24"/>
        </w:rPr>
        <w:t>asmens</w:t>
      </w:r>
      <w:r>
        <w:rPr>
          <w:spacing w:val="-15"/>
          <w:sz w:val="24"/>
        </w:rPr>
        <w:t xml:space="preserve"> </w:t>
      </w:r>
      <w:r>
        <w:rPr>
          <w:sz w:val="24"/>
        </w:rPr>
        <w:t>į</w:t>
      </w:r>
      <w:r>
        <w:rPr>
          <w:spacing w:val="-15"/>
          <w:sz w:val="24"/>
        </w:rPr>
        <w:t xml:space="preserve"> </w:t>
      </w:r>
      <w:r>
        <w:rPr>
          <w:sz w:val="24"/>
        </w:rPr>
        <w:t>Pirkėjo teritoriją bei objektus neįleisti. Gavęs Pirkėjo sprendimą dėl konkretaus Tiekėjo darbuotojo neįleidimo į Pirkėjo teritoriją bei objektus, įsipareigoja užtikrinti, kad toks asmuo nedelsiant pasišalintų iš Pirkėjo teritorijos ar objekto ir ateityje nebūtų siunčiamas tiekti Prekių, atlikti darbų ar teikti paslaugų Pirkėjui.</w:t>
      </w:r>
    </w:p>
    <w:p w14:paraId="5E180EF1" w14:textId="77777777" w:rsidR="006A5750" w:rsidRDefault="00000000">
      <w:pPr>
        <w:pStyle w:val="ListParagraph"/>
        <w:numPr>
          <w:ilvl w:val="1"/>
          <w:numId w:val="24"/>
        </w:numPr>
        <w:tabs>
          <w:tab w:val="left" w:pos="2280"/>
        </w:tabs>
        <w:ind w:right="567" w:firstLine="0"/>
        <w:jc w:val="both"/>
        <w:rPr>
          <w:sz w:val="24"/>
        </w:rPr>
      </w:pPr>
      <w:r>
        <w:rPr>
          <w:sz w:val="24"/>
        </w:rPr>
        <w:t>Tiekėjo darbuotojų patikros aplinkybės nėra ir negali būti priežastimi pratęsti Prekių teikimo, paslaugų ar darbų atlikimo terminus.</w:t>
      </w:r>
    </w:p>
    <w:p w14:paraId="5C021F85" w14:textId="77777777" w:rsidR="006A5750" w:rsidRDefault="006A5750">
      <w:pPr>
        <w:pStyle w:val="BodyText"/>
        <w:spacing w:before="2"/>
      </w:pPr>
    </w:p>
    <w:p w14:paraId="588027B4" w14:textId="77777777" w:rsidR="006A5750" w:rsidRDefault="00000000">
      <w:pPr>
        <w:pStyle w:val="Heading1"/>
        <w:numPr>
          <w:ilvl w:val="0"/>
          <w:numId w:val="25"/>
        </w:numPr>
        <w:tabs>
          <w:tab w:val="left" w:pos="4381"/>
        </w:tabs>
        <w:spacing w:line="275" w:lineRule="exact"/>
        <w:ind w:left="4381" w:hanging="720"/>
        <w:jc w:val="left"/>
      </w:pPr>
      <w:r>
        <w:t>SUTARTIES</w:t>
      </w:r>
      <w:r>
        <w:rPr>
          <w:spacing w:val="-5"/>
        </w:rPr>
        <w:t xml:space="preserve"> </w:t>
      </w:r>
      <w:r>
        <w:t>GALIOJIMAS</w:t>
      </w:r>
      <w:r>
        <w:rPr>
          <w:b w:val="0"/>
        </w:rPr>
        <w:t>,</w:t>
      </w:r>
      <w:r>
        <w:rPr>
          <w:b w:val="0"/>
          <w:spacing w:val="-3"/>
        </w:rPr>
        <w:t xml:space="preserve"> </w:t>
      </w:r>
      <w:r>
        <w:t>KEITIMAS,</w:t>
      </w:r>
      <w:r>
        <w:rPr>
          <w:spacing w:val="-3"/>
        </w:rPr>
        <w:t xml:space="preserve"> </w:t>
      </w:r>
      <w:r>
        <w:rPr>
          <w:spacing w:val="-2"/>
        </w:rPr>
        <w:t>NUTRAUKIMAS</w:t>
      </w:r>
    </w:p>
    <w:p w14:paraId="477FFDEE" w14:textId="77777777" w:rsidR="006A5750" w:rsidRDefault="00000000">
      <w:pPr>
        <w:pStyle w:val="ListParagraph"/>
        <w:numPr>
          <w:ilvl w:val="0"/>
          <w:numId w:val="24"/>
        </w:numPr>
        <w:tabs>
          <w:tab w:val="left" w:pos="2100"/>
        </w:tabs>
        <w:ind w:right="565" w:firstLine="0"/>
        <w:jc w:val="both"/>
        <w:rPr>
          <w:sz w:val="24"/>
        </w:rPr>
      </w:pPr>
      <w:r>
        <w:rPr>
          <w:sz w:val="24"/>
        </w:rPr>
        <w:t>Ši</w:t>
      </w:r>
      <w:r>
        <w:rPr>
          <w:spacing w:val="-10"/>
          <w:sz w:val="24"/>
        </w:rPr>
        <w:t xml:space="preserve"> </w:t>
      </w:r>
      <w:r>
        <w:rPr>
          <w:sz w:val="24"/>
        </w:rPr>
        <w:t>Sutartis</w:t>
      </w:r>
      <w:r>
        <w:rPr>
          <w:spacing w:val="-8"/>
          <w:sz w:val="24"/>
        </w:rPr>
        <w:t xml:space="preserve"> </w:t>
      </w:r>
      <w:r>
        <w:rPr>
          <w:sz w:val="24"/>
        </w:rPr>
        <w:t>įsigalioja</w:t>
      </w:r>
      <w:r>
        <w:rPr>
          <w:spacing w:val="-10"/>
          <w:sz w:val="24"/>
        </w:rPr>
        <w:t xml:space="preserve"> </w:t>
      </w:r>
      <w:r>
        <w:rPr>
          <w:sz w:val="24"/>
        </w:rPr>
        <w:t>pasirašymo</w:t>
      </w:r>
      <w:r>
        <w:rPr>
          <w:spacing w:val="-9"/>
          <w:sz w:val="24"/>
        </w:rPr>
        <w:t xml:space="preserve"> </w:t>
      </w:r>
      <w:r>
        <w:rPr>
          <w:sz w:val="24"/>
        </w:rPr>
        <w:t>dieną</w:t>
      </w:r>
      <w:r>
        <w:rPr>
          <w:spacing w:val="-10"/>
          <w:sz w:val="24"/>
        </w:rPr>
        <w:t xml:space="preserve"> </w:t>
      </w:r>
      <w:r>
        <w:rPr>
          <w:sz w:val="24"/>
        </w:rPr>
        <w:t>ir</w:t>
      </w:r>
      <w:r>
        <w:rPr>
          <w:spacing w:val="-9"/>
          <w:sz w:val="24"/>
        </w:rPr>
        <w:t xml:space="preserve"> </w:t>
      </w:r>
      <w:r>
        <w:rPr>
          <w:sz w:val="24"/>
        </w:rPr>
        <w:t>galioja</w:t>
      </w:r>
      <w:r>
        <w:rPr>
          <w:spacing w:val="-6"/>
          <w:sz w:val="24"/>
        </w:rPr>
        <w:t xml:space="preserve"> </w:t>
      </w:r>
      <w:r>
        <w:rPr>
          <w:sz w:val="24"/>
        </w:rPr>
        <w:t>iki</w:t>
      </w:r>
      <w:r>
        <w:rPr>
          <w:spacing w:val="-10"/>
          <w:sz w:val="24"/>
        </w:rPr>
        <w:t xml:space="preserve"> </w:t>
      </w:r>
      <w:r>
        <w:rPr>
          <w:sz w:val="24"/>
        </w:rPr>
        <w:t>Specialiosiose</w:t>
      </w:r>
      <w:r>
        <w:rPr>
          <w:spacing w:val="-10"/>
          <w:sz w:val="24"/>
        </w:rPr>
        <w:t xml:space="preserve"> </w:t>
      </w:r>
      <w:r>
        <w:rPr>
          <w:sz w:val="24"/>
        </w:rPr>
        <w:t>sąlygose</w:t>
      </w:r>
      <w:r>
        <w:rPr>
          <w:spacing w:val="-10"/>
          <w:sz w:val="24"/>
        </w:rPr>
        <w:t xml:space="preserve"> </w:t>
      </w:r>
      <w:r>
        <w:rPr>
          <w:sz w:val="24"/>
        </w:rPr>
        <w:t>nurodyto</w:t>
      </w:r>
      <w:r>
        <w:rPr>
          <w:spacing w:val="-9"/>
          <w:sz w:val="24"/>
        </w:rPr>
        <w:t xml:space="preserve"> </w:t>
      </w:r>
      <w:r>
        <w:rPr>
          <w:sz w:val="24"/>
        </w:rPr>
        <w:t>termino,</w:t>
      </w:r>
      <w:r>
        <w:rPr>
          <w:spacing w:val="-9"/>
          <w:sz w:val="24"/>
        </w:rPr>
        <w:t xml:space="preserve"> </w:t>
      </w:r>
      <w:r>
        <w:rPr>
          <w:sz w:val="24"/>
        </w:rPr>
        <w:t>bet</w:t>
      </w:r>
      <w:r>
        <w:rPr>
          <w:spacing w:val="-10"/>
          <w:sz w:val="24"/>
        </w:rPr>
        <w:t xml:space="preserve"> </w:t>
      </w:r>
      <w:r>
        <w:rPr>
          <w:sz w:val="24"/>
        </w:rPr>
        <w:t>ne trumpiau nei iki visiško prievolių pagal Sutartį įvykdymo.</w:t>
      </w:r>
    </w:p>
    <w:p w14:paraId="143D6FA0" w14:textId="77777777" w:rsidR="006A5750" w:rsidRDefault="00000000">
      <w:pPr>
        <w:pStyle w:val="ListParagraph"/>
        <w:numPr>
          <w:ilvl w:val="0"/>
          <w:numId w:val="24"/>
        </w:numPr>
        <w:tabs>
          <w:tab w:val="left" w:pos="2100"/>
        </w:tabs>
        <w:ind w:right="559" w:firstLine="0"/>
        <w:jc w:val="both"/>
        <w:rPr>
          <w:sz w:val="24"/>
        </w:rPr>
      </w:pPr>
      <w:r>
        <w:rPr>
          <w:sz w:val="24"/>
        </w:rPr>
        <w:t>Sutarties sąlygos Sutarties galiojimo laikotarpiu gali būti keičiamos šioje Sutartyje ir Lietuvos Respublikos</w:t>
      </w:r>
      <w:r>
        <w:rPr>
          <w:spacing w:val="-8"/>
          <w:sz w:val="24"/>
        </w:rPr>
        <w:t xml:space="preserve"> </w:t>
      </w:r>
      <w:r>
        <w:rPr>
          <w:sz w:val="24"/>
        </w:rPr>
        <w:t>viešųjų</w:t>
      </w:r>
      <w:r>
        <w:rPr>
          <w:spacing w:val="-10"/>
          <w:sz w:val="24"/>
        </w:rPr>
        <w:t xml:space="preserve"> </w:t>
      </w:r>
      <w:r>
        <w:rPr>
          <w:sz w:val="24"/>
        </w:rPr>
        <w:t>pirkimų</w:t>
      </w:r>
      <w:r>
        <w:rPr>
          <w:spacing w:val="-10"/>
          <w:sz w:val="24"/>
        </w:rPr>
        <w:t xml:space="preserve"> </w:t>
      </w:r>
      <w:r>
        <w:rPr>
          <w:sz w:val="24"/>
        </w:rPr>
        <w:t>įstatymo</w:t>
      </w:r>
      <w:r>
        <w:rPr>
          <w:spacing w:val="-10"/>
          <w:sz w:val="24"/>
        </w:rPr>
        <w:t xml:space="preserve"> </w:t>
      </w:r>
      <w:r>
        <w:rPr>
          <w:sz w:val="24"/>
        </w:rPr>
        <w:t>(toliau</w:t>
      </w:r>
      <w:r>
        <w:rPr>
          <w:spacing w:val="-7"/>
          <w:sz w:val="24"/>
        </w:rPr>
        <w:t xml:space="preserve"> </w:t>
      </w:r>
      <w:r>
        <w:rPr>
          <w:sz w:val="24"/>
        </w:rPr>
        <w:t>–</w:t>
      </w:r>
      <w:r>
        <w:rPr>
          <w:spacing w:val="-9"/>
          <w:sz w:val="24"/>
        </w:rPr>
        <w:t xml:space="preserve"> </w:t>
      </w:r>
      <w:r>
        <w:rPr>
          <w:b/>
          <w:sz w:val="24"/>
        </w:rPr>
        <w:t>VPĮ</w:t>
      </w:r>
      <w:r>
        <w:rPr>
          <w:sz w:val="24"/>
        </w:rPr>
        <w:t>)</w:t>
      </w:r>
      <w:r>
        <w:rPr>
          <w:spacing w:val="-10"/>
          <w:sz w:val="24"/>
        </w:rPr>
        <w:t xml:space="preserve"> </w:t>
      </w:r>
      <w:r>
        <w:rPr>
          <w:sz w:val="24"/>
        </w:rPr>
        <w:t>89</w:t>
      </w:r>
      <w:r>
        <w:rPr>
          <w:spacing w:val="-10"/>
          <w:sz w:val="24"/>
        </w:rPr>
        <w:t xml:space="preserve"> </w:t>
      </w:r>
      <w:r>
        <w:rPr>
          <w:sz w:val="24"/>
        </w:rPr>
        <w:t>straipsnyje</w:t>
      </w:r>
      <w:r>
        <w:rPr>
          <w:spacing w:val="-11"/>
          <w:sz w:val="24"/>
        </w:rPr>
        <w:t xml:space="preserve"> </w:t>
      </w:r>
      <w:r>
        <w:rPr>
          <w:sz w:val="24"/>
        </w:rPr>
        <w:t>numatytais</w:t>
      </w:r>
      <w:r>
        <w:rPr>
          <w:spacing w:val="-8"/>
          <w:sz w:val="24"/>
        </w:rPr>
        <w:t xml:space="preserve"> </w:t>
      </w:r>
      <w:r>
        <w:rPr>
          <w:sz w:val="24"/>
        </w:rPr>
        <w:t>atvejais</w:t>
      </w:r>
      <w:r>
        <w:rPr>
          <w:spacing w:val="-8"/>
          <w:sz w:val="24"/>
        </w:rPr>
        <w:t xml:space="preserve"> </w:t>
      </w:r>
      <w:r>
        <w:rPr>
          <w:sz w:val="24"/>
        </w:rPr>
        <w:t>ir</w:t>
      </w:r>
      <w:r>
        <w:rPr>
          <w:spacing w:val="-10"/>
          <w:sz w:val="24"/>
        </w:rPr>
        <w:t xml:space="preserve"> </w:t>
      </w:r>
      <w:r>
        <w:rPr>
          <w:sz w:val="24"/>
        </w:rPr>
        <w:t>tvarka.</w:t>
      </w:r>
      <w:r>
        <w:rPr>
          <w:spacing w:val="-10"/>
          <w:sz w:val="24"/>
        </w:rPr>
        <w:t xml:space="preserve"> </w:t>
      </w:r>
      <w:r>
        <w:rPr>
          <w:sz w:val="24"/>
        </w:rPr>
        <w:t>Sutarties galiojimo laikotarpiu Šalis, inicijuojanti Sutarties sąlygų pakeitimą, pateikia kitai Šaliai raštišką prašymą keisti Sutarties sąlygas bei dokumentų, pagrindžiančių prašyme nurodytas aplinkybes, argumentus ir paaiškinimus,</w:t>
      </w:r>
      <w:r>
        <w:rPr>
          <w:spacing w:val="-8"/>
          <w:sz w:val="24"/>
        </w:rPr>
        <w:t xml:space="preserve"> </w:t>
      </w:r>
      <w:r>
        <w:rPr>
          <w:sz w:val="24"/>
        </w:rPr>
        <w:t>kopijas.</w:t>
      </w:r>
      <w:r>
        <w:rPr>
          <w:spacing w:val="-8"/>
          <w:sz w:val="24"/>
        </w:rPr>
        <w:t xml:space="preserve"> </w:t>
      </w:r>
      <w:r>
        <w:rPr>
          <w:sz w:val="24"/>
        </w:rPr>
        <w:t>Į</w:t>
      </w:r>
      <w:r>
        <w:rPr>
          <w:spacing w:val="-8"/>
          <w:sz w:val="24"/>
        </w:rPr>
        <w:t xml:space="preserve"> </w:t>
      </w:r>
      <w:r>
        <w:rPr>
          <w:sz w:val="24"/>
        </w:rPr>
        <w:t>pateiktą</w:t>
      </w:r>
      <w:r>
        <w:rPr>
          <w:spacing w:val="-9"/>
          <w:sz w:val="24"/>
        </w:rPr>
        <w:t xml:space="preserve"> </w:t>
      </w:r>
      <w:r>
        <w:rPr>
          <w:sz w:val="24"/>
        </w:rPr>
        <w:t>prašymą</w:t>
      </w:r>
      <w:r>
        <w:rPr>
          <w:spacing w:val="-9"/>
          <w:sz w:val="24"/>
        </w:rPr>
        <w:t xml:space="preserve"> </w:t>
      </w:r>
      <w:r>
        <w:rPr>
          <w:sz w:val="24"/>
        </w:rPr>
        <w:t>pakeisti</w:t>
      </w:r>
      <w:r>
        <w:rPr>
          <w:spacing w:val="-4"/>
          <w:sz w:val="24"/>
        </w:rPr>
        <w:t xml:space="preserve"> </w:t>
      </w:r>
      <w:r>
        <w:rPr>
          <w:sz w:val="24"/>
        </w:rPr>
        <w:t>atitinkamą</w:t>
      </w:r>
      <w:r>
        <w:rPr>
          <w:spacing w:val="-9"/>
          <w:sz w:val="24"/>
        </w:rPr>
        <w:t xml:space="preserve"> </w:t>
      </w:r>
      <w:r>
        <w:rPr>
          <w:sz w:val="24"/>
        </w:rPr>
        <w:t>Sutarties</w:t>
      </w:r>
      <w:r>
        <w:rPr>
          <w:spacing w:val="-6"/>
          <w:sz w:val="24"/>
        </w:rPr>
        <w:t xml:space="preserve"> </w:t>
      </w:r>
      <w:r>
        <w:rPr>
          <w:sz w:val="24"/>
        </w:rPr>
        <w:t>sąlygą</w:t>
      </w:r>
      <w:r>
        <w:rPr>
          <w:spacing w:val="-9"/>
          <w:sz w:val="24"/>
        </w:rPr>
        <w:t xml:space="preserve"> </w:t>
      </w:r>
      <w:r>
        <w:rPr>
          <w:sz w:val="24"/>
        </w:rPr>
        <w:t>kita</w:t>
      </w:r>
      <w:r>
        <w:rPr>
          <w:spacing w:val="-4"/>
          <w:sz w:val="24"/>
        </w:rPr>
        <w:t xml:space="preserve"> </w:t>
      </w:r>
      <w:r>
        <w:rPr>
          <w:sz w:val="24"/>
        </w:rPr>
        <w:t>šalis</w:t>
      </w:r>
      <w:r>
        <w:rPr>
          <w:spacing w:val="-2"/>
          <w:sz w:val="24"/>
        </w:rPr>
        <w:t xml:space="preserve"> </w:t>
      </w:r>
      <w:r>
        <w:rPr>
          <w:sz w:val="24"/>
        </w:rPr>
        <w:t>motyvuotai</w:t>
      </w:r>
      <w:r>
        <w:rPr>
          <w:spacing w:val="-4"/>
          <w:sz w:val="24"/>
        </w:rPr>
        <w:t xml:space="preserve"> </w:t>
      </w:r>
      <w:r>
        <w:rPr>
          <w:sz w:val="24"/>
        </w:rPr>
        <w:t>atsako ne</w:t>
      </w:r>
      <w:r>
        <w:rPr>
          <w:spacing w:val="-4"/>
          <w:sz w:val="24"/>
        </w:rPr>
        <w:t xml:space="preserve"> </w:t>
      </w:r>
      <w:r>
        <w:rPr>
          <w:sz w:val="24"/>
        </w:rPr>
        <w:t>vėliau</w:t>
      </w:r>
      <w:r>
        <w:rPr>
          <w:spacing w:val="-3"/>
          <w:sz w:val="24"/>
        </w:rPr>
        <w:t xml:space="preserve"> </w:t>
      </w:r>
      <w:r>
        <w:rPr>
          <w:sz w:val="24"/>
        </w:rPr>
        <w:t>kaip</w:t>
      </w:r>
      <w:r>
        <w:rPr>
          <w:spacing w:val="-3"/>
          <w:sz w:val="24"/>
        </w:rPr>
        <w:t xml:space="preserve"> </w:t>
      </w:r>
      <w:r>
        <w:rPr>
          <w:sz w:val="24"/>
        </w:rPr>
        <w:t>per</w:t>
      </w:r>
      <w:r>
        <w:rPr>
          <w:spacing w:val="-3"/>
          <w:sz w:val="24"/>
        </w:rPr>
        <w:t xml:space="preserve"> </w:t>
      </w:r>
      <w:r>
        <w:rPr>
          <w:sz w:val="24"/>
        </w:rPr>
        <w:t>10</w:t>
      </w:r>
      <w:r>
        <w:rPr>
          <w:spacing w:val="-3"/>
          <w:sz w:val="24"/>
        </w:rPr>
        <w:t xml:space="preserve"> </w:t>
      </w:r>
      <w:r>
        <w:rPr>
          <w:sz w:val="24"/>
        </w:rPr>
        <w:t>(dešimt)</w:t>
      </w:r>
      <w:r>
        <w:rPr>
          <w:spacing w:val="-3"/>
          <w:sz w:val="24"/>
        </w:rPr>
        <w:t xml:space="preserve"> </w:t>
      </w:r>
      <w:r>
        <w:rPr>
          <w:sz w:val="24"/>
        </w:rPr>
        <w:t>darbo</w:t>
      </w:r>
      <w:r>
        <w:rPr>
          <w:spacing w:val="-3"/>
          <w:sz w:val="24"/>
        </w:rPr>
        <w:t xml:space="preserve"> </w:t>
      </w:r>
      <w:r>
        <w:rPr>
          <w:sz w:val="24"/>
        </w:rPr>
        <w:t>dienų.</w:t>
      </w:r>
      <w:r>
        <w:rPr>
          <w:spacing w:val="-3"/>
          <w:sz w:val="24"/>
        </w:rPr>
        <w:t xml:space="preserve"> </w:t>
      </w:r>
      <w:r>
        <w:rPr>
          <w:sz w:val="24"/>
        </w:rPr>
        <w:t>Visi</w:t>
      </w:r>
      <w:r>
        <w:rPr>
          <w:spacing w:val="-4"/>
          <w:sz w:val="24"/>
        </w:rPr>
        <w:t xml:space="preserve"> </w:t>
      </w:r>
      <w:r>
        <w:rPr>
          <w:sz w:val="24"/>
        </w:rPr>
        <w:t>Sutarties</w:t>
      </w:r>
      <w:r>
        <w:rPr>
          <w:spacing w:val="-2"/>
          <w:sz w:val="24"/>
        </w:rPr>
        <w:t xml:space="preserve"> </w:t>
      </w:r>
      <w:r>
        <w:rPr>
          <w:sz w:val="24"/>
        </w:rPr>
        <w:t>pakeitimai</w:t>
      </w:r>
      <w:r>
        <w:rPr>
          <w:spacing w:val="-4"/>
          <w:sz w:val="24"/>
        </w:rPr>
        <w:t xml:space="preserve"> </w:t>
      </w:r>
      <w:r>
        <w:rPr>
          <w:sz w:val="24"/>
        </w:rPr>
        <w:t>galioja</w:t>
      </w:r>
      <w:r>
        <w:rPr>
          <w:spacing w:val="-4"/>
          <w:sz w:val="24"/>
        </w:rPr>
        <w:t xml:space="preserve"> </w:t>
      </w:r>
      <w:r>
        <w:rPr>
          <w:sz w:val="24"/>
        </w:rPr>
        <w:t>tik tada,</w:t>
      </w:r>
      <w:r>
        <w:rPr>
          <w:spacing w:val="-3"/>
          <w:sz w:val="24"/>
        </w:rPr>
        <w:t xml:space="preserve"> </w:t>
      </w:r>
      <w:r>
        <w:rPr>
          <w:sz w:val="24"/>
        </w:rPr>
        <w:t>kai</w:t>
      </w:r>
      <w:r>
        <w:rPr>
          <w:spacing w:val="-4"/>
          <w:sz w:val="24"/>
        </w:rPr>
        <w:t xml:space="preserve"> </w:t>
      </w:r>
      <w:r>
        <w:rPr>
          <w:sz w:val="24"/>
        </w:rPr>
        <w:t>jie</w:t>
      </w:r>
      <w:r>
        <w:rPr>
          <w:spacing w:val="-4"/>
          <w:sz w:val="24"/>
        </w:rPr>
        <w:t xml:space="preserve"> </w:t>
      </w:r>
      <w:r>
        <w:rPr>
          <w:sz w:val="24"/>
        </w:rPr>
        <w:t>sudaryti</w:t>
      </w:r>
      <w:r>
        <w:rPr>
          <w:spacing w:val="-4"/>
          <w:sz w:val="24"/>
        </w:rPr>
        <w:t xml:space="preserve"> </w:t>
      </w:r>
      <w:r>
        <w:rPr>
          <w:sz w:val="24"/>
        </w:rPr>
        <w:t>raštu ir pasirašyti abiejų Šalių, be to, jie tampa neatskiriama Sutarties dalimi.</w:t>
      </w:r>
    </w:p>
    <w:p w14:paraId="13F010A3" w14:textId="77777777" w:rsidR="006A5750" w:rsidRDefault="00000000">
      <w:pPr>
        <w:pStyle w:val="ListParagraph"/>
        <w:numPr>
          <w:ilvl w:val="0"/>
          <w:numId w:val="24"/>
        </w:numPr>
        <w:tabs>
          <w:tab w:val="left" w:pos="2100"/>
        </w:tabs>
        <w:spacing w:before="2"/>
        <w:ind w:right="571" w:firstLine="0"/>
        <w:rPr>
          <w:sz w:val="24"/>
        </w:rPr>
      </w:pPr>
      <w:r>
        <w:rPr>
          <w:sz w:val="24"/>
        </w:rPr>
        <w:t>Pirkėjas turi teisę vienašališkai, nesikreipdamas į teismą, nutraukti su Tiekėju Sutartį dėl esminio</w:t>
      </w:r>
      <w:r>
        <w:rPr>
          <w:spacing w:val="40"/>
          <w:sz w:val="24"/>
        </w:rPr>
        <w:t xml:space="preserve"> </w:t>
      </w:r>
      <w:r>
        <w:rPr>
          <w:sz w:val="24"/>
        </w:rPr>
        <w:t>pažeidimo, įspėjęs Tiekėją prieš 15 (penkiolika) dienų iki Sutarties nutraukimo, jeigu:</w:t>
      </w:r>
    </w:p>
    <w:p w14:paraId="7BBB09F0" w14:textId="77777777" w:rsidR="006A5750" w:rsidRDefault="00000000">
      <w:pPr>
        <w:pStyle w:val="ListParagraph"/>
        <w:numPr>
          <w:ilvl w:val="1"/>
          <w:numId w:val="24"/>
        </w:numPr>
        <w:tabs>
          <w:tab w:val="left" w:pos="2100"/>
        </w:tabs>
        <w:ind w:right="737" w:firstLine="0"/>
        <w:rPr>
          <w:sz w:val="24"/>
        </w:rPr>
      </w:pPr>
      <w:r>
        <w:rPr>
          <w:sz w:val="24"/>
        </w:rPr>
        <w:t>Tiekėjas</w:t>
      </w:r>
      <w:r>
        <w:rPr>
          <w:spacing w:val="-4"/>
          <w:sz w:val="24"/>
        </w:rPr>
        <w:t xml:space="preserve"> </w:t>
      </w:r>
      <w:r>
        <w:rPr>
          <w:sz w:val="24"/>
        </w:rPr>
        <w:t>vėluoja</w:t>
      </w:r>
      <w:r>
        <w:rPr>
          <w:spacing w:val="-6"/>
          <w:sz w:val="24"/>
        </w:rPr>
        <w:t xml:space="preserve"> </w:t>
      </w:r>
      <w:r>
        <w:rPr>
          <w:sz w:val="24"/>
        </w:rPr>
        <w:t>ilgiau</w:t>
      </w:r>
      <w:r>
        <w:rPr>
          <w:spacing w:val="-4"/>
          <w:sz w:val="24"/>
        </w:rPr>
        <w:t xml:space="preserve"> </w:t>
      </w:r>
      <w:r>
        <w:rPr>
          <w:sz w:val="24"/>
        </w:rPr>
        <w:t>kaip</w:t>
      </w:r>
      <w:r>
        <w:rPr>
          <w:spacing w:val="-4"/>
          <w:sz w:val="24"/>
        </w:rPr>
        <w:t xml:space="preserve"> </w:t>
      </w:r>
      <w:r>
        <w:rPr>
          <w:sz w:val="24"/>
        </w:rPr>
        <w:t>30</w:t>
      </w:r>
      <w:r>
        <w:rPr>
          <w:spacing w:val="-4"/>
          <w:sz w:val="24"/>
        </w:rPr>
        <w:t xml:space="preserve"> </w:t>
      </w:r>
      <w:r>
        <w:rPr>
          <w:sz w:val="24"/>
        </w:rPr>
        <w:t>(trisdešimt)</w:t>
      </w:r>
      <w:r>
        <w:rPr>
          <w:spacing w:val="-4"/>
          <w:sz w:val="24"/>
        </w:rPr>
        <w:t xml:space="preserve"> </w:t>
      </w:r>
      <w:r>
        <w:rPr>
          <w:sz w:val="24"/>
        </w:rPr>
        <w:t>kalendorinių</w:t>
      </w:r>
      <w:r>
        <w:rPr>
          <w:spacing w:val="-4"/>
          <w:sz w:val="24"/>
        </w:rPr>
        <w:t xml:space="preserve"> </w:t>
      </w:r>
      <w:r>
        <w:rPr>
          <w:sz w:val="24"/>
        </w:rPr>
        <w:t>dienų</w:t>
      </w:r>
      <w:r>
        <w:rPr>
          <w:spacing w:val="-4"/>
          <w:sz w:val="24"/>
        </w:rPr>
        <w:t xml:space="preserve"> </w:t>
      </w:r>
      <w:r>
        <w:rPr>
          <w:sz w:val="24"/>
        </w:rPr>
        <w:t>pristatyti</w:t>
      </w:r>
      <w:r>
        <w:rPr>
          <w:spacing w:val="-6"/>
          <w:sz w:val="24"/>
        </w:rPr>
        <w:t xml:space="preserve"> </w:t>
      </w:r>
      <w:r>
        <w:rPr>
          <w:sz w:val="24"/>
        </w:rPr>
        <w:t>Prekes,</w:t>
      </w:r>
      <w:r>
        <w:rPr>
          <w:spacing w:val="-4"/>
          <w:sz w:val="24"/>
        </w:rPr>
        <w:t xml:space="preserve"> </w:t>
      </w:r>
      <w:r>
        <w:rPr>
          <w:sz w:val="24"/>
        </w:rPr>
        <w:t>pakeisti</w:t>
      </w:r>
      <w:r>
        <w:rPr>
          <w:spacing w:val="-6"/>
          <w:sz w:val="24"/>
        </w:rPr>
        <w:t xml:space="preserve"> </w:t>
      </w:r>
      <w:r>
        <w:rPr>
          <w:sz w:val="24"/>
        </w:rPr>
        <w:t>naujomis arba neatlygintinai pašalinti Prekių trūkumus;</w:t>
      </w:r>
    </w:p>
    <w:p w14:paraId="51793C64" w14:textId="77777777" w:rsidR="006A5750" w:rsidRDefault="00000000">
      <w:pPr>
        <w:pStyle w:val="ListParagraph"/>
        <w:numPr>
          <w:ilvl w:val="1"/>
          <w:numId w:val="24"/>
        </w:numPr>
        <w:tabs>
          <w:tab w:val="left" w:pos="2100"/>
        </w:tabs>
        <w:ind w:right="880" w:firstLine="0"/>
        <w:rPr>
          <w:sz w:val="24"/>
        </w:rPr>
      </w:pPr>
      <w:r>
        <w:rPr>
          <w:sz w:val="24"/>
        </w:rPr>
        <w:t>Tiekėjas</w:t>
      </w:r>
      <w:r>
        <w:rPr>
          <w:spacing w:val="-3"/>
          <w:sz w:val="24"/>
        </w:rPr>
        <w:t xml:space="preserve"> </w:t>
      </w:r>
      <w:r>
        <w:rPr>
          <w:sz w:val="24"/>
        </w:rPr>
        <w:t>bankrutuoja</w:t>
      </w:r>
      <w:r>
        <w:rPr>
          <w:spacing w:val="-5"/>
          <w:sz w:val="24"/>
        </w:rPr>
        <w:t xml:space="preserve"> </w:t>
      </w:r>
      <w:r>
        <w:rPr>
          <w:sz w:val="24"/>
        </w:rPr>
        <w:t>arba</w:t>
      </w:r>
      <w:r>
        <w:rPr>
          <w:spacing w:val="-5"/>
          <w:sz w:val="24"/>
        </w:rPr>
        <w:t xml:space="preserve"> </w:t>
      </w:r>
      <w:r>
        <w:rPr>
          <w:sz w:val="24"/>
        </w:rPr>
        <w:t>yra</w:t>
      </w:r>
      <w:r>
        <w:rPr>
          <w:spacing w:val="-5"/>
          <w:sz w:val="24"/>
        </w:rPr>
        <w:t xml:space="preserve"> </w:t>
      </w:r>
      <w:r>
        <w:rPr>
          <w:sz w:val="24"/>
        </w:rPr>
        <w:t>likviduojamas,</w:t>
      </w:r>
      <w:r>
        <w:rPr>
          <w:spacing w:val="-3"/>
          <w:sz w:val="24"/>
        </w:rPr>
        <w:t xml:space="preserve"> </w:t>
      </w:r>
      <w:r>
        <w:rPr>
          <w:sz w:val="24"/>
        </w:rPr>
        <w:t>sustabdo</w:t>
      </w:r>
      <w:r>
        <w:rPr>
          <w:spacing w:val="-3"/>
          <w:sz w:val="24"/>
        </w:rPr>
        <w:t xml:space="preserve"> </w:t>
      </w:r>
      <w:r>
        <w:rPr>
          <w:sz w:val="24"/>
        </w:rPr>
        <w:t>ūkinę</w:t>
      </w:r>
      <w:r>
        <w:rPr>
          <w:spacing w:val="-5"/>
          <w:sz w:val="24"/>
        </w:rPr>
        <w:t xml:space="preserve"> </w:t>
      </w:r>
      <w:r>
        <w:rPr>
          <w:sz w:val="24"/>
        </w:rPr>
        <w:t>veiklą</w:t>
      </w:r>
      <w:r>
        <w:rPr>
          <w:spacing w:val="-5"/>
          <w:sz w:val="24"/>
        </w:rPr>
        <w:t xml:space="preserve"> </w:t>
      </w:r>
      <w:r>
        <w:rPr>
          <w:sz w:val="24"/>
        </w:rPr>
        <w:t>arba</w:t>
      </w:r>
      <w:r>
        <w:rPr>
          <w:spacing w:val="-5"/>
          <w:sz w:val="24"/>
        </w:rPr>
        <w:t xml:space="preserve"> </w:t>
      </w:r>
      <w:r>
        <w:rPr>
          <w:sz w:val="24"/>
        </w:rPr>
        <w:t>teisės</w:t>
      </w:r>
      <w:r>
        <w:rPr>
          <w:spacing w:val="-3"/>
          <w:sz w:val="24"/>
        </w:rPr>
        <w:t xml:space="preserve"> </w:t>
      </w:r>
      <w:r>
        <w:rPr>
          <w:sz w:val="24"/>
        </w:rPr>
        <w:t>aktuose</w:t>
      </w:r>
      <w:r>
        <w:rPr>
          <w:spacing w:val="-5"/>
          <w:sz w:val="24"/>
        </w:rPr>
        <w:t xml:space="preserve"> </w:t>
      </w:r>
      <w:r>
        <w:rPr>
          <w:sz w:val="24"/>
        </w:rPr>
        <w:t>nustatyta tvarka susidaro analogiška situacija.</w:t>
      </w:r>
    </w:p>
    <w:p w14:paraId="330E9A13" w14:textId="77777777" w:rsidR="006A5750" w:rsidRDefault="00000000">
      <w:pPr>
        <w:pStyle w:val="ListParagraph"/>
        <w:numPr>
          <w:ilvl w:val="1"/>
          <w:numId w:val="24"/>
        </w:numPr>
        <w:tabs>
          <w:tab w:val="left" w:pos="2100"/>
        </w:tabs>
        <w:ind w:right="869" w:firstLine="0"/>
        <w:rPr>
          <w:sz w:val="24"/>
        </w:rPr>
      </w:pPr>
      <w:r>
        <w:rPr>
          <w:sz w:val="24"/>
        </w:rPr>
        <w:t>paaiškėja</w:t>
      </w:r>
      <w:r>
        <w:rPr>
          <w:spacing w:val="-5"/>
          <w:sz w:val="24"/>
        </w:rPr>
        <w:t xml:space="preserve"> </w:t>
      </w:r>
      <w:r>
        <w:rPr>
          <w:sz w:val="24"/>
        </w:rPr>
        <w:t>kitos</w:t>
      </w:r>
      <w:r>
        <w:rPr>
          <w:spacing w:val="-3"/>
          <w:sz w:val="24"/>
        </w:rPr>
        <w:t xml:space="preserve"> </w:t>
      </w:r>
      <w:r>
        <w:rPr>
          <w:sz w:val="24"/>
        </w:rPr>
        <w:t>aplinkybės,</w:t>
      </w:r>
      <w:r>
        <w:rPr>
          <w:spacing w:val="-4"/>
          <w:sz w:val="24"/>
        </w:rPr>
        <w:t xml:space="preserve"> </w:t>
      </w:r>
      <w:r>
        <w:rPr>
          <w:sz w:val="24"/>
        </w:rPr>
        <w:t>dėl</w:t>
      </w:r>
      <w:r>
        <w:rPr>
          <w:spacing w:val="-5"/>
          <w:sz w:val="24"/>
        </w:rPr>
        <w:t xml:space="preserve"> </w:t>
      </w:r>
      <w:r>
        <w:rPr>
          <w:sz w:val="24"/>
        </w:rPr>
        <w:t>kurių</w:t>
      </w:r>
      <w:r>
        <w:rPr>
          <w:spacing w:val="-4"/>
          <w:sz w:val="24"/>
        </w:rPr>
        <w:t xml:space="preserve"> </w:t>
      </w:r>
      <w:r>
        <w:rPr>
          <w:sz w:val="24"/>
        </w:rPr>
        <w:t>Tiekėjas</w:t>
      </w:r>
      <w:r>
        <w:rPr>
          <w:spacing w:val="-3"/>
          <w:sz w:val="24"/>
        </w:rPr>
        <w:t xml:space="preserve"> </w:t>
      </w:r>
      <w:r>
        <w:rPr>
          <w:sz w:val="24"/>
        </w:rPr>
        <w:t>negalės</w:t>
      </w:r>
      <w:r>
        <w:rPr>
          <w:spacing w:val="-3"/>
          <w:sz w:val="24"/>
        </w:rPr>
        <w:t xml:space="preserve"> </w:t>
      </w:r>
      <w:r>
        <w:rPr>
          <w:sz w:val="24"/>
        </w:rPr>
        <w:t>tinkamai</w:t>
      </w:r>
      <w:r>
        <w:rPr>
          <w:spacing w:val="-5"/>
          <w:sz w:val="24"/>
        </w:rPr>
        <w:t xml:space="preserve"> </w:t>
      </w:r>
      <w:r>
        <w:rPr>
          <w:sz w:val="24"/>
        </w:rPr>
        <w:t>vykdyti</w:t>
      </w:r>
      <w:r>
        <w:rPr>
          <w:spacing w:val="-5"/>
          <w:sz w:val="24"/>
        </w:rPr>
        <w:t xml:space="preserve"> </w:t>
      </w:r>
      <w:r>
        <w:rPr>
          <w:sz w:val="24"/>
        </w:rPr>
        <w:t>Sutarties</w:t>
      </w:r>
      <w:r>
        <w:rPr>
          <w:spacing w:val="-3"/>
          <w:sz w:val="24"/>
        </w:rPr>
        <w:t xml:space="preserve"> </w:t>
      </w:r>
      <w:r>
        <w:rPr>
          <w:sz w:val="24"/>
        </w:rPr>
        <w:t>ir</w:t>
      </w:r>
      <w:r>
        <w:rPr>
          <w:spacing w:val="-4"/>
          <w:sz w:val="24"/>
        </w:rPr>
        <w:t xml:space="preserve"> </w:t>
      </w:r>
      <w:r>
        <w:rPr>
          <w:sz w:val="24"/>
        </w:rPr>
        <w:t>(ar)</w:t>
      </w:r>
      <w:r>
        <w:rPr>
          <w:spacing w:val="-4"/>
          <w:sz w:val="24"/>
        </w:rPr>
        <w:t xml:space="preserve"> </w:t>
      </w:r>
      <w:r>
        <w:rPr>
          <w:sz w:val="24"/>
        </w:rPr>
        <w:t>pristatyti Prekių ir Tiekėjas negali pateikti pagrįstų įrodymų, kad Sutartį įvykdys tinkamai;</w:t>
      </w:r>
    </w:p>
    <w:p w14:paraId="5239AB42" w14:textId="77777777" w:rsidR="006A5750" w:rsidRDefault="00000000">
      <w:pPr>
        <w:pStyle w:val="ListParagraph"/>
        <w:numPr>
          <w:ilvl w:val="1"/>
          <w:numId w:val="24"/>
        </w:numPr>
        <w:tabs>
          <w:tab w:val="left" w:pos="2100"/>
        </w:tabs>
        <w:ind w:right="796" w:firstLine="0"/>
        <w:rPr>
          <w:sz w:val="24"/>
        </w:rPr>
      </w:pPr>
      <w:r>
        <w:rPr>
          <w:sz w:val="24"/>
        </w:rPr>
        <w:t>Lietuvos Respublikos Vyriausybė Nacionaliniam saugumui užtikrinti svarbių objektų apsaugos įstatymo</w:t>
      </w:r>
      <w:r>
        <w:rPr>
          <w:spacing w:val="-5"/>
          <w:sz w:val="24"/>
        </w:rPr>
        <w:t xml:space="preserve"> </w:t>
      </w:r>
      <w:r>
        <w:rPr>
          <w:sz w:val="24"/>
        </w:rPr>
        <w:t>nustatyta</w:t>
      </w:r>
      <w:r>
        <w:rPr>
          <w:spacing w:val="-6"/>
          <w:sz w:val="24"/>
        </w:rPr>
        <w:t xml:space="preserve"> </w:t>
      </w:r>
      <w:r>
        <w:rPr>
          <w:sz w:val="24"/>
        </w:rPr>
        <w:t>tvarka</w:t>
      </w:r>
      <w:r>
        <w:rPr>
          <w:spacing w:val="-6"/>
          <w:sz w:val="24"/>
        </w:rPr>
        <w:t xml:space="preserve"> </w:t>
      </w:r>
      <w:r>
        <w:rPr>
          <w:sz w:val="24"/>
        </w:rPr>
        <w:t>priima</w:t>
      </w:r>
      <w:r>
        <w:rPr>
          <w:spacing w:val="-6"/>
          <w:sz w:val="24"/>
        </w:rPr>
        <w:t xml:space="preserve"> </w:t>
      </w:r>
      <w:r>
        <w:rPr>
          <w:sz w:val="24"/>
        </w:rPr>
        <w:t>sprendimą,</w:t>
      </w:r>
      <w:r>
        <w:rPr>
          <w:spacing w:val="-5"/>
          <w:sz w:val="24"/>
        </w:rPr>
        <w:t xml:space="preserve"> </w:t>
      </w:r>
      <w:r>
        <w:rPr>
          <w:sz w:val="24"/>
        </w:rPr>
        <w:t>patvirtinantį,</w:t>
      </w:r>
      <w:r>
        <w:rPr>
          <w:spacing w:val="-5"/>
          <w:sz w:val="24"/>
        </w:rPr>
        <w:t xml:space="preserve"> </w:t>
      </w:r>
      <w:r>
        <w:rPr>
          <w:sz w:val="24"/>
        </w:rPr>
        <w:t>kad</w:t>
      </w:r>
      <w:r>
        <w:rPr>
          <w:spacing w:val="-5"/>
          <w:sz w:val="24"/>
        </w:rPr>
        <w:t xml:space="preserve"> </w:t>
      </w:r>
      <w:r>
        <w:rPr>
          <w:sz w:val="24"/>
        </w:rPr>
        <w:t>Sutartis</w:t>
      </w:r>
      <w:r>
        <w:rPr>
          <w:spacing w:val="-4"/>
          <w:sz w:val="24"/>
        </w:rPr>
        <w:t xml:space="preserve"> </w:t>
      </w:r>
      <w:r>
        <w:rPr>
          <w:sz w:val="24"/>
        </w:rPr>
        <w:t>neatitinka</w:t>
      </w:r>
      <w:r>
        <w:rPr>
          <w:spacing w:val="-6"/>
          <w:sz w:val="24"/>
        </w:rPr>
        <w:t xml:space="preserve"> </w:t>
      </w:r>
      <w:r>
        <w:rPr>
          <w:sz w:val="24"/>
        </w:rPr>
        <w:t>nacionalinio</w:t>
      </w:r>
      <w:r>
        <w:rPr>
          <w:spacing w:val="-5"/>
          <w:sz w:val="24"/>
        </w:rPr>
        <w:t xml:space="preserve"> </w:t>
      </w:r>
      <w:r>
        <w:rPr>
          <w:sz w:val="24"/>
        </w:rPr>
        <w:t xml:space="preserve">saugumo </w:t>
      </w:r>
      <w:r>
        <w:rPr>
          <w:spacing w:val="-2"/>
          <w:sz w:val="24"/>
        </w:rPr>
        <w:t>interesų.</w:t>
      </w:r>
    </w:p>
    <w:p w14:paraId="096BF373" w14:textId="77777777" w:rsidR="006A5750" w:rsidRDefault="00000000">
      <w:pPr>
        <w:pStyle w:val="ListParagraph"/>
        <w:numPr>
          <w:ilvl w:val="1"/>
          <w:numId w:val="24"/>
        </w:numPr>
        <w:tabs>
          <w:tab w:val="left" w:pos="2100"/>
        </w:tabs>
        <w:spacing w:line="275" w:lineRule="exact"/>
        <w:ind w:left="2100" w:hanging="540"/>
        <w:rPr>
          <w:sz w:val="24"/>
        </w:rPr>
      </w:pPr>
      <w:r>
        <w:rPr>
          <w:sz w:val="24"/>
        </w:rPr>
        <w:t>Jei</w:t>
      </w:r>
      <w:r>
        <w:rPr>
          <w:spacing w:val="-6"/>
          <w:sz w:val="24"/>
        </w:rPr>
        <w:t xml:space="preserve"> </w:t>
      </w:r>
      <w:r>
        <w:rPr>
          <w:sz w:val="24"/>
        </w:rPr>
        <w:t>Tiekėjas</w:t>
      </w:r>
      <w:r>
        <w:rPr>
          <w:spacing w:val="-3"/>
          <w:sz w:val="24"/>
        </w:rPr>
        <w:t xml:space="preserve"> </w:t>
      </w:r>
      <w:r>
        <w:rPr>
          <w:sz w:val="24"/>
        </w:rPr>
        <w:t>kitaip iš</w:t>
      </w:r>
      <w:r>
        <w:rPr>
          <w:spacing w:val="-2"/>
          <w:sz w:val="24"/>
        </w:rPr>
        <w:t xml:space="preserve"> </w:t>
      </w:r>
      <w:r>
        <w:rPr>
          <w:sz w:val="24"/>
        </w:rPr>
        <w:t>esmės</w:t>
      </w:r>
      <w:r>
        <w:rPr>
          <w:spacing w:val="-3"/>
          <w:sz w:val="24"/>
        </w:rPr>
        <w:t xml:space="preserve"> </w:t>
      </w:r>
      <w:r>
        <w:rPr>
          <w:sz w:val="24"/>
        </w:rPr>
        <w:t>pažeidė</w:t>
      </w:r>
      <w:r>
        <w:rPr>
          <w:spacing w:val="-5"/>
          <w:sz w:val="24"/>
        </w:rPr>
        <w:t xml:space="preserve"> </w:t>
      </w:r>
      <w:r>
        <w:rPr>
          <w:spacing w:val="-2"/>
          <w:sz w:val="24"/>
        </w:rPr>
        <w:t>Sutartį.</w:t>
      </w:r>
    </w:p>
    <w:p w14:paraId="0D67288B" w14:textId="77777777" w:rsidR="006A5750" w:rsidRDefault="00000000">
      <w:pPr>
        <w:pStyle w:val="ListParagraph"/>
        <w:numPr>
          <w:ilvl w:val="1"/>
          <w:numId w:val="24"/>
        </w:numPr>
        <w:tabs>
          <w:tab w:val="left" w:pos="2100"/>
        </w:tabs>
        <w:spacing w:line="275" w:lineRule="exact"/>
        <w:ind w:left="2100" w:hanging="540"/>
        <w:rPr>
          <w:sz w:val="24"/>
        </w:rPr>
      </w:pPr>
      <w:r>
        <w:rPr>
          <w:sz w:val="24"/>
        </w:rPr>
        <w:t>Kitais</w:t>
      </w:r>
      <w:r>
        <w:rPr>
          <w:spacing w:val="-2"/>
          <w:sz w:val="24"/>
        </w:rPr>
        <w:t xml:space="preserve"> </w:t>
      </w:r>
      <w:r>
        <w:rPr>
          <w:sz w:val="24"/>
        </w:rPr>
        <w:t>Šioje</w:t>
      </w:r>
      <w:r>
        <w:rPr>
          <w:spacing w:val="-5"/>
          <w:sz w:val="24"/>
        </w:rPr>
        <w:t xml:space="preserve"> </w:t>
      </w:r>
      <w:r>
        <w:rPr>
          <w:sz w:val="24"/>
        </w:rPr>
        <w:t>Sutartyje</w:t>
      </w:r>
      <w:r>
        <w:rPr>
          <w:spacing w:val="-5"/>
          <w:sz w:val="24"/>
        </w:rPr>
        <w:t xml:space="preserve"> </w:t>
      </w:r>
      <w:r>
        <w:rPr>
          <w:sz w:val="24"/>
        </w:rPr>
        <w:t>ir</w:t>
      </w:r>
      <w:r>
        <w:rPr>
          <w:spacing w:val="-3"/>
          <w:sz w:val="24"/>
        </w:rPr>
        <w:t xml:space="preserve"> </w:t>
      </w:r>
      <w:r>
        <w:rPr>
          <w:sz w:val="24"/>
        </w:rPr>
        <w:t>teisės</w:t>
      </w:r>
      <w:r>
        <w:rPr>
          <w:spacing w:val="-2"/>
          <w:sz w:val="24"/>
        </w:rPr>
        <w:t xml:space="preserve"> </w:t>
      </w:r>
      <w:r>
        <w:rPr>
          <w:sz w:val="24"/>
        </w:rPr>
        <w:t>aktuose</w:t>
      </w:r>
      <w:r>
        <w:rPr>
          <w:spacing w:val="-5"/>
          <w:sz w:val="24"/>
        </w:rPr>
        <w:t xml:space="preserve"> </w:t>
      </w:r>
      <w:r>
        <w:rPr>
          <w:sz w:val="24"/>
        </w:rPr>
        <w:t>numatytais</w:t>
      </w:r>
      <w:r>
        <w:rPr>
          <w:spacing w:val="-1"/>
          <w:sz w:val="24"/>
        </w:rPr>
        <w:t xml:space="preserve"> </w:t>
      </w:r>
      <w:r>
        <w:rPr>
          <w:spacing w:val="-2"/>
          <w:sz w:val="24"/>
        </w:rPr>
        <w:t>atvejais.</w:t>
      </w:r>
    </w:p>
    <w:p w14:paraId="498B24F4" w14:textId="77777777" w:rsidR="006A5750" w:rsidRDefault="00000000">
      <w:pPr>
        <w:pStyle w:val="ListParagraph"/>
        <w:numPr>
          <w:ilvl w:val="0"/>
          <w:numId w:val="24"/>
        </w:numPr>
        <w:tabs>
          <w:tab w:val="left" w:pos="2100"/>
        </w:tabs>
        <w:ind w:right="566" w:firstLine="0"/>
        <w:rPr>
          <w:sz w:val="24"/>
        </w:rPr>
      </w:pPr>
      <w:r>
        <w:rPr>
          <w:sz w:val="24"/>
        </w:rPr>
        <w:t>Tiekėjas</w:t>
      </w:r>
      <w:r>
        <w:rPr>
          <w:spacing w:val="40"/>
          <w:sz w:val="24"/>
        </w:rPr>
        <w:t xml:space="preserve"> </w:t>
      </w:r>
      <w:r>
        <w:rPr>
          <w:sz w:val="24"/>
        </w:rPr>
        <w:t>turi</w:t>
      </w:r>
      <w:r>
        <w:rPr>
          <w:spacing w:val="38"/>
          <w:sz w:val="24"/>
        </w:rPr>
        <w:t xml:space="preserve"> </w:t>
      </w:r>
      <w:r>
        <w:rPr>
          <w:sz w:val="24"/>
        </w:rPr>
        <w:t>teisę</w:t>
      </w:r>
      <w:r>
        <w:rPr>
          <w:spacing w:val="38"/>
          <w:sz w:val="24"/>
        </w:rPr>
        <w:t xml:space="preserve"> </w:t>
      </w:r>
      <w:r>
        <w:rPr>
          <w:sz w:val="24"/>
        </w:rPr>
        <w:t>vienašališkai,</w:t>
      </w:r>
      <w:r>
        <w:rPr>
          <w:spacing w:val="39"/>
          <w:sz w:val="24"/>
        </w:rPr>
        <w:t xml:space="preserve"> </w:t>
      </w:r>
      <w:r>
        <w:rPr>
          <w:sz w:val="24"/>
        </w:rPr>
        <w:t>nesikreipiant</w:t>
      </w:r>
      <w:r>
        <w:rPr>
          <w:spacing w:val="38"/>
          <w:sz w:val="24"/>
        </w:rPr>
        <w:t xml:space="preserve"> </w:t>
      </w:r>
      <w:r>
        <w:rPr>
          <w:sz w:val="24"/>
        </w:rPr>
        <w:t>į</w:t>
      </w:r>
      <w:r>
        <w:rPr>
          <w:spacing w:val="38"/>
          <w:sz w:val="24"/>
        </w:rPr>
        <w:t xml:space="preserve"> </w:t>
      </w:r>
      <w:r>
        <w:rPr>
          <w:sz w:val="24"/>
        </w:rPr>
        <w:t>teismą,</w:t>
      </w:r>
      <w:r>
        <w:rPr>
          <w:spacing w:val="39"/>
          <w:sz w:val="24"/>
        </w:rPr>
        <w:t xml:space="preserve"> </w:t>
      </w:r>
      <w:r>
        <w:rPr>
          <w:sz w:val="24"/>
        </w:rPr>
        <w:t>nutraukti</w:t>
      </w:r>
      <w:r>
        <w:rPr>
          <w:spacing w:val="38"/>
          <w:sz w:val="24"/>
        </w:rPr>
        <w:t xml:space="preserve"> </w:t>
      </w:r>
      <w:r>
        <w:rPr>
          <w:sz w:val="24"/>
        </w:rPr>
        <w:t>su</w:t>
      </w:r>
      <w:r>
        <w:rPr>
          <w:spacing w:val="39"/>
          <w:sz w:val="24"/>
        </w:rPr>
        <w:t xml:space="preserve"> </w:t>
      </w:r>
      <w:r>
        <w:rPr>
          <w:sz w:val="24"/>
        </w:rPr>
        <w:t>Pirkėju</w:t>
      </w:r>
      <w:r>
        <w:rPr>
          <w:spacing w:val="39"/>
          <w:sz w:val="24"/>
        </w:rPr>
        <w:t xml:space="preserve"> </w:t>
      </w:r>
      <w:r>
        <w:rPr>
          <w:sz w:val="24"/>
        </w:rPr>
        <w:t>Sutartį</w:t>
      </w:r>
      <w:r>
        <w:rPr>
          <w:spacing w:val="38"/>
          <w:sz w:val="24"/>
        </w:rPr>
        <w:t xml:space="preserve"> </w:t>
      </w:r>
      <w:r>
        <w:rPr>
          <w:sz w:val="24"/>
        </w:rPr>
        <w:t>dėl</w:t>
      </w:r>
      <w:r>
        <w:rPr>
          <w:spacing w:val="38"/>
          <w:sz w:val="24"/>
        </w:rPr>
        <w:t xml:space="preserve"> </w:t>
      </w:r>
      <w:r>
        <w:rPr>
          <w:sz w:val="24"/>
        </w:rPr>
        <w:t>esminio pažeidimo, įspėjęs Pirkėją prieš 15 (penkiolika) dienų iki Sutarties nutraukimo, jeigu:</w:t>
      </w:r>
    </w:p>
    <w:p w14:paraId="7A1570EA" w14:textId="77777777" w:rsidR="006A5750" w:rsidRDefault="00000000">
      <w:pPr>
        <w:pStyle w:val="ListParagraph"/>
        <w:numPr>
          <w:ilvl w:val="1"/>
          <w:numId w:val="24"/>
        </w:numPr>
        <w:tabs>
          <w:tab w:val="left" w:pos="2100"/>
        </w:tabs>
        <w:spacing w:line="244" w:lineRule="auto"/>
        <w:ind w:right="570" w:firstLine="0"/>
        <w:rPr>
          <w:sz w:val="24"/>
        </w:rPr>
      </w:pPr>
      <w:r>
        <w:rPr>
          <w:sz w:val="24"/>
        </w:rPr>
        <w:t>Pirkėjas</w:t>
      </w:r>
      <w:r>
        <w:rPr>
          <w:spacing w:val="77"/>
          <w:sz w:val="24"/>
        </w:rPr>
        <w:t xml:space="preserve"> </w:t>
      </w:r>
      <w:r>
        <w:rPr>
          <w:sz w:val="24"/>
        </w:rPr>
        <w:t>už</w:t>
      </w:r>
      <w:r>
        <w:rPr>
          <w:spacing w:val="78"/>
          <w:sz w:val="24"/>
        </w:rPr>
        <w:t xml:space="preserve"> </w:t>
      </w:r>
      <w:r>
        <w:rPr>
          <w:sz w:val="24"/>
        </w:rPr>
        <w:t>laiku</w:t>
      </w:r>
      <w:r>
        <w:rPr>
          <w:spacing w:val="75"/>
          <w:sz w:val="24"/>
        </w:rPr>
        <w:t xml:space="preserve"> </w:t>
      </w:r>
      <w:r>
        <w:rPr>
          <w:sz w:val="24"/>
        </w:rPr>
        <w:t>ir</w:t>
      </w:r>
      <w:r>
        <w:rPr>
          <w:spacing w:val="80"/>
          <w:sz w:val="24"/>
        </w:rPr>
        <w:t xml:space="preserve"> </w:t>
      </w:r>
      <w:r>
        <w:rPr>
          <w:sz w:val="24"/>
        </w:rPr>
        <w:t>tinkamai</w:t>
      </w:r>
      <w:r>
        <w:rPr>
          <w:spacing w:val="74"/>
          <w:sz w:val="24"/>
        </w:rPr>
        <w:t xml:space="preserve"> </w:t>
      </w:r>
      <w:r>
        <w:rPr>
          <w:sz w:val="24"/>
        </w:rPr>
        <w:t>pristatytas</w:t>
      </w:r>
      <w:r>
        <w:rPr>
          <w:spacing w:val="77"/>
          <w:sz w:val="24"/>
        </w:rPr>
        <w:t xml:space="preserve"> </w:t>
      </w:r>
      <w:r>
        <w:rPr>
          <w:sz w:val="24"/>
        </w:rPr>
        <w:t>Prekes</w:t>
      </w:r>
      <w:r>
        <w:rPr>
          <w:spacing w:val="80"/>
          <w:sz w:val="24"/>
        </w:rPr>
        <w:t xml:space="preserve"> </w:t>
      </w:r>
      <w:r>
        <w:rPr>
          <w:sz w:val="24"/>
        </w:rPr>
        <w:t>vėluoja</w:t>
      </w:r>
      <w:r>
        <w:rPr>
          <w:spacing w:val="78"/>
          <w:sz w:val="24"/>
        </w:rPr>
        <w:t xml:space="preserve"> </w:t>
      </w:r>
      <w:r>
        <w:rPr>
          <w:sz w:val="24"/>
        </w:rPr>
        <w:t>apmokėti</w:t>
      </w:r>
      <w:r>
        <w:rPr>
          <w:spacing w:val="78"/>
          <w:sz w:val="24"/>
        </w:rPr>
        <w:t xml:space="preserve"> </w:t>
      </w:r>
      <w:r>
        <w:rPr>
          <w:sz w:val="24"/>
        </w:rPr>
        <w:t>ilgiau</w:t>
      </w:r>
      <w:r>
        <w:rPr>
          <w:spacing w:val="75"/>
          <w:sz w:val="24"/>
        </w:rPr>
        <w:t xml:space="preserve"> </w:t>
      </w:r>
      <w:r>
        <w:rPr>
          <w:sz w:val="24"/>
        </w:rPr>
        <w:t>nei</w:t>
      </w:r>
      <w:r>
        <w:rPr>
          <w:spacing w:val="74"/>
          <w:sz w:val="24"/>
        </w:rPr>
        <w:t xml:space="preserve"> </w:t>
      </w:r>
      <w:r>
        <w:rPr>
          <w:sz w:val="24"/>
        </w:rPr>
        <w:t>30</w:t>
      </w:r>
      <w:r>
        <w:rPr>
          <w:spacing w:val="80"/>
          <w:sz w:val="24"/>
        </w:rPr>
        <w:t xml:space="preserve"> </w:t>
      </w:r>
      <w:r>
        <w:rPr>
          <w:sz w:val="24"/>
        </w:rPr>
        <w:t>(trisdešimt) kalendorinių dienų.</w:t>
      </w:r>
    </w:p>
    <w:p w14:paraId="2399BDC4" w14:textId="77777777" w:rsidR="006A5750" w:rsidRDefault="00000000">
      <w:pPr>
        <w:pStyle w:val="ListParagraph"/>
        <w:numPr>
          <w:ilvl w:val="1"/>
          <w:numId w:val="24"/>
        </w:numPr>
        <w:tabs>
          <w:tab w:val="left" w:pos="2100"/>
        </w:tabs>
        <w:ind w:right="567" w:firstLine="0"/>
        <w:rPr>
          <w:sz w:val="24"/>
        </w:rPr>
      </w:pPr>
      <w:r>
        <w:rPr>
          <w:sz w:val="24"/>
        </w:rPr>
        <w:t>Pirkėjas bankrutuoja</w:t>
      </w:r>
      <w:r>
        <w:rPr>
          <w:spacing w:val="28"/>
          <w:sz w:val="24"/>
        </w:rPr>
        <w:t xml:space="preserve"> </w:t>
      </w:r>
      <w:r>
        <w:rPr>
          <w:sz w:val="24"/>
        </w:rPr>
        <w:t>arba</w:t>
      </w:r>
      <w:r>
        <w:rPr>
          <w:spacing w:val="29"/>
          <w:sz w:val="24"/>
        </w:rPr>
        <w:t xml:space="preserve"> </w:t>
      </w:r>
      <w:r>
        <w:rPr>
          <w:sz w:val="24"/>
        </w:rPr>
        <w:t>yra</w:t>
      </w:r>
      <w:r>
        <w:rPr>
          <w:spacing w:val="29"/>
          <w:sz w:val="24"/>
        </w:rPr>
        <w:t xml:space="preserve"> </w:t>
      </w:r>
      <w:r>
        <w:rPr>
          <w:sz w:val="24"/>
        </w:rPr>
        <w:t>likviduojamas, sustabdo ūkinę</w:t>
      </w:r>
      <w:r>
        <w:rPr>
          <w:spacing w:val="28"/>
          <w:sz w:val="24"/>
        </w:rPr>
        <w:t xml:space="preserve"> </w:t>
      </w:r>
      <w:r>
        <w:rPr>
          <w:sz w:val="24"/>
        </w:rPr>
        <w:t>veiklą</w:t>
      </w:r>
      <w:r>
        <w:rPr>
          <w:spacing w:val="29"/>
          <w:sz w:val="24"/>
        </w:rPr>
        <w:t xml:space="preserve"> </w:t>
      </w:r>
      <w:r>
        <w:rPr>
          <w:sz w:val="24"/>
        </w:rPr>
        <w:t>arba</w:t>
      </w:r>
      <w:r>
        <w:rPr>
          <w:spacing w:val="29"/>
          <w:sz w:val="24"/>
        </w:rPr>
        <w:t xml:space="preserve"> </w:t>
      </w:r>
      <w:r>
        <w:rPr>
          <w:sz w:val="24"/>
        </w:rPr>
        <w:t>teisės</w:t>
      </w:r>
      <w:r>
        <w:rPr>
          <w:spacing w:val="32"/>
          <w:sz w:val="24"/>
        </w:rPr>
        <w:t xml:space="preserve"> </w:t>
      </w:r>
      <w:r>
        <w:rPr>
          <w:sz w:val="24"/>
        </w:rPr>
        <w:t>aktuose nustatyta tvarka susidaro analogiška situacija.</w:t>
      </w:r>
    </w:p>
    <w:p w14:paraId="5C11CC50" w14:textId="77777777" w:rsidR="006A5750" w:rsidRDefault="00000000">
      <w:pPr>
        <w:pStyle w:val="ListParagraph"/>
        <w:numPr>
          <w:ilvl w:val="0"/>
          <w:numId w:val="24"/>
        </w:numPr>
        <w:tabs>
          <w:tab w:val="left" w:pos="2010"/>
        </w:tabs>
        <w:ind w:right="570" w:firstLine="0"/>
        <w:rPr>
          <w:sz w:val="24"/>
        </w:rPr>
      </w:pPr>
      <w:r>
        <w:rPr>
          <w:sz w:val="24"/>
        </w:rPr>
        <w:t>Tiekėjas Sutarties nutraukimo atveju privalo grąžinti Pirkėjui sumokėtą avansą, nebent Šalys raštu susitartų kitaip.</w:t>
      </w:r>
    </w:p>
    <w:p w14:paraId="31D7F72C" w14:textId="77777777" w:rsidR="006A5750" w:rsidRDefault="00000000">
      <w:pPr>
        <w:pStyle w:val="ListParagraph"/>
        <w:numPr>
          <w:ilvl w:val="0"/>
          <w:numId w:val="24"/>
        </w:numPr>
        <w:tabs>
          <w:tab w:val="left" w:pos="2070"/>
        </w:tabs>
        <w:ind w:right="570" w:firstLine="0"/>
        <w:rPr>
          <w:sz w:val="24"/>
        </w:rPr>
      </w:pPr>
      <w:r>
        <w:rPr>
          <w:sz w:val="24"/>
        </w:rPr>
        <w:t>Ši</w:t>
      </w:r>
      <w:r>
        <w:rPr>
          <w:spacing w:val="40"/>
          <w:sz w:val="24"/>
        </w:rPr>
        <w:t xml:space="preserve"> </w:t>
      </w:r>
      <w:r>
        <w:rPr>
          <w:sz w:val="24"/>
        </w:rPr>
        <w:t>Sutartis</w:t>
      </w:r>
      <w:r>
        <w:rPr>
          <w:spacing w:val="40"/>
          <w:sz w:val="24"/>
        </w:rPr>
        <w:t xml:space="preserve"> </w:t>
      </w:r>
      <w:r>
        <w:rPr>
          <w:sz w:val="24"/>
        </w:rPr>
        <w:t>gali</w:t>
      </w:r>
      <w:r>
        <w:rPr>
          <w:spacing w:val="40"/>
          <w:sz w:val="24"/>
        </w:rPr>
        <w:t xml:space="preserve"> </w:t>
      </w:r>
      <w:r>
        <w:rPr>
          <w:sz w:val="24"/>
        </w:rPr>
        <w:t>būti</w:t>
      </w:r>
      <w:r>
        <w:rPr>
          <w:spacing w:val="40"/>
          <w:sz w:val="24"/>
        </w:rPr>
        <w:t xml:space="preserve"> </w:t>
      </w:r>
      <w:r>
        <w:rPr>
          <w:sz w:val="24"/>
        </w:rPr>
        <w:t>nutraukta</w:t>
      </w:r>
      <w:r>
        <w:rPr>
          <w:spacing w:val="40"/>
          <w:sz w:val="24"/>
        </w:rPr>
        <w:t xml:space="preserve"> </w:t>
      </w:r>
      <w:r>
        <w:rPr>
          <w:sz w:val="24"/>
        </w:rPr>
        <w:t>Šalių</w:t>
      </w:r>
      <w:r>
        <w:rPr>
          <w:spacing w:val="40"/>
          <w:sz w:val="24"/>
        </w:rPr>
        <w:t xml:space="preserve"> </w:t>
      </w:r>
      <w:r>
        <w:rPr>
          <w:sz w:val="24"/>
        </w:rPr>
        <w:t>raštišku</w:t>
      </w:r>
      <w:r>
        <w:rPr>
          <w:spacing w:val="40"/>
          <w:sz w:val="24"/>
        </w:rPr>
        <w:t xml:space="preserve"> </w:t>
      </w:r>
      <w:r>
        <w:rPr>
          <w:sz w:val="24"/>
        </w:rPr>
        <w:t>susitarimu,</w:t>
      </w:r>
      <w:r>
        <w:rPr>
          <w:spacing w:val="40"/>
          <w:sz w:val="24"/>
        </w:rPr>
        <w:t xml:space="preserve"> </w:t>
      </w:r>
      <w:r>
        <w:rPr>
          <w:sz w:val="24"/>
        </w:rPr>
        <w:t>Sutartyje</w:t>
      </w:r>
      <w:r>
        <w:rPr>
          <w:spacing w:val="40"/>
          <w:sz w:val="24"/>
        </w:rPr>
        <w:t xml:space="preserve"> </w:t>
      </w:r>
      <w:r>
        <w:rPr>
          <w:sz w:val="24"/>
        </w:rPr>
        <w:t>numatytais</w:t>
      </w:r>
      <w:r>
        <w:rPr>
          <w:spacing w:val="40"/>
          <w:sz w:val="24"/>
        </w:rPr>
        <w:t xml:space="preserve"> </w:t>
      </w:r>
      <w:r>
        <w:rPr>
          <w:sz w:val="24"/>
        </w:rPr>
        <w:t>atvejais</w:t>
      </w:r>
      <w:r>
        <w:rPr>
          <w:spacing w:val="40"/>
          <w:sz w:val="24"/>
        </w:rPr>
        <w:t xml:space="preserve"> </w:t>
      </w:r>
      <w:r>
        <w:rPr>
          <w:sz w:val="24"/>
        </w:rPr>
        <w:t>ar</w:t>
      </w:r>
      <w:r>
        <w:rPr>
          <w:spacing w:val="40"/>
          <w:sz w:val="24"/>
        </w:rPr>
        <w:t xml:space="preserve"> </w:t>
      </w:r>
      <w:r>
        <w:rPr>
          <w:sz w:val="24"/>
        </w:rPr>
        <w:t>kitais Lietuvos Respublikos įstatymuose įtvirtintais pagrindais.</w:t>
      </w:r>
    </w:p>
    <w:p w14:paraId="45323238" w14:textId="77777777" w:rsidR="006A5750" w:rsidRDefault="00000000">
      <w:pPr>
        <w:pStyle w:val="Heading1"/>
        <w:numPr>
          <w:ilvl w:val="0"/>
          <w:numId w:val="25"/>
        </w:numPr>
        <w:tabs>
          <w:tab w:val="left" w:pos="5650"/>
        </w:tabs>
        <w:spacing w:before="265" w:line="275" w:lineRule="exact"/>
        <w:ind w:left="5650" w:hanging="358"/>
        <w:jc w:val="left"/>
      </w:pPr>
      <w:r>
        <w:t>KITOS</w:t>
      </w:r>
      <w:r>
        <w:rPr>
          <w:spacing w:val="-2"/>
        </w:rPr>
        <w:t xml:space="preserve"> NUOSTATOS</w:t>
      </w:r>
    </w:p>
    <w:p w14:paraId="31BD6304" w14:textId="77777777" w:rsidR="006A5750" w:rsidRDefault="00000000">
      <w:pPr>
        <w:pStyle w:val="ListParagraph"/>
        <w:numPr>
          <w:ilvl w:val="0"/>
          <w:numId w:val="24"/>
        </w:numPr>
        <w:tabs>
          <w:tab w:val="left" w:pos="1920"/>
        </w:tabs>
        <w:spacing w:line="242" w:lineRule="auto"/>
        <w:ind w:right="568" w:firstLine="0"/>
        <w:jc w:val="both"/>
        <w:rPr>
          <w:sz w:val="24"/>
        </w:rPr>
      </w:pPr>
      <w:r>
        <w:rPr>
          <w:noProof/>
          <w:sz w:val="24"/>
        </w:rPr>
        <mc:AlternateContent>
          <mc:Choice Requires="wps">
            <w:drawing>
              <wp:anchor distT="0" distB="0" distL="0" distR="0" simplePos="0" relativeHeight="486496256" behindDoc="1" locked="0" layoutInCell="1" allowOverlap="1" wp14:anchorId="061D60A6" wp14:editId="301176C7">
                <wp:simplePos x="0" y="0"/>
                <wp:positionH relativeFrom="page">
                  <wp:posOffset>2792095</wp:posOffset>
                </wp:positionH>
                <wp:positionV relativeFrom="paragraph">
                  <wp:posOffset>281964</wp:posOffset>
                </wp:positionV>
                <wp:extent cx="3810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6350"/>
                        </a:xfrm>
                        <a:custGeom>
                          <a:avLst/>
                          <a:gdLst/>
                          <a:ahLst/>
                          <a:cxnLst/>
                          <a:rect l="l" t="t" r="r" b="b"/>
                          <a:pathLst>
                            <a:path w="38100" h="6350">
                              <a:moveTo>
                                <a:pt x="38100" y="0"/>
                              </a:moveTo>
                              <a:lnTo>
                                <a:pt x="0" y="0"/>
                              </a:lnTo>
                              <a:lnTo>
                                <a:pt x="0" y="6349"/>
                              </a:lnTo>
                              <a:lnTo>
                                <a:pt x="38100" y="634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08DF92" id="Graphic 11" o:spid="_x0000_s1026" style="position:absolute;margin-left:219.85pt;margin-top:22.2pt;width:3pt;height:.5pt;z-index:-16820224;visibility:visible;mso-wrap-style:square;mso-wrap-distance-left:0;mso-wrap-distance-top:0;mso-wrap-distance-right:0;mso-wrap-distance-bottom:0;mso-position-horizontal:absolute;mso-position-horizontal-relative:page;mso-position-vertical:absolute;mso-position-vertical-relative:text;v-text-anchor:top"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" path="m38100,l,,,6349r38100,l38100,xe" fillcolor="black" stroked="f">
                <v:path arrowok="t"/>
                <w10:wrap anchorx="page"/>
              </v:shape>
            </w:pict>
          </mc:Fallback>
        </mc:AlternateContent>
      </w:r>
      <w:r>
        <w:rPr>
          <w:sz w:val="24"/>
        </w:rPr>
        <w:t>Visi</w:t>
      </w:r>
      <w:r>
        <w:rPr>
          <w:spacing w:val="-10"/>
          <w:sz w:val="24"/>
        </w:rPr>
        <w:t xml:space="preserve"> </w:t>
      </w:r>
      <w:r>
        <w:rPr>
          <w:sz w:val="24"/>
        </w:rPr>
        <w:t>šios</w:t>
      </w:r>
      <w:r>
        <w:rPr>
          <w:spacing w:val="-7"/>
          <w:sz w:val="24"/>
        </w:rPr>
        <w:t xml:space="preserve"> </w:t>
      </w:r>
      <w:r>
        <w:rPr>
          <w:sz w:val="24"/>
        </w:rPr>
        <w:t>Sutarties</w:t>
      </w:r>
      <w:r>
        <w:rPr>
          <w:spacing w:val="-7"/>
          <w:sz w:val="24"/>
        </w:rPr>
        <w:t xml:space="preserve"> </w:t>
      </w:r>
      <w:r>
        <w:rPr>
          <w:sz w:val="24"/>
        </w:rPr>
        <w:t>pakeitimai</w:t>
      </w:r>
      <w:r>
        <w:rPr>
          <w:spacing w:val="-5"/>
          <w:sz w:val="24"/>
        </w:rPr>
        <w:t xml:space="preserve"> </w:t>
      </w:r>
      <w:r>
        <w:rPr>
          <w:sz w:val="24"/>
        </w:rPr>
        <w:t>ir/ar</w:t>
      </w:r>
      <w:r>
        <w:rPr>
          <w:spacing w:val="-4"/>
          <w:sz w:val="24"/>
        </w:rPr>
        <w:t xml:space="preserve"> </w:t>
      </w:r>
      <w:r>
        <w:rPr>
          <w:sz w:val="24"/>
        </w:rPr>
        <w:t>papildymai</w:t>
      </w:r>
      <w:r>
        <w:rPr>
          <w:spacing w:val="-10"/>
          <w:sz w:val="24"/>
        </w:rPr>
        <w:t xml:space="preserve"> </w:t>
      </w:r>
      <w:r>
        <w:rPr>
          <w:sz w:val="24"/>
        </w:rPr>
        <w:t>galioja</w:t>
      </w:r>
      <w:r>
        <w:rPr>
          <w:spacing w:val="-5"/>
          <w:sz w:val="24"/>
        </w:rPr>
        <w:t xml:space="preserve"> </w:t>
      </w:r>
      <w:r>
        <w:rPr>
          <w:sz w:val="24"/>
        </w:rPr>
        <w:t>tik</w:t>
      </w:r>
      <w:r>
        <w:rPr>
          <w:spacing w:val="-4"/>
          <w:sz w:val="24"/>
        </w:rPr>
        <w:t xml:space="preserve"> </w:t>
      </w:r>
      <w:r>
        <w:rPr>
          <w:sz w:val="24"/>
        </w:rPr>
        <w:t>tada,</w:t>
      </w:r>
      <w:r>
        <w:rPr>
          <w:spacing w:val="-9"/>
          <w:sz w:val="24"/>
        </w:rPr>
        <w:t xml:space="preserve"> </w:t>
      </w:r>
      <w:r>
        <w:rPr>
          <w:sz w:val="24"/>
        </w:rPr>
        <w:t>kai</w:t>
      </w:r>
      <w:r>
        <w:rPr>
          <w:spacing w:val="-10"/>
          <w:sz w:val="24"/>
        </w:rPr>
        <w:t xml:space="preserve"> </w:t>
      </w:r>
      <w:r>
        <w:rPr>
          <w:sz w:val="24"/>
        </w:rPr>
        <w:t>jie</w:t>
      </w:r>
      <w:r>
        <w:rPr>
          <w:spacing w:val="-5"/>
          <w:sz w:val="24"/>
        </w:rPr>
        <w:t xml:space="preserve"> </w:t>
      </w:r>
      <w:r>
        <w:rPr>
          <w:sz w:val="24"/>
        </w:rPr>
        <w:t>sudaryti</w:t>
      </w:r>
      <w:r>
        <w:rPr>
          <w:spacing w:val="-5"/>
          <w:sz w:val="24"/>
        </w:rPr>
        <w:t xml:space="preserve"> </w:t>
      </w:r>
      <w:r>
        <w:rPr>
          <w:sz w:val="24"/>
        </w:rPr>
        <w:t>raštu</w:t>
      </w:r>
      <w:r>
        <w:rPr>
          <w:spacing w:val="-3"/>
          <w:sz w:val="24"/>
        </w:rPr>
        <w:t xml:space="preserve"> </w:t>
      </w:r>
      <w:r>
        <w:rPr>
          <w:sz w:val="24"/>
        </w:rPr>
        <w:t>ir</w:t>
      </w:r>
      <w:r>
        <w:rPr>
          <w:spacing w:val="-9"/>
          <w:sz w:val="24"/>
        </w:rPr>
        <w:t xml:space="preserve"> </w:t>
      </w:r>
      <w:r>
        <w:rPr>
          <w:sz w:val="24"/>
        </w:rPr>
        <w:t>pasirašyti</w:t>
      </w:r>
      <w:r>
        <w:rPr>
          <w:spacing w:val="-5"/>
          <w:sz w:val="24"/>
        </w:rPr>
        <w:t xml:space="preserve"> </w:t>
      </w:r>
      <w:r>
        <w:rPr>
          <w:sz w:val="24"/>
        </w:rPr>
        <w:t>abiejų Šalių ar Šalių įgaliotų atstovų.</w:t>
      </w:r>
    </w:p>
    <w:p w14:paraId="498C4DAB" w14:textId="77777777" w:rsidR="006A5750" w:rsidRDefault="00000000">
      <w:pPr>
        <w:pStyle w:val="ListParagraph"/>
        <w:numPr>
          <w:ilvl w:val="0"/>
          <w:numId w:val="24"/>
        </w:numPr>
        <w:tabs>
          <w:tab w:val="left" w:pos="1920"/>
        </w:tabs>
        <w:ind w:right="561" w:firstLine="0"/>
        <w:jc w:val="both"/>
        <w:rPr>
          <w:sz w:val="24"/>
        </w:rPr>
      </w:pPr>
      <w:r>
        <w:rPr>
          <w:sz w:val="24"/>
        </w:rPr>
        <w:t>Rinkdamos</w:t>
      </w:r>
      <w:r>
        <w:rPr>
          <w:spacing w:val="-3"/>
          <w:sz w:val="24"/>
        </w:rPr>
        <w:t xml:space="preserve"> </w:t>
      </w:r>
      <w:r>
        <w:rPr>
          <w:sz w:val="24"/>
        </w:rPr>
        <w:t>ir tvarkydamos</w:t>
      </w:r>
      <w:r>
        <w:rPr>
          <w:spacing w:val="-3"/>
          <w:sz w:val="24"/>
        </w:rPr>
        <w:t xml:space="preserve"> </w:t>
      </w:r>
      <w:r>
        <w:rPr>
          <w:sz w:val="24"/>
        </w:rPr>
        <w:t>asmens</w:t>
      </w:r>
      <w:r>
        <w:rPr>
          <w:spacing w:val="-3"/>
          <w:sz w:val="24"/>
        </w:rPr>
        <w:t xml:space="preserve"> </w:t>
      </w:r>
      <w:r>
        <w:rPr>
          <w:sz w:val="24"/>
        </w:rPr>
        <w:t>duomenis,</w:t>
      </w:r>
      <w:r>
        <w:rPr>
          <w:spacing w:val="-4"/>
          <w:sz w:val="24"/>
        </w:rPr>
        <w:t xml:space="preserve"> </w:t>
      </w:r>
      <w:r>
        <w:rPr>
          <w:sz w:val="24"/>
        </w:rPr>
        <w:t>Šalys privalo</w:t>
      </w:r>
      <w:r>
        <w:rPr>
          <w:spacing w:val="-4"/>
          <w:sz w:val="24"/>
        </w:rPr>
        <w:t xml:space="preserve"> </w:t>
      </w:r>
      <w:r>
        <w:rPr>
          <w:sz w:val="24"/>
        </w:rPr>
        <w:t>laikytis</w:t>
      </w:r>
      <w:r>
        <w:rPr>
          <w:spacing w:val="-3"/>
          <w:sz w:val="24"/>
        </w:rPr>
        <w:t xml:space="preserve"> </w:t>
      </w:r>
      <w:r>
        <w:rPr>
          <w:sz w:val="24"/>
        </w:rPr>
        <w:t>2016</w:t>
      </w:r>
      <w:r>
        <w:rPr>
          <w:spacing w:val="-4"/>
          <w:sz w:val="24"/>
        </w:rPr>
        <w:t xml:space="preserve"> </w:t>
      </w:r>
      <w:r>
        <w:rPr>
          <w:sz w:val="24"/>
        </w:rPr>
        <w:t>m.</w:t>
      </w:r>
      <w:r>
        <w:rPr>
          <w:spacing w:val="-4"/>
          <w:sz w:val="24"/>
        </w:rPr>
        <w:t xml:space="preserve"> </w:t>
      </w:r>
      <w:r>
        <w:rPr>
          <w:sz w:val="24"/>
        </w:rPr>
        <w:t>balandžio</w:t>
      </w:r>
      <w:r>
        <w:rPr>
          <w:spacing w:val="-4"/>
          <w:sz w:val="24"/>
        </w:rPr>
        <w:t xml:space="preserve"> </w:t>
      </w:r>
      <w:r>
        <w:rPr>
          <w:sz w:val="24"/>
        </w:rPr>
        <w:t>27</w:t>
      </w:r>
      <w:r>
        <w:rPr>
          <w:spacing w:val="-4"/>
          <w:sz w:val="24"/>
        </w:rPr>
        <w:t xml:space="preserve"> </w:t>
      </w:r>
      <w:r>
        <w:rPr>
          <w:sz w:val="24"/>
        </w:rPr>
        <w:t>d. Europos Parlamento</w:t>
      </w:r>
      <w:r>
        <w:rPr>
          <w:spacing w:val="-5"/>
          <w:sz w:val="24"/>
        </w:rPr>
        <w:t xml:space="preserve"> </w:t>
      </w:r>
      <w:r>
        <w:rPr>
          <w:sz w:val="24"/>
        </w:rPr>
        <w:t>ir</w:t>
      </w:r>
      <w:r>
        <w:rPr>
          <w:spacing w:val="-5"/>
          <w:sz w:val="24"/>
        </w:rPr>
        <w:t xml:space="preserve"> </w:t>
      </w:r>
      <w:r>
        <w:rPr>
          <w:sz w:val="24"/>
        </w:rPr>
        <w:t>Tarybos</w:t>
      </w:r>
      <w:r>
        <w:rPr>
          <w:spacing w:val="-5"/>
          <w:sz w:val="24"/>
        </w:rPr>
        <w:t xml:space="preserve"> </w:t>
      </w:r>
      <w:r>
        <w:rPr>
          <w:sz w:val="24"/>
        </w:rPr>
        <w:t>reglamento</w:t>
      </w:r>
      <w:r>
        <w:rPr>
          <w:spacing w:val="-5"/>
          <w:sz w:val="24"/>
        </w:rPr>
        <w:t xml:space="preserve"> </w:t>
      </w:r>
      <w:r>
        <w:rPr>
          <w:sz w:val="24"/>
        </w:rPr>
        <w:t>(ES)</w:t>
      </w:r>
      <w:r>
        <w:rPr>
          <w:spacing w:val="-5"/>
          <w:sz w:val="24"/>
        </w:rPr>
        <w:t xml:space="preserve"> </w:t>
      </w:r>
      <w:r>
        <w:rPr>
          <w:sz w:val="24"/>
        </w:rPr>
        <w:t>2016/679</w:t>
      </w:r>
      <w:r>
        <w:rPr>
          <w:spacing w:val="-5"/>
          <w:sz w:val="24"/>
        </w:rPr>
        <w:t xml:space="preserve"> </w:t>
      </w:r>
      <w:r>
        <w:rPr>
          <w:sz w:val="24"/>
        </w:rPr>
        <w:t>dėl</w:t>
      </w:r>
      <w:r>
        <w:rPr>
          <w:spacing w:val="-3"/>
          <w:sz w:val="24"/>
        </w:rPr>
        <w:t xml:space="preserve"> </w:t>
      </w:r>
      <w:r>
        <w:rPr>
          <w:sz w:val="24"/>
        </w:rPr>
        <w:t>fizinių</w:t>
      </w:r>
      <w:r>
        <w:rPr>
          <w:spacing w:val="-5"/>
          <w:sz w:val="24"/>
        </w:rPr>
        <w:t xml:space="preserve"> </w:t>
      </w:r>
      <w:r>
        <w:rPr>
          <w:sz w:val="24"/>
        </w:rPr>
        <w:t>asmenų</w:t>
      </w:r>
      <w:r>
        <w:rPr>
          <w:spacing w:val="-2"/>
          <w:sz w:val="24"/>
        </w:rPr>
        <w:t xml:space="preserve"> </w:t>
      </w:r>
      <w:r>
        <w:rPr>
          <w:sz w:val="24"/>
        </w:rPr>
        <w:t>apsaugos</w:t>
      </w:r>
      <w:r>
        <w:rPr>
          <w:spacing w:val="-5"/>
          <w:sz w:val="24"/>
        </w:rPr>
        <w:t xml:space="preserve"> </w:t>
      </w:r>
      <w:r>
        <w:rPr>
          <w:sz w:val="24"/>
        </w:rPr>
        <w:t>tvarkant</w:t>
      </w:r>
      <w:r>
        <w:rPr>
          <w:spacing w:val="-7"/>
          <w:sz w:val="24"/>
        </w:rPr>
        <w:t xml:space="preserve"> </w:t>
      </w:r>
      <w:r>
        <w:rPr>
          <w:sz w:val="24"/>
        </w:rPr>
        <w:t>asmens</w:t>
      </w:r>
      <w:r>
        <w:rPr>
          <w:spacing w:val="-5"/>
          <w:sz w:val="24"/>
        </w:rPr>
        <w:t xml:space="preserve"> </w:t>
      </w:r>
      <w:r>
        <w:rPr>
          <w:sz w:val="24"/>
        </w:rPr>
        <w:t>duomenis ir dėl laisvo tokių duomenų judėjimo ir kuriuo panaikinama Direktyva 95/46/EB (Bendrasis duomenų apsaugos</w:t>
      </w:r>
      <w:r>
        <w:rPr>
          <w:spacing w:val="-8"/>
          <w:sz w:val="24"/>
        </w:rPr>
        <w:t xml:space="preserve"> </w:t>
      </w:r>
      <w:r>
        <w:rPr>
          <w:sz w:val="24"/>
        </w:rPr>
        <w:t>reglamentas</w:t>
      </w:r>
      <w:r>
        <w:rPr>
          <w:spacing w:val="-6"/>
          <w:sz w:val="24"/>
        </w:rPr>
        <w:t xml:space="preserve"> </w:t>
      </w:r>
      <w:r>
        <w:rPr>
          <w:sz w:val="24"/>
        </w:rPr>
        <w:t>-</w:t>
      </w:r>
      <w:r>
        <w:rPr>
          <w:spacing w:val="-9"/>
          <w:sz w:val="24"/>
        </w:rPr>
        <w:t xml:space="preserve"> </w:t>
      </w:r>
      <w:r>
        <w:rPr>
          <w:b/>
          <w:sz w:val="24"/>
        </w:rPr>
        <w:t>BDAR</w:t>
      </w:r>
      <w:r>
        <w:rPr>
          <w:sz w:val="24"/>
        </w:rPr>
        <w:t>)</w:t>
      </w:r>
      <w:r>
        <w:rPr>
          <w:spacing w:val="-10"/>
          <w:sz w:val="24"/>
        </w:rPr>
        <w:t xml:space="preserve"> </w:t>
      </w:r>
      <w:r>
        <w:rPr>
          <w:sz w:val="24"/>
        </w:rPr>
        <w:t>ir</w:t>
      </w:r>
      <w:r>
        <w:rPr>
          <w:spacing w:val="-10"/>
          <w:sz w:val="24"/>
        </w:rPr>
        <w:t xml:space="preserve"> </w:t>
      </w:r>
      <w:r>
        <w:rPr>
          <w:sz w:val="24"/>
        </w:rPr>
        <w:t>taikomų</w:t>
      </w:r>
      <w:r>
        <w:rPr>
          <w:spacing w:val="-4"/>
          <w:sz w:val="24"/>
        </w:rPr>
        <w:t xml:space="preserve"> </w:t>
      </w:r>
      <w:r>
        <w:rPr>
          <w:sz w:val="24"/>
        </w:rPr>
        <w:t>įstatymų</w:t>
      </w:r>
      <w:r>
        <w:rPr>
          <w:spacing w:val="-10"/>
          <w:sz w:val="24"/>
        </w:rPr>
        <w:t xml:space="preserve"> </w:t>
      </w:r>
      <w:r>
        <w:rPr>
          <w:sz w:val="24"/>
        </w:rPr>
        <w:t>reikalavimų</w:t>
      </w:r>
      <w:r>
        <w:rPr>
          <w:spacing w:val="-4"/>
          <w:sz w:val="24"/>
        </w:rPr>
        <w:t xml:space="preserve"> </w:t>
      </w:r>
      <w:r>
        <w:rPr>
          <w:sz w:val="24"/>
        </w:rPr>
        <w:t>ir</w:t>
      </w:r>
      <w:r>
        <w:rPr>
          <w:spacing w:val="-10"/>
          <w:sz w:val="24"/>
        </w:rPr>
        <w:t xml:space="preserve"> </w:t>
      </w:r>
      <w:r>
        <w:rPr>
          <w:sz w:val="24"/>
        </w:rPr>
        <w:t>užtikrinti,</w:t>
      </w:r>
      <w:r>
        <w:rPr>
          <w:spacing w:val="-10"/>
          <w:sz w:val="24"/>
        </w:rPr>
        <w:t xml:space="preserve"> </w:t>
      </w:r>
      <w:r>
        <w:rPr>
          <w:sz w:val="24"/>
        </w:rPr>
        <w:t>kad</w:t>
      </w:r>
      <w:r>
        <w:rPr>
          <w:spacing w:val="-10"/>
          <w:sz w:val="24"/>
        </w:rPr>
        <w:t xml:space="preserve"> </w:t>
      </w:r>
      <w:r>
        <w:rPr>
          <w:sz w:val="24"/>
        </w:rPr>
        <w:t>duomenų</w:t>
      </w:r>
      <w:r>
        <w:rPr>
          <w:spacing w:val="-10"/>
          <w:sz w:val="24"/>
        </w:rPr>
        <w:t xml:space="preserve"> </w:t>
      </w:r>
      <w:r>
        <w:rPr>
          <w:sz w:val="24"/>
        </w:rPr>
        <w:t>subjektai</w:t>
      </w:r>
      <w:r>
        <w:rPr>
          <w:spacing w:val="-11"/>
          <w:sz w:val="24"/>
        </w:rPr>
        <w:t xml:space="preserve"> </w:t>
      </w:r>
      <w:r>
        <w:rPr>
          <w:sz w:val="24"/>
        </w:rPr>
        <w:t>būtų tinkamai</w:t>
      </w:r>
      <w:r>
        <w:rPr>
          <w:spacing w:val="-1"/>
          <w:sz w:val="24"/>
        </w:rPr>
        <w:t xml:space="preserve"> </w:t>
      </w:r>
      <w:r>
        <w:rPr>
          <w:sz w:val="24"/>
        </w:rPr>
        <w:t>informuoti</w:t>
      </w:r>
      <w:r>
        <w:rPr>
          <w:spacing w:val="-1"/>
          <w:sz w:val="24"/>
        </w:rPr>
        <w:t xml:space="preserve"> </w:t>
      </w:r>
      <w:r>
        <w:rPr>
          <w:sz w:val="24"/>
        </w:rPr>
        <w:t>apie</w:t>
      </w:r>
      <w:r>
        <w:rPr>
          <w:spacing w:val="-5"/>
          <w:sz w:val="24"/>
        </w:rPr>
        <w:t xml:space="preserve"> </w:t>
      </w:r>
      <w:r>
        <w:rPr>
          <w:sz w:val="24"/>
        </w:rPr>
        <w:t>jų asmens</w:t>
      </w:r>
      <w:r>
        <w:rPr>
          <w:spacing w:val="-3"/>
          <w:sz w:val="24"/>
        </w:rPr>
        <w:t xml:space="preserve"> </w:t>
      </w:r>
      <w:r>
        <w:rPr>
          <w:sz w:val="24"/>
        </w:rPr>
        <w:t>duomenų</w:t>
      </w:r>
      <w:r>
        <w:rPr>
          <w:spacing w:val="-3"/>
          <w:sz w:val="24"/>
        </w:rPr>
        <w:t xml:space="preserve"> </w:t>
      </w:r>
      <w:r>
        <w:rPr>
          <w:sz w:val="24"/>
        </w:rPr>
        <w:t>tvarkymą.</w:t>
      </w:r>
      <w:r>
        <w:rPr>
          <w:spacing w:val="-3"/>
          <w:sz w:val="24"/>
        </w:rPr>
        <w:t xml:space="preserve"> </w:t>
      </w:r>
      <w:r>
        <w:rPr>
          <w:sz w:val="24"/>
        </w:rPr>
        <w:t>Pasirašydama</w:t>
      </w:r>
      <w:r>
        <w:rPr>
          <w:spacing w:val="-5"/>
          <w:sz w:val="24"/>
        </w:rPr>
        <w:t xml:space="preserve"> </w:t>
      </w:r>
      <w:r>
        <w:rPr>
          <w:sz w:val="24"/>
        </w:rPr>
        <w:t>Sutartį</w:t>
      </w:r>
      <w:r>
        <w:rPr>
          <w:spacing w:val="-5"/>
          <w:sz w:val="24"/>
        </w:rPr>
        <w:t xml:space="preserve"> </w:t>
      </w:r>
      <w:r>
        <w:rPr>
          <w:sz w:val="24"/>
        </w:rPr>
        <w:t>Šalis</w:t>
      </w:r>
      <w:r>
        <w:rPr>
          <w:spacing w:val="-3"/>
          <w:sz w:val="24"/>
        </w:rPr>
        <w:t xml:space="preserve"> </w:t>
      </w:r>
      <w:r>
        <w:rPr>
          <w:sz w:val="24"/>
        </w:rPr>
        <w:t>sutinka, kad</w:t>
      </w:r>
      <w:r>
        <w:rPr>
          <w:spacing w:val="-3"/>
          <w:sz w:val="24"/>
        </w:rPr>
        <w:t xml:space="preserve"> </w:t>
      </w:r>
      <w:r>
        <w:rPr>
          <w:sz w:val="24"/>
        </w:rPr>
        <w:t>Sutarties</w:t>
      </w:r>
    </w:p>
    <w:p w14:paraId="268C8253" w14:textId="77777777" w:rsidR="006A5750" w:rsidRDefault="00000000">
      <w:pPr>
        <w:pStyle w:val="BodyText"/>
        <w:spacing w:before="48"/>
        <w:ind w:left="1005"/>
        <w:jc w:val="center"/>
      </w:pPr>
      <w:r>
        <w:rPr>
          <w:spacing w:val="-10"/>
        </w:rPr>
        <w:t>7</w:t>
      </w:r>
    </w:p>
    <w:p w14:paraId="77705E86" w14:textId="77777777" w:rsidR="006A5750" w:rsidRDefault="006A5750">
      <w:pPr>
        <w:pStyle w:val="BodyText"/>
        <w:jc w:val="center"/>
        <w:sectPr w:rsidR="006A5750">
          <w:pgSz w:w="12240" w:h="15840"/>
          <w:pgMar w:top="540" w:right="0" w:bottom="280" w:left="0" w:header="302" w:footer="0" w:gutter="0"/>
          <w:cols w:space="720"/>
        </w:sectPr>
      </w:pPr>
    </w:p>
    <w:p w14:paraId="2CE7399C" w14:textId="77777777" w:rsidR="006A5750" w:rsidRDefault="00000000">
      <w:pPr>
        <w:pStyle w:val="BodyText"/>
        <w:spacing w:before="175"/>
        <w:ind w:left="1560" w:right="559"/>
        <w:jc w:val="both"/>
      </w:pPr>
      <w:r>
        <w:lastRenderedPageBreak/>
        <w:t>vykdymo</w:t>
      </w:r>
      <w:r>
        <w:rPr>
          <w:spacing w:val="-10"/>
        </w:rPr>
        <w:t xml:space="preserve"> </w:t>
      </w:r>
      <w:r>
        <w:t>tikslu</w:t>
      </w:r>
      <w:r>
        <w:rPr>
          <w:spacing w:val="-10"/>
        </w:rPr>
        <w:t xml:space="preserve"> </w:t>
      </w:r>
      <w:r>
        <w:t>bendrovei</w:t>
      </w:r>
      <w:r>
        <w:rPr>
          <w:spacing w:val="-11"/>
        </w:rPr>
        <w:t xml:space="preserve"> </w:t>
      </w:r>
      <w:r>
        <w:t>pateikiami</w:t>
      </w:r>
      <w:r>
        <w:rPr>
          <w:spacing w:val="-11"/>
        </w:rPr>
        <w:t xml:space="preserve"> </w:t>
      </w:r>
      <w:r>
        <w:t>Sutarties</w:t>
      </w:r>
      <w:r>
        <w:rPr>
          <w:spacing w:val="-8"/>
        </w:rPr>
        <w:t xml:space="preserve"> </w:t>
      </w:r>
      <w:r>
        <w:t>Šalies</w:t>
      </w:r>
      <w:r>
        <w:rPr>
          <w:spacing w:val="-3"/>
        </w:rPr>
        <w:t xml:space="preserve"> </w:t>
      </w:r>
      <w:r>
        <w:t>atstovo</w:t>
      </w:r>
      <w:r>
        <w:rPr>
          <w:spacing w:val="-10"/>
        </w:rPr>
        <w:t xml:space="preserve"> </w:t>
      </w:r>
      <w:r>
        <w:t>ar</w:t>
      </w:r>
      <w:r>
        <w:rPr>
          <w:spacing w:val="-10"/>
        </w:rPr>
        <w:t xml:space="preserve"> </w:t>
      </w:r>
      <w:r>
        <w:t>kiti</w:t>
      </w:r>
      <w:r>
        <w:rPr>
          <w:spacing w:val="-11"/>
        </w:rPr>
        <w:t xml:space="preserve"> </w:t>
      </w:r>
      <w:r>
        <w:t>asmens</w:t>
      </w:r>
      <w:r>
        <w:rPr>
          <w:spacing w:val="-8"/>
        </w:rPr>
        <w:t xml:space="preserve"> </w:t>
      </w:r>
      <w:r>
        <w:t>duomenys</w:t>
      </w:r>
      <w:r>
        <w:rPr>
          <w:spacing w:val="-8"/>
        </w:rPr>
        <w:t xml:space="preserve"> </w:t>
      </w:r>
      <w:r>
        <w:t>yra</w:t>
      </w:r>
      <w:r>
        <w:rPr>
          <w:spacing w:val="-11"/>
        </w:rPr>
        <w:t xml:space="preserve"> </w:t>
      </w:r>
      <w:r>
        <w:t>tvarkomi</w:t>
      </w:r>
      <w:r>
        <w:rPr>
          <w:spacing w:val="-11"/>
        </w:rPr>
        <w:t xml:space="preserve"> </w:t>
      </w:r>
      <w:r>
        <w:t xml:space="preserve">pagal bendrovėje galiojančią privatumo politiką, kuri skelbiama internetiniame puslapyje </w:t>
      </w:r>
      <w:hyperlink r:id="rId24">
        <w:r>
          <w:rPr>
            <w:u w:val="single"/>
          </w:rPr>
          <w:t>www.telecentras.lt</w:t>
        </w:r>
      </w:hyperlink>
      <w:r>
        <w:rPr>
          <w:u w:val="single"/>
        </w:rPr>
        <w:t>.</w:t>
      </w:r>
      <w:r>
        <w:t xml:space="preserve"> Atsižvelgiant į Šalių statusą tvarkomų duomenų atžvilgiu, Šalys gali, o BDAR ir kitų asmens duomenų apsaugą</w:t>
      </w:r>
      <w:r>
        <w:rPr>
          <w:spacing w:val="-10"/>
        </w:rPr>
        <w:t xml:space="preserve"> </w:t>
      </w:r>
      <w:r>
        <w:t>reglamentuojančių</w:t>
      </w:r>
      <w:r>
        <w:rPr>
          <w:spacing w:val="-4"/>
        </w:rPr>
        <w:t xml:space="preserve"> </w:t>
      </w:r>
      <w:r>
        <w:t>teisės</w:t>
      </w:r>
      <w:r>
        <w:rPr>
          <w:spacing w:val="-7"/>
        </w:rPr>
        <w:t xml:space="preserve"> </w:t>
      </w:r>
      <w:r>
        <w:t>aktų</w:t>
      </w:r>
      <w:r>
        <w:rPr>
          <w:spacing w:val="-4"/>
        </w:rPr>
        <w:t xml:space="preserve"> </w:t>
      </w:r>
      <w:r>
        <w:t>nustatytais</w:t>
      </w:r>
      <w:r>
        <w:rPr>
          <w:spacing w:val="-2"/>
        </w:rPr>
        <w:t xml:space="preserve"> </w:t>
      </w:r>
      <w:r>
        <w:t>atvejais</w:t>
      </w:r>
      <w:r>
        <w:rPr>
          <w:spacing w:val="-7"/>
        </w:rPr>
        <w:t xml:space="preserve"> </w:t>
      </w:r>
      <w:r>
        <w:t>privalo</w:t>
      </w:r>
      <w:r>
        <w:rPr>
          <w:spacing w:val="-4"/>
        </w:rPr>
        <w:t xml:space="preserve"> </w:t>
      </w:r>
      <w:r>
        <w:t>pasirašyti</w:t>
      </w:r>
      <w:r>
        <w:rPr>
          <w:spacing w:val="-10"/>
        </w:rPr>
        <w:t xml:space="preserve"> </w:t>
      </w:r>
      <w:r>
        <w:t>atskirą</w:t>
      </w:r>
      <w:r>
        <w:rPr>
          <w:spacing w:val="-10"/>
        </w:rPr>
        <w:t xml:space="preserve"> </w:t>
      </w:r>
      <w:r>
        <w:t>susitarimą</w:t>
      </w:r>
      <w:r>
        <w:rPr>
          <w:spacing w:val="-10"/>
        </w:rPr>
        <w:t xml:space="preserve"> </w:t>
      </w:r>
      <w:r>
        <w:t>dėl</w:t>
      </w:r>
      <w:r>
        <w:rPr>
          <w:spacing w:val="-5"/>
        </w:rPr>
        <w:t xml:space="preserve"> </w:t>
      </w:r>
      <w:r>
        <w:t>asmens duomenų apsaugos, kuris, jį pasirašius, bus laikomas neatskiriama šios Sutarties dalimi.</w:t>
      </w:r>
    </w:p>
    <w:p w14:paraId="3D99E41F" w14:textId="77777777" w:rsidR="006A5750" w:rsidRDefault="00000000">
      <w:pPr>
        <w:pStyle w:val="ListParagraph"/>
        <w:numPr>
          <w:ilvl w:val="0"/>
          <w:numId w:val="24"/>
        </w:numPr>
        <w:tabs>
          <w:tab w:val="left" w:pos="1920"/>
        </w:tabs>
        <w:ind w:right="555" w:firstLine="0"/>
        <w:jc w:val="both"/>
        <w:rPr>
          <w:sz w:val="24"/>
        </w:rPr>
      </w:pPr>
      <w:r>
        <w:rPr>
          <w:sz w:val="24"/>
        </w:rPr>
        <w:t xml:space="preserve">Tiekėjas patvirtina, kad prieš pasirašydamas Sutartį yra susipažinęs su Pirkėjo patvirtintu </w:t>
      </w:r>
      <w:hyperlink r:id="rId25">
        <w:r>
          <w:rPr>
            <w:color w:val="0462C1"/>
            <w:sz w:val="24"/>
            <w:u w:val="single" w:color="0462C1"/>
          </w:rPr>
          <w:t>Veiklos</w:t>
        </w:r>
      </w:hyperlink>
      <w:r>
        <w:rPr>
          <w:color w:val="0462C1"/>
          <w:sz w:val="24"/>
        </w:rPr>
        <w:t xml:space="preserve"> </w:t>
      </w:r>
      <w:hyperlink r:id="rId26">
        <w:r>
          <w:rPr>
            <w:color w:val="0462C1"/>
            <w:sz w:val="24"/>
            <w:u w:val="single" w:color="0462C1"/>
          </w:rPr>
          <w:t>partnerių elgesio kodeksu</w:t>
        </w:r>
      </w:hyperlink>
      <w:r>
        <w:rPr>
          <w:color w:val="0462C1"/>
          <w:sz w:val="24"/>
        </w:rPr>
        <w:t xml:space="preserve"> </w:t>
      </w:r>
      <w:r>
        <w:rPr>
          <w:sz w:val="24"/>
        </w:rPr>
        <w:t xml:space="preserve">bei </w:t>
      </w:r>
      <w:hyperlink r:id="rId27">
        <w:r>
          <w:rPr>
            <w:color w:val="0462C1"/>
            <w:sz w:val="24"/>
            <w:u w:val="single" w:color="0462C1"/>
          </w:rPr>
          <w:t>Korupcijos prevencijos politikos</w:t>
        </w:r>
      </w:hyperlink>
      <w:r>
        <w:rPr>
          <w:color w:val="0462C1"/>
          <w:sz w:val="24"/>
          <w:u w:val="single" w:color="0462C1"/>
        </w:rPr>
        <w:t xml:space="preserve"> </w:t>
      </w:r>
      <w:r>
        <w:rPr>
          <w:sz w:val="24"/>
        </w:rPr>
        <w:t xml:space="preserve">reikalavimais bei Pirkėjo taikomais </w:t>
      </w:r>
      <w:hyperlink r:id="rId28" w:anchor="ISO-standartai">
        <w:r>
          <w:rPr>
            <w:color w:val="0462C1"/>
            <w:sz w:val="24"/>
            <w:u w:val="single" w:color="0462C1"/>
          </w:rPr>
          <w:t>ISO</w:t>
        </w:r>
      </w:hyperlink>
      <w:r>
        <w:rPr>
          <w:color w:val="0462C1"/>
          <w:sz w:val="24"/>
        </w:rPr>
        <w:t xml:space="preserve"> </w:t>
      </w:r>
      <w:hyperlink r:id="rId29" w:anchor="ISO-standartai">
        <w:r>
          <w:rPr>
            <w:color w:val="0462C1"/>
            <w:sz w:val="24"/>
            <w:u w:val="single" w:color="0462C1"/>
          </w:rPr>
          <w:t>standartais</w:t>
        </w:r>
        <w:r>
          <w:rPr>
            <w:sz w:val="24"/>
          </w:rPr>
          <w:t>,</w:t>
        </w:r>
      </w:hyperlink>
      <w:r>
        <w:rPr>
          <w:sz w:val="24"/>
        </w:rPr>
        <w:t xml:space="preserve"> kuriais reglamentuojama Pirkėjo veikla, ir neprieštarauja juose nustatytiems principams, taisyklėms bei reikalavimams.</w:t>
      </w:r>
    </w:p>
    <w:p w14:paraId="53D159EB" w14:textId="77777777" w:rsidR="006A5750" w:rsidRDefault="00000000">
      <w:pPr>
        <w:pStyle w:val="ListParagraph"/>
        <w:numPr>
          <w:ilvl w:val="0"/>
          <w:numId w:val="24"/>
        </w:numPr>
        <w:tabs>
          <w:tab w:val="left" w:pos="1920"/>
        </w:tabs>
        <w:spacing w:before="2"/>
        <w:ind w:right="572" w:firstLine="0"/>
        <w:jc w:val="both"/>
        <w:rPr>
          <w:sz w:val="24"/>
        </w:rPr>
      </w:pPr>
      <w:r>
        <w:rPr>
          <w:sz w:val="24"/>
        </w:rPr>
        <w:t>Šiai Sutarčiai ir visoms iš šios Sutarties atsirandančioms teisėms ir pareigoms taikomi Lietuvos Respublikos įstatymai. Ši Sutartis sudaryta ir yra aiškinama pagal Lietuvos Respublikos teisę.</w:t>
      </w:r>
    </w:p>
    <w:p w14:paraId="2173725A" w14:textId="77777777" w:rsidR="006A5750" w:rsidRDefault="00000000">
      <w:pPr>
        <w:pStyle w:val="ListParagraph"/>
        <w:numPr>
          <w:ilvl w:val="0"/>
          <w:numId w:val="24"/>
        </w:numPr>
        <w:tabs>
          <w:tab w:val="left" w:pos="1920"/>
        </w:tabs>
        <w:spacing w:line="242" w:lineRule="auto"/>
        <w:ind w:right="567" w:firstLine="0"/>
        <w:jc w:val="both"/>
        <w:rPr>
          <w:sz w:val="24"/>
        </w:rPr>
      </w:pPr>
      <w:r>
        <w:rPr>
          <w:sz w:val="24"/>
        </w:rPr>
        <w:t>Šalys susitaria, kad visi su šia Sutartimi susiję ir/ar dėl jos vykdymo, pažeidimo, nutraukimo ar negaliojimo kilę ginčai, pretenzijos, nesutarimai sprendžiami derybų būdu. Jei susitarimo nepavyksta pasiekti derybomis, ginčai yra sprendžiami Lietuvos Respublikos teisme pagal Pirkėjo buveinės adresą.</w:t>
      </w:r>
    </w:p>
    <w:p w14:paraId="64F6A256" w14:textId="77777777" w:rsidR="006A5750" w:rsidRDefault="00000000">
      <w:pPr>
        <w:pStyle w:val="ListParagraph"/>
        <w:numPr>
          <w:ilvl w:val="0"/>
          <w:numId w:val="24"/>
        </w:numPr>
        <w:tabs>
          <w:tab w:val="left" w:pos="1920"/>
        </w:tabs>
        <w:ind w:right="561" w:firstLine="0"/>
        <w:jc w:val="both"/>
        <w:rPr>
          <w:sz w:val="24"/>
        </w:rPr>
      </w:pPr>
      <w:r>
        <w:rPr>
          <w:sz w:val="24"/>
        </w:rPr>
        <w:t>Visi</w:t>
      </w:r>
      <w:r>
        <w:rPr>
          <w:spacing w:val="-15"/>
          <w:sz w:val="24"/>
        </w:rPr>
        <w:t xml:space="preserve"> </w:t>
      </w:r>
      <w:r>
        <w:rPr>
          <w:sz w:val="24"/>
        </w:rPr>
        <w:t>pranešimai</w:t>
      </w:r>
      <w:r>
        <w:rPr>
          <w:spacing w:val="-15"/>
          <w:sz w:val="24"/>
        </w:rPr>
        <w:t xml:space="preserve"> </w:t>
      </w:r>
      <w:r>
        <w:rPr>
          <w:sz w:val="24"/>
        </w:rPr>
        <w:t>ir</w:t>
      </w:r>
      <w:r>
        <w:rPr>
          <w:spacing w:val="-15"/>
          <w:sz w:val="24"/>
        </w:rPr>
        <w:t xml:space="preserve"> </w:t>
      </w:r>
      <w:r>
        <w:rPr>
          <w:sz w:val="24"/>
        </w:rPr>
        <w:t>kitas</w:t>
      </w:r>
      <w:r>
        <w:rPr>
          <w:spacing w:val="-15"/>
          <w:sz w:val="24"/>
        </w:rPr>
        <w:t xml:space="preserve"> </w:t>
      </w:r>
      <w:r>
        <w:rPr>
          <w:sz w:val="24"/>
        </w:rPr>
        <w:t>Šalių</w:t>
      </w:r>
      <w:r>
        <w:rPr>
          <w:spacing w:val="-15"/>
          <w:sz w:val="24"/>
        </w:rPr>
        <w:t xml:space="preserve"> </w:t>
      </w:r>
      <w:r>
        <w:rPr>
          <w:sz w:val="24"/>
        </w:rPr>
        <w:t>susirašinėjimas</w:t>
      </w:r>
      <w:r>
        <w:rPr>
          <w:spacing w:val="-13"/>
          <w:sz w:val="24"/>
        </w:rPr>
        <w:t xml:space="preserve"> </w:t>
      </w:r>
      <w:r>
        <w:rPr>
          <w:sz w:val="24"/>
        </w:rPr>
        <w:t>pagal</w:t>
      </w:r>
      <w:r>
        <w:rPr>
          <w:spacing w:val="-15"/>
          <w:sz w:val="24"/>
        </w:rPr>
        <w:t xml:space="preserve"> </w:t>
      </w:r>
      <w:r>
        <w:rPr>
          <w:sz w:val="24"/>
        </w:rPr>
        <w:t>Sutartį</w:t>
      </w:r>
      <w:r>
        <w:rPr>
          <w:spacing w:val="-15"/>
          <w:sz w:val="24"/>
        </w:rPr>
        <w:t xml:space="preserve"> </w:t>
      </w:r>
      <w:r>
        <w:rPr>
          <w:sz w:val="24"/>
        </w:rPr>
        <w:t>įteikiamas</w:t>
      </w:r>
      <w:r>
        <w:rPr>
          <w:spacing w:val="-13"/>
          <w:sz w:val="24"/>
        </w:rPr>
        <w:t xml:space="preserve"> </w:t>
      </w:r>
      <w:r>
        <w:rPr>
          <w:sz w:val="24"/>
        </w:rPr>
        <w:t>Sutarties</w:t>
      </w:r>
      <w:r>
        <w:rPr>
          <w:spacing w:val="-13"/>
          <w:sz w:val="24"/>
        </w:rPr>
        <w:t xml:space="preserve"> </w:t>
      </w:r>
      <w:r>
        <w:rPr>
          <w:sz w:val="24"/>
        </w:rPr>
        <w:t>Šaliai</w:t>
      </w:r>
      <w:r>
        <w:rPr>
          <w:spacing w:val="-15"/>
          <w:sz w:val="24"/>
        </w:rPr>
        <w:t xml:space="preserve"> </w:t>
      </w:r>
      <w:r>
        <w:rPr>
          <w:sz w:val="24"/>
        </w:rPr>
        <w:t>pasirašytinai</w:t>
      </w:r>
      <w:r>
        <w:rPr>
          <w:spacing w:val="-15"/>
          <w:sz w:val="24"/>
        </w:rPr>
        <w:t xml:space="preserve"> </w:t>
      </w:r>
      <w:r>
        <w:rPr>
          <w:sz w:val="24"/>
        </w:rPr>
        <w:t>arba siunčiant paštu, arbe siunčiant el. paštu, jei Sutartyje nenurodyta kitaip. Laikoma, kad paštu išsiųstas dokumentas</w:t>
      </w:r>
      <w:r>
        <w:rPr>
          <w:spacing w:val="-4"/>
          <w:sz w:val="24"/>
        </w:rPr>
        <w:t xml:space="preserve"> </w:t>
      </w:r>
      <w:r>
        <w:rPr>
          <w:sz w:val="24"/>
        </w:rPr>
        <w:t>gautas</w:t>
      </w:r>
      <w:r>
        <w:rPr>
          <w:spacing w:val="-4"/>
          <w:sz w:val="24"/>
        </w:rPr>
        <w:t xml:space="preserve"> </w:t>
      </w:r>
      <w:r>
        <w:rPr>
          <w:sz w:val="24"/>
        </w:rPr>
        <w:t>trečią</w:t>
      </w:r>
      <w:r>
        <w:rPr>
          <w:spacing w:val="-7"/>
          <w:sz w:val="24"/>
        </w:rPr>
        <w:t xml:space="preserve"> </w:t>
      </w:r>
      <w:r>
        <w:rPr>
          <w:sz w:val="24"/>
        </w:rPr>
        <w:t>darbo</w:t>
      </w:r>
      <w:r>
        <w:rPr>
          <w:spacing w:val="-5"/>
          <w:sz w:val="24"/>
        </w:rPr>
        <w:t xml:space="preserve"> </w:t>
      </w:r>
      <w:r>
        <w:rPr>
          <w:sz w:val="24"/>
        </w:rPr>
        <w:t>dieną,</w:t>
      </w:r>
      <w:r>
        <w:rPr>
          <w:spacing w:val="-5"/>
          <w:sz w:val="24"/>
        </w:rPr>
        <w:t xml:space="preserve"> </w:t>
      </w:r>
      <w:r>
        <w:rPr>
          <w:sz w:val="24"/>
        </w:rPr>
        <w:t>einančią</w:t>
      </w:r>
      <w:r>
        <w:rPr>
          <w:spacing w:val="-7"/>
          <w:sz w:val="24"/>
        </w:rPr>
        <w:t xml:space="preserve"> </w:t>
      </w:r>
      <w:r>
        <w:rPr>
          <w:sz w:val="24"/>
        </w:rPr>
        <w:t>po</w:t>
      </w:r>
      <w:r>
        <w:rPr>
          <w:spacing w:val="-5"/>
          <w:sz w:val="24"/>
        </w:rPr>
        <w:t xml:space="preserve"> </w:t>
      </w:r>
      <w:r>
        <w:rPr>
          <w:sz w:val="24"/>
        </w:rPr>
        <w:t>tos</w:t>
      </w:r>
      <w:r>
        <w:rPr>
          <w:spacing w:val="-4"/>
          <w:sz w:val="24"/>
        </w:rPr>
        <w:t xml:space="preserve"> </w:t>
      </w:r>
      <w:r>
        <w:rPr>
          <w:sz w:val="24"/>
        </w:rPr>
        <w:t>dienos,</w:t>
      </w:r>
      <w:r>
        <w:rPr>
          <w:spacing w:val="-5"/>
          <w:sz w:val="24"/>
        </w:rPr>
        <w:t xml:space="preserve"> </w:t>
      </w:r>
      <w:r>
        <w:rPr>
          <w:sz w:val="24"/>
        </w:rPr>
        <w:t>kai</w:t>
      </w:r>
      <w:r>
        <w:rPr>
          <w:spacing w:val="-7"/>
          <w:sz w:val="24"/>
        </w:rPr>
        <w:t xml:space="preserve"> </w:t>
      </w:r>
      <w:r>
        <w:rPr>
          <w:sz w:val="24"/>
        </w:rPr>
        <w:t>gavėjui</w:t>
      </w:r>
      <w:r>
        <w:rPr>
          <w:spacing w:val="-7"/>
          <w:sz w:val="24"/>
        </w:rPr>
        <w:t xml:space="preserve"> </w:t>
      </w:r>
      <w:r>
        <w:rPr>
          <w:sz w:val="24"/>
        </w:rPr>
        <w:t>siunčiamas</w:t>
      </w:r>
      <w:r>
        <w:rPr>
          <w:spacing w:val="-4"/>
          <w:sz w:val="24"/>
        </w:rPr>
        <w:t xml:space="preserve"> </w:t>
      </w:r>
      <w:r>
        <w:rPr>
          <w:sz w:val="24"/>
        </w:rPr>
        <w:t>dokumentas</w:t>
      </w:r>
      <w:r>
        <w:rPr>
          <w:spacing w:val="-4"/>
          <w:sz w:val="24"/>
        </w:rPr>
        <w:t xml:space="preserve"> </w:t>
      </w:r>
      <w:r>
        <w:rPr>
          <w:sz w:val="24"/>
        </w:rPr>
        <w:t>įteiktas pašto</w:t>
      </w:r>
      <w:r>
        <w:rPr>
          <w:spacing w:val="-10"/>
          <w:sz w:val="24"/>
        </w:rPr>
        <w:t xml:space="preserve"> </w:t>
      </w:r>
      <w:r>
        <w:rPr>
          <w:sz w:val="24"/>
        </w:rPr>
        <w:t>paslaugas</w:t>
      </w:r>
      <w:r>
        <w:rPr>
          <w:spacing w:val="-3"/>
          <w:sz w:val="24"/>
        </w:rPr>
        <w:t xml:space="preserve"> </w:t>
      </w:r>
      <w:r>
        <w:rPr>
          <w:sz w:val="24"/>
        </w:rPr>
        <w:t>teikiančiai</w:t>
      </w:r>
      <w:r>
        <w:rPr>
          <w:spacing w:val="-6"/>
          <w:sz w:val="24"/>
        </w:rPr>
        <w:t xml:space="preserve"> </w:t>
      </w:r>
      <w:r>
        <w:rPr>
          <w:sz w:val="24"/>
        </w:rPr>
        <w:t>įmonei,</w:t>
      </w:r>
      <w:r>
        <w:rPr>
          <w:spacing w:val="-10"/>
          <w:sz w:val="24"/>
        </w:rPr>
        <w:t xml:space="preserve"> </w:t>
      </w:r>
      <w:r>
        <w:rPr>
          <w:sz w:val="24"/>
        </w:rPr>
        <w:t>o</w:t>
      </w:r>
      <w:r>
        <w:rPr>
          <w:spacing w:val="-10"/>
          <w:sz w:val="24"/>
        </w:rPr>
        <w:t xml:space="preserve"> </w:t>
      </w:r>
      <w:r>
        <w:rPr>
          <w:sz w:val="24"/>
        </w:rPr>
        <w:t>el.</w:t>
      </w:r>
      <w:r>
        <w:rPr>
          <w:spacing w:val="-5"/>
          <w:sz w:val="24"/>
        </w:rPr>
        <w:t xml:space="preserve"> </w:t>
      </w:r>
      <w:r>
        <w:rPr>
          <w:sz w:val="24"/>
        </w:rPr>
        <w:t>paštu</w:t>
      </w:r>
      <w:r>
        <w:rPr>
          <w:spacing w:val="-10"/>
          <w:sz w:val="24"/>
        </w:rPr>
        <w:t xml:space="preserve"> </w:t>
      </w:r>
      <w:r>
        <w:rPr>
          <w:sz w:val="24"/>
        </w:rPr>
        <w:t>išsiųstas</w:t>
      </w:r>
      <w:r>
        <w:rPr>
          <w:spacing w:val="-8"/>
          <w:sz w:val="24"/>
        </w:rPr>
        <w:t xml:space="preserve"> </w:t>
      </w:r>
      <w:r>
        <w:rPr>
          <w:sz w:val="24"/>
        </w:rPr>
        <w:t>dokumentas</w:t>
      </w:r>
      <w:r>
        <w:rPr>
          <w:spacing w:val="-2"/>
          <w:sz w:val="24"/>
        </w:rPr>
        <w:t xml:space="preserve"> </w:t>
      </w:r>
      <w:r>
        <w:rPr>
          <w:sz w:val="24"/>
        </w:rPr>
        <w:t>–</w:t>
      </w:r>
      <w:r>
        <w:rPr>
          <w:spacing w:val="-9"/>
          <w:sz w:val="24"/>
        </w:rPr>
        <w:t xml:space="preserve"> </w:t>
      </w:r>
      <w:r>
        <w:rPr>
          <w:sz w:val="24"/>
        </w:rPr>
        <w:t>sekančią</w:t>
      </w:r>
      <w:r>
        <w:rPr>
          <w:spacing w:val="-10"/>
          <w:sz w:val="24"/>
        </w:rPr>
        <w:t xml:space="preserve"> </w:t>
      </w:r>
      <w:r>
        <w:rPr>
          <w:sz w:val="24"/>
        </w:rPr>
        <w:t>darbo</w:t>
      </w:r>
      <w:r>
        <w:rPr>
          <w:spacing w:val="-9"/>
          <w:sz w:val="24"/>
        </w:rPr>
        <w:t xml:space="preserve"> </w:t>
      </w:r>
      <w:r>
        <w:rPr>
          <w:sz w:val="24"/>
        </w:rPr>
        <w:t>dieną,</w:t>
      </w:r>
      <w:r>
        <w:rPr>
          <w:spacing w:val="-10"/>
          <w:sz w:val="24"/>
        </w:rPr>
        <w:t xml:space="preserve"> </w:t>
      </w:r>
      <w:r>
        <w:rPr>
          <w:sz w:val="24"/>
        </w:rPr>
        <w:t>einančią</w:t>
      </w:r>
      <w:r>
        <w:rPr>
          <w:spacing w:val="-10"/>
          <w:sz w:val="24"/>
        </w:rPr>
        <w:t xml:space="preserve"> </w:t>
      </w:r>
      <w:r>
        <w:rPr>
          <w:sz w:val="24"/>
        </w:rPr>
        <w:t>po</w:t>
      </w:r>
      <w:r>
        <w:rPr>
          <w:spacing w:val="-4"/>
          <w:sz w:val="24"/>
        </w:rPr>
        <w:t xml:space="preserve"> </w:t>
      </w:r>
      <w:r>
        <w:rPr>
          <w:sz w:val="24"/>
        </w:rPr>
        <w:t>jo išsiuntimo dienos.</w:t>
      </w:r>
    </w:p>
    <w:p w14:paraId="64BEAD8F" w14:textId="77777777" w:rsidR="006A5750" w:rsidRDefault="00000000">
      <w:pPr>
        <w:pStyle w:val="ListParagraph"/>
        <w:numPr>
          <w:ilvl w:val="0"/>
          <w:numId w:val="24"/>
        </w:numPr>
        <w:tabs>
          <w:tab w:val="left" w:pos="1920"/>
        </w:tabs>
        <w:ind w:right="570" w:firstLine="0"/>
        <w:jc w:val="both"/>
        <w:rPr>
          <w:sz w:val="24"/>
        </w:rPr>
      </w:pPr>
      <w:r>
        <w:rPr>
          <w:spacing w:val="-2"/>
          <w:sz w:val="24"/>
        </w:rPr>
        <w:t>Šalys įsipareigoja iš anksto</w:t>
      </w:r>
      <w:r>
        <w:rPr>
          <w:spacing w:val="-5"/>
          <w:sz w:val="24"/>
        </w:rPr>
        <w:t xml:space="preserve"> </w:t>
      </w:r>
      <w:r>
        <w:rPr>
          <w:spacing w:val="-2"/>
          <w:sz w:val="24"/>
        </w:rPr>
        <w:t>viena</w:t>
      </w:r>
      <w:r>
        <w:rPr>
          <w:spacing w:val="-6"/>
          <w:sz w:val="24"/>
        </w:rPr>
        <w:t xml:space="preserve"> </w:t>
      </w:r>
      <w:r>
        <w:rPr>
          <w:spacing w:val="-2"/>
          <w:sz w:val="24"/>
        </w:rPr>
        <w:t>kitai</w:t>
      </w:r>
      <w:r>
        <w:rPr>
          <w:spacing w:val="-6"/>
          <w:sz w:val="24"/>
        </w:rPr>
        <w:t xml:space="preserve"> </w:t>
      </w:r>
      <w:r>
        <w:rPr>
          <w:spacing w:val="-2"/>
          <w:sz w:val="24"/>
        </w:rPr>
        <w:t>pranešti</w:t>
      </w:r>
      <w:r>
        <w:rPr>
          <w:spacing w:val="-6"/>
          <w:sz w:val="24"/>
        </w:rPr>
        <w:t xml:space="preserve"> </w:t>
      </w:r>
      <w:r>
        <w:rPr>
          <w:spacing w:val="-2"/>
          <w:sz w:val="24"/>
        </w:rPr>
        <w:t>apie</w:t>
      </w:r>
      <w:r>
        <w:rPr>
          <w:spacing w:val="-6"/>
          <w:sz w:val="24"/>
        </w:rPr>
        <w:t xml:space="preserve"> </w:t>
      </w:r>
      <w:r>
        <w:rPr>
          <w:spacing w:val="-2"/>
          <w:sz w:val="24"/>
        </w:rPr>
        <w:t>savo</w:t>
      </w:r>
      <w:r>
        <w:rPr>
          <w:spacing w:val="-5"/>
          <w:sz w:val="24"/>
        </w:rPr>
        <w:t xml:space="preserve"> </w:t>
      </w:r>
      <w:r>
        <w:rPr>
          <w:spacing w:val="-2"/>
          <w:sz w:val="24"/>
        </w:rPr>
        <w:t>buveinės adreso,</w:t>
      </w:r>
      <w:r>
        <w:rPr>
          <w:spacing w:val="-5"/>
          <w:sz w:val="24"/>
        </w:rPr>
        <w:t xml:space="preserve"> </w:t>
      </w:r>
      <w:r>
        <w:rPr>
          <w:spacing w:val="-2"/>
          <w:sz w:val="24"/>
        </w:rPr>
        <w:t>pavadinimo,</w:t>
      </w:r>
      <w:r>
        <w:rPr>
          <w:spacing w:val="-5"/>
          <w:sz w:val="24"/>
        </w:rPr>
        <w:t xml:space="preserve"> </w:t>
      </w:r>
      <w:r>
        <w:rPr>
          <w:spacing w:val="-2"/>
          <w:sz w:val="24"/>
        </w:rPr>
        <w:t>banko</w:t>
      </w:r>
      <w:r>
        <w:rPr>
          <w:spacing w:val="-5"/>
          <w:sz w:val="24"/>
        </w:rPr>
        <w:t xml:space="preserve"> </w:t>
      </w:r>
      <w:r>
        <w:rPr>
          <w:spacing w:val="-2"/>
          <w:sz w:val="24"/>
        </w:rPr>
        <w:t xml:space="preserve">sąskaitos </w:t>
      </w:r>
      <w:r>
        <w:rPr>
          <w:sz w:val="24"/>
        </w:rPr>
        <w:t>ir kitų rekvizitų pasikeitimus.</w:t>
      </w:r>
    </w:p>
    <w:p w14:paraId="02152B82" w14:textId="77777777" w:rsidR="006A5750" w:rsidRDefault="00000000">
      <w:pPr>
        <w:pStyle w:val="ListParagraph"/>
        <w:numPr>
          <w:ilvl w:val="0"/>
          <w:numId w:val="24"/>
        </w:numPr>
        <w:tabs>
          <w:tab w:val="left" w:pos="1920"/>
        </w:tabs>
        <w:ind w:right="569" w:firstLine="0"/>
        <w:jc w:val="both"/>
        <w:rPr>
          <w:sz w:val="24"/>
        </w:rPr>
      </w:pPr>
      <w:r>
        <w:rPr>
          <w:sz w:val="24"/>
        </w:rPr>
        <w:t>Šalys neturi teisės perleisti tretiesiems asmenims savo teisių ir pareigų, kylančių iš šios Sutarties, be kitos Šalies raštiško sutikimo.</w:t>
      </w:r>
    </w:p>
    <w:p w14:paraId="0132C491" w14:textId="77777777" w:rsidR="006A5750" w:rsidRDefault="00000000">
      <w:pPr>
        <w:pStyle w:val="ListParagraph"/>
        <w:numPr>
          <w:ilvl w:val="0"/>
          <w:numId w:val="24"/>
        </w:numPr>
        <w:tabs>
          <w:tab w:val="left" w:pos="1920"/>
        </w:tabs>
        <w:spacing w:line="242" w:lineRule="auto"/>
        <w:ind w:right="557" w:firstLine="0"/>
        <w:jc w:val="both"/>
        <w:rPr>
          <w:sz w:val="24"/>
        </w:rPr>
      </w:pPr>
      <w:r>
        <w:rPr>
          <w:sz w:val="24"/>
        </w:rPr>
        <w:t>Ši</w:t>
      </w:r>
      <w:r>
        <w:rPr>
          <w:spacing w:val="-15"/>
          <w:sz w:val="24"/>
        </w:rPr>
        <w:t xml:space="preserve"> </w:t>
      </w:r>
      <w:r>
        <w:rPr>
          <w:sz w:val="24"/>
        </w:rPr>
        <w:t>Sutartis</w:t>
      </w:r>
      <w:r>
        <w:rPr>
          <w:spacing w:val="-15"/>
          <w:sz w:val="24"/>
        </w:rPr>
        <w:t xml:space="preserve"> </w:t>
      </w:r>
      <w:r>
        <w:rPr>
          <w:sz w:val="24"/>
        </w:rPr>
        <w:t>sudaryta</w:t>
      </w:r>
      <w:r>
        <w:rPr>
          <w:spacing w:val="-15"/>
          <w:sz w:val="24"/>
        </w:rPr>
        <w:t xml:space="preserve"> </w:t>
      </w:r>
      <w:r>
        <w:rPr>
          <w:sz w:val="24"/>
        </w:rPr>
        <w:t>lietuvių</w:t>
      </w:r>
      <w:r>
        <w:rPr>
          <w:spacing w:val="-15"/>
          <w:sz w:val="24"/>
        </w:rPr>
        <w:t xml:space="preserve"> </w:t>
      </w:r>
      <w:r>
        <w:rPr>
          <w:sz w:val="24"/>
        </w:rPr>
        <w:t>kalba</w:t>
      </w:r>
      <w:r>
        <w:rPr>
          <w:spacing w:val="-15"/>
          <w:sz w:val="24"/>
        </w:rPr>
        <w:t xml:space="preserve"> </w:t>
      </w:r>
      <w:r>
        <w:rPr>
          <w:sz w:val="24"/>
        </w:rPr>
        <w:t>2</w:t>
      </w:r>
      <w:r>
        <w:rPr>
          <w:spacing w:val="-15"/>
          <w:sz w:val="24"/>
        </w:rPr>
        <w:t xml:space="preserve"> </w:t>
      </w:r>
      <w:r>
        <w:rPr>
          <w:sz w:val="24"/>
        </w:rPr>
        <w:t>(dviem)</w:t>
      </w:r>
      <w:r>
        <w:rPr>
          <w:spacing w:val="-15"/>
          <w:sz w:val="24"/>
        </w:rPr>
        <w:t xml:space="preserve"> </w:t>
      </w:r>
      <w:r>
        <w:rPr>
          <w:sz w:val="24"/>
        </w:rPr>
        <w:t>egzemplioriais,</w:t>
      </w:r>
      <w:r>
        <w:rPr>
          <w:spacing w:val="-15"/>
          <w:sz w:val="24"/>
        </w:rPr>
        <w:t xml:space="preserve"> </w:t>
      </w:r>
      <w:r>
        <w:rPr>
          <w:sz w:val="24"/>
        </w:rPr>
        <w:t>turinčiais</w:t>
      </w:r>
      <w:r>
        <w:rPr>
          <w:spacing w:val="-15"/>
          <w:sz w:val="24"/>
        </w:rPr>
        <w:t xml:space="preserve"> </w:t>
      </w:r>
      <w:r>
        <w:rPr>
          <w:sz w:val="24"/>
        </w:rPr>
        <w:t>vienodą</w:t>
      </w:r>
      <w:r>
        <w:rPr>
          <w:spacing w:val="-15"/>
          <w:sz w:val="24"/>
        </w:rPr>
        <w:t xml:space="preserve"> </w:t>
      </w:r>
      <w:r>
        <w:rPr>
          <w:sz w:val="24"/>
        </w:rPr>
        <w:t>juridinę</w:t>
      </w:r>
      <w:r>
        <w:rPr>
          <w:spacing w:val="-15"/>
          <w:sz w:val="24"/>
        </w:rPr>
        <w:t xml:space="preserve"> </w:t>
      </w:r>
      <w:r>
        <w:rPr>
          <w:sz w:val="24"/>
        </w:rPr>
        <w:t>galią</w:t>
      </w:r>
      <w:r>
        <w:rPr>
          <w:spacing w:val="-15"/>
          <w:sz w:val="24"/>
        </w:rPr>
        <w:t xml:space="preserve"> </w:t>
      </w:r>
      <w:r>
        <w:rPr>
          <w:sz w:val="24"/>
        </w:rPr>
        <w:t>–</w:t>
      </w:r>
      <w:r>
        <w:rPr>
          <w:spacing w:val="-15"/>
          <w:sz w:val="24"/>
        </w:rPr>
        <w:t xml:space="preserve"> </w:t>
      </w:r>
      <w:r>
        <w:rPr>
          <w:sz w:val="24"/>
        </w:rPr>
        <w:t>po</w:t>
      </w:r>
      <w:r>
        <w:rPr>
          <w:spacing w:val="-15"/>
          <w:sz w:val="24"/>
        </w:rPr>
        <w:t xml:space="preserve"> </w:t>
      </w:r>
      <w:r>
        <w:rPr>
          <w:sz w:val="24"/>
        </w:rPr>
        <w:t>vieną egzempliorių kiekvienai Šaliai. Sutartis sudaroma 1 (vienu) egzemplioriumi, jei Šalys ją sudaro pasirašydamos kvalifikuotais elektroniniais parašais.</w:t>
      </w:r>
    </w:p>
    <w:p w14:paraId="13AB93D8" w14:textId="77777777" w:rsidR="006A5750" w:rsidRDefault="006A5750">
      <w:pPr>
        <w:pStyle w:val="BodyText"/>
        <w:rPr>
          <w:sz w:val="20"/>
        </w:rPr>
      </w:pPr>
    </w:p>
    <w:p w14:paraId="3853938A" w14:textId="77777777" w:rsidR="006A5750" w:rsidRDefault="00000000">
      <w:pPr>
        <w:pStyle w:val="BodyText"/>
        <w:spacing w:before="45"/>
        <w:rPr>
          <w:sz w:val="20"/>
        </w:rPr>
      </w:pPr>
      <w:r>
        <w:rPr>
          <w:noProof/>
          <w:sz w:val="20"/>
        </w:rPr>
        <mc:AlternateContent>
          <mc:Choice Requires="wps">
            <w:drawing>
              <wp:anchor distT="0" distB="0" distL="0" distR="0" simplePos="0" relativeHeight="487589376" behindDoc="1" locked="0" layoutInCell="1" allowOverlap="1" wp14:anchorId="29068C28" wp14:editId="7B3BA887">
                <wp:simplePos x="0" y="0"/>
                <wp:positionH relativeFrom="page">
                  <wp:posOffset>3214370</wp:posOffset>
                </wp:positionH>
                <wp:positionV relativeFrom="paragraph">
                  <wp:posOffset>189968</wp:posOffset>
                </wp:positionV>
                <wp:extent cx="1981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F34D24" id="Graphic 12" o:spid="_x0000_s1026" style="position:absolute;margin-left:253.1pt;margin-top:14.95pt;width:15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" path="m,l1981200,e" filled="f" strokeweight=".48pt">
                <v:path arrowok="t"/>
                <w10:wrap type="topAndBottom" anchorx="page"/>
              </v:shape>
            </w:pict>
          </mc:Fallback>
        </mc:AlternateContent>
      </w:r>
    </w:p>
    <w:p w14:paraId="794FE62F" w14:textId="77777777" w:rsidR="006A5750" w:rsidRDefault="006A5750">
      <w:pPr>
        <w:pStyle w:val="BodyText"/>
      </w:pPr>
    </w:p>
    <w:p w14:paraId="093E8F51" w14:textId="77777777" w:rsidR="006A5750" w:rsidRDefault="006A5750">
      <w:pPr>
        <w:pStyle w:val="BodyText"/>
      </w:pPr>
    </w:p>
    <w:p w14:paraId="400CBBD1" w14:textId="77777777" w:rsidR="006A5750" w:rsidRDefault="006A5750">
      <w:pPr>
        <w:pStyle w:val="BodyText"/>
      </w:pPr>
    </w:p>
    <w:p w14:paraId="438E0CE7" w14:textId="77777777" w:rsidR="006A5750" w:rsidRDefault="006A5750">
      <w:pPr>
        <w:pStyle w:val="BodyText"/>
      </w:pPr>
    </w:p>
    <w:p w14:paraId="3B91DACD" w14:textId="77777777" w:rsidR="006A5750" w:rsidRDefault="006A5750">
      <w:pPr>
        <w:pStyle w:val="BodyText"/>
      </w:pPr>
    </w:p>
    <w:p w14:paraId="6583BEFD" w14:textId="77777777" w:rsidR="006A5750" w:rsidRDefault="006A5750">
      <w:pPr>
        <w:pStyle w:val="BodyText"/>
      </w:pPr>
    </w:p>
    <w:p w14:paraId="0A42EBEC" w14:textId="77777777" w:rsidR="006A5750" w:rsidRDefault="006A5750">
      <w:pPr>
        <w:pStyle w:val="BodyText"/>
      </w:pPr>
    </w:p>
    <w:p w14:paraId="44616173" w14:textId="77777777" w:rsidR="006A5750" w:rsidRDefault="006A5750">
      <w:pPr>
        <w:pStyle w:val="BodyText"/>
      </w:pPr>
    </w:p>
    <w:p w14:paraId="66E452C4" w14:textId="77777777" w:rsidR="006A5750" w:rsidRDefault="006A5750">
      <w:pPr>
        <w:pStyle w:val="BodyText"/>
      </w:pPr>
    </w:p>
    <w:p w14:paraId="604808CF" w14:textId="77777777" w:rsidR="006A5750" w:rsidRDefault="006A5750">
      <w:pPr>
        <w:pStyle w:val="BodyText"/>
      </w:pPr>
    </w:p>
    <w:p w14:paraId="4686E4B6" w14:textId="77777777" w:rsidR="006A5750" w:rsidRDefault="006A5750">
      <w:pPr>
        <w:pStyle w:val="BodyText"/>
      </w:pPr>
    </w:p>
    <w:p w14:paraId="4000E918" w14:textId="77777777" w:rsidR="006A5750" w:rsidRDefault="006A5750">
      <w:pPr>
        <w:pStyle w:val="BodyText"/>
      </w:pPr>
    </w:p>
    <w:p w14:paraId="7DFB026D" w14:textId="77777777" w:rsidR="006A5750" w:rsidRDefault="006A5750">
      <w:pPr>
        <w:pStyle w:val="BodyText"/>
      </w:pPr>
    </w:p>
    <w:p w14:paraId="2198FF18" w14:textId="77777777" w:rsidR="006A5750" w:rsidRDefault="006A5750">
      <w:pPr>
        <w:pStyle w:val="BodyText"/>
      </w:pPr>
    </w:p>
    <w:p w14:paraId="057EF9FD" w14:textId="77777777" w:rsidR="006A5750" w:rsidRDefault="006A5750">
      <w:pPr>
        <w:pStyle w:val="BodyText"/>
      </w:pPr>
    </w:p>
    <w:p w14:paraId="73491036" w14:textId="77777777" w:rsidR="006A5750" w:rsidRDefault="006A5750">
      <w:pPr>
        <w:pStyle w:val="BodyText"/>
      </w:pPr>
    </w:p>
    <w:p w14:paraId="54FFD563" w14:textId="77777777" w:rsidR="006A5750" w:rsidRDefault="006A5750">
      <w:pPr>
        <w:pStyle w:val="BodyText"/>
      </w:pPr>
    </w:p>
    <w:p w14:paraId="75AA14D9" w14:textId="77777777" w:rsidR="006A5750" w:rsidRDefault="006A5750">
      <w:pPr>
        <w:pStyle w:val="BodyText"/>
      </w:pPr>
    </w:p>
    <w:p w14:paraId="18EEB987" w14:textId="77777777" w:rsidR="006A5750" w:rsidRDefault="006A5750">
      <w:pPr>
        <w:pStyle w:val="BodyText"/>
      </w:pPr>
    </w:p>
    <w:p w14:paraId="19502AB7" w14:textId="77777777" w:rsidR="006A5750" w:rsidRDefault="006A5750">
      <w:pPr>
        <w:pStyle w:val="BodyText"/>
      </w:pPr>
    </w:p>
    <w:p w14:paraId="33836A93" w14:textId="77777777" w:rsidR="006A5750" w:rsidRDefault="006A5750">
      <w:pPr>
        <w:pStyle w:val="BodyText"/>
      </w:pPr>
    </w:p>
    <w:p w14:paraId="539C56CD" w14:textId="77777777" w:rsidR="006A5750" w:rsidRDefault="006A5750">
      <w:pPr>
        <w:pStyle w:val="BodyText"/>
        <w:spacing w:before="54"/>
      </w:pPr>
    </w:p>
    <w:p w14:paraId="2FBAE8AA" w14:textId="77777777" w:rsidR="006A5750" w:rsidRDefault="00000000">
      <w:pPr>
        <w:pStyle w:val="BodyText"/>
        <w:ind w:left="1005"/>
        <w:jc w:val="center"/>
      </w:pPr>
      <w:r>
        <w:rPr>
          <w:spacing w:val="-10"/>
        </w:rPr>
        <w:t>8</w:t>
      </w:r>
    </w:p>
    <w:p w14:paraId="307C94B4" w14:textId="77777777" w:rsidR="006A5750" w:rsidRDefault="006A5750">
      <w:pPr>
        <w:pStyle w:val="BodyText"/>
        <w:jc w:val="center"/>
        <w:sectPr w:rsidR="006A5750">
          <w:pgSz w:w="12240" w:h="15840"/>
          <w:pgMar w:top="540" w:right="0" w:bottom="280" w:left="0" w:header="302" w:footer="0" w:gutter="0"/>
          <w:cols w:space="720"/>
        </w:sectPr>
      </w:pPr>
    </w:p>
    <w:p w14:paraId="59639F0F" w14:textId="77777777" w:rsidR="006A5750" w:rsidRDefault="006A5750">
      <w:pPr>
        <w:rPr>
          <w:sz w:val="20"/>
        </w:rPr>
        <w:sectPr w:rsidR="006A5750">
          <w:headerReference w:type="default" r:id="rId30"/>
          <w:pgSz w:w="12240" w:h="15840"/>
          <w:pgMar w:top="80" w:right="0" w:bottom="280" w:left="0" w:header="0" w:footer="0" w:gutter="0"/>
          <w:cols w:space="720"/>
        </w:sectPr>
      </w:pPr>
    </w:p>
    <w:p w14:paraId="5DD9FAEF" w14:textId="77777777" w:rsidR="006A5750" w:rsidRDefault="006A5750">
      <w:pPr>
        <w:pStyle w:val="BodyText"/>
      </w:pPr>
    </w:p>
    <w:p w14:paraId="0E7C7FAA" w14:textId="77777777" w:rsidR="006A5750" w:rsidRDefault="006A5750">
      <w:pPr>
        <w:pStyle w:val="BodyText"/>
        <w:spacing w:before="136"/>
      </w:pPr>
    </w:p>
    <w:p w14:paraId="593A5241" w14:textId="77777777" w:rsidR="006A5750" w:rsidRDefault="00000000">
      <w:pPr>
        <w:pStyle w:val="BodyText"/>
        <w:ind w:left="2208"/>
      </w:pPr>
      <w:r>
        <w:t>UAB</w:t>
      </w:r>
      <w:r>
        <w:rPr>
          <w:spacing w:val="-1"/>
        </w:rPr>
        <w:t xml:space="preserve"> </w:t>
      </w:r>
      <w:r>
        <w:t>TD</w:t>
      </w:r>
      <w:r>
        <w:rPr>
          <w:spacing w:val="-1"/>
        </w:rPr>
        <w:t xml:space="preserve"> </w:t>
      </w:r>
      <w:r>
        <w:rPr>
          <w:spacing w:val="-2"/>
        </w:rPr>
        <w:t>BALTIC</w:t>
      </w:r>
    </w:p>
    <w:p w14:paraId="2D727BFA" w14:textId="77777777" w:rsidR="006A5750" w:rsidRDefault="00000000">
      <w:pPr>
        <w:pStyle w:val="BodyText"/>
      </w:pPr>
      <w:r>
        <w:br w:type="column"/>
      </w:r>
    </w:p>
    <w:p w14:paraId="1C0B0309" w14:textId="77777777" w:rsidR="006A5750" w:rsidRDefault="006A5750">
      <w:pPr>
        <w:pStyle w:val="BodyText"/>
      </w:pPr>
    </w:p>
    <w:p w14:paraId="6D80223F" w14:textId="77777777" w:rsidR="006A5750" w:rsidRDefault="006A5750">
      <w:pPr>
        <w:pStyle w:val="BodyText"/>
      </w:pPr>
    </w:p>
    <w:p w14:paraId="67AEAAA5" w14:textId="77777777" w:rsidR="006A5750" w:rsidRDefault="006A5750">
      <w:pPr>
        <w:pStyle w:val="BodyText"/>
        <w:spacing w:before="90"/>
      </w:pPr>
    </w:p>
    <w:p w14:paraId="32D55B2D" w14:textId="77777777" w:rsidR="006A5750" w:rsidRDefault="00000000">
      <w:pPr>
        <w:pStyle w:val="BodyText"/>
        <w:spacing w:line="275" w:lineRule="exact"/>
        <w:ind w:left="59"/>
        <w:jc w:val="center"/>
      </w:pPr>
      <w:r>
        <w:rPr>
          <w:u w:val="single"/>
        </w:rPr>
        <w:t>AB</w:t>
      </w:r>
      <w:r>
        <w:rPr>
          <w:spacing w:val="-1"/>
          <w:u w:val="single"/>
        </w:rPr>
        <w:t xml:space="preserve"> </w:t>
      </w:r>
      <w:r>
        <w:rPr>
          <w:u w:val="single"/>
        </w:rPr>
        <w:t>Lietuvos</w:t>
      </w:r>
      <w:r>
        <w:rPr>
          <w:spacing w:val="-1"/>
          <w:u w:val="single"/>
        </w:rPr>
        <w:t xml:space="preserve"> </w:t>
      </w:r>
      <w:r>
        <w:rPr>
          <w:u w:val="single"/>
        </w:rPr>
        <w:t>radijo</w:t>
      </w:r>
      <w:r>
        <w:rPr>
          <w:spacing w:val="-1"/>
          <w:u w:val="single"/>
        </w:rPr>
        <w:t xml:space="preserve"> </w:t>
      </w:r>
      <w:r>
        <w:rPr>
          <w:u w:val="single"/>
        </w:rPr>
        <w:t>ir</w:t>
      </w:r>
      <w:r>
        <w:rPr>
          <w:spacing w:val="-1"/>
          <w:u w:val="single"/>
        </w:rPr>
        <w:t xml:space="preserve"> </w:t>
      </w:r>
      <w:r>
        <w:rPr>
          <w:u w:val="single"/>
        </w:rPr>
        <w:t xml:space="preserve">televizijos </w:t>
      </w:r>
      <w:r>
        <w:rPr>
          <w:spacing w:val="-2"/>
          <w:u w:val="single"/>
        </w:rPr>
        <w:t>centras</w:t>
      </w:r>
    </w:p>
    <w:p w14:paraId="3E17A204" w14:textId="77777777" w:rsidR="006A5750" w:rsidRDefault="00000000">
      <w:pPr>
        <w:spacing w:line="229" w:lineRule="exact"/>
        <w:ind w:left="62"/>
        <w:jc w:val="center"/>
        <w:rPr>
          <w:sz w:val="20"/>
        </w:rPr>
      </w:pPr>
      <w:r>
        <w:rPr>
          <w:i/>
          <w:sz w:val="20"/>
        </w:rPr>
        <w:t>(perkančiosios</w:t>
      </w:r>
      <w:r>
        <w:rPr>
          <w:i/>
          <w:spacing w:val="-10"/>
          <w:sz w:val="20"/>
        </w:rPr>
        <w:t xml:space="preserve"> </w:t>
      </w:r>
      <w:r>
        <w:rPr>
          <w:i/>
          <w:sz w:val="20"/>
        </w:rPr>
        <w:t>organizacijos</w:t>
      </w:r>
      <w:r>
        <w:rPr>
          <w:i/>
          <w:spacing w:val="-11"/>
          <w:sz w:val="20"/>
        </w:rPr>
        <w:t xml:space="preserve"> </w:t>
      </w:r>
      <w:r>
        <w:rPr>
          <w:i/>
          <w:spacing w:val="-2"/>
          <w:sz w:val="20"/>
        </w:rPr>
        <w:t>pavadinimas</w:t>
      </w:r>
      <w:r>
        <w:rPr>
          <w:spacing w:val="-2"/>
          <w:sz w:val="20"/>
        </w:rPr>
        <w:t>)</w:t>
      </w:r>
    </w:p>
    <w:p w14:paraId="2BAF5709" w14:textId="77777777" w:rsidR="006A5750" w:rsidRDefault="00000000">
      <w:pPr>
        <w:spacing w:line="228" w:lineRule="exact"/>
        <w:ind w:right="562"/>
        <w:jc w:val="right"/>
        <w:rPr>
          <w:sz w:val="20"/>
        </w:rPr>
      </w:pPr>
      <w:r>
        <w:br w:type="column"/>
      </w:r>
      <w:r>
        <w:rPr>
          <w:sz w:val="20"/>
        </w:rPr>
        <w:t>Pirkimo</w:t>
      </w:r>
      <w:r>
        <w:rPr>
          <w:spacing w:val="-3"/>
          <w:sz w:val="20"/>
        </w:rPr>
        <w:t xml:space="preserve"> </w:t>
      </w:r>
      <w:r>
        <w:rPr>
          <w:sz w:val="20"/>
        </w:rPr>
        <w:t>sąlygų</w:t>
      </w:r>
      <w:r>
        <w:rPr>
          <w:spacing w:val="-3"/>
          <w:sz w:val="20"/>
        </w:rPr>
        <w:t xml:space="preserve"> </w:t>
      </w:r>
      <w:r>
        <w:rPr>
          <w:sz w:val="20"/>
        </w:rPr>
        <w:t>7</w:t>
      </w:r>
      <w:r>
        <w:rPr>
          <w:spacing w:val="-4"/>
          <w:sz w:val="20"/>
        </w:rPr>
        <w:t xml:space="preserve"> </w:t>
      </w:r>
      <w:r>
        <w:rPr>
          <w:spacing w:val="-2"/>
          <w:sz w:val="20"/>
        </w:rPr>
        <w:t>priedas</w:t>
      </w:r>
    </w:p>
    <w:p w14:paraId="00AAB71C" w14:textId="77777777" w:rsidR="006A5750" w:rsidRDefault="00000000">
      <w:pPr>
        <w:ind w:right="560"/>
        <w:jc w:val="right"/>
        <w:rPr>
          <w:sz w:val="20"/>
        </w:rPr>
      </w:pPr>
      <w:r>
        <w:rPr>
          <w:sz w:val="20"/>
        </w:rPr>
        <w:t>„Tiekėjo</w:t>
      </w:r>
      <w:r>
        <w:rPr>
          <w:spacing w:val="-5"/>
          <w:sz w:val="20"/>
        </w:rPr>
        <w:t xml:space="preserve"> </w:t>
      </w:r>
      <w:r>
        <w:rPr>
          <w:spacing w:val="-2"/>
          <w:sz w:val="20"/>
        </w:rPr>
        <w:t>deklaracija“</w:t>
      </w:r>
    </w:p>
    <w:p w14:paraId="303F618C" w14:textId="77777777" w:rsidR="006A5750" w:rsidRDefault="006A5750">
      <w:pPr>
        <w:jc w:val="right"/>
        <w:rPr>
          <w:sz w:val="20"/>
        </w:rPr>
        <w:sectPr w:rsidR="006A5750">
          <w:type w:val="continuous"/>
          <w:pgSz w:w="12240" w:h="15840"/>
          <w:pgMar w:top="640" w:right="0" w:bottom="280" w:left="0" w:header="0" w:footer="0" w:gutter="0"/>
          <w:cols w:num="3" w:space="720" w:equalWidth="0">
            <w:col w:w="4020" w:space="474"/>
            <w:col w:w="3902" w:space="1225"/>
            <w:col w:w="2619"/>
          </w:cols>
        </w:sectPr>
      </w:pPr>
    </w:p>
    <w:p w14:paraId="0A8E106E" w14:textId="77777777" w:rsidR="006A5750" w:rsidRDefault="006A5750">
      <w:pPr>
        <w:pStyle w:val="BodyText"/>
        <w:spacing w:before="184"/>
      </w:pPr>
    </w:p>
    <w:p w14:paraId="0718FF67" w14:textId="77777777" w:rsidR="006A5750" w:rsidRDefault="00000000">
      <w:pPr>
        <w:pStyle w:val="Heading1"/>
        <w:ind w:right="298"/>
        <w:jc w:val="center"/>
      </w:pPr>
      <w:r>
        <w:t>NACIONALINIO</w:t>
      </w:r>
      <w:r>
        <w:rPr>
          <w:spacing w:val="-6"/>
        </w:rPr>
        <w:t xml:space="preserve"> </w:t>
      </w:r>
      <w:r>
        <w:t>SAUGUMO</w:t>
      </w:r>
      <w:r>
        <w:rPr>
          <w:spacing w:val="-3"/>
        </w:rPr>
        <w:t xml:space="preserve"> </w:t>
      </w:r>
      <w:r>
        <w:t>REIKALAVIMŲ</w:t>
      </w:r>
      <w:r>
        <w:rPr>
          <w:spacing w:val="-3"/>
        </w:rPr>
        <w:t xml:space="preserve"> </w:t>
      </w:r>
      <w:r>
        <w:t>ATITIKTIES</w:t>
      </w:r>
      <w:r>
        <w:rPr>
          <w:spacing w:val="-3"/>
        </w:rPr>
        <w:t xml:space="preserve"> </w:t>
      </w:r>
      <w:r>
        <w:rPr>
          <w:spacing w:val="-2"/>
        </w:rPr>
        <w:t>DEKLARACIJA</w:t>
      </w:r>
    </w:p>
    <w:p w14:paraId="650ACD6C" w14:textId="77777777" w:rsidR="006A5750" w:rsidRDefault="006A5750">
      <w:pPr>
        <w:pStyle w:val="BodyText"/>
        <w:rPr>
          <w:b/>
        </w:rPr>
      </w:pPr>
    </w:p>
    <w:p w14:paraId="6A7796DD" w14:textId="77777777" w:rsidR="006A5750" w:rsidRDefault="00000000">
      <w:pPr>
        <w:pStyle w:val="BodyText"/>
        <w:ind w:left="4839" w:right="4124"/>
        <w:jc w:val="center"/>
      </w:pPr>
      <w:r>
        <w:t>2025</w:t>
      </w:r>
      <w:r>
        <w:rPr>
          <w:spacing w:val="40"/>
        </w:rPr>
        <w:t xml:space="preserve"> </w:t>
      </w:r>
      <w:r>
        <w:t>m</w:t>
      </w:r>
      <w:r>
        <w:rPr>
          <w:spacing w:val="-6"/>
        </w:rPr>
        <w:t xml:space="preserve"> </w:t>
      </w:r>
      <w:r>
        <w:t>gruodžio</w:t>
      </w:r>
      <w:r>
        <w:rPr>
          <w:spacing w:val="-6"/>
        </w:rPr>
        <w:t xml:space="preserve"> </w:t>
      </w:r>
      <w:r>
        <w:t>5</w:t>
      </w:r>
      <w:r>
        <w:rPr>
          <w:spacing w:val="-6"/>
        </w:rPr>
        <w:t xml:space="preserve"> </w:t>
      </w:r>
      <w:r>
        <w:t>d.</w:t>
      </w:r>
      <w:r>
        <w:rPr>
          <w:spacing w:val="-6"/>
        </w:rPr>
        <w:t xml:space="preserve"> </w:t>
      </w:r>
      <w:r>
        <w:t>Nr.</w:t>
      </w:r>
      <w:r>
        <w:rPr>
          <w:spacing w:val="-6"/>
        </w:rPr>
        <w:t xml:space="preserve"> </w:t>
      </w:r>
      <w:r>
        <w:t xml:space="preserve">1 </w:t>
      </w:r>
      <w:r>
        <w:rPr>
          <w:spacing w:val="-2"/>
        </w:rPr>
        <w:t>Vilnius</w:t>
      </w:r>
    </w:p>
    <w:p w14:paraId="08E390BA" w14:textId="77777777" w:rsidR="006A5750" w:rsidRDefault="00000000">
      <w:pPr>
        <w:spacing w:before="2"/>
        <w:ind w:left="1005" w:right="293"/>
        <w:jc w:val="center"/>
        <w:rPr>
          <w:i/>
          <w:sz w:val="20"/>
        </w:rPr>
      </w:pPr>
      <w:r>
        <w:rPr>
          <w:i/>
          <w:sz w:val="20"/>
        </w:rPr>
        <w:t>(Sudarymo</w:t>
      </w:r>
      <w:r>
        <w:rPr>
          <w:i/>
          <w:spacing w:val="-8"/>
          <w:sz w:val="20"/>
        </w:rPr>
        <w:t xml:space="preserve"> </w:t>
      </w:r>
      <w:r>
        <w:rPr>
          <w:i/>
          <w:spacing w:val="-2"/>
          <w:sz w:val="20"/>
        </w:rPr>
        <w:t>vieta)</w:t>
      </w:r>
    </w:p>
    <w:p w14:paraId="1D33ED63" w14:textId="77777777" w:rsidR="006A5750" w:rsidRDefault="00000000">
      <w:pPr>
        <w:pStyle w:val="BodyText"/>
        <w:spacing w:line="275" w:lineRule="exact"/>
        <w:ind w:left="1843"/>
      </w:pPr>
      <w:r>
        <w:t>Aš,</w:t>
      </w:r>
      <w:r>
        <w:rPr>
          <w:spacing w:val="-4"/>
        </w:rPr>
        <w:t xml:space="preserve"> </w:t>
      </w:r>
      <w:r>
        <w:t xml:space="preserve">direktorius </w:t>
      </w:r>
      <w:r w:rsidRPr="007542C6">
        <w:rPr>
          <w:highlight w:val="black"/>
        </w:rPr>
        <w:t>Paulius</w:t>
      </w:r>
      <w:r w:rsidRPr="007542C6">
        <w:rPr>
          <w:spacing w:val="-1"/>
          <w:highlight w:val="black"/>
        </w:rPr>
        <w:t xml:space="preserve"> </w:t>
      </w:r>
      <w:r w:rsidRPr="007542C6">
        <w:rPr>
          <w:highlight w:val="black"/>
        </w:rPr>
        <w:t>Nikolskis</w:t>
      </w:r>
      <w:r>
        <w:rPr>
          <w:spacing w:val="2"/>
        </w:rPr>
        <w:t xml:space="preserve"> </w:t>
      </w:r>
      <w:r>
        <w:rPr>
          <w:spacing w:val="-10"/>
        </w:rPr>
        <w:t>,</w:t>
      </w:r>
    </w:p>
    <w:p w14:paraId="6C26C32F" w14:textId="77777777" w:rsidR="006A5750" w:rsidRDefault="00000000">
      <w:pPr>
        <w:spacing w:before="1" w:line="230" w:lineRule="exact"/>
        <w:ind w:left="2554"/>
        <w:rPr>
          <w:i/>
          <w:sz w:val="20"/>
        </w:rPr>
      </w:pPr>
      <w:r>
        <w:rPr>
          <w:i/>
          <w:sz w:val="20"/>
        </w:rPr>
        <w:t>(tiekėjo</w:t>
      </w:r>
      <w:r>
        <w:rPr>
          <w:i/>
          <w:spacing w:val="-4"/>
          <w:sz w:val="20"/>
        </w:rPr>
        <w:t xml:space="preserve"> </w:t>
      </w:r>
      <w:r>
        <w:rPr>
          <w:i/>
          <w:sz w:val="20"/>
        </w:rPr>
        <w:t>vadovo</w:t>
      </w:r>
      <w:r>
        <w:rPr>
          <w:i/>
          <w:spacing w:val="-4"/>
          <w:sz w:val="20"/>
        </w:rPr>
        <w:t xml:space="preserve"> </w:t>
      </w:r>
      <w:r>
        <w:rPr>
          <w:i/>
          <w:sz w:val="20"/>
        </w:rPr>
        <w:t>ar</w:t>
      </w:r>
      <w:r>
        <w:rPr>
          <w:i/>
          <w:spacing w:val="-5"/>
          <w:sz w:val="20"/>
        </w:rPr>
        <w:t xml:space="preserve"> </w:t>
      </w:r>
      <w:r>
        <w:rPr>
          <w:i/>
          <w:sz w:val="20"/>
        </w:rPr>
        <w:t>jo</w:t>
      </w:r>
      <w:r>
        <w:rPr>
          <w:i/>
          <w:spacing w:val="-3"/>
          <w:sz w:val="20"/>
        </w:rPr>
        <w:t xml:space="preserve"> </w:t>
      </w:r>
      <w:r>
        <w:rPr>
          <w:i/>
          <w:sz w:val="20"/>
        </w:rPr>
        <w:t>įgalioto</w:t>
      </w:r>
      <w:r>
        <w:rPr>
          <w:i/>
          <w:spacing w:val="-7"/>
          <w:sz w:val="20"/>
        </w:rPr>
        <w:t xml:space="preserve"> </w:t>
      </w:r>
      <w:r>
        <w:rPr>
          <w:i/>
          <w:sz w:val="20"/>
        </w:rPr>
        <w:t>asmens</w:t>
      </w:r>
      <w:r>
        <w:rPr>
          <w:i/>
          <w:spacing w:val="-5"/>
          <w:sz w:val="20"/>
        </w:rPr>
        <w:t xml:space="preserve"> </w:t>
      </w:r>
      <w:r>
        <w:rPr>
          <w:i/>
          <w:sz w:val="20"/>
        </w:rPr>
        <w:t>pareigų</w:t>
      </w:r>
      <w:r>
        <w:rPr>
          <w:i/>
          <w:spacing w:val="-3"/>
          <w:sz w:val="20"/>
        </w:rPr>
        <w:t xml:space="preserve"> </w:t>
      </w:r>
      <w:r>
        <w:rPr>
          <w:i/>
          <w:sz w:val="20"/>
        </w:rPr>
        <w:t>pavadinimas,</w:t>
      </w:r>
      <w:r>
        <w:rPr>
          <w:i/>
          <w:spacing w:val="-7"/>
          <w:sz w:val="20"/>
        </w:rPr>
        <w:t xml:space="preserve"> </w:t>
      </w:r>
      <w:r>
        <w:rPr>
          <w:i/>
          <w:sz w:val="20"/>
        </w:rPr>
        <w:t>vardas</w:t>
      </w:r>
      <w:r>
        <w:rPr>
          <w:i/>
          <w:spacing w:val="-5"/>
          <w:sz w:val="20"/>
        </w:rPr>
        <w:t xml:space="preserve"> </w:t>
      </w:r>
      <w:r>
        <w:rPr>
          <w:i/>
          <w:sz w:val="20"/>
        </w:rPr>
        <w:t>ir</w:t>
      </w:r>
      <w:r>
        <w:rPr>
          <w:i/>
          <w:spacing w:val="-5"/>
          <w:sz w:val="20"/>
        </w:rPr>
        <w:t xml:space="preserve"> </w:t>
      </w:r>
      <w:r>
        <w:rPr>
          <w:i/>
          <w:spacing w:val="-2"/>
          <w:sz w:val="20"/>
        </w:rPr>
        <w:t>pavardė)</w:t>
      </w:r>
    </w:p>
    <w:p w14:paraId="261AC236" w14:textId="77777777" w:rsidR="006A5750" w:rsidRDefault="00000000">
      <w:pPr>
        <w:pStyle w:val="BodyText"/>
        <w:spacing w:line="275" w:lineRule="exact"/>
        <w:ind w:left="1277"/>
      </w:pPr>
      <w:r>
        <w:t>patvirtinu,</w:t>
      </w:r>
      <w:r>
        <w:rPr>
          <w:spacing w:val="-3"/>
        </w:rPr>
        <w:t xml:space="preserve"> </w:t>
      </w:r>
      <w:r>
        <w:t>kad</w:t>
      </w:r>
      <w:r>
        <w:rPr>
          <w:spacing w:val="-1"/>
        </w:rPr>
        <w:t xml:space="preserve"> </w:t>
      </w:r>
      <w:r>
        <w:t>mano</w:t>
      </w:r>
      <w:r>
        <w:rPr>
          <w:spacing w:val="-1"/>
        </w:rPr>
        <w:t xml:space="preserve"> </w:t>
      </w:r>
      <w:r>
        <w:t>vadovaujamas</w:t>
      </w:r>
      <w:r>
        <w:rPr>
          <w:spacing w:val="-1"/>
        </w:rPr>
        <w:t xml:space="preserve"> </w:t>
      </w:r>
      <w:r>
        <w:t>(-a)</w:t>
      </w:r>
      <w:r>
        <w:rPr>
          <w:spacing w:val="-1"/>
        </w:rPr>
        <w:t xml:space="preserve"> </w:t>
      </w:r>
      <w:r>
        <w:t>(atstovaujamas</w:t>
      </w:r>
      <w:r>
        <w:rPr>
          <w:spacing w:val="-1"/>
        </w:rPr>
        <w:t xml:space="preserve"> </w:t>
      </w:r>
      <w:r>
        <w:t>(-a))UAB</w:t>
      </w:r>
      <w:r>
        <w:rPr>
          <w:spacing w:val="-1"/>
        </w:rPr>
        <w:t xml:space="preserve"> </w:t>
      </w:r>
      <w:r>
        <w:t>TD</w:t>
      </w:r>
      <w:r>
        <w:rPr>
          <w:spacing w:val="-1"/>
        </w:rPr>
        <w:t xml:space="preserve"> </w:t>
      </w:r>
      <w:r>
        <w:rPr>
          <w:spacing w:val="-2"/>
        </w:rPr>
        <w:t>BALTIC,</w:t>
      </w:r>
    </w:p>
    <w:p w14:paraId="6B9946E4" w14:textId="77777777" w:rsidR="006A5750" w:rsidRDefault="00000000">
      <w:pPr>
        <w:spacing w:line="230" w:lineRule="exact"/>
        <w:ind w:left="7659"/>
        <w:rPr>
          <w:i/>
          <w:sz w:val="20"/>
        </w:rPr>
      </w:pPr>
      <w:r>
        <w:rPr>
          <w:i/>
          <w:sz w:val="20"/>
        </w:rPr>
        <w:t>(tiekėjo</w:t>
      </w:r>
      <w:r>
        <w:rPr>
          <w:i/>
          <w:spacing w:val="-5"/>
          <w:sz w:val="20"/>
        </w:rPr>
        <w:t xml:space="preserve"> </w:t>
      </w:r>
      <w:r>
        <w:rPr>
          <w:i/>
          <w:spacing w:val="-2"/>
          <w:sz w:val="20"/>
        </w:rPr>
        <w:t>pavadinimas)</w:t>
      </w:r>
    </w:p>
    <w:p w14:paraId="72417849" w14:textId="77777777" w:rsidR="006A5750" w:rsidRDefault="00000000">
      <w:pPr>
        <w:pStyle w:val="BodyText"/>
        <w:spacing w:line="275" w:lineRule="exact"/>
        <w:ind w:left="1277"/>
      </w:pPr>
      <w:r>
        <w:t>dalyvaujantis</w:t>
      </w:r>
      <w:r>
        <w:rPr>
          <w:spacing w:val="-1"/>
        </w:rPr>
        <w:t xml:space="preserve"> </w:t>
      </w:r>
      <w:r>
        <w:t>(-i)</w:t>
      </w:r>
      <w:r>
        <w:rPr>
          <w:spacing w:val="-2"/>
        </w:rPr>
        <w:t xml:space="preserve"> </w:t>
      </w:r>
      <w:r>
        <w:t>AB</w:t>
      </w:r>
      <w:r>
        <w:rPr>
          <w:spacing w:val="-1"/>
        </w:rPr>
        <w:t xml:space="preserve"> </w:t>
      </w:r>
      <w:r>
        <w:t>Lietuvos</w:t>
      </w:r>
      <w:r>
        <w:rPr>
          <w:spacing w:val="-1"/>
        </w:rPr>
        <w:t xml:space="preserve"> </w:t>
      </w:r>
      <w:r>
        <w:t>radijo</w:t>
      </w:r>
      <w:r>
        <w:rPr>
          <w:spacing w:val="-1"/>
        </w:rPr>
        <w:t xml:space="preserve"> </w:t>
      </w:r>
      <w:r>
        <w:t>ir</w:t>
      </w:r>
      <w:r>
        <w:rPr>
          <w:spacing w:val="-1"/>
        </w:rPr>
        <w:t xml:space="preserve"> </w:t>
      </w:r>
      <w:r>
        <w:t>televizijos</w:t>
      </w:r>
      <w:r>
        <w:rPr>
          <w:spacing w:val="-1"/>
        </w:rPr>
        <w:t xml:space="preserve"> </w:t>
      </w:r>
      <w:r>
        <w:rPr>
          <w:spacing w:val="-2"/>
        </w:rPr>
        <w:t>centras</w:t>
      </w:r>
    </w:p>
    <w:p w14:paraId="54B0723E" w14:textId="77777777" w:rsidR="006A5750" w:rsidRDefault="00000000">
      <w:pPr>
        <w:spacing w:before="1" w:line="230" w:lineRule="exact"/>
        <w:ind w:left="1005" w:right="592"/>
        <w:jc w:val="center"/>
        <w:rPr>
          <w:i/>
          <w:sz w:val="20"/>
        </w:rPr>
      </w:pPr>
      <w:r>
        <w:rPr>
          <w:i/>
          <w:sz w:val="20"/>
        </w:rPr>
        <w:t>(perkančiosios</w:t>
      </w:r>
      <w:r>
        <w:rPr>
          <w:i/>
          <w:spacing w:val="-8"/>
          <w:sz w:val="20"/>
        </w:rPr>
        <w:t xml:space="preserve"> </w:t>
      </w:r>
      <w:r>
        <w:rPr>
          <w:i/>
          <w:sz w:val="20"/>
        </w:rPr>
        <w:t>organizacijos</w:t>
      </w:r>
      <w:r>
        <w:rPr>
          <w:i/>
          <w:spacing w:val="-7"/>
          <w:sz w:val="20"/>
        </w:rPr>
        <w:t xml:space="preserve"> </w:t>
      </w:r>
      <w:r>
        <w:rPr>
          <w:i/>
          <w:sz w:val="20"/>
        </w:rPr>
        <w:t>/</w:t>
      </w:r>
      <w:r>
        <w:rPr>
          <w:i/>
          <w:spacing w:val="-8"/>
          <w:sz w:val="20"/>
        </w:rPr>
        <w:t xml:space="preserve"> </w:t>
      </w:r>
      <w:r>
        <w:rPr>
          <w:i/>
          <w:sz w:val="20"/>
        </w:rPr>
        <w:t>perkančiojo</w:t>
      </w:r>
      <w:r>
        <w:rPr>
          <w:i/>
          <w:spacing w:val="-6"/>
          <w:sz w:val="20"/>
        </w:rPr>
        <w:t xml:space="preserve"> </w:t>
      </w:r>
      <w:r>
        <w:rPr>
          <w:i/>
          <w:sz w:val="20"/>
        </w:rPr>
        <w:t>subjekto</w:t>
      </w:r>
      <w:r>
        <w:rPr>
          <w:i/>
          <w:spacing w:val="-5"/>
          <w:sz w:val="20"/>
        </w:rPr>
        <w:t xml:space="preserve"> </w:t>
      </w:r>
      <w:r>
        <w:rPr>
          <w:i/>
          <w:spacing w:val="-2"/>
          <w:sz w:val="20"/>
        </w:rPr>
        <w:t>pavadinimas)</w:t>
      </w:r>
    </w:p>
    <w:p w14:paraId="101B99C1" w14:textId="77777777" w:rsidR="006A5750" w:rsidRDefault="00000000">
      <w:pPr>
        <w:pStyle w:val="BodyText"/>
        <w:tabs>
          <w:tab w:val="left" w:pos="2669"/>
        </w:tabs>
        <w:ind w:left="1277" w:right="561"/>
      </w:pPr>
      <w:r>
        <w:rPr>
          <w:spacing w:val="-2"/>
        </w:rPr>
        <w:t>vykdomame</w:t>
      </w:r>
      <w:r>
        <w:tab/>
        <w:t>Bevielio</w:t>
      </w:r>
      <w:r>
        <w:rPr>
          <w:spacing w:val="39"/>
        </w:rPr>
        <w:t xml:space="preserve"> </w:t>
      </w:r>
      <w:r>
        <w:t>ryšio</w:t>
      </w:r>
      <w:r>
        <w:rPr>
          <w:spacing w:val="40"/>
        </w:rPr>
        <w:t xml:space="preserve"> </w:t>
      </w:r>
      <w:r>
        <w:t>įranga</w:t>
      </w:r>
      <w:r>
        <w:rPr>
          <w:spacing w:val="40"/>
        </w:rPr>
        <w:t xml:space="preserve"> </w:t>
      </w:r>
      <w:r>
        <w:t>(LAN</w:t>
      </w:r>
      <w:r>
        <w:rPr>
          <w:spacing w:val="40"/>
        </w:rPr>
        <w:t xml:space="preserve"> </w:t>
      </w:r>
      <w:r>
        <w:t>vidiniam</w:t>
      </w:r>
      <w:r>
        <w:rPr>
          <w:spacing w:val="40"/>
        </w:rPr>
        <w:t xml:space="preserve"> </w:t>
      </w:r>
      <w:r>
        <w:t>tinklui)</w:t>
      </w:r>
      <w:r>
        <w:rPr>
          <w:spacing w:val="39"/>
        </w:rPr>
        <w:t xml:space="preserve"> </w:t>
      </w:r>
      <w:r>
        <w:t>(Skelbiama</w:t>
      </w:r>
      <w:r>
        <w:rPr>
          <w:spacing w:val="40"/>
        </w:rPr>
        <w:t xml:space="preserve"> </w:t>
      </w:r>
      <w:r>
        <w:t>apklausa),</w:t>
      </w:r>
      <w:r>
        <w:rPr>
          <w:spacing w:val="40"/>
        </w:rPr>
        <w:t xml:space="preserve"> </w:t>
      </w:r>
      <w:r>
        <w:t>pirkimo</w:t>
      </w:r>
      <w:r>
        <w:rPr>
          <w:spacing w:val="39"/>
        </w:rPr>
        <w:t xml:space="preserve"> </w:t>
      </w:r>
      <w:r>
        <w:t>nr</w:t>
      </w:r>
      <w:r>
        <w:rPr>
          <w:spacing w:val="40"/>
        </w:rPr>
        <w:t xml:space="preserve"> </w:t>
      </w:r>
      <w:r>
        <w:rPr>
          <w:b/>
        </w:rPr>
        <w:t xml:space="preserve">5673490, 01/12/2025, </w:t>
      </w:r>
      <w:r>
        <w:t>atitinka toliau nurodomus reikalavimus:</w:t>
      </w:r>
    </w:p>
    <w:p w14:paraId="0DE643CE" w14:textId="77777777" w:rsidR="006A5750" w:rsidRDefault="00000000">
      <w:pPr>
        <w:spacing w:before="1"/>
        <w:ind w:left="1913"/>
        <w:rPr>
          <w:sz w:val="20"/>
        </w:rPr>
      </w:pPr>
      <w:r>
        <w:rPr>
          <w:i/>
          <w:sz w:val="20"/>
        </w:rPr>
        <w:t>(pirkimo</w:t>
      </w:r>
      <w:r>
        <w:rPr>
          <w:i/>
          <w:spacing w:val="-6"/>
          <w:sz w:val="20"/>
        </w:rPr>
        <w:t xml:space="preserve"> </w:t>
      </w:r>
      <w:r>
        <w:rPr>
          <w:i/>
          <w:sz w:val="20"/>
        </w:rPr>
        <w:t>objekto</w:t>
      </w:r>
      <w:r>
        <w:rPr>
          <w:i/>
          <w:spacing w:val="-5"/>
          <w:sz w:val="20"/>
        </w:rPr>
        <w:t xml:space="preserve"> </w:t>
      </w:r>
      <w:r>
        <w:rPr>
          <w:i/>
          <w:sz w:val="20"/>
        </w:rPr>
        <w:t>pavadinimas,</w:t>
      </w:r>
      <w:r>
        <w:rPr>
          <w:i/>
          <w:spacing w:val="-6"/>
          <w:sz w:val="20"/>
        </w:rPr>
        <w:t xml:space="preserve"> </w:t>
      </w:r>
      <w:r>
        <w:rPr>
          <w:i/>
          <w:sz w:val="20"/>
        </w:rPr>
        <w:t>pirkimo</w:t>
      </w:r>
      <w:r>
        <w:rPr>
          <w:i/>
          <w:spacing w:val="-5"/>
          <w:sz w:val="20"/>
        </w:rPr>
        <w:t xml:space="preserve"> </w:t>
      </w:r>
      <w:r>
        <w:rPr>
          <w:i/>
          <w:sz w:val="20"/>
        </w:rPr>
        <w:t>numeris,</w:t>
      </w:r>
      <w:r>
        <w:rPr>
          <w:i/>
          <w:spacing w:val="-6"/>
          <w:sz w:val="20"/>
        </w:rPr>
        <w:t xml:space="preserve"> </w:t>
      </w:r>
      <w:r>
        <w:rPr>
          <w:i/>
          <w:sz w:val="20"/>
        </w:rPr>
        <w:t>pirkimo</w:t>
      </w:r>
      <w:r>
        <w:rPr>
          <w:i/>
          <w:spacing w:val="-5"/>
          <w:sz w:val="20"/>
        </w:rPr>
        <w:t xml:space="preserve"> </w:t>
      </w:r>
      <w:r>
        <w:rPr>
          <w:i/>
          <w:sz w:val="20"/>
        </w:rPr>
        <w:t>paskelbimo</w:t>
      </w:r>
      <w:r>
        <w:rPr>
          <w:i/>
          <w:spacing w:val="-6"/>
          <w:sz w:val="20"/>
        </w:rPr>
        <w:t xml:space="preserve"> </w:t>
      </w:r>
      <w:r>
        <w:rPr>
          <w:i/>
          <w:sz w:val="20"/>
        </w:rPr>
        <w:t>CVP</w:t>
      </w:r>
      <w:r>
        <w:rPr>
          <w:i/>
          <w:spacing w:val="-6"/>
          <w:sz w:val="20"/>
        </w:rPr>
        <w:t xml:space="preserve"> </w:t>
      </w:r>
      <w:r>
        <w:rPr>
          <w:i/>
          <w:sz w:val="20"/>
        </w:rPr>
        <w:t>IS</w:t>
      </w:r>
      <w:r>
        <w:rPr>
          <w:i/>
          <w:spacing w:val="-5"/>
          <w:sz w:val="20"/>
        </w:rPr>
        <w:t xml:space="preserve"> </w:t>
      </w:r>
      <w:r>
        <w:rPr>
          <w:i/>
          <w:spacing w:val="-2"/>
          <w:sz w:val="20"/>
        </w:rPr>
        <w:t>data</w:t>
      </w:r>
      <w:r>
        <w:rPr>
          <w:spacing w:val="-2"/>
          <w:sz w:val="20"/>
        </w:rPr>
        <w:t>)</w:t>
      </w:r>
    </w:p>
    <w:p w14:paraId="55C3DC46" w14:textId="77777777" w:rsidR="006A5750" w:rsidRDefault="006A5750">
      <w:pPr>
        <w:pStyle w:val="BodyText"/>
        <w:spacing w:before="193"/>
      </w:pPr>
    </w:p>
    <w:p w14:paraId="55E64A3C" w14:textId="77777777" w:rsidR="006A5750" w:rsidRDefault="00000000">
      <w:pPr>
        <w:pStyle w:val="BodyText"/>
        <w:ind w:left="1740" w:right="1138"/>
        <w:jc w:val="both"/>
      </w:pPr>
      <w:r>
        <w:rPr>
          <w:noProof/>
        </w:rPr>
        <mc:AlternateContent>
          <mc:Choice Requires="wpg">
            <w:drawing>
              <wp:anchor distT="0" distB="0" distL="0" distR="0" simplePos="0" relativeHeight="15730688" behindDoc="0" locked="0" layoutInCell="1" allowOverlap="1" wp14:anchorId="7875796A" wp14:editId="4DBFDCF4">
                <wp:simplePos x="0" y="0"/>
                <wp:positionH relativeFrom="page">
                  <wp:posOffset>811072</wp:posOffset>
                </wp:positionH>
                <wp:positionV relativeFrom="paragraph">
                  <wp:posOffset>-5043</wp:posOffset>
                </wp:positionV>
                <wp:extent cx="227329" cy="18796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329" cy="187960"/>
                          <a:chOff x="0" y="0"/>
                          <a:chExt cx="227329" cy="187960"/>
                        </a:xfrm>
                      </wpg:grpSpPr>
                      <wps:wsp>
                        <wps:cNvPr id="15" name="Graphic 15"/>
                        <wps:cNvSpPr/>
                        <wps:spPr>
                          <a:xfrm>
                            <a:off x="0" y="0"/>
                            <a:ext cx="227329" cy="187960"/>
                          </a:xfrm>
                          <a:custGeom>
                            <a:avLst/>
                            <a:gdLst/>
                            <a:ahLst/>
                            <a:cxnLst/>
                            <a:rect l="l" t="t" r="r" b="b"/>
                            <a:pathLst>
                              <a:path w="227329" h="187960">
                                <a:moveTo>
                                  <a:pt x="227076" y="0"/>
                                </a:moveTo>
                                <a:lnTo>
                                  <a:pt x="6083" y="0"/>
                                </a:lnTo>
                                <a:lnTo>
                                  <a:pt x="0" y="0"/>
                                </a:lnTo>
                                <a:lnTo>
                                  <a:pt x="0" y="6096"/>
                                </a:lnTo>
                                <a:lnTo>
                                  <a:pt x="0" y="181356"/>
                                </a:lnTo>
                                <a:lnTo>
                                  <a:pt x="0" y="187452"/>
                                </a:lnTo>
                                <a:lnTo>
                                  <a:pt x="6083" y="187452"/>
                                </a:lnTo>
                                <a:lnTo>
                                  <a:pt x="12192" y="187452"/>
                                </a:lnTo>
                                <a:lnTo>
                                  <a:pt x="227076" y="187452"/>
                                </a:lnTo>
                                <a:lnTo>
                                  <a:pt x="227076" y="181356"/>
                                </a:lnTo>
                                <a:lnTo>
                                  <a:pt x="12192" y="181356"/>
                                </a:lnTo>
                                <a:lnTo>
                                  <a:pt x="6083" y="181356"/>
                                </a:lnTo>
                                <a:lnTo>
                                  <a:pt x="6083" y="6096"/>
                                </a:lnTo>
                                <a:lnTo>
                                  <a:pt x="227076" y="6096"/>
                                </a:lnTo>
                                <a:lnTo>
                                  <a:pt x="227076"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6095" y="6096"/>
                            <a:ext cx="220979" cy="175260"/>
                          </a:xfrm>
                          <a:prstGeom prst="rect">
                            <a:avLst/>
                          </a:prstGeom>
                        </wps:spPr>
                        <wps:txbx>
                          <w:txbxContent>
                            <w:p w14:paraId="516CEB9F" w14:textId="77777777" w:rsidR="006A5750" w:rsidRDefault="00000000">
                              <w:pPr>
                                <w:spacing w:line="275" w:lineRule="exact"/>
                                <w:ind w:left="103"/>
                                <w:rPr>
                                  <w:sz w:val="24"/>
                                </w:rPr>
                              </w:pPr>
                              <w:r>
                                <w:rPr>
                                  <w:spacing w:val="-10"/>
                                  <w:sz w:val="24"/>
                                </w:rPr>
                                <w:t>×</w:t>
                              </w:r>
                            </w:p>
                          </w:txbxContent>
                        </wps:txbx>
                        <wps:bodyPr wrap="square" lIns="0" tIns="0" rIns="0" bIns="0" rtlCol="0">
                          <a:noAutofit/>
                        </wps:bodyPr>
                      </wps:wsp>
                    </wpg:wgp>
                  </a:graphicData>
                </a:graphic>
              </wp:anchor>
            </w:drawing>
          </mc:Choice>
          <mc:Fallback>
            <w:pict>
              <v:group w14:anchorId="7875796A" id="Group 14" o:spid="_x0000_s1027" style="position:absolute;left:0;text-align:left;margin-left:63.85pt;margin-top:-.4pt;width:17.9pt;height:14.8pt;z-index:15730688;mso-wrap-distance-left:0;mso-wrap-distance-right:0;mso-position-horizontal-relative:page;mso-position-vertical-relative:text" coordsize="227329,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">
                <v:shape id="Graphic 15" o:spid="_x0000_s1028" style="position:absolute;width:227329;height:187960;visibility:visible;mso-wrap-style:square;v-text-anchor:top" coordsize="227329,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" path="m227076,l6083,,,,,6096,,181356r,6096l6083,187452r6109,l227076,187452r,-6096l12192,181356r-6109,l6083,6096r220993,l227076,xe" fillcolor="black" stroked="f">
                  <v:path arrowok="t"/>
                </v:shape>
                <v:shape id="Textbox 16" o:spid="_x0000_s1029" type="#_x0000_t202" style="position:absolute;left:6095;top:6096;width:220979;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16CEB9F" w14:textId="77777777" w:rsidR="006A5750" w:rsidRDefault="00000000">
                        <w:pPr>
                          <w:spacing w:line="275" w:lineRule="exact"/>
                          <w:ind w:left="103"/>
                          <w:rPr>
                            <w:sz w:val="24"/>
                          </w:rPr>
                        </w:pPr>
                        <w:r>
                          <w:rPr>
                            <w:spacing w:val="-10"/>
                            <w:sz w:val="24"/>
                          </w:rPr>
                          <w:t>×</w:t>
                        </w:r>
                      </w:p>
                    </w:txbxContent>
                  </v:textbox>
                </v:shape>
                <w10:wrap anchorx="page"/>
              </v:group>
            </w:pict>
          </mc:Fallback>
        </mc:AlternateContent>
      </w:r>
      <w:r>
        <w:t>tiekėjo siūlomos prekės nekelia grėsmės nacionaliniam saugumui – vadovaujantis Lietuvos Respublikos</w:t>
      </w:r>
      <w:r>
        <w:rPr>
          <w:spacing w:val="80"/>
        </w:rPr>
        <w:t xml:space="preserve"> </w:t>
      </w:r>
      <w:r>
        <w:t>viešųjų</w:t>
      </w:r>
      <w:r>
        <w:rPr>
          <w:spacing w:val="80"/>
        </w:rPr>
        <w:t xml:space="preserve"> </w:t>
      </w:r>
      <w:r>
        <w:t>pirkimų</w:t>
      </w:r>
      <w:r>
        <w:rPr>
          <w:spacing w:val="80"/>
        </w:rPr>
        <w:t xml:space="preserve"> </w:t>
      </w:r>
      <w:r>
        <w:t>įstatymo</w:t>
      </w:r>
      <w:r>
        <w:rPr>
          <w:spacing w:val="80"/>
        </w:rPr>
        <w:t xml:space="preserve"> </w:t>
      </w:r>
      <w:r>
        <w:t>(toliau</w:t>
      </w:r>
      <w:r>
        <w:rPr>
          <w:spacing w:val="80"/>
        </w:rPr>
        <w:t xml:space="preserve"> </w:t>
      </w:r>
      <w:r>
        <w:t>–</w:t>
      </w:r>
      <w:r>
        <w:rPr>
          <w:spacing w:val="80"/>
        </w:rPr>
        <w:t xml:space="preserve"> </w:t>
      </w:r>
      <w:r>
        <w:t>VPĮ)</w:t>
      </w:r>
      <w:r>
        <w:rPr>
          <w:spacing w:val="80"/>
        </w:rPr>
        <w:t xml:space="preserve"> </w:t>
      </w:r>
      <w:r>
        <w:t>37</w:t>
      </w:r>
      <w:r>
        <w:rPr>
          <w:spacing w:val="80"/>
        </w:rPr>
        <w:t xml:space="preserve"> </w:t>
      </w:r>
      <w:r>
        <w:t>straipsnio</w:t>
      </w:r>
      <w:r>
        <w:rPr>
          <w:spacing w:val="80"/>
        </w:rPr>
        <w:t xml:space="preserve"> </w:t>
      </w:r>
      <w:r>
        <w:t>9</w:t>
      </w:r>
      <w:r>
        <w:rPr>
          <w:spacing w:val="80"/>
        </w:rPr>
        <w:t xml:space="preserve"> </w:t>
      </w:r>
      <w:r>
        <w:t>dalies</w:t>
      </w:r>
      <w:r>
        <w:rPr>
          <w:spacing w:val="80"/>
        </w:rPr>
        <w:t xml:space="preserve"> </w:t>
      </w:r>
      <w:r>
        <w:t>1</w:t>
      </w:r>
      <w:r>
        <w:rPr>
          <w:spacing w:val="80"/>
        </w:rPr>
        <w:t xml:space="preserve"> </w:t>
      </w:r>
      <w:r>
        <w:t>punktu, prekių</w:t>
      </w:r>
      <w:r>
        <w:rPr>
          <w:spacing w:val="-1"/>
        </w:rPr>
        <w:t xml:space="preserve"> </w:t>
      </w:r>
      <w:r>
        <w:t>gamintojas ar jį kontroliuojantis asmuo nėra registruoti (jeigu gamintojas ar jį kontroliuojantis asmuo yra fizinis asmuo – nuolat gyvenantis ar turintis pilietybę) VPĮ 92 straipsnio 14 dalyje numatytame sąraše nurodytose valstybėse ar teritorijose.</w:t>
      </w:r>
    </w:p>
    <w:p w14:paraId="7EBAD3B5" w14:textId="77777777" w:rsidR="006A5750" w:rsidRDefault="00000000">
      <w:pPr>
        <w:pStyle w:val="BodyText"/>
        <w:spacing w:before="1"/>
        <w:ind w:left="1740"/>
        <w:jc w:val="both"/>
      </w:pPr>
      <w:r>
        <w:t>(Specialiųjų</w:t>
      </w:r>
      <w:r>
        <w:rPr>
          <w:spacing w:val="-1"/>
        </w:rPr>
        <w:t xml:space="preserve"> </w:t>
      </w:r>
      <w:r>
        <w:t>pirkimo</w:t>
      </w:r>
      <w:r>
        <w:rPr>
          <w:spacing w:val="-1"/>
        </w:rPr>
        <w:t xml:space="preserve"> </w:t>
      </w:r>
      <w:r>
        <w:t>sąlygų 4.3</w:t>
      </w:r>
      <w:r>
        <w:rPr>
          <w:spacing w:val="-1"/>
        </w:rPr>
        <w:t xml:space="preserve"> </w:t>
      </w:r>
      <w:r>
        <w:rPr>
          <w:spacing w:val="-5"/>
        </w:rPr>
        <w:t>p.)</w:t>
      </w:r>
    </w:p>
    <w:p w14:paraId="6058C6E1" w14:textId="77777777" w:rsidR="006A5750" w:rsidRDefault="00000000">
      <w:pPr>
        <w:spacing w:before="1"/>
        <w:ind w:left="1740"/>
        <w:jc w:val="both"/>
        <w:rPr>
          <w:i/>
          <w:sz w:val="20"/>
        </w:rPr>
      </w:pPr>
      <w:r>
        <w:rPr>
          <w:i/>
          <w:sz w:val="20"/>
        </w:rPr>
        <w:t>(pirkimo</w:t>
      </w:r>
      <w:r>
        <w:rPr>
          <w:i/>
          <w:spacing w:val="-6"/>
          <w:sz w:val="20"/>
        </w:rPr>
        <w:t xml:space="preserve"> </w:t>
      </w:r>
      <w:r>
        <w:rPr>
          <w:i/>
          <w:sz w:val="20"/>
        </w:rPr>
        <w:t>dokumentų</w:t>
      </w:r>
      <w:r>
        <w:rPr>
          <w:i/>
          <w:spacing w:val="-8"/>
          <w:sz w:val="20"/>
        </w:rPr>
        <w:t xml:space="preserve"> </w:t>
      </w:r>
      <w:r>
        <w:rPr>
          <w:i/>
          <w:spacing w:val="-2"/>
          <w:sz w:val="20"/>
        </w:rPr>
        <w:t>punktai)</w:t>
      </w:r>
    </w:p>
    <w:p w14:paraId="48D296F4" w14:textId="77777777" w:rsidR="006A5750" w:rsidRDefault="006A5750">
      <w:pPr>
        <w:pStyle w:val="BodyText"/>
        <w:spacing w:before="9"/>
        <w:rPr>
          <w:i/>
          <w:sz w:val="20"/>
        </w:rPr>
      </w:pPr>
    </w:p>
    <w:p w14:paraId="51F5FA16" w14:textId="77777777" w:rsidR="006A5750" w:rsidRDefault="00000000">
      <w:pPr>
        <w:pStyle w:val="BodyText"/>
        <w:ind w:left="1740" w:right="1138"/>
        <w:jc w:val="both"/>
      </w:pPr>
      <w:r>
        <w:rPr>
          <w:noProof/>
        </w:rPr>
        <mc:AlternateContent>
          <mc:Choice Requires="wpg">
            <w:drawing>
              <wp:anchor distT="0" distB="0" distL="0" distR="0" simplePos="0" relativeHeight="15731200" behindDoc="0" locked="0" layoutInCell="1" allowOverlap="1" wp14:anchorId="548C69CF" wp14:editId="29C41CFE">
                <wp:simplePos x="0" y="0"/>
                <wp:positionH relativeFrom="page">
                  <wp:posOffset>811072</wp:posOffset>
                </wp:positionH>
                <wp:positionV relativeFrom="paragraph">
                  <wp:posOffset>-6580</wp:posOffset>
                </wp:positionV>
                <wp:extent cx="227329" cy="21526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329" cy="215265"/>
                          <a:chOff x="0" y="0"/>
                          <a:chExt cx="227329" cy="215265"/>
                        </a:xfrm>
                      </wpg:grpSpPr>
                      <wps:wsp>
                        <wps:cNvPr id="18" name="Graphic 18"/>
                        <wps:cNvSpPr/>
                        <wps:spPr>
                          <a:xfrm>
                            <a:off x="0" y="0"/>
                            <a:ext cx="227329" cy="215265"/>
                          </a:xfrm>
                          <a:custGeom>
                            <a:avLst/>
                            <a:gdLst/>
                            <a:ahLst/>
                            <a:cxnLst/>
                            <a:rect l="l" t="t" r="r" b="b"/>
                            <a:pathLst>
                              <a:path w="227329" h="215265">
                                <a:moveTo>
                                  <a:pt x="227076" y="208788"/>
                                </a:moveTo>
                                <a:lnTo>
                                  <a:pt x="12192" y="208788"/>
                                </a:lnTo>
                                <a:lnTo>
                                  <a:pt x="6083" y="208788"/>
                                </a:lnTo>
                                <a:lnTo>
                                  <a:pt x="6083" y="6108"/>
                                </a:lnTo>
                                <a:lnTo>
                                  <a:pt x="0" y="6108"/>
                                </a:lnTo>
                                <a:lnTo>
                                  <a:pt x="0" y="208788"/>
                                </a:lnTo>
                                <a:lnTo>
                                  <a:pt x="0" y="214884"/>
                                </a:lnTo>
                                <a:lnTo>
                                  <a:pt x="6083" y="214884"/>
                                </a:lnTo>
                                <a:lnTo>
                                  <a:pt x="12192" y="214884"/>
                                </a:lnTo>
                                <a:lnTo>
                                  <a:pt x="227076" y="214884"/>
                                </a:lnTo>
                                <a:lnTo>
                                  <a:pt x="227076" y="208788"/>
                                </a:lnTo>
                                <a:close/>
                              </a:path>
                              <a:path w="227329" h="215265">
                                <a:moveTo>
                                  <a:pt x="227076" y="0"/>
                                </a:moveTo>
                                <a:lnTo>
                                  <a:pt x="6083" y="0"/>
                                </a:lnTo>
                                <a:lnTo>
                                  <a:pt x="0" y="0"/>
                                </a:lnTo>
                                <a:lnTo>
                                  <a:pt x="0" y="6096"/>
                                </a:lnTo>
                                <a:lnTo>
                                  <a:pt x="6083" y="6096"/>
                                </a:lnTo>
                                <a:lnTo>
                                  <a:pt x="227076" y="6096"/>
                                </a:lnTo>
                                <a:lnTo>
                                  <a:pt x="227076"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6095" y="6096"/>
                            <a:ext cx="220979" cy="203200"/>
                          </a:xfrm>
                          <a:prstGeom prst="rect">
                            <a:avLst/>
                          </a:prstGeom>
                        </wps:spPr>
                        <wps:txbx>
                          <w:txbxContent>
                            <w:p w14:paraId="16507FCF" w14:textId="77777777" w:rsidR="006A5750" w:rsidRDefault="00000000">
                              <w:pPr>
                                <w:spacing w:before="1"/>
                                <w:ind w:left="103"/>
                                <w:rPr>
                                  <w:sz w:val="24"/>
                                </w:rPr>
                              </w:pPr>
                              <w:r>
                                <w:rPr>
                                  <w:spacing w:val="-10"/>
                                  <w:sz w:val="24"/>
                                </w:rPr>
                                <w:t>×</w:t>
                              </w:r>
                            </w:p>
                          </w:txbxContent>
                        </wps:txbx>
                        <wps:bodyPr wrap="square" lIns="0" tIns="0" rIns="0" bIns="0" rtlCol="0">
                          <a:noAutofit/>
                        </wps:bodyPr>
                      </wps:wsp>
                    </wpg:wgp>
                  </a:graphicData>
                </a:graphic>
              </wp:anchor>
            </w:drawing>
          </mc:Choice>
          <mc:Fallback>
            <w:pict>
              <v:group w14:anchorId="548C69CF" id="Group 17" o:spid="_x0000_s1030" style="position:absolute;left:0;text-align:left;margin-left:63.85pt;margin-top:-.5pt;width:17.9pt;height:16.95pt;z-index:15731200;mso-wrap-distance-left:0;mso-wrap-distance-right:0;mso-position-horizontal-relative:page;mso-position-vertical-relative:text" coordsize="227329,2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">
                <v:shape id="Graphic 18" o:spid="_x0000_s1031" style="position:absolute;width:227329;height:215265;visibility:visible;mso-wrap-style:square;v-text-anchor:top" coordsize="227329,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" path="m227076,208788r-214884,l6083,208788r,-202680l,6108,,208788r,6096l6083,214884r6109,l227076,214884r,-6096xem227076,l6083,,,,,6096r6083,l227076,6096r,-6096xe" fillcolor="black" stroked="f">
                  <v:path arrowok="t"/>
                </v:shape>
                <v:shape id="Textbox 19" o:spid="_x0000_s1032" type="#_x0000_t202" style="position:absolute;left:6095;top:6096;width:220979;height:20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6507FCF" w14:textId="77777777" w:rsidR="006A5750" w:rsidRDefault="00000000">
                        <w:pPr>
                          <w:spacing w:before="1"/>
                          <w:ind w:left="103"/>
                          <w:rPr>
                            <w:sz w:val="24"/>
                          </w:rPr>
                        </w:pPr>
                        <w:r>
                          <w:rPr>
                            <w:spacing w:val="-10"/>
                            <w:sz w:val="24"/>
                          </w:rPr>
                          <w:t>×</w:t>
                        </w:r>
                      </w:p>
                    </w:txbxContent>
                  </v:textbox>
                </v:shape>
                <w10:wrap anchorx="page"/>
              </v:group>
            </w:pict>
          </mc:Fallback>
        </mc:AlternateContent>
      </w:r>
      <w:r>
        <w:t>tiekėjo siūlomos teikti paslaugos nekelia grėsmės nacionaliniam saugumui – vadovaujantis VPĮ 37</w:t>
      </w:r>
      <w:r>
        <w:rPr>
          <w:spacing w:val="-3"/>
        </w:rPr>
        <w:t xml:space="preserve"> </w:t>
      </w:r>
      <w:r>
        <w:t>straipsnio</w:t>
      </w:r>
      <w:r>
        <w:rPr>
          <w:spacing w:val="-3"/>
        </w:rPr>
        <w:t xml:space="preserve"> </w:t>
      </w:r>
      <w:r>
        <w:t>9</w:t>
      </w:r>
      <w:r>
        <w:rPr>
          <w:spacing w:val="-3"/>
        </w:rPr>
        <w:t xml:space="preserve"> </w:t>
      </w:r>
      <w:r>
        <w:t>dalies</w:t>
      </w:r>
      <w:r>
        <w:rPr>
          <w:spacing w:val="-3"/>
        </w:rPr>
        <w:t xml:space="preserve"> </w:t>
      </w:r>
      <w:r>
        <w:t>2</w:t>
      </w:r>
      <w:r>
        <w:rPr>
          <w:spacing w:val="-3"/>
        </w:rPr>
        <w:t xml:space="preserve"> </w:t>
      </w:r>
      <w:r>
        <w:t>punktu,</w:t>
      </w:r>
      <w:r>
        <w:rPr>
          <w:spacing w:val="-2"/>
        </w:rPr>
        <w:t xml:space="preserve"> </w:t>
      </w:r>
      <w:r>
        <w:t>paslaugų</w:t>
      </w:r>
      <w:r>
        <w:rPr>
          <w:spacing w:val="-3"/>
        </w:rPr>
        <w:t xml:space="preserve"> </w:t>
      </w:r>
      <w:r>
        <w:t>teikimas</w:t>
      </w:r>
      <w:r>
        <w:rPr>
          <w:spacing w:val="-3"/>
        </w:rPr>
        <w:t xml:space="preserve"> </w:t>
      </w:r>
      <w:r>
        <w:t>nebus</w:t>
      </w:r>
      <w:r>
        <w:rPr>
          <w:spacing w:val="-4"/>
        </w:rPr>
        <w:t xml:space="preserve"> </w:t>
      </w:r>
      <w:r>
        <w:t>vykdomas</w:t>
      </w:r>
      <w:r>
        <w:rPr>
          <w:spacing w:val="-4"/>
        </w:rPr>
        <w:t xml:space="preserve"> </w:t>
      </w:r>
      <w:r>
        <w:t>iš</w:t>
      </w:r>
      <w:r>
        <w:rPr>
          <w:spacing w:val="-3"/>
        </w:rPr>
        <w:t xml:space="preserve"> </w:t>
      </w:r>
      <w:r>
        <w:t>VPĮ</w:t>
      </w:r>
      <w:r>
        <w:rPr>
          <w:spacing w:val="-6"/>
        </w:rPr>
        <w:t xml:space="preserve"> </w:t>
      </w:r>
      <w:r>
        <w:t>92</w:t>
      </w:r>
      <w:r>
        <w:rPr>
          <w:spacing w:val="-3"/>
        </w:rPr>
        <w:t xml:space="preserve"> </w:t>
      </w:r>
      <w:r>
        <w:t>straipsnio</w:t>
      </w:r>
      <w:r>
        <w:rPr>
          <w:spacing w:val="-3"/>
        </w:rPr>
        <w:t xml:space="preserve"> </w:t>
      </w:r>
      <w:r>
        <w:t>14</w:t>
      </w:r>
      <w:r>
        <w:rPr>
          <w:spacing w:val="-3"/>
        </w:rPr>
        <w:t xml:space="preserve"> </w:t>
      </w:r>
      <w:r>
        <w:t>dalyje numatytame sąraše nurodytų valstybių ar teritorijų. (Specialiųjų pirkimo sąlygų 4.3 p.)</w:t>
      </w:r>
    </w:p>
    <w:p w14:paraId="648809F6" w14:textId="77777777" w:rsidR="006A5750" w:rsidRDefault="00000000">
      <w:pPr>
        <w:spacing w:before="2"/>
        <w:ind w:left="7043"/>
        <w:rPr>
          <w:i/>
          <w:sz w:val="20"/>
        </w:rPr>
      </w:pPr>
      <w:r>
        <w:rPr>
          <w:i/>
          <w:sz w:val="20"/>
        </w:rPr>
        <w:t>(pirkimo</w:t>
      </w:r>
      <w:r>
        <w:rPr>
          <w:i/>
          <w:spacing w:val="-7"/>
          <w:sz w:val="20"/>
        </w:rPr>
        <w:t xml:space="preserve"> </w:t>
      </w:r>
      <w:r>
        <w:rPr>
          <w:i/>
          <w:sz w:val="20"/>
        </w:rPr>
        <w:t>dokumentų</w:t>
      </w:r>
      <w:r>
        <w:rPr>
          <w:i/>
          <w:spacing w:val="-6"/>
          <w:sz w:val="20"/>
        </w:rPr>
        <w:t xml:space="preserve"> </w:t>
      </w:r>
      <w:r>
        <w:rPr>
          <w:i/>
          <w:spacing w:val="-2"/>
          <w:sz w:val="20"/>
        </w:rPr>
        <w:t>punktai)</w:t>
      </w:r>
    </w:p>
    <w:p w14:paraId="51F318C1" w14:textId="77777777" w:rsidR="006A5750" w:rsidRDefault="006A5750">
      <w:pPr>
        <w:pStyle w:val="BodyText"/>
        <w:spacing w:before="25"/>
        <w:rPr>
          <w:i/>
        </w:rPr>
      </w:pPr>
    </w:p>
    <w:p w14:paraId="76097DA6" w14:textId="77777777" w:rsidR="006A5750" w:rsidRDefault="00000000">
      <w:pPr>
        <w:pStyle w:val="BodyText"/>
        <w:ind w:left="1740" w:right="1136"/>
        <w:jc w:val="both"/>
      </w:pPr>
      <w:r>
        <w:rPr>
          <w:noProof/>
        </w:rPr>
        <mc:AlternateContent>
          <mc:Choice Requires="wpg">
            <w:drawing>
              <wp:anchor distT="0" distB="0" distL="0" distR="0" simplePos="0" relativeHeight="15731712" behindDoc="0" locked="0" layoutInCell="1" allowOverlap="1" wp14:anchorId="6398FA3D" wp14:editId="7EC4D850">
                <wp:simplePos x="0" y="0"/>
                <wp:positionH relativeFrom="page">
                  <wp:posOffset>811072</wp:posOffset>
                </wp:positionH>
                <wp:positionV relativeFrom="paragraph">
                  <wp:posOffset>-5111</wp:posOffset>
                </wp:positionV>
                <wp:extent cx="227329" cy="18796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329" cy="187960"/>
                          <a:chOff x="0" y="0"/>
                          <a:chExt cx="227329" cy="187960"/>
                        </a:xfrm>
                      </wpg:grpSpPr>
                      <wps:wsp>
                        <wps:cNvPr id="21" name="Graphic 21"/>
                        <wps:cNvSpPr/>
                        <wps:spPr>
                          <a:xfrm>
                            <a:off x="0" y="12"/>
                            <a:ext cx="227329" cy="187960"/>
                          </a:xfrm>
                          <a:custGeom>
                            <a:avLst/>
                            <a:gdLst/>
                            <a:ahLst/>
                            <a:cxnLst/>
                            <a:rect l="l" t="t" r="r" b="b"/>
                            <a:pathLst>
                              <a:path w="227329" h="187960">
                                <a:moveTo>
                                  <a:pt x="227076" y="181356"/>
                                </a:moveTo>
                                <a:lnTo>
                                  <a:pt x="12192" y="181356"/>
                                </a:lnTo>
                                <a:lnTo>
                                  <a:pt x="6083" y="181356"/>
                                </a:lnTo>
                                <a:lnTo>
                                  <a:pt x="0" y="181356"/>
                                </a:lnTo>
                                <a:lnTo>
                                  <a:pt x="0" y="187439"/>
                                </a:lnTo>
                                <a:lnTo>
                                  <a:pt x="6083" y="187439"/>
                                </a:lnTo>
                                <a:lnTo>
                                  <a:pt x="12192" y="187439"/>
                                </a:lnTo>
                                <a:lnTo>
                                  <a:pt x="227076" y="187439"/>
                                </a:lnTo>
                                <a:lnTo>
                                  <a:pt x="227076" y="181356"/>
                                </a:lnTo>
                                <a:close/>
                              </a:path>
                              <a:path w="227329" h="187960">
                                <a:moveTo>
                                  <a:pt x="227076" y="0"/>
                                </a:moveTo>
                                <a:lnTo>
                                  <a:pt x="12192" y="0"/>
                                </a:lnTo>
                                <a:lnTo>
                                  <a:pt x="6083" y="0"/>
                                </a:lnTo>
                                <a:lnTo>
                                  <a:pt x="0" y="0"/>
                                </a:lnTo>
                                <a:lnTo>
                                  <a:pt x="0" y="6083"/>
                                </a:lnTo>
                                <a:lnTo>
                                  <a:pt x="0" y="181343"/>
                                </a:lnTo>
                                <a:lnTo>
                                  <a:pt x="6083" y="181343"/>
                                </a:lnTo>
                                <a:lnTo>
                                  <a:pt x="6083" y="6083"/>
                                </a:lnTo>
                                <a:lnTo>
                                  <a:pt x="12192" y="6083"/>
                                </a:lnTo>
                                <a:lnTo>
                                  <a:pt x="227076" y="6083"/>
                                </a:lnTo>
                                <a:lnTo>
                                  <a:pt x="227076"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6095" y="6095"/>
                            <a:ext cx="220979" cy="175260"/>
                          </a:xfrm>
                          <a:prstGeom prst="rect">
                            <a:avLst/>
                          </a:prstGeom>
                        </wps:spPr>
                        <wps:txbx>
                          <w:txbxContent>
                            <w:p w14:paraId="2E182D73" w14:textId="77777777" w:rsidR="006A5750" w:rsidRDefault="00000000">
                              <w:pPr>
                                <w:spacing w:line="275" w:lineRule="exact"/>
                                <w:ind w:left="103"/>
                                <w:rPr>
                                  <w:sz w:val="24"/>
                                </w:rPr>
                              </w:pPr>
                              <w:r>
                                <w:rPr>
                                  <w:spacing w:val="-10"/>
                                  <w:sz w:val="24"/>
                                </w:rPr>
                                <w:t>×</w:t>
                              </w:r>
                            </w:p>
                          </w:txbxContent>
                        </wps:txbx>
                        <wps:bodyPr wrap="square" lIns="0" tIns="0" rIns="0" bIns="0" rtlCol="0">
                          <a:noAutofit/>
                        </wps:bodyPr>
                      </wps:wsp>
                    </wpg:wgp>
                  </a:graphicData>
                </a:graphic>
              </wp:anchor>
            </w:drawing>
          </mc:Choice>
          <mc:Fallback>
            <w:pict>
              <v:group w14:anchorId="6398FA3D" id="Group 20" o:spid="_x0000_s1033" style="position:absolute;left:0;text-align:left;margin-left:63.85pt;margin-top:-.4pt;width:17.9pt;height:14.8pt;z-index:15731712;mso-wrap-distance-left:0;mso-wrap-distance-right:0;mso-position-horizontal-relative:page;mso-position-vertical-relative:text" coordsize="227329,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">
                <v:shape id="Graphic 21" o:spid="_x0000_s1034" style="position:absolute;top:12;width:227329;height:187960;visibility:visible;mso-wrap-style:square;v-text-anchor:top" coordsize="227329,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" path="m227076,181356r-214884,l6083,181356r-6083,l,187439r6083,l12192,187439r214884,l227076,181356xem227076,l12192,,6083,,,,,6083,,181343r6083,l6083,6083r6109,l227076,6083r,-6083xe" fillcolor="black" stroked="f">
                  <v:path arrowok="t"/>
                </v:shape>
                <v:shape id="Textbox 22" o:spid="_x0000_s1035" type="#_x0000_t202" style="position:absolute;left:6095;top:6095;width:220979;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E182D73" w14:textId="77777777" w:rsidR="006A5750" w:rsidRDefault="00000000">
                        <w:pPr>
                          <w:spacing w:line="275" w:lineRule="exact"/>
                          <w:ind w:left="103"/>
                          <w:rPr>
                            <w:sz w:val="24"/>
                          </w:rPr>
                        </w:pPr>
                        <w:r>
                          <w:rPr>
                            <w:spacing w:val="-10"/>
                            <w:sz w:val="24"/>
                          </w:rPr>
                          <w:t>×</w:t>
                        </w:r>
                      </w:p>
                    </w:txbxContent>
                  </v:textbox>
                </v:shape>
                <w10:wrap anchorx="page"/>
              </v:group>
            </w:pict>
          </mc:Fallback>
        </mc:AlternateContent>
      </w:r>
      <w: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w:t>
      </w:r>
      <w:r>
        <w:rPr>
          <w:spacing w:val="-4"/>
        </w:rPr>
        <w:t xml:space="preserve"> </w:t>
      </w:r>
      <w:r>
        <w:t>remiamasi,</w:t>
      </w:r>
      <w:r>
        <w:rPr>
          <w:spacing w:val="-3"/>
        </w:rPr>
        <w:t xml:space="preserve"> </w:t>
      </w:r>
      <w:r>
        <w:t>ar</w:t>
      </w:r>
      <w:r>
        <w:rPr>
          <w:spacing w:val="-5"/>
        </w:rPr>
        <w:t xml:space="preserve"> </w:t>
      </w:r>
      <w:r>
        <w:t>kontroliuojantis</w:t>
      </w:r>
      <w:r>
        <w:rPr>
          <w:spacing w:val="-3"/>
        </w:rPr>
        <w:t xml:space="preserve"> </w:t>
      </w:r>
      <w:r>
        <w:t>asmuo</w:t>
      </w:r>
      <w:r>
        <w:rPr>
          <w:spacing w:val="-6"/>
        </w:rPr>
        <w:t xml:space="preserve"> </w:t>
      </w:r>
      <w:r>
        <w:t>yra</w:t>
      </w:r>
      <w:r>
        <w:rPr>
          <w:spacing w:val="-6"/>
        </w:rPr>
        <w:t xml:space="preserve"> </w:t>
      </w:r>
      <w:r>
        <w:t>fizinis</w:t>
      </w:r>
      <w:r>
        <w:rPr>
          <w:spacing w:val="-4"/>
        </w:rPr>
        <w:t xml:space="preserve"> </w:t>
      </w:r>
      <w:r>
        <w:t>asmuo</w:t>
      </w:r>
      <w:r>
        <w:rPr>
          <w:spacing w:val="-4"/>
        </w:rPr>
        <w:t xml:space="preserve"> </w:t>
      </w:r>
      <w:r>
        <w:t>–</w:t>
      </w:r>
      <w:r>
        <w:rPr>
          <w:spacing w:val="-4"/>
        </w:rPr>
        <w:t xml:space="preserve"> </w:t>
      </w:r>
      <w:r>
        <w:t>nuolat</w:t>
      </w:r>
      <w:r>
        <w:rPr>
          <w:spacing w:val="-4"/>
        </w:rPr>
        <w:t xml:space="preserve"> </w:t>
      </w:r>
      <w:r>
        <w:t>gyvenantis</w:t>
      </w:r>
      <w:r>
        <w:rPr>
          <w:spacing w:val="-3"/>
        </w:rPr>
        <w:t xml:space="preserve"> </w:t>
      </w:r>
      <w:r>
        <w:t>ar</w:t>
      </w:r>
      <w:r>
        <w:rPr>
          <w:spacing w:val="-5"/>
        </w:rPr>
        <w:t xml:space="preserve"> </w:t>
      </w:r>
      <w:r>
        <w:t>turintis pilietybę) VPĮ 92 straipsnio 14 dalyje numatytame sąraše nurodytose valstybėse ar teritorijose. (Specialiųjų pirkimo sąlygų 4.4 p.).</w:t>
      </w:r>
    </w:p>
    <w:p w14:paraId="65264BD4" w14:textId="77777777" w:rsidR="006A5750" w:rsidRDefault="00000000">
      <w:pPr>
        <w:spacing w:before="2"/>
        <w:ind w:left="2496"/>
        <w:rPr>
          <w:i/>
          <w:sz w:val="20"/>
        </w:rPr>
      </w:pPr>
      <w:r>
        <w:rPr>
          <w:i/>
          <w:sz w:val="20"/>
        </w:rPr>
        <w:t>(pirkimo</w:t>
      </w:r>
      <w:r>
        <w:rPr>
          <w:i/>
          <w:spacing w:val="-6"/>
          <w:sz w:val="20"/>
        </w:rPr>
        <w:t xml:space="preserve"> </w:t>
      </w:r>
      <w:r>
        <w:rPr>
          <w:i/>
          <w:sz w:val="20"/>
        </w:rPr>
        <w:t>dokumentų</w:t>
      </w:r>
      <w:r>
        <w:rPr>
          <w:i/>
          <w:spacing w:val="-8"/>
          <w:sz w:val="20"/>
        </w:rPr>
        <w:t xml:space="preserve"> </w:t>
      </w:r>
      <w:r>
        <w:rPr>
          <w:i/>
          <w:spacing w:val="-2"/>
          <w:sz w:val="20"/>
        </w:rPr>
        <w:t>punktai)</w:t>
      </w:r>
    </w:p>
    <w:p w14:paraId="0937EE0B" w14:textId="77777777" w:rsidR="006A5750" w:rsidRDefault="006A5750">
      <w:pPr>
        <w:pStyle w:val="BodyText"/>
        <w:rPr>
          <w:i/>
          <w:sz w:val="20"/>
        </w:rPr>
      </w:pPr>
    </w:p>
    <w:p w14:paraId="41B3D04C" w14:textId="77777777" w:rsidR="006A5750" w:rsidRDefault="00000000">
      <w:pPr>
        <w:pStyle w:val="BodyText"/>
        <w:ind w:left="1853"/>
      </w:pPr>
      <w:r>
        <w:t>Patvirtinu,</w:t>
      </w:r>
      <w:r>
        <w:rPr>
          <w:spacing w:val="-4"/>
        </w:rPr>
        <w:t xml:space="preserve"> </w:t>
      </w:r>
      <w:r>
        <w:t>kad</w:t>
      </w:r>
      <w:r>
        <w:rPr>
          <w:spacing w:val="-1"/>
        </w:rPr>
        <w:t xml:space="preserve"> </w:t>
      </w:r>
      <w:r>
        <w:t>šie</w:t>
      </w:r>
      <w:r>
        <w:rPr>
          <w:spacing w:val="-2"/>
        </w:rPr>
        <w:t xml:space="preserve"> </w:t>
      </w:r>
      <w:r>
        <w:t>duomenys</w:t>
      </w:r>
      <w:r>
        <w:rPr>
          <w:spacing w:val="-2"/>
        </w:rPr>
        <w:t xml:space="preserve"> </w:t>
      </w:r>
      <w:r>
        <w:t>yra</w:t>
      </w:r>
      <w:r>
        <w:rPr>
          <w:spacing w:val="-2"/>
        </w:rPr>
        <w:t xml:space="preserve"> </w:t>
      </w:r>
      <w:r>
        <w:t>teisingi</w:t>
      </w:r>
      <w:r>
        <w:rPr>
          <w:spacing w:val="-1"/>
        </w:rPr>
        <w:t xml:space="preserve"> </w:t>
      </w:r>
      <w:r>
        <w:t>ir</w:t>
      </w:r>
      <w:r>
        <w:rPr>
          <w:spacing w:val="-1"/>
        </w:rPr>
        <w:t xml:space="preserve"> </w:t>
      </w:r>
      <w:r>
        <w:t>aktualūs</w:t>
      </w:r>
      <w:r>
        <w:rPr>
          <w:spacing w:val="-2"/>
        </w:rPr>
        <w:t xml:space="preserve"> </w:t>
      </w:r>
      <w:r>
        <w:t>pasiūlymo</w:t>
      </w:r>
      <w:r>
        <w:rPr>
          <w:spacing w:val="-1"/>
        </w:rPr>
        <w:t xml:space="preserve"> </w:t>
      </w:r>
      <w:r>
        <w:t>pateikimo</w:t>
      </w:r>
      <w:r>
        <w:rPr>
          <w:spacing w:val="-1"/>
        </w:rPr>
        <w:t xml:space="preserve"> </w:t>
      </w:r>
      <w:r>
        <w:rPr>
          <w:spacing w:val="-2"/>
        </w:rPr>
        <w:t>dieną.</w:t>
      </w:r>
    </w:p>
    <w:p w14:paraId="2A4AC535" w14:textId="77777777" w:rsidR="006A5750" w:rsidRDefault="00000000">
      <w:pPr>
        <w:pStyle w:val="BodyText"/>
        <w:ind w:left="1277"/>
      </w:pPr>
      <w:r>
        <w:t>Suprantu,</w:t>
      </w:r>
      <w:r>
        <w:rPr>
          <w:spacing w:val="40"/>
        </w:rPr>
        <w:t xml:space="preserve"> </w:t>
      </w:r>
      <w:r>
        <w:t>kad</w:t>
      </w:r>
      <w:r>
        <w:rPr>
          <w:spacing w:val="40"/>
        </w:rPr>
        <w:t xml:space="preserve"> </w:t>
      </w:r>
      <w:r>
        <w:t>vadovaudamasis</w:t>
      </w:r>
      <w:r>
        <w:rPr>
          <w:spacing w:val="40"/>
        </w:rPr>
        <w:t xml:space="preserve"> </w:t>
      </w:r>
      <w:r>
        <w:t>VPĮ</w:t>
      </w:r>
      <w:r>
        <w:rPr>
          <w:spacing w:val="37"/>
        </w:rPr>
        <w:t xml:space="preserve"> </w:t>
      </w:r>
      <w:r>
        <w:t>39</w:t>
      </w:r>
      <w:r>
        <w:rPr>
          <w:spacing w:val="40"/>
        </w:rPr>
        <w:t xml:space="preserve"> </w:t>
      </w:r>
      <w:r>
        <w:t>straipsnio</w:t>
      </w:r>
      <w:r>
        <w:rPr>
          <w:spacing w:val="40"/>
        </w:rPr>
        <w:t xml:space="preserve"> </w:t>
      </w:r>
      <w:r>
        <w:t>4</w:t>
      </w:r>
      <w:r>
        <w:rPr>
          <w:spacing w:val="40"/>
        </w:rPr>
        <w:t xml:space="preserve"> </w:t>
      </w:r>
      <w:r>
        <w:t>dalimi,</w:t>
      </w:r>
      <w:r>
        <w:rPr>
          <w:spacing w:val="40"/>
        </w:rPr>
        <w:t xml:space="preserve"> </w:t>
      </w:r>
      <w:r>
        <w:t>perkančioji</w:t>
      </w:r>
      <w:r>
        <w:rPr>
          <w:spacing w:val="40"/>
        </w:rPr>
        <w:t xml:space="preserve"> </w:t>
      </w:r>
      <w:r>
        <w:t>organizacija</w:t>
      </w:r>
      <w:r>
        <w:rPr>
          <w:spacing w:val="40"/>
        </w:rPr>
        <w:t xml:space="preserve"> </w:t>
      </w:r>
      <w:r>
        <w:t>bet</w:t>
      </w:r>
      <w:r>
        <w:rPr>
          <w:spacing w:val="40"/>
        </w:rPr>
        <w:t xml:space="preserve"> </w:t>
      </w:r>
      <w:r>
        <w:t>kuriuo</w:t>
      </w:r>
      <w:r>
        <w:rPr>
          <w:spacing w:val="40"/>
        </w:rPr>
        <w:t xml:space="preserve"> </w:t>
      </w:r>
      <w:r>
        <w:t>pirkimo procedūros</w:t>
      </w:r>
      <w:r>
        <w:rPr>
          <w:spacing w:val="40"/>
        </w:rPr>
        <w:t xml:space="preserve"> </w:t>
      </w:r>
      <w:r>
        <w:t>metu</w:t>
      </w:r>
      <w:r>
        <w:rPr>
          <w:spacing w:val="40"/>
        </w:rPr>
        <w:t xml:space="preserve"> </w:t>
      </w:r>
      <w:r>
        <w:t>gali</w:t>
      </w:r>
      <w:r>
        <w:rPr>
          <w:spacing w:val="40"/>
        </w:rPr>
        <w:t xml:space="preserve"> </w:t>
      </w:r>
      <w:r>
        <w:t>paprašyti</w:t>
      </w:r>
      <w:r>
        <w:rPr>
          <w:spacing w:val="40"/>
        </w:rPr>
        <w:t xml:space="preserve"> </w:t>
      </w:r>
      <w:r>
        <w:t>dalyvių</w:t>
      </w:r>
      <w:r>
        <w:rPr>
          <w:spacing w:val="40"/>
        </w:rPr>
        <w:t xml:space="preserve"> </w:t>
      </w:r>
      <w:r>
        <w:t>pateikti</w:t>
      </w:r>
      <w:r>
        <w:rPr>
          <w:spacing w:val="40"/>
        </w:rPr>
        <w:t xml:space="preserve"> </w:t>
      </w:r>
      <w:r>
        <w:t>visus</w:t>
      </w:r>
      <w:r>
        <w:rPr>
          <w:spacing w:val="40"/>
        </w:rPr>
        <w:t xml:space="preserve"> </w:t>
      </w:r>
      <w:r>
        <w:t>ar</w:t>
      </w:r>
      <w:r>
        <w:rPr>
          <w:spacing w:val="40"/>
        </w:rPr>
        <w:t xml:space="preserve"> </w:t>
      </w:r>
      <w:r>
        <w:t>dalį</w:t>
      </w:r>
      <w:r>
        <w:rPr>
          <w:spacing w:val="40"/>
        </w:rPr>
        <w:t xml:space="preserve"> </w:t>
      </w:r>
      <w:r>
        <w:t>dokumentų,</w:t>
      </w:r>
      <w:r>
        <w:rPr>
          <w:spacing w:val="40"/>
        </w:rPr>
        <w:t xml:space="preserve"> </w:t>
      </w:r>
      <w:r>
        <w:t>patvirtinančių</w:t>
      </w:r>
      <w:r>
        <w:rPr>
          <w:spacing w:val="40"/>
        </w:rPr>
        <w:t xml:space="preserve"> </w:t>
      </w:r>
      <w:r>
        <w:t>atitiktį</w:t>
      </w:r>
      <w:r>
        <w:rPr>
          <w:spacing w:val="40"/>
        </w:rPr>
        <w:t xml:space="preserve"> </w:t>
      </w:r>
      <w:r>
        <w:t>VPĮ</w:t>
      </w:r>
      <w:r>
        <w:rPr>
          <w:spacing w:val="40"/>
        </w:rPr>
        <w:t xml:space="preserve"> </w:t>
      </w:r>
      <w:r>
        <w:t>37 straipsnio 9 dalies reikalavimams, jeigu tai būtina siekiant užtikrinti tinkamą pirkimo procedūros atlikimą. Suprantu,</w:t>
      </w:r>
      <w:r>
        <w:rPr>
          <w:spacing w:val="34"/>
        </w:rPr>
        <w:t xml:space="preserve"> </w:t>
      </w:r>
      <w:r>
        <w:t>kad</w:t>
      </w:r>
      <w:r>
        <w:rPr>
          <w:spacing w:val="34"/>
        </w:rPr>
        <w:t xml:space="preserve"> </w:t>
      </w:r>
      <w:r>
        <w:t>jeigu</w:t>
      </w:r>
      <w:r>
        <w:rPr>
          <w:spacing w:val="34"/>
        </w:rPr>
        <w:t xml:space="preserve"> </w:t>
      </w:r>
      <w:r>
        <w:t>pagal</w:t>
      </w:r>
      <w:r>
        <w:rPr>
          <w:spacing w:val="34"/>
        </w:rPr>
        <w:t xml:space="preserve"> </w:t>
      </w:r>
      <w:r>
        <w:t>vertinimo</w:t>
      </w:r>
      <w:r>
        <w:rPr>
          <w:spacing w:val="34"/>
        </w:rPr>
        <w:t xml:space="preserve"> </w:t>
      </w:r>
      <w:r>
        <w:t>rezultatus</w:t>
      </w:r>
      <w:r>
        <w:rPr>
          <w:spacing w:val="34"/>
        </w:rPr>
        <w:t xml:space="preserve"> </w:t>
      </w:r>
      <w:r>
        <w:t>pasiūlymas</w:t>
      </w:r>
      <w:r>
        <w:rPr>
          <w:spacing w:val="33"/>
        </w:rPr>
        <w:t xml:space="preserve"> </w:t>
      </w:r>
      <w:r>
        <w:t>bus</w:t>
      </w:r>
      <w:r>
        <w:rPr>
          <w:spacing w:val="34"/>
        </w:rPr>
        <w:t xml:space="preserve"> </w:t>
      </w:r>
      <w:r>
        <w:t>pripažintas</w:t>
      </w:r>
      <w:r>
        <w:rPr>
          <w:spacing w:val="34"/>
        </w:rPr>
        <w:t xml:space="preserve"> </w:t>
      </w:r>
      <w:r>
        <w:t>laimėjusiu,</w:t>
      </w:r>
      <w:r>
        <w:rPr>
          <w:spacing w:val="34"/>
        </w:rPr>
        <w:t xml:space="preserve"> </w:t>
      </w:r>
      <w:r>
        <w:t>turės</w:t>
      </w:r>
      <w:r>
        <w:rPr>
          <w:spacing w:val="34"/>
        </w:rPr>
        <w:t xml:space="preserve"> </w:t>
      </w:r>
      <w:r>
        <w:t>būti</w:t>
      </w:r>
      <w:r>
        <w:rPr>
          <w:spacing w:val="30"/>
        </w:rPr>
        <w:t xml:space="preserve"> </w:t>
      </w:r>
      <w:r>
        <w:t>pateikti perkančiosios</w:t>
      </w:r>
      <w:r>
        <w:rPr>
          <w:spacing w:val="-17"/>
        </w:rPr>
        <w:t xml:space="preserve"> </w:t>
      </w:r>
      <w:r>
        <w:t>organizacijos</w:t>
      </w:r>
      <w:r>
        <w:rPr>
          <w:spacing w:val="-15"/>
        </w:rPr>
        <w:t xml:space="preserve"> </w:t>
      </w:r>
      <w:r>
        <w:t>nurodyti</w:t>
      </w:r>
      <w:r>
        <w:rPr>
          <w:spacing w:val="-15"/>
        </w:rPr>
        <w:t xml:space="preserve"> </w:t>
      </w:r>
      <w:r>
        <w:t>atitiktį</w:t>
      </w:r>
      <w:r>
        <w:rPr>
          <w:spacing w:val="-14"/>
        </w:rPr>
        <w:t xml:space="preserve"> </w:t>
      </w:r>
      <w:r>
        <w:t>nacionalinio</w:t>
      </w:r>
      <w:r>
        <w:rPr>
          <w:spacing w:val="-15"/>
        </w:rPr>
        <w:t xml:space="preserve"> </w:t>
      </w:r>
      <w:r>
        <w:t>saugumo</w:t>
      </w:r>
      <w:r>
        <w:rPr>
          <w:spacing w:val="-15"/>
        </w:rPr>
        <w:t xml:space="preserve"> </w:t>
      </w:r>
      <w:r>
        <w:t>reikalavimams</w:t>
      </w:r>
      <w:r>
        <w:rPr>
          <w:spacing w:val="-15"/>
        </w:rPr>
        <w:t xml:space="preserve"> </w:t>
      </w:r>
      <w:r>
        <w:t>patvirtinantys</w:t>
      </w:r>
      <w:r>
        <w:rPr>
          <w:spacing w:val="-14"/>
        </w:rPr>
        <w:t xml:space="preserve"> </w:t>
      </w:r>
      <w:r>
        <w:rPr>
          <w:spacing w:val="-2"/>
        </w:rPr>
        <w:t>dokumentai.</w:t>
      </w:r>
    </w:p>
    <w:p w14:paraId="117C54AE" w14:textId="77777777" w:rsidR="006A5750" w:rsidRDefault="00000000">
      <w:pPr>
        <w:tabs>
          <w:tab w:val="left" w:pos="6160"/>
          <w:tab w:val="left" w:pos="9702"/>
        </w:tabs>
        <w:spacing w:before="206"/>
        <w:ind w:left="1997"/>
        <w:rPr>
          <w:i/>
        </w:rPr>
      </w:pPr>
      <w:r>
        <w:rPr>
          <w:i/>
          <w:spacing w:val="-2"/>
        </w:rPr>
        <w:t>(pareigos)</w:t>
      </w:r>
      <w:r>
        <w:rPr>
          <w:i/>
        </w:rPr>
        <w:tab/>
      </w:r>
      <w:r>
        <w:rPr>
          <w:i/>
          <w:spacing w:val="-2"/>
        </w:rPr>
        <w:t>(parašas)</w:t>
      </w:r>
      <w:r>
        <w:rPr>
          <w:i/>
        </w:rPr>
        <w:tab/>
        <w:t>(vardas</w:t>
      </w:r>
      <w:r>
        <w:rPr>
          <w:i/>
          <w:spacing w:val="-5"/>
        </w:rPr>
        <w:t xml:space="preserve"> </w:t>
      </w:r>
      <w:r>
        <w:rPr>
          <w:i/>
        </w:rPr>
        <w:t>ir</w:t>
      </w:r>
      <w:r>
        <w:rPr>
          <w:i/>
          <w:spacing w:val="-2"/>
        </w:rPr>
        <w:t xml:space="preserve"> pavardė)</w:t>
      </w:r>
    </w:p>
    <w:p w14:paraId="69C94331" w14:textId="77777777" w:rsidR="006A5750" w:rsidRDefault="006A5750">
      <w:pPr>
        <w:rPr>
          <w:i/>
        </w:rPr>
        <w:sectPr w:rsidR="006A5750">
          <w:type w:val="continuous"/>
          <w:pgSz w:w="12240" w:h="15840"/>
          <w:pgMar w:top="640" w:right="0" w:bottom="280" w:left="0" w:header="0" w:footer="0" w:gutter="0"/>
          <w:cols w:space="720"/>
        </w:sectPr>
      </w:pPr>
    </w:p>
    <w:p w14:paraId="6923A08A" w14:textId="77777777" w:rsidR="006A5750" w:rsidRDefault="00000000">
      <w:pPr>
        <w:pStyle w:val="BodyText"/>
        <w:spacing w:before="76" w:line="275" w:lineRule="exact"/>
        <w:ind w:left="1416"/>
      </w:pPr>
      <w:r>
        <w:rPr>
          <w:u w:val="single"/>
        </w:rPr>
        <w:lastRenderedPageBreak/>
        <w:t>AB</w:t>
      </w:r>
      <w:r>
        <w:rPr>
          <w:spacing w:val="-3"/>
          <w:u w:val="single"/>
        </w:rPr>
        <w:t xml:space="preserve"> </w:t>
      </w:r>
      <w:r>
        <w:rPr>
          <w:u w:val="single"/>
        </w:rPr>
        <w:t>Lietuvos</w:t>
      </w:r>
      <w:r>
        <w:rPr>
          <w:spacing w:val="-2"/>
          <w:u w:val="single"/>
        </w:rPr>
        <w:t xml:space="preserve"> </w:t>
      </w:r>
      <w:r>
        <w:rPr>
          <w:u w:val="single"/>
        </w:rPr>
        <w:t>radijo</w:t>
      </w:r>
      <w:r>
        <w:rPr>
          <w:spacing w:val="-2"/>
          <w:u w:val="single"/>
        </w:rPr>
        <w:t xml:space="preserve"> </w:t>
      </w:r>
      <w:r>
        <w:rPr>
          <w:u w:val="single"/>
        </w:rPr>
        <w:t>ir</w:t>
      </w:r>
      <w:r>
        <w:rPr>
          <w:spacing w:val="-6"/>
          <w:u w:val="single"/>
        </w:rPr>
        <w:t xml:space="preserve"> </w:t>
      </w:r>
      <w:r>
        <w:rPr>
          <w:u w:val="single"/>
        </w:rPr>
        <w:t>televizijos</w:t>
      </w:r>
      <w:r>
        <w:rPr>
          <w:spacing w:val="-2"/>
          <w:u w:val="single"/>
        </w:rPr>
        <w:t xml:space="preserve"> centrui</w:t>
      </w:r>
    </w:p>
    <w:p w14:paraId="16D2C3FF" w14:textId="77777777" w:rsidR="006A5750" w:rsidRDefault="00000000">
      <w:pPr>
        <w:spacing w:line="229" w:lineRule="exact"/>
        <w:ind w:left="1416"/>
        <w:rPr>
          <w:i/>
          <w:sz w:val="20"/>
        </w:rPr>
      </w:pPr>
      <w:r>
        <w:rPr>
          <w:i/>
          <w:spacing w:val="-2"/>
          <w:sz w:val="20"/>
        </w:rPr>
        <w:t>(perkančioji</w:t>
      </w:r>
      <w:r>
        <w:rPr>
          <w:i/>
          <w:spacing w:val="8"/>
          <w:sz w:val="20"/>
        </w:rPr>
        <w:t xml:space="preserve"> </w:t>
      </w:r>
      <w:r>
        <w:rPr>
          <w:i/>
          <w:spacing w:val="-2"/>
          <w:sz w:val="20"/>
        </w:rPr>
        <w:t>organizacija)</w:t>
      </w:r>
    </w:p>
    <w:p w14:paraId="2EB5DCC3" w14:textId="77777777" w:rsidR="006A5750" w:rsidRDefault="006A5750">
      <w:pPr>
        <w:pStyle w:val="BodyText"/>
        <w:rPr>
          <w:i/>
          <w:sz w:val="20"/>
        </w:rPr>
      </w:pPr>
    </w:p>
    <w:p w14:paraId="11E2F77D" w14:textId="77777777" w:rsidR="006A5750" w:rsidRDefault="006A5750">
      <w:pPr>
        <w:pStyle w:val="BodyText"/>
        <w:spacing w:before="94"/>
        <w:rPr>
          <w:i/>
          <w:sz w:val="20"/>
        </w:rPr>
      </w:pPr>
    </w:p>
    <w:p w14:paraId="4B3D374C" w14:textId="77777777" w:rsidR="006A5750" w:rsidRDefault="00000000">
      <w:pPr>
        <w:pStyle w:val="Heading1"/>
        <w:ind w:right="316"/>
        <w:jc w:val="center"/>
      </w:pPr>
      <w:r>
        <w:rPr>
          <w:spacing w:val="-2"/>
        </w:rPr>
        <w:t>PASIŪLYMAS</w:t>
      </w:r>
    </w:p>
    <w:p w14:paraId="067F43FE" w14:textId="77777777" w:rsidR="006A5750" w:rsidRDefault="00000000">
      <w:pPr>
        <w:ind w:left="4123" w:right="4124"/>
        <w:jc w:val="center"/>
        <w:rPr>
          <w:b/>
          <w:sz w:val="24"/>
        </w:rPr>
      </w:pPr>
      <w:r>
        <w:rPr>
          <w:b/>
          <w:noProof/>
          <w:sz w:val="24"/>
        </w:rPr>
        <mc:AlternateContent>
          <mc:Choice Requires="wps">
            <w:drawing>
              <wp:anchor distT="0" distB="0" distL="0" distR="0" simplePos="0" relativeHeight="15732736" behindDoc="0" locked="0" layoutInCell="1" allowOverlap="1" wp14:anchorId="60AB7351" wp14:editId="2C73C6D0">
                <wp:simplePos x="0" y="0"/>
                <wp:positionH relativeFrom="page">
                  <wp:posOffset>3688713</wp:posOffset>
                </wp:positionH>
                <wp:positionV relativeFrom="paragraph">
                  <wp:posOffset>842019</wp:posOffset>
                </wp:positionV>
                <wp:extent cx="83820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8E05BA" id="Graphic 23" o:spid="_x0000_s1026" style="position:absolute;margin-left:290.45pt;margin-top:66.3pt;width:66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" path="m,l838200,e" filled="f" strokeweight=".48pt">
                <v:path arrowok="t"/>
                <w10:wrap anchorx="page"/>
              </v:shape>
            </w:pict>
          </mc:Fallback>
        </mc:AlternateContent>
      </w:r>
      <w:r>
        <w:rPr>
          <w:b/>
          <w:spacing w:val="-2"/>
          <w:sz w:val="24"/>
        </w:rPr>
        <w:t>DĖL</w:t>
      </w:r>
      <w:r>
        <w:rPr>
          <w:b/>
          <w:spacing w:val="-10"/>
          <w:sz w:val="24"/>
        </w:rPr>
        <w:t xml:space="preserve"> </w:t>
      </w:r>
      <w:r>
        <w:rPr>
          <w:b/>
          <w:spacing w:val="-2"/>
          <w:sz w:val="24"/>
        </w:rPr>
        <w:t>BEVIELIO</w:t>
      </w:r>
      <w:r>
        <w:rPr>
          <w:b/>
          <w:spacing w:val="-12"/>
          <w:sz w:val="24"/>
        </w:rPr>
        <w:t xml:space="preserve"> </w:t>
      </w:r>
      <w:r>
        <w:rPr>
          <w:b/>
          <w:spacing w:val="-2"/>
          <w:sz w:val="24"/>
        </w:rPr>
        <w:t>RYŠIO</w:t>
      </w:r>
      <w:r>
        <w:rPr>
          <w:b/>
          <w:spacing w:val="-10"/>
          <w:sz w:val="24"/>
        </w:rPr>
        <w:t xml:space="preserve"> </w:t>
      </w:r>
      <w:r>
        <w:rPr>
          <w:b/>
          <w:spacing w:val="-2"/>
          <w:sz w:val="24"/>
        </w:rPr>
        <w:t xml:space="preserve">ĮRANGOS </w:t>
      </w:r>
      <w:r>
        <w:rPr>
          <w:b/>
          <w:sz w:val="24"/>
        </w:rPr>
        <w:t>(LAN VIDINIAM TINKLUI)</w:t>
      </w:r>
    </w:p>
    <w:p w14:paraId="5B601188" w14:textId="77777777" w:rsidR="006A5750" w:rsidRDefault="00000000">
      <w:pPr>
        <w:pStyle w:val="BodyText"/>
        <w:spacing w:before="17"/>
        <w:rPr>
          <w:b/>
          <w:sz w:val="20"/>
        </w:rPr>
      </w:pPr>
      <w:r>
        <w:rPr>
          <w:b/>
          <w:noProof/>
          <w:sz w:val="20"/>
        </w:rPr>
        <mc:AlternateContent>
          <mc:Choice Requires="wps">
            <w:drawing>
              <wp:anchor distT="0" distB="0" distL="0" distR="0" simplePos="0" relativeHeight="487591424" behindDoc="1" locked="0" layoutInCell="1" allowOverlap="1" wp14:anchorId="709EF1FA" wp14:editId="1CB5EA8D">
                <wp:simplePos x="0" y="0"/>
                <wp:positionH relativeFrom="page">
                  <wp:posOffset>3803013</wp:posOffset>
                </wp:positionH>
                <wp:positionV relativeFrom="paragraph">
                  <wp:posOffset>172133</wp:posOffset>
                </wp:positionV>
                <wp:extent cx="6096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842935" id="Graphic 24" o:spid="_x0000_s1026" style="position:absolute;margin-left:299.45pt;margin-top:13.55pt;width:4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" path="m,l609600,e" filled="f" strokeweight=".48pt">
                <v:path arrowok="t"/>
                <w10:wrap type="topAndBottom" anchorx="page"/>
              </v:shape>
            </w:pict>
          </mc:Fallback>
        </mc:AlternateContent>
      </w:r>
    </w:p>
    <w:p w14:paraId="0F8D7955" w14:textId="77777777" w:rsidR="006A5750" w:rsidRDefault="00000000">
      <w:pPr>
        <w:spacing w:line="525" w:lineRule="auto"/>
        <w:ind w:left="5795" w:right="5098" w:hanging="2"/>
        <w:jc w:val="center"/>
        <w:rPr>
          <w:sz w:val="20"/>
        </w:rPr>
      </w:pPr>
      <w:r>
        <w:rPr>
          <w:spacing w:val="-2"/>
          <w:sz w:val="20"/>
        </w:rPr>
        <w:t>(data)</w:t>
      </w:r>
      <w:r>
        <w:rPr>
          <w:spacing w:val="80"/>
          <w:sz w:val="20"/>
        </w:rPr>
        <w:t xml:space="preserve"> </w:t>
      </w:r>
      <w:r>
        <w:rPr>
          <w:spacing w:val="-2"/>
          <w:sz w:val="20"/>
        </w:rPr>
        <w:t>(sudarymo</w:t>
      </w:r>
      <w:r>
        <w:rPr>
          <w:spacing w:val="-11"/>
          <w:sz w:val="20"/>
        </w:rPr>
        <w:t xml:space="preserve"> </w:t>
      </w:r>
      <w:r>
        <w:rPr>
          <w:spacing w:val="-2"/>
          <w:sz w:val="20"/>
        </w:rPr>
        <w:t>vieta)</w:t>
      </w:r>
    </w:p>
    <w:p w14:paraId="41746D13" w14:textId="77777777" w:rsidR="006A5750" w:rsidRDefault="006A5750">
      <w:pPr>
        <w:pStyle w:val="BodyText"/>
        <w:spacing w:before="12"/>
        <w:rPr>
          <w:sz w:val="20"/>
        </w:rPr>
      </w:pPr>
    </w:p>
    <w:tbl>
      <w:tblPr>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8"/>
        <w:gridCol w:w="5391"/>
      </w:tblGrid>
      <w:tr w:rsidR="006A5750" w14:paraId="2E579344" w14:textId="77777777">
        <w:trPr>
          <w:trHeight w:val="484"/>
        </w:trPr>
        <w:tc>
          <w:tcPr>
            <w:tcW w:w="5698" w:type="dxa"/>
            <w:shd w:val="clear" w:color="auto" w:fill="F0F0F0"/>
          </w:tcPr>
          <w:p w14:paraId="2A893869" w14:textId="77777777" w:rsidR="006A5750" w:rsidRDefault="00000000">
            <w:pPr>
              <w:pStyle w:val="TableParagraph"/>
              <w:spacing w:line="242" w:lineRule="exact"/>
              <w:ind w:left="112"/>
              <w:rPr>
                <w:i/>
                <w:sz w:val="21"/>
              </w:rPr>
            </w:pPr>
            <w:r>
              <w:rPr>
                <w:b/>
                <w:sz w:val="21"/>
              </w:rPr>
              <w:t>Tiekėjo</w:t>
            </w:r>
            <w:r>
              <w:rPr>
                <w:b/>
                <w:spacing w:val="33"/>
                <w:sz w:val="21"/>
              </w:rPr>
              <w:t xml:space="preserve"> </w:t>
            </w:r>
            <w:r>
              <w:rPr>
                <w:b/>
                <w:sz w:val="21"/>
              </w:rPr>
              <w:t>pavadinimas</w:t>
            </w:r>
            <w:r>
              <w:rPr>
                <w:b/>
                <w:spacing w:val="35"/>
                <w:sz w:val="21"/>
              </w:rPr>
              <w:t xml:space="preserve"> </w:t>
            </w:r>
            <w:r>
              <w:rPr>
                <w:i/>
                <w:sz w:val="21"/>
              </w:rPr>
              <w:t>/Jeigu</w:t>
            </w:r>
            <w:r>
              <w:rPr>
                <w:i/>
                <w:spacing w:val="35"/>
                <w:sz w:val="21"/>
              </w:rPr>
              <w:t xml:space="preserve"> </w:t>
            </w:r>
            <w:r>
              <w:rPr>
                <w:i/>
                <w:sz w:val="21"/>
              </w:rPr>
              <w:t>dalyvauja</w:t>
            </w:r>
            <w:r>
              <w:rPr>
                <w:i/>
                <w:spacing w:val="35"/>
                <w:sz w:val="21"/>
              </w:rPr>
              <w:t xml:space="preserve"> </w:t>
            </w:r>
            <w:r>
              <w:rPr>
                <w:i/>
                <w:sz w:val="21"/>
              </w:rPr>
              <w:t>ūkio</w:t>
            </w:r>
            <w:r>
              <w:rPr>
                <w:i/>
                <w:spacing w:val="33"/>
                <w:sz w:val="21"/>
              </w:rPr>
              <w:t xml:space="preserve"> </w:t>
            </w:r>
            <w:r>
              <w:rPr>
                <w:i/>
                <w:sz w:val="21"/>
              </w:rPr>
              <w:t>subjektų</w:t>
            </w:r>
            <w:r>
              <w:rPr>
                <w:i/>
                <w:spacing w:val="30"/>
                <w:sz w:val="21"/>
              </w:rPr>
              <w:t xml:space="preserve"> </w:t>
            </w:r>
            <w:r>
              <w:rPr>
                <w:i/>
                <w:sz w:val="21"/>
              </w:rPr>
              <w:t>grupė, surašomi visi dalyvių pavadinimai/</w:t>
            </w:r>
          </w:p>
        </w:tc>
        <w:tc>
          <w:tcPr>
            <w:tcW w:w="5391" w:type="dxa"/>
          </w:tcPr>
          <w:p w14:paraId="6D45EB0F" w14:textId="77777777" w:rsidR="006A5750" w:rsidRDefault="00000000">
            <w:pPr>
              <w:pStyle w:val="TableParagraph"/>
              <w:spacing w:line="240" w:lineRule="exact"/>
              <w:ind w:left="810"/>
              <w:rPr>
                <w:sz w:val="21"/>
              </w:rPr>
            </w:pPr>
            <w:r>
              <w:rPr>
                <w:sz w:val="21"/>
              </w:rPr>
              <w:t>UAB</w:t>
            </w:r>
            <w:r>
              <w:rPr>
                <w:spacing w:val="-11"/>
                <w:sz w:val="21"/>
              </w:rPr>
              <w:t xml:space="preserve"> </w:t>
            </w:r>
            <w:r>
              <w:rPr>
                <w:sz w:val="21"/>
              </w:rPr>
              <w:t>TD</w:t>
            </w:r>
            <w:r>
              <w:rPr>
                <w:spacing w:val="-5"/>
                <w:sz w:val="21"/>
              </w:rPr>
              <w:t xml:space="preserve"> </w:t>
            </w:r>
            <w:r>
              <w:rPr>
                <w:spacing w:val="-2"/>
                <w:sz w:val="21"/>
              </w:rPr>
              <w:t>Baltic</w:t>
            </w:r>
          </w:p>
        </w:tc>
      </w:tr>
      <w:tr w:rsidR="006A5750" w14:paraId="42719815" w14:textId="77777777">
        <w:trPr>
          <w:trHeight w:val="1238"/>
        </w:trPr>
        <w:tc>
          <w:tcPr>
            <w:tcW w:w="5698" w:type="dxa"/>
            <w:shd w:val="clear" w:color="auto" w:fill="F0F0F0"/>
          </w:tcPr>
          <w:p w14:paraId="70B95212" w14:textId="77777777" w:rsidR="006A5750" w:rsidRDefault="00000000">
            <w:pPr>
              <w:pStyle w:val="TableParagraph"/>
              <w:ind w:left="112" w:right="84"/>
              <w:jc w:val="both"/>
              <w:rPr>
                <w:i/>
                <w:sz w:val="21"/>
              </w:rPr>
            </w:pPr>
            <w:r>
              <w:rPr>
                <w:b/>
                <w:sz w:val="21"/>
              </w:rPr>
              <w:t xml:space="preserve">Tiekėjo juridinio asmens kodas </w:t>
            </w:r>
            <w:r>
              <w:rPr>
                <w:i/>
                <w:sz w:val="21"/>
              </w:rPr>
              <w:t>/Jeigu dalyvauja ūkio subjektų grupė, surašomi visų dalyvių juridinio asmens kodai /Jei pasiūlymą teikia fizinis asmuo, įregistravęs individualią veiklą, nurodomas</w:t>
            </w:r>
            <w:r>
              <w:rPr>
                <w:i/>
                <w:spacing w:val="-13"/>
                <w:sz w:val="21"/>
              </w:rPr>
              <w:t xml:space="preserve"> </w:t>
            </w:r>
            <w:r>
              <w:rPr>
                <w:i/>
                <w:sz w:val="21"/>
              </w:rPr>
              <w:t>individualios</w:t>
            </w:r>
            <w:r>
              <w:rPr>
                <w:i/>
                <w:spacing w:val="-11"/>
                <w:sz w:val="21"/>
              </w:rPr>
              <w:t xml:space="preserve"> </w:t>
            </w:r>
            <w:r>
              <w:rPr>
                <w:i/>
                <w:sz w:val="21"/>
              </w:rPr>
              <w:t>veiklos</w:t>
            </w:r>
            <w:r>
              <w:rPr>
                <w:i/>
                <w:spacing w:val="-11"/>
                <w:sz w:val="21"/>
              </w:rPr>
              <w:t xml:space="preserve"> </w:t>
            </w:r>
            <w:r>
              <w:rPr>
                <w:i/>
                <w:sz w:val="21"/>
              </w:rPr>
              <w:t>pažymos</w:t>
            </w:r>
            <w:r>
              <w:rPr>
                <w:i/>
                <w:spacing w:val="-11"/>
                <w:sz w:val="21"/>
              </w:rPr>
              <w:t xml:space="preserve"> </w:t>
            </w:r>
            <w:r>
              <w:rPr>
                <w:i/>
                <w:sz w:val="21"/>
              </w:rPr>
              <w:t>numeris</w:t>
            </w:r>
            <w:r>
              <w:rPr>
                <w:i/>
                <w:spacing w:val="-11"/>
                <w:sz w:val="21"/>
              </w:rPr>
              <w:t xml:space="preserve"> </w:t>
            </w:r>
            <w:r>
              <w:rPr>
                <w:i/>
                <w:sz w:val="21"/>
              </w:rPr>
              <w:t>(asmens</w:t>
            </w:r>
            <w:r>
              <w:rPr>
                <w:i/>
                <w:spacing w:val="-11"/>
                <w:sz w:val="21"/>
              </w:rPr>
              <w:t xml:space="preserve"> </w:t>
            </w:r>
            <w:r>
              <w:rPr>
                <w:i/>
                <w:sz w:val="21"/>
              </w:rPr>
              <w:t xml:space="preserve">kodas </w:t>
            </w:r>
            <w:r>
              <w:rPr>
                <w:i/>
                <w:spacing w:val="-2"/>
                <w:sz w:val="21"/>
              </w:rPr>
              <w:t>nenurodomas)/</w:t>
            </w:r>
          </w:p>
        </w:tc>
        <w:tc>
          <w:tcPr>
            <w:tcW w:w="5391" w:type="dxa"/>
          </w:tcPr>
          <w:p w14:paraId="108E697D" w14:textId="77777777" w:rsidR="006A5750" w:rsidRDefault="00000000">
            <w:pPr>
              <w:pStyle w:val="TableParagraph"/>
              <w:spacing w:line="237" w:lineRule="exact"/>
              <w:ind w:left="810"/>
              <w:rPr>
                <w:sz w:val="21"/>
              </w:rPr>
            </w:pPr>
            <w:r>
              <w:rPr>
                <w:spacing w:val="-2"/>
                <w:sz w:val="21"/>
              </w:rPr>
              <w:t>111596385</w:t>
            </w:r>
          </w:p>
        </w:tc>
      </w:tr>
      <w:tr w:rsidR="006A5750" w14:paraId="3A9D7CB0" w14:textId="77777777">
        <w:trPr>
          <w:trHeight w:val="628"/>
        </w:trPr>
        <w:tc>
          <w:tcPr>
            <w:tcW w:w="5698" w:type="dxa"/>
            <w:shd w:val="clear" w:color="auto" w:fill="F0F0F0"/>
          </w:tcPr>
          <w:p w14:paraId="1AE435E6" w14:textId="77777777" w:rsidR="006A5750" w:rsidRDefault="00000000">
            <w:pPr>
              <w:pStyle w:val="TableParagraph"/>
              <w:ind w:left="112"/>
              <w:rPr>
                <w:i/>
                <w:sz w:val="21"/>
              </w:rPr>
            </w:pPr>
            <w:r>
              <w:rPr>
                <w:b/>
                <w:sz w:val="21"/>
              </w:rPr>
              <w:t>Tiekėjo</w:t>
            </w:r>
            <w:r>
              <w:rPr>
                <w:b/>
                <w:spacing w:val="-5"/>
                <w:sz w:val="21"/>
              </w:rPr>
              <w:t xml:space="preserve"> </w:t>
            </w:r>
            <w:r>
              <w:rPr>
                <w:b/>
                <w:sz w:val="21"/>
              </w:rPr>
              <w:t>adresas</w:t>
            </w:r>
            <w:r>
              <w:rPr>
                <w:b/>
                <w:spacing w:val="-5"/>
                <w:sz w:val="21"/>
              </w:rPr>
              <w:t xml:space="preserve"> </w:t>
            </w:r>
            <w:r>
              <w:rPr>
                <w:i/>
                <w:sz w:val="21"/>
              </w:rPr>
              <w:t>/Jeigu</w:t>
            </w:r>
            <w:r>
              <w:rPr>
                <w:i/>
                <w:spacing w:val="-5"/>
                <w:sz w:val="21"/>
              </w:rPr>
              <w:t xml:space="preserve"> </w:t>
            </w:r>
            <w:r>
              <w:rPr>
                <w:i/>
                <w:sz w:val="21"/>
              </w:rPr>
              <w:t>dalyvauja</w:t>
            </w:r>
            <w:r>
              <w:rPr>
                <w:i/>
                <w:spacing w:val="-5"/>
                <w:sz w:val="21"/>
              </w:rPr>
              <w:t xml:space="preserve"> </w:t>
            </w:r>
            <w:r>
              <w:rPr>
                <w:i/>
                <w:sz w:val="21"/>
              </w:rPr>
              <w:t>ūkio</w:t>
            </w:r>
            <w:r>
              <w:rPr>
                <w:i/>
                <w:spacing w:val="-5"/>
                <w:sz w:val="21"/>
              </w:rPr>
              <w:t xml:space="preserve"> </w:t>
            </w:r>
            <w:r>
              <w:rPr>
                <w:i/>
                <w:sz w:val="21"/>
              </w:rPr>
              <w:t>subjektų</w:t>
            </w:r>
            <w:r>
              <w:rPr>
                <w:i/>
                <w:spacing w:val="-5"/>
                <w:sz w:val="21"/>
              </w:rPr>
              <w:t xml:space="preserve"> </w:t>
            </w:r>
            <w:r>
              <w:rPr>
                <w:i/>
                <w:sz w:val="21"/>
              </w:rPr>
              <w:t>grupė,</w:t>
            </w:r>
            <w:r>
              <w:rPr>
                <w:i/>
                <w:spacing w:val="-5"/>
                <w:sz w:val="21"/>
              </w:rPr>
              <w:t xml:space="preserve"> </w:t>
            </w:r>
            <w:r>
              <w:rPr>
                <w:i/>
                <w:sz w:val="21"/>
              </w:rPr>
              <w:t>surašomi visi dalyvių adresai/</w:t>
            </w:r>
          </w:p>
        </w:tc>
        <w:tc>
          <w:tcPr>
            <w:tcW w:w="5391" w:type="dxa"/>
          </w:tcPr>
          <w:p w14:paraId="3FF46AFB" w14:textId="77777777" w:rsidR="006A5750" w:rsidRDefault="006A5750">
            <w:pPr>
              <w:pStyle w:val="TableParagraph"/>
              <w:spacing w:before="51"/>
              <w:rPr>
                <w:sz w:val="21"/>
              </w:rPr>
            </w:pPr>
          </w:p>
          <w:p w14:paraId="1EB90264" w14:textId="77777777" w:rsidR="006A5750" w:rsidRDefault="00000000">
            <w:pPr>
              <w:pStyle w:val="TableParagraph"/>
              <w:spacing w:before="1"/>
              <w:ind w:left="114"/>
              <w:rPr>
                <w:rFonts w:ascii="Roboto" w:hAnsi="Roboto"/>
                <w:sz w:val="21"/>
              </w:rPr>
            </w:pPr>
            <w:r>
              <w:rPr>
                <w:rFonts w:ascii="Roboto" w:hAnsi="Roboto"/>
                <w:color w:val="1F2329"/>
                <w:spacing w:val="-2"/>
                <w:sz w:val="21"/>
              </w:rPr>
              <w:t>Šeimyniškių</w:t>
            </w:r>
            <w:r>
              <w:rPr>
                <w:rFonts w:ascii="Roboto" w:hAnsi="Roboto"/>
                <w:color w:val="1F2329"/>
                <w:spacing w:val="-6"/>
                <w:sz w:val="21"/>
              </w:rPr>
              <w:t xml:space="preserve"> </w:t>
            </w:r>
            <w:r>
              <w:rPr>
                <w:rFonts w:ascii="Roboto" w:hAnsi="Roboto"/>
                <w:color w:val="1F2329"/>
                <w:spacing w:val="-2"/>
                <w:sz w:val="21"/>
              </w:rPr>
              <w:t>g.</w:t>
            </w:r>
            <w:r>
              <w:rPr>
                <w:rFonts w:ascii="Roboto" w:hAnsi="Roboto"/>
                <w:color w:val="1F2329"/>
                <w:spacing w:val="-8"/>
                <w:sz w:val="21"/>
              </w:rPr>
              <w:t xml:space="preserve"> </w:t>
            </w:r>
            <w:r>
              <w:rPr>
                <w:rFonts w:ascii="Roboto" w:hAnsi="Roboto"/>
                <w:color w:val="1F2329"/>
                <w:spacing w:val="-2"/>
                <w:sz w:val="21"/>
              </w:rPr>
              <w:t>21,</w:t>
            </w:r>
            <w:r>
              <w:rPr>
                <w:rFonts w:ascii="Roboto" w:hAnsi="Roboto"/>
                <w:color w:val="1F2329"/>
                <w:spacing w:val="-8"/>
                <w:sz w:val="21"/>
              </w:rPr>
              <w:t xml:space="preserve"> </w:t>
            </w:r>
            <w:r>
              <w:rPr>
                <w:rFonts w:ascii="Roboto" w:hAnsi="Roboto"/>
                <w:color w:val="1F2329"/>
                <w:spacing w:val="-2"/>
                <w:sz w:val="21"/>
              </w:rPr>
              <w:t>LT-09236</w:t>
            </w:r>
            <w:r>
              <w:rPr>
                <w:rFonts w:ascii="Roboto" w:hAnsi="Roboto"/>
                <w:color w:val="1F2329"/>
                <w:spacing w:val="-9"/>
                <w:sz w:val="21"/>
              </w:rPr>
              <w:t xml:space="preserve"> </w:t>
            </w:r>
            <w:r>
              <w:rPr>
                <w:rFonts w:ascii="Roboto" w:hAnsi="Roboto"/>
                <w:color w:val="1F2329"/>
                <w:spacing w:val="-2"/>
                <w:sz w:val="21"/>
              </w:rPr>
              <w:t>Vilnius</w:t>
            </w:r>
          </w:p>
        </w:tc>
      </w:tr>
      <w:tr w:rsidR="006A5750" w14:paraId="11D22FB9" w14:textId="77777777">
        <w:trPr>
          <w:trHeight w:val="241"/>
        </w:trPr>
        <w:tc>
          <w:tcPr>
            <w:tcW w:w="5698" w:type="dxa"/>
            <w:shd w:val="clear" w:color="auto" w:fill="F0F0F0"/>
          </w:tcPr>
          <w:p w14:paraId="46C534EB" w14:textId="77777777" w:rsidR="006A5750" w:rsidRDefault="00000000">
            <w:pPr>
              <w:pStyle w:val="TableParagraph"/>
              <w:spacing w:line="222" w:lineRule="exact"/>
              <w:ind w:left="112"/>
              <w:rPr>
                <w:b/>
                <w:sz w:val="21"/>
              </w:rPr>
            </w:pPr>
            <w:r>
              <w:rPr>
                <w:b/>
                <w:sz w:val="21"/>
              </w:rPr>
              <w:t>Už</w:t>
            </w:r>
            <w:r>
              <w:rPr>
                <w:b/>
                <w:spacing w:val="-14"/>
                <w:sz w:val="21"/>
              </w:rPr>
              <w:t xml:space="preserve"> </w:t>
            </w:r>
            <w:r>
              <w:rPr>
                <w:b/>
                <w:sz w:val="21"/>
              </w:rPr>
              <w:t>pasiūlymą</w:t>
            </w:r>
            <w:r>
              <w:rPr>
                <w:b/>
                <w:spacing w:val="-10"/>
                <w:sz w:val="21"/>
              </w:rPr>
              <w:t xml:space="preserve"> </w:t>
            </w:r>
            <w:r>
              <w:rPr>
                <w:b/>
                <w:sz w:val="21"/>
              </w:rPr>
              <w:t>atsakingo</w:t>
            </w:r>
            <w:r>
              <w:rPr>
                <w:b/>
                <w:spacing w:val="-14"/>
                <w:sz w:val="21"/>
              </w:rPr>
              <w:t xml:space="preserve"> </w:t>
            </w:r>
            <w:r>
              <w:rPr>
                <w:b/>
                <w:sz w:val="21"/>
              </w:rPr>
              <w:t>asmens</w:t>
            </w:r>
            <w:r>
              <w:rPr>
                <w:b/>
                <w:spacing w:val="-11"/>
                <w:sz w:val="21"/>
              </w:rPr>
              <w:t xml:space="preserve"> </w:t>
            </w:r>
            <w:r>
              <w:rPr>
                <w:b/>
                <w:sz w:val="21"/>
              </w:rPr>
              <w:t>vardas,</w:t>
            </w:r>
            <w:r>
              <w:rPr>
                <w:b/>
                <w:spacing w:val="-9"/>
                <w:sz w:val="21"/>
              </w:rPr>
              <w:t xml:space="preserve"> </w:t>
            </w:r>
            <w:r>
              <w:rPr>
                <w:b/>
                <w:spacing w:val="-2"/>
                <w:sz w:val="21"/>
              </w:rPr>
              <w:t>pavardė</w:t>
            </w:r>
          </w:p>
        </w:tc>
        <w:tc>
          <w:tcPr>
            <w:tcW w:w="5391" w:type="dxa"/>
          </w:tcPr>
          <w:p w14:paraId="168BF211" w14:textId="77777777" w:rsidR="006A5750" w:rsidRDefault="00000000">
            <w:pPr>
              <w:pStyle w:val="TableParagraph"/>
              <w:spacing w:line="222" w:lineRule="exact"/>
              <w:ind w:left="810"/>
              <w:rPr>
                <w:sz w:val="21"/>
              </w:rPr>
            </w:pPr>
            <w:r w:rsidRPr="007542C6">
              <w:rPr>
                <w:spacing w:val="-2"/>
                <w:sz w:val="21"/>
                <w:highlight w:val="black"/>
              </w:rPr>
              <w:t>Dainius</w:t>
            </w:r>
            <w:r w:rsidRPr="007542C6">
              <w:rPr>
                <w:sz w:val="21"/>
                <w:highlight w:val="black"/>
              </w:rPr>
              <w:t xml:space="preserve"> </w:t>
            </w:r>
            <w:r w:rsidRPr="007542C6">
              <w:rPr>
                <w:spacing w:val="-2"/>
                <w:sz w:val="21"/>
                <w:highlight w:val="black"/>
              </w:rPr>
              <w:t>Brazdžionis</w:t>
            </w:r>
          </w:p>
        </w:tc>
      </w:tr>
      <w:tr w:rsidR="006A5750" w14:paraId="139CE44A" w14:textId="77777777">
        <w:trPr>
          <w:trHeight w:val="242"/>
        </w:trPr>
        <w:tc>
          <w:tcPr>
            <w:tcW w:w="5698" w:type="dxa"/>
            <w:shd w:val="clear" w:color="auto" w:fill="F0F0F0"/>
          </w:tcPr>
          <w:p w14:paraId="477D92DD" w14:textId="77777777" w:rsidR="006A5750" w:rsidRDefault="00000000">
            <w:pPr>
              <w:pStyle w:val="TableParagraph"/>
              <w:spacing w:line="222" w:lineRule="exact"/>
              <w:ind w:left="112"/>
              <w:rPr>
                <w:b/>
                <w:sz w:val="21"/>
              </w:rPr>
            </w:pPr>
            <w:r>
              <w:rPr>
                <w:b/>
                <w:spacing w:val="-4"/>
                <w:sz w:val="21"/>
              </w:rPr>
              <w:t>Telefono</w:t>
            </w:r>
            <w:r>
              <w:rPr>
                <w:b/>
                <w:spacing w:val="-2"/>
                <w:sz w:val="21"/>
              </w:rPr>
              <w:t xml:space="preserve"> numeris</w:t>
            </w:r>
          </w:p>
        </w:tc>
        <w:tc>
          <w:tcPr>
            <w:tcW w:w="5391" w:type="dxa"/>
          </w:tcPr>
          <w:p w14:paraId="37780D24" w14:textId="77777777" w:rsidR="006A5750" w:rsidRPr="007542C6" w:rsidRDefault="00000000">
            <w:pPr>
              <w:pStyle w:val="TableParagraph"/>
              <w:spacing w:line="222" w:lineRule="exact"/>
              <w:ind w:left="810"/>
              <w:rPr>
                <w:sz w:val="21"/>
                <w:highlight w:val="black"/>
              </w:rPr>
            </w:pPr>
            <w:r w:rsidRPr="007542C6">
              <w:rPr>
                <w:spacing w:val="-2"/>
                <w:sz w:val="21"/>
                <w:highlight w:val="black"/>
              </w:rPr>
              <w:t>+37065666800</w:t>
            </w:r>
          </w:p>
        </w:tc>
      </w:tr>
      <w:tr w:rsidR="006A5750" w14:paraId="54849610" w14:textId="77777777">
        <w:trPr>
          <w:trHeight w:val="242"/>
        </w:trPr>
        <w:tc>
          <w:tcPr>
            <w:tcW w:w="5698" w:type="dxa"/>
            <w:shd w:val="clear" w:color="auto" w:fill="F0F0F0"/>
          </w:tcPr>
          <w:p w14:paraId="04EEA5EE" w14:textId="77777777" w:rsidR="006A5750" w:rsidRDefault="00000000">
            <w:pPr>
              <w:pStyle w:val="TableParagraph"/>
              <w:spacing w:line="222" w:lineRule="exact"/>
              <w:ind w:left="112"/>
              <w:rPr>
                <w:b/>
                <w:sz w:val="21"/>
              </w:rPr>
            </w:pPr>
            <w:r>
              <w:rPr>
                <w:b/>
                <w:sz w:val="21"/>
              </w:rPr>
              <w:t>El.</w:t>
            </w:r>
            <w:r>
              <w:rPr>
                <w:b/>
                <w:spacing w:val="-7"/>
                <w:sz w:val="21"/>
              </w:rPr>
              <w:t xml:space="preserve"> </w:t>
            </w:r>
            <w:r>
              <w:rPr>
                <w:b/>
                <w:sz w:val="21"/>
              </w:rPr>
              <w:t>pašto</w:t>
            </w:r>
            <w:r>
              <w:rPr>
                <w:b/>
                <w:spacing w:val="-7"/>
                <w:sz w:val="21"/>
              </w:rPr>
              <w:t xml:space="preserve"> </w:t>
            </w:r>
            <w:r>
              <w:rPr>
                <w:b/>
                <w:spacing w:val="-2"/>
                <w:sz w:val="21"/>
              </w:rPr>
              <w:t>adresas</w:t>
            </w:r>
          </w:p>
        </w:tc>
        <w:tc>
          <w:tcPr>
            <w:tcW w:w="5391" w:type="dxa"/>
          </w:tcPr>
          <w:p w14:paraId="52605408" w14:textId="77777777" w:rsidR="006A5750" w:rsidRPr="007542C6" w:rsidRDefault="00000000">
            <w:pPr>
              <w:pStyle w:val="TableParagraph"/>
              <w:spacing w:line="222" w:lineRule="exact"/>
              <w:ind w:left="810"/>
              <w:rPr>
                <w:sz w:val="21"/>
                <w:highlight w:val="black"/>
              </w:rPr>
            </w:pPr>
            <w:hyperlink r:id="rId31">
              <w:r w:rsidRPr="007542C6">
                <w:rPr>
                  <w:spacing w:val="-2"/>
                  <w:sz w:val="21"/>
                  <w:highlight w:val="black"/>
                </w:rPr>
                <w:t>dbrazdzionis@tdbaltic.lt</w:t>
              </w:r>
            </w:hyperlink>
          </w:p>
        </w:tc>
      </w:tr>
    </w:tbl>
    <w:p w14:paraId="7D7DD7DF" w14:textId="77777777" w:rsidR="006A5750" w:rsidRDefault="006A5750">
      <w:pPr>
        <w:pStyle w:val="BodyText"/>
        <w:spacing w:before="15"/>
        <w:rPr>
          <w:sz w:val="21"/>
        </w:rPr>
      </w:pPr>
    </w:p>
    <w:p w14:paraId="5FCF9413" w14:textId="77777777" w:rsidR="006A5750" w:rsidRDefault="00000000">
      <w:pPr>
        <w:ind w:left="1416"/>
        <w:jc w:val="both"/>
        <w:rPr>
          <w:i/>
          <w:sz w:val="21"/>
        </w:rPr>
      </w:pPr>
      <w:r>
        <w:rPr>
          <w:i/>
          <w:spacing w:val="-2"/>
          <w:sz w:val="21"/>
        </w:rPr>
        <w:t>/Pastaba.</w:t>
      </w:r>
      <w:r>
        <w:rPr>
          <w:i/>
          <w:spacing w:val="-3"/>
          <w:sz w:val="21"/>
        </w:rPr>
        <w:t xml:space="preserve"> </w:t>
      </w:r>
      <w:r>
        <w:rPr>
          <w:i/>
          <w:spacing w:val="-2"/>
          <w:sz w:val="21"/>
        </w:rPr>
        <w:t>Pildoma</w:t>
      </w:r>
      <w:r>
        <w:rPr>
          <w:i/>
          <w:spacing w:val="1"/>
          <w:sz w:val="21"/>
        </w:rPr>
        <w:t xml:space="preserve"> </w:t>
      </w:r>
      <w:r>
        <w:rPr>
          <w:i/>
          <w:spacing w:val="-2"/>
          <w:sz w:val="21"/>
        </w:rPr>
        <w:t>jei</w:t>
      </w:r>
      <w:r>
        <w:rPr>
          <w:i/>
          <w:sz w:val="21"/>
        </w:rPr>
        <w:t xml:space="preserve"> </w:t>
      </w:r>
      <w:r>
        <w:rPr>
          <w:i/>
          <w:spacing w:val="-2"/>
          <w:sz w:val="21"/>
        </w:rPr>
        <w:t>tiekėjas</w:t>
      </w:r>
      <w:r>
        <w:rPr>
          <w:i/>
          <w:sz w:val="21"/>
        </w:rPr>
        <w:t xml:space="preserve"> </w:t>
      </w:r>
      <w:r>
        <w:rPr>
          <w:i/>
          <w:spacing w:val="-2"/>
          <w:sz w:val="21"/>
        </w:rPr>
        <w:t>ketina</w:t>
      </w:r>
      <w:r>
        <w:rPr>
          <w:i/>
          <w:spacing w:val="2"/>
          <w:sz w:val="21"/>
        </w:rPr>
        <w:t xml:space="preserve"> </w:t>
      </w:r>
      <w:r>
        <w:rPr>
          <w:i/>
          <w:spacing w:val="-2"/>
          <w:sz w:val="21"/>
        </w:rPr>
        <w:t>pasitelkti</w:t>
      </w:r>
      <w:r>
        <w:rPr>
          <w:i/>
          <w:spacing w:val="-1"/>
          <w:sz w:val="21"/>
        </w:rPr>
        <w:t xml:space="preserve"> </w:t>
      </w:r>
      <w:r>
        <w:rPr>
          <w:i/>
          <w:spacing w:val="-2"/>
          <w:sz w:val="21"/>
        </w:rPr>
        <w:t>subteikėją</w:t>
      </w:r>
      <w:r>
        <w:rPr>
          <w:i/>
          <w:spacing w:val="6"/>
          <w:sz w:val="21"/>
        </w:rPr>
        <w:t xml:space="preserve"> </w:t>
      </w:r>
      <w:r>
        <w:rPr>
          <w:i/>
          <w:spacing w:val="-2"/>
          <w:sz w:val="21"/>
        </w:rPr>
        <w:t>(-</w:t>
      </w:r>
      <w:r>
        <w:rPr>
          <w:i/>
          <w:spacing w:val="-4"/>
          <w:sz w:val="21"/>
        </w:rPr>
        <w:t>us)/</w:t>
      </w:r>
    </w:p>
    <w:tbl>
      <w:tblPr>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2"/>
        <w:gridCol w:w="5460"/>
      </w:tblGrid>
      <w:tr w:rsidR="006A5750" w14:paraId="6B90C82F" w14:textId="77777777">
        <w:trPr>
          <w:trHeight w:val="481"/>
        </w:trPr>
        <w:tc>
          <w:tcPr>
            <w:tcW w:w="5702" w:type="dxa"/>
            <w:shd w:val="clear" w:color="auto" w:fill="F0F0F0"/>
          </w:tcPr>
          <w:p w14:paraId="397085BA" w14:textId="77777777" w:rsidR="006A5750" w:rsidRDefault="00000000">
            <w:pPr>
              <w:pStyle w:val="TableParagraph"/>
              <w:spacing w:line="240" w:lineRule="exact"/>
              <w:ind w:left="112"/>
              <w:rPr>
                <w:sz w:val="21"/>
              </w:rPr>
            </w:pPr>
            <w:r>
              <w:rPr>
                <w:sz w:val="21"/>
              </w:rPr>
              <w:t>Subrangovo</w:t>
            </w:r>
            <w:r>
              <w:rPr>
                <w:spacing w:val="-14"/>
                <w:sz w:val="21"/>
              </w:rPr>
              <w:t xml:space="preserve"> </w:t>
            </w:r>
            <w:r>
              <w:rPr>
                <w:sz w:val="21"/>
              </w:rPr>
              <w:t>(-ų),</w:t>
            </w:r>
            <w:r>
              <w:rPr>
                <w:spacing w:val="-13"/>
                <w:sz w:val="21"/>
              </w:rPr>
              <w:t xml:space="preserve"> </w:t>
            </w:r>
            <w:r>
              <w:rPr>
                <w:sz w:val="21"/>
              </w:rPr>
              <w:t>subtiekėjo</w:t>
            </w:r>
            <w:r>
              <w:rPr>
                <w:spacing w:val="-13"/>
                <w:sz w:val="21"/>
              </w:rPr>
              <w:t xml:space="preserve"> </w:t>
            </w:r>
            <w:r>
              <w:rPr>
                <w:sz w:val="21"/>
              </w:rPr>
              <w:t>(-ų)</w:t>
            </w:r>
            <w:r>
              <w:rPr>
                <w:spacing w:val="-13"/>
                <w:sz w:val="21"/>
              </w:rPr>
              <w:t xml:space="preserve"> </w:t>
            </w:r>
            <w:r>
              <w:rPr>
                <w:sz w:val="21"/>
              </w:rPr>
              <w:t>ar</w:t>
            </w:r>
            <w:r>
              <w:rPr>
                <w:spacing w:val="-13"/>
                <w:sz w:val="21"/>
              </w:rPr>
              <w:t xml:space="preserve"> </w:t>
            </w:r>
            <w:r>
              <w:rPr>
                <w:sz w:val="21"/>
              </w:rPr>
              <w:t>subteikėjo</w:t>
            </w:r>
            <w:r>
              <w:rPr>
                <w:spacing w:val="-13"/>
                <w:sz w:val="21"/>
              </w:rPr>
              <w:t xml:space="preserve"> </w:t>
            </w:r>
            <w:r>
              <w:rPr>
                <w:sz w:val="21"/>
              </w:rPr>
              <w:t>(-ų)</w:t>
            </w:r>
            <w:r>
              <w:rPr>
                <w:spacing w:val="-13"/>
                <w:sz w:val="21"/>
              </w:rPr>
              <w:t xml:space="preserve"> </w:t>
            </w:r>
            <w:r>
              <w:rPr>
                <w:sz w:val="21"/>
              </w:rPr>
              <w:t>pavadinimas</w:t>
            </w:r>
            <w:r>
              <w:rPr>
                <w:spacing w:val="-13"/>
                <w:sz w:val="21"/>
              </w:rPr>
              <w:t xml:space="preserve"> </w:t>
            </w:r>
            <w:r>
              <w:rPr>
                <w:sz w:val="21"/>
              </w:rPr>
              <w:t>(-</w:t>
            </w:r>
            <w:r>
              <w:rPr>
                <w:spacing w:val="-4"/>
                <w:sz w:val="21"/>
              </w:rPr>
              <w:t>ai)</w:t>
            </w:r>
          </w:p>
        </w:tc>
        <w:tc>
          <w:tcPr>
            <w:tcW w:w="5460" w:type="dxa"/>
          </w:tcPr>
          <w:p w14:paraId="2CC70ED5" w14:textId="77777777" w:rsidR="006A5750" w:rsidRDefault="006A5750">
            <w:pPr>
              <w:pStyle w:val="TableParagraph"/>
              <w:rPr>
                <w:sz w:val="20"/>
              </w:rPr>
            </w:pPr>
          </w:p>
        </w:tc>
      </w:tr>
      <w:tr w:rsidR="006A5750" w14:paraId="24B5B031" w14:textId="77777777">
        <w:trPr>
          <w:trHeight w:val="239"/>
        </w:trPr>
        <w:tc>
          <w:tcPr>
            <w:tcW w:w="5702" w:type="dxa"/>
            <w:shd w:val="clear" w:color="auto" w:fill="F0F0F0"/>
          </w:tcPr>
          <w:p w14:paraId="2C5CA5DE" w14:textId="77777777" w:rsidR="006A5750" w:rsidRDefault="00000000">
            <w:pPr>
              <w:pStyle w:val="TableParagraph"/>
              <w:spacing w:line="220" w:lineRule="exact"/>
              <w:ind w:left="112"/>
              <w:rPr>
                <w:sz w:val="21"/>
              </w:rPr>
            </w:pPr>
            <w:r>
              <w:rPr>
                <w:sz w:val="21"/>
              </w:rPr>
              <w:t>Subrangovo</w:t>
            </w:r>
            <w:r>
              <w:rPr>
                <w:spacing w:val="-13"/>
                <w:sz w:val="21"/>
              </w:rPr>
              <w:t xml:space="preserve"> </w:t>
            </w:r>
            <w:r>
              <w:rPr>
                <w:sz w:val="21"/>
              </w:rPr>
              <w:t>(-ų),</w:t>
            </w:r>
            <w:r>
              <w:rPr>
                <w:spacing w:val="-11"/>
                <w:sz w:val="21"/>
              </w:rPr>
              <w:t xml:space="preserve"> </w:t>
            </w:r>
            <w:r>
              <w:rPr>
                <w:sz w:val="21"/>
              </w:rPr>
              <w:t>subtiekėjo</w:t>
            </w:r>
            <w:r>
              <w:rPr>
                <w:spacing w:val="-13"/>
                <w:sz w:val="21"/>
              </w:rPr>
              <w:t xml:space="preserve"> </w:t>
            </w:r>
            <w:r>
              <w:rPr>
                <w:sz w:val="21"/>
              </w:rPr>
              <w:t>(-ų)</w:t>
            </w:r>
            <w:r>
              <w:rPr>
                <w:spacing w:val="-11"/>
                <w:sz w:val="21"/>
              </w:rPr>
              <w:t xml:space="preserve"> </w:t>
            </w:r>
            <w:r>
              <w:rPr>
                <w:sz w:val="21"/>
              </w:rPr>
              <w:t>ar</w:t>
            </w:r>
            <w:r>
              <w:rPr>
                <w:spacing w:val="-13"/>
                <w:sz w:val="21"/>
              </w:rPr>
              <w:t xml:space="preserve"> </w:t>
            </w:r>
            <w:r>
              <w:rPr>
                <w:sz w:val="21"/>
              </w:rPr>
              <w:t>subteikėjo</w:t>
            </w:r>
            <w:r>
              <w:rPr>
                <w:spacing w:val="-11"/>
                <w:sz w:val="21"/>
              </w:rPr>
              <w:t xml:space="preserve"> </w:t>
            </w:r>
            <w:r>
              <w:rPr>
                <w:sz w:val="21"/>
              </w:rPr>
              <w:t>(-ų)</w:t>
            </w:r>
            <w:r>
              <w:rPr>
                <w:spacing w:val="-13"/>
                <w:sz w:val="21"/>
              </w:rPr>
              <w:t xml:space="preserve"> </w:t>
            </w:r>
            <w:r>
              <w:rPr>
                <w:sz w:val="21"/>
              </w:rPr>
              <w:t>adresas</w:t>
            </w:r>
            <w:r>
              <w:rPr>
                <w:spacing w:val="-10"/>
                <w:sz w:val="21"/>
              </w:rPr>
              <w:t xml:space="preserve"> </w:t>
            </w:r>
            <w:r>
              <w:rPr>
                <w:sz w:val="21"/>
              </w:rPr>
              <w:t>(-</w:t>
            </w:r>
            <w:r>
              <w:rPr>
                <w:spacing w:val="-5"/>
                <w:sz w:val="21"/>
              </w:rPr>
              <w:t>ai)</w:t>
            </w:r>
          </w:p>
        </w:tc>
        <w:tc>
          <w:tcPr>
            <w:tcW w:w="5460" w:type="dxa"/>
          </w:tcPr>
          <w:p w14:paraId="7953F39C" w14:textId="77777777" w:rsidR="006A5750" w:rsidRDefault="006A5750">
            <w:pPr>
              <w:pStyle w:val="TableParagraph"/>
              <w:rPr>
                <w:sz w:val="16"/>
              </w:rPr>
            </w:pPr>
          </w:p>
        </w:tc>
      </w:tr>
      <w:tr w:rsidR="006A5750" w14:paraId="01837EF1" w14:textId="77777777">
        <w:trPr>
          <w:trHeight w:val="1206"/>
        </w:trPr>
        <w:tc>
          <w:tcPr>
            <w:tcW w:w="5702" w:type="dxa"/>
            <w:shd w:val="clear" w:color="auto" w:fill="F0F0F0"/>
          </w:tcPr>
          <w:p w14:paraId="69351FD7" w14:textId="77777777" w:rsidR="006A5750" w:rsidRDefault="00000000">
            <w:pPr>
              <w:pStyle w:val="TableParagraph"/>
              <w:spacing w:before="2" w:line="237" w:lineRule="auto"/>
              <w:ind w:left="112"/>
              <w:rPr>
                <w:sz w:val="21"/>
              </w:rPr>
            </w:pPr>
            <w:r>
              <w:rPr>
                <w:sz w:val="21"/>
              </w:rPr>
              <w:t>Specialistai</w:t>
            </w:r>
            <w:r>
              <w:rPr>
                <w:spacing w:val="-5"/>
                <w:sz w:val="21"/>
              </w:rPr>
              <w:t xml:space="preserve"> </w:t>
            </w:r>
            <w:r>
              <w:rPr>
                <w:sz w:val="21"/>
              </w:rPr>
              <w:t>ir</w:t>
            </w:r>
            <w:r>
              <w:rPr>
                <w:spacing w:val="-5"/>
                <w:sz w:val="21"/>
              </w:rPr>
              <w:t xml:space="preserve"> </w:t>
            </w:r>
            <w:r>
              <w:rPr>
                <w:sz w:val="21"/>
              </w:rPr>
              <w:t>ekspertai,</w:t>
            </w:r>
            <w:r>
              <w:rPr>
                <w:spacing w:val="-4"/>
                <w:sz w:val="21"/>
              </w:rPr>
              <w:t xml:space="preserve"> </w:t>
            </w:r>
            <w:r>
              <w:rPr>
                <w:sz w:val="21"/>
              </w:rPr>
              <w:t>kuriais</w:t>
            </w:r>
            <w:r>
              <w:rPr>
                <w:spacing w:val="-5"/>
                <w:sz w:val="21"/>
              </w:rPr>
              <w:t xml:space="preserve"> </w:t>
            </w:r>
            <w:r>
              <w:rPr>
                <w:sz w:val="21"/>
              </w:rPr>
              <w:t>bus</w:t>
            </w:r>
            <w:r>
              <w:rPr>
                <w:spacing w:val="-5"/>
                <w:sz w:val="21"/>
              </w:rPr>
              <w:t xml:space="preserve"> </w:t>
            </w:r>
            <w:r>
              <w:rPr>
                <w:sz w:val="21"/>
              </w:rPr>
              <w:t>remiamasi</w:t>
            </w:r>
            <w:r>
              <w:rPr>
                <w:spacing w:val="-5"/>
                <w:sz w:val="21"/>
              </w:rPr>
              <w:t xml:space="preserve"> </w:t>
            </w:r>
            <w:r>
              <w:rPr>
                <w:sz w:val="21"/>
              </w:rPr>
              <w:t>įrodinėjant</w:t>
            </w:r>
            <w:r>
              <w:rPr>
                <w:spacing w:val="-5"/>
                <w:sz w:val="21"/>
              </w:rPr>
              <w:t xml:space="preserve"> </w:t>
            </w:r>
            <w:r>
              <w:rPr>
                <w:sz w:val="21"/>
              </w:rPr>
              <w:t>tiekėjo kvalifikaciją</w:t>
            </w:r>
            <w:r>
              <w:rPr>
                <w:spacing w:val="80"/>
                <w:sz w:val="21"/>
              </w:rPr>
              <w:t xml:space="preserve"> </w:t>
            </w:r>
            <w:r>
              <w:rPr>
                <w:sz w:val="21"/>
              </w:rPr>
              <w:t>ir</w:t>
            </w:r>
            <w:r>
              <w:rPr>
                <w:spacing w:val="80"/>
                <w:sz w:val="21"/>
              </w:rPr>
              <w:t xml:space="preserve"> </w:t>
            </w:r>
            <w:r>
              <w:rPr>
                <w:sz w:val="21"/>
              </w:rPr>
              <w:t>vykdant</w:t>
            </w:r>
            <w:r>
              <w:rPr>
                <w:spacing w:val="80"/>
                <w:sz w:val="21"/>
              </w:rPr>
              <w:t xml:space="preserve"> </w:t>
            </w:r>
            <w:r>
              <w:rPr>
                <w:sz w:val="21"/>
              </w:rPr>
              <w:t>sutartį,</w:t>
            </w:r>
            <w:r>
              <w:rPr>
                <w:spacing w:val="80"/>
                <w:sz w:val="21"/>
              </w:rPr>
              <w:t xml:space="preserve"> </w:t>
            </w:r>
            <w:r>
              <w:rPr>
                <w:sz w:val="21"/>
              </w:rPr>
              <w:t>tačiau</w:t>
            </w:r>
            <w:r>
              <w:rPr>
                <w:spacing w:val="80"/>
                <w:sz w:val="21"/>
              </w:rPr>
              <w:t xml:space="preserve"> </w:t>
            </w:r>
            <w:r>
              <w:rPr>
                <w:sz w:val="21"/>
              </w:rPr>
              <w:t>jie</w:t>
            </w:r>
            <w:r>
              <w:rPr>
                <w:spacing w:val="80"/>
                <w:sz w:val="21"/>
              </w:rPr>
              <w:t xml:space="preserve"> </w:t>
            </w:r>
            <w:r>
              <w:rPr>
                <w:sz w:val="21"/>
              </w:rPr>
              <w:t>nėra</w:t>
            </w:r>
            <w:r>
              <w:rPr>
                <w:spacing w:val="80"/>
                <w:sz w:val="21"/>
              </w:rPr>
              <w:t xml:space="preserve"> </w:t>
            </w:r>
            <w:r>
              <w:rPr>
                <w:sz w:val="21"/>
              </w:rPr>
              <w:t>tiekėjo</w:t>
            </w:r>
            <w:r>
              <w:rPr>
                <w:spacing w:val="80"/>
                <w:sz w:val="21"/>
              </w:rPr>
              <w:t xml:space="preserve"> </w:t>
            </w:r>
            <w:r>
              <w:rPr>
                <w:sz w:val="21"/>
              </w:rPr>
              <w:t>ar pasitelkiamo(ų)</w:t>
            </w:r>
            <w:r>
              <w:rPr>
                <w:spacing w:val="80"/>
                <w:sz w:val="21"/>
              </w:rPr>
              <w:t xml:space="preserve"> </w:t>
            </w:r>
            <w:r>
              <w:rPr>
                <w:sz w:val="21"/>
              </w:rPr>
              <w:t>subrangovo(ų),</w:t>
            </w:r>
            <w:r>
              <w:rPr>
                <w:spacing w:val="80"/>
                <w:sz w:val="21"/>
              </w:rPr>
              <w:t xml:space="preserve"> </w:t>
            </w:r>
            <w:r>
              <w:rPr>
                <w:sz w:val="21"/>
              </w:rPr>
              <w:t>subtiekėjo(ų),</w:t>
            </w:r>
            <w:r>
              <w:rPr>
                <w:spacing w:val="80"/>
                <w:sz w:val="21"/>
              </w:rPr>
              <w:t xml:space="preserve"> </w:t>
            </w:r>
            <w:r>
              <w:rPr>
                <w:sz w:val="21"/>
              </w:rPr>
              <w:t>subteikėjo(ų) darbuotojai</w:t>
            </w:r>
            <w:r>
              <w:rPr>
                <w:spacing w:val="-8"/>
                <w:sz w:val="21"/>
              </w:rPr>
              <w:t xml:space="preserve"> </w:t>
            </w:r>
            <w:r>
              <w:rPr>
                <w:sz w:val="21"/>
              </w:rPr>
              <w:t>pasiūlymo</w:t>
            </w:r>
            <w:r>
              <w:rPr>
                <w:spacing w:val="-9"/>
                <w:sz w:val="21"/>
              </w:rPr>
              <w:t xml:space="preserve"> </w:t>
            </w:r>
            <w:r>
              <w:rPr>
                <w:sz w:val="21"/>
              </w:rPr>
              <w:t>pateikimo</w:t>
            </w:r>
            <w:r>
              <w:rPr>
                <w:spacing w:val="-5"/>
                <w:sz w:val="21"/>
              </w:rPr>
              <w:t xml:space="preserve"> </w:t>
            </w:r>
            <w:r>
              <w:rPr>
                <w:sz w:val="21"/>
              </w:rPr>
              <w:t>metu,</w:t>
            </w:r>
            <w:r>
              <w:rPr>
                <w:spacing w:val="-8"/>
                <w:sz w:val="21"/>
              </w:rPr>
              <w:t xml:space="preserve"> </w:t>
            </w:r>
            <w:r>
              <w:rPr>
                <w:sz w:val="21"/>
              </w:rPr>
              <w:t>bet</w:t>
            </w:r>
            <w:r>
              <w:rPr>
                <w:spacing w:val="-8"/>
                <w:sz w:val="21"/>
              </w:rPr>
              <w:t xml:space="preserve"> </w:t>
            </w:r>
            <w:r>
              <w:rPr>
                <w:sz w:val="21"/>
              </w:rPr>
              <w:t>laimėjimo</w:t>
            </w:r>
            <w:r>
              <w:rPr>
                <w:spacing w:val="-5"/>
                <w:sz w:val="21"/>
              </w:rPr>
              <w:t xml:space="preserve"> </w:t>
            </w:r>
            <w:r>
              <w:rPr>
                <w:sz w:val="21"/>
              </w:rPr>
              <w:t>atveju</w:t>
            </w:r>
            <w:r>
              <w:rPr>
                <w:spacing w:val="-5"/>
                <w:sz w:val="21"/>
              </w:rPr>
              <w:t xml:space="preserve"> </w:t>
            </w:r>
            <w:r>
              <w:rPr>
                <w:sz w:val="21"/>
              </w:rPr>
              <w:t>būtų</w:t>
            </w:r>
          </w:p>
          <w:p w14:paraId="3613655B" w14:textId="77777777" w:rsidR="006A5750" w:rsidRDefault="00000000">
            <w:pPr>
              <w:pStyle w:val="TableParagraph"/>
              <w:spacing w:before="2" w:line="226" w:lineRule="exact"/>
              <w:ind w:left="112"/>
              <w:rPr>
                <w:sz w:val="21"/>
              </w:rPr>
            </w:pPr>
            <w:r>
              <w:rPr>
                <w:spacing w:val="-2"/>
                <w:sz w:val="21"/>
              </w:rPr>
              <w:t>įdarbinti</w:t>
            </w:r>
          </w:p>
        </w:tc>
        <w:tc>
          <w:tcPr>
            <w:tcW w:w="5460" w:type="dxa"/>
          </w:tcPr>
          <w:p w14:paraId="21241D44" w14:textId="77777777" w:rsidR="006A5750" w:rsidRDefault="006A5750">
            <w:pPr>
              <w:pStyle w:val="TableParagraph"/>
              <w:rPr>
                <w:sz w:val="20"/>
              </w:rPr>
            </w:pPr>
          </w:p>
        </w:tc>
      </w:tr>
      <w:tr w:rsidR="006A5750" w14:paraId="6EEE91DA" w14:textId="77777777">
        <w:trPr>
          <w:trHeight w:val="484"/>
        </w:trPr>
        <w:tc>
          <w:tcPr>
            <w:tcW w:w="5702" w:type="dxa"/>
            <w:shd w:val="clear" w:color="auto" w:fill="F0F0F0"/>
          </w:tcPr>
          <w:p w14:paraId="2CA990BC" w14:textId="77777777" w:rsidR="006A5750" w:rsidRDefault="00000000">
            <w:pPr>
              <w:pStyle w:val="TableParagraph"/>
              <w:spacing w:line="240" w:lineRule="exact"/>
              <w:ind w:left="112"/>
              <w:rPr>
                <w:sz w:val="21"/>
              </w:rPr>
            </w:pPr>
            <w:r>
              <w:rPr>
                <w:sz w:val="21"/>
              </w:rPr>
              <w:t>Įsipareigojimų</w:t>
            </w:r>
            <w:r>
              <w:rPr>
                <w:spacing w:val="70"/>
                <w:sz w:val="21"/>
              </w:rPr>
              <w:t xml:space="preserve"> </w:t>
            </w:r>
            <w:r>
              <w:rPr>
                <w:sz w:val="21"/>
              </w:rPr>
              <w:t>dalis</w:t>
            </w:r>
            <w:r>
              <w:rPr>
                <w:spacing w:val="70"/>
                <w:sz w:val="21"/>
              </w:rPr>
              <w:t xml:space="preserve"> </w:t>
            </w:r>
            <w:r>
              <w:rPr>
                <w:sz w:val="21"/>
              </w:rPr>
              <w:t>(procentais),</w:t>
            </w:r>
            <w:r>
              <w:rPr>
                <w:spacing w:val="71"/>
                <w:sz w:val="21"/>
              </w:rPr>
              <w:t xml:space="preserve"> </w:t>
            </w:r>
            <w:r>
              <w:rPr>
                <w:sz w:val="21"/>
              </w:rPr>
              <w:t>kuriai</w:t>
            </w:r>
            <w:r>
              <w:rPr>
                <w:spacing w:val="70"/>
                <w:sz w:val="21"/>
              </w:rPr>
              <w:t xml:space="preserve"> </w:t>
            </w:r>
            <w:r>
              <w:rPr>
                <w:sz w:val="21"/>
              </w:rPr>
              <w:t>ketinama</w:t>
            </w:r>
            <w:r>
              <w:rPr>
                <w:spacing w:val="71"/>
                <w:sz w:val="21"/>
              </w:rPr>
              <w:t xml:space="preserve"> </w:t>
            </w:r>
            <w:r>
              <w:rPr>
                <w:spacing w:val="-2"/>
                <w:sz w:val="21"/>
              </w:rPr>
              <w:t>pasitelkti</w:t>
            </w:r>
          </w:p>
          <w:p w14:paraId="00224415" w14:textId="77777777" w:rsidR="006A5750" w:rsidRDefault="00000000">
            <w:pPr>
              <w:pStyle w:val="TableParagraph"/>
              <w:spacing w:before="1" w:line="224" w:lineRule="exact"/>
              <w:ind w:left="112"/>
              <w:rPr>
                <w:sz w:val="21"/>
              </w:rPr>
            </w:pPr>
            <w:r>
              <w:rPr>
                <w:sz w:val="21"/>
              </w:rPr>
              <w:t>subrangovą</w:t>
            </w:r>
            <w:r>
              <w:rPr>
                <w:spacing w:val="-9"/>
                <w:sz w:val="21"/>
              </w:rPr>
              <w:t xml:space="preserve"> </w:t>
            </w:r>
            <w:r>
              <w:rPr>
                <w:sz w:val="21"/>
              </w:rPr>
              <w:t>(-us),</w:t>
            </w:r>
            <w:r>
              <w:rPr>
                <w:spacing w:val="-6"/>
                <w:sz w:val="21"/>
              </w:rPr>
              <w:t xml:space="preserve"> </w:t>
            </w:r>
            <w:r>
              <w:rPr>
                <w:sz w:val="21"/>
              </w:rPr>
              <w:t>subtiekėją</w:t>
            </w:r>
            <w:r>
              <w:rPr>
                <w:spacing w:val="-8"/>
                <w:sz w:val="21"/>
              </w:rPr>
              <w:t xml:space="preserve"> </w:t>
            </w:r>
            <w:r>
              <w:rPr>
                <w:sz w:val="21"/>
              </w:rPr>
              <w:t>(-us)</w:t>
            </w:r>
            <w:r>
              <w:rPr>
                <w:spacing w:val="-7"/>
                <w:sz w:val="21"/>
              </w:rPr>
              <w:t xml:space="preserve"> </w:t>
            </w:r>
            <w:r>
              <w:rPr>
                <w:sz w:val="21"/>
              </w:rPr>
              <w:t>ar</w:t>
            </w:r>
            <w:r>
              <w:rPr>
                <w:spacing w:val="-7"/>
                <w:sz w:val="21"/>
              </w:rPr>
              <w:t xml:space="preserve"> </w:t>
            </w:r>
            <w:r>
              <w:rPr>
                <w:sz w:val="21"/>
              </w:rPr>
              <w:t>subteikėją</w:t>
            </w:r>
            <w:r>
              <w:rPr>
                <w:spacing w:val="-6"/>
                <w:sz w:val="21"/>
              </w:rPr>
              <w:t xml:space="preserve"> </w:t>
            </w:r>
            <w:r>
              <w:rPr>
                <w:sz w:val="21"/>
              </w:rPr>
              <w:t>(-</w:t>
            </w:r>
            <w:r>
              <w:rPr>
                <w:spacing w:val="-5"/>
                <w:sz w:val="21"/>
              </w:rPr>
              <w:t>us)</w:t>
            </w:r>
          </w:p>
        </w:tc>
        <w:tc>
          <w:tcPr>
            <w:tcW w:w="5460" w:type="dxa"/>
          </w:tcPr>
          <w:p w14:paraId="3D9A990E" w14:textId="77777777" w:rsidR="006A5750" w:rsidRDefault="006A5750">
            <w:pPr>
              <w:pStyle w:val="TableParagraph"/>
              <w:rPr>
                <w:sz w:val="20"/>
              </w:rPr>
            </w:pPr>
          </w:p>
        </w:tc>
      </w:tr>
    </w:tbl>
    <w:p w14:paraId="515E4DFB" w14:textId="77777777" w:rsidR="006A5750" w:rsidRDefault="006A5750">
      <w:pPr>
        <w:pStyle w:val="BodyText"/>
        <w:spacing w:before="16"/>
        <w:rPr>
          <w:i/>
          <w:sz w:val="21"/>
        </w:rPr>
      </w:pPr>
    </w:p>
    <w:p w14:paraId="29E284B4" w14:textId="77777777" w:rsidR="006A5750" w:rsidRDefault="00000000">
      <w:pPr>
        <w:ind w:left="1428"/>
        <w:jc w:val="both"/>
        <w:rPr>
          <w:sz w:val="21"/>
        </w:rPr>
      </w:pPr>
      <w:r>
        <w:rPr>
          <w:sz w:val="21"/>
        </w:rPr>
        <w:t>Šiuo</w:t>
      </w:r>
      <w:r>
        <w:rPr>
          <w:spacing w:val="-16"/>
          <w:sz w:val="21"/>
        </w:rPr>
        <w:t xml:space="preserve"> </w:t>
      </w:r>
      <w:r>
        <w:rPr>
          <w:sz w:val="21"/>
        </w:rPr>
        <w:t>pasiūlymu</w:t>
      </w:r>
      <w:r>
        <w:rPr>
          <w:spacing w:val="-13"/>
          <w:sz w:val="21"/>
        </w:rPr>
        <w:t xml:space="preserve"> </w:t>
      </w:r>
      <w:r>
        <w:rPr>
          <w:sz w:val="21"/>
        </w:rPr>
        <w:t>pažymime,</w:t>
      </w:r>
      <w:r>
        <w:rPr>
          <w:spacing w:val="-13"/>
          <w:sz w:val="21"/>
        </w:rPr>
        <w:t xml:space="preserve"> </w:t>
      </w:r>
      <w:r>
        <w:rPr>
          <w:sz w:val="21"/>
        </w:rPr>
        <w:t>kad</w:t>
      </w:r>
      <w:r>
        <w:rPr>
          <w:spacing w:val="-13"/>
          <w:sz w:val="21"/>
        </w:rPr>
        <w:t xml:space="preserve"> </w:t>
      </w:r>
      <w:r>
        <w:rPr>
          <w:sz w:val="21"/>
        </w:rPr>
        <w:t>sutinkame</w:t>
      </w:r>
      <w:r>
        <w:rPr>
          <w:spacing w:val="-13"/>
          <w:sz w:val="21"/>
        </w:rPr>
        <w:t xml:space="preserve"> </w:t>
      </w:r>
      <w:r>
        <w:rPr>
          <w:sz w:val="21"/>
        </w:rPr>
        <w:t>su</w:t>
      </w:r>
      <w:r>
        <w:rPr>
          <w:spacing w:val="-13"/>
          <w:sz w:val="21"/>
        </w:rPr>
        <w:t xml:space="preserve"> </w:t>
      </w:r>
      <w:r>
        <w:rPr>
          <w:sz w:val="21"/>
        </w:rPr>
        <w:t>visomis</w:t>
      </w:r>
      <w:r>
        <w:rPr>
          <w:spacing w:val="-12"/>
          <w:sz w:val="21"/>
        </w:rPr>
        <w:t xml:space="preserve"> </w:t>
      </w:r>
      <w:r>
        <w:rPr>
          <w:sz w:val="21"/>
        </w:rPr>
        <w:t>pirkimo</w:t>
      </w:r>
      <w:r>
        <w:rPr>
          <w:spacing w:val="-11"/>
          <w:sz w:val="21"/>
        </w:rPr>
        <w:t xml:space="preserve"> </w:t>
      </w:r>
      <w:r>
        <w:rPr>
          <w:spacing w:val="-2"/>
          <w:sz w:val="21"/>
        </w:rPr>
        <w:t>sąlygomis:</w:t>
      </w:r>
    </w:p>
    <w:p w14:paraId="7209C428" w14:textId="77777777" w:rsidR="006A5750" w:rsidRDefault="00000000">
      <w:pPr>
        <w:pStyle w:val="ListParagraph"/>
        <w:numPr>
          <w:ilvl w:val="0"/>
          <w:numId w:val="23"/>
        </w:numPr>
        <w:tabs>
          <w:tab w:val="left" w:pos="1282"/>
        </w:tabs>
        <w:spacing w:before="1"/>
        <w:ind w:right="707" w:firstLine="283"/>
        <w:jc w:val="both"/>
        <w:rPr>
          <w:sz w:val="21"/>
        </w:rPr>
      </w:pPr>
      <w:r>
        <w:rPr>
          <w:sz w:val="21"/>
        </w:rPr>
        <w:t xml:space="preserve">Teikdami pasiūlymą patvirtiname, kad esame susipažinę su AB Lietuvos radijo ir televizijos centro Veiklos partnerių elgesio kodeksu (patalpintas Bendrovės internetinėje svetainėje </w:t>
      </w:r>
      <w:hyperlink r:id="rId32">
        <w:r>
          <w:rPr>
            <w:sz w:val="21"/>
          </w:rPr>
          <w:t>Partnerių etikos kodeksas</w:t>
        </w:r>
      </w:hyperlink>
      <w:r>
        <w:rPr>
          <w:sz w:val="21"/>
        </w:rPr>
        <w:t xml:space="preserve">) bei Korupcijos prevencijos politikos reikalavimais (patalpinta Bendrovės internetinėje svetainėje </w:t>
      </w:r>
      <w:hyperlink r:id="rId33">
        <w:r>
          <w:rPr>
            <w:sz w:val="21"/>
          </w:rPr>
          <w:t>Korupcijos prevencija – Telecentras</w:t>
        </w:r>
      </w:hyperlink>
      <w:r>
        <w:rPr>
          <w:sz w:val="21"/>
        </w:rPr>
        <w:t xml:space="preserve">) ir mūsų įmonės veikla šiems principams nenusižengia. Telecentro Darnaus verslo politika patalpinta Bendrovės internetinėje svetainėje </w:t>
      </w:r>
      <w:hyperlink r:id="rId34">
        <w:r>
          <w:rPr>
            <w:sz w:val="21"/>
          </w:rPr>
          <w:t>Darnaus-verslo-</w:t>
        </w:r>
      </w:hyperlink>
      <w:hyperlink r:id="rId35">
        <w:r>
          <w:rPr>
            <w:sz w:val="21"/>
          </w:rPr>
          <w:t>politika</w:t>
        </w:r>
      </w:hyperlink>
      <w:r>
        <w:rPr>
          <w:sz w:val="21"/>
        </w:rPr>
        <w:t xml:space="preserve"> .</w:t>
      </w:r>
    </w:p>
    <w:p w14:paraId="7BB71968" w14:textId="77777777" w:rsidR="006A5750" w:rsidRDefault="00000000">
      <w:pPr>
        <w:pStyle w:val="ListParagraph"/>
        <w:numPr>
          <w:ilvl w:val="0"/>
          <w:numId w:val="23"/>
        </w:numPr>
        <w:tabs>
          <w:tab w:val="left" w:pos="1282"/>
        </w:tabs>
        <w:spacing w:line="236" w:lineRule="exact"/>
        <w:ind w:left="1282" w:hanging="279"/>
        <w:jc w:val="both"/>
        <w:rPr>
          <w:sz w:val="21"/>
        </w:rPr>
      </w:pPr>
      <w:r>
        <w:rPr>
          <w:spacing w:val="-2"/>
          <w:sz w:val="21"/>
        </w:rPr>
        <w:t>Pirkimo</w:t>
      </w:r>
      <w:r>
        <w:rPr>
          <w:spacing w:val="2"/>
          <w:sz w:val="21"/>
        </w:rPr>
        <w:t xml:space="preserve"> </w:t>
      </w:r>
      <w:r>
        <w:rPr>
          <w:spacing w:val="-2"/>
          <w:sz w:val="21"/>
        </w:rPr>
        <w:t>dokumentų sąlygose</w:t>
      </w:r>
      <w:r>
        <w:rPr>
          <w:spacing w:val="-4"/>
          <w:sz w:val="21"/>
        </w:rPr>
        <w:t xml:space="preserve"> </w:t>
      </w:r>
      <w:r>
        <w:rPr>
          <w:spacing w:val="-2"/>
          <w:sz w:val="21"/>
        </w:rPr>
        <w:t>(jų</w:t>
      </w:r>
      <w:r>
        <w:rPr>
          <w:spacing w:val="3"/>
          <w:sz w:val="21"/>
        </w:rPr>
        <w:t xml:space="preserve"> </w:t>
      </w:r>
      <w:r>
        <w:rPr>
          <w:spacing w:val="-2"/>
          <w:sz w:val="21"/>
        </w:rPr>
        <w:t>paaiškinimuose,</w:t>
      </w:r>
      <w:r>
        <w:rPr>
          <w:spacing w:val="2"/>
          <w:sz w:val="21"/>
        </w:rPr>
        <w:t xml:space="preserve"> </w:t>
      </w:r>
      <w:r>
        <w:rPr>
          <w:spacing w:val="-2"/>
          <w:sz w:val="21"/>
        </w:rPr>
        <w:t>papildymuose</w:t>
      </w:r>
      <w:r>
        <w:rPr>
          <w:spacing w:val="1"/>
          <w:sz w:val="21"/>
        </w:rPr>
        <w:t xml:space="preserve"> </w:t>
      </w:r>
      <w:r>
        <w:rPr>
          <w:spacing w:val="-2"/>
          <w:sz w:val="21"/>
        </w:rPr>
        <w:t>/jeigu</w:t>
      </w:r>
      <w:r>
        <w:rPr>
          <w:spacing w:val="5"/>
          <w:sz w:val="21"/>
        </w:rPr>
        <w:t xml:space="preserve"> </w:t>
      </w:r>
      <w:r>
        <w:rPr>
          <w:spacing w:val="-2"/>
          <w:sz w:val="21"/>
        </w:rPr>
        <w:t>taikoma/).</w:t>
      </w:r>
    </w:p>
    <w:p w14:paraId="3A5693C2" w14:textId="77777777" w:rsidR="006A5750" w:rsidRDefault="00000000">
      <w:pPr>
        <w:pStyle w:val="ListParagraph"/>
        <w:numPr>
          <w:ilvl w:val="0"/>
          <w:numId w:val="23"/>
        </w:numPr>
        <w:tabs>
          <w:tab w:val="left" w:pos="1282"/>
        </w:tabs>
        <w:spacing w:before="3"/>
        <w:ind w:right="711" w:firstLine="283"/>
        <w:jc w:val="both"/>
        <w:rPr>
          <w:sz w:val="21"/>
        </w:rPr>
      </w:pPr>
      <w:r>
        <w:rPr>
          <w:sz w:val="21"/>
        </w:rPr>
        <w:t>Taip pat patvirtiname, kad visa mūsų pasiūlyme pateikta informacija yra teisinga ir, kad mes nenuslėpėme jokios informacijos, kurią buvo prašoma pateikti pirkimo dokumentuose.</w:t>
      </w:r>
    </w:p>
    <w:p w14:paraId="266F3F63" w14:textId="77777777" w:rsidR="006A5750" w:rsidRDefault="006A5750">
      <w:pPr>
        <w:pStyle w:val="ListParagraph"/>
        <w:rPr>
          <w:sz w:val="21"/>
        </w:rPr>
        <w:sectPr w:rsidR="006A5750">
          <w:headerReference w:type="even" r:id="rId36"/>
          <w:pgSz w:w="12240" w:h="15840"/>
          <w:pgMar w:top="880" w:right="0" w:bottom="280" w:left="0" w:header="0" w:footer="0" w:gutter="0"/>
          <w:cols w:space="720"/>
        </w:sectPr>
      </w:pPr>
    </w:p>
    <w:p w14:paraId="14DF7E80" w14:textId="77777777" w:rsidR="006A5750" w:rsidRDefault="00000000">
      <w:pPr>
        <w:pStyle w:val="ListParagraph"/>
        <w:numPr>
          <w:ilvl w:val="0"/>
          <w:numId w:val="23"/>
        </w:numPr>
        <w:tabs>
          <w:tab w:val="left" w:pos="1282"/>
        </w:tabs>
        <w:spacing w:before="80"/>
        <w:ind w:left="1282" w:hanging="279"/>
        <w:rPr>
          <w:sz w:val="21"/>
        </w:rPr>
      </w:pPr>
      <w:r>
        <w:rPr>
          <w:spacing w:val="-2"/>
          <w:sz w:val="21"/>
        </w:rPr>
        <w:lastRenderedPageBreak/>
        <w:t>Suprantame,</w:t>
      </w:r>
      <w:r>
        <w:rPr>
          <w:spacing w:val="-10"/>
          <w:sz w:val="21"/>
        </w:rPr>
        <w:t xml:space="preserve"> </w:t>
      </w:r>
      <w:r>
        <w:rPr>
          <w:spacing w:val="-2"/>
          <w:sz w:val="21"/>
        </w:rPr>
        <w:t>kad</w:t>
      </w:r>
      <w:r>
        <w:rPr>
          <w:spacing w:val="-4"/>
          <w:sz w:val="21"/>
        </w:rPr>
        <w:t xml:space="preserve"> </w:t>
      </w:r>
      <w:r>
        <w:rPr>
          <w:spacing w:val="-2"/>
          <w:sz w:val="21"/>
        </w:rPr>
        <w:t>išaiškėjus</w:t>
      </w:r>
      <w:r>
        <w:rPr>
          <w:spacing w:val="-6"/>
          <w:sz w:val="21"/>
        </w:rPr>
        <w:t xml:space="preserve"> </w:t>
      </w:r>
      <w:r>
        <w:rPr>
          <w:spacing w:val="-2"/>
          <w:sz w:val="21"/>
        </w:rPr>
        <w:t>aukščiau</w:t>
      </w:r>
      <w:r>
        <w:rPr>
          <w:spacing w:val="-5"/>
          <w:sz w:val="21"/>
        </w:rPr>
        <w:t xml:space="preserve"> </w:t>
      </w:r>
      <w:r>
        <w:rPr>
          <w:spacing w:val="-2"/>
          <w:sz w:val="21"/>
        </w:rPr>
        <w:t>nurodytoms</w:t>
      </w:r>
      <w:r>
        <w:rPr>
          <w:spacing w:val="-6"/>
          <w:sz w:val="21"/>
        </w:rPr>
        <w:t xml:space="preserve"> </w:t>
      </w:r>
      <w:r>
        <w:rPr>
          <w:spacing w:val="-2"/>
          <w:sz w:val="21"/>
        </w:rPr>
        <w:t>aplinkybėms</w:t>
      </w:r>
      <w:r>
        <w:rPr>
          <w:spacing w:val="-5"/>
          <w:sz w:val="21"/>
        </w:rPr>
        <w:t xml:space="preserve"> </w:t>
      </w:r>
      <w:r>
        <w:rPr>
          <w:spacing w:val="-2"/>
          <w:sz w:val="21"/>
        </w:rPr>
        <w:t>būsime</w:t>
      </w:r>
      <w:r>
        <w:rPr>
          <w:spacing w:val="-5"/>
          <w:sz w:val="21"/>
        </w:rPr>
        <w:t xml:space="preserve"> </w:t>
      </w:r>
      <w:r>
        <w:rPr>
          <w:spacing w:val="-2"/>
          <w:sz w:val="21"/>
        </w:rPr>
        <w:t>pašalinti</w:t>
      </w:r>
      <w:r>
        <w:rPr>
          <w:spacing w:val="-6"/>
          <w:sz w:val="21"/>
        </w:rPr>
        <w:t xml:space="preserve"> </w:t>
      </w:r>
      <w:r>
        <w:rPr>
          <w:spacing w:val="-2"/>
          <w:sz w:val="21"/>
        </w:rPr>
        <w:t>iš</w:t>
      </w:r>
      <w:r>
        <w:rPr>
          <w:spacing w:val="-6"/>
          <w:sz w:val="21"/>
        </w:rPr>
        <w:t xml:space="preserve"> </w:t>
      </w:r>
      <w:r>
        <w:rPr>
          <w:spacing w:val="-2"/>
          <w:sz w:val="21"/>
        </w:rPr>
        <w:t>šio</w:t>
      </w:r>
      <w:r>
        <w:rPr>
          <w:spacing w:val="-4"/>
          <w:sz w:val="21"/>
        </w:rPr>
        <w:t xml:space="preserve"> </w:t>
      </w:r>
      <w:r>
        <w:rPr>
          <w:spacing w:val="-2"/>
          <w:sz w:val="21"/>
        </w:rPr>
        <w:t>pirkimo</w:t>
      </w:r>
      <w:r>
        <w:rPr>
          <w:spacing w:val="-5"/>
          <w:sz w:val="21"/>
        </w:rPr>
        <w:t xml:space="preserve"> </w:t>
      </w:r>
      <w:r>
        <w:rPr>
          <w:spacing w:val="-2"/>
          <w:sz w:val="21"/>
        </w:rPr>
        <w:t>ir</w:t>
      </w:r>
      <w:r>
        <w:rPr>
          <w:spacing w:val="-6"/>
          <w:sz w:val="21"/>
        </w:rPr>
        <w:t xml:space="preserve"> </w:t>
      </w:r>
      <w:r>
        <w:rPr>
          <w:spacing w:val="-2"/>
          <w:sz w:val="21"/>
        </w:rPr>
        <w:t>mūsų</w:t>
      </w:r>
      <w:r>
        <w:rPr>
          <w:spacing w:val="-5"/>
          <w:sz w:val="21"/>
        </w:rPr>
        <w:t xml:space="preserve"> </w:t>
      </w:r>
      <w:r>
        <w:rPr>
          <w:spacing w:val="-2"/>
          <w:sz w:val="21"/>
        </w:rPr>
        <w:t>pateiktas</w:t>
      </w:r>
      <w:r>
        <w:rPr>
          <w:spacing w:val="-5"/>
          <w:sz w:val="21"/>
        </w:rPr>
        <w:t xml:space="preserve"> </w:t>
      </w:r>
      <w:r>
        <w:rPr>
          <w:spacing w:val="-2"/>
          <w:sz w:val="21"/>
        </w:rPr>
        <w:t>pasiūlymas</w:t>
      </w:r>
    </w:p>
    <w:p w14:paraId="5D04BD8E" w14:textId="77777777" w:rsidR="006A5750" w:rsidRDefault="00000000">
      <w:pPr>
        <w:spacing w:before="1"/>
        <w:ind w:left="719"/>
        <w:rPr>
          <w:sz w:val="21"/>
        </w:rPr>
      </w:pPr>
      <w:r>
        <w:rPr>
          <w:sz w:val="21"/>
        </w:rPr>
        <w:t>bus</w:t>
      </w:r>
      <w:r>
        <w:rPr>
          <w:spacing w:val="-1"/>
          <w:sz w:val="21"/>
        </w:rPr>
        <w:t xml:space="preserve"> </w:t>
      </w:r>
      <w:r>
        <w:rPr>
          <w:spacing w:val="-2"/>
          <w:sz w:val="21"/>
        </w:rPr>
        <w:t>atmestas.</w:t>
      </w:r>
    </w:p>
    <w:p w14:paraId="19E8CE40" w14:textId="77777777" w:rsidR="006A5750" w:rsidRDefault="00000000">
      <w:pPr>
        <w:spacing w:before="241"/>
        <w:ind w:left="1415"/>
        <w:rPr>
          <w:b/>
          <w:sz w:val="21"/>
        </w:rPr>
      </w:pPr>
      <w:r>
        <w:rPr>
          <w:b/>
          <w:sz w:val="21"/>
        </w:rPr>
        <w:t>Mes</w:t>
      </w:r>
      <w:r>
        <w:rPr>
          <w:b/>
          <w:spacing w:val="-9"/>
          <w:sz w:val="21"/>
        </w:rPr>
        <w:t xml:space="preserve"> </w:t>
      </w:r>
      <w:r>
        <w:rPr>
          <w:b/>
          <w:sz w:val="21"/>
        </w:rPr>
        <w:t>siūlome</w:t>
      </w:r>
      <w:r>
        <w:rPr>
          <w:b/>
          <w:spacing w:val="-9"/>
          <w:sz w:val="21"/>
        </w:rPr>
        <w:t xml:space="preserve"> </w:t>
      </w:r>
      <w:r>
        <w:rPr>
          <w:b/>
          <w:sz w:val="21"/>
        </w:rPr>
        <w:t>šias</w:t>
      </w:r>
      <w:r>
        <w:rPr>
          <w:b/>
          <w:spacing w:val="-7"/>
          <w:sz w:val="21"/>
        </w:rPr>
        <w:t xml:space="preserve"> </w:t>
      </w:r>
      <w:r>
        <w:rPr>
          <w:b/>
          <w:spacing w:val="-2"/>
          <w:sz w:val="21"/>
        </w:rPr>
        <w:t>prekes:</w:t>
      </w: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4555"/>
        <w:gridCol w:w="1185"/>
        <w:gridCol w:w="1187"/>
        <w:gridCol w:w="1689"/>
        <w:gridCol w:w="1617"/>
      </w:tblGrid>
      <w:tr w:rsidR="006A5750" w14:paraId="6A23AB80" w14:textId="77777777">
        <w:trPr>
          <w:trHeight w:val="647"/>
        </w:trPr>
        <w:tc>
          <w:tcPr>
            <w:tcW w:w="557" w:type="dxa"/>
            <w:shd w:val="clear" w:color="auto" w:fill="F0F0F0"/>
          </w:tcPr>
          <w:p w14:paraId="133D22AD" w14:textId="77777777" w:rsidR="006A5750" w:rsidRDefault="00000000">
            <w:pPr>
              <w:pStyle w:val="TableParagraph"/>
              <w:spacing w:before="119"/>
              <w:ind w:left="112" w:right="173"/>
              <w:rPr>
                <w:b/>
                <w:sz w:val="18"/>
              </w:rPr>
            </w:pPr>
            <w:r>
              <w:rPr>
                <w:b/>
                <w:spacing w:val="-6"/>
                <w:sz w:val="18"/>
              </w:rPr>
              <w:t>Eil.</w:t>
            </w:r>
            <w:r>
              <w:rPr>
                <w:b/>
                <w:sz w:val="18"/>
              </w:rPr>
              <w:t xml:space="preserve"> </w:t>
            </w:r>
            <w:r>
              <w:rPr>
                <w:b/>
                <w:spacing w:val="-5"/>
                <w:sz w:val="18"/>
              </w:rPr>
              <w:t>Nr.</w:t>
            </w:r>
          </w:p>
        </w:tc>
        <w:tc>
          <w:tcPr>
            <w:tcW w:w="4555" w:type="dxa"/>
            <w:shd w:val="clear" w:color="auto" w:fill="F0F0F0"/>
          </w:tcPr>
          <w:p w14:paraId="2B680DE2" w14:textId="77777777" w:rsidR="006A5750" w:rsidRDefault="006A5750">
            <w:pPr>
              <w:pStyle w:val="TableParagraph"/>
              <w:spacing w:before="15"/>
              <w:rPr>
                <w:b/>
                <w:sz w:val="18"/>
              </w:rPr>
            </w:pPr>
          </w:p>
          <w:p w14:paraId="51E95212" w14:textId="77777777" w:rsidR="006A5750" w:rsidRDefault="00000000">
            <w:pPr>
              <w:pStyle w:val="TableParagraph"/>
              <w:spacing w:before="1"/>
              <w:ind w:left="808"/>
              <w:rPr>
                <w:b/>
                <w:sz w:val="18"/>
              </w:rPr>
            </w:pPr>
            <w:r>
              <w:rPr>
                <w:b/>
                <w:sz w:val="18"/>
              </w:rPr>
              <w:t>Pirkimo</w:t>
            </w:r>
            <w:r>
              <w:rPr>
                <w:b/>
                <w:spacing w:val="-4"/>
                <w:sz w:val="18"/>
              </w:rPr>
              <w:t xml:space="preserve"> </w:t>
            </w:r>
            <w:r>
              <w:rPr>
                <w:b/>
                <w:spacing w:val="-2"/>
                <w:sz w:val="18"/>
              </w:rPr>
              <w:t>objektas</w:t>
            </w:r>
          </w:p>
        </w:tc>
        <w:tc>
          <w:tcPr>
            <w:tcW w:w="1185" w:type="dxa"/>
            <w:shd w:val="clear" w:color="auto" w:fill="F0F0F0"/>
          </w:tcPr>
          <w:p w14:paraId="7EFE5480" w14:textId="77777777" w:rsidR="006A5750" w:rsidRDefault="00000000">
            <w:pPr>
              <w:pStyle w:val="TableParagraph"/>
              <w:spacing w:before="119"/>
              <w:ind w:left="287" w:firstLine="103"/>
              <w:rPr>
                <w:b/>
                <w:sz w:val="18"/>
              </w:rPr>
            </w:pPr>
            <w:r>
              <w:rPr>
                <w:b/>
                <w:spacing w:val="-4"/>
                <w:sz w:val="18"/>
              </w:rPr>
              <w:t>Mato vienetas</w:t>
            </w:r>
          </w:p>
        </w:tc>
        <w:tc>
          <w:tcPr>
            <w:tcW w:w="1187" w:type="dxa"/>
            <w:shd w:val="clear" w:color="auto" w:fill="F0F0F0"/>
          </w:tcPr>
          <w:p w14:paraId="7DFCBC24" w14:textId="77777777" w:rsidR="006A5750" w:rsidRDefault="006A5750">
            <w:pPr>
              <w:pStyle w:val="TableParagraph"/>
              <w:spacing w:before="15"/>
              <w:rPr>
                <w:b/>
                <w:sz w:val="18"/>
              </w:rPr>
            </w:pPr>
          </w:p>
          <w:p w14:paraId="63CAA4D7" w14:textId="77777777" w:rsidR="006A5750" w:rsidRDefault="00000000">
            <w:pPr>
              <w:pStyle w:val="TableParagraph"/>
              <w:spacing w:before="1"/>
              <w:ind w:left="369"/>
              <w:rPr>
                <w:b/>
                <w:sz w:val="18"/>
              </w:rPr>
            </w:pPr>
            <w:r>
              <w:rPr>
                <w:b/>
                <w:spacing w:val="-2"/>
                <w:sz w:val="18"/>
              </w:rPr>
              <w:t>Kiekis</w:t>
            </w:r>
          </w:p>
        </w:tc>
        <w:tc>
          <w:tcPr>
            <w:tcW w:w="1689" w:type="dxa"/>
            <w:shd w:val="clear" w:color="auto" w:fill="F0F0F0"/>
          </w:tcPr>
          <w:p w14:paraId="7022BE5E" w14:textId="77777777" w:rsidR="006A5750" w:rsidRDefault="00000000">
            <w:pPr>
              <w:pStyle w:val="TableParagraph"/>
              <w:spacing w:before="14"/>
              <w:ind w:left="123" w:right="88"/>
              <w:jc w:val="center"/>
              <w:rPr>
                <w:b/>
                <w:sz w:val="18"/>
              </w:rPr>
            </w:pPr>
            <w:r>
              <w:rPr>
                <w:b/>
                <w:spacing w:val="-2"/>
                <w:sz w:val="18"/>
              </w:rPr>
              <w:t>Mato</w:t>
            </w:r>
            <w:r>
              <w:rPr>
                <w:b/>
                <w:spacing w:val="-15"/>
                <w:sz w:val="18"/>
              </w:rPr>
              <w:t xml:space="preserve"> </w:t>
            </w:r>
            <w:r>
              <w:rPr>
                <w:b/>
                <w:spacing w:val="-2"/>
                <w:sz w:val="18"/>
              </w:rPr>
              <w:t>vieneto įkainis,</w:t>
            </w:r>
          </w:p>
          <w:p w14:paraId="7FEE1C6C" w14:textId="77777777" w:rsidR="006A5750" w:rsidRDefault="00000000">
            <w:pPr>
              <w:pStyle w:val="TableParagraph"/>
              <w:spacing w:line="199" w:lineRule="exact"/>
              <w:ind w:left="123" w:right="92"/>
              <w:jc w:val="center"/>
              <w:rPr>
                <w:b/>
                <w:sz w:val="18"/>
              </w:rPr>
            </w:pPr>
            <w:r>
              <w:rPr>
                <w:b/>
                <w:sz w:val="18"/>
              </w:rPr>
              <w:t>EUR</w:t>
            </w:r>
            <w:r>
              <w:rPr>
                <w:b/>
                <w:spacing w:val="-4"/>
                <w:sz w:val="18"/>
              </w:rPr>
              <w:t xml:space="preserve"> </w:t>
            </w:r>
            <w:r>
              <w:rPr>
                <w:b/>
                <w:sz w:val="18"/>
              </w:rPr>
              <w:t>be</w:t>
            </w:r>
            <w:r>
              <w:rPr>
                <w:b/>
                <w:spacing w:val="-4"/>
                <w:sz w:val="18"/>
              </w:rPr>
              <w:t xml:space="preserve"> </w:t>
            </w:r>
            <w:r>
              <w:rPr>
                <w:b/>
                <w:spacing w:val="-5"/>
                <w:sz w:val="18"/>
              </w:rPr>
              <w:t>PVM</w:t>
            </w:r>
          </w:p>
        </w:tc>
        <w:tc>
          <w:tcPr>
            <w:tcW w:w="1617" w:type="dxa"/>
            <w:shd w:val="clear" w:color="auto" w:fill="F0F0F0"/>
          </w:tcPr>
          <w:p w14:paraId="6CC55A3C" w14:textId="77777777" w:rsidR="006A5750" w:rsidRDefault="00000000">
            <w:pPr>
              <w:pStyle w:val="TableParagraph"/>
              <w:spacing w:before="119"/>
              <w:ind w:left="289" w:right="192" w:firstLine="268"/>
              <w:rPr>
                <w:b/>
                <w:sz w:val="18"/>
              </w:rPr>
            </w:pPr>
            <w:r>
              <w:rPr>
                <w:b/>
                <w:spacing w:val="-2"/>
                <w:sz w:val="18"/>
              </w:rPr>
              <w:t>Kaina, EUR</w:t>
            </w:r>
            <w:r>
              <w:rPr>
                <w:b/>
                <w:spacing w:val="-12"/>
                <w:sz w:val="18"/>
              </w:rPr>
              <w:t xml:space="preserve"> </w:t>
            </w:r>
            <w:r>
              <w:rPr>
                <w:b/>
                <w:spacing w:val="-2"/>
                <w:sz w:val="18"/>
              </w:rPr>
              <w:t>be</w:t>
            </w:r>
            <w:r>
              <w:rPr>
                <w:b/>
                <w:spacing w:val="-13"/>
                <w:sz w:val="18"/>
              </w:rPr>
              <w:t xml:space="preserve"> </w:t>
            </w:r>
            <w:r>
              <w:rPr>
                <w:b/>
                <w:spacing w:val="-2"/>
                <w:sz w:val="18"/>
              </w:rPr>
              <w:t>PVM</w:t>
            </w:r>
          </w:p>
        </w:tc>
      </w:tr>
      <w:tr w:rsidR="006A5750" w14:paraId="09964D6A" w14:textId="77777777">
        <w:trPr>
          <w:trHeight w:val="215"/>
        </w:trPr>
        <w:tc>
          <w:tcPr>
            <w:tcW w:w="557" w:type="dxa"/>
            <w:shd w:val="clear" w:color="auto" w:fill="F0F0F0"/>
          </w:tcPr>
          <w:p w14:paraId="75774981" w14:textId="77777777" w:rsidR="006A5750" w:rsidRDefault="00000000">
            <w:pPr>
              <w:pStyle w:val="TableParagraph"/>
              <w:spacing w:before="11"/>
              <w:ind w:left="112"/>
              <w:rPr>
                <w:i/>
                <w:sz w:val="16"/>
              </w:rPr>
            </w:pPr>
            <w:r>
              <w:rPr>
                <w:i/>
                <w:spacing w:val="-10"/>
                <w:sz w:val="16"/>
              </w:rPr>
              <w:t>1</w:t>
            </w:r>
          </w:p>
        </w:tc>
        <w:tc>
          <w:tcPr>
            <w:tcW w:w="4555" w:type="dxa"/>
            <w:shd w:val="clear" w:color="auto" w:fill="F0F0F0"/>
          </w:tcPr>
          <w:p w14:paraId="7C4BCB4D" w14:textId="77777777" w:rsidR="006A5750" w:rsidRDefault="00000000">
            <w:pPr>
              <w:pStyle w:val="TableParagraph"/>
              <w:spacing w:before="11"/>
              <w:ind w:left="808"/>
              <w:rPr>
                <w:i/>
                <w:sz w:val="16"/>
              </w:rPr>
            </w:pPr>
            <w:r>
              <w:rPr>
                <w:i/>
                <w:spacing w:val="-10"/>
                <w:sz w:val="16"/>
              </w:rPr>
              <w:t>2</w:t>
            </w:r>
          </w:p>
        </w:tc>
        <w:tc>
          <w:tcPr>
            <w:tcW w:w="1185" w:type="dxa"/>
            <w:shd w:val="clear" w:color="auto" w:fill="F0F0F0"/>
          </w:tcPr>
          <w:p w14:paraId="02C3497B" w14:textId="77777777" w:rsidR="006A5750" w:rsidRDefault="00000000">
            <w:pPr>
              <w:pStyle w:val="TableParagraph"/>
              <w:spacing w:before="11"/>
              <w:ind w:right="269"/>
              <w:jc w:val="right"/>
              <w:rPr>
                <w:i/>
                <w:sz w:val="16"/>
              </w:rPr>
            </w:pPr>
            <w:r>
              <w:rPr>
                <w:i/>
                <w:spacing w:val="-10"/>
                <w:sz w:val="16"/>
              </w:rPr>
              <w:t>3</w:t>
            </w:r>
          </w:p>
        </w:tc>
        <w:tc>
          <w:tcPr>
            <w:tcW w:w="1187" w:type="dxa"/>
            <w:shd w:val="clear" w:color="auto" w:fill="F0F0F0"/>
          </w:tcPr>
          <w:p w14:paraId="18E69494" w14:textId="77777777" w:rsidR="006A5750" w:rsidRDefault="00000000">
            <w:pPr>
              <w:pStyle w:val="TableParagraph"/>
              <w:spacing w:before="11"/>
              <w:ind w:right="272"/>
              <w:jc w:val="right"/>
              <w:rPr>
                <w:i/>
                <w:sz w:val="16"/>
              </w:rPr>
            </w:pPr>
            <w:r>
              <w:rPr>
                <w:i/>
                <w:spacing w:val="-10"/>
                <w:sz w:val="16"/>
              </w:rPr>
              <w:t>4</w:t>
            </w:r>
          </w:p>
        </w:tc>
        <w:tc>
          <w:tcPr>
            <w:tcW w:w="1689" w:type="dxa"/>
            <w:shd w:val="clear" w:color="auto" w:fill="F0F0F0"/>
          </w:tcPr>
          <w:p w14:paraId="60DEC1A4" w14:textId="77777777" w:rsidR="006A5750" w:rsidRDefault="00000000">
            <w:pPr>
              <w:pStyle w:val="TableParagraph"/>
              <w:spacing w:before="11"/>
              <w:ind w:left="129" w:right="88"/>
              <w:jc w:val="center"/>
              <w:rPr>
                <w:i/>
                <w:sz w:val="16"/>
              </w:rPr>
            </w:pPr>
            <w:r>
              <w:rPr>
                <w:i/>
                <w:spacing w:val="-10"/>
                <w:sz w:val="16"/>
              </w:rPr>
              <w:t>5</w:t>
            </w:r>
          </w:p>
        </w:tc>
        <w:tc>
          <w:tcPr>
            <w:tcW w:w="1617" w:type="dxa"/>
            <w:shd w:val="clear" w:color="auto" w:fill="F0F0F0"/>
          </w:tcPr>
          <w:p w14:paraId="5CB7932F" w14:textId="77777777" w:rsidR="006A5750" w:rsidRDefault="00000000">
            <w:pPr>
              <w:pStyle w:val="TableParagraph"/>
              <w:spacing w:before="11"/>
              <w:ind w:left="815"/>
              <w:rPr>
                <w:i/>
                <w:sz w:val="16"/>
              </w:rPr>
            </w:pPr>
            <w:r>
              <w:rPr>
                <w:i/>
                <w:sz w:val="16"/>
              </w:rPr>
              <w:t>6</w:t>
            </w:r>
            <w:r>
              <w:rPr>
                <w:i/>
                <w:spacing w:val="2"/>
                <w:sz w:val="16"/>
              </w:rPr>
              <w:t xml:space="preserve"> </w:t>
            </w:r>
            <w:r>
              <w:rPr>
                <w:i/>
                <w:spacing w:val="-2"/>
                <w:sz w:val="16"/>
              </w:rPr>
              <w:t>(4x5)</w:t>
            </w:r>
          </w:p>
        </w:tc>
      </w:tr>
      <w:tr w:rsidR="006A5750" w14:paraId="50EB2010" w14:textId="77777777">
        <w:trPr>
          <w:trHeight w:val="354"/>
        </w:trPr>
        <w:tc>
          <w:tcPr>
            <w:tcW w:w="557" w:type="dxa"/>
          </w:tcPr>
          <w:p w14:paraId="66249F17" w14:textId="77777777" w:rsidR="006A5750" w:rsidRDefault="00000000">
            <w:pPr>
              <w:pStyle w:val="TableParagraph"/>
              <w:spacing w:before="49"/>
              <w:ind w:left="210"/>
            </w:pPr>
            <w:r>
              <w:rPr>
                <w:spacing w:val="-5"/>
              </w:rPr>
              <w:t>1.</w:t>
            </w:r>
          </w:p>
        </w:tc>
        <w:tc>
          <w:tcPr>
            <w:tcW w:w="4555" w:type="dxa"/>
          </w:tcPr>
          <w:p w14:paraId="25F82F6A" w14:textId="77777777" w:rsidR="006A5750" w:rsidRDefault="00000000">
            <w:pPr>
              <w:pStyle w:val="TableParagraph"/>
              <w:spacing w:before="13"/>
              <w:ind w:left="112"/>
              <w:rPr>
                <w:b/>
              </w:rPr>
            </w:pPr>
            <w:r>
              <w:rPr>
                <w:b/>
              </w:rPr>
              <w:t>WiFi</w:t>
            </w:r>
            <w:r>
              <w:rPr>
                <w:b/>
                <w:spacing w:val="-11"/>
              </w:rPr>
              <w:t xml:space="preserve"> </w:t>
            </w:r>
            <w:r>
              <w:rPr>
                <w:b/>
              </w:rPr>
              <w:t>Prieigos</w:t>
            </w:r>
            <w:r>
              <w:rPr>
                <w:b/>
                <w:spacing w:val="-11"/>
              </w:rPr>
              <w:t xml:space="preserve"> </w:t>
            </w:r>
            <w:r>
              <w:rPr>
                <w:b/>
              </w:rPr>
              <w:t>taškai</w:t>
            </w:r>
            <w:r>
              <w:rPr>
                <w:b/>
                <w:spacing w:val="-10"/>
              </w:rPr>
              <w:t xml:space="preserve"> </w:t>
            </w:r>
            <w:r>
              <w:rPr>
                <w:b/>
                <w:spacing w:val="-2"/>
              </w:rPr>
              <w:t>(AP):</w:t>
            </w:r>
          </w:p>
        </w:tc>
        <w:tc>
          <w:tcPr>
            <w:tcW w:w="1185" w:type="dxa"/>
          </w:tcPr>
          <w:p w14:paraId="3D3FCB3A" w14:textId="77777777" w:rsidR="006A5750" w:rsidRDefault="00000000">
            <w:pPr>
              <w:pStyle w:val="TableParagraph"/>
              <w:spacing w:before="15"/>
              <w:ind w:left="436"/>
              <w:rPr>
                <w:sz w:val="21"/>
              </w:rPr>
            </w:pPr>
            <w:r>
              <w:rPr>
                <w:spacing w:val="-4"/>
                <w:sz w:val="21"/>
              </w:rPr>
              <w:t>vnt.</w:t>
            </w:r>
          </w:p>
        </w:tc>
        <w:tc>
          <w:tcPr>
            <w:tcW w:w="1187" w:type="dxa"/>
          </w:tcPr>
          <w:p w14:paraId="5364421E" w14:textId="77777777" w:rsidR="006A5750" w:rsidRDefault="00000000">
            <w:pPr>
              <w:pStyle w:val="TableParagraph"/>
              <w:spacing w:before="13"/>
              <w:ind w:left="28" w:right="10"/>
              <w:jc w:val="center"/>
            </w:pPr>
            <w:r>
              <w:rPr>
                <w:spacing w:val="-5"/>
              </w:rPr>
              <w:t>73</w:t>
            </w:r>
          </w:p>
        </w:tc>
        <w:tc>
          <w:tcPr>
            <w:tcW w:w="1689" w:type="dxa"/>
          </w:tcPr>
          <w:p w14:paraId="48494EC4" w14:textId="77777777" w:rsidR="006A5750" w:rsidRDefault="00000000">
            <w:pPr>
              <w:pStyle w:val="TableParagraph"/>
              <w:spacing w:before="85"/>
              <w:ind w:left="118"/>
              <w:rPr>
                <w:i/>
                <w:sz w:val="16"/>
              </w:rPr>
            </w:pPr>
            <w:r>
              <w:rPr>
                <w:i/>
                <w:spacing w:val="-4"/>
                <w:sz w:val="16"/>
              </w:rPr>
              <w:t>------------------------</w:t>
            </w:r>
            <w:r>
              <w:rPr>
                <w:i/>
                <w:spacing w:val="-10"/>
                <w:sz w:val="16"/>
              </w:rPr>
              <w:t>-</w:t>
            </w:r>
          </w:p>
        </w:tc>
        <w:tc>
          <w:tcPr>
            <w:tcW w:w="1617" w:type="dxa"/>
          </w:tcPr>
          <w:p w14:paraId="3F5F9530" w14:textId="77777777" w:rsidR="006A5750" w:rsidRDefault="00000000">
            <w:pPr>
              <w:pStyle w:val="TableParagraph"/>
              <w:spacing w:before="56"/>
              <w:ind w:left="119"/>
              <w:rPr>
                <w:rFonts w:ascii="Calibri"/>
                <w:sz w:val="20"/>
              </w:rPr>
            </w:pPr>
            <w:r>
              <w:rPr>
                <w:rFonts w:ascii="Calibri"/>
                <w:spacing w:val="-4"/>
                <w:sz w:val="20"/>
              </w:rPr>
              <w:t>--------------------</w:t>
            </w:r>
            <w:r>
              <w:rPr>
                <w:rFonts w:ascii="Calibri"/>
                <w:spacing w:val="-10"/>
                <w:sz w:val="20"/>
              </w:rPr>
              <w:t>-</w:t>
            </w:r>
          </w:p>
        </w:tc>
      </w:tr>
      <w:tr w:rsidR="006A5750" w14:paraId="476C7DA3" w14:textId="77777777">
        <w:trPr>
          <w:trHeight w:val="280"/>
        </w:trPr>
        <w:tc>
          <w:tcPr>
            <w:tcW w:w="557" w:type="dxa"/>
          </w:tcPr>
          <w:p w14:paraId="6739E68B" w14:textId="77777777" w:rsidR="006A5750" w:rsidRDefault="00000000">
            <w:pPr>
              <w:pStyle w:val="TableParagraph"/>
              <w:spacing w:before="8" w:line="252" w:lineRule="exact"/>
              <w:ind w:left="160"/>
            </w:pPr>
            <w:r>
              <w:rPr>
                <w:spacing w:val="-5"/>
              </w:rPr>
              <w:t>1.1</w:t>
            </w:r>
          </w:p>
        </w:tc>
        <w:tc>
          <w:tcPr>
            <w:tcW w:w="4555" w:type="dxa"/>
          </w:tcPr>
          <w:p w14:paraId="334E4F71" w14:textId="77777777" w:rsidR="006A5750" w:rsidRDefault="00000000">
            <w:pPr>
              <w:pStyle w:val="TableParagraph"/>
              <w:spacing w:before="8" w:line="252" w:lineRule="exact"/>
              <w:ind w:left="112"/>
            </w:pPr>
            <w:r>
              <w:t>Licencija</w:t>
            </w:r>
            <w:r>
              <w:rPr>
                <w:spacing w:val="-10"/>
              </w:rPr>
              <w:t xml:space="preserve"> </w:t>
            </w:r>
            <w:r>
              <w:t>36</w:t>
            </w:r>
            <w:r>
              <w:rPr>
                <w:spacing w:val="-8"/>
              </w:rPr>
              <w:t xml:space="preserve"> </w:t>
            </w:r>
            <w:r>
              <w:rPr>
                <w:spacing w:val="-5"/>
              </w:rPr>
              <w:t>mėn</w:t>
            </w:r>
          </w:p>
        </w:tc>
        <w:tc>
          <w:tcPr>
            <w:tcW w:w="1185" w:type="dxa"/>
          </w:tcPr>
          <w:p w14:paraId="5E4A7FEF" w14:textId="77777777" w:rsidR="006A5750" w:rsidRDefault="00000000">
            <w:pPr>
              <w:pStyle w:val="TableParagraph"/>
              <w:spacing w:before="8" w:line="252" w:lineRule="exact"/>
              <w:ind w:left="429"/>
            </w:pPr>
            <w:r>
              <w:rPr>
                <w:spacing w:val="-4"/>
              </w:rPr>
              <w:t>vnt.</w:t>
            </w:r>
          </w:p>
        </w:tc>
        <w:tc>
          <w:tcPr>
            <w:tcW w:w="1187" w:type="dxa"/>
          </w:tcPr>
          <w:p w14:paraId="6B1AE484" w14:textId="77777777" w:rsidR="006A5750" w:rsidRDefault="00000000">
            <w:pPr>
              <w:pStyle w:val="TableParagraph"/>
              <w:spacing w:before="8" w:line="252" w:lineRule="exact"/>
              <w:ind w:left="28" w:right="10"/>
              <w:jc w:val="center"/>
            </w:pPr>
            <w:r>
              <w:rPr>
                <w:spacing w:val="-5"/>
              </w:rPr>
              <w:t>73</w:t>
            </w:r>
          </w:p>
        </w:tc>
        <w:tc>
          <w:tcPr>
            <w:tcW w:w="1689" w:type="dxa"/>
          </w:tcPr>
          <w:p w14:paraId="01BD7CFD" w14:textId="77777777" w:rsidR="006A5750" w:rsidRDefault="00000000">
            <w:pPr>
              <w:pStyle w:val="TableParagraph"/>
              <w:spacing w:before="26"/>
              <w:ind w:left="118"/>
              <w:rPr>
                <w:sz w:val="20"/>
              </w:rPr>
            </w:pPr>
            <w:r>
              <w:rPr>
                <w:spacing w:val="-2"/>
                <w:sz w:val="20"/>
              </w:rPr>
              <w:t>539.72**</w:t>
            </w:r>
          </w:p>
        </w:tc>
        <w:tc>
          <w:tcPr>
            <w:tcW w:w="1617" w:type="dxa"/>
          </w:tcPr>
          <w:p w14:paraId="5D70B213" w14:textId="77777777" w:rsidR="006A5750" w:rsidRDefault="00000000">
            <w:pPr>
              <w:pStyle w:val="TableParagraph"/>
              <w:spacing w:before="26"/>
              <w:ind w:left="119"/>
              <w:rPr>
                <w:sz w:val="20"/>
              </w:rPr>
            </w:pPr>
            <w:r>
              <w:rPr>
                <w:spacing w:val="-2"/>
                <w:sz w:val="20"/>
              </w:rPr>
              <w:t>39399.51</w:t>
            </w:r>
          </w:p>
        </w:tc>
      </w:tr>
      <w:tr w:rsidR="006A5750" w14:paraId="4BCF0422" w14:textId="77777777">
        <w:trPr>
          <w:trHeight w:val="282"/>
        </w:trPr>
        <w:tc>
          <w:tcPr>
            <w:tcW w:w="557" w:type="dxa"/>
          </w:tcPr>
          <w:p w14:paraId="281CB4ED" w14:textId="77777777" w:rsidR="006A5750" w:rsidRDefault="00000000">
            <w:pPr>
              <w:pStyle w:val="TableParagraph"/>
              <w:spacing w:before="8"/>
              <w:ind w:left="160"/>
            </w:pPr>
            <w:r>
              <w:rPr>
                <w:spacing w:val="-5"/>
              </w:rPr>
              <w:t>1.2</w:t>
            </w:r>
          </w:p>
        </w:tc>
        <w:tc>
          <w:tcPr>
            <w:tcW w:w="4555" w:type="dxa"/>
          </w:tcPr>
          <w:p w14:paraId="7055B259" w14:textId="77777777" w:rsidR="006A5750" w:rsidRDefault="00000000">
            <w:pPr>
              <w:pStyle w:val="TableParagraph"/>
              <w:spacing w:before="8"/>
              <w:ind w:left="112"/>
            </w:pPr>
            <w:r>
              <w:t>Palaikymas</w:t>
            </w:r>
            <w:r>
              <w:rPr>
                <w:spacing w:val="-12"/>
              </w:rPr>
              <w:t xml:space="preserve"> </w:t>
            </w:r>
            <w:r>
              <w:t>12</w:t>
            </w:r>
            <w:r>
              <w:rPr>
                <w:spacing w:val="-8"/>
              </w:rPr>
              <w:t xml:space="preserve"> </w:t>
            </w:r>
            <w:r>
              <w:rPr>
                <w:spacing w:val="-5"/>
              </w:rPr>
              <w:t>mėn</w:t>
            </w:r>
          </w:p>
        </w:tc>
        <w:tc>
          <w:tcPr>
            <w:tcW w:w="1185" w:type="dxa"/>
          </w:tcPr>
          <w:p w14:paraId="22A800C3" w14:textId="77777777" w:rsidR="006A5750" w:rsidRDefault="00000000">
            <w:pPr>
              <w:pStyle w:val="TableParagraph"/>
              <w:spacing w:before="8"/>
              <w:ind w:left="429"/>
            </w:pPr>
            <w:r>
              <w:rPr>
                <w:spacing w:val="-4"/>
              </w:rPr>
              <w:t>vnt.</w:t>
            </w:r>
          </w:p>
        </w:tc>
        <w:tc>
          <w:tcPr>
            <w:tcW w:w="1187" w:type="dxa"/>
          </w:tcPr>
          <w:p w14:paraId="2231F935" w14:textId="77777777" w:rsidR="006A5750" w:rsidRDefault="00000000">
            <w:pPr>
              <w:pStyle w:val="TableParagraph"/>
              <w:spacing w:before="8"/>
              <w:ind w:left="28" w:right="10"/>
              <w:jc w:val="center"/>
            </w:pPr>
            <w:r>
              <w:rPr>
                <w:spacing w:val="-5"/>
              </w:rPr>
              <w:t>73</w:t>
            </w:r>
          </w:p>
        </w:tc>
        <w:tc>
          <w:tcPr>
            <w:tcW w:w="1689" w:type="dxa"/>
          </w:tcPr>
          <w:p w14:paraId="72321ADA" w14:textId="77777777" w:rsidR="006A5750" w:rsidRDefault="00000000">
            <w:pPr>
              <w:pStyle w:val="TableParagraph"/>
              <w:spacing w:before="26"/>
              <w:ind w:left="118"/>
              <w:rPr>
                <w:sz w:val="20"/>
              </w:rPr>
            </w:pPr>
            <w:r>
              <w:rPr>
                <w:spacing w:val="-2"/>
                <w:sz w:val="20"/>
              </w:rPr>
              <w:t>57.83***</w:t>
            </w:r>
          </w:p>
        </w:tc>
        <w:tc>
          <w:tcPr>
            <w:tcW w:w="1617" w:type="dxa"/>
          </w:tcPr>
          <w:p w14:paraId="073D0AAB" w14:textId="77777777" w:rsidR="006A5750" w:rsidRDefault="00000000">
            <w:pPr>
              <w:pStyle w:val="TableParagraph"/>
              <w:spacing w:before="26"/>
              <w:ind w:left="119"/>
              <w:rPr>
                <w:sz w:val="20"/>
              </w:rPr>
            </w:pPr>
            <w:r>
              <w:rPr>
                <w:spacing w:val="-2"/>
                <w:sz w:val="20"/>
              </w:rPr>
              <w:t>4221.83</w:t>
            </w:r>
          </w:p>
        </w:tc>
      </w:tr>
      <w:tr w:rsidR="006A5750" w14:paraId="25AE3572" w14:textId="77777777">
        <w:trPr>
          <w:trHeight w:val="282"/>
        </w:trPr>
        <w:tc>
          <w:tcPr>
            <w:tcW w:w="557" w:type="dxa"/>
          </w:tcPr>
          <w:p w14:paraId="5FDE672A" w14:textId="77777777" w:rsidR="006A5750" w:rsidRDefault="00000000">
            <w:pPr>
              <w:pStyle w:val="TableParagraph"/>
              <w:spacing w:before="8"/>
              <w:ind w:left="210"/>
            </w:pPr>
            <w:r>
              <w:rPr>
                <w:spacing w:val="-5"/>
              </w:rPr>
              <w:t>2.</w:t>
            </w:r>
          </w:p>
        </w:tc>
        <w:tc>
          <w:tcPr>
            <w:tcW w:w="4555" w:type="dxa"/>
          </w:tcPr>
          <w:p w14:paraId="722895CA" w14:textId="77777777" w:rsidR="006A5750" w:rsidRDefault="00000000">
            <w:pPr>
              <w:pStyle w:val="TableParagraph"/>
              <w:spacing w:before="8"/>
              <w:ind w:left="112"/>
              <w:rPr>
                <w:b/>
              </w:rPr>
            </w:pPr>
            <w:r>
              <w:rPr>
                <w:b/>
              </w:rPr>
              <w:t>Tinklo</w:t>
            </w:r>
            <w:r>
              <w:rPr>
                <w:b/>
                <w:spacing w:val="-12"/>
              </w:rPr>
              <w:t xml:space="preserve"> </w:t>
            </w:r>
            <w:r>
              <w:rPr>
                <w:b/>
              </w:rPr>
              <w:t>valdymo</w:t>
            </w:r>
            <w:r>
              <w:rPr>
                <w:b/>
                <w:spacing w:val="-11"/>
              </w:rPr>
              <w:t xml:space="preserve"> </w:t>
            </w:r>
            <w:r>
              <w:rPr>
                <w:b/>
                <w:spacing w:val="-2"/>
              </w:rPr>
              <w:t>sistema:</w:t>
            </w:r>
          </w:p>
        </w:tc>
        <w:tc>
          <w:tcPr>
            <w:tcW w:w="1185" w:type="dxa"/>
          </w:tcPr>
          <w:p w14:paraId="1A0756EE" w14:textId="77777777" w:rsidR="006A5750" w:rsidRDefault="00000000">
            <w:pPr>
              <w:pStyle w:val="TableParagraph"/>
              <w:spacing w:before="8"/>
              <w:ind w:left="429"/>
            </w:pPr>
            <w:r>
              <w:rPr>
                <w:spacing w:val="-4"/>
              </w:rPr>
              <w:t>vnt.</w:t>
            </w:r>
          </w:p>
        </w:tc>
        <w:tc>
          <w:tcPr>
            <w:tcW w:w="1187" w:type="dxa"/>
          </w:tcPr>
          <w:p w14:paraId="269E9558" w14:textId="77777777" w:rsidR="006A5750" w:rsidRDefault="00000000">
            <w:pPr>
              <w:pStyle w:val="TableParagraph"/>
              <w:spacing w:before="8"/>
              <w:ind w:left="28"/>
              <w:jc w:val="center"/>
            </w:pPr>
            <w:r>
              <w:rPr>
                <w:spacing w:val="-10"/>
              </w:rPr>
              <w:t>1</w:t>
            </w:r>
          </w:p>
        </w:tc>
        <w:tc>
          <w:tcPr>
            <w:tcW w:w="1689" w:type="dxa"/>
          </w:tcPr>
          <w:p w14:paraId="2CD4233E" w14:textId="77777777" w:rsidR="006A5750" w:rsidRDefault="00000000">
            <w:pPr>
              <w:pStyle w:val="TableParagraph"/>
              <w:spacing w:before="52"/>
              <w:ind w:left="118"/>
              <w:rPr>
                <w:i/>
                <w:sz w:val="16"/>
              </w:rPr>
            </w:pPr>
            <w:r>
              <w:rPr>
                <w:i/>
                <w:spacing w:val="-4"/>
                <w:sz w:val="16"/>
              </w:rPr>
              <w:t>-----------------------</w:t>
            </w:r>
            <w:r>
              <w:rPr>
                <w:i/>
                <w:spacing w:val="-10"/>
                <w:sz w:val="16"/>
              </w:rPr>
              <w:t>-</w:t>
            </w:r>
          </w:p>
        </w:tc>
        <w:tc>
          <w:tcPr>
            <w:tcW w:w="1617" w:type="dxa"/>
          </w:tcPr>
          <w:p w14:paraId="6158C5EE" w14:textId="77777777" w:rsidR="006A5750" w:rsidRDefault="00000000">
            <w:pPr>
              <w:pStyle w:val="TableParagraph"/>
              <w:spacing w:before="26"/>
              <w:ind w:left="119"/>
              <w:rPr>
                <w:sz w:val="20"/>
              </w:rPr>
            </w:pPr>
            <w:r>
              <w:rPr>
                <w:spacing w:val="-4"/>
                <w:sz w:val="20"/>
              </w:rPr>
              <w:t>------------------</w:t>
            </w:r>
            <w:r>
              <w:rPr>
                <w:spacing w:val="-10"/>
                <w:sz w:val="20"/>
              </w:rPr>
              <w:t>-</w:t>
            </w:r>
          </w:p>
        </w:tc>
      </w:tr>
      <w:tr w:rsidR="006A5750" w14:paraId="6E8F77E2" w14:textId="77777777">
        <w:trPr>
          <w:trHeight w:val="280"/>
        </w:trPr>
        <w:tc>
          <w:tcPr>
            <w:tcW w:w="557" w:type="dxa"/>
          </w:tcPr>
          <w:p w14:paraId="2745252A" w14:textId="77777777" w:rsidR="006A5750" w:rsidRDefault="00000000">
            <w:pPr>
              <w:pStyle w:val="TableParagraph"/>
              <w:spacing w:before="8" w:line="252" w:lineRule="exact"/>
              <w:ind w:left="160"/>
            </w:pPr>
            <w:r>
              <w:rPr>
                <w:spacing w:val="-5"/>
              </w:rPr>
              <w:t>2.1</w:t>
            </w:r>
          </w:p>
        </w:tc>
        <w:tc>
          <w:tcPr>
            <w:tcW w:w="4555" w:type="dxa"/>
          </w:tcPr>
          <w:p w14:paraId="22AF926D" w14:textId="77777777" w:rsidR="006A5750" w:rsidRDefault="00000000">
            <w:pPr>
              <w:pStyle w:val="TableParagraph"/>
              <w:spacing w:before="8" w:line="252" w:lineRule="exact"/>
              <w:ind w:left="112"/>
            </w:pPr>
            <w:r>
              <w:t>Licencija</w:t>
            </w:r>
            <w:r>
              <w:rPr>
                <w:spacing w:val="-10"/>
              </w:rPr>
              <w:t xml:space="preserve"> </w:t>
            </w:r>
            <w:r>
              <w:t>36</w:t>
            </w:r>
            <w:r>
              <w:rPr>
                <w:spacing w:val="-8"/>
              </w:rPr>
              <w:t xml:space="preserve"> </w:t>
            </w:r>
            <w:r>
              <w:rPr>
                <w:spacing w:val="-5"/>
              </w:rPr>
              <w:t>mėn</w:t>
            </w:r>
          </w:p>
        </w:tc>
        <w:tc>
          <w:tcPr>
            <w:tcW w:w="1185" w:type="dxa"/>
          </w:tcPr>
          <w:p w14:paraId="44913517" w14:textId="77777777" w:rsidR="006A5750" w:rsidRDefault="00000000">
            <w:pPr>
              <w:pStyle w:val="TableParagraph"/>
              <w:spacing w:before="8" w:line="252" w:lineRule="exact"/>
              <w:ind w:left="429"/>
            </w:pPr>
            <w:r>
              <w:rPr>
                <w:spacing w:val="-4"/>
              </w:rPr>
              <w:t>vnt.</w:t>
            </w:r>
          </w:p>
        </w:tc>
        <w:tc>
          <w:tcPr>
            <w:tcW w:w="1187" w:type="dxa"/>
          </w:tcPr>
          <w:p w14:paraId="11AE96DD" w14:textId="77777777" w:rsidR="006A5750" w:rsidRDefault="00000000">
            <w:pPr>
              <w:pStyle w:val="TableParagraph"/>
              <w:spacing w:before="8" w:line="252" w:lineRule="exact"/>
              <w:ind w:left="28"/>
              <w:jc w:val="center"/>
            </w:pPr>
            <w:r>
              <w:rPr>
                <w:spacing w:val="-10"/>
              </w:rPr>
              <w:t>1</w:t>
            </w:r>
          </w:p>
        </w:tc>
        <w:tc>
          <w:tcPr>
            <w:tcW w:w="1689" w:type="dxa"/>
          </w:tcPr>
          <w:p w14:paraId="71DE5826" w14:textId="77777777" w:rsidR="006A5750" w:rsidRDefault="00000000">
            <w:pPr>
              <w:pStyle w:val="TableParagraph"/>
              <w:spacing w:before="26"/>
              <w:ind w:left="118"/>
              <w:rPr>
                <w:sz w:val="20"/>
              </w:rPr>
            </w:pPr>
            <w:r>
              <w:rPr>
                <w:spacing w:val="-10"/>
                <w:sz w:val="20"/>
              </w:rPr>
              <w:t>0</w:t>
            </w:r>
          </w:p>
        </w:tc>
        <w:tc>
          <w:tcPr>
            <w:tcW w:w="1617" w:type="dxa"/>
          </w:tcPr>
          <w:p w14:paraId="79E8AF06" w14:textId="77777777" w:rsidR="006A5750" w:rsidRDefault="00000000">
            <w:pPr>
              <w:pStyle w:val="TableParagraph"/>
              <w:spacing w:before="26"/>
              <w:ind w:left="119"/>
              <w:rPr>
                <w:sz w:val="20"/>
              </w:rPr>
            </w:pPr>
            <w:r>
              <w:rPr>
                <w:spacing w:val="-10"/>
                <w:sz w:val="20"/>
              </w:rPr>
              <w:t>0</w:t>
            </w:r>
          </w:p>
        </w:tc>
      </w:tr>
      <w:tr w:rsidR="006A5750" w14:paraId="02048174" w14:textId="77777777">
        <w:trPr>
          <w:trHeight w:val="285"/>
        </w:trPr>
        <w:tc>
          <w:tcPr>
            <w:tcW w:w="557" w:type="dxa"/>
          </w:tcPr>
          <w:p w14:paraId="10F6F8F0" w14:textId="77777777" w:rsidR="006A5750" w:rsidRDefault="00000000">
            <w:pPr>
              <w:pStyle w:val="TableParagraph"/>
              <w:spacing w:before="10"/>
              <w:ind w:left="160"/>
            </w:pPr>
            <w:r>
              <w:rPr>
                <w:spacing w:val="-5"/>
              </w:rPr>
              <w:t>2.2</w:t>
            </w:r>
          </w:p>
        </w:tc>
        <w:tc>
          <w:tcPr>
            <w:tcW w:w="4555" w:type="dxa"/>
          </w:tcPr>
          <w:p w14:paraId="6DB8CEF3" w14:textId="77777777" w:rsidR="006A5750" w:rsidRDefault="00000000">
            <w:pPr>
              <w:pStyle w:val="TableParagraph"/>
              <w:spacing w:before="10"/>
              <w:ind w:left="112"/>
            </w:pPr>
            <w:r>
              <w:t>Palaikymas</w:t>
            </w:r>
            <w:r>
              <w:rPr>
                <w:spacing w:val="-12"/>
              </w:rPr>
              <w:t xml:space="preserve"> </w:t>
            </w:r>
            <w:r>
              <w:t>12</w:t>
            </w:r>
            <w:r>
              <w:rPr>
                <w:spacing w:val="-8"/>
              </w:rPr>
              <w:t xml:space="preserve"> </w:t>
            </w:r>
            <w:r>
              <w:rPr>
                <w:spacing w:val="-5"/>
              </w:rPr>
              <w:t>mėn</w:t>
            </w:r>
          </w:p>
        </w:tc>
        <w:tc>
          <w:tcPr>
            <w:tcW w:w="1185" w:type="dxa"/>
          </w:tcPr>
          <w:p w14:paraId="65E83038" w14:textId="77777777" w:rsidR="006A5750" w:rsidRDefault="00000000">
            <w:pPr>
              <w:pStyle w:val="TableParagraph"/>
              <w:spacing w:before="10"/>
              <w:ind w:left="429"/>
            </w:pPr>
            <w:r>
              <w:rPr>
                <w:spacing w:val="-4"/>
              </w:rPr>
              <w:t>vnt.</w:t>
            </w:r>
          </w:p>
        </w:tc>
        <w:tc>
          <w:tcPr>
            <w:tcW w:w="1187" w:type="dxa"/>
          </w:tcPr>
          <w:p w14:paraId="178EBC92" w14:textId="77777777" w:rsidR="006A5750" w:rsidRDefault="00000000">
            <w:pPr>
              <w:pStyle w:val="TableParagraph"/>
              <w:spacing w:before="10"/>
              <w:ind w:left="28"/>
              <w:jc w:val="center"/>
            </w:pPr>
            <w:r>
              <w:rPr>
                <w:spacing w:val="-10"/>
              </w:rPr>
              <w:t>1</w:t>
            </w:r>
          </w:p>
        </w:tc>
        <w:tc>
          <w:tcPr>
            <w:tcW w:w="1689" w:type="dxa"/>
          </w:tcPr>
          <w:p w14:paraId="59E4F9EA" w14:textId="77777777" w:rsidR="006A5750" w:rsidRDefault="00000000">
            <w:pPr>
              <w:pStyle w:val="TableParagraph"/>
              <w:spacing w:before="31"/>
              <w:ind w:left="118"/>
              <w:rPr>
                <w:sz w:val="20"/>
              </w:rPr>
            </w:pPr>
            <w:r>
              <w:rPr>
                <w:spacing w:val="-2"/>
                <w:sz w:val="20"/>
              </w:rPr>
              <w:t>4570.28</w:t>
            </w:r>
          </w:p>
        </w:tc>
        <w:tc>
          <w:tcPr>
            <w:tcW w:w="1617" w:type="dxa"/>
          </w:tcPr>
          <w:p w14:paraId="40546DC9" w14:textId="77777777" w:rsidR="006A5750" w:rsidRDefault="00000000">
            <w:pPr>
              <w:pStyle w:val="TableParagraph"/>
              <w:spacing w:before="31"/>
              <w:ind w:left="119"/>
              <w:rPr>
                <w:sz w:val="20"/>
              </w:rPr>
            </w:pPr>
            <w:r>
              <w:rPr>
                <w:spacing w:val="-2"/>
                <w:sz w:val="20"/>
              </w:rPr>
              <w:t>4570.28</w:t>
            </w:r>
          </w:p>
        </w:tc>
      </w:tr>
      <w:tr w:rsidR="006A5750" w14:paraId="70057DA7" w14:textId="77777777">
        <w:trPr>
          <w:trHeight w:val="282"/>
        </w:trPr>
        <w:tc>
          <w:tcPr>
            <w:tcW w:w="557" w:type="dxa"/>
          </w:tcPr>
          <w:p w14:paraId="01E6F2EC" w14:textId="77777777" w:rsidR="006A5750" w:rsidRDefault="00000000">
            <w:pPr>
              <w:pStyle w:val="TableParagraph"/>
              <w:spacing w:before="8"/>
              <w:ind w:left="210"/>
            </w:pPr>
            <w:r>
              <w:rPr>
                <w:spacing w:val="-5"/>
              </w:rPr>
              <w:t>3.</w:t>
            </w:r>
          </w:p>
        </w:tc>
        <w:tc>
          <w:tcPr>
            <w:tcW w:w="4555" w:type="dxa"/>
          </w:tcPr>
          <w:p w14:paraId="1401E88F" w14:textId="77777777" w:rsidR="006A5750" w:rsidRDefault="00000000">
            <w:pPr>
              <w:pStyle w:val="TableParagraph"/>
              <w:spacing w:before="8"/>
              <w:ind w:left="112"/>
              <w:rPr>
                <w:b/>
              </w:rPr>
            </w:pPr>
            <w:r>
              <w:rPr>
                <w:b/>
                <w:spacing w:val="-2"/>
              </w:rPr>
              <w:t>Mokymai</w:t>
            </w:r>
          </w:p>
        </w:tc>
        <w:tc>
          <w:tcPr>
            <w:tcW w:w="1185" w:type="dxa"/>
          </w:tcPr>
          <w:p w14:paraId="28436F7E" w14:textId="77777777" w:rsidR="006A5750" w:rsidRDefault="00000000">
            <w:pPr>
              <w:pStyle w:val="TableParagraph"/>
              <w:spacing w:before="19"/>
              <w:ind w:left="436"/>
              <w:rPr>
                <w:sz w:val="21"/>
              </w:rPr>
            </w:pPr>
            <w:r>
              <w:rPr>
                <w:spacing w:val="-4"/>
                <w:sz w:val="21"/>
              </w:rPr>
              <w:t>vnt.</w:t>
            </w:r>
          </w:p>
        </w:tc>
        <w:tc>
          <w:tcPr>
            <w:tcW w:w="1187" w:type="dxa"/>
          </w:tcPr>
          <w:p w14:paraId="3E18F3CF" w14:textId="77777777" w:rsidR="006A5750" w:rsidRDefault="00000000">
            <w:pPr>
              <w:pStyle w:val="TableParagraph"/>
              <w:spacing w:before="19"/>
              <w:ind w:left="28"/>
              <w:jc w:val="center"/>
              <w:rPr>
                <w:sz w:val="21"/>
              </w:rPr>
            </w:pPr>
            <w:r>
              <w:rPr>
                <w:spacing w:val="-10"/>
                <w:sz w:val="21"/>
              </w:rPr>
              <w:t>1</w:t>
            </w:r>
          </w:p>
        </w:tc>
        <w:tc>
          <w:tcPr>
            <w:tcW w:w="1689" w:type="dxa"/>
          </w:tcPr>
          <w:p w14:paraId="5E4E14F4" w14:textId="77777777" w:rsidR="006A5750" w:rsidRDefault="00000000">
            <w:pPr>
              <w:pStyle w:val="TableParagraph"/>
              <w:spacing w:before="26"/>
              <w:ind w:left="118"/>
              <w:rPr>
                <w:sz w:val="20"/>
              </w:rPr>
            </w:pPr>
            <w:r>
              <w:rPr>
                <w:spacing w:val="-2"/>
                <w:sz w:val="20"/>
              </w:rPr>
              <w:t>80.70</w:t>
            </w:r>
          </w:p>
        </w:tc>
        <w:tc>
          <w:tcPr>
            <w:tcW w:w="1617" w:type="dxa"/>
          </w:tcPr>
          <w:p w14:paraId="7486BCCA" w14:textId="77777777" w:rsidR="006A5750" w:rsidRDefault="00000000">
            <w:pPr>
              <w:pStyle w:val="TableParagraph"/>
              <w:spacing w:before="26"/>
              <w:ind w:left="119"/>
              <w:rPr>
                <w:sz w:val="20"/>
              </w:rPr>
            </w:pPr>
            <w:r>
              <w:rPr>
                <w:spacing w:val="-2"/>
                <w:sz w:val="20"/>
              </w:rPr>
              <w:t>8070.18</w:t>
            </w:r>
          </w:p>
        </w:tc>
      </w:tr>
      <w:tr w:rsidR="006A5750" w14:paraId="67A6375A" w14:textId="77777777">
        <w:trPr>
          <w:trHeight w:val="270"/>
        </w:trPr>
        <w:tc>
          <w:tcPr>
            <w:tcW w:w="9173" w:type="dxa"/>
            <w:gridSpan w:val="5"/>
          </w:tcPr>
          <w:p w14:paraId="1DB25BA4" w14:textId="77777777" w:rsidR="006A5750" w:rsidRDefault="00000000">
            <w:pPr>
              <w:pStyle w:val="TableParagraph"/>
              <w:spacing w:before="7"/>
              <w:ind w:left="5635"/>
              <w:rPr>
                <w:b/>
                <w:sz w:val="21"/>
              </w:rPr>
            </w:pPr>
            <w:r>
              <w:rPr>
                <w:b/>
                <w:sz w:val="21"/>
              </w:rPr>
              <w:t>Bendra</w:t>
            </w:r>
            <w:r>
              <w:rPr>
                <w:b/>
                <w:spacing w:val="-9"/>
                <w:sz w:val="21"/>
              </w:rPr>
              <w:t xml:space="preserve"> </w:t>
            </w:r>
            <w:r>
              <w:rPr>
                <w:b/>
                <w:sz w:val="21"/>
              </w:rPr>
              <w:t>pasiūlymo</w:t>
            </w:r>
            <w:r>
              <w:rPr>
                <w:b/>
                <w:spacing w:val="-10"/>
                <w:sz w:val="21"/>
              </w:rPr>
              <w:t xml:space="preserve"> </w:t>
            </w:r>
            <w:r>
              <w:rPr>
                <w:b/>
                <w:sz w:val="21"/>
              </w:rPr>
              <w:t>kaina,</w:t>
            </w:r>
            <w:r>
              <w:rPr>
                <w:b/>
                <w:spacing w:val="-13"/>
                <w:sz w:val="21"/>
              </w:rPr>
              <w:t xml:space="preserve"> </w:t>
            </w:r>
            <w:r>
              <w:rPr>
                <w:b/>
                <w:sz w:val="21"/>
              </w:rPr>
              <w:t>Eur</w:t>
            </w:r>
            <w:r>
              <w:rPr>
                <w:b/>
                <w:spacing w:val="-13"/>
                <w:sz w:val="21"/>
              </w:rPr>
              <w:t xml:space="preserve"> </w:t>
            </w:r>
            <w:r>
              <w:rPr>
                <w:b/>
                <w:sz w:val="21"/>
              </w:rPr>
              <w:t>be</w:t>
            </w:r>
            <w:r>
              <w:rPr>
                <w:b/>
                <w:spacing w:val="-8"/>
                <w:sz w:val="21"/>
              </w:rPr>
              <w:t xml:space="preserve"> </w:t>
            </w:r>
            <w:r>
              <w:rPr>
                <w:b/>
                <w:spacing w:val="-5"/>
                <w:sz w:val="21"/>
              </w:rPr>
              <w:t>PVM</w:t>
            </w:r>
          </w:p>
        </w:tc>
        <w:tc>
          <w:tcPr>
            <w:tcW w:w="1617" w:type="dxa"/>
          </w:tcPr>
          <w:p w14:paraId="5E7272AD" w14:textId="77777777" w:rsidR="006A5750" w:rsidRDefault="00000000">
            <w:pPr>
              <w:pStyle w:val="TableParagraph"/>
              <w:spacing w:before="19"/>
              <w:ind w:left="119"/>
              <w:rPr>
                <w:sz w:val="20"/>
              </w:rPr>
            </w:pPr>
            <w:r>
              <w:rPr>
                <w:spacing w:val="-2"/>
                <w:sz w:val="20"/>
              </w:rPr>
              <w:t>56261.80</w:t>
            </w:r>
          </w:p>
        </w:tc>
      </w:tr>
      <w:tr w:rsidR="006A5750" w14:paraId="58897DF8" w14:textId="77777777">
        <w:trPr>
          <w:trHeight w:val="393"/>
        </w:trPr>
        <w:tc>
          <w:tcPr>
            <w:tcW w:w="7484" w:type="dxa"/>
            <w:gridSpan w:val="4"/>
          </w:tcPr>
          <w:p w14:paraId="6EA67619" w14:textId="77777777" w:rsidR="006A5750" w:rsidRDefault="00000000">
            <w:pPr>
              <w:pStyle w:val="TableParagraph"/>
              <w:spacing w:before="68"/>
              <w:ind w:left="4327"/>
              <w:rPr>
                <w:i/>
                <w:sz w:val="18"/>
              </w:rPr>
            </w:pPr>
            <w:r>
              <w:rPr>
                <w:b/>
                <w:sz w:val="21"/>
              </w:rPr>
              <w:t>PVM*</w:t>
            </w:r>
            <w:r>
              <w:rPr>
                <w:b/>
                <w:spacing w:val="-6"/>
                <w:sz w:val="21"/>
              </w:rPr>
              <w:t xml:space="preserve"> </w:t>
            </w:r>
            <w:r>
              <w:rPr>
                <w:b/>
              </w:rPr>
              <w:t>EUR</w:t>
            </w:r>
            <w:r>
              <w:rPr>
                <w:b/>
                <w:spacing w:val="36"/>
              </w:rPr>
              <w:t xml:space="preserve"> </w:t>
            </w:r>
            <w:r>
              <w:rPr>
                <w:i/>
                <w:color w:val="FF0000"/>
                <w:sz w:val="18"/>
              </w:rPr>
              <w:t>(tiekėjas</w:t>
            </w:r>
            <w:r>
              <w:rPr>
                <w:i/>
                <w:color w:val="FF0000"/>
                <w:spacing w:val="-5"/>
                <w:sz w:val="18"/>
              </w:rPr>
              <w:t xml:space="preserve"> </w:t>
            </w:r>
            <w:r>
              <w:rPr>
                <w:i/>
                <w:color w:val="FF0000"/>
                <w:sz w:val="18"/>
              </w:rPr>
              <w:t>įrašo</w:t>
            </w:r>
            <w:r>
              <w:rPr>
                <w:i/>
                <w:color w:val="FF0000"/>
                <w:spacing w:val="-3"/>
                <w:sz w:val="18"/>
              </w:rPr>
              <w:t xml:space="preserve"> </w:t>
            </w:r>
            <w:r>
              <w:rPr>
                <w:i/>
                <w:color w:val="FF0000"/>
                <w:sz w:val="18"/>
              </w:rPr>
              <w:t>PVM</w:t>
            </w:r>
            <w:r>
              <w:rPr>
                <w:i/>
                <w:color w:val="FF0000"/>
                <w:spacing w:val="-3"/>
                <w:sz w:val="18"/>
              </w:rPr>
              <w:t xml:space="preserve"> </w:t>
            </w:r>
            <w:r>
              <w:rPr>
                <w:i/>
                <w:color w:val="FF0000"/>
                <w:spacing w:val="-4"/>
                <w:sz w:val="18"/>
              </w:rPr>
              <w:t>dydį)</w:t>
            </w:r>
          </w:p>
        </w:tc>
        <w:tc>
          <w:tcPr>
            <w:tcW w:w="1689" w:type="dxa"/>
          </w:tcPr>
          <w:p w14:paraId="030D8756" w14:textId="77777777" w:rsidR="006A5750" w:rsidRDefault="00000000">
            <w:pPr>
              <w:pStyle w:val="TableParagraph"/>
              <w:spacing w:before="15"/>
              <w:ind w:left="992"/>
              <w:rPr>
                <w:b/>
                <w:sz w:val="21"/>
              </w:rPr>
            </w:pPr>
            <w:r>
              <w:rPr>
                <w:b/>
                <w:spacing w:val="-5"/>
                <w:sz w:val="21"/>
              </w:rPr>
              <w:t>21%</w:t>
            </w:r>
          </w:p>
        </w:tc>
        <w:tc>
          <w:tcPr>
            <w:tcW w:w="1617" w:type="dxa"/>
          </w:tcPr>
          <w:p w14:paraId="390D913C" w14:textId="77777777" w:rsidR="006A5750" w:rsidRDefault="00000000">
            <w:pPr>
              <w:pStyle w:val="TableParagraph"/>
              <w:spacing w:before="82"/>
              <w:ind w:left="119"/>
              <w:rPr>
                <w:sz w:val="20"/>
              </w:rPr>
            </w:pPr>
            <w:r>
              <w:rPr>
                <w:spacing w:val="-2"/>
                <w:sz w:val="20"/>
              </w:rPr>
              <w:t>11814.98</w:t>
            </w:r>
          </w:p>
        </w:tc>
      </w:tr>
      <w:tr w:rsidR="006A5750" w14:paraId="0FBE452D" w14:textId="77777777">
        <w:trPr>
          <w:trHeight w:val="270"/>
        </w:trPr>
        <w:tc>
          <w:tcPr>
            <w:tcW w:w="9173" w:type="dxa"/>
            <w:gridSpan w:val="5"/>
          </w:tcPr>
          <w:p w14:paraId="2DB27567" w14:textId="77777777" w:rsidR="006A5750" w:rsidRDefault="00000000">
            <w:pPr>
              <w:pStyle w:val="TableParagraph"/>
              <w:spacing w:before="7"/>
              <w:ind w:left="6107"/>
              <w:rPr>
                <w:b/>
                <w:sz w:val="21"/>
              </w:rPr>
            </w:pPr>
            <w:r>
              <w:rPr>
                <w:b/>
                <w:sz w:val="21"/>
              </w:rPr>
              <w:t>Bendra</w:t>
            </w:r>
            <w:r>
              <w:rPr>
                <w:b/>
                <w:spacing w:val="-14"/>
                <w:sz w:val="21"/>
              </w:rPr>
              <w:t xml:space="preserve"> </w:t>
            </w:r>
            <w:r>
              <w:rPr>
                <w:b/>
                <w:sz w:val="21"/>
              </w:rPr>
              <w:t>pasiūlymo,</w:t>
            </w:r>
            <w:r>
              <w:rPr>
                <w:b/>
                <w:spacing w:val="-13"/>
                <w:sz w:val="21"/>
              </w:rPr>
              <w:t xml:space="preserve"> </w:t>
            </w:r>
            <w:r>
              <w:rPr>
                <w:b/>
                <w:sz w:val="21"/>
              </w:rPr>
              <w:t>EUR</w:t>
            </w:r>
            <w:r>
              <w:rPr>
                <w:b/>
                <w:spacing w:val="-8"/>
                <w:sz w:val="21"/>
              </w:rPr>
              <w:t xml:space="preserve"> </w:t>
            </w:r>
            <w:r>
              <w:rPr>
                <w:b/>
                <w:sz w:val="21"/>
              </w:rPr>
              <w:t>su</w:t>
            </w:r>
            <w:r>
              <w:rPr>
                <w:b/>
                <w:spacing w:val="-13"/>
                <w:sz w:val="21"/>
              </w:rPr>
              <w:t xml:space="preserve"> </w:t>
            </w:r>
            <w:r>
              <w:rPr>
                <w:b/>
                <w:spacing w:val="-5"/>
                <w:sz w:val="21"/>
              </w:rPr>
              <w:t>PVM</w:t>
            </w:r>
          </w:p>
        </w:tc>
        <w:tc>
          <w:tcPr>
            <w:tcW w:w="1617" w:type="dxa"/>
          </w:tcPr>
          <w:p w14:paraId="324EAFE2" w14:textId="77777777" w:rsidR="006A5750" w:rsidRDefault="00000000">
            <w:pPr>
              <w:pStyle w:val="TableParagraph"/>
              <w:spacing w:before="19"/>
              <w:ind w:left="119"/>
              <w:rPr>
                <w:sz w:val="20"/>
              </w:rPr>
            </w:pPr>
            <w:r>
              <w:rPr>
                <w:spacing w:val="-2"/>
                <w:sz w:val="20"/>
              </w:rPr>
              <w:t>68076.78</w:t>
            </w:r>
          </w:p>
        </w:tc>
      </w:tr>
    </w:tbl>
    <w:p w14:paraId="11707B2F" w14:textId="77777777" w:rsidR="006A5750" w:rsidRDefault="00000000">
      <w:pPr>
        <w:pStyle w:val="BodyText"/>
        <w:tabs>
          <w:tab w:val="left" w:pos="10747"/>
        </w:tabs>
        <w:spacing w:before="10"/>
        <w:ind w:left="720"/>
      </w:pPr>
      <w:r>
        <w:t>*Jei "PVM" laukas nepildomas, nurodykite</w:t>
      </w:r>
      <w:r>
        <w:rPr>
          <w:spacing w:val="-1"/>
        </w:rPr>
        <w:t xml:space="preserve"> </w:t>
      </w:r>
      <w:r>
        <w:t xml:space="preserve">priežastis, dėl kurių PVM nemokama </w:t>
      </w:r>
      <w:r>
        <w:rPr>
          <w:u w:val="single"/>
        </w:rPr>
        <w:tab/>
      </w:r>
      <w:r>
        <w:rPr>
          <w:spacing w:val="-10"/>
        </w:rPr>
        <w:t>.</w:t>
      </w:r>
    </w:p>
    <w:p w14:paraId="23327784" w14:textId="77777777" w:rsidR="006A5750" w:rsidRDefault="00000000">
      <w:pPr>
        <w:pStyle w:val="BodyText"/>
        <w:ind w:left="1140"/>
      </w:pPr>
      <w:r>
        <w:t>Kaina</w:t>
      </w:r>
      <w:r>
        <w:rPr>
          <w:spacing w:val="-9"/>
        </w:rPr>
        <w:t xml:space="preserve"> </w:t>
      </w:r>
      <w:r>
        <w:t>pasiūlyme</w:t>
      </w:r>
      <w:r>
        <w:rPr>
          <w:spacing w:val="-2"/>
        </w:rPr>
        <w:t xml:space="preserve"> </w:t>
      </w:r>
      <w:r>
        <w:t>nurodoma</w:t>
      </w:r>
      <w:r>
        <w:rPr>
          <w:spacing w:val="-2"/>
        </w:rPr>
        <w:t xml:space="preserve"> </w:t>
      </w:r>
      <w:r>
        <w:t>paliekant</w:t>
      </w:r>
      <w:r>
        <w:rPr>
          <w:spacing w:val="-2"/>
        </w:rPr>
        <w:t xml:space="preserve"> </w:t>
      </w:r>
      <w:r>
        <w:t>2</w:t>
      </w:r>
      <w:r>
        <w:rPr>
          <w:spacing w:val="-1"/>
        </w:rPr>
        <w:t xml:space="preserve"> </w:t>
      </w:r>
      <w:r>
        <w:t>(du)</w:t>
      </w:r>
      <w:r>
        <w:rPr>
          <w:spacing w:val="-5"/>
        </w:rPr>
        <w:t xml:space="preserve"> </w:t>
      </w:r>
      <w:r>
        <w:t>skaitmenis</w:t>
      </w:r>
      <w:r>
        <w:rPr>
          <w:spacing w:val="-4"/>
        </w:rPr>
        <w:t xml:space="preserve"> </w:t>
      </w:r>
      <w:r>
        <w:t xml:space="preserve">po </w:t>
      </w:r>
      <w:r>
        <w:rPr>
          <w:spacing w:val="-2"/>
        </w:rPr>
        <w:t>kablelio.</w:t>
      </w:r>
    </w:p>
    <w:p w14:paraId="621FDAB1" w14:textId="77777777" w:rsidR="006A5750" w:rsidRDefault="00000000">
      <w:pPr>
        <w:pStyle w:val="BodyText"/>
        <w:ind w:left="720"/>
      </w:pPr>
      <w:r>
        <w:t>**Įrenginio</w:t>
      </w:r>
      <w:r>
        <w:rPr>
          <w:spacing w:val="-8"/>
        </w:rPr>
        <w:t xml:space="preserve"> </w:t>
      </w:r>
      <w:r>
        <w:t>licencijos</w:t>
      </w:r>
      <w:r>
        <w:rPr>
          <w:spacing w:val="-4"/>
        </w:rPr>
        <w:t xml:space="preserve"> </w:t>
      </w:r>
      <w:r>
        <w:t>kaina</w:t>
      </w:r>
      <w:r>
        <w:rPr>
          <w:spacing w:val="-5"/>
        </w:rPr>
        <w:t xml:space="preserve"> </w:t>
      </w:r>
      <w:r>
        <w:t>yra</w:t>
      </w:r>
      <w:r>
        <w:rPr>
          <w:spacing w:val="-5"/>
        </w:rPr>
        <w:t xml:space="preserve"> </w:t>
      </w:r>
      <w:r>
        <w:t>pateikiama</w:t>
      </w:r>
      <w:r>
        <w:rPr>
          <w:spacing w:val="-5"/>
        </w:rPr>
        <w:t xml:space="preserve"> </w:t>
      </w:r>
      <w:r>
        <w:t>kartu</w:t>
      </w:r>
      <w:r>
        <w:rPr>
          <w:spacing w:val="-2"/>
        </w:rPr>
        <w:t xml:space="preserve"> </w:t>
      </w:r>
      <w:r>
        <w:t>su</w:t>
      </w:r>
      <w:r>
        <w:rPr>
          <w:spacing w:val="-2"/>
        </w:rPr>
        <w:t xml:space="preserve"> </w:t>
      </w:r>
      <w:r>
        <w:t>pačio</w:t>
      </w:r>
      <w:r>
        <w:rPr>
          <w:spacing w:val="-1"/>
        </w:rPr>
        <w:t xml:space="preserve"> </w:t>
      </w:r>
      <w:r>
        <w:t>įrenginio</w:t>
      </w:r>
      <w:r>
        <w:rPr>
          <w:spacing w:val="-1"/>
        </w:rPr>
        <w:t xml:space="preserve"> </w:t>
      </w:r>
      <w:r>
        <w:rPr>
          <w:spacing w:val="-2"/>
        </w:rPr>
        <w:t>kaina.</w:t>
      </w:r>
    </w:p>
    <w:p w14:paraId="7B15AD09" w14:textId="77777777" w:rsidR="006A5750" w:rsidRDefault="00000000">
      <w:pPr>
        <w:pStyle w:val="BodyText"/>
        <w:ind w:left="720"/>
      </w:pPr>
      <w:r>
        <w:t>***Palaikymas</w:t>
      </w:r>
      <w:r>
        <w:rPr>
          <w:spacing w:val="-8"/>
        </w:rPr>
        <w:t xml:space="preserve"> </w:t>
      </w:r>
      <w:r>
        <w:t>pasiūlyme</w:t>
      </w:r>
      <w:r>
        <w:rPr>
          <w:spacing w:val="-8"/>
        </w:rPr>
        <w:t xml:space="preserve"> </w:t>
      </w:r>
      <w:r>
        <w:t>36</w:t>
      </w:r>
      <w:r>
        <w:rPr>
          <w:spacing w:val="-7"/>
        </w:rPr>
        <w:t xml:space="preserve"> </w:t>
      </w:r>
      <w:r>
        <w:rPr>
          <w:spacing w:val="-5"/>
        </w:rPr>
        <w:t>mėn</w:t>
      </w:r>
    </w:p>
    <w:p w14:paraId="099C3253" w14:textId="77777777" w:rsidR="006A5750" w:rsidRDefault="006A5750">
      <w:pPr>
        <w:pStyle w:val="BodyText"/>
        <w:spacing w:before="209"/>
      </w:pPr>
    </w:p>
    <w:p w14:paraId="48435DF6" w14:textId="77777777" w:rsidR="006A5750" w:rsidRDefault="00000000">
      <w:pPr>
        <w:spacing w:line="247" w:lineRule="auto"/>
        <w:ind w:left="720" w:right="707" w:firstLine="360"/>
        <w:jc w:val="both"/>
        <w:rPr>
          <w:b/>
          <w:sz w:val="24"/>
        </w:rPr>
      </w:pPr>
      <w:r>
        <w:rPr>
          <w:sz w:val="24"/>
        </w:rPr>
        <w:t>Tiekėjas</w:t>
      </w:r>
      <w:r>
        <w:rPr>
          <w:spacing w:val="-2"/>
          <w:sz w:val="24"/>
        </w:rPr>
        <w:t xml:space="preserve"> </w:t>
      </w:r>
      <w:r>
        <w:rPr>
          <w:sz w:val="24"/>
        </w:rPr>
        <w:t>privalo</w:t>
      </w:r>
      <w:r>
        <w:rPr>
          <w:spacing w:val="-2"/>
          <w:sz w:val="24"/>
        </w:rPr>
        <w:t xml:space="preserve"> </w:t>
      </w:r>
      <w:r>
        <w:rPr>
          <w:sz w:val="24"/>
        </w:rPr>
        <w:t>užpildyti žemaiu</w:t>
      </w:r>
      <w:r>
        <w:rPr>
          <w:spacing w:val="-2"/>
          <w:sz w:val="24"/>
        </w:rPr>
        <w:t xml:space="preserve"> </w:t>
      </w:r>
      <w:r>
        <w:rPr>
          <w:sz w:val="24"/>
        </w:rPr>
        <w:t>nurodytą</w:t>
      </w:r>
      <w:r>
        <w:rPr>
          <w:spacing w:val="-3"/>
          <w:sz w:val="24"/>
        </w:rPr>
        <w:t xml:space="preserve"> </w:t>
      </w:r>
      <w:r>
        <w:rPr>
          <w:sz w:val="24"/>
        </w:rPr>
        <w:t>lentelę,</w:t>
      </w:r>
      <w:r>
        <w:rPr>
          <w:spacing w:val="-2"/>
          <w:sz w:val="24"/>
        </w:rPr>
        <w:t xml:space="preserve"> </w:t>
      </w:r>
      <w:r>
        <w:rPr>
          <w:sz w:val="24"/>
        </w:rPr>
        <w:t>pateikdamas</w:t>
      </w:r>
      <w:r>
        <w:rPr>
          <w:spacing w:val="-2"/>
          <w:sz w:val="24"/>
        </w:rPr>
        <w:t xml:space="preserve"> </w:t>
      </w:r>
      <w:r>
        <w:rPr>
          <w:sz w:val="24"/>
        </w:rPr>
        <w:t>dokumentais</w:t>
      </w:r>
      <w:r>
        <w:rPr>
          <w:spacing w:val="-2"/>
          <w:sz w:val="24"/>
        </w:rPr>
        <w:t xml:space="preserve"> </w:t>
      </w:r>
      <w:r>
        <w:rPr>
          <w:sz w:val="24"/>
        </w:rPr>
        <w:t>pagrįstą</w:t>
      </w:r>
      <w:r>
        <w:rPr>
          <w:spacing w:val="-3"/>
          <w:sz w:val="24"/>
        </w:rPr>
        <w:t xml:space="preserve"> </w:t>
      </w:r>
      <w:r>
        <w:rPr>
          <w:sz w:val="24"/>
        </w:rPr>
        <w:t>informaciją,</w:t>
      </w:r>
      <w:r>
        <w:rPr>
          <w:spacing w:val="-2"/>
          <w:sz w:val="24"/>
        </w:rPr>
        <w:t xml:space="preserve"> </w:t>
      </w:r>
      <w:r>
        <w:rPr>
          <w:sz w:val="24"/>
        </w:rPr>
        <w:t xml:space="preserve">nuorodas į specifikacijų atitiktis bei nurodydamas konkrečius puslapius. </w:t>
      </w:r>
      <w:r>
        <w:rPr>
          <w:b/>
          <w:sz w:val="24"/>
        </w:rPr>
        <w:t>Siūlomos prekės atitinka šiuos pirkimo dokumentų specialiųjų sąlygų 1 priedo “Techninė specifikacija” reikalavimus:</w:t>
      </w:r>
    </w:p>
    <w:tbl>
      <w:tblPr>
        <w:tblW w:w="0" w:type="auto"/>
        <w:tblInd w:w="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4949"/>
        <w:gridCol w:w="3600"/>
      </w:tblGrid>
      <w:tr w:rsidR="006A5750" w14:paraId="768C1069" w14:textId="77777777">
        <w:trPr>
          <w:trHeight w:val="1725"/>
        </w:trPr>
        <w:tc>
          <w:tcPr>
            <w:tcW w:w="2160" w:type="dxa"/>
            <w:shd w:val="clear" w:color="auto" w:fill="F0F0F0"/>
          </w:tcPr>
          <w:p w14:paraId="5B788EF7" w14:textId="77777777" w:rsidR="006A5750" w:rsidRDefault="006A5750">
            <w:pPr>
              <w:pStyle w:val="TableParagraph"/>
              <w:rPr>
                <w:b/>
              </w:rPr>
            </w:pPr>
          </w:p>
          <w:p w14:paraId="3B118973" w14:textId="77777777" w:rsidR="006A5750" w:rsidRDefault="006A5750">
            <w:pPr>
              <w:pStyle w:val="TableParagraph"/>
              <w:spacing w:before="41"/>
              <w:rPr>
                <w:b/>
              </w:rPr>
            </w:pPr>
          </w:p>
          <w:p w14:paraId="2AD2D3F3" w14:textId="77777777" w:rsidR="006A5750" w:rsidRDefault="00000000">
            <w:pPr>
              <w:pStyle w:val="TableParagraph"/>
              <w:spacing w:before="1" w:line="300" w:lineRule="auto"/>
              <w:ind w:left="11" w:right="3"/>
              <w:rPr>
                <w:b/>
              </w:rPr>
            </w:pPr>
            <w:r>
              <w:rPr>
                <w:b/>
                <w:spacing w:val="-2"/>
              </w:rPr>
              <w:t xml:space="preserve">Parametro </w:t>
            </w:r>
            <w:r>
              <w:rPr>
                <w:b/>
                <w:spacing w:val="-4"/>
              </w:rPr>
              <w:t>pavadinimas</w:t>
            </w:r>
          </w:p>
        </w:tc>
        <w:tc>
          <w:tcPr>
            <w:tcW w:w="4949" w:type="dxa"/>
            <w:shd w:val="clear" w:color="auto" w:fill="F0F0F0"/>
          </w:tcPr>
          <w:p w14:paraId="7519DC94" w14:textId="77777777" w:rsidR="006A5750" w:rsidRDefault="006A5750">
            <w:pPr>
              <w:pStyle w:val="TableParagraph"/>
              <w:rPr>
                <w:b/>
              </w:rPr>
            </w:pPr>
          </w:p>
          <w:p w14:paraId="7C3008A8" w14:textId="77777777" w:rsidR="006A5750" w:rsidRDefault="006A5750">
            <w:pPr>
              <w:pStyle w:val="TableParagraph"/>
              <w:spacing w:before="197"/>
              <w:rPr>
                <w:b/>
              </w:rPr>
            </w:pPr>
          </w:p>
          <w:p w14:paraId="59C90EA3" w14:textId="77777777" w:rsidR="006A5750" w:rsidRDefault="00000000">
            <w:pPr>
              <w:pStyle w:val="TableParagraph"/>
              <w:spacing w:before="1"/>
              <w:ind w:left="707"/>
              <w:rPr>
                <w:b/>
              </w:rPr>
            </w:pPr>
            <w:r>
              <w:rPr>
                <w:b/>
              </w:rPr>
              <w:t>Reikalaujama</w:t>
            </w:r>
            <w:r>
              <w:rPr>
                <w:b/>
                <w:spacing w:val="-13"/>
              </w:rPr>
              <w:t xml:space="preserve"> </w:t>
            </w:r>
            <w:r>
              <w:rPr>
                <w:b/>
                <w:spacing w:val="-2"/>
              </w:rPr>
              <w:t>charakteristika</w:t>
            </w:r>
          </w:p>
        </w:tc>
        <w:tc>
          <w:tcPr>
            <w:tcW w:w="3600" w:type="dxa"/>
            <w:shd w:val="clear" w:color="auto" w:fill="F0F0F0"/>
          </w:tcPr>
          <w:p w14:paraId="11437BED" w14:textId="77777777" w:rsidR="006A5750" w:rsidRDefault="00000000">
            <w:pPr>
              <w:pStyle w:val="TableParagraph"/>
              <w:spacing w:line="300" w:lineRule="auto"/>
              <w:ind w:left="6" w:right="-15"/>
              <w:jc w:val="both"/>
              <w:rPr>
                <w:i/>
                <w:sz w:val="20"/>
              </w:rPr>
            </w:pPr>
            <w:r>
              <w:rPr>
                <w:b/>
                <w:sz w:val="20"/>
              </w:rPr>
              <w:t>Atitikimas reikalavimams. Tiekėjas turi įrašyti kur reikia konkrečią reikšmę arba trumpą aprašymą,</w:t>
            </w:r>
            <w:r>
              <w:rPr>
                <w:b/>
                <w:spacing w:val="-1"/>
                <w:sz w:val="20"/>
              </w:rPr>
              <w:t xml:space="preserve"> </w:t>
            </w:r>
            <w:r>
              <w:rPr>
                <w:b/>
                <w:sz w:val="20"/>
              </w:rPr>
              <w:t>patvirtinantį</w:t>
            </w:r>
            <w:r>
              <w:rPr>
                <w:b/>
                <w:spacing w:val="-2"/>
                <w:sz w:val="20"/>
              </w:rPr>
              <w:t xml:space="preserve"> </w:t>
            </w:r>
            <w:r>
              <w:rPr>
                <w:b/>
                <w:sz w:val="20"/>
              </w:rPr>
              <w:t>atitikimą techniniam</w:t>
            </w:r>
            <w:r>
              <w:rPr>
                <w:b/>
                <w:spacing w:val="40"/>
                <w:sz w:val="20"/>
              </w:rPr>
              <w:t xml:space="preserve"> </w:t>
            </w:r>
            <w:r>
              <w:rPr>
                <w:b/>
                <w:sz w:val="20"/>
              </w:rPr>
              <w:t>reikalavimui</w:t>
            </w:r>
            <w:r>
              <w:rPr>
                <w:b/>
                <w:spacing w:val="40"/>
                <w:sz w:val="20"/>
              </w:rPr>
              <w:t xml:space="preserve"> </w:t>
            </w:r>
            <w:r>
              <w:rPr>
                <w:i/>
                <w:color w:val="EC0000"/>
                <w:sz w:val="20"/>
              </w:rPr>
              <w:t>(įrašai</w:t>
            </w:r>
            <w:r>
              <w:rPr>
                <w:i/>
                <w:color w:val="EC0000"/>
                <w:spacing w:val="40"/>
                <w:sz w:val="20"/>
              </w:rPr>
              <w:t xml:space="preserve"> </w:t>
            </w:r>
            <w:r>
              <w:rPr>
                <w:i/>
                <w:color w:val="EC0000"/>
                <w:sz w:val="20"/>
              </w:rPr>
              <w:t>„Taip“,</w:t>
            </w:r>
          </w:p>
          <w:p w14:paraId="64F5FE79" w14:textId="77777777" w:rsidR="006A5750" w:rsidRDefault="00000000">
            <w:pPr>
              <w:pStyle w:val="TableParagraph"/>
              <w:tabs>
                <w:tab w:val="left" w:pos="2104"/>
                <w:tab w:val="left" w:pos="2737"/>
                <w:tab w:val="left" w:pos="3188"/>
              </w:tabs>
              <w:spacing w:before="2"/>
              <w:ind w:left="6"/>
              <w:rPr>
                <w:i/>
                <w:sz w:val="20"/>
              </w:rPr>
            </w:pPr>
            <w:r>
              <w:rPr>
                <w:i/>
                <w:color w:val="EC0000"/>
                <w:spacing w:val="-2"/>
                <w:sz w:val="20"/>
              </w:rPr>
              <w:t>„Atitinka“,„Tenkina“,</w:t>
            </w:r>
            <w:r>
              <w:rPr>
                <w:i/>
                <w:color w:val="EC0000"/>
                <w:sz w:val="20"/>
              </w:rPr>
              <w:tab/>
            </w:r>
            <w:r>
              <w:rPr>
                <w:i/>
                <w:color w:val="EC0000"/>
                <w:spacing w:val="-5"/>
                <w:sz w:val="20"/>
              </w:rPr>
              <w:t>„+“</w:t>
            </w:r>
            <w:r>
              <w:rPr>
                <w:i/>
                <w:color w:val="EC0000"/>
                <w:sz w:val="20"/>
              </w:rPr>
              <w:tab/>
            </w:r>
            <w:r>
              <w:rPr>
                <w:i/>
                <w:color w:val="EC0000"/>
                <w:spacing w:val="-5"/>
                <w:sz w:val="20"/>
              </w:rPr>
              <w:t>ar</w:t>
            </w:r>
            <w:r>
              <w:rPr>
                <w:i/>
                <w:color w:val="EC0000"/>
                <w:sz w:val="20"/>
              </w:rPr>
              <w:tab/>
            </w:r>
            <w:r>
              <w:rPr>
                <w:i/>
                <w:color w:val="EC0000"/>
                <w:spacing w:val="-4"/>
                <w:sz w:val="20"/>
              </w:rPr>
              <w:t>pan.,</w:t>
            </w:r>
          </w:p>
          <w:p w14:paraId="4C305DD2" w14:textId="77777777" w:rsidR="006A5750" w:rsidRDefault="00000000">
            <w:pPr>
              <w:pStyle w:val="TableParagraph"/>
              <w:spacing w:before="56"/>
              <w:ind w:left="6"/>
              <w:rPr>
                <w:i/>
                <w:sz w:val="20"/>
              </w:rPr>
            </w:pPr>
            <w:r>
              <w:rPr>
                <w:i/>
                <w:color w:val="EC0000"/>
                <w:spacing w:val="-2"/>
                <w:sz w:val="20"/>
              </w:rPr>
              <w:t>negalimi)</w:t>
            </w:r>
          </w:p>
        </w:tc>
      </w:tr>
      <w:tr w:rsidR="006A5750" w14:paraId="0EB1B7A3" w14:textId="77777777">
        <w:trPr>
          <w:trHeight w:val="296"/>
        </w:trPr>
        <w:tc>
          <w:tcPr>
            <w:tcW w:w="2160" w:type="dxa"/>
          </w:tcPr>
          <w:p w14:paraId="765E8527" w14:textId="77777777" w:rsidR="006A5750" w:rsidRDefault="00000000">
            <w:pPr>
              <w:pStyle w:val="TableParagraph"/>
              <w:spacing w:before="7"/>
              <w:ind w:left="11"/>
              <w:rPr>
                <w:sz w:val="20"/>
              </w:rPr>
            </w:pPr>
            <w:r>
              <w:rPr>
                <w:spacing w:val="-2"/>
                <w:sz w:val="20"/>
              </w:rPr>
              <w:t>Kiekis</w:t>
            </w:r>
          </w:p>
        </w:tc>
        <w:tc>
          <w:tcPr>
            <w:tcW w:w="4949" w:type="dxa"/>
          </w:tcPr>
          <w:p w14:paraId="2327107F" w14:textId="77777777" w:rsidR="006A5750" w:rsidRDefault="00000000">
            <w:pPr>
              <w:pStyle w:val="TableParagraph"/>
              <w:spacing w:before="7"/>
              <w:ind w:left="153"/>
              <w:rPr>
                <w:sz w:val="20"/>
              </w:rPr>
            </w:pPr>
            <w:r>
              <w:rPr>
                <w:sz w:val="20"/>
              </w:rPr>
              <w:t xml:space="preserve">73 </w:t>
            </w:r>
            <w:r>
              <w:rPr>
                <w:spacing w:val="-5"/>
                <w:sz w:val="20"/>
              </w:rPr>
              <w:t>vnt</w:t>
            </w:r>
          </w:p>
        </w:tc>
        <w:tc>
          <w:tcPr>
            <w:tcW w:w="3600" w:type="dxa"/>
          </w:tcPr>
          <w:p w14:paraId="2CB09E32" w14:textId="77777777" w:rsidR="006A5750" w:rsidRDefault="006A5750">
            <w:pPr>
              <w:pStyle w:val="TableParagraph"/>
              <w:rPr>
                <w:sz w:val="20"/>
              </w:rPr>
            </w:pPr>
          </w:p>
        </w:tc>
      </w:tr>
      <w:tr w:rsidR="006A5750" w14:paraId="481B5226" w14:textId="77777777">
        <w:trPr>
          <w:trHeight w:val="301"/>
        </w:trPr>
        <w:tc>
          <w:tcPr>
            <w:tcW w:w="2160" w:type="dxa"/>
          </w:tcPr>
          <w:p w14:paraId="52DEA907" w14:textId="77777777" w:rsidR="006A5750" w:rsidRDefault="00000000">
            <w:pPr>
              <w:pStyle w:val="TableParagraph"/>
              <w:spacing w:before="7"/>
              <w:ind w:left="11"/>
              <w:rPr>
                <w:sz w:val="20"/>
              </w:rPr>
            </w:pPr>
            <w:r>
              <w:rPr>
                <w:spacing w:val="-2"/>
                <w:sz w:val="20"/>
              </w:rPr>
              <w:t>Gamintojas</w:t>
            </w:r>
          </w:p>
        </w:tc>
        <w:tc>
          <w:tcPr>
            <w:tcW w:w="4949" w:type="dxa"/>
          </w:tcPr>
          <w:p w14:paraId="43074FF4" w14:textId="77777777" w:rsidR="006A5750" w:rsidRDefault="006A5750">
            <w:pPr>
              <w:pStyle w:val="TableParagraph"/>
              <w:rPr>
                <w:sz w:val="20"/>
              </w:rPr>
            </w:pPr>
          </w:p>
        </w:tc>
        <w:tc>
          <w:tcPr>
            <w:tcW w:w="3600" w:type="dxa"/>
          </w:tcPr>
          <w:p w14:paraId="0A931863" w14:textId="77777777" w:rsidR="006A5750" w:rsidRDefault="00000000">
            <w:pPr>
              <w:pStyle w:val="TableParagraph"/>
              <w:spacing w:before="1"/>
              <w:ind w:left="13"/>
              <w:rPr>
                <w:rFonts w:ascii="Arial"/>
                <w:b/>
                <w:sz w:val="18"/>
              </w:rPr>
            </w:pPr>
            <w:r>
              <w:rPr>
                <w:rFonts w:ascii="Arial"/>
                <w:b/>
                <w:spacing w:val="-2"/>
                <w:sz w:val="18"/>
              </w:rPr>
              <w:t>Cisco</w:t>
            </w:r>
          </w:p>
        </w:tc>
      </w:tr>
      <w:tr w:rsidR="006A5750" w14:paraId="5F88CEC1" w14:textId="77777777">
        <w:trPr>
          <w:trHeight w:val="572"/>
        </w:trPr>
        <w:tc>
          <w:tcPr>
            <w:tcW w:w="2160" w:type="dxa"/>
          </w:tcPr>
          <w:p w14:paraId="5B2B60E2" w14:textId="77777777" w:rsidR="006A5750" w:rsidRDefault="00000000">
            <w:pPr>
              <w:pStyle w:val="TableParagraph"/>
              <w:ind w:left="11"/>
              <w:rPr>
                <w:sz w:val="20"/>
              </w:rPr>
            </w:pPr>
            <w:r>
              <w:rPr>
                <w:sz w:val="20"/>
              </w:rPr>
              <w:t>Pavadinimas</w:t>
            </w:r>
            <w:r>
              <w:rPr>
                <w:spacing w:val="-13"/>
                <w:sz w:val="20"/>
              </w:rPr>
              <w:t xml:space="preserve"> </w:t>
            </w:r>
            <w:r>
              <w:rPr>
                <w:sz w:val="20"/>
              </w:rPr>
              <w:t>/</w:t>
            </w:r>
            <w:r>
              <w:rPr>
                <w:spacing w:val="-12"/>
                <w:sz w:val="20"/>
              </w:rPr>
              <w:t xml:space="preserve"> </w:t>
            </w:r>
            <w:r>
              <w:rPr>
                <w:sz w:val="20"/>
              </w:rPr>
              <w:t>Modelis</w:t>
            </w:r>
            <w:r>
              <w:rPr>
                <w:spacing w:val="-13"/>
                <w:sz w:val="20"/>
              </w:rPr>
              <w:t xml:space="preserve"> </w:t>
            </w:r>
            <w:r>
              <w:rPr>
                <w:spacing w:val="-5"/>
                <w:sz w:val="20"/>
              </w:rPr>
              <w:t>ir</w:t>
            </w:r>
          </w:p>
          <w:p w14:paraId="2A309937" w14:textId="77777777" w:rsidR="006A5750" w:rsidRDefault="00000000">
            <w:pPr>
              <w:pStyle w:val="TableParagraph"/>
              <w:spacing w:before="58"/>
              <w:ind w:left="11"/>
              <w:rPr>
                <w:sz w:val="20"/>
              </w:rPr>
            </w:pPr>
            <w:r>
              <w:rPr>
                <w:spacing w:val="-2"/>
                <w:sz w:val="20"/>
              </w:rPr>
              <w:t>versija</w:t>
            </w:r>
          </w:p>
        </w:tc>
        <w:tc>
          <w:tcPr>
            <w:tcW w:w="4949" w:type="dxa"/>
          </w:tcPr>
          <w:p w14:paraId="2572A807" w14:textId="77777777" w:rsidR="006A5750" w:rsidRDefault="00000000">
            <w:pPr>
              <w:pStyle w:val="TableParagraph"/>
              <w:spacing w:before="144"/>
              <w:ind w:left="11"/>
              <w:rPr>
                <w:sz w:val="20"/>
              </w:rPr>
            </w:pPr>
            <w:r>
              <w:rPr>
                <w:spacing w:val="-10"/>
                <w:sz w:val="20"/>
              </w:rPr>
              <w:t>-</w:t>
            </w:r>
          </w:p>
        </w:tc>
        <w:tc>
          <w:tcPr>
            <w:tcW w:w="3600" w:type="dxa"/>
          </w:tcPr>
          <w:p w14:paraId="3AA4CE3D" w14:textId="77777777" w:rsidR="006A5750" w:rsidRDefault="00000000">
            <w:pPr>
              <w:pStyle w:val="TableParagraph"/>
              <w:spacing w:line="300" w:lineRule="auto"/>
              <w:ind w:left="13"/>
              <w:rPr>
                <w:rFonts w:ascii="Arial"/>
                <w:b/>
                <w:sz w:val="18"/>
              </w:rPr>
            </w:pPr>
            <w:r>
              <w:rPr>
                <w:rFonts w:ascii="Arial"/>
                <w:b/>
                <w:sz w:val="18"/>
              </w:rPr>
              <w:t>CW9164I-E</w:t>
            </w:r>
            <w:r>
              <w:rPr>
                <w:rFonts w:ascii="Arial"/>
                <w:b/>
                <w:spacing w:val="-7"/>
                <w:sz w:val="18"/>
              </w:rPr>
              <w:t xml:space="preserve"> </w:t>
            </w:r>
            <w:r>
              <w:rPr>
                <w:rFonts w:ascii="Arial"/>
                <w:b/>
                <w:sz w:val="18"/>
              </w:rPr>
              <w:t>/</w:t>
            </w:r>
            <w:r>
              <w:rPr>
                <w:rFonts w:ascii="Arial"/>
                <w:b/>
                <w:spacing w:val="15"/>
                <w:sz w:val="18"/>
              </w:rPr>
              <w:t xml:space="preserve"> </w:t>
            </w:r>
            <w:r>
              <w:rPr>
                <w:rFonts w:ascii="Arial"/>
                <w:b/>
                <w:sz w:val="18"/>
              </w:rPr>
              <w:t>Catalyst</w:t>
            </w:r>
            <w:r>
              <w:rPr>
                <w:rFonts w:ascii="Arial"/>
                <w:b/>
                <w:spacing w:val="-5"/>
                <w:sz w:val="18"/>
              </w:rPr>
              <w:t xml:space="preserve"> </w:t>
            </w:r>
            <w:r>
              <w:rPr>
                <w:rFonts w:ascii="Arial"/>
                <w:b/>
                <w:sz w:val="18"/>
              </w:rPr>
              <w:t>9164I</w:t>
            </w:r>
            <w:r>
              <w:rPr>
                <w:rFonts w:ascii="Arial"/>
                <w:b/>
                <w:spacing w:val="-7"/>
                <w:sz w:val="18"/>
              </w:rPr>
              <w:t xml:space="preserve"> </w:t>
            </w:r>
            <w:r>
              <w:rPr>
                <w:rFonts w:ascii="Arial"/>
                <w:b/>
                <w:sz w:val="18"/>
              </w:rPr>
              <w:t>AP</w:t>
            </w:r>
            <w:r>
              <w:rPr>
                <w:rFonts w:ascii="Arial"/>
                <w:b/>
                <w:spacing w:val="-5"/>
                <w:sz w:val="18"/>
              </w:rPr>
              <w:t xml:space="preserve"> </w:t>
            </w:r>
            <w:r>
              <w:rPr>
                <w:rFonts w:ascii="Arial"/>
                <w:b/>
                <w:sz w:val="18"/>
              </w:rPr>
              <w:t>(W6E,</w:t>
            </w:r>
            <w:r>
              <w:rPr>
                <w:rFonts w:ascii="Arial"/>
                <w:b/>
                <w:spacing w:val="-5"/>
                <w:sz w:val="18"/>
              </w:rPr>
              <w:t xml:space="preserve"> </w:t>
            </w:r>
            <w:r>
              <w:rPr>
                <w:rFonts w:ascii="Arial"/>
                <w:b/>
                <w:sz w:val="18"/>
              </w:rPr>
              <w:t>tri-band 4x4) w/Reg-E</w:t>
            </w:r>
          </w:p>
        </w:tc>
      </w:tr>
      <w:tr w:rsidR="006A5750" w14:paraId="28C6114E" w14:textId="77777777">
        <w:trPr>
          <w:trHeight w:val="1060"/>
        </w:trPr>
        <w:tc>
          <w:tcPr>
            <w:tcW w:w="2160" w:type="dxa"/>
          </w:tcPr>
          <w:p w14:paraId="1E709EBA" w14:textId="77777777" w:rsidR="006A5750" w:rsidRDefault="006A5750">
            <w:pPr>
              <w:pStyle w:val="TableParagraph"/>
              <w:spacing w:before="156"/>
              <w:rPr>
                <w:b/>
                <w:sz w:val="20"/>
              </w:rPr>
            </w:pPr>
          </w:p>
          <w:p w14:paraId="61860C87" w14:textId="77777777" w:rsidR="006A5750" w:rsidRDefault="00000000">
            <w:pPr>
              <w:pStyle w:val="TableParagraph"/>
              <w:ind w:left="11"/>
              <w:rPr>
                <w:sz w:val="20"/>
              </w:rPr>
            </w:pPr>
            <w:r>
              <w:rPr>
                <w:spacing w:val="-2"/>
                <w:sz w:val="20"/>
              </w:rPr>
              <w:t>Prievadai</w:t>
            </w:r>
          </w:p>
        </w:tc>
        <w:tc>
          <w:tcPr>
            <w:tcW w:w="4949" w:type="dxa"/>
          </w:tcPr>
          <w:p w14:paraId="6E9B7167" w14:textId="77777777" w:rsidR="006A5750" w:rsidRDefault="00000000">
            <w:pPr>
              <w:pStyle w:val="TableParagraph"/>
              <w:spacing w:before="2" w:line="276" w:lineRule="auto"/>
              <w:ind w:left="131" w:right="112"/>
              <w:jc w:val="both"/>
              <w:rPr>
                <w:sz w:val="20"/>
              </w:rPr>
            </w:pPr>
            <w:r>
              <w:rPr>
                <w:sz w:val="20"/>
              </w:rPr>
              <w:t>Įrenginys turi būti aprūpintas bent vienu (1) Multigigabit Ethernet (RJ-45) tinklo prievadu, palaikančiu 100 Mb/s, 1000</w:t>
            </w:r>
            <w:r>
              <w:rPr>
                <w:spacing w:val="80"/>
                <w:sz w:val="20"/>
              </w:rPr>
              <w:t xml:space="preserve"> </w:t>
            </w:r>
            <w:r>
              <w:rPr>
                <w:sz w:val="20"/>
              </w:rPr>
              <w:t>Mb/s</w:t>
            </w:r>
            <w:r>
              <w:rPr>
                <w:spacing w:val="80"/>
                <w:sz w:val="20"/>
              </w:rPr>
              <w:t xml:space="preserve"> </w:t>
            </w:r>
            <w:r>
              <w:rPr>
                <w:sz w:val="20"/>
              </w:rPr>
              <w:t>ir</w:t>
            </w:r>
            <w:r>
              <w:rPr>
                <w:spacing w:val="80"/>
                <w:sz w:val="20"/>
              </w:rPr>
              <w:t xml:space="preserve"> </w:t>
            </w:r>
            <w:r>
              <w:rPr>
                <w:sz w:val="20"/>
              </w:rPr>
              <w:t>2.5</w:t>
            </w:r>
            <w:r>
              <w:rPr>
                <w:spacing w:val="80"/>
                <w:sz w:val="20"/>
              </w:rPr>
              <w:t xml:space="preserve"> </w:t>
            </w:r>
            <w:r>
              <w:rPr>
                <w:sz w:val="20"/>
              </w:rPr>
              <w:t>Gb/s</w:t>
            </w:r>
            <w:r>
              <w:rPr>
                <w:spacing w:val="80"/>
                <w:sz w:val="20"/>
              </w:rPr>
              <w:t xml:space="preserve"> </w:t>
            </w:r>
            <w:r>
              <w:rPr>
                <w:sz w:val="20"/>
              </w:rPr>
              <w:t>(arba</w:t>
            </w:r>
            <w:r>
              <w:rPr>
                <w:spacing w:val="80"/>
                <w:sz w:val="20"/>
              </w:rPr>
              <w:t xml:space="preserve"> </w:t>
            </w:r>
            <w:r>
              <w:rPr>
                <w:sz w:val="20"/>
              </w:rPr>
              <w:t>didesnius)</w:t>
            </w:r>
            <w:r>
              <w:rPr>
                <w:spacing w:val="80"/>
                <w:sz w:val="20"/>
              </w:rPr>
              <w:t xml:space="preserve"> </w:t>
            </w:r>
            <w:r>
              <w:rPr>
                <w:sz w:val="20"/>
              </w:rPr>
              <w:t>duomenų</w:t>
            </w:r>
          </w:p>
          <w:p w14:paraId="5C5A7EDE" w14:textId="77777777" w:rsidR="006A5750" w:rsidRDefault="00000000">
            <w:pPr>
              <w:pStyle w:val="TableParagraph"/>
              <w:spacing w:line="224" w:lineRule="exact"/>
              <w:ind w:left="131"/>
              <w:jc w:val="both"/>
              <w:rPr>
                <w:sz w:val="20"/>
              </w:rPr>
            </w:pPr>
            <w:r>
              <w:rPr>
                <w:spacing w:val="-2"/>
                <w:sz w:val="20"/>
              </w:rPr>
              <w:t>perdavimo</w:t>
            </w:r>
            <w:r>
              <w:rPr>
                <w:spacing w:val="3"/>
                <w:sz w:val="20"/>
              </w:rPr>
              <w:t xml:space="preserve"> </w:t>
            </w:r>
            <w:r>
              <w:rPr>
                <w:spacing w:val="-2"/>
                <w:sz w:val="20"/>
              </w:rPr>
              <w:t>greičius.</w:t>
            </w:r>
          </w:p>
        </w:tc>
        <w:tc>
          <w:tcPr>
            <w:tcW w:w="3600" w:type="dxa"/>
          </w:tcPr>
          <w:p w14:paraId="16C1EDA2" w14:textId="77777777" w:rsidR="006A5750" w:rsidRDefault="00000000">
            <w:pPr>
              <w:pStyle w:val="TableParagraph"/>
              <w:spacing w:line="300" w:lineRule="auto"/>
              <w:ind w:left="13" w:right="82"/>
              <w:rPr>
                <w:rFonts w:ascii="Arial"/>
                <w:sz w:val="18"/>
              </w:rPr>
            </w:pPr>
            <w:hyperlink r:id="rId37">
              <w:r>
                <w:rPr>
                  <w:rFonts w:ascii="Arial"/>
                  <w:spacing w:val="-4"/>
                  <w:sz w:val="18"/>
                </w:rPr>
                <w:t>https://www.cisco.com/c/en/us/products/colla</w:t>
              </w:r>
            </w:hyperlink>
            <w:r>
              <w:rPr>
                <w:rFonts w:ascii="Arial"/>
                <w:spacing w:val="-4"/>
                <w:sz w:val="18"/>
              </w:rPr>
              <w:t xml:space="preserve"> </w:t>
            </w:r>
            <w:r>
              <w:rPr>
                <w:rFonts w:ascii="Arial"/>
                <w:spacing w:val="-2"/>
                <w:sz w:val="18"/>
              </w:rPr>
              <w:t>teral/wireless/catalyst-9164-series-access-points/catalyst-9164-series-access-points-ds.html</w:t>
            </w:r>
          </w:p>
        </w:tc>
      </w:tr>
      <w:tr w:rsidR="006A5750" w14:paraId="71BD13DA" w14:textId="77777777">
        <w:trPr>
          <w:trHeight w:val="1626"/>
        </w:trPr>
        <w:tc>
          <w:tcPr>
            <w:tcW w:w="2160" w:type="dxa"/>
          </w:tcPr>
          <w:p w14:paraId="5192B2AE" w14:textId="77777777" w:rsidR="006A5750" w:rsidRDefault="006A5750">
            <w:pPr>
              <w:pStyle w:val="TableParagraph"/>
              <w:rPr>
                <w:b/>
                <w:sz w:val="20"/>
              </w:rPr>
            </w:pPr>
          </w:p>
          <w:p w14:paraId="03DD92C8" w14:textId="77777777" w:rsidR="006A5750" w:rsidRDefault="006A5750">
            <w:pPr>
              <w:pStyle w:val="TableParagraph"/>
              <w:spacing w:before="221"/>
              <w:rPr>
                <w:b/>
                <w:sz w:val="20"/>
              </w:rPr>
            </w:pPr>
          </w:p>
          <w:p w14:paraId="6654C6C4" w14:textId="77777777" w:rsidR="006A5750" w:rsidRDefault="00000000">
            <w:pPr>
              <w:pStyle w:val="TableParagraph"/>
              <w:spacing w:before="1"/>
              <w:ind w:left="11"/>
              <w:rPr>
                <w:sz w:val="20"/>
              </w:rPr>
            </w:pPr>
            <w:r>
              <w:rPr>
                <w:spacing w:val="-2"/>
                <w:sz w:val="20"/>
              </w:rPr>
              <w:t>Integruota</w:t>
            </w:r>
            <w:r>
              <w:rPr>
                <w:spacing w:val="3"/>
                <w:sz w:val="20"/>
              </w:rPr>
              <w:t xml:space="preserve"> </w:t>
            </w:r>
            <w:r>
              <w:rPr>
                <w:spacing w:val="-2"/>
                <w:sz w:val="20"/>
              </w:rPr>
              <w:t>antena</w:t>
            </w:r>
          </w:p>
        </w:tc>
        <w:tc>
          <w:tcPr>
            <w:tcW w:w="4949" w:type="dxa"/>
          </w:tcPr>
          <w:p w14:paraId="5D5A2B50" w14:textId="77777777" w:rsidR="006A5750" w:rsidRDefault="00000000">
            <w:pPr>
              <w:pStyle w:val="TableParagraph"/>
              <w:spacing w:line="276" w:lineRule="auto"/>
              <w:ind w:left="131" w:right="-29"/>
              <w:jc w:val="both"/>
              <w:rPr>
                <w:sz w:val="20"/>
              </w:rPr>
            </w:pPr>
            <w:r>
              <w:rPr>
                <w:sz w:val="20"/>
              </w:rPr>
              <w:t>Prieigos taškas turi turėti daugiadiapazonę antenų sistemą</w:t>
            </w:r>
            <w:hyperlink r:id="rId38">
              <w:r>
                <w:rPr>
                  <w:sz w:val="20"/>
                </w:rPr>
                <w:t>,</w:t>
              </w:r>
            </w:hyperlink>
            <w:r>
              <w:rPr>
                <w:sz w:val="20"/>
              </w:rPr>
              <w:t xml:space="preserve"> palaikančią</w:t>
            </w:r>
            <w:r>
              <w:rPr>
                <w:spacing w:val="-13"/>
                <w:sz w:val="20"/>
              </w:rPr>
              <w:t xml:space="preserve"> </w:t>
            </w:r>
            <w:r>
              <w:rPr>
                <w:sz w:val="20"/>
              </w:rPr>
              <w:t>visų</w:t>
            </w:r>
            <w:r>
              <w:rPr>
                <w:spacing w:val="-12"/>
                <w:sz w:val="20"/>
              </w:rPr>
              <w:t xml:space="preserve"> </w:t>
            </w:r>
            <w:r>
              <w:rPr>
                <w:sz w:val="20"/>
              </w:rPr>
              <w:t>trijų</w:t>
            </w:r>
            <w:r>
              <w:rPr>
                <w:spacing w:val="-13"/>
                <w:sz w:val="20"/>
              </w:rPr>
              <w:t xml:space="preserve"> </w:t>
            </w:r>
            <w:r>
              <w:rPr>
                <w:sz w:val="20"/>
              </w:rPr>
              <w:t>dažnių</w:t>
            </w:r>
            <w:r>
              <w:rPr>
                <w:spacing w:val="-12"/>
                <w:sz w:val="20"/>
              </w:rPr>
              <w:t xml:space="preserve"> </w:t>
            </w:r>
            <w:r>
              <w:rPr>
                <w:sz w:val="20"/>
              </w:rPr>
              <w:t>juostų</w:t>
            </w:r>
            <w:r>
              <w:rPr>
                <w:spacing w:val="-12"/>
                <w:sz w:val="20"/>
              </w:rPr>
              <w:t xml:space="preserve"> </w:t>
            </w:r>
            <w:r>
              <w:rPr>
                <w:sz w:val="20"/>
              </w:rPr>
              <w:t>(2.4</w:t>
            </w:r>
            <w:r>
              <w:rPr>
                <w:spacing w:val="-13"/>
                <w:sz w:val="20"/>
              </w:rPr>
              <w:t xml:space="preserve"> </w:t>
            </w:r>
            <w:r>
              <w:rPr>
                <w:sz w:val="20"/>
              </w:rPr>
              <w:t>GHz,</w:t>
            </w:r>
            <w:r>
              <w:rPr>
                <w:spacing w:val="-12"/>
                <w:sz w:val="20"/>
              </w:rPr>
              <w:t xml:space="preserve"> </w:t>
            </w:r>
            <w:r>
              <w:rPr>
                <w:sz w:val="20"/>
              </w:rPr>
              <w:t>5</w:t>
            </w:r>
            <w:r>
              <w:rPr>
                <w:spacing w:val="-12"/>
                <w:sz w:val="20"/>
              </w:rPr>
              <w:t xml:space="preserve"> </w:t>
            </w:r>
            <w:r>
              <w:rPr>
                <w:sz w:val="20"/>
              </w:rPr>
              <w:t>GHz,</w:t>
            </w:r>
            <w:r>
              <w:rPr>
                <w:spacing w:val="-13"/>
                <w:sz w:val="20"/>
              </w:rPr>
              <w:t xml:space="preserve"> </w:t>
            </w:r>
            <w:r>
              <w:rPr>
                <w:sz w:val="20"/>
              </w:rPr>
              <w:t>6</w:t>
            </w:r>
            <w:r>
              <w:rPr>
                <w:spacing w:val="-12"/>
                <w:sz w:val="20"/>
              </w:rPr>
              <w:t xml:space="preserve"> </w:t>
            </w:r>
            <w:r>
              <w:rPr>
                <w:sz w:val="20"/>
              </w:rPr>
              <w:t>GHz) vienalaikį veikimą be išorinių ar keičiamų antenų.</w:t>
            </w:r>
          </w:p>
          <w:p w14:paraId="673C7B4B" w14:textId="77777777" w:rsidR="006A5750" w:rsidRDefault="00000000">
            <w:pPr>
              <w:pStyle w:val="TableParagraph"/>
              <w:numPr>
                <w:ilvl w:val="0"/>
                <w:numId w:val="22"/>
              </w:numPr>
              <w:tabs>
                <w:tab w:val="left" w:pos="271"/>
              </w:tabs>
              <w:spacing w:line="239" w:lineRule="exact"/>
              <w:ind w:left="271" w:hanging="140"/>
              <w:rPr>
                <w:sz w:val="20"/>
              </w:rPr>
            </w:pPr>
            <w:r>
              <w:rPr>
                <w:sz w:val="20"/>
              </w:rPr>
              <w:t>2,4</w:t>
            </w:r>
            <w:r>
              <w:rPr>
                <w:spacing w:val="-9"/>
                <w:sz w:val="20"/>
              </w:rPr>
              <w:t xml:space="preserve"> </w:t>
            </w:r>
            <w:r>
              <w:rPr>
                <w:sz w:val="20"/>
              </w:rPr>
              <w:t>GHz:</w:t>
            </w:r>
            <w:r>
              <w:rPr>
                <w:spacing w:val="-12"/>
                <w:sz w:val="20"/>
              </w:rPr>
              <w:t xml:space="preserve"> </w:t>
            </w:r>
            <w:r>
              <w:rPr>
                <w:sz w:val="20"/>
              </w:rPr>
              <w:t>Didžiausias</w:t>
            </w:r>
            <w:r>
              <w:rPr>
                <w:spacing w:val="-9"/>
                <w:sz w:val="20"/>
              </w:rPr>
              <w:t xml:space="preserve"> </w:t>
            </w:r>
            <w:r>
              <w:rPr>
                <w:sz w:val="20"/>
              </w:rPr>
              <w:t>stiprinimas</w:t>
            </w:r>
            <w:r>
              <w:rPr>
                <w:spacing w:val="-9"/>
                <w:sz w:val="20"/>
              </w:rPr>
              <w:t xml:space="preserve"> </w:t>
            </w:r>
            <w:r>
              <w:rPr>
                <w:sz w:val="20"/>
              </w:rPr>
              <w:t>ne</w:t>
            </w:r>
            <w:r>
              <w:rPr>
                <w:spacing w:val="-8"/>
                <w:sz w:val="20"/>
              </w:rPr>
              <w:t xml:space="preserve"> </w:t>
            </w:r>
            <w:r>
              <w:rPr>
                <w:sz w:val="20"/>
              </w:rPr>
              <w:t>mažiau</w:t>
            </w:r>
            <w:r>
              <w:rPr>
                <w:spacing w:val="-4"/>
                <w:sz w:val="20"/>
              </w:rPr>
              <w:t xml:space="preserve"> </w:t>
            </w:r>
            <w:r>
              <w:rPr>
                <w:sz w:val="20"/>
              </w:rPr>
              <w:t>-</w:t>
            </w:r>
            <w:r>
              <w:rPr>
                <w:spacing w:val="-10"/>
                <w:sz w:val="20"/>
              </w:rPr>
              <w:t xml:space="preserve"> </w:t>
            </w:r>
            <w:r>
              <w:rPr>
                <w:sz w:val="20"/>
              </w:rPr>
              <w:t>3</w:t>
            </w:r>
            <w:r>
              <w:rPr>
                <w:spacing w:val="-8"/>
                <w:sz w:val="20"/>
              </w:rPr>
              <w:t xml:space="preserve"> </w:t>
            </w:r>
            <w:r>
              <w:rPr>
                <w:spacing w:val="-4"/>
                <w:sz w:val="20"/>
              </w:rPr>
              <w:t>dBi.</w:t>
            </w:r>
          </w:p>
          <w:p w14:paraId="1652E748" w14:textId="77777777" w:rsidR="006A5750" w:rsidRDefault="00000000">
            <w:pPr>
              <w:pStyle w:val="TableParagraph"/>
              <w:numPr>
                <w:ilvl w:val="0"/>
                <w:numId w:val="22"/>
              </w:numPr>
              <w:tabs>
                <w:tab w:val="left" w:pos="271"/>
              </w:tabs>
              <w:spacing w:before="40"/>
              <w:ind w:left="271" w:hanging="140"/>
              <w:rPr>
                <w:sz w:val="20"/>
              </w:rPr>
            </w:pPr>
            <w:r>
              <w:rPr>
                <w:sz w:val="20"/>
              </w:rPr>
              <w:t>5</w:t>
            </w:r>
            <w:r>
              <w:rPr>
                <w:spacing w:val="-9"/>
                <w:sz w:val="20"/>
              </w:rPr>
              <w:t xml:space="preserve"> </w:t>
            </w:r>
            <w:r>
              <w:rPr>
                <w:sz w:val="20"/>
              </w:rPr>
              <w:t>GHz:</w:t>
            </w:r>
            <w:r>
              <w:rPr>
                <w:spacing w:val="-9"/>
                <w:sz w:val="20"/>
              </w:rPr>
              <w:t xml:space="preserve"> </w:t>
            </w:r>
            <w:r>
              <w:rPr>
                <w:sz w:val="20"/>
              </w:rPr>
              <w:t>Didžiausias</w:t>
            </w:r>
            <w:r>
              <w:rPr>
                <w:spacing w:val="-10"/>
                <w:sz w:val="20"/>
              </w:rPr>
              <w:t xml:space="preserve"> </w:t>
            </w:r>
            <w:r>
              <w:rPr>
                <w:sz w:val="20"/>
              </w:rPr>
              <w:t>stiprinimas</w:t>
            </w:r>
            <w:r>
              <w:rPr>
                <w:spacing w:val="-9"/>
                <w:sz w:val="20"/>
              </w:rPr>
              <w:t xml:space="preserve"> </w:t>
            </w:r>
            <w:r>
              <w:rPr>
                <w:sz w:val="20"/>
              </w:rPr>
              <w:t>ne</w:t>
            </w:r>
            <w:r>
              <w:rPr>
                <w:spacing w:val="-9"/>
                <w:sz w:val="20"/>
              </w:rPr>
              <w:t xml:space="preserve"> </w:t>
            </w:r>
            <w:r>
              <w:rPr>
                <w:sz w:val="20"/>
              </w:rPr>
              <w:t>mažiau</w:t>
            </w:r>
            <w:r>
              <w:rPr>
                <w:spacing w:val="-4"/>
                <w:sz w:val="20"/>
              </w:rPr>
              <w:t xml:space="preserve"> </w:t>
            </w:r>
            <w:r>
              <w:rPr>
                <w:sz w:val="20"/>
              </w:rPr>
              <w:t>-</w:t>
            </w:r>
            <w:r>
              <w:rPr>
                <w:spacing w:val="-10"/>
                <w:sz w:val="20"/>
              </w:rPr>
              <w:t xml:space="preserve"> </w:t>
            </w:r>
            <w:r>
              <w:rPr>
                <w:sz w:val="20"/>
              </w:rPr>
              <w:t>5</w:t>
            </w:r>
            <w:r>
              <w:rPr>
                <w:spacing w:val="-8"/>
                <w:sz w:val="20"/>
              </w:rPr>
              <w:t xml:space="preserve"> </w:t>
            </w:r>
            <w:r>
              <w:rPr>
                <w:spacing w:val="-4"/>
                <w:sz w:val="20"/>
              </w:rPr>
              <w:t>dBi.</w:t>
            </w:r>
          </w:p>
          <w:p w14:paraId="057F7260" w14:textId="77777777" w:rsidR="006A5750" w:rsidRDefault="00000000">
            <w:pPr>
              <w:pStyle w:val="TableParagraph"/>
              <w:numPr>
                <w:ilvl w:val="0"/>
                <w:numId w:val="22"/>
              </w:numPr>
              <w:tabs>
                <w:tab w:val="left" w:pos="271"/>
              </w:tabs>
              <w:spacing w:before="34"/>
              <w:ind w:left="271" w:hanging="140"/>
              <w:rPr>
                <w:sz w:val="20"/>
              </w:rPr>
            </w:pPr>
            <w:r>
              <w:rPr>
                <w:sz w:val="20"/>
              </w:rPr>
              <w:t>6</w:t>
            </w:r>
            <w:r>
              <w:rPr>
                <w:spacing w:val="-9"/>
                <w:sz w:val="20"/>
              </w:rPr>
              <w:t xml:space="preserve"> </w:t>
            </w:r>
            <w:r>
              <w:rPr>
                <w:sz w:val="20"/>
              </w:rPr>
              <w:t>GHz:</w:t>
            </w:r>
            <w:r>
              <w:rPr>
                <w:spacing w:val="-9"/>
                <w:sz w:val="20"/>
              </w:rPr>
              <w:t xml:space="preserve"> </w:t>
            </w:r>
            <w:r>
              <w:rPr>
                <w:sz w:val="20"/>
              </w:rPr>
              <w:t>Didžiausias</w:t>
            </w:r>
            <w:r>
              <w:rPr>
                <w:spacing w:val="-10"/>
                <w:sz w:val="20"/>
              </w:rPr>
              <w:t xml:space="preserve"> </w:t>
            </w:r>
            <w:r>
              <w:rPr>
                <w:sz w:val="20"/>
              </w:rPr>
              <w:t>stiprinimas</w:t>
            </w:r>
            <w:r>
              <w:rPr>
                <w:spacing w:val="-9"/>
                <w:sz w:val="20"/>
              </w:rPr>
              <w:t xml:space="preserve"> </w:t>
            </w:r>
            <w:r>
              <w:rPr>
                <w:sz w:val="20"/>
              </w:rPr>
              <w:t>ne</w:t>
            </w:r>
            <w:r>
              <w:rPr>
                <w:spacing w:val="-9"/>
                <w:sz w:val="20"/>
              </w:rPr>
              <w:t xml:space="preserve"> </w:t>
            </w:r>
            <w:r>
              <w:rPr>
                <w:sz w:val="20"/>
              </w:rPr>
              <w:t>mažiau</w:t>
            </w:r>
            <w:r>
              <w:rPr>
                <w:spacing w:val="-4"/>
                <w:sz w:val="20"/>
              </w:rPr>
              <w:t xml:space="preserve"> </w:t>
            </w:r>
            <w:r>
              <w:rPr>
                <w:sz w:val="20"/>
              </w:rPr>
              <w:t>-</w:t>
            </w:r>
            <w:r>
              <w:rPr>
                <w:spacing w:val="-10"/>
                <w:sz w:val="20"/>
              </w:rPr>
              <w:t xml:space="preserve"> </w:t>
            </w:r>
            <w:r>
              <w:rPr>
                <w:sz w:val="20"/>
              </w:rPr>
              <w:t>4</w:t>
            </w:r>
            <w:r>
              <w:rPr>
                <w:spacing w:val="-8"/>
                <w:sz w:val="20"/>
              </w:rPr>
              <w:t xml:space="preserve"> </w:t>
            </w:r>
            <w:r>
              <w:rPr>
                <w:spacing w:val="-4"/>
                <w:sz w:val="20"/>
              </w:rPr>
              <w:t>dBi.</w:t>
            </w:r>
          </w:p>
        </w:tc>
        <w:tc>
          <w:tcPr>
            <w:tcW w:w="3600" w:type="dxa"/>
          </w:tcPr>
          <w:p w14:paraId="05538FB7" w14:textId="77777777" w:rsidR="006A5750" w:rsidRDefault="00000000">
            <w:pPr>
              <w:pStyle w:val="TableParagraph"/>
              <w:spacing w:line="300" w:lineRule="auto"/>
              <w:ind w:left="13" w:right="82"/>
              <w:rPr>
                <w:rFonts w:ascii="Arial"/>
                <w:sz w:val="18"/>
              </w:rPr>
            </w:pPr>
            <w:hyperlink r:id="rId39">
              <w:r>
                <w:rPr>
                  <w:rFonts w:ascii="Arial"/>
                  <w:spacing w:val="-4"/>
                  <w:sz w:val="18"/>
                </w:rPr>
                <w:t>https://www.cisco.com/c/en/us/products/colla</w:t>
              </w:r>
            </w:hyperlink>
            <w:r>
              <w:rPr>
                <w:rFonts w:ascii="Arial"/>
                <w:spacing w:val="-4"/>
                <w:sz w:val="18"/>
              </w:rPr>
              <w:t xml:space="preserve"> </w:t>
            </w:r>
            <w:r>
              <w:rPr>
                <w:rFonts w:ascii="Arial"/>
                <w:spacing w:val="-2"/>
                <w:sz w:val="18"/>
              </w:rPr>
              <w:t>teral/wireless/catalyst-9164-series-access-points/catalyst-9164-series-access-points-ds.html</w:t>
            </w:r>
          </w:p>
        </w:tc>
      </w:tr>
    </w:tbl>
    <w:p w14:paraId="7DAF911F" w14:textId="77777777" w:rsidR="006A5750" w:rsidRDefault="006A5750">
      <w:pPr>
        <w:pStyle w:val="TableParagraph"/>
        <w:spacing w:line="300" w:lineRule="auto"/>
        <w:rPr>
          <w:rFonts w:ascii="Arial"/>
          <w:sz w:val="18"/>
        </w:rPr>
        <w:sectPr w:rsidR="006A5750">
          <w:headerReference w:type="default" r:id="rId40"/>
          <w:pgSz w:w="12240" w:h="15840"/>
          <w:pgMar w:top="960" w:right="0" w:bottom="280" w:left="0" w:header="0" w:footer="0" w:gutter="0"/>
          <w:cols w:space="720"/>
        </w:sectPr>
      </w:pPr>
    </w:p>
    <w:tbl>
      <w:tblPr>
        <w:tblW w:w="0" w:type="auto"/>
        <w:tblInd w:w="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4949"/>
        <w:gridCol w:w="3600"/>
      </w:tblGrid>
      <w:tr w:rsidR="006A5750" w14:paraId="4F7ABE02" w14:textId="77777777">
        <w:trPr>
          <w:trHeight w:val="1112"/>
        </w:trPr>
        <w:tc>
          <w:tcPr>
            <w:tcW w:w="2160" w:type="dxa"/>
          </w:tcPr>
          <w:p w14:paraId="535F4713" w14:textId="77777777" w:rsidR="006A5750" w:rsidRDefault="006A5750">
            <w:pPr>
              <w:pStyle w:val="TableParagraph"/>
              <w:spacing w:before="183"/>
              <w:rPr>
                <w:b/>
                <w:sz w:val="20"/>
              </w:rPr>
            </w:pPr>
          </w:p>
          <w:p w14:paraId="093684A3" w14:textId="77777777" w:rsidR="006A5750" w:rsidRDefault="00000000">
            <w:pPr>
              <w:pStyle w:val="TableParagraph"/>
              <w:ind w:left="11"/>
              <w:rPr>
                <w:sz w:val="20"/>
              </w:rPr>
            </w:pPr>
            <w:r>
              <w:rPr>
                <w:spacing w:val="-2"/>
                <w:sz w:val="20"/>
              </w:rPr>
              <w:t>802.11n</w:t>
            </w:r>
          </w:p>
        </w:tc>
        <w:tc>
          <w:tcPr>
            <w:tcW w:w="4949" w:type="dxa"/>
          </w:tcPr>
          <w:p w14:paraId="0B8B27CD" w14:textId="77777777" w:rsidR="006A5750" w:rsidRDefault="00000000">
            <w:pPr>
              <w:pStyle w:val="TableParagraph"/>
              <w:numPr>
                <w:ilvl w:val="0"/>
                <w:numId w:val="21"/>
              </w:numPr>
              <w:tabs>
                <w:tab w:val="left" w:pos="272"/>
              </w:tabs>
              <w:ind w:left="272" w:hanging="138"/>
              <w:rPr>
                <w:sz w:val="20"/>
              </w:rPr>
            </w:pPr>
            <w:r>
              <w:rPr>
                <w:sz w:val="20"/>
              </w:rPr>
              <w:t>Ne</w:t>
            </w:r>
            <w:r>
              <w:rPr>
                <w:spacing w:val="-8"/>
                <w:sz w:val="20"/>
              </w:rPr>
              <w:t xml:space="preserve"> </w:t>
            </w:r>
            <w:r>
              <w:rPr>
                <w:sz w:val="20"/>
              </w:rPr>
              <w:t>mažiau</w:t>
            </w:r>
            <w:r>
              <w:rPr>
                <w:spacing w:val="-7"/>
                <w:sz w:val="20"/>
              </w:rPr>
              <w:t xml:space="preserve"> </w:t>
            </w:r>
            <w:r>
              <w:rPr>
                <w:sz w:val="20"/>
              </w:rPr>
              <w:t>4x4</w:t>
            </w:r>
            <w:r>
              <w:rPr>
                <w:spacing w:val="-5"/>
                <w:sz w:val="20"/>
              </w:rPr>
              <w:t xml:space="preserve"> </w:t>
            </w:r>
            <w:r>
              <w:rPr>
                <w:spacing w:val="-4"/>
                <w:sz w:val="20"/>
              </w:rPr>
              <w:t>MIMO</w:t>
            </w:r>
          </w:p>
          <w:p w14:paraId="74829AFE" w14:textId="77777777" w:rsidR="006A5750" w:rsidRDefault="00000000">
            <w:pPr>
              <w:pStyle w:val="TableParagraph"/>
              <w:numPr>
                <w:ilvl w:val="0"/>
                <w:numId w:val="21"/>
              </w:numPr>
              <w:tabs>
                <w:tab w:val="left" w:pos="272"/>
              </w:tabs>
              <w:spacing w:before="33"/>
              <w:ind w:left="272" w:hanging="138"/>
              <w:rPr>
                <w:sz w:val="20"/>
              </w:rPr>
            </w:pPr>
            <w:r>
              <w:rPr>
                <w:sz w:val="20"/>
              </w:rPr>
              <w:t>802.11n</w:t>
            </w:r>
            <w:r>
              <w:rPr>
                <w:spacing w:val="-10"/>
                <w:sz w:val="20"/>
              </w:rPr>
              <w:t xml:space="preserve"> </w:t>
            </w:r>
            <w:r>
              <w:rPr>
                <w:sz w:val="20"/>
              </w:rPr>
              <w:t>ir</w:t>
            </w:r>
            <w:r>
              <w:rPr>
                <w:spacing w:val="-11"/>
                <w:sz w:val="20"/>
              </w:rPr>
              <w:t xml:space="preserve"> </w:t>
            </w:r>
            <w:r>
              <w:rPr>
                <w:sz w:val="20"/>
              </w:rPr>
              <w:t>802.11a/g</w:t>
            </w:r>
            <w:r>
              <w:rPr>
                <w:spacing w:val="-6"/>
                <w:sz w:val="20"/>
              </w:rPr>
              <w:t xml:space="preserve"> </w:t>
            </w:r>
            <w:r>
              <w:rPr>
                <w:spacing w:val="-2"/>
                <w:sz w:val="20"/>
              </w:rPr>
              <w:t>suderinamumas</w:t>
            </w:r>
          </w:p>
          <w:p w14:paraId="5180F2F7" w14:textId="77777777" w:rsidR="006A5750" w:rsidRDefault="00000000">
            <w:pPr>
              <w:pStyle w:val="TableParagraph"/>
              <w:numPr>
                <w:ilvl w:val="0"/>
                <w:numId w:val="21"/>
              </w:numPr>
              <w:tabs>
                <w:tab w:val="left" w:pos="272"/>
              </w:tabs>
              <w:spacing w:before="34"/>
              <w:ind w:left="272" w:hanging="138"/>
              <w:rPr>
                <w:sz w:val="20"/>
              </w:rPr>
            </w:pPr>
            <w:r>
              <w:rPr>
                <w:sz w:val="20"/>
              </w:rPr>
              <w:t>20</w:t>
            </w:r>
            <w:r>
              <w:rPr>
                <w:spacing w:val="-4"/>
                <w:sz w:val="20"/>
              </w:rPr>
              <w:t xml:space="preserve"> </w:t>
            </w:r>
            <w:r>
              <w:rPr>
                <w:sz w:val="20"/>
              </w:rPr>
              <w:t>ir</w:t>
            </w:r>
            <w:r>
              <w:rPr>
                <w:spacing w:val="-5"/>
                <w:sz w:val="20"/>
              </w:rPr>
              <w:t xml:space="preserve"> </w:t>
            </w:r>
            <w:r>
              <w:rPr>
                <w:sz w:val="20"/>
              </w:rPr>
              <w:t>40</w:t>
            </w:r>
            <w:r>
              <w:rPr>
                <w:spacing w:val="-2"/>
                <w:sz w:val="20"/>
              </w:rPr>
              <w:t xml:space="preserve"> </w:t>
            </w:r>
            <w:r>
              <w:rPr>
                <w:sz w:val="20"/>
              </w:rPr>
              <w:t>MHz</w:t>
            </w:r>
            <w:r>
              <w:rPr>
                <w:spacing w:val="-8"/>
                <w:sz w:val="20"/>
              </w:rPr>
              <w:t xml:space="preserve"> </w:t>
            </w:r>
            <w:r>
              <w:rPr>
                <w:spacing w:val="-2"/>
                <w:sz w:val="20"/>
              </w:rPr>
              <w:t>kanalai</w:t>
            </w:r>
          </w:p>
          <w:p w14:paraId="5AF5CEC3" w14:textId="77777777" w:rsidR="006A5750" w:rsidRDefault="00000000">
            <w:pPr>
              <w:pStyle w:val="TableParagraph"/>
              <w:numPr>
                <w:ilvl w:val="0"/>
                <w:numId w:val="21"/>
              </w:numPr>
              <w:tabs>
                <w:tab w:val="left" w:pos="272"/>
              </w:tabs>
              <w:spacing w:before="31"/>
              <w:ind w:left="272" w:hanging="138"/>
              <w:rPr>
                <w:sz w:val="20"/>
              </w:rPr>
            </w:pPr>
            <w:r>
              <w:rPr>
                <w:spacing w:val="-2"/>
                <w:sz w:val="20"/>
              </w:rPr>
              <w:t>802.11</w:t>
            </w:r>
            <w:r>
              <w:rPr>
                <w:spacing w:val="3"/>
                <w:sz w:val="20"/>
              </w:rPr>
              <w:t xml:space="preserve"> </w:t>
            </w:r>
            <w:r>
              <w:rPr>
                <w:spacing w:val="-2"/>
                <w:sz w:val="20"/>
              </w:rPr>
              <w:t>dinaminio</w:t>
            </w:r>
            <w:r>
              <w:rPr>
                <w:spacing w:val="-3"/>
                <w:sz w:val="20"/>
              </w:rPr>
              <w:t xml:space="preserve"> </w:t>
            </w:r>
            <w:r>
              <w:rPr>
                <w:spacing w:val="-2"/>
                <w:sz w:val="20"/>
              </w:rPr>
              <w:t>dažnio parinkimo</w:t>
            </w:r>
            <w:r>
              <w:rPr>
                <w:spacing w:val="4"/>
                <w:sz w:val="20"/>
              </w:rPr>
              <w:t xml:space="preserve"> </w:t>
            </w:r>
            <w:r>
              <w:rPr>
                <w:spacing w:val="-2"/>
                <w:sz w:val="20"/>
              </w:rPr>
              <w:t>(DFS)</w:t>
            </w:r>
            <w:r>
              <w:rPr>
                <w:sz w:val="20"/>
              </w:rPr>
              <w:t xml:space="preserve"> </w:t>
            </w:r>
            <w:r>
              <w:rPr>
                <w:spacing w:val="-2"/>
                <w:sz w:val="20"/>
              </w:rPr>
              <w:t>palaikymas</w:t>
            </w:r>
          </w:p>
        </w:tc>
        <w:tc>
          <w:tcPr>
            <w:tcW w:w="3600" w:type="dxa"/>
          </w:tcPr>
          <w:p w14:paraId="2309F14C" w14:textId="77777777" w:rsidR="006A5750" w:rsidRDefault="00000000">
            <w:pPr>
              <w:pStyle w:val="TableParagraph"/>
              <w:spacing w:line="300" w:lineRule="auto"/>
              <w:ind w:left="13" w:right="82"/>
              <w:rPr>
                <w:rFonts w:ascii="Arial"/>
                <w:sz w:val="18"/>
              </w:rPr>
            </w:pPr>
            <w:hyperlink r:id="rId41">
              <w:r>
                <w:rPr>
                  <w:rFonts w:ascii="Arial"/>
                  <w:spacing w:val="-4"/>
                  <w:sz w:val="18"/>
                </w:rPr>
                <w:t>https://www.cisco.com/c/en/us/products/colla</w:t>
              </w:r>
            </w:hyperlink>
            <w:r>
              <w:rPr>
                <w:rFonts w:ascii="Arial"/>
                <w:spacing w:val="-4"/>
                <w:sz w:val="18"/>
              </w:rPr>
              <w:t xml:space="preserve"> </w:t>
            </w:r>
            <w:r>
              <w:rPr>
                <w:rFonts w:ascii="Arial"/>
                <w:spacing w:val="-2"/>
                <w:sz w:val="18"/>
              </w:rPr>
              <w:t>teral/wireless/catalyst-9164-series-access-points/catalyst-9164-series-access-points-ds.html</w:t>
            </w:r>
          </w:p>
        </w:tc>
      </w:tr>
      <w:tr w:rsidR="006A5750" w14:paraId="7968B645" w14:textId="77777777">
        <w:trPr>
          <w:trHeight w:val="1115"/>
        </w:trPr>
        <w:tc>
          <w:tcPr>
            <w:tcW w:w="2160" w:type="dxa"/>
          </w:tcPr>
          <w:p w14:paraId="32D844EB" w14:textId="77777777" w:rsidR="006A5750" w:rsidRDefault="006A5750">
            <w:pPr>
              <w:pStyle w:val="TableParagraph"/>
              <w:spacing w:before="185"/>
              <w:rPr>
                <w:b/>
                <w:sz w:val="20"/>
              </w:rPr>
            </w:pPr>
          </w:p>
          <w:p w14:paraId="2DD8BE51" w14:textId="77777777" w:rsidR="006A5750" w:rsidRDefault="00000000">
            <w:pPr>
              <w:pStyle w:val="TableParagraph"/>
              <w:ind w:left="11"/>
              <w:rPr>
                <w:sz w:val="20"/>
              </w:rPr>
            </w:pPr>
            <w:r>
              <w:rPr>
                <w:spacing w:val="-2"/>
                <w:sz w:val="20"/>
              </w:rPr>
              <w:t>802.11ac</w:t>
            </w:r>
          </w:p>
        </w:tc>
        <w:tc>
          <w:tcPr>
            <w:tcW w:w="4949" w:type="dxa"/>
          </w:tcPr>
          <w:p w14:paraId="6F0A062F" w14:textId="77777777" w:rsidR="006A5750" w:rsidRDefault="00000000">
            <w:pPr>
              <w:pStyle w:val="TableParagraph"/>
              <w:numPr>
                <w:ilvl w:val="0"/>
                <w:numId w:val="20"/>
              </w:numPr>
              <w:tabs>
                <w:tab w:val="left" w:pos="271"/>
              </w:tabs>
              <w:spacing w:before="2"/>
              <w:ind w:left="271" w:hanging="140"/>
              <w:rPr>
                <w:sz w:val="20"/>
              </w:rPr>
            </w:pPr>
            <w:r>
              <w:rPr>
                <w:sz w:val="20"/>
              </w:rPr>
              <w:t>Ne</w:t>
            </w:r>
            <w:r>
              <w:rPr>
                <w:spacing w:val="-8"/>
                <w:sz w:val="20"/>
              </w:rPr>
              <w:t xml:space="preserve"> </w:t>
            </w:r>
            <w:r>
              <w:rPr>
                <w:sz w:val="20"/>
              </w:rPr>
              <w:t>mažiau</w:t>
            </w:r>
            <w:r>
              <w:rPr>
                <w:spacing w:val="-4"/>
                <w:sz w:val="20"/>
              </w:rPr>
              <w:t xml:space="preserve"> </w:t>
            </w:r>
            <w:r>
              <w:rPr>
                <w:sz w:val="20"/>
              </w:rPr>
              <w:t>4x4</w:t>
            </w:r>
            <w:r>
              <w:rPr>
                <w:spacing w:val="-5"/>
                <w:sz w:val="20"/>
              </w:rPr>
              <w:t xml:space="preserve"> </w:t>
            </w:r>
            <w:r>
              <w:rPr>
                <w:spacing w:val="-4"/>
                <w:sz w:val="20"/>
              </w:rPr>
              <w:t>MIMO</w:t>
            </w:r>
          </w:p>
          <w:p w14:paraId="6E9C3454" w14:textId="77777777" w:rsidR="006A5750" w:rsidRDefault="00000000">
            <w:pPr>
              <w:pStyle w:val="TableParagraph"/>
              <w:numPr>
                <w:ilvl w:val="0"/>
                <w:numId w:val="20"/>
              </w:numPr>
              <w:tabs>
                <w:tab w:val="left" w:pos="271"/>
              </w:tabs>
              <w:spacing w:before="34"/>
              <w:ind w:left="271" w:hanging="140"/>
              <w:rPr>
                <w:sz w:val="20"/>
              </w:rPr>
            </w:pPr>
            <w:r>
              <w:rPr>
                <w:sz w:val="20"/>
              </w:rPr>
              <w:t>802.11ac</w:t>
            </w:r>
            <w:r>
              <w:rPr>
                <w:spacing w:val="-13"/>
                <w:sz w:val="20"/>
              </w:rPr>
              <w:t xml:space="preserve"> </w:t>
            </w:r>
            <w:r>
              <w:rPr>
                <w:spacing w:val="-2"/>
                <w:sz w:val="20"/>
              </w:rPr>
              <w:t>beamforming</w:t>
            </w:r>
          </w:p>
          <w:p w14:paraId="79907312" w14:textId="77777777" w:rsidR="006A5750" w:rsidRDefault="00000000">
            <w:pPr>
              <w:pStyle w:val="TableParagraph"/>
              <w:numPr>
                <w:ilvl w:val="0"/>
                <w:numId w:val="20"/>
              </w:numPr>
              <w:tabs>
                <w:tab w:val="left" w:pos="271"/>
              </w:tabs>
              <w:spacing w:before="31"/>
              <w:ind w:left="271" w:hanging="140"/>
              <w:rPr>
                <w:sz w:val="20"/>
              </w:rPr>
            </w:pPr>
            <w:r>
              <w:rPr>
                <w:sz w:val="20"/>
              </w:rPr>
              <w:t>20,</w:t>
            </w:r>
            <w:r>
              <w:rPr>
                <w:spacing w:val="-7"/>
                <w:sz w:val="20"/>
              </w:rPr>
              <w:t xml:space="preserve"> </w:t>
            </w:r>
            <w:r>
              <w:rPr>
                <w:sz w:val="20"/>
              </w:rPr>
              <w:t>40</w:t>
            </w:r>
            <w:r>
              <w:rPr>
                <w:spacing w:val="-3"/>
                <w:sz w:val="20"/>
              </w:rPr>
              <w:t xml:space="preserve"> </w:t>
            </w:r>
            <w:r>
              <w:rPr>
                <w:sz w:val="20"/>
              </w:rPr>
              <w:t>ir</w:t>
            </w:r>
            <w:r>
              <w:rPr>
                <w:spacing w:val="-6"/>
                <w:sz w:val="20"/>
              </w:rPr>
              <w:t xml:space="preserve"> </w:t>
            </w:r>
            <w:r>
              <w:rPr>
                <w:sz w:val="20"/>
              </w:rPr>
              <w:t>80</w:t>
            </w:r>
            <w:r>
              <w:rPr>
                <w:spacing w:val="-4"/>
                <w:sz w:val="20"/>
              </w:rPr>
              <w:t xml:space="preserve"> </w:t>
            </w:r>
            <w:r>
              <w:rPr>
                <w:sz w:val="20"/>
              </w:rPr>
              <w:t>MHz</w:t>
            </w:r>
            <w:r>
              <w:rPr>
                <w:spacing w:val="-7"/>
                <w:sz w:val="20"/>
              </w:rPr>
              <w:t xml:space="preserve"> </w:t>
            </w:r>
            <w:r>
              <w:rPr>
                <w:sz w:val="20"/>
              </w:rPr>
              <w:t>pločio</w:t>
            </w:r>
            <w:r>
              <w:rPr>
                <w:spacing w:val="-6"/>
                <w:sz w:val="20"/>
              </w:rPr>
              <w:t xml:space="preserve"> </w:t>
            </w:r>
            <w:r>
              <w:rPr>
                <w:spacing w:val="-2"/>
                <w:sz w:val="20"/>
              </w:rPr>
              <w:t>kanalai</w:t>
            </w:r>
          </w:p>
          <w:p w14:paraId="359B83C8" w14:textId="77777777" w:rsidR="006A5750" w:rsidRDefault="00000000">
            <w:pPr>
              <w:pStyle w:val="TableParagraph"/>
              <w:numPr>
                <w:ilvl w:val="0"/>
                <w:numId w:val="20"/>
              </w:numPr>
              <w:tabs>
                <w:tab w:val="left" w:pos="271"/>
              </w:tabs>
              <w:spacing w:before="33"/>
              <w:ind w:left="271" w:hanging="140"/>
              <w:rPr>
                <w:sz w:val="20"/>
              </w:rPr>
            </w:pPr>
            <w:r>
              <w:rPr>
                <w:spacing w:val="-2"/>
                <w:sz w:val="20"/>
              </w:rPr>
              <w:t>802.11</w:t>
            </w:r>
            <w:r>
              <w:rPr>
                <w:spacing w:val="3"/>
                <w:sz w:val="20"/>
              </w:rPr>
              <w:t xml:space="preserve"> </w:t>
            </w:r>
            <w:r>
              <w:rPr>
                <w:spacing w:val="-2"/>
                <w:sz w:val="20"/>
              </w:rPr>
              <w:t>dinaminio</w:t>
            </w:r>
            <w:r>
              <w:rPr>
                <w:spacing w:val="-3"/>
                <w:sz w:val="20"/>
              </w:rPr>
              <w:t xml:space="preserve"> </w:t>
            </w:r>
            <w:r>
              <w:rPr>
                <w:spacing w:val="-2"/>
                <w:sz w:val="20"/>
              </w:rPr>
              <w:t>dažnio</w:t>
            </w:r>
            <w:r>
              <w:rPr>
                <w:spacing w:val="-3"/>
                <w:sz w:val="20"/>
              </w:rPr>
              <w:t xml:space="preserve"> </w:t>
            </w:r>
            <w:r>
              <w:rPr>
                <w:spacing w:val="-2"/>
                <w:sz w:val="20"/>
              </w:rPr>
              <w:t>parinkimo</w:t>
            </w:r>
            <w:r>
              <w:rPr>
                <w:spacing w:val="4"/>
                <w:sz w:val="20"/>
              </w:rPr>
              <w:t xml:space="preserve"> </w:t>
            </w:r>
            <w:r>
              <w:rPr>
                <w:spacing w:val="-2"/>
                <w:sz w:val="20"/>
              </w:rPr>
              <w:t>(DFS)</w:t>
            </w:r>
            <w:r>
              <w:rPr>
                <w:sz w:val="20"/>
              </w:rPr>
              <w:t xml:space="preserve"> </w:t>
            </w:r>
            <w:r>
              <w:rPr>
                <w:spacing w:val="-2"/>
                <w:sz w:val="20"/>
              </w:rPr>
              <w:t>palaikymas</w:t>
            </w:r>
          </w:p>
        </w:tc>
        <w:tc>
          <w:tcPr>
            <w:tcW w:w="3600" w:type="dxa"/>
          </w:tcPr>
          <w:p w14:paraId="2A1B6E71" w14:textId="77777777" w:rsidR="006A5750" w:rsidRDefault="00000000">
            <w:pPr>
              <w:pStyle w:val="TableParagraph"/>
              <w:spacing w:before="20" w:line="302" w:lineRule="auto"/>
              <w:ind w:left="13" w:right="68" w:firstLine="746"/>
              <w:rPr>
                <w:rFonts w:ascii="Arial"/>
                <w:sz w:val="18"/>
              </w:rPr>
            </w:pPr>
            <w:hyperlink r:id="rId42">
              <w:r>
                <w:rPr>
                  <w:rFonts w:ascii="Arial"/>
                  <w:spacing w:val="-4"/>
                  <w:sz w:val="18"/>
                </w:rPr>
                <w:t>https://www.cisco.com/c/en/us/prod</w:t>
              </w:r>
            </w:hyperlink>
            <w:r>
              <w:rPr>
                <w:rFonts w:ascii="Arial"/>
                <w:spacing w:val="-4"/>
                <w:sz w:val="18"/>
              </w:rPr>
              <w:t xml:space="preserve"> </w:t>
            </w:r>
            <w:r>
              <w:rPr>
                <w:rFonts w:ascii="Arial"/>
                <w:spacing w:val="-2"/>
                <w:sz w:val="18"/>
              </w:rPr>
              <w:t>ucts/collateral/wireless/catalyst-9164-series-access-points/catalyst-9164-series-access-points-ds.html</w:t>
            </w:r>
          </w:p>
        </w:tc>
      </w:tr>
      <w:tr w:rsidR="006A5750" w14:paraId="6EF0F1E9" w14:textId="77777777">
        <w:trPr>
          <w:trHeight w:val="4698"/>
        </w:trPr>
        <w:tc>
          <w:tcPr>
            <w:tcW w:w="2160" w:type="dxa"/>
          </w:tcPr>
          <w:p w14:paraId="4125715F" w14:textId="77777777" w:rsidR="006A5750" w:rsidRDefault="006A5750">
            <w:pPr>
              <w:pStyle w:val="TableParagraph"/>
              <w:rPr>
                <w:b/>
                <w:sz w:val="20"/>
              </w:rPr>
            </w:pPr>
          </w:p>
          <w:p w14:paraId="547B308A" w14:textId="77777777" w:rsidR="006A5750" w:rsidRDefault="006A5750">
            <w:pPr>
              <w:pStyle w:val="TableParagraph"/>
              <w:rPr>
                <w:b/>
                <w:sz w:val="20"/>
              </w:rPr>
            </w:pPr>
          </w:p>
          <w:p w14:paraId="1501EE9C" w14:textId="77777777" w:rsidR="006A5750" w:rsidRDefault="006A5750">
            <w:pPr>
              <w:pStyle w:val="TableParagraph"/>
              <w:rPr>
                <w:b/>
                <w:sz w:val="20"/>
              </w:rPr>
            </w:pPr>
          </w:p>
          <w:p w14:paraId="062B8D4C" w14:textId="77777777" w:rsidR="006A5750" w:rsidRDefault="006A5750">
            <w:pPr>
              <w:pStyle w:val="TableParagraph"/>
              <w:rPr>
                <w:b/>
                <w:sz w:val="20"/>
              </w:rPr>
            </w:pPr>
          </w:p>
          <w:p w14:paraId="4FD8600B" w14:textId="77777777" w:rsidR="006A5750" w:rsidRDefault="006A5750">
            <w:pPr>
              <w:pStyle w:val="TableParagraph"/>
              <w:rPr>
                <w:b/>
                <w:sz w:val="20"/>
              </w:rPr>
            </w:pPr>
          </w:p>
          <w:p w14:paraId="3AE9721E" w14:textId="77777777" w:rsidR="006A5750" w:rsidRDefault="006A5750">
            <w:pPr>
              <w:pStyle w:val="TableParagraph"/>
              <w:rPr>
                <w:b/>
                <w:sz w:val="20"/>
              </w:rPr>
            </w:pPr>
          </w:p>
          <w:p w14:paraId="28CBC6DC" w14:textId="77777777" w:rsidR="006A5750" w:rsidRDefault="006A5750">
            <w:pPr>
              <w:pStyle w:val="TableParagraph"/>
              <w:rPr>
                <w:b/>
                <w:sz w:val="20"/>
              </w:rPr>
            </w:pPr>
          </w:p>
          <w:p w14:paraId="2C98B738" w14:textId="77777777" w:rsidR="006A5750" w:rsidRDefault="006A5750">
            <w:pPr>
              <w:pStyle w:val="TableParagraph"/>
              <w:rPr>
                <w:b/>
                <w:sz w:val="20"/>
              </w:rPr>
            </w:pPr>
          </w:p>
          <w:p w14:paraId="79B9BC40" w14:textId="77777777" w:rsidR="006A5750" w:rsidRDefault="006A5750">
            <w:pPr>
              <w:pStyle w:val="TableParagraph"/>
              <w:spacing w:before="135"/>
              <w:rPr>
                <w:b/>
                <w:sz w:val="20"/>
              </w:rPr>
            </w:pPr>
          </w:p>
          <w:p w14:paraId="6577EC71" w14:textId="77777777" w:rsidR="006A5750" w:rsidRDefault="00000000">
            <w:pPr>
              <w:pStyle w:val="TableParagraph"/>
              <w:spacing w:before="1"/>
              <w:ind w:left="11"/>
              <w:rPr>
                <w:sz w:val="20"/>
              </w:rPr>
            </w:pPr>
            <w:r>
              <w:rPr>
                <w:spacing w:val="-2"/>
                <w:sz w:val="20"/>
              </w:rPr>
              <w:t>802.11ax</w:t>
            </w:r>
          </w:p>
        </w:tc>
        <w:tc>
          <w:tcPr>
            <w:tcW w:w="4949" w:type="dxa"/>
          </w:tcPr>
          <w:p w14:paraId="44B69B5E" w14:textId="77777777" w:rsidR="006A5750" w:rsidRDefault="00000000">
            <w:pPr>
              <w:pStyle w:val="TableParagraph"/>
              <w:numPr>
                <w:ilvl w:val="0"/>
                <w:numId w:val="19"/>
              </w:numPr>
              <w:tabs>
                <w:tab w:val="left" w:pos="271"/>
              </w:tabs>
              <w:spacing w:before="2"/>
              <w:ind w:left="271" w:hanging="140"/>
              <w:rPr>
                <w:sz w:val="20"/>
              </w:rPr>
            </w:pPr>
            <w:r>
              <w:rPr>
                <w:sz w:val="20"/>
              </w:rPr>
              <w:t>Ne</w:t>
            </w:r>
            <w:r>
              <w:rPr>
                <w:spacing w:val="-11"/>
                <w:sz w:val="20"/>
              </w:rPr>
              <w:t xml:space="preserve"> </w:t>
            </w:r>
            <w:r>
              <w:rPr>
                <w:sz w:val="20"/>
              </w:rPr>
              <w:t>mažiau</w:t>
            </w:r>
            <w:r>
              <w:rPr>
                <w:spacing w:val="-9"/>
                <w:sz w:val="20"/>
              </w:rPr>
              <w:t xml:space="preserve"> </w:t>
            </w:r>
            <w:r>
              <w:rPr>
                <w:sz w:val="20"/>
              </w:rPr>
              <w:t>4x4</w:t>
            </w:r>
            <w:r>
              <w:rPr>
                <w:spacing w:val="-10"/>
                <w:sz w:val="20"/>
              </w:rPr>
              <w:t xml:space="preserve"> </w:t>
            </w:r>
            <w:r>
              <w:rPr>
                <w:sz w:val="20"/>
              </w:rPr>
              <w:t>uplink/downlink</w:t>
            </w:r>
            <w:r>
              <w:rPr>
                <w:spacing w:val="-9"/>
                <w:sz w:val="20"/>
              </w:rPr>
              <w:t xml:space="preserve"> </w:t>
            </w:r>
            <w:r>
              <w:rPr>
                <w:sz w:val="20"/>
              </w:rPr>
              <w:t>MU-MIMO</w:t>
            </w:r>
            <w:r>
              <w:rPr>
                <w:spacing w:val="-10"/>
                <w:sz w:val="20"/>
              </w:rPr>
              <w:t xml:space="preserve"> </w:t>
            </w:r>
            <w:r>
              <w:rPr>
                <w:sz w:val="20"/>
              </w:rPr>
              <w:t>(5</w:t>
            </w:r>
            <w:r>
              <w:rPr>
                <w:spacing w:val="-11"/>
                <w:sz w:val="20"/>
              </w:rPr>
              <w:t xml:space="preserve"> </w:t>
            </w:r>
            <w:r>
              <w:rPr>
                <w:sz w:val="20"/>
              </w:rPr>
              <w:t>GHz</w:t>
            </w:r>
            <w:r>
              <w:rPr>
                <w:spacing w:val="-11"/>
                <w:sz w:val="20"/>
              </w:rPr>
              <w:t xml:space="preserve"> </w:t>
            </w:r>
            <w:r>
              <w:rPr>
                <w:sz w:val="20"/>
              </w:rPr>
              <w:t>ir</w:t>
            </w:r>
            <w:r>
              <w:rPr>
                <w:spacing w:val="-9"/>
                <w:sz w:val="20"/>
              </w:rPr>
              <w:t xml:space="preserve"> </w:t>
            </w:r>
            <w:r>
              <w:rPr>
                <w:spacing w:val="-10"/>
                <w:sz w:val="20"/>
              </w:rPr>
              <w:t>6</w:t>
            </w:r>
          </w:p>
          <w:p w14:paraId="2C7349B4" w14:textId="77777777" w:rsidR="006A5750" w:rsidRDefault="00000000">
            <w:pPr>
              <w:pStyle w:val="TableParagraph"/>
              <w:spacing w:before="31"/>
              <w:ind w:left="275"/>
              <w:rPr>
                <w:sz w:val="20"/>
              </w:rPr>
            </w:pPr>
            <w:r>
              <w:rPr>
                <w:sz w:val="20"/>
              </w:rPr>
              <w:t>GHz</w:t>
            </w:r>
            <w:r>
              <w:rPr>
                <w:spacing w:val="-5"/>
                <w:sz w:val="20"/>
              </w:rPr>
              <w:t xml:space="preserve"> </w:t>
            </w:r>
            <w:r>
              <w:rPr>
                <w:sz w:val="20"/>
              </w:rPr>
              <w:t>dažnių</w:t>
            </w:r>
            <w:r>
              <w:rPr>
                <w:spacing w:val="-3"/>
                <w:sz w:val="20"/>
              </w:rPr>
              <w:t xml:space="preserve"> </w:t>
            </w:r>
            <w:r>
              <w:rPr>
                <w:spacing w:val="-2"/>
                <w:sz w:val="20"/>
              </w:rPr>
              <w:t>juostos)</w:t>
            </w:r>
          </w:p>
          <w:p w14:paraId="5DDF4F16" w14:textId="77777777" w:rsidR="006A5750" w:rsidRDefault="00000000">
            <w:pPr>
              <w:pStyle w:val="TableParagraph"/>
              <w:numPr>
                <w:ilvl w:val="0"/>
                <w:numId w:val="19"/>
              </w:numPr>
              <w:tabs>
                <w:tab w:val="left" w:pos="271"/>
              </w:tabs>
              <w:spacing w:before="32"/>
              <w:ind w:left="271" w:hanging="140"/>
              <w:rPr>
                <w:sz w:val="20"/>
              </w:rPr>
            </w:pPr>
            <w:r>
              <w:rPr>
                <w:sz w:val="20"/>
              </w:rPr>
              <w:t>Ne</w:t>
            </w:r>
            <w:r>
              <w:rPr>
                <w:spacing w:val="-13"/>
                <w:sz w:val="20"/>
              </w:rPr>
              <w:t xml:space="preserve"> </w:t>
            </w:r>
            <w:r>
              <w:rPr>
                <w:sz w:val="20"/>
              </w:rPr>
              <w:t>mažiau</w:t>
            </w:r>
            <w:r>
              <w:rPr>
                <w:spacing w:val="-12"/>
                <w:sz w:val="20"/>
              </w:rPr>
              <w:t xml:space="preserve"> </w:t>
            </w:r>
            <w:r>
              <w:rPr>
                <w:sz w:val="20"/>
              </w:rPr>
              <w:t>2x2</w:t>
            </w:r>
            <w:r>
              <w:rPr>
                <w:spacing w:val="-13"/>
                <w:sz w:val="20"/>
              </w:rPr>
              <w:t xml:space="preserve"> </w:t>
            </w:r>
            <w:r>
              <w:rPr>
                <w:sz w:val="20"/>
              </w:rPr>
              <w:t>uplink/downlink</w:t>
            </w:r>
            <w:r>
              <w:rPr>
                <w:spacing w:val="-12"/>
                <w:sz w:val="20"/>
              </w:rPr>
              <w:t xml:space="preserve"> </w:t>
            </w:r>
            <w:r>
              <w:rPr>
                <w:sz w:val="20"/>
              </w:rPr>
              <w:t>MU-MIMO</w:t>
            </w:r>
            <w:r>
              <w:rPr>
                <w:spacing w:val="-12"/>
                <w:sz w:val="20"/>
              </w:rPr>
              <w:t xml:space="preserve"> </w:t>
            </w:r>
            <w:r>
              <w:rPr>
                <w:sz w:val="20"/>
              </w:rPr>
              <w:t>(2,4</w:t>
            </w:r>
            <w:r>
              <w:rPr>
                <w:spacing w:val="-13"/>
                <w:sz w:val="20"/>
              </w:rPr>
              <w:t xml:space="preserve"> </w:t>
            </w:r>
            <w:r>
              <w:rPr>
                <w:spacing w:val="-5"/>
                <w:sz w:val="20"/>
              </w:rPr>
              <w:t>GHz</w:t>
            </w:r>
          </w:p>
          <w:p w14:paraId="5AE9F0E2" w14:textId="77777777" w:rsidR="006A5750" w:rsidRDefault="00000000">
            <w:pPr>
              <w:pStyle w:val="TableParagraph"/>
              <w:spacing w:before="31"/>
              <w:ind w:left="275"/>
              <w:rPr>
                <w:sz w:val="20"/>
              </w:rPr>
            </w:pPr>
            <w:r>
              <w:rPr>
                <w:sz w:val="20"/>
              </w:rPr>
              <w:t>dažnių</w:t>
            </w:r>
            <w:r>
              <w:rPr>
                <w:spacing w:val="-4"/>
                <w:sz w:val="20"/>
              </w:rPr>
              <w:t xml:space="preserve"> </w:t>
            </w:r>
            <w:r>
              <w:rPr>
                <w:spacing w:val="-2"/>
                <w:sz w:val="20"/>
              </w:rPr>
              <w:t>juosta)</w:t>
            </w:r>
          </w:p>
          <w:p w14:paraId="5BCAEB89" w14:textId="77777777" w:rsidR="006A5750" w:rsidRDefault="00000000">
            <w:pPr>
              <w:pStyle w:val="TableParagraph"/>
              <w:numPr>
                <w:ilvl w:val="0"/>
                <w:numId w:val="19"/>
              </w:numPr>
              <w:tabs>
                <w:tab w:val="left" w:pos="270"/>
                <w:tab w:val="left" w:pos="275"/>
              </w:tabs>
              <w:spacing w:before="34" w:line="273" w:lineRule="auto"/>
              <w:ind w:right="342" w:hanging="145"/>
              <w:rPr>
                <w:sz w:val="20"/>
              </w:rPr>
            </w:pPr>
            <w:r>
              <w:rPr>
                <w:sz w:val="20"/>
              </w:rPr>
              <w:t>TWT</w:t>
            </w:r>
            <w:r>
              <w:rPr>
                <w:spacing w:val="-12"/>
                <w:sz w:val="20"/>
              </w:rPr>
              <w:t xml:space="preserve"> </w:t>
            </w:r>
            <w:r>
              <w:rPr>
                <w:sz w:val="20"/>
              </w:rPr>
              <w:t>(Target</w:t>
            </w:r>
            <w:r>
              <w:rPr>
                <w:spacing w:val="-12"/>
                <w:sz w:val="20"/>
              </w:rPr>
              <w:t xml:space="preserve"> </w:t>
            </w:r>
            <w:r>
              <w:rPr>
                <w:sz w:val="20"/>
              </w:rPr>
              <w:t>Wake</w:t>
            </w:r>
            <w:r>
              <w:rPr>
                <w:spacing w:val="-12"/>
                <w:sz w:val="20"/>
              </w:rPr>
              <w:t xml:space="preserve"> </w:t>
            </w:r>
            <w:r>
              <w:rPr>
                <w:sz w:val="20"/>
              </w:rPr>
              <w:t>Time)</w:t>
            </w:r>
            <w:r>
              <w:rPr>
                <w:spacing w:val="-7"/>
                <w:sz w:val="20"/>
              </w:rPr>
              <w:t xml:space="preserve"> </w:t>
            </w:r>
            <w:r>
              <w:rPr>
                <w:sz w:val="20"/>
              </w:rPr>
              <w:t>–</w:t>
            </w:r>
            <w:r>
              <w:rPr>
                <w:spacing w:val="-11"/>
                <w:sz w:val="20"/>
              </w:rPr>
              <w:t xml:space="preserve"> </w:t>
            </w:r>
            <w:r>
              <w:rPr>
                <w:sz w:val="20"/>
              </w:rPr>
              <w:t>tikslinio</w:t>
            </w:r>
            <w:r>
              <w:rPr>
                <w:spacing w:val="-9"/>
                <w:sz w:val="20"/>
              </w:rPr>
              <w:t xml:space="preserve"> </w:t>
            </w:r>
            <w:r>
              <w:rPr>
                <w:sz w:val="20"/>
              </w:rPr>
              <w:t>pabudimo</w:t>
            </w:r>
            <w:r>
              <w:rPr>
                <w:spacing w:val="-9"/>
                <w:sz w:val="20"/>
              </w:rPr>
              <w:t xml:space="preserve"> </w:t>
            </w:r>
            <w:r>
              <w:rPr>
                <w:sz w:val="20"/>
              </w:rPr>
              <w:t>laikas energijos taupymui</w:t>
            </w:r>
          </w:p>
          <w:p w14:paraId="12BAD405" w14:textId="77777777" w:rsidR="006A5750" w:rsidRDefault="00000000">
            <w:pPr>
              <w:pStyle w:val="TableParagraph"/>
              <w:numPr>
                <w:ilvl w:val="0"/>
                <w:numId w:val="19"/>
              </w:numPr>
              <w:tabs>
                <w:tab w:val="left" w:pos="272"/>
              </w:tabs>
              <w:spacing w:line="241" w:lineRule="exact"/>
              <w:ind w:left="272" w:hanging="138"/>
              <w:rPr>
                <w:sz w:val="20"/>
              </w:rPr>
            </w:pPr>
            <w:r>
              <w:rPr>
                <w:sz w:val="20"/>
              </w:rPr>
              <w:t>BSS</w:t>
            </w:r>
            <w:r>
              <w:rPr>
                <w:spacing w:val="-10"/>
                <w:sz w:val="20"/>
              </w:rPr>
              <w:t xml:space="preserve"> </w:t>
            </w:r>
            <w:r>
              <w:rPr>
                <w:sz w:val="20"/>
              </w:rPr>
              <w:t>spalvinimas</w:t>
            </w:r>
            <w:r>
              <w:rPr>
                <w:spacing w:val="-13"/>
                <w:sz w:val="20"/>
              </w:rPr>
              <w:t xml:space="preserve"> </w:t>
            </w:r>
            <w:r>
              <w:rPr>
                <w:sz w:val="20"/>
              </w:rPr>
              <w:t>(Basic</w:t>
            </w:r>
            <w:r>
              <w:rPr>
                <w:spacing w:val="-11"/>
                <w:sz w:val="20"/>
              </w:rPr>
              <w:t xml:space="preserve"> </w:t>
            </w:r>
            <w:r>
              <w:rPr>
                <w:sz w:val="20"/>
              </w:rPr>
              <w:t>Service</w:t>
            </w:r>
            <w:r>
              <w:rPr>
                <w:spacing w:val="-10"/>
                <w:sz w:val="20"/>
              </w:rPr>
              <w:t xml:space="preserve"> </w:t>
            </w:r>
            <w:r>
              <w:rPr>
                <w:sz w:val="20"/>
              </w:rPr>
              <w:t>Set</w:t>
            </w:r>
            <w:r>
              <w:rPr>
                <w:spacing w:val="-9"/>
                <w:sz w:val="20"/>
              </w:rPr>
              <w:t xml:space="preserve"> </w:t>
            </w:r>
            <w:r>
              <w:rPr>
                <w:spacing w:val="-2"/>
                <w:sz w:val="20"/>
              </w:rPr>
              <w:t>coloring)</w:t>
            </w:r>
          </w:p>
          <w:p w14:paraId="246470DA" w14:textId="77777777" w:rsidR="006A5750" w:rsidRDefault="00000000">
            <w:pPr>
              <w:pStyle w:val="TableParagraph"/>
              <w:numPr>
                <w:ilvl w:val="0"/>
                <w:numId w:val="19"/>
              </w:numPr>
              <w:tabs>
                <w:tab w:val="left" w:pos="272"/>
              </w:tabs>
              <w:spacing w:before="38"/>
              <w:ind w:left="272" w:hanging="138"/>
              <w:rPr>
                <w:sz w:val="20"/>
              </w:rPr>
            </w:pPr>
            <w:r>
              <w:rPr>
                <w:sz w:val="20"/>
              </w:rPr>
              <w:t>802.11ax</w:t>
            </w:r>
            <w:r>
              <w:rPr>
                <w:spacing w:val="-12"/>
                <w:sz w:val="20"/>
              </w:rPr>
              <w:t xml:space="preserve"> </w:t>
            </w:r>
            <w:r>
              <w:rPr>
                <w:spacing w:val="-2"/>
                <w:sz w:val="20"/>
              </w:rPr>
              <w:t>beamforming</w:t>
            </w:r>
          </w:p>
          <w:p w14:paraId="3C4A150A" w14:textId="77777777" w:rsidR="006A5750" w:rsidRDefault="00000000">
            <w:pPr>
              <w:pStyle w:val="TableParagraph"/>
              <w:numPr>
                <w:ilvl w:val="0"/>
                <w:numId w:val="19"/>
              </w:numPr>
              <w:tabs>
                <w:tab w:val="left" w:pos="272"/>
              </w:tabs>
              <w:spacing w:before="31"/>
              <w:ind w:left="272" w:hanging="138"/>
              <w:rPr>
                <w:sz w:val="20"/>
              </w:rPr>
            </w:pPr>
            <w:r>
              <w:rPr>
                <w:sz w:val="20"/>
              </w:rPr>
              <w:t>6</w:t>
            </w:r>
            <w:r>
              <w:rPr>
                <w:spacing w:val="-4"/>
                <w:sz w:val="20"/>
              </w:rPr>
              <w:t xml:space="preserve"> </w:t>
            </w:r>
            <w:r>
              <w:rPr>
                <w:sz w:val="20"/>
              </w:rPr>
              <w:t>GHz:</w:t>
            </w:r>
            <w:r>
              <w:rPr>
                <w:spacing w:val="-5"/>
                <w:sz w:val="20"/>
              </w:rPr>
              <w:t xml:space="preserve"> </w:t>
            </w:r>
            <w:r>
              <w:rPr>
                <w:sz w:val="20"/>
              </w:rPr>
              <w:t>20,</w:t>
            </w:r>
            <w:r>
              <w:rPr>
                <w:spacing w:val="-6"/>
                <w:sz w:val="20"/>
              </w:rPr>
              <w:t xml:space="preserve"> </w:t>
            </w:r>
            <w:r>
              <w:rPr>
                <w:sz w:val="20"/>
              </w:rPr>
              <w:t>40,</w:t>
            </w:r>
            <w:r>
              <w:rPr>
                <w:spacing w:val="-6"/>
                <w:sz w:val="20"/>
              </w:rPr>
              <w:t xml:space="preserve"> </w:t>
            </w:r>
            <w:r>
              <w:rPr>
                <w:sz w:val="20"/>
              </w:rPr>
              <w:t>80</w:t>
            </w:r>
            <w:r>
              <w:rPr>
                <w:spacing w:val="-4"/>
                <w:sz w:val="20"/>
              </w:rPr>
              <w:t xml:space="preserve"> </w:t>
            </w:r>
            <w:r>
              <w:rPr>
                <w:sz w:val="20"/>
              </w:rPr>
              <w:t>ir</w:t>
            </w:r>
            <w:r>
              <w:rPr>
                <w:spacing w:val="-6"/>
                <w:sz w:val="20"/>
              </w:rPr>
              <w:t xml:space="preserve"> </w:t>
            </w:r>
            <w:r>
              <w:rPr>
                <w:sz w:val="20"/>
              </w:rPr>
              <w:t>160</w:t>
            </w:r>
            <w:r>
              <w:rPr>
                <w:spacing w:val="-3"/>
                <w:sz w:val="20"/>
              </w:rPr>
              <w:t xml:space="preserve"> </w:t>
            </w:r>
            <w:r>
              <w:rPr>
                <w:sz w:val="20"/>
              </w:rPr>
              <w:t>MHz</w:t>
            </w:r>
            <w:r>
              <w:rPr>
                <w:spacing w:val="-7"/>
                <w:sz w:val="20"/>
              </w:rPr>
              <w:t xml:space="preserve"> </w:t>
            </w:r>
            <w:r>
              <w:rPr>
                <w:spacing w:val="-2"/>
                <w:sz w:val="20"/>
              </w:rPr>
              <w:t>kanalai</w:t>
            </w:r>
          </w:p>
          <w:p w14:paraId="0116032B" w14:textId="77777777" w:rsidR="006A5750" w:rsidRDefault="00000000">
            <w:pPr>
              <w:pStyle w:val="TableParagraph"/>
              <w:numPr>
                <w:ilvl w:val="0"/>
                <w:numId w:val="19"/>
              </w:numPr>
              <w:tabs>
                <w:tab w:val="left" w:pos="272"/>
              </w:tabs>
              <w:spacing w:before="33"/>
              <w:ind w:left="272" w:hanging="138"/>
              <w:rPr>
                <w:sz w:val="20"/>
              </w:rPr>
            </w:pPr>
            <w:r>
              <w:rPr>
                <w:sz w:val="20"/>
              </w:rPr>
              <w:t>5</w:t>
            </w:r>
            <w:r>
              <w:rPr>
                <w:spacing w:val="-4"/>
                <w:sz w:val="20"/>
              </w:rPr>
              <w:t xml:space="preserve"> </w:t>
            </w:r>
            <w:r>
              <w:rPr>
                <w:sz w:val="20"/>
              </w:rPr>
              <w:t>GHz:</w:t>
            </w:r>
            <w:r>
              <w:rPr>
                <w:spacing w:val="-5"/>
                <w:sz w:val="20"/>
              </w:rPr>
              <w:t xml:space="preserve"> </w:t>
            </w:r>
            <w:r>
              <w:rPr>
                <w:sz w:val="20"/>
              </w:rPr>
              <w:t>20,</w:t>
            </w:r>
            <w:r>
              <w:rPr>
                <w:spacing w:val="-5"/>
                <w:sz w:val="20"/>
              </w:rPr>
              <w:t xml:space="preserve"> </w:t>
            </w:r>
            <w:r>
              <w:rPr>
                <w:sz w:val="20"/>
              </w:rPr>
              <w:t>40</w:t>
            </w:r>
            <w:r>
              <w:rPr>
                <w:spacing w:val="-3"/>
                <w:sz w:val="20"/>
              </w:rPr>
              <w:t xml:space="preserve"> </w:t>
            </w:r>
            <w:r>
              <w:rPr>
                <w:sz w:val="20"/>
              </w:rPr>
              <w:t>ir</w:t>
            </w:r>
            <w:r>
              <w:rPr>
                <w:spacing w:val="-7"/>
                <w:sz w:val="20"/>
              </w:rPr>
              <w:t xml:space="preserve"> </w:t>
            </w:r>
            <w:r>
              <w:rPr>
                <w:sz w:val="20"/>
              </w:rPr>
              <w:t>80</w:t>
            </w:r>
            <w:r>
              <w:rPr>
                <w:spacing w:val="-3"/>
                <w:sz w:val="20"/>
              </w:rPr>
              <w:t xml:space="preserve"> </w:t>
            </w:r>
            <w:r>
              <w:rPr>
                <w:sz w:val="20"/>
              </w:rPr>
              <w:t>MHz</w:t>
            </w:r>
            <w:r>
              <w:rPr>
                <w:spacing w:val="-5"/>
                <w:sz w:val="20"/>
              </w:rPr>
              <w:t xml:space="preserve"> </w:t>
            </w:r>
            <w:r>
              <w:rPr>
                <w:spacing w:val="-2"/>
                <w:sz w:val="20"/>
              </w:rPr>
              <w:t>kanalai</w:t>
            </w:r>
          </w:p>
          <w:p w14:paraId="448436A1" w14:textId="77777777" w:rsidR="006A5750" w:rsidRDefault="00000000">
            <w:pPr>
              <w:pStyle w:val="TableParagraph"/>
              <w:numPr>
                <w:ilvl w:val="0"/>
                <w:numId w:val="19"/>
              </w:numPr>
              <w:tabs>
                <w:tab w:val="left" w:pos="272"/>
              </w:tabs>
              <w:spacing w:before="36"/>
              <w:ind w:left="272" w:hanging="138"/>
              <w:rPr>
                <w:sz w:val="20"/>
              </w:rPr>
            </w:pPr>
            <w:r>
              <w:rPr>
                <w:sz w:val="20"/>
              </w:rPr>
              <w:t>2,4</w:t>
            </w:r>
            <w:r>
              <w:rPr>
                <w:spacing w:val="-4"/>
                <w:sz w:val="20"/>
              </w:rPr>
              <w:t xml:space="preserve"> </w:t>
            </w:r>
            <w:r>
              <w:rPr>
                <w:sz w:val="20"/>
              </w:rPr>
              <w:t>GHz:</w:t>
            </w:r>
            <w:r>
              <w:rPr>
                <w:spacing w:val="-8"/>
                <w:sz w:val="20"/>
              </w:rPr>
              <w:t xml:space="preserve"> </w:t>
            </w:r>
            <w:r>
              <w:rPr>
                <w:sz w:val="20"/>
              </w:rPr>
              <w:t>20</w:t>
            </w:r>
            <w:r>
              <w:rPr>
                <w:spacing w:val="-4"/>
                <w:sz w:val="20"/>
              </w:rPr>
              <w:t xml:space="preserve"> </w:t>
            </w:r>
            <w:r>
              <w:rPr>
                <w:sz w:val="20"/>
              </w:rPr>
              <w:t>MHz</w:t>
            </w:r>
            <w:r>
              <w:rPr>
                <w:spacing w:val="-7"/>
                <w:sz w:val="20"/>
              </w:rPr>
              <w:t xml:space="preserve"> </w:t>
            </w:r>
            <w:r>
              <w:rPr>
                <w:spacing w:val="-2"/>
                <w:sz w:val="20"/>
              </w:rPr>
              <w:t>kanalai</w:t>
            </w:r>
          </w:p>
          <w:p w14:paraId="1F308633" w14:textId="77777777" w:rsidR="006A5750" w:rsidRDefault="00000000">
            <w:pPr>
              <w:pStyle w:val="TableParagraph"/>
              <w:numPr>
                <w:ilvl w:val="0"/>
                <w:numId w:val="19"/>
              </w:numPr>
              <w:tabs>
                <w:tab w:val="left" w:pos="272"/>
              </w:tabs>
              <w:spacing w:before="31"/>
              <w:ind w:left="272" w:hanging="138"/>
              <w:rPr>
                <w:sz w:val="20"/>
              </w:rPr>
            </w:pPr>
            <w:r>
              <w:rPr>
                <w:sz w:val="20"/>
              </w:rPr>
              <w:t>4x4</w:t>
            </w:r>
            <w:r>
              <w:rPr>
                <w:spacing w:val="-5"/>
                <w:sz w:val="20"/>
              </w:rPr>
              <w:t xml:space="preserve"> </w:t>
            </w:r>
            <w:r>
              <w:rPr>
                <w:sz w:val="20"/>
              </w:rPr>
              <w:t>MIMO</w:t>
            </w:r>
            <w:r>
              <w:rPr>
                <w:spacing w:val="-6"/>
                <w:sz w:val="20"/>
              </w:rPr>
              <w:t xml:space="preserve"> </w:t>
            </w:r>
            <w:r>
              <w:rPr>
                <w:sz w:val="20"/>
              </w:rPr>
              <w:t>su</w:t>
            </w:r>
            <w:r>
              <w:rPr>
                <w:spacing w:val="-7"/>
                <w:sz w:val="20"/>
              </w:rPr>
              <w:t xml:space="preserve"> </w:t>
            </w:r>
            <w:r>
              <w:rPr>
                <w:sz w:val="20"/>
              </w:rPr>
              <w:t>160</w:t>
            </w:r>
            <w:r>
              <w:rPr>
                <w:spacing w:val="-5"/>
                <w:sz w:val="20"/>
              </w:rPr>
              <w:t xml:space="preserve"> </w:t>
            </w:r>
            <w:r>
              <w:rPr>
                <w:sz w:val="20"/>
              </w:rPr>
              <w:t>MHz</w:t>
            </w:r>
            <w:r>
              <w:rPr>
                <w:spacing w:val="-10"/>
                <w:sz w:val="20"/>
              </w:rPr>
              <w:t xml:space="preserve"> </w:t>
            </w:r>
            <w:r>
              <w:rPr>
                <w:sz w:val="20"/>
              </w:rPr>
              <w:t>kanalu</w:t>
            </w:r>
            <w:r>
              <w:rPr>
                <w:spacing w:val="-4"/>
                <w:sz w:val="20"/>
              </w:rPr>
              <w:t xml:space="preserve"> </w:t>
            </w:r>
            <w:r>
              <w:rPr>
                <w:sz w:val="20"/>
              </w:rPr>
              <w:t>(6</w:t>
            </w:r>
            <w:r>
              <w:rPr>
                <w:spacing w:val="-5"/>
                <w:sz w:val="20"/>
              </w:rPr>
              <w:t xml:space="preserve"> </w:t>
            </w:r>
            <w:r>
              <w:rPr>
                <w:spacing w:val="-2"/>
                <w:sz w:val="20"/>
              </w:rPr>
              <w:t>GHz),</w:t>
            </w:r>
          </w:p>
          <w:p w14:paraId="23990AF3" w14:textId="77777777" w:rsidR="006A5750" w:rsidRDefault="00000000">
            <w:pPr>
              <w:pStyle w:val="TableParagraph"/>
              <w:numPr>
                <w:ilvl w:val="0"/>
                <w:numId w:val="19"/>
              </w:numPr>
              <w:tabs>
                <w:tab w:val="left" w:pos="272"/>
              </w:tabs>
              <w:spacing w:before="34"/>
              <w:ind w:left="272" w:hanging="138"/>
              <w:rPr>
                <w:sz w:val="20"/>
              </w:rPr>
            </w:pPr>
            <w:r>
              <w:rPr>
                <w:sz w:val="20"/>
              </w:rPr>
              <w:t>4x4</w:t>
            </w:r>
            <w:r>
              <w:rPr>
                <w:spacing w:val="-5"/>
                <w:sz w:val="20"/>
              </w:rPr>
              <w:t xml:space="preserve"> </w:t>
            </w:r>
            <w:r>
              <w:rPr>
                <w:sz w:val="20"/>
              </w:rPr>
              <w:t>MIMO</w:t>
            </w:r>
            <w:r>
              <w:rPr>
                <w:spacing w:val="-5"/>
                <w:sz w:val="20"/>
              </w:rPr>
              <w:t xml:space="preserve"> </w:t>
            </w:r>
            <w:r>
              <w:rPr>
                <w:sz w:val="20"/>
              </w:rPr>
              <w:t>su</w:t>
            </w:r>
            <w:r>
              <w:rPr>
                <w:spacing w:val="-7"/>
                <w:sz w:val="20"/>
              </w:rPr>
              <w:t xml:space="preserve"> </w:t>
            </w:r>
            <w:r>
              <w:rPr>
                <w:sz w:val="20"/>
              </w:rPr>
              <w:t>80</w:t>
            </w:r>
            <w:r>
              <w:rPr>
                <w:spacing w:val="-4"/>
                <w:sz w:val="20"/>
              </w:rPr>
              <w:t xml:space="preserve"> </w:t>
            </w:r>
            <w:r>
              <w:rPr>
                <w:sz w:val="20"/>
              </w:rPr>
              <w:t>MHz</w:t>
            </w:r>
            <w:r>
              <w:rPr>
                <w:spacing w:val="-5"/>
                <w:sz w:val="20"/>
              </w:rPr>
              <w:t xml:space="preserve"> </w:t>
            </w:r>
            <w:r>
              <w:rPr>
                <w:sz w:val="20"/>
              </w:rPr>
              <w:t>(5</w:t>
            </w:r>
            <w:r>
              <w:rPr>
                <w:spacing w:val="-5"/>
                <w:sz w:val="20"/>
              </w:rPr>
              <w:t xml:space="preserve"> </w:t>
            </w:r>
            <w:r>
              <w:rPr>
                <w:spacing w:val="-2"/>
                <w:sz w:val="20"/>
              </w:rPr>
              <w:t>GHz),</w:t>
            </w:r>
          </w:p>
          <w:p w14:paraId="4145DD80" w14:textId="77777777" w:rsidR="006A5750" w:rsidRDefault="00000000">
            <w:pPr>
              <w:pStyle w:val="TableParagraph"/>
              <w:numPr>
                <w:ilvl w:val="0"/>
                <w:numId w:val="19"/>
              </w:numPr>
              <w:tabs>
                <w:tab w:val="left" w:pos="272"/>
              </w:tabs>
              <w:spacing w:before="33"/>
              <w:ind w:left="272" w:hanging="138"/>
              <w:rPr>
                <w:sz w:val="20"/>
              </w:rPr>
            </w:pPr>
            <w:r>
              <w:rPr>
                <w:sz w:val="20"/>
              </w:rPr>
              <w:t>2x2</w:t>
            </w:r>
            <w:r>
              <w:rPr>
                <w:spacing w:val="-5"/>
                <w:sz w:val="20"/>
              </w:rPr>
              <w:t xml:space="preserve"> </w:t>
            </w:r>
            <w:r>
              <w:rPr>
                <w:sz w:val="20"/>
              </w:rPr>
              <w:t>MIMO</w:t>
            </w:r>
            <w:r>
              <w:rPr>
                <w:spacing w:val="-6"/>
                <w:sz w:val="20"/>
              </w:rPr>
              <w:t xml:space="preserve"> </w:t>
            </w:r>
            <w:r>
              <w:rPr>
                <w:sz w:val="20"/>
              </w:rPr>
              <w:t>su</w:t>
            </w:r>
            <w:r>
              <w:rPr>
                <w:spacing w:val="-8"/>
                <w:sz w:val="20"/>
              </w:rPr>
              <w:t xml:space="preserve"> </w:t>
            </w:r>
            <w:r>
              <w:rPr>
                <w:sz w:val="20"/>
              </w:rPr>
              <w:t>20</w:t>
            </w:r>
            <w:r>
              <w:rPr>
                <w:spacing w:val="-5"/>
                <w:sz w:val="20"/>
              </w:rPr>
              <w:t xml:space="preserve"> </w:t>
            </w:r>
            <w:r>
              <w:rPr>
                <w:sz w:val="20"/>
              </w:rPr>
              <w:t>MHz</w:t>
            </w:r>
            <w:r>
              <w:rPr>
                <w:spacing w:val="-5"/>
                <w:sz w:val="20"/>
              </w:rPr>
              <w:t xml:space="preserve"> </w:t>
            </w:r>
            <w:r>
              <w:rPr>
                <w:sz w:val="20"/>
              </w:rPr>
              <w:t>(2.4</w:t>
            </w:r>
            <w:r>
              <w:rPr>
                <w:spacing w:val="-5"/>
                <w:sz w:val="20"/>
              </w:rPr>
              <w:t xml:space="preserve"> </w:t>
            </w:r>
            <w:r>
              <w:rPr>
                <w:spacing w:val="-4"/>
                <w:sz w:val="20"/>
              </w:rPr>
              <w:t>GHz)</w:t>
            </w:r>
          </w:p>
          <w:p w14:paraId="304F4D72" w14:textId="77777777" w:rsidR="006A5750" w:rsidRDefault="00000000">
            <w:pPr>
              <w:pStyle w:val="TableParagraph"/>
              <w:numPr>
                <w:ilvl w:val="0"/>
                <w:numId w:val="19"/>
              </w:numPr>
              <w:tabs>
                <w:tab w:val="left" w:pos="272"/>
              </w:tabs>
              <w:spacing w:before="33"/>
              <w:ind w:left="272" w:hanging="138"/>
              <w:rPr>
                <w:sz w:val="20"/>
              </w:rPr>
            </w:pPr>
            <w:r>
              <w:rPr>
                <w:spacing w:val="-2"/>
                <w:sz w:val="20"/>
              </w:rPr>
              <w:t>802.11</w:t>
            </w:r>
            <w:r>
              <w:rPr>
                <w:spacing w:val="3"/>
                <w:sz w:val="20"/>
              </w:rPr>
              <w:t xml:space="preserve"> </w:t>
            </w:r>
            <w:r>
              <w:rPr>
                <w:spacing w:val="-2"/>
                <w:sz w:val="20"/>
              </w:rPr>
              <w:t>dinaminio</w:t>
            </w:r>
            <w:r>
              <w:rPr>
                <w:spacing w:val="-3"/>
                <w:sz w:val="20"/>
              </w:rPr>
              <w:t xml:space="preserve"> </w:t>
            </w:r>
            <w:r>
              <w:rPr>
                <w:spacing w:val="-2"/>
                <w:sz w:val="20"/>
              </w:rPr>
              <w:t>dažnio parinkimo</w:t>
            </w:r>
            <w:r>
              <w:rPr>
                <w:spacing w:val="4"/>
                <w:sz w:val="20"/>
              </w:rPr>
              <w:t xml:space="preserve"> </w:t>
            </w:r>
            <w:r>
              <w:rPr>
                <w:spacing w:val="-2"/>
                <w:sz w:val="20"/>
              </w:rPr>
              <w:t>(DFS)</w:t>
            </w:r>
            <w:r>
              <w:rPr>
                <w:sz w:val="20"/>
              </w:rPr>
              <w:t xml:space="preserve"> </w:t>
            </w:r>
            <w:r>
              <w:rPr>
                <w:spacing w:val="-2"/>
                <w:sz w:val="20"/>
              </w:rPr>
              <w:t>palaikymas</w:t>
            </w:r>
          </w:p>
          <w:p w14:paraId="6D5ACF00" w14:textId="77777777" w:rsidR="006A5750" w:rsidRDefault="00000000">
            <w:pPr>
              <w:pStyle w:val="TableParagraph"/>
              <w:numPr>
                <w:ilvl w:val="0"/>
                <w:numId w:val="19"/>
              </w:numPr>
              <w:tabs>
                <w:tab w:val="left" w:pos="272"/>
              </w:tabs>
              <w:spacing w:before="31"/>
              <w:ind w:left="272" w:hanging="138"/>
              <w:rPr>
                <w:sz w:val="20"/>
              </w:rPr>
            </w:pPr>
            <w:r>
              <w:rPr>
                <w:spacing w:val="-2"/>
                <w:sz w:val="20"/>
              </w:rPr>
              <w:t>Ciklinio</w:t>
            </w:r>
            <w:r>
              <w:rPr>
                <w:sz w:val="20"/>
              </w:rPr>
              <w:t xml:space="preserve"> </w:t>
            </w:r>
            <w:r>
              <w:rPr>
                <w:spacing w:val="-2"/>
                <w:sz w:val="20"/>
              </w:rPr>
              <w:t>poslinkio</w:t>
            </w:r>
            <w:r>
              <w:rPr>
                <w:spacing w:val="1"/>
                <w:sz w:val="20"/>
              </w:rPr>
              <w:t xml:space="preserve"> </w:t>
            </w:r>
            <w:r>
              <w:rPr>
                <w:spacing w:val="-2"/>
                <w:sz w:val="20"/>
              </w:rPr>
              <w:t>įvairovės (CSD)</w:t>
            </w:r>
            <w:r>
              <w:rPr>
                <w:spacing w:val="1"/>
                <w:sz w:val="20"/>
              </w:rPr>
              <w:t xml:space="preserve"> </w:t>
            </w:r>
            <w:r>
              <w:rPr>
                <w:spacing w:val="-2"/>
                <w:sz w:val="20"/>
              </w:rPr>
              <w:t>palaikymas</w:t>
            </w:r>
          </w:p>
          <w:p w14:paraId="4FC422DE" w14:textId="77777777" w:rsidR="006A5750" w:rsidRDefault="00000000">
            <w:pPr>
              <w:pStyle w:val="TableParagraph"/>
              <w:numPr>
                <w:ilvl w:val="0"/>
                <w:numId w:val="19"/>
              </w:numPr>
              <w:tabs>
                <w:tab w:val="left" w:pos="272"/>
              </w:tabs>
              <w:spacing w:before="36"/>
              <w:ind w:left="272" w:hanging="138"/>
              <w:rPr>
                <w:sz w:val="20"/>
              </w:rPr>
            </w:pPr>
            <w:r>
              <w:rPr>
                <w:sz w:val="20"/>
              </w:rPr>
              <w:t>WPA3</w:t>
            </w:r>
            <w:r>
              <w:rPr>
                <w:spacing w:val="-12"/>
                <w:sz w:val="20"/>
              </w:rPr>
              <w:t xml:space="preserve"> </w:t>
            </w:r>
            <w:r>
              <w:rPr>
                <w:sz w:val="20"/>
              </w:rPr>
              <w:t>saugumo</w:t>
            </w:r>
            <w:r>
              <w:rPr>
                <w:spacing w:val="-10"/>
                <w:sz w:val="20"/>
              </w:rPr>
              <w:t xml:space="preserve"> </w:t>
            </w:r>
            <w:r>
              <w:rPr>
                <w:sz w:val="20"/>
              </w:rPr>
              <w:t>protokolo</w:t>
            </w:r>
            <w:r>
              <w:rPr>
                <w:spacing w:val="-13"/>
                <w:sz w:val="20"/>
              </w:rPr>
              <w:t xml:space="preserve"> </w:t>
            </w:r>
            <w:r>
              <w:rPr>
                <w:spacing w:val="-2"/>
                <w:sz w:val="20"/>
              </w:rPr>
              <w:t>palaikymas</w:t>
            </w:r>
          </w:p>
        </w:tc>
        <w:tc>
          <w:tcPr>
            <w:tcW w:w="3600" w:type="dxa"/>
          </w:tcPr>
          <w:p w14:paraId="327A7FD5" w14:textId="77777777" w:rsidR="006A5750" w:rsidRDefault="006A5750">
            <w:pPr>
              <w:pStyle w:val="TableParagraph"/>
              <w:rPr>
                <w:b/>
                <w:sz w:val="18"/>
              </w:rPr>
            </w:pPr>
          </w:p>
          <w:p w14:paraId="2086D869" w14:textId="77777777" w:rsidR="006A5750" w:rsidRDefault="006A5750">
            <w:pPr>
              <w:pStyle w:val="TableParagraph"/>
              <w:spacing w:before="158"/>
              <w:rPr>
                <w:b/>
                <w:sz w:val="18"/>
              </w:rPr>
            </w:pPr>
          </w:p>
          <w:p w14:paraId="7028F94D" w14:textId="77777777" w:rsidR="006A5750" w:rsidRDefault="00000000">
            <w:pPr>
              <w:pStyle w:val="TableParagraph"/>
              <w:spacing w:line="300" w:lineRule="auto"/>
              <w:ind w:left="13" w:right="82"/>
              <w:rPr>
                <w:rFonts w:ascii="Arial"/>
                <w:sz w:val="18"/>
              </w:rPr>
            </w:pPr>
            <w:hyperlink r:id="rId43">
              <w:r>
                <w:rPr>
                  <w:rFonts w:ascii="Arial"/>
                  <w:spacing w:val="-4"/>
                  <w:sz w:val="18"/>
                </w:rPr>
                <w:t>https://www.cisco.com/c/en/us/products/colla</w:t>
              </w:r>
            </w:hyperlink>
            <w:r>
              <w:rPr>
                <w:rFonts w:ascii="Arial"/>
                <w:spacing w:val="-4"/>
                <w:sz w:val="18"/>
              </w:rPr>
              <w:t xml:space="preserve"> </w:t>
            </w:r>
            <w:r>
              <w:rPr>
                <w:rFonts w:ascii="Arial"/>
                <w:spacing w:val="-2"/>
                <w:sz w:val="18"/>
              </w:rPr>
              <w:t>teral/wireless/catalyst-9164-series-access-points/catalyst-9164-series-access-points-ds.html</w:t>
            </w:r>
          </w:p>
        </w:tc>
      </w:tr>
      <w:tr w:rsidR="006A5750" w14:paraId="5137CD4C" w14:textId="77777777">
        <w:trPr>
          <w:trHeight w:val="5934"/>
        </w:trPr>
        <w:tc>
          <w:tcPr>
            <w:tcW w:w="2160" w:type="dxa"/>
          </w:tcPr>
          <w:p w14:paraId="2C7D6A10" w14:textId="77777777" w:rsidR="006A5750" w:rsidRDefault="006A5750">
            <w:pPr>
              <w:pStyle w:val="TableParagraph"/>
              <w:rPr>
                <w:b/>
                <w:sz w:val="20"/>
              </w:rPr>
            </w:pPr>
          </w:p>
          <w:p w14:paraId="625AA95F" w14:textId="77777777" w:rsidR="006A5750" w:rsidRDefault="006A5750">
            <w:pPr>
              <w:pStyle w:val="TableParagraph"/>
              <w:rPr>
                <w:b/>
                <w:sz w:val="20"/>
              </w:rPr>
            </w:pPr>
          </w:p>
          <w:p w14:paraId="4B209F3E" w14:textId="77777777" w:rsidR="006A5750" w:rsidRDefault="006A5750">
            <w:pPr>
              <w:pStyle w:val="TableParagraph"/>
              <w:rPr>
                <w:b/>
                <w:sz w:val="20"/>
              </w:rPr>
            </w:pPr>
          </w:p>
          <w:p w14:paraId="3D89DF6C" w14:textId="77777777" w:rsidR="006A5750" w:rsidRDefault="006A5750">
            <w:pPr>
              <w:pStyle w:val="TableParagraph"/>
              <w:rPr>
                <w:b/>
                <w:sz w:val="20"/>
              </w:rPr>
            </w:pPr>
          </w:p>
          <w:p w14:paraId="6D4CFA2A" w14:textId="77777777" w:rsidR="006A5750" w:rsidRDefault="006A5750">
            <w:pPr>
              <w:pStyle w:val="TableParagraph"/>
              <w:rPr>
                <w:b/>
                <w:sz w:val="20"/>
              </w:rPr>
            </w:pPr>
          </w:p>
          <w:p w14:paraId="3D26057C" w14:textId="77777777" w:rsidR="006A5750" w:rsidRDefault="006A5750">
            <w:pPr>
              <w:pStyle w:val="TableParagraph"/>
              <w:rPr>
                <w:b/>
                <w:sz w:val="20"/>
              </w:rPr>
            </w:pPr>
          </w:p>
          <w:p w14:paraId="76AD32FF" w14:textId="77777777" w:rsidR="006A5750" w:rsidRDefault="006A5750">
            <w:pPr>
              <w:pStyle w:val="TableParagraph"/>
              <w:rPr>
                <w:b/>
                <w:sz w:val="20"/>
              </w:rPr>
            </w:pPr>
          </w:p>
          <w:p w14:paraId="6D8A4F61" w14:textId="77777777" w:rsidR="006A5750" w:rsidRDefault="006A5750">
            <w:pPr>
              <w:pStyle w:val="TableParagraph"/>
              <w:rPr>
                <w:b/>
                <w:sz w:val="20"/>
              </w:rPr>
            </w:pPr>
          </w:p>
          <w:p w14:paraId="6E14280F" w14:textId="77777777" w:rsidR="006A5750" w:rsidRDefault="006A5750">
            <w:pPr>
              <w:pStyle w:val="TableParagraph"/>
              <w:rPr>
                <w:b/>
                <w:sz w:val="20"/>
              </w:rPr>
            </w:pPr>
          </w:p>
          <w:p w14:paraId="1651AFFA" w14:textId="77777777" w:rsidR="006A5750" w:rsidRDefault="006A5750">
            <w:pPr>
              <w:pStyle w:val="TableParagraph"/>
              <w:rPr>
                <w:b/>
                <w:sz w:val="20"/>
              </w:rPr>
            </w:pPr>
          </w:p>
          <w:p w14:paraId="56D8CC48" w14:textId="77777777" w:rsidR="006A5750" w:rsidRDefault="006A5750">
            <w:pPr>
              <w:pStyle w:val="TableParagraph"/>
              <w:rPr>
                <w:b/>
                <w:sz w:val="20"/>
              </w:rPr>
            </w:pPr>
          </w:p>
          <w:p w14:paraId="5621C46A" w14:textId="77777777" w:rsidR="006A5750" w:rsidRDefault="006A5750">
            <w:pPr>
              <w:pStyle w:val="TableParagraph"/>
              <w:spacing w:before="62"/>
              <w:rPr>
                <w:b/>
                <w:sz w:val="20"/>
              </w:rPr>
            </w:pPr>
          </w:p>
          <w:p w14:paraId="687903AD" w14:textId="77777777" w:rsidR="006A5750" w:rsidRDefault="00000000">
            <w:pPr>
              <w:pStyle w:val="TableParagraph"/>
              <w:spacing w:before="1"/>
              <w:ind w:left="11"/>
              <w:rPr>
                <w:sz w:val="20"/>
              </w:rPr>
            </w:pPr>
            <w:r>
              <w:rPr>
                <w:sz w:val="20"/>
              </w:rPr>
              <w:t>Tinklo</w:t>
            </w:r>
            <w:r>
              <w:rPr>
                <w:spacing w:val="-10"/>
                <w:sz w:val="20"/>
              </w:rPr>
              <w:t xml:space="preserve"> </w:t>
            </w:r>
            <w:r>
              <w:rPr>
                <w:sz w:val="20"/>
              </w:rPr>
              <w:t>valdymo</w:t>
            </w:r>
            <w:r>
              <w:rPr>
                <w:spacing w:val="-12"/>
                <w:sz w:val="20"/>
              </w:rPr>
              <w:t xml:space="preserve"> </w:t>
            </w:r>
            <w:r>
              <w:rPr>
                <w:spacing w:val="-2"/>
                <w:sz w:val="20"/>
              </w:rPr>
              <w:t>platforma</w:t>
            </w:r>
          </w:p>
        </w:tc>
        <w:tc>
          <w:tcPr>
            <w:tcW w:w="4949" w:type="dxa"/>
          </w:tcPr>
          <w:p w14:paraId="058EF6A4" w14:textId="77777777" w:rsidR="006A5750" w:rsidRDefault="00000000">
            <w:pPr>
              <w:pStyle w:val="TableParagraph"/>
              <w:spacing w:line="276" w:lineRule="auto"/>
              <w:ind w:left="131" w:right="-29"/>
              <w:jc w:val="both"/>
              <w:rPr>
                <w:sz w:val="20"/>
              </w:rPr>
            </w:pPr>
            <w:r>
              <w:rPr>
                <w:sz w:val="20"/>
              </w:rPr>
              <w:t>Prieigos taškų (AP) valdymas turi būti vykdomas per dedikuotą, tik prieigos taškams skirtą virtualų valdiklį (kontrolerį), veikiantį lokaliai (on-premises) be priklausomybės nuo gamintojo debesijos. Įrenginys turi palaikyti konfigūravimą per komandinę eilutę (CLI) ir SSH protokolus (SSHv2).</w:t>
            </w:r>
          </w:p>
          <w:p w14:paraId="5898AF8B" w14:textId="77777777" w:rsidR="006A5750" w:rsidRDefault="006A5750">
            <w:pPr>
              <w:pStyle w:val="TableParagraph"/>
              <w:spacing w:before="33"/>
              <w:rPr>
                <w:b/>
                <w:sz w:val="20"/>
              </w:rPr>
            </w:pPr>
          </w:p>
          <w:p w14:paraId="749349A6" w14:textId="77777777" w:rsidR="006A5750" w:rsidRDefault="00000000">
            <w:pPr>
              <w:pStyle w:val="TableParagraph"/>
              <w:ind w:left="11"/>
              <w:rPr>
                <w:sz w:val="20"/>
              </w:rPr>
            </w:pPr>
            <w:r>
              <w:rPr>
                <w:sz w:val="20"/>
              </w:rPr>
              <w:t>Tinklo</w:t>
            </w:r>
            <w:r>
              <w:rPr>
                <w:spacing w:val="-10"/>
                <w:sz w:val="20"/>
              </w:rPr>
              <w:t xml:space="preserve"> </w:t>
            </w:r>
            <w:r>
              <w:rPr>
                <w:sz w:val="20"/>
              </w:rPr>
              <w:t>valdymo</w:t>
            </w:r>
            <w:r>
              <w:rPr>
                <w:spacing w:val="-12"/>
                <w:sz w:val="20"/>
              </w:rPr>
              <w:t xml:space="preserve"> </w:t>
            </w:r>
            <w:r>
              <w:rPr>
                <w:sz w:val="20"/>
              </w:rPr>
              <w:t>platforma</w:t>
            </w:r>
            <w:r>
              <w:rPr>
                <w:spacing w:val="30"/>
                <w:sz w:val="20"/>
              </w:rPr>
              <w:t xml:space="preserve"> </w:t>
            </w:r>
            <w:r>
              <w:rPr>
                <w:sz w:val="20"/>
              </w:rPr>
              <w:t>turi</w:t>
            </w:r>
            <w:r>
              <w:rPr>
                <w:spacing w:val="-10"/>
                <w:sz w:val="20"/>
              </w:rPr>
              <w:t xml:space="preserve"> </w:t>
            </w:r>
            <w:r>
              <w:rPr>
                <w:sz w:val="20"/>
              </w:rPr>
              <w:t>užtikrinti</w:t>
            </w:r>
            <w:r>
              <w:rPr>
                <w:spacing w:val="-10"/>
                <w:sz w:val="20"/>
              </w:rPr>
              <w:t xml:space="preserve"> </w:t>
            </w:r>
            <w:r>
              <w:rPr>
                <w:sz w:val="20"/>
              </w:rPr>
              <w:t>šias</w:t>
            </w:r>
            <w:r>
              <w:rPr>
                <w:spacing w:val="-13"/>
                <w:sz w:val="20"/>
              </w:rPr>
              <w:t xml:space="preserve"> </w:t>
            </w:r>
            <w:r>
              <w:rPr>
                <w:spacing w:val="-2"/>
                <w:sz w:val="20"/>
              </w:rPr>
              <w:t>funkcijas:</w:t>
            </w:r>
          </w:p>
          <w:p w14:paraId="517D638F" w14:textId="77777777" w:rsidR="006A5750" w:rsidRDefault="00000000">
            <w:pPr>
              <w:pStyle w:val="TableParagraph"/>
              <w:numPr>
                <w:ilvl w:val="0"/>
                <w:numId w:val="18"/>
              </w:numPr>
              <w:tabs>
                <w:tab w:val="left" w:pos="271"/>
              </w:tabs>
              <w:spacing w:before="37"/>
              <w:ind w:left="271" w:hanging="140"/>
              <w:rPr>
                <w:sz w:val="20"/>
              </w:rPr>
            </w:pPr>
            <w:r>
              <w:rPr>
                <w:spacing w:val="-2"/>
                <w:sz w:val="20"/>
              </w:rPr>
              <w:t>Centralizuotas</w:t>
            </w:r>
            <w:r>
              <w:rPr>
                <w:spacing w:val="2"/>
                <w:sz w:val="20"/>
              </w:rPr>
              <w:t xml:space="preserve"> </w:t>
            </w:r>
            <w:r>
              <w:rPr>
                <w:spacing w:val="-2"/>
                <w:sz w:val="20"/>
              </w:rPr>
              <w:t>įrenginių</w:t>
            </w:r>
            <w:r>
              <w:rPr>
                <w:spacing w:val="7"/>
                <w:sz w:val="20"/>
              </w:rPr>
              <w:t xml:space="preserve"> </w:t>
            </w:r>
            <w:r>
              <w:rPr>
                <w:spacing w:val="-2"/>
                <w:sz w:val="20"/>
              </w:rPr>
              <w:t>valdymas;</w:t>
            </w:r>
          </w:p>
          <w:p w14:paraId="52614156" w14:textId="77777777" w:rsidR="006A5750" w:rsidRDefault="00000000">
            <w:pPr>
              <w:pStyle w:val="TableParagraph"/>
              <w:numPr>
                <w:ilvl w:val="0"/>
                <w:numId w:val="18"/>
              </w:numPr>
              <w:tabs>
                <w:tab w:val="left" w:pos="271"/>
              </w:tabs>
              <w:spacing w:before="33"/>
              <w:ind w:left="271" w:hanging="140"/>
              <w:rPr>
                <w:sz w:val="20"/>
              </w:rPr>
            </w:pPr>
            <w:r>
              <w:rPr>
                <w:spacing w:val="-2"/>
                <w:sz w:val="20"/>
              </w:rPr>
              <w:t>Politikų</w:t>
            </w:r>
            <w:r>
              <w:rPr>
                <w:spacing w:val="4"/>
                <w:sz w:val="20"/>
              </w:rPr>
              <w:t xml:space="preserve"> </w:t>
            </w:r>
            <w:r>
              <w:rPr>
                <w:spacing w:val="-2"/>
                <w:sz w:val="20"/>
              </w:rPr>
              <w:t>(policy-based)</w:t>
            </w:r>
            <w:r>
              <w:rPr>
                <w:spacing w:val="1"/>
                <w:sz w:val="20"/>
              </w:rPr>
              <w:t xml:space="preserve"> </w:t>
            </w:r>
            <w:r>
              <w:rPr>
                <w:spacing w:val="-2"/>
                <w:sz w:val="20"/>
              </w:rPr>
              <w:t>kūrimas</w:t>
            </w:r>
            <w:r>
              <w:rPr>
                <w:spacing w:val="-1"/>
                <w:sz w:val="20"/>
              </w:rPr>
              <w:t xml:space="preserve"> </w:t>
            </w:r>
            <w:r>
              <w:rPr>
                <w:spacing w:val="-2"/>
                <w:sz w:val="20"/>
              </w:rPr>
              <w:t>ir</w:t>
            </w:r>
            <w:r>
              <w:rPr>
                <w:spacing w:val="1"/>
                <w:sz w:val="20"/>
              </w:rPr>
              <w:t xml:space="preserve"> </w:t>
            </w:r>
            <w:r>
              <w:rPr>
                <w:spacing w:val="-2"/>
                <w:sz w:val="20"/>
              </w:rPr>
              <w:t>diegimas;</w:t>
            </w:r>
          </w:p>
          <w:p w14:paraId="781458A8" w14:textId="77777777" w:rsidR="006A5750" w:rsidRDefault="00000000">
            <w:pPr>
              <w:pStyle w:val="TableParagraph"/>
              <w:numPr>
                <w:ilvl w:val="0"/>
                <w:numId w:val="18"/>
              </w:numPr>
              <w:tabs>
                <w:tab w:val="left" w:pos="271"/>
              </w:tabs>
              <w:spacing w:before="34"/>
              <w:ind w:left="271" w:hanging="140"/>
              <w:rPr>
                <w:sz w:val="20"/>
              </w:rPr>
            </w:pPr>
            <w:r>
              <w:rPr>
                <w:spacing w:val="-2"/>
                <w:sz w:val="20"/>
              </w:rPr>
              <w:t>Telemetrijos duomenų</w:t>
            </w:r>
            <w:r>
              <w:rPr>
                <w:spacing w:val="1"/>
                <w:sz w:val="20"/>
              </w:rPr>
              <w:t xml:space="preserve"> </w:t>
            </w:r>
            <w:r>
              <w:rPr>
                <w:spacing w:val="-2"/>
                <w:sz w:val="20"/>
              </w:rPr>
              <w:t>rinkimas</w:t>
            </w:r>
            <w:r>
              <w:rPr>
                <w:spacing w:val="-1"/>
                <w:sz w:val="20"/>
              </w:rPr>
              <w:t xml:space="preserve"> </w:t>
            </w:r>
            <w:r>
              <w:rPr>
                <w:spacing w:val="-2"/>
                <w:sz w:val="20"/>
              </w:rPr>
              <w:t>ir</w:t>
            </w:r>
            <w:r>
              <w:rPr>
                <w:spacing w:val="1"/>
                <w:sz w:val="20"/>
              </w:rPr>
              <w:t xml:space="preserve"> </w:t>
            </w:r>
            <w:r>
              <w:rPr>
                <w:spacing w:val="-2"/>
                <w:sz w:val="20"/>
              </w:rPr>
              <w:t>analizė;</w:t>
            </w:r>
          </w:p>
          <w:p w14:paraId="3F9A0BC2" w14:textId="77777777" w:rsidR="006A5750" w:rsidRDefault="00000000">
            <w:pPr>
              <w:pStyle w:val="TableParagraph"/>
              <w:numPr>
                <w:ilvl w:val="0"/>
                <w:numId w:val="18"/>
              </w:numPr>
              <w:tabs>
                <w:tab w:val="left" w:pos="271"/>
              </w:tabs>
              <w:spacing w:before="31"/>
              <w:ind w:left="271" w:hanging="140"/>
              <w:rPr>
                <w:sz w:val="20"/>
              </w:rPr>
            </w:pPr>
            <w:r>
              <w:rPr>
                <w:sz w:val="20"/>
              </w:rPr>
              <w:t>Saugumo</w:t>
            </w:r>
            <w:r>
              <w:rPr>
                <w:spacing w:val="-10"/>
                <w:sz w:val="20"/>
              </w:rPr>
              <w:t xml:space="preserve"> </w:t>
            </w:r>
            <w:r>
              <w:rPr>
                <w:sz w:val="20"/>
              </w:rPr>
              <w:t>įvykių</w:t>
            </w:r>
            <w:r>
              <w:rPr>
                <w:spacing w:val="-7"/>
                <w:sz w:val="20"/>
              </w:rPr>
              <w:t xml:space="preserve"> </w:t>
            </w:r>
            <w:r>
              <w:rPr>
                <w:spacing w:val="-2"/>
                <w:sz w:val="20"/>
              </w:rPr>
              <w:t>stebėsena;</w:t>
            </w:r>
          </w:p>
          <w:p w14:paraId="13C1EC84" w14:textId="77777777" w:rsidR="006A5750" w:rsidRDefault="00000000">
            <w:pPr>
              <w:pStyle w:val="TableParagraph"/>
              <w:numPr>
                <w:ilvl w:val="0"/>
                <w:numId w:val="18"/>
              </w:numPr>
              <w:tabs>
                <w:tab w:val="left" w:pos="271"/>
              </w:tabs>
              <w:spacing w:before="33"/>
              <w:ind w:left="271" w:hanging="140"/>
              <w:rPr>
                <w:sz w:val="20"/>
              </w:rPr>
            </w:pPr>
            <w:r>
              <w:rPr>
                <w:sz w:val="20"/>
              </w:rPr>
              <w:t>Automatizuota</w:t>
            </w:r>
            <w:r>
              <w:rPr>
                <w:spacing w:val="-13"/>
                <w:sz w:val="20"/>
              </w:rPr>
              <w:t xml:space="preserve"> </w:t>
            </w:r>
            <w:r>
              <w:rPr>
                <w:sz w:val="20"/>
              </w:rPr>
              <w:t>tinklo</w:t>
            </w:r>
            <w:r>
              <w:rPr>
                <w:spacing w:val="-12"/>
                <w:sz w:val="20"/>
              </w:rPr>
              <w:t xml:space="preserve"> </w:t>
            </w:r>
            <w:r>
              <w:rPr>
                <w:sz w:val="20"/>
              </w:rPr>
              <w:t>įvykių</w:t>
            </w:r>
            <w:r>
              <w:rPr>
                <w:spacing w:val="-13"/>
                <w:sz w:val="20"/>
              </w:rPr>
              <w:t xml:space="preserve"> </w:t>
            </w:r>
            <w:r>
              <w:rPr>
                <w:sz w:val="20"/>
              </w:rPr>
              <w:t>bei</w:t>
            </w:r>
            <w:r>
              <w:rPr>
                <w:spacing w:val="-12"/>
                <w:sz w:val="20"/>
              </w:rPr>
              <w:t xml:space="preserve"> </w:t>
            </w:r>
            <w:r>
              <w:rPr>
                <w:sz w:val="20"/>
              </w:rPr>
              <w:t>gedimų</w:t>
            </w:r>
            <w:r>
              <w:rPr>
                <w:spacing w:val="-11"/>
                <w:sz w:val="20"/>
              </w:rPr>
              <w:t xml:space="preserve"> </w:t>
            </w:r>
            <w:r>
              <w:rPr>
                <w:spacing w:val="-2"/>
                <w:sz w:val="20"/>
              </w:rPr>
              <w:t>analizė;</w:t>
            </w:r>
          </w:p>
          <w:p w14:paraId="119B5208" w14:textId="77777777" w:rsidR="006A5750" w:rsidRDefault="00000000">
            <w:pPr>
              <w:pStyle w:val="TableParagraph"/>
              <w:numPr>
                <w:ilvl w:val="0"/>
                <w:numId w:val="18"/>
              </w:numPr>
              <w:tabs>
                <w:tab w:val="left" w:pos="274"/>
              </w:tabs>
              <w:spacing w:before="36"/>
              <w:ind w:left="274" w:hanging="143"/>
              <w:rPr>
                <w:sz w:val="20"/>
              </w:rPr>
            </w:pPr>
            <w:r>
              <w:rPr>
                <w:spacing w:val="-2"/>
                <w:sz w:val="20"/>
              </w:rPr>
              <w:t>Identiteto</w:t>
            </w:r>
            <w:r>
              <w:rPr>
                <w:spacing w:val="-4"/>
                <w:sz w:val="20"/>
              </w:rPr>
              <w:t xml:space="preserve"> </w:t>
            </w:r>
            <w:r>
              <w:rPr>
                <w:spacing w:val="-2"/>
                <w:sz w:val="20"/>
              </w:rPr>
              <w:t>pagrindu</w:t>
            </w:r>
            <w:r>
              <w:rPr>
                <w:spacing w:val="-1"/>
                <w:sz w:val="20"/>
              </w:rPr>
              <w:t xml:space="preserve"> </w:t>
            </w:r>
            <w:r>
              <w:rPr>
                <w:spacing w:val="-2"/>
                <w:sz w:val="20"/>
              </w:rPr>
              <w:t>(Identity-Based</w:t>
            </w:r>
            <w:r>
              <w:rPr>
                <w:spacing w:val="-1"/>
                <w:sz w:val="20"/>
              </w:rPr>
              <w:t xml:space="preserve"> </w:t>
            </w:r>
            <w:r>
              <w:rPr>
                <w:spacing w:val="-2"/>
                <w:sz w:val="20"/>
              </w:rPr>
              <w:t>Networking)</w:t>
            </w:r>
          </w:p>
          <w:p w14:paraId="0EA6BABA" w14:textId="77777777" w:rsidR="006A5750" w:rsidRDefault="00000000">
            <w:pPr>
              <w:pStyle w:val="TableParagraph"/>
              <w:spacing w:before="31"/>
              <w:ind w:left="275"/>
              <w:rPr>
                <w:sz w:val="20"/>
              </w:rPr>
            </w:pPr>
            <w:r>
              <w:rPr>
                <w:sz w:val="20"/>
              </w:rPr>
              <w:t>veikiančių</w:t>
            </w:r>
            <w:r>
              <w:rPr>
                <w:spacing w:val="-8"/>
                <w:sz w:val="20"/>
              </w:rPr>
              <w:t xml:space="preserve"> </w:t>
            </w:r>
            <w:r>
              <w:rPr>
                <w:sz w:val="20"/>
              </w:rPr>
              <w:t>prieigos</w:t>
            </w:r>
            <w:r>
              <w:rPr>
                <w:spacing w:val="-9"/>
                <w:sz w:val="20"/>
              </w:rPr>
              <w:t xml:space="preserve"> </w:t>
            </w:r>
            <w:r>
              <w:rPr>
                <w:sz w:val="20"/>
              </w:rPr>
              <w:t>politikų</w:t>
            </w:r>
            <w:r>
              <w:rPr>
                <w:spacing w:val="-8"/>
                <w:sz w:val="20"/>
              </w:rPr>
              <w:t xml:space="preserve"> </w:t>
            </w:r>
            <w:r>
              <w:rPr>
                <w:spacing w:val="-2"/>
                <w:sz w:val="20"/>
              </w:rPr>
              <w:t>palaikymas;</w:t>
            </w:r>
          </w:p>
          <w:p w14:paraId="2D561F6E" w14:textId="77777777" w:rsidR="006A5750" w:rsidRDefault="00000000">
            <w:pPr>
              <w:pStyle w:val="TableParagraph"/>
              <w:numPr>
                <w:ilvl w:val="0"/>
                <w:numId w:val="18"/>
              </w:numPr>
              <w:tabs>
                <w:tab w:val="left" w:pos="275"/>
              </w:tabs>
              <w:spacing w:before="31" w:line="273" w:lineRule="auto"/>
              <w:ind w:right="154" w:hanging="144"/>
              <w:rPr>
                <w:sz w:val="20"/>
              </w:rPr>
            </w:pPr>
            <w:r>
              <w:rPr>
                <w:sz w:val="20"/>
              </w:rPr>
              <w:t>Užtikrinti</w:t>
            </w:r>
            <w:r>
              <w:rPr>
                <w:spacing w:val="-13"/>
                <w:sz w:val="20"/>
              </w:rPr>
              <w:t xml:space="preserve"> </w:t>
            </w:r>
            <w:r>
              <w:rPr>
                <w:sz w:val="20"/>
              </w:rPr>
              <w:t>galimybę</w:t>
            </w:r>
            <w:r>
              <w:rPr>
                <w:spacing w:val="-12"/>
                <w:sz w:val="20"/>
              </w:rPr>
              <w:t xml:space="preserve"> </w:t>
            </w:r>
            <w:r>
              <w:rPr>
                <w:sz w:val="20"/>
              </w:rPr>
              <w:t>automatizuotai</w:t>
            </w:r>
            <w:r>
              <w:rPr>
                <w:spacing w:val="-13"/>
                <w:sz w:val="20"/>
              </w:rPr>
              <w:t xml:space="preserve"> </w:t>
            </w:r>
            <w:r>
              <w:rPr>
                <w:sz w:val="20"/>
              </w:rPr>
              <w:t>diegti</w:t>
            </w:r>
            <w:r>
              <w:rPr>
                <w:spacing w:val="-12"/>
                <w:sz w:val="20"/>
              </w:rPr>
              <w:t xml:space="preserve"> </w:t>
            </w:r>
            <w:r>
              <w:rPr>
                <w:sz w:val="20"/>
              </w:rPr>
              <w:t>tinklo</w:t>
            </w:r>
            <w:r>
              <w:rPr>
                <w:spacing w:val="-13"/>
                <w:sz w:val="20"/>
              </w:rPr>
              <w:t xml:space="preserve"> </w:t>
            </w:r>
            <w:r>
              <w:rPr>
                <w:sz w:val="20"/>
              </w:rPr>
              <w:t>politiką, vartotojų autentifikavimo ir saugumo taisykles per centralizuotą valdymo sistemą</w:t>
            </w:r>
          </w:p>
          <w:p w14:paraId="5C0078BB" w14:textId="77777777" w:rsidR="006A5750" w:rsidRDefault="00000000">
            <w:pPr>
              <w:pStyle w:val="TableParagraph"/>
              <w:numPr>
                <w:ilvl w:val="0"/>
                <w:numId w:val="18"/>
              </w:numPr>
              <w:tabs>
                <w:tab w:val="left" w:pos="275"/>
              </w:tabs>
              <w:spacing w:before="3" w:line="273" w:lineRule="auto"/>
              <w:ind w:right="17" w:hanging="144"/>
              <w:rPr>
                <w:sz w:val="20"/>
              </w:rPr>
            </w:pPr>
            <w:r>
              <w:rPr>
                <w:sz w:val="20"/>
              </w:rPr>
              <w:t>Valdymo</w:t>
            </w:r>
            <w:r>
              <w:rPr>
                <w:spacing w:val="-10"/>
                <w:sz w:val="20"/>
              </w:rPr>
              <w:t xml:space="preserve"> </w:t>
            </w:r>
            <w:r>
              <w:rPr>
                <w:sz w:val="20"/>
              </w:rPr>
              <w:t>platforma</w:t>
            </w:r>
            <w:r>
              <w:rPr>
                <w:spacing w:val="-13"/>
                <w:sz w:val="20"/>
              </w:rPr>
              <w:t xml:space="preserve"> </w:t>
            </w:r>
            <w:r>
              <w:rPr>
                <w:sz w:val="20"/>
              </w:rPr>
              <w:t>turi</w:t>
            </w:r>
            <w:r>
              <w:rPr>
                <w:spacing w:val="-12"/>
                <w:sz w:val="20"/>
              </w:rPr>
              <w:t xml:space="preserve"> </w:t>
            </w:r>
            <w:r>
              <w:rPr>
                <w:sz w:val="20"/>
              </w:rPr>
              <w:t>palaikyti</w:t>
            </w:r>
            <w:r>
              <w:rPr>
                <w:spacing w:val="-13"/>
                <w:sz w:val="20"/>
              </w:rPr>
              <w:t xml:space="preserve"> </w:t>
            </w:r>
            <w:r>
              <w:rPr>
                <w:sz w:val="20"/>
              </w:rPr>
              <w:t>klientų</w:t>
            </w:r>
            <w:r>
              <w:rPr>
                <w:spacing w:val="-10"/>
                <w:sz w:val="20"/>
              </w:rPr>
              <w:t xml:space="preserve"> </w:t>
            </w:r>
            <w:r>
              <w:rPr>
                <w:sz w:val="20"/>
              </w:rPr>
              <w:t>mobilumą</w:t>
            </w:r>
            <w:r>
              <w:rPr>
                <w:spacing w:val="-13"/>
                <w:sz w:val="20"/>
              </w:rPr>
              <w:t xml:space="preserve"> </w:t>
            </w:r>
            <w:r>
              <w:rPr>
                <w:sz w:val="20"/>
              </w:rPr>
              <w:t>tinkle, užtikrinant Layer 2 ir/ar Layer 3 roaming tarp skirtingų kontrolerių ar valdymo instancijų be ryšio ar sesijų</w:t>
            </w:r>
          </w:p>
          <w:p w14:paraId="19247980" w14:textId="77777777" w:rsidR="006A5750" w:rsidRDefault="00000000">
            <w:pPr>
              <w:pStyle w:val="TableParagraph"/>
              <w:spacing w:before="3"/>
              <w:ind w:left="275"/>
              <w:rPr>
                <w:sz w:val="20"/>
              </w:rPr>
            </w:pPr>
            <w:r>
              <w:rPr>
                <w:spacing w:val="-2"/>
                <w:sz w:val="20"/>
              </w:rPr>
              <w:t>praradimo</w:t>
            </w:r>
          </w:p>
        </w:tc>
        <w:tc>
          <w:tcPr>
            <w:tcW w:w="3600" w:type="dxa"/>
          </w:tcPr>
          <w:p w14:paraId="2755D5A1" w14:textId="77777777" w:rsidR="006A5750" w:rsidRDefault="006A5750">
            <w:pPr>
              <w:pStyle w:val="TableParagraph"/>
              <w:rPr>
                <w:b/>
                <w:sz w:val="18"/>
              </w:rPr>
            </w:pPr>
          </w:p>
          <w:p w14:paraId="22F148D2" w14:textId="77777777" w:rsidR="006A5750" w:rsidRDefault="006A5750">
            <w:pPr>
              <w:pStyle w:val="TableParagraph"/>
              <w:spacing w:before="160"/>
              <w:rPr>
                <w:b/>
                <w:sz w:val="18"/>
              </w:rPr>
            </w:pPr>
          </w:p>
          <w:p w14:paraId="1D837722" w14:textId="77777777" w:rsidR="006A5750" w:rsidRDefault="00000000">
            <w:pPr>
              <w:pStyle w:val="TableParagraph"/>
              <w:spacing w:before="1"/>
              <w:ind w:left="13"/>
              <w:rPr>
                <w:rFonts w:ascii="Arial"/>
                <w:b/>
                <w:sz w:val="18"/>
              </w:rPr>
            </w:pPr>
            <w:r>
              <w:rPr>
                <w:rFonts w:ascii="Arial"/>
                <w:b/>
                <w:spacing w:val="-4"/>
                <w:sz w:val="18"/>
              </w:rPr>
              <w:t>C9800-CL-</w:t>
            </w:r>
            <w:r>
              <w:rPr>
                <w:rFonts w:ascii="Arial"/>
                <w:b/>
                <w:spacing w:val="-5"/>
                <w:sz w:val="18"/>
              </w:rPr>
              <w:t>K9</w:t>
            </w:r>
          </w:p>
          <w:p w14:paraId="577E1AD5" w14:textId="77777777" w:rsidR="006A5750" w:rsidRDefault="00000000">
            <w:pPr>
              <w:pStyle w:val="TableParagraph"/>
              <w:tabs>
                <w:tab w:val="left" w:pos="825"/>
                <w:tab w:val="left" w:pos="1842"/>
                <w:tab w:val="left" w:pos="2860"/>
              </w:tabs>
              <w:spacing w:before="49" w:line="300" w:lineRule="auto"/>
              <w:ind w:left="13" w:right="-15"/>
              <w:rPr>
                <w:sz w:val="20"/>
              </w:rPr>
            </w:pPr>
            <w:r>
              <w:rPr>
                <w:rFonts w:ascii="Arial"/>
                <w:b/>
                <w:spacing w:val="-2"/>
                <w:sz w:val="18"/>
              </w:rPr>
              <w:t>Cisco</w:t>
            </w:r>
            <w:r>
              <w:rPr>
                <w:rFonts w:ascii="Arial"/>
                <w:b/>
                <w:sz w:val="18"/>
              </w:rPr>
              <w:tab/>
            </w:r>
            <w:r>
              <w:rPr>
                <w:rFonts w:ascii="Arial"/>
                <w:b/>
                <w:spacing w:val="-2"/>
                <w:sz w:val="18"/>
              </w:rPr>
              <w:t>Catalyst</w:t>
            </w:r>
            <w:r>
              <w:rPr>
                <w:rFonts w:ascii="Arial"/>
                <w:b/>
                <w:sz w:val="18"/>
              </w:rPr>
              <w:tab/>
            </w:r>
            <w:r>
              <w:rPr>
                <w:rFonts w:ascii="Arial"/>
                <w:b/>
                <w:spacing w:val="-2"/>
                <w:sz w:val="18"/>
              </w:rPr>
              <w:t>9800-CL</w:t>
            </w:r>
            <w:r>
              <w:rPr>
                <w:rFonts w:ascii="Arial"/>
                <w:b/>
                <w:sz w:val="18"/>
              </w:rPr>
              <w:tab/>
            </w:r>
            <w:r>
              <w:rPr>
                <w:rFonts w:ascii="Arial"/>
                <w:b/>
                <w:spacing w:val="-2"/>
                <w:sz w:val="18"/>
              </w:rPr>
              <w:t xml:space="preserve">Wireless </w:t>
            </w:r>
            <w:r>
              <w:rPr>
                <w:rFonts w:ascii="Arial"/>
                <w:b/>
                <w:sz w:val="18"/>
              </w:rPr>
              <w:t xml:space="preserve">Controller for Cloud </w:t>
            </w:r>
            <w:hyperlink r:id="rId44">
              <w:r>
                <w:rPr>
                  <w:spacing w:val="-2"/>
                  <w:sz w:val="20"/>
                </w:rPr>
                <w:t>https://www.cisco.com/c/en/us/td/docs/wirel</w:t>
              </w:r>
            </w:hyperlink>
            <w:r>
              <w:rPr>
                <w:spacing w:val="-2"/>
                <w:sz w:val="20"/>
              </w:rPr>
              <w:t xml:space="preserve"> </w:t>
            </w:r>
            <w:hyperlink r:id="rId45">
              <w:r>
                <w:rPr>
                  <w:spacing w:val="-2"/>
                  <w:sz w:val="20"/>
                </w:rPr>
                <w:t>ess/controller/9800/technical-</w:t>
              </w:r>
            </w:hyperlink>
            <w:hyperlink r:id="rId46">
              <w:r>
                <w:rPr>
                  <w:spacing w:val="-2"/>
                  <w:sz w:val="20"/>
                </w:rPr>
                <w:t>reference/c9800-cl-dg.html</w:t>
              </w:r>
            </w:hyperlink>
          </w:p>
          <w:p w14:paraId="1BD84229" w14:textId="77777777" w:rsidR="006A5750" w:rsidRDefault="006A5750">
            <w:pPr>
              <w:pStyle w:val="TableParagraph"/>
              <w:spacing w:before="60"/>
              <w:rPr>
                <w:b/>
                <w:sz w:val="20"/>
              </w:rPr>
            </w:pPr>
          </w:p>
          <w:p w14:paraId="526EDE22" w14:textId="77777777" w:rsidR="006A5750" w:rsidRDefault="00000000">
            <w:pPr>
              <w:pStyle w:val="TableParagraph"/>
              <w:ind w:left="13"/>
              <w:rPr>
                <w:sz w:val="20"/>
              </w:rPr>
            </w:pPr>
            <w:r>
              <w:rPr>
                <w:spacing w:val="-4"/>
                <w:sz w:val="20"/>
              </w:rPr>
              <w:t>DN-SW-</w:t>
            </w:r>
            <w:r>
              <w:rPr>
                <w:spacing w:val="-5"/>
                <w:sz w:val="20"/>
              </w:rPr>
              <w:t>APL</w:t>
            </w:r>
          </w:p>
          <w:p w14:paraId="024CA3E2" w14:textId="77777777" w:rsidR="006A5750" w:rsidRDefault="00000000">
            <w:pPr>
              <w:pStyle w:val="TableParagraph"/>
              <w:spacing w:before="58" w:line="300" w:lineRule="auto"/>
              <w:ind w:left="13" w:right="87"/>
              <w:rPr>
                <w:sz w:val="20"/>
              </w:rPr>
            </w:pPr>
            <w:r>
              <w:rPr>
                <w:sz w:val="20"/>
              </w:rPr>
              <w:t xml:space="preserve">Cisco DNA Center Virtual Appliance </w:t>
            </w:r>
            <w:hyperlink r:id="rId47">
              <w:r>
                <w:rPr>
                  <w:spacing w:val="-4"/>
                  <w:sz w:val="20"/>
                </w:rPr>
                <w:t>https://www.cisco.com/c/en/us/products/coll</w:t>
              </w:r>
            </w:hyperlink>
            <w:r>
              <w:rPr>
                <w:spacing w:val="-4"/>
                <w:sz w:val="20"/>
              </w:rPr>
              <w:t xml:space="preserve"> </w:t>
            </w:r>
            <w:r>
              <w:rPr>
                <w:spacing w:val="-2"/>
                <w:sz w:val="20"/>
              </w:rPr>
              <w:t>ateral/cloud-systems-management/dna-center/nb-06-dna-center-data-sheet-cte-en.html</w:t>
            </w:r>
          </w:p>
        </w:tc>
      </w:tr>
    </w:tbl>
    <w:p w14:paraId="64CBBF4A" w14:textId="77777777" w:rsidR="006A5750" w:rsidRDefault="006A5750">
      <w:pPr>
        <w:pStyle w:val="TableParagraph"/>
        <w:spacing w:line="300" w:lineRule="auto"/>
        <w:rPr>
          <w:sz w:val="20"/>
        </w:rPr>
        <w:sectPr w:rsidR="006A5750">
          <w:headerReference w:type="even" r:id="rId48"/>
          <w:pgSz w:w="12240" w:h="15840"/>
          <w:pgMar w:top="1000" w:right="0" w:bottom="280" w:left="0" w:header="0" w:footer="0" w:gutter="0"/>
          <w:cols w:space="720"/>
        </w:sectPr>
      </w:pPr>
    </w:p>
    <w:tbl>
      <w:tblPr>
        <w:tblW w:w="0" w:type="auto"/>
        <w:tblInd w:w="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4949"/>
        <w:gridCol w:w="3600"/>
      </w:tblGrid>
      <w:tr w:rsidR="006A5750" w14:paraId="3D5E48B4" w14:textId="77777777">
        <w:trPr>
          <w:trHeight w:val="2951"/>
        </w:trPr>
        <w:tc>
          <w:tcPr>
            <w:tcW w:w="2160" w:type="dxa"/>
          </w:tcPr>
          <w:p w14:paraId="77767330" w14:textId="77777777" w:rsidR="006A5750" w:rsidRDefault="006A5750">
            <w:pPr>
              <w:pStyle w:val="TableParagraph"/>
              <w:rPr>
                <w:sz w:val="18"/>
              </w:rPr>
            </w:pPr>
          </w:p>
        </w:tc>
        <w:tc>
          <w:tcPr>
            <w:tcW w:w="4949" w:type="dxa"/>
          </w:tcPr>
          <w:p w14:paraId="162DFB91" w14:textId="77777777" w:rsidR="006A5750" w:rsidRDefault="00000000">
            <w:pPr>
              <w:pStyle w:val="TableParagraph"/>
              <w:numPr>
                <w:ilvl w:val="0"/>
                <w:numId w:val="17"/>
              </w:numPr>
              <w:tabs>
                <w:tab w:val="left" w:pos="275"/>
              </w:tabs>
              <w:spacing w:line="271" w:lineRule="auto"/>
              <w:ind w:right="403"/>
              <w:rPr>
                <w:sz w:val="20"/>
              </w:rPr>
            </w:pPr>
            <w:r>
              <w:rPr>
                <w:sz w:val="20"/>
              </w:rPr>
              <w:t>Kontroleris</w:t>
            </w:r>
            <w:r>
              <w:rPr>
                <w:spacing w:val="-13"/>
                <w:sz w:val="20"/>
              </w:rPr>
              <w:t xml:space="preserve"> </w:t>
            </w:r>
            <w:r>
              <w:rPr>
                <w:sz w:val="20"/>
              </w:rPr>
              <w:t>turi</w:t>
            </w:r>
            <w:r>
              <w:rPr>
                <w:spacing w:val="-12"/>
                <w:sz w:val="20"/>
              </w:rPr>
              <w:t xml:space="preserve"> </w:t>
            </w:r>
            <w:r>
              <w:rPr>
                <w:sz w:val="20"/>
              </w:rPr>
              <w:t>palaikyti</w:t>
            </w:r>
            <w:r>
              <w:rPr>
                <w:spacing w:val="-13"/>
                <w:sz w:val="20"/>
              </w:rPr>
              <w:t xml:space="preserve"> </w:t>
            </w:r>
            <w:r>
              <w:rPr>
                <w:sz w:val="20"/>
              </w:rPr>
              <w:t>aukšto</w:t>
            </w:r>
            <w:r>
              <w:rPr>
                <w:spacing w:val="-12"/>
                <w:sz w:val="20"/>
              </w:rPr>
              <w:t xml:space="preserve"> </w:t>
            </w:r>
            <w:r>
              <w:rPr>
                <w:sz w:val="20"/>
              </w:rPr>
              <w:t>pasiekiamumo</w:t>
            </w:r>
            <w:r>
              <w:rPr>
                <w:spacing w:val="-13"/>
                <w:sz w:val="20"/>
              </w:rPr>
              <w:t xml:space="preserve"> </w:t>
            </w:r>
            <w:r>
              <w:rPr>
                <w:sz w:val="20"/>
              </w:rPr>
              <w:t>(High Availability) funkcionalumą, leidžiantį automatiškai perimti valdymą be vartotojų ryšio nutrūkimo (pvz., Stateful Failover (SSO) ar lygiavertis sprendimas).</w:t>
            </w:r>
          </w:p>
          <w:p w14:paraId="7D18985A" w14:textId="77777777" w:rsidR="006A5750" w:rsidRDefault="00000000">
            <w:pPr>
              <w:pStyle w:val="TableParagraph"/>
              <w:numPr>
                <w:ilvl w:val="0"/>
                <w:numId w:val="17"/>
              </w:numPr>
              <w:tabs>
                <w:tab w:val="left" w:pos="275"/>
              </w:tabs>
              <w:spacing w:before="11" w:line="271" w:lineRule="auto"/>
              <w:ind w:right="555"/>
              <w:rPr>
                <w:sz w:val="20"/>
              </w:rPr>
            </w:pPr>
            <w:r>
              <w:rPr>
                <w:sz w:val="20"/>
              </w:rPr>
              <w:t>Prieigos</w:t>
            </w:r>
            <w:r>
              <w:rPr>
                <w:spacing w:val="-13"/>
                <w:sz w:val="20"/>
              </w:rPr>
              <w:t xml:space="preserve"> </w:t>
            </w:r>
            <w:r>
              <w:rPr>
                <w:sz w:val="20"/>
              </w:rPr>
              <w:t>taškas</w:t>
            </w:r>
            <w:r>
              <w:rPr>
                <w:spacing w:val="-12"/>
                <w:sz w:val="20"/>
              </w:rPr>
              <w:t xml:space="preserve"> </w:t>
            </w:r>
            <w:r>
              <w:rPr>
                <w:sz w:val="20"/>
              </w:rPr>
              <w:t>turi</w:t>
            </w:r>
            <w:r>
              <w:rPr>
                <w:spacing w:val="-13"/>
                <w:sz w:val="20"/>
              </w:rPr>
              <w:t xml:space="preserve"> </w:t>
            </w:r>
            <w:r>
              <w:rPr>
                <w:sz w:val="20"/>
              </w:rPr>
              <w:t>užtikrinti</w:t>
            </w:r>
            <w:r>
              <w:rPr>
                <w:spacing w:val="-12"/>
                <w:sz w:val="20"/>
              </w:rPr>
              <w:t xml:space="preserve"> </w:t>
            </w:r>
            <w:r>
              <w:rPr>
                <w:sz w:val="20"/>
              </w:rPr>
              <w:t>uplink</w:t>
            </w:r>
            <w:r>
              <w:rPr>
                <w:spacing w:val="-13"/>
                <w:sz w:val="20"/>
              </w:rPr>
              <w:t xml:space="preserve"> </w:t>
            </w:r>
            <w:r>
              <w:rPr>
                <w:sz w:val="20"/>
              </w:rPr>
              <w:t>ryšio</w:t>
            </w:r>
            <w:r>
              <w:rPr>
                <w:spacing w:val="-12"/>
                <w:sz w:val="20"/>
              </w:rPr>
              <w:t xml:space="preserve"> </w:t>
            </w:r>
            <w:r>
              <w:rPr>
                <w:sz w:val="20"/>
              </w:rPr>
              <w:t>tęstinumą laidiniam ryšiui nutrūkus, naudodamas bevielį ar funkcionaliai lygiavertį mechanizmą</w:t>
            </w:r>
          </w:p>
          <w:p w14:paraId="3399BB1E" w14:textId="77777777" w:rsidR="006A5750" w:rsidRDefault="00000000">
            <w:pPr>
              <w:pStyle w:val="TableParagraph"/>
              <w:numPr>
                <w:ilvl w:val="0"/>
                <w:numId w:val="17"/>
              </w:numPr>
              <w:tabs>
                <w:tab w:val="left" w:pos="275"/>
              </w:tabs>
              <w:spacing w:before="5" w:line="271" w:lineRule="auto"/>
              <w:ind w:right="262"/>
              <w:rPr>
                <w:sz w:val="20"/>
              </w:rPr>
            </w:pPr>
            <w:r>
              <w:rPr>
                <w:sz w:val="20"/>
              </w:rPr>
              <w:t>Turi būti užtikrinta integracija su organizacijos autentifikavimo</w:t>
            </w:r>
            <w:r>
              <w:rPr>
                <w:spacing w:val="-13"/>
                <w:sz w:val="20"/>
              </w:rPr>
              <w:t xml:space="preserve"> </w:t>
            </w:r>
            <w:r>
              <w:rPr>
                <w:sz w:val="20"/>
              </w:rPr>
              <w:t>ir</w:t>
            </w:r>
            <w:r>
              <w:rPr>
                <w:spacing w:val="-12"/>
                <w:sz w:val="20"/>
              </w:rPr>
              <w:t xml:space="preserve"> </w:t>
            </w:r>
            <w:r>
              <w:rPr>
                <w:sz w:val="20"/>
              </w:rPr>
              <w:t>valdymo</w:t>
            </w:r>
            <w:r>
              <w:rPr>
                <w:spacing w:val="-13"/>
                <w:sz w:val="20"/>
              </w:rPr>
              <w:t xml:space="preserve"> </w:t>
            </w:r>
            <w:r>
              <w:rPr>
                <w:sz w:val="20"/>
              </w:rPr>
              <w:t>sistemomis</w:t>
            </w:r>
            <w:r>
              <w:rPr>
                <w:spacing w:val="-12"/>
                <w:sz w:val="20"/>
              </w:rPr>
              <w:t xml:space="preserve"> </w:t>
            </w:r>
            <w:r>
              <w:rPr>
                <w:sz w:val="20"/>
              </w:rPr>
              <w:t>per</w:t>
            </w:r>
            <w:r>
              <w:rPr>
                <w:spacing w:val="-13"/>
                <w:sz w:val="20"/>
              </w:rPr>
              <w:t xml:space="preserve"> </w:t>
            </w:r>
            <w:r>
              <w:rPr>
                <w:sz w:val="20"/>
              </w:rPr>
              <w:t>atvirus</w:t>
            </w:r>
            <w:r>
              <w:rPr>
                <w:spacing w:val="-12"/>
                <w:sz w:val="20"/>
              </w:rPr>
              <w:t xml:space="preserve"> </w:t>
            </w:r>
            <w:r>
              <w:rPr>
                <w:sz w:val="20"/>
              </w:rPr>
              <w:t>arba standartizuotus protokolus (RADIUS, TACACS+,</w:t>
            </w:r>
          </w:p>
          <w:p w14:paraId="2BAC42A5" w14:textId="77777777" w:rsidR="006A5750" w:rsidRDefault="00000000">
            <w:pPr>
              <w:pStyle w:val="TableParagraph"/>
              <w:spacing w:before="8"/>
              <w:ind w:left="275"/>
              <w:rPr>
                <w:sz w:val="20"/>
              </w:rPr>
            </w:pPr>
            <w:r>
              <w:rPr>
                <w:sz w:val="20"/>
              </w:rPr>
              <w:t>Syslog,</w:t>
            </w:r>
            <w:r>
              <w:rPr>
                <w:spacing w:val="-13"/>
                <w:sz w:val="20"/>
              </w:rPr>
              <w:t xml:space="preserve"> </w:t>
            </w:r>
            <w:r>
              <w:rPr>
                <w:sz w:val="20"/>
              </w:rPr>
              <w:t>NETCONF,</w:t>
            </w:r>
            <w:r>
              <w:rPr>
                <w:spacing w:val="-7"/>
                <w:sz w:val="20"/>
              </w:rPr>
              <w:t xml:space="preserve"> </w:t>
            </w:r>
            <w:r>
              <w:rPr>
                <w:sz w:val="20"/>
              </w:rPr>
              <w:t>REST</w:t>
            </w:r>
            <w:r>
              <w:rPr>
                <w:spacing w:val="-10"/>
                <w:sz w:val="20"/>
              </w:rPr>
              <w:t xml:space="preserve"> </w:t>
            </w:r>
            <w:r>
              <w:rPr>
                <w:sz w:val="20"/>
              </w:rPr>
              <w:t>API</w:t>
            </w:r>
            <w:r>
              <w:rPr>
                <w:spacing w:val="-9"/>
                <w:sz w:val="20"/>
              </w:rPr>
              <w:t xml:space="preserve"> </w:t>
            </w:r>
            <w:r>
              <w:rPr>
                <w:sz w:val="20"/>
              </w:rPr>
              <w:t>ar</w:t>
            </w:r>
            <w:r>
              <w:rPr>
                <w:spacing w:val="-10"/>
                <w:sz w:val="20"/>
              </w:rPr>
              <w:t xml:space="preserve"> </w:t>
            </w:r>
            <w:r>
              <w:rPr>
                <w:spacing w:val="-2"/>
                <w:sz w:val="20"/>
              </w:rPr>
              <w:t>lygiaverčius);</w:t>
            </w:r>
          </w:p>
        </w:tc>
        <w:tc>
          <w:tcPr>
            <w:tcW w:w="3600" w:type="dxa"/>
          </w:tcPr>
          <w:p w14:paraId="0A857821" w14:textId="77777777" w:rsidR="006A5750" w:rsidRDefault="006A5750">
            <w:pPr>
              <w:pStyle w:val="TableParagraph"/>
              <w:rPr>
                <w:sz w:val="18"/>
              </w:rPr>
            </w:pPr>
          </w:p>
        </w:tc>
      </w:tr>
      <w:tr w:rsidR="006A5750" w14:paraId="0C93293B" w14:textId="77777777">
        <w:trPr>
          <w:trHeight w:val="5951"/>
        </w:trPr>
        <w:tc>
          <w:tcPr>
            <w:tcW w:w="2160" w:type="dxa"/>
          </w:tcPr>
          <w:p w14:paraId="6517FC80" w14:textId="77777777" w:rsidR="006A5750" w:rsidRDefault="006A5750">
            <w:pPr>
              <w:pStyle w:val="TableParagraph"/>
              <w:rPr>
                <w:b/>
                <w:sz w:val="20"/>
              </w:rPr>
            </w:pPr>
          </w:p>
          <w:p w14:paraId="643EB5E8" w14:textId="77777777" w:rsidR="006A5750" w:rsidRDefault="006A5750">
            <w:pPr>
              <w:pStyle w:val="TableParagraph"/>
              <w:rPr>
                <w:b/>
                <w:sz w:val="20"/>
              </w:rPr>
            </w:pPr>
          </w:p>
          <w:p w14:paraId="54D56557" w14:textId="77777777" w:rsidR="006A5750" w:rsidRDefault="006A5750">
            <w:pPr>
              <w:pStyle w:val="TableParagraph"/>
              <w:rPr>
                <w:b/>
                <w:sz w:val="20"/>
              </w:rPr>
            </w:pPr>
          </w:p>
          <w:p w14:paraId="199D8F34" w14:textId="77777777" w:rsidR="006A5750" w:rsidRDefault="006A5750">
            <w:pPr>
              <w:pStyle w:val="TableParagraph"/>
              <w:rPr>
                <w:b/>
                <w:sz w:val="20"/>
              </w:rPr>
            </w:pPr>
          </w:p>
          <w:p w14:paraId="4C8B7423" w14:textId="77777777" w:rsidR="006A5750" w:rsidRDefault="006A5750">
            <w:pPr>
              <w:pStyle w:val="TableParagraph"/>
              <w:rPr>
                <w:b/>
                <w:sz w:val="20"/>
              </w:rPr>
            </w:pPr>
          </w:p>
          <w:p w14:paraId="1CF3500A" w14:textId="77777777" w:rsidR="006A5750" w:rsidRDefault="006A5750">
            <w:pPr>
              <w:pStyle w:val="TableParagraph"/>
              <w:rPr>
                <w:b/>
                <w:sz w:val="20"/>
              </w:rPr>
            </w:pPr>
          </w:p>
          <w:p w14:paraId="3D5243A2" w14:textId="77777777" w:rsidR="006A5750" w:rsidRDefault="006A5750">
            <w:pPr>
              <w:pStyle w:val="TableParagraph"/>
              <w:rPr>
                <w:b/>
                <w:sz w:val="20"/>
              </w:rPr>
            </w:pPr>
          </w:p>
          <w:p w14:paraId="17F979F1" w14:textId="77777777" w:rsidR="006A5750" w:rsidRDefault="006A5750">
            <w:pPr>
              <w:pStyle w:val="TableParagraph"/>
              <w:rPr>
                <w:b/>
                <w:sz w:val="20"/>
              </w:rPr>
            </w:pPr>
          </w:p>
          <w:p w14:paraId="58C7CF17" w14:textId="77777777" w:rsidR="006A5750" w:rsidRDefault="006A5750">
            <w:pPr>
              <w:pStyle w:val="TableParagraph"/>
              <w:rPr>
                <w:b/>
                <w:sz w:val="20"/>
              </w:rPr>
            </w:pPr>
          </w:p>
          <w:p w14:paraId="04609C92" w14:textId="77777777" w:rsidR="006A5750" w:rsidRDefault="006A5750">
            <w:pPr>
              <w:pStyle w:val="TableParagraph"/>
              <w:rPr>
                <w:b/>
                <w:sz w:val="20"/>
              </w:rPr>
            </w:pPr>
          </w:p>
          <w:p w14:paraId="09634025" w14:textId="77777777" w:rsidR="006A5750" w:rsidRDefault="006A5750">
            <w:pPr>
              <w:pStyle w:val="TableParagraph"/>
              <w:rPr>
                <w:b/>
                <w:sz w:val="20"/>
              </w:rPr>
            </w:pPr>
          </w:p>
          <w:p w14:paraId="3FA07A46" w14:textId="77777777" w:rsidR="006A5750" w:rsidRDefault="006A5750">
            <w:pPr>
              <w:pStyle w:val="TableParagraph"/>
              <w:spacing w:before="72"/>
              <w:rPr>
                <w:b/>
                <w:sz w:val="20"/>
              </w:rPr>
            </w:pPr>
          </w:p>
          <w:p w14:paraId="0A7F9711" w14:textId="77777777" w:rsidR="006A5750" w:rsidRDefault="00000000">
            <w:pPr>
              <w:pStyle w:val="TableParagraph"/>
              <w:ind w:left="11"/>
              <w:rPr>
                <w:sz w:val="20"/>
              </w:rPr>
            </w:pPr>
            <w:r>
              <w:rPr>
                <w:spacing w:val="-2"/>
                <w:sz w:val="20"/>
              </w:rPr>
              <w:t>Telemetrija</w:t>
            </w:r>
          </w:p>
        </w:tc>
        <w:tc>
          <w:tcPr>
            <w:tcW w:w="4949" w:type="dxa"/>
          </w:tcPr>
          <w:p w14:paraId="5BD30D2A" w14:textId="77777777" w:rsidR="006A5750" w:rsidRDefault="00000000">
            <w:pPr>
              <w:pStyle w:val="TableParagraph"/>
              <w:spacing w:line="276" w:lineRule="auto"/>
              <w:ind w:left="131" w:right="-29"/>
              <w:jc w:val="both"/>
              <w:rPr>
                <w:sz w:val="20"/>
              </w:rPr>
            </w:pPr>
            <w:r>
              <w:rPr>
                <w:sz w:val="20"/>
              </w:rPr>
              <w:t>Įrenginys turi palaikyti įrenginio lygmens srautinės (streaming) telemetrijos funkcionalumą, pagrįstą standartizuotais duomenų modeliais (pvz., YANG) ir atviro standarto protokolais (pvz., gNMI, NETCONF ar RESTCONF), leidžiančiais nuolat perduoti realaus laiko duomenis į tinklo valdymo sistemą be periodinės apklausos ar priklausomybės nuo gamintojo debesijos.</w:t>
            </w:r>
          </w:p>
        </w:tc>
        <w:tc>
          <w:tcPr>
            <w:tcW w:w="3600" w:type="dxa"/>
          </w:tcPr>
          <w:p w14:paraId="4AACE19E" w14:textId="77777777" w:rsidR="006A5750" w:rsidRDefault="006A5750">
            <w:pPr>
              <w:pStyle w:val="TableParagraph"/>
              <w:rPr>
                <w:b/>
                <w:sz w:val="18"/>
              </w:rPr>
            </w:pPr>
          </w:p>
          <w:p w14:paraId="655850AC" w14:textId="77777777" w:rsidR="006A5750" w:rsidRDefault="006A5750">
            <w:pPr>
              <w:pStyle w:val="TableParagraph"/>
              <w:spacing w:before="160"/>
              <w:rPr>
                <w:b/>
                <w:sz w:val="18"/>
              </w:rPr>
            </w:pPr>
          </w:p>
          <w:p w14:paraId="081BD45E" w14:textId="77777777" w:rsidR="006A5750" w:rsidRDefault="00000000">
            <w:pPr>
              <w:pStyle w:val="TableParagraph"/>
              <w:spacing w:before="1"/>
              <w:ind w:left="13"/>
              <w:rPr>
                <w:rFonts w:ascii="Arial"/>
                <w:sz w:val="18"/>
              </w:rPr>
            </w:pPr>
            <w:r>
              <w:rPr>
                <w:rFonts w:ascii="Arial"/>
                <w:spacing w:val="-4"/>
                <w:sz w:val="18"/>
              </w:rPr>
              <w:t>C9800-CL-</w:t>
            </w:r>
            <w:r>
              <w:rPr>
                <w:rFonts w:ascii="Arial"/>
                <w:spacing w:val="-5"/>
                <w:sz w:val="18"/>
              </w:rPr>
              <w:t>K9</w:t>
            </w:r>
          </w:p>
          <w:p w14:paraId="2EAED39F" w14:textId="77777777" w:rsidR="006A5750" w:rsidRDefault="00000000">
            <w:pPr>
              <w:pStyle w:val="TableParagraph"/>
              <w:spacing w:before="52" w:line="300" w:lineRule="auto"/>
              <w:ind w:left="13" w:right="16"/>
              <w:rPr>
                <w:sz w:val="20"/>
              </w:rPr>
            </w:pPr>
            <w:r>
              <w:rPr>
                <w:rFonts w:ascii="Arial"/>
                <w:sz w:val="18"/>
              </w:rPr>
              <w:t xml:space="preserve">Cisco Catalyst 9800-CL Wireless Controller for Cloud </w:t>
            </w:r>
            <w:hyperlink r:id="rId49">
              <w:r>
                <w:rPr>
                  <w:spacing w:val="-2"/>
                  <w:sz w:val="20"/>
                </w:rPr>
                <w:t>https://www.cisco.com/c/en/us/td/docs/wirel</w:t>
              </w:r>
            </w:hyperlink>
            <w:r>
              <w:rPr>
                <w:spacing w:val="-2"/>
                <w:sz w:val="20"/>
              </w:rPr>
              <w:t xml:space="preserve"> </w:t>
            </w:r>
            <w:hyperlink r:id="rId50">
              <w:r>
                <w:rPr>
                  <w:spacing w:val="-2"/>
                  <w:sz w:val="20"/>
                </w:rPr>
                <w:t>ess/controller/9800/technical-</w:t>
              </w:r>
            </w:hyperlink>
            <w:hyperlink r:id="rId51">
              <w:r>
                <w:rPr>
                  <w:spacing w:val="-2"/>
                  <w:sz w:val="20"/>
                </w:rPr>
                <w:t>reference/c9800-cl-dg.html</w:t>
              </w:r>
            </w:hyperlink>
          </w:p>
          <w:p w14:paraId="03F93A74" w14:textId="77777777" w:rsidR="006A5750" w:rsidRDefault="006A5750">
            <w:pPr>
              <w:pStyle w:val="TableParagraph"/>
              <w:spacing w:before="57"/>
              <w:rPr>
                <w:b/>
                <w:sz w:val="20"/>
              </w:rPr>
            </w:pPr>
          </w:p>
          <w:p w14:paraId="0B4436C1" w14:textId="77777777" w:rsidR="006A5750" w:rsidRDefault="00000000">
            <w:pPr>
              <w:pStyle w:val="TableParagraph"/>
              <w:ind w:left="13"/>
              <w:rPr>
                <w:sz w:val="20"/>
              </w:rPr>
            </w:pPr>
            <w:r>
              <w:rPr>
                <w:spacing w:val="-4"/>
                <w:sz w:val="20"/>
              </w:rPr>
              <w:t>DN-SW-</w:t>
            </w:r>
            <w:r>
              <w:rPr>
                <w:spacing w:val="-5"/>
                <w:sz w:val="20"/>
              </w:rPr>
              <w:t>APL</w:t>
            </w:r>
          </w:p>
          <w:p w14:paraId="52F54FF2" w14:textId="77777777" w:rsidR="006A5750" w:rsidRDefault="00000000">
            <w:pPr>
              <w:pStyle w:val="TableParagraph"/>
              <w:spacing w:before="58" w:line="300" w:lineRule="auto"/>
              <w:ind w:left="13" w:right="87"/>
              <w:rPr>
                <w:sz w:val="20"/>
              </w:rPr>
            </w:pPr>
            <w:r>
              <w:rPr>
                <w:sz w:val="20"/>
              </w:rPr>
              <w:t xml:space="preserve">Cisco DNA Center Virtual Appliance </w:t>
            </w:r>
            <w:hyperlink r:id="rId52">
              <w:r>
                <w:rPr>
                  <w:spacing w:val="-4"/>
                  <w:sz w:val="20"/>
                </w:rPr>
                <w:t>https://www.cisco.com/c/en/us/products/coll</w:t>
              </w:r>
            </w:hyperlink>
            <w:r>
              <w:rPr>
                <w:spacing w:val="-4"/>
                <w:sz w:val="20"/>
              </w:rPr>
              <w:t xml:space="preserve"> </w:t>
            </w:r>
            <w:r>
              <w:rPr>
                <w:spacing w:val="-2"/>
                <w:sz w:val="20"/>
              </w:rPr>
              <w:t>ateral/cloud-systems-management/dna-center/nb-06-dna-center-data-sheet-cte-en.html</w:t>
            </w:r>
          </w:p>
          <w:p w14:paraId="2808DBD8" w14:textId="77777777" w:rsidR="006A5750" w:rsidRDefault="006A5750">
            <w:pPr>
              <w:pStyle w:val="TableParagraph"/>
              <w:spacing w:before="58"/>
              <w:rPr>
                <w:b/>
                <w:sz w:val="20"/>
              </w:rPr>
            </w:pPr>
          </w:p>
          <w:p w14:paraId="76E6BAA4" w14:textId="77777777" w:rsidR="006A5750" w:rsidRDefault="00000000">
            <w:pPr>
              <w:pStyle w:val="TableParagraph"/>
              <w:spacing w:line="300" w:lineRule="auto"/>
              <w:ind w:left="13" w:right="87"/>
              <w:rPr>
                <w:sz w:val="20"/>
              </w:rPr>
            </w:pPr>
            <w:hyperlink r:id="rId53">
              <w:r>
                <w:rPr>
                  <w:spacing w:val="-4"/>
                  <w:sz w:val="20"/>
                </w:rPr>
                <w:t>https://www.cisco.com/c/en/us/products/coll</w:t>
              </w:r>
            </w:hyperlink>
            <w:r>
              <w:rPr>
                <w:spacing w:val="-4"/>
                <w:sz w:val="20"/>
              </w:rPr>
              <w:t xml:space="preserve"> </w:t>
            </w:r>
            <w:r>
              <w:rPr>
                <w:spacing w:val="-2"/>
                <w:sz w:val="20"/>
              </w:rPr>
              <w:t>ateral/wireless/catalyst-9164-series-access-points/catalyst-9164-series-access-points-ds.html</w:t>
            </w:r>
          </w:p>
        </w:tc>
      </w:tr>
      <w:tr w:rsidR="006A5750" w14:paraId="5BED02C9" w14:textId="77777777">
        <w:trPr>
          <w:trHeight w:val="1148"/>
        </w:trPr>
        <w:tc>
          <w:tcPr>
            <w:tcW w:w="2160" w:type="dxa"/>
          </w:tcPr>
          <w:p w14:paraId="04A17575" w14:textId="77777777" w:rsidR="006A5750" w:rsidRDefault="006A5750">
            <w:pPr>
              <w:pStyle w:val="TableParagraph"/>
              <w:spacing w:before="202"/>
              <w:rPr>
                <w:b/>
                <w:sz w:val="20"/>
              </w:rPr>
            </w:pPr>
          </w:p>
          <w:p w14:paraId="4123C5BF" w14:textId="77777777" w:rsidR="006A5750" w:rsidRDefault="00000000">
            <w:pPr>
              <w:pStyle w:val="TableParagraph"/>
              <w:ind w:left="11"/>
              <w:rPr>
                <w:sz w:val="20"/>
              </w:rPr>
            </w:pPr>
            <w:r>
              <w:rPr>
                <w:sz w:val="20"/>
              </w:rPr>
              <w:t>El.</w:t>
            </w:r>
            <w:r>
              <w:rPr>
                <w:spacing w:val="-13"/>
                <w:sz w:val="20"/>
              </w:rPr>
              <w:t xml:space="preserve"> </w:t>
            </w:r>
            <w:r>
              <w:rPr>
                <w:sz w:val="20"/>
              </w:rPr>
              <w:t>maitinimo</w:t>
            </w:r>
            <w:r>
              <w:rPr>
                <w:spacing w:val="-10"/>
                <w:sz w:val="20"/>
              </w:rPr>
              <w:t xml:space="preserve"> </w:t>
            </w:r>
            <w:r>
              <w:rPr>
                <w:spacing w:val="-2"/>
                <w:sz w:val="20"/>
              </w:rPr>
              <w:t>palaikymas</w:t>
            </w:r>
          </w:p>
        </w:tc>
        <w:tc>
          <w:tcPr>
            <w:tcW w:w="4949" w:type="dxa"/>
          </w:tcPr>
          <w:p w14:paraId="14660BBA" w14:textId="77777777" w:rsidR="006A5750" w:rsidRDefault="00000000">
            <w:pPr>
              <w:pStyle w:val="TableParagraph"/>
              <w:ind w:left="11"/>
              <w:rPr>
                <w:sz w:val="20"/>
              </w:rPr>
            </w:pPr>
            <w:r>
              <w:rPr>
                <w:spacing w:val="-2"/>
                <w:sz w:val="20"/>
              </w:rPr>
              <w:t>802.3bt</w:t>
            </w:r>
            <w:r>
              <w:rPr>
                <w:spacing w:val="1"/>
                <w:sz w:val="20"/>
              </w:rPr>
              <w:t xml:space="preserve"> </w:t>
            </w:r>
            <w:r>
              <w:rPr>
                <w:spacing w:val="-2"/>
                <w:sz w:val="20"/>
              </w:rPr>
              <w:t>(PoE++),</w:t>
            </w:r>
            <w:r>
              <w:rPr>
                <w:spacing w:val="2"/>
                <w:sz w:val="20"/>
              </w:rPr>
              <w:t xml:space="preserve"> </w:t>
            </w:r>
            <w:r>
              <w:rPr>
                <w:spacing w:val="-2"/>
                <w:sz w:val="20"/>
              </w:rPr>
              <w:t>802.3at</w:t>
            </w:r>
            <w:r>
              <w:rPr>
                <w:spacing w:val="1"/>
                <w:sz w:val="20"/>
              </w:rPr>
              <w:t xml:space="preserve"> </w:t>
            </w:r>
            <w:r>
              <w:rPr>
                <w:spacing w:val="-2"/>
                <w:sz w:val="20"/>
              </w:rPr>
              <w:t>(PoE+),</w:t>
            </w:r>
            <w:r>
              <w:rPr>
                <w:spacing w:val="2"/>
                <w:sz w:val="20"/>
              </w:rPr>
              <w:t xml:space="preserve"> </w:t>
            </w:r>
            <w:r>
              <w:rPr>
                <w:spacing w:val="-2"/>
                <w:sz w:val="20"/>
              </w:rPr>
              <w:t>802.3af</w:t>
            </w:r>
            <w:r>
              <w:rPr>
                <w:spacing w:val="3"/>
                <w:sz w:val="20"/>
              </w:rPr>
              <w:t xml:space="preserve"> </w:t>
            </w:r>
            <w:r>
              <w:rPr>
                <w:spacing w:val="-4"/>
                <w:sz w:val="20"/>
              </w:rPr>
              <w:t>PoE.</w:t>
            </w:r>
          </w:p>
        </w:tc>
        <w:tc>
          <w:tcPr>
            <w:tcW w:w="3600" w:type="dxa"/>
          </w:tcPr>
          <w:p w14:paraId="29DCA228" w14:textId="77777777" w:rsidR="006A5750" w:rsidRDefault="00000000">
            <w:pPr>
              <w:pStyle w:val="TableParagraph"/>
              <w:spacing w:line="300" w:lineRule="auto"/>
              <w:ind w:left="13" w:right="87"/>
              <w:rPr>
                <w:sz w:val="20"/>
              </w:rPr>
            </w:pPr>
            <w:hyperlink r:id="rId54">
              <w:r>
                <w:rPr>
                  <w:spacing w:val="-4"/>
                  <w:sz w:val="20"/>
                </w:rPr>
                <w:t>https://www.cisco.com/c/en/us/products/coll</w:t>
              </w:r>
            </w:hyperlink>
            <w:r>
              <w:rPr>
                <w:spacing w:val="-4"/>
                <w:sz w:val="20"/>
              </w:rPr>
              <w:t xml:space="preserve"> </w:t>
            </w:r>
            <w:r>
              <w:rPr>
                <w:spacing w:val="-2"/>
                <w:sz w:val="20"/>
              </w:rPr>
              <w:t>ateral/wireless/catalyst-9164-series-access-points/catalyst-9164-series-access-points-</w:t>
            </w:r>
          </w:p>
          <w:p w14:paraId="1045AC3B" w14:textId="77777777" w:rsidR="006A5750" w:rsidRDefault="00000000">
            <w:pPr>
              <w:pStyle w:val="TableParagraph"/>
              <w:spacing w:line="227" w:lineRule="exact"/>
              <w:ind w:left="13"/>
              <w:rPr>
                <w:sz w:val="20"/>
              </w:rPr>
            </w:pPr>
            <w:r>
              <w:rPr>
                <w:spacing w:val="-2"/>
                <w:sz w:val="20"/>
              </w:rPr>
              <w:t>ds.html</w:t>
            </w:r>
          </w:p>
        </w:tc>
      </w:tr>
      <w:tr w:rsidR="006A5750" w14:paraId="0D2DBC82" w14:textId="77777777">
        <w:trPr>
          <w:trHeight w:val="1148"/>
        </w:trPr>
        <w:tc>
          <w:tcPr>
            <w:tcW w:w="2160" w:type="dxa"/>
          </w:tcPr>
          <w:p w14:paraId="2E90D16E" w14:textId="77777777" w:rsidR="006A5750" w:rsidRDefault="006A5750">
            <w:pPr>
              <w:pStyle w:val="TableParagraph"/>
              <w:spacing w:before="58"/>
              <w:rPr>
                <w:b/>
                <w:sz w:val="20"/>
              </w:rPr>
            </w:pPr>
          </w:p>
          <w:p w14:paraId="04BF3ED5" w14:textId="77777777" w:rsidR="006A5750" w:rsidRDefault="00000000">
            <w:pPr>
              <w:pStyle w:val="TableParagraph"/>
              <w:spacing w:line="300" w:lineRule="auto"/>
              <w:ind w:left="12" w:right="3" w:hanging="1"/>
              <w:rPr>
                <w:sz w:val="20"/>
              </w:rPr>
            </w:pPr>
            <w:r>
              <w:rPr>
                <w:sz w:val="20"/>
              </w:rPr>
              <w:t>El.</w:t>
            </w:r>
            <w:r>
              <w:rPr>
                <w:spacing w:val="40"/>
                <w:sz w:val="20"/>
              </w:rPr>
              <w:t xml:space="preserve"> </w:t>
            </w:r>
            <w:r>
              <w:rPr>
                <w:sz w:val="20"/>
              </w:rPr>
              <w:t>maitinimo</w:t>
            </w:r>
            <w:r>
              <w:rPr>
                <w:spacing w:val="40"/>
                <w:sz w:val="20"/>
              </w:rPr>
              <w:t xml:space="preserve"> </w:t>
            </w:r>
            <w:r>
              <w:rPr>
                <w:sz w:val="20"/>
              </w:rPr>
              <w:t>sąnaudos pagal režimą</w:t>
            </w:r>
          </w:p>
        </w:tc>
        <w:tc>
          <w:tcPr>
            <w:tcW w:w="4949" w:type="dxa"/>
          </w:tcPr>
          <w:p w14:paraId="37DA2B00" w14:textId="77777777" w:rsidR="006A5750" w:rsidRDefault="00000000">
            <w:pPr>
              <w:pStyle w:val="TableParagraph"/>
              <w:spacing w:line="276" w:lineRule="auto"/>
              <w:ind w:left="131" w:right="-15"/>
              <w:jc w:val="both"/>
              <w:rPr>
                <w:sz w:val="20"/>
              </w:rPr>
            </w:pPr>
            <w:r>
              <w:rPr>
                <w:sz w:val="20"/>
              </w:rPr>
              <w:t>Įrenginys turi veikti maitinamas per standartinį PoE šaltinį (IEEE 802.3at arba 802.3bt), užtikrinant visų funkcijų veikimą pagal gamintojo techninę specifikaciją.</w:t>
            </w:r>
          </w:p>
        </w:tc>
        <w:tc>
          <w:tcPr>
            <w:tcW w:w="3600" w:type="dxa"/>
          </w:tcPr>
          <w:p w14:paraId="47B06CA0" w14:textId="77777777" w:rsidR="006A5750" w:rsidRDefault="00000000">
            <w:pPr>
              <w:pStyle w:val="TableParagraph"/>
              <w:spacing w:line="300" w:lineRule="auto"/>
              <w:ind w:left="13" w:right="87"/>
              <w:rPr>
                <w:sz w:val="20"/>
              </w:rPr>
            </w:pPr>
            <w:hyperlink r:id="rId55">
              <w:r>
                <w:rPr>
                  <w:spacing w:val="-4"/>
                  <w:sz w:val="20"/>
                </w:rPr>
                <w:t>https://www.cisco.com/c/en/us/products/coll</w:t>
              </w:r>
            </w:hyperlink>
            <w:r>
              <w:rPr>
                <w:spacing w:val="-4"/>
                <w:sz w:val="20"/>
              </w:rPr>
              <w:t xml:space="preserve"> </w:t>
            </w:r>
            <w:r>
              <w:rPr>
                <w:spacing w:val="-2"/>
                <w:sz w:val="20"/>
              </w:rPr>
              <w:t>ateral/wireless/catalyst-9164-series-access-points/catalyst-9164-series-access-points-</w:t>
            </w:r>
          </w:p>
          <w:p w14:paraId="564416DB" w14:textId="77777777" w:rsidR="006A5750" w:rsidRDefault="00000000">
            <w:pPr>
              <w:pStyle w:val="TableParagraph"/>
              <w:spacing w:before="1"/>
              <w:ind w:left="13"/>
              <w:rPr>
                <w:sz w:val="20"/>
              </w:rPr>
            </w:pPr>
            <w:r>
              <w:rPr>
                <w:spacing w:val="-2"/>
                <w:sz w:val="20"/>
              </w:rPr>
              <w:t>ds.html</w:t>
            </w:r>
          </w:p>
        </w:tc>
      </w:tr>
      <w:tr w:rsidR="006A5750" w14:paraId="301F9FF2" w14:textId="77777777">
        <w:trPr>
          <w:trHeight w:val="1151"/>
        </w:trPr>
        <w:tc>
          <w:tcPr>
            <w:tcW w:w="2160" w:type="dxa"/>
          </w:tcPr>
          <w:p w14:paraId="2EA57EC0" w14:textId="77777777" w:rsidR="006A5750" w:rsidRDefault="006A5750">
            <w:pPr>
              <w:pStyle w:val="TableParagraph"/>
              <w:spacing w:before="202"/>
              <w:rPr>
                <w:b/>
                <w:sz w:val="20"/>
              </w:rPr>
            </w:pPr>
          </w:p>
          <w:p w14:paraId="1DFC5615" w14:textId="77777777" w:rsidR="006A5750" w:rsidRDefault="00000000">
            <w:pPr>
              <w:pStyle w:val="TableParagraph"/>
              <w:ind w:left="11"/>
              <w:rPr>
                <w:sz w:val="20"/>
              </w:rPr>
            </w:pPr>
            <w:r>
              <w:rPr>
                <w:spacing w:val="-2"/>
                <w:sz w:val="20"/>
              </w:rPr>
              <w:t>Aplinkos</w:t>
            </w:r>
            <w:r>
              <w:rPr>
                <w:spacing w:val="2"/>
                <w:sz w:val="20"/>
              </w:rPr>
              <w:t xml:space="preserve"> </w:t>
            </w:r>
            <w:r>
              <w:rPr>
                <w:spacing w:val="-2"/>
                <w:sz w:val="20"/>
              </w:rPr>
              <w:t>sąlygos</w:t>
            </w:r>
          </w:p>
        </w:tc>
        <w:tc>
          <w:tcPr>
            <w:tcW w:w="4949" w:type="dxa"/>
          </w:tcPr>
          <w:p w14:paraId="747F1E4B" w14:textId="77777777" w:rsidR="006A5750" w:rsidRDefault="00000000">
            <w:pPr>
              <w:pStyle w:val="TableParagraph"/>
              <w:spacing w:before="2"/>
              <w:ind w:left="11"/>
              <w:rPr>
                <w:sz w:val="20"/>
              </w:rPr>
            </w:pPr>
            <w:r>
              <w:rPr>
                <w:sz w:val="20"/>
              </w:rPr>
              <w:t>Veikimo</w:t>
            </w:r>
            <w:r>
              <w:rPr>
                <w:spacing w:val="-9"/>
                <w:sz w:val="20"/>
              </w:rPr>
              <w:t xml:space="preserve"> </w:t>
            </w:r>
            <w:r>
              <w:rPr>
                <w:sz w:val="20"/>
              </w:rPr>
              <w:t>temperatūra</w:t>
            </w:r>
            <w:r>
              <w:rPr>
                <w:spacing w:val="-9"/>
                <w:sz w:val="20"/>
              </w:rPr>
              <w:t xml:space="preserve"> </w:t>
            </w:r>
            <w:r>
              <w:rPr>
                <w:sz w:val="20"/>
              </w:rPr>
              <w:t>(ne</w:t>
            </w:r>
            <w:r>
              <w:rPr>
                <w:spacing w:val="-12"/>
                <w:sz w:val="20"/>
              </w:rPr>
              <w:t xml:space="preserve"> </w:t>
            </w:r>
            <w:r>
              <w:rPr>
                <w:sz w:val="20"/>
              </w:rPr>
              <w:t>blogiau):</w:t>
            </w:r>
            <w:r>
              <w:rPr>
                <w:spacing w:val="-9"/>
                <w:sz w:val="20"/>
              </w:rPr>
              <w:t xml:space="preserve"> </w:t>
            </w:r>
            <w:r>
              <w:rPr>
                <w:sz w:val="20"/>
              </w:rPr>
              <w:t>nuo</w:t>
            </w:r>
            <w:r>
              <w:rPr>
                <w:spacing w:val="-9"/>
                <w:sz w:val="20"/>
              </w:rPr>
              <w:t xml:space="preserve"> </w:t>
            </w:r>
            <w:r>
              <w:rPr>
                <w:sz w:val="20"/>
              </w:rPr>
              <w:t>0</w:t>
            </w:r>
            <w:r>
              <w:rPr>
                <w:spacing w:val="-8"/>
                <w:sz w:val="20"/>
              </w:rPr>
              <w:t xml:space="preserve"> </w:t>
            </w:r>
            <w:r>
              <w:rPr>
                <w:sz w:val="20"/>
              </w:rPr>
              <w:t>°C</w:t>
            </w:r>
            <w:r>
              <w:rPr>
                <w:spacing w:val="-12"/>
                <w:sz w:val="20"/>
              </w:rPr>
              <w:t xml:space="preserve"> </w:t>
            </w:r>
            <w:r>
              <w:rPr>
                <w:sz w:val="20"/>
              </w:rPr>
              <w:t>iki</w:t>
            </w:r>
            <w:r>
              <w:rPr>
                <w:spacing w:val="-10"/>
                <w:sz w:val="20"/>
              </w:rPr>
              <w:t xml:space="preserve"> </w:t>
            </w:r>
            <w:r>
              <w:rPr>
                <w:sz w:val="20"/>
              </w:rPr>
              <w:t>+50</w:t>
            </w:r>
            <w:r>
              <w:rPr>
                <w:spacing w:val="-8"/>
                <w:sz w:val="20"/>
              </w:rPr>
              <w:t xml:space="preserve"> </w:t>
            </w:r>
            <w:r>
              <w:rPr>
                <w:spacing w:val="-5"/>
                <w:sz w:val="20"/>
              </w:rPr>
              <w:t>°C</w:t>
            </w:r>
          </w:p>
          <w:p w14:paraId="4BBA2C11" w14:textId="77777777" w:rsidR="006A5750" w:rsidRDefault="00000000">
            <w:pPr>
              <w:pStyle w:val="TableParagraph"/>
              <w:spacing w:before="34"/>
              <w:ind w:left="11"/>
              <w:rPr>
                <w:sz w:val="20"/>
              </w:rPr>
            </w:pPr>
            <w:r>
              <w:rPr>
                <w:sz w:val="20"/>
              </w:rPr>
              <w:t>Veikimo</w:t>
            </w:r>
            <w:r>
              <w:rPr>
                <w:spacing w:val="-3"/>
                <w:sz w:val="20"/>
              </w:rPr>
              <w:t xml:space="preserve"> </w:t>
            </w:r>
            <w:r>
              <w:rPr>
                <w:sz w:val="20"/>
              </w:rPr>
              <w:t>drėgnumas</w:t>
            </w:r>
            <w:r>
              <w:rPr>
                <w:spacing w:val="-5"/>
                <w:sz w:val="20"/>
              </w:rPr>
              <w:t xml:space="preserve"> </w:t>
            </w:r>
            <w:r>
              <w:rPr>
                <w:sz w:val="20"/>
              </w:rPr>
              <w:t>(ne</w:t>
            </w:r>
            <w:r>
              <w:rPr>
                <w:spacing w:val="-4"/>
                <w:sz w:val="20"/>
              </w:rPr>
              <w:t xml:space="preserve"> </w:t>
            </w:r>
            <w:r>
              <w:rPr>
                <w:sz w:val="20"/>
              </w:rPr>
              <w:t>blogiau):</w:t>
            </w:r>
            <w:r>
              <w:rPr>
                <w:spacing w:val="-4"/>
                <w:sz w:val="20"/>
              </w:rPr>
              <w:t xml:space="preserve"> </w:t>
            </w:r>
            <w:r>
              <w:rPr>
                <w:sz w:val="20"/>
              </w:rPr>
              <w:t>nuo</w:t>
            </w:r>
            <w:r>
              <w:rPr>
                <w:spacing w:val="-3"/>
                <w:sz w:val="20"/>
              </w:rPr>
              <w:t xml:space="preserve"> </w:t>
            </w:r>
            <w:r>
              <w:rPr>
                <w:sz w:val="20"/>
              </w:rPr>
              <w:t>10</w:t>
            </w:r>
            <w:r>
              <w:rPr>
                <w:spacing w:val="-5"/>
                <w:sz w:val="20"/>
              </w:rPr>
              <w:t xml:space="preserve"> </w:t>
            </w:r>
            <w:r>
              <w:rPr>
                <w:sz w:val="20"/>
              </w:rPr>
              <w:t>%</w:t>
            </w:r>
            <w:r>
              <w:rPr>
                <w:spacing w:val="-4"/>
                <w:sz w:val="20"/>
              </w:rPr>
              <w:t xml:space="preserve"> </w:t>
            </w:r>
            <w:r>
              <w:rPr>
                <w:sz w:val="20"/>
              </w:rPr>
              <w:t>iki</w:t>
            </w:r>
            <w:r>
              <w:rPr>
                <w:spacing w:val="-4"/>
                <w:sz w:val="20"/>
              </w:rPr>
              <w:t xml:space="preserve"> </w:t>
            </w:r>
            <w:r>
              <w:rPr>
                <w:sz w:val="20"/>
              </w:rPr>
              <w:t>90</w:t>
            </w:r>
            <w:r>
              <w:rPr>
                <w:spacing w:val="-3"/>
                <w:sz w:val="20"/>
              </w:rPr>
              <w:t xml:space="preserve"> </w:t>
            </w:r>
            <w:r>
              <w:rPr>
                <w:spacing w:val="-10"/>
                <w:sz w:val="20"/>
              </w:rPr>
              <w:t>%</w:t>
            </w:r>
          </w:p>
        </w:tc>
        <w:tc>
          <w:tcPr>
            <w:tcW w:w="3600" w:type="dxa"/>
          </w:tcPr>
          <w:p w14:paraId="403955BA" w14:textId="77777777" w:rsidR="006A5750" w:rsidRDefault="00000000">
            <w:pPr>
              <w:pStyle w:val="TableParagraph"/>
              <w:spacing w:before="2" w:line="300" w:lineRule="auto"/>
              <w:ind w:left="13" w:right="87"/>
              <w:rPr>
                <w:sz w:val="20"/>
              </w:rPr>
            </w:pPr>
            <w:hyperlink r:id="rId56">
              <w:r>
                <w:rPr>
                  <w:spacing w:val="-4"/>
                  <w:sz w:val="20"/>
                </w:rPr>
                <w:t>https://www.cisco.com/c/en/us/products/coll</w:t>
              </w:r>
            </w:hyperlink>
            <w:r>
              <w:rPr>
                <w:spacing w:val="-4"/>
                <w:sz w:val="20"/>
              </w:rPr>
              <w:t xml:space="preserve"> </w:t>
            </w:r>
            <w:r>
              <w:rPr>
                <w:spacing w:val="-2"/>
                <w:sz w:val="20"/>
              </w:rPr>
              <w:t>ateral/wireless/catalyst-9164-series-access-points/catalyst-9164-series-access-points-</w:t>
            </w:r>
          </w:p>
          <w:p w14:paraId="729A9A55" w14:textId="77777777" w:rsidR="006A5750" w:rsidRDefault="00000000">
            <w:pPr>
              <w:pStyle w:val="TableParagraph"/>
              <w:spacing w:line="227" w:lineRule="exact"/>
              <w:ind w:left="13"/>
              <w:rPr>
                <w:sz w:val="20"/>
              </w:rPr>
            </w:pPr>
            <w:r>
              <w:rPr>
                <w:spacing w:val="-2"/>
                <w:sz w:val="20"/>
              </w:rPr>
              <w:t>ds.html</w:t>
            </w:r>
          </w:p>
        </w:tc>
      </w:tr>
      <w:tr w:rsidR="006A5750" w14:paraId="68C0F277" w14:textId="77777777">
        <w:trPr>
          <w:trHeight w:val="822"/>
        </w:trPr>
        <w:tc>
          <w:tcPr>
            <w:tcW w:w="2160" w:type="dxa"/>
          </w:tcPr>
          <w:p w14:paraId="4847E480" w14:textId="77777777" w:rsidR="006A5750" w:rsidRDefault="00000000">
            <w:pPr>
              <w:pStyle w:val="TableParagraph"/>
              <w:spacing w:before="125"/>
              <w:ind w:left="11"/>
              <w:rPr>
                <w:sz w:val="20"/>
              </w:rPr>
            </w:pPr>
            <w:r>
              <w:rPr>
                <w:sz w:val="20"/>
              </w:rPr>
              <w:t>Galimos</w:t>
            </w:r>
            <w:r>
              <w:rPr>
                <w:spacing w:val="71"/>
                <w:sz w:val="20"/>
              </w:rPr>
              <w:t xml:space="preserve"> </w:t>
            </w:r>
            <w:r>
              <w:rPr>
                <w:sz w:val="20"/>
              </w:rPr>
              <w:t>siuntimo</w:t>
            </w:r>
            <w:r>
              <w:rPr>
                <w:spacing w:val="73"/>
                <w:sz w:val="20"/>
              </w:rPr>
              <w:t xml:space="preserve"> </w:t>
            </w:r>
            <w:r>
              <w:rPr>
                <w:spacing w:val="-2"/>
                <w:sz w:val="20"/>
              </w:rPr>
              <w:t>galios</w:t>
            </w:r>
          </w:p>
          <w:p w14:paraId="0915D753" w14:textId="77777777" w:rsidR="006A5750" w:rsidRDefault="00000000">
            <w:pPr>
              <w:pStyle w:val="TableParagraph"/>
              <w:spacing w:before="55"/>
              <w:ind w:left="11"/>
              <w:rPr>
                <w:sz w:val="20"/>
              </w:rPr>
            </w:pPr>
            <w:r>
              <w:rPr>
                <w:sz w:val="20"/>
              </w:rPr>
              <w:t>(Tx</w:t>
            </w:r>
            <w:r>
              <w:rPr>
                <w:spacing w:val="-4"/>
                <w:sz w:val="20"/>
              </w:rPr>
              <w:t xml:space="preserve"> </w:t>
            </w:r>
            <w:r>
              <w:rPr>
                <w:sz w:val="20"/>
              </w:rPr>
              <w:t>Power)</w:t>
            </w:r>
            <w:r>
              <w:rPr>
                <w:spacing w:val="-6"/>
                <w:sz w:val="20"/>
              </w:rPr>
              <w:t xml:space="preserve"> </w:t>
            </w:r>
            <w:r>
              <w:rPr>
                <w:spacing w:val="-2"/>
                <w:sz w:val="20"/>
              </w:rPr>
              <w:t>reikšmės</w:t>
            </w:r>
          </w:p>
        </w:tc>
        <w:tc>
          <w:tcPr>
            <w:tcW w:w="4949" w:type="dxa"/>
          </w:tcPr>
          <w:p w14:paraId="25F22FF2" w14:textId="77777777" w:rsidR="006A5750" w:rsidRDefault="00000000">
            <w:pPr>
              <w:pStyle w:val="TableParagraph"/>
              <w:numPr>
                <w:ilvl w:val="0"/>
                <w:numId w:val="16"/>
              </w:numPr>
              <w:tabs>
                <w:tab w:val="left" w:pos="271"/>
              </w:tabs>
              <w:ind w:left="271" w:hanging="140"/>
              <w:rPr>
                <w:sz w:val="20"/>
              </w:rPr>
            </w:pPr>
            <w:r>
              <w:rPr>
                <w:sz w:val="20"/>
              </w:rPr>
              <w:t>2,4</w:t>
            </w:r>
            <w:r>
              <w:rPr>
                <w:spacing w:val="-5"/>
                <w:sz w:val="20"/>
              </w:rPr>
              <w:t xml:space="preserve"> </w:t>
            </w:r>
            <w:r>
              <w:rPr>
                <w:sz w:val="20"/>
              </w:rPr>
              <w:t>GHz</w:t>
            </w:r>
            <w:r>
              <w:rPr>
                <w:spacing w:val="-9"/>
                <w:sz w:val="20"/>
              </w:rPr>
              <w:t xml:space="preserve"> </w:t>
            </w:r>
            <w:r>
              <w:rPr>
                <w:sz w:val="20"/>
              </w:rPr>
              <w:t>dažnių</w:t>
            </w:r>
            <w:r>
              <w:rPr>
                <w:spacing w:val="-5"/>
                <w:sz w:val="20"/>
              </w:rPr>
              <w:t xml:space="preserve"> </w:t>
            </w:r>
            <w:r>
              <w:rPr>
                <w:spacing w:val="-2"/>
                <w:sz w:val="20"/>
              </w:rPr>
              <w:t>juosta</w:t>
            </w:r>
          </w:p>
          <w:p w14:paraId="57261182" w14:textId="77777777" w:rsidR="006A5750" w:rsidRDefault="00000000">
            <w:pPr>
              <w:pStyle w:val="TableParagraph"/>
              <w:spacing w:before="33"/>
              <w:ind w:left="131"/>
              <w:rPr>
                <w:sz w:val="20"/>
              </w:rPr>
            </w:pPr>
            <w:r>
              <w:rPr>
                <w:sz w:val="20"/>
              </w:rPr>
              <w:t>Maksimali</w:t>
            </w:r>
            <w:r>
              <w:rPr>
                <w:spacing w:val="-10"/>
                <w:sz w:val="20"/>
              </w:rPr>
              <w:t xml:space="preserve"> </w:t>
            </w:r>
            <w:r>
              <w:rPr>
                <w:sz w:val="20"/>
              </w:rPr>
              <w:t>galia</w:t>
            </w:r>
            <w:r>
              <w:rPr>
                <w:spacing w:val="-8"/>
                <w:sz w:val="20"/>
              </w:rPr>
              <w:t xml:space="preserve"> </w:t>
            </w:r>
            <w:r>
              <w:rPr>
                <w:sz w:val="20"/>
              </w:rPr>
              <w:t>ne</w:t>
            </w:r>
            <w:r>
              <w:rPr>
                <w:spacing w:val="-6"/>
                <w:sz w:val="20"/>
              </w:rPr>
              <w:t xml:space="preserve"> </w:t>
            </w:r>
            <w:r>
              <w:rPr>
                <w:sz w:val="20"/>
              </w:rPr>
              <w:t>mažiau:</w:t>
            </w:r>
            <w:r>
              <w:rPr>
                <w:spacing w:val="-9"/>
                <w:sz w:val="20"/>
              </w:rPr>
              <w:t xml:space="preserve"> </w:t>
            </w:r>
            <w:r>
              <w:rPr>
                <w:sz w:val="20"/>
              </w:rPr>
              <w:t>23</w:t>
            </w:r>
            <w:r>
              <w:rPr>
                <w:spacing w:val="-9"/>
                <w:sz w:val="20"/>
              </w:rPr>
              <w:t xml:space="preserve"> </w:t>
            </w:r>
            <w:r>
              <w:rPr>
                <w:sz w:val="20"/>
              </w:rPr>
              <w:t>dBm</w:t>
            </w:r>
            <w:r>
              <w:rPr>
                <w:spacing w:val="-5"/>
                <w:sz w:val="20"/>
              </w:rPr>
              <w:t xml:space="preserve"> </w:t>
            </w:r>
            <w:r>
              <w:rPr>
                <w:sz w:val="20"/>
              </w:rPr>
              <w:t>(</w:t>
            </w:r>
            <w:r>
              <w:rPr>
                <w:i/>
                <w:sz w:val="20"/>
              </w:rPr>
              <w:t>200</w:t>
            </w:r>
            <w:r>
              <w:rPr>
                <w:i/>
                <w:spacing w:val="-6"/>
                <w:sz w:val="20"/>
              </w:rPr>
              <w:t xml:space="preserve"> </w:t>
            </w:r>
            <w:r>
              <w:rPr>
                <w:i/>
                <w:spacing w:val="-5"/>
                <w:sz w:val="20"/>
              </w:rPr>
              <w:t>mW</w:t>
            </w:r>
            <w:r>
              <w:rPr>
                <w:spacing w:val="-5"/>
                <w:sz w:val="20"/>
              </w:rPr>
              <w:t>)</w:t>
            </w:r>
          </w:p>
          <w:p w14:paraId="6A7A83B6" w14:textId="77777777" w:rsidR="006A5750" w:rsidRDefault="00000000">
            <w:pPr>
              <w:pStyle w:val="TableParagraph"/>
              <w:numPr>
                <w:ilvl w:val="0"/>
                <w:numId w:val="16"/>
              </w:numPr>
              <w:tabs>
                <w:tab w:val="left" w:pos="271"/>
              </w:tabs>
              <w:spacing w:before="34"/>
              <w:ind w:left="271" w:hanging="140"/>
              <w:rPr>
                <w:sz w:val="20"/>
              </w:rPr>
            </w:pPr>
            <w:r>
              <w:rPr>
                <w:sz w:val="20"/>
              </w:rPr>
              <w:t>5</w:t>
            </w:r>
            <w:r>
              <w:rPr>
                <w:spacing w:val="-5"/>
                <w:sz w:val="20"/>
              </w:rPr>
              <w:t xml:space="preserve"> </w:t>
            </w:r>
            <w:r>
              <w:rPr>
                <w:sz w:val="20"/>
              </w:rPr>
              <w:t>GHz</w:t>
            </w:r>
            <w:r>
              <w:rPr>
                <w:spacing w:val="-5"/>
                <w:sz w:val="20"/>
              </w:rPr>
              <w:t xml:space="preserve"> </w:t>
            </w:r>
            <w:r>
              <w:rPr>
                <w:sz w:val="20"/>
              </w:rPr>
              <w:t>dažnių</w:t>
            </w:r>
            <w:r>
              <w:rPr>
                <w:spacing w:val="-4"/>
                <w:sz w:val="20"/>
              </w:rPr>
              <w:t xml:space="preserve"> </w:t>
            </w:r>
            <w:r>
              <w:rPr>
                <w:spacing w:val="-2"/>
                <w:sz w:val="20"/>
              </w:rPr>
              <w:t>juosta</w:t>
            </w:r>
          </w:p>
        </w:tc>
        <w:tc>
          <w:tcPr>
            <w:tcW w:w="3600" w:type="dxa"/>
          </w:tcPr>
          <w:p w14:paraId="791BD500" w14:textId="77777777" w:rsidR="006A5750" w:rsidRDefault="00000000">
            <w:pPr>
              <w:pStyle w:val="TableParagraph"/>
              <w:ind w:left="13"/>
              <w:rPr>
                <w:sz w:val="20"/>
              </w:rPr>
            </w:pPr>
            <w:hyperlink r:id="rId57">
              <w:r>
                <w:rPr>
                  <w:spacing w:val="-2"/>
                  <w:sz w:val="20"/>
                </w:rPr>
                <w:t>https://www.cisco.com/c/en/us/products/coll</w:t>
              </w:r>
            </w:hyperlink>
          </w:p>
          <w:p w14:paraId="3BC752D1" w14:textId="77777777" w:rsidR="006A5750" w:rsidRDefault="00000000">
            <w:pPr>
              <w:pStyle w:val="TableParagraph"/>
              <w:spacing w:before="58"/>
              <w:ind w:left="13"/>
              <w:rPr>
                <w:sz w:val="20"/>
              </w:rPr>
            </w:pPr>
            <w:r>
              <w:rPr>
                <w:spacing w:val="-4"/>
                <w:sz w:val="20"/>
              </w:rPr>
              <w:t>ateral/wireless/catalyst-9164-series-access-</w:t>
            </w:r>
          </w:p>
        </w:tc>
      </w:tr>
    </w:tbl>
    <w:p w14:paraId="4D22B791" w14:textId="77777777" w:rsidR="006A5750" w:rsidRDefault="006A5750">
      <w:pPr>
        <w:pStyle w:val="TableParagraph"/>
        <w:rPr>
          <w:sz w:val="20"/>
        </w:rPr>
        <w:sectPr w:rsidR="006A5750">
          <w:headerReference w:type="default" r:id="rId58"/>
          <w:pgSz w:w="12240" w:h="15840"/>
          <w:pgMar w:top="1000" w:right="0" w:bottom="280" w:left="0" w:header="0" w:footer="0" w:gutter="0"/>
          <w:cols w:space="720"/>
        </w:sectPr>
      </w:pPr>
    </w:p>
    <w:tbl>
      <w:tblPr>
        <w:tblW w:w="0" w:type="auto"/>
        <w:tblInd w:w="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4949"/>
        <w:gridCol w:w="3600"/>
      </w:tblGrid>
      <w:tr w:rsidR="006A5750" w14:paraId="5CEA19DE" w14:textId="77777777">
        <w:trPr>
          <w:trHeight w:val="805"/>
        </w:trPr>
        <w:tc>
          <w:tcPr>
            <w:tcW w:w="2160" w:type="dxa"/>
          </w:tcPr>
          <w:p w14:paraId="47E90493" w14:textId="77777777" w:rsidR="006A5750" w:rsidRDefault="006A5750">
            <w:pPr>
              <w:pStyle w:val="TableParagraph"/>
              <w:rPr>
                <w:sz w:val="18"/>
              </w:rPr>
            </w:pPr>
          </w:p>
        </w:tc>
        <w:tc>
          <w:tcPr>
            <w:tcW w:w="4949" w:type="dxa"/>
          </w:tcPr>
          <w:p w14:paraId="51615F81" w14:textId="77777777" w:rsidR="006A5750" w:rsidRDefault="00000000">
            <w:pPr>
              <w:pStyle w:val="TableParagraph"/>
              <w:ind w:left="11"/>
              <w:rPr>
                <w:sz w:val="20"/>
              </w:rPr>
            </w:pPr>
            <w:r>
              <w:rPr>
                <w:sz w:val="20"/>
              </w:rPr>
              <w:t>Maksimali</w:t>
            </w:r>
            <w:r>
              <w:rPr>
                <w:spacing w:val="-10"/>
                <w:sz w:val="20"/>
              </w:rPr>
              <w:t xml:space="preserve"> </w:t>
            </w:r>
            <w:r>
              <w:rPr>
                <w:sz w:val="20"/>
              </w:rPr>
              <w:t>galia</w:t>
            </w:r>
            <w:r>
              <w:rPr>
                <w:spacing w:val="-8"/>
                <w:sz w:val="20"/>
              </w:rPr>
              <w:t xml:space="preserve"> </w:t>
            </w:r>
            <w:r>
              <w:rPr>
                <w:sz w:val="20"/>
              </w:rPr>
              <w:t>ne</w:t>
            </w:r>
            <w:r>
              <w:rPr>
                <w:spacing w:val="-6"/>
                <w:sz w:val="20"/>
              </w:rPr>
              <w:t xml:space="preserve"> </w:t>
            </w:r>
            <w:r>
              <w:rPr>
                <w:sz w:val="20"/>
              </w:rPr>
              <w:t>mažiau:</w:t>
            </w:r>
            <w:r>
              <w:rPr>
                <w:spacing w:val="-9"/>
                <w:sz w:val="20"/>
              </w:rPr>
              <w:t xml:space="preserve"> </w:t>
            </w:r>
            <w:r>
              <w:rPr>
                <w:sz w:val="20"/>
              </w:rPr>
              <w:t>23</w:t>
            </w:r>
            <w:r>
              <w:rPr>
                <w:spacing w:val="-9"/>
                <w:sz w:val="20"/>
              </w:rPr>
              <w:t xml:space="preserve"> </w:t>
            </w:r>
            <w:r>
              <w:rPr>
                <w:sz w:val="20"/>
              </w:rPr>
              <w:t>dBm</w:t>
            </w:r>
            <w:r>
              <w:rPr>
                <w:spacing w:val="-6"/>
                <w:sz w:val="20"/>
              </w:rPr>
              <w:t xml:space="preserve"> </w:t>
            </w:r>
            <w:r>
              <w:rPr>
                <w:sz w:val="20"/>
              </w:rPr>
              <w:t>(</w:t>
            </w:r>
            <w:r>
              <w:rPr>
                <w:i/>
                <w:sz w:val="20"/>
              </w:rPr>
              <w:t>200</w:t>
            </w:r>
            <w:r>
              <w:rPr>
                <w:i/>
                <w:spacing w:val="-6"/>
                <w:sz w:val="20"/>
              </w:rPr>
              <w:t xml:space="preserve"> </w:t>
            </w:r>
            <w:r>
              <w:rPr>
                <w:i/>
                <w:spacing w:val="-5"/>
                <w:sz w:val="20"/>
              </w:rPr>
              <w:t>mW</w:t>
            </w:r>
            <w:r>
              <w:rPr>
                <w:spacing w:val="-5"/>
                <w:sz w:val="20"/>
              </w:rPr>
              <w:t>)</w:t>
            </w:r>
          </w:p>
          <w:p w14:paraId="1F99CB7B" w14:textId="77777777" w:rsidR="006A5750" w:rsidRDefault="00000000">
            <w:pPr>
              <w:pStyle w:val="TableParagraph"/>
              <w:numPr>
                <w:ilvl w:val="0"/>
                <w:numId w:val="15"/>
              </w:numPr>
              <w:tabs>
                <w:tab w:val="left" w:pos="271"/>
              </w:tabs>
              <w:spacing w:before="34"/>
              <w:ind w:left="271" w:hanging="140"/>
              <w:rPr>
                <w:sz w:val="20"/>
              </w:rPr>
            </w:pPr>
            <w:r>
              <w:rPr>
                <w:sz w:val="20"/>
              </w:rPr>
              <w:t>6</w:t>
            </w:r>
            <w:r>
              <w:rPr>
                <w:spacing w:val="-5"/>
                <w:sz w:val="20"/>
              </w:rPr>
              <w:t xml:space="preserve"> </w:t>
            </w:r>
            <w:r>
              <w:rPr>
                <w:sz w:val="20"/>
              </w:rPr>
              <w:t>GHz</w:t>
            </w:r>
            <w:r>
              <w:rPr>
                <w:spacing w:val="-5"/>
                <w:sz w:val="20"/>
              </w:rPr>
              <w:t xml:space="preserve"> </w:t>
            </w:r>
            <w:r>
              <w:rPr>
                <w:sz w:val="20"/>
              </w:rPr>
              <w:t>dažnių</w:t>
            </w:r>
            <w:r>
              <w:rPr>
                <w:spacing w:val="-4"/>
                <w:sz w:val="20"/>
              </w:rPr>
              <w:t xml:space="preserve"> </w:t>
            </w:r>
            <w:r>
              <w:rPr>
                <w:spacing w:val="-2"/>
                <w:sz w:val="20"/>
              </w:rPr>
              <w:t>juosta</w:t>
            </w:r>
          </w:p>
          <w:p w14:paraId="6A1FEB92" w14:textId="77777777" w:rsidR="006A5750" w:rsidRDefault="00000000">
            <w:pPr>
              <w:pStyle w:val="TableParagraph"/>
              <w:spacing w:before="33"/>
              <w:ind w:left="11"/>
              <w:rPr>
                <w:sz w:val="20"/>
              </w:rPr>
            </w:pPr>
            <w:r>
              <w:rPr>
                <w:sz w:val="20"/>
              </w:rPr>
              <w:t>Maksimali</w:t>
            </w:r>
            <w:r>
              <w:rPr>
                <w:spacing w:val="-10"/>
                <w:sz w:val="20"/>
              </w:rPr>
              <w:t xml:space="preserve"> </w:t>
            </w:r>
            <w:r>
              <w:rPr>
                <w:sz w:val="20"/>
              </w:rPr>
              <w:t>galia</w:t>
            </w:r>
            <w:r>
              <w:rPr>
                <w:spacing w:val="-8"/>
                <w:sz w:val="20"/>
              </w:rPr>
              <w:t xml:space="preserve"> </w:t>
            </w:r>
            <w:r>
              <w:rPr>
                <w:sz w:val="20"/>
              </w:rPr>
              <w:t>ne</w:t>
            </w:r>
            <w:r>
              <w:rPr>
                <w:spacing w:val="-6"/>
                <w:sz w:val="20"/>
              </w:rPr>
              <w:t xml:space="preserve"> </w:t>
            </w:r>
            <w:r>
              <w:rPr>
                <w:sz w:val="20"/>
              </w:rPr>
              <w:t>mažiau:</w:t>
            </w:r>
            <w:r>
              <w:rPr>
                <w:spacing w:val="-9"/>
                <w:sz w:val="20"/>
              </w:rPr>
              <w:t xml:space="preserve"> </w:t>
            </w:r>
            <w:r>
              <w:rPr>
                <w:sz w:val="20"/>
              </w:rPr>
              <w:t>23</w:t>
            </w:r>
            <w:r>
              <w:rPr>
                <w:spacing w:val="-9"/>
                <w:sz w:val="20"/>
              </w:rPr>
              <w:t xml:space="preserve"> </w:t>
            </w:r>
            <w:r>
              <w:rPr>
                <w:sz w:val="20"/>
              </w:rPr>
              <w:t>dBm</w:t>
            </w:r>
            <w:r>
              <w:rPr>
                <w:spacing w:val="-5"/>
                <w:sz w:val="20"/>
              </w:rPr>
              <w:t xml:space="preserve"> </w:t>
            </w:r>
            <w:r>
              <w:rPr>
                <w:sz w:val="20"/>
              </w:rPr>
              <w:t>(</w:t>
            </w:r>
            <w:r>
              <w:rPr>
                <w:i/>
                <w:sz w:val="20"/>
              </w:rPr>
              <w:t>200</w:t>
            </w:r>
            <w:r>
              <w:rPr>
                <w:i/>
                <w:spacing w:val="-6"/>
                <w:sz w:val="20"/>
              </w:rPr>
              <w:t xml:space="preserve"> </w:t>
            </w:r>
            <w:r>
              <w:rPr>
                <w:i/>
                <w:spacing w:val="-5"/>
                <w:sz w:val="20"/>
              </w:rPr>
              <w:t>mW</w:t>
            </w:r>
            <w:r>
              <w:rPr>
                <w:spacing w:val="-5"/>
                <w:sz w:val="20"/>
              </w:rPr>
              <w:t>)</w:t>
            </w:r>
          </w:p>
        </w:tc>
        <w:tc>
          <w:tcPr>
            <w:tcW w:w="3600" w:type="dxa"/>
          </w:tcPr>
          <w:p w14:paraId="659D4197" w14:textId="77777777" w:rsidR="006A5750" w:rsidRDefault="00000000">
            <w:pPr>
              <w:pStyle w:val="TableParagraph"/>
              <w:spacing w:line="300" w:lineRule="auto"/>
              <w:ind w:left="13"/>
              <w:rPr>
                <w:sz w:val="20"/>
              </w:rPr>
            </w:pPr>
            <w:r>
              <w:rPr>
                <w:spacing w:val="-4"/>
                <w:sz w:val="20"/>
              </w:rPr>
              <w:t>points/catalyst-9164-series-access-points-</w:t>
            </w:r>
            <w:r>
              <w:rPr>
                <w:spacing w:val="-2"/>
                <w:sz w:val="20"/>
              </w:rPr>
              <w:t>ds.html</w:t>
            </w:r>
          </w:p>
        </w:tc>
      </w:tr>
      <w:tr w:rsidR="006A5750" w14:paraId="0AC3BD1C" w14:textId="77777777">
        <w:trPr>
          <w:trHeight w:val="1151"/>
        </w:trPr>
        <w:tc>
          <w:tcPr>
            <w:tcW w:w="2160" w:type="dxa"/>
          </w:tcPr>
          <w:p w14:paraId="1BEF3597" w14:textId="77777777" w:rsidR="006A5750" w:rsidRDefault="006A5750">
            <w:pPr>
              <w:pStyle w:val="TableParagraph"/>
              <w:spacing w:before="58"/>
              <w:rPr>
                <w:b/>
                <w:sz w:val="20"/>
              </w:rPr>
            </w:pPr>
          </w:p>
          <w:p w14:paraId="42E79076" w14:textId="77777777" w:rsidR="006A5750" w:rsidRDefault="00000000">
            <w:pPr>
              <w:pStyle w:val="TableParagraph"/>
              <w:tabs>
                <w:tab w:val="left" w:pos="1005"/>
                <w:tab w:val="left" w:pos="1578"/>
              </w:tabs>
              <w:spacing w:line="300" w:lineRule="auto"/>
              <w:ind w:left="11" w:right="-15"/>
              <w:rPr>
                <w:sz w:val="20"/>
              </w:rPr>
            </w:pPr>
            <w:r>
              <w:rPr>
                <w:spacing w:val="-2"/>
                <w:sz w:val="20"/>
              </w:rPr>
              <w:t>Bluetooth</w:t>
            </w:r>
            <w:r>
              <w:rPr>
                <w:sz w:val="20"/>
              </w:rPr>
              <w:tab/>
            </w:r>
            <w:r>
              <w:rPr>
                <w:spacing w:val="-4"/>
                <w:sz w:val="20"/>
              </w:rPr>
              <w:t>Low</w:t>
            </w:r>
            <w:r>
              <w:rPr>
                <w:sz w:val="20"/>
              </w:rPr>
              <w:tab/>
            </w:r>
            <w:r>
              <w:rPr>
                <w:spacing w:val="-2"/>
                <w:sz w:val="20"/>
              </w:rPr>
              <w:t>Energy (BLE)</w:t>
            </w:r>
          </w:p>
        </w:tc>
        <w:tc>
          <w:tcPr>
            <w:tcW w:w="4949" w:type="dxa"/>
          </w:tcPr>
          <w:p w14:paraId="489DD7F5" w14:textId="77777777" w:rsidR="006A5750" w:rsidRDefault="00000000">
            <w:pPr>
              <w:pStyle w:val="TableParagraph"/>
              <w:spacing w:before="2"/>
              <w:ind w:left="11"/>
              <w:rPr>
                <w:sz w:val="20"/>
              </w:rPr>
            </w:pPr>
            <w:r>
              <w:rPr>
                <w:spacing w:val="-2"/>
                <w:sz w:val="20"/>
              </w:rPr>
              <w:t>Integruota</w:t>
            </w:r>
            <w:r>
              <w:rPr>
                <w:spacing w:val="-1"/>
                <w:sz w:val="20"/>
              </w:rPr>
              <w:t xml:space="preserve"> </w:t>
            </w:r>
            <w:r>
              <w:rPr>
                <w:spacing w:val="-2"/>
                <w:sz w:val="20"/>
              </w:rPr>
              <w:t>„Bluetooth</w:t>
            </w:r>
            <w:r>
              <w:rPr>
                <w:spacing w:val="4"/>
                <w:sz w:val="20"/>
              </w:rPr>
              <w:t xml:space="preserve"> </w:t>
            </w:r>
            <w:r>
              <w:rPr>
                <w:spacing w:val="-2"/>
                <w:sz w:val="20"/>
              </w:rPr>
              <w:t>Low</w:t>
            </w:r>
            <w:r>
              <w:rPr>
                <w:sz w:val="20"/>
              </w:rPr>
              <w:t xml:space="preserve"> </w:t>
            </w:r>
            <w:r>
              <w:rPr>
                <w:spacing w:val="-2"/>
                <w:sz w:val="20"/>
              </w:rPr>
              <w:t>Energy“</w:t>
            </w:r>
            <w:r>
              <w:rPr>
                <w:spacing w:val="3"/>
                <w:sz w:val="20"/>
              </w:rPr>
              <w:t xml:space="preserve"> </w:t>
            </w:r>
            <w:r>
              <w:rPr>
                <w:spacing w:val="-2"/>
                <w:sz w:val="20"/>
              </w:rPr>
              <w:t>(BLE)</w:t>
            </w:r>
            <w:r>
              <w:rPr>
                <w:spacing w:val="-3"/>
                <w:sz w:val="20"/>
              </w:rPr>
              <w:t xml:space="preserve"> </w:t>
            </w:r>
            <w:r>
              <w:rPr>
                <w:spacing w:val="-2"/>
                <w:sz w:val="20"/>
              </w:rPr>
              <w:t>radijo</w:t>
            </w:r>
            <w:r>
              <w:rPr>
                <w:spacing w:val="1"/>
                <w:sz w:val="20"/>
              </w:rPr>
              <w:t xml:space="preserve"> </w:t>
            </w:r>
            <w:r>
              <w:rPr>
                <w:spacing w:val="-2"/>
                <w:sz w:val="20"/>
              </w:rPr>
              <w:t>sąsaja</w:t>
            </w:r>
          </w:p>
        </w:tc>
        <w:tc>
          <w:tcPr>
            <w:tcW w:w="3600" w:type="dxa"/>
          </w:tcPr>
          <w:p w14:paraId="6A72AAB7" w14:textId="77777777" w:rsidR="006A5750" w:rsidRDefault="00000000">
            <w:pPr>
              <w:pStyle w:val="TableParagraph"/>
              <w:spacing w:before="2" w:line="300" w:lineRule="auto"/>
              <w:ind w:left="13" w:right="87"/>
              <w:rPr>
                <w:sz w:val="20"/>
              </w:rPr>
            </w:pPr>
            <w:hyperlink r:id="rId59">
              <w:r>
                <w:rPr>
                  <w:spacing w:val="-4"/>
                  <w:sz w:val="20"/>
                </w:rPr>
                <w:t>https://www.cisco.com/c/en/us/products/coll</w:t>
              </w:r>
            </w:hyperlink>
            <w:r>
              <w:rPr>
                <w:spacing w:val="-4"/>
                <w:sz w:val="20"/>
              </w:rPr>
              <w:t xml:space="preserve"> </w:t>
            </w:r>
            <w:r>
              <w:rPr>
                <w:spacing w:val="-2"/>
                <w:sz w:val="20"/>
              </w:rPr>
              <w:t>ateral/wireless/catalyst-9164-series-access-points/catalyst-9164-series-access-points-</w:t>
            </w:r>
          </w:p>
          <w:p w14:paraId="4C0C3114" w14:textId="77777777" w:rsidR="006A5750" w:rsidRDefault="00000000">
            <w:pPr>
              <w:pStyle w:val="TableParagraph"/>
              <w:spacing w:line="227" w:lineRule="exact"/>
              <w:ind w:left="13"/>
              <w:rPr>
                <w:sz w:val="20"/>
              </w:rPr>
            </w:pPr>
            <w:r>
              <w:rPr>
                <w:spacing w:val="-2"/>
                <w:sz w:val="20"/>
              </w:rPr>
              <w:t>ds.html</w:t>
            </w:r>
          </w:p>
        </w:tc>
      </w:tr>
      <w:tr w:rsidR="006A5750" w14:paraId="5C654B83" w14:textId="77777777">
        <w:trPr>
          <w:trHeight w:val="6090"/>
        </w:trPr>
        <w:tc>
          <w:tcPr>
            <w:tcW w:w="2160" w:type="dxa"/>
          </w:tcPr>
          <w:p w14:paraId="123AA3C8" w14:textId="77777777" w:rsidR="006A5750" w:rsidRDefault="006A5750">
            <w:pPr>
              <w:pStyle w:val="TableParagraph"/>
              <w:rPr>
                <w:b/>
                <w:sz w:val="20"/>
              </w:rPr>
            </w:pPr>
          </w:p>
          <w:p w14:paraId="6EA9E381" w14:textId="77777777" w:rsidR="006A5750" w:rsidRDefault="006A5750">
            <w:pPr>
              <w:pStyle w:val="TableParagraph"/>
              <w:rPr>
                <w:b/>
                <w:sz w:val="20"/>
              </w:rPr>
            </w:pPr>
          </w:p>
          <w:p w14:paraId="0689C061" w14:textId="77777777" w:rsidR="006A5750" w:rsidRDefault="006A5750">
            <w:pPr>
              <w:pStyle w:val="TableParagraph"/>
              <w:rPr>
                <w:b/>
                <w:sz w:val="20"/>
              </w:rPr>
            </w:pPr>
          </w:p>
          <w:p w14:paraId="6DA60E18" w14:textId="77777777" w:rsidR="006A5750" w:rsidRDefault="006A5750">
            <w:pPr>
              <w:pStyle w:val="TableParagraph"/>
              <w:rPr>
                <w:b/>
                <w:sz w:val="20"/>
              </w:rPr>
            </w:pPr>
          </w:p>
          <w:p w14:paraId="1677AC27" w14:textId="77777777" w:rsidR="006A5750" w:rsidRDefault="006A5750">
            <w:pPr>
              <w:pStyle w:val="TableParagraph"/>
              <w:rPr>
                <w:b/>
                <w:sz w:val="20"/>
              </w:rPr>
            </w:pPr>
          </w:p>
          <w:p w14:paraId="08140A58" w14:textId="77777777" w:rsidR="006A5750" w:rsidRDefault="006A5750">
            <w:pPr>
              <w:pStyle w:val="TableParagraph"/>
              <w:rPr>
                <w:b/>
                <w:sz w:val="20"/>
              </w:rPr>
            </w:pPr>
          </w:p>
          <w:p w14:paraId="03DD91F6" w14:textId="77777777" w:rsidR="006A5750" w:rsidRDefault="006A5750">
            <w:pPr>
              <w:pStyle w:val="TableParagraph"/>
              <w:rPr>
                <w:b/>
                <w:sz w:val="20"/>
              </w:rPr>
            </w:pPr>
          </w:p>
          <w:p w14:paraId="6635427D" w14:textId="77777777" w:rsidR="006A5750" w:rsidRDefault="006A5750">
            <w:pPr>
              <w:pStyle w:val="TableParagraph"/>
              <w:rPr>
                <w:b/>
                <w:sz w:val="20"/>
              </w:rPr>
            </w:pPr>
          </w:p>
          <w:p w14:paraId="24449120" w14:textId="77777777" w:rsidR="006A5750" w:rsidRDefault="006A5750">
            <w:pPr>
              <w:pStyle w:val="TableParagraph"/>
              <w:rPr>
                <w:b/>
                <w:sz w:val="20"/>
              </w:rPr>
            </w:pPr>
          </w:p>
          <w:p w14:paraId="758038B0" w14:textId="77777777" w:rsidR="006A5750" w:rsidRDefault="006A5750">
            <w:pPr>
              <w:pStyle w:val="TableParagraph"/>
              <w:rPr>
                <w:b/>
                <w:sz w:val="20"/>
              </w:rPr>
            </w:pPr>
          </w:p>
          <w:p w14:paraId="530B9D64" w14:textId="77777777" w:rsidR="006A5750" w:rsidRDefault="006A5750">
            <w:pPr>
              <w:pStyle w:val="TableParagraph"/>
              <w:rPr>
                <w:b/>
                <w:sz w:val="20"/>
              </w:rPr>
            </w:pPr>
          </w:p>
          <w:p w14:paraId="7FA1DD11" w14:textId="77777777" w:rsidR="006A5750" w:rsidRDefault="006A5750">
            <w:pPr>
              <w:pStyle w:val="TableParagraph"/>
              <w:spacing w:before="142"/>
              <w:rPr>
                <w:b/>
                <w:sz w:val="20"/>
              </w:rPr>
            </w:pPr>
          </w:p>
          <w:p w14:paraId="7FAAC9E9" w14:textId="77777777" w:rsidR="006A5750" w:rsidRDefault="00000000">
            <w:pPr>
              <w:pStyle w:val="TableParagraph"/>
              <w:ind w:left="11"/>
              <w:rPr>
                <w:sz w:val="20"/>
              </w:rPr>
            </w:pPr>
            <w:r>
              <w:rPr>
                <w:sz w:val="20"/>
              </w:rPr>
              <w:t>Saugumo</w:t>
            </w:r>
            <w:r>
              <w:rPr>
                <w:spacing w:val="-11"/>
                <w:sz w:val="20"/>
              </w:rPr>
              <w:t xml:space="preserve"> </w:t>
            </w:r>
            <w:r>
              <w:rPr>
                <w:spacing w:val="-2"/>
                <w:sz w:val="20"/>
              </w:rPr>
              <w:t>funkcijos</w:t>
            </w:r>
          </w:p>
        </w:tc>
        <w:tc>
          <w:tcPr>
            <w:tcW w:w="4949" w:type="dxa"/>
          </w:tcPr>
          <w:p w14:paraId="5610EFD9" w14:textId="77777777" w:rsidR="006A5750" w:rsidRDefault="00000000">
            <w:pPr>
              <w:pStyle w:val="TableParagraph"/>
              <w:numPr>
                <w:ilvl w:val="0"/>
                <w:numId w:val="14"/>
              </w:numPr>
              <w:tabs>
                <w:tab w:val="left" w:pos="271"/>
              </w:tabs>
              <w:ind w:left="271" w:hanging="140"/>
              <w:rPr>
                <w:sz w:val="20"/>
              </w:rPr>
            </w:pPr>
            <w:r>
              <w:rPr>
                <w:spacing w:val="-5"/>
                <w:sz w:val="20"/>
              </w:rPr>
              <w:t>WPA2-AES</w:t>
            </w:r>
          </w:p>
          <w:p w14:paraId="62CE2994" w14:textId="77777777" w:rsidR="006A5750" w:rsidRDefault="00000000">
            <w:pPr>
              <w:pStyle w:val="TableParagraph"/>
              <w:numPr>
                <w:ilvl w:val="0"/>
                <w:numId w:val="14"/>
              </w:numPr>
              <w:tabs>
                <w:tab w:val="left" w:pos="271"/>
              </w:tabs>
              <w:spacing w:before="33"/>
              <w:ind w:left="271" w:hanging="140"/>
              <w:rPr>
                <w:sz w:val="20"/>
              </w:rPr>
            </w:pPr>
            <w:r>
              <w:rPr>
                <w:spacing w:val="-2"/>
                <w:sz w:val="20"/>
              </w:rPr>
              <w:t>WPA3-Personal</w:t>
            </w:r>
            <w:r>
              <w:rPr>
                <w:spacing w:val="-5"/>
                <w:sz w:val="20"/>
              </w:rPr>
              <w:t xml:space="preserve"> </w:t>
            </w:r>
            <w:r>
              <w:rPr>
                <w:spacing w:val="-4"/>
                <w:sz w:val="20"/>
              </w:rPr>
              <w:t>(SAE)</w:t>
            </w:r>
          </w:p>
          <w:p w14:paraId="1A1DF320" w14:textId="77777777" w:rsidR="006A5750" w:rsidRDefault="00000000">
            <w:pPr>
              <w:pStyle w:val="TableParagraph"/>
              <w:numPr>
                <w:ilvl w:val="0"/>
                <w:numId w:val="14"/>
              </w:numPr>
              <w:tabs>
                <w:tab w:val="left" w:pos="271"/>
              </w:tabs>
              <w:spacing w:before="34"/>
              <w:ind w:left="271" w:hanging="140"/>
              <w:rPr>
                <w:sz w:val="20"/>
              </w:rPr>
            </w:pPr>
            <w:r>
              <w:rPr>
                <w:spacing w:val="-5"/>
                <w:sz w:val="20"/>
              </w:rPr>
              <w:t>WPA3-</w:t>
            </w:r>
            <w:r>
              <w:rPr>
                <w:spacing w:val="-2"/>
                <w:sz w:val="20"/>
              </w:rPr>
              <w:t>Enterprise</w:t>
            </w:r>
          </w:p>
          <w:p w14:paraId="0A04DCBC" w14:textId="77777777" w:rsidR="006A5750" w:rsidRDefault="00000000">
            <w:pPr>
              <w:pStyle w:val="TableParagraph"/>
              <w:numPr>
                <w:ilvl w:val="0"/>
                <w:numId w:val="14"/>
              </w:numPr>
              <w:tabs>
                <w:tab w:val="left" w:pos="271"/>
              </w:tabs>
              <w:spacing w:before="33"/>
              <w:ind w:left="271" w:hanging="140"/>
              <w:rPr>
                <w:sz w:val="20"/>
              </w:rPr>
            </w:pPr>
            <w:r>
              <w:rPr>
                <w:spacing w:val="-5"/>
                <w:sz w:val="20"/>
              </w:rPr>
              <w:t>WPA3-OWE</w:t>
            </w:r>
          </w:p>
          <w:p w14:paraId="7794BE0F" w14:textId="77777777" w:rsidR="006A5750" w:rsidRDefault="00000000">
            <w:pPr>
              <w:pStyle w:val="TableParagraph"/>
              <w:numPr>
                <w:ilvl w:val="0"/>
                <w:numId w:val="14"/>
              </w:numPr>
              <w:tabs>
                <w:tab w:val="left" w:pos="271"/>
              </w:tabs>
              <w:spacing w:before="33"/>
              <w:ind w:left="271" w:hanging="140"/>
              <w:rPr>
                <w:sz w:val="20"/>
              </w:rPr>
            </w:pPr>
            <w:r>
              <w:rPr>
                <w:spacing w:val="-4"/>
                <w:sz w:val="20"/>
              </w:rPr>
              <w:t>TKIP</w:t>
            </w:r>
          </w:p>
          <w:p w14:paraId="204C3445" w14:textId="77777777" w:rsidR="006A5750" w:rsidRDefault="00000000">
            <w:pPr>
              <w:pStyle w:val="TableParagraph"/>
              <w:numPr>
                <w:ilvl w:val="0"/>
                <w:numId w:val="14"/>
              </w:numPr>
              <w:tabs>
                <w:tab w:val="left" w:pos="271"/>
              </w:tabs>
              <w:spacing w:before="31"/>
              <w:ind w:left="271" w:hanging="140"/>
              <w:rPr>
                <w:sz w:val="20"/>
              </w:rPr>
            </w:pPr>
            <w:r>
              <w:rPr>
                <w:spacing w:val="-2"/>
                <w:sz w:val="20"/>
              </w:rPr>
              <w:t>Peer-to-Peer</w:t>
            </w:r>
            <w:r>
              <w:rPr>
                <w:spacing w:val="6"/>
                <w:sz w:val="20"/>
              </w:rPr>
              <w:t xml:space="preserve"> </w:t>
            </w:r>
            <w:r>
              <w:rPr>
                <w:spacing w:val="-2"/>
                <w:sz w:val="20"/>
              </w:rPr>
              <w:t>Blocking</w:t>
            </w:r>
          </w:p>
          <w:p w14:paraId="267E076C" w14:textId="77777777" w:rsidR="006A5750" w:rsidRDefault="00000000">
            <w:pPr>
              <w:pStyle w:val="TableParagraph"/>
              <w:numPr>
                <w:ilvl w:val="0"/>
                <w:numId w:val="14"/>
              </w:numPr>
              <w:tabs>
                <w:tab w:val="left" w:pos="271"/>
              </w:tabs>
              <w:spacing w:before="34"/>
              <w:ind w:left="271" w:hanging="140"/>
              <w:rPr>
                <w:sz w:val="20"/>
              </w:rPr>
            </w:pPr>
            <w:r>
              <w:rPr>
                <w:sz w:val="20"/>
              </w:rPr>
              <w:t>WIDS</w:t>
            </w:r>
            <w:r>
              <w:rPr>
                <w:spacing w:val="-9"/>
                <w:sz w:val="20"/>
              </w:rPr>
              <w:t xml:space="preserve"> </w:t>
            </w:r>
            <w:r>
              <w:rPr>
                <w:sz w:val="20"/>
              </w:rPr>
              <w:t>ir</w:t>
            </w:r>
            <w:r>
              <w:rPr>
                <w:spacing w:val="-4"/>
                <w:sz w:val="20"/>
              </w:rPr>
              <w:t xml:space="preserve"> WIPS</w:t>
            </w:r>
          </w:p>
          <w:p w14:paraId="4BEF713B" w14:textId="77777777" w:rsidR="006A5750" w:rsidRDefault="00000000">
            <w:pPr>
              <w:pStyle w:val="TableParagraph"/>
              <w:numPr>
                <w:ilvl w:val="0"/>
                <w:numId w:val="14"/>
              </w:numPr>
              <w:tabs>
                <w:tab w:val="left" w:pos="271"/>
              </w:tabs>
              <w:spacing w:before="33"/>
              <w:ind w:left="271" w:hanging="140"/>
              <w:rPr>
                <w:sz w:val="20"/>
              </w:rPr>
            </w:pPr>
            <w:r>
              <w:rPr>
                <w:spacing w:val="-2"/>
                <w:sz w:val="20"/>
              </w:rPr>
              <w:t>Client Exclusion</w:t>
            </w:r>
          </w:p>
          <w:p w14:paraId="3BD7CAB6" w14:textId="77777777" w:rsidR="006A5750" w:rsidRDefault="00000000">
            <w:pPr>
              <w:pStyle w:val="TableParagraph"/>
              <w:numPr>
                <w:ilvl w:val="0"/>
                <w:numId w:val="14"/>
              </w:numPr>
              <w:tabs>
                <w:tab w:val="left" w:pos="271"/>
              </w:tabs>
              <w:spacing w:before="34"/>
              <w:ind w:left="271" w:hanging="140"/>
              <w:rPr>
                <w:sz w:val="20"/>
              </w:rPr>
            </w:pPr>
            <w:r>
              <w:rPr>
                <w:sz w:val="20"/>
              </w:rPr>
              <w:t>Rogue</w:t>
            </w:r>
            <w:r>
              <w:rPr>
                <w:spacing w:val="-8"/>
                <w:sz w:val="20"/>
              </w:rPr>
              <w:t xml:space="preserve"> </w:t>
            </w:r>
            <w:r>
              <w:rPr>
                <w:spacing w:val="-2"/>
                <w:sz w:val="20"/>
              </w:rPr>
              <w:t>Detection</w:t>
            </w:r>
          </w:p>
          <w:p w14:paraId="60887FA2" w14:textId="77777777" w:rsidR="006A5750" w:rsidRDefault="00000000">
            <w:pPr>
              <w:pStyle w:val="TableParagraph"/>
              <w:numPr>
                <w:ilvl w:val="0"/>
                <w:numId w:val="14"/>
              </w:numPr>
              <w:tabs>
                <w:tab w:val="left" w:pos="271"/>
              </w:tabs>
              <w:spacing w:before="35"/>
              <w:ind w:left="271" w:hanging="140"/>
              <w:rPr>
                <w:sz w:val="20"/>
              </w:rPr>
            </w:pPr>
            <w:r>
              <w:rPr>
                <w:sz w:val="20"/>
              </w:rPr>
              <w:t>802.11r</w:t>
            </w:r>
            <w:r>
              <w:rPr>
                <w:spacing w:val="-12"/>
                <w:sz w:val="20"/>
              </w:rPr>
              <w:t xml:space="preserve"> </w:t>
            </w:r>
            <w:r>
              <w:rPr>
                <w:sz w:val="20"/>
              </w:rPr>
              <w:t>(Fast</w:t>
            </w:r>
            <w:r>
              <w:rPr>
                <w:spacing w:val="-12"/>
                <w:sz w:val="20"/>
              </w:rPr>
              <w:t xml:space="preserve"> </w:t>
            </w:r>
            <w:r>
              <w:rPr>
                <w:spacing w:val="-2"/>
                <w:sz w:val="20"/>
              </w:rPr>
              <w:t>Roaming)</w:t>
            </w:r>
          </w:p>
          <w:p w14:paraId="6F9549AF" w14:textId="77777777" w:rsidR="006A5750" w:rsidRDefault="00000000">
            <w:pPr>
              <w:pStyle w:val="TableParagraph"/>
              <w:numPr>
                <w:ilvl w:val="0"/>
                <w:numId w:val="14"/>
              </w:numPr>
              <w:tabs>
                <w:tab w:val="left" w:pos="271"/>
              </w:tabs>
              <w:spacing w:before="31"/>
              <w:ind w:left="271" w:hanging="140"/>
              <w:rPr>
                <w:sz w:val="20"/>
              </w:rPr>
            </w:pPr>
            <w:r>
              <w:rPr>
                <w:sz w:val="20"/>
              </w:rPr>
              <w:t>802.11k</w:t>
            </w:r>
            <w:r>
              <w:rPr>
                <w:spacing w:val="-13"/>
                <w:sz w:val="20"/>
              </w:rPr>
              <w:t xml:space="preserve"> </w:t>
            </w:r>
            <w:r>
              <w:rPr>
                <w:sz w:val="20"/>
              </w:rPr>
              <w:t>(Radio</w:t>
            </w:r>
            <w:r>
              <w:rPr>
                <w:spacing w:val="-12"/>
                <w:sz w:val="20"/>
              </w:rPr>
              <w:t xml:space="preserve"> </w:t>
            </w:r>
            <w:r>
              <w:rPr>
                <w:sz w:val="20"/>
              </w:rPr>
              <w:t>Resource</w:t>
            </w:r>
            <w:r>
              <w:rPr>
                <w:spacing w:val="-13"/>
                <w:sz w:val="20"/>
              </w:rPr>
              <w:t xml:space="preserve"> </w:t>
            </w:r>
            <w:r>
              <w:rPr>
                <w:spacing w:val="-2"/>
                <w:sz w:val="20"/>
              </w:rPr>
              <w:t>Management)</w:t>
            </w:r>
          </w:p>
          <w:p w14:paraId="4D38A4A0" w14:textId="77777777" w:rsidR="006A5750" w:rsidRDefault="00000000">
            <w:pPr>
              <w:pStyle w:val="TableParagraph"/>
              <w:numPr>
                <w:ilvl w:val="0"/>
                <w:numId w:val="14"/>
              </w:numPr>
              <w:tabs>
                <w:tab w:val="left" w:pos="271"/>
              </w:tabs>
              <w:spacing w:before="34"/>
              <w:ind w:left="271" w:hanging="140"/>
              <w:rPr>
                <w:sz w:val="20"/>
              </w:rPr>
            </w:pPr>
            <w:r>
              <w:rPr>
                <w:sz w:val="20"/>
              </w:rPr>
              <w:t>802.11v</w:t>
            </w:r>
            <w:r>
              <w:rPr>
                <w:spacing w:val="-13"/>
                <w:sz w:val="20"/>
              </w:rPr>
              <w:t xml:space="preserve"> </w:t>
            </w:r>
            <w:r>
              <w:rPr>
                <w:sz w:val="20"/>
              </w:rPr>
              <w:t>BSS</w:t>
            </w:r>
            <w:r>
              <w:rPr>
                <w:spacing w:val="-12"/>
                <w:sz w:val="20"/>
              </w:rPr>
              <w:t xml:space="preserve"> </w:t>
            </w:r>
            <w:r>
              <w:rPr>
                <w:sz w:val="20"/>
              </w:rPr>
              <w:t>Transition</w:t>
            </w:r>
            <w:r>
              <w:rPr>
                <w:spacing w:val="-11"/>
                <w:sz w:val="20"/>
              </w:rPr>
              <w:t xml:space="preserve"> </w:t>
            </w:r>
            <w:r>
              <w:rPr>
                <w:spacing w:val="-2"/>
                <w:sz w:val="20"/>
              </w:rPr>
              <w:t>Management</w:t>
            </w:r>
          </w:p>
          <w:p w14:paraId="11107741" w14:textId="77777777" w:rsidR="006A5750" w:rsidRDefault="00000000">
            <w:pPr>
              <w:pStyle w:val="TableParagraph"/>
              <w:numPr>
                <w:ilvl w:val="0"/>
                <w:numId w:val="14"/>
              </w:numPr>
              <w:tabs>
                <w:tab w:val="left" w:pos="271"/>
              </w:tabs>
              <w:spacing w:before="33"/>
              <w:ind w:left="271" w:hanging="140"/>
              <w:rPr>
                <w:sz w:val="20"/>
              </w:rPr>
            </w:pPr>
            <w:r>
              <w:rPr>
                <w:spacing w:val="-2"/>
                <w:sz w:val="20"/>
              </w:rPr>
              <w:t>802.11w</w:t>
            </w:r>
            <w:r>
              <w:rPr>
                <w:sz w:val="20"/>
              </w:rPr>
              <w:t xml:space="preserve"> </w:t>
            </w:r>
            <w:r>
              <w:rPr>
                <w:spacing w:val="-2"/>
                <w:sz w:val="20"/>
              </w:rPr>
              <w:t>PMF</w:t>
            </w:r>
            <w:r>
              <w:rPr>
                <w:spacing w:val="-1"/>
                <w:sz w:val="20"/>
              </w:rPr>
              <w:t xml:space="preserve"> </w:t>
            </w:r>
            <w:r>
              <w:rPr>
                <w:spacing w:val="-2"/>
                <w:sz w:val="20"/>
              </w:rPr>
              <w:t>(Protected</w:t>
            </w:r>
            <w:r>
              <w:rPr>
                <w:spacing w:val="4"/>
                <w:sz w:val="20"/>
              </w:rPr>
              <w:t xml:space="preserve"> </w:t>
            </w:r>
            <w:r>
              <w:rPr>
                <w:spacing w:val="-2"/>
                <w:sz w:val="20"/>
              </w:rPr>
              <w:t>Management</w:t>
            </w:r>
            <w:r>
              <w:rPr>
                <w:spacing w:val="1"/>
                <w:sz w:val="20"/>
              </w:rPr>
              <w:t xml:space="preserve"> </w:t>
            </w:r>
            <w:r>
              <w:rPr>
                <w:spacing w:val="-2"/>
                <w:sz w:val="20"/>
              </w:rPr>
              <w:t>Frames)</w:t>
            </w:r>
          </w:p>
          <w:p w14:paraId="3FBBA605" w14:textId="77777777" w:rsidR="006A5750" w:rsidRDefault="00000000">
            <w:pPr>
              <w:pStyle w:val="TableParagraph"/>
              <w:numPr>
                <w:ilvl w:val="0"/>
                <w:numId w:val="14"/>
              </w:numPr>
              <w:tabs>
                <w:tab w:val="left" w:pos="271"/>
              </w:tabs>
              <w:spacing w:before="31"/>
              <w:ind w:left="271" w:hanging="140"/>
              <w:rPr>
                <w:sz w:val="20"/>
              </w:rPr>
            </w:pPr>
            <w:r>
              <w:rPr>
                <w:sz w:val="20"/>
              </w:rPr>
              <w:t>Local</w:t>
            </w:r>
            <w:r>
              <w:rPr>
                <w:spacing w:val="-9"/>
                <w:sz w:val="20"/>
              </w:rPr>
              <w:t xml:space="preserve"> </w:t>
            </w:r>
            <w:r>
              <w:rPr>
                <w:sz w:val="20"/>
              </w:rPr>
              <w:t>Policy</w:t>
            </w:r>
            <w:r>
              <w:rPr>
                <w:spacing w:val="-6"/>
                <w:sz w:val="20"/>
              </w:rPr>
              <w:t xml:space="preserve"> </w:t>
            </w:r>
            <w:r>
              <w:rPr>
                <w:sz w:val="20"/>
              </w:rPr>
              <w:t>with</w:t>
            </w:r>
            <w:r>
              <w:rPr>
                <w:spacing w:val="-5"/>
                <w:sz w:val="20"/>
              </w:rPr>
              <w:t xml:space="preserve"> </w:t>
            </w:r>
            <w:r>
              <w:rPr>
                <w:sz w:val="20"/>
              </w:rPr>
              <w:t>QoS</w:t>
            </w:r>
            <w:r>
              <w:rPr>
                <w:spacing w:val="-9"/>
                <w:sz w:val="20"/>
              </w:rPr>
              <w:t xml:space="preserve"> </w:t>
            </w:r>
            <w:r>
              <w:rPr>
                <w:sz w:val="20"/>
              </w:rPr>
              <w:t>and</w:t>
            </w:r>
            <w:r>
              <w:rPr>
                <w:spacing w:val="-5"/>
                <w:sz w:val="20"/>
              </w:rPr>
              <w:t xml:space="preserve"> AVC</w:t>
            </w:r>
          </w:p>
          <w:p w14:paraId="1CDCEA81" w14:textId="77777777" w:rsidR="006A5750" w:rsidRDefault="00000000">
            <w:pPr>
              <w:pStyle w:val="TableParagraph"/>
              <w:numPr>
                <w:ilvl w:val="0"/>
                <w:numId w:val="14"/>
              </w:numPr>
              <w:tabs>
                <w:tab w:val="left" w:pos="271"/>
              </w:tabs>
              <w:spacing w:before="33"/>
              <w:ind w:left="271" w:hanging="140"/>
              <w:rPr>
                <w:sz w:val="20"/>
              </w:rPr>
            </w:pPr>
            <w:r>
              <w:rPr>
                <w:sz w:val="20"/>
              </w:rPr>
              <w:t>MAC</w:t>
            </w:r>
            <w:r>
              <w:rPr>
                <w:spacing w:val="-11"/>
                <w:sz w:val="20"/>
              </w:rPr>
              <w:t xml:space="preserve"> </w:t>
            </w:r>
            <w:r>
              <w:rPr>
                <w:spacing w:val="-2"/>
                <w:sz w:val="20"/>
              </w:rPr>
              <w:t>Authentication</w:t>
            </w:r>
          </w:p>
          <w:p w14:paraId="621D24C9" w14:textId="77777777" w:rsidR="006A5750" w:rsidRDefault="00000000">
            <w:pPr>
              <w:pStyle w:val="TableParagraph"/>
              <w:numPr>
                <w:ilvl w:val="0"/>
                <w:numId w:val="14"/>
              </w:numPr>
              <w:tabs>
                <w:tab w:val="left" w:pos="271"/>
              </w:tabs>
              <w:spacing w:before="34"/>
              <w:ind w:left="271" w:hanging="140"/>
              <w:rPr>
                <w:sz w:val="20"/>
              </w:rPr>
            </w:pPr>
            <w:r>
              <w:rPr>
                <w:sz w:val="20"/>
              </w:rPr>
              <w:t>OKC</w:t>
            </w:r>
            <w:r>
              <w:rPr>
                <w:spacing w:val="-13"/>
                <w:sz w:val="20"/>
              </w:rPr>
              <w:t xml:space="preserve"> </w:t>
            </w:r>
            <w:r>
              <w:rPr>
                <w:sz w:val="20"/>
              </w:rPr>
              <w:t>(Opportunistic</w:t>
            </w:r>
            <w:r>
              <w:rPr>
                <w:spacing w:val="-12"/>
                <w:sz w:val="20"/>
              </w:rPr>
              <w:t xml:space="preserve"> </w:t>
            </w:r>
            <w:r>
              <w:rPr>
                <w:sz w:val="20"/>
              </w:rPr>
              <w:t>Key</w:t>
            </w:r>
            <w:r>
              <w:rPr>
                <w:spacing w:val="-12"/>
                <w:sz w:val="20"/>
              </w:rPr>
              <w:t xml:space="preserve"> </w:t>
            </w:r>
            <w:r>
              <w:rPr>
                <w:spacing w:val="-2"/>
                <w:sz w:val="20"/>
              </w:rPr>
              <w:t>Caching)</w:t>
            </w:r>
          </w:p>
          <w:p w14:paraId="13192FA1" w14:textId="77777777" w:rsidR="006A5750" w:rsidRDefault="00000000">
            <w:pPr>
              <w:pStyle w:val="TableParagraph"/>
              <w:numPr>
                <w:ilvl w:val="0"/>
                <w:numId w:val="14"/>
              </w:numPr>
              <w:tabs>
                <w:tab w:val="left" w:pos="271"/>
              </w:tabs>
              <w:spacing w:before="36"/>
              <w:ind w:left="271" w:hanging="140"/>
              <w:rPr>
                <w:sz w:val="20"/>
              </w:rPr>
            </w:pPr>
            <w:r>
              <w:rPr>
                <w:sz w:val="20"/>
              </w:rPr>
              <w:t>HW</w:t>
            </w:r>
            <w:r>
              <w:rPr>
                <w:spacing w:val="-11"/>
                <w:sz w:val="20"/>
              </w:rPr>
              <w:t xml:space="preserve"> </w:t>
            </w:r>
            <w:r>
              <w:rPr>
                <w:sz w:val="20"/>
              </w:rPr>
              <w:t>DTLS</w:t>
            </w:r>
            <w:r>
              <w:rPr>
                <w:spacing w:val="-8"/>
                <w:sz w:val="20"/>
              </w:rPr>
              <w:t xml:space="preserve"> </w:t>
            </w:r>
            <w:r>
              <w:rPr>
                <w:spacing w:val="-2"/>
                <w:sz w:val="20"/>
              </w:rPr>
              <w:t>Encryption</w:t>
            </w:r>
          </w:p>
          <w:p w14:paraId="4844E996" w14:textId="77777777" w:rsidR="006A5750" w:rsidRDefault="00000000">
            <w:pPr>
              <w:pStyle w:val="TableParagraph"/>
              <w:numPr>
                <w:ilvl w:val="0"/>
                <w:numId w:val="14"/>
              </w:numPr>
              <w:tabs>
                <w:tab w:val="left" w:pos="271"/>
              </w:tabs>
              <w:spacing w:before="31"/>
              <w:ind w:left="271" w:hanging="140"/>
              <w:rPr>
                <w:sz w:val="20"/>
              </w:rPr>
            </w:pPr>
            <w:r>
              <w:rPr>
                <w:spacing w:val="-2"/>
                <w:sz w:val="20"/>
              </w:rPr>
              <w:t>802.1x</w:t>
            </w:r>
            <w:r>
              <w:rPr>
                <w:spacing w:val="-1"/>
                <w:sz w:val="20"/>
              </w:rPr>
              <w:t xml:space="preserve"> </w:t>
            </w:r>
            <w:r>
              <w:rPr>
                <w:spacing w:val="-2"/>
                <w:sz w:val="20"/>
              </w:rPr>
              <w:t>(EAP-PEAP, EAP-TLS,</w:t>
            </w:r>
            <w:r>
              <w:rPr>
                <w:spacing w:val="-1"/>
                <w:sz w:val="20"/>
              </w:rPr>
              <w:t xml:space="preserve"> </w:t>
            </w:r>
            <w:r>
              <w:rPr>
                <w:spacing w:val="-2"/>
                <w:sz w:val="20"/>
              </w:rPr>
              <w:t>EAP-</w:t>
            </w:r>
            <w:r>
              <w:rPr>
                <w:spacing w:val="-4"/>
                <w:sz w:val="20"/>
              </w:rPr>
              <w:t>FAST)</w:t>
            </w:r>
          </w:p>
          <w:p w14:paraId="16C1FEE1" w14:textId="77777777" w:rsidR="006A5750" w:rsidRDefault="00000000">
            <w:pPr>
              <w:pStyle w:val="TableParagraph"/>
              <w:numPr>
                <w:ilvl w:val="0"/>
                <w:numId w:val="14"/>
              </w:numPr>
              <w:tabs>
                <w:tab w:val="left" w:pos="275"/>
              </w:tabs>
              <w:spacing w:before="33" w:line="276" w:lineRule="auto"/>
              <w:ind w:right="145" w:hanging="144"/>
              <w:rPr>
                <w:sz w:val="20"/>
              </w:rPr>
            </w:pPr>
            <w:r>
              <w:rPr>
                <w:sz w:val="20"/>
              </w:rPr>
              <w:t>Tinklas</w:t>
            </w:r>
            <w:r>
              <w:rPr>
                <w:spacing w:val="-13"/>
                <w:sz w:val="20"/>
              </w:rPr>
              <w:t xml:space="preserve"> </w:t>
            </w:r>
            <w:r>
              <w:rPr>
                <w:sz w:val="20"/>
              </w:rPr>
              <w:t>turi</w:t>
            </w:r>
            <w:r>
              <w:rPr>
                <w:spacing w:val="-12"/>
                <w:sz w:val="20"/>
              </w:rPr>
              <w:t xml:space="preserve"> </w:t>
            </w:r>
            <w:r>
              <w:rPr>
                <w:sz w:val="20"/>
              </w:rPr>
              <w:t>palaikyti</w:t>
            </w:r>
            <w:r>
              <w:rPr>
                <w:spacing w:val="-13"/>
                <w:sz w:val="20"/>
              </w:rPr>
              <w:t xml:space="preserve"> </w:t>
            </w:r>
            <w:r>
              <w:rPr>
                <w:sz w:val="20"/>
              </w:rPr>
              <w:t>centriniu</w:t>
            </w:r>
            <w:r>
              <w:rPr>
                <w:spacing w:val="-12"/>
                <w:sz w:val="20"/>
              </w:rPr>
              <w:t xml:space="preserve"> </w:t>
            </w:r>
            <w:r>
              <w:rPr>
                <w:sz w:val="20"/>
              </w:rPr>
              <w:t>valdymu</w:t>
            </w:r>
            <w:r>
              <w:rPr>
                <w:spacing w:val="-13"/>
                <w:sz w:val="20"/>
              </w:rPr>
              <w:t xml:space="preserve"> </w:t>
            </w:r>
            <w:r>
              <w:rPr>
                <w:sz w:val="20"/>
              </w:rPr>
              <w:t>grįstą</w:t>
            </w:r>
            <w:r>
              <w:rPr>
                <w:spacing w:val="-12"/>
                <w:sz w:val="20"/>
              </w:rPr>
              <w:t xml:space="preserve"> </w:t>
            </w:r>
            <w:r>
              <w:rPr>
                <w:sz w:val="20"/>
              </w:rPr>
              <w:t>dinaminės politikos segmentaciją, pagrįstą vartotojo identitetu (Identity-based Access Control) ir galimybe pritaikyti</w:t>
            </w:r>
          </w:p>
          <w:p w14:paraId="2B5BB9FB" w14:textId="77777777" w:rsidR="006A5750" w:rsidRDefault="00000000">
            <w:pPr>
              <w:pStyle w:val="TableParagraph"/>
              <w:spacing w:line="223" w:lineRule="exact"/>
              <w:ind w:left="275"/>
              <w:rPr>
                <w:sz w:val="20"/>
              </w:rPr>
            </w:pPr>
            <w:r>
              <w:rPr>
                <w:sz w:val="20"/>
              </w:rPr>
              <w:t>politiką</w:t>
            </w:r>
            <w:r>
              <w:rPr>
                <w:spacing w:val="-10"/>
                <w:sz w:val="20"/>
              </w:rPr>
              <w:t xml:space="preserve"> </w:t>
            </w:r>
            <w:r>
              <w:rPr>
                <w:sz w:val="20"/>
              </w:rPr>
              <w:t>nepriklausomai</w:t>
            </w:r>
            <w:r>
              <w:rPr>
                <w:spacing w:val="-11"/>
                <w:sz w:val="20"/>
              </w:rPr>
              <w:t xml:space="preserve"> </w:t>
            </w:r>
            <w:r>
              <w:rPr>
                <w:sz w:val="20"/>
              </w:rPr>
              <w:t>nuo</w:t>
            </w:r>
            <w:r>
              <w:rPr>
                <w:spacing w:val="-10"/>
                <w:sz w:val="20"/>
              </w:rPr>
              <w:t xml:space="preserve"> </w:t>
            </w:r>
            <w:r>
              <w:rPr>
                <w:sz w:val="20"/>
              </w:rPr>
              <w:t>IP</w:t>
            </w:r>
            <w:r>
              <w:rPr>
                <w:spacing w:val="-12"/>
                <w:sz w:val="20"/>
              </w:rPr>
              <w:t xml:space="preserve"> </w:t>
            </w:r>
            <w:r>
              <w:rPr>
                <w:sz w:val="20"/>
              </w:rPr>
              <w:t>ar</w:t>
            </w:r>
            <w:r>
              <w:rPr>
                <w:spacing w:val="-10"/>
                <w:sz w:val="20"/>
              </w:rPr>
              <w:t xml:space="preserve"> </w:t>
            </w:r>
            <w:r>
              <w:rPr>
                <w:spacing w:val="-2"/>
                <w:sz w:val="20"/>
              </w:rPr>
              <w:t>VLAN.</w:t>
            </w:r>
          </w:p>
        </w:tc>
        <w:tc>
          <w:tcPr>
            <w:tcW w:w="3600" w:type="dxa"/>
          </w:tcPr>
          <w:p w14:paraId="78FAAD85" w14:textId="77777777" w:rsidR="006A5750" w:rsidRDefault="006A5750">
            <w:pPr>
              <w:pStyle w:val="TableParagraph"/>
              <w:rPr>
                <w:b/>
                <w:sz w:val="20"/>
              </w:rPr>
            </w:pPr>
          </w:p>
          <w:p w14:paraId="43DFB144" w14:textId="77777777" w:rsidR="006A5750" w:rsidRDefault="006A5750">
            <w:pPr>
              <w:pStyle w:val="TableParagraph"/>
              <w:spacing w:before="116"/>
              <w:rPr>
                <w:b/>
                <w:sz w:val="20"/>
              </w:rPr>
            </w:pPr>
          </w:p>
          <w:p w14:paraId="77A0518B" w14:textId="77777777" w:rsidR="006A5750" w:rsidRDefault="00000000">
            <w:pPr>
              <w:pStyle w:val="TableParagraph"/>
              <w:spacing w:line="300" w:lineRule="auto"/>
              <w:ind w:left="13" w:right="87"/>
              <w:rPr>
                <w:sz w:val="20"/>
              </w:rPr>
            </w:pPr>
            <w:hyperlink r:id="rId60">
              <w:r>
                <w:rPr>
                  <w:spacing w:val="-4"/>
                  <w:sz w:val="20"/>
                </w:rPr>
                <w:t>https://www.cisco.com/c/en/us/products/coll</w:t>
              </w:r>
            </w:hyperlink>
            <w:r>
              <w:rPr>
                <w:spacing w:val="-4"/>
                <w:sz w:val="20"/>
              </w:rPr>
              <w:t xml:space="preserve"> </w:t>
            </w:r>
            <w:r>
              <w:rPr>
                <w:spacing w:val="-2"/>
                <w:sz w:val="20"/>
              </w:rPr>
              <w:t>ateral/wireless/catalyst-9164-series-access-points/catalyst-9164-series-access-points-ds.html</w:t>
            </w:r>
          </w:p>
        </w:tc>
      </w:tr>
      <w:tr w:rsidR="006A5750" w14:paraId="4542F2BC" w14:textId="77777777">
        <w:trPr>
          <w:trHeight w:val="1436"/>
        </w:trPr>
        <w:tc>
          <w:tcPr>
            <w:tcW w:w="2160" w:type="dxa"/>
          </w:tcPr>
          <w:p w14:paraId="350ED0E9" w14:textId="77777777" w:rsidR="006A5750" w:rsidRDefault="006A5750">
            <w:pPr>
              <w:pStyle w:val="TableParagraph"/>
              <w:rPr>
                <w:b/>
                <w:sz w:val="20"/>
              </w:rPr>
            </w:pPr>
          </w:p>
          <w:p w14:paraId="147138D7" w14:textId="77777777" w:rsidR="006A5750" w:rsidRDefault="006A5750">
            <w:pPr>
              <w:pStyle w:val="TableParagraph"/>
              <w:spacing w:before="116"/>
              <w:rPr>
                <w:b/>
                <w:sz w:val="20"/>
              </w:rPr>
            </w:pPr>
          </w:p>
          <w:p w14:paraId="569E3A70" w14:textId="77777777" w:rsidR="006A5750" w:rsidRDefault="00000000">
            <w:pPr>
              <w:pStyle w:val="TableParagraph"/>
              <w:ind w:left="11"/>
              <w:rPr>
                <w:sz w:val="20"/>
              </w:rPr>
            </w:pPr>
            <w:r>
              <w:rPr>
                <w:spacing w:val="-2"/>
                <w:sz w:val="20"/>
              </w:rPr>
              <w:t>Komplektavimas</w:t>
            </w:r>
          </w:p>
        </w:tc>
        <w:tc>
          <w:tcPr>
            <w:tcW w:w="4949" w:type="dxa"/>
          </w:tcPr>
          <w:p w14:paraId="0F34CC95" w14:textId="77777777" w:rsidR="006A5750" w:rsidRDefault="006A5750">
            <w:pPr>
              <w:pStyle w:val="TableParagraph"/>
              <w:spacing w:before="94"/>
              <w:rPr>
                <w:b/>
                <w:sz w:val="20"/>
              </w:rPr>
            </w:pPr>
          </w:p>
          <w:p w14:paraId="77992733" w14:textId="77777777" w:rsidR="006A5750" w:rsidRDefault="00000000">
            <w:pPr>
              <w:pStyle w:val="TableParagraph"/>
              <w:spacing w:line="276" w:lineRule="auto"/>
              <w:ind w:left="131" w:right="-29"/>
              <w:jc w:val="both"/>
              <w:rPr>
                <w:sz w:val="20"/>
              </w:rPr>
            </w:pPr>
            <w:r>
              <w:rPr>
                <w:sz w:val="20"/>
              </w:rPr>
              <w:t>Visos</w:t>
            </w:r>
            <w:r>
              <w:rPr>
                <w:spacing w:val="-7"/>
                <w:sz w:val="20"/>
              </w:rPr>
              <w:t xml:space="preserve"> </w:t>
            </w:r>
            <w:r>
              <w:rPr>
                <w:sz w:val="20"/>
              </w:rPr>
              <w:t>įrangos</w:t>
            </w:r>
            <w:r>
              <w:rPr>
                <w:spacing w:val="-9"/>
                <w:sz w:val="20"/>
              </w:rPr>
              <w:t xml:space="preserve"> </w:t>
            </w:r>
            <w:r>
              <w:rPr>
                <w:sz w:val="20"/>
              </w:rPr>
              <w:t>aparatinės</w:t>
            </w:r>
            <w:r>
              <w:rPr>
                <w:spacing w:val="-7"/>
                <w:sz w:val="20"/>
              </w:rPr>
              <w:t xml:space="preserve"> </w:t>
            </w:r>
            <w:r>
              <w:rPr>
                <w:sz w:val="20"/>
              </w:rPr>
              <w:t>ir</w:t>
            </w:r>
            <w:r>
              <w:rPr>
                <w:spacing w:val="-3"/>
                <w:sz w:val="20"/>
              </w:rPr>
              <w:t xml:space="preserve"> </w:t>
            </w:r>
            <w:r>
              <w:rPr>
                <w:sz w:val="20"/>
              </w:rPr>
              <w:t>programinės</w:t>
            </w:r>
            <w:r>
              <w:rPr>
                <w:spacing w:val="-7"/>
                <w:sz w:val="20"/>
              </w:rPr>
              <w:t xml:space="preserve"> </w:t>
            </w:r>
            <w:r>
              <w:rPr>
                <w:sz w:val="20"/>
              </w:rPr>
              <w:t>dalys</w:t>
            </w:r>
            <w:r>
              <w:rPr>
                <w:spacing w:val="-10"/>
                <w:sz w:val="20"/>
              </w:rPr>
              <w:t xml:space="preserve"> </w:t>
            </w:r>
            <w:r>
              <w:rPr>
                <w:sz w:val="20"/>
              </w:rPr>
              <w:t>turi</w:t>
            </w:r>
            <w:r>
              <w:rPr>
                <w:spacing w:val="-6"/>
                <w:sz w:val="20"/>
              </w:rPr>
              <w:t xml:space="preserve"> </w:t>
            </w:r>
            <w:r>
              <w:rPr>
                <w:sz w:val="20"/>
              </w:rPr>
              <w:t>būti</w:t>
            </w:r>
            <w:r>
              <w:rPr>
                <w:spacing w:val="-7"/>
                <w:sz w:val="20"/>
              </w:rPr>
              <w:t xml:space="preserve"> </w:t>
            </w:r>
            <w:r>
              <w:rPr>
                <w:sz w:val="20"/>
              </w:rPr>
              <w:t>pilnai suderinamos</w:t>
            </w:r>
            <w:r>
              <w:rPr>
                <w:spacing w:val="-11"/>
                <w:sz w:val="20"/>
              </w:rPr>
              <w:t xml:space="preserve"> </w:t>
            </w:r>
            <w:r>
              <w:rPr>
                <w:sz w:val="20"/>
              </w:rPr>
              <w:t>ir</w:t>
            </w:r>
            <w:r>
              <w:rPr>
                <w:spacing w:val="-7"/>
                <w:sz w:val="20"/>
              </w:rPr>
              <w:t xml:space="preserve"> </w:t>
            </w:r>
            <w:r>
              <w:rPr>
                <w:sz w:val="20"/>
              </w:rPr>
              <w:t>palaikomos</w:t>
            </w:r>
            <w:r>
              <w:rPr>
                <w:spacing w:val="-11"/>
                <w:sz w:val="20"/>
              </w:rPr>
              <w:t xml:space="preserve"> </w:t>
            </w:r>
            <w:r>
              <w:rPr>
                <w:sz w:val="20"/>
              </w:rPr>
              <w:t>kaip</w:t>
            </w:r>
            <w:r>
              <w:rPr>
                <w:spacing w:val="-6"/>
                <w:sz w:val="20"/>
              </w:rPr>
              <w:t xml:space="preserve"> </w:t>
            </w:r>
            <w:r>
              <w:rPr>
                <w:sz w:val="20"/>
              </w:rPr>
              <w:t>vientisa</w:t>
            </w:r>
            <w:r>
              <w:rPr>
                <w:spacing w:val="-7"/>
                <w:sz w:val="20"/>
              </w:rPr>
              <w:t xml:space="preserve"> </w:t>
            </w:r>
            <w:r>
              <w:rPr>
                <w:sz w:val="20"/>
              </w:rPr>
              <w:t>sistema,</w:t>
            </w:r>
            <w:r>
              <w:rPr>
                <w:spacing w:val="-7"/>
                <w:sz w:val="20"/>
              </w:rPr>
              <w:t xml:space="preserve"> </w:t>
            </w:r>
            <w:r>
              <w:rPr>
                <w:sz w:val="20"/>
              </w:rPr>
              <w:t>užtikrinant pilną integraciją.</w:t>
            </w:r>
          </w:p>
        </w:tc>
        <w:tc>
          <w:tcPr>
            <w:tcW w:w="3600" w:type="dxa"/>
          </w:tcPr>
          <w:p w14:paraId="4981BCC6" w14:textId="77777777" w:rsidR="006A5750" w:rsidRDefault="006A5750">
            <w:pPr>
              <w:pStyle w:val="TableParagraph"/>
              <w:spacing w:before="58"/>
              <w:rPr>
                <w:b/>
                <w:sz w:val="20"/>
              </w:rPr>
            </w:pPr>
          </w:p>
          <w:p w14:paraId="1133CB7A" w14:textId="77777777" w:rsidR="006A5750" w:rsidRDefault="00000000">
            <w:pPr>
              <w:pStyle w:val="TableParagraph"/>
              <w:spacing w:line="300" w:lineRule="auto"/>
              <w:ind w:left="13" w:right="87"/>
              <w:rPr>
                <w:sz w:val="20"/>
              </w:rPr>
            </w:pPr>
            <w:hyperlink r:id="rId61">
              <w:r>
                <w:rPr>
                  <w:spacing w:val="-4"/>
                  <w:sz w:val="20"/>
                </w:rPr>
                <w:t>https://www.cisco.com/c/en/us/products/coll</w:t>
              </w:r>
            </w:hyperlink>
            <w:r>
              <w:rPr>
                <w:spacing w:val="-4"/>
                <w:sz w:val="20"/>
              </w:rPr>
              <w:t xml:space="preserve"> </w:t>
            </w:r>
            <w:r>
              <w:rPr>
                <w:spacing w:val="-2"/>
                <w:sz w:val="20"/>
              </w:rPr>
              <w:t>ateral/wireless/catalyst-9164-series-access-points/catalyst-9164-series-access-points-</w:t>
            </w:r>
          </w:p>
          <w:p w14:paraId="0B11CF1B" w14:textId="77777777" w:rsidR="006A5750" w:rsidRDefault="00000000">
            <w:pPr>
              <w:pStyle w:val="TableParagraph"/>
              <w:spacing w:line="227" w:lineRule="exact"/>
              <w:ind w:left="13"/>
              <w:rPr>
                <w:sz w:val="20"/>
              </w:rPr>
            </w:pPr>
            <w:r>
              <w:rPr>
                <w:spacing w:val="-2"/>
                <w:sz w:val="20"/>
              </w:rPr>
              <w:t>ds.html</w:t>
            </w:r>
          </w:p>
        </w:tc>
      </w:tr>
      <w:tr w:rsidR="006A5750" w14:paraId="69A605C0" w14:textId="77777777">
        <w:trPr>
          <w:trHeight w:val="2910"/>
        </w:trPr>
        <w:tc>
          <w:tcPr>
            <w:tcW w:w="2160" w:type="dxa"/>
          </w:tcPr>
          <w:p w14:paraId="3466EB6B" w14:textId="77777777" w:rsidR="006A5750" w:rsidRDefault="006A5750">
            <w:pPr>
              <w:pStyle w:val="TableParagraph"/>
              <w:rPr>
                <w:b/>
                <w:sz w:val="20"/>
              </w:rPr>
            </w:pPr>
          </w:p>
          <w:p w14:paraId="6B622888" w14:textId="77777777" w:rsidR="006A5750" w:rsidRDefault="006A5750">
            <w:pPr>
              <w:pStyle w:val="TableParagraph"/>
              <w:rPr>
                <w:b/>
                <w:sz w:val="20"/>
              </w:rPr>
            </w:pPr>
          </w:p>
          <w:p w14:paraId="2FB9E03E" w14:textId="77777777" w:rsidR="006A5750" w:rsidRDefault="006A5750">
            <w:pPr>
              <w:pStyle w:val="TableParagraph"/>
              <w:rPr>
                <w:b/>
                <w:sz w:val="20"/>
              </w:rPr>
            </w:pPr>
          </w:p>
          <w:p w14:paraId="08DC87AA" w14:textId="77777777" w:rsidR="006A5750" w:rsidRDefault="006A5750">
            <w:pPr>
              <w:pStyle w:val="TableParagraph"/>
              <w:rPr>
                <w:b/>
                <w:sz w:val="20"/>
              </w:rPr>
            </w:pPr>
          </w:p>
          <w:p w14:paraId="0F4D2FC5" w14:textId="77777777" w:rsidR="006A5750" w:rsidRDefault="006A5750">
            <w:pPr>
              <w:pStyle w:val="TableParagraph"/>
              <w:spacing w:before="163"/>
              <w:rPr>
                <w:b/>
                <w:sz w:val="20"/>
              </w:rPr>
            </w:pPr>
          </w:p>
          <w:p w14:paraId="1F2E5616" w14:textId="77777777" w:rsidR="006A5750" w:rsidRDefault="00000000">
            <w:pPr>
              <w:pStyle w:val="TableParagraph"/>
              <w:ind w:left="11"/>
              <w:rPr>
                <w:sz w:val="20"/>
              </w:rPr>
            </w:pPr>
            <w:r>
              <w:rPr>
                <w:spacing w:val="-2"/>
                <w:sz w:val="20"/>
              </w:rPr>
              <w:t>Mokymai</w:t>
            </w:r>
          </w:p>
        </w:tc>
        <w:tc>
          <w:tcPr>
            <w:tcW w:w="4949" w:type="dxa"/>
          </w:tcPr>
          <w:p w14:paraId="4FA94256" w14:textId="77777777" w:rsidR="006A5750" w:rsidRDefault="00000000">
            <w:pPr>
              <w:pStyle w:val="TableParagraph"/>
              <w:spacing w:line="276" w:lineRule="auto"/>
              <w:ind w:left="131" w:right="-29"/>
              <w:jc w:val="both"/>
              <w:rPr>
                <w:sz w:val="20"/>
              </w:rPr>
            </w:pPr>
            <w:r>
              <w:rPr>
                <w:sz w:val="20"/>
              </w:rPr>
              <w:t xml:space="preserve">Tiekėjas įsipareigoja suteikti pilnus mokymus, užtikrinant tiek praktinius įgūdžius, tiek technines žinias apie diegiamą </w:t>
            </w:r>
            <w:r>
              <w:rPr>
                <w:spacing w:val="-2"/>
                <w:sz w:val="20"/>
              </w:rPr>
              <w:t>technologiją.</w:t>
            </w:r>
          </w:p>
          <w:p w14:paraId="2B62CDDC" w14:textId="77777777" w:rsidR="006A5750" w:rsidRDefault="00000000">
            <w:pPr>
              <w:pStyle w:val="TableParagraph"/>
              <w:spacing w:before="3" w:line="276" w:lineRule="auto"/>
              <w:ind w:left="131" w:right="-29"/>
              <w:jc w:val="both"/>
              <w:rPr>
                <w:sz w:val="20"/>
              </w:rPr>
            </w:pPr>
            <w:r>
              <w:rPr>
                <w:sz w:val="20"/>
              </w:rPr>
              <w:t>Mokymai</w:t>
            </w:r>
            <w:r>
              <w:rPr>
                <w:spacing w:val="-1"/>
                <w:sz w:val="20"/>
              </w:rPr>
              <w:t xml:space="preserve"> </w:t>
            </w:r>
            <w:r>
              <w:rPr>
                <w:sz w:val="20"/>
              </w:rPr>
              <w:t>turi</w:t>
            </w:r>
            <w:r>
              <w:rPr>
                <w:spacing w:val="-1"/>
                <w:sz w:val="20"/>
              </w:rPr>
              <w:t xml:space="preserve"> </w:t>
            </w:r>
            <w:r>
              <w:rPr>
                <w:sz w:val="20"/>
              </w:rPr>
              <w:t>apimti</w:t>
            </w:r>
            <w:r>
              <w:rPr>
                <w:spacing w:val="-1"/>
                <w:sz w:val="20"/>
              </w:rPr>
              <w:t xml:space="preserve"> </w:t>
            </w:r>
            <w:r>
              <w:rPr>
                <w:sz w:val="20"/>
              </w:rPr>
              <w:t>teorinę ir praktinę dalį, suteikti</w:t>
            </w:r>
            <w:r>
              <w:rPr>
                <w:spacing w:val="-1"/>
                <w:sz w:val="20"/>
              </w:rPr>
              <w:t xml:space="preserve"> </w:t>
            </w:r>
            <w:r>
              <w:rPr>
                <w:sz w:val="20"/>
              </w:rPr>
              <w:t>prieigą prie</w:t>
            </w:r>
            <w:r>
              <w:rPr>
                <w:spacing w:val="-13"/>
                <w:sz w:val="20"/>
              </w:rPr>
              <w:t xml:space="preserve"> </w:t>
            </w:r>
            <w:r>
              <w:rPr>
                <w:sz w:val="20"/>
              </w:rPr>
              <w:t>laboratorinės</w:t>
            </w:r>
            <w:r>
              <w:rPr>
                <w:spacing w:val="-12"/>
                <w:sz w:val="20"/>
              </w:rPr>
              <w:t xml:space="preserve"> </w:t>
            </w:r>
            <w:r>
              <w:rPr>
                <w:sz w:val="20"/>
              </w:rPr>
              <w:t>ir</w:t>
            </w:r>
            <w:r>
              <w:rPr>
                <w:spacing w:val="-12"/>
                <w:sz w:val="20"/>
              </w:rPr>
              <w:t xml:space="preserve"> </w:t>
            </w:r>
            <w:r>
              <w:rPr>
                <w:sz w:val="20"/>
              </w:rPr>
              <w:t>testinės</w:t>
            </w:r>
            <w:r>
              <w:rPr>
                <w:spacing w:val="-13"/>
                <w:sz w:val="20"/>
              </w:rPr>
              <w:t xml:space="preserve"> </w:t>
            </w:r>
            <w:r>
              <w:rPr>
                <w:sz w:val="20"/>
              </w:rPr>
              <w:t>aplinkos,</w:t>
            </w:r>
            <w:r>
              <w:rPr>
                <w:spacing w:val="-11"/>
                <w:sz w:val="20"/>
              </w:rPr>
              <w:t xml:space="preserve"> </w:t>
            </w:r>
            <w:r>
              <w:rPr>
                <w:sz w:val="20"/>
              </w:rPr>
              <w:t>bei</w:t>
            </w:r>
            <w:r>
              <w:rPr>
                <w:spacing w:val="-13"/>
                <w:sz w:val="20"/>
              </w:rPr>
              <w:t xml:space="preserve"> </w:t>
            </w:r>
            <w:r>
              <w:rPr>
                <w:sz w:val="20"/>
              </w:rPr>
              <w:t>užtikrinti</w:t>
            </w:r>
            <w:r>
              <w:rPr>
                <w:spacing w:val="-12"/>
                <w:sz w:val="20"/>
              </w:rPr>
              <w:t xml:space="preserve"> </w:t>
            </w:r>
            <w:r>
              <w:rPr>
                <w:sz w:val="20"/>
              </w:rPr>
              <w:t xml:space="preserve">galimybę gauti oficialų gamintojo arba jo akredituoto partnerio sertifikatą, mokymus įsigyjant per gamintojo mokymų </w:t>
            </w:r>
            <w:r>
              <w:rPr>
                <w:spacing w:val="-2"/>
                <w:sz w:val="20"/>
              </w:rPr>
              <w:t>portalą.</w:t>
            </w:r>
          </w:p>
          <w:p w14:paraId="08804AFD" w14:textId="77777777" w:rsidR="006A5750" w:rsidRDefault="00000000">
            <w:pPr>
              <w:pStyle w:val="TableParagraph"/>
              <w:spacing w:line="228" w:lineRule="exact"/>
              <w:ind w:left="131"/>
              <w:jc w:val="both"/>
              <w:rPr>
                <w:sz w:val="20"/>
              </w:rPr>
            </w:pPr>
            <w:r>
              <w:rPr>
                <w:sz w:val="20"/>
              </w:rPr>
              <w:t>Mokymai</w:t>
            </w:r>
            <w:r>
              <w:rPr>
                <w:spacing w:val="-13"/>
                <w:sz w:val="20"/>
              </w:rPr>
              <w:t xml:space="preserve"> </w:t>
            </w:r>
            <w:r>
              <w:rPr>
                <w:sz w:val="20"/>
              </w:rPr>
              <w:t>(arba</w:t>
            </w:r>
            <w:r>
              <w:rPr>
                <w:spacing w:val="-11"/>
                <w:sz w:val="20"/>
              </w:rPr>
              <w:t xml:space="preserve"> </w:t>
            </w:r>
            <w:r>
              <w:rPr>
                <w:sz w:val="20"/>
              </w:rPr>
              <w:t>mokymų</w:t>
            </w:r>
            <w:r>
              <w:rPr>
                <w:spacing w:val="-10"/>
                <w:sz w:val="20"/>
              </w:rPr>
              <w:t xml:space="preserve"> </w:t>
            </w:r>
            <w:r>
              <w:rPr>
                <w:sz w:val="20"/>
              </w:rPr>
              <w:t>kreditai)</w:t>
            </w:r>
            <w:r>
              <w:rPr>
                <w:spacing w:val="-9"/>
                <w:sz w:val="20"/>
              </w:rPr>
              <w:t xml:space="preserve"> </w:t>
            </w:r>
            <w:r>
              <w:rPr>
                <w:sz w:val="20"/>
              </w:rPr>
              <w:t>turi</w:t>
            </w:r>
            <w:r>
              <w:rPr>
                <w:spacing w:val="-12"/>
                <w:sz w:val="20"/>
              </w:rPr>
              <w:t xml:space="preserve"> </w:t>
            </w:r>
            <w:r>
              <w:rPr>
                <w:sz w:val="20"/>
              </w:rPr>
              <w:t>būti</w:t>
            </w:r>
            <w:r>
              <w:rPr>
                <w:spacing w:val="-12"/>
                <w:sz w:val="20"/>
              </w:rPr>
              <w:t xml:space="preserve"> </w:t>
            </w:r>
            <w:r>
              <w:rPr>
                <w:sz w:val="20"/>
              </w:rPr>
              <w:t>skirti</w:t>
            </w:r>
            <w:r>
              <w:rPr>
                <w:spacing w:val="-12"/>
                <w:sz w:val="20"/>
              </w:rPr>
              <w:t xml:space="preserve"> </w:t>
            </w:r>
            <w:r>
              <w:rPr>
                <w:sz w:val="20"/>
              </w:rPr>
              <w:t>bent</w:t>
            </w:r>
            <w:r>
              <w:rPr>
                <w:spacing w:val="-12"/>
                <w:sz w:val="20"/>
              </w:rPr>
              <w:t xml:space="preserve"> </w:t>
            </w:r>
            <w:r>
              <w:rPr>
                <w:spacing w:val="-4"/>
                <w:sz w:val="20"/>
              </w:rPr>
              <w:t>dviem</w:t>
            </w:r>
          </w:p>
          <w:p w14:paraId="3CC98C20" w14:textId="77777777" w:rsidR="006A5750" w:rsidRDefault="00000000">
            <w:pPr>
              <w:pStyle w:val="TableParagraph"/>
              <w:spacing w:before="34"/>
              <w:ind w:left="131"/>
              <w:jc w:val="both"/>
              <w:rPr>
                <w:sz w:val="20"/>
              </w:rPr>
            </w:pPr>
            <w:r>
              <w:rPr>
                <w:sz w:val="20"/>
              </w:rPr>
              <w:t>(2)</w:t>
            </w:r>
            <w:r>
              <w:rPr>
                <w:spacing w:val="38"/>
                <w:sz w:val="20"/>
              </w:rPr>
              <w:t xml:space="preserve"> </w:t>
            </w:r>
            <w:r>
              <w:rPr>
                <w:sz w:val="20"/>
              </w:rPr>
              <w:t>užsakovo</w:t>
            </w:r>
            <w:r>
              <w:rPr>
                <w:spacing w:val="38"/>
                <w:sz w:val="20"/>
              </w:rPr>
              <w:t xml:space="preserve"> </w:t>
            </w:r>
            <w:r>
              <w:rPr>
                <w:sz w:val="20"/>
              </w:rPr>
              <w:t>paskirtiems</w:t>
            </w:r>
            <w:r>
              <w:rPr>
                <w:spacing w:val="40"/>
                <w:sz w:val="20"/>
              </w:rPr>
              <w:t xml:space="preserve"> </w:t>
            </w:r>
            <w:r>
              <w:rPr>
                <w:sz w:val="20"/>
              </w:rPr>
              <w:t>asmenims,</w:t>
            </w:r>
            <w:r>
              <w:rPr>
                <w:spacing w:val="40"/>
                <w:sz w:val="20"/>
              </w:rPr>
              <w:t xml:space="preserve"> </w:t>
            </w:r>
            <w:r>
              <w:rPr>
                <w:sz w:val="20"/>
              </w:rPr>
              <w:t>bendra</w:t>
            </w:r>
            <w:r>
              <w:rPr>
                <w:spacing w:val="40"/>
                <w:sz w:val="20"/>
              </w:rPr>
              <w:t xml:space="preserve"> </w:t>
            </w:r>
            <w:r>
              <w:rPr>
                <w:sz w:val="20"/>
              </w:rPr>
              <w:t>trukmė</w:t>
            </w:r>
            <w:r>
              <w:rPr>
                <w:spacing w:val="37"/>
                <w:sz w:val="20"/>
              </w:rPr>
              <w:t xml:space="preserve"> </w:t>
            </w:r>
            <w:r>
              <w:rPr>
                <w:sz w:val="20"/>
              </w:rPr>
              <w:t>–</w:t>
            </w:r>
            <w:r>
              <w:rPr>
                <w:spacing w:val="39"/>
                <w:sz w:val="20"/>
              </w:rPr>
              <w:t xml:space="preserve"> </w:t>
            </w:r>
            <w:r>
              <w:rPr>
                <w:spacing w:val="-5"/>
                <w:sz w:val="20"/>
              </w:rPr>
              <w:t>ne</w:t>
            </w:r>
          </w:p>
          <w:p w14:paraId="1B1174A7" w14:textId="77777777" w:rsidR="006A5750" w:rsidRDefault="00000000">
            <w:pPr>
              <w:pStyle w:val="TableParagraph"/>
              <w:spacing w:before="29"/>
              <w:ind w:left="131"/>
              <w:jc w:val="both"/>
              <w:rPr>
                <w:sz w:val="20"/>
              </w:rPr>
            </w:pPr>
            <w:r>
              <w:rPr>
                <w:sz w:val="20"/>
              </w:rPr>
              <w:t>trumpesnė</w:t>
            </w:r>
            <w:r>
              <w:rPr>
                <w:spacing w:val="-6"/>
                <w:sz w:val="20"/>
              </w:rPr>
              <w:t xml:space="preserve"> </w:t>
            </w:r>
            <w:r>
              <w:rPr>
                <w:sz w:val="20"/>
              </w:rPr>
              <w:t>kaip</w:t>
            </w:r>
            <w:r>
              <w:rPr>
                <w:spacing w:val="-5"/>
                <w:sz w:val="20"/>
              </w:rPr>
              <w:t xml:space="preserve"> </w:t>
            </w:r>
            <w:r>
              <w:rPr>
                <w:sz w:val="20"/>
              </w:rPr>
              <w:t>40</w:t>
            </w:r>
            <w:r>
              <w:rPr>
                <w:spacing w:val="-6"/>
                <w:sz w:val="20"/>
              </w:rPr>
              <w:t xml:space="preserve"> </w:t>
            </w:r>
            <w:r>
              <w:rPr>
                <w:sz w:val="20"/>
              </w:rPr>
              <w:t>akademinių</w:t>
            </w:r>
            <w:r>
              <w:rPr>
                <w:spacing w:val="-5"/>
                <w:sz w:val="20"/>
              </w:rPr>
              <w:t xml:space="preserve"> </w:t>
            </w:r>
            <w:r>
              <w:rPr>
                <w:spacing w:val="-2"/>
                <w:sz w:val="20"/>
              </w:rPr>
              <w:t>valandų.</w:t>
            </w:r>
          </w:p>
        </w:tc>
        <w:tc>
          <w:tcPr>
            <w:tcW w:w="3600" w:type="dxa"/>
          </w:tcPr>
          <w:p w14:paraId="07B4FA05" w14:textId="77777777" w:rsidR="006A5750" w:rsidRDefault="006A5750">
            <w:pPr>
              <w:pStyle w:val="TableParagraph"/>
              <w:spacing w:before="79"/>
              <w:rPr>
                <w:b/>
                <w:sz w:val="18"/>
              </w:rPr>
            </w:pPr>
          </w:p>
          <w:p w14:paraId="44E85301" w14:textId="77777777" w:rsidR="006A5750" w:rsidRDefault="00000000">
            <w:pPr>
              <w:pStyle w:val="TableParagraph"/>
              <w:spacing w:before="1"/>
              <w:ind w:left="13"/>
              <w:rPr>
                <w:rFonts w:ascii="Arial"/>
                <w:b/>
                <w:sz w:val="18"/>
              </w:rPr>
            </w:pPr>
            <w:r>
              <w:rPr>
                <w:rFonts w:ascii="Arial"/>
                <w:b/>
                <w:spacing w:val="-4"/>
                <w:sz w:val="18"/>
              </w:rPr>
              <w:t>TRN-CLC-</w:t>
            </w:r>
            <w:r>
              <w:rPr>
                <w:rFonts w:ascii="Arial"/>
                <w:b/>
                <w:spacing w:val="-5"/>
                <w:sz w:val="18"/>
              </w:rPr>
              <w:t>004</w:t>
            </w:r>
          </w:p>
          <w:p w14:paraId="1FC52841" w14:textId="77777777" w:rsidR="006A5750" w:rsidRDefault="00000000">
            <w:pPr>
              <w:pStyle w:val="TableParagraph"/>
              <w:spacing w:before="53" w:line="300" w:lineRule="auto"/>
              <w:ind w:left="13" w:right="126"/>
              <w:rPr>
                <w:sz w:val="20"/>
              </w:rPr>
            </w:pPr>
            <w:r>
              <w:rPr>
                <w:sz w:val="20"/>
              </w:rPr>
              <w:t xml:space="preserve">100 CLC kreditų </w:t>
            </w:r>
            <w:hyperlink r:id="rId62">
              <w:r>
                <w:rPr>
                  <w:spacing w:val="-4"/>
                  <w:sz w:val="20"/>
                </w:rPr>
                <w:t>https://www.cisco.com/site/us/en/learn/train</w:t>
              </w:r>
            </w:hyperlink>
            <w:r>
              <w:rPr>
                <w:spacing w:val="-4"/>
                <w:sz w:val="20"/>
              </w:rPr>
              <w:t xml:space="preserve"> </w:t>
            </w:r>
            <w:r>
              <w:rPr>
                <w:spacing w:val="-2"/>
                <w:sz w:val="20"/>
              </w:rPr>
              <w:t>ing-certifications/training/learning-credits/index.html</w:t>
            </w:r>
          </w:p>
        </w:tc>
      </w:tr>
      <w:tr w:rsidR="006A5750" w14:paraId="60F04776" w14:textId="77777777">
        <w:trPr>
          <w:trHeight w:val="808"/>
        </w:trPr>
        <w:tc>
          <w:tcPr>
            <w:tcW w:w="2160" w:type="dxa"/>
          </w:tcPr>
          <w:p w14:paraId="2137832C" w14:textId="77777777" w:rsidR="006A5750" w:rsidRDefault="006A5750">
            <w:pPr>
              <w:pStyle w:val="TableParagraph"/>
              <w:spacing w:before="29"/>
              <w:rPr>
                <w:b/>
                <w:sz w:val="20"/>
              </w:rPr>
            </w:pPr>
          </w:p>
          <w:p w14:paraId="69B00274" w14:textId="77777777" w:rsidR="006A5750" w:rsidRDefault="00000000">
            <w:pPr>
              <w:pStyle w:val="TableParagraph"/>
              <w:ind w:left="11"/>
              <w:rPr>
                <w:sz w:val="20"/>
              </w:rPr>
            </w:pPr>
            <w:r>
              <w:rPr>
                <w:spacing w:val="-2"/>
                <w:sz w:val="20"/>
              </w:rPr>
              <w:t>Garantija,</w:t>
            </w:r>
            <w:r>
              <w:rPr>
                <w:spacing w:val="3"/>
                <w:sz w:val="20"/>
              </w:rPr>
              <w:t xml:space="preserve"> </w:t>
            </w:r>
            <w:r>
              <w:rPr>
                <w:spacing w:val="-2"/>
                <w:sz w:val="20"/>
              </w:rPr>
              <w:t>licencijos</w:t>
            </w:r>
          </w:p>
        </w:tc>
        <w:tc>
          <w:tcPr>
            <w:tcW w:w="4949" w:type="dxa"/>
          </w:tcPr>
          <w:p w14:paraId="205B0352" w14:textId="77777777" w:rsidR="006A5750" w:rsidRDefault="00000000">
            <w:pPr>
              <w:pStyle w:val="TableParagraph"/>
              <w:numPr>
                <w:ilvl w:val="0"/>
                <w:numId w:val="13"/>
              </w:numPr>
              <w:tabs>
                <w:tab w:val="left" w:pos="274"/>
              </w:tabs>
              <w:spacing w:before="2"/>
              <w:ind w:left="274" w:hanging="143"/>
              <w:rPr>
                <w:sz w:val="20"/>
              </w:rPr>
            </w:pPr>
            <w:r>
              <w:rPr>
                <w:sz w:val="20"/>
              </w:rPr>
              <w:t>Tiekiamai</w:t>
            </w:r>
            <w:r>
              <w:rPr>
                <w:spacing w:val="-11"/>
                <w:sz w:val="20"/>
              </w:rPr>
              <w:t xml:space="preserve"> </w:t>
            </w:r>
            <w:r>
              <w:rPr>
                <w:sz w:val="20"/>
              </w:rPr>
              <w:t>įrangai</w:t>
            </w:r>
            <w:r>
              <w:rPr>
                <w:spacing w:val="-10"/>
                <w:sz w:val="20"/>
              </w:rPr>
              <w:t xml:space="preserve"> </w:t>
            </w:r>
            <w:r>
              <w:rPr>
                <w:sz w:val="20"/>
              </w:rPr>
              <w:t>turi</w:t>
            </w:r>
            <w:r>
              <w:rPr>
                <w:spacing w:val="-12"/>
                <w:sz w:val="20"/>
              </w:rPr>
              <w:t xml:space="preserve"> </w:t>
            </w:r>
            <w:r>
              <w:rPr>
                <w:sz w:val="20"/>
              </w:rPr>
              <w:t>būti</w:t>
            </w:r>
            <w:r>
              <w:rPr>
                <w:spacing w:val="-12"/>
                <w:sz w:val="20"/>
              </w:rPr>
              <w:t xml:space="preserve"> </w:t>
            </w:r>
            <w:r>
              <w:rPr>
                <w:sz w:val="20"/>
              </w:rPr>
              <w:t>suteikta</w:t>
            </w:r>
            <w:r>
              <w:rPr>
                <w:spacing w:val="-10"/>
                <w:sz w:val="20"/>
              </w:rPr>
              <w:t xml:space="preserve"> </w:t>
            </w:r>
            <w:r>
              <w:rPr>
                <w:sz w:val="20"/>
              </w:rPr>
              <w:t>ne</w:t>
            </w:r>
            <w:r>
              <w:rPr>
                <w:spacing w:val="-10"/>
                <w:sz w:val="20"/>
              </w:rPr>
              <w:t xml:space="preserve"> </w:t>
            </w:r>
            <w:r>
              <w:rPr>
                <w:sz w:val="20"/>
              </w:rPr>
              <w:t>trumpesnė</w:t>
            </w:r>
            <w:r>
              <w:rPr>
                <w:spacing w:val="-11"/>
                <w:sz w:val="20"/>
              </w:rPr>
              <w:t xml:space="preserve"> </w:t>
            </w:r>
            <w:r>
              <w:rPr>
                <w:sz w:val="20"/>
              </w:rPr>
              <w:t>kaip</w:t>
            </w:r>
            <w:r>
              <w:rPr>
                <w:spacing w:val="-11"/>
                <w:sz w:val="20"/>
              </w:rPr>
              <w:t xml:space="preserve"> </w:t>
            </w:r>
            <w:r>
              <w:rPr>
                <w:spacing w:val="-5"/>
                <w:sz w:val="20"/>
              </w:rPr>
              <w:t>36</w:t>
            </w:r>
          </w:p>
          <w:p w14:paraId="5E9B18D5" w14:textId="77777777" w:rsidR="006A5750" w:rsidRDefault="00000000">
            <w:pPr>
              <w:pStyle w:val="TableParagraph"/>
              <w:spacing w:before="6" w:line="262" w:lineRule="exact"/>
              <w:ind w:left="275"/>
              <w:rPr>
                <w:sz w:val="20"/>
              </w:rPr>
            </w:pPr>
            <w:r>
              <w:rPr>
                <w:sz w:val="20"/>
              </w:rPr>
              <w:t>mėn.</w:t>
            </w:r>
            <w:r>
              <w:rPr>
                <w:spacing w:val="-7"/>
                <w:sz w:val="20"/>
              </w:rPr>
              <w:t xml:space="preserve"> </w:t>
            </w:r>
            <w:r>
              <w:rPr>
                <w:sz w:val="20"/>
              </w:rPr>
              <w:t>gamintojo</w:t>
            </w:r>
            <w:r>
              <w:rPr>
                <w:spacing w:val="-7"/>
                <w:sz w:val="20"/>
              </w:rPr>
              <w:t xml:space="preserve"> </w:t>
            </w:r>
            <w:r>
              <w:rPr>
                <w:sz w:val="20"/>
              </w:rPr>
              <w:t>garantija,</w:t>
            </w:r>
            <w:r>
              <w:rPr>
                <w:spacing w:val="-7"/>
                <w:sz w:val="20"/>
              </w:rPr>
              <w:t xml:space="preserve"> </w:t>
            </w:r>
            <w:r>
              <w:rPr>
                <w:sz w:val="20"/>
              </w:rPr>
              <w:t>skaičiuojant</w:t>
            </w:r>
            <w:r>
              <w:rPr>
                <w:spacing w:val="-8"/>
                <w:sz w:val="20"/>
              </w:rPr>
              <w:t xml:space="preserve"> </w:t>
            </w:r>
            <w:r>
              <w:rPr>
                <w:sz w:val="20"/>
              </w:rPr>
              <w:t>nuo</w:t>
            </w:r>
            <w:r>
              <w:rPr>
                <w:spacing w:val="-7"/>
                <w:sz w:val="20"/>
              </w:rPr>
              <w:t xml:space="preserve"> </w:t>
            </w:r>
            <w:r>
              <w:rPr>
                <w:sz w:val="20"/>
              </w:rPr>
              <w:t>įrangos priėmimo–perdavimo akto pasirašymo dienos.</w:t>
            </w:r>
          </w:p>
        </w:tc>
        <w:tc>
          <w:tcPr>
            <w:tcW w:w="3600" w:type="dxa"/>
          </w:tcPr>
          <w:p w14:paraId="7F149E7C" w14:textId="77777777" w:rsidR="006A5750" w:rsidRDefault="00000000">
            <w:pPr>
              <w:pStyle w:val="TableParagraph"/>
              <w:spacing w:line="203" w:lineRule="exact"/>
              <w:ind w:left="13"/>
              <w:rPr>
                <w:rFonts w:ascii="Arial"/>
                <w:sz w:val="18"/>
              </w:rPr>
            </w:pPr>
            <w:r>
              <w:rPr>
                <w:rFonts w:ascii="Arial"/>
                <w:spacing w:val="-4"/>
                <w:sz w:val="18"/>
              </w:rPr>
              <w:t>CON-SNT-CW9164IE</w:t>
            </w:r>
          </w:p>
          <w:p w14:paraId="5510E598" w14:textId="77777777" w:rsidR="006A5750" w:rsidRDefault="00000000">
            <w:pPr>
              <w:pStyle w:val="TableParagraph"/>
              <w:spacing w:before="54"/>
              <w:ind w:left="13"/>
              <w:rPr>
                <w:rFonts w:ascii="Arial"/>
                <w:sz w:val="18"/>
              </w:rPr>
            </w:pPr>
            <w:r>
              <w:rPr>
                <w:rFonts w:ascii="Arial"/>
                <w:sz w:val="18"/>
              </w:rPr>
              <w:t>SNTC-8X5XNBD</w:t>
            </w:r>
            <w:r>
              <w:rPr>
                <w:rFonts w:ascii="Arial"/>
                <w:spacing w:val="31"/>
                <w:sz w:val="18"/>
              </w:rPr>
              <w:t xml:space="preserve"> </w:t>
            </w:r>
            <w:r>
              <w:rPr>
                <w:rFonts w:ascii="Arial"/>
                <w:sz w:val="18"/>
              </w:rPr>
              <w:t>Catalyst</w:t>
            </w:r>
            <w:r>
              <w:rPr>
                <w:rFonts w:ascii="Arial"/>
                <w:spacing w:val="33"/>
                <w:sz w:val="18"/>
              </w:rPr>
              <w:t xml:space="preserve"> </w:t>
            </w:r>
            <w:r>
              <w:rPr>
                <w:rFonts w:ascii="Arial"/>
                <w:sz w:val="18"/>
              </w:rPr>
              <w:t>9164I</w:t>
            </w:r>
            <w:r>
              <w:rPr>
                <w:rFonts w:ascii="Arial"/>
                <w:spacing w:val="33"/>
                <w:sz w:val="18"/>
              </w:rPr>
              <w:t xml:space="preserve"> </w:t>
            </w:r>
            <w:r>
              <w:rPr>
                <w:rFonts w:ascii="Arial"/>
                <w:sz w:val="18"/>
              </w:rPr>
              <w:t>AP</w:t>
            </w:r>
            <w:r>
              <w:rPr>
                <w:rFonts w:ascii="Arial"/>
                <w:spacing w:val="33"/>
                <w:sz w:val="18"/>
              </w:rPr>
              <w:t xml:space="preserve"> </w:t>
            </w:r>
            <w:r>
              <w:rPr>
                <w:rFonts w:ascii="Arial"/>
                <w:spacing w:val="-2"/>
                <w:sz w:val="18"/>
              </w:rPr>
              <w:t>(W6E,</w:t>
            </w:r>
          </w:p>
          <w:p w14:paraId="0444DD73" w14:textId="77777777" w:rsidR="006A5750" w:rsidRDefault="00000000">
            <w:pPr>
              <w:pStyle w:val="TableParagraph"/>
              <w:spacing w:before="50"/>
              <w:ind w:left="13"/>
              <w:rPr>
                <w:rFonts w:ascii="Arial"/>
                <w:sz w:val="18"/>
              </w:rPr>
            </w:pPr>
            <w:r>
              <w:rPr>
                <w:rFonts w:ascii="Arial"/>
                <w:sz w:val="18"/>
              </w:rPr>
              <w:t>tri-band</w:t>
            </w:r>
            <w:r>
              <w:rPr>
                <w:rFonts w:ascii="Arial"/>
                <w:spacing w:val="-5"/>
                <w:sz w:val="18"/>
              </w:rPr>
              <w:t xml:space="preserve"> </w:t>
            </w:r>
            <w:r>
              <w:rPr>
                <w:rFonts w:ascii="Arial"/>
                <w:sz w:val="18"/>
              </w:rPr>
              <w:t>4x4)</w:t>
            </w:r>
            <w:r>
              <w:rPr>
                <w:rFonts w:ascii="Arial"/>
                <w:spacing w:val="-8"/>
                <w:sz w:val="18"/>
              </w:rPr>
              <w:t xml:space="preserve"> </w:t>
            </w:r>
            <w:r>
              <w:rPr>
                <w:rFonts w:ascii="Arial"/>
                <w:sz w:val="18"/>
              </w:rPr>
              <w:t>w/</w:t>
            </w:r>
            <w:r>
              <w:rPr>
                <w:rFonts w:ascii="Arial"/>
                <w:spacing w:val="-4"/>
                <w:sz w:val="18"/>
              </w:rPr>
              <w:t xml:space="preserve"> </w:t>
            </w:r>
            <w:r>
              <w:rPr>
                <w:rFonts w:ascii="Arial"/>
                <w:sz w:val="18"/>
              </w:rPr>
              <w:t>Service</w:t>
            </w:r>
            <w:r>
              <w:rPr>
                <w:rFonts w:ascii="Arial"/>
                <w:spacing w:val="-10"/>
                <w:sz w:val="18"/>
              </w:rPr>
              <w:t xml:space="preserve"> </w:t>
            </w:r>
            <w:r>
              <w:rPr>
                <w:rFonts w:ascii="Arial"/>
                <w:sz w:val="18"/>
              </w:rPr>
              <w:t>duration</w:t>
            </w:r>
            <w:r>
              <w:rPr>
                <w:rFonts w:ascii="Arial"/>
                <w:spacing w:val="-4"/>
                <w:sz w:val="18"/>
              </w:rPr>
              <w:t xml:space="preserve"> 36men</w:t>
            </w:r>
          </w:p>
        </w:tc>
      </w:tr>
    </w:tbl>
    <w:p w14:paraId="7CF26D07" w14:textId="77777777" w:rsidR="006A5750" w:rsidRDefault="006A5750">
      <w:pPr>
        <w:pStyle w:val="TableParagraph"/>
        <w:rPr>
          <w:rFonts w:ascii="Arial"/>
          <w:sz w:val="18"/>
        </w:rPr>
        <w:sectPr w:rsidR="006A5750">
          <w:headerReference w:type="even" r:id="rId63"/>
          <w:pgSz w:w="12240" w:h="15840"/>
          <w:pgMar w:top="1000" w:right="0" w:bottom="280" w:left="0" w:header="0" w:footer="0" w:gutter="0"/>
          <w:cols w:space="720"/>
        </w:sectPr>
      </w:pPr>
    </w:p>
    <w:tbl>
      <w:tblPr>
        <w:tblW w:w="0" w:type="auto"/>
        <w:tblInd w:w="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4949"/>
        <w:gridCol w:w="3600"/>
      </w:tblGrid>
      <w:tr w:rsidR="006A5750" w14:paraId="6010E8CD" w14:textId="77777777">
        <w:trPr>
          <w:trHeight w:val="2701"/>
        </w:trPr>
        <w:tc>
          <w:tcPr>
            <w:tcW w:w="2160" w:type="dxa"/>
          </w:tcPr>
          <w:p w14:paraId="7B4DACB6" w14:textId="77777777" w:rsidR="006A5750" w:rsidRDefault="006A5750">
            <w:pPr>
              <w:pStyle w:val="TableParagraph"/>
              <w:rPr>
                <w:sz w:val="20"/>
              </w:rPr>
            </w:pPr>
          </w:p>
        </w:tc>
        <w:tc>
          <w:tcPr>
            <w:tcW w:w="4949" w:type="dxa"/>
          </w:tcPr>
          <w:p w14:paraId="6DE7B607" w14:textId="77777777" w:rsidR="006A5750" w:rsidRDefault="00000000">
            <w:pPr>
              <w:pStyle w:val="TableParagraph"/>
              <w:numPr>
                <w:ilvl w:val="0"/>
                <w:numId w:val="12"/>
              </w:numPr>
              <w:tabs>
                <w:tab w:val="left" w:pos="274"/>
              </w:tabs>
              <w:ind w:left="274" w:hanging="143"/>
              <w:rPr>
                <w:sz w:val="20"/>
              </w:rPr>
            </w:pPr>
            <w:r>
              <w:rPr>
                <w:sz w:val="20"/>
              </w:rPr>
              <w:t>Garantiniu</w:t>
            </w:r>
            <w:r>
              <w:rPr>
                <w:spacing w:val="-9"/>
                <w:sz w:val="20"/>
              </w:rPr>
              <w:t xml:space="preserve"> </w:t>
            </w:r>
            <w:r>
              <w:rPr>
                <w:sz w:val="20"/>
              </w:rPr>
              <w:t>laikotarpiu</w:t>
            </w:r>
            <w:r>
              <w:rPr>
                <w:spacing w:val="-8"/>
                <w:sz w:val="20"/>
              </w:rPr>
              <w:t xml:space="preserve"> </w:t>
            </w:r>
            <w:r>
              <w:rPr>
                <w:sz w:val="20"/>
              </w:rPr>
              <w:t>tiekėjas</w:t>
            </w:r>
            <w:r>
              <w:rPr>
                <w:spacing w:val="-10"/>
                <w:sz w:val="20"/>
              </w:rPr>
              <w:t xml:space="preserve"> </w:t>
            </w:r>
            <w:r>
              <w:rPr>
                <w:sz w:val="20"/>
              </w:rPr>
              <w:t>užtikrina</w:t>
            </w:r>
            <w:r>
              <w:rPr>
                <w:spacing w:val="-9"/>
                <w:sz w:val="20"/>
              </w:rPr>
              <w:t xml:space="preserve"> </w:t>
            </w:r>
            <w:r>
              <w:rPr>
                <w:spacing w:val="-2"/>
                <w:sz w:val="20"/>
              </w:rPr>
              <w:t>nemokamą</w:t>
            </w:r>
          </w:p>
          <w:p w14:paraId="6D3F2ABE" w14:textId="77777777" w:rsidR="006A5750" w:rsidRDefault="00000000">
            <w:pPr>
              <w:pStyle w:val="TableParagraph"/>
              <w:spacing w:before="31"/>
              <w:ind w:left="275"/>
              <w:rPr>
                <w:sz w:val="20"/>
              </w:rPr>
            </w:pPr>
            <w:r>
              <w:rPr>
                <w:spacing w:val="-2"/>
                <w:sz w:val="20"/>
              </w:rPr>
              <w:t>sugedusios</w:t>
            </w:r>
            <w:r>
              <w:rPr>
                <w:spacing w:val="-3"/>
                <w:sz w:val="20"/>
              </w:rPr>
              <w:t xml:space="preserve"> </w:t>
            </w:r>
            <w:r>
              <w:rPr>
                <w:spacing w:val="-2"/>
                <w:sz w:val="20"/>
              </w:rPr>
              <w:t>įrangos keitimą</w:t>
            </w:r>
            <w:r>
              <w:rPr>
                <w:spacing w:val="-1"/>
                <w:sz w:val="20"/>
              </w:rPr>
              <w:t xml:space="preserve"> </w:t>
            </w:r>
            <w:r>
              <w:rPr>
                <w:spacing w:val="-2"/>
                <w:sz w:val="20"/>
              </w:rPr>
              <w:t>nauja</w:t>
            </w:r>
            <w:r>
              <w:rPr>
                <w:spacing w:val="2"/>
                <w:sz w:val="20"/>
              </w:rPr>
              <w:t xml:space="preserve"> </w:t>
            </w:r>
            <w:r>
              <w:rPr>
                <w:spacing w:val="-2"/>
                <w:sz w:val="20"/>
              </w:rPr>
              <w:t>arba</w:t>
            </w:r>
            <w:r>
              <w:rPr>
                <w:spacing w:val="-1"/>
                <w:sz w:val="20"/>
              </w:rPr>
              <w:t xml:space="preserve"> </w:t>
            </w:r>
            <w:r>
              <w:rPr>
                <w:spacing w:val="-2"/>
                <w:sz w:val="20"/>
              </w:rPr>
              <w:t>ekvivalentiška.</w:t>
            </w:r>
          </w:p>
          <w:p w14:paraId="2B57B323" w14:textId="77777777" w:rsidR="006A5750" w:rsidRDefault="00000000">
            <w:pPr>
              <w:pStyle w:val="TableParagraph"/>
              <w:numPr>
                <w:ilvl w:val="0"/>
                <w:numId w:val="12"/>
              </w:numPr>
              <w:tabs>
                <w:tab w:val="left" w:pos="275"/>
              </w:tabs>
              <w:spacing w:before="34" w:line="273" w:lineRule="auto"/>
              <w:ind w:right="448"/>
              <w:rPr>
                <w:sz w:val="20"/>
              </w:rPr>
            </w:pPr>
            <w:r>
              <w:rPr>
                <w:sz w:val="20"/>
              </w:rPr>
              <w:t>Pirkėjas</w:t>
            </w:r>
            <w:r>
              <w:rPr>
                <w:spacing w:val="-13"/>
                <w:sz w:val="20"/>
              </w:rPr>
              <w:t xml:space="preserve"> </w:t>
            </w:r>
            <w:r>
              <w:rPr>
                <w:sz w:val="20"/>
              </w:rPr>
              <w:t>garantiniu</w:t>
            </w:r>
            <w:r>
              <w:rPr>
                <w:spacing w:val="-12"/>
                <w:sz w:val="20"/>
              </w:rPr>
              <w:t xml:space="preserve"> </w:t>
            </w:r>
            <w:r>
              <w:rPr>
                <w:sz w:val="20"/>
              </w:rPr>
              <w:t>laikotarpiu</w:t>
            </w:r>
            <w:r>
              <w:rPr>
                <w:spacing w:val="-13"/>
                <w:sz w:val="20"/>
              </w:rPr>
              <w:t xml:space="preserve"> </w:t>
            </w:r>
            <w:r>
              <w:rPr>
                <w:sz w:val="20"/>
              </w:rPr>
              <w:t>turi</w:t>
            </w:r>
            <w:r>
              <w:rPr>
                <w:spacing w:val="-12"/>
                <w:sz w:val="20"/>
              </w:rPr>
              <w:t xml:space="preserve"> </w:t>
            </w:r>
            <w:r>
              <w:rPr>
                <w:sz w:val="20"/>
              </w:rPr>
              <w:t>gauti</w:t>
            </w:r>
            <w:r>
              <w:rPr>
                <w:spacing w:val="-13"/>
                <w:sz w:val="20"/>
              </w:rPr>
              <w:t xml:space="preserve"> </w:t>
            </w:r>
            <w:r>
              <w:rPr>
                <w:sz w:val="20"/>
              </w:rPr>
              <w:t>programinės įrangos atnaujinimus (major ir minor versijas) be papildomo mokesčio.</w:t>
            </w:r>
          </w:p>
          <w:p w14:paraId="5E7FFFC8" w14:textId="77777777" w:rsidR="006A5750" w:rsidRDefault="00000000">
            <w:pPr>
              <w:pStyle w:val="TableParagraph"/>
              <w:numPr>
                <w:ilvl w:val="0"/>
                <w:numId w:val="12"/>
              </w:numPr>
              <w:tabs>
                <w:tab w:val="left" w:pos="275"/>
              </w:tabs>
              <w:spacing w:before="3" w:line="271" w:lineRule="auto"/>
              <w:ind w:right="3"/>
              <w:jc w:val="both"/>
              <w:rPr>
                <w:sz w:val="20"/>
              </w:rPr>
            </w:pPr>
            <w:r>
              <w:rPr>
                <w:sz w:val="20"/>
              </w:rPr>
              <w:t>Visai</w:t>
            </w:r>
            <w:r>
              <w:rPr>
                <w:spacing w:val="-5"/>
                <w:sz w:val="20"/>
              </w:rPr>
              <w:t xml:space="preserve"> </w:t>
            </w:r>
            <w:r>
              <w:rPr>
                <w:sz w:val="20"/>
              </w:rPr>
              <w:t>įrangai</w:t>
            </w:r>
            <w:r>
              <w:rPr>
                <w:spacing w:val="-5"/>
                <w:sz w:val="20"/>
              </w:rPr>
              <w:t xml:space="preserve"> </w:t>
            </w:r>
            <w:r>
              <w:rPr>
                <w:sz w:val="20"/>
              </w:rPr>
              <w:t>turi</w:t>
            </w:r>
            <w:r>
              <w:rPr>
                <w:spacing w:val="-5"/>
                <w:sz w:val="20"/>
              </w:rPr>
              <w:t xml:space="preserve"> </w:t>
            </w:r>
            <w:r>
              <w:rPr>
                <w:sz w:val="20"/>
              </w:rPr>
              <w:t>būti</w:t>
            </w:r>
            <w:r>
              <w:rPr>
                <w:spacing w:val="-8"/>
                <w:sz w:val="20"/>
              </w:rPr>
              <w:t xml:space="preserve"> </w:t>
            </w:r>
            <w:r>
              <w:rPr>
                <w:sz w:val="20"/>
              </w:rPr>
              <w:t>pateiktos</w:t>
            </w:r>
            <w:r>
              <w:rPr>
                <w:spacing w:val="-6"/>
                <w:sz w:val="20"/>
              </w:rPr>
              <w:t xml:space="preserve"> </w:t>
            </w:r>
            <w:r>
              <w:rPr>
                <w:sz w:val="20"/>
              </w:rPr>
              <w:t>visos</w:t>
            </w:r>
            <w:r>
              <w:rPr>
                <w:spacing w:val="-6"/>
                <w:sz w:val="20"/>
              </w:rPr>
              <w:t xml:space="preserve"> </w:t>
            </w:r>
            <w:r>
              <w:rPr>
                <w:sz w:val="20"/>
              </w:rPr>
              <w:t>reikiamos</w:t>
            </w:r>
            <w:r>
              <w:rPr>
                <w:spacing w:val="-5"/>
                <w:sz w:val="20"/>
              </w:rPr>
              <w:t xml:space="preserve"> </w:t>
            </w:r>
            <w:r>
              <w:rPr>
                <w:sz w:val="20"/>
              </w:rPr>
              <w:t>licencijos, aktyvuojančios</w:t>
            </w:r>
            <w:r>
              <w:rPr>
                <w:spacing w:val="-6"/>
                <w:sz w:val="20"/>
              </w:rPr>
              <w:t xml:space="preserve"> </w:t>
            </w:r>
            <w:r>
              <w:rPr>
                <w:sz w:val="20"/>
              </w:rPr>
              <w:t>pilną</w:t>
            </w:r>
            <w:r>
              <w:rPr>
                <w:spacing w:val="-7"/>
                <w:sz w:val="20"/>
              </w:rPr>
              <w:t xml:space="preserve"> </w:t>
            </w:r>
            <w:r>
              <w:rPr>
                <w:sz w:val="20"/>
              </w:rPr>
              <w:t>funkcionalumą</w:t>
            </w:r>
            <w:r>
              <w:rPr>
                <w:spacing w:val="-5"/>
                <w:sz w:val="20"/>
              </w:rPr>
              <w:t xml:space="preserve"> </w:t>
            </w:r>
            <w:r>
              <w:rPr>
                <w:sz w:val="20"/>
              </w:rPr>
              <w:t>ne</w:t>
            </w:r>
            <w:r>
              <w:rPr>
                <w:spacing w:val="-5"/>
                <w:sz w:val="20"/>
              </w:rPr>
              <w:t xml:space="preserve"> </w:t>
            </w:r>
            <w:r>
              <w:rPr>
                <w:sz w:val="20"/>
              </w:rPr>
              <w:t>trumpesniam</w:t>
            </w:r>
            <w:r>
              <w:rPr>
                <w:spacing w:val="-2"/>
                <w:sz w:val="20"/>
              </w:rPr>
              <w:t xml:space="preserve"> </w:t>
            </w:r>
            <w:r>
              <w:rPr>
                <w:sz w:val="20"/>
              </w:rPr>
              <w:t>kaip 36 mėn. laikotarpiui.</w:t>
            </w:r>
          </w:p>
          <w:p w14:paraId="6F849317" w14:textId="77777777" w:rsidR="006A5750" w:rsidRDefault="00000000">
            <w:pPr>
              <w:pStyle w:val="TableParagraph"/>
              <w:numPr>
                <w:ilvl w:val="0"/>
                <w:numId w:val="12"/>
              </w:numPr>
              <w:tabs>
                <w:tab w:val="left" w:pos="271"/>
              </w:tabs>
              <w:spacing w:before="2"/>
              <w:ind w:left="271" w:hanging="140"/>
              <w:jc w:val="both"/>
              <w:rPr>
                <w:sz w:val="20"/>
              </w:rPr>
            </w:pPr>
            <w:r>
              <w:rPr>
                <w:sz w:val="20"/>
              </w:rPr>
              <w:t>Tiekėjas</w:t>
            </w:r>
            <w:r>
              <w:rPr>
                <w:spacing w:val="-13"/>
                <w:sz w:val="20"/>
              </w:rPr>
              <w:t xml:space="preserve"> </w:t>
            </w:r>
            <w:r>
              <w:rPr>
                <w:sz w:val="20"/>
              </w:rPr>
              <w:t>privalo</w:t>
            </w:r>
            <w:r>
              <w:rPr>
                <w:spacing w:val="-10"/>
                <w:sz w:val="20"/>
              </w:rPr>
              <w:t xml:space="preserve"> </w:t>
            </w:r>
            <w:r>
              <w:rPr>
                <w:sz w:val="20"/>
              </w:rPr>
              <w:t>užtikrinti</w:t>
            </w:r>
            <w:r>
              <w:rPr>
                <w:spacing w:val="-12"/>
                <w:sz w:val="20"/>
              </w:rPr>
              <w:t xml:space="preserve"> </w:t>
            </w:r>
            <w:r>
              <w:rPr>
                <w:sz w:val="20"/>
              </w:rPr>
              <w:t>ne</w:t>
            </w:r>
            <w:r>
              <w:rPr>
                <w:spacing w:val="-12"/>
                <w:sz w:val="20"/>
              </w:rPr>
              <w:t xml:space="preserve"> </w:t>
            </w:r>
            <w:r>
              <w:rPr>
                <w:sz w:val="20"/>
              </w:rPr>
              <w:t>trumpesnį</w:t>
            </w:r>
            <w:r>
              <w:rPr>
                <w:spacing w:val="-12"/>
                <w:sz w:val="20"/>
              </w:rPr>
              <w:t xml:space="preserve"> </w:t>
            </w:r>
            <w:r>
              <w:rPr>
                <w:sz w:val="20"/>
              </w:rPr>
              <w:t>kaip</w:t>
            </w:r>
            <w:r>
              <w:rPr>
                <w:spacing w:val="-12"/>
                <w:sz w:val="20"/>
              </w:rPr>
              <w:t xml:space="preserve"> </w:t>
            </w:r>
            <w:r>
              <w:rPr>
                <w:sz w:val="20"/>
              </w:rPr>
              <w:t>12</w:t>
            </w:r>
            <w:r>
              <w:rPr>
                <w:spacing w:val="-11"/>
                <w:sz w:val="20"/>
              </w:rPr>
              <w:t xml:space="preserve"> </w:t>
            </w:r>
            <w:r>
              <w:rPr>
                <w:spacing w:val="-4"/>
                <w:sz w:val="20"/>
              </w:rPr>
              <w:t>mėn.</w:t>
            </w:r>
          </w:p>
          <w:p w14:paraId="4C0BC7B9" w14:textId="77777777" w:rsidR="006A5750" w:rsidRDefault="00000000">
            <w:pPr>
              <w:pStyle w:val="TableParagraph"/>
              <w:spacing w:before="33"/>
              <w:ind w:left="276"/>
              <w:jc w:val="both"/>
              <w:rPr>
                <w:sz w:val="20"/>
              </w:rPr>
            </w:pPr>
            <w:r>
              <w:rPr>
                <w:spacing w:val="-2"/>
                <w:sz w:val="20"/>
              </w:rPr>
              <w:t>gamintojo</w:t>
            </w:r>
            <w:r>
              <w:rPr>
                <w:spacing w:val="2"/>
                <w:sz w:val="20"/>
              </w:rPr>
              <w:t xml:space="preserve"> </w:t>
            </w:r>
            <w:r>
              <w:rPr>
                <w:spacing w:val="-2"/>
                <w:sz w:val="20"/>
              </w:rPr>
              <w:t>techninį</w:t>
            </w:r>
            <w:r>
              <w:rPr>
                <w:spacing w:val="1"/>
                <w:sz w:val="20"/>
              </w:rPr>
              <w:t xml:space="preserve"> </w:t>
            </w:r>
            <w:r>
              <w:rPr>
                <w:spacing w:val="-2"/>
                <w:sz w:val="20"/>
              </w:rPr>
              <w:t>palaikymą</w:t>
            </w:r>
            <w:r>
              <w:rPr>
                <w:spacing w:val="-1"/>
                <w:sz w:val="20"/>
              </w:rPr>
              <w:t xml:space="preserve"> </w:t>
            </w:r>
            <w:r>
              <w:rPr>
                <w:spacing w:val="-2"/>
                <w:sz w:val="20"/>
              </w:rPr>
              <w:t>nuo</w:t>
            </w:r>
            <w:r>
              <w:rPr>
                <w:spacing w:val="5"/>
                <w:sz w:val="20"/>
              </w:rPr>
              <w:t xml:space="preserve"> </w:t>
            </w:r>
            <w:r>
              <w:rPr>
                <w:spacing w:val="-2"/>
                <w:sz w:val="20"/>
              </w:rPr>
              <w:t>įsigijimo</w:t>
            </w:r>
            <w:r>
              <w:rPr>
                <w:spacing w:val="5"/>
                <w:sz w:val="20"/>
              </w:rPr>
              <w:t xml:space="preserve"> </w:t>
            </w:r>
            <w:r>
              <w:rPr>
                <w:spacing w:val="-2"/>
                <w:sz w:val="20"/>
              </w:rPr>
              <w:t>dienos.</w:t>
            </w:r>
          </w:p>
        </w:tc>
        <w:tc>
          <w:tcPr>
            <w:tcW w:w="3600" w:type="dxa"/>
          </w:tcPr>
          <w:p w14:paraId="7AF9F379" w14:textId="77777777" w:rsidR="006A5750" w:rsidRDefault="006A5750">
            <w:pPr>
              <w:pStyle w:val="TableParagraph"/>
              <w:spacing w:before="51"/>
              <w:rPr>
                <w:b/>
                <w:sz w:val="18"/>
              </w:rPr>
            </w:pPr>
          </w:p>
          <w:p w14:paraId="61FE5F0B" w14:textId="77777777" w:rsidR="006A5750" w:rsidRDefault="00000000">
            <w:pPr>
              <w:pStyle w:val="TableParagraph"/>
              <w:tabs>
                <w:tab w:val="left" w:pos="2397"/>
              </w:tabs>
              <w:ind w:left="13"/>
              <w:rPr>
                <w:rFonts w:ascii="Arial"/>
                <w:sz w:val="18"/>
              </w:rPr>
            </w:pPr>
            <w:r>
              <w:rPr>
                <w:rFonts w:ascii="Arial"/>
                <w:spacing w:val="-4"/>
                <w:sz w:val="18"/>
              </w:rPr>
              <w:t>CON-ECMU-DN5SWQA3</w:t>
            </w:r>
            <w:r>
              <w:rPr>
                <w:rFonts w:ascii="Arial"/>
                <w:sz w:val="18"/>
              </w:rPr>
              <w:tab/>
            </w:r>
            <w:r>
              <w:rPr>
                <w:rFonts w:ascii="Arial"/>
                <w:spacing w:val="-4"/>
                <w:sz w:val="18"/>
              </w:rPr>
              <w:t>SWSS</w:t>
            </w:r>
          </w:p>
          <w:p w14:paraId="76910D06" w14:textId="77777777" w:rsidR="006A5750" w:rsidRDefault="00000000">
            <w:pPr>
              <w:pStyle w:val="TableParagraph"/>
              <w:tabs>
                <w:tab w:val="left" w:pos="1204"/>
              </w:tabs>
              <w:spacing w:before="50" w:line="300" w:lineRule="auto"/>
              <w:ind w:left="13" w:right="154"/>
              <w:rPr>
                <w:rFonts w:ascii="Arial"/>
                <w:sz w:val="18"/>
              </w:rPr>
            </w:pPr>
            <w:r>
              <w:rPr>
                <w:rFonts w:ascii="Arial"/>
                <w:sz w:val="18"/>
              </w:rPr>
              <w:t>UPGRADES</w:t>
            </w:r>
            <w:r>
              <w:rPr>
                <w:rFonts w:ascii="Arial"/>
                <w:spacing w:val="40"/>
                <w:sz w:val="18"/>
              </w:rPr>
              <w:t xml:space="preserve"> </w:t>
            </w:r>
            <w:r>
              <w:rPr>
                <w:rFonts w:ascii="Arial"/>
                <w:sz w:val="18"/>
              </w:rPr>
              <w:t>Cisco</w:t>
            </w:r>
            <w:r>
              <w:rPr>
                <w:rFonts w:ascii="Arial"/>
                <w:spacing w:val="40"/>
                <w:sz w:val="18"/>
              </w:rPr>
              <w:t xml:space="preserve"> </w:t>
            </w:r>
            <w:r>
              <w:rPr>
                <w:rFonts w:ascii="Arial"/>
                <w:sz w:val="18"/>
              </w:rPr>
              <w:t>DNA</w:t>
            </w:r>
            <w:r>
              <w:rPr>
                <w:rFonts w:ascii="Arial"/>
                <w:spacing w:val="40"/>
                <w:sz w:val="18"/>
              </w:rPr>
              <w:t xml:space="preserve"> </w:t>
            </w:r>
            <w:r>
              <w:rPr>
                <w:rFonts w:ascii="Arial"/>
                <w:sz w:val="18"/>
              </w:rPr>
              <w:t>Center</w:t>
            </w:r>
            <w:r>
              <w:rPr>
                <w:rFonts w:ascii="Arial"/>
                <w:spacing w:val="40"/>
                <w:sz w:val="18"/>
              </w:rPr>
              <w:t xml:space="preserve"> </w:t>
            </w:r>
            <w:r>
              <w:rPr>
                <w:rFonts w:ascii="Arial"/>
                <w:sz w:val="18"/>
              </w:rPr>
              <w:t xml:space="preserve">Virtual </w:t>
            </w:r>
            <w:r>
              <w:rPr>
                <w:rFonts w:ascii="Arial"/>
                <w:spacing w:val="-2"/>
                <w:sz w:val="18"/>
              </w:rPr>
              <w:t>Appliance</w:t>
            </w:r>
            <w:r>
              <w:rPr>
                <w:rFonts w:ascii="Arial"/>
                <w:sz w:val="18"/>
              </w:rPr>
              <w:tab/>
            </w:r>
            <w:r>
              <w:rPr>
                <w:rFonts w:ascii="Arial"/>
                <w:spacing w:val="-2"/>
                <w:sz w:val="18"/>
              </w:rPr>
              <w:t>12men</w:t>
            </w:r>
          </w:p>
          <w:p w14:paraId="35AD8BD4" w14:textId="77777777" w:rsidR="006A5750" w:rsidRDefault="006A5750">
            <w:pPr>
              <w:pStyle w:val="TableParagraph"/>
              <w:rPr>
                <w:b/>
                <w:sz w:val="18"/>
              </w:rPr>
            </w:pPr>
          </w:p>
          <w:p w14:paraId="5DDA062D" w14:textId="77777777" w:rsidR="006A5750" w:rsidRDefault="006A5750">
            <w:pPr>
              <w:pStyle w:val="TableParagraph"/>
              <w:spacing w:before="135"/>
              <w:rPr>
                <w:b/>
                <w:sz w:val="18"/>
              </w:rPr>
            </w:pPr>
          </w:p>
          <w:p w14:paraId="102BD51A" w14:textId="77777777" w:rsidR="006A5750" w:rsidRDefault="00000000">
            <w:pPr>
              <w:pStyle w:val="TableParagraph"/>
              <w:tabs>
                <w:tab w:val="left" w:pos="2396"/>
                <w:tab w:val="left" w:pos="3121"/>
              </w:tabs>
              <w:ind w:left="13" w:right="-15"/>
              <w:rPr>
                <w:sz w:val="20"/>
              </w:rPr>
            </w:pPr>
            <w:r>
              <w:rPr>
                <w:spacing w:val="-4"/>
                <w:sz w:val="20"/>
              </w:rPr>
              <w:t>CON-ECMUS-C9800CLC</w:t>
            </w:r>
            <w:r>
              <w:rPr>
                <w:sz w:val="20"/>
              </w:rPr>
              <w:tab/>
            </w:r>
            <w:r>
              <w:rPr>
                <w:spacing w:val="-4"/>
                <w:sz w:val="20"/>
              </w:rPr>
              <w:t>SOLN</w:t>
            </w:r>
            <w:r>
              <w:rPr>
                <w:sz w:val="20"/>
              </w:rPr>
              <w:tab/>
            </w:r>
            <w:r>
              <w:rPr>
                <w:spacing w:val="-4"/>
                <w:sz w:val="20"/>
              </w:rPr>
              <w:t>SUPP</w:t>
            </w:r>
          </w:p>
          <w:p w14:paraId="7C9AF75F" w14:textId="77777777" w:rsidR="006A5750" w:rsidRDefault="00000000">
            <w:pPr>
              <w:pStyle w:val="TableParagraph"/>
              <w:tabs>
                <w:tab w:val="left" w:pos="1204"/>
              </w:tabs>
              <w:spacing w:before="56" w:line="300" w:lineRule="auto"/>
              <w:ind w:left="13" w:right="154"/>
              <w:rPr>
                <w:sz w:val="20"/>
              </w:rPr>
            </w:pPr>
            <w:r>
              <w:rPr>
                <w:sz w:val="20"/>
              </w:rPr>
              <w:t>SWSS</w:t>
            </w:r>
            <w:r>
              <w:rPr>
                <w:spacing w:val="29"/>
                <w:sz w:val="20"/>
              </w:rPr>
              <w:t xml:space="preserve"> </w:t>
            </w:r>
            <w:r>
              <w:rPr>
                <w:sz w:val="20"/>
              </w:rPr>
              <w:t>Cisco</w:t>
            </w:r>
            <w:r>
              <w:rPr>
                <w:spacing w:val="31"/>
                <w:sz w:val="20"/>
              </w:rPr>
              <w:t xml:space="preserve"> </w:t>
            </w:r>
            <w:r>
              <w:rPr>
                <w:sz w:val="20"/>
              </w:rPr>
              <w:t>Catalyst</w:t>
            </w:r>
            <w:r>
              <w:rPr>
                <w:spacing w:val="30"/>
                <w:sz w:val="20"/>
              </w:rPr>
              <w:t xml:space="preserve"> </w:t>
            </w:r>
            <w:r>
              <w:rPr>
                <w:sz w:val="20"/>
              </w:rPr>
              <w:t>9800-CL</w:t>
            </w:r>
            <w:r>
              <w:rPr>
                <w:spacing w:val="30"/>
                <w:sz w:val="20"/>
              </w:rPr>
              <w:t xml:space="preserve"> </w:t>
            </w:r>
            <w:r>
              <w:rPr>
                <w:sz w:val="20"/>
              </w:rPr>
              <w:t xml:space="preserve">Wireless </w:t>
            </w:r>
            <w:r>
              <w:rPr>
                <w:spacing w:val="-2"/>
                <w:sz w:val="20"/>
              </w:rPr>
              <w:t>Controller</w:t>
            </w:r>
            <w:r>
              <w:rPr>
                <w:sz w:val="20"/>
              </w:rPr>
              <w:tab/>
              <w:t>12 men</w:t>
            </w:r>
          </w:p>
        </w:tc>
      </w:tr>
      <w:tr w:rsidR="006A5750" w14:paraId="1DF7F446" w14:textId="77777777">
        <w:trPr>
          <w:trHeight w:val="793"/>
        </w:trPr>
        <w:tc>
          <w:tcPr>
            <w:tcW w:w="2160" w:type="dxa"/>
            <w:tcBorders>
              <w:bottom w:val="single" w:sz="4" w:space="0" w:color="000000"/>
            </w:tcBorders>
          </w:tcPr>
          <w:p w14:paraId="03BFF2E4" w14:textId="77777777" w:rsidR="006A5750" w:rsidRDefault="00000000">
            <w:pPr>
              <w:pStyle w:val="TableParagraph"/>
              <w:spacing w:before="108" w:line="300" w:lineRule="auto"/>
              <w:ind w:left="11" w:right="3"/>
              <w:rPr>
                <w:sz w:val="20"/>
              </w:rPr>
            </w:pPr>
            <w:r>
              <w:rPr>
                <w:spacing w:val="-2"/>
                <w:sz w:val="20"/>
              </w:rPr>
              <w:t>Reikalavimai</w:t>
            </w:r>
            <w:r>
              <w:rPr>
                <w:spacing w:val="-12"/>
                <w:sz w:val="20"/>
              </w:rPr>
              <w:t xml:space="preserve"> </w:t>
            </w:r>
            <w:r>
              <w:rPr>
                <w:spacing w:val="-2"/>
                <w:sz w:val="20"/>
              </w:rPr>
              <w:t>sistemos pristatymui</w:t>
            </w:r>
          </w:p>
        </w:tc>
        <w:tc>
          <w:tcPr>
            <w:tcW w:w="4949" w:type="dxa"/>
            <w:tcBorders>
              <w:bottom w:val="single" w:sz="4" w:space="0" w:color="000000"/>
            </w:tcBorders>
          </w:tcPr>
          <w:p w14:paraId="75D5D650" w14:textId="77777777" w:rsidR="006A5750" w:rsidRDefault="00000000">
            <w:pPr>
              <w:pStyle w:val="TableParagraph"/>
              <w:ind w:left="131" w:right="-15"/>
              <w:rPr>
                <w:sz w:val="20"/>
              </w:rPr>
            </w:pPr>
            <w:r>
              <w:rPr>
                <w:spacing w:val="-2"/>
                <w:sz w:val="20"/>
              </w:rPr>
              <w:t>Įranga</w:t>
            </w:r>
            <w:r>
              <w:rPr>
                <w:spacing w:val="-6"/>
                <w:sz w:val="20"/>
              </w:rPr>
              <w:t xml:space="preserve"> </w:t>
            </w:r>
            <w:r>
              <w:rPr>
                <w:spacing w:val="-2"/>
                <w:sz w:val="20"/>
              </w:rPr>
              <w:t>turi</w:t>
            </w:r>
            <w:r>
              <w:rPr>
                <w:spacing w:val="-6"/>
                <w:sz w:val="20"/>
              </w:rPr>
              <w:t xml:space="preserve"> </w:t>
            </w:r>
            <w:r>
              <w:rPr>
                <w:spacing w:val="-2"/>
                <w:sz w:val="20"/>
              </w:rPr>
              <w:t>būti</w:t>
            </w:r>
            <w:r>
              <w:rPr>
                <w:spacing w:val="-3"/>
                <w:sz w:val="20"/>
              </w:rPr>
              <w:t xml:space="preserve"> </w:t>
            </w:r>
            <w:r>
              <w:rPr>
                <w:spacing w:val="-2"/>
                <w:sz w:val="20"/>
              </w:rPr>
              <w:t>pristatyta</w:t>
            </w:r>
            <w:r>
              <w:rPr>
                <w:spacing w:val="-3"/>
                <w:sz w:val="20"/>
              </w:rPr>
              <w:t xml:space="preserve"> </w:t>
            </w:r>
            <w:r>
              <w:rPr>
                <w:spacing w:val="-2"/>
                <w:sz w:val="20"/>
              </w:rPr>
              <w:t>perkančiosios</w:t>
            </w:r>
            <w:r>
              <w:rPr>
                <w:spacing w:val="-4"/>
                <w:sz w:val="20"/>
              </w:rPr>
              <w:t xml:space="preserve"> </w:t>
            </w:r>
            <w:r>
              <w:rPr>
                <w:spacing w:val="-2"/>
                <w:sz w:val="20"/>
              </w:rPr>
              <w:t>organizacijos</w:t>
            </w:r>
            <w:r>
              <w:rPr>
                <w:spacing w:val="-4"/>
                <w:sz w:val="20"/>
              </w:rPr>
              <w:t xml:space="preserve"> </w:t>
            </w:r>
            <w:r>
              <w:rPr>
                <w:spacing w:val="-2"/>
                <w:sz w:val="20"/>
              </w:rPr>
              <w:t>adresu:</w:t>
            </w:r>
          </w:p>
          <w:p w14:paraId="278BB1D3" w14:textId="77777777" w:rsidR="006A5750" w:rsidRDefault="00000000">
            <w:pPr>
              <w:pStyle w:val="TableParagraph"/>
              <w:spacing w:before="36"/>
              <w:ind w:left="131"/>
              <w:rPr>
                <w:sz w:val="20"/>
              </w:rPr>
            </w:pPr>
            <w:r>
              <w:rPr>
                <w:sz w:val="20"/>
              </w:rPr>
              <w:t>Sausio</w:t>
            </w:r>
            <w:r>
              <w:rPr>
                <w:spacing w:val="12"/>
                <w:sz w:val="20"/>
              </w:rPr>
              <w:t xml:space="preserve"> </w:t>
            </w:r>
            <w:r>
              <w:rPr>
                <w:sz w:val="20"/>
              </w:rPr>
              <w:t>13-osios</w:t>
            </w:r>
            <w:r>
              <w:rPr>
                <w:spacing w:val="10"/>
                <w:sz w:val="20"/>
              </w:rPr>
              <w:t xml:space="preserve"> </w:t>
            </w:r>
            <w:r>
              <w:rPr>
                <w:sz w:val="20"/>
              </w:rPr>
              <w:t>g.</w:t>
            </w:r>
            <w:r>
              <w:rPr>
                <w:spacing w:val="10"/>
                <w:sz w:val="20"/>
              </w:rPr>
              <w:t xml:space="preserve"> </w:t>
            </w:r>
            <w:r>
              <w:rPr>
                <w:sz w:val="20"/>
              </w:rPr>
              <w:t>10,</w:t>
            </w:r>
            <w:r>
              <w:rPr>
                <w:spacing w:val="10"/>
                <w:sz w:val="20"/>
              </w:rPr>
              <w:t xml:space="preserve"> </w:t>
            </w:r>
            <w:r>
              <w:rPr>
                <w:sz w:val="20"/>
              </w:rPr>
              <w:t>LT-04347</w:t>
            </w:r>
            <w:r>
              <w:rPr>
                <w:spacing w:val="13"/>
                <w:sz w:val="20"/>
              </w:rPr>
              <w:t xml:space="preserve"> </w:t>
            </w:r>
            <w:r>
              <w:rPr>
                <w:sz w:val="20"/>
              </w:rPr>
              <w:t>Vilnius.</w:t>
            </w:r>
            <w:r>
              <w:rPr>
                <w:spacing w:val="10"/>
                <w:sz w:val="20"/>
              </w:rPr>
              <w:t xml:space="preserve"> </w:t>
            </w:r>
            <w:r>
              <w:rPr>
                <w:sz w:val="20"/>
              </w:rPr>
              <w:t>Per</w:t>
            </w:r>
            <w:r>
              <w:rPr>
                <w:spacing w:val="10"/>
                <w:sz w:val="20"/>
              </w:rPr>
              <w:t xml:space="preserve"> </w:t>
            </w:r>
            <w:r>
              <w:rPr>
                <w:sz w:val="20"/>
              </w:rPr>
              <w:t>1-2</w:t>
            </w:r>
            <w:r>
              <w:rPr>
                <w:spacing w:val="10"/>
                <w:sz w:val="20"/>
              </w:rPr>
              <w:t xml:space="preserve"> </w:t>
            </w:r>
            <w:r>
              <w:rPr>
                <w:sz w:val="20"/>
              </w:rPr>
              <w:t>mėn.</w:t>
            </w:r>
            <w:r>
              <w:rPr>
                <w:spacing w:val="11"/>
                <w:sz w:val="20"/>
              </w:rPr>
              <w:t xml:space="preserve"> </w:t>
            </w:r>
            <w:r>
              <w:rPr>
                <w:spacing w:val="-5"/>
                <w:sz w:val="20"/>
              </w:rPr>
              <w:t>po</w:t>
            </w:r>
          </w:p>
          <w:p w14:paraId="3531C1BF" w14:textId="77777777" w:rsidR="006A5750" w:rsidRDefault="00000000">
            <w:pPr>
              <w:pStyle w:val="TableParagraph"/>
              <w:spacing w:before="30"/>
              <w:ind w:left="131"/>
              <w:rPr>
                <w:sz w:val="20"/>
              </w:rPr>
            </w:pPr>
            <w:r>
              <w:rPr>
                <w:spacing w:val="-2"/>
                <w:sz w:val="20"/>
              </w:rPr>
              <w:t>užsakymo</w:t>
            </w:r>
          </w:p>
        </w:tc>
        <w:tc>
          <w:tcPr>
            <w:tcW w:w="3600" w:type="dxa"/>
            <w:tcBorders>
              <w:bottom w:val="single" w:sz="4" w:space="0" w:color="000000"/>
            </w:tcBorders>
          </w:tcPr>
          <w:p w14:paraId="50E28AE9" w14:textId="77777777" w:rsidR="006A5750" w:rsidRDefault="00000000">
            <w:pPr>
              <w:pStyle w:val="TableParagraph"/>
              <w:ind w:left="13"/>
              <w:rPr>
                <w:sz w:val="20"/>
              </w:rPr>
            </w:pPr>
            <w:r>
              <w:rPr>
                <w:sz w:val="20"/>
              </w:rPr>
              <w:t>Įranga</w:t>
            </w:r>
            <w:r>
              <w:rPr>
                <w:spacing w:val="-13"/>
                <w:sz w:val="20"/>
              </w:rPr>
              <w:t xml:space="preserve"> </w:t>
            </w:r>
            <w:r>
              <w:rPr>
                <w:sz w:val="20"/>
              </w:rPr>
              <w:t>bus</w:t>
            </w:r>
            <w:r>
              <w:rPr>
                <w:spacing w:val="-12"/>
                <w:sz w:val="20"/>
              </w:rPr>
              <w:t xml:space="preserve"> </w:t>
            </w:r>
            <w:r>
              <w:rPr>
                <w:sz w:val="20"/>
              </w:rPr>
              <w:t>pristatyta</w:t>
            </w:r>
            <w:r>
              <w:rPr>
                <w:spacing w:val="-13"/>
                <w:sz w:val="20"/>
              </w:rPr>
              <w:t xml:space="preserve"> </w:t>
            </w:r>
            <w:r>
              <w:rPr>
                <w:sz w:val="20"/>
              </w:rPr>
              <w:t>nurodytu</w:t>
            </w:r>
            <w:r>
              <w:rPr>
                <w:spacing w:val="-12"/>
                <w:sz w:val="20"/>
              </w:rPr>
              <w:t xml:space="preserve"> </w:t>
            </w:r>
            <w:r>
              <w:rPr>
                <w:spacing w:val="-2"/>
                <w:sz w:val="20"/>
              </w:rPr>
              <w:t>adresu</w:t>
            </w:r>
          </w:p>
        </w:tc>
      </w:tr>
      <w:tr w:rsidR="006A5750" w14:paraId="56E77C96" w14:textId="77777777">
        <w:trPr>
          <w:trHeight w:val="1055"/>
        </w:trPr>
        <w:tc>
          <w:tcPr>
            <w:tcW w:w="2160" w:type="dxa"/>
            <w:tcBorders>
              <w:top w:val="single" w:sz="4" w:space="0" w:color="000000"/>
              <w:bottom w:val="single" w:sz="4" w:space="0" w:color="000000"/>
            </w:tcBorders>
          </w:tcPr>
          <w:p w14:paraId="4C62DCEC" w14:textId="77777777" w:rsidR="006A5750" w:rsidRDefault="00000000">
            <w:pPr>
              <w:pStyle w:val="TableParagraph"/>
              <w:spacing w:before="144" w:line="252" w:lineRule="auto"/>
              <w:ind w:left="11" w:right="142" w:hanging="1"/>
              <w:rPr>
                <w:sz w:val="20"/>
              </w:rPr>
            </w:pPr>
            <w:r>
              <w:rPr>
                <w:spacing w:val="-2"/>
                <w:sz w:val="20"/>
              </w:rPr>
              <w:t>Techninės</w:t>
            </w:r>
            <w:r>
              <w:rPr>
                <w:spacing w:val="-13"/>
                <w:sz w:val="20"/>
              </w:rPr>
              <w:t xml:space="preserve"> </w:t>
            </w:r>
            <w:r>
              <w:rPr>
                <w:spacing w:val="-2"/>
                <w:sz w:val="20"/>
              </w:rPr>
              <w:t xml:space="preserve">specifikacijos </w:t>
            </w:r>
            <w:r>
              <w:rPr>
                <w:sz w:val="20"/>
              </w:rPr>
              <w:t>1 p. reikalavimas</w:t>
            </w:r>
          </w:p>
        </w:tc>
        <w:tc>
          <w:tcPr>
            <w:tcW w:w="4949" w:type="dxa"/>
            <w:tcBorders>
              <w:top w:val="single" w:sz="4" w:space="0" w:color="000000"/>
              <w:bottom w:val="single" w:sz="4" w:space="0" w:color="000000"/>
            </w:tcBorders>
          </w:tcPr>
          <w:p w14:paraId="07C22C1E" w14:textId="77777777" w:rsidR="006A5750" w:rsidRDefault="00000000">
            <w:pPr>
              <w:pStyle w:val="TableParagraph"/>
              <w:spacing w:line="276" w:lineRule="auto"/>
              <w:ind w:left="131" w:right="-29"/>
              <w:jc w:val="both"/>
              <w:rPr>
                <w:sz w:val="20"/>
              </w:rPr>
            </w:pPr>
            <w:r>
              <w:rPr>
                <w:sz w:val="20"/>
              </w:rPr>
              <w:t xml:space="preserve">Perkama </w:t>
            </w:r>
            <w:r>
              <w:rPr>
                <w:b/>
                <w:sz w:val="20"/>
              </w:rPr>
              <w:t xml:space="preserve">Bevielio ryšio įranga (LAN vidiniam tinklui) </w:t>
            </w:r>
            <w:r>
              <w:rPr>
                <w:sz w:val="20"/>
              </w:rPr>
              <w:t>(toliau – įranga/ prekė), privalo būti nauja ir nenaudota, pateikiama</w:t>
            </w:r>
            <w:r>
              <w:rPr>
                <w:spacing w:val="40"/>
                <w:sz w:val="20"/>
              </w:rPr>
              <w:t xml:space="preserve"> </w:t>
            </w:r>
            <w:r>
              <w:rPr>
                <w:sz w:val="20"/>
              </w:rPr>
              <w:t>originalioje</w:t>
            </w:r>
            <w:r>
              <w:rPr>
                <w:spacing w:val="40"/>
                <w:sz w:val="20"/>
              </w:rPr>
              <w:t xml:space="preserve"> </w:t>
            </w:r>
            <w:r>
              <w:rPr>
                <w:sz w:val="20"/>
              </w:rPr>
              <w:t>gamintojo</w:t>
            </w:r>
            <w:r>
              <w:rPr>
                <w:spacing w:val="40"/>
                <w:sz w:val="20"/>
              </w:rPr>
              <w:t xml:space="preserve"> </w:t>
            </w:r>
            <w:r>
              <w:rPr>
                <w:sz w:val="20"/>
              </w:rPr>
              <w:t>pakuotėje,</w:t>
            </w:r>
            <w:r>
              <w:rPr>
                <w:spacing w:val="40"/>
                <w:sz w:val="20"/>
              </w:rPr>
              <w:t xml:space="preserve"> </w:t>
            </w:r>
            <w:r>
              <w:rPr>
                <w:sz w:val="20"/>
              </w:rPr>
              <w:t>gamykliškai</w:t>
            </w:r>
          </w:p>
          <w:p w14:paraId="3F234155" w14:textId="77777777" w:rsidR="006A5750" w:rsidRDefault="00000000">
            <w:pPr>
              <w:pStyle w:val="TableParagraph"/>
              <w:spacing w:line="226" w:lineRule="exact"/>
              <w:ind w:left="131"/>
              <w:jc w:val="both"/>
              <w:rPr>
                <w:sz w:val="20"/>
              </w:rPr>
            </w:pPr>
            <w:r>
              <w:rPr>
                <w:spacing w:val="-2"/>
                <w:sz w:val="20"/>
              </w:rPr>
              <w:t>atnaujinti</w:t>
            </w:r>
            <w:r>
              <w:rPr>
                <w:spacing w:val="2"/>
                <w:sz w:val="20"/>
              </w:rPr>
              <w:t xml:space="preserve"> </w:t>
            </w:r>
            <w:r>
              <w:rPr>
                <w:spacing w:val="-2"/>
                <w:sz w:val="20"/>
              </w:rPr>
              <w:t>komponentai</w:t>
            </w:r>
            <w:r>
              <w:rPr>
                <w:spacing w:val="6"/>
                <w:sz w:val="20"/>
              </w:rPr>
              <w:t xml:space="preserve"> </w:t>
            </w:r>
            <w:r>
              <w:rPr>
                <w:spacing w:val="-2"/>
                <w:sz w:val="20"/>
              </w:rPr>
              <w:t>(„Refurbished“)</w:t>
            </w:r>
            <w:r>
              <w:rPr>
                <w:spacing w:val="4"/>
                <w:sz w:val="20"/>
              </w:rPr>
              <w:t xml:space="preserve"> </w:t>
            </w:r>
            <w:r>
              <w:rPr>
                <w:spacing w:val="-2"/>
                <w:sz w:val="20"/>
              </w:rPr>
              <w:t>neleistini.</w:t>
            </w:r>
          </w:p>
        </w:tc>
        <w:tc>
          <w:tcPr>
            <w:tcW w:w="3600" w:type="dxa"/>
            <w:tcBorders>
              <w:top w:val="single" w:sz="4" w:space="0" w:color="000000"/>
              <w:bottom w:val="single" w:sz="4" w:space="0" w:color="000000"/>
            </w:tcBorders>
          </w:tcPr>
          <w:p w14:paraId="468E29D4" w14:textId="77777777" w:rsidR="006A5750" w:rsidRDefault="00000000">
            <w:pPr>
              <w:pStyle w:val="TableParagraph"/>
              <w:ind w:left="13"/>
              <w:rPr>
                <w:sz w:val="20"/>
              </w:rPr>
            </w:pPr>
            <w:r>
              <w:rPr>
                <w:sz w:val="20"/>
              </w:rPr>
              <w:t>/Įranga</w:t>
            </w:r>
            <w:r>
              <w:rPr>
                <w:spacing w:val="-11"/>
                <w:sz w:val="20"/>
              </w:rPr>
              <w:t xml:space="preserve"> </w:t>
            </w:r>
            <w:r>
              <w:rPr>
                <w:sz w:val="20"/>
              </w:rPr>
              <w:t>bus</w:t>
            </w:r>
            <w:r>
              <w:rPr>
                <w:spacing w:val="-7"/>
                <w:sz w:val="20"/>
              </w:rPr>
              <w:t xml:space="preserve"> </w:t>
            </w:r>
            <w:r>
              <w:rPr>
                <w:sz w:val="20"/>
              </w:rPr>
              <w:t>nauja</w:t>
            </w:r>
            <w:r>
              <w:rPr>
                <w:spacing w:val="-6"/>
                <w:sz w:val="20"/>
              </w:rPr>
              <w:t xml:space="preserve"> </w:t>
            </w:r>
            <w:r>
              <w:rPr>
                <w:sz w:val="20"/>
              </w:rPr>
              <w:t>ir</w:t>
            </w:r>
            <w:r>
              <w:rPr>
                <w:spacing w:val="-8"/>
                <w:sz w:val="20"/>
              </w:rPr>
              <w:t xml:space="preserve"> </w:t>
            </w:r>
            <w:r>
              <w:rPr>
                <w:sz w:val="20"/>
              </w:rPr>
              <w:t>niekada</w:t>
            </w:r>
            <w:r>
              <w:rPr>
                <w:spacing w:val="-9"/>
                <w:sz w:val="20"/>
              </w:rPr>
              <w:t xml:space="preserve"> </w:t>
            </w:r>
            <w:r>
              <w:rPr>
                <w:spacing w:val="-2"/>
                <w:sz w:val="20"/>
              </w:rPr>
              <w:t>nenaudota</w:t>
            </w:r>
          </w:p>
        </w:tc>
      </w:tr>
      <w:tr w:rsidR="006A5750" w14:paraId="21A080D4" w14:textId="77777777">
        <w:trPr>
          <w:trHeight w:val="966"/>
        </w:trPr>
        <w:tc>
          <w:tcPr>
            <w:tcW w:w="2160" w:type="dxa"/>
            <w:tcBorders>
              <w:top w:val="single" w:sz="4" w:space="0" w:color="000000"/>
              <w:bottom w:val="single" w:sz="4" w:space="0" w:color="000000"/>
            </w:tcBorders>
          </w:tcPr>
          <w:p w14:paraId="09A366C7" w14:textId="77777777" w:rsidR="006A5750" w:rsidRDefault="00000000">
            <w:pPr>
              <w:pStyle w:val="TableParagraph"/>
              <w:spacing w:before="98" w:line="252" w:lineRule="auto"/>
              <w:ind w:left="11" w:right="142"/>
              <w:rPr>
                <w:sz w:val="20"/>
              </w:rPr>
            </w:pPr>
            <w:r>
              <w:rPr>
                <w:spacing w:val="-2"/>
                <w:sz w:val="20"/>
              </w:rPr>
              <w:t>Techninės</w:t>
            </w:r>
            <w:r>
              <w:rPr>
                <w:spacing w:val="-11"/>
                <w:sz w:val="20"/>
              </w:rPr>
              <w:t xml:space="preserve"> </w:t>
            </w:r>
            <w:r>
              <w:rPr>
                <w:spacing w:val="-2"/>
                <w:sz w:val="20"/>
              </w:rPr>
              <w:t xml:space="preserve">specifikacijos </w:t>
            </w:r>
            <w:r>
              <w:rPr>
                <w:sz w:val="20"/>
              </w:rPr>
              <w:t>2</w:t>
            </w:r>
            <w:r>
              <w:rPr>
                <w:spacing w:val="40"/>
                <w:sz w:val="20"/>
              </w:rPr>
              <w:t xml:space="preserve"> </w:t>
            </w:r>
            <w:r>
              <w:rPr>
                <w:sz w:val="20"/>
              </w:rPr>
              <w:t>p. reikalavimas</w:t>
            </w:r>
          </w:p>
        </w:tc>
        <w:tc>
          <w:tcPr>
            <w:tcW w:w="4949" w:type="dxa"/>
            <w:tcBorders>
              <w:top w:val="single" w:sz="4" w:space="0" w:color="000000"/>
              <w:bottom w:val="single" w:sz="4" w:space="0" w:color="000000"/>
            </w:tcBorders>
          </w:tcPr>
          <w:p w14:paraId="5CAAA36D" w14:textId="77777777" w:rsidR="006A5750" w:rsidRDefault="00000000">
            <w:pPr>
              <w:pStyle w:val="TableParagraph"/>
              <w:spacing w:before="2" w:line="252" w:lineRule="auto"/>
              <w:ind w:left="11" w:right="-29"/>
              <w:jc w:val="both"/>
              <w:rPr>
                <w:sz w:val="20"/>
              </w:rPr>
            </w:pPr>
            <w:r>
              <w:rPr>
                <w:sz w:val="20"/>
              </w:rPr>
              <w:t>Pardavėjas turi užtikrinti, kad siūlomos įrangos gamintojas nėra paskelbęs apie siūlomos įrangos gamybos arba tobulinimo</w:t>
            </w:r>
            <w:r>
              <w:rPr>
                <w:spacing w:val="80"/>
                <w:w w:val="150"/>
                <w:sz w:val="20"/>
              </w:rPr>
              <w:t xml:space="preserve"> </w:t>
            </w:r>
            <w:r>
              <w:rPr>
                <w:sz w:val="20"/>
              </w:rPr>
              <w:t>nutraukimą</w:t>
            </w:r>
            <w:r>
              <w:rPr>
                <w:spacing w:val="80"/>
                <w:w w:val="150"/>
                <w:sz w:val="20"/>
              </w:rPr>
              <w:t xml:space="preserve"> </w:t>
            </w:r>
            <w:r>
              <w:rPr>
                <w:sz w:val="20"/>
              </w:rPr>
              <w:t>(pvz.</w:t>
            </w:r>
            <w:r>
              <w:rPr>
                <w:spacing w:val="80"/>
                <w:w w:val="150"/>
                <w:sz w:val="20"/>
              </w:rPr>
              <w:t xml:space="preserve"> </w:t>
            </w:r>
            <w:r>
              <w:rPr>
                <w:sz w:val="20"/>
              </w:rPr>
              <w:t>„End</w:t>
            </w:r>
            <w:r>
              <w:rPr>
                <w:spacing w:val="80"/>
                <w:w w:val="150"/>
                <w:sz w:val="20"/>
              </w:rPr>
              <w:t xml:space="preserve"> </w:t>
            </w:r>
            <w:r>
              <w:rPr>
                <w:sz w:val="20"/>
              </w:rPr>
              <w:t>of</w:t>
            </w:r>
            <w:r>
              <w:rPr>
                <w:spacing w:val="80"/>
                <w:w w:val="150"/>
                <w:sz w:val="20"/>
              </w:rPr>
              <w:t xml:space="preserve"> </w:t>
            </w:r>
            <w:r>
              <w:rPr>
                <w:sz w:val="20"/>
              </w:rPr>
              <w:t>life</w:t>
            </w:r>
            <w:r>
              <w:rPr>
                <w:spacing w:val="80"/>
                <w:w w:val="150"/>
                <w:sz w:val="20"/>
              </w:rPr>
              <w:t xml:space="preserve"> </w:t>
            </w:r>
            <w:r>
              <w:rPr>
                <w:sz w:val="20"/>
              </w:rPr>
              <w:t>time“</w:t>
            </w:r>
            <w:r>
              <w:rPr>
                <w:spacing w:val="80"/>
                <w:w w:val="150"/>
                <w:sz w:val="20"/>
              </w:rPr>
              <w:t xml:space="preserve"> </w:t>
            </w:r>
            <w:r>
              <w:rPr>
                <w:sz w:val="20"/>
              </w:rPr>
              <w:t>ar</w:t>
            </w:r>
          </w:p>
          <w:p w14:paraId="194C8336" w14:textId="77777777" w:rsidR="006A5750" w:rsidRDefault="00000000">
            <w:pPr>
              <w:pStyle w:val="TableParagraph"/>
              <w:spacing w:line="218" w:lineRule="exact"/>
              <w:ind w:left="11"/>
              <w:rPr>
                <w:sz w:val="20"/>
              </w:rPr>
            </w:pPr>
            <w:r>
              <w:rPr>
                <w:spacing w:val="-2"/>
                <w:sz w:val="20"/>
              </w:rPr>
              <w:t>„Discontinued“).</w:t>
            </w:r>
          </w:p>
        </w:tc>
        <w:tc>
          <w:tcPr>
            <w:tcW w:w="3600" w:type="dxa"/>
            <w:tcBorders>
              <w:top w:val="single" w:sz="4" w:space="0" w:color="000000"/>
              <w:bottom w:val="single" w:sz="4" w:space="0" w:color="000000"/>
            </w:tcBorders>
          </w:tcPr>
          <w:p w14:paraId="275276B3" w14:textId="77777777" w:rsidR="006A5750" w:rsidRDefault="00000000">
            <w:pPr>
              <w:pStyle w:val="TableParagraph"/>
              <w:spacing w:before="2" w:line="297" w:lineRule="auto"/>
              <w:ind w:left="13"/>
              <w:rPr>
                <w:sz w:val="20"/>
              </w:rPr>
            </w:pPr>
            <w:r>
              <w:rPr>
                <w:sz w:val="20"/>
              </w:rPr>
              <w:t>/Įrangai</w:t>
            </w:r>
            <w:r>
              <w:rPr>
                <w:spacing w:val="40"/>
                <w:sz w:val="20"/>
              </w:rPr>
              <w:t xml:space="preserve"> </w:t>
            </w:r>
            <w:r>
              <w:rPr>
                <w:sz w:val="20"/>
              </w:rPr>
              <w:t>nėra</w:t>
            </w:r>
            <w:r>
              <w:rPr>
                <w:spacing w:val="40"/>
                <w:sz w:val="20"/>
              </w:rPr>
              <w:t xml:space="preserve"> </w:t>
            </w:r>
            <w:r>
              <w:rPr>
                <w:sz w:val="20"/>
              </w:rPr>
              <w:t>paskelbtas</w:t>
            </w:r>
            <w:r>
              <w:rPr>
                <w:spacing w:val="40"/>
                <w:sz w:val="20"/>
              </w:rPr>
              <w:t xml:space="preserve"> </w:t>
            </w:r>
            <w:r>
              <w:rPr>
                <w:sz w:val="20"/>
              </w:rPr>
              <w:t>end</w:t>
            </w:r>
            <w:r>
              <w:rPr>
                <w:spacing w:val="40"/>
                <w:sz w:val="20"/>
              </w:rPr>
              <w:t xml:space="preserve"> </w:t>
            </w:r>
            <w:r>
              <w:rPr>
                <w:sz w:val="20"/>
              </w:rPr>
              <w:t>of</w:t>
            </w:r>
            <w:r>
              <w:rPr>
                <w:spacing w:val="40"/>
                <w:sz w:val="20"/>
              </w:rPr>
              <w:t xml:space="preserve"> </w:t>
            </w:r>
            <w:r>
              <w:rPr>
                <w:sz w:val="20"/>
              </w:rPr>
              <w:t>life</w:t>
            </w:r>
            <w:r>
              <w:rPr>
                <w:spacing w:val="40"/>
                <w:sz w:val="20"/>
              </w:rPr>
              <w:t xml:space="preserve"> </w:t>
            </w:r>
            <w:r>
              <w:rPr>
                <w:sz w:val="20"/>
              </w:rPr>
              <w:t>ar</w:t>
            </w:r>
            <w:r>
              <w:rPr>
                <w:spacing w:val="40"/>
                <w:sz w:val="20"/>
              </w:rPr>
              <w:t xml:space="preserve"> </w:t>
            </w:r>
            <w:r>
              <w:rPr>
                <w:spacing w:val="-2"/>
                <w:sz w:val="20"/>
              </w:rPr>
              <w:t>discontinued.</w:t>
            </w:r>
          </w:p>
        </w:tc>
      </w:tr>
      <w:tr w:rsidR="006A5750" w14:paraId="625B3702" w14:textId="77777777">
        <w:trPr>
          <w:trHeight w:val="1151"/>
        </w:trPr>
        <w:tc>
          <w:tcPr>
            <w:tcW w:w="2160" w:type="dxa"/>
            <w:tcBorders>
              <w:top w:val="single" w:sz="4" w:space="0" w:color="000000"/>
            </w:tcBorders>
          </w:tcPr>
          <w:p w14:paraId="257B09A7" w14:textId="77777777" w:rsidR="006A5750" w:rsidRDefault="00000000">
            <w:pPr>
              <w:pStyle w:val="TableParagraph"/>
              <w:spacing w:before="190" w:line="252" w:lineRule="auto"/>
              <w:ind w:left="11" w:right="142" w:hanging="1"/>
              <w:rPr>
                <w:sz w:val="20"/>
              </w:rPr>
            </w:pPr>
            <w:r>
              <w:rPr>
                <w:spacing w:val="-2"/>
                <w:sz w:val="20"/>
              </w:rPr>
              <w:t>Techninės</w:t>
            </w:r>
            <w:r>
              <w:rPr>
                <w:spacing w:val="-13"/>
                <w:sz w:val="20"/>
              </w:rPr>
              <w:t xml:space="preserve"> </w:t>
            </w:r>
            <w:r>
              <w:rPr>
                <w:spacing w:val="-2"/>
                <w:sz w:val="20"/>
              </w:rPr>
              <w:t xml:space="preserve">specifikacijos </w:t>
            </w:r>
            <w:r>
              <w:rPr>
                <w:sz w:val="20"/>
              </w:rPr>
              <w:t>3 p. reikalavimas</w:t>
            </w:r>
          </w:p>
        </w:tc>
        <w:tc>
          <w:tcPr>
            <w:tcW w:w="4949" w:type="dxa"/>
            <w:tcBorders>
              <w:top w:val="single" w:sz="4" w:space="0" w:color="000000"/>
            </w:tcBorders>
          </w:tcPr>
          <w:p w14:paraId="7C2E0DD4" w14:textId="77777777" w:rsidR="006A5750" w:rsidRDefault="00000000">
            <w:pPr>
              <w:pStyle w:val="TableParagraph"/>
              <w:ind w:left="11"/>
              <w:rPr>
                <w:sz w:val="20"/>
              </w:rPr>
            </w:pPr>
            <w:r>
              <w:rPr>
                <w:spacing w:val="-2"/>
                <w:sz w:val="20"/>
              </w:rPr>
              <w:t>Tiekėjas</w:t>
            </w:r>
            <w:r>
              <w:rPr>
                <w:spacing w:val="-1"/>
                <w:sz w:val="20"/>
              </w:rPr>
              <w:t xml:space="preserve"> </w:t>
            </w:r>
            <w:r>
              <w:rPr>
                <w:spacing w:val="-2"/>
                <w:sz w:val="20"/>
              </w:rPr>
              <w:t>turi</w:t>
            </w:r>
            <w:r>
              <w:rPr>
                <w:spacing w:val="1"/>
                <w:sz w:val="20"/>
              </w:rPr>
              <w:t xml:space="preserve"> </w:t>
            </w:r>
            <w:r>
              <w:rPr>
                <w:spacing w:val="-2"/>
                <w:sz w:val="20"/>
              </w:rPr>
              <w:t>būti</w:t>
            </w:r>
            <w:r>
              <w:rPr>
                <w:sz w:val="20"/>
              </w:rPr>
              <w:t xml:space="preserve"> </w:t>
            </w:r>
            <w:r>
              <w:rPr>
                <w:spacing w:val="-2"/>
                <w:sz w:val="20"/>
              </w:rPr>
              <w:t>oficialus</w:t>
            </w:r>
            <w:r>
              <w:rPr>
                <w:sz w:val="20"/>
              </w:rPr>
              <w:t xml:space="preserve"> </w:t>
            </w:r>
            <w:r>
              <w:rPr>
                <w:spacing w:val="-2"/>
                <w:sz w:val="20"/>
              </w:rPr>
              <w:t>siūlomų</w:t>
            </w:r>
            <w:r>
              <w:rPr>
                <w:spacing w:val="2"/>
                <w:sz w:val="20"/>
              </w:rPr>
              <w:t xml:space="preserve"> </w:t>
            </w:r>
            <w:r>
              <w:rPr>
                <w:spacing w:val="-2"/>
                <w:sz w:val="20"/>
              </w:rPr>
              <w:t>prekių</w:t>
            </w:r>
            <w:r>
              <w:rPr>
                <w:spacing w:val="1"/>
                <w:sz w:val="20"/>
              </w:rPr>
              <w:t xml:space="preserve"> </w:t>
            </w:r>
            <w:r>
              <w:rPr>
                <w:spacing w:val="-2"/>
                <w:sz w:val="20"/>
              </w:rPr>
              <w:t>gamintojo</w:t>
            </w:r>
            <w:r>
              <w:rPr>
                <w:spacing w:val="2"/>
                <w:sz w:val="20"/>
              </w:rPr>
              <w:t xml:space="preserve"> </w:t>
            </w:r>
            <w:r>
              <w:rPr>
                <w:spacing w:val="-2"/>
                <w:sz w:val="20"/>
              </w:rPr>
              <w:t>įgaliotas</w:t>
            </w:r>
          </w:p>
          <w:p w14:paraId="0DD566C5" w14:textId="77777777" w:rsidR="006A5750" w:rsidRDefault="00000000">
            <w:pPr>
              <w:pStyle w:val="TableParagraph"/>
              <w:spacing w:before="10"/>
              <w:ind w:left="11"/>
              <w:rPr>
                <w:sz w:val="20"/>
              </w:rPr>
            </w:pPr>
            <w:r>
              <w:rPr>
                <w:spacing w:val="-2"/>
                <w:sz w:val="20"/>
              </w:rPr>
              <w:t>distributorius.</w:t>
            </w:r>
          </w:p>
        </w:tc>
        <w:tc>
          <w:tcPr>
            <w:tcW w:w="3600" w:type="dxa"/>
            <w:tcBorders>
              <w:top w:val="single" w:sz="4" w:space="0" w:color="000000"/>
            </w:tcBorders>
          </w:tcPr>
          <w:p w14:paraId="4ED444A5" w14:textId="77777777" w:rsidR="006A5750" w:rsidRDefault="00000000">
            <w:pPr>
              <w:pStyle w:val="TableParagraph"/>
              <w:spacing w:line="300" w:lineRule="auto"/>
              <w:ind w:left="13"/>
              <w:rPr>
                <w:sz w:val="20"/>
              </w:rPr>
            </w:pPr>
            <w:r>
              <w:rPr>
                <w:i/>
                <w:color w:val="EC0000"/>
                <w:sz w:val="20"/>
              </w:rPr>
              <w:t>/</w:t>
            </w:r>
            <w:r>
              <w:rPr>
                <w:sz w:val="20"/>
              </w:rPr>
              <w:t xml:space="preserve">TD Baltic yra oficialus Cisco ditributorius baltijos šalims </w:t>
            </w:r>
            <w:hyperlink r:id="rId64">
              <w:r>
                <w:rPr>
                  <w:spacing w:val="-2"/>
                  <w:sz w:val="20"/>
                </w:rPr>
                <w:t>https://www.ciscochannelconnect.com/Disti</w:t>
              </w:r>
            </w:hyperlink>
          </w:p>
          <w:p w14:paraId="405A46CF" w14:textId="77777777" w:rsidR="006A5750" w:rsidRDefault="00000000">
            <w:pPr>
              <w:pStyle w:val="TableParagraph"/>
              <w:spacing w:before="2"/>
              <w:ind w:left="13"/>
              <w:rPr>
                <w:sz w:val="20"/>
              </w:rPr>
            </w:pPr>
            <w:r>
              <w:rPr>
                <w:spacing w:val="-2"/>
                <w:sz w:val="20"/>
              </w:rPr>
              <w:t>Locator</w:t>
            </w:r>
          </w:p>
        </w:tc>
      </w:tr>
    </w:tbl>
    <w:p w14:paraId="605A3053" w14:textId="77777777" w:rsidR="006A5750" w:rsidRDefault="006A5750">
      <w:pPr>
        <w:pStyle w:val="BodyText"/>
        <w:rPr>
          <w:b/>
          <w:sz w:val="21"/>
        </w:rPr>
      </w:pPr>
    </w:p>
    <w:p w14:paraId="7EFCCFDE" w14:textId="77777777" w:rsidR="006A5750" w:rsidRDefault="006A5750">
      <w:pPr>
        <w:pStyle w:val="BodyText"/>
        <w:rPr>
          <w:b/>
          <w:sz w:val="21"/>
        </w:rPr>
      </w:pPr>
    </w:p>
    <w:p w14:paraId="43BF712F" w14:textId="77777777" w:rsidR="006A5750" w:rsidRDefault="006A5750">
      <w:pPr>
        <w:pStyle w:val="BodyText"/>
        <w:rPr>
          <w:b/>
          <w:sz w:val="21"/>
        </w:rPr>
      </w:pPr>
    </w:p>
    <w:p w14:paraId="2265E387" w14:textId="77777777" w:rsidR="006A5750" w:rsidRDefault="006A5750">
      <w:pPr>
        <w:pStyle w:val="BodyText"/>
        <w:spacing w:before="44"/>
        <w:rPr>
          <w:b/>
          <w:sz w:val="21"/>
        </w:rPr>
      </w:pPr>
    </w:p>
    <w:p w14:paraId="39D68883" w14:textId="77777777" w:rsidR="006A5750" w:rsidRDefault="00000000">
      <w:pPr>
        <w:ind w:left="720" w:right="561" w:firstLine="695"/>
        <w:rPr>
          <w:sz w:val="21"/>
        </w:rPr>
      </w:pPr>
      <w:r>
        <w:rPr>
          <w:sz w:val="21"/>
        </w:rPr>
        <w:t>Kartu</w:t>
      </w:r>
      <w:r>
        <w:rPr>
          <w:spacing w:val="-3"/>
          <w:sz w:val="21"/>
        </w:rPr>
        <w:t xml:space="preserve"> </w:t>
      </w:r>
      <w:r>
        <w:rPr>
          <w:sz w:val="21"/>
        </w:rPr>
        <w:t>su</w:t>
      </w:r>
      <w:r>
        <w:rPr>
          <w:spacing w:val="-3"/>
          <w:sz w:val="21"/>
        </w:rPr>
        <w:t xml:space="preserve"> </w:t>
      </w:r>
      <w:r>
        <w:rPr>
          <w:sz w:val="21"/>
        </w:rPr>
        <w:t>pasiūlymu</w:t>
      </w:r>
      <w:r>
        <w:rPr>
          <w:spacing w:val="-3"/>
          <w:sz w:val="21"/>
        </w:rPr>
        <w:t xml:space="preserve"> </w:t>
      </w:r>
      <w:r>
        <w:rPr>
          <w:sz w:val="21"/>
        </w:rPr>
        <w:t>pateikiami</w:t>
      </w:r>
      <w:r>
        <w:rPr>
          <w:spacing w:val="-4"/>
          <w:sz w:val="21"/>
        </w:rPr>
        <w:t xml:space="preserve"> </w:t>
      </w:r>
      <w:r>
        <w:rPr>
          <w:sz w:val="21"/>
        </w:rPr>
        <w:t>šie</w:t>
      </w:r>
      <w:r>
        <w:rPr>
          <w:spacing w:val="-3"/>
          <w:sz w:val="21"/>
        </w:rPr>
        <w:t xml:space="preserve"> </w:t>
      </w:r>
      <w:r>
        <w:rPr>
          <w:sz w:val="21"/>
        </w:rPr>
        <w:t>dokumentai</w:t>
      </w:r>
      <w:r>
        <w:rPr>
          <w:spacing w:val="-4"/>
          <w:sz w:val="21"/>
        </w:rPr>
        <w:t xml:space="preserve"> </w:t>
      </w:r>
      <w:r>
        <w:rPr>
          <w:sz w:val="21"/>
        </w:rPr>
        <w:t>(pasirašydamas</w:t>
      </w:r>
      <w:r>
        <w:rPr>
          <w:spacing w:val="-4"/>
          <w:sz w:val="21"/>
        </w:rPr>
        <w:t xml:space="preserve"> </w:t>
      </w:r>
      <w:r>
        <w:rPr>
          <w:sz w:val="21"/>
        </w:rPr>
        <w:t>pasiūlymą</w:t>
      </w:r>
      <w:r>
        <w:rPr>
          <w:spacing w:val="-3"/>
          <w:sz w:val="21"/>
        </w:rPr>
        <w:t xml:space="preserve"> </w:t>
      </w:r>
      <w:r>
        <w:rPr>
          <w:sz w:val="21"/>
        </w:rPr>
        <w:t>ar</w:t>
      </w:r>
      <w:r>
        <w:rPr>
          <w:spacing w:val="-4"/>
          <w:sz w:val="21"/>
        </w:rPr>
        <w:t xml:space="preserve"> </w:t>
      </w:r>
      <w:r>
        <w:rPr>
          <w:sz w:val="21"/>
        </w:rPr>
        <w:t>kiekvieną</w:t>
      </w:r>
      <w:r>
        <w:rPr>
          <w:spacing w:val="-3"/>
          <w:sz w:val="21"/>
        </w:rPr>
        <w:t xml:space="preserve"> </w:t>
      </w:r>
      <w:r>
        <w:rPr>
          <w:sz w:val="21"/>
        </w:rPr>
        <w:t>dokumentą</w:t>
      </w:r>
      <w:r>
        <w:rPr>
          <w:spacing w:val="-3"/>
          <w:sz w:val="21"/>
        </w:rPr>
        <w:t xml:space="preserve"> </w:t>
      </w:r>
      <w:r>
        <w:rPr>
          <w:sz w:val="21"/>
        </w:rPr>
        <w:t>saugiu</w:t>
      </w:r>
      <w:r>
        <w:rPr>
          <w:spacing w:val="-3"/>
          <w:sz w:val="21"/>
        </w:rPr>
        <w:t xml:space="preserve"> </w:t>
      </w:r>
      <w:r>
        <w:rPr>
          <w:sz w:val="21"/>
        </w:rPr>
        <w:t>elektroniniu parašu patvirtinu, kad dokumentų skaitmeninės kopijos yra tikros):</w:t>
      </w: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375"/>
        <w:gridCol w:w="3041"/>
      </w:tblGrid>
      <w:tr w:rsidR="006A5750" w14:paraId="1DBE949A" w14:textId="77777777">
        <w:trPr>
          <w:trHeight w:val="724"/>
        </w:trPr>
        <w:tc>
          <w:tcPr>
            <w:tcW w:w="566" w:type="dxa"/>
            <w:shd w:val="clear" w:color="auto" w:fill="F0F0F0"/>
          </w:tcPr>
          <w:p w14:paraId="763FD497" w14:textId="77777777" w:rsidR="006A5750" w:rsidRDefault="00000000">
            <w:pPr>
              <w:pStyle w:val="TableParagraph"/>
              <w:spacing w:before="219"/>
              <w:ind w:left="112" w:right="158"/>
              <w:rPr>
                <w:sz w:val="21"/>
              </w:rPr>
            </w:pPr>
            <w:r>
              <w:rPr>
                <w:spacing w:val="-8"/>
                <w:sz w:val="21"/>
              </w:rPr>
              <w:t xml:space="preserve">Eil. </w:t>
            </w:r>
            <w:r>
              <w:rPr>
                <w:spacing w:val="-5"/>
                <w:sz w:val="21"/>
              </w:rPr>
              <w:t>Nr.</w:t>
            </w:r>
          </w:p>
        </w:tc>
        <w:tc>
          <w:tcPr>
            <w:tcW w:w="7375" w:type="dxa"/>
            <w:shd w:val="clear" w:color="auto" w:fill="F0F0F0"/>
          </w:tcPr>
          <w:p w14:paraId="09CB9E3E" w14:textId="77777777" w:rsidR="006A5750" w:rsidRDefault="00000000">
            <w:pPr>
              <w:pStyle w:val="TableParagraph"/>
              <w:ind w:left="808"/>
              <w:rPr>
                <w:sz w:val="21"/>
              </w:rPr>
            </w:pPr>
            <w:r>
              <w:rPr>
                <w:spacing w:val="-2"/>
                <w:sz w:val="21"/>
              </w:rPr>
              <w:t>Pateiktų</w:t>
            </w:r>
            <w:r>
              <w:rPr>
                <w:spacing w:val="2"/>
                <w:sz w:val="21"/>
              </w:rPr>
              <w:t xml:space="preserve"> </w:t>
            </w:r>
            <w:r>
              <w:rPr>
                <w:spacing w:val="-2"/>
                <w:sz w:val="21"/>
              </w:rPr>
              <w:t>dokumentų</w:t>
            </w:r>
            <w:r>
              <w:rPr>
                <w:spacing w:val="2"/>
                <w:sz w:val="21"/>
              </w:rPr>
              <w:t xml:space="preserve"> </w:t>
            </w:r>
            <w:r>
              <w:rPr>
                <w:spacing w:val="-2"/>
                <w:sz w:val="21"/>
              </w:rPr>
              <w:t>pavadinimas</w:t>
            </w:r>
          </w:p>
        </w:tc>
        <w:tc>
          <w:tcPr>
            <w:tcW w:w="3041" w:type="dxa"/>
            <w:shd w:val="clear" w:color="auto" w:fill="F0F0F0"/>
          </w:tcPr>
          <w:p w14:paraId="63826DE3" w14:textId="77777777" w:rsidR="006A5750" w:rsidRDefault="00000000">
            <w:pPr>
              <w:pStyle w:val="TableParagraph"/>
              <w:ind w:left="113"/>
              <w:rPr>
                <w:sz w:val="21"/>
              </w:rPr>
            </w:pPr>
            <w:r>
              <w:rPr>
                <w:spacing w:val="-2"/>
                <w:sz w:val="21"/>
              </w:rPr>
              <w:t>Dokumento</w:t>
            </w:r>
            <w:r>
              <w:rPr>
                <w:spacing w:val="2"/>
                <w:sz w:val="21"/>
              </w:rPr>
              <w:t xml:space="preserve"> </w:t>
            </w:r>
            <w:r>
              <w:rPr>
                <w:spacing w:val="-2"/>
                <w:sz w:val="21"/>
              </w:rPr>
              <w:t>puslapių</w:t>
            </w:r>
            <w:r>
              <w:rPr>
                <w:spacing w:val="3"/>
                <w:sz w:val="21"/>
              </w:rPr>
              <w:t xml:space="preserve"> </w:t>
            </w:r>
            <w:r>
              <w:rPr>
                <w:spacing w:val="-2"/>
                <w:sz w:val="21"/>
              </w:rPr>
              <w:t>skaičius</w:t>
            </w:r>
          </w:p>
        </w:tc>
      </w:tr>
      <w:tr w:rsidR="006A5750" w14:paraId="0B3D08A9" w14:textId="77777777">
        <w:trPr>
          <w:trHeight w:val="484"/>
        </w:trPr>
        <w:tc>
          <w:tcPr>
            <w:tcW w:w="566" w:type="dxa"/>
          </w:tcPr>
          <w:p w14:paraId="3357AA71" w14:textId="77777777" w:rsidR="006A5750" w:rsidRDefault="00000000">
            <w:pPr>
              <w:pStyle w:val="TableParagraph"/>
              <w:spacing w:before="223" w:line="241" w:lineRule="exact"/>
              <w:ind w:left="112"/>
              <w:rPr>
                <w:sz w:val="21"/>
              </w:rPr>
            </w:pPr>
            <w:r>
              <w:rPr>
                <w:spacing w:val="-10"/>
                <w:sz w:val="21"/>
              </w:rPr>
              <w:t>1</w:t>
            </w:r>
          </w:p>
        </w:tc>
        <w:tc>
          <w:tcPr>
            <w:tcW w:w="7375" w:type="dxa"/>
          </w:tcPr>
          <w:p w14:paraId="45328A5E" w14:textId="77777777" w:rsidR="006A5750" w:rsidRDefault="006A5750">
            <w:pPr>
              <w:pStyle w:val="TableParagraph"/>
              <w:rPr>
                <w:sz w:val="20"/>
              </w:rPr>
            </w:pPr>
          </w:p>
        </w:tc>
        <w:tc>
          <w:tcPr>
            <w:tcW w:w="3041" w:type="dxa"/>
          </w:tcPr>
          <w:p w14:paraId="3EF2FF68" w14:textId="77777777" w:rsidR="006A5750" w:rsidRDefault="006A5750">
            <w:pPr>
              <w:pStyle w:val="TableParagraph"/>
              <w:rPr>
                <w:sz w:val="20"/>
              </w:rPr>
            </w:pPr>
          </w:p>
        </w:tc>
      </w:tr>
      <w:tr w:rsidR="006A5750" w14:paraId="797E9780" w14:textId="77777777">
        <w:trPr>
          <w:trHeight w:val="241"/>
        </w:trPr>
        <w:tc>
          <w:tcPr>
            <w:tcW w:w="566" w:type="dxa"/>
          </w:tcPr>
          <w:p w14:paraId="3F81E0A2" w14:textId="77777777" w:rsidR="006A5750" w:rsidRDefault="006A5750">
            <w:pPr>
              <w:pStyle w:val="TableParagraph"/>
              <w:rPr>
                <w:sz w:val="16"/>
              </w:rPr>
            </w:pPr>
          </w:p>
        </w:tc>
        <w:tc>
          <w:tcPr>
            <w:tcW w:w="7375" w:type="dxa"/>
          </w:tcPr>
          <w:p w14:paraId="74938B41" w14:textId="77777777" w:rsidR="006A5750" w:rsidRDefault="006A5750">
            <w:pPr>
              <w:pStyle w:val="TableParagraph"/>
              <w:rPr>
                <w:sz w:val="16"/>
              </w:rPr>
            </w:pPr>
          </w:p>
        </w:tc>
        <w:tc>
          <w:tcPr>
            <w:tcW w:w="3041" w:type="dxa"/>
          </w:tcPr>
          <w:p w14:paraId="5B5225BD" w14:textId="77777777" w:rsidR="006A5750" w:rsidRDefault="006A5750">
            <w:pPr>
              <w:pStyle w:val="TableParagraph"/>
              <w:rPr>
                <w:sz w:val="16"/>
              </w:rPr>
            </w:pPr>
          </w:p>
        </w:tc>
      </w:tr>
      <w:tr w:rsidR="006A5750" w14:paraId="7C5AEA75" w14:textId="77777777">
        <w:trPr>
          <w:trHeight w:val="239"/>
        </w:trPr>
        <w:tc>
          <w:tcPr>
            <w:tcW w:w="566" w:type="dxa"/>
          </w:tcPr>
          <w:p w14:paraId="08871386" w14:textId="77777777" w:rsidR="006A5750" w:rsidRDefault="006A5750">
            <w:pPr>
              <w:pStyle w:val="TableParagraph"/>
              <w:rPr>
                <w:sz w:val="16"/>
              </w:rPr>
            </w:pPr>
          </w:p>
        </w:tc>
        <w:tc>
          <w:tcPr>
            <w:tcW w:w="7375" w:type="dxa"/>
          </w:tcPr>
          <w:p w14:paraId="41049F45" w14:textId="77777777" w:rsidR="006A5750" w:rsidRDefault="006A5750">
            <w:pPr>
              <w:pStyle w:val="TableParagraph"/>
              <w:rPr>
                <w:sz w:val="16"/>
              </w:rPr>
            </w:pPr>
          </w:p>
        </w:tc>
        <w:tc>
          <w:tcPr>
            <w:tcW w:w="3041" w:type="dxa"/>
          </w:tcPr>
          <w:p w14:paraId="695EFE9E" w14:textId="77777777" w:rsidR="006A5750" w:rsidRDefault="006A5750">
            <w:pPr>
              <w:pStyle w:val="TableParagraph"/>
              <w:rPr>
                <w:sz w:val="16"/>
              </w:rPr>
            </w:pPr>
          </w:p>
        </w:tc>
      </w:tr>
    </w:tbl>
    <w:p w14:paraId="46E17C65" w14:textId="77777777" w:rsidR="006A5750" w:rsidRDefault="006A5750">
      <w:pPr>
        <w:pStyle w:val="BodyText"/>
        <w:spacing w:before="13"/>
        <w:rPr>
          <w:sz w:val="21"/>
        </w:rPr>
      </w:pPr>
    </w:p>
    <w:p w14:paraId="536E0C20" w14:textId="77777777" w:rsidR="006A5750" w:rsidRDefault="00000000">
      <w:pPr>
        <w:spacing w:after="3"/>
        <w:ind w:left="1428"/>
        <w:rPr>
          <w:sz w:val="21"/>
        </w:rPr>
      </w:pPr>
      <w:r>
        <w:rPr>
          <w:sz w:val="21"/>
        </w:rPr>
        <w:t>Ši</w:t>
      </w:r>
      <w:r>
        <w:rPr>
          <w:spacing w:val="-13"/>
          <w:sz w:val="21"/>
        </w:rPr>
        <w:t xml:space="preserve"> </w:t>
      </w:r>
      <w:r>
        <w:rPr>
          <w:sz w:val="21"/>
        </w:rPr>
        <w:t>pasiūlyme</w:t>
      </w:r>
      <w:r>
        <w:rPr>
          <w:spacing w:val="-13"/>
          <w:sz w:val="21"/>
        </w:rPr>
        <w:t xml:space="preserve"> </w:t>
      </w:r>
      <w:r>
        <w:rPr>
          <w:sz w:val="21"/>
        </w:rPr>
        <w:t>nurodyta</w:t>
      </w:r>
      <w:r>
        <w:rPr>
          <w:spacing w:val="-13"/>
          <w:sz w:val="21"/>
        </w:rPr>
        <w:t xml:space="preserve"> </w:t>
      </w:r>
      <w:r>
        <w:rPr>
          <w:sz w:val="21"/>
        </w:rPr>
        <w:t>informacija</w:t>
      </w:r>
      <w:r>
        <w:rPr>
          <w:spacing w:val="-12"/>
          <w:sz w:val="21"/>
        </w:rPr>
        <w:t xml:space="preserve"> </w:t>
      </w:r>
      <w:r>
        <w:rPr>
          <w:sz w:val="21"/>
        </w:rPr>
        <w:t>yra</w:t>
      </w:r>
      <w:r>
        <w:rPr>
          <w:spacing w:val="-10"/>
          <w:sz w:val="21"/>
        </w:rPr>
        <w:t xml:space="preserve"> </w:t>
      </w:r>
      <w:r>
        <w:rPr>
          <w:spacing w:val="-2"/>
          <w:sz w:val="21"/>
        </w:rPr>
        <w:t>konfidenciali**:</w:t>
      </w: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302"/>
        <w:gridCol w:w="4128"/>
      </w:tblGrid>
      <w:tr w:rsidR="006A5750" w14:paraId="501A467F" w14:textId="77777777">
        <w:trPr>
          <w:trHeight w:val="724"/>
        </w:trPr>
        <w:tc>
          <w:tcPr>
            <w:tcW w:w="566" w:type="dxa"/>
            <w:shd w:val="clear" w:color="auto" w:fill="F0F0F0"/>
          </w:tcPr>
          <w:p w14:paraId="3FD414DF" w14:textId="77777777" w:rsidR="006A5750" w:rsidRDefault="00000000">
            <w:pPr>
              <w:pStyle w:val="TableParagraph"/>
              <w:spacing w:before="221"/>
              <w:ind w:left="155" w:right="130" w:hanging="17"/>
              <w:rPr>
                <w:sz w:val="21"/>
              </w:rPr>
            </w:pPr>
            <w:r>
              <w:rPr>
                <w:spacing w:val="-8"/>
                <w:sz w:val="21"/>
              </w:rPr>
              <w:t>Eil. Nr.</w:t>
            </w:r>
          </w:p>
        </w:tc>
        <w:tc>
          <w:tcPr>
            <w:tcW w:w="6302" w:type="dxa"/>
            <w:shd w:val="clear" w:color="auto" w:fill="F0F0F0"/>
          </w:tcPr>
          <w:p w14:paraId="46318268" w14:textId="77777777" w:rsidR="006A5750" w:rsidRDefault="00000000">
            <w:pPr>
              <w:pStyle w:val="TableParagraph"/>
              <w:spacing w:line="240" w:lineRule="exact"/>
              <w:ind w:left="806"/>
              <w:rPr>
                <w:sz w:val="21"/>
              </w:rPr>
            </w:pPr>
            <w:r>
              <w:rPr>
                <w:spacing w:val="-2"/>
                <w:sz w:val="21"/>
              </w:rPr>
              <w:t>Pateikto</w:t>
            </w:r>
            <w:r>
              <w:rPr>
                <w:spacing w:val="-4"/>
                <w:sz w:val="21"/>
              </w:rPr>
              <w:t xml:space="preserve"> </w:t>
            </w:r>
            <w:r>
              <w:rPr>
                <w:spacing w:val="-2"/>
                <w:sz w:val="21"/>
              </w:rPr>
              <w:t>dokumento</w:t>
            </w:r>
            <w:r>
              <w:rPr>
                <w:spacing w:val="-4"/>
                <w:sz w:val="21"/>
              </w:rPr>
              <w:t xml:space="preserve"> </w:t>
            </w:r>
            <w:r>
              <w:rPr>
                <w:spacing w:val="-2"/>
                <w:sz w:val="21"/>
              </w:rPr>
              <w:t>pavadinimas</w:t>
            </w:r>
            <w:r>
              <w:rPr>
                <w:spacing w:val="-1"/>
                <w:sz w:val="21"/>
              </w:rPr>
              <w:t xml:space="preserve"> </w:t>
            </w:r>
            <w:r>
              <w:rPr>
                <w:spacing w:val="-2"/>
                <w:sz w:val="21"/>
              </w:rPr>
              <w:t>(rekomenduojama</w:t>
            </w:r>
            <w:r>
              <w:rPr>
                <w:spacing w:val="-3"/>
                <w:sz w:val="21"/>
              </w:rPr>
              <w:t xml:space="preserve"> </w:t>
            </w:r>
            <w:r>
              <w:rPr>
                <w:spacing w:val="-2"/>
                <w:sz w:val="21"/>
              </w:rPr>
              <w:t>pavadinime</w:t>
            </w:r>
          </w:p>
          <w:p w14:paraId="7464AFFC" w14:textId="77777777" w:rsidR="006A5750" w:rsidRDefault="00000000">
            <w:pPr>
              <w:pStyle w:val="TableParagraph"/>
              <w:spacing w:before="1"/>
              <w:ind w:left="112"/>
              <w:rPr>
                <w:sz w:val="21"/>
              </w:rPr>
            </w:pPr>
            <w:r>
              <w:rPr>
                <w:sz w:val="21"/>
              </w:rPr>
              <w:t>vartoti</w:t>
            </w:r>
            <w:r>
              <w:rPr>
                <w:spacing w:val="-5"/>
                <w:sz w:val="21"/>
              </w:rPr>
              <w:t xml:space="preserve"> </w:t>
            </w:r>
            <w:r>
              <w:rPr>
                <w:sz w:val="21"/>
              </w:rPr>
              <w:t>žodį</w:t>
            </w:r>
            <w:r>
              <w:rPr>
                <w:spacing w:val="-4"/>
                <w:sz w:val="21"/>
              </w:rPr>
              <w:t xml:space="preserve"> </w:t>
            </w:r>
            <w:r>
              <w:rPr>
                <w:spacing w:val="-2"/>
                <w:sz w:val="21"/>
              </w:rPr>
              <w:t>„Konfidencialu“)</w:t>
            </w:r>
          </w:p>
        </w:tc>
        <w:tc>
          <w:tcPr>
            <w:tcW w:w="4128" w:type="dxa"/>
            <w:shd w:val="clear" w:color="auto" w:fill="F0F0F0"/>
          </w:tcPr>
          <w:p w14:paraId="55C05F71" w14:textId="77777777" w:rsidR="006A5750" w:rsidRDefault="00000000">
            <w:pPr>
              <w:pStyle w:val="TableParagraph"/>
              <w:ind w:left="1042" w:right="164" w:hanging="190"/>
              <w:rPr>
                <w:sz w:val="21"/>
              </w:rPr>
            </w:pPr>
            <w:r>
              <w:rPr>
                <w:spacing w:val="-2"/>
                <w:sz w:val="21"/>
              </w:rPr>
              <w:t>Dokumento</w:t>
            </w:r>
            <w:r>
              <w:rPr>
                <w:spacing w:val="-3"/>
                <w:sz w:val="21"/>
              </w:rPr>
              <w:t xml:space="preserve"> </w:t>
            </w:r>
            <w:r>
              <w:rPr>
                <w:spacing w:val="-2"/>
                <w:sz w:val="21"/>
              </w:rPr>
              <w:t>puslapis</w:t>
            </w:r>
            <w:r>
              <w:rPr>
                <w:spacing w:val="-5"/>
                <w:sz w:val="21"/>
              </w:rPr>
              <w:t xml:space="preserve"> </w:t>
            </w:r>
            <w:r>
              <w:rPr>
                <w:spacing w:val="-2"/>
                <w:sz w:val="21"/>
              </w:rPr>
              <w:t>arba</w:t>
            </w:r>
            <w:r>
              <w:rPr>
                <w:spacing w:val="-3"/>
                <w:sz w:val="21"/>
              </w:rPr>
              <w:t xml:space="preserve"> </w:t>
            </w:r>
            <w:r>
              <w:rPr>
                <w:spacing w:val="-2"/>
                <w:sz w:val="21"/>
              </w:rPr>
              <w:t xml:space="preserve">nurodomas </w:t>
            </w:r>
            <w:r>
              <w:rPr>
                <w:sz w:val="21"/>
              </w:rPr>
              <w:t>dokumento pavadinimas</w:t>
            </w:r>
          </w:p>
        </w:tc>
      </w:tr>
      <w:tr w:rsidR="006A5750" w14:paraId="0B986D46" w14:textId="77777777">
        <w:trPr>
          <w:trHeight w:val="239"/>
        </w:trPr>
        <w:tc>
          <w:tcPr>
            <w:tcW w:w="566" w:type="dxa"/>
          </w:tcPr>
          <w:p w14:paraId="1B0F44D0" w14:textId="77777777" w:rsidR="006A5750" w:rsidRDefault="006A5750">
            <w:pPr>
              <w:pStyle w:val="TableParagraph"/>
              <w:rPr>
                <w:sz w:val="16"/>
              </w:rPr>
            </w:pPr>
          </w:p>
        </w:tc>
        <w:tc>
          <w:tcPr>
            <w:tcW w:w="6302" w:type="dxa"/>
          </w:tcPr>
          <w:p w14:paraId="33CFAEC3" w14:textId="77777777" w:rsidR="006A5750" w:rsidRDefault="006A5750">
            <w:pPr>
              <w:pStyle w:val="TableParagraph"/>
              <w:rPr>
                <w:sz w:val="16"/>
              </w:rPr>
            </w:pPr>
          </w:p>
        </w:tc>
        <w:tc>
          <w:tcPr>
            <w:tcW w:w="4128" w:type="dxa"/>
          </w:tcPr>
          <w:p w14:paraId="41704874" w14:textId="77777777" w:rsidR="006A5750" w:rsidRDefault="006A5750">
            <w:pPr>
              <w:pStyle w:val="TableParagraph"/>
              <w:rPr>
                <w:sz w:val="16"/>
              </w:rPr>
            </w:pPr>
          </w:p>
        </w:tc>
      </w:tr>
      <w:tr w:rsidR="006A5750" w14:paraId="22C31D3E" w14:textId="77777777">
        <w:trPr>
          <w:trHeight w:val="239"/>
        </w:trPr>
        <w:tc>
          <w:tcPr>
            <w:tcW w:w="566" w:type="dxa"/>
          </w:tcPr>
          <w:p w14:paraId="71A4D5D1" w14:textId="77777777" w:rsidR="006A5750" w:rsidRDefault="006A5750">
            <w:pPr>
              <w:pStyle w:val="TableParagraph"/>
              <w:rPr>
                <w:sz w:val="16"/>
              </w:rPr>
            </w:pPr>
          </w:p>
        </w:tc>
        <w:tc>
          <w:tcPr>
            <w:tcW w:w="6302" w:type="dxa"/>
          </w:tcPr>
          <w:p w14:paraId="5BABA664" w14:textId="77777777" w:rsidR="006A5750" w:rsidRDefault="006A5750">
            <w:pPr>
              <w:pStyle w:val="TableParagraph"/>
              <w:rPr>
                <w:sz w:val="16"/>
              </w:rPr>
            </w:pPr>
          </w:p>
        </w:tc>
        <w:tc>
          <w:tcPr>
            <w:tcW w:w="4128" w:type="dxa"/>
          </w:tcPr>
          <w:p w14:paraId="631B20B8" w14:textId="77777777" w:rsidR="006A5750" w:rsidRDefault="006A5750">
            <w:pPr>
              <w:pStyle w:val="TableParagraph"/>
              <w:rPr>
                <w:sz w:val="16"/>
              </w:rPr>
            </w:pPr>
          </w:p>
        </w:tc>
      </w:tr>
    </w:tbl>
    <w:p w14:paraId="3245AAAB" w14:textId="77777777" w:rsidR="006A5750" w:rsidRDefault="00000000">
      <w:pPr>
        <w:spacing w:before="2"/>
        <w:ind w:left="719" w:firstLine="696"/>
        <w:rPr>
          <w:sz w:val="21"/>
        </w:rPr>
      </w:pPr>
      <w:r>
        <w:rPr>
          <w:sz w:val="21"/>
        </w:rPr>
        <w:t>**</w:t>
      </w:r>
      <w:r>
        <w:rPr>
          <w:spacing w:val="-9"/>
          <w:sz w:val="21"/>
        </w:rPr>
        <w:t xml:space="preserve"> </w:t>
      </w:r>
      <w:r>
        <w:rPr>
          <w:sz w:val="21"/>
        </w:rPr>
        <w:t>Pildyti</w:t>
      </w:r>
      <w:r>
        <w:rPr>
          <w:spacing w:val="-8"/>
          <w:sz w:val="21"/>
        </w:rPr>
        <w:t xml:space="preserve"> </w:t>
      </w:r>
      <w:r>
        <w:rPr>
          <w:sz w:val="21"/>
        </w:rPr>
        <w:t>tuomet,</w:t>
      </w:r>
      <w:r>
        <w:rPr>
          <w:spacing w:val="-7"/>
          <w:sz w:val="21"/>
        </w:rPr>
        <w:t xml:space="preserve"> </w:t>
      </w:r>
      <w:r>
        <w:rPr>
          <w:sz w:val="21"/>
        </w:rPr>
        <w:t>jei</w:t>
      </w:r>
      <w:r>
        <w:rPr>
          <w:spacing w:val="-8"/>
          <w:sz w:val="21"/>
        </w:rPr>
        <w:t xml:space="preserve"> </w:t>
      </w:r>
      <w:r>
        <w:rPr>
          <w:sz w:val="21"/>
        </w:rPr>
        <w:t>bus</w:t>
      </w:r>
      <w:r>
        <w:rPr>
          <w:spacing w:val="-8"/>
          <w:sz w:val="21"/>
        </w:rPr>
        <w:t xml:space="preserve"> </w:t>
      </w:r>
      <w:r>
        <w:rPr>
          <w:sz w:val="21"/>
        </w:rPr>
        <w:t>pateikta</w:t>
      </w:r>
      <w:r>
        <w:rPr>
          <w:spacing w:val="-7"/>
          <w:sz w:val="21"/>
        </w:rPr>
        <w:t xml:space="preserve"> </w:t>
      </w:r>
      <w:r>
        <w:rPr>
          <w:sz w:val="21"/>
        </w:rPr>
        <w:t>konfidenciali</w:t>
      </w:r>
      <w:r>
        <w:rPr>
          <w:spacing w:val="-8"/>
          <w:sz w:val="21"/>
        </w:rPr>
        <w:t xml:space="preserve"> </w:t>
      </w:r>
      <w:r>
        <w:rPr>
          <w:sz w:val="21"/>
        </w:rPr>
        <w:t>informacija.</w:t>
      </w:r>
      <w:r>
        <w:rPr>
          <w:spacing w:val="-7"/>
          <w:sz w:val="21"/>
        </w:rPr>
        <w:t xml:space="preserve"> </w:t>
      </w:r>
      <w:r>
        <w:rPr>
          <w:sz w:val="21"/>
        </w:rPr>
        <w:t>Tiekėjas</w:t>
      </w:r>
      <w:r>
        <w:rPr>
          <w:spacing w:val="-7"/>
          <w:sz w:val="21"/>
        </w:rPr>
        <w:t xml:space="preserve"> </w:t>
      </w:r>
      <w:r>
        <w:rPr>
          <w:b/>
          <w:sz w:val="21"/>
        </w:rPr>
        <w:t>negali</w:t>
      </w:r>
      <w:r>
        <w:rPr>
          <w:b/>
          <w:spacing w:val="-8"/>
          <w:sz w:val="21"/>
        </w:rPr>
        <w:t xml:space="preserve"> </w:t>
      </w:r>
      <w:r>
        <w:rPr>
          <w:sz w:val="21"/>
        </w:rPr>
        <w:t>nurodyti,</w:t>
      </w:r>
      <w:r>
        <w:rPr>
          <w:spacing w:val="-9"/>
          <w:sz w:val="21"/>
        </w:rPr>
        <w:t xml:space="preserve"> </w:t>
      </w:r>
      <w:r>
        <w:rPr>
          <w:sz w:val="21"/>
        </w:rPr>
        <w:t>kad</w:t>
      </w:r>
      <w:r>
        <w:rPr>
          <w:spacing w:val="-7"/>
          <w:sz w:val="21"/>
        </w:rPr>
        <w:t xml:space="preserve"> </w:t>
      </w:r>
      <w:r>
        <w:rPr>
          <w:sz w:val="21"/>
        </w:rPr>
        <w:t>konfidenciali</w:t>
      </w:r>
      <w:r>
        <w:rPr>
          <w:spacing w:val="-8"/>
          <w:sz w:val="21"/>
        </w:rPr>
        <w:t xml:space="preserve"> </w:t>
      </w:r>
      <w:r>
        <w:rPr>
          <w:sz w:val="21"/>
        </w:rPr>
        <w:t>informacija</w:t>
      </w:r>
      <w:r>
        <w:rPr>
          <w:spacing w:val="-5"/>
          <w:sz w:val="21"/>
        </w:rPr>
        <w:t xml:space="preserve"> </w:t>
      </w:r>
      <w:r>
        <w:rPr>
          <w:b/>
          <w:sz w:val="21"/>
        </w:rPr>
        <w:t>yra pasiūlymo kaina /vieneto kaina (įkainis)</w:t>
      </w:r>
      <w:r>
        <w:rPr>
          <w:sz w:val="21"/>
        </w:rPr>
        <w:t>, arba, kad visas pasiūlymas yra konfidencialus.</w:t>
      </w:r>
    </w:p>
    <w:p w14:paraId="35B11F1D" w14:textId="77777777" w:rsidR="006A5750" w:rsidRDefault="00000000">
      <w:pPr>
        <w:spacing w:line="239" w:lineRule="exact"/>
        <w:ind w:left="1415"/>
        <w:rPr>
          <w:b/>
          <w:sz w:val="21"/>
        </w:rPr>
      </w:pPr>
      <w:r>
        <w:rPr>
          <w:b/>
          <w:spacing w:val="-2"/>
          <w:sz w:val="21"/>
        </w:rPr>
        <w:t>Pastabos:</w:t>
      </w:r>
    </w:p>
    <w:p w14:paraId="67036FD4" w14:textId="77777777" w:rsidR="006A5750" w:rsidRDefault="00000000">
      <w:pPr>
        <w:pStyle w:val="ListParagraph"/>
        <w:numPr>
          <w:ilvl w:val="1"/>
          <w:numId w:val="23"/>
        </w:numPr>
        <w:tabs>
          <w:tab w:val="left" w:pos="1625"/>
        </w:tabs>
        <w:spacing w:before="3" w:line="241" w:lineRule="exact"/>
        <w:ind w:left="1625" w:hanging="210"/>
        <w:rPr>
          <w:sz w:val="21"/>
        </w:rPr>
      </w:pPr>
      <w:r>
        <w:rPr>
          <w:spacing w:val="-2"/>
          <w:sz w:val="21"/>
        </w:rPr>
        <w:t>Pasiūlymas</w:t>
      </w:r>
      <w:r>
        <w:rPr>
          <w:spacing w:val="-1"/>
          <w:sz w:val="21"/>
        </w:rPr>
        <w:t xml:space="preserve"> </w:t>
      </w:r>
      <w:r>
        <w:rPr>
          <w:spacing w:val="-2"/>
          <w:sz w:val="21"/>
        </w:rPr>
        <w:t>galioja</w:t>
      </w:r>
      <w:r>
        <w:rPr>
          <w:spacing w:val="-1"/>
          <w:sz w:val="21"/>
        </w:rPr>
        <w:t xml:space="preserve"> </w:t>
      </w:r>
      <w:r>
        <w:rPr>
          <w:spacing w:val="-2"/>
          <w:sz w:val="21"/>
        </w:rPr>
        <w:t>90</w:t>
      </w:r>
      <w:r>
        <w:rPr>
          <w:sz w:val="21"/>
        </w:rPr>
        <w:t xml:space="preserve"> </w:t>
      </w:r>
      <w:r>
        <w:rPr>
          <w:spacing w:val="-2"/>
          <w:sz w:val="21"/>
        </w:rPr>
        <w:t>kalendorinių</w:t>
      </w:r>
      <w:r>
        <w:rPr>
          <w:spacing w:val="3"/>
          <w:sz w:val="21"/>
        </w:rPr>
        <w:t xml:space="preserve"> </w:t>
      </w:r>
      <w:r>
        <w:rPr>
          <w:spacing w:val="-2"/>
          <w:sz w:val="21"/>
        </w:rPr>
        <w:t>dienų</w:t>
      </w:r>
      <w:r>
        <w:rPr>
          <w:spacing w:val="-3"/>
          <w:sz w:val="21"/>
        </w:rPr>
        <w:t xml:space="preserve"> </w:t>
      </w:r>
      <w:r>
        <w:rPr>
          <w:spacing w:val="-2"/>
          <w:sz w:val="21"/>
        </w:rPr>
        <w:t>nuo</w:t>
      </w:r>
      <w:r>
        <w:rPr>
          <w:sz w:val="21"/>
        </w:rPr>
        <w:t xml:space="preserve"> </w:t>
      </w:r>
      <w:r>
        <w:rPr>
          <w:spacing w:val="-2"/>
          <w:sz w:val="21"/>
        </w:rPr>
        <w:t>pasiūlymo</w:t>
      </w:r>
      <w:r>
        <w:rPr>
          <w:spacing w:val="1"/>
          <w:sz w:val="21"/>
        </w:rPr>
        <w:t xml:space="preserve"> </w:t>
      </w:r>
      <w:r>
        <w:rPr>
          <w:spacing w:val="-2"/>
          <w:sz w:val="21"/>
        </w:rPr>
        <w:t>pateikimo</w:t>
      </w:r>
      <w:r>
        <w:rPr>
          <w:spacing w:val="3"/>
          <w:sz w:val="21"/>
        </w:rPr>
        <w:t xml:space="preserve"> </w:t>
      </w:r>
      <w:r>
        <w:rPr>
          <w:spacing w:val="-2"/>
          <w:sz w:val="21"/>
        </w:rPr>
        <w:t>datos.</w:t>
      </w:r>
    </w:p>
    <w:p w14:paraId="09E5FF1F" w14:textId="77777777" w:rsidR="006A5750" w:rsidRDefault="00000000">
      <w:pPr>
        <w:pStyle w:val="ListParagraph"/>
        <w:numPr>
          <w:ilvl w:val="1"/>
          <w:numId w:val="23"/>
        </w:numPr>
        <w:tabs>
          <w:tab w:val="left" w:pos="1625"/>
        </w:tabs>
        <w:spacing w:line="241" w:lineRule="exact"/>
        <w:ind w:left="1625" w:hanging="210"/>
        <w:rPr>
          <w:sz w:val="21"/>
        </w:rPr>
      </w:pPr>
      <w:r>
        <w:rPr>
          <w:spacing w:val="-2"/>
          <w:sz w:val="21"/>
        </w:rPr>
        <w:t>Tiekėjui</w:t>
      </w:r>
      <w:r>
        <w:rPr>
          <w:spacing w:val="-4"/>
          <w:sz w:val="21"/>
        </w:rPr>
        <w:t xml:space="preserve"> </w:t>
      </w:r>
      <w:r>
        <w:rPr>
          <w:spacing w:val="-2"/>
          <w:sz w:val="21"/>
        </w:rPr>
        <w:t>nenurodžius,</w:t>
      </w:r>
      <w:r>
        <w:rPr>
          <w:spacing w:val="-3"/>
          <w:sz w:val="21"/>
        </w:rPr>
        <w:t xml:space="preserve"> </w:t>
      </w:r>
      <w:r>
        <w:rPr>
          <w:spacing w:val="-2"/>
          <w:sz w:val="21"/>
        </w:rPr>
        <w:t>kokia</w:t>
      </w:r>
      <w:r>
        <w:rPr>
          <w:spacing w:val="2"/>
          <w:sz w:val="21"/>
        </w:rPr>
        <w:t xml:space="preserve"> </w:t>
      </w:r>
      <w:r>
        <w:rPr>
          <w:spacing w:val="-2"/>
          <w:sz w:val="21"/>
        </w:rPr>
        <w:t>informacija</w:t>
      </w:r>
      <w:r>
        <w:rPr>
          <w:spacing w:val="2"/>
          <w:sz w:val="21"/>
        </w:rPr>
        <w:t xml:space="preserve"> </w:t>
      </w:r>
      <w:r>
        <w:rPr>
          <w:spacing w:val="-2"/>
          <w:sz w:val="21"/>
        </w:rPr>
        <w:t>yra</w:t>
      </w:r>
      <w:r>
        <w:rPr>
          <w:spacing w:val="2"/>
          <w:sz w:val="21"/>
        </w:rPr>
        <w:t xml:space="preserve"> </w:t>
      </w:r>
      <w:r>
        <w:rPr>
          <w:spacing w:val="-2"/>
          <w:sz w:val="21"/>
        </w:rPr>
        <w:t>konfidenciali,</w:t>
      </w:r>
      <w:r>
        <w:rPr>
          <w:spacing w:val="-1"/>
          <w:sz w:val="21"/>
        </w:rPr>
        <w:t xml:space="preserve"> </w:t>
      </w:r>
      <w:r>
        <w:rPr>
          <w:spacing w:val="-2"/>
          <w:sz w:val="21"/>
        </w:rPr>
        <w:t>laikoma,</w:t>
      </w:r>
      <w:r>
        <w:rPr>
          <w:spacing w:val="3"/>
          <w:sz w:val="21"/>
        </w:rPr>
        <w:t xml:space="preserve"> </w:t>
      </w:r>
      <w:r>
        <w:rPr>
          <w:spacing w:val="-2"/>
          <w:sz w:val="21"/>
        </w:rPr>
        <w:t>kad</w:t>
      </w:r>
      <w:r>
        <w:rPr>
          <w:spacing w:val="4"/>
          <w:sz w:val="21"/>
        </w:rPr>
        <w:t xml:space="preserve"> </w:t>
      </w:r>
      <w:r>
        <w:rPr>
          <w:spacing w:val="-2"/>
          <w:sz w:val="21"/>
        </w:rPr>
        <w:t>konfidencialios</w:t>
      </w:r>
      <w:r>
        <w:rPr>
          <w:spacing w:val="2"/>
          <w:sz w:val="21"/>
        </w:rPr>
        <w:t xml:space="preserve"> </w:t>
      </w:r>
      <w:r>
        <w:rPr>
          <w:spacing w:val="-2"/>
          <w:sz w:val="21"/>
        </w:rPr>
        <w:t>informacijos</w:t>
      </w:r>
      <w:r>
        <w:rPr>
          <w:spacing w:val="2"/>
          <w:sz w:val="21"/>
        </w:rPr>
        <w:t xml:space="preserve"> </w:t>
      </w:r>
      <w:r>
        <w:rPr>
          <w:spacing w:val="-2"/>
          <w:sz w:val="21"/>
        </w:rPr>
        <w:t>pasiūlyme</w:t>
      </w:r>
      <w:r>
        <w:rPr>
          <w:spacing w:val="2"/>
          <w:sz w:val="21"/>
        </w:rPr>
        <w:t xml:space="preserve"> </w:t>
      </w:r>
      <w:r>
        <w:rPr>
          <w:spacing w:val="-2"/>
          <w:sz w:val="21"/>
        </w:rPr>
        <w:t>nėra.</w:t>
      </w:r>
    </w:p>
    <w:p w14:paraId="57025778" w14:textId="716B6AF8" w:rsidR="006A5750" w:rsidRPr="007542C6" w:rsidRDefault="00000000" w:rsidP="007542C6">
      <w:pPr>
        <w:pStyle w:val="ListParagraph"/>
        <w:numPr>
          <w:ilvl w:val="1"/>
          <w:numId w:val="23"/>
        </w:numPr>
        <w:tabs>
          <w:tab w:val="left" w:pos="1632"/>
        </w:tabs>
        <w:spacing w:before="3"/>
        <w:ind w:left="719" w:right="827" w:firstLine="696"/>
        <w:rPr>
          <w:sz w:val="21"/>
        </w:rPr>
        <w:sectPr w:rsidR="006A5750" w:rsidRPr="007542C6">
          <w:headerReference w:type="default" r:id="rId65"/>
          <w:pgSz w:w="12240" w:h="15840"/>
          <w:pgMar w:top="1000" w:right="0" w:bottom="280" w:left="0" w:header="0" w:footer="0" w:gutter="0"/>
          <w:cols w:space="720"/>
        </w:sectPr>
      </w:pPr>
      <w:r>
        <w:rPr>
          <w:sz w:val="21"/>
        </w:rPr>
        <w:t>Pasiūlymo</w:t>
      </w:r>
      <w:r>
        <w:rPr>
          <w:spacing w:val="-2"/>
          <w:sz w:val="21"/>
        </w:rPr>
        <w:t xml:space="preserve"> </w:t>
      </w:r>
      <w:r>
        <w:rPr>
          <w:sz w:val="21"/>
        </w:rPr>
        <w:t>dalis,</w:t>
      </w:r>
      <w:r>
        <w:rPr>
          <w:spacing w:val="-2"/>
          <w:sz w:val="21"/>
        </w:rPr>
        <w:t xml:space="preserve"> </w:t>
      </w:r>
      <w:r>
        <w:rPr>
          <w:sz w:val="21"/>
        </w:rPr>
        <w:t>kurios</w:t>
      </w:r>
      <w:r>
        <w:rPr>
          <w:spacing w:val="-3"/>
          <w:sz w:val="21"/>
        </w:rPr>
        <w:t xml:space="preserve"> </w:t>
      </w:r>
      <w:r>
        <w:rPr>
          <w:sz w:val="21"/>
        </w:rPr>
        <w:t>dalyvis</w:t>
      </w:r>
      <w:r>
        <w:rPr>
          <w:spacing w:val="-3"/>
          <w:sz w:val="21"/>
        </w:rPr>
        <w:t xml:space="preserve"> </w:t>
      </w:r>
      <w:r>
        <w:rPr>
          <w:sz w:val="21"/>
        </w:rPr>
        <w:t>nenurodė</w:t>
      </w:r>
      <w:r>
        <w:rPr>
          <w:spacing w:val="-5"/>
          <w:sz w:val="21"/>
        </w:rPr>
        <w:t xml:space="preserve"> </w:t>
      </w:r>
      <w:r>
        <w:rPr>
          <w:sz w:val="21"/>
        </w:rPr>
        <w:t>kaip</w:t>
      </w:r>
      <w:r>
        <w:rPr>
          <w:spacing w:val="-2"/>
          <w:sz w:val="21"/>
        </w:rPr>
        <w:t xml:space="preserve"> </w:t>
      </w:r>
      <w:r>
        <w:rPr>
          <w:sz w:val="21"/>
        </w:rPr>
        <w:t>konfidencialios,</w:t>
      </w:r>
      <w:r>
        <w:rPr>
          <w:spacing w:val="-2"/>
          <w:sz w:val="21"/>
        </w:rPr>
        <w:t xml:space="preserve"> </w:t>
      </w:r>
      <w:r>
        <w:rPr>
          <w:sz w:val="21"/>
        </w:rPr>
        <w:t>bus</w:t>
      </w:r>
      <w:r>
        <w:rPr>
          <w:spacing w:val="-3"/>
          <w:sz w:val="21"/>
        </w:rPr>
        <w:t xml:space="preserve"> </w:t>
      </w:r>
      <w:r>
        <w:rPr>
          <w:sz w:val="21"/>
        </w:rPr>
        <w:t>viešinama</w:t>
      </w:r>
      <w:r>
        <w:rPr>
          <w:spacing w:val="-5"/>
          <w:sz w:val="21"/>
        </w:rPr>
        <w:t xml:space="preserve"> </w:t>
      </w:r>
      <w:r>
        <w:rPr>
          <w:sz w:val="21"/>
        </w:rPr>
        <w:t>Viešųjų</w:t>
      </w:r>
      <w:r>
        <w:rPr>
          <w:spacing w:val="-5"/>
          <w:sz w:val="21"/>
        </w:rPr>
        <w:t xml:space="preserve"> </w:t>
      </w:r>
      <w:r>
        <w:rPr>
          <w:sz w:val="21"/>
        </w:rPr>
        <w:t>pirkimų</w:t>
      </w:r>
      <w:r>
        <w:rPr>
          <w:spacing w:val="-2"/>
          <w:sz w:val="21"/>
        </w:rPr>
        <w:t xml:space="preserve"> </w:t>
      </w:r>
      <w:r>
        <w:rPr>
          <w:sz w:val="21"/>
        </w:rPr>
        <w:t>tarnybos</w:t>
      </w:r>
      <w:r>
        <w:rPr>
          <w:spacing w:val="-3"/>
          <w:sz w:val="21"/>
        </w:rPr>
        <w:t xml:space="preserve"> </w:t>
      </w:r>
      <w:r>
        <w:rPr>
          <w:sz w:val="21"/>
        </w:rPr>
        <w:t>direktoriaus 2017 m. birželio 19 d. įsakyme Nr. 1S-91 nustatyta tvar</w:t>
      </w:r>
    </w:p>
    <w:p w14:paraId="53338EDA" w14:textId="0A2FFC8B" w:rsidR="006A5750" w:rsidRDefault="00000000" w:rsidP="007542C6">
      <w:pPr>
        <w:tabs>
          <w:tab w:val="left" w:pos="1067"/>
          <w:tab w:val="left" w:pos="5128"/>
          <w:tab w:val="left" w:pos="7595"/>
          <w:tab w:val="left" w:pos="8407"/>
          <w:tab w:val="left" w:pos="8697"/>
          <w:tab w:val="left" w:pos="11601"/>
        </w:tabs>
        <w:spacing w:before="202"/>
        <w:jc w:val="center"/>
      </w:pPr>
      <w:r>
        <w:lastRenderedPageBreak/>
        <w:t>TECHNINĖ</w:t>
      </w:r>
      <w:r>
        <w:rPr>
          <w:spacing w:val="-3"/>
        </w:rPr>
        <w:t xml:space="preserve"> </w:t>
      </w:r>
      <w:r>
        <w:rPr>
          <w:spacing w:val="-2"/>
        </w:rPr>
        <w:t>SPECIFIKACIJA</w:t>
      </w:r>
    </w:p>
    <w:p w14:paraId="7BFC1051" w14:textId="77777777" w:rsidR="006A5750" w:rsidRDefault="006A5750">
      <w:pPr>
        <w:pStyle w:val="BodyText"/>
        <w:spacing w:before="16"/>
        <w:rPr>
          <w:b/>
        </w:rPr>
      </w:pPr>
    </w:p>
    <w:p w14:paraId="100AEC70" w14:textId="77777777" w:rsidR="006A5750" w:rsidRDefault="00000000">
      <w:pPr>
        <w:pStyle w:val="Heading2"/>
        <w:spacing w:before="1"/>
        <w:ind w:left="6403"/>
        <w:jc w:val="left"/>
      </w:pPr>
      <w:r>
        <w:t>Bendrieji</w:t>
      </w:r>
      <w:r>
        <w:rPr>
          <w:spacing w:val="-4"/>
        </w:rPr>
        <w:t xml:space="preserve"> </w:t>
      </w:r>
      <w:r>
        <w:rPr>
          <w:spacing w:val="-2"/>
        </w:rPr>
        <w:t>reikalavimai</w:t>
      </w:r>
    </w:p>
    <w:p w14:paraId="0E1D45A7" w14:textId="77777777" w:rsidR="006A5750" w:rsidRDefault="006A5750">
      <w:pPr>
        <w:pStyle w:val="BodyText"/>
        <w:spacing w:before="26"/>
        <w:rPr>
          <w:b/>
        </w:rPr>
      </w:pPr>
    </w:p>
    <w:p w14:paraId="1405DDA7" w14:textId="77777777" w:rsidR="006A5750" w:rsidRDefault="00000000">
      <w:pPr>
        <w:pStyle w:val="ListParagraph"/>
        <w:numPr>
          <w:ilvl w:val="0"/>
          <w:numId w:val="11"/>
        </w:numPr>
        <w:tabs>
          <w:tab w:val="left" w:pos="1031"/>
        </w:tabs>
        <w:spacing w:line="252" w:lineRule="auto"/>
        <w:ind w:left="359" w:right="358" w:firstLine="396"/>
        <w:rPr>
          <w:sz w:val="24"/>
        </w:rPr>
      </w:pPr>
      <w:r>
        <w:rPr>
          <w:sz w:val="24"/>
        </w:rPr>
        <w:t>Perkama</w:t>
      </w:r>
      <w:r>
        <w:rPr>
          <w:spacing w:val="33"/>
          <w:sz w:val="24"/>
        </w:rPr>
        <w:t xml:space="preserve"> </w:t>
      </w:r>
      <w:r>
        <w:rPr>
          <w:b/>
          <w:sz w:val="24"/>
        </w:rPr>
        <w:t>Bevielio</w:t>
      </w:r>
      <w:r>
        <w:rPr>
          <w:b/>
          <w:spacing w:val="34"/>
          <w:sz w:val="24"/>
        </w:rPr>
        <w:t xml:space="preserve"> </w:t>
      </w:r>
      <w:r>
        <w:rPr>
          <w:b/>
          <w:sz w:val="24"/>
        </w:rPr>
        <w:t>ryšio</w:t>
      </w:r>
      <w:r>
        <w:rPr>
          <w:b/>
          <w:spacing w:val="34"/>
          <w:sz w:val="24"/>
        </w:rPr>
        <w:t xml:space="preserve"> </w:t>
      </w:r>
      <w:r>
        <w:rPr>
          <w:b/>
          <w:sz w:val="24"/>
        </w:rPr>
        <w:t>įranga</w:t>
      </w:r>
      <w:r>
        <w:rPr>
          <w:b/>
          <w:spacing w:val="34"/>
          <w:sz w:val="24"/>
        </w:rPr>
        <w:t xml:space="preserve"> </w:t>
      </w:r>
      <w:r>
        <w:rPr>
          <w:b/>
          <w:sz w:val="24"/>
        </w:rPr>
        <w:t>(LAN</w:t>
      </w:r>
      <w:r>
        <w:rPr>
          <w:b/>
          <w:spacing w:val="33"/>
          <w:sz w:val="24"/>
        </w:rPr>
        <w:t xml:space="preserve"> </w:t>
      </w:r>
      <w:r>
        <w:rPr>
          <w:b/>
          <w:sz w:val="24"/>
        </w:rPr>
        <w:t>vidiniam</w:t>
      </w:r>
      <w:r>
        <w:rPr>
          <w:b/>
          <w:spacing w:val="35"/>
          <w:sz w:val="24"/>
        </w:rPr>
        <w:t xml:space="preserve"> </w:t>
      </w:r>
      <w:r>
        <w:rPr>
          <w:b/>
          <w:sz w:val="24"/>
        </w:rPr>
        <w:t>tinklui)</w:t>
      </w:r>
      <w:r>
        <w:rPr>
          <w:b/>
          <w:spacing w:val="33"/>
          <w:sz w:val="24"/>
        </w:rPr>
        <w:t xml:space="preserve"> </w:t>
      </w:r>
      <w:r>
        <w:rPr>
          <w:sz w:val="24"/>
        </w:rPr>
        <w:t>(toliau</w:t>
      </w:r>
      <w:r>
        <w:rPr>
          <w:spacing w:val="34"/>
          <w:sz w:val="24"/>
        </w:rPr>
        <w:t xml:space="preserve"> </w:t>
      </w:r>
      <w:r>
        <w:rPr>
          <w:sz w:val="24"/>
        </w:rPr>
        <w:t>–</w:t>
      </w:r>
      <w:r>
        <w:rPr>
          <w:spacing w:val="34"/>
          <w:sz w:val="24"/>
        </w:rPr>
        <w:t xml:space="preserve"> </w:t>
      </w:r>
      <w:r>
        <w:rPr>
          <w:sz w:val="24"/>
        </w:rPr>
        <w:t>įranga/</w:t>
      </w:r>
      <w:r>
        <w:rPr>
          <w:spacing w:val="34"/>
          <w:sz w:val="24"/>
        </w:rPr>
        <w:t xml:space="preserve"> </w:t>
      </w:r>
      <w:r>
        <w:rPr>
          <w:sz w:val="24"/>
        </w:rPr>
        <w:t>prekė),</w:t>
      </w:r>
      <w:r>
        <w:rPr>
          <w:spacing w:val="34"/>
          <w:sz w:val="24"/>
        </w:rPr>
        <w:t xml:space="preserve"> </w:t>
      </w:r>
      <w:r>
        <w:rPr>
          <w:sz w:val="24"/>
        </w:rPr>
        <w:t>privalo</w:t>
      </w:r>
      <w:r>
        <w:rPr>
          <w:spacing w:val="34"/>
          <w:sz w:val="24"/>
        </w:rPr>
        <w:t xml:space="preserve"> </w:t>
      </w:r>
      <w:r>
        <w:rPr>
          <w:sz w:val="24"/>
        </w:rPr>
        <w:t>būti</w:t>
      </w:r>
      <w:r>
        <w:rPr>
          <w:spacing w:val="36"/>
          <w:sz w:val="24"/>
        </w:rPr>
        <w:t xml:space="preserve"> </w:t>
      </w:r>
      <w:r>
        <w:rPr>
          <w:sz w:val="24"/>
        </w:rPr>
        <w:t>nauja</w:t>
      </w:r>
      <w:r>
        <w:rPr>
          <w:spacing w:val="33"/>
          <w:sz w:val="24"/>
        </w:rPr>
        <w:t xml:space="preserve"> </w:t>
      </w:r>
      <w:r>
        <w:rPr>
          <w:sz w:val="24"/>
        </w:rPr>
        <w:t>ir</w:t>
      </w:r>
      <w:r>
        <w:rPr>
          <w:spacing w:val="33"/>
          <w:sz w:val="24"/>
        </w:rPr>
        <w:t xml:space="preserve"> </w:t>
      </w:r>
      <w:r>
        <w:rPr>
          <w:sz w:val="24"/>
        </w:rPr>
        <w:t>nenaudota,</w:t>
      </w:r>
      <w:r>
        <w:rPr>
          <w:spacing w:val="34"/>
          <w:sz w:val="24"/>
        </w:rPr>
        <w:t xml:space="preserve"> </w:t>
      </w:r>
      <w:r>
        <w:rPr>
          <w:sz w:val="24"/>
        </w:rPr>
        <w:t>pateikiama</w:t>
      </w:r>
      <w:r>
        <w:rPr>
          <w:spacing w:val="33"/>
          <w:sz w:val="24"/>
        </w:rPr>
        <w:t xml:space="preserve"> </w:t>
      </w:r>
      <w:r>
        <w:rPr>
          <w:sz w:val="24"/>
        </w:rPr>
        <w:t>originalioje gamintojo pakuotėje, gamykliškai atnaujinti komponentai („Refurbished“) neleistini.</w:t>
      </w:r>
    </w:p>
    <w:p w14:paraId="40151C2C" w14:textId="77777777" w:rsidR="006A5750" w:rsidRDefault="00000000">
      <w:pPr>
        <w:pStyle w:val="ListParagraph"/>
        <w:numPr>
          <w:ilvl w:val="0"/>
          <w:numId w:val="11"/>
        </w:numPr>
        <w:tabs>
          <w:tab w:val="left" w:pos="1011"/>
        </w:tabs>
        <w:spacing w:before="1"/>
        <w:ind w:left="1011" w:hanging="256"/>
        <w:rPr>
          <w:sz w:val="24"/>
        </w:rPr>
      </w:pPr>
      <w:r>
        <w:rPr>
          <w:sz w:val="24"/>
        </w:rPr>
        <w:t>Pardavėjas</w:t>
      </w:r>
      <w:r>
        <w:rPr>
          <w:spacing w:val="13"/>
          <w:sz w:val="24"/>
        </w:rPr>
        <w:t xml:space="preserve"> </w:t>
      </w:r>
      <w:r>
        <w:rPr>
          <w:sz w:val="24"/>
        </w:rPr>
        <w:t>turi</w:t>
      </w:r>
      <w:r>
        <w:rPr>
          <w:spacing w:val="15"/>
          <w:sz w:val="24"/>
        </w:rPr>
        <w:t xml:space="preserve"> </w:t>
      </w:r>
      <w:r>
        <w:rPr>
          <w:sz w:val="24"/>
        </w:rPr>
        <w:t>užtikrinti,</w:t>
      </w:r>
      <w:r>
        <w:rPr>
          <w:spacing w:val="14"/>
          <w:sz w:val="24"/>
        </w:rPr>
        <w:t xml:space="preserve"> </w:t>
      </w:r>
      <w:r>
        <w:rPr>
          <w:sz w:val="24"/>
        </w:rPr>
        <w:t>kad</w:t>
      </w:r>
      <w:r>
        <w:rPr>
          <w:spacing w:val="14"/>
          <w:sz w:val="24"/>
        </w:rPr>
        <w:t xml:space="preserve"> </w:t>
      </w:r>
      <w:r>
        <w:rPr>
          <w:sz w:val="24"/>
        </w:rPr>
        <w:t>siūlomos</w:t>
      </w:r>
      <w:r>
        <w:rPr>
          <w:spacing w:val="16"/>
          <w:sz w:val="24"/>
        </w:rPr>
        <w:t xml:space="preserve"> </w:t>
      </w:r>
      <w:r>
        <w:rPr>
          <w:sz w:val="24"/>
        </w:rPr>
        <w:t>įrangos</w:t>
      </w:r>
      <w:r>
        <w:rPr>
          <w:spacing w:val="15"/>
          <w:sz w:val="24"/>
        </w:rPr>
        <w:t xml:space="preserve"> </w:t>
      </w:r>
      <w:r>
        <w:rPr>
          <w:sz w:val="24"/>
        </w:rPr>
        <w:t>gamintojas</w:t>
      </w:r>
      <w:r>
        <w:rPr>
          <w:spacing w:val="15"/>
          <w:sz w:val="24"/>
        </w:rPr>
        <w:t xml:space="preserve"> </w:t>
      </w:r>
      <w:r>
        <w:rPr>
          <w:sz w:val="24"/>
        </w:rPr>
        <w:t>nėra</w:t>
      </w:r>
      <w:r>
        <w:rPr>
          <w:spacing w:val="13"/>
          <w:sz w:val="24"/>
        </w:rPr>
        <w:t xml:space="preserve"> </w:t>
      </w:r>
      <w:r>
        <w:rPr>
          <w:sz w:val="24"/>
        </w:rPr>
        <w:t>paskelbęs</w:t>
      </w:r>
      <w:r>
        <w:rPr>
          <w:spacing w:val="16"/>
          <w:sz w:val="24"/>
        </w:rPr>
        <w:t xml:space="preserve"> </w:t>
      </w:r>
      <w:r>
        <w:rPr>
          <w:sz w:val="24"/>
        </w:rPr>
        <w:t>apie</w:t>
      </w:r>
      <w:r>
        <w:rPr>
          <w:spacing w:val="13"/>
          <w:sz w:val="24"/>
        </w:rPr>
        <w:t xml:space="preserve"> </w:t>
      </w:r>
      <w:r>
        <w:rPr>
          <w:sz w:val="24"/>
        </w:rPr>
        <w:t>siūlomos</w:t>
      </w:r>
      <w:r>
        <w:rPr>
          <w:spacing w:val="15"/>
          <w:sz w:val="24"/>
        </w:rPr>
        <w:t xml:space="preserve"> </w:t>
      </w:r>
      <w:r>
        <w:rPr>
          <w:sz w:val="24"/>
        </w:rPr>
        <w:t>įrangos</w:t>
      </w:r>
      <w:r>
        <w:rPr>
          <w:spacing w:val="15"/>
          <w:sz w:val="24"/>
        </w:rPr>
        <w:t xml:space="preserve"> </w:t>
      </w:r>
      <w:r>
        <w:rPr>
          <w:sz w:val="24"/>
        </w:rPr>
        <w:t>gamybos</w:t>
      </w:r>
      <w:r>
        <w:rPr>
          <w:spacing w:val="16"/>
          <w:sz w:val="24"/>
        </w:rPr>
        <w:t xml:space="preserve"> </w:t>
      </w:r>
      <w:r>
        <w:rPr>
          <w:sz w:val="24"/>
        </w:rPr>
        <w:t>arba</w:t>
      </w:r>
      <w:r>
        <w:rPr>
          <w:spacing w:val="13"/>
          <w:sz w:val="24"/>
        </w:rPr>
        <w:t xml:space="preserve"> </w:t>
      </w:r>
      <w:r>
        <w:rPr>
          <w:sz w:val="24"/>
        </w:rPr>
        <w:t>tobulinimo</w:t>
      </w:r>
      <w:r>
        <w:rPr>
          <w:spacing w:val="14"/>
          <w:sz w:val="24"/>
        </w:rPr>
        <w:t xml:space="preserve"> </w:t>
      </w:r>
      <w:r>
        <w:rPr>
          <w:sz w:val="24"/>
        </w:rPr>
        <w:t>nutraukimą</w:t>
      </w:r>
      <w:r>
        <w:rPr>
          <w:spacing w:val="14"/>
          <w:sz w:val="24"/>
        </w:rPr>
        <w:t xml:space="preserve"> </w:t>
      </w:r>
      <w:r>
        <w:rPr>
          <w:spacing w:val="-2"/>
          <w:sz w:val="24"/>
        </w:rPr>
        <w:t>(pvz.</w:t>
      </w:r>
    </w:p>
    <w:p w14:paraId="04E688EC" w14:textId="77777777" w:rsidR="006A5750" w:rsidRDefault="00000000">
      <w:pPr>
        <w:pStyle w:val="BodyText"/>
        <w:spacing w:before="12"/>
        <w:ind w:left="359"/>
      </w:pPr>
      <w:r>
        <w:t>„End</w:t>
      </w:r>
      <w:r>
        <w:rPr>
          <w:spacing w:val="-1"/>
        </w:rPr>
        <w:t xml:space="preserve"> </w:t>
      </w:r>
      <w:r>
        <w:t>of</w:t>
      </w:r>
      <w:r>
        <w:rPr>
          <w:spacing w:val="-2"/>
        </w:rPr>
        <w:t xml:space="preserve"> </w:t>
      </w:r>
      <w:r>
        <w:t>life</w:t>
      </w:r>
      <w:r>
        <w:rPr>
          <w:spacing w:val="-2"/>
        </w:rPr>
        <w:t xml:space="preserve"> </w:t>
      </w:r>
      <w:r>
        <w:t>time“</w:t>
      </w:r>
      <w:r>
        <w:rPr>
          <w:spacing w:val="-1"/>
        </w:rPr>
        <w:t xml:space="preserve"> </w:t>
      </w:r>
      <w:r>
        <w:t>ar</w:t>
      </w:r>
      <w:r>
        <w:rPr>
          <w:spacing w:val="-1"/>
        </w:rPr>
        <w:t xml:space="preserve"> </w:t>
      </w:r>
      <w:r>
        <w:rPr>
          <w:spacing w:val="-2"/>
        </w:rPr>
        <w:t>„Discontinued“).</w:t>
      </w:r>
    </w:p>
    <w:p w14:paraId="1B1F7D69" w14:textId="77777777" w:rsidR="006A5750" w:rsidRDefault="00000000">
      <w:pPr>
        <w:pStyle w:val="ListParagraph"/>
        <w:numPr>
          <w:ilvl w:val="0"/>
          <w:numId w:val="11"/>
        </w:numPr>
        <w:tabs>
          <w:tab w:val="left" w:pos="959"/>
        </w:tabs>
        <w:spacing w:before="15"/>
        <w:ind w:left="959" w:hanging="240"/>
        <w:rPr>
          <w:sz w:val="24"/>
        </w:rPr>
      </w:pPr>
      <w:r>
        <w:rPr>
          <w:sz w:val="24"/>
        </w:rPr>
        <w:t>Tiekėjas</w:t>
      </w:r>
      <w:r>
        <w:rPr>
          <w:spacing w:val="-4"/>
          <w:sz w:val="24"/>
        </w:rPr>
        <w:t xml:space="preserve"> </w:t>
      </w:r>
      <w:r>
        <w:rPr>
          <w:sz w:val="24"/>
        </w:rPr>
        <w:t>turi</w:t>
      </w:r>
      <w:r>
        <w:rPr>
          <w:spacing w:val="-2"/>
          <w:sz w:val="24"/>
        </w:rPr>
        <w:t xml:space="preserve"> </w:t>
      </w:r>
      <w:r>
        <w:rPr>
          <w:sz w:val="24"/>
        </w:rPr>
        <w:t>būti</w:t>
      </w:r>
      <w:r>
        <w:rPr>
          <w:spacing w:val="-2"/>
          <w:sz w:val="24"/>
        </w:rPr>
        <w:t xml:space="preserve"> </w:t>
      </w:r>
      <w:r>
        <w:rPr>
          <w:sz w:val="24"/>
        </w:rPr>
        <w:t>oficialus</w:t>
      </w:r>
      <w:r>
        <w:rPr>
          <w:spacing w:val="-1"/>
          <w:sz w:val="24"/>
        </w:rPr>
        <w:t xml:space="preserve"> </w:t>
      </w:r>
      <w:r>
        <w:rPr>
          <w:sz w:val="24"/>
        </w:rPr>
        <w:t>siūlomų</w:t>
      </w:r>
      <w:r>
        <w:rPr>
          <w:spacing w:val="-2"/>
          <w:sz w:val="24"/>
        </w:rPr>
        <w:t xml:space="preserve"> </w:t>
      </w:r>
      <w:r>
        <w:rPr>
          <w:sz w:val="24"/>
        </w:rPr>
        <w:t>prekių</w:t>
      </w:r>
      <w:r>
        <w:rPr>
          <w:spacing w:val="-2"/>
          <w:sz w:val="24"/>
        </w:rPr>
        <w:t xml:space="preserve"> </w:t>
      </w:r>
      <w:r>
        <w:rPr>
          <w:sz w:val="24"/>
        </w:rPr>
        <w:t>gamintojo</w:t>
      </w:r>
      <w:r>
        <w:rPr>
          <w:spacing w:val="-2"/>
          <w:sz w:val="24"/>
        </w:rPr>
        <w:t xml:space="preserve"> </w:t>
      </w:r>
      <w:r>
        <w:rPr>
          <w:sz w:val="24"/>
        </w:rPr>
        <w:t>įgaliotas</w:t>
      </w:r>
      <w:r>
        <w:rPr>
          <w:spacing w:val="-1"/>
          <w:sz w:val="24"/>
        </w:rPr>
        <w:t xml:space="preserve"> </w:t>
      </w:r>
      <w:r>
        <w:rPr>
          <w:spacing w:val="-2"/>
          <w:sz w:val="24"/>
        </w:rPr>
        <w:t>distributorius.</w:t>
      </w:r>
    </w:p>
    <w:p w14:paraId="221AD70D" w14:textId="77777777" w:rsidR="006A5750" w:rsidRDefault="006A5750">
      <w:pPr>
        <w:pStyle w:val="BodyText"/>
        <w:spacing w:before="102"/>
        <w:rPr>
          <w:sz w:val="20"/>
        </w:rPr>
      </w:pPr>
    </w:p>
    <w:tbl>
      <w:tblPr>
        <w:tblW w:w="0" w:type="auto"/>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9"/>
        <w:gridCol w:w="11251"/>
      </w:tblGrid>
      <w:tr w:rsidR="006A5750" w14:paraId="33BA1A73" w14:textId="77777777">
        <w:trPr>
          <w:trHeight w:val="345"/>
        </w:trPr>
        <w:tc>
          <w:tcPr>
            <w:tcW w:w="2969" w:type="dxa"/>
            <w:shd w:val="clear" w:color="auto" w:fill="F1F1F1"/>
          </w:tcPr>
          <w:p w14:paraId="7AB8C025" w14:textId="77777777" w:rsidR="006A5750" w:rsidRDefault="00000000">
            <w:pPr>
              <w:pStyle w:val="TableParagraph"/>
              <w:spacing w:line="275" w:lineRule="exact"/>
              <w:ind w:left="244"/>
              <w:rPr>
                <w:b/>
                <w:sz w:val="24"/>
              </w:rPr>
            </w:pPr>
            <w:r>
              <w:rPr>
                <w:b/>
                <w:sz w:val="24"/>
              </w:rPr>
              <w:t>Parametro</w:t>
            </w:r>
            <w:r>
              <w:rPr>
                <w:b/>
                <w:spacing w:val="-4"/>
                <w:sz w:val="24"/>
              </w:rPr>
              <w:t xml:space="preserve"> </w:t>
            </w:r>
            <w:r>
              <w:rPr>
                <w:b/>
                <w:spacing w:val="-2"/>
                <w:sz w:val="24"/>
              </w:rPr>
              <w:t>pavadinimas</w:t>
            </w:r>
          </w:p>
        </w:tc>
        <w:tc>
          <w:tcPr>
            <w:tcW w:w="11251" w:type="dxa"/>
            <w:shd w:val="clear" w:color="auto" w:fill="F1F1F1"/>
          </w:tcPr>
          <w:p w14:paraId="1CB05503" w14:textId="77777777" w:rsidR="006A5750" w:rsidRDefault="00000000">
            <w:pPr>
              <w:pStyle w:val="TableParagraph"/>
              <w:spacing w:line="275" w:lineRule="exact"/>
              <w:ind w:left="11"/>
              <w:jc w:val="center"/>
              <w:rPr>
                <w:b/>
                <w:sz w:val="24"/>
              </w:rPr>
            </w:pPr>
            <w:r>
              <w:rPr>
                <w:b/>
                <w:sz w:val="24"/>
              </w:rPr>
              <w:t>Reikalaujama</w:t>
            </w:r>
            <w:r>
              <w:rPr>
                <w:b/>
                <w:spacing w:val="-3"/>
                <w:sz w:val="24"/>
              </w:rPr>
              <w:t xml:space="preserve"> </w:t>
            </w:r>
            <w:r>
              <w:rPr>
                <w:b/>
                <w:spacing w:val="-2"/>
                <w:sz w:val="24"/>
              </w:rPr>
              <w:t>charakteristika</w:t>
            </w:r>
          </w:p>
        </w:tc>
      </w:tr>
      <w:tr w:rsidR="006A5750" w14:paraId="51F9C72B" w14:textId="77777777">
        <w:trPr>
          <w:trHeight w:val="345"/>
        </w:trPr>
        <w:tc>
          <w:tcPr>
            <w:tcW w:w="14220" w:type="dxa"/>
            <w:gridSpan w:val="2"/>
            <w:tcBorders>
              <w:bottom w:val="single" w:sz="4" w:space="0" w:color="000000"/>
            </w:tcBorders>
            <w:shd w:val="clear" w:color="auto" w:fill="F1F1F1"/>
          </w:tcPr>
          <w:p w14:paraId="059576C3" w14:textId="77777777" w:rsidR="006A5750" w:rsidRDefault="00000000">
            <w:pPr>
              <w:pStyle w:val="TableParagraph"/>
              <w:spacing w:line="275" w:lineRule="exact"/>
              <w:ind w:left="59"/>
              <w:rPr>
                <w:sz w:val="24"/>
              </w:rPr>
            </w:pPr>
            <w:r>
              <w:rPr>
                <w:sz w:val="24"/>
              </w:rPr>
              <w:t>Prieigos</w:t>
            </w:r>
            <w:r>
              <w:rPr>
                <w:spacing w:val="-4"/>
                <w:sz w:val="24"/>
              </w:rPr>
              <w:t xml:space="preserve"> </w:t>
            </w:r>
            <w:r>
              <w:rPr>
                <w:sz w:val="24"/>
              </w:rPr>
              <w:t>taškai</w:t>
            </w:r>
            <w:r>
              <w:rPr>
                <w:spacing w:val="-2"/>
                <w:sz w:val="24"/>
              </w:rPr>
              <w:t xml:space="preserve"> </w:t>
            </w:r>
            <w:r>
              <w:rPr>
                <w:sz w:val="24"/>
              </w:rPr>
              <w:t>(73</w:t>
            </w:r>
            <w:r>
              <w:rPr>
                <w:spacing w:val="-2"/>
                <w:sz w:val="24"/>
              </w:rPr>
              <w:t xml:space="preserve"> </w:t>
            </w:r>
            <w:r>
              <w:rPr>
                <w:sz w:val="24"/>
              </w:rPr>
              <w:t>vienetai)</w:t>
            </w:r>
            <w:r>
              <w:rPr>
                <w:spacing w:val="-2"/>
                <w:sz w:val="24"/>
              </w:rPr>
              <w:t xml:space="preserve"> </w:t>
            </w:r>
            <w:r>
              <w:rPr>
                <w:sz w:val="24"/>
              </w:rPr>
              <w:t>pagal</w:t>
            </w:r>
            <w:r>
              <w:rPr>
                <w:spacing w:val="-2"/>
                <w:sz w:val="24"/>
              </w:rPr>
              <w:t xml:space="preserve"> </w:t>
            </w:r>
            <w:r>
              <w:rPr>
                <w:sz w:val="24"/>
              </w:rPr>
              <w:t>žemiau</w:t>
            </w:r>
            <w:r>
              <w:rPr>
                <w:spacing w:val="-2"/>
                <w:sz w:val="24"/>
              </w:rPr>
              <w:t xml:space="preserve"> </w:t>
            </w:r>
            <w:r>
              <w:rPr>
                <w:sz w:val="24"/>
              </w:rPr>
              <w:t>išvardintus</w:t>
            </w:r>
            <w:r>
              <w:rPr>
                <w:spacing w:val="-1"/>
                <w:sz w:val="24"/>
              </w:rPr>
              <w:t xml:space="preserve"> </w:t>
            </w:r>
            <w:r>
              <w:rPr>
                <w:spacing w:val="-2"/>
                <w:sz w:val="24"/>
              </w:rPr>
              <w:t>reikalavimus:</w:t>
            </w:r>
          </w:p>
        </w:tc>
      </w:tr>
      <w:tr w:rsidR="006A5750" w14:paraId="185B4EBE" w14:textId="77777777">
        <w:trPr>
          <w:trHeight w:val="438"/>
        </w:trPr>
        <w:tc>
          <w:tcPr>
            <w:tcW w:w="2969" w:type="dxa"/>
            <w:tcBorders>
              <w:top w:val="single" w:sz="4" w:space="0" w:color="000000"/>
            </w:tcBorders>
            <w:shd w:val="clear" w:color="auto" w:fill="F1F1F1"/>
          </w:tcPr>
          <w:p w14:paraId="765A9C87" w14:textId="77777777" w:rsidR="006A5750" w:rsidRDefault="00000000">
            <w:pPr>
              <w:pStyle w:val="TableParagraph"/>
              <w:spacing w:before="61"/>
              <w:ind w:left="4"/>
            </w:pPr>
            <w:r>
              <w:rPr>
                <w:spacing w:val="-2"/>
              </w:rPr>
              <w:t>Kiekis</w:t>
            </w:r>
          </w:p>
        </w:tc>
        <w:tc>
          <w:tcPr>
            <w:tcW w:w="11251" w:type="dxa"/>
            <w:tcBorders>
              <w:top w:val="single" w:sz="4" w:space="0" w:color="000000"/>
            </w:tcBorders>
          </w:tcPr>
          <w:p w14:paraId="0D33D411" w14:textId="77777777" w:rsidR="006A5750" w:rsidRDefault="00000000">
            <w:pPr>
              <w:pStyle w:val="TableParagraph"/>
              <w:spacing w:before="61"/>
              <w:ind w:left="203"/>
            </w:pPr>
            <w:r>
              <w:t xml:space="preserve">73 </w:t>
            </w:r>
            <w:r>
              <w:rPr>
                <w:spacing w:val="-5"/>
              </w:rPr>
              <w:t>vnt</w:t>
            </w:r>
          </w:p>
        </w:tc>
      </w:tr>
      <w:tr w:rsidR="006A5750" w14:paraId="006B54A8" w14:textId="77777777">
        <w:trPr>
          <w:trHeight w:val="582"/>
        </w:trPr>
        <w:tc>
          <w:tcPr>
            <w:tcW w:w="2969" w:type="dxa"/>
            <w:shd w:val="clear" w:color="auto" w:fill="F1F1F1"/>
          </w:tcPr>
          <w:p w14:paraId="01E89C34" w14:textId="77777777" w:rsidR="006A5750" w:rsidRDefault="00000000">
            <w:pPr>
              <w:pStyle w:val="TableParagraph"/>
              <w:spacing w:before="135"/>
              <w:ind w:left="4"/>
            </w:pPr>
            <w:r>
              <w:rPr>
                <w:spacing w:val="-2"/>
              </w:rPr>
              <w:t>Prievadai</w:t>
            </w:r>
          </w:p>
        </w:tc>
        <w:tc>
          <w:tcPr>
            <w:tcW w:w="11251" w:type="dxa"/>
          </w:tcPr>
          <w:p w14:paraId="53BD2DD0" w14:textId="77777777" w:rsidR="006A5750" w:rsidRDefault="00000000">
            <w:pPr>
              <w:pStyle w:val="TableParagraph"/>
              <w:ind w:left="126"/>
            </w:pPr>
            <w:r>
              <w:t>Įrenginys</w:t>
            </w:r>
            <w:r>
              <w:rPr>
                <w:spacing w:val="-6"/>
              </w:rPr>
              <w:t xml:space="preserve"> </w:t>
            </w:r>
            <w:r>
              <w:t>turi</w:t>
            </w:r>
            <w:r>
              <w:rPr>
                <w:spacing w:val="-5"/>
              </w:rPr>
              <w:t xml:space="preserve"> </w:t>
            </w:r>
            <w:r>
              <w:t>būti</w:t>
            </w:r>
            <w:r>
              <w:rPr>
                <w:spacing w:val="-5"/>
              </w:rPr>
              <w:t xml:space="preserve"> </w:t>
            </w:r>
            <w:r>
              <w:t>aprūpintas</w:t>
            </w:r>
            <w:r>
              <w:rPr>
                <w:spacing w:val="-3"/>
              </w:rPr>
              <w:t xml:space="preserve"> </w:t>
            </w:r>
            <w:r>
              <w:t>bent</w:t>
            </w:r>
            <w:r>
              <w:rPr>
                <w:spacing w:val="-6"/>
              </w:rPr>
              <w:t xml:space="preserve"> </w:t>
            </w:r>
            <w:r>
              <w:t>vienu</w:t>
            </w:r>
            <w:r>
              <w:rPr>
                <w:spacing w:val="-6"/>
              </w:rPr>
              <w:t xml:space="preserve"> </w:t>
            </w:r>
            <w:r>
              <w:t>(1)</w:t>
            </w:r>
            <w:r>
              <w:rPr>
                <w:spacing w:val="-5"/>
              </w:rPr>
              <w:t xml:space="preserve"> </w:t>
            </w:r>
            <w:r>
              <w:t>Multigigabit</w:t>
            </w:r>
            <w:r>
              <w:rPr>
                <w:spacing w:val="-5"/>
              </w:rPr>
              <w:t xml:space="preserve"> </w:t>
            </w:r>
            <w:r>
              <w:t>Ethernet</w:t>
            </w:r>
            <w:r>
              <w:rPr>
                <w:spacing w:val="-5"/>
              </w:rPr>
              <w:t xml:space="preserve"> </w:t>
            </w:r>
            <w:r>
              <w:t>(RJ-45)</w:t>
            </w:r>
            <w:r>
              <w:rPr>
                <w:spacing w:val="-6"/>
              </w:rPr>
              <w:t xml:space="preserve"> </w:t>
            </w:r>
            <w:r>
              <w:t>tinklo</w:t>
            </w:r>
            <w:r>
              <w:rPr>
                <w:spacing w:val="-8"/>
              </w:rPr>
              <w:t xml:space="preserve"> </w:t>
            </w:r>
            <w:r>
              <w:t>prievadu,</w:t>
            </w:r>
            <w:r>
              <w:rPr>
                <w:spacing w:val="-6"/>
              </w:rPr>
              <w:t xml:space="preserve"> </w:t>
            </w:r>
            <w:r>
              <w:t>palaikančiu</w:t>
            </w:r>
            <w:r>
              <w:rPr>
                <w:spacing w:val="-6"/>
              </w:rPr>
              <w:t xml:space="preserve"> </w:t>
            </w:r>
            <w:r>
              <w:t>100</w:t>
            </w:r>
            <w:r>
              <w:rPr>
                <w:spacing w:val="-8"/>
              </w:rPr>
              <w:t xml:space="preserve"> </w:t>
            </w:r>
            <w:r>
              <w:t>Mb/s,</w:t>
            </w:r>
            <w:r>
              <w:rPr>
                <w:spacing w:val="-3"/>
              </w:rPr>
              <w:t xml:space="preserve"> </w:t>
            </w:r>
            <w:r>
              <w:t>1000</w:t>
            </w:r>
            <w:r>
              <w:rPr>
                <w:spacing w:val="-6"/>
              </w:rPr>
              <w:t xml:space="preserve"> </w:t>
            </w:r>
            <w:r>
              <w:rPr>
                <w:spacing w:val="-4"/>
              </w:rPr>
              <w:t>Mb/s</w:t>
            </w:r>
          </w:p>
          <w:p w14:paraId="1B9363E0" w14:textId="77777777" w:rsidR="006A5750" w:rsidRDefault="00000000">
            <w:pPr>
              <w:pStyle w:val="TableParagraph"/>
              <w:spacing w:before="38"/>
              <w:ind w:left="126"/>
            </w:pPr>
            <w:r>
              <w:t>ir</w:t>
            </w:r>
            <w:r>
              <w:rPr>
                <w:spacing w:val="-2"/>
              </w:rPr>
              <w:t xml:space="preserve"> </w:t>
            </w:r>
            <w:r>
              <w:t>2.5</w:t>
            </w:r>
            <w:r>
              <w:rPr>
                <w:spacing w:val="-5"/>
              </w:rPr>
              <w:t xml:space="preserve"> </w:t>
            </w:r>
            <w:r>
              <w:t>Gb/s</w:t>
            </w:r>
            <w:r>
              <w:rPr>
                <w:spacing w:val="-5"/>
              </w:rPr>
              <w:t xml:space="preserve"> </w:t>
            </w:r>
            <w:r>
              <w:t>(arba</w:t>
            </w:r>
            <w:r>
              <w:rPr>
                <w:spacing w:val="-2"/>
              </w:rPr>
              <w:t xml:space="preserve"> </w:t>
            </w:r>
            <w:r>
              <w:t>didesnius)</w:t>
            </w:r>
            <w:r>
              <w:rPr>
                <w:spacing w:val="-7"/>
              </w:rPr>
              <w:t xml:space="preserve"> </w:t>
            </w:r>
            <w:r>
              <w:t>duomenų</w:t>
            </w:r>
            <w:r>
              <w:rPr>
                <w:spacing w:val="-2"/>
              </w:rPr>
              <w:t xml:space="preserve"> </w:t>
            </w:r>
            <w:r>
              <w:t>perdavimo</w:t>
            </w:r>
            <w:r>
              <w:rPr>
                <w:spacing w:val="-2"/>
              </w:rPr>
              <w:t xml:space="preserve"> greičius.</w:t>
            </w:r>
          </w:p>
        </w:tc>
      </w:tr>
      <w:tr w:rsidR="006A5750" w14:paraId="541CA1D6" w14:textId="77777777">
        <w:trPr>
          <w:trHeight w:val="1501"/>
        </w:trPr>
        <w:tc>
          <w:tcPr>
            <w:tcW w:w="2969" w:type="dxa"/>
            <w:shd w:val="clear" w:color="auto" w:fill="F1F1F1"/>
          </w:tcPr>
          <w:p w14:paraId="309B6110" w14:textId="77777777" w:rsidR="006A5750" w:rsidRDefault="006A5750">
            <w:pPr>
              <w:pStyle w:val="TableParagraph"/>
            </w:pPr>
          </w:p>
          <w:p w14:paraId="53E766D9" w14:textId="77777777" w:rsidR="006A5750" w:rsidRDefault="006A5750">
            <w:pPr>
              <w:pStyle w:val="TableParagraph"/>
              <w:spacing w:before="99"/>
            </w:pPr>
          </w:p>
          <w:p w14:paraId="6F617579" w14:textId="77777777" w:rsidR="006A5750" w:rsidRDefault="00000000">
            <w:pPr>
              <w:pStyle w:val="TableParagraph"/>
              <w:ind w:left="4"/>
            </w:pPr>
            <w:r>
              <w:t>Integruota</w:t>
            </w:r>
            <w:r>
              <w:rPr>
                <w:spacing w:val="-7"/>
              </w:rPr>
              <w:t xml:space="preserve"> </w:t>
            </w:r>
            <w:r>
              <w:rPr>
                <w:spacing w:val="-2"/>
              </w:rPr>
              <w:t>antena</w:t>
            </w:r>
          </w:p>
        </w:tc>
        <w:tc>
          <w:tcPr>
            <w:tcW w:w="11251" w:type="dxa"/>
          </w:tcPr>
          <w:p w14:paraId="08E49500" w14:textId="77777777" w:rsidR="006A5750" w:rsidRDefault="00000000">
            <w:pPr>
              <w:pStyle w:val="TableParagraph"/>
              <w:spacing w:line="276" w:lineRule="auto"/>
              <w:ind w:left="126" w:right="-15"/>
            </w:pPr>
            <w:r>
              <w:t>Prieigos</w:t>
            </w:r>
            <w:r>
              <w:rPr>
                <w:spacing w:val="30"/>
              </w:rPr>
              <w:t xml:space="preserve"> </w:t>
            </w:r>
            <w:r>
              <w:t>taškas</w:t>
            </w:r>
            <w:r>
              <w:rPr>
                <w:spacing w:val="30"/>
              </w:rPr>
              <w:t xml:space="preserve"> </w:t>
            </w:r>
            <w:r>
              <w:t>turi</w:t>
            </w:r>
            <w:r>
              <w:rPr>
                <w:spacing w:val="31"/>
              </w:rPr>
              <w:t xml:space="preserve"> </w:t>
            </w:r>
            <w:r>
              <w:t>turėti daugiadiapazonę</w:t>
            </w:r>
            <w:r>
              <w:rPr>
                <w:spacing w:val="30"/>
              </w:rPr>
              <w:t xml:space="preserve"> </w:t>
            </w:r>
            <w:r>
              <w:t>antenų</w:t>
            </w:r>
            <w:r>
              <w:rPr>
                <w:spacing w:val="30"/>
              </w:rPr>
              <w:t xml:space="preserve"> </w:t>
            </w:r>
            <w:r>
              <w:t>sistemą,</w:t>
            </w:r>
            <w:r>
              <w:rPr>
                <w:spacing w:val="30"/>
              </w:rPr>
              <w:t xml:space="preserve"> </w:t>
            </w:r>
            <w:r>
              <w:t>palaikančią</w:t>
            </w:r>
            <w:r>
              <w:rPr>
                <w:spacing w:val="30"/>
              </w:rPr>
              <w:t xml:space="preserve"> </w:t>
            </w:r>
            <w:r>
              <w:t>visų</w:t>
            </w:r>
            <w:r>
              <w:rPr>
                <w:spacing w:val="30"/>
              </w:rPr>
              <w:t xml:space="preserve"> </w:t>
            </w:r>
            <w:r>
              <w:t>trijų</w:t>
            </w:r>
            <w:r>
              <w:rPr>
                <w:spacing w:val="28"/>
              </w:rPr>
              <w:t xml:space="preserve"> </w:t>
            </w:r>
            <w:r>
              <w:t>dažnių</w:t>
            </w:r>
            <w:r>
              <w:rPr>
                <w:spacing w:val="28"/>
              </w:rPr>
              <w:t xml:space="preserve"> </w:t>
            </w:r>
            <w:r>
              <w:t>juostų</w:t>
            </w:r>
            <w:r>
              <w:rPr>
                <w:spacing w:val="30"/>
              </w:rPr>
              <w:t xml:space="preserve"> </w:t>
            </w:r>
            <w:r>
              <w:t>(2.4</w:t>
            </w:r>
            <w:r>
              <w:rPr>
                <w:spacing w:val="30"/>
              </w:rPr>
              <w:t xml:space="preserve"> </w:t>
            </w:r>
            <w:r>
              <w:t>GHz,</w:t>
            </w:r>
            <w:r>
              <w:rPr>
                <w:spacing w:val="28"/>
              </w:rPr>
              <w:t xml:space="preserve"> </w:t>
            </w:r>
            <w:r>
              <w:t>5</w:t>
            </w:r>
            <w:r>
              <w:rPr>
                <w:spacing w:val="30"/>
              </w:rPr>
              <w:t xml:space="preserve"> </w:t>
            </w:r>
            <w:r>
              <w:t>GHz,</w:t>
            </w:r>
            <w:r>
              <w:rPr>
                <w:spacing w:val="30"/>
              </w:rPr>
              <w:t xml:space="preserve"> </w:t>
            </w:r>
            <w:r>
              <w:t>6</w:t>
            </w:r>
            <w:r>
              <w:rPr>
                <w:spacing w:val="30"/>
              </w:rPr>
              <w:t xml:space="preserve"> </w:t>
            </w:r>
            <w:r>
              <w:t>GHz) vienalaikį veikimą be išorinių ar keičiamų antenų.</w:t>
            </w:r>
          </w:p>
          <w:p w14:paraId="4434E629" w14:textId="77777777" w:rsidR="006A5750" w:rsidRDefault="00000000">
            <w:pPr>
              <w:pStyle w:val="TableParagraph"/>
              <w:numPr>
                <w:ilvl w:val="0"/>
                <w:numId w:val="10"/>
              </w:numPr>
              <w:tabs>
                <w:tab w:val="left" w:pos="269"/>
              </w:tabs>
              <w:spacing w:line="267" w:lineRule="exact"/>
              <w:ind w:left="269" w:hanging="143"/>
            </w:pPr>
            <w:r>
              <w:t>2,4</w:t>
            </w:r>
            <w:r>
              <w:rPr>
                <w:spacing w:val="-4"/>
              </w:rPr>
              <w:t xml:space="preserve"> </w:t>
            </w:r>
            <w:r>
              <w:t>GHz:</w:t>
            </w:r>
            <w:r>
              <w:rPr>
                <w:spacing w:val="-2"/>
              </w:rPr>
              <w:t xml:space="preserve"> </w:t>
            </w:r>
            <w:r>
              <w:t>Didžiausias</w:t>
            </w:r>
            <w:r>
              <w:rPr>
                <w:spacing w:val="-4"/>
              </w:rPr>
              <w:t xml:space="preserve"> </w:t>
            </w:r>
            <w:r>
              <w:t>stiprinimas</w:t>
            </w:r>
            <w:r>
              <w:rPr>
                <w:spacing w:val="-4"/>
              </w:rPr>
              <w:t xml:space="preserve"> </w:t>
            </w:r>
            <w:r>
              <w:t>ne</w:t>
            </w:r>
            <w:r>
              <w:rPr>
                <w:spacing w:val="-3"/>
              </w:rPr>
              <w:t xml:space="preserve"> </w:t>
            </w:r>
            <w:r>
              <w:t>mažiau</w:t>
            </w:r>
            <w:r>
              <w:rPr>
                <w:spacing w:val="-3"/>
              </w:rPr>
              <w:t xml:space="preserve"> </w:t>
            </w:r>
            <w:r>
              <w:t>-</w:t>
            </w:r>
            <w:r>
              <w:rPr>
                <w:spacing w:val="-4"/>
              </w:rPr>
              <w:t xml:space="preserve"> </w:t>
            </w:r>
            <w:r>
              <w:t>3</w:t>
            </w:r>
            <w:r>
              <w:rPr>
                <w:spacing w:val="-3"/>
              </w:rPr>
              <w:t xml:space="preserve"> </w:t>
            </w:r>
            <w:r>
              <w:rPr>
                <w:spacing w:val="-4"/>
              </w:rPr>
              <w:t>dBi.</w:t>
            </w:r>
          </w:p>
          <w:p w14:paraId="3C6E7F79" w14:textId="77777777" w:rsidR="006A5750" w:rsidRDefault="00000000">
            <w:pPr>
              <w:pStyle w:val="TableParagraph"/>
              <w:numPr>
                <w:ilvl w:val="0"/>
                <w:numId w:val="10"/>
              </w:numPr>
              <w:tabs>
                <w:tab w:val="left" w:pos="269"/>
              </w:tabs>
              <w:spacing w:before="38"/>
              <w:ind w:left="269" w:hanging="143"/>
            </w:pPr>
            <w:r>
              <w:t>5</w:t>
            </w:r>
            <w:r>
              <w:rPr>
                <w:spacing w:val="-3"/>
              </w:rPr>
              <w:t xml:space="preserve"> </w:t>
            </w:r>
            <w:r>
              <w:t>GHz:</w:t>
            </w:r>
            <w:r>
              <w:rPr>
                <w:spacing w:val="-1"/>
              </w:rPr>
              <w:t xml:space="preserve"> </w:t>
            </w:r>
            <w:r>
              <w:t>Didžiausias</w:t>
            </w:r>
            <w:r>
              <w:rPr>
                <w:spacing w:val="-2"/>
              </w:rPr>
              <w:t xml:space="preserve"> </w:t>
            </w:r>
            <w:r>
              <w:t>stiprinimas</w:t>
            </w:r>
            <w:r>
              <w:rPr>
                <w:spacing w:val="-4"/>
              </w:rPr>
              <w:t xml:space="preserve"> </w:t>
            </w:r>
            <w:r>
              <w:t>ne</w:t>
            </w:r>
            <w:r>
              <w:rPr>
                <w:spacing w:val="-4"/>
              </w:rPr>
              <w:t xml:space="preserve"> </w:t>
            </w:r>
            <w:r>
              <w:t>mažiau</w:t>
            </w:r>
            <w:r>
              <w:rPr>
                <w:spacing w:val="-3"/>
              </w:rPr>
              <w:t xml:space="preserve"> </w:t>
            </w:r>
            <w:r>
              <w:t>-</w:t>
            </w:r>
            <w:r>
              <w:rPr>
                <w:spacing w:val="-4"/>
              </w:rPr>
              <w:t xml:space="preserve"> </w:t>
            </w:r>
            <w:r>
              <w:t>5</w:t>
            </w:r>
            <w:r>
              <w:rPr>
                <w:spacing w:val="-2"/>
              </w:rPr>
              <w:t xml:space="preserve"> </w:t>
            </w:r>
            <w:r>
              <w:rPr>
                <w:spacing w:val="-4"/>
              </w:rPr>
              <w:t>dBi.</w:t>
            </w:r>
          </w:p>
          <w:p w14:paraId="761D10DB" w14:textId="77777777" w:rsidR="006A5750" w:rsidRDefault="00000000">
            <w:pPr>
              <w:pStyle w:val="TableParagraph"/>
              <w:numPr>
                <w:ilvl w:val="0"/>
                <w:numId w:val="10"/>
              </w:numPr>
              <w:tabs>
                <w:tab w:val="left" w:pos="269"/>
              </w:tabs>
              <w:spacing w:before="38"/>
              <w:ind w:left="269" w:hanging="143"/>
            </w:pPr>
            <w:r>
              <w:t>6</w:t>
            </w:r>
            <w:r>
              <w:rPr>
                <w:spacing w:val="-3"/>
              </w:rPr>
              <w:t xml:space="preserve"> </w:t>
            </w:r>
            <w:r>
              <w:t>GHz:</w:t>
            </w:r>
            <w:r>
              <w:rPr>
                <w:spacing w:val="-1"/>
              </w:rPr>
              <w:t xml:space="preserve"> </w:t>
            </w:r>
            <w:r>
              <w:t>Didžiausias</w:t>
            </w:r>
            <w:r>
              <w:rPr>
                <w:spacing w:val="-2"/>
              </w:rPr>
              <w:t xml:space="preserve"> </w:t>
            </w:r>
            <w:r>
              <w:t>stiprinimas</w:t>
            </w:r>
            <w:r>
              <w:rPr>
                <w:spacing w:val="-4"/>
              </w:rPr>
              <w:t xml:space="preserve"> </w:t>
            </w:r>
            <w:r>
              <w:t>ne</w:t>
            </w:r>
            <w:r>
              <w:rPr>
                <w:spacing w:val="-4"/>
              </w:rPr>
              <w:t xml:space="preserve"> </w:t>
            </w:r>
            <w:r>
              <w:t>mažiau</w:t>
            </w:r>
            <w:r>
              <w:rPr>
                <w:spacing w:val="-3"/>
              </w:rPr>
              <w:t xml:space="preserve"> </w:t>
            </w:r>
            <w:r>
              <w:t>-</w:t>
            </w:r>
            <w:r>
              <w:rPr>
                <w:spacing w:val="-3"/>
              </w:rPr>
              <w:t xml:space="preserve"> </w:t>
            </w:r>
            <w:r>
              <w:t>4</w:t>
            </w:r>
            <w:r>
              <w:rPr>
                <w:spacing w:val="-2"/>
              </w:rPr>
              <w:t xml:space="preserve"> </w:t>
            </w:r>
            <w:r>
              <w:rPr>
                <w:spacing w:val="-4"/>
              </w:rPr>
              <w:t>dBi.</w:t>
            </w:r>
          </w:p>
        </w:tc>
      </w:tr>
      <w:tr w:rsidR="006A5750" w14:paraId="01109C88" w14:textId="77777777">
        <w:trPr>
          <w:trHeight w:val="1225"/>
        </w:trPr>
        <w:tc>
          <w:tcPr>
            <w:tcW w:w="2969" w:type="dxa"/>
            <w:shd w:val="clear" w:color="auto" w:fill="F1F1F1"/>
          </w:tcPr>
          <w:p w14:paraId="69796761" w14:textId="77777777" w:rsidR="006A5750" w:rsidRDefault="006A5750">
            <w:pPr>
              <w:pStyle w:val="TableParagraph"/>
              <w:spacing w:before="203"/>
            </w:pPr>
          </w:p>
          <w:p w14:paraId="717FEFDE" w14:textId="77777777" w:rsidR="006A5750" w:rsidRDefault="00000000">
            <w:pPr>
              <w:pStyle w:val="TableParagraph"/>
              <w:ind w:left="4"/>
            </w:pPr>
            <w:r>
              <w:rPr>
                <w:spacing w:val="-2"/>
              </w:rPr>
              <w:t>802.11n</w:t>
            </w:r>
          </w:p>
        </w:tc>
        <w:tc>
          <w:tcPr>
            <w:tcW w:w="11251" w:type="dxa"/>
          </w:tcPr>
          <w:p w14:paraId="54220C9C" w14:textId="77777777" w:rsidR="006A5750" w:rsidRDefault="00000000">
            <w:pPr>
              <w:pStyle w:val="TableParagraph"/>
              <w:numPr>
                <w:ilvl w:val="0"/>
                <w:numId w:val="9"/>
              </w:numPr>
              <w:tabs>
                <w:tab w:val="left" w:pos="270"/>
              </w:tabs>
              <w:spacing w:line="269" w:lineRule="exact"/>
              <w:ind w:hanging="141"/>
            </w:pPr>
            <w:r>
              <w:t>Ne</w:t>
            </w:r>
            <w:r>
              <w:rPr>
                <w:spacing w:val="-4"/>
              </w:rPr>
              <w:t xml:space="preserve"> </w:t>
            </w:r>
            <w:r>
              <w:t>mažiau</w:t>
            </w:r>
            <w:r>
              <w:rPr>
                <w:spacing w:val="-2"/>
              </w:rPr>
              <w:t xml:space="preserve"> </w:t>
            </w:r>
            <w:r>
              <w:t>4x4</w:t>
            </w:r>
            <w:r>
              <w:rPr>
                <w:spacing w:val="-4"/>
              </w:rPr>
              <w:t xml:space="preserve"> MIMO</w:t>
            </w:r>
          </w:p>
          <w:p w14:paraId="394AAB57" w14:textId="77777777" w:rsidR="006A5750" w:rsidRDefault="00000000">
            <w:pPr>
              <w:pStyle w:val="TableParagraph"/>
              <w:numPr>
                <w:ilvl w:val="0"/>
                <w:numId w:val="9"/>
              </w:numPr>
              <w:tabs>
                <w:tab w:val="left" w:pos="270"/>
              </w:tabs>
              <w:spacing w:before="37"/>
              <w:ind w:hanging="141"/>
            </w:pPr>
            <w:r>
              <w:t>802.11n</w:t>
            </w:r>
            <w:r>
              <w:rPr>
                <w:spacing w:val="-4"/>
              </w:rPr>
              <w:t xml:space="preserve"> </w:t>
            </w:r>
            <w:r>
              <w:t>ir</w:t>
            </w:r>
            <w:r>
              <w:rPr>
                <w:spacing w:val="-1"/>
              </w:rPr>
              <w:t xml:space="preserve"> </w:t>
            </w:r>
            <w:r>
              <w:t>802.11a/g</w:t>
            </w:r>
            <w:r>
              <w:rPr>
                <w:spacing w:val="-3"/>
              </w:rPr>
              <w:t xml:space="preserve"> </w:t>
            </w:r>
            <w:r>
              <w:rPr>
                <w:spacing w:val="-2"/>
              </w:rPr>
              <w:t>suderinamumas</w:t>
            </w:r>
          </w:p>
          <w:p w14:paraId="009C0D50" w14:textId="77777777" w:rsidR="006A5750" w:rsidRDefault="00000000">
            <w:pPr>
              <w:pStyle w:val="TableParagraph"/>
              <w:numPr>
                <w:ilvl w:val="0"/>
                <w:numId w:val="9"/>
              </w:numPr>
              <w:tabs>
                <w:tab w:val="left" w:pos="270"/>
              </w:tabs>
              <w:spacing w:before="38"/>
              <w:ind w:hanging="141"/>
            </w:pPr>
            <w:r>
              <w:t>20</w:t>
            </w:r>
            <w:r>
              <w:rPr>
                <w:spacing w:val="-1"/>
              </w:rPr>
              <w:t xml:space="preserve"> </w:t>
            </w:r>
            <w:r>
              <w:t>ir</w:t>
            </w:r>
            <w:r>
              <w:rPr>
                <w:spacing w:val="-2"/>
              </w:rPr>
              <w:t xml:space="preserve"> </w:t>
            </w:r>
            <w:r>
              <w:t>40 MHz</w:t>
            </w:r>
            <w:r>
              <w:rPr>
                <w:spacing w:val="-2"/>
              </w:rPr>
              <w:t xml:space="preserve"> kanalai</w:t>
            </w:r>
          </w:p>
          <w:p w14:paraId="7DB76E55" w14:textId="77777777" w:rsidR="006A5750" w:rsidRDefault="00000000">
            <w:pPr>
              <w:pStyle w:val="TableParagraph"/>
              <w:numPr>
                <w:ilvl w:val="0"/>
                <w:numId w:val="9"/>
              </w:numPr>
              <w:tabs>
                <w:tab w:val="left" w:pos="270"/>
              </w:tabs>
              <w:spacing w:before="35"/>
              <w:ind w:hanging="141"/>
            </w:pPr>
            <w:r>
              <w:t>802.11</w:t>
            </w:r>
            <w:r>
              <w:rPr>
                <w:spacing w:val="-5"/>
              </w:rPr>
              <w:t xml:space="preserve"> </w:t>
            </w:r>
            <w:r>
              <w:t>dinaminio</w:t>
            </w:r>
            <w:r>
              <w:rPr>
                <w:spacing w:val="-5"/>
              </w:rPr>
              <w:t xml:space="preserve"> </w:t>
            </w:r>
            <w:r>
              <w:t>dažnio</w:t>
            </w:r>
            <w:r>
              <w:rPr>
                <w:spacing w:val="-4"/>
              </w:rPr>
              <w:t xml:space="preserve"> </w:t>
            </w:r>
            <w:r>
              <w:t>parinkimo</w:t>
            </w:r>
            <w:r>
              <w:rPr>
                <w:spacing w:val="-5"/>
              </w:rPr>
              <w:t xml:space="preserve"> </w:t>
            </w:r>
            <w:r>
              <w:t>(DFS)</w:t>
            </w:r>
            <w:r>
              <w:rPr>
                <w:spacing w:val="-3"/>
              </w:rPr>
              <w:t xml:space="preserve"> </w:t>
            </w:r>
            <w:r>
              <w:rPr>
                <w:spacing w:val="-2"/>
              </w:rPr>
              <w:t>palaikymas</w:t>
            </w:r>
          </w:p>
        </w:tc>
      </w:tr>
      <w:tr w:rsidR="006A5750" w14:paraId="216E01AB" w14:textId="77777777">
        <w:trPr>
          <w:trHeight w:val="1228"/>
        </w:trPr>
        <w:tc>
          <w:tcPr>
            <w:tcW w:w="2969" w:type="dxa"/>
            <w:shd w:val="clear" w:color="auto" w:fill="F1F1F1"/>
          </w:tcPr>
          <w:p w14:paraId="7551D0C4" w14:textId="77777777" w:rsidR="006A5750" w:rsidRDefault="006A5750">
            <w:pPr>
              <w:pStyle w:val="TableParagraph"/>
              <w:spacing w:before="203"/>
            </w:pPr>
          </w:p>
          <w:p w14:paraId="5EC2D45B" w14:textId="77777777" w:rsidR="006A5750" w:rsidRDefault="00000000">
            <w:pPr>
              <w:pStyle w:val="TableParagraph"/>
              <w:ind w:left="4"/>
            </w:pPr>
            <w:r>
              <w:rPr>
                <w:spacing w:val="-2"/>
              </w:rPr>
              <w:t>802.11ac</w:t>
            </w:r>
          </w:p>
        </w:tc>
        <w:tc>
          <w:tcPr>
            <w:tcW w:w="11251" w:type="dxa"/>
          </w:tcPr>
          <w:p w14:paraId="735994AD" w14:textId="77777777" w:rsidR="006A5750" w:rsidRDefault="00000000">
            <w:pPr>
              <w:pStyle w:val="TableParagraph"/>
              <w:numPr>
                <w:ilvl w:val="0"/>
                <w:numId w:val="8"/>
              </w:numPr>
              <w:tabs>
                <w:tab w:val="left" w:pos="269"/>
              </w:tabs>
              <w:spacing w:line="269" w:lineRule="exact"/>
              <w:ind w:left="269" w:hanging="143"/>
            </w:pPr>
            <w:r>
              <w:t>Ne</w:t>
            </w:r>
            <w:r>
              <w:rPr>
                <w:spacing w:val="-4"/>
              </w:rPr>
              <w:t xml:space="preserve"> </w:t>
            </w:r>
            <w:r>
              <w:t>mažiau</w:t>
            </w:r>
            <w:r>
              <w:rPr>
                <w:spacing w:val="-2"/>
              </w:rPr>
              <w:t xml:space="preserve"> </w:t>
            </w:r>
            <w:r>
              <w:t>4x4</w:t>
            </w:r>
            <w:r>
              <w:rPr>
                <w:spacing w:val="-4"/>
              </w:rPr>
              <w:t xml:space="preserve"> MIMO</w:t>
            </w:r>
          </w:p>
          <w:p w14:paraId="4EA9A715" w14:textId="77777777" w:rsidR="006A5750" w:rsidRDefault="00000000">
            <w:pPr>
              <w:pStyle w:val="TableParagraph"/>
              <w:numPr>
                <w:ilvl w:val="0"/>
                <w:numId w:val="8"/>
              </w:numPr>
              <w:tabs>
                <w:tab w:val="left" w:pos="269"/>
              </w:tabs>
              <w:spacing w:before="37"/>
              <w:ind w:left="269" w:hanging="143"/>
            </w:pPr>
            <w:r>
              <w:t>802.11ac</w:t>
            </w:r>
            <w:r>
              <w:rPr>
                <w:spacing w:val="-2"/>
              </w:rPr>
              <w:t xml:space="preserve"> beamforming</w:t>
            </w:r>
          </w:p>
          <w:p w14:paraId="5D7BC2BE" w14:textId="77777777" w:rsidR="006A5750" w:rsidRDefault="00000000">
            <w:pPr>
              <w:pStyle w:val="TableParagraph"/>
              <w:numPr>
                <w:ilvl w:val="0"/>
                <w:numId w:val="8"/>
              </w:numPr>
              <w:tabs>
                <w:tab w:val="left" w:pos="269"/>
              </w:tabs>
              <w:spacing w:before="38"/>
              <w:ind w:left="269" w:hanging="143"/>
            </w:pPr>
            <w:r>
              <w:t>20,</w:t>
            </w:r>
            <w:r>
              <w:rPr>
                <w:spacing w:val="-2"/>
              </w:rPr>
              <w:t xml:space="preserve"> </w:t>
            </w:r>
            <w:r>
              <w:t>40</w:t>
            </w:r>
            <w:r>
              <w:rPr>
                <w:spacing w:val="-1"/>
              </w:rPr>
              <w:t xml:space="preserve"> </w:t>
            </w:r>
            <w:r>
              <w:t>ir 80</w:t>
            </w:r>
            <w:r>
              <w:rPr>
                <w:spacing w:val="-4"/>
              </w:rPr>
              <w:t xml:space="preserve"> </w:t>
            </w:r>
            <w:r>
              <w:t>MHz</w:t>
            </w:r>
            <w:r>
              <w:rPr>
                <w:spacing w:val="-1"/>
              </w:rPr>
              <w:t xml:space="preserve"> </w:t>
            </w:r>
            <w:r>
              <w:t>pločio</w:t>
            </w:r>
            <w:r>
              <w:rPr>
                <w:spacing w:val="-1"/>
              </w:rPr>
              <w:t xml:space="preserve"> </w:t>
            </w:r>
            <w:r>
              <w:rPr>
                <w:spacing w:val="-2"/>
              </w:rPr>
              <w:t>kanalai</w:t>
            </w:r>
          </w:p>
          <w:p w14:paraId="6FEAE55D" w14:textId="77777777" w:rsidR="006A5750" w:rsidRDefault="00000000">
            <w:pPr>
              <w:pStyle w:val="TableParagraph"/>
              <w:numPr>
                <w:ilvl w:val="0"/>
                <w:numId w:val="8"/>
              </w:numPr>
              <w:tabs>
                <w:tab w:val="left" w:pos="270"/>
              </w:tabs>
              <w:spacing w:before="38"/>
              <w:ind w:hanging="143"/>
            </w:pPr>
            <w:r>
              <w:t>802.11</w:t>
            </w:r>
            <w:r>
              <w:rPr>
                <w:spacing w:val="-5"/>
              </w:rPr>
              <w:t xml:space="preserve"> </w:t>
            </w:r>
            <w:r>
              <w:t>dinaminio</w:t>
            </w:r>
            <w:r>
              <w:rPr>
                <w:spacing w:val="-5"/>
              </w:rPr>
              <w:t xml:space="preserve"> </w:t>
            </w:r>
            <w:r>
              <w:t>dažnio</w:t>
            </w:r>
            <w:r>
              <w:rPr>
                <w:spacing w:val="-4"/>
              </w:rPr>
              <w:t xml:space="preserve"> </w:t>
            </w:r>
            <w:r>
              <w:t>parinkimo</w:t>
            </w:r>
            <w:r>
              <w:rPr>
                <w:spacing w:val="-5"/>
              </w:rPr>
              <w:t xml:space="preserve"> </w:t>
            </w:r>
            <w:r>
              <w:t>(DFS)</w:t>
            </w:r>
            <w:r>
              <w:rPr>
                <w:spacing w:val="-3"/>
              </w:rPr>
              <w:t xml:space="preserve"> </w:t>
            </w:r>
            <w:r>
              <w:rPr>
                <w:spacing w:val="-2"/>
              </w:rPr>
              <w:t>palaikymas</w:t>
            </w:r>
          </w:p>
        </w:tc>
      </w:tr>
      <w:tr w:rsidR="006A5750" w14:paraId="03235B76" w14:textId="77777777">
        <w:trPr>
          <w:trHeight w:val="1225"/>
        </w:trPr>
        <w:tc>
          <w:tcPr>
            <w:tcW w:w="2969" w:type="dxa"/>
            <w:shd w:val="clear" w:color="auto" w:fill="F1F1F1"/>
          </w:tcPr>
          <w:p w14:paraId="1442D1B8" w14:textId="77777777" w:rsidR="006A5750" w:rsidRDefault="006A5750">
            <w:pPr>
              <w:pStyle w:val="TableParagraph"/>
              <w:spacing w:before="203"/>
            </w:pPr>
          </w:p>
          <w:p w14:paraId="62743617" w14:textId="77777777" w:rsidR="006A5750" w:rsidRDefault="00000000">
            <w:pPr>
              <w:pStyle w:val="TableParagraph"/>
              <w:ind w:left="4"/>
            </w:pPr>
            <w:r>
              <w:rPr>
                <w:spacing w:val="-2"/>
              </w:rPr>
              <w:t>802.11ax</w:t>
            </w:r>
          </w:p>
        </w:tc>
        <w:tc>
          <w:tcPr>
            <w:tcW w:w="11251" w:type="dxa"/>
          </w:tcPr>
          <w:p w14:paraId="1F4BFDAE" w14:textId="77777777" w:rsidR="006A5750" w:rsidRDefault="00000000">
            <w:pPr>
              <w:pStyle w:val="TableParagraph"/>
              <w:numPr>
                <w:ilvl w:val="0"/>
                <w:numId w:val="7"/>
              </w:numPr>
              <w:tabs>
                <w:tab w:val="left" w:pos="270"/>
              </w:tabs>
              <w:spacing w:line="269" w:lineRule="exact"/>
              <w:ind w:hanging="141"/>
            </w:pPr>
            <w:r>
              <w:t>Ne</w:t>
            </w:r>
            <w:r>
              <w:rPr>
                <w:spacing w:val="-6"/>
              </w:rPr>
              <w:t xml:space="preserve"> </w:t>
            </w:r>
            <w:r>
              <w:t>mažiau</w:t>
            </w:r>
            <w:r>
              <w:rPr>
                <w:spacing w:val="-3"/>
              </w:rPr>
              <w:t xml:space="preserve"> </w:t>
            </w:r>
            <w:r>
              <w:t>4x4</w:t>
            </w:r>
            <w:r>
              <w:rPr>
                <w:spacing w:val="-3"/>
              </w:rPr>
              <w:t xml:space="preserve"> </w:t>
            </w:r>
            <w:r>
              <w:t>uplink/downlink</w:t>
            </w:r>
            <w:r>
              <w:rPr>
                <w:spacing w:val="-3"/>
              </w:rPr>
              <w:t xml:space="preserve"> </w:t>
            </w:r>
            <w:r>
              <w:t>MU-MIMO</w:t>
            </w:r>
            <w:r>
              <w:rPr>
                <w:spacing w:val="-4"/>
              </w:rPr>
              <w:t xml:space="preserve"> </w:t>
            </w:r>
            <w:r>
              <w:t>(5</w:t>
            </w:r>
            <w:r>
              <w:rPr>
                <w:spacing w:val="-4"/>
              </w:rPr>
              <w:t xml:space="preserve"> </w:t>
            </w:r>
            <w:r>
              <w:t>GHz</w:t>
            </w:r>
            <w:r>
              <w:rPr>
                <w:spacing w:val="-5"/>
              </w:rPr>
              <w:t xml:space="preserve"> </w:t>
            </w:r>
            <w:r>
              <w:t>ir</w:t>
            </w:r>
            <w:r>
              <w:rPr>
                <w:spacing w:val="-2"/>
              </w:rPr>
              <w:t xml:space="preserve"> </w:t>
            </w:r>
            <w:r>
              <w:t>6</w:t>
            </w:r>
            <w:r>
              <w:rPr>
                <w:spacing w:val="-3"/>
              </w:rPr>
              <w:t xml:space="preserve"> </w:t>
            </w:r>
            <w:r>
              <w:t>GHz</w:t>
            </w:r>
            <w:r>
              <w:rPr>
                <w:spacing w:val="-3"/>
              </w:rPr>
              <w:t xml:space="preserve"> </w:t>
            </w:r>
            <w:r>
              <w:t>dažnių</w:t>
            </w:r>
            <w:r>
              <w:rPr>
                <w:spacing w:val="-6"/>
              </w:rPr>
              <w:t xml:space="preserve"> </w:t>
            </w:r>
            <w:r>
              <w:rPr>
                <w:spacing w:val="-2"/>
              </w:rPr>
              <w:t>juostos)</w:t>
            </w:r>
          </w:p>
          <w:p w14:paraId="414FB036" w14:textId="77777777" w:rsidR="006A5750" w:rsidRDefault="00000000">
            <w:pPr>
              <w:pStyle w:val="TableParagraph"/>
              <w:numPr>
                <w:ilvl w:val="0"/>
                <w:numId w:val="7"/>
              </w:numPr>
              <w:tabs>
                <w:tab w:val="left" w:pos="270"/>
              </w:tabs>
              <w:spacing w:before="37"/>
              <w:ind w:hanging="141"/>
            </w:pPr>
            <w:r>
              <w:t>Ne</w:t>
            </w:r>
            <w:r>
              <w:rPr>
                <w:spacing w:val="-7"/>
              </w:rPr>
              <w:t xml:space="preserve"> </w:t>
            </w:r>
            <w:r>
              <w:t>mažiau</w:t>
            </w:r>
            <w:r>
              <w:rPr>
                <w:spacing w:val="-4"/>
              </w:rPr>
              <w:t xml:space="preserve"> </w:t>
            </w:r>
            <w:r>
              <w:t>2x2</w:t>
            </w:r>
            <w:r>
              <w:rPr>
                <w:spacing w:val="-4"/>
              </w:rPr>
              <w:t xml:space="preserve"> </w:t>
            </w:r>
            <w:r>
              <w:t>uplink/downlink</w:t>
            </w:r>
            <w:r>
              <w:rPr>
                <w:spacing w:val="-4"/>
              </w:rPr>
              <w:t xml:space="preserve"> </w:t>
            </w:r>
            <w:r>
              <w:t>MU-MIMO</w:t>
            </w:r>
            <w:r>
              <w:rPr>
                <w:spacing w:val="-5"/>
              </w:rPr>
              <w:t xml:space="preserve"> </w:t>
            </w:r>
            <w:r>
              <w:t>(2,4</w:t>
            </w:r>
            <w:r>
              <w:rPr>
                <w:spacing w:val="-4"/>
              </w:rPr>
              <w:t xml:space="preserve"> </w:t>
            </w:r>
            <w:r>
              <w:t>GHz</w:t>
            </w:r>
            <w:r>
              <w:rPr>
                <w:spacing w:val="-6"/>
              </w:rPr>
              <w:t xml:space="preserve"> </w:t>
            </w:r>
            <w:r>
              <w:t>dažnių</w:t>
            </w:r>
            <w:r>
              <w:rPr>
                <w:spacing w:val="-4"/>
              </w:rPr>
              <w:t xml:space="preserve"> </w:t>
            </w:r>
            <w:r>
              <w:rPr>
                <w:spacing w:val="-2"/>
              </w:rPr>
              <w:t>juosta)</w:t>
            </w:r>
          </w:p>
          <w:p w14:paraId="2927E3B5" w14:textId="77777777" w:rsidR="006A5750" w:rsidRDefault="00000000">
            <w:pPr>
              <w:pStyle w:val="TableParagraph"/>
              <w:numPr>
                <w:ilvl w:val="0"/>
                <w:numId w:val="7"/>
              </w:numPr>
              <w:tabs>
                <w:tab w:val="left" w:pos="270"/>
              </w:tabs>
              <w:spacing w:before="38"/>
              <w:ind w:hanging="141"/>
            </w:pPr>
            <w:r>
              <w:t>TWT</w:t>
            </w:r>
            <w:r>
              <w:rPr>
                <w:spacing w:val="-6"/>
              </w:rPr>
              <w:t xml:space="preserve"> </w:t>
            </w:r>
            <w:r>
              <w:t>(Target</w:t>
            </w:r>
            <w:r>
              <w:rPr>
                <w:spacing w:val="-2"/>
              </w:rPr>
              <w:t xml:space="preserve"> </w:t>
            </w:r>
            <w:r>
              <w:t>Wake</w:t>
            </w:r>
            <w:r>
              <w:rPr>
                <w:spacing w:val="-3"/>
              </w:rPr>
              <w:t xml:space="preserve"> </w:t>
            </w:r>
            <w:r>
              <w:t>Time)</w:t>
            </w:r>
            <w:r>
              <w:rPr>
                <w:spacing w:val="-5"/>
              </w:rPr>
              <w:t xml:space="preserve"> </w:t>
            </w:r>
            <w:r>
              <w:t>–</w:t>
            </w:r>
            <w:r>
              <w:rPr>
                <w:spacing w:val="-3"/>
              </w:rPr>
              <w:t xml:space="preserve"> </w:t>
            </w:r>
            <w:r>
              <w:t>tikslinio</w:t>
            </w:r>
            <w:r>
              <w:rPr>
                <w:spacing w:val="-2"/>
              </w:rPr>
              <w:t xml:space="preserve"> </w:t>
            </w:r>
            <w:r>
              <w:t>pabudimo</w:t>
            </w:r>
            <w:r>
              <w:rPr>
                <w:spacing w:val="-6"/>
              </w:rPr>
              <w:t xml:space="preserve"> </w:t>
            </w:r>
            <w:r>
              <w:t>laikas</w:t>
            </w:r>
            <w:r>
              <w:rPr>
                <w:spacing w:val="-5"/>
              </w:rPr>
              <w:t xml:space="preserve"> </w:t>
            </w:r>
            <w:r>
              <w:t>energijos</w:t>
            </w:r>
            <w:r>
              <w:rPr>
                <w:spacing w:val="-4"/>
              </w:rPr>
              <w:t xml:space="preserve"> </w:t>
            </w:r>
            <w:r>
              <w:rPr>
                <w:spacing w:val="-2"/>
              </w:rPr>
              <w:t>taupymui</w:t>
            </w:r>
          </w:p>
          <w:p w14:paraId="7A57534B" w14:textId="77777777" w:rsidR="006A5750" w:rsidRDefault="00000000">
            <w:pPr>
              <w:pStyle w:val="TableParagraph"/>
              <w:numPr>
                <w:ilvl w:val="0"/>
                <w:numId w:val="7"/>
              </w:numPr>
              <w:tabs>
                <w:tab w:val="left" w:pos="270"/>
              </w:tabs>
              <w:spacing w:before="35"/>
              <w:ind w:hanging="141"/>
            </w:pPr>
            <w:r>
              <w:t>BSS</w:t>
            </w:r>
            <w:r>
              <w:rPr>
                <w:spacing w:val="-5"/>
              </w:rPr>
              <w:t xml:space="preserve"> </w:t>
            </w:r>
            <w:r>
              <w:t>spalvinimas</w:t>
            </w:r>
            <w:r>
              <w:rPr>
                <w:spacing w:val="-5"/>
              </w:rPr>
              <w:t xml:space="preserve"> </w:t>
            </w:r>
            <w:r>
              <w:t>(Basic</w:t>
            </w:r>
            <w:r>
              <w:rPr>
                <w:spacing w:val="-3"/>
              </w:rPr>
              <w:t xml:space="preserve"> </w:t>
            </w:r>
            <w:r>
              <w:t>Service</w:t>
            </w:r>
            <w:r>
              <w:rPr>
                <w:spacing w:val="-3"/>
              </w:rPr>
              <w:t xml:space="preserve"> </w:t>
            </w:r>
            <w:r>
              <w:t>Set</w:t>
            </w:r>
            <w:r>
              <w:rPr>
                <w:spacing w:val="-2"/>
              </w:rPr>
              <w:t xml:space="preserve"> coloring)</w:t>
            </w:r>
          </w:p>
        </w:tc>
      </w:tr>
    </w:tbl>
    <w:p w14:paraId="7E78710A" w14:textId="77777777" w:rsidR="006A5750" w:rsidRDefault="006A5750">
      <w:pPr>
        <w:pStyle w:val="TableParagraph"/>
        <w:sectPr w:rsidR="006A5750">
          <w:headerReference w:type="default" r:id="rId66"/>
          <w:pgSz w:w="15840" w:h="12240" w:orient="landscape"/>
          <w:pgMar w:top="640" w:right="360" w:bottom="280" w:left="360" w:header="0" w:footer="0" w:gutter="0"/>
          <w:cols w:space="720"/>
        </w:sectPr>
      </w:pPr>
    </w:p>
    <w:tbl>
      <w:tblPr>
        <w:tblW w:w="0" w:type="auto"/>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9"/>
        <w:gridCol w:w="11251"/>
      </w:tblGrid>
      <w:tr w:rsidR="006A5750" w14:paraId="5C589A60" w14:textId="77777777">
        <w:trPr>
          <w:trHeight w:val="3066"/>
        </w:trPr>
        <w:tc>
          <w:tcPr>
            <w:tcW w:w="2969" w:type="dxa"/>
            <w:shd w:val="clear" w:color="auto" w:fill="F1F1F1"/>
          </w:tcPr>
          <w:p w14:paraId="6D958F28" w14:textId="77777777" w:rsidR="006A5750" w:rsidRDefault="006A5750">
            <w:pPr>
              <w:pStyle w:val="TableParagraph"/>
            </w:pPr>
          </w:p>
        </w:tc>
        <w:tc>
          <w:tcPr>
            <w:tcW w:w="11251" w:type="dxa"/>
          </w:tcPr>
          <w:p w14:paraId="1DA1F27C" w14:textId="77777777" w:rsidR="006A5750" w:rsidRDefault="00000000">
            <w:pPr>
              <w:pStyle w:val="TableParagraph"/>
              <w:numPr>
                <w:ilvl w:val="0"/>
                <w:numId w:val="6"/>
              </w:numPr>
              <w:tabs>
                <w:tab w:val="left" w:pos="270"/>
              </w:tabs>
              <w:spacing w:line="269" w:lineRule="exact"/>
              <w:ind w:hanging="141"/>
            </w:pPr>
            <w:r>
              <w:t>802.11ax</w:t>
            </w:r>
            <w:r>
              <w:rPr>
                <w:spacing w:val="-3"/>
              </w:rPr>
              <w:t xml:space="preserve"> </w:t>
            </w:r>
            <w:r>
              <w:rPr>
                <w:spacing w:val="-2"/>
              </w:rPr>
              <w:t>beamforming</w:t>
            </w:r>
          </w:p>
          <w:p w14:paraId="68E049C0" w14:textId="77777777" w:rsidR="006A5750" w:rsidRDefault="00000000">
            <w:pPr>
              <w:pStyle w:val="TableParagraph"/>
              <w:numPr>
                <w:ilvl w:val="0"/>
                <w:numId w:val="6"/>
              </w:numPr>
              <w:tabs>
                <w:tab w:val="left" w:pos="270"/>
              </w:tabs>
              <w:spacing w:before="37"/>
              <w:ind w:hanging="141"/>
            </w:pPr>
            <w:r>
              <w:t>6</w:t>
            </w:r>
            <w:r>
              <w:rPr>
                <w:spacing w:val="-4"/>
              </w:rPr>
              <w:t xml:space="preserve"> </w:t>
            </w:r>
            <w:r>
              <w:t>GHz:</w:t>
            </w:r>
            <w:r>
              <w:rPr>
                <w:spacing w:val="-1"/>
              </w:rPr>
              <w:t xml:space="preserve"> </w:t>
            </w:r>
            <w:r>
              <w:t>20,</w:t>
            </w:r>
            <w:r>
              <w:rPr>
                <w:spacing w:val="-1"/>
              </w:rPr>
              <w:t xml:space="preserve"> </w:t>
            </w:r>
            <w:r>
              <w:t>40,</w:t>
            </w:r>
            <w:r>
              <w:rPr>
                <w:spacing w:val="-2"/>
              </w:rPr>
              <w:t xml:space="preserve"> </w:t>
            </w:r>
            <w:r>
              <w:t>80</w:t>
            </w:r>
            <w:r>
              <w:rPr>
                <w:spacing w:val="-5"/>
              </w:rPr>
              <w:t xml:space="preserve"> </w:t>
            </w:r>
            <w:r>
              <w:t>ir 160</w:t>
            </w:r>
            <w:r>
              <w:rPr>
                <w:spacing w:val="-2"/>
              </w:rPr>
              <w:t xml:space="preserve"> </w:t>
            </w:r>
            <w:r>
              <w:t>MHz</w:t>
            </w:r>
            <w:r>
              <w:rPr>
                <w:spacing w:val="-1"/>
              </w:rPr>
              <w:t xml:space="preserve"> </w:t>
            </w:r>
            <w:r>
              <w:rPr>
                <w:spacing w:val="-2"/>
              </w:rPr>
              <w:t>kanalai</w:t>
            </w:r>
          </w:p>
          <w:p w14:paraId="7F7A2842" w14:textId="77777777" w:rsidR="006A5750" w:rsidRDefault="00000000">
            <w:pPr>
              <w:pStyle w:val="TableParagraph"/>
              <w:numPr>
                <w:ilvl w:val="0"/>
                <w:numId w:val="6"/>
              </w:numPr>
              <w:tabs>
                <w:tab w:val="left" w:pos="270"/>
              </w:tabs>
              <w:spacing w:before="36"/>
              <w:ind w:hanging="141"/>
            </w:pPr>
            <w:r>
              <w:t>5</w:t>
            </w:r>
            <w:r>
              <w:rPr>
                <w:spacing w:val="-2"/>
              </w:rPr>
              <w:t xml:space="preserve"> </w:t>
            </w:r>
            <w:r>
              <w:t>GHz:</w:t>
            </w:r>
            <w:r>
              <w:rPr>
                <w:spacing w:val="-1"/>
              </w:rPr>
              <w:t xml:space="preserve"> </w:t>
            </w:r>
            <w:r>
              <w:t>20,</w:t>
            </w:r>
            <w:r>
              <w:rPr>
                <w:spacing w:val="-1"/>
              </w:rPr>
              <w:t xml:space="preserve"> </w:t>
            </w:r>
            <w:r>
              <w:t>40</w:t>
            </w:r>
            <w:r>
              <w:rPr>
                <w:spacing w:val="-2"/>
              </w:rPr>
              <w:t xml:space="preserve"> </w:t>
            </w:r>
            <w:r>
              <w:t>ir 80</w:t>
            </w:r>
            <w:r>
              <w:rPr>
                <w:spacing w:val="-5"/>
              </w:rPr>
              <w:t xml:space="preserve"> </w:t>
            </w:r>
            <w:r>
              <w:t>MHz</w:t>
            </w:r>
            <w:r>
              <w:rPr>
                <w:spacing w:val="-1"/>
              </w:rPr>
              <w:t xml:space="preserve"> </w:t>
            </w:r>
            <w:r>
              <w:rPr>
                <w:spacing w:val="-2"/>
              </w:rPr>
              <w:t>kanalai</w:t>
            </w:r>
          </w:p>
          <w:p w14:paraId="0C676032" w14:textId="77777777" w:rsidR="006A5750" w:rsidRDefault="00000000">
            <w:pPr>
              <w:pStyle w:val="TableParagraph"/>
              <w:numPr>
                <w:ilvl w:val="0"/>
                <w:numId w:val="6"/>
              </w:numPr>
              <w:tabs>
                <w:tab w:val="left" w:pos="270"/>
              </w:tabs>
              <w:spacing w:before="37"/>
              <w:ind w:hanging="141"/>
            </w:pPr>
            <w:r>
              <w:t>2,4</w:t>
            </w:r>
            <w:r>
              <w:rPr>
                <w:spacing w:val="-2"/>
              </w:rPr>
              <w:t xml:space="preserve"> </w:t>
            </w:r>
            <w:r>
              <w:t>GHz:</w:t>
            </w:r>
            <w:r>
              <w:rPr>
                <w:spacing w:val="-1"/>
              </w:rPr>
              <w:t xml:space="preserve"> </w:t>
            </w:r>
            <w:r>
              <w:t>20</w:t>
            </w:r>
            <w:r>
              <w:rPr>
                <w:spacing w:val="-4"/>
              </w:rPr>
              <w:t xml:space="preserve"> </w:t>
            </w:r>
            <w:r>
              <w:t>MHz</w:t>
            </w:r>
            <w:r>
              <w:rPr>
                <w:spacing w:val="-1"/>
              </w:rPr>
              <w:t xml:space="preserve"> </w:t>
            </w:r>
            <w:r>
              <w:rPr>
                <w:spacing w:val="-2"/>
              </w:rPr>
              <w:t>kanalai</w:t>
            </w:r>
          </w:p>
          <w:p w14:paraId="74E20726" w14:textId="77777777" w:rsidR="006A5750" w:rsidRDefault="00000000">
            <w:pPr>
              <w:pStyle w:val="TableParagraph"/>
              <w:numPr>
                <w:ilvl w:val="0"/>
                <w:numId w:val="6"/>
              </w:numPr>
              <w:tabs>
                <w:tab w:val="left" w:pos="270"/>
              </w:tabs>
              <w:spacing w:before="38"/>
              <w:ind w:hanging="141"/>
            </w:pPr>
            <w:r>
              <w:t>4x4</w:t>
            </w:r>
            <w:r>
              <w:rPr>
                <w:spacing w:val="-1"/>
              </w:rPr>
              <w:t xml:space="preserve"> </w:t>
            </w:r>
            <w:r>
              <w:t>MIMO</w:t>
            </w:r>
            <w:r>
              <w:rPr>
                <w:spacing w:val="-2"/>
              </w:rPr>
              <w:t xml:space="preserve"> </w:t>
            </w:r>
            <w:r>
              <w:t>su</w:t>
            </w:r>
            <w:r>
              <w:rPr>
                <w:spacing w:val="-4"/>
              </w:rPr>
              <w:t xml:space="preserve"> </w:t>
            </w:r>
            <w:r>
              <w:t>160</w:t>
            </w:r>
            <w:r>
              <w:rPr>
                <w:spacing w:val="-3"/>
              </w:rPr>
              <w:t xml:space="preserve"> </w:t>
            </w:r>
            <w:r>
              <w:t>MHz</w:t>
            </w:r>
            <w:r>
              <w:rPr>
                <w:spacing w:val="-1"/>
              </w:rPr>
              <w:t xml:space="preserve"> </w:t>
            </w:r>
            <w:r>
              <w:t>kanalu</w:t>
            </w:r>
            <w:r>
              <w:rPr>
                <w:spacing w:val="-4"/>
              </w:rPr>
              <w:t xml:space="preserve"> </w:t>
            </w:r>
            <w:r>
              <w:t xml:space="preserve">(6 </w:t>
            </w:r>
            <w:r>
              <w:rPr>
                <w:spacing w:val="-2"/>
              </w:rPr>
              <w:t>GHz),</w:t>
            </w:r>
          </w:p>
          <w:p w14:paraId="1E39245C" w14:textId="77777777" w:rsidR="006A5750" w:rsidRDefault="00000000">
            <w:pPr>
              <w:pStyle w:val="TableParagraph"/>
              <w:numPr>
                <w:ilvl w:val="0"/>
                <w:numId w:val="6"/>
              </w:numPr>
              <w:tabs>
                <w:tab w:val="left" w:pos="270"/>
              </w:tabs>
              <w:spacing w:before="37"/>
              <w:ind w:hanging="141"/>
            </w:pPr>
            <w:r>
              <w:t>4x4</w:t>
            </w:r>
            <w:r>
              <w:rPr>
                <w:spacing w:val="-1"/>
              </w:rPr>
              <w:t xml:space="preserve"> </w:t>
            </w:r>
            <w:r>
              <w:t>MIMO</w:t>
            </w:r>
            <w:r>
              <w:rPr>
                <w:spacing w:val="-2"/>
              </w:rPr>
              <w:t xml:space="preserve"> </w:t>
            </w:r>
            <w:r>
              <w:t>su</w:t>
            </w:r>
            <w:r>
              <w:rPr>
                <w:spacing w:val="-3"/>
              </w:rPr>
              <w:t xml:space="preserve"> </w:t>
            </w:r>
            <w:r>
              <w:t>80</w:t>
            </w:r>
            <w:r>
              <w:rPr>
                <w:spacing w:val="-1"/>
              </w:rPr>
              <w:t xml:space="preserve"> </w:t>
            </w:r>
            <w:r>
              <w:t>MHz</w:t>
            </w:r>
            <w:r>
              <w:rPr>
                <w:spacing w:val="-3"/>
              </w:rPr>
              <w:t xml:space="preserve"> </w:t>
            </w:r>
            <w:r>
              <w:t>(5</w:t>
            </w:r>
            <w:r>
              <w:rPr>
                <w:spacing w:val="-3"/>
              </w:rPr>
              <w:t xml:space="preserve"> </w:t>
            </w:r>
            <w:r>
              <w:rPr>
                <w:spacing w:val="-2"/>
              </w:rPr>
              <w:t>GHz),</w:t>
            </w:r>
          </w:p>
          <w:p w14:paraId="1134921A" w14:textId="77777777" w:rsidR="006A5750" w:rsidRDefault="00000000">
            <w:pPr>
              <w:pStyle w:val="TableParagraph"/>
              <w:numPr>
                <w:ilvl w:val="0"/>
                <w:numId w:val="6"/>
              </w:numPr>
              <w:tabs>
                <w:tab w:val="left" w:pos="271"/>
              </w:tabs>
              <w:spacing w:before="38"/>
              <w:ind w:left="271" w:hanging="141"/>
            </w:pPr>
            <w:r>
              <w:t>2x2</w:t>
            </w:r>
            <w:r>
              <w:rPr>
                <w:spacing w:val="-1"/>
              </w:rPr>
              <w:t xml:space="preserve"> </w:t>
            </w:r>
            <w:r>
              <w:t>MIMO</w:t>
            </w:r>
            <w:r>
              <w:rPr>
                <w:spacing w:val="-2"/>
              </w:rPr>
              <w:t xml:space="preserve"> </w:t>
            </w:r>
            <w:r>
              <w:t>su</w:t>
            </w:r>
            <w:r>
              <w:rPr>
                <w:spacing w:val="-3"/>
              </w:rPr>
              <w:t xml:space="preserve"> </w:t>
            </w:r>
            <w:r>
              <w:t>20</w:t>
            </w:r>
            <w:r>
              <w:rPr>
                <w:spacing w:val="-1"/>
              </w:rPr>
              <w:t xml:space="preserve"> </w:t>
            </w:r>
            <w:r>
              <w:t>MHz</w:t>
            </w:r>
            <w:r>
              <w:rPr>
                <w:spacing w:val="-3"/>
              </w:rPr>
              <w:t xml:space="preserve"> </w:t>
            </w:r>
            <w:r>
              <w:t>(2.4</w:t>
            </w:r>
            <w:r>
              <w:rPr>
                <w:spacing w:val="-3"/>
              </w:rPr>
              <w:t xml:space="preserve"> </w:t>
            </w:r>
            <w:r>
              <w:rPr>
                <w:spacing w:val="-4"/>
              </w:rPr>
              <w:t>GHz)</w:t>
            </w:r>
          </w:p>
          <w:p w14:paraId="28D59729" w14:textId="77777777" w:rsidR="006A5750" w:rsidRDefault="00000000">
            <w:pPr>
              <w:pStyle w:val="TableParagraph"/>
              <w:numPr>
                <w:ilvl w:val="0"/>
                <w:numId w:val="6"/>
              </w:numPr>
              <w:tabs>
                <w:tab w:val="left" w:pos="271"/>
              </w:tabs>
              <w:spacing w:before="35"/>
              <w:ind w:left="271" w:hanging="141"/>
            </w:pPr>
            <w:r>
              <w:t>802.11</w:t>
            </w:r>
            <w:r>
              <w:rPr>
                <w:spacing w:val="-5"/>
              </w:rPr>
              <w:t xml:space="preserve"> </w:t>
            </w:r>
            <w:r>
              <w:t>dinaminio</w:t>
            </w:r>
            <w:r>
              <w:rPr>
                <w:spacing w:val="-5"/>
              </w:rPr>
              <w:t xml:space="preserve"> </w:t>
            </w:r>
            <w:r>
              <w:t>dažnio</w:t>
            </w:r>
            <w:r>
              <w:rPr>
                <w:spacing w:val="-4"/>
              </w:rPr>
              <w:t xml:space="preserve"> </w:t>
            </w:r>
            <w:r>
              <w:t>parinkimo</w:t>
            </w:r>
            <w:r>
              <w:rPr>
                <w:spacing w:val="-5"/>
              </w:rPr>
              <w:t xml:space="preserve"> </w:t>
            </w:r>
            <w:r>
              <w:t>(DFS)</w:t>
            </w:r>
            <w:r>
              <w:rPr>
                <w:spacing w:val="-3"/>
              </w:rPr>
              <w:t xml:space="preserve"> </w:t>
            </w:r>
            <w:r>
              <w:rPr>
                <w:spacing w:val="-2"/>
              </w:rPr>
              <w:t>palaikymas</w:t>
            </w:r>
          </w:p>
          <w:p w14:paraId="2514BDB6" w14:textId="77777777" w:rsidR="006A5750" w:rsidRDefault="00000000">
            <w:pPr>
              <w:pStyle w:val="TableParagraph"/>
              <w:numPr>
                <w:ilvl w:val="0"/>
                <w:numId w:val="6"/>
              </w:numPr>
              <w:tabs>
                <w:tab w:val="left" w:pos="271"/>
              </w:tabs>
              <w:spacing w:before="38"/>
              <w:ind w:left="271" w:hanging="141"/>
            </w:pPr>
            <w:r>
              <w:t>Ciklinio</w:t>
            </w:r>
            <w:r>
              <w:rPr>
                <w:spacing w:val="-6"/>
              </w:rPr>
              <w:t xml:space="preserve"> </w:t>
            </w:r>
            <w:r>
              <w:t>poslinkio</w:t>
            </w:r>
            <w:r>
              <w:rPr>
                <w:spacing w:val="-6"/>
              </w:rPr>
              <w:t xml:space="preserve"> </w:t>
            </w:r>
            <w:r>
              <w:t>įvairovės</w:t>
            </w:r>
            <w:r>
              <w:rPr>
                <w:spacing w:val="-3"/>
              </w:rPr>
              <w:t xml:space="preserve"> </w:t>
            </w:r>
            <w:r>
              <w:t>(CSD)</w:t>
            </w:r>
            <w:r>
              <w:rPr>
                <w:spacing w:val="-2"/>
              </w:rPr>
              <w:t xml:space="preserve"> palaikymas</w:t>
            </w:r>
          </w:p>
          <w:p w14:paraId="27BEC357" w14:textId="77777777" w:rsidR="006A5750" w:rsidRDefault="00000000">
            <w:pPr>
              <w:pStyle w:val="TableParagraph"/>
              <w:numPr>
                <w:ilvl w:val="0"/>
                <w:numId w:val="6"/>
              </w:numPr>
              <w:tabs>
                <w:tab w:val="left" w:pos="271"/>
              </w:tabs>
              <w:spacing w:before="37"/>
              <w:ind w:left="271" w:hanging="141"/>
            </w:pPr>
            <w:r>
              <w:t>WPA3</w:t>
            </w:r>
            <w:r>
              <w:rPr>
                <w:spacing w:val="-5"/>
              </w:rPr>
              <w:t xml:space="preserve"> </w:t>
            </w:r>
            <w:r>
              <w:t>saugumo</w:t>
            </w:r>
            <w:r>
              <w:rPr>
                <w:spacing w:val="-4"/>
              </w:rPr>
              <w:t xml:space="preserve"> </w:t>
            </w:r>
            <w:r>
              <w:t>protokolo</w:t>
            </w:r>
            <w:r>
              <w:rPr>
                <w:spacing w:val="-6"/>
              </w:rPr>
              <w:t xml:space="preserve"> </w:t>
            </w:r>
            <w:r>
              <w:rPr>
                <w:spacing w:val="-2"/>
              </w:rPr>
              <w:t>palaikymas</w:t>
            </w:r>
          </w:p>
        </w:tc>
      </w:tr>
      <w:tr w:rsidR="006A5750" w14:paraId="1BC0BDC9" w14:textId="77777777">
        <w:trPr>
          <w:trHeight w:val="5992"/>
        </w:trPr>
        <w:tc>
          <w:tcPr>
            <w:tcW w:w="2969" w:type="dxa"/>
            <w:shd w:val="clear" w:color="auto" w:fill="F1F1F1"/>
          </w:tcPr>
          <w:p w14:paraId="4E273070" w14:textId="77777777" w:rsidR="006A5750" w:rsidRDefault="006A5750">
            <w:pPr>
              <w:pStyle w:val="TableParagraph"/>
            </w:pPr>
          </w:p>
          <w:p w14:paraId="507A112D" w14:textId="77777777" w:rsidR="006A5750" w:rsidRDefault="006A5750">
            <w:pPr>
              <w:pStyle w:val="TableParagraph"/>
            </w:pPr>
          </w:p>
          <w:p w14:paraId="75F1D90A" w14:textId="77777777" w:rsidR="006A5750" w:rsidRDefault="006A5750">
            <w:pPr>
              <w:pStyle w:val="TableParagraph"/>
            </w:pPr>
          </w:p>
          <w:p w14:paraId="5A2051D6" w14:textId="77777777" w:rsidR="006A5750" w:rsidRDefault="006A5750">
            <w:pPr>
              <w:pStyle w:val="TableParagraph"/>
            </w:pPr>
          </w:p>
          <w:p w14:paraId="24F06CAA" w14:textId="77777777" w:rsidR="006A5750" w:rsidRDefault="006A5750">
            <w:pPr>
              <w:pStyle w:val="TableParagraph"/>
            </w:pPr>
          </w:p>
          <w:p w14:paraId="36857B24" w14:textId="77777777" w:rsidR="006A5750" w:rsidRDefault="006A5750">
            <w:pPr>
              <w:pStyle w:val="TableParagraph"/>
            </w:pPr>
          </w:p>
          <w:p w14:paraId="39D1F58F" w14:textId="77777777" w:rsidR="006A5750" w:rsidRDefault="006A5750">
            <w:pPr>
              <w:pStyle w:val="TableParagraph"/>
            </w:pPr>
          </w:p>
          <w:p w14:paraId="46C654DA" w14:textId="77777777" w:rsidR="006A5750" w:rsidRDefault="006A5750">
            <w:pPr>
              <w:pStyle w:val="TableParagraph"/>
            </w:pPr>
          </w:p>
          <w:p w14:paraId="41B20A3C" w14:textId="77777777" w:rsidR="006A5750" w:rsidRDefault="006A5750">
            <w:pPr>
              <w:pStyle w:val="TableParagraph"/>
            </w:pPr>
          </w:p>
          <w:p w14:paraId="663F6DDF" w14:textId="77777777" w:rsidR="006A5750" w:rsidRDefault="006A5750">
            <w:pPr>
              <w:pStyle w:val="TableParagraph"/>
              <w:spacing w:before="151"/>
            </w:pPr>
          </w:p>
          <w:p w14:paraId="2A66E831" w14:textId="77777777" w:rsidR="006A5750" w:rsidRDefault="00000000">
            <w:pPr>
              <w:pStyle w:val="TableParagraph"/>
              <w:tabs>
                <w:tab w:val="left" w:pos="921"/>
                <w:tab w:val="left" w:pos="2020"/>
              </w:tabs>
              <w:spacing w:line="297" w:lineRule="auto"/>
              <w:ind w:left="4" w:right="-15"/>
              <w:rPr>
                <w:b/>
              </w:rPr>
            </w:pPr>
            <w:r>
              <w:rPr>
                <w:b/>
                <w:spacing w:val="-2"/>
              </w:rPr>
              <w:t>Tinklo</w:t>
            </w:r>
            <w:r>
              <w:rPr>
                <w:b/>
              </w:rPr>
              <w:tab/>
            </w:r>
            <w:r>
              <w:rPr>
                <w:b/>
                <w:spacing w:val="-2"/>
              </w:rPr>
              <w:t>valdymo</w:t>
            </w:r>
            <w:r>
              <w:rPr>
                <w:b/>
              </w:rPr>
              <w:tab/>
            </w:r>
            <w:r>
              <w:rPr>
                <w:b/>
                <w:spacing w:val="-2"/>
              </w:rPr>
              <w:t>platforma (sistema)</w:t>
            </w:r>
          </w:p>
        </w:tc>
        <w:tc>
          <w:tcPr>
            <w:tcW w:w="11251" w:type="dxa"/>
          </w:tcPr>
          <w:p w14:paraId="48E67405" w14:textId="77777777" w:rsidR="006A5750" w:rsidRDefault="00000000">
            <w:pPr>
              <w:pStyle w:val="TableParagraph"/>
              <w:spacing w:line="276" w:lineRule="auto"/>
              <w:ind w:left="126" w:right="-15"/>
              <w:jc w:val="both"/>
            </w:pPr>
            <w:r>
              <w:t>Prieigos taškų (AP) valdymas turi būti vykdomas per dedikuotą, tik prieigos taškams skirtą virtualų valdiklį (kontrolerį), veikiantį lokaliai (on-premises) be priklausomybės nuo gamintojo debesijos. Įrenginys turi palaikyti konfigūravimą per komandinę eilutę (CLI) ir SSH protokolus (SSHv2).</w:t>
            </w:r>
          </w:p>
          <w:p w14:paraId="4BFDC3F3" w14:textId="77777777" w:rsidR="006A5750" w:rsidRDefault="00000000">
            <w:pPr>
              <w:pStyle w:val="TableParagraph"/>
              <w:spacing w:before="1"/>
              <w:ind w:left="6"/>
              <w:jc w:val="both"/>
            </w:pPr>
            <w:r>
              <w:t>Tinklo</w:t>
            </w:r>
            <w:r>
              <w:rPr>
                <w:spacing w:val="-4"/>
              </w:rPr>
              <w:t xml:space="preserve"> </w:t>
            </w:r>
            <w:r>
              <w:t>valdymo</w:t>
            </w:r>
            <w:r>
              <w:rPr>
                <w:spacing w:val="-3"/>
              </w:rPr>
              <w:t xml:space="preserve"> </w:t>
            </w:r>
            <w:r>
              <w:t>platforma</w:t>
            </w:r>
            <w:r>
              <w:rPr>
                <w:spacing w:val="46"/>
              </w:rPr>
              <w:t xml:space="preserve"> </w:t>
            </w:r>
            <w:r>
              <w:t>turi</w:t>
            </w:r>
            <w:r>
              <w:rPr>
                <w:spacing w:val="-2"/>
              </w:rPr>
              <w:t xml:space="preserve"> </w:t>
            </w:r>
            <w:r>
              <w:t>užtikrinti</w:t>
            </w:r>
            <w:r>
              <w:rPr>
                <w:spacing w:val="-2"/>
              </w:rPr>
              <w:t xml:space="preserve"> </w:t>
            </w:r>
            <w:r>
              <w:t>šias</w:t>
            </w:r>
            <w:r>
              <w:rPr>
                <w:spacing w:val="-5"/>
              </w:rPr>
              <w:t xml:space="preserve"> </w:t>
            </w:r>
            <w:r>
              <w:rPr>
                <w:spacing w:val="-2"/>
              </w:rPr>
              <w:t>funkcijas:</w:t>
            </w:r>
          </w:p>
          <w:p w14:paraId="61531CD7" w14:textId="77777777" w:rsidR="006A5750" w:rsidRDefault="00000000">
            <w:pPr>
              <w:pStyle w:val="TableParagraph"/>
              <w:numPr>
                <w:ilvl w:val="0"/>
                <w:numId w:val="5"/>
              </w:numPr>
              <w:tabs>
                <w:tab w:val="left" w:pos="269"/>
              </w:tabs>
              <w:spacing w:before="36"/>
              <w:ind w:left="269" w:hanging="143"/>
            </w:pPr>
            <w:r>
              <w:t>Centralizuotas</w:t>
            </w:r>
            <w:r>
              <w:rPr>
                <w:spacing w:val="-7"/>
              </w:rPr>
              <w:t xml:space="preserve"> </w:t>
            </w:r>
            <w:r>
              <w:t>įrenginių</w:t>
            </w:r>
            <w:r>
              <w:rPr>
                <w:spacing w:val="-6"/>
              </w:rPr>
              <w:t xml:space="preserve"> </w:t>
            </w:r>
            <w:r>
              <w:rPr>
                <w:spacing w:val="-2"/>
              </w:rPr>
              <w:t>valdymas;</w:t>
            </w:r>
          </w:p>
          <w:p w14:paraId="4C863C98" w14:textId="77777777" w:rsidR="006A5750" w:rsidRDefault="00000000">
            <w:pPr>
              <w:pStyle w:val="TableParagraph"/>
              <w:numPr>
                <w:ilvl w:val="0"/>
                <w:numId w:val="5"/>
              </w:numPr>
              <w:tabs>
                <w:tab w:val="left" w:pos="269"/>
              </w:tabs>
              <w:spacing w:before="38"/>
              <w:ind w:left="269" w:hanging="143"/>
            </w:pPr>
            <w:r>
              <w:t>Politikų</w:t>
            </w:r>
            <w:r>
              <w:rPr>
                <w:spacing w:val="-5"/>
              </w:rPr>
              <w:t xml:space="preserve"> </w:t>
            </w:r>
            <w:r>
              <w:t>(policy-based)</w:t>
            </w:r>
            <w:r>
              <w:rPr>
                <w:spacing w:val="-3"/>
              </w:rPr>
              <w:t xml:space="preserve"> </w:t>
            </w:r>
            <w:r>
              <w:t>kūrimas</w:t>
            </w:r>
            <w:r>
              <w:rPr>
                <w:spacing w:val="-6"/>
              </w:rPr>
              <w:t xml:space="preserve"> </w:t>
            </w:r>
            <w:r>
              <w:t>ir</w:t>
            </w:r>
            <w:r>
              <w:rPr>
                <w:spacing w:val="-5"/>
              </w:rPr>
              <w:t xml:space="preserve"> </w:t>
            </w:r>
            <w:r>
              <w:rPr>
                <w:spacing w:val="-2"/>
              </w:rPr>
              <w:t>diegimas;</w:t>
            </w:r>
          </w:p>
          <w:p w14:paraId="54CF80EA" w14:textId="77777777" w:rsidR="006A5750" w:rsidRDefault="00000000">
            <w:pPr>
              <w:pStyle w:val="TableParagraph"/>
              <w:numPr>
                <w:ilvl w:val="0"/>
                <w:numId w:val="5"/>
              </w:numPr>
              <w:tabs>
                <w:tab w:val="left" w:pos="269"/>
              </w:tabs>
              <w:spacing w:before="35"/>
              <w:ind w:left="269" w:hanging="143"/>
            </w:pPr>
            <w:r>
              <w:t>Telemetrijos</w:t>
            </w:r>
            <w:r>
              <w:rPr>
                <w:spacing w:val="-4"/>
              </w:rPr>
              <w:t xml:space="preserve"> </w:t>
            </w:r>
            <w:r>
              <w:t>duomenų</w:t>
            </w:r>
            <w:r>
              <w:rPr>
                <w:spacing w:val="-4"/>
              </w:rPr>
              <w:t xml:space="preserve"> </w:t>
            </w:r>
            <w:r>
              <w:t>rinkimas</w:t>
            </w:r>
            <w:r>
              <w:rPr>
                <w:spacing w:val="-5"/>
              </w:rPr>
              <w:t xml:space="preserve"> </w:t>
            </w:r>
            <w:r>
              <w:t>ir</w:t>
            </w:r>
            <w:r>
              <w:rPr>
                <w:spacing w:val="-5"/>
              </w:rPr>
              <w:t xml:space="preserve"> </w:t>
            </w:r>
            <w:r>
              <w:rPr>
                <w:spacing w:val="-2"/>
              </w:rPr>
              <w:t>analizė;</w:t>
            </w:r>
          </w:p>
          <w:p w14:paraId="379167DA" w14:textId="77777777" w:rsidR="006A5750" w:rsidRDefault="00000000">
            <w:pPr>
              <w:pStyle w:val="TableParagraph"/>
              <w:numPr>
                <w:ilvl w:val="0"/>
                <w:numId w:val="5"/>
              </w:numPr>
              <w:tabs>
                <w:tab w:val="left" w:pos="270"/>
              </w:tabs>
              <w:spacing w:before="38"/>
              <w:ind w:left="270" w:hanging="143"/>
            </w:pPr>
            <w:r>
              <w:t>Saugumo</w:t>
            </w:r>
            <w:r>
              <w:rPr>
                <w:spacing w:val="-3"/>
              </w:rPr>
              <w:t xml:space="preserve"> </w:t>
            </w:r>
            <w:r>
              <w:t>įvykių</w:t>
            </w:r>
            <w:r>
              <w:rPr>
                <w:spacing w:val="-4"/>
              </w:rPr>
              <w:t xml:space="preserve"> </w:t>
            </w:r>
            <w:r>
              <w:rPr>
                <w:spacing w:val="-2"/>
              </w:rPr>
              <w:t>stebėsena;</w:t>
            </w:r>
          </w:p>
          <w:p w14:paraId="6049DDAD" w14:textId="77777777" w:rsidR="006A5750" w:rsidRDefault="00000000">
            <w:pPr>
              <w:pStyle w:val="TableParagraph"/>
              <w:numPr>
                <w:ilvl w:val="0"/>
                <w:numId w:val="5"/>
              </w:numPr>
              <w:tabs>
                <w:tab w:val="left" w:pos="270"/>
              </w:tabs>
              <w:spacing w:before="37"/>
              <w:ind w:left="270" w:hanging="143"/>
            </w:pPr>
            <w:r>
              <w:t>Automatizuota</w:t>
            </w:r>
            <w:r>
              <w:rPr>
                <w:spacing w:val="-7"/>
              </w:rPr>
              <w:t xml:space="preserve"> </w:t>
            </w:r>
            <w:r>
              <w:t>tinklo</w:t>
            </w:r>
            <w:r>
              <w:rPr>
                <w:spacing w:val="-6"/>
              </w:rPr>
              <w:t xml:space="preserve"> </w:t>
            </w:r>
            <w:r>
              <w:t>įvykių</w:t>
            </w:r>
            <w:r>
              <w:rPr>
                <w:spacing w:val="-3"/>
              </w:rPr>
              <w:t xml:space="preserve"> </w:t>
            </w:r>
            <w:r>
              <w:t>bei</w:t>
            </w:r>
            <w:r>
              <w:rPr>
                <w:spacing w:val="-2"/>
              </w:rPr>
              <w:t xml:space="preserve"> </w:t>
            </w:r>
            <w:r>
              <w:t>gedimų</w:t>
            </w:r>
            <w:r>
              <w:rPr>
                <w:spacing w:val="-5"/>
              </w:rPr>
              <w:t xml:space="preserve"> </w:t>
            </w:r>
            <w:r>
              <w:rPr>
                <w:spacing w:val="-2"/>
              </w:rPr>
              <w:t>analizė;</w:t>
            </w:r>
          </w:p>
          <w:p w14:paraId="0CCA1AA1" w14:textId="77777777" w:rsidR="006A5750" w:rsidRDefault="00000000">
            <w:pPr>
              <w:pStyle w:val="TableParagraph"/>
              <w:numPr>
                <w:ilvl w:val="0"/>
                <w:numId w:val="5"/>
              </w:numPr>
              <w:tabs>
                <w:tab w:val="left" w:pos="270"/>
              </w:tabs>
              <w:spacing w:before="38"/>
              <w:ind w:left="270" w:hanging="143"/>
            </w:pPr>
            <w:r>
              <w:t>Identiteto</w:t>
            </w:r>
            <w:r>
              <w:rPr>
                <w:spacing w:val="-8"/>
              </w:rPr>
              <w:t xml:space="preserve"> </w:t>
            </w:r>
            <w:r>
              <w:t>pagrindu</w:t>
            </w:r>
            <w:r>
              <w:rPr>
                <w:spacing w:val="-6"/>
              </w:rPr>
              <w:t xml:space="preserve"> </w:t>
            </w:r>
            <w:r>
              <w:t>(Identity-Based</w:t>
            </w:r>
            <w:r>
              <w:rPr>
                <w:spacing w:val="-6"/>
              </w:rPr>
              <w:t xml:space="preserve"> </w:t>
            </w:r>
            <w:r>
              <w:t>Networking)</w:t>
            </w:r>
            <w:r>
              <w:rPr>
                <w:spacing w:val="-5"/>
              </w:rPr>
              <w:t xml:space="preserve"> </w:t>
            </w:r>
            <w:r>
              <w:t>veikiančių</w:t>
            </w:r>
            <w:r>
              <w:rPr>
                <w:spacing w:val="-9"/>
              </w:rPr>
              <w:t xml:space="preserve"> </w:t>
            </w:r>
            <w:r>
              <w:t>prieigos</w:t>
            </w:r>
            <w:r>
              <w:rPr>
                <w:spacing w:val="-6"/>
              </w:rPr>
              <w:t xml:space="preserve"> </w:t>
            </w:r>
            <w:r>
              <w:t>politikų</w:t>
            </w:r>
            <w:r>
              <w:rPr>
                <w:spacing w:val="-5"/>
              </w:rPr>
              <w:t xml:space="preserve"> </w:t>
            </w:r>
            <w:r>
              <w:rPr>
                <w:spacing w:val="-2"/>
              </w:rPr>
              <w:t>palaikymas;</w:t>
            </w:r>
          </w:p>
          <w:p w14:paraId="406C51BA" w14:textId="77777777" w:rsidR="006A5750" w:rsidRDefault="00000000">
            <w:pPr>
              <w:pStyle w:val="TableParagraph"/>
              <w:numPr>
                <w:ilvl w:val="0"/>
                <w:numId w:val="5"/>
              </w:numPr>
              <w:tabs>
                <w:tab w:val="left" w:pos="270"/>
                <w:tab w:val="left" w:pos="272"/>
              </w:tabs>
              <w:spacing w:before="37" w:line="273" w:lineRule="auto"/>
              <w:ind w:right="269"/>
            </w:pPr>
            <w:r>
              <w:t>Užtikrinti</w:t>
            </w:r>
            <w:r>
              <w:rPr>
                <w:spacing w:val="-1"/>
              </w:rPr>
              <w:t xml:space="preserve"> </w:t>
            </w:r>
            <w:r>
              <w:t>galimybę</w:t>
            </w:r>
            <w:r>
              <w:rPr>
                <w:spacing w:val="-2"/>
              </w:rPr>
              <w:t xml:space="preserve"> </w:t>
            </w:r>
            <w:r>
              <w:t>automatizuotai</w:t>
            </w:r>
            <w:r>
              <w:rPr>
                <w:spacing w:val="-1"/>
              </w:rPr>
              <w:t xml:space="preserve"> </w:t>
            </w:r>
            <w:r>
              <w:t>diegti</w:t>
            </w:r>
            <w:r>
              <w:rPr>
                <w:spacing w:val="-4"/>
              </w:rPr>
              <w:t xml:space="preserve"> </w:t>
            </w:r>
            <w:r>
              <w:t>tinklo</w:t>
            </w:r>
            <w:r>
              <w:rPr>
                <w:spacing w:val="-2"/>
              </w:rPr>
              <w:t xml:space="preserve"> </w:t>
            </w:r>
            <w:r>
              <w:t>politiką,</w:t>
            </w:r>
            <w:r>
              <w:rPr>
                <w:spacing w:val="-2"/>
              </w:rPr>
              <w:t xml:space="preserve"> </w:t>
            </w:r>
            <w:r>
              <w:t>vartotojų</w:t>
            </w:r>
            <w:r>
              <w:rPr>
                <w:spacing w:val="-5"/>
              </w:rPr>
              <w:t xml:space="preserve"> </w:t>
            </w:r>
            <w:r>
              <w:t>autentifikavimo</w:t>
            </w:r>
            <w:r>
              <w:rPr>
                <w:spacing w:val="-5"/>
              </w:rPr>
              <w:t xml:space="preserve"> </w:t>
            </w:r>
            <w:r>
              <w:t>ir</w:t>
            </w:r>
            <w:r>
              <w:rPr>
                <w:spacing w:val="-1"/>
              </w:rPr>
              <w:t xml:space="preserve"> </w:t>
            </w:r>
            <w:r>
              <w:t>saugumo</w:t>
            </w:r>
            <w:r>
              <w:rPr>
                <w:spacing w:val="-5"/>
              </w:rPr>
              <w:t xml:space="preserve"> </w:t>
            </w:r>
            <w:r>
              <w:t>taisykles</w:t>
            </w:r>
            <w:r>
              <w:rPr>
                <w:spacing w:val="-4"/>
              </w:rPr>
              <w:t xml:space="preserve"> </w:t>
            </w:r>
            <w:r>
              <w:t>per</w:t>
            </w:r>
            <w:r>
              <w:rPr>
                <w:spacing w:val="-4"/>
              </w:rPr>
              <w:t xml:space="preserve"> </w:t>
            </w:r>
            <w:r>
              <w:t>centralizuotą valdymo sistemą</w:t>
            </w:r>
          </w:p>
          <w:p w14:paraId="1688321A" w14:textId="77777777" w:rsidR="006A5750" w:rsidRDefault="00000000">
            <w:pPr>
              <w:pStyle w:val="TableParagraph"/>
              <w:numPr>
                <w:ilvl w:val="0"/>
                <w:numId w:val="5"/>
              </w:numPr>
              <w:tabs>
                <w:tab w:val="left" w:pos="270"/>
                <w:tab w:val="left" w:pos="272"/>
              </w:tabs>
              <w:spacing w:before="2" w:line="273" w:lineRule="auto"/>
              <w:ind w:right="900"/>
            </w:pPr>
            <w:r>
              <w:t>Valdymo</w:t>
            </w:r>
            <w:r>
              <w:rPr>
                <w:spacing w:val="-2"/>
              </w:rPr>
              <w:t xml:space="preserve"> </w:t>
            </w:r>
            <w:r>
              <w:t>platforma</w:t>
            </w:r>
            <w:r>
              <w:rPr>
                <w:spacing w:val="-2"/>
              </w:rPr>
              <w:t xml:space="preserve"> </w:t>
            </w:r>
            <w:r>
              <w:t>turi</w:t>
            </w:r>
            <w:r>
              <w:rPr>
                <w:spacing w:val="-4"/>
              </w:rPr>
              <w:t xml:space="preserve"> </w:t>
            </w:r>
            <w:r>
              <w:t>palaikyti</w:t>
            </w:r>
            <w:r>
              <w:rPr>
                <w:spacing w:val="-1"/>
              </w:rPr>
              <w:t xml:space="preserve"> </w:t>
            </w:r>
            <w:r>
              <w:t>klientų</w:t>
            </w:r>
            <w:r>
              <w:rPr>
                <w:spacing w:val="-2"/>
              </w:rPr>
              <w:t xml:space="preserve"> </w:t>
            </w:r>
            <w:r>
              <w:t>mobilumą</w:t>
            </w:r>
            <w:r>
              <w:rPr>
                <w:spacing w:val="-4"/>
              </w:rPr>
              <w:t xml:space="preserve"> </w:t>
            </w:r>
            <w:r>
              <w:t>tinkle,</w:t>
            </w:r>
            <w:r>
              <w:rPr>
                <w:spacing w:val="-2"/>
              </w:rPr>
              <w:t xml:space="preserve"> </w:t>
            </w:r>
            <w:r>
              <w:t>užtikrinant</w:t>
            </w:r>
            <w:r>
              <w:rPr>
                <w:spacing w:val="-1"/>
              </w:rPr>
              <w:t xml:space="preserve"> </w:t>
            </w:r>
            <w:r>
              <w:t>Layer</w:t>
            </w:r>
            <w:r>
              <w:rPr>
                <w:spacing w:val="-4"/>
              </w:rPr>
              <w:t xml:space="preserve"> </w:t>
            </w:r>
            <w:r>
              <w:t>2</w:t>
            </w:r>
            <w:r>
              <w:rPr>
                <w:spacing w:val="-2"/>
              </w:rPr>
              <w:t xml:space="preserve"> </w:t>
            </w:r>
            <w:r>
              <w:t>ir/ar</w:t>
            </w:r>
            <w:r>
              <w:rPr>
                <w:spacing w:val="-1"/>
              </w:rPr>
              <w:t xml:space="preserve"> </w:t>
            </w:r>
            <w:r>
              <w:t>Layer</w:t>
            </w:r>
            <w:r>
              <w:rPr>
                <w:spacing w:val="-1"/>
              </w:rPr>
              <w:t xml:space="preserve"> </w:t>
            </w:r>
            <w:r>
              <w:t>3</w:t>
            </w:r>
            <w:r>
              <w:rPr>
                <w:spacing w:val="-5"/>
              </w:rPr>
              <w:t xml:space="preserve"> </w:t>
            </w:r>
            <w:r>
              <w:t>roaming</w:t>
            </w:r>
            <w:r>
              <w:rPr>
                <w:spacing w:val="-2"/>
              </w:rPr>
              <w:t xml:space="preserve"> </w:t>
            </w:r>
            <w:r>
              <w:t>tarp</w:t>
            </w:r>
            <w:r>
              <w:rPr>
                <w:spacing w:val="-5"/>
              </w:rPr>
              <w:t xml:space="preserve"> </w:t>
            </w:r>
            <w:r>
              <w:t>skirtingų kontrolerių ar valdymo instancijų be ryšio ar sesijų praradimo</w:t>
            </w:r>
          </w:p>
          <w:p w14:paraId="01F6C7A5" w14:textId="77777777" w:rsidR="006A5750" w:rsidRDefault="00000000">
            <w:pPr>
              <w:pStyle w:val="TableParagraph"/>
              <w:numPr>
                <w:ilvl w:val="0"/>
                <w:numId w:val="5"/>
              </w:numPr>
              <w:tabs>
                <w:tab w:val="left" w:pos="268"/>
                <w:tab w:val="left" w:pos="270"/>
              </w:tabs>
              <w:spacing w:before="3" w:line="273" w:lineRule="auto"/>
              <w:ind w:left="270" w:right="69" w:hanging="143"/>
            </w:pPr>
            <w:r>
              <w:t>Kontroleris</w:t>
            </w:r>
            <w:r>
              <w:rPr>
                <w:spacing w:val="-5"/>
              </w:rPr>
              <w:t xml:space="preserve"> </w:t>
            </w:r>
            <w:r>
              <w:t>turi</w:t>
            </w:r>
            <w:r>
              <w:rPr>
                <w:spacing w:val="-2"/>
              </w:rPr>
              <w:t xml:space="preserve"> </w:t>
            </w:r>
            <w:r>
              <w:t>palaikyti</w:t>
            </w:r>
            <w:r>
              <w:rPr>
                <w:spacing w:val="-2"/>
              </w:rPr>
              <w:t xml:space="preserve"> </w:t>
            </w:r>
            <w:r>
              <w:t>aukšto</w:t>
            </w:r>
            <w:r>
              <w:rPr>
                <w:spacing w:val="-3"/>
              </w:rPr>
              <w:t xml:space="preserve"> </w:t>
            </w:r>
            <w:r>
              <w:t>pasiekiamumo</w:t>
            </w:r>
            <w:r>
              <w:rPr>
                <w:spacing w:val="-3"/>
              </w:rPr>
              <w:t xml:space="preserve"> </w:t>
            </w:r>
            <w:r>
              <w:t>(High</w:t>
            </w:r>
            <w:r>
              <w:rPr>
                <w:spacing w:val="-6"/>
              </w:rPr>
              <w:t xml:space="preserve"> </w:t>
            </w:r>
            <w:r>
              <w:t>Availability)</w:t>
            </w:r>
            <w:r>
              <w:rPr>
                <w:spacing w:val="-2"/>
              </w:rPr>
              <w:t xml:space="preserve"> </w:t>
            </w:r>
            <w:r>
              <w:t>funkcionalumą,</w:t>
            </w:r>
            <w:r>
              <w:rPr>
                <w:spacing w:val="-3"/>
              </w:rPr>
              <w:t xml:space="preserve"> </w:t>
            </w:r>
            <w:r>
              <w:t>leidžiantį</w:t>
            </w:r>
            <w:r>
              <w:rPr>
                <w:spacing w:val="-5"/>
              </w:rPr>
              <w:t xml:space="preserve"> </w:t>
            </w:r>
            <w:r>
              <w:t>automatiškai</w:t>
            </w:r>
            <w:r>
              <w:rPr>
                <w:spacing w:val="-2"/>
              </w:rPr>
              <w:t xml:space="preserve"> </w:t>
            </w:r>
            <w:r>
              <w:t>perimti</w:t>
            </w:r>
            <w:r>
              <w:rPr>
                <w:spacing w:val="-2"/>
              </w:rPr>
              <w:t xml:space="preserve"> </w:t>
            </w:r>
            <w:r>
              <w:t>valdymą be vartotojų ryšio nutrūkimo (pvz., Stateful Failover (SSO) ar lygiavertis sprendimas).</w:t>
            </w:r>
          </w:p>
          <w:p w14:paraId="7355C142" w14:textId="77777777" w:rsidR="006A5750" w:rsidRDefault="00000000">
            <w:pPr>
              <w:pStyle w:val="TableParagraph"/>
              <w:numPr>
                <w:ilvl w:val="0"/>
                <w:numId w:val="5"/>
              </w:numPr>
              <w:tabs>
                <w:tab w:val="left" w:pos="268"/>
                <w:tab w:val="left" w:pos="270"/>
              </w:tabs>
              <w:spacing w:before="2" w:line="273" w:lineRule="auto"/>
              <w:ind w:left="270" w:right="831"/>
            </w:pPr>
            <w:r>
              <w:t>Prieigos</w:t>
            </w:r>
            <w:r>
              <w:rPr>
                <w:spacing w:val="-3"/>
              </w:rPr>
              <w:t xml:space="preserve"> </w:t>
            </w:r>
            <w:r>
              <w:t>taškas</w:t>
            </w:r>
            <w:r>
              <w:rPr>
                <w:spacing w:val="-3"/>
              </w:rPr>
              <w:t xml:space="preserve"> </w:t>
            </w:r>
            <w:r>
              <w:t>turi</w:t>
            </w:r>
            <w:r>
              <w:rPr>
                <w:spacing w:val="-5"/>
              </w:rPr>
              <w:t xml:space="preserve"> </w:t>
            </w:r>
            <w:r>
              <w:t>užtikrinti</w:t>
            </w:r>
            <w:r>
              <w:rPr>
                <w:spacing w:val="-2"/>
              </w:rPr>
              <w:t xml:space="preserve"> </w:t>
            </w:r>
            <w:r>
              <w:t>uplink</w:t>
            </w:r>
            <w:r>
              <w:rPr>
                <w:spacing w:val="-3"/>
              </w:rPr>
              <w:t xml:space="preserve"> </w:t>
            </w:r>
            <w:r>
              <w:t>ryšio</w:t>
            </w:r>
            <w:r>
              <w:rPr>
                <w:spacing w:val="-3"/>
              </w:rPr>
              <w:t xml:space="preserve"> </w:t>
            </w:r>
            <w:r>
              <w:t>tęstinumą</w:t>
            </w:r>
            <w:r>
              <w:rPr>
                <w:spacing w:val="-5"/>
              </w:rPr>
              <w:t xml:space="preserve"> </w:t>
            </w:r>
            <w:r>
              <w:t>laidiniam</w:t>
            </w:r>
            <w:r>
              <w:rPr>
                <w:spacing w:val="-5"/>
              </w:rPr>
              <w:t xml:space="preserve"> </w:t>
            </w:r>
            <w:r>
              <w:t>ryšiui</w:t>
            </w:r>
            <w:r>
              <w:rPr>
                <w:spacing w:val="-2"/>
              </w:rPr>
              <w:t xml:space="preserve"> </w:t>
            </w:r>
            <w:r>
              <w:t>nutrūkus,</w:t>
            </w:r>
            <w:r>
              <w:rPr>
                <w:spacing w:val="-3"/>
              </w:rPr>
              <w:t xml:space="preserve"> </w:t>
            </w:r>
            <w:r>
              <w:t>naudodamas</w:t>
            </w:r>
            <w:r>
              <w:rPr>
                <w:spacing w:val="-3"/>
              </w:rPr>
              <w:t xml:space="preserve"> </w:t>
            </w:r>
            <w:r>
              <w:t>bevielį</w:t>
            </w:r>
            <w:r>
              <w:rPr>
                <w:spacing w:val="-2"/>
              </w:rPr>
              <w:t xml:space="preserve"> </w:t>
            </w:r>
            <w:r>
              <w:t>ar</w:t>
            </w:r>
            <w:r>
              <w:rPr>
                <w:spacing w:val="-2"/>
              </w:rPr>
              <w:t xml:space="preserve"> </w:t>
            </w:r>
            <w:r>
              <w:t>funkcionaliai lygiavertį mechanizmą</w:t>
            </w:r>
          </w:p>
          <w:p w14:paraId="3BE3E349" w14:textId="77777777" w:rsidR="006A5750" w:rsidRDefault="00000000">
            <w:pPr>
              <w:pStyle w:val="TableParagraph"/>
              <w:numPr>
                <w:ilvl w:val="0"/>
                <w:numId w:val="5"/>
              </w:numPr>
              <w:tabs>
                <w:tab w:val="left" w:pos="269"/>
              </w:tabs>
              <w:spacing w:before="2"/>
              <w:ind w:left="269" w:hanging="143"/>
            </w:pPr>
            <w:r>
              <w:t>Turi</w:t>
            </w:r>
            <w:r>
              <w:rPr>
                <w:spacing w:val="-6"/>
              </w:rPr>
              <w:t xml:space="preserve"> </w:t>
            </w:r>
            <w:r>
              <w:t>būti</w:t>
            </w:r>
            <w:r>
              <w:rPr>
                <w:spacing w:val="-3"/>
              </w:rPr>
              <w:t xml:space="preserve"> </w:t>
            </w:r>
            <w:r>
              <w:t>užtikrinta</w:t>
            </w:r>
            <w:r>
              <w:rPr>
                <w:spacing w:val="-6"/>
              </w:rPr>
              <w:t xml:space="preserve"> </w:t>
            </w:r>
            <w:r>
              <w:t>integracija</w:t>
            </w:r>
            <w:r>
              <w:rPr>
                <w:spacing w:val="-6"/>
              </w:rPr>
              <w:t xml:space="preserve"> </w:t>
            </w:r>
            <w:r>
              <w:t>su</w:t>
            </w:r>
            <w:r>
              <w:rPr>
                <w:spacing w:val="-4"/>
              </w:rPr>
              <w:t xml:space="preserve"> </w:t>
            </w:r>
            <w:r>
              <w:t>organizacijos</w:t>
            </w:r>
            <w:r>
              <w:rPr>
                <w:spacing w:val="-6"/>
              </w:rPr>
              <w:t xml:space="preserve"> </w:t>
            </w:r>
            <w:r>
              <w:t>autentifikavimo</w:t>
            </w:r>
            <w:r>
              <w:rPr>
                <w:spacing w:val="-4"/>
              </w:rPr>
              <w:t xml:space="preserve"> </w:t>
            </w:r>
            <w:r>
              <w:t>ir</w:t>
            </w:r>
            <w:r>
              <w:rPr>
                <w:spacing w:val="-3"/>
              </w:rPr>
              <w:t xml:space="preserve"> </w:t>
            </w:r>
            <w:r>
              <w:t>valdymo</w:t>
            </w:r>
            <w:r>
              <w:rPr>
                <w:spacing w:val="-4"/>
              </w:rPr>
              <w:t xml:space="preserve"> </w:t>
            </w:r>
            <w:r>
              <w:t>sistemomis</w:t>
            </w:r>
            <w:r>
              <w:rPr>
                <w:spacing w:val="-4"/>
              </w:rPr>
              <w:t xml:space="preserve"> </w:t>
            </w:r>
            <w:r>
              <w:t>per</w:t>
            </w:r>
            <w:r>
              <w:rPr>
                <w:spacing w:val="-3"/>
              </w:rPr>
              <w:t xml:space="preserve"> </w:t>
            </w:r>
            <w:r>
              <w:t>atvirus</w:t>
            </w:r>
            <w:r>
              <w:rPr>
                <w:spacing w:val="-6"/>
              </w:rPr>
              <w:t xml:space="preserve"> </w:t>
            </w:r>
            <w:r>
              <w:t>arba</w:t>
            </w:r>
            <w:r>
              <w:rPr>
                <w:spacing w:val="-4"/>
              </w:rPr>
              <w:t xml:space="preserve"> </w:t>
            </w:r>
            <w:r>
              <w:rPr>
                <w:spacing w:val="-2"/>
              </w:rPr>
              <w:t>standartizuotus</w:t>
            </w:r>
          </w:p>
          <w:p w14:paraId="30933E10" w14:textId="77777777" w:rsidR="006A5750" w:rsidRDefault="00000000">
            <w:pPr>
              <w:pStyle w:val="TableParagraph"/>
              <w:spacing w:before="39"/>
              <w:ind w:left="271"/>
            </w:pPr>
            <w:r>
              <w:t>protokolus</w:t>
            </w:r>
            <w:r>
              <w:rPr>
                <w:spacing w:val="-8"/>
              </w:rPr>
              <w:t xml:space="preserve"> </w:t>
            </w:r>
            <w:r>
              <w:t>(RADIUS,</w:t>
            </w:r>
            <w:r>
              <w:rPr>
                <w:spacing w:val="-5"/>
              </w:rPr>
              <w:t xml:space="preserve"> </w:t>
            </w:r>
            <w:r>
              <w:t>TACACS+,</w:t>
            </w:r>
            <w:r>
              <w:rPr>
                <w:spacing w:val="-6"/>
              </w:rPr>
              <w:t xml:space="preserve"> </w:t>
            </w:r>
            <w:r>
              <w:t>Syslog,</w:t>
            </w:r>
            <w:r>
              <w:rPr>
                <w:spacing w:val="-5"/>
              </w:rPr>
              <w:t xml:space="preserve"> </w:t>
            </w:r>
            <w:r>
              <w:t>NETCONF,</w:t>
            </w:r>
            <w:r>
              <w:rPr>
                <w:spacing w:val="-5"/>
              </w:rPr>
              <w:t xml:space="preserve"> </w:t>
            </w:r>
            <w:r>
              <w:t>REST</w:t>
            </w:r>
            <w:r>
              <w:rPr>
                <w:spacing w:val="-7"/>
              </w:rPr>
              <w:t xml:space="preserve"> </w:t>
            </w:r>
            <w:r>
              <w:t>API</w:t>
            </w:r>
            <w:r>
              <w:rPr>
                <w:spacing w:val="-7"/>
              </w:rPr>
              <w:t xml:space="preserve"> </w:t>
            </w:r>
            <w:r>
              <w:t>ar</w:t>
            </w:r>
            <w:r>
              <w:rPr>
                <w:spacing w:val="-4"/>
              </w:rPr>
              <w:t xml:space="preserve"> </w:t>
            </w:r>
            <w:r>
              <w:rPr>
                <w:spacing w:val="-2"/>
              </w:rPr>
              <w:t>lygiaverčius);</w:t>
            </w:r>
          </w:p>
        </w:tc>
      </w:tr>
    </w:tbl>
    <w:p w14:paraId="4C3D96EB" w14:textId="77777777" w:rsidR="006A5750" w:rsidRDefault="006A5750">
      <w:pPr>
        <w:pStyle w:val="TableParagraph"/>
        <w:sectPr w:rsidR="006A5750">
          <w:headerReference w:type="even" r:id="rId67"/>
          <w:pgSz w:w="15840" w:h="12240" w:orient="landscape"/>
          <w:pgMar w:top="1020" w:right="360" w:bottom="280" w:left="360" w:header="0" w:footer="0" w:gutter="0"/>
          <w:cols w:space="720"/>
        </w:sectPr>
      </w:pPr>
    </w:p>
    <w:tbl>
      <w:tblPr>
        <w:tblW w:w="0" w:type="auto"/>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9"/>
        <w:gridCol w:w="11251"/>
      </w:tblGrid>
      <w:tr w:rsidR="006A5750" w14:paraId="38C49F3A" w14:textId="77777777">
        <w:trPr>
          <w:trHeight w:val="870"/>
        </w:trPr>
        <w:tc>
          <w:tcPr>
            <w:tcW w:w="2969" w:type="dxa"/>
            <w:shd w:val="clear" w:color="auto" w:fill="F1F1F1"/>
          </w:tcPr>
          <w:p w14:paraId="71D39979" w14:textId="77777777" w:rsidR="006A5750" w:rsidRDefault="006A5750">
            <w:pPr>
              <w:pStyle w:val="TableParagraph"/>
              <w:spacing w:before="26"/>
            </w:pPr>
          </w:p>
          <w:p w14:paraId="5DB3AA92" w14:textId="77777777" w:rsidR="006A5750" w:rsidRDefault="00000000">
            <w:pPr>
              <w:pStyle w:val="TableParagraph"/>
              <w:ind w:left="4"/>
            </w:pPr>
            <w:r>
              <w:rPr>
                <w:spacing w:val="-2"/>
              </w:rPr>
              <w:t>Telemetrija</w:t>
            </w:r>
          </w:p>
        </w:tc>
        <w:tc>
          <w:tcPr>
            <w:tcW w:w="11251" w:type="dxa"/>
          </w:tcPr>
          <w:p w14:paraId="50A3875E" w14:textId="77777777" w:rsidR="006A5750" w:rsidRDefault="00000000">
            <w:pPr>
              <w:pStyle w:val="TableParagraph"/>
              <w:ind w:left="126" w:right="-15"/>
            </w:pPr>
            <w:r>
              <w:t>Įrenginys</w:t>
            </w:r>
            <w:r>
              <w:rPr>
                <w:spacing w:val="-11"/>
              </w:rPr>
              <w:t xml:space="preserve"> </w:t>
            </w:r>
            <w:r>
              <w:t>turi</w:t>
            </w:r>
            <w:r>
              <w:rPr>
                <w:spacing w:val="-9"/>
              </w:rPr>
              <w:t xml:space="preserve"> </w:t>
            </w:r>
            <w:r>
              <w:t>palaikyti</w:t>
            </w:r>
            <w:r>
              <w:rPr>
                <w:spacing w:val="-10"/>
              </w:rPr>
              <w:t xml:space="preserve"> </w:t>
            </w:r>
            <w:r>
              <w:t>įrenginio</w:t>
            </w:r>
            <w:r>
              <w:rPr>
                <w:spacing w:val="-10"/>
              </w:rPr>
              <w:t xml:space="preserve"> </w:t>
            </w:r>
            <w:r>
              <w:t>lygmens</w:t>
            </w:r>
            <w:r>
              <w:rPr>
                <w:spacing w:val="-10"/>
              </w:rPr>
              <w:t xml:space="preserve"> </w:t>
            </w:r>
            <w:r>
              <w:t>srautinės</w:t>
            </w:r>
            <w:r>
              <w:rPr>
                <w:spacing w:val="-13"/>
              </w:rPr>
              <w:t xml:space="preserve"> </w:t>
            </w:r>
            <w:r>
              <w:t>(streaming)</w:t>
            </w:r>
            <w:r>
              <w:rPr>
                <w:spacing w:val="-9"/>
              </w:rPr>
              <w:t xml:space="preserve"> </w:t>
            </w:r>
            <w:r>
              <w:t>telemetrijos</w:t>
            </w:r>
            <w:r>
              <w:rPr>
                <w:spacing w:val="-10"/>
              </w:rPr>
              <w:t xml:space="preserve"> </w:t>
            </w:r>
            <w:r>
              <w:t>funkcionalumą,</w:t>
            </w:r>
            <w:r>
              <w:rPr>
                <w:spacing w:val="-11"/>
              </w:rPr>
              <w:t xml:space="preserve"> </w:t>
            </w:r>
            <w:r>
              <w:t>pagrįstą</w:t>
            </w:r>
            <w:r>
              <w:rPr>
                <w:spacing w:val="-10"/>
              </w:rPr>
              <w:t xml:space="preserve"> </w:t>
            </w:r>
            <w:r>
              <w:t>standartizuotais</w:t>
            </w:r>
            <w:r>
              <w:rPr>
                <w:spacing w:val="-10"/>
              </w:rPr>
              <w:t xml:space="preserve"> </w:t>
            </w:r>
            <w:r>
              <w:rPr>
                <w:spacing w:val="-2"/>
              </w:rPr>
              <w:t>duomenų</w:t>
            </w:r>
          </w:p>
          <w:p w14:paraId="2C8D034E" w14:textId="77777777" w:rsidR="006A5750" w:rsidRDefault="00000000">
            <w:pPr>
              <w:pStyle w:val="TableParagraph"/>
              <w:spacing w:before="1" w:line="290" w:lineRule="atLeast"/>
              <w:ind w:left="126" w:right="-15"/>
            </w:pPr>
            <w:r>
              <w:t>modeliais</w:t>
            </w:r>
            <w:r>
              <w:rPr>
                <w:spacing w:val="-8"/>
              </w:rPr>
              <w:t xml:space="preserve"> </w:t>
            </w:r>
            <w:r>
              <w:t>(pvz.,</w:t>
            </w:r>
            <w:r>
              <w:rPr>
                <w:spacing w:val="-10"/>
              </w:rPr>
              <w:t xml:space="preserve"> </w:t>
            </w:r>
            <w:r>
              <w:t>YANG)</w:t>
            </w:r>
            <w:r>
              <w:rPr>
                <w:spacing w:val="-7"/>
              </w:rPr>
              <w:t xml:space="preserve"> </w:t>
            </w:r>
            <w:r>
              <w:t>ir</w:t>
            </w:r>
            <w:r>
              <w:rPr>
                <w:spacing w:val="-10"/>
              </w:rPr>
              <w:t xml:space="preserve"> </w:t>
            </w:r>
            <w:r>
              <w:t>atviro</w:t>
            </w:r>
            <w:r>
              <w:rPr>
                <w:spacing w:val="-10"/>
              </w:rPr>
              <w:t xml:space="preserve"> </w:t>
            </w:r>
            <w:r>
              <w:t>standarto</w:t>
            </w:r>
            <w:r>
              <w:rPr>
                <w:spacing w:val="-8"/>
              </w:rPr>
              <w:t xml:space="preserve"> </w:t>
            </w:r>
            <w:r>
              <w:t>protokolais</w:t>
            </w:r>
            <w:r>
              <w:rPr>
                <w:spacing w:val="-10"/>
              </w:rPr>
              <w:t xml:space="preserve"> </w:t>
            </w:r>
            <w:r>
              <w:t>(pvz.,</w:t>
            </w:r>
            <w:r>
              <w:rPr>
                <w:spacing w:val="-8"/>
              </w:rPr>
              <w:t xml:space="preserve"> </w:t>
            </w:r>
            <w:r>
              <w:t>gNMI,</w:t>
            </w:r>
            <w:r>
              <w:rPr>
                <w:spacing w:val="-8"/>
              </w:rPr>
              <w:t xml:space="preserve"> </w:t>
            </w:r>
            <w:r>
              <w:t>NETCONF</w:t>
            </w:r>
            <w:r>
              <w:rPr>
                <w:spacing w:val="-8"/>
              </w:rPr>
              <w:t xml:space="preserve"> </w:t>
            </w:r>
            <w:r>
              <w:t>ar</w:t>
            </w:r>
            <w:r>
              <w:rPr>
                <w:spacing w:val="-7"/>
              </w:rPr>
              <w:t xml:space="preserve"> </w:t>
            </w:r>
            <w:r>
              <w:t>RESTCONF),</w:t>
            </w:r>
            <w:r>
              <w:rPr>
                <w:spacing w:val="-10"/>
              </w:rPr>
              <w:t xml:space="preserve"> </w:t>
            </w:r>
            <w:r>
              <w:t>leidžiančiais</w:t>
            </w:r>
            <w:r>
              <w:rPr>
                <w:spacing w:val="-8"/>
              </w:rPr>
              <w:t xml:space="preserve"> </w:t>
            </w:r>
            <w:r>
              <w:t>nuolat</w:t>
            </w:r>
            <w:r>
              <w:rPr>
                <w:spacing w:val="-7"/>
              </w:rPr>
              <w:t xml:space="preserve"> </w:t>
            </w:r>
            <w:r>
              <w:t>perduoti realaus laiko duomenis į tinklo valdymo sistemą be periodinės apklausos ar priklausomybės nuo gamintojo debesijos.</w:t>
            </w:r>
          </w:p>
        </w:tc>
      </w:tr>
      <w:tr w:rsidR="006A5750" w14:paraId="2E466435" w14:textId="77777777">
        <w:trPr>
          <w:trHeight w:val="316"/>
        </w:trPr>
        <w:tc>
          <w:tcPr>
            <w:tcW w:w="2969" w:type="dxa"/>
            <w:shd w:val="clear" w:color="auto" w:fill="F1F1F1"/>
          </w:tcPr>
          <w:p w14:paraId="6A1D5061" w14:textId="77777777" w:rsidR="006A5750" w:rsidRDefault="00000000">
            <w:pPr>
              <w:pStyle w:val="TableParagraph"/>
              <w:spacing w:before="3"/>
              <w:ind w:left="4"/>
            </w:pPr>
            <w:r>
              <w:t>El.</w:t>
            </w:r>
            <w:r>
              <w:rPr>
                <w:spacing w:val="-3"/>
              </w:rPr>
              <w:t xml:space="preserve"> </w:t>
            </w:r>
            <w:r>
              <w:t>maitinimo</w:t>
            </w:r>
            <w:r>
              <w:rPr>
                <w:spacing w:val="-3"/>
              </w:rPr>
              <w:t xml:space="preserve"> </w:t>
            </w:r>
            <w:r>
              <w:rPr>
                <w:spacing w:val="-2"/>
              </w:rPr>
              <w:t>palaikymas</w:t>
            </w:r>
          </w:p>
        </w:tc>
        <w:tc>
          <w:tcPr>
            <w:tcW w:w="11251" w:type="dxa"/>
          </w:tcPr>
          <w:p w14:paraId="01A1910E" w14:textId="77777777" w:rsidR="006A5750" w:rsidRDefault="00000000">
            <w:pPr>
              <w:pStyle w:val="TableParagraph"/>
              <w:spacing w:before="3"/>
              <w:ind w:left="6"/>
            </w:pPr>
            <w:r>
              <w:t>802.3bt</w:t>
            </w:r>
            <w:r>
              <w:rPr>
                <w:spacing w:val="-6"/>
              </w:rPr>
              <w:t xml:space="preserve"> </w:t>
            </w:r>
            <w:r>
              <w:t>(PoE++),</w:t>
            </w:r>
            <w:r>
              <w:rPr>
                <w:spacing w:val="-6"/>
              </w:rPr>
              <w:t xml:space="preserve"> </w:t>
            </w:r>
            <w:r>
              <w:t>802.3at</w:t>
            </w:r>
            <w:r>
              <w:rPr>
                <w:spacing w:val="-5"/>
              </w:rPr>
              <w:t xml:space="preserve"> </w:t>
            </w:r>
            <w:r>
              <w:t>(PoE+),</w:t>
            </w:r>
            <w:r>
              <w:rPr>
                <w:spacing w:val="-3"/>
              </w:rPr>
              <w:t xml:space="preserve"> </w:t>
            </w:r>
            <w:r>
              <w:t>802.3af</w:t>
            </w:r>
            <w:r>
              <w:rPr>
                <w:spacing w:val="-2"/>
              </w:rPr>
              <w:t xml:space="preserve"> </w:t>
            </w:r>
            <w:r>
              <w:rPr>
                <w:spacing w:val="-4"/>
              </w:rPr>
              <w:t>PoE.</w:t>
            </w:r>
          </w:p>
        </w:tc>
      </w:tr>
      <w:tr w:rsidR="006A5750" w14:paraId="7AEDC786" w14:textId="77777777">
        <w:trPr>
          <w:trHeight w:val="633"/>
        </w:trPr>
        <w:tc>
          <w:tcPr>
            <w:tcW w:w="2969" w:type="dxa"/>
            <w:shd w:val="clear" w:color="auto" w:fill="F1F1F1"/>
          </w:tcPr>
          <w:p w14:paraId="5D7F1FD8" w14:textId="77777777" w:rsidR="006A5750" w:rsidRDefault="00000000">
            <w:pPr>
              <w:pStyle w:val="TableParagraph"/>
              <w:spacing w:before="3"/>
              <w:ind w:left="4" w:right="-15"/>
            </w:pPr>
            <w:r>
              <w:t>El.</w:t>
            </w:r>
            <w:r>
              <w:rPr>
                <w:spacing w:val="28"/>
              </w:rPr>
              <w:t xml:space="preserve">  </w:t>
            </w:r>
            <w:r>
              <w:t>maitinimo</w:t>
            </w:r>
            <w:r>
              <w:rPr>
                <w:spacing w:val="29"/>
              </w:rPr>
              <w:t xml:space="preserve">  </w:t>
            </w:r>
            <w:r>
              <w:t>sąnaudos</w:t>
            </w:r>
            <w:r>
              <w:rPr>
                <w:spacing w:val="28"/>
              </w:rPr>
              <w:t xml:space="preserve">  </w:t>
            </w:r>
            <w:r>
              <w:rPr>
                <w:spacing w:val="-2"/>
              </w:rPr>
              <w:t>pagal</w:t>
            </w:r>
          </w:p>
          <w:p w14:paraId="70F57799" w14:textId="77777777" w:rsidR="006A5750" w:rsidRDefault="00000000">
            <w:pPr>
              <w:pStyle w:val="TableParagraph"/>
              <w:spacing w:before="61"/>
              <w:ind w:left="4"/>
            </w:pPr>
            <w:r>
              <w:rPr>
                <w:spacing w:val="-2"/>
              </w:rPr>
              <w:t>režimą</w:t>
            </w:r>
          </w:p>
        </w:tc>
        <w:tc>
          <w:tcPr>
            <w:tcW w:w="11251" w:type="dxa"/>
          </w:tcPr>
          <w:p w14:paraId="13FA0DBD" w14:textId="77777777" w:rsidR="006A5750" w:rsidRDefault="00000000">
            <w:pPr>
              <w:pStyle w:val="TableParagraph"/>
              <w:spacing w:before="3" w:line="276" w:lineRule="auto"/>
              <w:ind w:left="126" w:right="-15"/>
            </w:pPr>
            <w:r>
              <w:t>Įrenginys</w:t>
            </w:r>
            <w:r>
              <w:rPr>
                <w:spacing w:val="-11"/>
              </w:rPr>
              <w:t xml:space="preserve"> </w:t>
            </w:r>
            <w:r>
              <w:t>turi</w:t>
            </w:r>
            <w:r>
              <w:rPr>
                <w:spacing w:val="-11"/>
              </w:rPr>
              <w:t xml:space="preserve"> </w:t>
            </w:r>
            <w:r>
              <w:t>veikti</w:t>
            </w:r>
            <w:r>
              <w:rPr>
                <w:spacing w:val="-13"/>
              </w:rPr>
              <w:t xml:space="preserve"> </w:t>
            </w:r>
            <w:r>
              <w:t>maitinamas</w:t>
            </w:r>
            <w:r>
              <w:rPr>
                <w:spacing w:val="-11"/>
              </w:rPr>
              <w:t xml:space="preserve"> </w:t>
            </w:r>
            <w:r>
              <w:t>per</w:t>
            </w:r>
            <w:r>
              <w:rPr>
                <w:spacing w:val="-11"/>
              </w:rPr>
              <w:t xml:space="preserve"> </w:t>
            </w:r>
            <w:r>
              <w:t>standartinį</w:t>
            </w:r>
            <w:r>
              <w:rPr>
                <w:spacing w:val="-11"/>
              </w:rPr>
              <w:t xml:space="preserve"> </w:t>
            </w:r>
            <w:r>
              <w:t>PoE</w:t>
            </w:r>
            <w:r>
              <w:rPr>
                <w:spacing w:val="-12"/>
              </w:rPr>
              <w:t xml:space="preserve"> </w:t>
            </w:r>
            <w:r>
              <w:t>šaltinį</w:t>
            </w:r>
            <w:r>
              <w:rPr>
                <w:spacing w:val="-13"/>
              </w:rPr>
              <w:t xml:space="preserve"> </w:t>
            </w:r>
            <w:r>
              <w:t>(IEEE</w:t>
            </w:r>
            <w:r>
              <w:rPr>
                <w:spacing w:val="-12"/>
              </w:rPr>
              <w:t xml:space="preserve"> </w:t>
            </w:r>
            <w:r>
              <w:t>802.3at</w:t>
            </w:r>
            <w:r>
              <w:rPr>
                <w:spacing w:val="-11"/>
              </w:rPr>
              <w:t xml:space="preserve"> </w:t>
            </w:r>
            <w:r>
              <w:t>arba</w:t>
            </w:r>
            <w:r>
              <w:rPr>
                <w:spacing w:val="-11"/>
              </w:rPr>
              <w:t xml:space="preserve"> </w:t>
            </w:r>
            <w:r>
              <w:t>802.3bt),</w:t>
            </w:r>
            <w:r>
              <w:rPr>
                <w:spacing w:val="-12"/>
              </w:rPr>
              <w:t xml:space="preserve"> </w:t>
            </w:r>
            <w:r>
              <w:t>užtikrinant</w:t>
            </w:r>
            <w:r>
              <w:rPr>
                <w:spacing w:val="-11"/>
              </w:rPr>
              <w:t xml:space="preserve"> </w:t>
            </w:r>
            <w:r>
              <w:t>visų</w:t>
            </w:r>
            <w:r>
              <w:rPr>
                <w:spacing w:val="-14"/>
              </w:rPr>
              <w:t xml:space="preserve"> </w:t>
            </w:r>
            <w:r>
              <w:t>funkcijų</w:t>
            </w:r>
            <w:r>
              <w:rPr>
                <w:spacing w:val="-11"/>
              </w:rPr>
              <w:t xml:space="preserve"> </w:t>
            </w:r>
            <w:r>
              <w:t>veikimą</w:t>
            </w:r>
            <w:r>
              <w:rPr>
                <w:spacing w:val="-11"/>
              </w:rPr>
              <w:t xml:space="preserve"> </w:t>
            </w:r>
            <w:r>
              <w:t>pagal gamintojo techninę specifikaciją.</w:t>
            </w:r>
          </w:p>
        </w:tc>
      </w:tr>
      <w:tr w:rsidR="006A5750" w14:paraId="251F7C62" w14:textId="77777777">
        <w:trPr>
          <w:trHeight w:val="582"/>
        </w:trPr>
        <w:tc>
          <w:tcPr>
            <w:tcW w:w="2969" w:type="dxa"/>
            <w:shd w:val="clear" w:color="auto" w:fill="F1F1F1"/>
          </w:tcPr>
          <w:p w14:paraId="0F0C64E8" w14:textId="77777777" w:rsidR="006A5750" w:rsidRDefault="00000000">
            <w:pPr>
              <w:pStyle w:val="TableParagraph"/>
              <w:spacing w:before="135"/>
              <w:ind w:left="4"/>
            </w:pPr>
            <w:r>
              <w:t>Aplinkos</w:t>
            </w:r>
            <w:r>
              <w:rPr>
                <w:spacing w:val="-4"/>
              </w:rPr>
              <w:t xml:space="preserve"> </w:t>
            </w:r>
            <w:r>
              <w:rPr>
                <w:spacing w:val="-2"/>
              </w:rPr>
              <w:t>sąlygos</w:t>
            </w:r>
          </w:p>
        </w:tc>
        <w:tc>
          <w:tcPr>
            <w:tcW w:w="11251" w:type="dxa"/>
          </w:tcPr>
          <w:p w14:paraId="6987CA42" w14:textId="77777777" w:rsidR="006A5750" w:rsidRDefault="00000000">
            <w:pPr>
              <w:pStyle w:val="TableParagraph"/>
              <w:ind w:left="6"/>
            </w:pPr>
            <w:r>
              <w:t>Veikimo</w:t>
            </w:r>
            <w:r>
              <w:rPr>
                <w:spacing w:val="-6"/>
              </w:rPr>
              <w:t xml:space="preserve"> </w:t>
            </w:r>
            <w:r>
              <w:t>temperatūra</w:t>
            </w:r>
            <w:r>
              <w:rPr>
                <w:spacing w:val="-2"/>
              </w:rPr>
              <w:t xml:space="preserve"> </w:t>
            </w:r>
            <w:r>
              <w:t>(ne</w:t>
            </w:r>
            <w:r>
              <w:rPr>
                <w:spacing w:val="-2"/>
              </w:rPr>
              <w:t xml:space="preserve"> </w:t>
            </w:r>
            <w:r>
              <w:t>blogiau):</w:t>
            </w:r>
            <w:r>
              <w:rPr>
                <w:spacing w:val="-4"/>
              </w:rPr>
              <w:t xml:space="preserve"> </w:t>
            </w:r>
            <w:r>
              <w:t>nuo</w:t>
            </w:r>
            <w:r>
              <w:rPr>
                <w:spacing w:val="-2"/>
              </w:rPr>
              <w:t xml:space="preserve"> </w:t>
            </w:r>
            <w:r>
              <w:t>0</w:t>
            </w:r>
            <w:r>
              <w:rPr>
                <w:spacing w:val="-2"/>
              </w:rPr>
              <w:t xml:space="preserve"> </w:t>
            </w:r>
            <w:r>
              <w:t>°C</w:t>
            </w:r>
            <w:r>
              <w:rPr>
                <w:spacing w:val="-3"/>
              </w:rPr>
              <w:t xml:space="preserve"> </w:t>
            </w:r>
            <w:r>
              <w:t>iki</w:t>
            </w:r>
            <w:r>
              <w:rPr>
                <w:spacing w:val="-1"/>
              </w:rPr>
              <w:t xml:space="preserve"> </w:t>
            </w:r>
            <w:r>
              <w:t>+50</w:t>
            </w:r>
            <w:r>
              <w:rPr>
                <w:spacing w:val="-5"/>
              </w:rPr>
              <w:t xml:space="preserve"> °C</w:t>
            </w:r>
          </w:p>
          <w:p w14:paraId="196725BD" w14:textId="77777777" w:rsidR="006A5750" w:rsidRDefault="00000000">
            <w:pPr>
              <w:pStyle w:val="TableParagraph"/>
              <w:spacing w:before="40"/>
              <w:ind w:left="6"/>
            </w:pPr>
            <w:r>
              <w:t>Veikimo</w:t>
            </w:r>
            <w:r>
              <w:rPr>
                <w:spacing w:val="-2"/>
              </w:rPr>
              <w:t xml:space="preserve"> </w:t>
            </w:r>
            <w:r>
              <w:t>drėgnumas</w:t>
            </w:r>
            <w:r>
              <w:rPr>
                <w:spacing w:val="-4"/>
              </w:rPr>
              <w:t xml:space="preserve"> </w:t>
            </w:r>
            <w:r>
              <w:t>(ne</w:t>
            </w:r>
            <w:r>
              <w:rPr>
                <w:spacing w:val="-2"/>
              </w:rPr>
              <w:t xml:space="preserve"> </w:t>
            </w:r>
            <w:r>
              <w:t>blogiau):</w:t>
            </w:r>
            <w:r>
              <w:rPr>
                <w:spacing w:val="-4"/>
              </w:rPr>
              <w:t xml:space="preserve"> </w:t>
            </w:r>
            <w:r>
              <w:t>nuo</w:t>
            </w:r>
            <w:r>
              <w:rPr>
                <w:spacing w:val="-1"/>
              </w:rPr>
              <w:t xml:space="preserve"> </w:t>
            </w:r>
            <w:r>
              <w:t>10</w:t>
            </w:r>
            <w:r>
              <w:rPr>
                <w:spacing w:val="-5"/>
              </w:rPr>
              <w:t xml:space="preserve"> </w:t>
            </w:r>
            <w:r>
              <w:t>%</w:t>
            </w:r>
            <w:r>
              <w:rPr>
                <w:spacing w:val="-4"/>
              </w:rPr>
              <w:t xml:space="preserve"> </w:t>
            </w:r>
            <w:r>
              <w:t>iki</w:t>
            </w:r>
            <w:r>
              <w:rPr>
                <w:spacing w:val="-4"/>
              </w:rPr>
              <w:t xml:space="preserve"> </w:t>
            </w:r>
            <w:r>
              <w:t>90</w:t>
            </w:r>
            <w:r>
              <w:rPr>
                <w:spacing w:val="-1"/>
              </w:rPr>
              <w:t xml:space="preserve"> </w:t>
            </w:r>
            <w:r>
              <w:rPr>
                <w:spacing w:val="-10"/>
              </w:rPr>
              <w:t>%</w:t>
            </w:r>
          </w:p>
        </w:tc>
      </w:tr>
      <w:tr w:rsidR="006A5750" w14:paraId="67E98822" w14:textId="77777777">
        <w:trPr>
          <w:trHeight w:val="1792"/>
        </w:trPr>
        <w:tc>
          <w:tcPr>
            <w:tcW w:w="2969" w:type="dxa"/>
            <w:shd w:val="clear" w:color="auto" w:fill="F1F1F1"/>
          </w:tcPr>
          <w:p w14:paraId="43F38255" w14:textId="77777777" w:rsidR="006A5750" w:rsidRDefault="006A5750">
            <w:pPr>
              <w:pStyle w:val="TableParagraph"/>
            </w:pPr>
          </w:p>
          <w:p w14:paraId="6FDBE2B3" w14:textId="77777777" w:rsidR="006A5750" w:rsidRDefault="006A5750">
            <w:pPr>
              <w:pStyle w:val="TableParagraph"/>
              <w:spacing w:before="75"/>
            </w:pPr>
          </w:p>
          <w:p w14:paraId="6194D57A" w14:textId="77777777" w:rsidR="006A5750" w:rsidRDefault="00000000">
            <w:pPr>
              <w:pStyle w:val="TableParagraph"/>
              <w:spacing w:line="300" w:lineRule="auto"/>
              <w:ind w:left="4" w:right="529"/>
            </w:pPr>
            <w:r>
              <w:t>Galimos</w:t>
            </w:r>
            <w:r>
              <w:rPr>
                <w:spacing w:val="-14"/>
              </w:rPr>
              <w:t xml:space="preserve"> </w:t>
            </w:r>
            <w:r>
              <w:t>siuntimo</w:t>
            </w:r>
            <w:r>
              <w:rPr>
                <w:spacing w:val="-14"/>
              </w:rPr>
              <w:t xml:space="preserve"> </w:t>
            </w:r>
            <w:r>
              <w:t>galios (Tx Power) reikšmės</w:t>
            </w:r>
          </w:p>
        </w:tc>
        <w:tc>
          <w:tcPr>
            <w:tcW w:w="11251" w:type="dxa"/>
          </w:tcPr>
          <w:p w14:paraId="25CE8B41" w14:textId="77777777" w:rsidR="006A5750" w:rsidRDefault="00000000">
            <w:pPr>
              <w:pStyle w:val="TableParagraph"/>
              <w:numPr>
                <w:ilvl w:val="0"/>
                <w:numId w:val="4"/>
              </w:numPr>
              <w:tabs>
                <w:tab w:val="left" w:pos="269"/>
              </w:tabs>
              <w:spacing w:line="269" w:lineRule="exact"/>
              <w:ind w:left="269" w:hanging="143"/>
            </w:pPr>
            <w:r>
              <w:t>2,4</w:t>
            </w:r>
            <w:r>
              <w:rPr>
                <w:spacing w:val="-3"/>
              </w:rPr>
              <w:t xml:space="preserve"> </w:t>
            </w:r>
            <w:r>
              <w:t>GHz</w:t>
            </w:r>
            <w:r>
              <w:rPr>
                <w:spacing w:val="-2"/>
              </w:rPr>
              <w:t xml:space="preserve"> </w:t>
            </w:r>
            <w:r>
              <w:t>dažnių</w:t>
            </w:r>
            <w:r>
              <w:rPr>
                <w:spacing w:val="-4"/>
              </w:rPr>
              <w:t xml:space="preserve"> </w:t>
            </w:r>
            <w:r>
              <w:rPr>
                <w:spacing w:val="-2"/>
              </w:rPr>
              <w:t>juosta</w:t>
            </w:r>
          </w:p>
          <w:p w14:paraId="7FC0FF98" w14:textId="77777777" w:rsidR="006A5750" w:rsidRDefault="00000000">
            <w:pPr>
              <w:pStyle w:val="TableParagraph"/>
              <w:spacing w:before="39"/>
              <w:ind w:left="126"/>
            </w:pPr>
            <w:r>
              <w:t>Maksimali</w:t>
            </w:r>
            <w:r>
              <w:rPr>
                <w:spacing w:val="-1"/>
              </w:rPr>
              <w:t xml:space="preserve"> </w:t>
            </w:r>
            <w:r>
              <w:t>galia</w:t>
            </w:r>
            <w:r>
              <w:rPr>
                <w:spacing w:val="-2"/>
              </w:rPr>
              <w:t xml:space="preserve"> </w:t>
            </w:r>
            <w:r>
              <w:t>ne</w:t>
            </w:r>
            <w:r>
              <w:rPr>
                <w:spacing w:val="-4"/>
              </w:rPr>
              <w:t xml:space="preserve"> </w:t>
            </w:r>
            <w:r>
              <w:t>mažiau:</w:t>
            </w:r>
            <w:r>
              <w:rPr>
                <w:spacing w:val="-4"/>
              </w:rPr>
              <w:t xml:space="preserve"> </w:t>
            </w:r>
            <w:r>
              <w:t>23</w:t>
            </w:r>
            <w:r>
              <w:rPr>
                <w:spacing w:val="-2"/>
              </w:rPr>
              <w:t xml:space="preserve"> </w:t>
            </w:r>
            <w:r>
              <w:t>dBm</w:t>
            </w:r>
            <w:r>
              <w:rPr>
                <w:spacing w:val="-4"/>
              </w:rPr>
              <w:t xml:space="preserve"> </w:t>
            </w:r>
            <w:r>
              <w:t>(</w:t>
            </w:r>
            <w:r>
              <w:rPr>
                <w:i/>
              </w:rPr>
              <w:t>200</w:t>
            </w:r>
            <w:r>
              <w:rPr>
                <w:i/>
                <w:spacing w:val="-1"/>
              </w:rPr>
              <w:t xml:space="preserve"> </w:t>
            </w:r>
            <w:r>
              <w:rPr>
                <w:i/>
                <w:spacing w:val="-5"/>
              </w:rPr>
              <w:t>mW</w:t>
            </w:r>
            <w:r>
              <w:rPr>
                <w:spacing w:val="-5"/>
              </w:rPr>
              <w:t>)</w:t>
            </w:r>
          </w:p>
          <w:p w14:paraId="2A1A7942" w14:textId="77777777" w:rsidR="006A5750" w:rsidRDefault="00000000">
            <w:pPr>
              <w:pStyle w:val="TableParagraph"/>
              <w:numPr>
                <w:ilvl w:val="0"/>
                <w:numId w:val="4"/>
              </w:numPr>
              <w:tabs>
                <w:tab w:val="left" w:pos="269"/>
              </w:tabs>
              <w:spacing w:before="36"/>
              <w:ind w:left="269" w:hanging="143"/>
            </w:pPr>
            <w:r>
              <w:t>5</w:t>
            </w:r>
            <w:r>
              <w:rPr>
                <w:spacing w:val="-2"/>
              </w:rPr>
              <w:t xml:space="preserve"> </w:t>
            </w:r>
            <w:r>
              <w:t>GHz</w:t>
            </w:r>
            <w:r>
              <w:rPr>
                <w:spacing w:val="-2"/>
              </w:rPr>
              <w:t xml:space="preserve"> </w:t>
            </w:r>
            <w:r>
              <w:t>dažnių</w:t>
            </w:r>
            <w:r>
              <w:rPr>
                <w:spacing w:val="-2"/>
              </w:rPr>
              <w:t xml:space="preserve"> juosta</w:t>
            </w:r>
          </w:p>
          <w:p w14:paraId="54AAA960" w14:textId="77777777" w:rsidR="006A5750" w:rsidRDefault="00000000">
            <w:pPr>
              <w:pStyle w:val="TableParagraph"/>
              <w:spacing w:before="39"/>
              <w:ind w:left="6"/>
            </w:pPr>
            <w:r>
              <w:t>Maksimali</w:t>
            </w:r>
            <w:r>
              <w:rPr>
                <w:spacing w:val="-1"/>
              </w:rPr>
              <w:t xml:space="preserve"> </w:t>
            </w:r>
            <w:r>
              <w:t>galia</w:t>
            </w:r>
            <w:r>
              <w:rPr>
                <w:spacing w:val="-2"/>
              </w:rPr>
              <w:t xml:space="preserve"> </w:t>
            </w:r>
            <w:r>
              <w:t>ne</w:t>
            </w:r>
            <w:r>
              <w:rPr>
                <w:spacing w:val="-4"/>
              </w:rPr>
              <w:t xml:space="preserve"> </w:t>
            </w:r>
            <w:r>
              <w:t>mažiau:</w:t>
            </w:r>
            <w:r>
              <w:rPr>
                <w:spacing w:val="-4"/>
              </w:rPr>
              <w:t xml:space="preserve"> </w:t>
            </w:r>
            <w:r>
              <w:t>23</w:t>
            </w:r>
            <w:r>
              <w:rPr>
                <w:spacing w:val="-2"/>
              </w:rPr>
              <w:t xml:space="preserve"> </w:t>
            </w:r>
            <w:r>
              <w:t>dBm</w:t>
            </w:r>
            <w:r>
              <w:rPr>
                <w:spacing w:val="-4"/>
              </w:rPr>
              <w:t xml:space="preserve"> </w:t>
            </w:r>
            <w:r>
              <w:t>(</w:t>
            </w:r>
            <w:r>
              <w:rPr>
                <w:i/>
              </w:rPr>
              <w:t>200</w:t>
            </w:r>
            <w:r>
              <w:rPr>
                <w:i/>
                <w:spacing w:val="-1"/>
              </w:rPr>
              <w:t xml:space="preserve"> </w:t>
            </w:r>
            <w:r>
              <w:rPr>
                <w:i/>
                <w:spacing w:val="-5"/>
              </w:rPr>
              <w:t>mW</w:t>
            </w:r>
            <w:r>
              <w:rPr>
                <w:spacing w:val="-5"/>
              </w:rPr>
              <w:t>)</w:t>
            </w:r>
          </w:p>
          <w:p w14:paraId="32309DE5" w14:textId="77777777" w:rsidR="006A5750" w:rsidRDefault="00000000">
            <w:pPr>
              <w:pStyle w:val="TableParagraph"/>
              <w:numPr>
                <w:ilvl w:val="0"/>
                <w:numId w:val="4"/>
              </w:numPr>
              <w:tabs>
                <w:tab w:val="left" w:pos="269"/>
              </w:tabs>
              <w:spacing w:before="36"/>
              <w:ind w:left="269" w:hanging="143"/>
            </w:pPr>
            <w:r>
              <w:t>6</w:t>
            </w:r>
            <w:r>
              <w:rPr>
                <w:spacing w:val="-2"/>
              </w:rPr>
              <w:t xml:space="preserve"> </w:t>
            </w:r>
            <w:r>
              <w:t>GHz</w:t>
            </w:r>
            <w:r>
              <w:rPr>
                <w:spacing w:val="-2"/>
              </w:rPr>
              <w:t xml:space="preserve"> </w:t>
            </w:r>
            <w:r>
              <w:t>dažnių</w:t>
            </w:r>
            <w:r>
              <w:rPr>
                <w:spacing w:val="-2"/>
              </w:rPr>
              <w:t xml:space="preserve"> juosta</w:t>
            </w:r>
          </w:p>
          <w:p w14:paraId="0E2621C0" w14:textId="77777777" w:rsidR="006A5750" w:rsidRDefault="00000000">
            <w:pPr>
              <w:pStyle w:val="TableParagraph"/>
              <w:spacing w:before="39"/>
              <w:ind w:left="6"/>
            </w:pPr>
            <w:r>
              <w:t>Maksimali</w:t>
            </w:r>
            <w:r>
              <w:rPr>
                <w:spacing w:val="-1"/>
              </w:rPr>
              <w:t xml:space="preserve"> </w:t>
            </w:r>
            <w:r>
              <w:t>galia</w:t>
            </w:r>
            <w:r>
              <w:rPr>
                <w:spacing w:val="-2"/>
              </w:rPr>
              <w:t xml:space="preserve"> </w:t>
            </w:r>
            <w:r>
              <w:t>ne</w:t>
            </w:r>
            <w:r>
              <w:rPr>
                <w:spacing w:val="-4"/>
              </w:rPr>
              <w:t xml:space="preserve"> </w:t>
            </w:r>
            <w:r>
              <w:t>mažiau:</w:t>
            </w:r>
            <w:r>
              <w:rPr>
                <w:spacing w:val="-4"/>
              </w:rPr>
              <w:t xml:space="preserve"> </w:t>
            </w:r>
            <w:r>
              <w:t>23</w:t>
            </w:r>
            <w:r>
              <w:rPr>
                <w:spacing w:val="-2"/>
              </w:rPr>
              <w:t xml:space="preserve"> </w:t>
            </w:r>
            <w:r>
              <w:t>dBm</w:t>
            </w:r>
            <w:r>
              <w:rPr>
                <w:spacing w:val="-4"/>
              </w:rPr>
              <w:t xml:space="preserve"> </w:t>
            </w:r>
            <w:r>
              <w:t>(</w:t>
            </w:r>
            <w:r>
              <w:rPr>
                <w:i/>
              </w:rPr>
              <w:t>200</w:t>
            </w:r>
            <w:r>
              <w:rPr>
                <w:i/>
                <w:spacing w:val="-1"/>
              </w:rPr>
              <w:t xml:space="preserve"> </w:t>
            </w:r>
            <w:r>
              <w:rPr>
                <w:i/>
                <w:spacing w:val="-5"/>
              </w:rPr>
              <w:t>mW</w:t>
            </w:r>
            <w:r>
              <w:rPr>
                <w:spacing w:val="-5"/>
              </w:rPr>
              <w:t>)</w:t>
            </w:r>
          </w:p>
        </w:tc>
      </w:tr>
      <w:tr w:rsidR="006A5750" w14:paraId="0026BB33" w14:textId="77777777">
        <w:trPr>
          <w:trHeight w:val="316"/>
        </w:trPr>
        <w:tc>
          <w:tcPr>
            <w:tcW w:w="2969" w:type="dxa"/>
            <w:shd w:val="clear" w:color="auto" w:fill="F1F1F1"/>
          </w:tcPr>
          <w:p w14:paraId="051861D6" w14:textId="77777777" w:rsidR="006A5750" w:rsidRDefault="00000000">
            <w:pPr>
              <w:pStyle w:val="TableParagraph"/>
              <w:ind w:left="4"/>
            </w:pPr>
            <w:r>
              <w:t>Bluetooth</w:t>
            </w:r>
            <w:r>
              <w:rPr>
                <w:spacing w:val="-3"/>
              </w:rPr>
              <w:t xml:space="preserve"> </w:t>
            </w:r>
            <w:r>
              <w:t>Low</w:t>
            </w:r>
            <w:r>
              <w:rPr>
                <w:spacing w:val="-4"/>
              </w:rPr>
              <w:t xml:space="preserve"> </w:t>
            </w:r>
            <w:r>
              <w:t>Energy</w:t>
            </w:r>
            <w:r>
              <w:rPr>
                <w:spacing w:val="-2"/>
              </w:rPr>
              <w:t xml:space="preserve"> </w:t>
            </w:r>
            <w:r>
              <w:rPr>
                <w:spacing w:val="-4"/>
              </w:rPr>
              <w:t>(BLE)</w:t>
            </w:r>
          </w:p>
        </w:tc>
        <w:tc>
          <w:tcPr>
            <w:tcW w:w="11251" w:type="dxa"/>
          </w:tcPr>
          <w:p w14:paraId="136E0E49" w14:textId="77777777" w:rsidR="006A5750" w:rsidRDefault="00000000">
            <w:pPr>
              <w:pStyle w:val="TableParagraph"/>
              <w:ind w:left="6"/>
            </w:pPr>
            <w:r>
              <w:t>Integruota</w:t>
            </w:r>
            <w:r>
              <w:rPr>
                <w:spacing w:val="-6"/>
              </w:rPr>
              <w:t xml:space="preserve"> </w:t>
            </w:r>
            <w:r>
              <w:t>„Bluetooth</w:t>
            </w:r>
            <w:r>
              <w:rPr>
                <w:spacing w:val="-3"/>
              </w:rPr>
              <w:t xml:space="preserve"> </w:t>
            </w:r>
            <w:r>
              <w:t>Low</w:t>
            </w:r>
            <w:r>
              <w:rPr>
                <w:spacing w:val="-7"/>
              </w:rPr>
              <w:t xml:space="preserve"> </w:t>
            </w:r>
            <w:r>
              <w:t>Energy“</w:t>
            </w:r>
            <w:r>
              <w:rPr>
                <w:spacing w:val="-4"/>
              </w:rPr>
              <w:t xml:space="preserve"> </w:t>
            </w:r>
            <w:r>
              <w:t>(BLE)</w:t>
            </w:r>
            <w:r>
              <w:rPr>
                <w:spacing w:val="-5"/>
              </w:rPr>
              <w:t xml:space="preserve"> </w:t>
            </w:r>
            <w:r>
              <w:t>radijo</w:t>
            </w:r>
            <w:r>
              <w:rPr>
                <w:spacing w:val="-3"/>
              </w:rPr>
              <w:t xml:space="preserve"> </w:t>
            </w:r>
            <w:r>
              <w:rPr>
                <w:spacing w:val="-2"/>
              </w:rPr>
              <w:t>sąsaja</w:t>
            </w:r>
          </w:p>
        </w:tc>
      </w:tr>
      <w:tr w:rsidR="006A5750" w14:paraId="38D4656F" w14:textId="77777777">
        <w:trPr>
          <w:trHeight w:val="4909"/>
        </w:trPr>
        <w:tc>
          <w:tcPr>
            <w:tcW w:w="2969" w:type="dxa"/>
            <w:shd w:val="clear" w:color="auto" w:fill="F1F1F1"/>
          </w:tcPr>
          <w:p w14:paraId="68E83B3D" w14:textId="77777777" w:rsidR="006A5750" w:rsidRDefault="006A5750">
            <w:pPr>
              <w:pStyle w:val="TableParagraph"/>
            </w:pPr>
          </w:p>
          <w:p w14:paraId="30357758" w14:textId="77777777" w:rsidR="006A5750" w:rsidRDefault="006A5750">
            <w:pPr>
              <w:pStyle w:val="TableParagraph"/>
            </w:pPr>
          </w:p>
          <w:p w14:paraId="0E302737" w14:textId="77777777" w:rsidR="006A5750" w:rsidRDefault="006A5750">
            <w:pPr>
              <w:pStyle w:val="TableParagraph"/>
            </w:pPr>
          </w:p>
          <w:p w14:paraId="685D1DF4" w14:textId="77777777" w:rsidR="006A5750" w:rsidRDefault="006A5750">
            <w:pPr>
              <w:pStyle w:val="TableParagraph"/>
            </w:pPr>
          </w:p>
          <w:p w14:paraId="57530397" w14:textId="77777777" w:rsidR="006A5750" w:rsidRDefault="006A5750">
            <w:pPr>
              <w:pStyle w:val="TableParagraph"/>
            </w:pPr>
          </w:p>
          <w:p w14:paraId="26BD8B8D" w14:textId="77777777" w:rsidR="006A5750" w:rsidRDefault="006A5750">
            <w:pPr>
              <w:pStyle w:val="TableParagraph"/>
            </w:pPr>
          </w:p>
          <w:p w14:paraId="509F75F1" w14:textId="77777777" w:rsidR="006A5750" w:rsidRDefault="006A5750">
            <w:pPr>
              <w:pStyle w:val="TableParagraph"/>
            </w:pPr>
          </w:p>
          <w:p w14:paraId="107C709A" w14:textId="77777777" w:rsidR="006A5750" w:rsidRDefault="006A5750">
            <w:pPr>
              <w:pStyle w:val="TableParagraph"/>
            </w:pPr>
          </w:p>
          <w:p w14:paraId="10F87374" w14:textId="77777777" w:rsidR="006A5750" w:rsidRDefault="006A5750">
            <w:pPr>
              <w:pStyle w:val="TableParagraph"/>
              <w:spacing w:before="20"/>
            </w:pPr>
          </w:p>
          <w:p w14:paraId="2671E2C3" w14:textId="77777777" w:rsidR="006A5750" w:rsidRDefault="00000000">
            <w:pPr>
              <w:pStyle w:val="TableParagraph"/>
              <w:ind w:left="4"/>
            </w:pPr>
            <w:r>
              <w:t>Saugumo</w:t>
            </w:r>
            <w:r>
              <w:rPr>
                <w:spacing w:val="-3"/>
              </w:rPr>
              <w:t xml:space="preserve"> </w:t>
            </w:r>
            <w:r>
              <w:rPr>
                <w:spacing w:val="-2"/>
              </w:rPr>
              <w:t>funkcijos</w:t>
            </w:r>
          </w:p>
        </w:tc>
        <w:tc>
          <w:tcPr>
            <w:tcW w:w="11251" w:type="dxa"/>
          </w:tcPr>
          <w:p w14:paraId="7A152076" w14:textId="77777777" w:rsidR="006A5750" w:rsidRDefault="00000000">
            <w:pPr>
              <w:pStyle w:val="TableParagraph"/>
              <w:numPr>
                <w:ilvl w:val="0"/>
                <w:numId w:val="3"/>
              </w:numPr>
              <w:tabs>
                <w:tab w:val="left" w:pos="269"/>
              </w:tabs>
              <w:spacing w:line="269" w:lineRule="exact"/>
              <w:ind w:left="269" w:hanging="143"/>
            </w:pPr>
            <w:r>
              <w:rPr>
                <w:spacing w:val="-2"/>
              </w:rPr>
              <w:t>WPA2-</w:t>
            </w:r>
            <w:r>
              <w:rPr>
                <w:spacing w:val="-5"/>
              </w:rPr>
              <w:t>AES</w:t>
            </w:r>
          </w:p>
          <w:p w14:paraId="178B55F7" w14:textId="77777777" w:rsidR="006A5750" w:rsidRDefault="00000000">
            <w:pPr>
              <w:pStyle w:val="TableParagraph"/>
              <w:numPr>
                <w:ilvl w:val="0"/>
                <w:numId w:val="3"/>
              </w:numPr>
              <w:tabs>
                <w:tab w:val="left" w:pos="269"/>
              </w:tabs>
              <w:spacing w:before="37"/>
              <w:ind w:left="269" w:hanging="143"/>
            </w:pPr>
            <w:r>
              <w:t>WPA3-Personal</w:t>
            </w:r>
            <w:r>
              <w:rPr>
                <w:spacing w:val="-14"/>
              </w:rPr>
              <w:t xml:space="preserve"> </w:t>
            </w:r>
            <w:r>
              <w:rPr>
                <w:spacing w:val="-4"/>
              </w:rPr>
              <w:t>(SAE)</w:t>
            </w:r>
          </w:p>
          <w:p w14:paraId="576DAB63" w14:textId="77777777" w:rsidR="006A5750" w:rsidRDefault="00000000">
            <w:pPr>
              <w:pStyle w:val="TableParagraph"/>
              <w:numPr>
                <w:ilvl w:val="0"/>
                <w:numId w:val="3"/>
              </w:numPr>
              <w:tabs>
                <w:tab w:val="left" w:pos="269"/>
              </w:tabs>
              <w:spacing w:before="38"/>
              <w:ind w:left="269" w:hanging="143"/>
            </w:pPr>
            <w:r>
              <w:rPr>
                <w:spacing w:val="-2"/>
              </w:rPr>
              <w:t>WPA3-Enterprise</w:t>
            </w:r>
          </w:p>
          <w:p w14:paraId="2554D9D2" w14:textId="77777777" w:rsidR="006A5750" w:rsidRDefault="00000000">
            <w:pPr>
              <w:pStyle w:val="TableParagraph"/>
              <w:numPr>
                <w:ilvl w:val="0"/>
                <w:numId w:val="3"/>
              </w:numPr>
              <w:tabs>
                <w:tab w:val="left" w:pos="269"/>
              </w:tabs>
              <w:spacing w:before="38"/>
              <w:ind w:left="269" w:hanging="143"/>
            </w:pPr>
            <w:r>
              <w:rPr>
                <w:spacing w:val="-2"/>
              </w:rPr>
              <w:t>WPA3-</w:t>
            </w:r>
            <w:r>
              <w:rPr>
                <w:spacing w:val="-5"/>
              </w:rPr>
              <w:t>OWE</w:t>
            </w:r>
          </w:p>
          <w:p w14:paraId="4335137F" w14:textId="77777777" w:rsidR="006A5750" w:rsidRDefault="00000000">
            <w:pPr>
              <w:pStyle w:val="TableParagraph"/>
              <w:numPr>
                <w:ilvl w:val="0"/>
                <w:numId w:val="3"/>
              </w:numPr>
              <w:tabs>
                <w:tab w:val="left" w:pos="270"/>
              </w:tabs>
              <w:spacing w:before="37"/>
              <w:ind w:hanging="143"/>
            </w:pPr>
            <w:r>
              <w:rPr>
                <w:spacing w:val="-4"/>
              </w:rPr>
              <w:t>TKIP</w:t>
            </w:r>
          </w:p>
          <w:p w14:paraId="6639D08B" w14:textId="77777777" w:rsidR="006A5750" w:rsidRDefault="00000000">
            <w:pPr>
              <w:pStyle w:val="TableParagraph"/>
              <w:numPr>
                <w:ilvl w:val="0"/>
                <w:numId w:val="3"/>
              </w:numPr>
              <w:tabs>
                <w:tab w:val="left" w:pos="270"/>
              </w:tabs>
              <w:spacing w:before="35"/>
              <w:ind w:hanging="143"/>
            </w:pPr>
            <w:r>
              <w:t>Peer-to-Peer</w:t>
            </w:r>
            <w:r>
              <w:rPr>
                <w:spacing w:val="-6"/>
              </w:rPr>
              <w:t xml:space="preserve"> </w:t>
            </w:r>
            <w:r>
              <w:rPr>
                <w:spacing w:val="-2"/>
              </w:rPr>
              <w:t>Blocking</w:t>
            </w:r>
          </w:p>
          <w:p w14:paraId="5302436E" w14:textId="77777777" w:rsidR="006A5750" w:rsidRDefault="00000000">
            <w:pPr>
              <w:pStyle w:val="TableParagraph"/>
              <w:numPr>
                <w:ilvl w:val="0"/>
                <w:numId w:val="3"/>
              </w:numPr>
              <w:tabs>
                <w:tab w:val="left" w:pos="270"/>
              </w:tabs>
              <w:spacing w:before="38"/>
              <w:ind w:hanging="143"/>
            </w:pPr>
            <w:r>
              <w:t>WIDS</w:t>
            </w:r>
            <w:r>
              <w:rPr>
                <w:spacing w:val="-5"/>
              </w:rPr>
              <w:t xml:space="preserve"> </w:t>
            </w:r>
            <w:r>
              <w:t xml:space="preserve">ir </w:t>
            </w:r>
            <w:r>
              <w:rPr>
                <w:spacing w:val="-4"/>
              </w:rPr>
              <w:t>WIPS</w:t>
            </w:r>
          </w:p>
          <w:p w14:paraId="18E1B21F" w14:textId="77777777" w:rsidR="006A5750" w:rsidRDefault="00000000">
            <w:pPr>
              <w:pStyle w:val="TableParagraph"/>
              <w:numPr>
                <w:ilvl w:val="0"/>
                <w:numId w:val="3"/>
              </w:numPr>
              <w:tabs>
                <w:tab w:val="left" w:pos="270"/>
              </w:tabs>
              <w:spacing w:before="38"/>
              <w:ind w:hanging="143"/>
            </w:pPr>
            <w:r>
              <w:t>Client</w:t>
            </w:r>
            <w:r>
              <w:rPr>
                <w:spacing w:val="-1"/>
              </w:rPr>
              <w:t xml:space="preserve"> </w:t>
            </w:r>
            <w:r>
              <w:rPr>
                <w:spacing w:val="-2"/>
              </w:rPr>
              <w:t>Exclusion</w:t>
            </w:r>
          </w:p>
          <w:p w14:paraId="257B1CF7" w14:textId="77777777" w:rsidR="006A5750" w:rsidRDefault="00000000">
            <w:pPr>
              <w:pStyle w:val="TableParagraph"/>
              <w:numPr>
                <w:ilvl w:val="0"/>
                <w:numId w:val="3"/>
              </w:numPr>
              <w:tabs>
                <w:tab w:val="left" w:pos="270"/>
              </w:tabs>
              <w:spacing w:before="37"/>
              <w:ind w:hanging="143"/>
            </w:pPr>
            <w:r>
              <w:t>Rogue</w:t>
            </w:r>
            <w:r>
              <w:rPr>
                <w:spacing w:val="-1"/>
              </w:rPr>
              <w:t xml:space="preserve"> </w:t>
            </w:r>
            <w:r>
              <w:rPr>
                <w:spacing w:val="-2"/>
              </w:rPr>
              <w:t>Detection</w:t>
            </w:r>
          </w:p>
          <w:p w14:paraId="7F12F110" w14:textId="77777777" w:rsidR="006A5750" w:rsidRDefault="00000000">
            <w:pPr>
              <w:pStyle w:val="TableParagraph"/>
              <w:numPr>
                <w:ilvl w:val="0"/>
                <w:numId w:val="3"/>
              </w:numPr>
              <w:tabs>
                <w:tab w:val="left" w:pos="271"/>
              </w:tabs>
              <w:spacing w:before="38"/>
              <w:ind w:left="271" w:hanging="143"/>
            </w:pPr>
            <w:r>
              <w:t>802.11r</w:t>
            </w:r>
            <w:r>
              <w:rPr>
                <w:spacing w:val="-4"/>
              </w:rPr>
              <w:t xml:space="preserve"> </w:t>
            </w:r>
            <w:r>
              <w:t xml:space="preserve">(Fast </w:t>
            </w:r>
            <w:r>
              <w:rPr>
                <w:spacing w:val="-2"/>
              </w:rPr>
              <w:t>Roaming)</w:t>
            </w:r>
          </w:p>
          <w:p w14:paraId="14B70201" w14:textId="77777777" w:rsidR="006A5750" w:rsidRDefault="00000000">
            <w:pPr>
              <w:pStyle w:val="TableParagraph"/>
              <w:numPr>
                <w:ilvl w:val="0"/>
                <w:numId w:val="3"/>
              </w:numPr>
              <w:tabs>
                <w:tab w:val="left" w:pos="271"/>
              </w:tabs>
              <w:spacing w:before="35"/>
              <w:ind w:left="271" w:hanging="143"/>
            </w:pPr>
            <w:r>
              <w:t>802.11k</w:t>
            </w:r>
            <w:r>
              <w:rPr>
                <w:spacing w:val="-6"/>
              </w:rPr>
              <w:t xml:space="preserve"> </w:t>
            </w:r>
            <w:r>
              <w:t>(Radio</w:t>
            </w:r>
            <w:r>
              <w:rPr>
                <w:spacing w:val="-4"/>
              </w:rPr>
              <w:t xml:space="preserve"> </w:t>
            </w:r>
            <w:r>
              <w:t>Resource</w:t>
            </w:r>
            <w:r>
              <w:rPr>
                <w:spacing w:val="-4"/>
              </w:rPr>
              <w:t xml:space="preserve"> </w:t>
            </w:r>
            <w:r>
              <w:rPr>
                <w:spacing w:val="-2"/>
              </w:rPr>
              <w:t>Management)</w:t>
            </w:r>
          </w:p>
          <w:p w14:paraId="4BD49856" w14:textId="77777777" w:rsidR="006A5750" w:rsidRDefault="00000000">
            <w:pPr>
              <w:pStyle w:val="TableParagraph"/>
              <w:numPr>
                <w:ilvl w:val="0"/>
                <w:numId w:val="3"/>
              </w:numPr>
              <w:tabs>
                <w:tab w:val="left" w:pos="271"/>
              </w:tabs>
              <w:spacing w:before="38"/>
              <w:ind w:left="271" w:hanging="143"/>
            </w:pPr>
            <w:r>
              <w:t>802.11v</w:t>
            </w:r>
            <w:r>
              <w:rPr>
                <w:spacing w:val="-3"/>
              </w:rPr>
              <w:t xml:space="preserve"> </w:t>
            </w:r>
            <w:r>
              <w:t>BSS</w:t>
            </w:r>
            <w:r>
              <w:rPr>
                <w:spacing w:val="-4"/>
              </w:rPr>
              <w:t xml:space="preserve"> </w:t>
            </w:r>
            <w:r>
              <w:t>Transition</w:t>
            </w:r>
            <w:r>
              <w:rPr>
                <w:spacing w:val="-5"/>
              </w:rPr>
              <w:t xml:space="preserve"> </w:t>
            </w:r>
            <w:r>
              <w:rPr>
                <w:spacing w:val="-2"/>
              </w:rPr>
              <w:t>Management</w:t>
            </w:r>
          </w:p>
          <w:p w14:paraId="35E4E905" w14:textId="77777777" w:rsidR="006A5750" w:rsidRDefault="00000000">
            <w:pPr>
              <w:pStyle w:val="TableParagraph"/>
              <w:numPr>
                <w:ilvl w:val="0"/>
                <w:numId w:val="3"/>
              </w:numPr>
              <w:tabs>
                <w:tab w:val="left" w:pos="271"/>
              </w:tabs>
              <w:spacing w:before="37"/>
              <w:ind w:left="271" w:hanging="143"/>
            </w:pPr>
            <w:r>
              <w:t>802.11w</w:t>
            </w:r>
            <w:r>
              <w:rPr>
                <w:spacing w:val="-6"/>
              </w:rPr>
              <w:t xml:space="preserve"> </w:t>
            </w:r>
            <w:r>
              <w:t>PMF</w:t>
            </w:r>
            <w:r>
              <w:rPr>
                <w:spacing w:val="-8"/>
              </w:rPr>
              <w:t xml:space="preserve"> </w:t>
            </w:r>
            <w:r>
              <w:t>(Protected</w:t>
            </w:r>
            <w:r>
              <w:rPr>
                <w:spacing w:val="-7"/>
              </w:rPr>
              <w:t xml:space="preserve"> </w:t>
            </w:r>
            <w:r>
              <w:t>Management</w:t>
            </w:r>
            <w:r>
              <w:rPr>
                <w:spacing w:val="-6"/>
              </w:rPr>
              <w:t xml:space="preserve"> </w:t>
            </w:r>
            <w:r>
              <w:rPr>
                <w:spacing w:val="-2"/>
              </w:rPr>
              <w:t>Frames)</w:t>
            </w:r>
          </w:p>
          <w:p w14:paraId="29CC2D20" w14:textId="77777777" w:rsidR="006A5750" w:rsidRDefault="00000000">
            <w:pPr>
              <w:pStyle w:val="TableParagraph"/>
              <w:numPr>
                <w:ilvl w:val="0"/>
                <w:numId w:val="3"/>
              </w:numPr>
              <w:tabs>
                <w:tab w:val="left" w:pos="271"/>
              </w:tabs>
              <w:spacing w:before="38"/>
              <w:ind w:left="271" w:hanging="143"/>
            </w:pPr>
            <w:r>
              <w:t>Local</w:t>
            </w:r>
            <w:r>
              <w:rPr>
                <w:spacing w:val="-2"/>
              </w:rPr>
              <w:t xml:space="preserve"> </w:t>
            </w:r>
            <w:r>
              <w:t>Policy</w:t>
            </w:r>
            <w:r>
              <w:rPr>
                <w:spacing w:val="-2"/>
              </w:rPr>
              <w:t xml:space="preserve"> </w:t>
            </w:r>
            <w:r>
              <w:t>with</w:t>
            </w:r>
            <w:r>
              <w:rPr>
                <w:spacing w:val="-2"/>
              </w:rPr>
              <w:t xml:space="preserve"> </w:t>
            </w:r>
            <w:r>
              <w:t>QoS</w:t>
            </w:r>
            <w:r>
              <w:rPr>
                <w:spacing w:val="-5"/>
              </w:rPr>
              <w:t xml:space="preserve"> </w:t>
            </w:r>
            <w:r>
              <w:t>and</w:t>
            </w:r>
            <w:r>
              <w:rPr>
                <w:spacing w:val="-4"/>
              </w:rPr>
              <w:t xml:space="preserve"> </w:t>
            </w:r>
            <w:r>
              <w:rPr>
                <w:spacing w:val="-5"/>
              </w:rPr>
              <w:t>AVC</w:t>
            </w:r>
          </w:p>
          <w:p w14:paraId="18EBE2F8" w14:textId="77777777" w:rsidR="006A5750" w:rsidRDefault="00000000">
            <w:pPr>
              <w:pStyle w:val="TableParagraph"/>
              <w:numPr>
                <w:ilvl w:val="0"/>
                <w:numId w:val="3"/>
              </w:numPr>
              <w:tabs>
                <w:tab w:val="left" w:pos="271"/>
              </w:tabs>
              <w:spacing w:before="37"/>
              <w:ind w:left="271" w:hanging="143"/>
            </w:pPr>
            <w:r>
              <w:t>MAC</w:t>
            </w:r>
            <w:r>
              <w:rPr>
                <w:spacing w:val="-3"/>
              </w:rPr>
              <w:t xml:space="preserve"> </w:t>
            </w:r>
            <w:r>
              <w:rPr>
                <w:spacing w:val="-2"/>
              </w:rPr>
              <w:t>Authentication</w:t>
            </w:r>
          </w:p>
          <w:p w14:paraId="2C6EFC5E" w14:textId="77777777" w:rsidR="006A5750" w:rsidRDefault="00000000">
            <w:pPr>
              <w:pStyle w:val="TableParagraph"/>
              <w:numPr>
                <w:ilvl w:val="0"/>
                <w:numId w:val="3"/>
              </w:numPr>
              <w:tabs>
                <w:tab w:val="left" w:pos="271"/>
              </w:tabs>
              <w:spacing w:before="36"/>
              <w:ind w:left="271" w:hanging="143"/>
            </w:pPr>
            <w:r>
              <w:t>OKC</w:t>
            </w:r>
            <w:r>
              <w:rPr>
                <w:spacing w:val="-5"/>
              </w:rPr>
              <w:t xml:space="preserve"> </w:t>
            </w:r>
            <w:r>
              <w:t>(Opportunistic</w:t>
            </w:r>
            <w:r>
              <w:rPr>
                <w:spacing w:val="-4"/>
              </w:rPr>
              <w:t xml:space="preserve"> </w:t>
            </w:r>
            <w:r>
              <w:t>Key</w:t>
            </w:r>
            <w:r>
              <w:rPr>
                <w:spacing w:val="-4"/>
              </w:rPr>
              <w:t xml:space="preserve"> </w:t>
            </w:r>
            <w:r>
              <w:rPr>
                <w:spacing w:val="-2"/>
              </w:rPr>
              <w:t>Caching)</w:t>
            </w:r>
          </w:p>
        </w:tc>
      </w:tr>
    </w:tbl>
    <w:p w14:paraId="47443182" w14:textId="77777777" w:rsidR="006A5750" w:rsidRDefault="006A5750">
      <w:pPr>
        <w:pStyle w:val="TableParagraph"/>
        <w:sectPr w:rsidR="006A5750">
          <w:headerReference w:type="default" r:id="rId68"/>
          <w:pgSz w:w="15840" w:h="12240" w:orient="landscape"/>
          <w:pgMar w:top="1020" w:right="360" w:bottom="280" w:left="360" w:header="0" w:footer="0" w:gutter="0"/>
          <w:cols w:space="720"/>
        </w:sectPr>
      </w:pPr>
    </w:p>
    <w:tbl>
      <w:tblPr>
        <w:tblW w:w="0" w:type="auto"/>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9"/>
        <w:gridCol w:w="11251"/>
      </w:tblGrid>
      <w:tr w:rsidR="006A5750" w14:paraId="2C5BC58A" w14:textId="77777777" w:rsidTr="007542C6">
        <w:trPr>
          <w:trHeight w:val="1425"/>
        </w:trPr>
        <w:tc>
          <w:tcPr>
            <w:tcW w:w="2969" w:type="dxa"/>
            <w:shd w:val="clear" w:color="auto" w:fill="F1F1F1"/>
          </w:tcPr>
          <w:p w14:paraId="1E2C2E6E" w14:textId="77777777" w:rsidR="006A5750" w:rsidRDefault="006A5750">
            <w:pPr>
              <w:pStyle w:val="TableParagraph"/>
            </w:pPr>
          </w:p>
        </w:tc>
        <w:tc>
          <w:tcPr>
            <w:tcW w:w="11251" w:type="dxa"/>
          </w:tcPr>
          <w:p w14:paraId="1FFE0283" w14:textId="77777777" w:rsidR="006A5750" w:rsidRDefault="00000000">
            <w:pPr>
              <w:pStyle w:val="TableParagraph"/>
              <w:numPr>
                <w:ilvl w:val="0"/>
                <w:numId w:val="2"/>
              </w:numPr>
              <w:tabs>
                <w:tab w:val="left" w:pos="269"/>
              </w:tabs>
              <w:spacing w:line="269" w:lineRule="exact"/>
              <w:ind w:left="269" w:hanging="143"/>
            </w:pPr>
            <w:r>
              <w:t>HW</w:t>
            </w:r>
            <w:r>
              <w:rPr>
                <w:spacing w:val="-4"/>
              </w:rPr>
              <w:t xml:space="preserve"> </w:t>
            </w:r>
            <w:r>
              <w:t>DTLS</w:t>
            </w:r>
            <w:r>
              <w:rPr>
                <w:spacing w:val="-3"/>
              </w:rPr>
              <w:t xml:space="preserve"> </w:t>
            </w:r>
            <w:r>
              <w:rPr>
                <w:spacing w:val="-2"/>
              </w:rPr>
              <w:t>Encryption</w:t>
            </w:r>
          </w:p>
          <w:p w14:paraId="6EB3192E" w14:textId="77777777" w:rsidR="006A5750" w:rsidRDefault="00000000">
            <w:pPr>
              <w:pStyle w:val="TableParagraph"/>
              <w:numPr>
                <w:ilvl w:val="0"/>
                <w:numId w:val="2"/>
              </w:numPr>
              <w:tabs>
                <w:tab w:val="left" w:pos="269"/>
              </w:tabs>
              <w:spacing w:before="37"/>
              <w:ind w:left="269" w:hanging="143"/>
            </w:pPr>
            <w:r>
              <w:t>802.1x</w:t>
            </w:r>
            <w:r>
              <w:rPr>
                <w:spacing w:val="-9"/>
              </w:rPr>
              <w:t xml:space="preserve"> </w:t>
            </w:r>
            <w:r>
              <w:t>(EAP-PEAP,</w:t>
            </w:r>
            <w:r>
              <w:rPr>
                <w:spacing w:val="-9"/>
              </w:rPr>
              <w:t xml:space="preserve"> </w:t>
            </w:r>
            <w:r>
              <w:t>EAP-TLS,</w:t>
            </w:r>
            <w:r>
              <w:rPr>
                <w:spacing w:val="-8"/>
              </w:rPr>
              <w:t xml:space="preserve"> </w:t>
            </w:r>
            <w:r>
              <w:t>EAP-</w:t>
            </w:r>
            <w:r>
              <w:rPr>
                <w:spacing w:val="-2"/>
              </w:rPr>
              <w:t>FAST)</w:t>
            </w:r>
          </w:p>
          <w:p w14:paraId="67D9DF63" w14:textId="77777777" w:rsidR="006A5750" w:rsidRDefault="00000000">
            <w:pPr>
              <w:pStyle w:val="TableParagraph"/>
              <w:numPr>
                <w:ilvl w:val="0"/>
                <w:numId w:val="2"/>
              </w:numPr>
              <w:tabs>
                <w:tab w:val="left" w:pos="270"/>
              </w:tabs>
              <w:spacing w:before="36" w:line="273" w:lineRule="auto"/>
              <w:ind w:right="-15"/>
            </w:pPr>
            <w:r>
              <w:t>Tinklas</w:t>
            </w:r>
            <w:r>
              <w:rPr>
                <w:spacing w:val="-4"/>
              </w:rPr>
              <w:t xml:space="preserve"> </w:t>
            </w:r>
            <w:r>
              <w:t>turi</w:t>
            </w:r>
            <w:r>
              <w:rPr>
                <w:spacing w:val="-1"/>
              </w:rPr>
              <w:t xml:space="preserve"> </w:t>
            </w:r>
            <w:r>
              <w:t>palaikyti</w:t>
            </w:r>
            <w:r>
              <w:rPr>
                <w:spacing w:val="-4"/>
              </w:rPr>
              <w:t xml:space="preserve"> </w:t>
            </w:r>
            <w:r>
              <w:t>centriniu</w:t>
            </w:r>
            <w:r>
              <w:rPr>
                <w:spacing w:val="-2"/>
              </w:rPr>
              <w:t xml:space="preserve"> </w:t>
            </w:r>
            <w:r>
              <w:t>valdymu</w:t>
            </w:r>
            <w:r>
              <w:rPr>
                <w:spacing w:val="-2"/>
              </w:rPr>
              <w:t xml:space="preserve"> </w:t>
            </w:r>
            <w:r>
              <w:t>grįstą</w:t>
            </w:r>
            <w:r>
              <w:rPr>
                <w:spacing w:val="-2"/>
              </w:rPr>
              <w:t xml:space="preserve"> </w:t>
            </w:r>
            <w:r>
              <w:t>dinaminės</w:t>
            </w:r>
            <w:r>
              <w:rPr>
                <w:spacing w:val="-2"/>
              </w:rPr>
              <w:t xml:space="preserve"> </w:t>
            </w:r>
            <w:r>
              <w:t>politikos</w:t>
            </w:r>
            <w:r>
              <w:rPr>
                <w:spacing w:val="-2"/>
              </w:rPr>
              <w:t xml:space="preserve"> </w:t>
            </w:r>
            <w:r>
              <w:t>segmentaciją,</w:t>
            </w:r>
            <w:r>
              <w:rPr>
                <w:spacing w:val="-5"/>
              </w:rPr>
              <w:t xml:space="preserve"> </w:t>
            </w:r>
            <w:r>
              <w:t>pagrįstą</w:t>
            </w:r>
            <w:r>
              <w:rPr>
                <w:spacing w:val="-2"/>
              </w:rPr>
              <w:t xml:space="preserve"> </w:t>
            </w:r>
            <w:r>
              <w:t>vartotojo</w:t>
            </w:r>
            <w:r>
              <w:rPr>
                <w:spacing w:val="-2"/>
              </w:rPr>
              <w:t xml:space="preserve"> </w:t>
            </w:r>
            <w:r>
              <w:t>identitetu</w:t>
            </w:r>
            <w:r>
              <w:rPr>
                <w:spacing w:val="-2"/>
              </w:rPr>
              <w:t xml:space="preserve"> </w:t>
            </w:r>
            <w:r>
              <w:t>(Identity-based Access Control) ir galimybe pritaikyti politiką nepriklausomai nuo IP ar VLAN.</w:t>
            </w:r>
          </w:p>
        </w:tc>
      </w:tr>
      <w:tr w:rsidR="006A5750" w14:paraId="45F47D47" w14:textId="77777777">
        <w:trPr>
          <w:trHeight w:val="582"/>
        </w:trPr>
        <w:tc>
          <w:tcPr>
            <w:tcW w:w="2969" w:type="dxa"/>
            <w:shd w:val="clear" w:color="auto" w:fill="F1F1F1"/>
          </w:tcPr>
          <w:p w14:paraId="57B5FA2D" w14:textId="77777777" w:rsidR="006A5750" w:rsidRDefault="00000000">
            <w:pPr>
              <w:pStyle w:val="TableParagraph"/>
              <w:spacing w:before="135"/>
              <w:ind w:left="4"/>
            </w:pPr>
            <w:r>
              <w:rPr>
                <w:spacing w:val="-2"/>
              </w:rPr>
              <w:t>Komplektavimas</w:t>
            </w:r>
          </w:p>
        </w:tc>
        <w:tc>
          <w:tcPr>
            <w:tcW w:w="11251" w:type="dxa"/>
          </w:tcPr>
          <w:p w14:paraId="7B4B6F47" w14:textId="77777777" w:rsidR="006A5750" w:rsidRDefault="00000000">
            <w:pPr>
              <w:pStyle w:val="TableParagraph"/>
              <w:ind w:left="126" w:right="-15"/>
            </w:pPr>
            <w:r>
              <w:t>Visos</w:t>
            </w:r>
            <w:r>
              <w:rPr>
                <w:spacing w:val="-13"/>
              </w:rPr>
              <w:t xml:space="preserve"> </w:t>
            </w:r>
            <w:r>
              <w:t>įrangos</w:t>
            </w:r>
            <w:r>
              <w:rPr>
                <w:spacing w:val="-8"/>
              </w:rPr>
              <w:t xml:space="preserve"> </w:t>
            </w:r>
            <w:r>
              <w:t>aparatinės</w:t>
            </w:r>
            <w:r>
              <w:rPr>
                <w:spacing w:val="-11"/>
              </w:rPr>
              <w:t xml:space="preserve"> </w:t>
            </w:r>
            <w:r>
              <w:t>ir</w:t>
            </w:r>
            <w:r>
              <w:rPr>
                <w:spacing w:val="-10"/>
              </w:rPr>
              <w:t xml:space="preserve"> </w:t>
            </w:r>
            <w:r>
              <w:t>programinės</w:t>
            </w:r>
            <w:r>
              <w:rPr>
                <w:spacing w:val="-9"/>
              </w:rPr>
              <w:t xml:space="preserve"> </w:t>
            </w:r>
            <w:r>
              <w:t>dalys</w:t>
            </w:r>
            <w:r>
              <w:rPr>
                <w:spacing w:val="-8"/>
              </w:rPr>
              <w:t xml:space="preserve"> </w:t>
            </w:r>
            <w:r>
              <w:t>turi</w:t>
            </w:r>
            <w:r>
              <w:rPr>
                <w:spacing w:val="-8"/>
              </w:rPr>
              <w:t xml:space="preserve"> </w:t>
            </w:r>
            <w:r>
              <w:t>būti</w:t>
            </w:r>
            <w:r>
              <w:rPr>
                <w:spacing w:val="-12"/>
              </w:rPr>
              <w:t xml:space="preserve"> </w:t>
            </w:r>
            <w:r>
              <w:t>pilnai</w:t>
            </w:r>
            <w:r>
              <w:rPr>
                <w:spacing w:val="-10"/>
              </w:rPr>
              <w:t xml:space="preserve"> </w:t>
            </w:r>
            <w:r>
              <w:t>suderinamos</w:t>
            </w:r>
            <w:r>
              <w:rPr>
                <w:spacing w:val="-10"/>
              </w:rPr>
              <w:t xml:space="preserve"> </w:t>
            </w:r>
            <w:r>
              <w:t>ir</w:t>
            </w:r>
            <w:r>
              <w:rPr>
                <w:spacing w:val="-10"/>
              </w:rPr>
              <w:t xml:space="preserve"> </w:t>
            </w:r>
            <w:r>
              <w:t>palaikomos</w:t>
            </w:r>
            <w:r>
              <w:rPr>
                <w:spacing w:val="-11"/>
              </w:rPr>
              <w:t xml:space="preserve"> </w:t>
            </w:r>
            <w:r>
              <w:t>kaip</w:t>
            </w:r>
            <w:r>
              <w:rPr>
                <w:spacing w:val="-8"/>
              </w:rPr>
              <w:t xml:space="preserve"> </w:t>
            </w:r>
            <w:r>
              <w:t>vientisa</w:t>
            </w:r>
            <w:r>
              <w:rPr>
                <w:spacing w:val="-11"/>
              </w:rPr>
              <w:t xml:space="preserve"> </w:t>
            </w:r>
            <w:r>
              <w:t>sistema,</w:t>
            </w:r>
            <w:r>
              <w:rPr>
                <w:spacing w:val="-13"/>
              </w:rPr>
              <w:t xml:space="preserve"> </w:t>
            </w:r>
            <w:r>
              <w:t>užtikrinant</w:t>
            </w:r>
            <w:r>
              <w:rPr>
                <w:spacing w:val="-7"/>
              </w:rPr>
              <w:t xml:space="preserve"> </w:t>
            </w:r>
            <w:r>
              <w:rPr>
                <w:spacing w:val="-2"/>
              </w:rPr>
              <w:t>pilną</w:t>
            </w:r>
          </w:p>
          <w:p w14:paraId="17F8FC51" w14:textId="77777777" w:rsidR="006A5750" w:rsidRDefault="00000000">
            <w:pPr>
              <w:pStyle w:val="TableParagraph"/>
              <w:spacing w:before="38"/>
              <w:ind w:left="126"/>
            </w:pPr>
            <w:r>
              <w:rPr>
                <w:spacing w:val="-2"/>
              </w:rPr>
              <w:t>integraciją.</w:t>
            </w:r>
          </w:p>
        </w:tc>
      </w:tr>
      <w:tr w:rsidR="006A5750" w14:paraId="39ABD4F9" w14:textId="77777777">
        <w:trPr>
          <w:trHeight w:val="1744"/>
        </w:trPr>
        <w:tc>
          <w:tcPr>
            <w:tcW w:w="2969" w:type="dxa"/>
            <w:shd w:val="clear" w:color="auto" w:fill="F1F1F1"/>
          </w:tcPr>
          <w:p w14:paraId="4F76DC11" w14:textId="77777777" w:rsidR="006A5750" w:rsidRDefault="006A5750">
            <w:pPr>
              <w:pStyle w:val="TableParagraph"/>
            </w:pPr>
          </w:p>
          <w:p w14:paraId="1DE558C3" w14:textId="77777777" w:rsidR="006A5750" w:rsidRDefault="006A5750">
            <w:pPr>
              <w:pStyle w:val="TableParagraph"/>
              <w:spacing w:before="209"/>
            </w:pPr>
          </w:p>
          <w:p w14:paraId="028AE97D" w14:textId="77777777" w:rsidR="006A5750" w:rsidRDefault="00000000">
            <w:pPr>
              <w:pStyle w:val="TableParagraph"/>
              <w:spacing w:before="1"/>
              <w:ind w:left="4"/>
              <w:rPr>
                <w:b/>
              </w:rPr>
            </w:pPr>
            <w:r>
              <w:rPr>
                <w:b/>
                <w:spacing w:val="-2"/>
              </w:rPr>
              <w:t>Mokymai</w:t>
            </w:r>
          </w:p>
        </w:tc>
        <w:tc>
          <w:tcPr>
            <w:tcW w:w="11251" w:type="dxa"/>
          </w:tcPr>
          <w:p w14:paraId="262C202D" w14:textId="77777777" w:rsidR="006A5750" w:rsidRDefault="00000000">
            <w:pPr>
              <w:pStyle w:val="TableParagraph"/>
              <w:spacing w:line="276" w:lineRule="auto"/>
              <w:ind w:left="126"/>
            </w:pPr>
            <w:r>
              <w:t>Tiekėjas</w:t>
            </w:r>
            <w:r>
              <w:rPr>
                <w:spacing w:val="40"/>
              </w:rPr>
              <w:t xml:space="preserve"> </w:t>
            </w:r>
            <w:r>
              <w:t>įsipareigoja</w:t>
            </w:r>
            <w:r>
              <w:rPr>
                <w:spacing w:val="40"/>
              </w:rPr>
              <w:t xml:space="preserve"> </w:t>
            </w:r>
            <w:r>
              <w:t>suteikti</w:t>
            </w:r>
            <w:r>
              <w:rPr>
                <w:spacing w:val="40"/>
              </w:rPr>
              <w:t xml:space="preserve"> </w:t>
            </w:r>
            <w:r>
              <w:t>pilnus</w:t>
            </w:r>
            <w:r>
              <w:rPr>
                <w:spacing w:val="40"/>
              </w:rPr>
              <w:t xml:space="preserve"> </w:t>
            </w:r>
            <w:r>
              <w:t>mokymus,</w:t>
            </w:r>
            <w:r>
              <w:rPr>
                <w:spacing w:val="40"/>
              </w:rPr>
              <w:t xml:space="preserve"> </w:t>
            </w:r>
            <w:r>
              <w:t>užtikrinant</w:t>
            </w:r>
            <w:r>
              <w:rPr>
                <w:spacing w:val="40"/>
              </w:rPr>
              <w:t xml:space="preserve"> </w:t>
            </w:r>
            <w:r>
              <w:t>tiek</w:t>
            </w:r>
            <w:r>
              <w:rPr>
                <w:spacing w:val="40"/>
              </w:rPr>
              <w:t xml:space="preserve"> </w:t>
            </w:r>
            <w:r>
              <w:t>praktinius</w:t>
            </w:r>
            <w:r>
              <w:rPr>
                <w:spacing w:val="40"/>
              </w:rPr>
              <w:t xml:space="preserve"> </w:t>
            </w:r>
            <w:r>
              <w:t>įgūdžius,</w:t>
            </w:r>
            <w:r>
              <w:rPr>
                <w:spacing w:val="40"/>
              </w:rPr>
              <w:t xml:space="preserve"> </w:t>
            </w:r>
            <w:r>
              <w:t>tiek</w:t>
            </w:r>
            <w:r>
              <w:rPr>
                <w:spacing w:val="40"/>
              </w:rPr>
              <w:t xml:space="preserve"> </w:t>
            </w:r>
            <w:r>
              <w:t>technines</w:t>
            </w:r>
            <w:r>
              <w:rPr>
                <w:spacing w:val="40"/>
              </w:rPr>
              <w:t xml:space="preserve"> </w:t>
            </w:r>
            <w:r>
              <w:t>žinias</w:t>
            </w:r>
            <w:r>
              <w:rPr>
                <w:spacing w:val="40"/>
              </w:rPr>
              <w:t xml:space="preserve"> </w:t>
            </w:r>
            <w:r>
              <w:t>apie</w:t>
            </w:r>
            <w:r>
              <w:rPr>
                <w:spacing w:val="40"/>
              </w:rPr>
              <w:t xml:space="preserve"> </w:t>
            </w:r>
            <w:r>
              <w:t xml:space="preserve">diegiamą </w:t>
            </w:r>
            <w:r>
              <w:rPr>
                <w:spacing w:val="-2"/>
              </w:rPr>
              <w:t>technologiją.</w:t>
            </w:r>
          </w:p>
          <w:p w14:paraId="05DB27EF" w14:textId="77777777" w:rsidR="006A5750" w:rsidRDefault="00000000">
            <w:pPr>
              <w:pStyle w:val="TableParagraph"/>
              <w:spacing w:line="278" w:lineRule="auto"/>
              <w:ind w:left="126" w:right="-15"/>
            </w:pPr>
            <w:r>
              <w:t>Mokymai</w:t>
            </w:r>
            <w:r>
              <w:rPr>
                <w:spacing w:val="-5"/>
              </w:rPr>
              <w:t xml:space="preserve"> </w:t>
            </w:r>
            <w:r>
              <w:t>turi</w:t>
            </w:r>
            <w:r>
              <w:rPr>
                <w:spacing w:val="-5"/>
              </w:rPr>
              <w:t xml:space="preserve"> </w:t>
            </w:r>
            <w:r>
              <w:t>apimti</w:t>
            </w:r>
            <w:r>
              <w:rPr>
                <w:spacing w:val="-5"/>
              </w:rPr>
              <w:t xml:space="preserve"> </w:t>
            </w:r>
            <w:r>
              <w:t>teorinę</w:t>
            </w:r>
            <w:r>
              <w:rPr>
                <w:spacing w:val="-6"/>
              </w:rPr>
              <w:t xml:space="preserve"> </w:t>
            </w:r>
            <w:r>
              <w:t>ir</w:t>
            </w:r>
            <w:r>
              <w:rPr>
                <w:spacing w:val="-5"/>
              </w:rPr>
              <w:t xml:space="preserve"> </w:t>
            </w:r>
            <w:r>
              <w:t>praktinę</w:t>
            </w:r>
            <w:r>
              <w:rPr>
                <w:spacing w:val="-6"/>
              </w:rPr>
              <w:t xml:space="preserve"> </w:t>
            </w:r>
            <w:r>
              <w:t>dalį,</w:t>
            </w:r>
            <w:r>
              <w:rPr>
                <w:spacing w:val="-6"/>
              </w:rPr>
              <w:t xml:space="preserve"> </w:t>
            </w:r>
            <w:r>
              <w:t>suteikti</w:t>
            </w:r>
            <w:r>
              <w:rPr>
                <w:spacing w:val="-5"/>
              </w:rPr>
              <w:t xml:space="preserve"> </w:t>
            </w:r>
            <w:r>
              <w:t>prieigą</w:t>
            </w:r>
            <w:r>
              <w:rPr>
                <w:spacing w:val="-6"/>
              </w:rPr>
              <w:t xml:space="preserve"> </w:t>
            </w:r>
            <w:r>
              <w:t>prie</w:t>
            </w:r>
            <w:r>
              <w:rPr>
                <w:spacing w:val="-8"/>
              </w:rPr>
              <w:t xml:space="preserve"> </w:t>
            </w:r>
            <w:r>
              <w:t>laboratorinės</w:t>
            </w:r>
            <w:r>
              <w:rPr>
                <w:spacing w:val="-8"/>
              </w:rPr>
              <w:t xml:space="preserve"> </w:t>
            </w:r>
            <w:r>
              <w:t>ir</w:t>
            </w:r>
            <w:r>
              <w:rPr>
                <w:spacing w:val="-8"/>
              </w:rPr>
              <w:t xml:space="preserve"> </w:t>
            </w:r>
            <w:r>
              <w:t>testinės</w:t>
            </w:r>
            <w:r>
              <w:rPr>
                <w:spacing w:val="-6"/>
              </w:rPr>
              <w:t xml:space="preserve"> </w:t>
            </w:r>
            <w:r>
              <w:t>aplinkos,</w:t>
            </w:r>
            <w:r>
              <w:rPr>
                <w:spacing w:val="-8"/>
              </w:rPr>
              <w:t xml:space="preserve"> </w:t>
            </w:r>
            <w:r>
              <w:t>bei</w:t>
            </w:r>
            <w:r>
              <w:rPr>
                <w:spacing w:val="-5"/>
              </w:rPr>
              <w:t xml:space="preserve"> </w:t>
            </w:r>
            <w:r>
              <w:t>užtikrinti</w:t>
            </w:r>
            <w:r>
              <w:rPr>
                <w:spacing w:val="-5"/>
              </w:rPr>
              <w:t xml:space="preserve"> </w:t>
            </w:r>
            <w:r>
              <w:t>galimybę</w:t>
            </w:r>
            <w:r>
              <w:rPr>
                <w:spacing w:val="-6"/>
              </w:rPr>
              <w:t xml:space="preserve"> </w:t>
            </w:r>
            <w:r>
              <w:t>gauti oficialų gamintojo arba jo akredituoto partnerio sertifikatą, mokymus įsigyjant per gamintojo mokymų portalą.</w:t>
            </w:r>
          </w:p>
          <w:p w14:paraId="4397AE2D" w14:textId="77777777" w:rsidR="006A5750" w:rsidRDefault="00000000">
            <w:pPr>
              <w:pStyle w:val="TableParagraph"/>
              <w:spacing w:line="249" w:lineRule="exact"/>
              <w:ind w:left="126" w:right="-15"/>
            </w:pPr>
            <w:r>
              <w:rPr>
                <w:spacing w:val="-2"/>
              </w:rPr>
              <w:t>Mokymai</w:t>
            </w:r>
            <w:r>
              <w:rPr>
                <w:spacing w:val="-3"/>
              </w:rPr>
              <w:t xml:space="preserve"> </w:t>
            </w:r>
            <w:r>
              <w:rPr>
                <w:spacing w:val="-2"/>
              </w:rPr>
              <w:t>(arba</w:t>
            </w:r>
            <w:r>
              <w:rPr>
                <w:spacing w:val="-4"/>
              </w:rPr>
              <w:t xml:space="preserve"> </w:t>
            </w:r>
            <w:r>
              <w:rPr>
                <w:spacing w:val="-2"/>
              </w:rPr>
              <w:t>mokymų</w:t>
            </w:r>
            <w:r>
              <w:rPr>
                <w:spacing w:val="-5"/>
              </w:rPr>
              <w:t xml:space="preserve"> </w:t>
            </w:r>
            <w:r>
              <w:rPr>
                <w:spacing w:val="-2"/>
              </w:rPr>
              <w:t>kreditai)</w:t>
            </w:r>
            <w:r>
              <w:rPr>
                <w:spacing w:val="-3"/>
              </w:rPr>
              <w:t xml:space="preserve"> </w:t>
            </w:r>
            <w:r>
              <w:rPr>
                <w:spacing w:val="-2"/>
              </w:rPr>
              <w:t>turi</w:t>
            </w:r>
            <w:r>
              <w:rPr>
                <w:spacing w:val="-3"/>
              </w:rPr>
              <w:t xml:space="preserve"> </w:t>
            </w:r>
            <w:r>
              <w:rPr>
                <w:spacing w:val="-2"/>
              </w:rPr>
              <w:t>būti</w:t>
            </w:r>
            <w:r>
              <w:rPr>
                <w:spacing w:val="-1"/>
              </w:rPr>
              <w:t xml:space="preserve"> </w:t>
            </w:r>
            <w:r>
              <w:rPr>
                <w:spacing w:val="-2"/>
              </w:rPr>
              <w:t>skirti</w:t>
            </w:r>
            <w:r>
              <w:t xml:space="preserve"> </w:t>
            </w:r>
            <w:r>
              <w:rPr>
                <w:spacing w:val="-2"/>
              </w:rPr>
              <w:t>bent</w:t>
            </w:r>
            <w:r>
              <w:rPr>
                <w:spacing w:val="-3"/>
              </w:rPr>
              <w:t xml:space="preserve"> </w:t>
            </w:r>
            <w:r>
              <w:rPr>
                <w:spacing w:val="-2"/>
              </w:rPr>
              <w:t>dviem</w:t>
            </w:r>
            <w:r>
              <w:rPr>
                <w:spacing w:val="-4"/>
              </w:rPr>
              <w:t xml:space="preserve"> </w:t>
            </w:r>
            <w:r>
              <w:rPr>
                <w:spacing w:val="-2"/>
              </w:rPr>
              <w:t>(2)</w:t>
            </w:r>
            <w:r>
              <w:rPr>
                <w:spacing w:val="-3"/>
              </w:rPr>
              <w:t xml:space="preserve"> </w:t>
            </w:r>
            <w:r>
              <w:rPr>
                <w:spacing w:val="-2"/>
              </w:rPr>
              <w:t>užsakovo</w:t>
            </w:r>
            <w:r>
              <w:rPr>
                <w:spacing w:val="-4"/>
              </w:rPr>
              <w:t xml:space="preserve"> </w:t>
            </w:r>
            <w:r>
              <w:rPr>
                <w:spacing w:val="-2"/>
              </w:rPr>
              <w:t>paskirtiems</w:t>
            </w:r>
            <w:r>
              <w:rPr>
                <w:spacing w:val="-4"/>
              </w:rPr>
              <w:t xml:space="preserve"> </w:t>
            </w:r>
            <w:r>
              <w:rPr>
                <w:spacing w:val="-2"/>
              </w:rPr>
              <w:t>asmenims, bendra</w:t>
            </w:r>
            <w:r>
              <w:rPr>
                <w:spacing w:val="-4"/>
              </w:rPr>
              <w:t xml:space="preserve"> </w:t>
            </w:r>
            <w:r>
              <w:rPr>
                <w:spacing w:val="-2"/>
              </w:rPr>
              <w:t>trukmė – ne</w:t>
            </w:r>
            <w:r>
              <w:rPr>
                <w:spacing w:val="-4"/>
              </w:rPr>
              <w:t xml:space="preserve"> </w:t>
            </w:r>
            <w:r>
              <w:rPr>
                <w:spacing w:val="-2"/>
              </w:rPr>
              <w:t>trumpesnė</w:t>
            </w:r>
          </w:p>
          <w:p w14:paraId="2D01D096" w14:textId="77777777" w:rsidR="006A5750" w:rsidRDefault="00000000">
            <w:pPr>
              <w:pStyle w:val="TableParagraph"/>
              <w:spacing w:before="37"/>
              <w:ind w:left="126"/>
            </w:pPr>
            <w:r>
              <w:t>kaip</w:t>
            </w:r>
            <w:r>
              <w:rPr>
                <w:spacing w:val="-2"/>
              </w:rPr>
              <w:t xml:space="preserve"> </w:t>
            </w:r>
            <w:r>
              <w:t>40</w:t>
            </w:r>
            <w:r>
              <w:rPr>
                <w:spacing w:val="-2"/>
              </w:rPr>
              <w:t xml:space="preserve"> </w:t>
            </w:r>
            <w:r>
              <w:t>akademinių</w:t>
            </w:r>
            <w:r>
              <w:rPr>
                <w:spacing w:val="-2"/>
              </w:rPr>
              <w:t xml:space="preserve"> valandų.</w:t>
            </w:r>
          </w:p>
        </w:tc>
      </w:tr>
      <w:tr w:rsidR="006A5750" w14:paraId="1CAC7499" w14:textId="77777777">
        <w:trPr>
          <w:trHeight w:val="2406"/>
        </w:trPr>
        <w:tc>
          <w:tcPr>
            <w:tcW w:w="2969" w:type="dxa"/>
            <w:shd w:val="clear" w:color="auto" w:fill="F1F1F1"/>
          </w:tcPr>
          <w:p w14:paraId="10161D11" w14:textId="77777777" w:rsidR="006A5750" w:rsidRDefault="006A5750">
            <w:pPr>
              <w:pStyle w:val="TableParagraph"/>
            </w:pPr>
          </w:p>
          <w:p w14:paraId="3B65C907" w14:textId="77777777" w:rsidR="006A5750" w:rsidRDefault="006A5750">
            <w:pPr>
              <w:pStyle w:val="TableParagraph"/>
            </w:pPr>
          </w:p>
          <w:p w14:paraId="4ADDDFB1" w14:textId="77777777" w:rsidR="006A5750" w:rsidRDefault="006A5750">
            <w:pPr>
              <w:pStyle w:val="TableParagraph"/>
            </w:pPr>
          </w:p>
          <w:p w14:paraId="3CDB7473" w14:textId="77777777" w:rsidR="006A5750" w:rsidRDefault="006A5750">
            <w:pPr>
              <w:pStyle w:val="TableParagraph"/>
              <w:spacing w:before="35"/>
            </w:pPr>
          </w:p>
          <w:p w14:paraId="4A0F2FE0" w14:textId="77777777" w:rsidR="006A5750" w:rsidRDefault="00000000">
            <w:pPr>
              <w:pStyle w:val="TableParagraph"/>
              <w:ind w:left="4"/>
            </w:pPr>
            <w:r>
              <w:t>Garantija,</w:t>
            </w:r>
            <w:r>
              <w:rPr>
                <w:spacing w:val="-8"/>
              </w:rPr>
              <w:t xml:space="preserve"> </w:t>
            </w:r>
            <w:r>
              <w:rPr>
                <w:spacing w:val="-2"/>
              </w:rPr>
              <w:t>licencijos</w:t>
            </w:r>
          </w:p>
        </w:tc>
        <w:tc>
          <w:tcPr>
            <w:tcW w:w="11251" w:type="dxa"/>
          </w:tcPr>
          <w:p w14:paraId="43AC84E2" w14:textId="77777777" w:rsidR="006A5750" w:rsidRDefault="00000000">
            <w:pPr>
              <w:pStyle w:val="TableParagraph"/>
              <w:numPr>
                <w:ilvl w:val="0"/>
                <w:numId w:val="1"/>
              </w:numPr>
              <w:tabs>
                <w:tab w:val="left" w:pos="270"/>
              </w:tabs>
              <w:spacing w:before="1" w:line="273" w:lineRule="auto"/>
              <w:ind w:right="422"/>
            </w:pPr>
            <w:r>
              <w:t>Tiekiamai</w:t>
            </w:r>
            <w:r>
              <w:rPr>
                <w:spacing w:val="-4"/>
              </w:rPr>
              <w:t xml:space="preserve"> </w:t>
            </w:r>
            <w:r>
              <w:t>įrangai</w:t>
            </w:r>
            <w:r>
              <w:rPr>
                <w:spacing w:val="-4"/>
              </w:rPr>
              <w:t xml:space="preserve"> </w:t>
            </w:r>
            <w:r>
              <w:t>turi</w:t>
            </w:r>
            <w:r>
              <w:rPr>
                <w:spacing w:val="-1"/>
              </w:rPr>
              <w:t xml:space="preserve"> </w:t>
            </w:r>
            <w:r>
              <w:t>būti</w:t>
            </w:r>
            <w:r>
              <w:rPr>
                <w:spacing w:val="-4"/>
              </w:rPr>
              <w:t xml:space="preserve"> </w:t>
            </w:r>
            <w:r>
              <w:t>suteikta</w:t>
            </w:r>
            <w:r>
              <w:rPr>
                <w:spacing w:val="-2"/>
              </w:rPr>
              <w:t xml:space="preserve"> </w:t>
            </w:r>
            <w:r>
              <w:t>ne</w:t>
            </w:r>
            <w:r>
              <w:rPr>
                <w:spacing w:val="-4"/>
              </w:rPr>
              <w:t xml:space="preserve"> </w:t>
            </w:r>
            <w:r>
              <w:t>trumpesnė</w:t>
            </w:r>
            <w:r>
              <w:rPr>
                <w:spacing w:val="-4"/>
              </w:rPr>
              <w:t xml:space="preserve"> </w:t>
            </w:r>
            <w:r>
              <w:t>kaip</w:t>
            </w:r>
            <w:r>
              <w:rPr>
                <w:spacing w:val="-2"/>
              </w:rPr>
              <w:t xml:space="preserve"> </w:t>
            </w:r>
            <w:r>
              <w:t>36</w:t>
            </w:r>
            <w:r>
              <w:rPr>
                <w:spacing w:val="-2"/>
              </w:rPr>
              <w:t xml:space="preserve"> </w:t>
            </w:r>
            <w:r>
              <w:t>mėn.</w:t>
            </w:r>
            <w:r>
              <w:rPr>
                <w:spacing w:val="-5"/>
              </w:rPr>
              <w:t xml:space="preserve"> </w:t>
            </w:r>
            <w:r>
              <w:t>gamintojo</w:t>
            </w:r>
            <w:r>
              <w:rPr>
                <w:spacing w:val="-2"/>
              </w:rPr>
              <w:t xml:space="preserve"> </w:t>
            </w:r>
            <w:r>
              <w:t>garantija,</w:t>
            </w:r>
            <w:r>
              <w:rPr>
                <w:spacing w:val="-5"/>
              </w:rPr>
              <w:t xml:space="preserve"> </w:t>
            </w:r>
            <w:r>
              <w:t>skaičiuojant</w:t>
            </w:r>
            <w:r>
              <w:rPr>
                <w:spacing w:val="-1"/>
              </w:rPr>
              <w:t xml:space="preserve"> </w:t>
            </w:r>
            <w:r>
              <w:t>nuo</w:t>
            </w:r>
            <w:r>
              <w:rPr>
                <w:spacing w:val="-2"/>
              </w:rPr>
              <w:t xml:space="preserve"> </w:t>
            </w:r>
            <w:r>
              <w:t>įrangos</w:t>
            </w:r>
            <w:r>
              <w:rPr>
                <w:spacing w:val="-2"/>
              </w:rPr>
              <w:t xml:space="preserve"> </w:t>
            </w:r>
            <w:r>
              <w:t>priėmimo–perdavimo akto pasirašymo dienos.</w:t>
            </w:r>
          </w:p>
          <w:p w14:paraId="4C72AA24" w14:textId="77777777" w:rsidR="006A5750" w:rsidRDefault="00000000">
            <w:pPr>
              <w:pStyle w:val="TableParagraph"/>
              <w:numPr>
                <w:ilvl w:val="0"/>
                <w:numId w:val="1"/>
              </w:numPr>
              <w:tabs>
                <w:tab w:val="left" w:pos="269"/>
              </w:tabs>
              <w:spacing w:before="2"/>
              <w:ind w:left="269" w:hanging="143"/>
            </w:pPr>
            <w:r>
              <w:t>Garantiniu</w:t>
            </w:r>
            <w:r>
              <w:rPr>
                <w:spacing w:val="-9"/>
              </w:rPr>
              <w:t xml:space="preserve"> </w:t>
            </w:r>
            <w:r>
              <w:t>laikotarpiu</w:t>
            </w:r>
            <w:r>
              <w:rPr>
                <w:spacing w:val="-6"/>
              </w:rPr>
              <w:t xml:space="preserve"> </w:t>
            </w:r>
            <w:r>
              <w:t>tiekėjas</w:t>
            </w:r>
            <w:r>
              <w:rPr>
                <w:spacing w:val="-4"/>
              </w:rPr>
              <w:t xml:space="preserve"> </w:t>
            </w:r>
            <w:r>
              <w:t>užtikrina</w:t>
            </w:r>
            <w:r>
              <w:rPr>
                <w:spacing w:val="-5"/>
              </w:rPr>
              <w:t xml:space="preserve"> </w:t>
            </w:r>
            <w:r>
              <w:t>nemokamą</w:t>
            </w:r>
            <w:r>
              <w:rPr>
                <w:spacing w:val="-6"/>
              </w:rPr>
              <w:t xml:space="preserve"> </w:t>
            </w:r>
            <w:r>
              <w:t>sugedusios</w:t>
            </w:r>
            <w:r>
              <w:rPr>
                <w:spacing w:val="-5"/>
              </w:rPr>
              <w:t xml:space="preserve"> </w:t>
            </w:r>
            <w:r>
              <w:t>įrangos</w:t>
            </w:r>
            <w:r>
              <w:rPr>
                <w:spacing w:val="-6"/>
              </w:rPr>
              <w:t xml:space="preserve"> </w:t>
            </w:r>
            <w:r>
              <w:t>keitimą</w:t>
            </w:r>
            <w:r>
              <w:rPr>
                <w:spacing w:val="-5"/>
              </w:rPr>
              <w:t xml:space="preserve"> </w:t>
            </w:r>
            <w:r>
              <w:t>nauja</w:t>
            </w:r>
            <w:r>
              <w:rPr>
                <w:spacing w:val="-4"/>
              </w:rPr>
              <w:t xml:space="preserve"> </w:t>
            </w:r>
            <w:r>
              <w:t>arba</w:t>
            </w:r>
            <w:r>
              <w:rPr>
                <w:spacing w:val="-5"/>
              </w:rPr>
              <w:t xml:space="preserve"> </w:t>
            </w:r>
            <w:r>
              <w:rPr>
                <w:spacing w:val="-2"/>
              </w:rPr>
              <w:t>ekvivalentiška.</w:t>
            </w:r>
          </w:p>
          <w:p w14:paraId="65F61153" w14:textId="77777777" w:rsidR="006A5750" w:rsidRDefault="00000000">
            <w:pPr>
              <w:pStyle w:val="TableParagraph"/>
              <w:numPr>
                <w:ilvl w:val="0"/>
                <w:numId w:val="1"/>
              </w:numPr>
              <w:tabs>
                <w:tab w:val="left" w:pos="269"/>
                <w:tab w:val="left" w:pos="271"/>
              </w:tabs>
              <w:spacing w:before="36" w:line="273" w:lineRule="auto"/>
              <w:ind w:left="271" w:right="920" w:hanging="145"/>
            </w:pPr>
            <w:r>
              <w:t>Pirkėjas</w:t>
            </w:r>
            <w:r>
              <w:rPr>
                <w:spacing w:val="-2"/>
              </w:rPr>
              <w:t xml:space="preserve"> </w:t>
            </w:r>
            <w:r>
              <w:t>garantiniu</w:t>
            </w:r>
            <w:r>
              <w:rPr>
                <w:spacing w:val="-5"/>
              </w:rPr>
              <w:t xml:space="preserve"> </w:t>
            </w:r>
            <w:r>
              <w:t>laikotarpiu</w:t>
            </w:r>
            <w:r>
              <w:rPr>
                <w:spacing w:val="-2"/>
              </w:rPr>
              <w:t xml:space="preserve"> </w:t>
            </w:r>
            <w:r>
              <w:t>turi</w:t>
            </w:r>
            <w:r>
              <w:rPr>
                <w:spacing w:val="-1"/>
              </w:rPr>
              <w:t xml:space="preserve"> </w:t>
            </w:r>
            <w:r>
              <w:t>gauti</w:t>
            </w:r>
            <w:r>
              <w:rPr>
                <w:spacing w:val="-4"/>
              </w:rPr>
              <w:t xml:space="preserve"> </w:t>
            </w:r>
            <w:r>
              <w:t>programinės</w:t>
            </w:r>
            <w:r>
              <w:rPr>
                <w:spacing w:val="-4"/>
              </w:rPr>
              <w:t xml:space="preserve"> </w:t>
            </w:r>
            <w:r>
              <w:t>įrangos</w:t>
            </w:r>
            <w:r>
              <w:rPr>
                <w:spacing w:val="-2"/>
              </w:rPr>
              <w:t xml:space="preserve"> </w:t>
            </w:r>
            <w:r>
              <w:t>atnaujinimus</w:t>
            </w:r>
            <w:r>
              <w:rPr>
                <w:spacing w:val="-4"/>
              </w:rPr>
              <w:t xml:space="preserve"> </w:t>
            </w:r>
            <w:r>
              <w:t>(major</w:t>
            </w:r>
            <w:r>
              <w:rPr>
                <w:spacing w:val="-4"/>
              </w:rPr>
              <w:t xml:space="preserve"> </w:t>
            </w:r>
            <w:r>
              <w:t>ir</w:t>
            </w:r>
            <w:r>
              <w:rPr>
                <w:spacing w:val="-4"/>
              </w:rPr>
              <w:t xml:space="preserve"> </w:t>
            </w:r>
            <w:r>
              <w:t>minor</w:t>
            </w:r>
            <w:r>
              <w:rPr>
                <w:spacing w:val="-1"/>
              </w:rPr>
              <w:t xml:space="preserve"> </w:t>
            </w:r>
            <w:r>
              <w:t>versijas)</w:t>
            </w:r>
            <w:r>
              <w:rPr>
                <w:spacing w:val="-1"/>
              </w:rPr>
              <w:t xml:space="preserve"> </w:t>
            </w:r>
            <w:r>
              <w:t>be</w:t>
            </w:r>
            <w:r>
              <w:rPr>
                <w:spacing w:val="-4"/>
              </w:rPr>
              <w:t xml:space="preserve"> </w:t>
            </w:r>
            <w:r>
              <w:t xml:space="preserve">papildomo </w:t>
            </w:r>
            <w:r>
              <w:rPr>
                <w:spacing w:val="-2"/>
              </w:rPr>
              <w:t>mokesčio.</w:t>
            </w:r>
          </w:p>
          <w:p w14:paraId="2C038CB9" w14:textId="77777777" w:rsidR="006A5750" w:rsidRDefault="00000000">
            <w:pPr>
              <w:pStyle w:val="TableParagraph"/>
              <w:numPr>
                <w:ilvl w:val="0"/>
                <w:numId w:val="1"/>
              </w:numPr>
              <w:tabs>
                <w:tab w:val="left" w:pos="269"/>
                <w:tab w:val="left" w:pos="271"/>
              </w:tabs>
              <w:spacing w:before="1" w:line="273" w:lineRule="auto"/>
              <w:ind w:left="271" w:right="407" w:hanging="145"/>
            </w:pPr>
            <w:r>
              <w:t>Visai</w:t>
            </w:r>
            <w:r>
              <w:rPr>
                <w:spacing w:val="-4"/>
              </w:rPr>
              <w:t xml:space="preserve"> </w:t>
            </w:r>
            <w:r>
              <w:t>įrangai</w:t>
            </w:r>
            <w:r>
              <w:rPr>
                <w:spacing w:val="-4"/>
              </w:rPr>
              <w:t xml:space="preserve"> </w:t>
            </w:r>
            <w:r>
              <w:t>turi</w:t>
            </w:r>
            <w:r>
              <w:rPr>
                <w:spacing w:val="-1"/>
              </w:rPr>
              <w:t xml:space="preserve"> </w:t>
            </w:r>
            <w:r>
              <w:t>būti</w:t>
            </w:r>
            <w:r>
              <w:rPr>
                <w:spacing w:val="-4"/>
              </w:rPr>
              <w:t xml:space="preserve"> </w:t>
            </w:r>
            <w:r>
              <w:t>pateiktos</w:t>
            </w:r>
            <w:r>
              <w:rPr>
                <w:spacing w:val="-2"/>
              </w:rPr>
              <w:t xml:space="preserve"> </w:t>
            </w:r>
            <w:r>
              <w:t>visos</w:t>
            </w:r>
            <w:r>
              <w:rPr>
                <w:spacing w:val="-2"/>
              </w:rPr>
              <w:t xml:space="preserve"> </w:t>
            </w:r>
            <w:r>
              <w:t>reikiamos</w:t>
            </w:r>
            <w:r>
              <w:rPr>
                <w:spacing w:val="-4"/>
              </w:rPr>
              <w:t xml:space="preserve"> </w:t>
            </w:r>
            <w:r>
              <w:t>licencijos,</w:t>
            </w:r>
            <w:r>
              <w:rPr>
                <w:spacing w:val="-2"/>
              </w:rPr>
              <w:t xml:space="preserve"> </w:t>
            </w:r>
            <w:r>
              <w:t>aktyvuojančios</w:t>
            </w:r>
            <w:r>
              <w:rPr>
                <w:spacing w:val="-2"/>
              </w:rPr>
              <w:t xml:space="preserve"> </w:t>
            </w:r>
            <w:r>
              <w:t>pilną</w:t>
            </w:r>
            <w:r>
              <w:rPr>
                <w:spacing w:val="-4"/>
              </w:rPr>
              <w:t xml:space="preserve"> </w:t>
            </w:r>
            <w:r>
              <w:t>funkcionalumą</w:t>
            </w:r>
            <w:r>
              <w:rPr>
                <w:spacing w:val="-2"/>
              </w:rPr>
              <w:t xml:space="preserve"> </w:t>
            </w:r>
            <w:r>
              <w:t>ne</w:t>
            </w:r>
            <w:r>
              <w:rPr>
                <w:spacing w:val="-4"/>
              </w:rPr>
              <w:t xml:space="preserve"> </w:t>
            </w:r>
            <w:r>
              <w:t>trumpesniam</w:t>
            </w:r>
            <w:r>
              <w:rPr>
                <w:spacing w:val="-1"/>
              </w:rPr>
              <w:t xml:space="preserve"> </w:t>
            </w:r>
            <w:r>
              <w:t>kaip</w:t>
            </w:r>
            <w:r>
              <w:rPr>
                <w:spacing w:val="-2"/>
              </w:rPr>
              <w:t xml:space="preserve"> </w:t>
            </w:r>
            <w:r>
              <w:t>36 mėn. laikotarpiui.</w:t>
            </w:r>
          </w:p>
          <w:p w14:paraId="1F3A5A71" w14:textId="77777777" w:rsidR="006A5750" w:rsidRDefault="00000000">
            <w:pPr>
              <w:pStyle w:val="TableParagraph"/>
              <w:numPr>
                <w:ilvl w:val="0"/>
                <w:numId w:val="1"/>
              </w:numPr>
              <w:tabs>
                <w:tab w:val="left" w:pos="270"/>
              </w:tabs>
              <w:spacing w:before="2"/>
              <w:ind w:hanging="143"/>
            </w:pPr>
            <w:r>
              <w:t>Tiekėjas</w:t>
            </w:r>
            <w:r>
              <w:rPr>
                <w:spacing w:val="-6"/>
              </w:rPr>
              <w:t xml:space="preserve"> </w:t>
            </w:r>
            <w:r>
              <w:t>privalo</w:t>
            </w:r>
            <w:r>
              <w:rPr>
                <w:spacing w:val="-3"/>
              </w:rPr>
              <w:t xml:space="preserve"> </w:t>
            </w:r>
            <w:r>
              <w:t>užtikrinti</w:t>
            </w:r>
            <w:r>
              <w:rPr>
                <w:spacing w:val="-3"/>
              </w:rPr>
              <w:t xml:space="preserve"> </w:t>
            </w:r>
            <w:r>
              <w:t>ne</w:t>
            </w:r>
            <w:r>
              <w:rPr>
                <w:spacing w:val="-3"/>
              </w:rPr>
              <w:t xml:space="preserve"> </w:t>
            </w:r>
            <w:r>
              <w:t>trumpesnį</w:t>
            </w:r>
            <w:r>
              <w:rPr>
                <w:spacing w:val="-3"/>
              </w:rPr>
              <w:t xml:space="preserve"> </w:t>
            </w:r>
            <w:r>
              <w:t>kaip</w:t>
            </w:r>
            <w:r>
              <w:rPr>
                <w:spacing w:val="-3"/>
              </w:rPr>
              <w:t xml:space="preserve"> </w:t>
            </w:r>
            <w:r>
              <w:t>12</w:t>
            </w:r>
            <w:r>
              <w:rPr>
                <w:spacing w:val="-6"/>
              </w:rPr>
              <w:t xml:space="preserve"> </w:t>
            </w:r>
            <w:r>
              <w:t>mėn.</w:t>
            </w:r>
            <w:r>
              <w:rPr>
                <w:spacing w:val="-4"/>
              </w:rPr>
              <w:t xml:space="preserve"> </w:t>
            </w:r>
            <w:r>
              <w:t>gamintojo</w:t>
            </w:r>
            <w:r>
              <w:rPr>
                <w:spacing w:val="-6"/>
              </w:rPr>
              <w:t xml:space="preserve"> </w:t>
            </w:r>
            <w:r>
              <w:t>techninį</w:t>
            </w:r>
            <w:r>
              <w:rPr>
                <w:spacing w:val="-2"/>
              </w:rPr>
              <w:t xml:space="preserve"> </w:t>
            </w:r>
            <w:r>
              <w:t>palaikymą</w:t>
            </w:r>
            <w:r>
              <w:rPr>
                <w:spacing w:val="-4"/>
              </w:rPr>
              <w:t xml:space="preserve"> </w:t>
            </w:r>
            <w:r>
              <w:t>nuo</w:t>
            </w:r>
            <w:r>
              <w:rPr>
                <w:spacing w:val="-3"/>
              </w:rPr>
              <w:t xml:space="preserve"> </w:t>
            </w:r>
            <w:r>
              <w:t>įsigijimo</w:t>
            </w:r>
            <w:r>
              <w:rPr>
                <w:spacing w:val="-3"/>
              </w:rPr>
              <w:t xml:space="preserve"> </w:t>
            </w:r>
            <w:r>
              <w:rPr>
                <w:spacing w:val="-2"/>
              </w:rPr>
              <w:t>dienos.</w:t>
            </w:r>
          </w:p>
        </w:tc>
      </w:tr>
    </w:tbl>
    <w:tbl>
      <w:tblPr>
        <w:tblpPr w:leftFromText="180" w:rightFromText="180" w:vertAnchor="text" w:horzAnchor="margin" w:tblpXSpec="center" w:tblpY="28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9"/>
        <w:gridCol w:w="11251"/>
      </w:tblGrid>
      <w:tr w:rsidR="007542C6" w14:paraId="1DF93B58" w14:textId="77777777" w:rsidTr="007542C6">
        <w:trPr>
          <w:trHeight w:val="633"/>
        </w:trPr>
        <w:tc>
          <w:tcPr>
            <w:tcW w:w="2969" w:type="dxa"/>
            <w:shd w:val="clear" w:color="auto" w:fill="F1F1F1"/>
          </w:tcPr>
          <w:p w14:paraId="2B1ED2BE" w14:textId="77777777" w:rsidR="007542C6" w:rsidRDefault="007542C6" w:rsidP="007542C6">
            <w:pPr>
              <w:pStyle w:val="TableParagraph"/>
              <w:ind w:left="4"/>
            </w:pPr>
            <w:r>
              <w:t>Reikalavimai</w:t>
            </w:r>
            <w:r>
              <w:rPr>
                <w:spacing w:val="-7"/>
              </w:rPr>
              <w:t xml:space="preserve"> </w:t>
            </w:r>
            <w:r>
              <w:rPr>
                <w:spacing w:val="-2"/>
              </w:rPr>
              <w:t>sistemos</w:t>
            </w:r>
          </w:p>
          <w:p w14:paraId="5887960B" w14:textId="77777777" w:rsidR="007542C6" w:rsidRDefault="007542C6" w:rsidP="007542C6">
            <w:pPr>
              <w:pStyle w:val="TableParagraph"/>
              <w:spacing w:before="64"/>
              <w:ind w:left="4"/>
            </w:pPr>
            <w:r>
              <w:rPr>
                <w:spacing w:val="-2"/>
              </w:rPr>
              <w:t>pristatymui</w:t>
            </w:r>
          </w:p>
        </w:tc>
        <w:tc>
          <w:tcPr>
            <w:tcW w:w="11251" w:type="dxa"/>
          </w:tcPr>
          <w:p w14:paraId="649407B9" w14:textId="77777777" w:rsidR="007542C6" w:rsidRDefault="007542C6" w:rsidP="007542C6">
            <w:pPr>
              <w:pStyle w:val="TableParagraph"/>
              <w:spacing w:line="276" w:lineRule="auto"/>
              <w:ind w:left="126" w:right="-15"/>
            </w:pPr>
            <w:r>
              <w:t>Įranga</w:t>
            </w:r>
            <w:r>
              <w:rPr>
                <w:spacing w:val="34"/>
              </w:rPr>
              <w:t xml:space="preserve"> </w:t>
            </w:r>
            <w:r>
              <w:t>turi</w:t>
            </w:r>
            <w:r>
              <w:rPr>
                <w:spacing w:val="35"/>
              </w:rPr>
              <w:t xml:space="preserve"> </w:t>
            </w:r>
            <w:r>
              <w:t>būti</w:t>
            </w:r>
            <w:r>
              <w:rPr>
                <w:spacing w:val="35"/>
              </w:rPr>
              <w:t xml:space="preserve"> </w:t>
            </w:r>
            <w:r>
              <w:t>pristatyta</w:t>
            </w:r>
            <w:r>
              <w:rPr>
                <w:spacing w:val="32"/>
              </w:rPr>
              <w:t xml:space="preserve"> </w:t>
            </w:r>
            <w:r>
              <w:t>perkančiosios</w:t>
            </w:r>
            <w:r>
              <w:rPr>
                <w:spacing w:val="34"/>
              </w:rPr>
              <w:t xml:space="preserve"> </w:t>
            </w:r>
            <w:r>
              <w:t>organizacijos</w:t>
            </w:r>
            <w:r>
              <w:rPr>
                <w:spacing w:val="34"/>
              </w:rPr>
              <w:t xml:space="preserve"> </w:t>
            </w:r>
            <w:r>
              <w:t>adresu:</w:t>
            </w:r>
            <w:r>
              <w:rPr>
                <w:spacing w:val="35"/>
              </w:rPr>
              <w:t xml:space="preserve"> </w:t>
            </w:r>
            <w:r>
              <w:t>Sausio</w:t>
            </w:r>
            <w:r>
              <w:rPr>
                <w:spacing w:val="34"/>
              </w:rPr>
              <w:t xml:space="preserve"> </w:t>
            </w:r>
            <w:r>
              <w:t>13-osios</w:t>
            </w:r>
            <w:r>
              <w:rPr>
                <w:spacing w:val="32"/>
              </w:rPr>
              <w:t xml:space="preserve"> </w:t>
            </w:r>
            <w:r>
              <w:t>g.</w:t>
            </w:r>
            <w:r>
              <w:rPr>
                <w:spacing w:val="34"/>
              </w:rPr>
              <w:t xml:space="preserve"> </w:t>
            </w:r>
            <w:r>
              <w:t>10,</w:t>
            </w:r>
            <w:r>
              <w:rPr>
                <w:spacing w:val="34"/>
              </w:rPr>
              <w:t xml:space="preserve"> </w:t>
            </w:r>
            <w:r>
              <w:t>LT-04347</w:t>
            </w:r>
            <w:r>
              <w:rPr>
                <w:spacing w:val="34"/>
              </w:rPr>
              <w:t xml:space="preserve"> </w:t>
            </w:r>
            <w:r>
              <w:t>Vilnius.</w:t>
            </w:r>
            <w:r>
              <w:rPr>
                <w:spacing w:val="31"/>
              </w:rPr>
              <w:t xml:space="preserve"> </w:t>
            </w:r>
            <w:r>
              <w:t>Per</w:t>
            </w:r>
            <w:r>
              <w:rPr>
                <w:spacing w:val="35"/>
              </w:rPr>
              <w:t xml:space="preserve"> </w:t>
            </w:r>
            <w:r>
              <w:t>1-2</w:t>
            </w:r>
            <w:r>
              <w:rPr>
                <w:spacing w:val="34"/>
              </w:rPr>
              <w:t xml:space="preserve"> </w:t>
            </w:r>
            <w:r>
              <w:t>mėn.</w:t>
            </w:r>
            <w:r>
              <w:rPr>
                <w:spacing w:val="34"/>
              </w:rPr>
              <w:t xml:space="preserve"> </w:t>
            </w:r>
            <w:r>
              <w:t xml:space="preserve">po </w:t>
            </w:r>
            <w:r>
              <w:rPr>
                <w:spacing w:val="-2"/>
              </w:rPr>
              <w:t>užsakymo</w:t>
            </w:r>
          </w:p>
        </w:tc>
      </w:tr>
    </w:tbl>
    <w:p w14:paraId="1F01D95E" w14:textId="77777777" w:rsidR="006A5750" w:rsidRDefault="006A5750">
      <w:pPr>
        <w:pStyle w:val="TableParagraph"/>
        <w:sectPr w:rsidR="006A5750">
          <w:headerReference w:type="even" r:id="rId69"/>
          <w:pgSz w:w="15840" w:h="12240" w:orient="landscape"/>
          <w:pgMar w:top="1020" w:right="360" w:bottom="280" w:left="360" w:header="0" w:footer="0" w:gutter="0"/>
          <w:cols w:space="720"/>
        </w:sectPr>
      </w:pPr>
    </w:p>
    <w:p w14:paraId="42293BB0" w14:textId="77777777" w:rsidR="006A5750" w:rsidRDefault="006A5750">
      <w:pPr>
        <w:pStyle w:val="BodyText"/>
      </w:pPr>
    </w:p>
    <w:p w14:paraId="42E3A04F" w14:textId="77777777" w:rsidR="006A5750" w:rsidRDefault="006A5750">
      <w:pPr>
        <w:pStyle w:val="BodyText"/>
      </w:pPr>
    </w:p>
    <w:p w14:paraId="3189DA94" w14:textId="77777777" w:rsidR="006A5750" w:rsidRDefault="006A5750">
      <w:pPr>
        <w:pStyle w:val="BodyText"/>
      </w:pPr>
    </w:p>
    <w:p w14:paraId="10933E7A" w14:textId="77777777" w:rsidR="006A5750" w:rsidRDefault="006A5750">
      <w:pPr>
        <w:pStyle w:val="BodyText"/>
      </w:pPr>
    </w:p>
    <w:p w14:paraId="7BD09892" w14:textId="77777777" w:rsidR="006A5750" w:rsidRDefault="006A5750">
      <w:pPr>
        <w:pStyle w:val="BodyText"/>
        <w:spacing w:before="68"/>
      </w:pPr>
    </w:p>
    <w:p w14:paraId="0C7A1978" w14:textId="77777777" w:rsidR="006A5750" w:rsidRDefault="00000000">
      <w:pPr>
        <w:pStyle w:val="BodyText"/>
        <w:spacing w:line="247" w:lineRule="auto"/>
        <w:ind w:left="359" w:right="355" w:firstLine="696"/>
        <w:jc w:val="both"/>
      </w:pPr>
      <w:r>
        <w:t>Jeigu apibūdinant pirkimo objektą techninėje specifikacijoje nurodytas konkretus modelis ar tiekimo šaltinis, konkretus procesas, būdingas konkretaus</w:t>
      </w:r>
      <w:r>
        <w:rPr>
          <w:spacing w:val="-4"/>
        </w:rPr>
        <w:t xml:space="preserve"> </w:t>
      </w:r>
      <w:r>
        <w:t>tiekėjo</w:t>
      </w:r>
      <w:r>
        <w:rPr>
          <w:spacing w:val="-4"/>
        </w:rPr>
        <w:t xml:space="preserve"> </w:t>
      </w:r>
      <w:r>
        <w:t>tiekiamoms</w:t>
      </w:r>
      <w:r>
        <w:rPr>
          <w:spacing w:val="-4"/>
        </w:rPr>
        <w:t xml:space="preserve"> </w:t>
      </w:r>
      <w:r>
        <w:t>prekėms</w:t>
      </w:r>
      <w:r>
        <w:rPr>
          <w:spacing w:val="-4"/>
        </w:rPr>
        <w:t xml:space="preserve"> </w:t>
      </w:r>
      <w:r>
        <w:t>ar</w:t>
      </w:r>
      <w:r>
        <w:rPr>
          <w:spacing w:val="-5"/>
        </w:rPr>
        <w:t xml:space="preserve"> </w:t>
      </w:r>
      <w:r>
        <w:t>teikiamoms</w:t>
      </w:r>
      <w:r>
        <w:rPr>
          <w:spacing w:val="-4"/>
        </w:rPr>
        <w:t xml:space="preserve"> </w:t>
      </w:r>
      <w:r>
        <w:t>paslaugoms,</w:t>
      </w:r>
      <w:r>
        <w:rPr>
          <w:spacing w:val="-4"/>
        </w:rPr>
        <w:t xml:space="preserve"> </w:t>
      </w:r>
      <w:r>
        <w:t>ar</w:t>
      </w:r>
      <w:r>
        <w:rPr>
          <w:spacing w:val="-5"/>
        </w:rPr>
        <w:t xml:space="preserve"> </w:t>
      </w:r>
      <w:r>
        <w:t>prekių</w:t>
      </w:r>
      <w:r>
        <w:rPr>
          <w:spacing w:val="-4"/>
        </w:rPr>
        <w:t xml:space="preserve"> </w:t>
      </w:r>
      <w:r>
        <w:t>ženklas,</w:t>
      </w:r>
      <w:r>
        <w:rPr>
          <w:spacing w:val="-4"/>
        </w:rPr>
        <w:t xml:space="preserve"> </w:t>
      </w:r>
      <w:r>
        <w:t>patentas,</w:t>
      </w:r>
      <w:r>
        <w:rPr>
          <w:spacing w:val="-4"/>
        </w:rPr>
        <w:t xml:space="preserve"> </w:t>
      </w:r>
      <w:r>
        <w:t>tipai,</w:t>
      </w:r>
      <w:r>
        <w:rPr>
          <w:spacing w:val="-4"/>
        </w:rPr>
        <w:t xml:space="preserve"> </w:t>
      </w:r>
      <w:r>
        <w:t>konkreti</w:t>
      </w:r>
      <w:r>
        <w:rPr>
          <w:spacing w:val="-3"/>
        </w:rPr>
        <w:t xml:space="preserve"> </w:t>
      </w:r>
      <w:r>
        <w:t>kilmė</w:t>
      </w:r>
      <w:r>
        <w:rPr>
          <w:spacing w:val="-2"/>
        </w:rPr>
        <w:t xml:space="preserve"> </w:t>
      </w:r>
      <w:r>
        <w:t>ar</w:t>
      </w:r>
      <w:r>
        <w:rPr>
          <w:spacing w:val="-5"/>
        </w:rPr>
        <w:t xml:space="preserve"> </w:t>
      </w:r>
      <w:r>
        <w:t>gamyba,</w:t>
      </w:r>
      <w:r>
        <w:rPr>
          <w:spacing w:val="-4"/>
        </w:rPr>
        <w:t xml:space="preserve"> </w:t>
      </w:r>
      <w:r>
        <w:t>turi</w:t>
      </w:r>
      <w:r>
        <w:rPr>
          <w:spacing w:val="-3"/>
        </w:rPr>
        <w:t xml:space="preserve"> </w:t>
      </w:r>
      <w:r>
        <w:t>būti</w:t>
      </w:r>
      <w:r>
        <w:rPr>
          <w:spacing w:val="-3"/>
        </w:rPr>
        <w:t xml:space="preserve"> </w:t>
      </w:r>
      <w:r>
        <w:t>laikoma,</w:t>
      </w:r>
      <w:r>
        <w:rPr>
          <w:spacing w:val="-4"/>
        </w:rPr>
        <w:t xml:space="preserve"> </w:t>
      </w:r>
      <w:r>
        <w:t>kad kiekviena tokia nuoroda yra pateikta su žodžiais „arba lygiavertis“.</w:t>
      </w:r>
    </w:p>
    <w:p w14:paraId="3A541714" w14:textId="77777777" w:rsidR="00D51A49" w:rsidRDefault="00D51A49"/>
    <w:sectPr w:rsidR="00D51A49" w:rsidSect="007542C6">
      <w:headerReference w:type="even" r:id="rId70"/>
      <w:pgSz w:w="16840" w:h="11900" w:orient="landscape"/>
      <w:pgMar w:top="360" w:right="480" w:bottom="360" w:left="2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C248" w14:textId="77777777" w:rsidR="00D51A49" w:rsidRDefault="00D51A49">
      <w:r>
        <w:separator/>
      </w:r>
    </w:p>
  </w:endnote>
  <w:endnote w:type="continuationSeparator" w:id="0">
    <w:p w14:paraId="28239A91" w14:textId="77777777" w:rsidR="00D51A49" w:rsidRDefault="00D5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Roboto">
    <w:altName w:val="Roboto"/>
    <w:panose1 w:val="02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BEF6" w14:textId="77777777" w:rsidR="00D51A49" w:rsidRDefault="00D51A49">
      <w:r>
        <w:separator/>
      </w:r>
    </w:p>
  </w:footnote>
  <w:footnote w:type="continuationSeparator" w:id="0">
    <w:p w14:paraId="40D47F95" w14:textId="77777777" w:rsidR="00D51A49" w:rsidRDefault="00D5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094D" w14:textId="11056B7E" w:rsidR="006A5750" w:rsidRDefault="007542C6">
    <w:pPr>
      <w:pStyle w:val="BodyText"/>
      <w:spacing w:line="14" w:lineRule="auto"/>
      <w:rPr>
        <w:sz w:val="20"/>
      </w:rPr>
    </w:pPr>
    <w:r>
      <w:rPr>
        <w:noProof/>
        <w:sz w:val="20"/>
      </w:rPr>
      <mc:AlternateContent>
        <mc:Choice Requires="wps">
          <w:drawing>
            <wp:anchor distT="0" distB="0" distL="0" distR="0" simplePos="0" relativeHeight="486500352" behindDoc="0" locked="0" layoutInCell="1" allowOverlap="1" wp14:anchorId="17F97A3F" wp14:editId="01588995">
              <wp:simplePos x="0" y="267419"/>
              <wp:positionH relativeFrom="page">
                <wp:align>left</wp:align>
              </wp:positionH>
              <wp:positionV relativeFrom="page">
                <wp:align>top</wp:align>
              </wp:positionV>
              <wp:extent cx="2973705" cy="345440"/>
              <wp:effectExtent l="0" t="0" r="17145" b="16510"/>
              <wp:wrapNone/>
              <wp:docPr id="535469967" name="Text Box 20"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09779113" w14:textId="4B054478"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F97A3F" id="_x0000_t202" coordsize="21600,21600" o:spt="202" path="m,l,21600r21600,l21600,xe">
              <v:stroke joinstyle="miter"/>
              <v:path gradientshapeok="t" o:connecttype="rect"/>
            </v:shapetype>
            <v:shape id="Text Box 20" o:spid="_x0000_s1036" type="#_x0000_t202" alt="Viešai neskelbtina (vidinio naudojimo) informacija" style="position:absolute;margin-left:0;margin-top:0;width:234.15pt;height:27.2pt;z-index:4865003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fill o:detectmouseclick="t"/>
              <v:textbox style="mso-fit-shape-to-text:t" inset="20pt,15pt,0,0">
                <w:txbxContent>
                  <w:p w14:paraId="09779113" w14:textId="4B054478"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r w:rsidR="00000000">
      <w:rPr>
        <w:noProof/>
        <w:sz w:val="20"/>
      </w:rPr>
      <mc:AlternateContent>
        <mc:Choice Requires="wps">
          <w:drawing>
            <wp:anchor distT="0" distB="0" distL="0" distR="0" simplePos="0" relativeHeight="486496256" behindDoc="1" locked="0" layoutInCell="1" allowOverlap="1" wp14:anchorId="6B35C60F" wp14:editId="08FC227E">
              <wp:simplePos x="0" y="0"/>
              <wp:positionH relativeFrom="page">
                <wp:posOffset>242570</wp:posOffset>
              </wp:positionH>
              <wp:positionV relativeFrom="page">
                <wp:posOffset>250415</wp:posOffset>
              </wp:positionV>
              <wp:extent cx="3196590" cy="1733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6590" cy="173355"/>
                      </a:xfrm>
                      <a:prstGeom prst="rect">
                        <a:avLst/>
                      </a:prstGeom>
                    </wps:spPr>
                    <wps:txbx>
                      <w:txbxContent>
                        <w:p w14:paraId="0F358217" w14:textId="77777777" w:rsidR="006A5750" w:rsidRDefault="00000000">
                          <w:pPr>
                            <w:spacing w:before="20"/>
                            <w:ind w:left="20"/>
                            <w:rPr>
                              <w:rFonts w:ascii="Gill Sans MT" w:hAnsi="Gill Sans MT"/>
                              <w:sz w:val="20"/>
                            </w:rPr>
                          </w:pPr>
                          <w:r>
                            <w:rPr>
                              <w:rFonts w:ascii="Gill Sans MT" w:hAnsi="Gill Sans MT"/>
                              <w:w w:val="125"/>
                              <w:sz w:val="20"/>
                            </w:rPr>
                            <w:t>Viešai</w:t>
                          </w:r>
                          <w:r>
                            <w:rPr>
                              <w:rFonts w:ascii="Gill Sans MT" w:hAnsi="Gill Sans MT"/>
                              <w:spacing w:val="-10"/>
                              <w:w w:val="125"/>
                              <w:sz w:val="20"/>
                            </w:rPr>
                            <w:t xml:space="preserve"> </w:t>
                          </w:r>
                          <w:r>
                            <w:rPr>
                              <w:rFonts w:ascii="Gill Sans MT" w:hAnsi="Gill Sans MT"/>
                              <w:w w:val="125"/>
                              <w:sz w:val="20"/>
                            </w:rPr>
                            <w:t>neskelbtina</w:t>
                          </w:r>
                          <w:r>
                            <w:rPr>
                              <w:rFonts w:ascii="Gill Sans MT" w:hAnsi="Gill Sans MT"/>
                              <w:spacing w:val="-10"/>
                              <w:w w:val="125"/>
                              <w:sz w:val="20"/>
                            </w:rPr>
                            <w:t xml:space="preserve"> </w:t>
                          </w:r>
                          <w:r>
                            <w:rPr>
                              <w:rFonts w:ascii="Gill Sans MT" w:hAnsi="Gill Sans MT"/>
                              <w:w w:val="125"/>
                              <w:sz w:val="20"/>
                            </w:rPr>
                            <w:t>(vidinio</w:t>
                          </w:r>
                          <w:r>
                            <w:rPr>
                              <w:rFonts w:ascii="Gill Sans MT" w:hAnsi="Gill Sans MT"/>
                              <w:spacing w:val="-10"/>
                              <w:w w:val="125"/>
                              <w:sz w:val="20"/>
                            </w:rPr>
                            <w:t xml:space="preserve"> </w:t>
                          </w:r>
                          <w:r>
                            <w:rPr>
                              <w:rFonts w:ascii="Gill Sans MT" w:hAnsi="Gill Sans MT"/>
                              <w:w w:val="125"/>
                              <w:sz w:val="20"/>
                            </w:rPr>
                            <w:t>naudojimo)</w:t>
                          </w:r>
                          <w:r>
                            <w:rPr>
                              <w:rFonts w:ascii="Gill Sans MT" w:hAnsi="Gill Sans MT"/>
                              <w:spacing w:val="-10"/>
                              <w:w w:val="125"/>
                              <w:sz w:val="20"/>
                            </w:rPr>
                            <w:t xml:space="preserve"> </w:t>
                          </w:r>
                          <w:r>
                            <w:rPr>
                              <w:rFonts w:ascii="Gill Sans MT" w:hAnsi="Gill Sans MT"/>
                              <w:spacing w:val="-2"/>
                              <w:w w:val="125"/>
                              <w:sz w:val="20"/>
                            </w:rPr>
                            <w:t>informacija</w:t>
                          </w:r>
                        </w:p>
                      </w:txbxContent>
                    </wps:txbx>
                    <wps:bodyPr wrap="square" lIns="0" tIns="0" rIns="0" bIns="0" rtlCol="0">
                      <a:noAutofit/>
                    </wps:bodyPr>
                  </wps:wsp>
                </a:graphicData>
              </a:graphic>
            </wp:anchor>
          </w:drawing>
        </mc:Choice>
        <mc:Fallback>
          <w:pict>
            <v:shape w14:anchorId="6B35C60F" id="Textbox 3" o:spid="_x0000_s1037" type="#_x0000_t202" style="position:absolute;margin-left:19.1pt;margin-top:19.7pt;width:251.7pt;height:13.65pt;z-index:-1682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" filled="f" stroked="f">
              <v:textbox inset="0,0,0,0">
                <w:txbxContent>
                  <w:p w14:paraId="0F358217" w14:textId="77777777" w:rsidR="006A5750" w:rsidRDefault="00000000">
                    <w:pPr>
                      <w:spacing w:before="20"/>
                      <w:ind w:left="20"/>
                      <w:rPr>
                        <w:rFonts w:ascii="Gill Sans MT" w:hAnsi="Gill Sans MT"/>
                        <w:sz w:val="20"/>
                      </w:rPr>
                    </w:pPr>
                    <w:r>
                      <w:rPr>
                        <w:rFonts w:ascii="Gill Sans MT" w:hAnsi="Gill Sans MT"/>
                        <w:w w:val="125"/>
                        <w:sz w:val="20"/>
                      </w:rPr>
                      <w:t>Viešai</w:t>
                    </w:r>
                    <w:r>
                      <w:rPr>
                        <w:rFonts w:ascii="Gill Sans MT" w:hAnsi="Gill Sans MT"/>
                        <w:spacing w:val="-10"/>
                        <w:w w:val="125"/>
                        <w:sz w:val="20"/>
                      </w:rPr>
                      <w:t xml:space="preserve"> </w:t>
                    </w:r>
                    <w:r>
                      <w:rPr>
                        <w:rFonts w:ascii="Gill Sans MT" w:hAnsi="Gill Sans MT"/>
                        <w:w w:val="125"/>
                        <w:sz w:val="20"/>
                      </w:rPr>
                      <w:t>neskelbtina</w:t>
                    </w:r>
                    <w:r>
                      <w:rPr>
                        <w:rFonts w:ascii="Gill Sans MT" w:hAnsi="Gill Sans MT"/>
                        <w:spacing w:val="-10"/>
                        <w:w w:val="125"/>
                        <w:sz w:val="20"/>
                      </w:rPr>
                      <w:t xml:space="preserve"> </w:t>
                    </w:r>
                    <w:r>
                      <w:rPr>
                        <w:rFonts w:ascii="Gill Sans MT" w:hAnsi="Gill Sans MT"/>
                        <w:w w:val="125"/>
                        <w:sz w:val="20"/>
                      </w:rPr>
                      <w:t>(vidinio</w:t>
                    </w:r>
                    <w:r>
                      <w:rPr>
                        <w:rFonts w:ascii="Gill Sans MT" w:hAnsi="Gill Sans MT"/>
                        <w:spacing w:val="-10"/>
                        <w:w w:val="125"/>
                        <w:sz w:val="20"/>
                      </w:rPr>
                      <w:t xml:space="preserve"> </w:t>
                    </w:r>
                    <w:r>
                      <w:rPr>
                        <w:rFonts w:ascii="Gill Sans MT" w:hAnsi="Gill Sans MT"/>
                        <w:w w:val="125"/>
                        <w:sz w:val="20"/>
                      </w:rPr>
                      <w:t>naudojimo)</w:t>
                    </w:r>
                    <w:r>
                      <w:rPr>
                        <w:rFonts w:ascii="Gill Sans MT" w:hAnsi="Gill Sans MT"/>
                        <w:spacing w:val="-10"/>
                        <w:w w:val="125"/>
                        <w:sz w:val="20"/>
                      </w:rPr>
                      <w:t xml:space="preserve"> </w:t>
                    </w:r>
                    <w:r>
                      <w:rPr>
                        <w:rFonts w:ascii="Gill Sans MT" w:hAnsi="Gill Sans MT"/>
                        <w:spacing w:val="-2"/>
                        <w:w w:val="125"/>
                        <w:sz w:val="20"/>
                      </w:rPr>
                      <w:t>informacija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4631" w14:textId="11658FBB" w:rsidR="006A5750" w:rsidRDefault="007542C6">
    <w:pPr>
      <w:pStyle w:val="BodyText"/>
      <w:spacing w:line="14" w:lineRule="auto"/>
      <w:rPr>
        <w:sz w:val="2"/>
      </w:rPr>
    </w:pPr>
    <w:r>
      <w:rPr>
        <w:noProof/>
        <w:sz w:val="2"/>
      </w:rPr>
      <mc:AlternateContent>
        <mc:Choice Requires="wps">
          <w:drawing>
            <wp:anchor distT="0" distB="0" distL="0" distR="0" simplePos="0" relativeHeight="486508544" behindDoc="0" locked="0" layoutInCell="1" allowOverlap="1" wp14:anchorId="0047AB37" wp14:editId="4894CE0B">
              <wp:simplePos x="635" y="635"/>
              <wp:positionH relativeFrom="page">
                <wp:align>left</wp:align>
              </wp:positionH>
              <wp:positionV relativeFrom="page">
                <wp:align>top</wp:align>
              </wp:positionV>
              <wp:extent cx="2973705" cy="345440"/>
              <wp:effectExtent l="0" t="0" r="17145" b="16510"/>
              <wp:wrapNone/>
              <wp:docPr id="1999422896" name="Text Box 28"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280BACCB" w14:textId="62F0C0AF"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47AB37" id="_x0000_t202" coordsize="21600,21600" o:spt="202" path="m,l,21600r21600,l21600,xe">
              <v:stroke joinstyle="miter"/>
              <v:path gradientshapeok="t" o:connecttype="rect"/>
            </v:shapetype>
            <v:shape id="Text Box 28" o:spid="_x0000_s1052" type="#_x0000_t202" alt="Viešai neskelbtina (vidinio naudojimo) informacija" style="position:absolute;margin-left:0;margin-top:0;width:234.15pt;height:27.2pt;z-index:4865085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Ldb&#10;6eEVAgAAIw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280BACCB" w14:textId="62F0C0AF"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A28F" w14:textId="21086A79" w:rsidR="006A5750" w:rsidRDefault="007542C6">
    <w:pPr>
      <w:pStyle w:val="BodyText"/>
      <w:spacing w:line="14" w:lineRule="auto"/>
      <w:rPr>
        <w:sz w:val="2"/>
      </w:rPr>
    </w:pPr>
    <w:r>
      <w:rPr>
        <w:noProof/>
        <w:sz w:val="2"/>
      </w:rPr>
      <mc:AlternateContent>
        <mc:Choice Requires="wps">
          <w:drawing>
            <wp:anchor distT="0" distB="0" distL="0" distR="0" simplePos="0" relativeHeight="486509568" behindDoc="0" locked="0" layoutInCell="1" allowOverlap="1" wp14:anchorId="5AE97075" wp14:editId="5E900EE4">
              <wp:simplePos x="635" y="635"/>
              <wp:positionH relativeFrom="page">
                <wp:align>left</wp:align>
              </wp:positionH>
              <wp:positionV relativeFrom="page">
                <wp:align>top</wp:align>
              </wp:positionV>
              <wp:extent cx="2973705" cy="345440"/>
              <wp:effectExtent l="0" t="0" r="17145" b="16510"/>
              <wp:wrapNone/>
              <wp:docPr id="279433713" name="Text Box 29"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7B184C7D" w14:textId="6E3B5690"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E97075" id="_x0000_t202" coordsize="21600,21600" o:spt="202" path="m,l,21600r21600,l21600,xe">
              <v:stroke joinstyle="miter"/>
              <v:path gradientshapeok="t" o:connecttype="rect"/>
            </v:shapetype>
            <v:shape id="Text Box 29" o:spid="_x0000_s1053" type="#_x0000_t202" alt="Viešai neskelbtina (vidinio naudojimo) informacija" style="position:absolute;margin-left:0;margin-top:0;width:234.15pt;height:27.2pt;z-index:4865095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EfU&#10;aGkVAgAAIw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7B184C7D" w14:textId="6E3B5690"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42CD" w14:textId="055A34B9" w:rsidR="006A5750" w:rsidRDefault="007542C6">
    <w:pPr>
      <w:pStyle w:val="BodyText"/>
      <w:spacing w:line="14" w:lineRule="auto"/>
      <w:rPr>
        <w:sz w:val="2"/>
      </w:rPr>
    </w:pPr>
    <w:r>
      <w:rPr>
        <w:noProof/>
        <w:sz w:val="2"/>
      </w:rPr>
      <mc:AlternateContent>
        <mc:Choice Requires="wps">
          <w:drawing>
            <wp:anchor distT="0" distB="0" distL="0" distR="0" simplePos="0" relativeHeight="486510592" behindDoc="0" locked="0" layoutInCell="1" allowOverlap="1" wp14:anchorId="70A54C56" wp14:editId="220A9440">
              <wp:simplePos x="635" y="635"/>
              <wp:positionH relativeFrom="page">
                <wp:align>left</wp:align>
              </wp:positionH>
              <wp:positionV relativeFrom="page">
                <wp:align>top</wp:align>
              </wp:positionV>
              <wp:extent cx="2973705" cy="345440"/>
              <wp:effectExtent l="0" t="0" r="17145" b="16510"/>
              <wp:wrapNone/>
              <wp:docPr id="2004178538" name="Text Box 30"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25635B42" w14:textId="6FB0CB50"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A54C56" id="_x0000_t202" coordsize="21600,21600" o:spt="202" path="m,l,21600r21600,l21600,xe">
              <v:stroke joinstyle="miter"/>
              <v:path gradientshapeok="t" o:connecttype="rect"/>
            </v:shapetype>
            <v:shape id="Text Box 30" o:spid="_x0000_s1054" type="#_x0000_t202" alt="Viešai neskelbtina (vidinio naudojimo) informacija" style="position:absolute;margin-left:0;margin-top:0;width:234.15pt;height:27.2pt;z-index:4865105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BMd&#10;JPsVAgAAIw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25635B42" w14:textId="6FB0CB50"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F97B" w14:textId="3A9B5B88" w:rsidR="006A5750" w:rsidRDefault="007542C6">
    <w:pPr>
      <w:pStyle w:val="BodyText"/>
      <w:spacing w:line="14" w:lineRule="auto"/>
      <w:rPr>
        <w:sz w:val="2"/>
      </w:rPr>
    </w:pPr>
    <w:r>
      <w:rPr>
        <w:noProof/>
        <w:sz w:val="2"/>
      </w:rPr>
      <mc:AlternateContent>
        <mc:Choice Requires="wps">
          <w:drawing>
            <wp:anchor distT="0" distB="0" distL="0" distR="0" simplePos="0" relativeHeight="486511616" behindDoc="0" locked="0" layoutInCell="1" allowOverlap="1" wp14:anchorId="75133DF4" wp14:editId="2CB40F9F">
              <wp:simplePos x="635" y="635"/>
              <wp:positionH relativeFrom="page">
                <wp:align>left</wp:align>
              </wp:positionH>
              <wp:positionV relativeFrom="page">
                <wp:align>top</wp:align>
              </wp:positionV>
              <wp:extent cx="2973705" cy="345440"/>
              <wp:effectExtent l="0" t="0" r="17145" b="16510"/>
              <wp:wrapNone/>
              <wp:docPr id="1643372329" name="Text Box 3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3A9E4565" w14:textId="64D90057"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133DF4" id="_x0000_t202" coordsize="21600,21600" o:spt="202" path="m,l,21600r21600,l21600,xe">
              <v:stroke joinstyle="miter"/>
              <v:path gradientshapeok="t" o:connecttype="rect"/>
            </v:shapetype>
            <v:shape id="Text Box 31" o:spid="_x0000_s1055" type="#_x0000_t202" alt="Viešai neskelbtina (vidinio naudojimo) informacija" style="position:absolute;margin-left:0;margin-top:0;width:234.15pt;height:27.2pt;z-index:4865116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OOS&#10;pXMVAgAAIw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3A9E4565" w14:textId="64D90057"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C20D" w14:textId="210DCE57" w:rsidR="006A5750" w:rsidRDefault="007542C6">
    <w:pPr>
      <w:pStyle w:val="BodyText"/>
      <w:spacing w:line="14" w:lineRule="auto"/>
      <w:rPr>
        <w:sz w:val="2"/>
      </w:rPr>
    </w:pPr>
    <w:r>
      <w:rPr>
        <w:noProof/>
        <w:sz w:val="2"/>
      </w:rPr>
      <mc:AlternateContent>
        <mc:Choice Requires="wps">
          <w:drawing>
            <wp:anchor distT="0" distB="0" distL="0" distR="0" simplePos="0" relativeHeight="486512640" behindDoc="0" locked="0" layoutInCell="1" allowOverlap="1" wp14:anchorId="29B1A511" wp14:editId="1CB0FF13">
              <wp:simplePos x="635" y="635"/>
              <wp:positionH relativeFrom="page">
                <wp:align>left</wp:align>
              </wp:positionH>
              <wp:positionV relativeFrom="page">
                <wp:align>top</wp:align>
              </wp:positionV>
              <wp:extent cx="2973705" cy="345440"/>
              <wp:effectExtent l="0" t="0" r="17145" b="16510"/>
              <wp:wrapNone/>
              <wp:docPr id="1244327635" name="Text Box 3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2F67B3AD" w14:textId="3864BE67"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B1A511" id="_x0000_t202" coordsize="21600,21600" o:spt="202" path="m,l,21600r21600,l21600,xe">
              <v:stroke joinstyle="miter"/>
              <v:path gradientshapeok="t" o:connecttype="rect"/>
            </v:shapetype>
            <v:shape id="Text Box 32" o:spid="_x0000_s1056" type="#_x0000_t202" alt="Viešai neskelbtina (vidinio naudojimo) informacija" style="position:absolute;margin-left:0;margin-top:0;width:234.15pt;height:27.2pt;z-index:4865126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Dh5SB4&#10;EwIAACMEAAAOAAAAAAAAAAAAAAAAAC4CAABkcnMvZTJvRG9jLnhtbFBLAQItABQABgAIAAAAIQAU&#10;8Lyq2wAAAAQBAAAPAAAAAAAAAAAAAAAAAG0EAABkcnMvZG93bnJldi54bWxQSwUGAAAAAAQABADz&#10;AAAAdQUAAAAA&#10;" filled="f" stroked="f">
              <v:fill o:detectmouseclick="t"/>
              <v:textbox style="mso-fit-shape-to-text:t" inset="20pt,15pt,0,0">
                <w:txbxContent>
                  <w:p w14:paraId="2F67B3AD" w14:textId="3864BE67"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DE1C" w14:textId="37B25523" w:rsidR="006A5750" w:rsidRDefault="007542C6">
    <w:pPr>
      <w:pStyle w:val="BodyText"/>
      <w:spacing w:line="14" w:lineRule="auto"/>
      <w:rPr>
        <w:sz w:val="2"/>
      </w:rPr>
    </w:pPr>
    <w:r>
      <w:rPr>
        <w:noProof/>
        <w:sz w:val="2"/>
      </w:rPr>
      <mc:AlternateContent>
        <mc:Choice Requires="wps">
          <w:drawing>
            <wp:anchor distT="0" distB="0" distL="0" distR="0" simplePos="0" relativeHeight="486513664" behindDoc="0" locked="0" layoutInCell="1" allowOverlap="1" wp14:anchorId="4F78F309" wp14:editId="3C1F8A64">
              <wp:simplePos x="635" y="635"/>
              <wp:positionH relativeFrom="page">
                <wp:align>left</wp:align>
              </wp:positionH>
              <wp:positionV relativeFrom="page">
                <wp:align>top</wp:align>
              </wp:positionV>
              <wp:extent cx="2973705" cy="345440"/>
              <wp:effectExtent l="0" t="0" r="17145" b="16510"/>
              <wp:wrapNone/>
              <wp:docPr id="171887679" name="Text Box 3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1F9BC9E3" w14:textId="369CBC44"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78F309" id="_x0000_t202" coordsize="21600,21600" o:spt="202" path="m,l,21600r21600,l21600,xe">
              <v:stroke joinstyle="miter"/>
              <v:path gradientshapeok="t" o:connecttype="rect"/>
            </v:shapetype>
            <v:shape id="Text Box 33" o:spid="_x0000_s1057" type="#_x0000_t202" alt="Viešai neskelbtina (vidinio naudojimo) informacija" style="position:absolute;margin-left:0;margin-top:0;width:234.15pt;height:27.2pt;z-index:4865136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" filled="f" stroked="f">
              <v:fill o:detectmouseclick="t"/>
              <v:textbox style="mso-fit-shape-to-text:t" inset="20pt,15pt,0,0">
                <w:txbxContent>
                  <w:p w14:paraId="1F9BC9E3" w14:textId="369CBC44"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82B5" w14:textId="098DDBD0" w:rsidR="006A5750" w:rsidRDefault="007542C6">
    <w:pPr>
      <w:pStyle w:val="BodyText"/>
      <w:spacing w:line="14" w:lineRule="auto"/>
      <w:rPr>
        <w:sz w:val="2"/>
      </w:rPr>
    </w:pPr>
    <w:r>
      <w:rPr>
        <w:noProof/>
        <w:sz w:val="2"/>
      </w:rPr>
      <mc:AlternateContent>
        <mc:Choice Requires="wps">
          <w:drawing>
            <wp:anchor distT="0" distB="0" distL="0" distR="0" simplePos="0" relativeHeight="486514688" behindDoc="0" locked="0" layoutInCell="1" allowOverlap="1" wp14:anchorId="22367E13" wp14:editId="18AC9529">
              <wp:simplePos x="635" y="635"/>
              <wp:positionH relativeFrom="page">
                <wp:align>left</wp:align>
              </wp:positionH>
              <wp:positionV relativeFrom="page">
                <wp:align>top</wp:align>
              </wp:positionV>
              <wp:extent cx="2973705" cy="345440"/>
              <wp:effectExtent l="0" t="0" r="17145" b="16510"/>
              <wp:wrapNone/>
              <wp:docPr id="2034856497" name="Text Box 34"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733E3D2F" w14:textId="35BE33D4"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367E13" id="_x0000_t202" coordsize="21600,21600" o:spt="202" path="m,l,21600r21600,l21600,xe">
              <v:stroke joinstyle="miter"/>
              <v:path gradientshapeok="t" o:connecttype="rect"/>
            </v:shapetype>
            <v:shape id="Text Box 34" o:spid="_x0000_s1058" type="#_x0000_t202" alt="Viešai neskelbtina (vidinio naudojimo) informacija" style="position:absolute;margin-left:0;margin-top:0;width:234.15pt;height:27.2pt;z-index:4865146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ED8&#10;UrIVAgAAIw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733E3D2F" w14:textId="35BE33D4"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F54E" w14:textId="3556D737" w:rsidR="006A5750" w:rsidRDefault="007542C6">
    <w:pPr>
      <w:pStyle w:val="BodyText"/>
      <w:spacing w:line="14" w:lineRule="auto"/>
      <w:rPr>
        <w:sz w:val="2"/>
      </w:rPr>
    </w:pPr>
    <w:r>
      <w:rPr>
        <w:noProof/>
        <w:sz w:val="2"/>
      </w:rPr>
      <mc:AlternateContent>
        <mc:Choice Requires="wps">
          <w:drawing>
            <wp:anchor distT="0" distB="0" distL="0" distR="0" simplePos="0" relativeHeight="486515712" behindDoc="0" locked="0" layoutInCell="1" allowOverlap="1" wp14:anchorId="5F8B1E4A" wp14:editId="5563B994">
              <wp:simplePos x="635" y="635"/>
              <wp:positionH relativeFrom="page">
                <wp:align>left</wp:align>
              </wp:positionH>
              <wp:positionV relativeFrom="page">
                <wp:align>top</wp:align>
              </wp:positionV>
              <wp:extent cx="2973705" cy="345440"/>
              <wp:effectExtent l="0" t="0" r="17145" b="16510"/>
              <wp:wrapNone/>
              <wp:docPr id="2092039452" name="Text Box 35"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27017238" w14:textId="7D87A6E8"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8B1E4A" id="_x0000_t202" coordsize="21600,21600" o:spt="202" path="m,l,21600r21600,l21600,xe">
              <v:stroke joinstyle="miter"/>
              <v:path gradientshapeok="t" o:connecttype="rect"/>
            </v:shapetype>
            <v:shape id="Text Box 35" o:spid="_x0000_s1059" type="#_x0000_t202" alt="Viešai neskelbtina (vidinio naudojimo) informacija" style="position:absolute;margin-left:0;margin-top:0;width:234.15pt;height:27.2pt;z-index:4865157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LBz&#10;0zoVAgAAIw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27017238" w14:textId="7D87A6E8"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D5F1" w14:textId="5C83AF93" w:rsidR="006A5750" w:rsidRDefault="007542C6">
    <w:pPr>
      <w:pStyle w:val="BodyText"/>
      <w:spacing w:line="14" w:lineRule="auto"/>
      <w:rPr>
        <w:sz w:val="2"/>
      </w:rPr>
    </w:pPr>
    <w:r>
      <w:rPr>
        <w:noProof/>
        <w:sz w:val="2"/>
      </w:rPr>
      <mc:AlternateContent>
        <mc:Choice Requires="wps">
          <w:drawing>
            <wp:anchor distT="0" distB="0" distL="0" distR="0" simplePos="0" relativeHeight="486516736" behindDoc="0" locked="0" layoutInCell="1" allowOverlap="1" wp14:anchorId="42F3748B" wp14:editId="5D72364A">
              <wp:simplePos x="635" y="635"/>
              <wp:positionH relativeFrom="page">
                <wp:align>left</wp:align>
              </wp:positionH>
              <wp:positionV relativeFrom="page">
                <wp:align>top</wp:align>
              </wp:positionV>
              <wp:extent cx="2973705" cy="345440"/>
              <wp:effectExtent l="0" t="0" r="17145" b="16510"/>
              <wp:wrapNone/>
              <wp:docPr id="242016471" name="Text Box 36"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1C0A31A0" w14:textId="4E1E84CA"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F3748B" id="_x0000_t202" coordsize="21600,21600" o:spt="202" path="m,l,21600r21600,l21600,xe">
              <v:stroke joinstyle="miter"/>
              <v:path gradientshapeok="t" o:connecttype="rect"/>
            </v:shapetype>
            <v:shape id="Text Box 36" o:spid="_x0000_s1060" type="#_x0000_t202" alt="Viešai neskelbtina (vidinio naudojimo) informacija" style="position:absolute;margin-left:0;margin-top:0;width:234.15pt;height:27.2pt;z-index:4865167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OLQ&#10;tTcVAgAAIw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1C0A31A0" w14:textId="4E1E84CA"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0A49" w14:textId="7D8EC3A6" w:rsidR="006A5750" w:rsidRDefault="007542C6">
    <w:pPr>
      <w:pStyle w:val="BodyText"/>
      <w:spacing w:line="14" w:lineRule="auto"/>
      <w:rPr>
        <w:sz w:val="2"/>
      </w:rPr>
    </w:pPr>
    <w:r>
      <w:rPr>
        <w:noProof/>
        <w:sz w:val="2"/>
      </w:rPr>
      <mc:AlternateContent>
        <mc:Choice Requires="wps">
          <w:drawing>
            <wp:anchor distT="0" distB="0" distL="0" distR="0" simplePos="0" relativeHeight="486517760" behindDoc="0" locked="0" layoutInCell="1" allowOverlap="1" wp14:anchorId="68F4AC6B" wp14:editId="22C84DF0">
              <wp:simplePos x="635" y="635"/>
              <wp:positionH relativeFrom="page">
                <wp:align>left</wp:align>
              </wp:positionH>
              <wp:positionV relativeFrom="page">
                <wp:align>top</wp:align>
              </wp:positionV>
              <wp:extent cx="2973705" cy="345440"/>
              <wp:effectExtent l="0" t="0" r="17145" b="16510"/>
              <wp:wrapNone/>
              <wp:docPr id="1597799228" name="Text Box 37"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46FC202F" w14:textId="516B7AA6"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F4AC6B" id="_x0000_t202" coordsize="21600,21600" o:spt="202" path="m,l,21600r21600,l21600,xe">
              <v:stroke joinstyle="miter"/>
              <v:path gradientshapeok="t" o:connecttype="rect"/>
            </v:shapetype>
            <v:shape id="Text Box 37" o:spid="_x0000_s1061" type="#_x0000_t202" alt="Viešai neskelbtina (vidinio naudojimo) informacija" style="position:absolute;margin-left:0;margin-top:0;width:234.15pt;height:27.2pt;z-index:4865177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BJf&#10;NL8VAgAAIw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46FC202F" w14:textId="516B7AA6"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B347" w14:textId="4C2B8C82" w:rsidR="006A5750" w:rsidRDefault="007542C6">
    <w:pPr>
      <w:pStyle w:val="BodyText"/>
      <w:spacing w:line="14" w:lineRule="auto"/>
      <w:rPr>
        <w:sz w:val="20"/>
      </w:rPr>
    </w:pPr>
    <w:r>
      <w:rPr>
        <w:noProof/>
        <w:sz w:val="20"/>
      </w:rPr>
      <mc:AlternateContent>
        <mc:Choice Requires="wps">
          <w:drawing>
            <wp:anchor distT="0" distB="0" distL="0" distR="0" simplePos="0" relativeHeight="486501376" behindDoc="0" locked="0" layoutInCell="1" allowOverlap="1" wp14:anchorId="3DBA32DD" wp14:editId="607CE5F4">
              <wp:simplePos x="0" y="207034"/>
              <wp:positionH relativeFrom="page">
                <wp:align>left</wp:align>
              </wp:positionH>
              <wp:positionV relativeFrom="page">
                <wp:align>top</wp:align>
              </wp:positionV>
              <wp:extent cx="2973705" cy="345440"/>
              <wp:effectExtent l="0" t="0" r="17145" b="16510"/>
              <wp:wrapNone/>
              <wp:docPr id="1674292731" name="Text Box 2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0D4FFDCD" w14:textId="50C8656F"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BA32DD" id="_x0000_t202" coordsize="21600,21600" o:spt="202" path="m,l,21600r21600,l21600,xe">
              <v:stroke joinstyle="miter"/>
              <v:path gradientshapeok="t" o:connecttype="rect"/>
            </v:shapetype>
            <v:shape id="Text Box 21" o:spid="_x0000_s1038" type="#_x0000_t202" alt="Viešai neskelbtina (vidinio naudojimo) informacija" style="position:absolute;margin-left:0;margin-top:0;width:234.15pt;height:27.2pt;z-index:4865013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0FAIAACI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" filled="f" stroked="f">
              <v:fill o:detectmouseclick="t"/>
              <v:textbox style="mso-fit-shape-to-text:t" inset="20pt,15pt,0,0">
                <w:txbxContent>
                  <w:p w14:paraId="0D4FFDCD" w14:textId="50C8656F"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r w:rsidR="00000000">
      <w:rPr>
        <w:noProof/>
        <w:sz w:val="20"/>
      </w:rPr>
      <mc:AlternateContent>
        <mc:Choice Requires="wps">
          <w:drawing>
            <wp:anchor distT="0" distB="0" distL="0" distR="0" simplePos="0" relativeHeight="486495232" behindDoc="1" locked="0" layoutInCell="1" allowOverlap="1" wp14:anchorId="4BC3E4C2" wp14:editId="352BCE07">
              <wp:simplePos x="0" y="0"/>
              <wp:positionH relativeFrom="page">
                <wp:posOffset>5594350</wp:posOffset>
              </wp:positionH>
              <wp:positionV relativeFrom="page">
                <wp:posOffset>191628</wp:posOffset>
              </wp:positionV>
              <wp:extent cx="187452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166370"/>
                      </a:xfrm>
                      <a:prstGeom prst="rect">
                        <a:avLst/>
                      </a:prstGeom>
                    </wps:spPr>
                    <wps:txbx>
                      <w:txbxContent>
                        <w:p w14:paraId="0E0DE573" w14:textId="77777777" w:rsidR="006A5750" w:rsidRDefault="00000000">
                          <w:pPr>
                            <w:spacing w:before="11"/>
                            <w:ind w:left="20"/>
                            <w:rPr>
                              <w:b/>
                              <w:sz w:val="20"/>
                            </w:rPr>
                          </w:pPr>
                          <w:r>
                            <w:rPr>
                              <w:b/>
                              <w:sz w:val="20"/>
                            </w:rPr>
                            <w:t xml:space="preserve">Elektroninio dokumento </w:t>
                          </w:r>
                          <w:r>
                            <w:rPr>
                              <w:b/>
                              <w:spacing w:val="-2"/>
                              <w:sz w:val="20"/>
                            </w:rPr>
                            <w:t>nuorašas</w:t>
                          </w:r>
                        </w:p>
                      </w:txbxContent>
                    </wps:txbx>
                    <wps:bodyPr wrap="square" lIns="0" tIns="0" rIns="0" bIns="0" rtlCol="0">
                      <a:noAutofit/>
                    </wps:bodyPr>
                  </wps:wsp>
                </a:graphicData>
              </a:graphic>
            </wp:anchor>
          </w:drawing>
        </mc:Choice>
        <mc:Fallback>
          <w:pict>
            <v:shape w14:anchorId="4BC3E4C2" id="Textbox 1" o:spid="_x0000_s1039" type="#_x0000_t202" style="position:absolute;margin-left:440.5pt;margin-top:15.1pt;width:147.6pt;height:13.1pt;z-index:-1682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" filled="f" stroked="f">
              <v:textbox inset="0,0,0,0">
                <w:txbxContent>
                  <w:p w14:paraId="0E0DE573" w14:textId="77777777" w:rsidR="006A5750" w:rsidRDefault="00000000">
                    <w:pPr>
                      <w:spacing w:before="11"/>
                      <w:ind w:left="20"/>
                      <w:rPr>
                        <w:b/>
                        <w:sz w:val="20"/>
                      </w:rPr>
                    </w:pPr>
                    <w:r>
                      <w:rPr>
                        <w:b/>
                        <w:sz w:val="20"/>
                      </w:rPr>
                      <w:t xml:space="preserve">Elektroninio dokumento </w:t>
                    </w:r>
                    <w:r>
                      <w:rPr>
                        <w:b/>
                        <w:spacing w:val="-2"/>
                        <w:sz w:val="20"/>
                      </w:rPr>
                      <w:t>nuorašas</w:t>
                    </w:r>
                  </w:p>
                </w:txbxContent>
              </v:textbox>
              <w10:wrap anchorx="page" anchory="page"/>
            </v:shape>
          </w:pict>
        </mc:Fallback>
      </mc:AlternateContent>
    </w:r>
    <w:r w:rsidR="00000000">
      <w:rPr>
        <w:noProof/>
        <w:sz w:val="20"/>
      </w:rPr>
      <mc:AlternateContent>
        <mc:Choice Requires="wps">
          <w:drawing>
            <wp:anchor distT="0" distB="0" distL="0" distR="0" simplePos="0" relativeHeight="486495744" behindDoc="1" locked="0" layoutInCell="1" allowOverlap="1" wp14:anchorId="6C8BBD6E" wp14:editId="47EF0B76">
              <wp:simplePos x="0" y="0"/>
              <wp:positionH relativeFrom="page">
                <wp:posOffset>242570</wp:posOffset>
              </wp:positionH>
              <wp:positionV relativeFrom="page">
                <wp:posOffset>250415</wp:posOffset>
              </wp:positionV>
              <wp:extent cx="3196590" cy="1733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6590" cy="173355"/>
                      </a:xfrm>
                      <a:prstGeom prst="rect">
                        <a:avLst/>
                      </a:prstGeom>
                    </wps:spPr>
                    <wps:txbx>
                      <w:txbxContent>
                        <w:p w14:paraId="0EEB3273" w14:textId="77777777" w:rsidR="006A5750" w:rsidRDefault="00000000">
                          <w:pPr>
                            <w:spacing w:before="20"/>
                            <w:ind w:left="20"/>
                            <w:rPr>
                              <w:rFonts w:ascii="Gill Sans MT" w:hAnsi="Gill Sans MT"/>
                              <w:sz w:val="20"/>
                            </w:rPr>
                          </w:pPr>
                          <w:r>
                            <w:rPr>
                              <w:rFonts w:ascii="Gill Sans MT" w:hAnsi="Gill Sans MT"/>
                              <w:w w:val="125"/>
                              <w:sz w:val="20"/>
                            </w:rPr>
                            <w:t>Viešai</w:t>
                          </w:r>
                          <w:r>
                            <w:rPr>
                              <w:rFonts w:ascii="Gill Sans MT" w:hAnsi="Gill Sans MT"/>
                              <w:spacing w:val="-10"/>
                              <w:w w:val="125"/>
                              <w:sz w:val="20"/>
                            </w:rPr>
                            <w:t xml:space="preserve"> </w:t>
                          </w:r>
                          <w:r>
                            <w:rPr>
                              <w:rFonts w:ascii="Gill Sans MT" w:hAnsi="Gill Sans MT"/>
                              <w:w w:val="125"/>
                              <w:sz w:val="20"/>
                            </w:rPr>
                            <w:t>neskelbtina</w:t>
                          </w:r>
                          <w:r>
                            <w:rPr>
                              <w:rFonts w:ascii="Gill Sans MT" w:hAnsi="Gill Sans MT"/>
                              <w:spacing w:val="-10"/>
                              <w:w w:val="125"/>
                              <w:sz w:val="20"/>
                            </w:rPr>
                            <w:t xml:space="preserve"> </w:t>
                          </w:r>
                          <w:r>
                            <w:rPr>
                              <w:rFonts w:ascii="Gill Sans MT" w:hAnsi="Gill Sans MT"/>
                              <w:w w:val="125"/>
                              <w:sz w:val="20"/>
                            </w:rPr>
                            <w:t>(vidinio</w:t>
                          </w:r>
                          <w:r>
                            <w:rPr>
                              <w:rFonts w:ascii="Gill Sans MT" w:hAnsi="Gill Sans MT"/>
                              <w:spacing w:val="-10"/>
                              <w:w w:val="125"/>
                              <w:sz w:val="20"/>
                            </w:rPr>
                            <w:t xml:space="preserve"> </w:t>
                          </w:r>
                          <w:r>
                            <w:rPr>
                              <w:rFonts w:ascii="Gill Sans MT" w:hAnsi="Gill Sans MT"/>
                              <w:w w:val="125"/>
                              <w:sz w:val="20"/>
                            </w:rPr>
                            <w:t>naudojimo)</w:t>
                          </w:r>
                          <w:r>
                            <w:rPr>
                              <w:rFonts w:ascii="Gill Sans MT" w:hAnsi="Gill Sans MT"/>
                              <w:spacing w:val="-10"/>
                              <w:w w:val="125"/>
                              <w:sz w:val="20"/>
                            </w:rPr>
                            <w:t xml:space="preserve"> </w:t>
                          </w:r>
                          <w:r>
                            <w:rPr>
                              <w:rFonts w:ascii="Gill Sans MT" w:hAnsi="Gill Sans MT"/>
                              <w:spacing w:val="-2"/>
                              <w:w w:val="125"/>
                              <w:sz w:val="20"/>
                            </w:rPr>
                            <w:t>informacija</w:t>
                          </w:r>
                        </w:p>
                      </w:txbxContent>
                    </wps:txbx>
                    <wps:bodyPr wrap="square" lIns="0" tIns="0" rIns="0" bIns="0" rtlCol="0">
                      <a:noAutofit/>
                    </wps:bodyPr>
                  </wps:wsp>
                </a:graphicData>
              </a:graphic>
            </wp:anchor>
          </w:drawing>
        </mc:Choice>
        <mc:Fallback>
          <w:pict>
            <v:shape w14:anchorId="6C8BBD6E" id="Textbox 2" o:spid="_x0000_s1040" type="#_x0000_t202" style="position:absolute;margin-left:19.1pt;margin-top:19.7pt;width:251.7pt;height:13.65pt;z-index:-1682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" filled="f" stroked="f">
              <v:textbox inset="0,0,0,0">
                <w:txbxContent>
                  <w:p w14:paraId="0EEB3273" w14:textId="77777777" w:rsidR="006A5750" w:rsidRDefault="00000000">
                    <w:pPr>
                      <w:spacing w:before="20"/>
                      <w:ind w:left="20"/>
                      <w:rPr>
                        <w:rFonts w:ascii="Gill Sans MT" w:hAnsi="Gill Sans MT"/>
                        <w:sz w:val="20"/>
                      </w:rPr>
                    </w:pPr>
                    <w:r>
                      <w:rPr>
                        <w:rFonts w:ascii="Gill Sans MT" w:hAnsi="Gill Sans MT"/>
                        <w:w w:val="125"/>
                        <w:sz w:val="20"/>
                      </w:rPr>
                      <w:t>Viešai</w:t>
                    </w:r>
                    <w:r>
                      <w:rPr>
                        <w:rFonts w:ascii="Gill Sans MT" w:hAnsi="Gill Sans MT"/>
                        <w:spacing w:val="-10"/>
                        <w:w w:val="125"/>
                        <w:sz w:val="20"/>
                      </w:rPr>
                      <w:t xml:space="preserve"> </w:t>
                    </w:r>
                    <w:r>
                      <w:rPr>
                        <w:rFonts w:ascii="Gill Sans MT" w:hAnsi="Gill Sans MT"/>
                        <w:w w:val="125"/>
                        <w:sz w:val="20"/>
                      </w:rPr>
                      <w:t>neskelbtina</w:t>
                    </w:r>
                    <w:r>
                      <w:rPr>
                        <w:rFonts w:ascii="Gill Sans MT" w:hAnsi="Gill Sans MT"/>
                        <w:spacing w:val="-10"/>
                        <w:w w:val="125"/>
                        <w:sz w:val="20"/>
                      </w:rPr>
                      <w:t xml:space="preserve"> </w:t>
                    </w:r>
                    <w:r>
                      <w:rPr>
                        <w:rFonts w:ascii="Gill Sans MT" w:hAnsi="Gill Sans MT"/>
                        <w:w w:val="125"/>
                        <w:sz w:val="20"/>
                      </w:rPr>
                      <w:t>(vidinio</w:t>
                    </w:r>
                    <w:r>
                      <w:rPr>
                        <w:rFonts w:ascii="Gill Sans MT" w:hAnsi="Gill Sans MT"/>
                        <w:spacing w:val="-10"/>
                        <w:w w:val="125"/>
                        <w:sz w:val="20"/>
                      </w:rPr>
                      <w:t xml:space="preserve"> </w:t>
                    </w:r>
                    <w:r>
                      <w:rPr>
                        <w:rFonts w:ascii="Gill Sans MT" w:hAnsi="Gill Sans MT"/>
                        <w:w w:val="125"/>
                        <w:sz w:val="20"/>
                      </w:rPr>
                      <w:t>naudojimo)</w:t>
                    </w:r>
                    <w:r>
                      <w:rPr>
                        <w:rFonts w:ascii="Gill Sans MT" w:hAnsi="Gill Sans MT"/>
                        <w:spacing w:val="-10"/>
                        <w:w w:val="125"/>
                        <w:sz w:val="20"/>
                      </w:rPr>
                      <w:t xml:space="preserve"> </w:t>
                    </w:r>
                    <w:r>
                      <w:rPr>
                        <w:rFonts w:ascii="Gill Sans MT" w:hAnsi="Gill Sans MT"/>
                        <w:spacing w:val="-2"/>
                        <w:w w:val="125"/>
                        <w:sz w:val="20"/>
                      </w:rPr>
                      <w:t>informacija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3AFC" w14:textId="5C71D149" w:rsidR="006A5750" w:rsidRDefault="007542C6">
    <w:pPr>
      <w:pStyle w:val="BodyText"/>
      <w:spacing w:line="14" w:lineRule="auto"/>
      <w:rPr>
        <w:sz w:val="2"/>
      </w:rPr>
    </w:pPr>
    <w:r>
      <w:rPr>
        <w:noProof/>
        <w:sz w:val="2"/>
      </w:rPr>
      <mc:AlternateContent>
        <mc:Choice Requires="wps">
          <w:drawing>
            <wp:anchor distT="0" distB="0" distL="0" distR="0" simplePos="0" relativeHeight="486518784" behindDoc="0" locked="0" layoutInCell="1" allowOverlap="1" wp14:anchorId="1576BDF5" wp14:editId="03EBFAB9">
              <wp:simplePos x="635" y="635"/>
              <wp:positionH relativeFrom="page">
                <wp:align>left</wp:align>
              </wp:positionH>
              <wp:positionV relativeFrom="page">
                <wp:align>top</wp:align>
              </wp:positionV>
              <wp:extent cx="2973705" cy="345440"/>
              <wp:effectExtent l="0" t="0" r="17145" b="16510"/>
              <wp:wrapNone/>
              <wp:docPr id="940875006" name="Text Box 38"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13CE423E" w14:textId="6AD00D47"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76BDF5" id="_x0000_t202" coordsize="21600,21600" o:spt="202" path="m,l,21600r21600,l21600,xe">
              <v:stroke joinstyle="miter"/>
              <v:path gradientshapeok="t" o:connecttype="rect"/>
            </v:shapetype>
            <v:shape id="Text Box 38" o:spid="_x0000_s1062" type="#_x0000_t202" alt="Viešai neskelbtina (vidinio naudojimo) informacija" style="position:absolute;margin-left:0;margin-top:0;width:234.15pt;height:27.2pt;z-index:4865187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EPJ&#10;x/0VAgAAIw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13CE423E" w14:textId="6AD00D47"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9489" w14:textId="1F8F7AD4" w:rsidR="007542C6" w:rsidRDefault="007542C6">
    <w:pPr>
      <w:pStyle w:val="Header"/>
    </w:pPr>
    <w:r>
      <w:rPr>
        <w:noProof/>
      </w:rPr>
      <mc:AlternateContent>
        <mc:Choice Requires="wps">
          <w:drawing>
            <wp:anchor distT="0" distB="0" distL="0" distR="0" simplePos="0" relativeHeight="486499328" behindDoc="0" locked="0" layoutInCell="1" allowOverlap="1" wp14:anchorId="5E67CD43" wp14:editId="11A6CFBF">
              <wp:simplePos x="635" y="635"/>
              <wp:positionH relativeFrom="page">
                <wp:align>left</wp:align>
              </wp:positionH>
              <wp:positionV relativeFrom="page">
                <wp:align>top</wp:align>
              </wp:positionV>
              <wp:extent cx="2973705" cy="345440"/>
              <wp:effectExtent l="0" t="0" r="17145" b="16510"/>
              <wp:wrapNone/>
              <wp:docPr id="1272121947" name="Text Box 19"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5032C6E5" w14:textId="77777777" w:rsidR="007542C6" w:rsidRPr="007542C6" w:rsidRDefault="007542C6" w:rsidP="007542C6">
                          <w:pPr>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67CD43" id="_x0000_t202" coordsize="21600,21600" o:spt="202" path="m,l,21600r21600,l21600,xe">
              <v:stroke joinstyle="miter"/>
              <v:path gradientshapeok="t" o:connecttype="rect"/>
            </v:shapetype>
            <v:shape id="Text Box 19" o:spid="_x0000_s1041" type="#_x0000_t202" alt="Viešai neskelbtina (vidinio naudojimo) informacija" style="position:absolute;margin-left:0;margin-top:0;width:234.15pt;height:27.2pt;z-index:4864993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G0L&#10;lbkVAgAAIg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5032C6E5" w14:textId="77777777" w:rsidR="007542C6" w:rsidRPr="007542C6" w:rsidRDefault="007542C6" w:rsidP="007542C6">
                    <w:pPr>
                      <w:rPr>
                        <w:rFonts w:ascii="Aptos" w:eastAsia="Aptos" w:hAnsi="Aptos" w:cs="Aptos"/>
                        <w:noProof/>
                        <w:color w:val="000000"/>
                        <w:sz w:val="2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7F7A" w14:textId="290894A5" w:rsidR="006A5750" w:rsidRDefault="007542C6">
    <w:pPr>
      <w:pStyle w:val="BodyText"/>
      <w:spacing w:line="14" w:lineRule="auto"/>
      <w:rPr>
        <w:sz w:val="20"/>
      </w:rPr>
    </w:pPr>
    <w:r>
      <w:rPr>
        <w:noProof/>
        <w:sz w:val="20"/>
      </w:rPr>
      <mc:AlternateContent>
        <mc:Choice Requires="wps">
          <w:drawing>
            <wp:anchor distT="0" distB="0" distL="0" distR="0" simplePos="0" relativeHeight="486502400" behindDoc="0" locked="0" layoutInCell="1" allowOverlap="1" wp14:anchorId="493B39CF" wp14:editId="60622F11">
              <wp:simplePos x="0" y="267419"/>
              <wp:positionH relativeFrom="page">
                <wp:align>left</wp:align>
              </wp:positionH>
              <wp:positionV relativeFrom="page">
                <wp:align>top</wp:align>
              </wp:positionV>
              <wp:extent cx="2973705" cy="345440"/>
              <wp:effectExtent l="0" t="0" r="17145" b="16510"/>
              <wp:wrapNone/>
              <wp:docPr id="685310601" name="Text Box 2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3384E167" w14:textId="0BC7FBC5"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3B39CF" id="_x0000_t202" coordsize="21600,21600" o:spt="202" path="m,l,21600r21600,l21600,xe">
              <v:stroke joinstyle="miter"/>
              <v:path gradientshapeok="t" o:connecttype="rect"/>
            </v:shapetype>
            <v:shape id="Text Box 22" o:spid="_x0000_s1042" type="#_x0000_t202" alt="Viešai neskelbtina (vidinio naudojimo) informacija" style="position:absolute;margin-left:0;margin-top:0;width:234.15pt;height:27.2pt;z-index:4865024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Dyd&#10;ZvsVAgAAIg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3384E167" w14:textId="0BC7FBC5"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r w:rsidR="00000000">
      <w:rPr>
        <w:noProof/>
        <w:sz w:val="20"/>
      </w:rPr>
      <mc:AlternateContent>
        <mc:Choice Requires="wps">
          <w:drawing>
            <wp:anchor distT="0" distB="0" distL="0" distR="0" simplePos="0" relativeHeight="486497280" behindDoc="1" locked="0" layoutInCell="1" allowOverlap="1" wp14:anchorId="38979A4A" wp14:editId="2B06DC5B">
              <wp:simplePos x="0" y="0"/>
              <wp:positionH relativeFrom="page">
                <wp:posOffset>242570</wp:posOffset>
              </wp:positionH>
              <wp:positionV relativeFrom="page">
                <wp:posOffset>250415</wp:posOffset>
              </wp:positionV>
              <wp:extent cx="3196590" cy="1733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6590" cy="173355"/>
                      </a:xfrm>
                      <a:prstGeom prst="rect">
                        <a:avLst/>
                      </a:prstGeom>
                    </wps:spPr>
                    <wps:txbx>
                      <w:txbxContent>
                        <w:p w14:paraId="2B3C06F5" w14:textId="77777777" w:rsidR="006A5750" w:rsidRDefault="006A5750">
                          <w:pPr>
                            <w:spacing w:before="20"/>
                            <w:ind w:left="20"/>
                            <w:rPr>
                              <w:rFonts w:ascii="Gill Sans MT" w:hAnsi="Gill Sans MT"/>
                              <w:sz w:val="20"/>
                            </w:rPr>
                          </w:pPr>
                        </w:p>
                      </w:txbxContent>
                    </wps:txbx>
                    <wps:bodyPr wrap="square" lIns="0" tIns="0" rIns="0" bIns="0" rtlCol="0">
                      <a:noAutofit/>
                    </wps:bodyPr>
                  </wps:wsp>
                </a:graphicData>
              </a:graphic>
            </wp:anchor>
          </w:drawing>
        </mc:Choice>
        <mc:Fallback>
          <w:pict>
            <v:shape w14:anchorId="38979A4A" id="Textbox 7" o:spid="_x0000_s1043" type="#_x0000_t202" style="position:absolute;margin-left:19.1pt;margin-top:19.7pt;width:251.7pt;height:13.65pt;z-index:-1681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" filled="f" stroked="f">
              <v:textbox inset="0,0,0,0">
                <w:txbxContent>
                  <w:p w14:paraId="2B3C06F5" w14:textId="77777777" w:rsidR="006A5750" w:rsidRDefault="006A5750">
                    <w:pPr>
                      <w:spacing w:before="20"/>
                      <w:ind w:left="20"/>
                      <w:rPr>
                        <w:rFonts w:ascii="Gill Sans MT" w:hAnsi="Gill Sans MT"/>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F2E0" w14:textId="7442B83C" w:rsidR="006A5750" w:rsidRDefault="007542C6">
    <w:pPr>
      <w:pStyle w:val="BodyText"/>
      <w:spacing w:line="14" w:lineRule="auto"/>
      <w:rPr>
        <w:sz w:val="20"/>
      </w:rPr>
    </w:pPr>
    <w:r>
      <w:rPr>
        <w:noProof/>
        <w:sz w:val="20"/>
      </w:rPr>
      <mc:AlternateContent>
        <mc:Choice Requires="wps">
          <w:drawing>
            <wp:anchor distT="0" distB="0" distL="0" distR="0" simplePos="0" relativeHeight="486503424" behindDoc="0" locked="0" layoutInCell="1" allowOverlap="1" wp14:anchorId="3EA2C058" wp14:editId="354F2F03">
              <wp:simplePos x="0" y="267419"/>
              <wp:positionH relativeFrom="page">
                <wp:align>left</wp:align>
              </wp:positionH>
              <wp:positionV relativeFrom="page">
                <wp:align>top</wp:align>
              </wp:positionV>
              <wp:extent cx="2973705" cy="345440"/>
              <wp:effectExtent l="0" t="0" r="17145" b="16510"/>
              <wp:wrapNone/>
              <wp:docPr id="340544980" name="Text Box 2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4BF1B2C8" w14:textId="12648377"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A2C058" id="_x0000_t202" coordsize="21600,21600" o:spt="202" path="m,l,21600r21600,l21600,xe">
              <v:stroke joinstyle="miter"/>
              <v:path gradientshapeok="t" o:connecttype="rect"/>
            </v:shapetype>
            <v:shape id="Text Box 23" o:spid="_x0000_s1044" type="#_x0000_t202" alt="Viešai neskelbtina (vidinio naudojimo) informacija" style="position:absolute;margin-left:0;margin-top:0;width:234.15pt;height:27.2pt;z-index:4865034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Jjb&#10;q+EVAgAAIg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4BF1B2C8" w14:textId="12648377"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r w:rsidR="00000000">
      <w:rPr>
        <w:noProof/>
        <w:sz w:val="20"/>
      </w:rPr>
      <mc:AlternateContent>
        <mc:Choice Requires="wps">
          <w:drawing>
            <wp:anchor distT="0" distB="0" distL="0" distR="0" simplePos="0" relativeHeight="486496768" behindDoc="1" locked="0" layoutInCell="1" allowOverlap="1" wp14:anchorId="41404FDF" wp14:editId="5B44FC6C">
              <wp:simplePos x="0" y="0"/>
              <wp:positionH relativeFrom="page">
                <wp:posOffset>242570</wp:posOffset>
              </wp:positionH>
              <wp:positionV relativeFrom="page">
                <wp:posOffset>250415</wp:posOffset>
              </wp:positionV>
              <wp:extent cx="3196590" cy="1733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6590" cy="173355"/>
                      </a:xfrm>
                      <a:prstGeom prst="rect">
                        <a:avLst/>
                      </a:prstGeom>
                    </wps:spPr>
                    <wps:txbx>
                      <w:txbxContent>
                        <w:p w14:paraId="115A15F5" w14:textId="77777777" w:rsidR="006A5750" w:rsidRDefault="006A5750">
                          <w:pPr>
                            <w:spacing w:before="20"/>
                            <w:ind w:left="20"/>
                            <w:rPr>
                              <w:rFonts w:ascii="Gill Sans MT" w:hAnsi="Gill Sans MT"/>
                              <w:sz w:val="20"/>
                            </w:rPr>
                          </w:pPr>
                        </w:p>
                      </w:txbxContent>
                    </wps:txbx>
                    <wps:bodyPr wrap="square" lIns="0" tIns="0" rIns="0" bIns="0" rtlCol="0">
                      <a:noAutofit/>
                    </wps:bodyPr>
                  </wps:wsp>
                </a:graphicData>
              </a:graphic>
            </wp:anchor>
          </w:drawing>
        </mc:Choice>
        <mc:Fallback>
          <w:pict>
            <v:shape w14:anchorId="41404FDF" id="Textbox 6" o:spid="_x0000_s1045" type="#_x0000_t202" style="position:absolute;margin-left:19.1pt;margin-top:19.7pt;width:251.7pt;height:13.65pt;z-index:-1681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" filled="f" stroked="f">
              <v:textbox inset="0,0,0,0">
                <w:txbxContent>
                  <w:p w14:paraId="115A15F5" w14:textId="77777777" w:rsidR="006A5750" w:rsidRDefault="006A5750">
                    <w:pPr>
                      <w:spacing w:before="20"/>
                      <w:ind w:left="20"/>
                      <w:rPr>
                        <w:rFonts w:ascii="Gill Sans MT" w:hAnsi="Gill Sans MT"/>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BDD8" w14:textId="4B2EB37E" w:rsidR="006A5750" w:rsidRDefault="007542C6">
    <w:pPr>
      <w:pStyle w:val="BodyText"/>
      <w:spacing w:line="14" w:lineRule="auto"/>
      <w:rPr>
        <w:sz w:val="2"/>
      </w:rPr>
    </w:pPr>
    <w:r>
      <w:rPr>
        <w:noProof/>
        <w:sz w:val="2"/>
      </w:rPr>
      <mc:AlternateContent>
        <mc:Choice Requires="wps">
          <w:drawing>
            <wp:anchor distT="0" distB="0" distL="0" distR="0" simplePos="0" relativeHeight="486504448" behindDoc="0" locked="0" layoutInCell="1" allowOverlap="1" wp14:anchorId="59A8CEE6" wp14:editId="38B32964">
              <wp:simplePos x="635" y="635"/>
              <wp:positionH relativeFrom="page">
                <wp:align>left</wp:align>
              </wp:positionH>
              <wp:positionV relativeFrom="page">
                <wp:align>top</wp:align>
              </wp:positionV>
              <wp:extent cx="2973705" cy="345440"/>
              <wp:effectExtent l="0" t="0" r="17145" b="16510"/>
              <wp:wrapNone/>
              <wp:docPr id="1648704416" name="Text Box 24"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4ECE11EB" w14:textId="52925463"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A8CEE6" id="_x0000_t202" coordsize="21600,21600" o:spt="202" path="m,l,21600r21600,l21600,xe">
              <v:stroke joinstyle="miter"/>
              <v:path gradientshapeok="t" o:connecttype="rect"/>
            </v:shapetype>
            <v:shape id="Text Box 24" o:spid="_x0000_s1046" type="#_x0000_t202" alt="Viešai neskelbtina (vidinio naudojimo) informacija" style="position:absolute;margin-left:0;margin-top:0;width:234.15pt;height:27.2pt;z-index:4865044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AVdw5k&#10;EwIAACMEAAAOAAAAAAAAAAAAAAAAAC4CAABkcnMvZTJvRG9jLnhtbFBLAQItABQABgAIAAAAIQAU&#10;8Lyq2wAAAAQBAAAPAAAAAAAAAAAAAAAAAG0EAABkcnMvZG93bnJldi54bWxQSwUGAAAAAAQABADz&#10;AAAAdQUAAAAA&#10;" filled="f" stroked="f">
              <v:fill o:detectmouseclick="t"/>
              <v:textbox style="mso-fit-shape-to-text:t" inset="20pt,15pt,0,0">
                <w:txbxContent>
                  <w:p w14:paraId="4ECE11EB" w14:textId="52925463"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E8FD" w14:textId="733DFC52" w:rsidR="006A5750" w:rsidRDefault="007542C6">
    <w:pPr>
      <w:pStyle w:val="BodyText"/>
      <w:spacing w:line="14" w:lineRule="auto"/>
      <w:rPr>
        <w:sz w:val="20"/>
      </w:rPr>
    </w:pPr>
    <w:r>
      <w:rPr>
        <w:noProof/>
        <w:sz w:val="20"/>
      </w:rPr>
      <mc:AlternateContent>
        <mc:Choice Requires="wps">
          <w:drawing>
            <wp:anchor distT="0" distB="0" distL="0" distR="0" simplePos="0" relativeHeight="486505472" behindDoc="0" locked="0" layoutInCell="1" allowOverlap="1" wp14:anchorId="2C05D22C" wp14:editId="5CDCC88C">
              <wp:simplePos x="635" y="635"/>
              <wp:positionH relativeFrom="page">
                <wp:align>left</wp:align>
              </wp:positionH>
              <wp:positionV relativeFrom="page">
                <wp:align>top</wp:align>
              </wp:positionV>
              <wp:extent cx="2973705" cy="345440"/>
              <wp:effectExtent l="0" t="0" r="17145" b="16510"/>
              <wp:wrapNone/>
              <wp:docPr id="2023229363" name="Text Box 25"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619EDF5E" w14:textId="26EC0CFD"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05D22C" id="_x0000_t202" coordsize="21600,21600" o:spt="202" path="m,l,21600r21600,l21600,xe">
              <v:stroke joinstyle="miter"/>
              <v:path gradientshapeok="t" o:connecttype="rect"/>
            </v:shapetype>
            <v:shape id="Text Box 25" o:spid="_x0000_s1047" type="#_x0000_t202" alt="Viešai neskelbtina (vidinio naudojimo) informacija" style="position:absolute;margin-left:0;margin-top:0;width:234.15pt;height:27.2pt;z-index:4865054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" filled="f" stroked="f">
              <v:fill o:detectmouseclick="t"/>
              <v:textbox style="mso-fit-shape-to-text:t" inset="20pt,15pt,0,0">
                <w:txbxContent>
                  <w:p w14:paraId="619EDF5E" w14:textId="26EC0CFD"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r w:rsidR="00000000">
      <w:rPr>
        <w:noProof/>
        <w:sz w:val="20"/>
      </w:rPr>
      <mc:AlternateContent>
        <mc:Choice Requires="wps">
          <w:drawing>
            <wp:anchor distT="0" distB="0" distL="0" distR="0" simplePos="0" relativeHeight="486497792" behindDoc="1" locked="0" layoutInCell="1" allowOverlap="1" wp14:anchorId="00948FFC" wp14:editId="5E64545E">
              <wp:simplePos x="0" y="0"/>
              <wp:positionH relativeFrom="page">
                <wp:posOffset>241300</wp:posOffset>
              </wp:positionH>
              <wp:positionV relativeFrom="page">
                <wp:posOffset>179201</wp:posOffset>
              </wp:positionV>
              <wp:extent cx="103886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180975"/>
                      </a:xfrm>
                      <a:prstGeom prst="rect">
                        <a:avLst/>
                      </a:prstGeom>
                    </wps:spPr>
                    <wps:txbx>
                      <w:txbxContent>
                        <w:p w14:paraId="206BA3F1" w14:textId="77777777" w:rsidR="006A5750" w:rsidRDefault="006A5750">
                          <w:pPr>
                            <w:spacing w:before="17"/>
                            <w:ind w:left="20"/>
                            <w:rPr>
                              <w:rFonts w:ascii="Calibri" w:hAnsi="Calibri"/>
                              <w:sz w:val="20"/>
                            </w:rPr>
                          </w:pPr>
                        </w:p>
                      </w:txbxContent>
                    </wps:txbx>
                    <wps:bodyPr wrap="square" lIns="0" tIns="0" rIns="0" bIns="0" rtlCol="0">
                      <a:noAutofit/>
                    </wps:bodyPr>
                  </wps:wsp>
                </a:graphicData>
              </a:graphic>
            </wp:anchor>
          </w:drawing>
        </mc:Choice>
        <mc:Fallback>
          <w:pict>
            <v:shape w14:anchorId="00948FFC" id="Textbox 9" o:spid="_x0000_s1048" type="#_x0000_t202" style="position:absolute;margin-left:19pt;margin-top:14.1pt;width:81.8pt;height:14.25pt;z-index:-1681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" filled="f" stroked="f">
              <v:textbox inset="0,0,0,0">
                <w:txbxContent>
                  <w:p w14:paraId="206BA3F1" w14:textId="77777777" w:rsidR="006A5750" w:rsidRDefault="006A5750">
                    <w:pPr>
                      <w:spacing w:before="17"/>
                      <w:ind w:left="20"/>
                      <w:rPr>
                        <w:rFonts w:ascii="Calibri" w:hAnsi="Calibri"/>
                        <w:sz w:val="20"/>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AB77" w14:textId="20548963" w:rsidR="006A5750" w:rsidRDefault="007542C6">
    <w:pPr>
      <w:pStyle w:val="BodyText"/>
      <w:spacing w:line="14" w:lineRule="auto"/>
      <w:rPr>
        <w:sz w:val="20"/>
      </w:rPr>
    </w:pPr>
    <w:r>
      <w:rPr>
        <w:noProof/>
        <w:sz w:val="20"/>
      </w:rPr>
      <mc:AlternateContent>
        <mc:Choice Requires="wps">
          <w:drawing>
            <wp:anchor distT="0" distB="0" distL="0" distR="0" simplePos="0" relativeHeight="486506496" behindDoc="0" locked="0" layoutInCell="1" allowOverlap="1" wp14:anchorId="66275B2D" wp14:editId="7468D53A">
              <wp:simplePos x="635" y="635"/>
              <wp:positionH relativeFrom="page">
                <wp:align>left</wp:align>
              </wp:positionH>
              <wp:positionV relativeFrom="page">
                <wp:align>top</wp:align>
              </wp:positionV>
              <wp:extent cx="2973705" cy="345440"/>
              <wp:effectExtent l="0" t="0" r="17145" b="16510"/>
              <wp:wrapNone/>
              <wp:docPr id="150272411" name="Text Box 26"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2E0A4E47" w14:textId="5C69D4AE"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275B2D" id="_x0000_t202" coordsize="21600,21600" o:spt="202" path="m,l,21600r21600,l21600,xe">
              <v:stroke joinstyle="miter"/>
              <v:path gradientshapeok="t" o:connecttype="rect"/>
            </v:shapetype>
            <v:shape id="Text Box 26" o:spid="_x0000_s1049" type="#_x0000_t202" alt="Viešai neskelbtina (vidinio naudojimo) informacija" style="position:absolute;margin-left:0;margin-top:0;width:234.15pt;height:27.2pt;z-index:4865064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ETh&#10;/SYVAgAAIw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2E0A4E47" w14:textId="5C69D4AE"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r w:rsidR="00000000">
      <w:rPr>
        <w:noProof/>
        <w:sz w:val="20"/>
      </w:rPr>
      <mc:AlternateContent>
        <mc:Choice Requires="wps">
          <w:drawing>
            <wp:anchor distT="0" distB="0" distL="0" distR="0" simplePos="0" relativeHeight="486498304" behindDoc="1" locked="0" layoutInCell="1" allowOverlap="1" wp14:anchorId="4A057F3A" wp14:editId="4FEEBAA6">
              <wp:simplePos x="0" y="0"/>
              <wp:positionH relativeFrom="page">
                <wp:posOffset>241300</wp:posOffset>
              </wp:positionH>
              <wp:positionV relativeFrom="page">
                <wp:posOffset>179201</wp:posOffset>
              </wp:positionV>
              <wp:extent cx="1038860"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180975"/>
                      </a:xfrm>
                      <a:prstGeom prst="rect">
                        <a:avLst/>
                      </a:prstGeom>
                    </wps:spPr>
                    <wps:txbx>
                      <w:txbxContent>
                        <w:p w14:paraId="44E5F7FD" w14:textId="77777777" w:rsidR="006A5750" w:rsidRDefault="006A5750">
                          <w:pPr>
                            <w:spacing w:before="17"/>
                            <w:ind w:left="20"/>
                            <w:rPr>
                              <w:rFonts w:ascii="Calibri" w:hAnsi="Calibri"/>
                              <w:sz w:val="20"/>
                            </w:rPr>
                          </w:pPr>
                        </w:p>
                      </w:txbxContent>
                    </wps:txbx>
                    <wps:bodyPr wrap="square" lIns="0" tIns="0" rIns="0" bIns="0" rtlCol="0">
                      <a:noAutofit/>
                    </wps:bodyPr>
                  </wps:wsp>
                </a:graphicData>
              </a:graphic>
            </wp:anchor>
          </w:drawing>
        </mc:Choice>
        <mc:Fallback>
          <w:pict>
            <v:shape w14:anchorId="4A057F3A" id="Textbox 10" o:spid="_x0000_s1050" type="#_x0000_t202" style="position:absolute;margin-left:19pt;margin-top:14.1pt;width:81.8pt;height:14.25pt;z-index:-1681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" filled="f" stroked="f">
              <v:textbox inset="0,0,0,0">
                <w:txbxContent>
                  <w:p w14:paraId="44E5F7FD" w14:textId="77777777" w:rsidR="006A5750" w:rsidRDefault="006A5750">
                    <w:pPr>
                      <w:spacing w:before="17"/>
                      <w:ind w:left="20"/>
                      <w:rPr>
                        <w:rFonts w:ascii="Calibri" w:hAnsi="Calibri"/>
                        <w:sz w:val="20"/>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3A32" w14:textId="5D901EA0" w:rsidR="006A5750" w:rsidRDefault="007542C6">
    <w:pPr>
      <w:pStyle w:val="BodyText"/>
      <w:spacing w:line="14" w:lineRule="auto"/>
      <w:rPr>
        <w:sz w:val="2"/>
      </w:rPr>
    </w:pPr>
    <w:r>
      <w:rPr>
        <w:noProof/>
        <w:sz w:val="2"/>
      </w:rPr>
      <mc:AlternateContent>
        <mc:Choice Requires="wps">
          <w:drawing>
            <wp:anchor distT="0" distB="0" distL="0" distR="0" simplePos="0" relativeHeight="486507520" behindDoc="0" locked="0" layoutInCell="1" allowOverlap="1" wp14:anchorId="7CF3C93F" wp14:editId="3BF992C7">
              <wp:simplePos x="635" y="635"/>
              <wp:positionH relativeFrom="page">
                <wp:align>left</wp:align>
              </wp:positionH>
              <wp:positionV relativeFrom="page">
                <wp:align>top</wp:align>
              </wp:positionV>
              <wp:extent cx="2973705" cy="345440"/>
              <wp:effectExtent l="0" t="0" r="17145" b="16510"/>
              <wp:wrapNone/>
              <wp:docPr id="1215550746" name="Text Box 27"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2BA37E88" w14:textId="3A39F568"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F3C93F" id="_x0000_t202" coordsize="21600,21600" o:spt="202" path="m,l,21600r21600,l21600,xe">
              <v:stroke joinstyle="miter"/>
              <v:path gradientshapeok="t" o:connecttype="rect"/>
            </v:shapetype>
            <v:shape id="Text Box 27" o:spid="_x0000_s1051" type="#_x0000_t202" alt="Viešai neskelbtina (vidinio naudojimo) informacija" style="position:absolute;margin-left:0;margin-top:0;width:234.15pt;height:27.2pt;z-index:4865075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" filled="f" stroked="f">
              <v:fill o:detectmouseclick="t"/>
              <v:textbox style="mso-fit-shape-to-text:t" inset="20pt,15pt,0,0">
                <w:txbxContent>
                  <w:p w14:paraId="2BA37E88" w14:textId="3A39F568" w:rsidR="007542C6" w:rsidRPr="007542C6" w:rsidRDefault="007542C6" w:rsidP="007542C6">
                    <w:pPr>
                      <w:rPr>
                        <w:rFonts w:ascii="Aptos" w:eastAsia="Aptos" w:hAnsi="Aptos" w:cs="Aptos"/>
                        <w:noProof/>
                        <w:color w:val="000000"/>
                        <w:sz w:val="20"/>
                        <w:szCs w:val="20"/>
                      </w:rPr>
                    </w:pPr>
                    <w:r w:rsidRPr="007542C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B38"/>
    <w:multiLevelType w:val="hybridMultilevel"/>
    <w:tmpl w:val="E92CE722"/>
    <w:lvl w:ilvl="0" w:tplc="AD7CE2F0">
      <w:numFmt w:val="bullet"/>
      <w:lvlText w:val=""/>
      <w:lvlJc w:val="left"/>
      <w:pPr>
        <w:ind w:left="272" w:hanging="145"/>
      </w:pPr>
      <w:rPr>
        <w:rFonts w:ascii="Symbol" w:eastAsia="Symbol" w:hAnsi="Symbol" w:cs="Symbol" w:hint="default"/>
        <w:b w:val="0"/>
        <w:bCs w:val="0"/>
        <w:i w:val="0"/>
        <w:iCs w:val="0"/>
        <w:spacing w:val="0"/>
        <w:w w:val="100"/>
        <w:sz w:val="22"/>
        <w:szCs w:val="22"/>
        <w:lang w:val="lt-LT" w:eastAsia="en-US" w:bidi="ar-SA"/>
      </w:rPr>
    </w:lvl>
    <w:lvl w:ilvl="1" w:tplc="9190B9F8">
      <w:numFmt w:val="bullet"/>
      <w:lvlText w:val="•"/>
      <w:lvlJc w:val="left"/>
      <w:pPr>
        <w:ind w:left="1375" w:hanging="145"/>
      </w:pPr>
      <w:rPr>
        <w:rFonts w:hint="default"/>
        <w:lang w:val="lt-LT" w:eastAsia="en-US" w:bidi="ar-SA"/>
      </w:rPr>
    </w:lvl>
    <w:lvl w:ilvl="2" w:tplc="04ACB1DE">
      <w:numFmt w:val="bullet"/>
      <w:lvlText w:val="•"/>
      <w:lvlJc w:val="left"/>
      <w:pPr>
        <w:ind w:left="2471" w:hanging="145"/>
      </w:pPr>
      <w:rPr>
        <w:rFonts w:hint="default"/>
        <w:lang w:val="lt-LT" w:eastAsia="en-US" w:bidi="ar-SA"/>
      </w:rPr>
    </w:lvl>
    <w:lvl w:ilvl="3" w:tplc="17B26F70">
      <w:numFmt w:val="bullet"/>
      <w:lvlText w:val="•"/>
      <w:lvlJc w:val="left"/>
      <w:pPr>
        <w:ind w:left="3566" w:hanging="145"/>
      </w:pPr>
      <w:rPr>
        <w:rFonts w:hint="default"/>
        <w:lang w:val="lt-LT" w:eastAsia="en-US" w:bidi="ar-SA"/>
      </w:rPr>
    </w:lvl>
    <w:lvl w:ilvl="4" w:tplc="B95ED03A">
      <w:numFmt w:val="bullet"/>
      <w:lvlText w:val="•"/>
      <w:lvlJc w:val="left"/>
      <w:pPr>
        <w:ind w:left="4662" w:hanging="145"/>
      </w:pPr>
      <w:rPr>
        <w:rFonts w:hint="default"/>
        <w:lang w:val="lt-LT" w:eastAsia="en-US" w:bidi="ar-SA"/>
      </w:rPr>
    </w:lvl>
    <w:lvl w:ilvl="5" w:tplc="DDFCBC7E">
      <w:numFmt w:val="bullet"/>
      <w:lvlText w:val="•"/>
      <w:lvlJc w:val="left"/>
      <w:pPr>
        <w:ind w:left="5758" w:hanging="145"/>
      </w:pPr>
      <w:rPr>
        <w:rFonts w:hint="default"/>
        <w:lang w:val="lt-LT" w:eastAsia="en-US" w:bidi="ar-SA"/>
      </w:rPr>
    </w:lvl>
    <w:lvl w:ilvl="6" w:tplc="C592EE8A">
      <w:numFmt w:val="bullet"/>
      <w:lvlText w:val="•"/>
      <w:lvlJc w:val="left"/>
      <w:pPr>
        <w:ind w:left="6853" w:hanging="145"/>
      </w:pPr>
      <w:rPr>
        <w:rFonts w:hint="default"/>
        <w:lang w:val="lt-LT" w:eastAsia="en-US" w:bidi="ar-SA"/>
      </w:rPr>
    </w:lvl>
    <w:lvl w:ilvl="7" w:tplc="CA0E39A0">
      <w:numFmt w:val="bullet"/>
      <w:lvlText w:val="•"/>
      <w:lvlJc w:val="left"/>
      <w:pPr>
        <w:ind w:left="7949" w:hanging="145"/>
      </w:pPr>
      <w:rPr>
        <w:rFonts w:hint="default"/>
        <w:lang w:val="lt-LT" w:eastAsia="en-US" w:bidi="ar-SA"/>
      </w:rPr>
    </w:lvl>
    <w:lvl w:ilvl="8" w:tplc="3B5E12EC">
      <w:numFmt w:val="bullet"/>
      <w:lvlText w:val="•"/>
      <w:lvlJc w:val="left"/>
      <w:pPr>
        <w:ind w:left="9044" w:hanging="145"/>
      </w:pPr>
      <w:rPr>
        <w:rFonts w:hint="default"/>
        <w:lang w:val="lt-LT" w:eastAsia="en-US" w:bidi="ar-SA"/>
      </w:rPr>
    </w:lvl>
  </w:abstractNum>
  <w:abstractNum w:abstractNumId="1" w15:restartNumberingAfterBreak="0">
    <w:nsid w:val="03C254E9"/>
    <w:multiLevelType w:val="hybridMultilevel"/>
    <w:tmpl w:val="5652204E"/>
    <w:lvl w:ilvl="0" w:tplc="A6D01136">
      <w:numFmt w:val="bullet"/>
      <w:lvlText w:val=""/>
      <w:lvlJc w:val="left"/>
      <w:pPr>
        <w:ind w:left="273" w:hanging="142"/>
      </w:pPr>
      <w:rPr>
        <w:rFonts w:ascii="Symbol" w:eastAsia="Symbol" w:hAnsi="Symbol" w:cs="Symbol" w:hint="default"/>
        <w:b w:val="0"/>
        <w:bCs w:val="0"/>
        <w:i w:val="0"/>
        <w:iCs w:val="0"/>
        <w:spacing w:val="0"/>
        <w:w w:val="97"/>
        <w:sz w:val="20"/>
        <w:szCs w:val="20"/>
        <w:lang w:val="lt-LT" w:eastAsia="en-US" w:bidi="ar-SA"/>
      </w:rPr>
    </w:lvl>
    <w:lvl w:ilvl="1" w:tplc="8F589BE8">
      <w:numFmt w:val="bullet"/>
      <w:lvlText w:val="•"/>
      <w:lvlJc w:val="left"/>
      <w:pPr>
        <w:ind w:left="745" w:hanging="142"/>
      </w:pPr>
      <w:rPr>
        <w:rFonts w:hint="default"/>
        <w:lang w:val="lt-LT" w:eastAsia="en-US" w:bidi="ar-SA"/>
      </w:rPr>
    </w:lvl>
    <w:lvl w:ilvl="2" w:tplc="C4A20D0A">
      <w:numFmt w:val="bullet"/>
      <w:lvlText w:val="•"/>
      <w:lvlJc w:val="left"/>
      <w:pPr>
        <w:ind w:left="1210" w:hanging="142"/>
      </w:pPr>
      <w:rPr>
        <w:rFonts w:hint="default"/>
        <w:lang w:val="lt-LT" w:eastAsia="en-US" w:bidi="ar-SA"/>
      </w:rPr>
    </w:lvl>
    <w:lvl w:ilvl="3" w:tplc="777EA7F2">
      <w:numFmt w:val="bullet"/>
      <w:lvlText w:val="•"/>
      <w:lvlJc w:val="left"/>
      <w:pPr>
        <w:ind w:left="1676" w:hanging="142"/>
      </w:pPr>
      <w:rPr>
        <w:rFonts w:hint="default"/>
        <w:lang w:val="lt-LT" w:eastAsia="en-US" w:bidi="ar-SA"/>
      </w:rPr>
    </w:lvl>
    <w:lvl w:ilvl="4" w:tplc="96CE016A">
      <w:numFmt w:val="bullet"/>
      <w:lvlText w:val="•"/>
      <w:lvlJc w:val="left"/>
      <w:pPr>
        <w:ind w:left="2141" w:hanging="142"/>
      </w:pPr>
      <w:rPr>
        <w:rFonts w:hint="default"/>
        <w:lang w:val="lt-LT" w:eastAsia="en-US" w:bidi="ar-SA"/>
      </w:rPr>
    </w:lvl>
    <w:lvl w:ilvl="5" w:tplc="92D21112">
      <w:numFmt w:val="bullet"/>
      <w:lvlText w:val="•"/>
      <w:lvlJc w:val="left"/>
      <w:pPr>
        <w:ind w:left="2607" w:hanging="142"/>
      </w:pPr>
      <w:rPr>
        <w:rFonts w:hint="default"/>
        <w:lang w:val="lt-LT" w:eastAsia="en-US" w:bidi="ar-SA"/>
      </w:rPr>
    </w:lvl>
    <w:lvl w:ilvl="6" w:tplc="288CEF62">
      <w:numFmt w:val="bullet"/>
      <w:lvlText w:val="•"/>
      <w:lvlJc w:val="left"/>
      <w:pPr>
        <w:ind w:left="3072" w:hanging="142"/>
      </w:pPr>
      <w:rPr>
        <w:rFonts w:hint="default"/>
        <w:lang w:val="lt-LT" w:eastAsia="en-US" w:bidi="ar-SA"/>
      </w:rPr>
    </w:lvl>
    <w:lvl w:ilvl="7" w:tplc="170ED6D4">
      <w:numFmt w:val="bullet"/>
      <w:lvlText w:val="•"/>
      <w:lvlJc w:val="left"/>
      <w:pPr>
        <w:ind w:left="3537" w:hanging="142"/>
      </w:pPr>
      <w:rPr>
        <w:rFonts w:hint="default"/>
        <w:lang w:val="lt-LT" w:eastAsia="en-US" w:bidi="ar-SA"/>
      </w:rPr>
    </w:lvl>
    <w:lvl w:ilvl="8" w:tplc="1A0A7BC2">
      <w:numFmt w:val="bullet"/>
      <w:lvlText w:val="•"/>
      <w:lvlJc w:val="left"/>
      <w:pPr>
        <w:ind w:left="4003" w:hanging="142"/>
      </w:pPr>
      <w:rPr>
        <w:rFonts w:hint="default"/>
        <w:lang w:val="lt-LT" w:eastAsia="en-US" w:bidi="ar-SA"/>
      </w:rPr>
    </w:lvl>
  </w:abstractNum>
  <w:abstractNum w:abstractNumId="2" w15:restartNumberingAfterBreak="0">
    <w:nsid w:val="050B2676"/>
    <w:multiLevelType w:val="hybridMultilevel"/>
    <w:tmpl w:val="4D981462"/>
    <w:lvl w:ilvl="0" w:tplc="62E2F6D0">
      <w:numFmt w:val="bullet"/>
      <w:lvlText w:val=""/>
      <w:lvlJc w:val="left"/>
      <w:pPr>
        <w:ind w:left="270" w:hanging="142"/>
      </w:pPr>
      <w:rPr>
        <w:rFonts w:ascii="Symbol" w:eastAsia="Symbol" w:hAnsi="Symbol" w:cs="Symbol" w:hint="default"/>
        <w:b w:val="0"/>
        <w:bCs w:val="0"/>
        <w:i w:val="0"/>
        <w:iCs w:val="0"/>
        <w:spacing w:val="0"/>
        <w:w w:val="100"/>
        <w:sz w:val="22"/>
        <w:szCs w:val="22"/>
        <w:lang w:val="lt-LT" w:eastAsia="en-US" w:bidi="ar-SA"/>
      </w:rPr>
    </w:lvl>
    <w:lvl w:ilvl="1" w:tplc="22FC9EAE">
      <w:numFmt w:val="bullet"/>
      <w:lvlText w:val="•"/>
      <w:lvlJc w:val="left"/>
      <w:pPr>
        <w:ind w:left="1375" w:hanging="142"/>
      </w:pPr>
      <w:rPr>
        <w:rFonts w:hint="default"/>
        <w:lang w:val="lt-LT" w:eastAsia="en-US" w:bidi="ar-SA"/>
      </w:rPr>
    </w:lvl>
    <w:lvl w:ilvl="2" w:tplc="F9E2D418">
      <w:numFmt w:val="bullet"/>
      <w:lvlText w:val="•"/>
      <w:lvlJc w:val="left"/>
      <w:pPr>
        <w:ind w:left="2471" w:hanging="142"/>
      </w:pPr>
      <w:rPr>
        <w:rFonts w:hint="default"/>
        <w:lang w:val="lt-LT" w:eastAsia="en-US" w:bidi="ar-SA"/>
      </w:rPr>
    </w:lvl>
    <w:lvl w:ilvl="3" w:tplc="405A4020">
      <w:numFmt w:val="bullet"/>
      <w:lvlText w:val="•"/>
      <w:lvlJc w:val="left"/>
      <w:pPr>
        <w:ind w:left="3566" w:hanging="142"/>
      </w:pPr>
      <w:rPr>
        <w:rFonts w:hint="default"/>
        <w:lang w:val="lt-LT" w:eastAsia="en-US" w:bidi="ar-SA"/>
      </w:rPr>
    </w:lvl>
    <w:lvl w:ilvl="4" w:tplc="9B66202A">
      <w:numFmt w:val="bullet"/>
      <w:lvlText w:val="•"/>
      <w:lvlJc w:val="left"/>
      <w:pPr>
        <w:ind w:left="4662" w:hanging="142"/>
      </w:pPr>
      <w:rPr>
        <w:rFonts w:hint="default"/>
        <w:lang w:val="lt-LT" w:eastAsia="en-US" w:bidi="ar-SA"/>
      </w:rPr>
    </w:lvl>
    <w:lvl w:ilvl="5" w:tplc="37E6CBC8">
      <w:numFmt w:val="bullet"/>
      <w:lvlText w:val="•"/>
      <w:lvlJc w:val="left"/>
      <w:pPr>
        <w:ind w:left="5758" w:hanging="142"/>
      </w:pPr>
      <w:rPr>
        <w:rFonts w:hint="default"/>
        <w:lang w:val="lt-LT" w:eastAsia="en-US" w:bidi="ar-SA"/>
      </w:rPr>
    </w:lvl>
    <w:lvl w:ilvl="6" w:tplc="66AC3FBC">
      <w:numFmt w:val="bullet"/>
      <w:lvlText w:val="•"/>
      <w:lvlJc w:val="left"/>
      <w:pPr>
        <w:ind w:left="6853" w:hanging="142"/>
      </w:pPr>
      <w:rPr>
        <w:rFonts w:hint="default"/>
        <w:lang w:val="lt-LT" w:eastAsia="en-US" w:bidi="ar-SA"/>
      </w:rPr>
    </w:lvl>
    <w:lvl w:ilvl="7" w:tplc="A082309E">
      <w:numFmt w:val="bullet"/>
      <w:lvlText w:val="•"/>
      <w:lvlJc w:val="left"/>
      <w:pPr>
        <w:ind w:left="7949" w:hanging="142"/>
      </w:pPr>
      <w:rPr>
        <w:rFonts w:hint="default"/>
        <w:lang w:val="lt-LT" w:eastAsia="en-US" w:bidi="ar-SA"/>
      </w:rPr>
    </w:lvl>
    <w:lvl w:ilvl="8" w:tplc="8646A518">
      <w:numFmt w:val="bullet"/>
      <w:lvlText w:val="•"/>
      <w:lvlJc w:val="left"/>
      <w:pPr>
        <w:ind w:left="9044" w:hanging="142"/>
      </w:pPr>
      <w:rPr>
        <w:rFonts w:hint="default"/>
        <w:lang w:val="lt-LT" w:eastAsia="en-US" w:bidi="ar-SA"/>
      </w:rPr>
    </w:lvl>
  </w:abstractNum>
  <w:abstractNum w:abstractNumId="3" w15:restartNumberingAfterBreak="0">
    <w:nsid w:val="05401435"/>
    <w:multiLevelType w:val="hybridMultilevel"/>
    <w:tmpl w:val="B24EE55C"/>
    <w:lvl w:ilvl="0" w:tplc="79401B2A">
      <w:start w:val="1"/>
      <w:numFmt w:val="decimal"/>
      <w:lvlText w:val="%1."/>
      <w:lvlJc w:val="left"/>
      <w:pPr>
        <w:ind w:left="360" w:hanging="2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60606F4">
      <w:numFmt w:val="bullet"/>
      <w:lvlText w:val="•"/>
      <w:lvlJc w:val="left"/>
      <w:pPr>
        <w:ind w:left="1836" w:hanging="276"/>
      </w:pPr>
      <w:rPr>
        <w:rFonts w:hint="default"/>
        <w:lang w:val="lt-LT" w:eastAsia="en-US" w:bidi="ar-SA"/>
      </w:rPr>
    </w:lvl>
    <w:lvl w:ilvl="2" w:tplc="1BF4DADE">
      <w:numFmt w:val="bullet"/>
      <w:lvlText w:val="•"/>
      <w:lvlJc w:val="left"/>
      <w:pPr>
        <w:ind w:left="3312" w:hanging="276"/>
      </w:pPr>
      <w:rPr>
        <w:rFonts w:hint="default"/>
        <w:lang w:val="lt-LT" w:eastAsia="en-US" w:bidi="ar-SA"/>
      </w:rPr>
    </w:lvl>
    <w:lvl w:ilvl="3" w:tplc="05EA64DC">
      <w:numFmt w:val="bullet"/>
      <w:lvlText w:val="•"/>
      <w:lvlJc w:val="left"/>
      <w:pPr>
        <w:ind w:left="4788" w:hanging="276"/>
      </w:pPr>
      <w:rPr>
        <w:rFonts w:hint="default"/>
        <w:lang w:val="lt-LT" w:eastAsia="en-US" w:bidi="ar-SA"/>
      </w:rPr>
    </w:lvl>
    <w:lvl w:ilvl="4" w:tplc="B9D01788">
      <w:numFmt w:val="bullet"/>
      <w:lvlText w:val="•"/>
      <w:lvlJc w:val="left"/>
      <w:pPr>
        <w:ind w:left="6264" w:hanging="276"/>
      </w:pPr>
      <w:rPr>
        <w:rFonts w:hint="default"/>
        <w:lang w:val="lt-LT" w:eastAsia="en-US" w:bidi="ar-SA"/>
      </w:rPr>
    </w:lvl>
    <w:lvl w:ilvl="5" w:tplc="20407A18">
      <w:numFmt w:val="bullet"/>
      <w:lvlText w:val="•"/>
      <w:lvlJc w:val="left"/>
      <w:pPr>
        <w:ind w:left="7740" w:hanging="276"/>
      </w:pPr>
      <w:rPr>
        <w:rFonts w:hint="default"/>
        <w:lang w:val="lt-LT" w:eastAsia="en-US" w:bidi="ar-SA"/>
      </w:rPr>
    </w:lvl>
    <w:lvl w:ilvl="6" w:tplc="50A8C4B4">
      <w:numFmt w:val="bullet"/>
      <w:lvlText w:val="•"/>
      <w:lvlJc w:val="left"/>
      <w:pPr>
        <w:ind w:left="9216" w:hanging="276"/>
      </w:pPr>
      <w:rPr>
        <w:rFonts w:hint="default"/>
        <w:lang w:val="lt-LT" w:eastAsia="en-US" w:bidi="ar-SA"/>
      </w:rPr>
    </w:lvl>
    <w:lvl w:ilvl="7" w:tplc="C4081F58">
      <w:numFmt w:val="bullet"/>
      <w:lvlText w:val="•"/>
      <w:lvlJc w:val="left"/>
      <w:pPr>
        <w:ind w:left="10692" w:hanging="276"/>
      </w:pPr>
      <w:rPr>
        <w:rFonts w:hint="default"/>
        <w:lang w:val="lt-LT" w:eastAsia="en-US" w:bidi="ar-SA"/>
      </w:rPr>
    </w:lvl>
    <w:lvl w:ilvl="8" w:tplc="FA22777A">
      <w:numFmt w:val="bullet"/>
      <w:lvlText w:val="•"/>
      <w:lvlJc w:val="left"/>
      <w:pPr>
        <w:ind w:left="12168" w:hanging="276"/>
      </w:pPr>
      <w:rPr>
        <w:rFonts w:hint="default"/>
        <w:lang w:val="lt-LT" w:eastAsia="en-US" w:bidi="ar-SA"/>
      </w:rPr>
    </w:lvl>
  </w:abstractNum>
  <w:abstractNum w:abstractNumId="4" w15:restartNumberingAfterBreak="0">
    <w:nsid w:val="06D25DA4"/>
    <w:multiLevelType w:val="multilevel"/>
    <w:tmpl w:val="54A6D3A0"/>
    <w:lvl w:ilvl="0">
      <w:start w:val="1"/>
      <w:numFmt w:val="decimal"/>
      <w:lvlText w:val="%1."/>
      <w:lvlJc w:val="left"/>
      <w:pPr>
        <w:ind w:left="1560" w:hanging="271"/>
        <w:jc w:val="left"/>
      </w:pPr>
      <w:rPr>
        <w:rFonts w:hint="default"/>
        <w:spacing w:val="0"/>
        <w:w w:val="100"/>
        <w:lang w:val="lt-LT" w:eastAsia="en-US" w:bidi="ar-SA"/>
      </w:rPr>
    </w:lvl>
    <w:lvl w:ilvl="1">
      <w:start w:val="1"/>
      <w:numFmt w:val="decimal"/>
      <w:lvlText w:val="%1.%2."/>
      <w:lvlJc w:val="left"/>
      <w:pPr>
        <w:ind w:left="1560" w:hanging="541"/>
        <w:jc w:val="left"/>
      </w:pPr>
      <w:rPr>
        <w:rFonts w:hint="default"/>
        <w:spacing w:val="0"/>
        <w:w w:val="100"/>
        <w:lang w:val="lt-LT" w:eastAsia="en-US" w:bidi="ar-SA"/>
      </w:rPr>
    </w:lvl>
    <w:lvl w:ilvl="2">
      <w:numFmt w:val="bullet"/>
      <w:lvlText w:val="•"/>
      <w:lvlJc w:val="left"/>
      <w:pPr>
        <w:ind w:left="2100" w:hanging="541"/>
      </w:pPr>
      <w:rPr>
        <w:rFonts w:hint="default"/>
        <w:lang w:val="lt-LT" w:eastAsia="en-US" w:bidi="ar-SA"/>
      </w:rPr>
    </w:lvl>
    <w:lvl w:ilvl="3">
      <w:numFmt w:val="bullet"/>
      <w:lvlText w:val="•"/>
      <w:lvlJc w:val="left"/>
      <w:pPr>
        <w:ind w:left="3367" w:hanging="541"/>
      </w:pPr>
      <w:rPr>
        <w:rFonts w:hint="default"/>
        <w:lang w:val="lt-LT" w:eastAsia="en-US" w:bidi="ar-SA"/>
      </w:rPr>
    </w:lvl>
    <w:lvl w:ilvl="4">
      <w:numFmt w:val="bullet"/>
      <w:lvlText w:val="•"/>
      <w:lvlJc w:val="left"/>
      <w:pPr>
        <w:ind w:left="4635" w:hanging="541"/>
      </w:pPr>
      <w:rPr>
        <w:rFonts w:hint="default"/>
        <w:lang w:val="lt-LT" w:eastAsia="en-US" w:bidi="ar-SA"/>
      </w:rPr>
    </w:lvl>
    <w:lvl w:ilvl="5">
      <w:numFmt w:val="bullet"/>
      <w:lvlText w:val="•"/>
      <w:lvlJc w:val="left"/>
      <w:pPr>
        <w:ind w:left="5902" w:hanging="541"/>
      </w:pPr>
      <w:rPr>
        <w:rFonts w:hint="default"/>
        <w:lang w:val="lt-LT" w:eastAsia="en-US" w:bidi="ar-SA"/>
      </w:rPr>
    </w:lvl>
    <w:lvl w:ilvl="6">
      <w:numFmt w:val="bullet"/>
      <w:lvlText w:val="•"/>
      <w:lvlJc w:val="left"/>
      <w:pPr>
        <w:ind w:left="7170" w:hanging="541"/>
      </w:pPr>
      <w:rPr>
        <w:rFonts w:hint="default"/>
        <w:lang w:val="lt-LT" w:eastAsia="en-US" w:bidi="ar-SA"/>
      </w:rPr>
    </w:lvl>
    <w:lvl w:ilvl="7">
      <w:numFmt w:val="bullet"/>
      <w:lvlText w:val="•"/>
      <w:lvlJc w:val="left"/>
      <w:pPr>
        <w:ind w:left="8437" w:hanging="541"/>
      </w:pPr>
      <w:rPr>
        <w:rFonts w:hint="default"/>
        <w:lang w:val="lt-LT" w:eastAsia="en-US" w:bidi="ar-SA"/>
      </w:rPr>
    </w:lvl>
    <w:lvl w:ilvl="8">
      <w:numFmt w:val="bullet"/>
      <w:lvlText w:val="•"/>
      <w:lvlJc w:val="left"/>
      <w:pPr>
        <w:ind w:left="9705" w:hanging="541"/>
      </w:pPr>
      <w:rPr>
        <w:rFonts w:hint="default"/>
        <w:lang w:val="lt-LT" w:eastAsia="en-US" w:bidi="ar-SA"/>
      </w:rPr>
    </w:lvl>
  </w:abstractNum>
  <w:abstractNum w:abstractNumId="5" w15:restartNumberingAfterBreak="0">
    <w:nsid w:val="0AA1711D"/>
    <w:multiLevelType w:val="hybridMultilevel"/>
    <w:tmpl w:val="5888C410"/>
    <w:lvl w:ilvl="0" w:tplc="1AD49F86">
      <w:numFmt w:val="bullet"/>
      <w:lvlText w:val=""/>
      <w:lvlJc w:val="left"/>
      <w:pPr>
        <w:ind w:left="275" w:hanging="144"/>
      </w:pPr>
      <w:rPr>
        <w:rFonts w:ascii="Symbol" w:eastAsia="Symbol" w:hAnsi="Symbol" w:cs="Symbol" w:hint="default"/>
        <w:b w:val="0"/>
        <w:bCs w:val="0"/>
        <w:i w:val="0"/>
        <w:iCs w:val="0"/>
        <w:spacing w:val="0"/>
        <w:w w:val="97"/>
        <w:sz w:val="20"/>
        <w:szCs w:val="20"/>
        <w:lang w:val="lt-LT" w:eastAsia="en-US" w:bidi="ar-SA"/>
      </w:rPr>
    </w:lvl>
    <w:lvl w:ilvl="1" w:tplc="5D2A93A4">
      <w:numFmt w:val="bullet"/>
      <w:lvlText w:val="•"/>
      <w:lvlJc w:val="left"/>
      <w:pPr>
        <w:ind w:left="745" w:hanging="144"/>
      </w:pPr>
      <w:rPr>
        <w:rFonts w:hint="default"/>
        <w:lang w:val="lt-LT" w:eastAsia="en-US" w:bidi="ar-SA"/>
      </w:rPr>
    </w:lvl>
    <w:lvl w:ilvl="2" w:tplc="7D769E7A">
      <w:numFmt w:val="bullet"/>
      <w:lvlText w:val="•"/>
      <w:lvlJc w:val="left"/>
      <w:pPr>
        <w:ind w:left="1210" w:hanging="144"/>
      </w:pPr>
      <w:rPr>
        <w:rFonts w:hint="default"/>
        <w:lang w:val="lt-LT" w:eastAsia="en-US" w:bidi="ar-SA"/>
      </w:rPr>
    </w:lvl>
    <w:lvl w:ilvl="3" w:tplc="4B962240">
      <w:numFmt w:val="bullet"/>
      <w:lvlText w:val="•"/>
      <w:lvlJc w:val="left"/>
      <w:pPr>
        <w:ind w:left="1676" w:hanging="144"/>
      </w:pPr>
      <w:rPr>
        <w:rFonts w:hint="default"/>
        <w:lang w:val="lt-LT" w:eastAsia="en-US" w:bidi="ar-SA"/>
      </w:rPr>
    </w:lvl>
    <w:lvl w:ilvl="4" w:tplc="7A36E464">
      <w:numFmt w:val="bullet"/>
      <w:lvlText w:val="•"/>
      <w:lvlJc w:val="left"/>
      <w:pPr>
        <w:ind w:left="2141" w:hanging="144"/>
      </w:pPr>
      <w:rPr>
        <w:rFonts w:hint="default"/>
        <w:lang w:val="lt-LT" w:eastAsia="en-US" w:bidi="ar-SA"/>
      </w:rPr>
    </w:lvl>
    <w:lvl w:ilvl="5" w:tplc="6922CB2E">
      <w:numFmt w:val="bullet"/>
      <w:lvlText w:val="•"/>
      <w:lvlJc w:val="left"/>
      <w:pPr>
        <w:ind w:left="2607" w:hanging="144"/>
      </w:pPr>
      <w:rPr>
        <w:rFonts w:hint="default"/>
        <w:lang w:val="lt-LT" w:eastAsia="en-US" w:bidi="ar-SA"/>
      </w:rPr>
    </w:lvl>
    <w:lvl w:ilvl="6" w:tplc="3CBC8964">
      <w:numFmt w:val="bullet"/>
      <w:lvlText w:val="•"/>
      <w:lvlJc w:val="left"/>
      <w:pPr>
        <w:ind w:left="3072" w:hanging="144"/>
      </w:pPr>
      <w:rPr>
        <w:rFonts w:hint="default"/>
        <w:lang w:val="lt-LT" w:eastAsia="en-US" w:bidi="ar-SA"/>
      </w:rPr>
    </w:lvl>
    <w:lvl w:ilvl="7" w:tplc="2864E7FE">
      <w:numFmt w:val="bullet"/>
      <w:lvlText w:val="•"/>
      <w:lvlJc w:val="left"/>
      <w:pPr>
        <w:ind w:left="3537" w:hanging="144"/>
      </w:pPr>
      <w:rPr>
        <w:rFonts w:hint="default"/>
        <w:lang w:val="lt-LT" w:eastAsia="en-US" w:bidi="ar-SA"/>
      </w:rPr>
    </w:lvl>
    <w:lvl w:ilvl="8" w:tplc="899CB1F0">
      <w:numFmt w:val="bullet"/>
      <w:lvlText w:val="•"/>
      <w:lvlJc w:val="left"/>
      <w:pPr>
        <w:ind w:left="4003" w:hanging="144"/>
      </w:pPr>
      <w:rPr>
        <w:rFonts w:hint="default"/>
        <w:lang w:val="lt-LT" w:eastAsia="en-US" w:bidi="ar-SA"/>
      </w:rPr>
    </w:lvl>
  </w:abstractNum>
  <w:abstractNum w:abstractNumId="6" w15:restartNumberingAfterBreak="0">
    <w:nsid w:val="0E72592D"/>
    <w:multiLevelType w:val="hybridMultilevel"/>
    <w:tmpl w:val="D5EC4134"/>
    <w:lvl w:ilvl="0" w:tplc="DC66B650">
      <w:numFmt w:val="bullet"/>
      <w:lvlText w:val=""/>
      <w:lvlJc w:val="left"/>
      <w:pPr>
        <w:ind w:left="273" w:hanging="142"/>
      </w:pPr>
      <w:rPr>
        <w:rFonts w:ascii="Symbol" w:eastAsia="Symbol" w:hAnsi="Symbol" w:cs="Symbol" w:hint="default"/>
        <w:b w:val="0"/>
        <w:bCs w:val="0"/>
        <w:i w:val="0"/>
        <w:iCs w:val="0"/>
        <w:spacing w:val="0"/>
        <w:w w:val="97"/>
        <w:sz w:val="20"/>
        <w:szCs w:val="20"/>
        <w:lang w:val="lt-LT" w:eastAsia="en-US" w:bidi="ar-SA"/>
      </w:rPr>
    </w:lvl>
    <w:lvl w:ilvl="1" w:tplc="AB0805F6">
      <w:numFmt w:val="bullet"/>
      <w:lvlText w:val="•"/>
      <w:lvlJc w:val="left"/>
      <w:pPr>
        <w:ind w:left="745" w:hanging="142"/>
      </w:pPr>
      <w:rPr>
        <w:rFonts w:hint="default"/>
        <w:lang w:val="lt-LT" w:eastAsia="en-US" w:bidi="ar-SA"/>
      </w:rPr>
    </w:lvl>
    <w:lvl w:ilvl="2" w:tplc="16BEDBF2">
      <w:numFmt w:val="bullet"/>
      <w:lvlText w:val="•"/>
      <w:lvlJc w:val="left"/>
      <w:pPr>
        <w:ind w:left="1210" w:hanging="142"/>
      </w:pPr>
      <w:rPr>
        <w:rFonts w:hint="default"/>
        <w:lang w:val="lt-LT" w:eastAsia="en-US" w:bidi="ar-SA"/>
      </w:rPr>
    </w:lvl>
    <w:lvl w:ilvl="3" w:tplc="7E5E3C48">
      <w:numFmt w:val="bullet"/>
      <w:lvlText w:val="•"/>
      <w:lvlJc w:val="left"/>
      <w:pPr>
        <w:ind w:left="1676" w:hanging="142"/>
      </w:pPr>
      <w:rPr>
        <w:rFonts w:hint="default"/>
        <w:lang w:val="lt-LT" w:eastAsia="en-US" w:bidi="ar-SA"/>
      </w:rPr>
    </w:lvl>
    <w:lvl w:ilvl="4" w:tplc="E0060764">
      <w:numFmt w:val="bullet"/>
      <w:lvlText w:val="•"/>
      <w:lvlJc w:val="left"/>
      <w:pPr>
        <w:ind w:left="2141" w:hanging="142"/>
      </w:pPr>
      <w:rPr>
        <w:rFonts w:hint="default"/>
        <w:lang w:val="lt-LT" w:eastAsia="en-US" w:bidi="ar-SA"/>
      </w:rPr>
    </w:lvl>
    <w:lvl w:ilvl="5" w:tplc="FDE4B0C2">
      <w:numFmt w:val="bullet"/>
      <w:lvlText w:val="•"/>
      <w:lvlJc w:val="left"/>
      <w:pPr>
        <w:ind w:left="2607" w:hanging="142"/>
      </w:pPr>
      <w:rPr>
        <w:rFonts w:hint="default"/>
        <w:lang w:val="lt-LT" w:eastAsia="en-US" w:bidi="ar-SA"/>
      </w:rPr>
    </w:lvl>
    <w:lvl w:ilvl="6" w:tplc="7ABAB080">
      <w:numFmt w:val="bullet"/>
      <w:lvlText w:val="•"/>
      <w:lvlJc w:val="left"/>
      <w:pPr>
        <w:ind w:left="3072" w:hanging="142"/>
      </w:pPr>
      <w:rPr>
        <w:rFonts w:hint="default"/>
        <w:lang w:val="lt-LT" w:eastAsia="en-US" w:bidi="ar-SA"/>
      </w:rPr>
    </w:lvl>
    <w:lvl w:ilvl="7" w:tplc="C5889934">
      <w:numFmt w:val="bullet"/>
      <w:lvlText w:val="•"/>
      <w:lvlJc w:val="left"/>
      <w:pPr>
        <w:ind w:left="3537" w:hanging="142"/>
      </w:pPr>
      <w:rPr>
        <w:rFonts w:hint="default"/>
        <w:lang w:val="lt-LT" w:eastAsia="en-US" w:bidi="ar-SA"/>
      </w:rPr>
    </w:lvl>
    <w:lvl w:ilvl="8" w:tplc="E7B80D76">
      <w:numFmt w:val="bullet"/>
      <w:lvlText w:val="•"/>
      <w:lvlJc w:val="left"/>
      <w:pPr>
        <w:ind w:left="4003" w:hanging="142"/>
      </w:pPr>
      <w:rPr>
        <w:rFonts w:hint="default"/>
        <w:lang w:val="lt-LT" w:eastAsia="en-US" w:bidi="ar-SA"/>
      </w:rPr>
    </w:lvl>
  </w:abstractNum>
  <w:abstractNum w:abstractNumId="7" w15:restartNumberingAfterBreak="0">
    <w:nsid w:val="24FA3512"/>
    <w:multiLevelType w:val="hybridMultilevel"/>
    <w:tmpl w:val="80D4D336"/>
    <w:lvl w:ilvl="0" w:tplc="59487420">
      <w:numFmt w:val="bullet"/>
      <w:lvlText w:val=""/>
      <w:lvlJc w:val="left"/>
      <w:pPr>
        <w:ind w:left="270" w:hanging="142"/>
      </w:pPr>
      <w:rPr>
        <w:rFonts w:ascii="Symbol" w:eastAsia="Symbol" w:hAnsi="Symbol" w:cs="Symbol" w:hint="default"/>
        <w:b w:val="0"/>
        <w:bCs w:val="0"/>
        <w:i w:val="0"/>
        <w:iCs w:val="0"/>
        <w:spacing w:val="0"/>
        <w:w w:val="100"/>
        <w:sz w:val="22"/>
        <w:szCs w:val="22"/>
        <w:lang w:val="lt-LT" w:eastAsia="en-US" w:bidi="ar-SA"/>
      </w:rPr>
    </w:lvl>
    <w:lvl w:ilvl="1" w:tplc="91A4BBEE">
      <w:numFmt w:val="bullet"/>
      <w:lvlText w:val="•"/>
      <w:lvlJc w:val="left"/>
      <w:pPr>
        <w:ind w:left="1375" w:hanging="142"/>
      </w:pPr>
      <w:rPr>
        <w:rFonts w:hint="default"/>
        <w:lang w:val="lt-LT" w:eastAsia="en-US" w:bidi="ar-SA"/>
      </w:rPr>
    </w:lvl>
    <w:lvl w:ilvl="2" w:tplc="2662CBA8">
      <w:numFmt w:val="bullet"/>
      <w:lvlText w:val="•"/>
      <w:lvlJc w:val="left"/>
      <w:pPr>
        <w:ind w:left="2471" w:hanging="142"/>
      </w:pPr>
      <w:rPr>
        <w:rFonts w:hint="default"/>
        <w:lang w:val="lt-LT" w:eastAsia="en-US" w:bidi="ar-SA"/>
      </w:rPr>
    </w:lvl>
    <w:lvl w:ilvl="3" w:tplc="7598EE38">
      <w:numFmt w:val="bullet"/>
      <w:lvlText w:val="•"/>
      <w:lvlJc w:val="left"/>
      <w:pPr>
        <w:ind w:left="3566" w:hanging="142"/>
      </w:pPr>
      <w:rPr>
        <w:rFonts w:hint="default"/>
        <w:lang w:val="lt-LT" w:eastAsia="en-US" w:bidi="ar-SA"/>
      </w:rPr>
    </w:lvl>
    <w:lvl w:ilvl="4" w:tplc="600C1D3E">
      <w:numFmt w:val="bullet"/>
      <w:lvlText w:val="•"/>
      <w:lvlJc w:val="left"/>
      <w:pPr>
        <w:ind w:left="4662" w:hanging="142"/>
      </w:pPr>
      <w:rPr>
        <w:rFonts w:hint="default"/>
        <w:lang w:val="lt-LT" w:eastAsia="en-US" w:bidi="ar-SA"/>
      </w:rPr>
    </w:lvl>
    <w:lvl w:ilvl="5" w:tplc="3988A472">
      <w:numFmt w:val="bullet"/>
      <w:lvlText w:val="•"/>
      <w:lvlJc w:val="left"/>
      <w:pPr>
        <w:ind w:left="5758" w:hanging="142"/>
      </w:pPr>
      <w:rPr>
        <w:rFonts w:hint="default"/>
        <w:lang w:val="lt-LT" w:eastAsia="en-US" w:bidi="ar-SA"/>
      </w:rPr>
    </w:lvl>
    <w:lvl w:ilvl="6" w:tplc="4F3C372C">
      <w:numFmt w:val="bullet"/>
      <w:lvlText w:val="•"/>
      <w:lvlJc w:val="left"/>
      <w:pPr>
        <w:ind w:left="6853" w:hanging="142"/>
      </w:pPr>
      <w:rPr>
        <w:rFonts w:hint="default"/>
        <w:lang w:val="lt-LT" w:eastAsia="en-US" w:bidi="ar-SA"/>
      </w:rPr>
    </w:lvl>
    <w:lvl w:ilvl="7" w:tplc="EB862EFA">
      <w:numFmt w:val="bullet"/>
      <w:lvlText w:val="•"/>
      <w:lvlJc w:val="left"/>
      <w:pPr>
        <w:ind w:left="7949" w:hanging="142"/>
      </w:pPr>
      <w:rPr>
        <w:rFonts w:hint="default"/>
        <w:lang w:val="lt-LT" w:eastAsia="en-US" w:bidi="ar-SA"/>
      </w:rPr>
    </w:lvl>
    <w:lvl w:ilvl="8" w:tplc="8D6E5770">
      <w:numFmt w:val="bullet"/>
      <w:lvlText w:val="•"/>
      <w:lvlJc w:val="left"/>
      <w:pPr>
        <w:ind w:left="9044" w:hanging="142"/>
      </w:pPr>
      <w:rPr>
        <w:rFonts w:hint="default"/>
        <w:lang w:val="lt-LT" w:eastAsia="en-US" w:bidi="ar-SA"/>
      </w:rPr>
    </w:lvl>
  </w:abstractNum>
  <w:abstractNum w:abstractNumId="8" w15:restartNumberingAfterBreak="0">
    <w:nsid w:val="285929CA"/>
    <w:multiLevelType w:val="hybridMultilevel"/>
    <w:tmpl w:val="D172848C"/>
    <w:lvl w:ilvl="0" w:tplc="8F44AD0A">
      <w:numFmt w:val="bullet"/>
      <w:lvlText w:val=""/>
      <w:lvlJc w:val="left"/>
      <w:pPr>
        <w:ind w:left="275" w:hanging="144"/>
      </w:pPr>
      <w:rPr>
        <w:rFonts w:ascii="Symbol" w:eastAsia="Symbol" w:hAnsi="Symbol" w:cs="Symbol" w:hint="default"/>
        <w:b w:val="0"/>
        <w:bCs w:val="0"/>
        <w:i w:val="0"/>
        <w:iCs w:val="0"/>
        <w:spacing w:val="0"/>
        <w:w w:val="97"/>
        <w:sz w:val="20"/>
        <w:szCs w:val="20"/>
        <w:lang w:val="lt-LT" w:eastAsia="en-US" w:bidi="ar-SA"/>
      </w:rPr>
    </w:lvl>
    <w:lvl w:ilvl="1" w:tplc="DB3ACD78">
      <w:numFmt w:val="bullet"/>
      <w:lvlText w:val="•"/>
      <w:lvlJc w:val="left"/>
      <w:pPr>
        <w:ind w:left="745" w:hanging="144"/>
      </w:pPr>
      <w:rPr>
        <w:rFonts w:hint="default"/>
        <w:lang w:val="lt-LT" w:eastAsia="en-US" w:bidi="ar-SA"/>
      </w:rPr>
    </w:lvl>
    <w:lvl w:ilvl="2" w:tplc="FB8A74E0">
      <w:numFmt w:val="bullet"/>
      <w:lvlText w:val="•"/>
      <w:lvlJc w:val="left"/>
      <w:pPr>
        <w:ind w:left="1210" w:hanging="144"/>
      </w:pPr>
      <w:rPr>
        <w:rFonts w:hint="default"/>
        <w:lang w:val="lt-LT" w:eastAsia="en-US" w:bidi="ar-SA"/>
      </w:rPr>
    </w:lvl>
    <w:lvl w:ilvl="3" w:tplc="3D50B4F4">
      <w:numFmt w:val="bullet"/>
      <w:lvlText w:val="•"/>
      <w:lvlJc w:val="left"/>
      <w:pPr>
        <w:ind w:left="1676" w:hanging="144"/>
      </w:pPr>
      <w:rPr>
        <w:rFonts w:hint="default"/>
        <w:lang w:val="lt-LT" w:eastAsia="en-US" w:bidi="ar-SA"/>
      </w:rPr>
    </w:lvl>
    <w:lvl w:ilvl="4" w:tplc="693A50DC">
      <w:numFmt w:val="bullet"/>
      <w:lvlText w:val="•"/>
      <w:lvlJc w:val="left"/>
      <w:pPr>
        <w:ind w:left="2141" w:hanging="144"/>
      </w:pPr>
      <w:rPr>
        <w:rFonts w:hint="default"/>
        <w:lang w:val="lt-LT" w:eastAsia="en-US" w:bidi="ar-SA"/>
      </w:rPr>
    </w:lvl>
    <w:lvl w:ilvl="5" w:tplc="A24CAFA4">
      <w:numFmt w:val="bullet"/>
      <w:lvlText w:val="•"/>
      <w:lvlJc w:val="left"/>
      <w:pPr>
        <w:ind w:left="2607" w:hanging="144"/>
      </w:pPr>
      <w:rPr>
        <w:rFonts w:hint="default"/>
        <w:lang w:val="lt-LT" w:eastAsia="en-US" w:bidi="ar-SA"/>
      </w:rPr>
    </w:lvl>
    <w:lvl w:ilvl="6" w:tplc="D88C3636">
      <w:numFmt w:val="bullet"/>
      <w:lvlText w:val="•"/>
      <w:lvlJc w:val="left"/>
      <w:pPr>
        <w:ind w:left="3072" w:hanging="144"/>
      </w:pPr>
      <w:rPr>
        <w:rFonts w:hint="default"/>
        <w:lang w:val="lt-LT" w:eastAsia="en-US" w:bidi="ar-SA"/>
      </w:rPr>
    </w:lvl>
    <w:lvl w:ilvl="7" w:tplc="3AB47866">
      <w:numFmt w:val="bullet"/>
      <w:lvlText w:val="•"/>
      <w:lvlJc w:val="left"/>
      <w:pPr>
        <w:ind w:left="3537" w:hanging="144"/>
      </w:pPr>
      <w:rPr>
        <w:rFonts w:hint="default"/>
        <w:lang w:val="lt-LT" w:eastAsia="en-US" w:bidi="ar-SA"/>
      </w:rPr>
    </w:lvl>
    <w:lvl w:ilvl="8" w:tplc="4280A8D6">
      <w:numFmt w:val="bullet"/>
      <w:lvlText w:val="•"/>
      <w:lvlJc w:val="left"/>
      <w:pPr>
        <w:ind w:left="4003" w:hanging="144"/>
      </w:pPr>
      <w:rPr>
        <w:rFonts w:hint="default"/>
        <w:lang w:val="lt-LT" w:eastAsia="en-US" w:bidi="ar-SA"/>
      </w:rPr>
    </w:lvl>
  </w:abstractNum>
  <w:abstractNum w:abstractNumId="9" w15:restartNumberingAfterBreak="0">
    <w:nsid w:val="29E919F4"/>
    <w:multiLevelType w:val="hybridMultilevel"/>
    <w:tmpl w:val="CA0A5BC8"/>
    <w:lvl w:ilvl="0" w:tplc="86AE5B48">
      <w:numFmt w:val="bullet"/>
      <w:lvlText w:val=""/>
      <w:lvlJc w:val="left"/>
      <w:pPr>
        <w:ind w:left="270" w:hanging="145"/>
      </w:pPr>
      <w:rPr>
        <w:rFonts w:ascii="Symbol" w:eastAsia="Symbol" w:hAnsi="Symbol" w:cs="Symbol" w:hint="default"/>
        <w:b w:val="0"/>
        <w:bCs w:val="0"/>
        <w:i w:val="0"/>
        <w:iCs w:val="0"/>
        <w:spacing w:val="0"/>
        <w:w w:val="100"/>
        <w:sz w:val="22"/>
        <w:szCs w:val="22"/>
        <w:lang w:val="lt-LT" w:eastAsia="en-US" w:bidi="ar-SA"/>
      </w:rPr>
    </w:lvl>
    <w:lvl w:ilvl="1" w:tplc="72E2CDA6">
      <w:numFmt w:val="bullet"/>
      <w:lvlText w:val="•"/>
      <w:lvlJc w:val="left"/>
      <w:pPr>
        <w:ind w:left="1375" w:hanging="145"/>
      </w:pPr>
      <w:rPr>
        <w:rFonts w:hint="default"/>
        <w:lang w:val="lt-LT" w:eastAsia="en-US" w:bidi="ar-SA"/>
      </w:rPr>
    </w:lvl>
    <w:lvl w:ilvl="2" w:tplc="E098C7F4">
      <w:numFmt w:val="bullet"/>
      <w:lvlText w:val="•"/>
      <w:lvlJc w:val="left"/>
      <w:pPr>
        <w:ind w:left="2471" w:hanging="145"/>
      </w:pPr>
      <w:rPr>
        <w:rFonts w:hint="default"/>
        <w:lang w:val="lt-LT" w:eastAsia="en-US" w:bidi="ar-SA"/>
      </w:rPr>
    </w:lvl>
    <w:lvl w:ilvl="3" w:tplc="885227FE">
      <w:numFmt w:val="bullet"/>
      <w:lvlText w:val="•"/>
      <w:lvlJc w:val="left"/>
      <w:pPr>
        <w:ind w:left="3566" w:hanging="145"/>
      </w:pPr>
      <w:rPr>
        <w:rFonts w:hint="default"/>
        <w:lang w:val="lt-LT" w:eastAsia="en-US" w:bidi="ar-SA"/>
      </w:rPr>
    </w:lvl>
    <w:lvl w:ilvl="4" w:tplc="98CC517C">
      <w:numFmt w:val="bullet"/>
      <w:lvlText w:val="•"/>
      <w:lvlJc w:val="left"/>
      <w:pPr>
        <w:ind w:left="4662" w:hanging="145"/>
      </w:pPr>
      <w:rPr>
        <w:rFonts w:hint="default"/>
        <w:lang w:val="lt-LT" w:eastAsia="en-US" w:bidi="ar-SA"/>
      </w:rPr>
    </w:lvl>
    <w:lvl w:ilvl="5" w:tplc="6AF23A9A">
      <w:numFmt w:val="bullet"/>
      <w:lvlText w:val="•"/>
      <w:lvlJc w:val="left"/>
      <w:pPr>
        <w:ind w:left="5758" w:hanging="145"/>
      </w:pPr>
      <w:rPr>
        <w:rFonts w:hint="default"/>
        <w:lang w:val="lt-LT" w:eastAsia="en-US" w:bidi="ar-SA"/>
      </w:rPr>
    </w:lvl>
    <w:lvl w:ilvl="6" w:tplc="98241B1A">
      <w:numFmt w:val="bullet"/>
      <w:lvlText w:val="•"/>
      <w:lvlJc w:val="left"/>
      <w:pPr>
        <w:ind w:left="6853" w:hanging="145"/>
      </w:pPr>
      <w:rPr>
        <w:rFonts w:hint="default"/>
        <w:lang w:val="lt-LT" w:eastAsia="en-US" w:bidi="ar-SA"/>
      </w:rPr>
    </w:lvl>
    <w:lvl w:ilvl="7" w:tplc="08620B5E">
      <w:numFmt w:val="bullet"/>
      <w:lvlText w:val="•"/>
      <w:lvlJc w:val="left"/>
      <w:pPr>
        <w:ind w:left="7949" w:hanging="145"/>
      </w:pPr>
      <w:rPr>
        <w:rFonts w:hint="default"/>
        <w:lang w:val="lt-LT" w:eastAsia="en-US" w:bidi="ar-SA"/>
      </w:rPr>
    </w:lvl>
    <w:lvl w:ilvl="8" w:tplc="56B862E8">
      <w:numFmt w:val="bullet"/>
      <w:lvlText w:val="•"/>
      <w:lvlJc w:val="left"/>
      <w:pPr>
        <w:ind w:left="9044" w:hanging="145"/>
      </w:pPr>
      <w:rPr>
        <w:rFonts w:hint="default"/>
        <w:lang w:val="lt-LT" w:eastAsia="en-US" w:bidi="ar-SA"/>
      </w:rPr>
    </w:lvl>
  </w:abstractNum>
  <w:abstractNum w:abstractNumId="10" w15:restartNumberingAfterBreak="0">
    <w:nsid w:val="32325AEB"/>
    <w:multiLevelType w:val="hybridMultilevel"/>
    <w:tmpl w:val="420891F0"/>
    <w:lvl w:ilvl="0" w:tplc="28A6AB8A">
      <w:numFmt w:val="bullet"/>
      <w:lvlText w:val=""/>
      <w:lvlJc w:val="left"/>
      <w:pPr>
        <w:ind w:left="270" w:hanging="144"/>
      </w:pPr>
      <w:rPr>
        <w:rFonts w:ascii="Symbol" w:eastAsia="Symbol" w:hAnsi="Symbol" w:cs="Symbol" w:hint="default"/>
        <w:b w:val="0"/>
        <w:bCs w:val="0"/>
        <w:i w:val="0"/>
        <w:iCs w:val="0"/>
        <w:spacing w:val="0"/>
        <w:w w:val="100"/>
        <w:sz w:val="22"/>
        <w:szCs w:val="22"/>
        <w:lang w:val="lt-LT" w:eastAsia="en-US" w:bidi="ar-SA"/>
      </w:rPr>
    </w:lvl>
    <w:lvl w:ilvl="1" w:tplc="566CC742">
      <w:numFmt w:val="bullet"/>
      <w:lvlText w:val="•"/>
      <w:lvlJc w:val="left"/>
      <w:pPr>
        <w:ind w:left="1375" w:hanging="144"/>
      </w:pPr>
      <w:rPr>
        <w:rFonts w:hint="default"/>
        <w:lang w:val="lt-LT" w:eastAsia="en-US" w:bidi="ar-SA"/>
      </w:rPr>
    </w:lvl>
    <w:lvl w:ilvl="2" w:tplc="E4287BE8">
      <w:numFmt w:val="bullet"/>
      <w:lvlText w:val="•"/>
      <w:lvlJc w:val="left"/>
      <w:pPr>
        <w:ind w:left="2471" w:hanging="144"/>
      </w:pPr>
      <w:rPr>
        <w:rFonts w:hint="default"/>
        <w:lang w:val="lt-LT" w:eastAsia="en-US" w:bidi="ar-SA"/>
      </w:rPr>
    </w:lvl>
    <w:lvl w:ilvl="3" w:tplc="F48C4702">
      <w:numFmt w:val="bullet"/>
      <w:lvlText w:val="•"/>
      <w:lvlJc w:val="left"/>
      <w:pPr>
        <w:ind w:left="3566" w:hanging="144"/>
      </w:pPr>
      <w:rPr>
        <w:rFonts w:hint="default"/>
        <w:lang w:val="lt-LT" w:eastAsia="en-US" w:bidi="ar-SA"/>
      </w:rPr>
    </w:lvl>
    <w:lvl w:ilvl="4" w:tplc="8714A988">
      <w:numFmt w:val="bullet"/>
      <w:lvlText w:val="•"/>
      <w:lvlJc w:val="left"/>
      <w:pPr>
        <w:ind w:left="4662" w:hanging="144"/>
      </w:pPr>
      <w:rPr>
        <w:rFonts w:hint="default"/>
        <w:lang w:val="lt-LT" w:eastAsia="en-US" w:bidi="ar-SA"/>
      </w:rPr>
    </w:lvl>
    <w:lvl w:ilvl="5" w:tplc="54FEFA44">
      <w:numFmt w:val="bullet"/>
      <w:lvlText w:val="•"/>
      <w:lvlJc w:val="left"/>
      <w:pPr>
        <w:ind w:left="5758" w:hanging="144"/>
      </w:pPr>
      <w:rPr>
        <w:rFonts w:hint="default"/>
        <w:lang w:val="lt-LT" w:eastAsia="en-US" w:bidi="ar-SA"/>
      </w:rPr>
    </w:lvl>
    <w:lvl w:ilvl="6" w:tplc="B85878F2">
      <w:numFmt w:val="bullet"/>
      <w:lvlText w:val="•"/>
      <w:lvlJc w:val="left"/>
      <w:pPr>
        <w:ind w:left="6853" w:hanging="144"/>
      </w:pPr>
      <w:rPr>
        <w:rFonts w:hint="default"/>
        <w:lang w:val="lt-LT" w:eastAsia="en-US" w:bidi="ar-SA"/>
      </w:rPr>
    </w:lvl>
    <w:lvl w:ilvl="7" w:tplc="5838DA00">
      <w:numFmt w:val="bullet"/>
      <w:lvlText w:val="•"/>
      <w:lvlJc w:val="left"/>
      <w:pPr>
        <w:ind w:left="7949" w:hanging="144"/>
      </w:pPr>
      <w:rPr>
        <w:rFonts w:hint="default"/>
        <w:lang w:val="lt-LT" w:eastAsia="en-US" w:bidi="ar-SA"/>
      </w:rPr>
    </w:lvl>
    <w:lvl w:ilvl="8" w:tplc="F4CE4386">
      <w:numFmt w:val="bullet"/>
      <w:lvlText w:val="•"/>
      <w:lvlJc w:val="left"/>
      <w:pPr>
        <w:ind w:left="9044" w:hanging="144"/>
      </w:pPr>
      <w:rPr>
        <w:rFonts w:hint="default"/>
        <w:lang w:val="lt-LT" w:eastAsia="en-US" w:bidi="ar-SA"/>
      </w:rPr>
    </w:lvl>
  </w:abstractNum>
  <w:abstractNum w:abstractNumId="11" w15:restartNumberingAfterBreak="0">
    <w:nsid w:val="367F6E6E"/>
    <w:multiLevelType w:val="hybridMultilevel"/>
    <w:tmpl w:val="7E027004"/>
    <w:lvl w:ilvl="0" w:tplc="DB1C5428">
      <w:numFmt w:val="bullet"/>
      <w:lvlText w:val=""/>
      <w:lvlJc w:val="left"/>
      <w:pPr>
        <w:ind w:left="273" w:hanging="142"/>
      </w:pPr>
      <w:rPr>
        <w:rFonts w:ascii="Symbol" w:eastAsia="Symbol" w:hAnsi="Symbol" w:cs="Symbol" w:hint="default"/>
        <w:b w:val="0"/>
        <w:bCs w:val="0"/>
        <w:i w:val="0"/>
        <w:iCs w:val="0"/>
        <w:spacing w:val="0"/>
        <w:w w:val="97"/>
        <w:sz w:val="20"/>
        <w:szCs w:val="20"/>
        <w:lang w:val="lt-LT" w:eastAsia="en-US" w:bidi="ar-SA"/>
      </w:rPr>
    </w:lvl>
    <w:lvl w:ilvl="1" w:tplc="DBDC2D34">
      <w:numFmt w:val="bullet"/>
      <w:lvlText w:val="•"/>
      <w:lvlJc w:val="left"/>
      <w:pPr>
        <w:ind w:left="745" w:hanging="142"/>
      </w:pPr>
      <w:rPr>
        <w:rFonts w:hint="default"/>
        <w:lang w:val="lt-LT" w:eastAsia="en-US" w:bidi="ar-SA"/>
      </w:rPr>
    </w:lvl>
    <w:lvl w:ilvl="2" w:tplc="AC90AB3A">
      <w:numFmt w:val="bullet"/>
      <w:lvlText w:val="•"/>
      <w:lvlJc w:val="left"/>
      <w:pPr>
        <w:ind w:left="1210" w:hanging="142"/>
      </w:pPr>
      <w:rPr>
        <w:rFonts w:hint="default"/>
        <w:lang w:val="lt-LT" w:eastAsia="en-US" w:bidi="ar-SA"/>
      </w:rPr>
    </w:lvl>
    <w:lvl w:ilvl="3" w:tplc="69F08BD2">
      <w:numFmt w:val="bullet"/>
      <w:lvlText w:val="•"/>
      <w:lvlJc w:val="left"/>
      <w:pPr>
        <w:ind w:left="1676" w:hanging="142"/>
      </w:pPr>
      <w:rPr>
        <w:rFonts w:hint="default"/>
        <w:lang w:val="lt-LT" w:eastAsia="en-US" w:bidi="ar-SA"/>
      </w:rPr>
    </w:lvl>
    <w:lvl w:ilvl="4" w:tplc="826CE032">
      <w:numFmt w:val="bullet"/>
      <w:lvlText w:val="•"/>
      <w:lvlJc w:val="left"/>
      <w:pPr>
        <w:ind w:left="2141" w:hanging="142"/>
      </w:pPr>
      <w:rPr>
        <w:rFonts w:hint="default"/>
        <w:lang w:val="lt-LT" w:eastAsia="en-US" w:bidi="ar-SA"/>
      </w:rPr>
    </w:lvl>
    <w:lvl w:ilvl="5" w:tplc="5AE6A770">
      <w:numFmt w:val="bullet"/>
      <w:lvlText w:val="•"/>
      <w:lvlJc w:val="left"/>
      <w:pPr>
        <w:ind w:left="2607" w:hanging="142"/>
      </w:pPr>
      <w:rPr>
        <w:rFonts w:hint="default"/>
        <w:lang w:val="lt-LT" w:eastAsia="en-US" w:bidi="ar-SA"/>
      </w:rPr>
    </w:lvl>
    <w:lvl w:ilvl="6" w:tplc="1EC24490">
      <w:numFmt w:val="bullet"/>
      <w:lvlText w:val="•"/>
      <w:lvlJc w:val="left"/>
      <w:pPr>
        <w:ind w:left="3072" w:hanging="142"/>
      </w:pPr>
      <w:rPr>
        <w:rFonts w:hint="default"/>
        <w:lang w:val="lt-LT" w:eastAsia="en-US" w:bidi="ar-SA"/>
      </w:rPr>
    </w:lvl>
    <w:lvl w:ilvl="7" w:tplc="C2CA720E">
      <w:numFmt w:val="bullet"/>
      <w:lvlText w:val="•"/>
      <w:lvlJc w:val="left"/>
      <w:pPr>
        <w:ind w:left="3537" w:hanging="142"/>
      </w:pPr>
      <w:rPr>
        <w:rFonts w:hint="default"/>
        <w:lang w:val="lt-LT" w:eastAsia="en-US" w:bidi="ar-SA"/>
      </w:rPr>
    </w:lvl>
    <w:lvl w:ilvl="8" w:tplc="07CA0E1C">
      <w:numFmt w:val="bullet"/>
      <w:lvlText w:val="•"/>
      <w:lvlJc w:val="left"/>
      <w:pPr>
        <w:ind w:left="4003" w:hanging="142"/>
      </w:pPr>
      <w:rPr>
        <w:rFonts w:hint="default"/>
        <w:lang w:val="lt-LT" w:eastAsia="en-US" w:bidi="ar-SA"/>
      </w:rPr>
    </w:lvl>
  </w:abstractNum>
  <w:abstractNum w:abstractNumId="12" w15:restartNumberingAfterBreak="0">
    <w:nsid w:val="36923EBC"/>
    <w:multiLevelType w:val="hybridMultilevel"/>
    <w:tmpl w:val="E690BF86"/>
    <w:lvl w:ilvl="0" w:tplc="E97256E8">
      <w:numFmt w:val="bullet"/>
      <w:lvlText w:val=""/>
      <w:lvlJc w:val="left"/>
      <w:pPr>
        <w:ind w:left="275" w:hanging="142"/>
      </w:pPr>
      <w:rPr>
        <w:rFonts w:ascii="Symbol" w:eastAsia="Symbol" w:hAnsi="Symbol" w:cs="Symbol" w:hint="default"/>
        <w:b w:val="0"/>
        <w:bCs w:val="0"/>
        <w:i w:val="0"/>
        <w:iCs w:val="0"/>
        <w:spacing w:val="0"/>
        <w:w w:val="97"/>
        <w:sz w:val="20"/>
        <w:szCs w:val="20"/>
        <w:lang w:val="lt-LT" w:eastAsia="en-US" w:bidi="ar-SA"/>
      </w:rPr>
    </w:lvl>
    <w:lvl w:ilvl="1" w:tplc="8F52A3CA">
      <w:numFmt w:val="bullet"/>
      <w:lvlText w:val="•"/>
      <w:lvlJc w:val="left"/>
      <w:pPr>
        <w:ind w:left="745" w:hanging="142"/>
      </w:pPr>
      <w:rPr>
        <w:rFonts w:hint="default"/>
        <w:lang w:val="lt-LT" w:eastAsia="en-US" w:bidi="ar-SA"/>
      </w:rPr>
    </w:lvl>
    <w:lvl w:ilvl="2" w:tplc="30102B3A">
      <w:numFmt w:val="bullet"/>
      <w:lvlText w:val="•"/>
      <w:lvlJc w:val="left"/>
      <w:pPr>
        <w:ind w:left="1210" w:hanging="142"/>
      </w:pPr>
      <w:rPr>
        <w:rFonts w:hint="default"/>
        <w:lang w:val="lt-LT" w:eastAsia="en-US" w:bidi="ar-SA"/>
      </w:rPr>
    </w:lvl>
    <w:lvl w:ilvl="3" w:tplc="D3A046F0">
      <w:numFmt w:val="bullet"/>
      <w:lvlText w:val="•"/>
      <w:lvlJc w:val="left"/>
      <w:pPr>
        <w:ind w:left="1676" w:hanging="142"/>
      </w:pPr>
      <w:rPr>
        <w:rFonts w:hint="default"/>
        <w:lang w:val="lt-LT" w:eastAsia="en-US" w:bidi="ar-SA"/>
      </w:rPr>
    </w:lvl>
    <w:lvl w:ilvl="4" w:tplc="EE4EEB60">
      <w:numFmt w:val="bullet"/>
      <w:lvlText w:val="•"/>
      <w:lvlJc w:val="left"/>
      <w:pPr>
        <w:ind w:left="2141" w:hanging="142"/>
      </w:pPr>
      <w:rPr>
        <w:rFonts w:hint="default"/>
        <w:lang w:val="lt-LT" w:eastAsia="en-US" w:bidi="ar-SA"/>
      </w:rPr>
    </w:lvl>
    <w:lvl w:ilvl="5" w:tplc="55A86FDE">
      <w:numFmt w:val="bullet"/>
      <w:lvlText w:val="•"/>
      <w:lvlJc w:val="left"/>
      <w:pPr>
        <w:ind w:left="2607" w:hanging="142"/>
      </w:pPr>
      <w:rPr>
        <w:rFonts w:hint="default"/>
        <w:lang w:val="lt-LT" w:eastAsia="en-US" w:bidi="ar-SA"/>
      </w:rPr>
    </w:lvl>
    <w:lvl w:ilvl="6" w:tplc="2B4C7CBA">
      <w:numFmt w:val="bullet"/>
      <w:lvlText w:val="•"/>
      <w:lvlJc w:val="left"/>
      <w:pPr>
        <w:ind w:left="3072" w:hanging="142"/>
      </w:pPr>
      <w:rPr>
        <w:rFonts w:hint="default"/>
        <w:lang w:val="lt-LT" w:eastAsia="en-US" w:bidi="ar-SA"/>
      </w:rPr>
    </w:lvl>
    <w:lvl w:ilvl="7" w:tplc="791CC72E">
      <w:numFmt w:val="bullet"/>
      <w:lvlText w:val="•"/>
      <w:lvlJc w:val="left"/>
      <w:pPr>
        <w:ind w:left="3537" w:hanging="142"/>
      </w:pPr>
      <w:rPr>
        <w:rFonts w:hint="default"/>
        <w:lang w:val="lt-LT" w:eastAsia="en-US" w:bidi="ar-SA"/>
      </w:rPr>
    </w:lvl>
    <w:lvl w:ilvl="8" w:tplc="ED46172E">
      <w:numFmt w:val="bullet"/>
      <w:lvlText w:val="•"/>
      <w:lvlJc w:val="left"/>
      <w:pPr>
        <w:ind w:left="4003" w:hanging="142"/>
      </w:pPr>
      <w:rPr>
        <w:rFonts w:hint="default"/>
        <w:lang w:val="lt-LT" w:eastAsia="en-US" w:bidi="ar-SA"/>
      </w:rPr>
    </w:lvl>
  </w:abstractNum>
  <w:abstractNum w:abstractNumId="13" w15:restartNumberingAfterBreak="0">
    <w:nsid w:val="36CD02BE"/>
    <w:multiLevelType w:val="hybridMultilevel"/>
    <w:tmpl w:val="B0F2A04C"/>
    <w:lvl w:ilvl="0" w:tplc="1340FEFE">
      <w:numFmt w:val="bullet"/>
      <w:lvlText w:val=""/>
      <w:lvlJc w:val="left"/>
      <w:pPr>
        <w:ind w:left="275" w:hanging="142"/>
      </w:pPr>
      <w:rPr>
        <w:rFonts w:ascii="Symbol" w:eastAsia="Symbol" w:hAnsi="Symbol" w:cs="Symbol" w:hint="default"/>
        <w:b w:val="0"/>
        <w:bCs w:val="0"/>
        <w:i w:val="0"/>
        <w:iCs w:val="0"/>
        <w:spacing w:val="0"/>
        <w:w w:val="97"/>
        <w:sz w:val="20"/>
        <w:szCs w:val="20"/>
        <w:lang w:val="lt-LT" w:eastAsia="en-US" w:bidi="ar-SA"/>
      </w:rPr>
    </w:lvl>
    <w:lvl w:ilvl="1" w:tplc="DD08FFCE">
      <w:numFmt w:val="bullet"/>
      <w:lvlText w:val="•"/>
      <w:lvlJc w:val="left"/>
      <w:pPr>
        <w:ind w:left="745" w:hanging="142"/>
      </w:pPr>
      <w:rPr>
        <w:rFonts w:hint="default"/>
        <w:lang w:val="lt-LT" w:eastAsia="en-US" w:bidi="ar-SA"/>
      </w:rPr>
    </w:lvl>
    <w:lvl w:ilvl="2" w:tplc="130857E0">
      <w:numFmt w:val="bullet"/>
      <w:lvlText w:val="•"/>
      <w:lvlJc w:val="left"/>
      <w:pPr>
        <w:ind w:left="1210" w:hanging="142"/>
      </w:pPr>
      <w:rPr>
        <w:rFonts w:hint="default"/>
        <w:lang w:val="lt-LT" w:eastAsia="en-US" w:bidi="ar-SA"/>
      </w:rPr>
    </w:lvl>
    <w:lvl w:ilvl="3" w:tplc="A2342F88">
      <w:numFmt w:val="bullet"/>
      <w:lvlText w:val="•"/>
      <w:lvlJc w:val="left"/>
      <w:pPr>
        <w:ind w:left="1676" w:hanging="142"/>
      </w:pPr>
      <w:rPr>
        <w:rFonts w:hint="default"/>
        <w:lang w:val="lt-LT" w:eastAsia="en-US" w:bidi="ar-SA"/>
      </w:rPr>
    </w:lvl>
    <w:lvl w:ilvl="4" w:tplc="C8982706">
      <w:numFmt w:val="bullet"/>
      <w:lvlText w:val="•"/>
      <w:lvlJc w:val="left"/>
      <w:pPr>
        <w:ind w:left="2141" w:hanging="142"/>
      </w:pPr>
      <w:rPr>
        <w:rFonts w:hint="default"/>
        <w:lang w:val="lt-LT" w:eastAsia="en-US" w:bidi="ar-SA"/>
      </w:rPr>
    </w:lvl>
    <w:lvl w:ilvl="5" w:tplc="5B647612">
      <w:numFmt w:val="bullet"/>
      <w:lvlText w:val="•"/>
      <w:lvlJc w:val="left"/>
      <w:pPr>
        <w:ind w:left="2607" w:hanging="142"/>
      </w:pPr>
      <w:rPr>
        <w:rFonts w:hint="default"/>
        <w:lang w:val="lt-LT" w:eastAsia="en-US" w:bidi="ar-SA"/>
      </w:rPr>
    </w:lvl>
    <w:lvl w:ilvl="6" w:tplc="07360AE0">
      <w:numFmt w:val="bullet"/>
      <w:lvlText w:val="•"/>
      <w:lvlJc w:val="left"/>
      <w:pPr>
        <w:ind w:left="3072" w:hanging="142"/>
      </w:pPr>
      <w:rPr>
        <w:rFonts w:hint="default"/>
        <w:lang w:val="lt-LT" w:eastAsia="en-US" w:bidi="ar-SA"/>
      </w:rPr>
    </w:lvl>
    <w:lvl w:ilvl="7" w:tplc="B6D217CE">
      <w:numFmt w:val="bullet"/>
      <w:lvlText w:val="•"/>
      <w:lvlJc w:val="left"/>
      <w:pPr>
        <w:ind w:left="3537" w:hanging="142"/>
      </w:pPr>
      <w:rPr>
        <w:rFonts w:hint="default"/>
        <w:lang w:val="lt-LT" w:eastAsia="en-US" w:bidi="ar-SA"/>
      </w:rPr>
    </w:lvl>
    <w:lvl w:ilvl="8" w:tplc="7E562C88">
      <w:numFmt w:val="bullet"/>
      <w:lvlText w:val="•"/>
      <w:lvlJc w:val="left"/>
      <w:pPr>
        <w:ind w:left="4003" w:hanging="142"/>
      </w:pPr>
      <w:rPr>
        <w:rFonts w:hint="default"/>
        <w:lang w:val="lt-LT" w:eastAsia="en-US" w:bidi="ar-SA"/>
      </w:rPr>
    </w:lvl>
  </w:abstractNum>
  <w:abstractNum w:abstractNumId="14" w15:restartNumberingAfterBreak="0">
    <w:nsid w:val="3CBA72DA"/>
    <w:multiLevelType w:val="hybridMultilevel"/>
    <w:tmpl w:val="E960C16E"/>
    <w:lvl w:ilvl="0" w:tplc="2E58722E">
      <w:numFmt w:val="bullet"/>
      <w:lvlText w:val=""/>
      <w:lvlJc w:val="left"/>
      <w:pPr>
        <w:ind w:left="270" w:hanging="144"/>
      </w:pPr>
      <w:rPr>
        <w:rFonts w:ascii="Symbol" w:eastAsia="Symbol" w:hAnsi="Symbol" w:cs="Symbol" w:hint="default"/>
        <w:b w:val="0"/>
        <w:bCs w:val="0"/>
        <w:i w:val="0"/>
        <w:iCs w:val="0"/>
        <w:spacing w:val="0"/>
        <w:w w:val="100"/>
        <w:sz w:val="22"/>
        <w:szCs w:val="22"/>
        <w:lang w:val="lt-LT" w:eastAsia="en-US" w:bidi="ar-SA"/>
      </w:rPr>
    </w:lvl>
    <w:lvl w:ilvl="1" w:tplc="DFDC7F38">
      <w:numFmt w:val="bullet"/>
      <w:lvlText w:val="•"/>
      <w:lvlJc w:val="left"/>
      <w:pPr>
        <w:ind w:left="1375" w:hanging="144"/>
      </w:pPr>
      <w:rPr>
        <w:rFonts w:hint="default"/>
        <w:lang w:val="lt-LT" w:eastAsia="en-US" w:bidi="ar-SA"/>
      </w:rPr>
    </w:lvl>
    <w:lvl w:ilvl="2" w:tplc="EBCED0A2">
      <w:numFmt w:val="bullet"/>
      <w:lvlText w:val="•"/>
      <w:lvlJc w:val="left"/>
      <w:pPr>
        <w:ind w:left="2471" w:hanging="144"/>
      </w:pPr>
      <w:rPr>
        <w:rFonts w:hint="default"/>
        <w:lang w:val="lt-LT" w:eastAsia="en-US" w:bidi="ar-SA"/>
      </w:rPr>
    </w:lvl>
    <w:lvl w:ilvl="3" w:tplc="7DD49EC8">
      <w:numFmt w:val="bullet"/>
      <w:lvlText w:val="•"/>
      <w:lvlJc w:val="left"/>
      <w:pPr>
        <w:ind w:left="3566" w:hanging="144"/>
      </w:pPr>
      <w:rPr>
        <w:rFonts w:hint="default"/>
        <w:lang w:val="lt-LT" w:eastAsia="en-US" w:bidi="ar-SA"/>
      </w:rPr>
    </w:lvl>
    <w:lvl w:ilvl="4" w:tplc="107CBE1A">
      <w:numFmt w:val="bullet"/>
      <w:lvlText w:val="•"/>
      <w:lvlJc w:val="left"/>
      <w:pPr>
        <w:ind w:left="4662" w:hanging="144"/>
      </w:pPr>
      <w:rPr>
        <w:rFonts w:hint="default"/>
        <w:lang w:val="lt-LT" w:eastAsia="en-US" w:bidi="ar-SA"/>
      </w:rPr>
    </w:lvl>
    <w:lvl w:ilvl="5" w:tplc="93C0A16C">
      <w:numFmt w:val="bullet"/>
      <w:lvlText w:val="•"/>
      <w:lvlJc w:val="left"/>
      <w:pPr>
        <w:ind w:left="5758" w:hanging="144"/>
      </w:pPr>
      <w:rPr>
        <w:rFonts w:hint="default"/>
        <w:lang w:val="lt-LT" w:eastAsia="en-US" w:bidi="ar-SA"/>
      </w:rPr>
    </w:lvl>
    <w:lvl w:ilvl="6" w:tplc="5D84117E">
      <w:numFmt w:val="bullet"/>
      <w:lvlText w:val="•"/>
      <w:lvlJc w:val="left"/>
      <w:pPr>
        <w:ind w:left="6853" w:hanging="144"/>
      </w:pPr>
      <w:rPr>
        <w:rFonts w:hint="default"/>
        <w:lang w:val="lt-LT" w:eastAsia="en-US" w:bidi="ar-SA"/>
      </w:rPr>
    </w:lvl>
    <w:lvl w:ilvl="7" w:tplc="8B76B9A0">
      <w:numFmt w:val="bullet"/>
      <w:lvlText w:val="•"/>
      <w:lvlJc w:val="left"/>
      <w:pPr>
        <w:ind w:left="7949" w:hanging="144"/>
      </w:pPr>
      <w:rPr>
        <w:rFonts w:hint="default"/>
        <w:lang w:val="lt-LT" w:eastAsia="en-US" w:bidi="ar-SA"/>
      </w:rPr>
    </w:lvl>
    <w:lvl w:ilvl="8" w:tplc="A3FEF174">
      <w:numFmt w:val="bullet"/>
      <w:lvlText w:val="•"/>
      <w:lvlJc w:val="left"/>
      <w:pPr>
        <w:ind w:left="9044" w:hanging="144"/>
      </w:pPr>
      <w:rPr>
        <w:rFonts w:hint="default"/>
        <w:lang w:val="lt-LT" w:eastAsia="en-US" w:bidi="ar-SA"/>
      </w:rPr>
    </w:lvl>
  </w:abstractNum>
  <w:abstractNum w:abstractNumId="15" w15:restartNumberingAfterBreak="0">
    <w:nsid w:val="434E53C1"/>
    <w:multiLevelType w:val="hybridMultilevel"/>
    <w:tmpl w:val="D79E64F4"/>
    <w:lvl w:ilvl="0" w:tplc="711E28F8">
      <w:numFmt w:val="bullet"/>
      <w:lvlText w:val=""/>
      <w:lvlJc w:val="left"/>
      <w:pPr>
        <w:ind w:left="273" w:hanging="142"/>
      </w:pPr>
      <w:rPr>
        <w:rFonts w:ascii="Symbol" w:eastAsia="Symbol" w:hAnsi="Symbol" w:cs="Symbol" w:hint="default"/>
        <w:b w:val="0"/>
        <w:bCs w:val="0"/>
        <w:i w:val="0"/>
        <w:iCs w:val="0"/>
        <w:spacing w:val="0"/>
        <w:w w:val="97"/>
        <w:sz w:val="20"/>
        <w:szCs w:val="20"/>
        <w:lang w:val="lt-LT" w:eastAsia="en-US" w:bidi="ar-SA"/>
      </w:rPr>
    </w:lvl>
    <w:lvl w:ilvl="1" w:tplc="F6F01472">
      <w:numFmt w:val="bullet"/>
      <w:lvlText w:val="•"/>
      <w:lvlJc w:val="left"/>
      <w:pPr>
        <w:ind w:left="745" w:hanging="142"/>
      </w:pPr>
      <w:rPr>
        <w:rFonts w:hint="default"/>
        <w:lang w:val="lt-LT" w:eastAsia="en-US" w:bidi="ar-SA"/>
      </w:rPr>
    </w:lvl>
    <w:lvl w:ilvl="2" w:tplc="CEBEF78E">
      <w:numFmt w:val="bullet"/>
      <w:lvlText w:val="•"/>
      <w:lvlJc w:val="left"/>
      <w:pPr>
        <w:ind w:left="1210" w:hanging="142"/>
      </w:pPr>
      <w:rPr>
        <w:rFonts w:hint="default"/>
        <w:lang w:val="lt-LT" w:eastAsia="en-US" w:bidi="ar-SA"/>
      </w:rPr>
    </w:lvl>
    <w:lvl w:ilvl="3" w:tplc="B0400200">
      <w:numFmt w:val="bullet"/>
      <w:lvlText w:val="•"/>
      <w:lvlJc w:val="left"/>
      <w:pPr>
        <w:ind w:left="1676" w:hanging="142"/>
      </w:pPr>
      <w:rPr>
        <w:rFonts w:hint="default"/>
        <w:lang w:val="lt-LT" w:eastAsia="en-US" w:bidi="ar-SA"/>
      </w:rPr>
    </w:lvl>
    <w:lvl w:ilvl="4" w:tplc="FE686F7C">
      <w:numFmt w:val="bullet"/>
      <w:lvlText w:val="•"/>
      <w:lvlJc w:val="left"/>
      <w:pPr>
        <w:ind w:left="2141" w:hanging="142"/>
      </w:pPr>
      <w:rPr>
        <w:rFonts w:hint="default"/>
        <w:lang w:val="lt-LT" w:eastAsia="en-US" w:bidi="ar-SA"/>
      </w:rPr>
    </w:lvl>
    <w:lvl w:ilvl="5" w:tplc="715E8A0E">
      <w:numFmt w:val="bullet"/>
      <w:lvlText w:val="•"/>
      <w:lvlJc w:val="left"/>
      <w:pPr>
        <w:ind w:left="2607" w:hanging="142"/>
      </w:pPr>
      <w:rPr>
        <w:rFonts w:hint="default"/>
        <w:lang w:val="lt-LT" w:eastAsia="en-US" w:bidi="ar-SA"/>
      </w:rPr>
    </w:lvl>
    <w:lvl w:ilvl="6" w:tplc="E166BC54">
      <w:numFmt w:val="bullet"/>
      <w:lvlText w:val="•"/>
      <w:lvlJc w:val="left"/>
      <w:pPr>
        <w:ind w:left="3072" w:hanging="142"/>
      </w:pPr>
      <w:rPr>
        <w:rFonts w:hint="default"/>
        <w:lang w:val="lt-LT" w:eastAsia="en-US" w:bidi="ar-SA"/>
      </w:rPr>
    </w:lvl>
    <w:lvl w:ilvl="7" w:tplc="792E7A36">
      <w:numFmt w:val="bullet"/>
      <w:lvlText w:val="•"/>
      <w:lvlJc w:val="left"/>
      <w:pPr>
        <w:ind w:left="3537" w:hanging="142"/>
      </w:pPr>
      <w:rPr>
        <w:rFonts w:hint="default"/>
        <w:lang w:val="lt-LT" w:eastAsia="en-US" w:bidi="ar-SA"/>
      </w:rPr>
    </w:lvl>
    <w:lvl w:ilvl="8" w:tplc="0C70A494">
      <w:numFmt w:val="bullet"/>
      <w:lvlText w:val="•"/>
      <w:lvlJc w:val="left"/>
      <w:pPr>
        <w:ind w:left="4003" w:hanging="142"/>
      </w:pPr>
      <w:rPr>
        <w:rFonts w:hint="default"/>
        <w:lang w:val="lt-LT" w:eastAsia="en-US" w:bidi="ar-SA"/>
      </w:rPr>
    </w:lvl>
  </w:abstractNum>
  <w:abstractNum w:abstractNumId="16" w15:restartNumberingAfterBreak="0">
    <w:nsid w:val="49C00040"/>
    <w:multiLevelType w:val="hybridMultilevel"/>
    <w:tmpl w:val="7C30D2E2"/>
    <w:lvl w:ilvl="0" w:tplc="DFB498D4">
      <w:numFmt w:val="bullet"/>
      <w:lvlText w:val=""/>
      <w:lvlJc w:val="left"/>
      <w:pPr>
        <w:ind w:left="275" w:hanging="144"/>
      </w:pPr>
      <w:rPr>
        <w:rFonts w:ascii="Symbol" w:eastAsia="Symbol" w:hAnsi="Symbol" w:cs="Symbol" w:hint="default"/>
        <w:b w:val="0"/>
        <w:bCs w:val="0"/>
        <w:i w:val="0"/>
        <w:iCs w:val="0"/>
        <w:spacing w:val="0"/>
        <w:w w:val="97"/>
        <w:sz w:val="20"/>
        <w:szCs w:val="20"/>
        <w:lang w:val="lt-LT" w:eastAsia="en-US" w:bidi="ar-SA"/>
      </w:rPr>
    </w:lvl>
    <w:lvl w:ilvl="1" w:tplc="7CF2AD78">
      <w:numFmt w:val="bullet"/>
      <w:lvlText w:val="•"/>
      <w:lvlJc w:val="left"/>
      <w:pPr>
        <w:ind w:left="745" w:hanging="144"/>
      </w:pPr>
      <w:rPr>
        <w:rFonts w:hint="default"/>
        <w:lang w:val="lt-LT" w:eastAsia="en-US" w:bidi="ar-SA"/>
      </w:rPr>
    </w:lvl>
    <w:lvl w:ilvl="2" w:tplc="831AEC4C">
      <w:numFmt w:val="bullet"/>
      <w:lvlText w:val="•"/>
      <w:lvlJc w:val="left"/>
      <w:pPr>
        <w:ind w:left="1210" w:hanging="144"/>
      </w:pPr>
      <w:rPr>
        <w:rFonts w:hint="default"/>
        <w:lang w:val="lt-LT" w:eastAsia="en-US" w:bidi="ar-SA"/>
      </w:rPr>
    </w:lvl>
    <w:lvl w:ilvl="3" w:tplc="CA9C5C8E">
      <w:numFmt w:val="bullet"/>
      <w:lvlText w:val="•"/>
      <w:lvlJc w:val="left"/>
      <w:pPr>
        <w:ind w:left="1676" w:hanging="144"/>
      </w:pPr>
      <w:rPr>
        <w:rFonts w:hint="default"/>
        <w:lang w:val="lt-LT" w:eastAsia="en-US" w:bidi="ar-SA"/>
      </w:rPr>
    </w:lvl>
    <w:lvl w:ilvl="4" w:tplc="4D7600F8">
      <w:numFmt w:val="bullet"/>
      <w:lvlText w:val="•"/>
      <w:lvlJc w:val="left"/>
      <w:pPr>
        <w:ind w:left="2141" w:hanging="144"/>
      </w:pPr>
      <w:rPr>
        <w:rFonts w:hint="default"/>
        <w:lang w:val="lt-LT" w:eastAsia="en-US" w:bidi="ar-SA"/>
      </w:rPr>
    </w:lvl>
    <w:lvl w:ilvl="5" w:tplc="74789E66">
      <w:numFmt w:val="bullet"/>
      <w:lvlText w:val="•"/>
      <w:lvlJc w:val="left"/>
      <w:pPr>
        <w:ind w:left="2607" w:hanging="144"/>
      </w:pPr>
      <w:rPr>
        <w:rFonts w:hint="default"/>
        <w:lang w:val="lt-LT" w:eastAsia="en-US" w:bidi="ar-SA"/>
      </w:rPr>
    </w:lvl>
    <w:lvl w:ilvl="6" w:tplc="29C613DE">
      <w:numFmt w:val="bullet"/>
      <w:lvlText w:val="•"/>
      <w:lvlJc w:val="left"/>
      <w:pPr>
        <w:ind w:left="3072" w:hanging="144"/>
      </w:pPr>
      <w:rPr>
        <w:rFonts w:hint="default"/>
        <w:lang w:val="lt-LT" w:eastAsia="en-US" w:bidi="ar-SA"/>
      </w:rPr>
    </w:lvl>
    <w:lvl w:ilvl="7" w:tplc="ABF8C490">
      <w:numFmt w:val="bullet"/>
      <w:lvlText w:val="•"/>
      <w:lvlJc w:val="left"/>
      <w:pPr>
        <w:ind w:left="3537" w:hanging="144"/>
      </w:pPr>
      <w:rPr>
        <w:rFonts w:hint="default"/>
        <w:lang w:val="lt-LT" w:eastAsia="en-US" w:bidi="ar-SA"/>
      </w:rPr>
    </w:lvl>
    <w:lvl w:ilvl="8" w:tplc="65BC640A">
      <w:numFmt w:val="bullet"/>
      <w:lvlText w:val="•"/>
      <w:lvlJc w:val="left"/>
      <w:pPr>
        <w:ind w:left="4003" w:hanging="144"/>
      </w:pPr>
      <w:rPr>
        <w:rFonts w:hint="default"/>
        <w:lang w:val="lt-LT" w:eastAsia="en-US" w:bidi="ar-SA"/>
      </w:rPr>
    </w:lvl>
  </w:abstractNum>
  <w:abstractNum w:abstractNumId="17" w15:restartNumberingAfterBreak="0">
    <w:nsid w:val="5C224609"/>
    <w:multiLevelType w:val="hybridMultilevel"/>
    <w:tmpl w:val="17E059FE"/>
    <w:lvl w:ilvl="0" w:tplc="DDC8F04A">
      <w:numFmt w:val="bullet"/>
      <w:lvlText w:val=""/>
      <w:lvlJc w:val="left"/>
      <w:pPr>
        <w:ind w:left="270" w:hanging="144"/>
      </w:pPr>
      <w:rPr>
        <w:rFonts w:ascii="Symbol" w:eastAsia="Symbol" w:hAnsi="Symbol" w:cs="Symbol" w:hint="default"/>
        <w:b w:val="0"/>
        <w:bCs w:val="0"/>
        <w:i w:val="0"/>
        <w:iCs w:val="0"/>
        <w:spacing w:val="0"/>
        <w:w w:val="100"/>
        <w:sz w:val="22"/>
        <w:szCs w:val="22"/>
        <w:lang w:val="lt-LT" w:eastAsia="en-US" w:bidi="ar-SA"/>
      </w:rPr>
    </w:lvl>
    <w:lvl w:ilvl="1" w:tplc="EB8ABDA4">
      <w:numFmt w:val="bullet"/>
      <w:lvlText w:val="•"/>
      <w:lvlJc w:val="left"/>
      <w:pPr>
        <w:ind w:left="1375" w:hanging="144"/>
      </w:pPr>
      <w:rPr>
        <w:rFonts w:hint="default"/>
        <w:lang w:val="lt-LT" w:eastAsia="en-US" w:bidi="ar-SA"/>
      </w:rPr>
    </w:lvl>
    <w:lvl w:ilvl="2" w:tplc="D6643B42">
      <w:numFmt w:val="bullet"/>
      <w:lvlText w:val="•"/>
      <w:lvlJc w:val="left"/>
      <w:pPr>
        <w:ind w:left="2471" w:hanging="144"/>
      </w:pPr>
      <w:rPr>
        <w:rFonts w:hint="default"/>
        <w:lang w:val="lt-LT" w:eastAsia="en-US" w:bidi="ar-SA"/>
      </w:rPr>
    </w:lvl>
    <w:lvl w:ilvl="3" w:tplc="D9B82B32">
      <w:numFmt w:val="bullet"/>
      <w:lvlText w:val="•"/>
      <w:lvlJc w:val="left"/>
      <w:pPr>
        <w:ind w:left="3566" w:hanging="144"/>
      </w:pPr>
      <w:rPr>
        <w:rFonts w:hint="default"/>
        <w:lang w:val="lt-LT" w:eastAsia="en-US" w:bidi="ar-SA"/>
      </w:rPr>
    </w:lvl>
    <w:lvl w:ilvl="4" w:tplc="6380C54C">
      <w:numFmt w:val="bullet"/>
      <w:lvlText w:val="•"/>
      <w:lvlJc w:val="left"/>
      <w:pPr>
        <w:ind w:left="4662" w:hanging="144"/>
      </w:pPr>
      <w:rPr>
        <w:rFonts w:hint="default"/>
        <w:lang w:val="lt-LT" w:eastAsia="en-US" w:bidi="ar-SA"/>
      </w:rPr>
    </w:lvl>
    <w:lvl w:ilvl="5" w:tplc="A6BE6CE6">
      <w:numFmt w:val="bullet"/>
      <w:lvlText w:val="•"/>
      <w:lvlJc w:val="left"/>
      <w:pPr>
        <w:ind w:left="5758" w:hanging="144"/>
      </w:pPr>
      <w:rPr>
        <w:rFonts w:hint="default"/>
        <w:lang w:val="lt-LT" w:eastAsia="en-US" w:bidi="ar-SA"/>
      </w:rPr>
    </w:lvl>
    <w:lvl w:ilvl="6" w:tplc="324AA052">
      <w:numFmt w:val="bullet"/>
      <w:lvlText w:val="•"/>
      <w:lvlJc w:val="left"/>
      <w:pPr>
        <w:ind w:left="6853" w:hanging="144"/>
      </w:pPr>
      <w:rPr>
        <w:rFonts w:hint="default"/>
        <w:lang w:val="lt-LT" w:eastAsia="en-US" w:bidi="ar-SA"/>
      </w:rPr>
    </w:lvl>
    <w:lvl w:ilvl="7" w:tplc="1AFA56C0">
      <w:numFmt w:val="bullet"/>
      <w:lvlText w:val="•"/>
      <w:lvlJc w:val="left"/>
      <w:pPr>
        <w:ind w:left="7949" w:hanging="144"/>
      </w:pPr>
      <w:rPr>
        <w:rFonts w:hint="default"/>
        <w:lang w:val="lt-LT" w:eastAsia="en-US" w:bidi="ar-SA"/>
      </w:rPr>
    </w:lvl>
    <w:lvl w:ilvl="8" w:tplc="641A9BA4">
      <w:numFmt w:val="bullet"/>
      <w:lvlText w:val="•"/>
      <w:lvlJc w:val="left"/>
      <w:pPr>
        <w:ind w:left="9044" w:hanging="144"/>
      </w:pPr>
      <w:rPr>
        <w:rFonts w:hint="default"/>
        <w:lang w:val="lt-LT" w:eastAsia="en-US" w:bidi="ar-SA"/>
      </w:rPr>
    </w:lvl>
  </w:abstractNum>
  <w:abstractNum w:abstractNumId="18" w15:restartNumberingAfterBreak="0">
    <w:nsid w:val="621221E6"/>
    <w:multiLevelType w:val="hybridMultilevel"/>
    <w:tmpl w:val="7D6409AE"/>
    <w:lvl w:ilvl="0" w:tplc="A230B80C">
      <w:numFmt w:val="bullet"/>
      <w:lvlText w:val=""/>
      <w:lvlJc w:val="left"/>
      <w:pPr>
        <w:ind w:left="275" w:hanging="142"/>
      </w:pPr>
      <w:rPr>
        <w:rFonts w:ascii="Symbol" w:eastAsia="Symbol" w:hAnsi="Symbol" w:cs="Symbol" w:hint="default"/>
        <w:b w:val="0"/>
        <w:bCs w:val="0"/>
        <w:i w:val="0"/>
        <w:iCs w:val="0"/>
        <w:spacing w:val="0"/>
        <w:w w:val="97"/>
        <w:sz w:val="20"/>
        <w:szCs w:val="20"/>
        <w:lang w:val="lt-LT" w:eastAsia="en-US" w:bidi="ar-SA"/>
      </w:rPr>
    </w:lvl>
    <w:lvl w:ilvl="1" w:tplc="15223F9E">
      <w:numFmt w:val="bullet"/>
      <w:lvlText w:val="•"/>
      <w:lvlJc w:val="left"/>
      <w:pPr>
        <w:ind w:left="745" w:hanging="142"/>
      </w:pPr>
      <w:rPr>
        <w:rFonts w:hint="default"/>
        <w:lang w:val="lt-LT" w:eastAsia="en-US" w:bidi="ar-SA"/>
      </w:rPr>
    </w:lvl>
    <w:lvl w:ilvl="2" w:tplc="19B6B20C">
      <w:numFmt w:val="bullet"/>
      <w:lvlText w:val="•"/>
      <w:lvlJc w:val="left"/>
      <w:pPr>
        <w:ind w:left="1210" w:hanging="142"/>
      </w:pPr>
      <w:rPr>
        <w:rFonts w:hint="default"/>
        <w:lang w:val="lt-LT" w:eastAsia="en-US" w:bidi="ar-SA"/>
      </w:rPr>
    </w:lvl>
    <w:lvl w:ilvl="3" w:tplc="233CF8FC">
      <w:numFmt w:val="bullet"/>
      <w:lvlText w:val="•"/>
      <w:lvlJc w:val="left"/>
      <w:pPr>
        <w:ind w:left="1676" w:hanging="142"/>
      </w:pPr>
      <w:rPr>
        <w:rFonts w:hint="default"/>
        <w:lang w:val="lt-LT" w:eastAsia="en-US" w:bidi="ar-SA"/>
      </w:rPr>
    </w:lvl>
    <w:lvl w:ilvl="4" w:tplc="5D888B90">
      <w:numFmt w:val="bullet"/>
      <w:lvlText w:val="•"/>
      <w:lvlJc w:val="left"/>
      <w:pPr>
        <w:ind w:left="2141" w:hanging="142"/>
      </w:pPr>
      <w:rPr>
        <w:rFonts w:hint="default"/>
        <w:lang w:val="lt-LT" w:eastAsia="en-US" w:bidi="ar-SA"/>
      </w:rPr>
    </w:lvl>
    <w:lvl w:ilvl="5" w:tplc="86F04FCA">
      <w:numFmt w:val="bullet"/>
      <w:lvlText w:val="•"/>
      <w:lvlJc w:val="left"/>
      <w:pPr>
        <w:ind w:left="2607" w:hanging="142"/>
      </w:pPr>
      <w:rPr>
        <w:rFonts w:hint="default"/>
        <w:lang w:val="lt-LT" w:eastAsia="en-US" w:bidi="ar-SA"/>
      </w:rPr>
    </w:lvl>
    <w:lvl w:ilvl="6" w:tplc="60A8650A">
      <w:numFmt w:val="bullet"/>
      <w:lvlText w:val="•"/>
      <w:lvlJc w:val="left"/>
      <w:pPr>
        <w:ind w:left="3072" w:hanging="142"/>
      </w:pPr>
      <w:rPr>
        <w:rFonts w:hint="default"/>
        <w:lang w:val="lt-LT" w:eastAsia="en-US" w:bidi="ar-SA"/>
      </w:rPr>
    </w:lvl>
    <w:lvl w:ilvl="7" w:tplc="BDA885F0">
      <w:numFmt w:val="bullet"/>
      <w:lvlText w:val="•"/>
      <w:lvlJc w:val="left"/>
      <w:pPr>
        <w:ind w:left="3537" w:hanging="142"/>
      </w:pPr>
      <w:rPr>
        <w:rFonts w:hint="default"/>
        <w:lang w:val="lt-LT" w:eastAsia="en-US" w:bidi="ar-SA"/>
      </w:rPr>
    </w:lvl>
    <w:lvl w:ilvl="8" w:tplc="BD7CF66C">
      <w:numFmt w:val="bullet"/>
      <w:lvlText w:val="•"/>
      <w:lvlJc w:val="left"/>
      <w:pPr>
        <w:ind w:left="4003" w:hanging="142"/>
      </w:pPr>
      <w:rPr>
        <w:rFonts w:hint="default"/>
        <w:lang w:val="lt-LT" w:eastAsia="en-US" w:bidi="ar-SA"/>
      </w:rPr>
    </w:lvl>
  </w:abstractNum>
  <w:abstractNum w:abstractNumId="19" w15:restartNumberingAfterBreak="0">
    <w:nsid w:val="622610D9"/>
    <w:multiLevelType w:val="hybridMultilevel"/>
    <w:tmpl w:val="35926A02"/>
    <w:lvl w:ilvl="0" w:tplc="632289BC">
      <w:numFmt w:val="bullet"/>
      <w:lvlText w:val=""/>
      <w:lvlJc w:val="left"/>
      <w:pPr>
        <w:ind w:left="270" w:hanging="144"/>
      </w:pPr>
      <w:rPr>
        <w:rFonts w:ascii="Symbol" w:eastAsia="Symbol" w:hAnsi="Symbol" w:cs="Symbol" w:hint="default"/>
        <w:b w:val="0"/>
        <w:bCs w:val="0"/>
        <w:i w:val="0"/>
        <w:iCs w:val="0"/>
        <w:spacing w:val="0"/>
        <w:w w:val="100"/>
        <w:sz w:val="22"/>
        <w:szCs w:val="22"/>
        <w:lang w:val="lt-LT" w:eastAsia="en-US" w:bidi="ar-SA"/>
      </w:rPr>
    </w:lvl>
    <w:lvl w:ilvl="1" w:tplc="71380794">
      <w:numFmt w:val="bullet"/>
      <w:lvlText w:val="•"/>
      <w:lvlJc w:val="left"/>
      <w:pPr>
        <w:ind w:left="1375" w:hanging="144"/>
      </w:pPr>
      <w:rPr>
        <w:rFonts w:hint="default"/>
        <w:lang w:val="lt-LT" w:eastAsia="en-US" w:bidi="ar-SA"/>
      </w:rPr>
    </w:lvl>
    <w:lvl w:ilvl="2" w:tplc="2064EF4C">
      <w:numFmt w:val="bullet"/>
      <w:lvlText w:val="•"/>
      <w:lvlJc w:val="left"/>
      <w:pPr>
        <w:ind w:left="2471" w:hanging="144"/>
      </w:pPr>
      <w:rPr>
        <w:rFonts w:hint="default"/>
        <w:lang w:val="lt-LT" w:eastAsia="en-US" w:bidi="ar-SA"/>
      </w:rPr>
    </w:lvl>
    <w:lvl w:ilvl="3" w:tplc="F34649C8">
      <w:numFmt w:val="bullet"/>
      <w:lvlText w:val="•"/>
      <w:lvlJc w:val="left"/>
      <w:pPr>
        <w:ind w:left="3566" w:hanging="144"/>
      </w:pPr>
      <w:rPr>
        <w:rFonts w:hint="default"/>
        <w:lang w:val="lt-LT" w:eastAsia="en-US" w:bidi="ar-SA"/>
      </w:rPr>
    </w:lvl>
    <w:lvl w:ilvl="4" w:tplc="F9BE7414">
      <w:numFmt w:val="bullet"/>
      <w:lvlText w:val="•"/>
      <w:lvlJc w:val="left"/>
      <w:pPr>
        <w:ind w:left="4662" w:hanging="144"/>
      </w:pPr>
      <w:rPr>
        <w:rFonts w:hint="default"/>
        <w:lang w:val="lt-LT" w:eastAsia="en-US" w:bidi="ar-SA"/>
      </w:rPr>
    </w:lvl>
    <w:lvl w:ilvl="5" w:tplc="C0CA8E02">
      <w:numFmt w:val="bullet"/>
      <w:lvlText w:val="•"/>
      <w:lvlJc w:val="left"/>
      <w:pPr>
        <w:ind w:left="5758" w:hanging="144"/>
      </w:pPr>
      <w:rPr>
        <w:rFonts w:hint="default"/>
        <w:lang w:val="lt-LT" w:eastAsia="en-US" w:bidi="ar-SA"/>
      </w:rPr>
    </w:lvl>
    <w:lvl w:ilvl="6" w:tplc="8E3AE934">
      <w:numFmt w:val="bullet"/>
      <w:lvlText w:val="•"/>
      <w:lvlJc w:val="left"/>
      <w:pPr>
        <w:ind w:left="6853" w:hanging="144"/>
      </w:pPr>
      <w:rPr>
        <w:rFonts w:hint="default"/>
        <w:lang w:val="lt-LT" w:eastAsia="en-US" w:bidi="ar-SA"/>
      </w:rPr>
    </w:lvl>
    <w:lvl w:ilvl="7" w:tplc="37D2012A">
      <w:numFmt w:val="bullet"/>
      <w:lvlText w:val="•"/>
      <w:lvlJc w:val="left"/>
      <w:pPr>
        <w:ind w:left="7949" w:hanging="144"/>
      </w:pPr>
      <w:rPr>
        <w:rFonts w:hint="default"/>
        <w:lang w:val="lt-LT" w:eastAsia="en-US" w:bidi="ar-SA"/>
      </w:rPr>
    </w:lvl>
    <w:lvl w:ilvl="8" w:tplc="EE780338">
      <w:numFmt w:val="bullet"/>
      <w:lvlText w:val="•"/>
      <w:lvlJc w:val="left"/>
      <w:pPr>
        <w:ind w:left="9044" w:hanging="144"/>
      </w:pPr>
      <w:rPr>
        <w:rFonts w:hint="default"/>
        <w:lang w:val="lt-LT" w:eastAsia="en-US" w:bidi="ar-SA"/>
      </w:rPr>
    </w:lvl>
  </w:abstractNum>
  <w:abstractNum w:abstractNumId="20" w15:restartNumberingAfterBreak="0">
    <w:nsid w:val="666321B4"/>
    <w:multiLevelType w:val="hybridMultilevel"/>
    <w:tmpl w:val="4334A856"/>
    <w:lvl w:ilvl="0" w:tplc="6D20C2CA">
      <w:numFmt w:val="bullet"/>
      <w:lvlText w:val=""/>
      <w:lvlJc w:val="left"/>
      <w:pPr>
        <w:ind w:left="273" w:hanging="140"/>
      </w:pPr>
      <w:rPr>
        <w:rFonts w:ascii="Symbol" w:eastAsia="Symbol" w:hAnsi="Symbol" w:cs="Symbol" w:hint="default"/>
        <w:b w:val="0"/>
        <w:bCs w:val="0"/>
        <w:i w:val="0"/>
        <w:iCs w:val="0"/>
        <w:spacing w:val="0"/>
        <w:w w:val="97"/>
        <w:sz w:val="20"/>
        <w:szCs w:val="20"/>
        <w:lang w:val="lt-LT" w:eastAsia="en-US" w:bidi="ar-SA"/>
      </w:rPr>
    </w:lvl>
    <w:lvl w:ilvl="1" w:tplc="3CFCF3B4">
      <w:numFmt w:val="bullet"/>
      <w:lvlText w:val="•"/>
      <w:lvlJc w:val="left"/>
      <w:pPr>
        <w:ind w:left="745" w:hanging="140"/>
      </w:pPr>
      <w:rPr>
        <w:rFonts w:hint="default"/>
        <w:lang w:val="lt-LT" w:eastAsia="en-US" w:bidi="ar-SA"/>
      </w:rPr>
    </w:lvl>
    <w:lvl w:ilvl="2" w:tplc="E152C0A0">
      <w:numFmt w:val="bullet"/>
      <w:lvlText w:val="•"/>
      <w:lvlJc w:val="left"/>
      <w:pPr>
        <w:ind w:left="1210" w:hanging="140"/>
      </w:pPr>
      <w:rPr>
        <w:rFonts w:hint="default"/>
        <w:lang w:val="lt-LT" w:eastAsia="en-US" w:bidi="ar-SA"/>
      </w:rPr>
    </w:lvl>
    <w:lvl w:ilvl="3" w:tplc="513A89B8">
      <w:numFmt w:val="bullet"/>
      <w:lvlText w:val="•"/>
      <w:lvlJc w:val="left"/>
      <w:pPr>
        <w:ind w:left="1676" w:hanging="140"/>
      </w:pPr>
      <w:rPr>
        <w:rFonts w:hint="default"/>
        <w:lang w:val="lt-LT" w:eastAsia="en-US" w:bidi="ar-SA"/>
      </w:rPr>
    </w:lvl>
    <w:lvl w:ilvl="4" w:tplc="D6DAF5A8">
      <w:numFmt w:val="bullet"/>
      <w:lvlText w:val="•"/>
      <w:lvlJc w:val="left"/>
      <w:pPr>
        <w:ind w:left="2141" w:hanging="140"/>
      </w:pPr>
      <w:rPr>
        <w:rFonts w:hint="default"/>
        <w:lang w:val="lt-LT" w:eastAsia="en-US" w:bidi="ar-SA"/>
      </w:rPr>
    </w:lvl>
    <w:lvl w:ilvl="5" w:tplc="F854317A">
      <w:numFmt w:val="bullet"/>
      <w:lvlText w:val="•"/>
      <w:lvlJc w:val="left"/>
      <w:pPr>
        <w:ind w:left="2607" w:hanging="140"/>
      </w:pPr>
      <w:rPr>
        <w:rFonts w:hint="default"/>
        <w:lang w:val="lt-LT" w:eastAsia="en-US" w:bidi="ar-SA"/>
      </w:rPr>
    </w:lvl>
    <w:lvl w:ilvl="6" w:tplc="702A79D4">
      <w:numFmt w:val="bullet"/>
      <w:lvlText w:val="•"/>
      <w:lvlJc w:val="left"/>
      <w:pPr>
        <w:ind w:left="3072" w:hanging="140"/>
      </w:pPr>
      <w:rPr>
        <w:rFonts w:hint="default"/>
        <w:lang w:val="lt-LT" w:eastAsia="en-US" w:bidi="ar-SA"/>
      </w:rPr>
    </w:lvl>
    <w:lvl w:ilvl="7" w:tplc="203046BE">
      <w:numFmt w:val="bullet"/>
      <w:lvlText w:val="•"/>
      <w:lvlJc w:val="left"/>
      <w:pPr>
        <w:ind w:left="3537" w:hanging="140"/>
      </w:pPr>
      <w:rPr>
        <w:rFonts w:hint="default"/>
        <w:lang w:val="lt-LT" w:eastAsia="en-US" w:bidi="ar-SA"/>
      </w:rPr>
    </w:lvl>
    <w:lvl w:ilvl="8" w:tplc="618A7934">
      <w:numFmt w:val="bullet"/>
      <w:lvlText w:val="•"/>
      <w:lvlJc w:val="left"/>
      <w:pPr>
        <w:ind w:left="4003" w:hanging="140"/>
      </w:pPr>
      <w:rPr>
        <w:rFonts w:hint="default"/>
        <w:lang w:val="lt-LT" w:eastAsia="en-US" w:bidi="ar-SA"/>
      </w:rPr>
    </w:lvl>
  </w:abstractNum>
  <w:abstractNum w:abstractNumId="21" w15:restartNumberingAfterBreak="0">
    <w:nsid w:val="6B1E2149"/>
    <w:multiLevelType w:val="hybridMultilevel"/>
    <w:tmpl w:val="442A925C"/>
    <w:lvl w:ilvl="0" w:tplc="8012A7C2">
      <w:start w:val="1"/>
      <w:numFmt w:val="decimal"/>
      <w:lvlText w:val="%1)"/>
      <w:lvlJc w:val="left"/>
      <w:pPr>
        <w:ind w:left="720" w:hanging="281"/>
        <w:jc w:val="left"/>
      </w:pPr>
      <w:rPr>
        <w:rFonts w:ascii="Times New Roman" w:eastAsia="Times New Roman" w:hAnsi="Times New Roman" w:cs="Times New Roman" w:hint="default"/>
        <w:b w:val="0"/>
        <w:bCs w:val="0"/>
        <w:i w:val="0"/>
        <w:iCs w:val="0"/>
        <w:spacing w:val="0"/>
        <w:w w:val="100"/>
        <w:sz w:val="21"/>
        <w:szCs w:val="21"/>
        <w:lang w:val="lt-LT" w:eastAsia="en-US" w:bidi="ar-SA"/>
      </w:rPr>
    </w:lvl>
    <w:lvl w:ilvl="1" w:tplc="4EDE2686">
      <w:start w:val="1"/>
      <w:numFmt w:val="decimal"/>
      <w:lvlText w:val="%2."/>
      <w:lvlJc w:val="left"/>
      <w:pPr>
        <w:ind w:left="1626" w:hanging="212"/>
        <w:jc w:val="left"/>
      </w:pPr>
      <w:rPr>
        <w:rFonts w:ascii="Times New Roman" w:eastAsia="Times New Roman" w:hAnsi="Times New Roman" w:cs="Times New Roman" w:hint="default"/>
        <w:b w:val="0"/>
        <w:bCs w:val="0"/>
        <w:i w:val="0"/>
        <w:iCs w:val="0"/>
        <w:spacing w:val="0"/>
        <w:w w:val="100"/>
        <w:sz w:val="21"/>
        <w:szCs w:val="21"/>
        <w:lang w:val="lt-LT" w:eastAsia="en-US" w:bidi="ar-SA"/>
      </w:rPr>
    </w:lvl>
    <w:lvl w:ilvl="2" w:tplc="399ED59A">
      <w:numFmt w:val="bullet"/>
      <w:lvlText w:val="•"/>
      <w:lvlJc w:val="left"/>
      <w:pPr>
        <w:ind w:left="2800" w:hanging="212"/>
      </w:pPr>
      <w:rPr>
        <w:rFonts w:hint="default"/>
        <w:lang w:val="lt-LT" w:eastAsia="en-US" w:bidi="ar-SA"/>
      </w:rPr>
    </w:lvl>
    <w:lvl w:ilvl="3" w:tplc="28186384">
      <w:numFmt w:val="bullet"/>
      <w:lvlText w:val="•"/>
      <w:lvlJc w:val="left"/>
      <w:pPr>
        <w:ind w:left="3980" w:hanging="212"/>
      </w:pPr>
      <w:rPr>
        <w:rFonts w:hint="default"/>
        <w:lang w:val="lt-LT" w:eastAsia="en-US" w:bidi="ar-SA"/>
      </w:rPr>
    </w:lvl>
    <w:lvl w:ilvl="4" w:tplc="1EFADA10">
      <w:numFmt w:val="bullet"/>
      <w:lvlText w:val="•"/>
      <w:lvlJc w:val="left"/>
      <w:pPr>
        <w:ind w:left="5160" w:hanging="212"/>
      </w:pPr>
      <w:rPr>
        <w:rFonts w:hint="default"/>
        <w:lang w:val="lt-LT" w:eastAsia="en-US" w:bidi="ar-SA"/>
      </w:rPr>
    </w:lvl>
    <w:lvl w:ilvl="5" w:tplc="1688D418">
      <w:numFmt w:val="bullet"/>
      <w:lvlText w:val="•"/>
      <w:lvlJc w:val="left"/>
      <w:pPr>
        <w:ind w:left="6340" w:hanging="212"/>
      </w:pPr>
      <w:rPr>
        <w:rFonts w:hint="default"/>
        <w:lang w:val="lt-LT" w:eastAsia="en-US" w:bidi="ar-SA"/>
      </w:rPr>
    </w:lvl>
    <w:lvl w:ilvl="6" w:tplc="4252AC38">
      <w:numFmt w:val="bullet"/>
      <w:lvlText w:val="•"/>
      <w:lvlJc w:val="left"/>
      <w:pPr>
        <w:ind w:left="7520" w:hanging="212"/>
      </w:pPr>
      <w:rPr>
        <w:rFonts w:hint="default"/>
        <w:lang w:val="lt-LT" w:eastAsia="en-US" w:bidi="ar-SA"/>
      </w:rPr>
    </w:lvl>
    <w:lvl w:ilvl="7" w:tplc="728A9586">
      <w:numFmt w:val="bullet"/>
      <w:lvlText w:val="•"/>
      <w:lvlJc w:val="left"/>
      <w:pPr>
        <w:ind w:left="8700" w:hanging="212"/>
      </w:pPr>
      <w:rPr>
        <w:rFonts w:hint="default"/>
        <w:lang w:val="lt-LT" w:eastAsia="en-US" w:bidi="ar-SA"/>
      </w:rPr>
    </w:lvl>
    <w:lvl w:ilvl="8" w:tplc="AD16C94A">
      <w:numFmt w:val="bullet"/>
      <w:lvlText w:val="•"/>
      <w:lvlJc w:val="left"/>
      <w:pPr>
        <w:ind w:left="9880" w:hanging="212"/>
      </w:pPr>
      <w:rPr>
        <w:rFonts w:hint="default"/>
        <w:lang w:val="lt-LT" w:eastAsia="en-US" w:bidi="ar-SA"/>
      </w:rPr>
    </w:lvl>
  </w:abstractNum>
  <w:abstractNum w:abstractNumId="22" w15:restartNumberingAfterBreak="0">
    <w:nsid w:val="6C2813B3"/>
    <w:multiLevelType w:val="hybridMultilevel"/>
    <w:tmpl w:val="F6A82042"/>
    <w:lvl w:ilvl="0" w:tplc="E27C60B2">
      <w:numFmt w:val="bullet"/>
      <w:lvlText w:val=""/>
      <w:lvlJc w:val="left"/>
      <w:pPr>
        <w:ind w:left="270" w:hanging="142"/>
      </w:pPr>
      <w:rPr>
        <w:rFonts w:ascii="Symbol" w:eastAsia="Symbol" w:hAnsi="Symbol" w:cs="Symbol" w:hint="default"/>
        <w:b w:val="0"/>
        <w:bCs w:val="0"/>
        <w:i w:val="0"/>
        <w:iCs w:val="0"/>
        <w:spacing w:val="0"/>
        <w:w w:val="100"/>
        <w:sz w:val="22"/>
        <w:szCs w:val="22"/>
        <w:lang w:val="lt-LT" w:eastAsia="en-US" w:bidi="ar-SA"/>
      </w:rPr>
    </w:lvl>
    <w:lvl w:ilvl="1" w:tplc="E808FE7E">
      <w:numFmt w:val="bullet"/>
      <w:lvlText w:val="•"/>
      <w:lvlJc w:val="left"/>
      <w:pPr>
        <w:ind w:left="1375" w:hanging="142"/>
      </w:pPr>
      <w:rPr>
        <w:rFonts w:hint="default"/>
        <w:lang w:val="lt-LT" w:eastAsia="en-US" w:bidi="ar-SA"/>
      </w:rPr>
    </w:lvl>
    <w:lvl w:ilvl="2" w:tplc="ED7C5DD6">
      <w:numFmt w:val="bullet"/>
      <w:lvlText w:val="•"/>
      <w:lvlJc w:val="left"/>
      <w:pPr>
        <w:ind w:left="2471" w:hanging="142"/>
      </w:pPr>
      <w:rPr>
        <w:rFonts w:hint="default"/>
        <w:lang w:val="lt-LT" w:eastAsia="en-US" w:bidi="ar-SA"/>
      </w:rPr>
    </w:lvl>
    <w:lvl w:ilvl="3" w:tplc="6784940A">
      <w:numFmt w:val="bullet"/>
      <w:lvlText w:val="•"/>
      <w:lvlJc w:val="left"/>
      <w:pPr>
        <w:ind w:left="3566" w:hanging="142"/>
      </w:pPr>
      <w:rPr>
        <w:rFonts w:hint="default"/>
        <w:lang w:val="lt-LT" w:eastAsia="en-US" w:bidi="ar-SA"/>
      </w:rPr>
    </w:lvl>
    <w:lvl w:ilvl="4" w:tplc="C2E6A770">
      <w:numFmt w:val="bullet"/>
      <w:lvlText w:val="•"/>
      <w:lvlJc w:val="left"/>
      <w:pPr>
        <w:ind w:left="4662" w:hanging="142"/>
      </w:pPr>
      <w:rPr>
        <w:rFonts w:hint="default"/>
        <w:lang w:val="lt-LT" w:eastAsia="en-US" w:bidi="ar-SA"/>
      </w:rPr>
    </w:lvl>
    <w:lvl w:ilvl="5" w:tplc="F9BC3BE6">
      <w:numFmt w:val="bullet"/>
      <w:lvlText w:val="•"/>
      <w:lvlJc w:val="left"/>
      <w:pPr>
        <w:ind w:left="5758" w:hanging="142"/>
      </w:pPr>
      <w:rPr>
        <w:rFonts w:hint="default"/>
        <w:lang w:val="lt-LT" w:eastAsia="en-US" w:bidi="ar-SA"/>
      </w:rPr>
    </w:lvl>
    <w:lvl w:ilvl="6" w:tplc="2F38DCC8">
      <w:numFmt w:val="bullet"/>
      <w:lvlText w:val="•"/>
      <w:lvlJc w:val="left"/>
      <w:pPr>
        <w:ind w:left="6853" w:hanging="142"/>
      </w:pPr>
      <w:rPr>
        <w:rFonts w:hint="default"/>
        <w:lang w:val="lt-LT" w:eastAsia="en-US" w:bidi="ar-SA"/>
      </w:rPr>
    </w:lvl>
    <w:lvl w:ilvl="7" w:tplc="6DD87F20">
      <w:numFmt w:val="bullet"/>
      <w:lvlText w:val="•"/>
      <w:lvlJc w:val="left"/>
      <w:pPr>
        <w:ind w:left="7949" w:hanging="142"/>
      </w:pPr>
      <w:rPr>
        <w:rFonts w:hint="default"/>
        <w:lang w:val="lt-LT" w:eastAsia="en-US" w:bidi="ar-SA"/>
      </w:rPr>
    </w:lvl>
    <w:lvl w:ilvl="8" w:tplc="76AE68D6">
      <w:numFmt w:val="bullet"/>
      <w:lvlText w:val="•"/>
      <w:lvlJc w:val="left"/>
      <w:pPr>
        <w:ind w:left="9044" w:hanging="142"/>
      </w:pPr>
      <w:rPr>
        <w:rFonts w:hint="default"/>
        <w:lang w:val="lt-LT" w:eastAsia="en-US" w:bidi="ar-SA"/>
      </w:rPr>
    </w:lvl>
  </w:abstractNum>
  <w:abstractNum w:abstractNumId="23" w15:restartNumberingAfterBreak="0">
    <w:nsid w:val="772B06AD"/>
    <w:multiLevelType w:val="hybridMultilevel"/>
    <w:tmpl w:val="B42EEAB2"/>
    <w:lvl w:ilvl="0" w:tplc="4B82491C">
      <w:numFmt w:val="bullet"/>
      <w:lvlText w:val=""/>
      <w:lvlJc w:val="left"/>
      <w:pPr>
        <w:ind w:left="270" w:hanging="144"/>
      </w:pPr>
      <w:rPr>
        <w:rFonts w:ascii="Symbol" w:eastAsia="Symbol" w:hAnsi="Symbol" w:cs="Symbol" w:hint="default"/>
        <w:b w:val="0"/>
        <w:bCs w:val="0"/>
        <w:i w:val="0"/>
        <w:iCs w:val="0"/>
        <w:spacing w:val="0"/>
        <w:w w:val="100"/>
        <w:sz w:val="22"/>
        <w:szCs w:val="22"/>
        <w:lang w:val="lt-LT" w:eastAsia="en-US" w:bidi="ar-SA"/>
      </w:rPr>
    </w:lvl>
    <w:lvl w:ilvl="1" w:tplc="04687056">
      <w:numFmt w:val="bullet"/>
      <w:lvlText w:val="•"/>
      <w:lvlJc w:val="left"/>
      <w:pPr>
        <w:ind w:left="1375" w:hanging="144"/>
      </w:pPr>
      <w:rPr>
        <w:rFonts w:hint="default"/>
        <w:lang w:val="lt-LT" w:eastAsia="en-US" w:bidi="ar-SA"/>
      </w:rPr>
    </w:lvl>
    <w:lvl w:ilvl="2" w:tplc="2760E0B6">
      <w:numFmt w:val="bullet"/>
      <w:lvlText w:val="•"/>
      <w:lvlJc w:val="left"/>
      <w:pPr>
        <w:ind w:left="2471" w:hanging="144"/>
      </w:pPr>
      <w:rPr>
        <w:rFonts w:hint="default"/>
        <w:lang w:val="lt-LT" w:eastAsia="en-US" w:bidi="ar-SA"/>
      </w:rPr>
    </w:lvl>
    <w:lvl w:ilvl="3" w:tplc="30BCEF3A">
      <w:numFmt w:val="bullet"/>
      <w:lvlText w:val="•"/>
      <w:lvlJc w:val="left"/>
      <w:pPr>
        <w:ind w:left="3566" w:hanging="144"/>
      </w:pPr>
      <w:rPr>
        <w:rFonts w:hint="default"/>
        <w:lang w:val="lt-LT" w:eastAsia="en-US" w:bidi="ar-SA"/>
      </w:rPr>
    </w:lvl>
    <w:lvl w:ilvl="4" w:tplc="123001AA">
      <w:numFmt w:val="bullet"/>
      <w:lvlText w:val="•"/>
      <w:lvlJc w:val="left"/>
      <w:pPr>
        <w:ind w:left="4662" w:hanging="144"/>
      </w:pPr>
      <w:rPr>
        <w:rFonts w:hint="default"/>
        <w:lang w:val="lt-LT" w:eastAsia="en-US" w:bidi="ar-SA"/>
      </w:rPr>
    </w:lvl>
    <w:lvl w:ilvl="5" w:tplc="24D43EA0">
      <w:numFmt w:val="bullet"/>
      <w:lvlText w:val="•"/>
      <w:lvlJc w:val="left"/>
      <w:pPr>
        <w:ind w:left="5758" w:hanging="144"/>
      </w:pPr>
      <w:rPr>
        <w:rFonts w:hint="default"/>
        <w:lang w:val="lt-LT" w:eastAsia="en-US" w:bidi="ar-SA"/>
      </w:rPr>
    </w:lvl>
    <w:lvl w:ilvl="6" w:tplc="F4C83094">
      <w:numFmt w:val="bullet"/>
      <w:lvlText w:val="•"/>
      <w:lvlJc w:val="left"/>
      <w:pPr>
        <w:ind w:left="6853" w:hanging="144"/>
      </w:pPr>
      <w:rPr>
        <w:rFonts w:hint="default"/>
        <w:lang w:val="lt-LT" w:eastAsia="en-US" w:bidi="ar-SA"/>
      </w:rPr>
    </w:lvl>
    <w:lvl w:ilvl="7" w:tplc="2BBAEC06">
      <w:numFmt w:val="bullet"/>
      <w:lvlText w:val="•"/>
      <w:lvlJc w:val="left"/>
      <w:pPr>
        <w:ind w:left="7949" w:hanging="144"/>
      </w:pPr>
      <w:rPr>
        <w:rFonts w:hint="default"/>
        <w:lang w:val="lt-LT" w:eastAsia="en-US" w:bidi="ar-SA"/>
      </w:rPr>
    </w:lvl>
    <w:lvl w:ilvl="8" w:tplc="2AB26E30">
      <w:numFmt w:val="bullet"/>
      <w:lvlText w:val="•"/>
      <w:lvlJc w:val="left"/>
      <w:pPr>
        <w:ind w:left="9044" w:hanging="144"/>
      </w:pPr>
      <w:rPr>
        <w:rFonts w:hint="default"/>
        <w:lang w:val="lt-LT" w:eastAsia="en-US" w:bidi="ar-SA"/>
      </w:rPr>
    </w:lvl>
  </w:abstractNum>
  <w:abstractNum w:abstractNumId="24" w15:restartNumberingAfterBreak="0">
    <w:nsid w:val="79C66342"/>
    <w:multiLevelType w:val="hybridMultilevel"/>
    <w:tmpl w:val="2D1C05B6"/>
    <w:lvl w:ilvl="0" w:tplc="5D5AAE1C">
      <w:start w:val="1"/>
      <w:numFmt w:val="upperRoman"/>
      <w:lvlText w:val="%1."/>
      <w:lvlJc w:val="left"/>
      <w:pPr>
        <w:ind w:left="5632" w:hanging="721"/>
        <w:jc w:val="right"/>
      </w:pPr>
      <w:rPr>
        <w:rFonts w:ascii="Times New Roman" w:eastAsia="Times New Roman" w:hAnsi="Times New Roman" w:cs="Times New Roman" w:hint="default"/>
        <w:b/>
        <w:bCs/>
        <w:i w:val="0"/>
        <w:iCs w:val="0"/>
        <w:spacing w:val="0"/>
        <w:w w:val="99"/>
        <w:sz w:val="24"/>
        <w:szCs w:val="24"/>
        <w:lang w:val="lt-LT" w:eastAsia="en-US" w:bidi="ar-SA"/>
      </w:rPr>
    </w:lvl>
    <w:lvl w:ilvl="1" w:tplc="153CFA9E">
      <w:numFmt w:val="bullet"/>
      <w:lvlText w:val="•"/>
      <w:lvlJc w:val="left"/>
      <w:pPr>
        <w:ind w:left="6300" w:hanging="721"/>
      </w:pPr>
      <w:rPr>
        <w:rFonts w:hint="default"/>
        <w:lang w:val="lt-LT" w:eastAsia="en-US" w:bidi="ar-SA"/>
      </w:rPr>
    </w:lvl>
    <w:lvl w:ilvl="2" w:tplc="34BEB16E">
      <w:numFmt w:val="bullet"/>
      <w:lvlText w:val="•"/>
      <w:lvlJc w:val="left"/>
      <w:pPr>
        <w:ind w:left="6960" w:hanging="721"/>
      </w:pPr>
      <w:rPr>
        <w:rFonts w:hint="default"/>
        <w:lang w:val="lt-LT" w:eastAsia="en-US" w:bidi="ar-SA"/>
      </w:rPr>
    </w:lvl>
    <w:lvl w:ilvl="3" w:tplc="4D566FA4">
      <w:numFmt w:val="bullet"/>
      <w:lvlText w:val="•"/>
      <w:lvlJc w:val="left"/>
      <w:pPr>
        <w:ind w:left="7620" w:hanging="721"/>
      </w:pPr>
      <w:rPr>
        <w:rFonts w:hint="default"/>
        <w:lang w:val="lt-LT" w:eastAsia="en-US" w:bidi="ar-SA"/>
      </w:rPr>
    </w:lvl>
    <w:lvl w:ilvl="4" w:tplc="611CCAA8">
      <w:numFmt w:val="bullet"/>
      <w:lvlText w:val="•"/>
      <w:lvlJc w:val="left"/>
      <w:pPr>
        <w:ind w:left="8280" w:hanging="721"/>
      </w:pPr>
      <w:rPr>
        <w:rFonts w:hint="default"/>
        <w:lang w:val="lt-LT" w:eastAsia="en-US" w:bidi="ar-SA"/>
      </w:rPr>
    </w:lvl>
    <w:lvl w:ilvl="5" w:tplc="440279A8">
      <w:numFmt w:val="bullet"/>
      <w:lvlText w:val="•"/>
      <w:lvlJc w:val="left"/>
      <w:pPr>
        <w:ind w:left="8940" w:hanging="721"/>
      </w:pPr>
      <w:rPr>
        <w:rFonts w:hint="default"/>
        <w:lang w:val="lt-LT" w:eastAsia="en-US" w:bidi="ar-SA"/>
      </w:rPr>
    </w:lvl>
    <w:lvl w:ilvl="6" w:tplc="83E6A1D0">
      <w:numFmt w:val="bullet"/>
      <w:lvlText w:val="•"/>
      <w:lvlJc w:val="left"/>
      <w:pPr>
        <w:ind w:left="9600" w:hanging="721"/>
      </w:pPr>
      <w:rPr>
        <w:rFonts w:hint="default"/>
        <w:lang w:val="lt-LT" w:eastAsia="en-US" w:bidi="ar-SA"/>
      </w:rPr>
    </w:lvl>
    <w:lvl w:ilvl="7" w:tplc="21228C9C">
      <w:numFmt w:val="bullet"/>
      <w:lvlText w:val="•"/>
      <w:lvlJc w:val="left"/>
      <w:pPr>
        <w:ind w:left="10260" w:hanging="721"/>
      </w:pPr>
      <w:rPr>
        <w:rFonts w:hint="default"/>
        <w:lang w:val="lt-LT" w:eastAsia="en-US" w:bidi="ar-SA"/>
      </w:rPr>
    </w:lvl>
    <w:lvl w:ilvl="8" w:tplc="E62499B0">
      <w:numFmt w:val="bullet"/>
      <w:lvlText w:val="•"/>
      <w:lvlJc w:val="left"/>
      <w:pPr>
        <w:ind w:left="10920" w:hanging="721"/>
      </w:pPr>
      <w:rPr>
        <w:rFonts w:hint="default"/>
        <w:lang w:val="lt-LT" w:eastAsia="en-US" w:bidi="ar-SA"/>
      </w:rPr>
    </w:lvl>
  </w:abstractNum>
  <w:num w:numId="1" w16cid:durableId="1712414552">
    <w:abstractNumId w:val="17"/>
  </w:num>
  <w:num w:numId="2" w16cid:durableId="707998003">
    <w:abstractNumId w:val="23"/>
  </w:num>
  <w:num w:numId="3" w16cid:durableId="805394144">
    <w:abstractNumId w:val="19"/>
  </w:num>
  <w:num w:numId="4" w16cid:durableId="2132086175">
    <w:abstractNumId w:val="14"/>
  </w:num>
  <w:num w:numId="5" w16cid:durableId="1705789861">
    <w:abstractNumId w:val="0"/>
  </w:num>
  <w:num w:numId="6" w16cid:durableId="756101220">
    <w:abstractNumId w:val="2"/>
  </w:num>
  <w:num w:numId="7" w16cid:durableId="831993552">
    <w:abstractNumId w:val="7"/>
  </w:num>
  <w:num w:numId="8" w16cid:durableId="1647935264">
    <w:abstractNumId w:val="10"/>
  </w:num>
  <w:num w:numId="9" w16cid:durableId="1269315100">
    <w:abstractNumId w:val="22"/>
  </w:num>
  <w:num w:numId="10" w16cid:durableId="1284848306">
    <w:abstractNumId w:val="9"/>
  </w:num>
  <w:num w:numId="11" w16cid:durableId="628702959">
    <w:abstractNumId w:val="3"/>
  </w:num>
  <w:num w:numId="12" w16cid:durableId="551842661">
    <w:abstractNumId w:val="5"/>
  </w:num>
  <w:num w:numId="13" w16cid:durableId="1351028566">
    <w:abstractNumId w:val="16"/>
  </w:num>
  <w:num w:numId="14" w16cid:durableId="1418865875">
    <w:abstractNumId w:val="12"/>
  </w:num>
  <w:num w:numId="15" w16cid:durableId="1564217179">
    <w:abstractNumId w:val="6"/>
  </w:num>
  <w:num w:numId="16" w16cid:durableId="960261815">
    <w:abstractNumId w:val="11"/>
  </w:num>
  <w:num w:numId="17" w16cid:durableId="679354239">
    <w:abstractNumId w:val="8"/>
  </w:num>
  <w:num w:numId="18" w16cid:durableId="2033261071">
    <w:abstractNumId w:val="18"/>
  </w:num>
  <w:num w:numId="19" w16cid:durableId="626400570">
    <w:abstractNumId w:val="13"/>
  </w:num>
  <w:num w:numId="20" w16cid:durableId="271521851">
    <w:abstractNumId w:val="1"/>
  </w:num>
  <w:num w:numId="21" w16cid:durableId="59065746">
    <w:abstractNumId w:val="20"/>
  </w:num>
  <w:num w:numId="22" w16cid:durableId="1016082124">
    <w:abstractNumId w:val="15"/>
  </w:num>
  <w:num w:numId="23" w16cid:durableId="26681342">
    <w:abstractNumId w:val="21"/>
  </w:num>
  <w:num w:numId="24" w16cid:durableId="785394849">
    <w:abstractNumId w:val="4"/>
  </w:num>
  <w:num w:numId="25" w16cid:durableId="3565393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50"/>
    <w:rsid w:val="006A5750"/>
    <w:rsid w:val="007542C6"/>
    <w:rsid w:val="00A04474"/>
    <w:rsid w:val="00D51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EB26"/>
  <w15:docId w15:val="{93E2448D-E1ED-44F6-92B2-64831E5D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1005"/>
      <w:outlineLvl w:val="0"/>
    </w:pPr>
    <w:rPr>
      <w:b/>
      <w:bCs/>
      <w:sz w:val="24"/>
      <w:szCs w:val="24"/>
    </w:rPr>
  </w:style>
  <w:style w:type="paragraph" w:styleId="Heading2">
    <w:name w:val="heading 2"/>
    <w:basedOn w:val="Normal"/>
    <w:uiPriority w:val="9"/>
    <w:unhideWhenUsed/>
    <w:qFormat/>
    <w:pPr>
      <w:ind w:left="15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42C6"/>
    <w:pPr>
      <w:tabs>
        <w:tab w:val="center" w:pos="4680"/>
        <w:tab w:val="right" w:pos="9360"/>
      </w:tabs>
    </w:pPr>
  </w:style>
  <w:style w:type="character" w:customStyle="1" w:styleId="HeaderChar">
    <w:name w:val="Header Char"/>
    <w:basedOn w:val="DefaultParagraphFont"/>
    <w:link w:val="Header"/>
    <w:uiPriority w:val="99"/>
    <w:rsid w:val="007542C6"/>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lecentras.lt/wp-content/uploads/2020/12/Partneri%C5%B3_etikos_kodeksas.pdf" TargetMode="External"/><Relationship Id="rId21" Type="http://schemas.openxmlformats.org/officeDocument/2006/relationships/hyperlink" Target="https://e-seimas.lrs.lt/portal/legalAct/lt/TAD/TAIS.189498/asr" TargetMode="External"/><Relationship Id="rId42" Type="http://schemas.openxmlformats.org/officeDocument/2006/relationships/hyperlink" Target="https://www.cisco.com/c/en/us/prod" TargetMode="External"/><Relationship Id="rId47" Type="http://schemas.openxmlformats.org/officeDocument/2006/relationships/hyperlink" Target="https://www.cisco.com/c/en/us/products/coll" TargetMode="External"/><Relationship Id="rId63" Type="http://schemas.openxmlformats.org/officeDocument/2006/relationships/header" Target="header14.xml"/><Relationship Id="rId68" Type="http://schemas.openxmlformats.org/officeDocument/2006/relationships/header" Target="header18.xm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yperlink" Target="https://www.telecentras.lt/apie-mus/" TargetMode="External"/><Relationship Id="rId11" Type="http://schemas.openxmlformats.org/officeDocument/2006/relationships/hyperlink" Target="mailto:dbrazdzionis@tdbaltic.lt" TargetMode="External"/><Relationship Id="rId24" Type="http://schemas.openxmlformats.org/officeDocument/2006/relationships/hyperlink" Target="http://www.telecentras.lt/" TargetMode="External"/><Relationship Id="rId32" Type="http://schemas.openxmlformats.org/officeDocument/2006/relationships/hyperlink" Target="https://www.telecentras.lt/wp-content/uploads/2020/12/Partneri%C5%B3_etikos_kodeksas.pdf" TargetMode="External"/><Relationship Id="rId37" Type="http://schemas.openxmlformats.org/officeDocument/2006/relationships/hyperlink" Target="https://www.cisco.com/c/en/us/products/colla" TargetMode="External"/><Relationship Id="rId40" Type="http://schemas.openxmlformats.org/officeDocument/2006/relationships/header" Target="header11.xml"/><Relationship Id="rId45" Type="http://schemas.openxmlformats.org/officeDocument/2006/relationships/hyperlink" Target="https://www.cisco.com/c/en/us/td/docs/wireless/controller/9800/technical-reference/c9800-cl-dg.html" TargetMode="External"/><Relationship Id="rId53" Type="http://schemas.openxmlformats.org/officeDocument/2006/relationships/hyperlink" Target="https://www.cisco.com/c/en/us/products/coll" TargetMode="External"/><Relationship Id="rId58" Type="http://schemas.openxmlformats.org/officeDocument/2006/relationships/header" Target="header13.xml"/><Relationship Id="rId66" Type="http://schemas.openxmlformats.org/officeDocument/2006/relationships/header" Target="header16.xml"/><Relationship Id="rId5" Type="http://schemas.openxmlformats.org/officeDocument/2006/relationships/footnotes" Target="footnotes.xml"/><Relationship Id="rId61" Type="http://schemas.openxmlformats.org/officeDocument/2006/relationships/hyperlink" Target="https://www.cisco.com/c/en/us/products/coll" TargetMode="Externa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hyperlink" Target="https://e-seimas.lrs.lt/portal/legalAct/lt/TAD/TAIS.189498/asr" TargetMode="External"/><Relationship Id="rId27" Type="http://schemas.openxmlformats.org/officeDocument/2006/relationships/hyperlink" Target="https://www.telecentras.lt/apie-mus/korupcijos-prevencija/" TargetMode="External"/><Relationship Id="rId30" Type="http://schemas.openxmlformats.org/officeDocument/2006/relationships/header" Target="header9.xml"/><Relationship Id="rId35" Type="http://schemas.openxmlformats.org/officeDocument/2006/relationships/hyperlink" Target="https://www.telecentras.lt/wp-content/uploads/2024/01/Darnaus-verslo-politika_4.0.pdf" TargetMode="External"/><Relationship Id="rId43" Type="http://schemas.openxmlformats.org/officeDocument/2006/relationships/hyperlink" Target="https://www.cisco.com/c/en/us/products/colla" TargetMode="External"/><Relationship Id="rId48" Type="http://schemas.openxmlformats.org/officeDocument/2006/relationships/header" Target="header12.xml"/><Relationship Id="rId56" Type="http://schemas.openxmlformats.org/officeDocument/2006/relationships/hyperlink" Target="https://www.cisco.com/c/en/us/products/coll" TargetMode="External"/><Relationship Id="rId64" Type="http://schemas.openxmlformats.org/officeDocument/2006/relationships/hyperlink" Target="https://www.ciscochannelconnect.com/Disti" TargetMode="External"/><Relationship Id="rId69" Type="http://schemas.openxmlformats.org/officeDocument/2006/relationships/header" Target="header19.xml"/><Relationship Id="rId8" Type="http://schemas.openxmlformats.org/officeDocument/2006/relationships/hyperlink" Target="mailto:info@telecentras.lt" TargetMode="External"/><Relationship Id="rId51" Type="http://schemas.openxmlformats.org/officeDocument/2006/relationships/hyperlink" Target="https://www.cisco.com/c/en/us/td/docs/wireless/controller/9800/technical-reference/c9800-cl-dg.htm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www.telecentras.lt/wp-content/uploads/2020/12/Partneri%C5%B3_etikos_kodeksas.pdf" TargetMode="External"/><Relationship Id="rId33" Type="http://schemas.openxmlformats.org/officeDocument/2006/relationships/hyperlink" Target="https://www.telecentras.lt/apie-mus/korupcijos-prevencija/" TargetMode="External"/><Relationship Id="rId38" Type="http://schemas.openxmlformats.org/officeDocument/2006/relationships/hyperlink" Target="https://www.cisco.com/c/en/us/products/colla" TargetMode="External"/><Relationship Id="rId46" Type="http://schemas.openxmlformats.org/officeDocument/2006/relationships/hyperlink" Target="https://www.cisco.com/c/en/us/td/docs/wireless/controller/9800/technical-reference/c9800-cl-dg.html" TargetMode="External"/><Relationship Id="rId59" Type="http://schemas.openxmlformats.org/officeDocument/2006/relationships/hyperlink" Target="https://www.cisco.com/c/en/us/products/coll" TargetMode="External"/><Relationship Id="rId67" Type="http://schemas.openxmlformats.org/officeDocument/2006/relationships/header" Target="header17.xml"/><Relationship Id="rId20" Type="http://schemas.openxmlformats.org/officeDocument/2006/relationships/header" Target="header8.xml"/><Relationship Id="rId41" Type="http://schemas.openxmlformats.org/officeDocument/2006/relationships/hyperlink" Target="https://www.cisco.com/c/en/us/products/colla" TargetMode="External"/><Relationship Id="rId54" Type="http://schemas.openxmlformats.org/officeDocument/2006/relationships/hyperlink" Target="https://www.cisco.com/c/en/us/products/coll" TargetMode="External"/><Relationship Id="rId62" Type="http://schemas.openxmlformats.org/officeDocument/2006/relationships/hyperlink" Target="https://www.cisco.com/site/us/en/learn/train" TargetMode="External"/><Relationship Id="rId70"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https://e-seimas.lrs.lt/portal/legalAct/lt/TAD/TAIS.189498/asr" TargetMode="External"/><Relationship Id="rId28" Type="http://schemas.openxmlformats.org/officeDocument/2006/relationships/hyperlink" Target="https://www.telecentras.lt/apie-mus/" TargetMode="External"/><Relationship Id="rId36" Type="http://schemas.openxmlformats.org/officeDocument/2006/relationships/header" Target="header10.xml"/><Relationship Id="rId49" Type="http://schemas.openxmlformats.org/officeDocument/2006/relationships/hyperlink" Target="https://www.cisco.com/c/en/us/td/docs/wireless/controller/9800/technical-reference/c9800-cl-dg.html" TargetMode="External"/><Relationship Id="rId57" Type="http://schemas.openxmlformats.org/officeDocument/2006/relationships/hyperlink" Target="https://www.cisco.com/c/en/us/products/coll" TargetMode="External"/><Relationship Id="rId10" Type="http://schemas.openxmlformats.org/officeDocument/2006/relationships/hyperlink" Target="mailto:d.ruginis@telecentras.lt" TargetMode="External"/><Relationship Id="rId31" Type="http://schemas.openxmlformats.org/officeDocument/2006/relationships/hyperlink" Target="mailto:dbrazdzionis@tdbaltic.lt" TargetMode="External"/><Relationship Id="rId44" Type="http://schemas.openxmlformats.org/officeDocument/2006/relationships/hyperlink" Target="https://www.cisco.com/c/en/us/td/docs/wireless/controller/9800/technical-reference/c9800-cl-dg.html" TargetMode="External"/><Relationship Id="rId52" Type="http://schemas.openxmlformats.org/officeDocument/2006/relationships/hyperlink" Target="https://www.cisco.com/c/en/us/products/coll" TargetMode="External"/><Relationship Id="rId60" Type="http://schemas.openxmlformats.org/officeDocument/2006/relationships/hyperlink" Target="https://www.cisco.com/c/en/us/products/coll" TargetMode="External"/><Relationship Id="rId65"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mailto:info@tdbaltic.lt" TargetMode="External"/><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hyperlink" Target="https://www.cisco.com/c/en/us/products/colla" TargetMode="External"/><Relationship Id="rId34" Type="http://schemas.openxmlformats.org/officeDocument/2006/relationships/hyperlink" Target="https://www.telecentras.lt/wp-content/uploads/2024/01/Darnaus-verslo-politika_4.0.pdf" TargetMode="External"/><Relationship Id="rId50" Type="http://schemas.openxmlformats.org/officeDocument/2006/relationships/hyperlink" Target="https://www.cisco.com/c/en/us/td/docs/wireless/controller/9800/technical-reference/c9800-cl-dg.html" TargetMode="External"/><Relationship Id="rId55" Type="http://schemas.openxmlformats.org/officeDocument/2006/relationships/hyperlink" Target="https://www.cisco.com/c/en/us/products/c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10177</Words>
  <Characters>58014</Characters>
  <Application>Microsoft Office Word</Application>
  <DocSecurity>0</DocSecurity>
  <Lines>483</Lines>
  <Paragraphs>136</Paragraphs>
  <ScaleCrop>false</ScaleCrop>
  <Company/>
  <LinksUpToDate>false</LinksUpToDate>
  <CharactersWithSpaces>68055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Iligija Vaščiūnienė</dc:creator>
  <cp:lastModifiedBy>Iligija Vaščiūnienė</cp:lastModifiedBy>
  <cp:revision>3</cp:revision>
  <dcterms:created xsi:type="dcterms:W3CDTF">2026-01-19T19:44:00Z</dcterms:created>
  <dcterms:modified xsi:type="dcterms:W3CDTF">2026-01-19T19:44:00Z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LastSaved">
    <vt:filetime>2026-01-19T00:00:00Z</vt:filetime>
  </property>
  <property fmtid="{D5CDD505-2E9C-101B-9397-08002B2CF9AE}" pid="4" name="Producer">
    <vt:lpwstr>iText 2.1.7 by 1T3XT</vt:lpwstr>
  </property>
  <property fmtid="{D5CDD505-2E9C-101B-9397-08002B2CF9AE}" pid="5" name="ClassificationContentMarkingHeaderShapeIds">
    <vt:lpwstr>4bd30a5b,1fea9f8f,63cbadfb,28d90289,144c4dd4,62453ba0,789807b3,8f4f99b,4873d51a,772cc5b0,10a7d1f1,7775566a,61f3df29,4a2aeed3,a3ecc3f,79497231,7cb1fd1c,e6ce0d7,5f3c7b3c,38149cfe</vt:lpwstr>
  </property>
  <property fmtid="{D5CDD505-2E9C-101B-9397-08002B2CF9AE}" pid="6" name="ClassificationContentMarkingHeaderFontProps">
    <vt:lpwstr>#000000,10,Aptos</vt:lpwstr>
  </property>
  <property fmtid="{D5CDD505-2E9C-101B-9397-08002B2CF9AE}" pid="7" name="ClassificationContentMarkingHeaderText">
    <vt:lpwstr>Viešai neskelbtina (vidinio naudojimo) informacija</vt:lpwstr>
  </property>
  <property fmtid="{D5CDD505-2E9C-101B-9397-08002B2CF9AE}" pid="8" name="MSIP_Label_e8414cb7-6b2d-42c0-9ea4-54e8de1dadd8_Enabled">
    <vt:lpwstr>true</vt:lpwstr>
  </property>
  <property fmtid="{D5CDD505-2E9C-101B-9397-08002B2CF9AE}" pid="9" name="MSIP_Label_e8414cb7-6b2d-42c0-9ea4-54e8de1dadd8_SetDate">
    <vt:lpwstr>2026-01-19T19:44:58Z</vt:lpwstr>
  </property>
  <property fmtid="{D5CDD505-2E9C-101B-9397-08002B2CF9AE}" pid="10" name="MSIP_Label_e8414cb7-6b2d-42c0-9ea4-54e8de1dadd8_Method">
    <vt:lpwstr>Standard</vt:lpwstr>
  </property>
  <property fmtid="{D5CDD505-2E9C-101B-9397-08002B2CF9AE}" pid="11" name="MSIP_Label_e8414cb7-6b2d-42c0-9ea4-54e8de1dadd8_Name">
    <vt:lpwstr>Viešai neskelbtina informacija</vt:lpwstr>
  </property>
  <property fmtid="{D5CDD505-2E9C-101B-9397-08002B2CF9AE}" pid="12" name="MSIP_Label_e8414cb7-6b2d-42c0-9ea4-54e8de1dadd8_SiteId">
    <vt:lpwstr>6cc14c12-a38c-4807-8395-0aafacd7fe58</vt:lpwstr>
  </property>
  <property fmtid="{D5CDD505-2E9C-101B-9397-08002B2CF9AE}" pid="13" name="MSIP_Label_e8414cb7-6b2d-42c0-9ea4-54e8de1dadd8_ActionId">
    <vt:lpwstr>651df7e3-ac68-4f2c-a7cc-7f94d005795e</vt:lpwstr>
  </property>
  <property fmtid="{D5CDD505-2E9C-101B-9397-08002B2CF9AE}" pid="14" name="MSIP_Label_e8414cb7-6b2d-42c0-9ea4-54e8de1dadd8_ContentBits">
    <vt:lpwstr>1</vt:lpwstr>
  </property>
  <property fmtid="{D5CDD505-2E9C-101B-9397-08002B2CF9AE}" pid="15" name="MSIP_Label_e8414cb7-6b2d-42c0-9ea4-54e8de1dadd8_Tag">
    <vt:lpwstr>10, 3, 0, 1</vt:lpwstr>
  </property>
</Properties>
</file>