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04EC8" w14:textId="368D219B" w:rsidR="00B02A0B" w:rsidRPr="005E05E6" w:rsidRDefault="005E05E6" w:rsidP="005E05E6">
      <w:pPr>
        <w:spacing w:after="0" w:line="276" w:lineRule="auto"/>
        <w:jc w:val="center"/>
      </w:pPr>
      <w:r>
        <w:t xml:space="preserve">                                                                                                        </w:t>
      </w:r>
      <w:r w:rsidR="00B02A0B" w:rsidRPr="005E05E6">
        <w:t>TVIRTINU</w:t>
      </w:r>
    </w:p>
    <w:p w14:paraId="352B1EDD" w14:textId="77777777" w:rsidR="00B02A0B" w:rsidRPr="005E05E6" w:rsidRDefault="00B02A0B" w:rsidP="005E05E6">
      <w:pPr>
        <w:spacing w:after="0" w:line="276" w:lineRule="auto"/>
        <w:jc w:val="right"/>
      </w:pPr>
      <w:r w:rsidRPr="005E05E6">
        <w:t xml:space="preserve">Klaipėdos rajono savivaldybės </w:t>
      </w:r>
    </w:p>
    <w:p w14:paraId="370FC5A1" w14:textId="6D6A9B71" w:rsidR="00B02A0B" w:rsidRDefault="005E05E6" w:rsidP="005E05E6">
      <w:pPr>
        <w:spacing w:after="0" w:line="276" w:lineRule="auto"/>
        <w:jc w:val="center"/>
      </w:pPr>
      <w:r>
        <w:t xml:space="preserve">                                                                                                                                      </w:t>
      </w:r>
      <w:r w:rsidR="00B02A0B" w:rsidRPr="005E05E6">
        <w:t>administracijos direktorius</w:t>
      </w:r>
    </w:p>
    <w:p w14:paraId="259957B5" w14:textId="2E22D5D1" w:rsidR="005E05E6" w:rsidRPr="005E05E6" w:rsidRDefault="005E05E6" w:rsidP="005E05E6">
      <w:pPr>
        <w:spacing w:after="0" w:line="276" w:lineRule="auto"/>
        <w:jc w:val="center"/>
      </w:pPr>
      <w:r>
        <w:t xml:space="preserve">                                                                                                                              Jevgenijus Bardauskas</w:t>
      </w:r>
    </w:p>
    <w:p w14:paraId="60DF3327" w14:textId="77777777" w:rsidR="005E05E6" w:rsidRDefault="005E05E6" w:rsidP="00983B9A">
      <w:pPr>
        <w:pStyle w:val="Betarp"/>
        <w:rPr>
          <w:b/>
          <w:sz w:val="50"/>
          <w:szCs w:val="50"/>
        </w:rPr>
      </w:pPr>
    </w:p>
    <w:p w14:paraId="6CB8D971" w14:textId="09717697" w:rsidR="00983B9A" w:rsidRPr="005250D1" w:rsidRDefault="00311F54" w:rsidP="00983B9A">
      <w:pPr>
        <w:pStyle w:val="Betarp"/>
        <w:rPr>
          <w:b/>
          <w:sz w:val="50"/>
          <w:szCs w:val="50"/>
        </w:rPr>
      </w:pPr>
      <w:r w:rsidRPr="005250D1">
        <w:rPr>
          <w:b/>
          <w:sz w:val="50"/>
          <w:szCs w:val="50"/>
        </w:rPr>
        <w:t>Sendvario seniūnijos viešųjų paslaugų centro</w:t>
      </w:r>
    </w:p>
    <w:p w14:paraId="0A7AB4E5" w14:textId="77777777" w:rsidR="00983B9A" w:rsidRPr="005250D1" w:rsidRDefault="00983B9A" w:rsidP="00983B9A">
      <w:pPr>
        <w:pStyle w:val="Betarp"/>
        <w:rPr>
          <w:b/>
          <w:sz w:val="40"/>
          <w:szCs w:val="40"/>
        </w:rPr>
      </w:pPr>
      <w:r w:rsidRPr="005250D1">
        <w:rPr>
          <w:b/>
          <w:sz w:val="50"/>
          <w:szCs w:val="50"/>
        </w:rPr>
        <w:t>atviras architektūros projekto konkursas</w:t>
      </w:r>
    </w:p>
    <w:p w14:paraId="207A7DF3" w14:textId="77777777" w:rsidR="00983B9A" w:rsidRPr="005250D1" w:rsidRDefault="00983B9A" w:rsidP="00983B9A">
      <w:pPr>
        <w:pStyle w:val="Betarp"/>
        <w:rPr>
          <w:b/>
          <w:sz w:val="40"/>
          <w:szCs w:val="40"/>
        </w:rPr>
      </w:pPr>
    </w:p>
    <w:p w14:paraId="163E9511" w14:textId="77777777" w:rsidR="00983B9A" w:rsidRPr="005250D1" w:rsidRDefault="00983B9A" w:rsidP="00983B9A">
      <w:pPr>
        <w:pStyle w:val="Betarp"/>
        <w:rPr>
          <w:b/>
          <w:sz w:val="40"/>
          <w:szCs w:val="40"/>
        </w:rPr>
      </w:pPr>
    </w:p>
    <w:p w14:paraId="79E97315" w14:textId="77777777" w:rsidR="008A540A" w:rsidRPr="005250D1" w:rsidRDefault="00983B9A" w:rsidP="00983B9A">
      <w:pPr>
        <w:pStyle w:val="Betarp"/>
        <w:rPr>
          <w:b/>
          <w:sz w:val="40"/>
          <w:szCs w:val="40"/>
        </w:rPr>
      </w:pPr>
      <w:r w:rsidRPr="005250D1">
        <w:rPr>
          <w:b/>
          <w:sz w:val="40"/>
          <w:szCs w:val="40"/>
        </w:rPr>
        <w:t>Techninė užduotis</w:t>
      </w:r>
    </w:p>
    <w:p w14:paraId="0BF0D887" w14:textId="77777777" w:rsidR="0088521C" w:rsidRPr="005250D1" w:rsidRDefault="00983B9A" w:rsidP="0088521C">
      <w:pPr>
        <w:pStyle w:val="Betarp"/>
        <w:rPr>
          <w:sz w:val="20"/>
          <w:szCs w:val="20"/>
        </w:rPr>
      </w:pPr>
      <w:r w:rsidRPr="005250D1">
        <w:br w:type="page"/>
      </w:r>
      <w:r w:rsidR="0088521C" w:rsidRPr="005250D1">
        <w:rPr>
          <w:sz w:val="20"/>
          <w:szCs w:val="20"/>
        </w:rPr>
        <w:lastRenderedPageBreak/>
        <w:t>TURINYS</w:t>
      </w:r>
    </w:p>
    <w:p w14:paraId="31AF7C19" w14:textId="77777777" w:rsidR="0088521C" w:rsidRPr="005250D1" w:rsidRDefault="0088521C" w:rsidP="00AB276C">
      <w:pPr>
        <w:pStyle w:val="Betarp"/>
        <w:rPr>
          <w:sz w:val="20"/>
          <w:szCs w:val="20"/>
        </w:rPr>
      </w:pPr>
    </w:p>
    <w:p w14:paraId="1ED46880" w14:textId="77777777" w:rsidR="00EA4B86" w:rsidRPr="005250D1" w:rsidRDefault="00EA4B86" w:rsidP="00AB276C">
      <w:pPr>
        <w:pStyle w:val="Betarp"/>
        <w:rPr>
          <w:sz w:val="20"/>
          <w:szCs w:val="20"/>
        </w:rPr>
      </w:pPr>
    </w:p>
    <w:p w14:paraId="7B6FBEA3" w14:textId="77777777" w:rsidR="00C55F81" w:rsidRPr="005250D1" w:rsidRDefault="00C55F81" w:rsidP="00C55F81">
      <w:pPr>
        <w:pStyle w:val="Betarp"/>
        <w:rPr>
          <w:sz w:val="20"/>
          <w:szCs w:val="20"/>
        </w:rPr>
      </w:pPr>
      <w:r w:rsidRPr="005250D1">
        <w:rPr>
          <w:sz w:val="20"/>
          <w:szCs w:val="20"/>
        </w:rPr>
        <w:t>1.</w:t>
      </w:r>
      <w:r w:rsidRPr="005250D1">
        <w:rPr>
          <w:sz w:val="20"/>
          <w:szCs w:val="20"/>
        </w:rPr>
        <w:tab/>
        <w:t>ESAMA BŪKLĖ. VIZIJA. SIEKIAI. LŪKESČIAI.</w:t>
      </w:r>
    </w:p>
    <w:p w14:paraId="2F7E7D4C" w14:textId="1E5C00DE" w:rsidR="00C55F81" w:rsidRPr="005250D1" w:rsidRDefault="00C55F81" w:rsidP="00C55F81">
      <w:pPr>
        <w:pStyle w:val="Betarp"/>
        <w:rPr>
          <w:sz w:val="20"/>
          <w:szCs w:val="20"/>
        </w:rPr>
      </w:pPr>
      <w:r w:rsidRPr="005250D1">
        <w:rPr>
          <w:sz w:val="20"/>
          <w:szCs w:val="20"/>
        </w:rPr>
        <w:t>2.</w:t>
      </w:r>
      <w:r w:rsidRPr="005250D1">
        <w:rPr>
          <w:sz w:val="20"/>
          <w:szCs w:val="20"/>
        </w:rPr>
        <w:tab/>
        <w:t>KONKURSO TERITORIJA.</w:t>
      </w:r>
    </w:p>
    <w:p w14:paraId="22998628" w14:textId="12269A66" w:rsidR="00C55F81" w:rsidRPr="005250D1" w:rsidRDefault="005834AE" w:rsidP="00C55F81">
      <w:pPr>
        <w:pStyle w:val="Betarp"/>
        <w:rPr>
          <w:sz w:val="20"/>
          <w:szCs w:val="20"/>
        </w:rPr>
      </w:pPr>
      <w:r w:rsidRPr="005250D1">
        <w:rPr>
          <w:sz w:val="20"/>
          <w:szCs w:val="20"/>
        </w:rPr>
        <w:t>3</w:t>
      </w:r>
      <w:r w:rsidR="00C55F81" w:rsidRPr="005250D1">
        <w:rPr>
          <w:sz w:val="20"/>
          <w:szCs w:val="20"/>
        </w:rPr>
        <w:t>.</w:t>
      </w:r>
      <w:r w:rsidR="00C55F81" w:rsidRPr="005250D1">
        <w:rPr>
          <w:sz w:val="20"/>
          <w:szCs w:val="20"/>
        </w:rPr>
        <w:tab/>
        <w:t>UŽDUOTIS. PROGRAMA</w:t>
      </w:r>
    </w:p>
    <w:p w14:paraId="76BC7330" w14:textId="45693E67" w:rsidR="00C55F81" w:rsidRPr="005250D1" w:rsidRDefault="005834AE" w:rsidP="00C55F81">
      <w:pPr>
        <w:pStyle w:val="Betarp"/>
        <w:rPr>
          <w:sz w:val="20"/>
          <w:szCs w:val="20"/>
        </w:rPr>
      </w:pPr>
      <w:r w:rsidRPr="005250D1">
        <w:rPr>
          <w:sz w:val="20"/>
          <w:szCs w:val="20"/>
        </w:rPr>
        <w:t>4</w:t>
      </w:r>
      <w:r w:rsidR="00C55F81" w:rsidRPr="005250D1">
        <w:rPr>
          <w:sz w:val="20"/>
          <w:szCs w:val="20"/>
        </w:rPr>
        <w:t>.</w:t>
      </w:r>
      <w:r w:rsidR="00C55F81" w:rsidRPr="005250D1">
        <w:rPr>
          <w:sz w:val="20"/>
          <w:szCs w:val="20"/>
        </w:rPr>
        <w:tab/>
        <w:t>VADOVAUTIS IR ĮVERTINTI:</w:t>
      </w:r>
    </w:p>
    <w:p w14:paraId="369BDD4B" w14:textId="18F4872C" w:rsidR="00C55F81" w:rsidRPr="005250D1" w:rsidRDefault="005834AE" w:rsidP="00C55F81">
      <w:pPr>
        <w:pStyle w:val="Betarp"/>
        <w:rPr>
          <w:sz w:val="20"/>
          <w:szCs w:val="20"/>
        </w:rPr>
      </w:pPr>
      <w:r w:rsidRPr="005250D1">
        <w:rPr>
          <w:sz w:val="20"/>
          <w:szCs w:val="20"/>
        </w:rPr>
        <w:t>5</w:t>
      </w:r>
      <w:r w:rsidR="00C55F81" w:rsidRPr="005250D1">
        <w:rPr>
          <w:sz w:val="20"/>
          <w:szCs w:val="20"/>
        </w:rPr>
        <w:t>.</w:t>
      </w:r>
      <w:r w:rsidR="00C55F81" w:rsidRPr="005250D1">
        <w:rPr>
          <w:sz w:val="20"/>
          <w:szCs w:val="20"/>
        </w:rPr>
        <w:tab/>
        <w:t>KONKURSINIO PROJEKTO SUDĖTIES, APIMTIES REIKALAVIMAI</w:t>
      </w:r>
    </w:p>
    <w:p w14:paraId="14854C9B" w14:textId="28E5A7C8" w:rsidR="00C55F81" w:rsidRPr="005250D1" w:rsidRDefault="005834AE" w:rsidP="00C55F81">
      <w:pPr>
        <w:pStyle w:val="Betarp"/>
        <w:rPr>
          <w:sz w:val="20"/>
          <w:szCs w:val="20"/>
        </w:rPr>
      </w:pPr>
      <w:r w:rsidRPr="005250D1">
        <w:rPr>
          <w:sz w:val="20"/>
          <w:szCs w:val="20"/>
        </w:rPr>
        <w:t>6</w:t>
      </w:r>
      <w:r w:rsidR="00C55F81" w:rsidRPr="005250D1">
        <w:rPr>
          <w:sz w:val="20"/>
          <w:szCs w:val="20"/>
        </w:rPr>
        <w:t>.</w:t>
      </w:r>
      <w:r w:rsidR="00C55F81" w:rsidRPr="005250D1">
        <w:rPr>
          <w:sz w:val="20"/>
          <w:szCs w:val="20"/>
        </w:rPr>
        <w:tab/>
        <w:t>KONKURSINIO PROJEKTO SKAITMENINĖS FORMOS REIKALAVIMAI</w:t>
      </w:r>
    </w:p>
    <w:p w14:paraId="58D89F4A" w14:textId="1133FF56" w:rsidR="00C55F81" w:rsidRPr="005250D1" w:rsidRDefault="005834AE" w:rsidP="00C55F81">
      <w:pPr>
        <w:pStyle w:val="Betarp"/>
        <w:rPr>
          <w:sz w:val="20"/>
          <w:szCs w:val="20"/>
        </w:rPr>
      </w:pPr>
      <w:r w:rsidRPr="005250D1">
        <w:rPr>
          <w:sz w:val="20"/>
          <w:szCs w:val="20"/>
        </w:rPr>
        <w:t>7</w:t>
      </w:r>
      <w:r w:rsidR="00C55F81" w:rsidRPr="005250D1">
        <w:rPr>
          <w:sz w:val="20"/>
          <w:szCs w:val="20"/>
        </w:rPr>
        <w:t>.</w:t>
      </w:r>
      <w:r w:rsidR="00C55F81" w:rsidRPr="005250D1">
        <w:rPr>
          <w:sz w:val="20"/>
          <w:szCs w:val="20"/>
        </w:rPr>
        <w:tab/>
        <w:t>KONKURSINIO PROJEKTO FIZINĖS FORMOS REIKALAVIMAI</w:t>
      </w:r>
    </w:p>
    <w:p w14:paraId="0963B094" w14:textId="674F482F" w:rsidR="00C55F81" w:rsidRPr="005250D1" w:rsidRDefault="005834AE" w:rsidP="00C55F81">
      <w:pPr>
        <w:pStyle w:val="Betarp"/>
        <w:rPr>
          <w:sz w:val="20"/>
          <w:szCs w:val="20"/>
        </w:rPr>
      </w:pPr>
      <w:r w:rsidRPr="005250D1">
        <w:rPr>
          <w:sz w:val="20"/>
          <w:szCs w:val="20"/>
        </w:rPr>
        <w:t>8</w:t>
      </w:r>
      <w:r w:rsidR="00C55F81" w:rsidRPr="005250D1">
        <w:rPr>
          <w:sz w:val="20"/>
          <w:szCs w:val="20"/>
        </w:rPr>
        <w:t>.</w:t>
      </w:r>
      <w:r w:rsidR="00C55F81" w:rsidRPr="005250D1">
        <w:rPr>
          <w:sz w:val="20"/>
          <w:szCs w:val="20"/>
        </w:rPr>
        <w:tab/>
        <w:t>ANONIMIŠKUMO REIKALAVIMAI</w:t>
      </w:r>
    </w:p>
    <w:p w14:paraId="5079D74F" w14:textId="6574315C" w:rsidR="00C55F81" w:rsidRPr="005250D1" w:rsidRDefault="005834AE" w:rsidP="00C55F81">
      <w:pPr>
        <w:pStyle w:val="Betarp"/>
        <w:rPr>
          <w:sz w:val="20"/>
          <w:szCs w:val="20"/>
        </w:rPr>
      </w:pPr>
      <w:r w:rsidRPr="005250D1">
        <w:rPr>
          <w:sz w:val="20"/>
          <w:szCs w:val="20"/>
        </w:rPr>
        <w:t>9</w:t>
      </w:r>
      <w:r w:rsidR="00C55F81" w:rsidRPr="005250D1">
        <w:rPr>
          <w:sz w:val="20"/>
          <w:szCs w:val="20"/>
        </w:rPr>
        <w:t>.</w:t>
      </w:r>
      <w:r w:rsidR="00C55F81" w:rsidRPr="005250D1">
        <w:rPr>
          <w:sz w:val="20"/>
          <w:szCs w:val="20"/>
        </w:rPr>
        <w:tab/>
        <w:t>AIŠKINAMAJAME RAŠTE PATEIKIAMA TECHNINIŲ RODIKLIŲ LENTELĖ</w:t>
      </w:r>
    </w:p>
    <w:p w14:paraId="39FA4801" w14:textId="6B31BFE9" w:rsidR="00C55F81" w:rsidRPr="005250D1" w:rsidRDefault="00C55F81" w:rsidP="00C55F81">
      <w:pPr>
        <w:pStyle w:val="Betarp"/>
        <w:rPr>
          <w:sz w:val="20"/>
          <w:szCs w:val="20"/>
        </w:rPr>
      </w:pPr>
      <w:r w:rsidRPr="005250D1">
        <w:rPr>
          <w:sz w:val="20"/>
          <w:szCs w:val="20"/>
        </w:rPr>
        <w:t>1</w:t>
      </w:r>
      <w:r w:rsidR="005834AE" w:rsidRPr="005250D1">
        <w:rPr>
          <w:sz w:val="20"/>
          <w:szCs w:val="20"/>
        </w:rPr>
        <w:t>0</w:t>
      </w:r>
      <w:r w:rsidRPr="005250D1">
        <w:rPr>
          <w:sz w:val="20"/>
          <w:szCs w:val="20"/>
        </w:rPr>
        <w:t>.</w:t>
      </w:r>
      <w:r w:rsidRPr="005250D1">
        <w:rPr>
          <w:sz w:val="20"/>
          <w:szCs w:val="20"/>
        </w:rPr>
        <w:tab/>
        <w:t>PRIEDAI</w:t>
      </w:r>
    </w:p>
    <w:p w14:paraId="7CAE5CCF" w14:textId="172003F6" w:rsidR="0088521C" w:rsidRPr="005250D1" w:rsidRDefault="0088521C" w:rsidP="00AB276C">
      <w:pPr>
        <w:pStyle w:val="Betarp"/>
        <w:rPr>
          <w:sz w:val="20"/>
          <w:szCs w:val="20"/>
        </w:rPr>
      </w:pPr>
      <w:r w:rsidRPr="005250D1">
        <w:rPr>
          <w:sz w:val="20"/>
          <w:szCs w:val="20"/>
        </w:rPr>
        <w:br w:type="page"/>
      </w:r>
    </w:p>
    <w:p w14:paraId="482B5E98" w14:textId="77777777" w:rsidR="0088521C" w:rsidRPr="005250D1" w:rsidRDefault="0088521C" w:rsidP="0088521C">
      <w:pPr>
        <w:pStyle w:val="Betarp"/>
        <w:numPr>
          <w:ilvl w:val="0"/>
          <w:numId w:val="2"/>
        </w:numPr>
        <w:ind w:left="426" w:hanging="426"/>
        <w:rPr>
          <w:rFonts w:cstheme="minorHAnsi"/>
          <w:b/>
          <w:sz w:val="20"/>
          <w:szCs w:val="20"/>
        </w:rPr>
      </w:pPr>
      <w:r w:rsidRPr="005250D1">
        <w:rPr>
          <w:rFonts w:cstheme="minorHAnsi"/>
          <w:b/>
          <w:sz w:val="20"/>
          <w:szCs w:val="20"/>
        </w:rPr>
        <w:lastRenderedPageBreak/>
        <w:t>ESAMA BŪKLĖ. VIZIJA. SIEKIAI. LŪKESČIAI.</w:t>
      </w:r>
    </w:p>
    <w:p w14:paraId="42D8CE8D" w14:textId="77777777" w:rsidR="0088521C" w:rsidRPr="005250D1" w:rsidRDefault="0088521C" w:rsidP="0088521C">
      <w:pPr>
        <w:pStyle w:val="Betarp"/>
        <w:rPr>
          <w:rFonts w:cstheme="minorHAnsi"/>
          <w:b/>
          <w:sz w:val="20"/>
          <w:szCs w:val="20"/>
        </w:rPr>
      </w:pPr>
    </w:p>
    <w:p w14:paraId="1278CF31" w14:textId="77777777" w:rsidR="0088521C" w:rsidRPr="005250D1" w:rsidRDefault="0088521C" w:rsidP="0088521C">
      <w:pPr>
        <w:pStyle w:val="Betarp"/>
        <w:numPr>
          <w:ilvl w:val="1"/>
          <w:numId w:val="2"/>
        </w:numPr>
        <w:ind w:left="426" w:hanging="426"/>
        <w:rPr>
          <w:rFonts w:cstheme="minorHAnsi"/>
          <w:b/>
          <w:bCs/>
          <w:sz w:val="20"/>
          <w:szCs w:val="20"/>
        </w:rPr>
      </w:pPr>
      <w:r w:rsidRPr="005250D1">
        <w:rPr>
          <w:rFonts w:cstheme="minorHAnsi"/>
          <w:b/>
          <w:bCs/>
          <w:sz w:val="20"/>
          <w:szCs w:val="20"/>
        </w:rPr>
        <w:t>ESAMA BŪKLĖ.</w:t>
      </w:r>
    </w:p>
    <w:p w14:paraId="3FB147B8" w14:textId="77777777" w:rsidR="0088521C" w:rsidRPr="005250D1" w:rsidRDefault="0088521C" w:rsidP="0088521C">
      <w:pPr>
        <w:pStyle w:val="Betarp"/>
        <w:rPr>
          <w:rFonts w:cstheme="minorHAnsi"/>
          <w:b/>
          <w:sz w:val="20"/>
          <w:szCs w:val="20"/>
        </w:rPr>
      </w:pPr>
    </w:p>
    <w:p w14:paraId="47D7AB74" w14:textId="45640531" w:rsidR="00311F54" w:rsidRPr="005250D1" w:rsidRDefault="00311F54" w:rsidP="4C018611">
      <w:pPr>
        <w:pStyle w:val="Betarp"/>
        <w:jc w:val="both"/>
        <w:rPr>
          <w:sz w:val="20"/>
          <w:szCs w:val="20"/>
        </w:rPr>
      </w:pPr>
      <w:r w:rsidRPr="4C018611">
        <w:rPr>
          <w:sz w:val="20"/>
          <w:szCs w:val="20"/>
        </w:rPr>
        <w:t>Sendvario seniūnijoje fiksuojamas spartus gyventojų skaičiaus augimas, kuris nulemtas teritorijos geografinio patrauklumo (priemiestinė teritorija) ir intensyvios gyvenamųjų kvartalų plėtros. 2025 m. duomenimis seniūnijoje savo gyvenamąją vietą yra deklaravę daugiau nei 22 tūkst. gyventojų. Per pastaruosius 5 metus gyventojų skaičius šioje seniūnijoje išaugo 2 kartus. Šis staigus gyventojų skaičiaus didėjimas sukėlė inžinierinės infrastruktūros ir viešosios paskirties pastatų - paslaugų plėtros iššūkių. Šiuo metu Sendvario seniūnijoje veikia</w:t>
      </w:r>
      <w:r w:rsidR="00024942" w:rsidRPr="4C018611">
        <w:rPr>
          <w:sz w:val="20"/>
          <w:szCs w:val="20"/>
        </w:rPr>
        <w:t xml:space="preserve"> </w:t>
      </w:r>
      <w:r w:rsidR="00C66FFA" w:rsidRPr="4C018611">
        <w:rPr>
          <w:sz w:val="20"/>
          <w:szCs w:val="20"/>
        </w:rPr>
        <w:t xml:space="preserve">dvi </w:t>
      </w:r>
      <w:r w:rsidRPr="4C018611">
        <w:rPr>
          <w:sz w:val="20"/>
          <w:szCs w:val="20"/>
        </w:rPr>
        <w:t>švietimo įstaig</w:t>
      </w:r>
      <w:r w:rsidR="00C66FFA" w:rsidRPr="4C018611">
        <w:rPr>
          <w:sz w:val="20"/>
          <w:szCs w:val="20"/>
        </w:rPr>
        <w:t>os</w:t>
      </w:r>
      <w:r w:rsidRPr="4C018611">
        <w:rPr>
          <w:sz w:val="20"/>
          <w:szCs w:val="20"/>
        </w:rPr>
        <w:t xml:space="preserve"> </w:t>
      </w:r>
      <w:r w:rsidR="005C4DE3">
        <w:rPr>
          <w:sz w:val="20"/>
          <w:szCs w:val="20"/>
        </w:rPr>
        <w:t>–</w:t>
      </w:r>
      <w:r w:rsidRPr="4C018611">
        <w:rPr>
          <w:sz w:val="20"/>
          <w:szCs w:val="20"/>
        </w:rPr>
        <w:t xml:space="preserve"> Klaipėdos rajono </w:t>
      </w:r>
      <w:proofErr w:type="spellStart"/>
      <w:r w:rsidRPr="4C018611">
        <w:rPr>
          <w:sz w:val="20"/>
          <w:szCs w:val="20"/>
        </w:rPr>
        <w:t>Slengių</w:t>
      </w:r>
      <w:proofErr w:type="spellEnd"/>
      <w:r w:rsidRPr="4C018611">
        <w:rPr>
          <w:sz w:val="20"/>
          <w:szCs w:val="20"/>
        </w:rPr>
        <w:t xml:space="preserve"> mokykla – daugiafunkcis centras</w:t>
      </w:r>
      <w:r w:rsidR="00C66FFA" w:rsidRPr="4C018611">
        <w:rPr>
          <w:sz w:val="20"/>
          <w:szCs w:val="20"/>
        </w:rPr>
        <w:t xml:space="preserve"> ir jos skyrius Jakuose</w:t>
      </w:r>
      <w:r w:rsidRPr="4C018611">
        <w:rPr>
          <w:sz w:val="20"/>
          <w:szCs w:val="20"/>
        </w:rPr>
        <w:t xml:space="preserve"> (ikimokyklinis, priešmokyklinis ir pradinis ugdymas)</w:t>
      </w:r>
      <w:r w:rsidR="00C66FFA" w:rsidRPr="4C018611">
        <w:rPr>
          <w:sz w:val="20"/>
          <w:szCs w:val="20"/>
        </w:rPr>
        <w:t>, Sendvario „Saulės“ mokykla (</w:t>
      </w:r>
      <w:r w:rsidR="00D612CA" w:rsidRPr="4C018611">
        <w:rPr>
          <w:sz w:val="20"/>
          <w:szCs w:val="20"/>
        </w:rPr>
        <w:t>ikimokyklinis, priešmokyklinis, pradinis ir bendrasis ugdymas</w:t>
      </w:r>
      <w:r w:rsidR="00C66FFA" w:rsidRPr="4C018611">
        <w:rPr>
          <w:sz w:val="20"/>
          <w:szCs w:val="20"/>
        </w:rPr>
        <w:t>)</w:t>
      </w:r>
      <w:r w:rsidR="693FD0E7" w:rsidRPr="4C018611">
        <w:rPr>
          <w:sz w:val="20"/>
          <w:szCs w:val="20"/>
        </w:rPr>
        <w:t>.</w:t>
      </w:r>
      <w:r w:rsidRPr="4C018611">
        <w:rPr>
          <w:sz w:val="20"/>
          <w:szCs w:val="20"/>
        </w:rPr>
        <w:t xml:space="preserve"> </w:t>
      </w:r>
      <w:r w:rsidR="00C66FFA" w:rsidRPr="4C018611">
        <w:rPr>
          <w:sz w:val="20"/>
          <w:szCs w:val="20"/>
        </w:rPr>
        <w:t xml:space="preserve">Taip pat veiklą vykdo Klaipėdos rajono J. Lankučio </w:t>
      </w:r>
      <w:r w:rsidR="00D612CA" w:rsidRPr="4C018611">
        <w:rPr>
          <w:sz w:val="20"/>
          <w:szCs w:val="20"/>
        </w:rPr>
        <w:t>viešoji biblioteka (</w:t>
      </w:r>
      <w:proofErr w:type="spellStart"/>
      <w:r w:rsidR="00D612CA" w:rsidRPr="4C018611">
        <w:rPr>
          <w:sz w:val="20"/>
          <w:szCs w:val="20"/>
        </w:rPr>
        <w:t>Slengių</w:t>
      </w:r>
      <w:proofErr w:type="spellEnd"/>
      <w:r w:rsidR="00D612CA" w:rsidRPr="4C018611">
        <w:rPr>
          <w:sz w:val="20"/>
          <w:szCs w:val="20"/>
        </w:rPr>
        <w:t xml:space="preserve"> filialas, veikiantis Gindulių k.</w:t>
      </w:r>
      <w:r w:rsidR="5235398D" w:rsidRPr="4C018611">
        <w:rPr>
          <w:sz w:val="20"/>
          <w:szCs w:val="20"/>
        </w:rPr>
        <w:t xml:space="preserve"> ir</w:t>
      </w:r>
      <w:r w:rsidR="00A75A60" w:rsidRPr="4C018611">
        <w:rPr>
          <w:sz w:val="20"/>
          <w:szCs w:val="20"/>
        </w:rPr>
        <w:t xml:space="preserve"> Sendvario </w:t>
      </w:r>
      <w:r w:rsidR="5862F7B9" w:rsidRPr="4C018611">
        <w:rPr>
          <w:sz w:val="20"/>
          <w:szCs w:val="20"/>
        </w:rPr>
        <w:t xml:space="preserve">filialas, veikiantis </w:t>
      </w:r>
      <w:r w:rsidR="00A75A60" w:rsidRPr="4C018611">
        <w:rPr>
          <w:sz w:val="20"/>
          <w:szCs w:val="20"/>
        </w:rPr>
        <w:t>„Saulės“ mokykloje</w:t>
      </w:r>
      <w:r w:rsidR="005C4DE3">
        <w:rPr>
          <w:sz w:val="20"/>
          <w:szCs w:val="20"/>
        </w:rPr>
        <w:t>)</w:t>
      </w:r>
      <w:r w:rsidR="00A75A60" w:rsidRPr="4C018611">
        <w:rPr>
          <w:sz w:val="20"/>
          <w:szCs w:val="20"/>
        </w:rPr>
        <w:t xml:space="preserve">. </w:t>
      </w:r>
      <w:r w:rsidRPr="4C018611">
        <w:rPr>
          <w:sz w:val="20"/>
          <w:szCs w:val="20"/>
        </w:rPr>
        <w:t>Planuojama, kad 202</w:t>
      </w:r>
      <w:r w:rsidR="00C66FFA" w:rsidRPr="4C018611">
        <w:rPr>
          <w:sz w:val="20"/>
          <w:szCs w:val="20"/>
        </w:rPr>
        <w:t>6</w:t>
      </w:r>
      <w:r w:rsidRPr="4C018611">
        <w:rPr>
          <w:sz w:val="20"/>
          <w:szCs w:val="20"/>
        </w:rPr>
        <w:t xml:space="preserve"> m. rudenį duris atvers dar viena ikimokyklinio ir priešmokyklinio ugdymo įstaiga (</w:t>
      </w:r>
      <w:proofErr w:type="spellStart"/>
      <w:r w:rsidRPr="4C018611">
        <w:rPr>
          <w:sz w:val="20"/>
          <w:szCs w:val="20"/>
        </w:rPr>
        <w:t>Mazūriškių</w:t>
      </w:r>
      <w:proofErr w:type="spellEnd"/>
      <w:r w:rsidRPr="4C018611">
        <w:rPr>
          <w:sz w:val="20"/>
          <w:szCs w:val="20"/>
        </w:rPr>
        <w:t xml:space="preserve"> darželis). Seniūnija šiuo metu įsikūrusi nuomojamose patalpose. </w:t>
      </w:r>
    </w:p>
    <w:p w14:paraId="1076732C" w14:textId="77777777" w:rsidR="00311F54" w:rsidRPr="005250D1" w:rsidRDefault="00311F54" w:rsidP="00311F54">
      <w:pPr>
        <w:pStyle w:val="Betarp"/>
        <w:jc w:val="both"/>
        <w:rPr>
          <w:rFonts w:cstheme="minorHAnsi"/>
          <w:sz w:val="20"/>
          <w:szCs w:val="20"/>
        </w:rPr>
      </w:pPr>
    </w:p>
    <w:p w14:paraId="3350BD85" w14:textId="1E4AF291" w:rsidR="009245A9" w:rsidRDefault="00311F54" w:rsidP="4C018611">
      <w:pPr>
        <w:pStyle w:val="Betarp"/>
        <w:jc w:val="both"/>
        <w:rPr>
          <w:sz w:val="20"/>
          <w:szCs w:val="20"/>
        </w:rPr>
      </w:pPr>
      <w:r w:rsidRPr="4C018611">
        <w:rPr>
          <w:sz w:val="20"/>
          <w:szCs w:val="20"/>
        </w:rPr>
        <w:t>Sendvario seniūnijoje socialinių paslaugų šiuo metu nėra, o asmens sveikatos priežiūros paslaugos teikiamos privačiai ir labai maža apimtimi, todėl yra brangesnės gyventojui ir sunkiau pasiekiamos. Įkurtas Sendvario seniūnijos viešųjų paslaugų centras spręstų šiuo metu teritorijos gyventojams kylančias problemas. Sendvario seniūnijos viešųjų paslaugų centre įsikurtų ir paslaugas teiktų: pirminės sveikatos priežiūros centras (</w:t>
      </w:r>
      <w:r w:rsidR="00625AC5" w:rsidRPr="4C018611">
        <w:rPr>
          <w:sz w:val="20"/>
          <w:szCs w:val="20"/>
        </w:rPr>
        <w:t xml:space="preserve">toliau - </w:t>
      </w:r>
      <w:r w:rsidRPr="4C018611">
        <w:rPr>
          <w:b/>
          <w:bCs/>
          <w:sz w:val="20"/>
          <w:szCs w:val="20"/>
        </w:rPr>
        <w:t>PSPC</w:t>
      </w:r>
      <w:r w:rsidRPr="4C018611">
        <w:rPr>
          <w:sz w:val="20"/>
          <w:szCs w:val="20"/>
        </w:rPr>
        <w:t xml:space="preserve">), </w:t>
      </w:r>
      <w:r w:rsidR="00035EF7" w:rsidRPr="4C018611">
        <w:rPr>
          <w:sz w:val="20"/>
          <w:szCs w:val="20"/>
        </w:rPr>
        <w:t xml:space="preserve">Sendvario socialinių paslaugų centras (toliau – </w:t>
      </w:r>
      <w:r w:rsidR="00035EF7" w:rsidRPr="4C018611">
        <w:rPr>
          <w:b/>
          <w:bCs/>
          <w:sz w:val="20"/>
          <w:szCs w:val="20"/>
        </w:rPr>
        <w:t>SPC</w:t>
      </w:r>
      <w:r w:rsidR="00035EF7" w:rsidRPr="4C018611">
        <w:rPr>
          <w:sz w:val="20"/>
          <w:szCs w:val="20"/>
        </w:rPr>
        <w:t xml:space="preserve">), </w:t>
      </w:r>
      <w:r w:rsidRPr="4C018611">
        <w:rPr>
          <w:sz w:val="20"/>
          <w:szCs w:val="20"/>
        </w:rPr>
        <w:t>Klaipėdos rajono visuomenės sveikatos biuro</w:t>
      </w:r>
      <w:r w:rsidR="00D612CA" w:rsidRPr="4C018611">
        <w:rPr>
          <w:sz w:val="20"/>
          <w:szCs w:val="20"/>
        </w:rPr>
        <w:t xml:space="preserve"> (</w:t>
      </w:r>
      <w:r w:rsidR="00625AC5" w:rsidRPr="4C018611">
        <w:rPr>
          <w:sz w:val="20"/>
          <w:szCs w:val="20"/>
        </w:rPr>
        <w:t xml:space="preserve">toliau - </w:t>
      </w:r>
      <w:r w:rsidR="00625AC5" w:rsidRPr="4C018611">
        <w:rPr>
          <w:b/>
          <w:bCs/>
          <w:sz w:val="20"/>
          <w:szCs w:val="20"/>
        </w:rPr>
        <w:t>VSB</w:t>
      </w:r>
      <w:r w:rsidR="00625AC5" w:rsidRPr="4C018611">
        <w:rPr>
          <w:sz w:val="20"/>
          <w:szCs w:val="20"/>
        </w:rPr>
        <w:t>)</w:t>
      </w:r>
      <w:r w:rsidRPr="4C018611">
        <w:rPr>
          <w:sz w:val="20"/>
          <w:szCs w:val="20"/>
        </w:rPr>
        <w:t xml:space="preserve"> padalinys, J. Lankučio viešosios bibliotekos</w:t>
      </w:r>
      <w:r w:rsidR="00625AC5" w:rsidRPr="4C018611">
        <w:rPr>
          <w:sz w:val="20"/>
          <w:szCs w:val="20"/>
        </w:rPr>
        <w:t xml:space="preserve"> (toliau - </w:t>
      </w:r>
      <w:r w:rsidR="369C4D46" w:rsidRPr="4C018611">
        <w:rPr>
          <w:b/>
          <w:bCs/>
          <w:sz w:val="20"/>
          <w:szCs w:val="20"/>
        </w:rPr>
        <w:t>B</w:t>
      </w:r>
      <w:r w:rsidR="00625AC5" w:rsidRPr="4C018611">
        <w:rPr>
          <w:b/>
          <w:bCs/>
          <w:sz w:val="20"/>
          <w:szCs w:val="20"/>
        </w:rPr>
        <w:t>iblioteka</w:t>
      </w:r>
      <w:r w:rsidR="00625AC5" w:rsidRPr="4C018611">
        <w:rPr>
          <w:sz w:val="20"/>
          <w:szCs w:val="20"/>
        </w:rPr>
        <w:t>)</w:t>
      </w:r>
      <w:r w:rsidRPr="4C018611">
        <w:rPr>
          <w:sz w:val="20"/>
          <w:szCs w:val="20"/>
        </w:rPr>
        <w:t xml:space="preserve"> padalinys</w:t>
      </w:r>
      <w:r w:rsidR="00035EF7" w:rsidRPr="4C018611">
        <w:rPr>
          <w:sz w:val="20"/>
          <w:szCs w:val="20"/>
        </w:rPr>
        <w:t xml:space="preserve"> bei</w:t>
      </w:r>
      <w:r w:rsidRPr="4C018611">
        <w:rPr>
          <w:sz w:val="20"/>
          <w:szCs w:val="20"/>
        </w:rPr>
        <w:t xml:space="preserve"> Sendvario seniūnija.</w:t>
      </w:r>
      <w:r w:rsidR="009245A9" w:rsidRPr="4C018611">
        <w:rPr>
          <w:sz w:val="20"/>
          <w:szCs w:val="20"/>
        </w:rPr>
        <w:t xml:space="preserve"> </w:t>
      </w:r>
      <w:r w:rsidR="00A75A60" w:rsidRPr="4C018611">
        <w:rPr>
          <w:sz w:val="20"/>
          <w:szCs w:val="20"/>
        </w:rPr>
        <w:t>Viešųjų paslaugų centre planuojamos patalpos, skirtos Sendvario seniūnijoje veikianči</w:t>
      </w:r>
      <w:r w:rsidR="00625AC5" w:rsidRPr="4C018611">
        <w:rPr>
          <w:sz w:val="20"/>
          <w:szCs w:val="20"/>
        </w:rPr>
        <w:t>oms bendruomenėms</w:t>
      </w:r>
      <w:r w:rsidR="00A75A60" w:rsidRPr="4C018611">
        <w:rPr>
          <w:sz w:val="20"/>
          <w:szCs w:val="20"/>
        </w:rPr>
        <w:t>.</w:t>
      </w:r>
    </w:p>
    <w:p w14:paraId="17CC3688" w14:textId="77777777" w:rsidR="00AE1EF7" w:rsidRPr="005250D1" w:rsidRDefault="00AE1EF7" w:rsidP="00311F54">
      <w:pPr>
        <w:pStyle w:val="Betarp"/>
        <w:jc w:val="both"/>
        <w:rPr>
          <w:rFonts w:cstheme="minorHAnsi"/>
          <w:sz w:val="20"/>
          <w:szCs w:val="20"/>
        </w:rPr>
      </w:pPr>
    </w:p>
    <w:p w14:paraId="3BC706A5" w14:textId="6E9C3531" w:rsidR="009245A9" w:rsidRPr="005250D1" w:rsidRDefault="009245A9" w:rsidP="009245A9">
      <w:pPr>
        <w:pStyle w:val="Betarp"/>
        <w:jc w:val="both"/>
        <w:rPr>
          <w:rFonts w:cstheme="minorHAnsi"/>
          <w:sz w:val="20"/>
          <w:szCs w:val="20"/>
        </w:rPr>
      </w:pPr>
      <w:r w:rsidRPr="005250D1">
        <w:rPr>
          <w:rFonts w:cstheme="minorHAnsi"/>
          <w:sz w:val="20"/>
          <w:szCs w:val="20"/>
        </w:rPr>
        <w:t>Ši teritorija urbanistiniu ir viešojo intereso požiūriu yra reikšminga. Architektūrinio konkurso tikslas – siekti komplekso architektūros kokybės ir optimalaus kokybės ir kainos santykio.</w:t>
      </w:r>
    </w:p>
    <w:p w14:paraId="407EF5B5" w14:textId="77777777" w:rsidR="00311F54" w:rsidRPr="005250D1" w:rsidRDefault="00311F54" w:rsidP="00311F54">
      <w:pPr>
        <w:pStyle w:val="Betarp"/>
        <w:jc w:val="both"/>
        <w:rPr>
          <w:rFonts w:cstheme="minorHAnsi"/>
          <w:sz w:val="20"/>
          <w:szCs w:val="20"/>
        </w:rPr>
      </w:pPr>
    </w:p>
    <w:p w14:paraId="47A0B828" w14:textId="77777777" w:rsidR="0088521C" w:rsidRPr="005250D1" w:rsidRDefault="0088521C" w:rsidP="0088521C">
      <w:pPr>
        <w:pStyle w:val="Betarp"/>
        <w:numPr>
          <w:ilvl w:val="1"/>
          <w:numId w:val="2"/>
        </w:numPr>
        <w:ind w:left="426" w:hanging="426"/>
        <w:rPr>
          <w:rFonts w:cstheme="minorHAnsi"/>
          <w:b/>
          <w:bCs/>
          <w:sz w:val="20"/>
          <w:szCs w:val="20"/>
        </w:rPr>
      </w:pPr>
      <w:r w:rsidRPr="005250D1">
        <w:rPr>
          <w:rFonts w:cstheme="minorHAnsi"/>
          <w:b/>
          <w:bCs/>
          <w:sz w:val="20"/>
          <w:szCs w:val="20"/>
        </w:rPr>
        <w:t>VIZIJA.</w:t>
      </w:r>
    </w:p>
    <w:p w14:paraId="0B286DF5" w14:textId="5E1AED2D" w:rsidR="00F66E7D" w:rsidRPr="005250D1" w:rsidRDefault="00F66E7D" w:rsidP="4C018611">
      <w:pPr>
        <w:pStyle w:val="Betarp"/>
        <w:jc w:val="both"/>
        <w:rPr>
          <w:sz w:val="20"/>
          <w:szCs w:val="20"/>
        </w:rPr>
      </w:pPr>
      <w:r w:rsidRPr="4C018611">
        <w:rPr>
          <w:sz w:val="20"/>
          <w:szCs w:val="20"/>
        </w:rPr>
        <w:t xml:space="preserve">Sendvario seniūnija – tai darni, bendruomeniška ir patraukli gyventi priemiestinė teritorija, turinti savo viešųjų paslaugų centrą kaip traukos </w:t>
      </w:r>
      <w:r w:rsidR="00174355" w:rsidRPr="4C018611">
        <w:rPr>
          <w:sz w:val="20"/>
          <w:szCs w:val="20"/>
        </w:rPr>
        <w:t>vietą</w:t>
      </w:r>
      <w:r w:rsidRPr="4C018611">
        <w:rPr>
          <w:sz w:val="20"/>
          <w:szCs w:val="20"/>
        </w:rPr>
        <w:t xml:space="preserve">. Vizija – sukurti modernų, daugiafunkcį ir prieinamą Sendvario viešųjų paslaugų centrą, kuris taptų kokybiškų socialinių, sveikatos, </w:t>
      </w:r>
      <w:bookmarkStart w:id="0" w:name="_Hlk210582836"/>
      <w:r w:rsidR="0054351C" w:rsidRPr="4C018611">
        <w:rPr>
          <w:sz w:val="20"/>
          <w:szCs w:val="20"/>
        </w:rPr>
        <w:t xml:space="preserve">visuomenės </w:t>
      </w:r>
      <w:bookmarkStart w:id="1" w:name="_Hlk210582498"/>
      <w:r w:rsidR="0054351C" w:rsidRPr="4C018611">
        <w:rPr>
          <w:sz w:val="20"/>
          <w:szCs w:val="20"/>
        </w:rPr>
        <w:t xml:space="preserve">sveikatos ugdymo ir sveikos gyvensenos skatinimo, </w:t>
      </w:r>
      <w:r w:rsidR="00103454" w:rsidRPr="4C018611">
        <w:rPr>
          <w:sz w:val="20"/>
          <w:szCs w:val="20"/>
        </w:rPr>
        <w:t xml:space="preserve">informacijos sklaidos </w:t>
      </w:r>
      <w:r w:rsidR="002834F7" w:rsidRPr="4C018611">
        <w:rPr>
          <w:sz w:val="20"/>
          <w:szCs w:val="20"/>
        </w:rPr>
        <w:t xml:space="preserve">ir </w:t>
      </w:r>
      <w:r w:rsidRPr="4C018611">
        <w:rPr>
          <w:sz w:val="20"/>
          <w:szCs w:val="20"/>
        </w:rPr>
        <w:t>kultūros</w:t>
      </w:r>
      <w:bookmarkEnd w:id="1"/>
      <w:r w:rsidR="002834F7" w:rsidRPr="4C018611">
        <w:rPr>
          <w:sz w:val="20"/>
          <w:szCs w:val="20"/>
        </w:rPr>
        <w:t>,</w:t>
      </w:r>
      <w:r w:rsidRPr="4C018611">
        <w:rPr>
          <w:sz w:val="20"/>
          <w:szCs w:val="20"/>
        </w:rPr>
        <w:t xml:space="preserve"> administracinių paslaugų </w:t>
      </w:r>
      <w:bookmarkEnd w:id="0"/>
      <w:r w:rsidRPr="4C018611">
        <w:rPr>
          <w:sz w:val="20"/>
          <w:szCs w:val="20"/>
        </w:rPr>
        <w:t>branduoliu bei bendruomenės susitelkimo vieta.</w:t>
      </w:r>
    </w:p>
    <w:p w14:paraId="68AA4F44" w14:textId="77777777" w:rsidR="00F66E7D" w:rsidRPr="005250D1" w:rsidRDefault="00F66E7D" w:rsidP="00F66E7D">
      <w:pPr>
        <w:pStyle w:val="Betarp"/>
        <w:jc w:val="both"/>
        <w:rPr>
          <w:rFonts w:cstheme="minorHAnsi"/>
          <w:sz w:val="20"/>
          <w:szCs w:val="20"/>
        </w:rPr>
      </w:pPr>
    </w:p>
    <w:p w14:paraId="7BC5AEF1" w14:textId="290F0E92" w:rsidR="0088521C" w:rsidRPr="005250D1" w:rsidRDefault="00F66E7D" w:rsidP="00F66E7D">
      <w:pPr>
        <w:pStyle w:val="Betarp"/>
        <w:jc w:val="both"/>
        <w:rPr>
          <w:rFonts w:cstheme="minorHAnsi"/>
          <w:sz w:val="20"/>
          <w:szCs w:val="20"/>
        </w:rPr>
      </w:pPr>
      <w:r w:rsidRPr="005250D1">
        <w:rPr>
          <w:rFonts w:cstheme="minorHAnsi"/>
          <w:sz w:val="20"/>
          <w:szCs w:val="20"/>
        </w:rPr>
        <w:t>Centras bus inovatyvus, patogus, atviras visoms gyventojų grupėms, įskaitant šeimas, vaikus, jaunimą, senjorus ir asmenis su specialiais poreikiais. Jis užtikrins viešųjų paslaugų prieinamumą, skatins bendruomeniškumą ir taps Sendvario seniūnijos identiteto dalimi.</w:t>
      </w:r>
    </w:p>
    <w:p w14:paraId="1F516392" w14:textId="77777777" w:rsidR="0088521C" w:rsidRPr="005250D1" w:rsidRDefault="0088521C" w:rsidP="0088521C">
      <w:pPr>
        <w:pStyle w:val="Betarp"/>
        <w:rPr>
          <w:rFonts w:cstheme="minorHAnsi"/>
          <w:sz w:val="20"/>
          <w:szCs w:val="20"/>
        </w:rPr>
      </w:pPr>
    </w:p>
    <w:p w14:paraId="10658A2B" w14:textId="77777777" w:rsidR="0088521C" w:rsidRPr="005250D1" w:rsidRDefault="0088521C" w:rsidP="0088521C">
      <w:pPr>
        <w:pStyle w:val="Betarp"/>
        <w:numPr>
          <w:ilvl w:val="1"/>
          <w:numId w:val="2"/>
        </w:numPr>
        <w:ind w:left="426" w:hanging="426"/>
        <w:rPr>
          <w:rFonts w:cstheme="minorHAnsi"/>
          <w:b/>
          <w:bCs/>
          <w:sz w:val="20"/>
          <w:szCs w:val="20"/>
        </w:rPr>
      </w:pPr>
      <w:r w:rsidRPr="005250D1">
        <w:rPr>
          <w:rFonts w:cstheme="minorHAnsi"/>
          <w:b/>
          <w:bCs/>
          <w:sz w:val="20"/>
          <w:szCs w:val="20"/>
        </w:rPr>
        <w:t>SIEKIAI.</w:t>
      </w:r>
    </w:p>
    <w:p w14:paraId="22725AF4" w14:textId="77777777" w:rsidR="0088521C" w:rsidRPr="005250D1" w:rsidRDefault="0088521C" w:rsidP="0088521C">
      <w:pPr>
        <w:pStyle w:val="Betarp"/>
        <w:rPr>
          <w:rFonts w:cstheme="minorHAnsi"/>
          <w:sz w:val="20"/>
          <w:szCs w:val="20"/>
        </w:rPr>
      </w:pPr>
    </w:p>
    <w:p w14:paraId="61E31956" w14:textId="3A5487A4" w:rsidR="00F66E7D" w:rsidRPr="005250D1" w:rsidRDefault="00F66E7D" w:rsidP="00F66E7D">
      <w:pPr>
        <w:pStyle w:val="Betarp"/>
        <w:rPr>
          <w:rFonts w:cstheme="minorHAnsi"/>
          <w:sz w:val="20"/>
          <w:szCs w:val="20"/>
        </w:rPr>
      </w:pPr>
      <w:r w:rsidRPr="005250D1">
        <w:rPr>
          <w:rFonts w:cstheme="minorHAnsi"/>
          <w:sz w:val="20"/>
          <w:szCs w:val="20"/>
        </w:rPr>
        <w:t>Architektūrinio konkurso siekiai:</w:t>
      </w:r>
    </w:p>
    <w:p w14:paraId="604FDD52" w14:textId="77777777" w:rsidR="00F66E7D" w:rsidRPr="005250D1" w:rsidRDefault="00F66E7D" w:rsidP="00F66E7D">
      <w:pPr>
        <w:pStyle w:val="Betarp"/>
        <w:rPr>
          <w:rFonts w:cstheme="minorHAnsi"/>
          <w:sz w:val="20"/>
          <w:szCs w:val="20"/>
        </w:rPr>
      </w:pPr>
    </w:p>
    <w:p w14:paraId="72EA6DE6" w14:textId="7159FC63" w:rsidR="00F66E7D" w:rsidRPr="005250D1" w:rsidRDefault="007460B9" w:rsidP="00F66E7D">
      <w:pPr>
        <w:pStyle w:val="Betarp"/>
        <w:jc w:val="both"/>
        <w:rPr>
          <w:rFonts w:cstheme="minorHAnsi"/>
          <w:sz w:val="20"/>
          <w:szCs w:val="20"/>
        </w:rPr>
      </w:pPr>
      <w:r>
        <w:rPr>
          <w:rFonts w:ascii="Wingdings" w:eastAsia="Wingdings" w:hAnsi="Wingdings" w:cs="Wingdings"/>
          <w:sz w:val="20"/>
          <w:szCs w:val="20"/>
        </w:rPr>
        <w:t>□</w:t>
      </w:r>
      <w:r w:rsidR="00147C74" w:rsidRPr="005250D1">
        <w:rPr>
          <w:rFonts w:cstheme="minorHAnsi"/>
          <w:sz w:val="20"/>
          <w:szCs w:val="20"/>
        </w:rPr>
        <w:t xml:space="preserve"> </w:t>
      </w:r>
      <w:r w:rsidR="00F66E7D" w:rsidRPr="005250D1">
        <w:rPr>
          <w:rFonts w:cstheme="minorHAnsi"/>
          <w:sz w:val="20"/>
          <w:szCs w:val="20"/>
        </w:rPr>
        <w:t>Atrinkti architektūrinę idėją, kuri užtikrintų Sendvario viešųjų paslaugų centro funkcinę, urbanistinę, estetinę ir architektūrinę kokybę bei atlieptų teritorijos vystymo perspektyvas.</w:t>
      </w:r>
    </w:p>
    <w:p w14:paraId="26870BF7" w14:textId="77777777" w:rsidR="00F66E7D" w:rsidRPr="005250D1" w:rsidRDefault="00F66E7D" w:rsidP="00F66E7D">
      <w:pPr>
        <w:pStyle w:val="Betarp"/>
        <w:jc w:val="both"/>
        <w:rPr>
          <w:rFonts w:cstheme="minorHAnsi"/>
          <w:sz w:val="20"/>
          <w:szCs w:val="20"/>
        </w:rPr>
      </w:pPr>
    </w:p>
    <w:p w14:paraId="25E2BC81" w14:textId="734E8A24" w:rsidR="00F66E7D" w:rsidRPr="005250D1" w:rsidRDefault="007460B9" w:rsidP="00F66E7D">
      <w:pPr>
        <w:pStyle w:val="Betarp"/>
        <w:jc w:val="both"/>
        <w:rPr>
          <w:rFonts w:cstheme="minorHAnsi"/>
          <w:sz w:val="20"/>
          <w:szCs w:val="20"/>
        </w:rPr>
      </w:pPr>
      <w:r>
        <w:rPr>
          <w:rFonts w:ascii="Wingdings" w:eastAsia="Wingdings" w:hAnsi="Wingdings" w:cs="Wingdings"/>
          <w:sz w:val="20"/>
          <w:szCs w:val="20"/>
        </w:rPr>
        <w:t>□</w:t>
      </w:r>
      <w:r w:rsidR="00147C74" w:rsidRPr="005250D1">
        <w:rPr>
          <w:rFonts w:cstheme="minorHAnsi"/>
          <w:sz w:val="20"/>
          <w:szCs w:val="20"/>
        </w:rPr>
        <w:t xml:space="preserve"> </w:t>
      </w:r>
      <w:r w:rsidR="00F66E7D" w:rsidRPr="005250D1">
        <w:rPr>
          <w:rFonts w:cstheme="minorHAnsi"/>
          <w:sz w:val="20"/>
          <w:szCs w:val="20"/>
        </w:rPr>
        <w:t>Sukurti daugiafunkcį kompleksą, kuriame būtų suderintos skirtingų įstaigų (</w:t>
      </w:r>
      <w:r w:rsidR="00C52219">
        <w:rPr>
          <w:rFonts w:cstheme="minorHAnsi"/>
          <w:sz w:val="20"/>
          <w:szCs w:val="20"/>
        </w:rPr>
        <w:t>PSPC, SPC, VSB padalinys, Bibliotekos padalinys ir Sendvario seniūnija su bendruomenėms skirtomis patalpomis</w:t>
      </w:r>
      <w:r w:rsidR="00F66E7D" w:rsidRPr="005250D1">
        <w:rPr>
          <w:rFonts w:cstheme="minorHAnsi"/>
          <w:sz w:val="20"/>
          <w:szCs w:val="20"/>
        </w:rPr>
        <w:t>) veiklos, užtikrinant racionalų patalpų išdėstymą ir tarpusavio sąveiką.</w:t>
      </w:r>
    </w:p>
    <w:p w14:paraId="06665611" w14:textId="77777777" w:rsidR="00F66E7D" w:rsidRPr="005250D1" w:rsidRDefault="00F66E7D" w:rsidP="00F66E7D">
      <w:pPr>
        <w:pStyle w:val="Betarp"/>
        <w:jc w:val="both"/>
        <w:rPr>
          <w:rFonts w:cstheme="minorHAnsi"/>
          <w:sz w:val="20"/>
          <w:szCs w:val="20"/>
        </w:rPr>
      </w:pPr>
    </w:p>
    <w:p w14:paraId="1F007C4E" w14:textId="0EA85D4F" w:rsidR="00F66E7D" w:rsidRDefault="007460B9" w:rsidP="00F66E7D">
      <w:pPr>
        <w:pStyle w:val="Betarp"/>
        <w:jc w:val="both"/>
        <w:rPr>
          <w:rFonts w:cstheme="minorHAnsi"/>
          <w:sz w:val="20"/>
          <w:szCs w:val="20"/>
        </w:rPr>
      </w:pPr>
      <w:r>
        <w:rPr>
          <w:rFonts w:ascii="Wingdings" w:eastAsia="Wingdings" w:hAnsi="Wingdings" w:cs="Wingdings"/>
          <w:sz w:val="20"/>
          <w:szCs w:val="20"/>
        </w:rPr>
        <w:t>□</w:t>
      </w:r>
      <w:r w:rsidR="00147C74" w:rsidRPr="005250D1">
        <w:rPr>
          <w:rFonts w:cstheme="minorHAnsi"/>
          <w:sz w:val="20"/>
          <w:szCs w:val="20"/>
        </w:rPr>
        <w:t xml:space="preserve"> </w:t>
      </w:r>
      <w:r w:rsidR="00F66E7D" w:rsidRPr="005250D1">
        <w:rPr>
          <w:rFonts w:cstheme="minorHAnsi"/>
          <w:sz w:val="20"/>
          <w:szCs w:val="20"/>
        </w:rPr>
        <w:t xml:space="preserve">Numatyti </w:t>
      </w:r>
      <w:r w:rsidR="007F225A" w:rsidRPr="005250D1">
        <w:rPr>
          <w:rFonts w:cstheme="minorHAnsi"/>
          <w:sz w:val="20"/>
          <w:szCs w:val="20"/>
        </w:rPr>
        <w:t>bendr</w:t>
      </w:r>
      <w:r w:rsidR="007F225A">
        <w:rPr>
          <w:rFonts w:cstheme="minorHAnsi"/>
          <w:sz w:val="20"/>
          <w:szCs w:val="20"/>
        </w:rPr>
        <w:t>as</w:t>
      </w:r>
      <w:r w:rsidR="007F225A" w:rsidRPr="005250D1">
        <w:rPr>
          <w:rFonts w:cstheme="minorHAnsi"/>
          <w:sz w:val="20"/>
          <w:szCs w:val="20"/>
        </w:rPr>
        <w:t xml:space="preserve"> </w:t>
      </w:r>
      <w:r w:rsidR="00F66E7D" w:rsidRPr="005250D1">
        <w:rPr>
          <w:rFonts w:cstheme="minorHAnsi"/>
          <w:sz w:val="20"/>
          <w:szCs w:val="20"/>
        </w:rPr>
        <w:t>erdves, skirtas įvairaus amžiaus gyventojų užimtumui,</w:t>
      </w:r>
      <w:r w:rsidR="0057550B">
        <w:rPr>
          <w:rFonts w:cstheme="minorHAnsi"/>
          <w:sz w:val="20"/>
          <w:szCs w:val="20"/>
        </w:rPr>
        <w:t xml:space="preserve"> </w:t>
      </w:r>
      <w:r w:rsidR="007F225A" w:rsidRPr="007F225A">
        <w:rPr>
          <w:rFonts w:cstheme="minorHAnsi"/>
          <w:sz w:val="20"/>
          <w:szCs w:val="20"/>
        </w:rPr>
        <w:t>sveikatos ugdym</w:t>
      </w:r>
      <w:r w:rsidR="007F225A">
        <w:rPr>
          <w:rFonts w:cstheme="minorHAnsi"/>
          <w:sz w:val="20"/>
          <w:szCs w:val="20"/>
        </w:rPr>
        <w:t>ui</w:t>
      </w:r>
      <w:r w:rsidR="007F225A" w:rsidRPr="007F225A">
        <w:rPr>
          <w:rFonts w:cstheme="minorHAnsi"/>
          <w:sz w:val="20"/>
          <w:szCs w:val="20"/>
        </w:rPr>
        <w:t xml:space="preserve"> ir sveikos gyvensenos skatinimo, informacijos sklaid</w:t>
      </w:r>
      <w:r w:rsidR="007708A6">
        <w:rPr>
          <w:rFonts w:cstheme="minorHAnsi"/>
          <w:sz w:val="20"/>
          <w:szCs w:val="20"/>
        </w:rPr>
        <w:t xml:space="preserve">ai ir </w:t>
      </w:r>
      <w:r w:rsidR="00F66E7D" w:rsidRPr="005250D1">
        <w:rPr>
          <w:rFonts w:cstheme="minorHAnsi"/>
          <w:sz w:val="20"/>
          <w:szCs w:val="20"/>
        </w:rPr>
        <w:t>kultūrai, edukacijai ir bendruomenės iniciatyvoms, sudarant sąlygas socialinei sanglaudai ir bendruomeniškumo stiprinimui.</w:t>
      </w:r>
    </w:p>
    <w:p w14:paraId="405352FA" w14:textId="77777777" w:rsidR="00F61F47" w:rsidRDefault="00F61F47" w:rsidP="00F66E7D">
      <w:pPr>
        <w:pStyle w:val="Betarp"/>
        <w:jc w:val="both"/>
        <w:rPr>
          <w:rFonts w:cstheme="minorHAnsi"/>
          <w:sz w:val="20"/>
          <w:szCs w:val="20"/>
        </w:rPr>
      </w:pPr>
    </w:p>
    <w:p w14:paraId="6FA0591C" w14:textId="69BA387F" w:rsidR="00F61F47" w:rsidRPr="00F61F47" w:rsidRDefault="007460B9" w:rsidP="00F61F47">
      <w:pPr>
        <w:pStyle w:val="Betarp"/>
        <w:jc w:val="both"/>
        <w:rPr>
          <w:rFonts w:cstheme="minorHAnsi"/>
          <w:sz w:val="20"/>
          <w:szCs w:val="20"/>
        </w:rPr>
      </w:pPr>
      <w:r>
        <w:rPr>
          <w:rFonts w:ascii="Wingdings" w:eastAsia="Wingdings" w:hAnsi="Wingdings" w:cs="Wingdings"/>
          <w:sz w:val="20"/>
          <w:szCs w:val="20"/>
        </w:rPr>
        <w:t>□</w:t>
      </w:r>
      <w:r>
        <w:rPr>
          <w:sz w:val="20"/>
          <w:szCs w:val="20"/>
        </w:rPr>
        <w:t xml:space="preserve"> </w:t>
      </w:r>
      <w:r w:rsidR="007708A6" w:rsidRPr="00F61F47">
        <w:rPr>
          <w:rFonts w:cstheme="minorHAnsi"/>
          <w:sz w:val="20"/>
          <w:szCs w:val="20"/>
        </w:rPr>
        <w:t xml:space="preserve">Sukurti </w:t>
      </w:r>
      <w:r w:rsidR="008B5D06" w:rsidRPr="00F61F47">
        <w:rPr>
          <w:rFonts w:cstheme="minorHAnsi"/>
          <w:sz w:val="20"/>
          <w:szCs w:val="20"/>
        </w:rPr>
        <w:t>ramias erdv</w:t>
      </w:r>
      <w:r w:rsidR="00F61F47">
        <w:rPr>
          <w:rFonts w:cstheme="minorHAnsi"/>
          <w:sz w:val="20"/>
          <w:szCs w:val="20"/>
        </w:rPr>
        <w:t>e</w:t>
      </w:r>
      <w:r w:rsidR="008B5D06" w:rsidRPr="00F61F47">
        <w:rPr>
          <w:rFonts w:cstheme="minorHAnsi"/>
          <w:sz w:val="20"/>
          <w:szCs w:val="20"/>
        </w:rPr>
        <w:t>s susitikimams, edukacijoms su poilsio zona lauke, pritaikyta skirtingos amžiaus grupėms.</w:t>
      </w:r>
      <w:r w:rsidR="00F61F47">
        <w:rPr>
          <w:rFonts w:cstheme="minorHAnsi"/>
          <w:sz w:val="20"/>
          <w:szCs w:val="20"/>
        </w:rPr>
        <w:t xml:space="preserve"> </w:t>
      </w:r>
      <w:r w:rsidR="00F61F47" w:rsidRPr="00F61F47">
        <w:rPr>
          <w:rFonts w:cstheme="minorHAnsi"/>
          <w:sz w:val="20"/>
          <w:szCs w:val="20"/>
        </w:rPr>
        <w:t xml:space="preserve">Šios erdvės turi būti projektuojamos kaip bendruomenės susitikimo ir neformalaus mokymosi vietos, jungiančios vidaus ir lauko aplinką. Jose turi atsiskleisti ramybės, saugumo ir </w:t>
      </w:r>
      <w:proofErr w:type="spellStart"/>
      <w:r w:rsidR="00F61F47" w:rsidRPr="00F61F47">
        <w:rPr>
          <w:rFonts w:cstheme="minorHAnsi"/>
          <w:sz w:val="20"/>
          <w:szCs w:val="20"/>
        </w:rPr>
        <w:t>įtraukties</w:t>
      </w:r>
      <w:proofErr w:type="spellEnd"/>
      <w:r w:rsidR="00F61F47" w:rsidRPr="00F61F47">
        <w:rPr>
          <w:rFonts w:cstheme="minorHAnsi"/>
          <w:sz w:val="20"/>
          <w:szCs w:val="20"/>
        </w:rPr>
        <w:t xml:space="preserve"> principai, sudarant sąlygas tiek individualiam atsipalaidavimui, tiek nedidelėms grupinėms veikloms: pokalbiams, edukacijoms, kūrybinėms dirbtuvėms ar užsiėmimams po atviru dangumi.</w:t>
      </w:r>
    </w:p>
    <w:p w14:paraId="75877816" w14:textId="77777777" w:rsidR="00F61F47" w:rsidRPr="00F61F47" w:rsidRDefault="00F61F47" w:rsidP="00F61F47">
      <w:pPr>
        <w:pStyle w:val="Betarp"/>
        <w:jc w:val="both"/>
        <w:rPr>
          <w:rFonts w:cstheme="minorHAnsi"/>
          <w:sz w:val="20"/>
          <w:szCs w:val="20"/>
        </w:rPr>
      </w:pPr>
    </w:p>
    <w:p w14:paraId="26828250" w14:textId="332ECE7A" w:rsidR="008B5D06" w:rsidRPr="008B5D06" w:rsidRDefault="00F61F47" w:rsidP="00F61F47">
      <w:pPr>
        <w:pStyle w:val="Betarp"/>
        <w:jc w:val="both"/>
        <w:rPr>
          <w:rFonts w:cstheme="minorHAnsi"/>
          <w:sz w:val="20"/>
          <w:szCs w:val="20"/>
        </w:rPr>
      </w:pPr>
      <w:r w:rsidRPr="00F61F47">
        <w:rPr>
          <w:rFonts w:cstheme="minorHAnsi"/>
          <w:sz w:val="20"/>
          <w:szCs w:val="20"/>
        </w:rPr>
        <w:lastRenderedPageBreak/>
        <w:t>Poilsio zona lauke turi būti darniai integruota į želdynus, užtikrinant vizualinį ryšį su gamtine aplinka, šešėlio ir saulės balansą, patogų pritaikymą vaikams, jaunimui ir senjorams. Rekomenduojama naudoti ilgaamžes, natūralias medžiagas, mažosios architektūros elementus (suoliukai, pavėsinės, interaktyvūs ar meniniai akcentai), kurie skatintų bendruomeniškumą, tylų poilsį ir dialogą su aplinka.</w:t>
      </w:r>
      <w:r w:rsidR="004909B9">
        <w:rPr>
          <w:rFonts w:cstheme="minorHAnsi"/>
          <w:sz w:val="20"/>
          <w:szCs w:val="20"/>
        </w:rPr>
        <w:t xml:space="preserve"> </w:t>
      </w:r>
      <w:r w:rsidRPr="00F61F47">
        <w:rPr>
          <w:rFonts w:cstheme="minorHAnsi"/>
          <w:sz w:val="20"/>
          <w:szCs w:val="20"/>
        </w:rPr>
        <w:t>Tokiu būdu būtų suformuota harmoninga vidinių ir išorinių erdvių sistema, palaikanti sveikos gyvensenos, socialinio ryšio ir tvaraus kraštovaizdžio principus.</w:t>
      </w:r>
    </w:p>
    <w:p w14:paraId="70AD83AA" w14:textId="77777777" w:rsidR="00F66E7D" w:rsidRPr="005250D1" w:rsidRDefault="00F66E7D" w:rsidP="00F66E7D">
      <w:pPr>
        <w:pStyle w:val="Betarp"/>
        <w:jc w:val="both"/>
        <w:rPr>
          <w:rFonts w:cstheme="minorHAnsi"/>
          <w:sz w:val="20"/>
          <w:szCs w:val="20"/>
        </w:rPr>
      </w:pPr>
    </w:p>
    <w:p w14:paraId="4BA10DF6" w14:textId="7DF0A77F" w:rsidR="00F66E7D" w:rsidRPr="005250D1" w:rsidRDefault="007460B9" w:rsidP="00F66E7D">
      <w:pPr>
        <w:pStyle w:val="Betarp"/>
        <w:jc w:val="both"/>
        <w:rPr>
          <w:rFonts w:cstheme="minorHAnsi"/>
          <w:sz w:val="20"/>
          <w:szCs w:val="20"/>
        </w:rPr>
      </w:pPr>
      <w:r>
        <w:rPr>
          <w:rFonts w:ascii="Wingdings" w:eastAsia="Wingdings" w:hAnsi="Wingdings" w:cs="Wingdings"/>
          <w:sz w:val="20"/>
          <w:szCs w:val="20"/>
        </w:rPr>
        <w:t>□</w:t>
      </w:r>
      <w:r w:rsidR="00147C74" w:rsidRPr="005250D1">
        <w:rPr>
          <w:rFonts w:cstheme="minorHAnsi"/>
          <w:sz w:val="20"/>
          <w:szCs w:val="20"/>
        </w:rPr>
        <w:t xml:space="preserve"> </w:t>
      </w:r>
      <w:r w:rsidR="00F66E7D" w:rsidRPr="005250D1">
        <w:rPr>
          <w:rFonts w:cstheme="minorHAnsi"/>
          <w:sz w:val="20"/>
          <w:szCs w:val="20"/>
        </w:rPr>
        <w:t xml:space="preserve">Pasiekti </w:t>
      </w:r>
      <w:r w:rsidR="008E2522" w:rsidRPr="005250D1">
        <w:rPr>
          <w:rFonts w:cstheme="minorHAnsi"/>
          <w:sz w:val="20"/>
          <w:szCs w:val="20"/>
        </w:rPr>
        <w:t xml:space="preserve">ekonomiškumo, </w:t>
      </w:r>
      <w:r w:rsidR="00F66E7D" w:rsidRPr="005250D1">
        <w:rPr>
          <w:rFonts w:cstheme="minorHAnsi"/>
          <w:sz w:val="20"/>
          <w:szCs w:val="20"/>
        </w:rPr>
        <w:t xml:space="preserve">funkcionalumo ir estetikos dermę, užtikrinant, kad architektūriniai sprendiniai būtų patogūs naudotojams, ilgaamžiai, kartu reprezentatyvūs ir formuojantys patrauklų </w:t>
      </w:r>
      <w:r w:rsidR="00821953">
        <w:rPr>
          <w:rFonts w:cstheme="minorHAnsi"/>
          <w:sz w:val="20"/>
          <w:szCs w:val="20"/>
        </w:rPr>
        <w:t xml:space="preserve">Sendvario </w:t>
      </w:r>
      <w:r w:rsidR="00F66E7D" w:rsidRPr="005250D1">
        <w:rPr>
          <w:rFonts w:cstheme="minorHAnsi"/>
          <w:sz w:val="20"/>
          <w:szCs w:val="20"/>
        </w:rPr>
        <w:t>seniūnijos įvaizdį.</w:t>
      </w:r>
    </w:p>
    <w:p w14:paraId="7CA18449" w14:textId="09837DA2" w:rsidR="00F66E7D" w:rsidRPr="005250D1" w:rsidRDefault="00F66E7D" w:rsidP="00F66E7D">
      <w:pPr>
        <w:pStyle w:val="Betarp"/>
        <w:jc w:val="both"/>
        <w:rPr>
          <w:rFonts w:cstheme="minorHAnsi"/>
          <w:sz w:val="20"/>
          <w:szCs w:val="20"/>
        </w:rPr>
      </w:pPr>
    </w:p>
    <w:p w14:paraId="5B5CD044" w14:textId="356F7681" w:rsidR="00F66E7D" w:rsidRDefault="007460B9" w:rsidP="00F66E7D">
      <w:pPr>
        <w:pStyle w:val="Betarp"/>
        <w:jc w:val="both"/>
        <w:rPr>
          <w:rFonts w:cstheme="minorHAnsi"/>
          <w:sz w:val="20"/>
          <w:szCs w:val="20"/>
        </w:rPr>
      </w:pPr>
      <w:r>
        <w:rPr>
          <w:rFonts w:ascii="Wingdings" w:eastAsia="Wingdings" w:hAnsi="Wingdings" w:cs="Wingdings"/>
          <w:sz w:val="20"/>
          <w:szCs w:val="20"/>
        </w:rPr>
        <w:t>□</w:t>
      </w:r>
      <w:r w:rsidR="00147C74" w:rsidRPr="005250D1">
        <w:rPr>
          <w:rFonts w:cstheme="minorHAnsi"/>
          <w:sz w:val="20"/>
          <w:szCs w:val="20"/>
        </w:rPr>
        <w:t xml:space="preserve"> </w:t>
      </w:r>
      <w:r w:rsidR="00F66E7D" w:rsidRPr="005250D1">
        <w:rPr>
          <w:rFonts w:cstheme="minorHAnsi"/>
          <w:sz w:val="20"/>
          <w:szCs w:val="20"/>
        </w:rPr>
        <w:t>Integruoti pastatą į urbanistinį ir gamtinį kontekstą, suplanuojant racionalius privažiavimus, automobilių stovėjimo vietas, viešąsias erdves bei želdynus, užtikrinant darnią sąveiką su gretimybėmis.</w:t>
      </w:r>
    </w:p>
    <w:p w14:paraId="60CA7107" w14:textId="5FC67AF9" w:rsidR="007708A6" w:rsidRPr="005250D1" w:rsidRDefault="007708A6" w:rsidP="00F66E7D">
      <w:pPr>
        <w:pStyle w:val="Betarp"/>
        <w:jc w:val="both"/>
        <w:rPr>
          <w:rFonts w:cstheme="minorHAnsi"/>
          <w:sz w:val="20"/>
          <w:szCs w:val="20"/>
        </w:rPr>
      </w:pPr>
    </w:p>
    <w:p w14:paraId="6F967187" w14:textId="6C27D7F9" w:rsidR="0088521C" w:rsidRPr="005250D1" w:rsidRDefault="007460B9" w:rsidP="00F66E7D">
      <w:pPr>
        <w:pStyle w:val="Betarp"/>
        <w:jc w:val="both"/>
        <w:rPr>
          <w:rFonts w:cstheme="minorHAnsi"/>
          <w:sz w:val="20"/>
          <w:szCs w:val="20"/>
        </w:rPr>
      </w:pPr>
      <w:r>
        <w:rPr>
          <w:rFonts w:ascii="Wingdings" w:eastAsia="Wingdings" w:hAnsi="Wingdings" w:cs="Wingdings"/>
          <w:sz w:val="20"/>
          <w:szCs w:val="20"/>
        </w:rPr>
        <w:t>□</w:t>
      </w:r>
      <w:r w:rsidR="00147C74" w:rsidRPr="005250D1">
        <w:rPr>
          <w:rFonts w:cstheme="minorHAnsi"/>
          <w:sz w:val="20"/>
          <w:szCs w:val="20"/>
        </w:rPr>
        <w:t xml:space="preserve"> </w:t>
      </w:r>
      <w:r w:rsidR="00F66E7D" w:rsidRPr="005250D1">
        <w:rPr>
          <w:rFonts w:cstheme="minorHAnsi"/>
          <w:sz w:val="20"/>
          <w:szCs w:val="20"/>
        </w:rPr>
        <w:t>Įgyvendinti tvarumo principus, diegiant energijos vartojimo efektyvumo, aplinkosaugos ir šiuolaikinių technologijų sprendimus, atliepiančius ilgalaikės plėtros tikslus.</w:t>
      </w:r>
    </w:p>
    <w:p w14:paraId="7145E58D" w14:textId="58B46396" w:rsidR="00F66E7D" w:rsidRPr="005250D1" w:rsidRDefault="00F66E7D" w:rsidP="00F66E7D">
      <w:pPr>
        <w:pStyle w:val="Betarp"/>
        <w:jc w:val="both"/>
        <w:rPr>
          <w:rFonts w:cstheme="minorHAnsi"/>
          <w:sz w:val="20"/>
          <w:szCs w:val="20"/>
        </w:rPr>
      </w:pPr>
    </w:p>
    <w:p w14:paraId="798E2CD1" w14:textId="50455833" w:rsidR="0088521C" w:rsidRPr="005250D1" w:rsidRDefault="0088521C" w:rsidP="0088521C">
      <w:pPr>
        <w:pStyle w:val="Betarp"/>
        <w:numPr>
          <w:ilvl w:val="1"/>
          <w:numId w:val="2"/>
        </w:numPr>
        <w:ind w:left="426" w:hanging="426"/>
        <w:rPr>
          <w:rFonts w:cstheme="minorHAnsi"/>
          <w:b/>
          <w:bCs/>
          <w:sz w:val="20"/>
          <w:szCs w:val="20"/>
        </w:rPr>
      </w:pPr>
      <w:r w:rsidRPr="005250D1">
        <w:rPr>
          <w:rFonts w:cstheme="minorHAnsi"/>
          <w:b/>
          <w:bCs/>
          <w:sz w:val="20"/>
          <w:szCs w:val="20"/>
        </w:rPr>
        <w:t>LŪKESČIAI.</w:t>
      </w:r>
    </w:p>
    <w:p w14:paraId="5E5A59F7" w14:textId="77777777" w:rsidR="0088521C" w:rsidRPr="005250D1" w:rsidRDefault="0088521C" w:rsidP="0088521C">
      <w:pPr>
        <w:pStyle w:val="Betarp"/>
        <w:rPr>
          <w:rFonts w:cstheme="minorHAnsi"/>
          <w:sz w:val="20"/>
          <w:szCs w:val="20"/>
        </w:rPr>
      </w:pPr>
    </w:p>
    <w:p w14:paraId="56AFD06E" w14:textId="4BD4ABE5" w:rsidR="00147C74" w:rsidRPr="005250D1" w:rsidRDefault="00147C74" w:rsidP="00147C74">
      <w:pPr>
        <w:pStyle w:val="Betarp"/>
        <w:jc w:val="both"/>
        <w:rPr>
          <w:rFonts w:cstheme="minorHAnsi"/>
          <w:sz w:val="20"/>
          <w:szCs w:val="20"/>
        </w:rPr>
      </w:pPr>
      <w:r w:rsidRPr="005250D1">
        <w:rPr>
          <w:rFonts w:cstheme="minorHAnsi"/>
          <w:sz w:val="20"/>
          <w:szCs w:val="20"/>
        </w:rPr>
        <w:t xml:space="preserve">Sendvario viešųjų paslaugų centras </w:t>
      </w:r>
      <w:proofErr w:type="spellStart"/>
      <w:r w:rsidRPr="005250D1">
        <w:rPr>
          <w:rFonts w:cstheme="minorHAnsi"/>
          <w:sz w:val="20"/>
          <w:szCs w:val="20"/>
        </w:rPr>
        <w:t>Mazūriškėse</w:t>
      </w:r>
      <w:proofErr w:type="spellEnd"/>
      <w:r w:rsidRPr="005250D1">
        <w:rPr>
          <w:rFonts w:cstheme="minorHAnsi"/>
          <w:sz w:val="20"/>
          <w:szCs w:val="20"/>
        </w:rPr>
        <w:t xml:space="preserve"> – tai </w:t>
      </w:r>
      <w:r w:rsidR="008E2522" w:rsidRPr="005250D1">
        <w:rPr>
          <w:rFonts w:cstheme="minorHAnsi"/>
          <w:sz w:val="20"/>
          <w:szCs w:val="20"/>
        </w:rPr>
        <w:t>šiuolaikinis</w:t>
      </w:r>
      <w:r w:rsidRPr="005250D1">
        <w:rPr>
          <w:rFonts w:cstheme="minorHAnsi"/>
          <w:sz w:val="20"/>
          <w:szCs w:val="20"/>
        </w:rPr>
        <w:t>, daugiafunkcis visuomeninės paskirties kompleksas, sutelkiantis svarbiausias seniūnijos viešąsias paslaugas vienoje vietoje. Centro architektūra turi užtikrinti funkcionalumą, patogų paslaugų prieinamumą gyventojams ir sudaryti sąlygas darniai sąveikai tarp sveikatos</w:t>
      </w:r>
      <w:r w:rsidR="00410E41">
        <w:rPr>
          <w:rFonts w:cstheme="minorHAnsi"/>
          <w:sz w:val="20"/>
          <w:szCs w:val="20"/>
        </w:rPr>
        <w:t xml:space="preserve">, socialinių ir </w:t>
      </w:r>
      <w:r w:rsidR="00410E41" w:rsidRPr="00410E41">
        <w:rPr>
          <w:rFonts w:cstheme="minorHAnsi"/>
          <w:sz w:val="20"/>
          <w:szCs w:val="20"/>
        </w:rPr>
        <w:t>visuomenės sveikatos ugdymo</w:t>
      </w:r>
      <w:r w:rsidR="00410E41">
        <w:rPr>
          <w:rFonts w:cstheme="minorHAnsi"/>
          <w:sz w:val="20"/>
          <w:szCs w:val="20"/>
        </w:rPr>
        <w:t>,</w:t>
      </w:r>
      <w:r w:rsidR="00410E41" w:rsidRPr="00410E41">
        <w:rPr>
          <w:rFonts w:cstheme="minorHAnsi"/>
          <w:sz w:val="20"/>
          <w:szCs w:val="20"/>
        </w:rPr>
        <w:t xml:space="preserve"> sveikos gyvensenos skatinimo, informacijos sklaidos ir kultūros, administracinių </w:t>
      </w:r>
      <w:r w:rsidRPr="005250D1">
        <w:rPr>
          <w:rFonts w:cstheme="minorHAnsi"/>
          <w:sz w:val="20"/>
          <w:szCs w:val="20"/>
        </w:rPr>
        <w:t>funkcijų.</w:t>
      </w:r>
    </w:p>
    <w:p w14:paraId="31DBFDEE" w14:textId="239295B2" w:rsidR="00147C74" w:rsidRPr="005250D1" w:rsidRDefault="00147C74" w:rsidP="00147C74">
      <w:pPr>
        <w:pStyle w:val="Betarp"/>
        <w:ind w:left="360"/>
        <w:jc w:val="both"/>
        <w:rPr>
          <w:rFonts w:cstheme="minorHAnsi"/>
          <w:sz w:val="20"/>
          <w:szCs w:val="20"/>
        </w:rPr>
      </w:pPr>
    </w:p>
    <w:p w14:paraId="44F4C1E5" w14:textId="581C46F5" w:rsidR="00147C74" w:rsidRPr="005250D1" w:rsidRDefault="00147C74" w:rsidP="00147C74">
      <w:pPr>
        <w:pStyle w:val="Betarp"/>
        <w:jc w:val="both"/>
        <w:rPr>
          <w:rFonts w:cstheme="minorHAnsi"/>
          <w:b/>
          <w:sz w:val="20"/>
          <w:szCs w:val="20"/>
        </w:rPr>
      </w:pPr>
      <w:r w:rsidRPr="005250D1">
        <w:rPr>
          <w:rFonts w:cstheme="minorHAnsi"/>
          <w:sz w:val="20"/>
          <w:szCs w:val="20"/>
        </w:rPr>
        <w:t>Numatoma, kad centras taps vietos bendruomenės traukos erdve – vieta, kurioje gyventojai ne tik gaus reikalingas paslaugas, bet ir dalyvaus</w:t>
      </w:r>
      <w:r w:rsidR="00410E41">
        <w:rPr>
          <w:rFonts w:cstheme="minorHAnsi"/>
          <w:sz w:val="20"/>
          <w:szCs w:val="20"/>
        </w:rPr>
        <w:t xml:space="preserve"> </w:t>
      </w:r>
      <w:r w:rsidRPr="005250D1">
        <w:rPr>
          <w:rFonts w:cstheme="minorHAnsi"/>
          <w:sz w:val="20"/>
          <w:szCs w:val="20"/>
        </w:rPr>
        <w:t xml:space="preserve">bendruomeninėse veiklose. Architektūriniai sprendiniai turi atspindėti šiuolaikinės architektūros kokybę, darniai įsilieti į aplinkinį urbanistinį ir gamtinį kontekstą bei kurti ilgalaikę pridėtinę vertę </w:t>
      </w:r>
      <w:r w:rsidR="00410E41">
        <w:rPr>
          <w:rFonts w:cstheme="minorHAnsi"/>
          <w:sz w:val="20"/>
          <w:szCs w:val="20"/>
        </w:rPr>
        <w:t xml:space="preserve">Sendvario </w:t>
      </w:r>
      <w:r w:rsidRPr="005250D1">
        <w:rPr>
          <w:rFonts w:cstheme="minorHAnsi"/>
          <w:sz w:val="20"/>
          <w:szCs w:val="20"/>
        </w:rPr>
        <w:t>seniūnijai ir Klaipėdos rajonui.</w:t>
      </w:r>
    </w:p>
    <w:p w14:paraId="51AE2768" w14:textId="3C0C87BD" w:rsidR="00147C74" w:rsidRPr="005250D1" w:rsidRDefault="00147C74" w:rsidP="00147C74">
      <w:pPr>
        <w:pStyle w:val="Betarp"/>
        <w:ind w:left="360"/>
        <w:rPr>
          <w:rFonts w:cstheme="minorHAnsi"/>
          <w:b/>
          <w:sz w:val="20"/>
          <w:szCs w:val="20"/>
        </w:rPr>
      </w:pPr>
    </w:p>
    <w:p w14:paraId="78BA2B9B" w14:textId="77F6C622" w:rsidR="00147C74" w:rsidRPr="005250D1" w:rsidRDefault="00147C74" w:rsidP="00147C74">
      <w:pPr>
        <w:pStyle w:val="Betarp"/>
        <w:ind w:left="360"/>
        <w:rPr>
          <w:rFonts w:cstheme="minorHAnsi"/>
          <w:b/>
          <w:sz w:val="20"/>
          <w:szCs w:val="20"/>
        </w:rPr>
      </w:pPr>
    </w:p>
    <w:p w14:paraId="04AE9B26" w14:textId="7AC104F6" w:rsidR="0088521C" w:rsidRPr="00FA71FC" w:rsidRDefault="0088521C" w:rsidP="00147C74">
      <w:pPr>
        <w:pStyle w:val="Betarp"/>
        <w:ind w:left="360"/>
        <w:rPr>
          <w:rFonts w:cstheme="minorHAnsi"/>
          <w:b/>
          <w:sz w:val="20"/>
          <w:szCs w:val="20"/>
        </w:rPr>
      </w:pPr>
      <w:r w:rsidRPr="00FA71FC">
        <w:rPr>
          <w:rFonts w:cstheme="minorHAnsi"/>
          <w:b/>
          <w:sz w:val="20"/>
          <w:szCs w:val="20"/>
        </w:rPr>
        <w:t>KONKURSO TERITORIJA.</w:t>
      </w:r>
    </w:p>
    <w:p w14:paraId="3982A825" w14:textId="4B40031C" w:rsidR="0088521C" w:rsidRPr="005250D1" w:rsidRDefault="0088521C" w:rsidP="0088521C">
      <w:pPr>
        <w:pStyle w:val="Betarp"/>
        <w:rPr>
          <w:rFonts w:cstheme="minorHAnsi"/>
          <w:b/>
          <w:sz w:val="20"/>
          <w:szCs w:val="20"/>
        </w:rPr>
      </w:pPr>
    </w:p>
    <w:p w14:paraId="072105A0" w14:textId="25A1535D" w:rsidR="00581975" w:rsidRDefault="00581975" w:rsidP="00581975">
      <w:pPr>
        <w:pStyle w:val="Betarp"/>
        <w:rPr>
          <w:rFonts w:cstheme="minorHAnsi"/>
          <w:sz w:val="20"/>
          <w:szCs w:val="20"/>
        </w:rPr>
      </w:pPr>
      <w:r w:rsidRPr="005250D1">
        <w:rPr>
          <w:rFonts w:cstheme="minorHAnsi"/>
          <w:sz w:val="20"/>
          <w:szCs w:val="20"/>
        </w:rPr>
        <w:t xml:space="preserve">Projektuojama teritorija – </w:t>
      </w:r>
      <w:proofErr w:type="spellStart"/>
      <w:r w:rsidRPr="005250D1">
        <w:rPr>
          <w:rFonts w:cstheme="minorHAnsi"/>
          <w:sz w:val="20"/>
          <w:szCs w:val="20"/>
        </w:rPr>
        <w:t>Mazūriškių</w:t>
      </w:r>
      <w:proofErr w:type="spellEnd"/>
      <w:r w:rsidRPr="005250D1">
        <w:rPr>
          <w:rFonts w:cstheme="minorHAnsi"/>
          <w:sz w:val="20"/>
          <w:szCs w:val="20"/>
        </w:rPr>
        <w:t xml:space="preserve"> kaime, Sendvario seniūnijoje, Klaipėdos rajono savivaldybėje, kadastrinis Nr. 5558/0006:686 (visuomeninės paskirties teritorija). Sklypo plotas – 7962 m². Gretimybėse – sparčiai besiplečiantys gyvenamieji kvartalai,</w:t>
      </w:r>
      <w:r w:rsidR="00456F7F">
        <w:rPr>
          <w:rFonts w:cstheme="minorHAnsi"/>
          <w:sz w:val="20"/>
          <w:szCs w:val="20"/>
        </w:rPr>
        <w:t xml:space="preserve"> randasi komercinės paskirties pastatai,</w:t>
      </w:r>
      <w:r w:rsidRPr="005250D1">
        <w:rPr>
          <w:rFonts w:cstheme="minorHAnsi"/>
          <w:sz w:val="20"/>
          <w:szCs w:val="20"/>
        </w:rPr>
        <w:t xml:space="preserve"> </w:t>
      </w:r>
      <w:r w:rsidR="00456F7F">
        <w:rPr>
          <w:rFonts w:cstheme="minorHAnsi"/>
          <w:sz w:val="20"/>
          <w:szCs w:val="20"/>
        </w:rPr>
        <w:t xml:space="preserve">vystoma </w:t>
      </w:r>
      <w:r w:rsidRPr="005250D1">
        <w:rPr>
          <w:rFonts w:cstheme="minorHAnsi"/>
          <w:sz w:val="20"/>
          <w:szCs w:val="20"/>
        </w:rPr>
        <w:t xml:space="preserve"> nauja švietimo įstaigų infrastruktūra, todėl ši vieta urbanistiniu požiūriu tampa vietos bendruomenės centru.</w:t>
      </w:r>
    </w:p>
    <w:p w14:paraId="57FA6218" w14:textId="3154E3AD" w:rsidR="0063690C" w:rsidRDefault="0063690C" w:rsidP="00581975">
      <w:pPr>
        <w:pStyle w:val="Betarp"/>
        <w:rPr>
          <w:rFonts w:cstheme="minorHAnsi"/>
          <w:sz w:val="20"/>
          <w:szCs w:val="20"/>
        </w:rPr>
      </w:pPr>
    </w:p>
    <w:p w14:paraId="334F4ACA" w14:textId="77777777" w:rsidR="00D02400" w:rsidRDefault="00D02400" w:rsidP="00D02400">
      <w:pPr>
        <w:pStyle w:val="Betarp"/>
        <w:rPr>
          <w:rFonts w:cstheme="minorHAnsi"/>
          <w:sz w:val="20"/>
          <w:szCs w:val="20"/>
        </w:rPr>
      </w:pPr>
      <w:r w:rsidRPr="005250D1">
        <w:rPr>
          <w:rFonts w:cstheme="minorHAnsi"/>
          <w:sz w:val="20"/>
          <w:szCs w:val="20"/>
        </w:rPr>
        <w:t xml:space="preserve">Teritorija ribojasi su Jurgaičių gatve pietinėje dalyje ir privažiavimo keliais iš vakarų, suteikiančiais galimybę organizuoti atskirus </w:t>
      </w:r>
      <w:r>
        <w:rPr>
          <w:rFonts w:cstheme="minorHAnsi"/>
          <w:sz w:val="20"/>
          <w:szCs w:val="20"/>
        </w:rPr>
        <w:t xml:space="preserve">du </w:t>
      </w:r>
      <w:r w:rsidRPr="005250D1">
        <w:rPr>
          <w:rFonts w:cstheme="minorHAnsi"/>
          <w:sz w:val="20"/>
          <w:szCs w:val="20"/>
        </w:rPr>
        <w:t>įvažiavimus</w:t>
      </w:r>
      <w:r>
        <w:rPr>
          <w:rFonts w:cstheme="minorHAnsi"/>
          <w:sz w:val="20"/>
          <w:szCs w:val="20"/>
        </w:rPr>
        <w:t>:</w:t>
      </w:r>
      <w:r w:rsidRPr="005250D1">
        <w:rPr>
          <w:rFonts w:cstheme="minorHAnsi"/>
          <w:sz w:val="20"/>
          <w:szCs w:val="20"/>
        </w:rPr>
        <w:t xml:space="preserve"> lankytojų ir ūkinio transporto srautams. </w:t>
      </w:r>
    </w:p>
    <w:p w14:paraId="03F4F1F1" w14:textId="77777777" w:rsidR="00D02400" w:rsidRDefault="00D02400" w:rsidP="00D02400">
      <w:pPr>
        <w:pStyle w:val="Betarp"/>
        <w:rPr>
          <w:rFonts w:cstheme="minorHAnsi"/>
          <w:sz w:val="20"/>
          <w:szCs w:val="20"/>
        </w:rPr>
      </w:pPr>
    </w:p>
    <w:p w14:paraId="66F253C2" w14:textId="77777777" w:rsidR="00D02400" w:rsidRPr="005250D1" w:rsidRDefault="00D02400" w:rsidP="00D02400">
      <w:pPr>
        <w:pStyle w:val="Betarp"/>
        <w:rPr>
          <w:rFonts w:cstheme="minorHAnsi"/>
          <w:sz w:val="20"/>
          <w:szCs w:val="20"/>
        </w:rPr>
      </w:pPr>
      <w:r w:rsidRPr="005250D1">
        <w:rPr>
          <w:rFonts w:cstheme="minorHAnsi"/>
          <w:sz w:val="20"/>
          <w:szCs w:val="20"/>
        </w:rPr>
        <w:t>Projektuojant teritoriją būtina įvertinti:</w:t>
      </w:r>
    </w:p>
    <w:p w14:paraId="798435EE" w14:textId="77777777" w:rsidR="00D02400" w:rsidRPr="005250D1" w:rsidRDefault="00D02400" w:rsidP="00D02400">
      <w:pPr>
        <w:pStyle w:val="Betarp"/>
        <w:numPr>
          <w:ilvl w:val="0"/>
          <w:numId w:val="31"/>
        </w:numPr>
        <w:rPr>
          <w:rFonts w:cstheme="minorHAnsi"/>
          <w:sz w:val="20"/>
          <w:szCs w:val="20"/>
        </w:rPr>
      </w:pPr>
      <w:r w:rsidRPr="005250D1">
        <w:rPr>
          <w:rFonts w:cstheme="minorHAnsi"/>
          <w:sz w:val="20"/>
          <w:szCs w:val="20"/>
        </w:rPr>
        <w:t>pėsčiųjų ir transporto srautų atskyrą,</w:t>
      </w:r>
    </w:p>
    <w:p w14:paraId="6015E059" w14:textId="77777777" w:rsidR="00D02400" w:rsidRPr="005250D1" w:rsidRDefault="00D02400" w:rsidP="00D02400">
      <w:pPr>
        <w:pStyle w:val="Betarp"/>
        <w:numPr>
          <w:ilvl w:val="0"/>
          <w:numId w:val="31"/>
        </w:numPr>
        <w:rPr>
          <w:rFonts w:cstheme="minorHAnsi"/>
          <w:sz w:val="20"/>
          <w:szCs w:val="20"/>
        </w:rPr>
      </w:pPr>
      <w:r w:rsidRPr="005250D1">
        <w:rPr>
          <w:rFonts w:cstheme="minorHAnsi"/>
          <w:sz w:val="20"/>
          <w:szCs w:val="20"/>
        </w:rPr>
        <w:t>saugų greitosios pagalbos ir gaisrinės privažiavimą,</w:t>
      </w:r>
    </w:p>
    <w:p w14:paraId="424C9DF5" w14:textId="77777777" w:rsidR="00D02400" w:rsidRPr="005250D1" w:rsidRDefault="00D02400" w:rsidP="00D02400">
      <w:pPr>
        <w:pStyle w:val="Betarp"/>
        <w:numPr>
          <w:ilvl w:val="0"/>
          <w:numId w:val="31"/>
        </w:numPr>
        <w:rPr>
          <w:rFonts w:cstheme="minorHAnsi"/>
          <w:sz w:val="20"/>
          <w:szCs w:val="20"/>
        </w:rPr>
      </w:pPr>
      <w:r w:rsidRPr="005250D1">
        <w:rPr>
          <w:rFonts w:cstheme="minorHAnsi"/>
          <w:sz w:val="20"/>
          <w:szCs w:val="20"/>
        </w:rPr>
        <w:t>atstumus iki gretimų sklypų gyvenamųjų pastatų,</w:t>
      </w:r>
    </w:p>
    <w:p w14:paraId="1054A1DD" w14:textId="77777777" w:rsidR="00D02400" w:rsidRPr="005250D1" w:rsidRDefault="00D02400" w:rsidP="00D02400">
      <w:pPr>
        <w:pStyle w:val="Betarp"/>
        <w:numPr>
          <w:ilvl w:val="0"/>
          <w:numId w:val="31"/>
        </w:numPr>
        <w:rPr>
          <w:rFonts w:cstheme="minorHAnsi"/>
          <w:sz w:val="20"/>
          <w:szCs w:val="20"/>
        </w:rPr>
      </w:pPr>
      <w:r w:rsidRPr="005250D1">
        <w:rPr>
          <w:rFonts w:cstheme="minorHAnsi"/>
          <w:sz w:val="20"/>
          <w:szCs w:val="20"/>
        </w:rPr>
        <w:t>darnų įsiliejimą į gamtinį kontekstą (želdynai, reljefas, esami medžiai).</w:t>
      </w:r>
    </w:p>
    <w:p w14:paraId="52BC760E" w14:textId="77777777" w:rsidR="00D02400" w:rsidRPr="00CD1C27" w:rsidRDefault="00D02400" w:rsidP="00D02400">
      <w:pPr>
        <w:pStyle w:val="Betarp"/>
        <w:rPr>
          <w:rFonts w:cstheme="minorHAnsi"/>
          <w:sz w:val="20"/>
          <w:szCs w:val="20"/>
        </w:rPr>
      </w:pPr>
      <w:r w:rsidRPr="00CD1C27">
        <w:rPr>
          <w:rFonts w:cstheme="minorHAnsi"/>
          <w:sz w:val="20"/>
          <w:szCs w:val="20"/>
        </w:rPr>
        <w:t>Sklype numatomi:</w:t>
      </w:r>
    </w:p>
    <w:p w14:paraId="2309D86B" w14:textId="77777777" w:rsidR="00D02400" w:rsidRPr="00CD1C27" w:rsidRDefault="00D02400" w:rsidP="00D02400">
      <w:pPr>
        <w:pStyle w:val="Betarp"/>
        <w:numPr>
          <w:ilvl w:val="0"/>
          <w:numId w:val="32"/>
        </w:numPr>
        <w:rPr>
          <w:sz w:val="20"/>
          <w:szCs w:val="20"/>
        </w:rPr>
      </w:pPr>
      <w:r w:rsidRPr="00CD1C27">
        <w:rPr>
          <w:sz w:val="20"/>
          <w:szCs w:val="20"/>
        </w:rPr>
        <w:t xml:space="preserve">Pastatas I (architektūrinei idėjai išpildyti gali būti siūlomi ir atskiri pastatai, besijungiantys bendromis erdvėmis) – Sendvario viešųjų paslaugų centras (PSPC, SPC, VSB padalinys, Bibliotekos padalinys ir Sendvario seniūnija </w:t>
      </w:r>
      <w:r w:rsidRPr="00CD1C27">
        <w:rPr>
          <w:rFonts w:cstheme="minorHAnsi"/>
          <w:sz w:val="20"/>
          <w:szCs w:val="20"/>
        </w:rPr>
        <w:t>su bendruomenėms skirtomis patalpomis</w:t>
      </w:r>
      <w:r w:rsidRPr="00CD1C27">
        <w:rPr>
          <w:sz w:val="20"/>
          <w:szCs w:val="20"/>
        </w:rPr>
        <w:t>),</w:t>
      </w:r>
    </w:p>
    <w:p w14:paraId="4BC058D6" w14:textId="77777777" w:rsidR="00D02400" w:rsidRPr="00CD1C27" w:rsidRDefault="00D02400" w:rsidP="00D02400">
      <w:pPr>
        <w:pStyle w:val="Betarp"/>
        <w:numPr>
          <w:ilvl w:val="0"/>
          <w:numId w:val="32"/>
        </w:numPr>
        <w:rPr>
          <w:sz w:val="20"/>
          <w:szCs w:val="20"/>
        </w:rPr>
      </w:pPr>
      <w:r w:rsidRPr="00CD1C27">
        <w:rPr>
          <w:sz w:val="20"/>
          <w:szCs w:val="20"/>
        </w:rPr>
        <w:t>Statinys II – garažas su stogine (Sendvario seniūnijos ūkinių funkcijų taikymui reikalinga: 80 m</w:t>
      </w:r>
      <w:r w:rsidRPr="00CD1C27">
        <w:rPr>
          <w:sz w:val="20"/>
          <w:szCs w:val="20"/>
          <w:vertAlign w:val="superscript"/>
        </w:rPr>
        <w:t>2</w:t>
      </w:r>
      <w:r w:rsidRPr="00CD1C27">
        <w:rPr>
          <w:sz w:val="20"/>
          <w:szCs w:val="20"/>
        </w:rPr>
        <w:t xml:space="preserve"> garažas ir 80 m</w:t>
      </w:r>
      <w:r w:rsidRPr="00CD1C27">
        <w:rPr>
          <w:sz w:val="20"/>
          <w:szCs w:val="20"/>
          <w:vertAlign w:val="superscript"/>
        </w:rPr>
        <w:t>2</w:t>
      </w:r>
      <w:r w:rsidRPr="00CD1C27">
        <w:rPr>
          <w:sz w:val="20"/>
          <w:szCs w:val="20"/>
        </w:rPr>
        <w:t xml:space="preserve"> stoginė),</w:t>
      </w:r>
    </w:p>
    <w:p w14:paraId="2D1CED06" w14:textId="77777777" w:rsidR="00D02400" w:rsidRPr="00CD1C27" w:rsidRDefault="00D02400" w:rsidP="00D02400">
      <w:pPr>
        <w:pStyle w:val="Betarp"/>
        <w:numPr>
          <w:ilvl w:val="0"/>
          <w:numId w:val="32"/>
        </w:numPr>
        <w:rPr>
          <w:rFonts w:cstheme="minorHAnsi"/>
          <w:sz w:val="20"/>
          <w:szCs w:val="20"/>
        </w:rPr>
      </w:pPr>
      <w:r w:rsidRPr="00CD1C27">
        <w:rPr>
          <w:rFonts w:cstheme="minorHAnsi"/>
          <w:sz w:val="20"/>
          <w:szCs w:val="20"/>
        </w:rPr>
        <w:t xml:space="preserve">Poilsio zonos. Erdvių planavimas turi numatyti: a) atviras, bet ramias zonas su žaliosiomis salomis, reljefo ar augmenijos formuojamais </w:t>
      </w:r>
      <w:proofErr w:type="spellStart"/>
      <w:r w:rsidRPr="00CD1C27">
        <w:rPr>
          <w:rFonts w:cstheme="minorHAnsi"/>
          <w:sz w:val="20"/>
          <w:szCs w:val="20"/>
        </w:rPr>
        <w:t>mikroerdvėmis</w:t>
      </w:r>
      <w:proofErr w:type="spellEnd"/>
      <w:r w:rsidRPr="00CD1C27">
        <w:rPr>
          <w:rFonts w:cstheme="minorHAnsi"/>
          <w:sz w:val="20"/>
          <w:szCs w:val="20"/>
        </w:rPr>
        <w:t>; b) universalų pritaikomumą – galimybę keisti erdvės naudojimo scenarijus (edukacijos, poilsis, nedidelės šventės); c) prieinamumą visiems – patogų priėjimą, takų jungtis su pagrindinėmis viešosiomis erdvėmis ir pastato įėjimais; d) apšvietimo ir saugumo sprendinius, leidžiančius naudoti erdvę ir vakaro metu.</w:t>
      </w:r>
    </w:p>
    <w:p w14:paraId="49BDCC81" w14:textId="77777777" w:rsidR="00D02400" w:rsidRDefault="00D02400" w:rsidP="00D02400">
      <w:pPr>
        <w:pStyle w:val="Betarp"/>
        <w:numPr>
          <w:ilvl w:val="0"/>
          <w:numId w:val="32"/>
        </w:numPr>
        <w:rPr>
          <w:rFonts w:cstheme="minorHAnsi"/>
          <w:sz w:val="20"/>
          <w:szCs w:val="20"/>
        </w:rPr>
      </w:pPr>
      <w:r w:rsidRPr="00CD1C27">
        <w:rPr>
          <w:rFonts w:cstheme="minorHAnsi"/>
          <w:sz w:val="20"/>
          <w:szCs w:val="20"/>
        </w:rPr>
        <w:t>Automobilių stovėjimo aikštelės, dviračių stovai, pėsčiųjų takai, meninis akcentas, želdynai.</w:t>
      </w:r>
    </w:p>
    <w:p w14:paraId="51653F68" w14:textId="52EF630D" w:rsidR="006F5A2E" w:rsidRPr="00CD1C27" w:rsidRDefault="006F5A2E" w:rsidP="00D02400">
      <w:pPr>
        <w:pStyle w:val="Betarp"/>
        <w:numPr>
          <w:ilvl w:val="0"/>
          <w:numId w:val="32"/>
        </w:numPr>
        <w:rPr>
          <w:rFonts w:cstheme="minorHAnsi"/>
          <w:sz w:val="20"/>
          <w:szCs w:val="20"/>
        </w:rPr>
      </w:pPr>
      <w:r>
        <w:rPr>
          <w:rFonts w:cstheme="minorHAnsi"/>
          <w:sz w:val="20"/>
          <w:szCs w:val="20"/>
        </w:rPr>
        <w:t xml:space="preserve">Sprendžiama gatvės atkarpa (pėsčiųjų ir automobilių jungtys) nuo projektuojamo žiedo iki siūlomų įvažiavimų į sklypą (schemoje pavaizduotos projektuojamos teritorijos ribos). </w:t>
      </w:r>
    </w:p>
    <w:p w14:paraId="115B5C17" w14:textId="77777777" w:rsidR="00D02400" w:rsidRDefault="00D02400" w:rsidP="00D02400">
      <w:pPr>
        <w:pStyle w:val="Betarp"/>
        <w:rPr>
          <w:rFonts w:cstheme="minorHAnsi"/>
          <w:sz w:val="20"/>
          <w:szCs w:val="20"/>
        </w:rPr>
      </w:pPr>
      <w:r w:rsidRPr="00CD1C27">
        <w:rPr>
          <w:rFonts w:cstheme="minorHAnsi"/>
          <w:sz w:val="20"/>
          <w:szCs w:val="20"/>
        </w:rPr>
        <w:lastRenderedPageBreak/>
        <w:t>Ne mažiau kaip 25 % sklypo ploto privaloma skirti želdynams. Automobilių stovėjimo vietų skaičius nustatomas pagal STR 2.06.04:2014. Bent 10 % vietų turi būti numatyta elektromobilių įkrovimui, 5 % vietų – žmonėms su negalia.</w:t>
      </w:r>
    </w:p>
    <w:p w14:paraId="71F085F0" w14:textId="77777777" w:rsidR="00D02400" w:rsidRDefault="00D02400" w:rsidP="00581975">
      <w:pPr>
        <w:pStyle w:val="Betarp"/>
        <w:rPr>
          <w:rFonts w:cstheme="minorHAnsi"/>
          <w:sz w:val="20"/>
          <w:szCs w:val="20"/>
        </w:rPr>
      </w:pPr>
    </w:p>
    <w:p w14:paraId="252AF7C4" w14:textId="569306D9" w:rsidR="002135F8" w:rsidRDefault="00D02400" w:rsidP="006E4B90">
      <w:pPr>
        <w:pStyle w:val="prastasiniatinklio"/>
        <w:jc w:val="center"/>
      </w:pPr>
      <w:r>
        <w:rPr>
          <w:noProof/>
        </w:rPr>
        <w:drawing>
          <wp:inline distT="0" distB="0" distL="0" distR="0" wp14:anchorId="617A9237" wp14:editId="36BC94F8">
            <wp:extent cx="6120765" cy="5636895"/>
            <wp:effectExtent l="0" t="0" r="0" b="1905"/>
            <wp:docPr id="1719965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65727" name="Picture 17199657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765" cy="5636895"/>
                    </a:xfrm>
                    <a:prstGeom prst="rect">
                      <a:avLst/>
                    </a:prstGeom>
                  </pic:spPr>
                </pic:pic>
              </a:graphicData>
            </a:graphic>
          </wp:inline>
        </w:drawing>
      </w:r>
    </w:p>
    <w:p w14:paraId="7086EA77" w14:textId="087B7F01" w:rsidR="0088521C" w:rsidRPr="0063690C" w:rsidRDefault="0088521C" w:rsidP="0063690C">
      <w:pPr>
        <w:pStyle w:val="Betarp"/>
        <w:rPr>
          <w:rFonts w:cstheme="minorHAnsi"/>
          <w:b/>
          <w:bCs/>
          <w:sz w:val="20"/>
          <w:szCs w:val="20"/>
        </w:rPr>
      </w:pPr>
      <w:r w:rsidRPr="0063690C">
        <w:rPr>
          <w:rFonts w:cstheme="minorHAnsi"/>
          <w:b/>
          <w:bCs/>
          <w:sz w:val="20"/>
          <w:szCs w:val="20"/>
        </w:rPr>
        <w:t>TERITORIJOS NAUDOJIMO REGLAMENTAI.</w:t>
      </w:r>
    </w:p>
    <w:p w14:paraId="24A39727" w14:textId="77777777" w:rsidR="0063690C" w:rsidRPr="00D13CEC" w:rsidRDefault="0063690C" w:rsidP="0063690C">
      <w:pPr>
        <w:pStyle w:val="Betarp"/>
        <w:rPr>
          <w:rFonts w:cstheme="minorHAnsi"/>
          <w:sz w:val="20"/>
          <w:szCs w:val="20"/>
        </w:rPr>
      </w:pPr>
    </w:p>
    <w:tbl>
      <w:tblPr>
        <w:tblStyle w:val="Lentelstinklelis"/>
        <w:tblW w:w="0" w:type="auto"/>
        <w:tblLayout w:type="fixed"/>
        <w:tblLook w:val="04A0" w:firstRow="1" w:lastRow="0" w:firstColumn="1" w:lastColumn="0" w:noHBand="0" w:noVBand="1"/>
      </w:tblPr>
      <w:tblGrid>
        <w:gridCol w:w="2263"/>
        <w:gridCol w:w="2127"/>
        <w:gridCol w:w="5239"/>
      </w:tblGrid>
      <w:tr w:rsidR="00E87508" w:rsidRPr="005250D1" w14:paraId="7BD669B0" w14:textId="77777777" w:rsidTr="547E020E">
        <w:tc>
          <w:tcPr>
            <w:tcW w:w="2263" w:type="dxa"/>
            <w:shd w:val="clear" w:color="auto" w:fill="E7E6E6" w:themeFill="background2"/>
          </w:tcPr>
          <w:p w14:paraId="7AEBB1BF" w14:textId="77777777" w:rsidR="00E87508" w:rsidRPr="005250D1" w:rsidRDefault="00E87508" w:rsidP="00174355">
            <w:pPr>
              <w:pStyle w:val="Betarp"/>
              <w:rPr>
                <w:b/>
                <w:bCs/>
                <w:sz w:val="20"/>
                <w:szCs w:val="20"/>
              </w:rPr>
            </w:pPr>
            <w:r w:rsidRPr="005250D1">
              <w:rPr>
                <w:b/>
                <w:bCs/>
                <w:sz w:val="20"/>
                <w:szCs w:val="20"/>
              </w:rPr>
              <w:t>Pavadinimas</w:t>
            </w:r>
          </w:p>
        </w:tc>
        <w:tc>
          <w:tcPr>
            <w:tcW w:w="2127" w:type="dxa"/>
            <w:shd w:val="clear" w:color="auto" w:fill="E7E6E6" w:themeFill="background2"/>
          </w:tcPr>
          <w:p w14:paraId="3F0EF402" w14:textId="5CEEE4A6" w:rsidR="00E87508" w:rsidRPr="005250D1" w:rsidRDefault="002D4BCE" w:rsidP="00174355">
            <w:pPr>
              <w:pStyle w:val="Betarp"/>
              <w:rPr>
                <w:b/>
                <w:bCs/>
                <w:sz w:val="20"/>
                <w:szCs w:val="20"/>
              </w:rPr>
            </w:pPr>
            <w:r w:rsidRPr="005250D1">
              <w:rPr>
                <w:b/>
                <w:bCs/>
                <w:sz w:val="20"/>
                <w:szCs w:val="20"/>
              </w:rPr>
              <w:t>Reikšmė</w:t>
            </w:r>
          </w:p>
        </w:tc>
        <w:tc>
          <w:tcPr>
            <w:tcW w:w="5239" w:type="dxa"/>
            <w:shd w:val="clear" w:color="auto" w:fill="E7E6E6" w:themeFill="background2"/>
          </w:tcPr>
          <w:p w14:paraId="3BB3CD43" w14:textId="77777777" w:rsidR="00E87508" w:rsidRPr="005250D1" w:rsidRDefault="00E87508" w:rsidP="00174355">
            <w:pPr>
              <w:pStyle w:val="Betarp"/>
              <w:rPr>
                <w:b/>
                <w:bCs/>
                <w:sz w:val="20"/>
                <w:szCs w:val="20"/>
              </w:rPr>
            </w:pPr>
            <w:r w:rsidRPr="005250D1">
              <w:rPr>
                <w:b/>
                <w:bCs/>
                <w:sz w:val="20"/>
                <w:szCs w:val="20"/>
              </w:rPr>
              <w:t>Pastabos</w:t>
            </w:r>
          </w:p>
        </w:tc>
      </w:tr>
      <w:tr w:rsidR="00E87508" w:rsidRPr="005250D1" w14:paraId="47C9ABA3" w14:textId="77777777" w:rsidTr="547E020E">
        <w:tc>
          <w:tcPr>
            <w:tcW w:w="2263" w:type="dxa"/>
          </w:tcPr>
          <w:p w14:paraId="6BA189C8" w14:textId="6883E82E" w:rsidR="00E87508" w:rsidRPr="005250D1" w:rsidRDefault="00E87508" w:rsidP="00174355">
            <w:pPr>
              <w:pStyle w:val="Betarp"/>
              <w:rPr>
                <w:sz w:val="20"/>
                <w:szCs w:val="20"/>
              </w:rPr>
            </w:pPr>
            <w:r w:rsidRPr="005250D1">
              <w:rPr>
                <w:sz w:val="20"/>
                <w:szCs w:val="20"/>
              </w:rPr>
              <w:t xml:space="preserve">Sklypo </w:t>
            </w:r>
            <w:proofErr w:type="spellStart"/>
            <w:r w:rsidR="007868DE">
              <w:rPr>
                <w:sz w:val="20"/>
                <w:szCs w:val="20"/>
              </w:rPr>
              <w:t>unik</w:t>
            </w:r>
            <w:proofErr w:type="spellEnd"/>
            <w:r w:rsidR="007868DE">
              <w:rPr>
                <w:sz w:val="20"/>
                <w:szCs w:val="20"/>
              </w:rPr>
              <w:t xml:space="preserve">. </w:t>
            </w:r>
            <w:r w:rsidRPr="005250D1">
              <w:rPr>
                <w:sz w:val="20"/>
                <w:szCs w:val="20"/>
              </w:rPr>
              <w:t>numeris</w:t>
            </w:r>
          </w:p>
        </w:tc>
        <w:tc>
          <w:tcPr>
            <w:tcW w:w="2127" w:type="dxa"/>
          </w:tcPr>
          <w:p w14:paraId="2F2FBFCF" w14:textId="5AAF2113" w:rsidR="00E87508" w:rsidRPr="005250D1" w:rsidRDefault="00E87508" w:rsidP="00174355">
            <w:pPr>
              <w:pStyle w:val="Betarp"/>
              <w:rPr>
                <w:bCs/>
                <w:sz w:val="20"/>
                <w:szCs w:val="20"/>
              </w:rPr>
            </w:pPr>
            <w:r w:rsidRPr="005250D1">
              <w:rPr>
                <w:rFonts w:cstheme="minorHAnsi"/>
                <w:bCs/>
                <w:sz w:val="20"/>
                <w:szCs w:val="20"/>
              </w:rPr>
              <w:t>440063185795</w:t>
            </w:r>
          </w:p>
        </w:tc>
        <w:tc>
          <w:tcPr>
            <w:tcW w:w="5239" w:type="dxa"/>
          </w:tcPr>
          <w:p w14:paraId="55DE2F4E" w14:textId="6DF88D72" w:rsidR="00E87508" w:rsidRPr="005250D1" w:rsidRDefault="00E87508" w:rsidP="00174355">
            <w:pPr>
              <w:pStyle w:val="Betarp"/>
              <w:rPr>
                <w:sz w:val="20"/>
                <w:szCs w:val="20"/>
              </w:rPr>
            </w:pPr>
            <w:r w:rsidRPr="005250D1">
              <w:rPr>
                <w:sz w:val="20"/>
                <w:szCs w:val="20"/>
              </w:rPr>
              <w:t>-</w:t>
            </w:r>
          </w:p>
        </w:tc>
      </w:tr>
      <w:tr w:rsidR="00E87508" w:rsidRPr="005250D1" w14:paraId="4D8D19A7" w14:textId="77777777" w:rsidTr="547E020E">
        <w:tc>
          <w:tcPr>
            <w:tcW w:w="2263" w:type="dxa"/>
          </w:tcPr>
          <w:p w14:paraId="1ECA6010" w14:textId="70CD445D" w:rsidR="00E87508" w:rsidRPr="005250D1" w:rsidRDefault="00E87508" w:rsidP="00E87508">
            <w:pPr>
              <w:pStyle w:val="Betarp"/>
              <w:rPr>
                <w:sz w:val="20"/>
                <w:szCs w:val="20"/>
              </w:rPr>
            </w:pPr>
            <w:r w:rsidRPr="005250D1">
              <w:rPr>
                <w:sz w:val="20"/>
                <w:szCs w:val="20"/>
              </w:rPr>
              <w:t>Sklypo plotas</w:t>
            </w:r>
          </w:p>
        </w:tc>
        <w:tc>
          <w:tcPr>
            <w:tcW w:w="2127" w:type="dxa"/>
          </w:tcPr>
          <w:p w14:paraId="54D4031A" w14:textId="2C0768C7" w:rsidR="00E87508" w:rsidRPr="005250D1" w:rsidRDefault="00E87508" w:rsidP="00E87508">
            <w:pPr>
              <w:pStyle w:val="Betarp"/>
              <w:rPr>
                <w:sz w:val="20"/>
                <w:szCs w:val="20"/>
              </w:rPr>
            </w:pPr>
            <w:r w:rsidRPr="005250D1">
              <w:rPr>
                <w:rFonts w:cstheme="minorHAnsi"/>
                <w:sz w:val="20"/>
                <w:szCs w:val="20"/>
              </w:rPr>
              <w:t>7962 m²</w:t>
            </w:r>
          </w:p>
        </w:tc>
        <w:tc>
          <w:tcPr>
            <w:tcW w:w="5239" w:type="dxa"/>
          </w:tcPr>
          <w:p w14:paraId="6487EC9C" w14:textId="77F6EF24" w:rsidR="00E87508" w:rsidRPr="005250D1" w:rsidRDefault="00E87508" w:rsidP="00E87508">
            <w:pPr>
              <w:pStyle w:val="Betarp"/>
              <w:rPr>
                <w:sz w:val="20"/>
                <w:szCs w:val="20"/>
              </w:rPr>
            </w:pPr>
            <w:r w:rsidRPr="005250D1">
              <w:rPr>
                <w:sz w:val="20"/>
                <w:szCs w:val="20"/>
              </w:rPr>
              <w:t>-</w:t>
            </w:r>
          </w:p>
        </w:tc>
      </w:tr>
      <w:tr w:rsidR="002D4BCE" w:rsidRPr="005250D1" w14:paraId="11195C2A" w14:textId="77777777" w:rsidTr="547E020E">
        <w:tc>
          <w:tcPr>
            <w:tcW w:w="2263" w:type="dxa"/>
          </w:tcPr>
          <w:p w14:paraId="329F5D62" w14:textId="524C55F3" w:rsidR="002D4BCE" w:rsidRPr="005250D1" w:rsidRDefault="002D4BCE" w:rsidP="00E87508">
            <w:pPr>
              <w:pStyle w:val="Betarp"/>
              <w:rPr>
                <w:sz w:val="20"/>
                <w:szCs w:val="20"/>
              </w:rPr>
            </w:pPr>
            <w:r w:rsidRPr="005250D1">
              <w:rPr>
                <w:sz w:val="20"/>
                <w:szCs w:val="20"/>
              </w:rPr>
              <w:t>Paskirtis</w:t>
            </w:r>
          </w:p>
        </w:tc>
        <w:tc>
          <w:tcPr>
            <w:tcW w:w="2127" w:type="dxa"/>
          </w:tcPr>
          <w:p w14:paraId="26CE52BE" w14:textId="05CDD10B" w:rsidR="002D4BCE" w:rsidRPr="005250D1" w:rsidRDefault="002D4BCE" w:rsidP="00E87508">
            <w:pPr>
              <w:pStyle w:val="Betarp"/>
              <w:rPr>
                <w:rFonts w:cstheme="minorHAnsi"/>
                <w:sz w:val="20"/>
                <w:szCs w:val="20"/>
              </w:rPr>
            </w:pPr>
            <w:r w:rsidRPr="005250D1">
              <w:rPr>
                <w:rFonts w:cstheme="minorHAnsi"/>
                <w:sz w:val="20"/>
                <w:szCs w:val="20"/>
              </w:rPr>
              <w:t>Visuomeninės paskirties teritorija</w:t>
            </w:r>
          </w:p>
        </w:tc>
        <w:tc>
          <w:tcPr>
            <w:tcW w:w="5239" w:type="dxa"/>
          </w:tcPr>
          <w:p w14:paraId="54490A34" w14:textId="77777777" w:rsidR="002D4BCE" w:rsidRPr="005250D1" w:rsidRDefault="002D4BCE" w:rsidP="00E87508">
            <w:pPr>
              <w:pStyle w:val="Betarp"/>
              <w:rPr>
                <w:sz w:val="20"/>
                <w:szCs w:val="20"/>
              </w:rPr>
            </w:pPr>
          </w:p>
        </w:tc>
      </w:tr>
      <w:tr w:rsidR="00E87508" w:rsidRPr="005250D1" w14:paraId="21DEB4E5" w14:textId="77777777" w:rsidTr="547E020E">
        <w:tc>
          <w:tcPr>
            <w:tcW w:w="2263" w:type="dxa"/>
          </w:tcPr>
          <w:p w14:paraId="6A25ECD2" w14:textId="3230B2C5" w:rsidR="00E87508" w:rsidRPr="005250D1" w:rsidRDefault="002D4BCE" w:rsidP="00E87508">
            <w:pPr>
              <w:pStyle w:val="Betarp"/>
              <w:rPr>
                <w:sz w:val="20"/>
                <w:szCs w:val="20"/>
              </w:rPr>
            </w:pPr>
            <w:proofErr w:type="spellStart"/>
            <w:r w:rsidRPr="005250D1">
              <w:rPr>
                <w:rFonts w:cstheme="minorHAnsi"/>
                <w:sz w:val="20"/>
                <w:szCs w:val="20"/>
              </w:rPr>
              <w:t>Maks</w:t>
            </w:r>
            <w:proofErr w:type="spellEnd"/>
            <w:r w:rsidRPr="005250D1">
              <w:rPr>
                <w:rFonts w:cstheme="minorHAnsi"/>
                <w:sz w:val="20"/>
                <w:szCs w:val="20"/>
              </w:rPr>
              <w:t>. u</w:t>
            </w:r>
            <w:r w:rsidR="00E87508" w:rsidRPr="005250D1">
              <w:rPr>
                <w:rFonts w:cstheme="minorHAnsi"/>
                <w:sz w:val="20"/>
                <w:szCs w:val="20"/>
              </w:rPr>
              <w:t>žstatymo intensyvumas</w:t>
            </w:r>
          </w:p>
        </w:tc>
        <w:tc>
          <w:tcPr>
            <w:tcW w:w="2127" w:type="dxa"/>
          </w:tcPr>
          <w:p w14:paraId="4BFB2A27" w14:textId="5363BB19" w:rsidR="006D2DAE" w:rsidRPr="005250D1" w:rsidRDefault="006D2DAE" w:rsidP="00E87508">
            <w:pPr>
              <w:pStyle w:val="Betarp"/>
              <w:rPr>
                <w:rFonts w:cstheme="minorHAnsi"/>
                <w:sz w:val="20"/>
                <w:szCs w:val="20"/>
              </w:rPr>
            </w:pPr>
            <w:r w:rsidRPr="001F3B77">
              <w:rPr>
                <w:rFonts w:cstheme="minorHAnsi"/>
                <w:sz w:val="20"/>
                <w:szCs w:val="20"/>
              </w:rPr>
              <w:t>0,8</w:t>
            </w:r>
            <w:r w:rsidR="00782FFE">
              <w:rPr>
                <w:rFonts w:cstheme="minorHAnsi"/>
                <w:sz w:val="20"/>
                <w:szCs w:val="20"/>
              </w:rPr>
              <w:t xml:space="preserve">  (BP sprendinys)</w:t>
            </w:r>
          </w:p>
        </w:tc>
        <w:tc>
          <w:tcPr>
            <w:tcW w:w="5239" w:type="dxa"/>
          </w:tcPr>
          <w:p w14:paraId="340D8F6B" w14:textId="77777777" w:rsidR="00782FFE" w:rsidRDefault="002D4BCE" w:rsidP="00E87508">
            <w:pPr>
              <w:pStyle w:val="Betarp"/>
              <w:rPr>
                <w:sz w:val="20"/>
                <w:szCs w:val="20"/>
              </w:rPr>
            </w:pPr>
            <w:proofErr w:type="spellStart"/>
            <w:r w:rsidRPr="005250D1">
              <w:rPr>
                <w:sz w:val="20"/>
                <w:szCs w:val="20"/>
              </w:rPr>
              <w:t>Maks</w:t>
            </w:r>
            <w:proofErr w:type="spellEnd"/>
            <w:r w:rsidRPr="005250D1">
              <w:rPr>
                <w:sz w:val="20"/>
                <w:szCs w:val="20"/>
              </w:rPr>
              <w:t>. leidžiamas bendrasis plotas pagal intensyvumą</w:t>
            </w:r>
          </w:p>
          <w:p w14:paraId="7D8CE94A" w14:textId="0743C47B" w:rsidR="00E87508" w:rsidRPr="005250D1" w:rsidRDefault="002D4BCE" w:rsidP="00E87508">
            <w:pPr>
              <w:pStyle w:val="Betarp"/>
              <w:rPr>
                <w:sz w:val="20"/>
                <w:szCs w:val="20"/>
              </w:rPr>
            </w:pPr>
            <w:r w:rsidRPr="005250D1">
              <w:rPr>
                <w:sz w:val="20"/>
                <w:szCs w:val="20"/>
              </w:rPr>
              <w:t xml:space="preserve"> ≈ 4 777,2 m².</w:t>
            </w:r>
          </w:p>
        </w:tc>
      </w:tr>
      <w:tr w:rsidR="00E87508" w:rsidRPr="005250D1" w14:paraId="632D02CF" w14:textId="77777777" w:rsidTr="547E020E">
        <w:tc>
          <w:tcPr>
            <w:tcW w:w="2263" w:type="dxa"/>
          </w:tcPr>
          <w:p w14:paraId="15744080" w14:textId="1755213A" w:rsidR="00E87508" w:rsidRPr="005250D1" w:rsidRDefault="00E87508" w:rsidP="00E87508">
            <w:pPr>
              <w:pStyle w:val="Betarp"/>
              <w:rPr>
                <w:rFonts w:cstheme="minorHAnsi"/>
                <w:sz w:val="20"/>
                <w:szCs w:val="20"/>
              </w:rPr>
            </w:pPr>
            <w:r w:rsidRPr="005250D1">
              <w:rPr>
                <w:rFonts w:cstheme="minorHAnsi"/>
                <w:sz w:val="20"/>
                <w:szCs w:val="20"/>
              </w:rPr>
              <w:t>Užstatymo tankis</w:t>
            </w:r>
          </w:p>
        </w:tc>
        <w:tc>
          <w:tcPr>
            <w:tcW w:w="2127" w:type="dxa"/>
          </w:tcPr>
          <w:p w14:paraId="27DB2F3D" w14:textId="40E6949B" w:rsidR="00E87508" w:rsidRPr="005250D1" w:rsidRDefault="002D4BCE" w:rsidP="00782FFE">
            <w:pPr>
              <w:pStyle w:val="Betarp"/>
              <w:rPr>
                <w:rFonts w:cstheme="minorHAnsi"/>
                <w:sz w:val="20"/>
                <w:szCs w:val="20"/>
              </w:rPr>
            </w:pPr>
            <w:r w:rsidRPr="001F3B77">
              <w:rPr>
                <w:rFonts w:cstheme="minorHAnsi"/>
                <w:sz w:val="20"/>
                <w:szCs w:val="20"/>
              </w:rPr>
              <w:t>Nustato projektiniai pasiūlymai</w:t>
            </w:r>
          </w:p>
        </w:tc>
        <w:tc>
          <w:tcPr>
            <w:tcW w:w="5239" w:type="dxa"/>
          </w:tcPr>
          <w:p w14:paraId="1EB00E9B" w14:textId="1A40B97D" w:rsidR="00E87508" w:rsidRPr="005250D1" w:rsidRDefault="002D4BCE" w:rsidP="00782FFE">
            <w:pPr>
              <w:pStyle w:val="Betarp"/>
              <w:rPr>
                <w:sz w:val="20"/>
                <w:szCs w:val="20"/>
              </w:rPr>
            </w:pPr>
            <w:r w:rsidRPr="001F3B77">
              <w:rPr>
                <w:rFonts w:cstheme="minorHAnsi"/>
                <w:sz w:val="20"/>
                <w:szCs w:val="20"/>
              </w:rPr>
              <w:t>Siūlymas – iki ~40 % (</w:t>
            </w:r>
            <w:r w:rsidR="002067BB" w:rsidRPr="001F3B77">
              <w:rPr>
                <w:rFonts w:cstheme="minorHAnsi"/>
                <w:sz w:val="20"/>
                <w:szCs w:val="20"/>
              </w:rPr>
              <w:t>tikslinama PP</w:t>
            </w:r>
            <w:r w:rsidRPr="001F3B77">
              <w:rPr>
                <w:rFonts w:cstheme="minorHAnsi"/>
                <w:sz w:val="20"/>
                <w:szCs w:val="20"/>
              </w:rPr>
              <w:t>).</w:t>
            </w:r>
          </w:p>
        </w:tc>
      </w:tr>
      <w:tr w:rsidR="006D2DAE" w:rsidRPr="005250D1" w14:paraId="00F1723F" w14:textId="77777777" w:rsidTr="547E020E">
        <w:tc>
          <w:tcPr>
            <w:tcW w:w="2263" w:type="dxa"/>
          </w:tcPr>
          <w:p w14:paraId="23ABAA6B" w14:textId="49B87CFB" w:rsidR="006D2DAE" w:rsidRPr="005250D1" w:rsidRDefault="006D2DAE" w:rsidP="00E87508">
            <w:pPr>
              <w:pStyle w:val="Betarp"/>
              <w:rPr>
                <w:rFonts w:cstheme="minorHAnsi"/>
                <w:sz w:val="20"/>
                <w:szCs w:val="20"/>
              </w:rPr>
            </w:pPr>
            <w:r w:rsidRPr="005250D1">
              <w:rPr>
                <w:rFonts w:cstheme="minorHAnsi"/>
                <w:sz w:val="20"/>
                <w:szCs w:val="20"/>
              </w:rPr>
              <w:t>Pastatų aukštis</w:t>
            </w:r>
          </w:p>
        </w:tc>
        <w:tc>
          <w:tcPr>
            <w:tcW w:w="2127" w:type="dxa"/>
          </w:tcPr>
          <w:p w14:paraId="0BB584DE" w14:textId="44B7CE94" w:rsidR="006D2DAE" w:rsidRPr="005250D1" w:rsidRDefault="00782FFE" w:rsidP="00E87508">
            <w:pPr>
              <w:pStyle w:val="Betarp"/>
              <w:rPr>
                <w:rFonts w:cstheme="minorHAnsi"/>
                <w:color w:val="000000" w:themeColor="text1"/>
                <w:sz w:val="20"/>
                <w:szCs w:val="20"/>
              </w:rPr>
            </w:pPr>
            <w:r>
              <w:rPr>
                <w:rFonts w:cstheme="minorHAnsi"/>
                <w:sz w:val="20"/>
                <w:szCs w:val="20"/>
              </w:rPr>
              <w:t xml:space="preserve">iki </w:t>
            </w:r>
            <w:r w:rsidR="006D2DAE" w:rsidRPr="001F3B77">
              <w:rPr>
                <w:rFonts w:cstheme="minorHAnsi"/>
                <w:sz w:val="20"/>
                <w:szCs w:val="20"/>
              </w:rPr>
              <w:t>20 m.</w:t>
            </w:r>
            <w:r>
              <w:rPr>
                <w:rFonts w:cstheme="minorHAnsi"/>
                <w:sz w:val="20"/>
                <w:szCs w:val="20"/>
              </w:rPr>
              <w:t xml:space="preserve"> (BP sp</w:t>
            </w:r>
            <w:r w:rsidR="006F5A2E">
              <w:rPr>
                <w:rFonts w:cstheme="minorHAnsi"/>
                <w:sz w:val="20"/>
                <w:szCs w:val="20"/>
              </w:rPr>
              <w:t>r</w:t>
            </w:r>
            <w:r>
              <w:rPr>
                <w:rFonts w:cstheme="minorHAnsi"/>
                <w:sz w:val="20"/>
                <w:szCs w:val="20"/>
              </w:rPr>
              <w:t>endinys)</w:t>
            </w:r>
          </w:p>
        </w:tc>
        <w:tc>
          <w:tcPr>
            <w:tcW w:w="5239" w:type="dxa"/>
          </w:tcPr>
          <w:p w14:paraId="4DB702C1" w14:textId="2D2E86FA" w:rsidR="006D2DAE" w:rsidRPr="005250D1" w:rsidRDefault="001F3B77" w:rsidP="00E87508">
            <w:pPr>
              <w:pStyle w:val="Betarp"/>
              <w:rPr>
                <w:rFonts w:cstheme="minorHAnsi"/>
                <w:color w:val="EE0000"/>
                <w:sz w:val="20"/>
                <w:szCs w:val="20"/>
              </w:rPr>
            </w:pPr>
            <w:r w:rsidRPr="001F3B77">
              <w:rPr>
                <w:rFonts w:cstheme="minorHAnsi"/>
                <w:sz w:val="20"/>
                <w:szCs w:val="20"/>
              </w:rPr>
              <w:t>Pageidaujamas m</w:t>
            </w:r>
            <w:r w:rsidR="002067BB" w:rsidRPr="001F3B77">
              <w:rPr>
                <w:rFonts w:cstheme="minorHAnsi"/>
                <w:sz w:val="20"/>
                <w:szCs w:val="20"/>
              </w:rPr>
              <w:t xml:space="preserve">aksimalus aukštų skaičius </w:t>
            </w:r>
            <w:r w:rsidR="000A28B8" w:rsidRPr="001F3B77">
              <w:rPr>
                <w:rFonts w:cstheme="minorHAnsi"/>
                <w:sz w:val="20"/>
                <w:szCs w:val="20"/>
              </w:rPr>
              <w:t>1-3</w:t>
            </w:r>
            <w:r w:rsidRPr="001F3B77">
              <w:rPr>
                <w:rFonts w:cstheme="minorHAnsi"/>
                <w:sz w:val="20"/>
                <w:szCs w:val="20"/>
              </w:rPr>
              <w:t>.</w:t>
            </w:r>
          </w:p>
        </w:tc>
      </w:tr>
      <w:tr w:rsidR="002D4BCE" w:rsidRPr="005250D1" w14:paraId="394C2AB3" w14:textId="77777777" w:rsidTr="547E020E">
        <w:tc>
          <w:tcPr>
            <w:tcW w:w="2263" w:type="dxa"/>
          </w:tcPr>
          <w:p w14:paraId="739E3BC5" w14:textId="00FC35C9" w:rsidR="002D4BCE" w:rsidRPr="005250D1" w:rsidRDefault="002D4BCE" w:rsidP="00E87508">
            <w:pPr>
              <w:pStyle w:val="Betarp"/>
              <w:rPr>
                <w:rFonts w:cstheme="minorHAnsi"/>
                <w:sz w:val="20"/>
                <w:szCs w:val="20"/>
              </w:rPr>
            </w:pPr>
            <w:r w:rsidRPr="005250D1">
              <w:rPr>
                <w:rFonts w:cstheme="minorHAnsi"/>
                <w:sz w:val="20"/>
                <w:szCs w:val="20"/>
              </w:rPr>
              <w:t>Min. želdynų dalis</w:t>
            </w:r>
          </w:p>
        </w:tc>
        <w:tc>
          <w:tcPr>
            <w:tcW w:w="2127" w:type="dxa"/>
          </w:tcPr>
          <w:p w14:paraId="1867EDBA" w14:textId="019D3AC4" w:rsidR="002D4BCE" w:rsidRPr="005250D1" w:rsidRDefault="002D4BCE" w:rsidP="002D4BCE">
            <w:pPr>
              <w:pStyle w:val="Betarp"/>
              <w:rPr>
                <w:rFonts w:cstheme="minorHAnsi"/>
                <w:color w:val="000000" w:themeColor="text1"/>
                <w:sz w:val="20"/>
                <w:szCs w:val="20"/>
              </w:rPr>
            </w:pPr>
            <w:r w:rsidRPr="005250D1">
              <w:rPr>
                <w:rFonts w:cstheme="minorHAnsi"/>
                <w:color w:val="000000" w:themeColor="text1"/>
                <w:sz w:val="20"/>
                <w:szCs w:val="20"/>
              </w:rPr>
              <w:t>≥ 25 % sklypo ploto</w:t>
            </w:r>
          </w:p>
        </w:tc>
        <w:tc>
          <w:tcPr>
            <w:tcW w:w="5239" w:type="dxa"/>
          </w:tcPr>
          <w:p w14:paraId="6617C778" w14:textId="69F6B494" w:rsidR="002D4BCE" w:rsidRPr="005250D1" w:rsidRDefault="002D4BCE" w:rsidP="00E87508">
            <w:pPr>
              <w:pStyle w:val="Betarp"/>
              <w:rPr>
                <w:rFonts w:cstheme="minorHAnsi"/>
                <w:color w:val="000000" w:themeColor="text1"/>
                <w:sz w:val="20"/>
                <w:szCs w:val="20"/>
              </w:rPr>
            </w:pPr>
            <w:r w:rsidRPr="005250D1">
              <w:rPr>
                <w:rFonts w:cstheme="minorHAnsi"/>
                <w:color w:val="000000" w:themeColor="text1"/>
                <w:sz w:val="20"/>
                <w:szCs w:val="20"/>
              </w:rPr>
              <w:t>Priklausomieji želdynai; integruoti lietaus infiltraciją.</w:t>
            </w:r>
          </w:p>
        </w:tc>
      </w:tr>
      <w:tr w:rsidR="002D4BCE" w:rsidRPr="005250D1" w14:paraId="6A87FCC5" w14:textId="77777777" w:rsidTr="547E020E">
        <w:tc>
          <w:tcPr>
            <w:tcW w:w="2263" w:type="dxa"/>
          </w:tcPr>
          <w:p w14:paraId="48964389" w14:textId="2553833F" w:rsidR="002D4BCE" w:rsidRPr="005250D1" w:rsidRDefault="002D4BCE" w:rsidP="00E87508">
            <w:pPr>
              <w:pStyle w:val="Betarp"/>
              <w:rPr>
                <w:rFonts w:cstheme="minorHAnsi"/>
                <w:sz w:val="20"/>
                <w:szCs w:val="20"/>
              </w:rPr>
            </w:pPr>
            <w:r w:rsidRPr="005250D1">
              <w:rPr>
                <w:rFonts w:cstheme="minorHAnsi"/>
                <w:sz w:val="20"/>
                <w:szCs w:val="20"/>
              </w:rPr>
              <w:t>Numatomų statinių sudėtis</w:t>
            </w:r>
          </w:p>
        </w:tc>
        <w:tc>
          <w:tcPr>
            <w:tcW w:w="2127" w:type="dxa"/>
          </w:tcPr>
          <w:p w14:paraId="47A9C559" w14:textId="38BA3388" w:rsidR="002D4BCE" w:rsidRPr="005250D1" w:rsidRDefault="30B66168" w:rsidP="5F801044">
            <w:pPr>
              <w:pStyle w:val="Betarp"/>
              <w:rPr>
                <w:color w:val="000000" w:themeColor="text1"/>
                <w:sz w:val="20"/>
                <w:szCs w:val="20"/>
              </w:rPr>
            </w:pPr>
            <w:r w:rsidRPr="005250D1">
              <w:rPr>
                <w:color w:val="000000" w:themeColor="text1"/>
                <w:sz w:val="20"/>
                <w:szCs w:val="20"/>
              </w:rPr>
              <w:t xml:space="preserve">Pastatas I + </w:t>
            </w:r>
            <w:r w:rsidR="26AAAD8A" w:rsidRPr="005250D1">
              <w:rPr>
                <w:color w:val="000000" w:themeColor="text1"/>
                <w:sz w:val="20"/>
                <w:szCs w:val="20"/>
              </w:rPr>
              <w:t>S</w:t>
            </w:r>
            <w:r w:rsidR="007D6B5B">
              <w:rPr>
                <w:color w:val="000000" w:themeColor="text1"/>
                <w:sz w:val="20"/>
                <w:szCs w:val="20"/>
              </w:rPr>
              <w:t>t</w:t>
            </w:r>
            <w:r w:rsidR="26AAAD8A" w:rsidRPr="005250D1">
              <w:rPr>
                <w:color w:val="000000" w:themeColor="text1"/>
                <w:sz w:val="20"/>
                <w:szCs w:val="20"/>
              </w:rPr>
              <w:t>atinys</w:t>
            </w:r>
            <w:r w:rsidRPr="005250D1">
              <w:rPr>
                <w:color w:val="000000" w:themeColor="text1"/>
                <w:sz w:val="20"/>
                <w:szCs w:val="20"/>
              </w:rPr>
              <w:t xml:space="preserve"> II</w:t>
            </w:r>
          </w:p>
        </w:tc>
        <w:tc>
          <w:tcPr>
            <w:tcW w:w="5239" w:type="dxa"/>
          </w:tcPr>
          <w:p w14:paraId="4DD55689" w14:textId="52B67BB1" w:rsidR="002D4BCE" w:rsidRDefault="002D4BCE" w:rsidP="547E020E">
            <w:pPr>
              <w:pStyle w:val="Betarp"/>
              <w:rPr>
                <w:color w:val="000000" w:themeColor="text1"/>
                <w:sz w:val="20"/>
                <w:szCs w:val="20"/>
              </w:rPr>
            </w:pPr>
            <w:r w:rsidRPr="547E020E">
              <w:rPr>
                <w:sz w:val="20"/>
                <w:szCs w:val="20"/>
              </w:rPr>
              <w:t>Pastatas I</w:t>
            </w:r>
            <w:r w:rsidR="007D6B5B" w:rsidRPr="547E020E">
              <w:rPr>
                <w:sz w:val="20"/>
                <w:szCs w:val="20"/>
              </w:rPr>
              <w:t xml:space="preserve"> </w:t>
            </w:r>
            <w:r w:rsidRPr="547E020E">
              <w:rPr>
                <w:sz w:val="20"/>
                <w:szCs w:val="20"/>
              </w:rPr>
              <w:t xml:space="preserve">– </w:t>
            </w:r>
            <w:r w:rsidRPr="547E020E">
              <w:rPr>
                <w:color w:val="000000" w:themeColor="text1"/>
                <w:sz w:val="20"/>
                <w:szCs w:val="20"/>
              </w:rPr>
              <w:t>VP centras</w:t>
            </w:r>
            <w:r w:rsidR="00782FFE" w:rsidRPr="547E020E">
              <w:rPr>
                <w:color w:val="000000" w:themeColor="text1"/>
                <w:sz w:val="20"/>
                <w:szCs w:val="20"/>
              </w:rPr>
              <w:t xml:space="preserve"> Statinys II – garažas su stogine. (architektūrinei idėjai išpildyti gali būti siūlomi ir atskir</w:t>
            </w:r>
            <w:r w:rsidR="4AB72FF7" w:rsidRPr="547E020E">
              <w:rPr>
                <w:color w:val="000000" w:themeColor="text1"/>
                <w:sz w:val="20"/>
                <w:szCs w:val="20"/>
              </w:rPr>
              <w:t>i</w:t>
            </w:r>
            <w:r w:rsidR="00782FFE" w:rsidRPr="547E020E">
              <w:rPr>
                <w:color w:val="000000" w:themeColor="text1"/>
                <w:sz w:val="20"/>
                <w:szCs w:val="20"/>
              </w:rPr>
              <w:t xml:space="preserve"> </w:t>
            </w:r>
            <w:r w:rsidR="00782FFE" w:rsidRPr="547E020E">
              <w:rPr>
                <w:color w:val="000000" w:themeColor="text1"/>
                <w:sz w:val="20"/>
                <w:szCs w:val="20"/>
              </w:rPr>
              <w:lastRenderedPageBreak/>
              <w:t>pastatai i ir viena pastatų grupė, apjungta bendromis erdvėmis)</w:t>
            </w:r>
            <w:r w:rsidRPr="547E020E">
              <w:rPr>
                <w:color w:val="000000" w:themeColor="text1"/>
                <w:sz w:val="20"/>
                <w:szCs w:val="20"/>
              </w:rPr>
              <w:t xml:space="preserve">; </w:t>
            </w:r>
          </w:p>
          <w:p w14:paraId="5704B45B" w14:textId="01EC137F" w:rsidR="00782FFE" w:rsidRPr="005250D1" w:rsidRDefault="00782FFE" w:rsidP="00E87508">
            <w:pPr>
              <w:pStyle w:val="Betarp"/>
              <w:rPr>
                <w:rFonts w:cstheme="minorHAnsi"/>
                <w:color w:val="000000" w:themeColor="text1"/>
                <w:sz w:val="20"/>
                <w:szCs w:val="20"/>
              </w:rPr>
            </w:pPr>
          </w:p>
        </w:tc>
      </w:tr>
      <w:tr w:rsidR="002D4BCE" w:rsidRPr="005250D1" w14:paraId="170C005A" w14:textId="77777777" w:rsidTr="547E020E">
        <w:tc>
          <w:tcPr>
            <w:tcW w:w="2263" w:type="dxa"/>
          </w:tcPr>
          <w:p w14:paraId="0443A790" w14:textId="2A350758" w:rsidR="002D4BCE" w:rsidRPr="005250D1" w:rsidRDefault="002D4BCE" w:rsidP="00E87508">
            <w:pPr>
              <w:pStyle w:val="Betarp"/>
              <w:rPr>
                <w:rFonts w:cstheme="minorHAnsi"/>
                <w:sz w:val="20"/>
                <w:szCs w:val="20"/>
              </w:rPr>
            </w:pPr>
            <w:r w:rsidRPr="005250D1">
              <w:rPr>
                <w:rFonts w:cstheme="minorHAnsi"/>
                <w:sz w:val="20"/>
                <w:szCs w:val="20"/>
              </w:rPr>
              <w:lastRenderedPageBreak/>
              <w:t>Pastatas I bendrasis plotas</w:t>
            </w:r>
          </w:p>
        </w:tc>
        <w:tc>
          <w:tcPr>
            <w:tcW w:w="2127" w:type="dxa"/>
          </w:tcPr>
          <w:p w14:paraId="327FF231" w14:textId="23B492A0" w:rsidR="002D4BCE" w:rsidRPr="005250D1" w:rsidRDefault="001F3B77" w:rsidP="002D4BCE">
            <w:pPr>
              <w:pStyle w:val="Betarp"/>
              <w:rPr>
                <w:rFonts w:cstheme="minorHAnsi"/>
                <w:color w:val="000000" w:themeColor="text1"/>
                <w:sz w:val="20"/>
                <w:szCs w:val="20"/>
              </w:rPr>
            </w:pPr>
            <w:r>
              <w:rPr>
                <w:rFonts w:cstheme="minorHAnsi"/>
                <w:color w:val="000000" w:themeColor="text1"/>
                <w:sz w:val="20"/>
                <w:szCs w:val="20"/>
              </w:rPr>
              <w:t>iki</w:t>
            </w:r>
            <w:r w:rsidR="002D4BCE" w:rsidRPr="005250D1">
              <w:rPr>
                <w:rFonts w:cstheme="minorHAnsi"/>
                <w:color w:val="000000" w:themeColor="text1"/>
                <w:sz w:val="20"/>
                <w:szCs w:val="20"/>
              </w:rPr>
              <w:t xml:space="preserve"> 2 </w:t>
            </w:r>
            <w:r>
              <w:rPr>
                <w:rFonts w:cstheme="minorHAnsi"/>
                <w:color w:val="000000" w:themeColor="text1"/>
                <w:sz w:val="20"/>
                <w:szCs w:val="20"/>
              </w:rPr>
              <w:t>400</w:t>
            </w:r>
            <w:r w:rsidR="002D4BCE" w:rsidRPr="005250D1">
              <w:rPr>
                <w:rFonts w:cstheme="minorHAnsi"/>
                <w:color w:val="000000" w:themeColor="text1"/>
                <w:sz w:val="20"/>
                <w:szCs w:val="20"/>
              </w:rPr>
              <w:t xml:space="preserve"> m²</w:t>
            </w:r>
          </w:p>
        </w:tc>
        <w:tc>
          <w:tcPr>
            <w:tcW w:w="5239" w:type="dxa"/>
          </w:tcPr>
          <w:p w14:paraId="717B0216" w14:textId="1987B9DB" w:rsidR="002D4BCE" w:rsidRPr="005250D1" w:rsidRDefault="00F76C84" w:rsidP="00F76C84">
            <w:pPr>
              <w:pStyle w:val="Betarp"/>
              <w:rPr>
                <w:rFonts w:cstheme="minorHAnsi"/>
                <w:color w:val="000000" w:themeColor="text1"/>
                <w:sz w:val="20"/>
                <w:szCs w:val="20"/>
              </w:rPr>
            </w:pPr>
            <w:r w:rsidRPr="00F50B07">
              <w:rPr>
                <w:rFonts w:cstheme="minorHAnsi"/>
                <w:b/>
                <w:sz w:val="20"/>
                <w:szCs w:val="20"/>
              </w:rPr>
              <w:t>Reikala</w:t>
            </w:r>
            <w:r>
              <w:rPr>
                <w:rFonts w:cstheme="minorHAnsi"/>
                <w:b/>
                <w:sz w:val="20"/>
                <w:szCs w:val="20"/>
              </w:rPr>
              <w:t>ujama</w:t>
            </w:r>
            <w:r w:rsidRPr="00F50B07">
              <w:rPr>
                <w:rFonts w:cstheme="minorHAnsi"/>
                <w:b/>
                <w:sz w:val="20"/>
                <w:szCs w:val="20"/>
              </w:rPr>
              <w:t xml:space="preserve"> </w:t>
            </w:r>
            <w:r w:rsidR="002D4BCE" w:rsidRPr="00F50B07">
              <w:rPr>
                <w:rFonts w:cstheme="minorHAnsi"/>
                <w:b/>
                <w:sz w:val="20"/>
                <w:szCs w:val="20"/>
              </w:rPr>
              <w:t>neviršyti 2 400 m².</w:t>
            </w:r>
            <w:r w:rsidR="002D4BCE" w:rsidRPr="005250D1">
              <w:rPr>
                <w:rFonts w:cstheme="minorHAnsi"/>
                <w:sz w:val="20"/>
                <w:szCs w:val="20"/>
              </w:rPr>
              <w:t xml:space="preserve"> </w:t>
            </w:r>
            <w:r w:rsidR="001F3B77">
              <w:rPr>
                <w:rFonts w:cstheme="minorHAnsi"/>
                <w:sz w:val="20"/>
                <w:szCs w:val="20"/>
              </w:rPr>
              <w:t>Aukštų skaičius iki 3 aukštų.</w:t>
            </w:r>
            <w:r w:rsidR="002D4BCE" w:rsidRPr="005250D1">
              <w:rPr>
                <w:rFonts w:cstheme="minorHAnsi"/>
                <w:sz w:val="20"/>
                <w:szCs w:val="20"/>
              </w:rPr>
              <w:t xml:space="preserve"> Rūsio </w:t>
            </w:r>
            <w:r w:rsidR="00C53BF8" w:rsidRPr="005250D1">
              <w:rPr>
                <w:rFonts w:cstheme="minorHAnsi"/>
                <w:sz w:val="20"/>
                <w:szCs w:val="20"/>
              </w:rPr>
              <w:t>neprojektuoti</w:t>
            </w:r>
            <w:r w:rsidR="001F3B77">
              <w:rPr>
                <w:rFonts w:cstheme="minorHAnsi"/>
                <w:sz w:val="20"/>
                <w:szCs w:val="20"/>
              </w:rPr>
              <w:t>.</w:t>
            </w:r>
          </w:p>
        </w:tc>
      </w:tr>
      <w:tr w:rsidR="002D4BCE" w:rsidRPr="005250D1" w14:paraId="076E7C30" w14:textId="77777777" w:rsidTr="547E020E">
        <w:tc>
          <w:tcPr>
            <w:tcW w:w="2263" w:type="dxa"/>
          </w:tcPr>
          <w:p w14:paraId="5059F6F5" w14:textId="248A5E7F" w:rsidR="002D4BCE" w:rsidRPr="005250D1" w:rsidRDefault="007D6B5B" w:rsidP="00E87508">
            <w:pPr>
              <w:pStyle w:val="Betarp"/>
              <w:rPr>
                <w:rFonts w:cstheme="minorHAnsi"/>
                <w:sz w:val="20"/>
                <w:szCs w:val="20"/>
              </w:rPr>
            </w:pPr>
            <w:r w:rsidRPr="001F3B77">
              <w:rPr>
                <w:rFonts w:cstheme="minorHAnsi"/>
                <w:sz w:val="20"/>
                <w:szCs w:val="20"/>
              </w:rPr>
              <w:t>Statinys</w:t>
            </w:r>
            <w:r w:rsidR="002D4BCE" w:rsidRPr="001F3B77">
              <w:rPr>
                <w:rFonts w:cstheme="minorHAnsi"/>
                <w:sz w:val="20"/>
                <w:szCs w:val="20"/>
              </w:rPr>
              <w:t xml:space="preserve"> II (garažas + stoginė)</w:t>
            </w:r>
          </w:p>
        </w:tc>
        <w:tc>
          <w:tcPr>
            <w:tcW w:w="2127" w:type="dxa"/>
          </w:tcPr>
          <w:p w14:paraId="2663EC4C" w14:textId="2DC36C64" w:rsidR="002D4BCE" w:rsidRPr="005250D1" w:rsidRDefault="002D4BCE" w:rsidP="002D4BCE">
            <w:pPr>
              <w:pStyle w:val="Betarp"/>
              <w:rPr>
                <w:rFonts w:cstheme="minorHAnsi"/>
                <w:color w:val="000000" w:themeColor="text1"/>
                <w:sz w:val="20"/>
                <w:szCs w:val="20"/>
              </w:rPr>
            </w:pPr>
            <w:r w:rsidRPr="005250D1">
              <w:rPr>
                <w:rFonts w:cstheme="minorHAnsi"/>
                <w:color w:val="000000" w:themeColor="text1"/>
                <w:sz w:val="20"/>
                <w:szCs w:val="20"/>
              </w:rPr>
              <w:t>~160 m²</w:t>
            </w:r>
          </w:p>
        </w:tc>
        <w:tc>
          <w:tcPr>
            <w:tcW w:w="5239" w:type="dxa"/>
          </w:tcPr>
          <w:p w14:paraId="626CEA89" w14:textId="04E51686" w:rsidR="002D4BCE" w:rsidRPr="005250D1" w:rsidRDefault="002D4BCE" w:rsidP="00E87508">
            <w:pPr>
              <w:pStyle w:val="Betarp"/>
              <w:rPr>
                <w:rFonts w:cstheme="minorHAnsi"/>
                <w:sz w:val="20"/>
                <w:szCs w:val="20"/>
              </w:rPr>
            </w:pPr>
            <w:r w:rsidRPr="005250D1">
              <w:rPr>
                <w:rFonts w:cstheme="minorHAnsi"/>
                <w:sz w:val="20"/>
                <w:szCs w:val="20"/>
              </w:rPr>
              <w:t>Garažas ~80 m² + stoginė ~80 m²</w:t>
            </w:r>
          </w:p>
        </w:tc>
      </w:tr>
      <w:tr w:rsidR="002D4BCE" w:rsidRPr="005250D1" w14:paraId="71B1BA80" w14:textId="77777777" w:rsidTr="547E020E">
        <w:tc>
          <w:tcPr>
            <w:tcW w:w="2263" w:type="dxa"/>
          </w:tcPr>
          <w:p w14:paraId="6D86F51C" w14:textId="04C9F330" w:rsidR="002D4BCE" w:rsidRPr="005250D1" w:rsidRDefault="002D4BCE" w:rsidP="00E87508">
            <w:pPr>
              <w:pStyle w:val="Betarp"/>
              <w:rPr>
                <w:rFonts w:cstheme="minorHAnsi"/>
                <w:sz w:val="20"/>
                <w:szCs w:val="20"/>
              </w:rPr>
            </w:pPr>
            <w:r w:rsidRPr="005250D1">
              <w:rPr>
                <w:rFonts w:cstheme="minorHAnsi"/>
                <w:sz w:val="20"/>
                <w:szCs w:val="20"/>
              </w:rPr>
              <w:t>Priedanga</w:t>
            </w:r>
          </w:p>
        </w:tc>
        <w:tc>
          <w:tcPr>
            <w:tcW w:w="2127" w:type="dxa"/>
          </w:tcPr>
          <w:p w14:paraId="6D7628E2" w14:textId="0FE43D3A" w:rsidR="002D4BCE" w:rsidRPr="005250D1" w:rsidRDefault="002D4BCE" w:rsidP="002D4BCE">
            <w:pPr>
              <w:pStyle w:val="Betarp"/>
              <w:rPr>
                <w:rFonts w:cstheme="minorHAnsi"/>
                <w:color w:val="000000" w:themeColor="text1"/>
                <w:sz w:val="20"/>
                <w:szCs w:val="20"/>
              </w:rPr>
            </w:pPr>
            <w:r w:rsidRPr="005250D1">
              <w:rPr>
                <w:rFonts w:cstheme="minorHAnsi"/>
                <w:color w:val="000000" w:themeColor="text1"/>
                <w:sz w:val="20"/>
                <w:szCs w:val="20"/>
              </w:rPr>
              <w:t>1 vnt.</w:t>
            </w:r>
          </w:p>
        </w:tc>
        <w:tc>
          <w:tcPr>
            <w:tcW w:w="5239" w:type="dxa"/>
          </w:tcPr>
          <w:p w14:paraId="5CF66F3F" w14:textId="4E17DDEE" w:rsidR="002D4BCE" w:rsidRPr="00D7192E" w:rsidRDefault="002D4BCE" w:rsidP="00D7192E">
            <w:pPr>
              <w:pStyle w:val="Betarp"/>
              <w:rPr>
                <w:rFonts w:cstheme="minorHAnsi"/>
                <w:sz w:val="20"/>
                <w:szCs w:val="20"/>
              </w:rPr>
            </w:pPr>
            <w:r w:rsidRPr="00D7192E">
              <w:rPr>
                <w:rFonts w:cstheme="minorHAnsi"/>
                <w:sz w:val="20"/>
                <w:szCs w:val="20"/>
              </w:rPr>
              <w:t xml:space="preserve">Projektuoti I a., pritaikyti ≥60 % vienu metu </w:t>
            </w:r>
            <w:r w:rsidR="000A6857">
              <w:rPr>
                <w:rFonts w:cstheme="minorHAnsi"/>
                <w:sz w:val="20"/>
                <w:szCs w:val="20"/>
              </w:rPr>
              <w:t xml:space="preserve">patalpose </w:t>
            </w:r>
            <w:r w:rsidRPr="00D7192E">
              <w:rPr>
                <w:rFonts w:cstheme="minorHAnsi"/>
                <w:sz w:val="20"/>
                <w:szCs w:val="20"/>
              </w:rPr>
              <w:t>esančių asmenų</w:t>
            </w:r>
            <w:r w:rsidR="000A6857">
              <w:rPr>
                <w:rFonts w:cstheme="minorHAnsi"/>
                <w:sz w:val="20"/>
                <w:szCs w:val="20"/>
              </w:rPr>
              <w:t xml:space="preserve"> (darbuotojų ir lankytojų)</w:t>
            </w:r>
            <w:r w:rsidRPr="00D7192E">
              <w:rPr>
                <w:rFonts w:cstheme="minorHAnsi"/>
                <w:sz w:val="20"/>
                <w:szCs w:val="20"/>
              </w:rPr>
              <w:t>.</w:t>
            </w:r>
          </w:p>
          <w:p w14:paraId="690B4DBA" w14:textId="18AFB19A" w:rsidR="00D7192E" w:rsidRPr="005250D1" w:rsidRDefault="00D7192E" w:rsidP="00E87508">
            <w:pPr>
              <w:pStyle w:val="Betarp"/>
              <w:rPr>
                <w:rFonts w:cstheme="minorHAnsi"/>
                <w:sz w:val="20"/>
                <w:szCs w:val="20"/>
              </w:rPr>
            </w:pPr>
          </w:p>
        </w:tc>
      </w:tr>
      <w:tr w:rsidR="002D4BCE" w:rsidRPr="005250D1" w14:paraId="60BF93F8" w14:textId="77777777" w:rsidTr="547E020E">
        <w:tc>
          <w:tcPr>
            <w:tcW w:w="2263" w:type="dxa"/>
          </w:tcPr>
          <w:p w14:paraId="415A09E4" w14:textId="7A2D6A4C" w:rsidR="002D4BCE" w:rsidRPr="005250D1" w:rsidRDefault="002D4BCE" w:rsidP="00E87508">
            <w:pPr>
              <w:pStyle w:val="Betarp"/>
              <w:rPr>
                <w:rFonts w:cstheme="minorHAnsi"/>
                <w:sz w:val="20"/>
                <w:szCs w:val="20"/>
              </w:rPr>
            </w:pPr>
            <w:r w:rsidRPr="005250D1">
              <w:rPr>
                <w:rFonts w:cstheme="minorHAnsi"/>
                <w:sz w:val="20"/>
                <w:szCs w:val="20"/>
              </w:rPr>
              <w:t>Įvažiavimai</w:t>
            </w:r>
          </w:p>
        </w:tc>
        <w:tc>
          <w:tcPr>
            <w:tcW w:w="2127" w:type="dxa"/>
          </w:tcPr>
          <w:p w14:paraId="07491097" w14:textId="2AF36A85" w:rsidR="002D4BCE" w:rsidRPr="005250D1" w:rsidRDefault="30B66168" w:rsidP="5F801044">
            <w:pPr>
              <w:pStyle w:val="Betarp"/>
              <w:rPr>
                <w:color w:val="000000" w:themeColor="text1"/>
                <w:sz w:val="20"/>
                <w:szCs w:val="20"/>
              </w:rPr>
            </w:pPr>
            <w:r w:rsidRPr="005250D1">
              <w:rPr>
                <w:color w:val="000000" w:themeColor="text1"/>
                <w:sz w:val="20"/>
                <w:szCs w:val="20"/>
              </w:rPr>
              <w:t xml:space="preserve">2 </w:t>
            </w:r>
            <w:r w:rsidR="001F3B77">
              <w:rPr>
                <w:color w:val="000000" w:themeColor="text1"/>
                <w:sz w:val="20"/>
                <w:szCs w:val="20"/>
              </w:rPr>
              <w:t>vnt.</w:t>
            </w:r>
          </w:p>
          <w:p w14:paraId="363A556F" w14:textId="1BC759D9" w:rsidR="002D4BCE" w:rsidRPr="005250D1" w:rsidRDefault="002D4BCE" w:rsidP="5F801044">
            <w:pPr>
              <w:pStyle w:val="Betarp"/>
              <w:rPr>
                <w:color w:val="000000" w:themeColor="text1"/>
                <w:sz w:val="20"/>
                <w:szCs w:val="20"/>
              </w:rPr>
            </w:pPr>
          </w:p>
        </w:tc>
        <w:tc>
          <w:tcPr>
            <w:tcW w:w="5239" w:type="dxa"/>
          </w:tcPr>
          <w:p w14:paraId="312DEFAD" w14:textId="7DE6A5E7" w:rsidR="001F3B77" w:rsidRDefault="001F3B77" w:rsidP="007833A9">
            <w:pPr>
              <w:pStyle w:val="prastasiniatinklio"/>
              <w:spacing w:before="0" w:beforeAutospacing="0" w:after="0" w:afterAutospacing="0"/>
              <w:jc w:val="center"/>
              <w:rPr>
                <w:rFonts w:cstheme="minorHAnsi"/>
                <w:sz w:val="20"/>
                <w:szCs w:val="20"/>
              </w:rPr>
            </w:pPr>
          </w:p>
          <w:p w14:paraId="6FDE7AAB" w14:textId="77777777" w:rsidR="004C5C9E" w:rsidRDefault="004C5C9E" w:rsidP="004C5C9E">
            <w:pPr>
              <w:pStyle w:val="prastasiniatinklio"/>
              <w:jc w:val="center"/>
            </w:pPr>
            <w:r>
              <w:rPr>
                <w:noProof/>
              </w:rPr>
              <w:drawing>
                <wp:inline distT="0" distB="0" distL="0" distR="0" wp14:anchorId="4514E942" wp14:editId="4BA046C8">
                  <wp:extent cx="3216415" cy="1940541"/>
                  <wp:effectExtent l="0" t="0" r="3175" b="3175"/>
                  <wp:docPr id="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9037" cy="1966256"/>
                          </a:xfrm>
                          <a:prstGeom prst="rect">
                            <a:avLst/>
                          </a:prstGeom>
                          <a:noFill/>
                          <a:ln>
                            <a:noFill/>
                          </a:ln>
                        </pic:spPr>
                      </pic:pic>
                    </a:graphicData>
                  </a:graphic>
                </wp:inline>
              </w:drawing>
            </w:r>
          </w:p>
          <w:p w14:paraId="76EC427C" w14:textId="63149836" w:rsidR="0063690C" w:rsidRPr="005250D1" w:rsidRDefault="007833A9" w:rsidP="002135F8">
            <w:pPr>
              <w:pStyle w:val="Betarp"/>
              <w:rPr>
                <w:rFonts w:cstheme="minorHAnsi"/>
                <w:sz w:val="20"/>
                <w:szCs w:val="20"/>
              </w:rPr>
            </w:pPr>
            <w:r w:rsidRPr="0063690C">
              <w:rPr>
                <w:rFonts w:cstheme="minorHAnsi"/>
                <w:color w:val="000000" w:themeColor="text1"/>
                <w:sz w:val="20"/>
                <w:szCs w:val="20"/>
              </w:rPr>
              <w:t>(* schema su preliminari</w:t>
            </w:r>
            <w:r w:rsidR="00782FFE">
              <w:rPr>
                <w:rFonts w:cstheme="minorHAnsi"/>
                <w:color w:val="000000" w:themeColor="text1"/>
                <w:sz w:val="20"/>
                <w:szCs w:val="20"/>
              </w:rPr>
              <w:t>u privažiavimu (įvažiavimo vietos gali būti tikslinamos</w:t>
            </w:r>
            <w:r w:rsidRPr="0063690C">
              <w:rPr>
                <w:rFonts w:cstheme="minorHAnsi"/>
                <w:color w:val="000000" w:themeColor="text1"/>
                <w:sz w:val="20"/>
                <w:szCs w:val="20"/>
              </w:rPr>
              <w:t>)</w:t>
            </w:r>
            <w:r w:rsidR="00CD1C27" w:rsidRPr="0063690C">
              <w:rPr>
                <w:rFonts w:cstheme="minorHAnsi"/>
                <w:color w:val="000000" w:themeColor="text1"/>
                <w:sz w:val="20"/>
                <w:szCs w:val="20"/>
              </w:rPr>
              <w:br/>
            </w:r>
          </w:p>
        </w:tc>
      </w:tr>
      <w:tr w:rsidR="002D4BCE" w:rsidRPr="005250D1" w14:paraId="09DA5214" w14:textId="77777777" w:rsidTr="547E020E">
        <w:tc>
          <w:tcPr>
            <w:tcW w:w="2263" w:type="dxa"/>
          </w:tcPr>
          <w:p w14:paraId="6F3ED838" w14:textId="1DDE113F" w:rsidR="002D4BCE" w:rsidRPr="005250D1" w:rsidRDefault="002D4BCE" w:rsidP="00E87508">
            <w:pPr>
              <w:pStyle w:val="Betarp"/>
              <w:rPr>
                <w:rFonts w:cstheme="minorHAnsi"/>
                <w:sz w:val="20"/>
                <w:szCs w:val="20"/>
              </w:rPr>
            </w:pPr>
            <w:r w:rsidRPr="005250D1">
              <w:rPr>
                <w:rFonts w:cstheme="minorHAnsi"/>
                <w:sz w:val="20"/>
                <w:szCs w:val="20"/>
              </w:rPr>
              <w:t>Automobilių stovėjimo vietos</w:t>
            </w:r>
          </w:p>
        </w:tc>
        <w:tc>
          <w:tcPr>
            <w:tcW w:w="2127" w:type="dxa"/>
          </w:tcPr>
          <w:p w14:paraId="58F9DFB1" w14:textId="43BFB422" w:rsidR="002D4BCE" w:rsidRPr="005250D1" w:rsidRDefault="002D4BCE" w:rsidP="002D4BCE">
            <w:pPr>
              <w:pStyle w:val="Betarp"/>
              <w:rPr>
                <w:rFonts w:cstheme="minorHAnsi"/>
                <w:color w:val="000000" w:themeColor="text1"/>
                <w:sz w:val="20"/>
                <w:szCs w:val="20"/>
              </w:rPr>
            </w:pPr>
            <w:r w:rsidRPr="005250D1">
              <w:rPr>
                <w:rFonts w:cstheme="minorHAnsi"/>
                <w:color w:val="000000" w:themeColor="text1"/>
                <w:sz w:val="20"/>
                <w:szCs w:val="20"/>
              </w:rPr>
              <w:t>Pagal STR 2.06.04:2014</w:t>
            </w:r>
          </w:p>
        </w:tc>
        <w:tc>
          <w:tcPr>
            <w:tcW w:w="5239" w:type="dxa"/>
          </w:tcPr>
          <w:p w14:paraId="0507732E" w14:textId="022A5E08" w:rsidR="002D4BCE" w:rsidRPr="005250D1" w:rsidRDefault="7B5180AC" w:rsidP="4C018611">
            <w:pPr>
              <w:pStyle w:val="Betarp"/>
              <w:rPr>
                <w:sz w:val="20"/>
                <w:szCs w:val="20"/>
              </w:rPr>
            </w:pPr>
            <w:r w:rsidRPr="4C018611">
              <w:rPr>
                <w:sz w:val="20"/>
                <w:szCs w:val="20"/>
              </w:rPr>
              <w:t>S</w:t>
            </w:r>
            <w:r w:rsidR="4F818139" w:rsidRPr="4C018611">
              <w:rPr>
                <w:sz w:val="20"/>
                <w:szCs w:val="20"/>
              </w:rPr>
              <w:t>klyp</w:t>
            </w:r>
            <w:r w:rsidR="44EB0891" w:rsidRPr="4C018611">
              <w:rPr>
                <w:sz w:val="20"/>
                <w:szCs w:val="20"/>
              </w:rPr>
              <w:t>e</w:t>
            </w:r>
            <w:r w:rsidR="00944D90">
              <w:rPr>
                <w:sz w:val="20"/>
                <w:szCs w:val="20"/>
              </w:rPr>
              <w:t>; ≥5 % vietų ŽN</w:t>
            </w:r>
            <w:r w:rsidR="4F818139" w:rsidRPr="4C018611">
              <w:rPr>
                <w:sz w:val="20"/>
                <w:szCs w:val="20"/>
              </w:rPr>
              <w:t>; EV</w:t>
            </w:r>
            <w:r w:rsidR="00945E77" w:rsidRPr="4C018611">
              <w:rPr>
                <w:sz w:val="20"/>
                <w:szCs w:val="20"/>
              </w:rPr>
              <w:t xml:space="preserve"> su</w:t>
            </w:r>
            <w:r w:rsidR="4F818139" w:rsidRPr="4C018611">
              <w:rPr>
                <w:sz w:val="20"/>
                <w:szCs w:val="20"/>
              </w:rPr>
              <w:t xml:space="preserve"> įkrovimu</w:t>
            </w:r>
            <w:r w:rsidRPr="4C018611">
              <w:rPr>
                <w:sz w:val="20"/>
                <w:szCs w:val="20"/>
              </w:rPr>
              <w:t xml:space="preserve"> </w:t>
            </w:r>
            <w:r w:rsidR="4F818139" w:rsidRPr="4C018611">
              <w:rPr>
                <w:sz w:val="20"/>
                <w:szCs w:val="20"/>
              </w:rPr>
              <w:t xml:space="preserve">numatyti perspektyviai </w:t>
            </w:r>
            <w:r w:rsidR="00A9307F" w:rsidRPr="00A9307F">
              <w:rPr>
                <w:sz w:val="20"/>
                <w:szCs w:val="20"/>
              </w:rPr>
              <w:t xml:space="preserve">bent </w:t>
            </w:r>
            <w:r w:rsidR="4F818139" w:rsidRPr="00A9307F">
              <w:rPr>
                <w:sz w:val="20"/>
                <w:szCs w:val="20"/>
              </w:rPr>
              <w:t>10 %</w:t>
            </w:r>
            <w:r w:rsidR="00A9307F" w:rsidRPr="00A9307F">
              <w:rPr>
                <w:sz w:val="20"/>
                <w:szCs w:val="20"/>
              </w:rPr>
              <w:t xml:space="preserve"> vietų</w:t>
            </w:r>
            <w:r w:rsidR="4F818139" w:rsidRPr="4C018611">
              <w:rPr>
                <w:sz w:val="20"/>
                <w:szCs w:val="20"/>
              </w:rPr>
              <w:t>. Įvertinti atstumus iki gretimų gyvenamųjų pastatų.</w:t>
            </w:r>
          </w:p>
        </w:tc>
      </w:tr>
    </w:tbl>
    <w:p w14:paraId="6159995E" w14:textId="77777777" w:rsidR="00D02400" w:rsidRDefault="00D02400" w:rsidP="0088521C">
      <w:pPr>
        <w:pStyle w:val="Betarp"/>
        <w:rPr>
          <w:rFonts w:cstheme="minorHAnsi"/>
          <w:sz w:val="20"/>
          <w:szCs w:val="20"/>
        </w:rPr>
      </w:pPr>
    </w:p>
    <w:p w14:paraId="39933442" w14:textId="76276BA5" w:rsidR="0088521C" w:rsidRPr="005250D1" w:rsidRDefault="0088521C" w:rsidP="0088521C">
      <w:pPr>
        <w:pStyle w:val="Betarp"/>
        <w:rPr>
          <w:rFonts w:cstheme="minorHAnsi"/>
          <w:sz w:val="20"/>
          <w:szCs w:val="20"/>
        </w:rPr>
      </w:pPr>
      <w:r w:rsidRPr="005250D1">
        <w:rPr>
          <w:rFonts w:cstheme="minorHAnsi"/>
          <w:sz w:val="20"/>
          <w:szCs w:val="20"/>
        </w:rPr>
        <w:t>*Norma – „Priklausomųjų želdynų plotų normų apskaičiavimo tvarkos aprašas“, patvirtintas aplinkos ministro 2007 m. gruodžio 21 d. įsakymu Nr. D1-694 (2024 m. gruodžio 5 d. įsakymo Nr. D1-434 redakcija) „Dėl Atskirųjų rekreacinės paskirties želdynų plotų normų ir Priklausomųjų želdynų normų (plotų) nustatymo tvarkos aprašo patvirtinimo“.</w:t>
      </w:r>
    </w:p>
    <w:p w14:paraId="5F48ABA1" w14:textId="77777777" w:rsidR="0088521C" w:rsidRPr="005250D1" w:rsidRDefault="0088521C">
      <w:pPr>
        <w:rPr>
          <w:rFonts w:cstheme="minorHAnsi"/>
          <w:sz w:val="20"/>
          <w:szCs w:val="20"/>
        </w:rPr>
      </w:pPr>
      <w:r w:rsidRPr="005250D1">
        <w:rPr>
          <w:rFonts w:cstheme="minorHAnsi"/>
          <w:sz w:val="20"/>
          <w:szCs w:val="20"/>
        </w:rPr>
        <w:br w:type="page"/>
      </w:r>
    </w:p>
    <w:p w14:paraId="01ED2FA9" w14:textId="77777777" w:rsidR="0088521C" w:rsidRPr="005250D1" w:rsidRDefault="0088521C" w:rsidP="0088521C">
      <w:pPr>
        <w:pStyle w:val="Betarp"/>
        <w:numPr>
          <w:ilvl w:val="0"/>
          <w:numId w:val="2"/>
        </w:numPr>
        <w:ind w:left="426" w:hanging="426"/>
        <w:rPr>
          <w:rFonts w:cstheme="minorHAnsi"/>
          <w:b/>
          <w:sz w:val="20"/>
          <w:szCs w:val="20"/>
        </w:rPr>
      </w:pPr>
      <w:r w:rsidRPr="005250D1">
        <w:rPr>
          <w:rFonts w:cstheme="minorHAnsi"/>
          <w:b/>
          <w:sz w:val="20"/>
          <w:szCs w:val="20"/>
        </w:rPr>
        <w:t>UŽDUOTIS. PROGRAMA</w:t>
      </w:r>
    </w:p>
    <w:p w14:paraId="4C53B73F" w14:textId="77777777" w:rsidR="0088521C" w:rsidRPr="005250D1" w:rsidRDefault="0088521C" w:rsidP="0088521C">
      <w:pPr>
        <w:pStyle w:val="Betarp"/>
        <w:rPr>
          <w:rFonts w:cstheme="minorHAnsi"/>
          <w:b/>
          <w:sz w:val="20"/>
          <w:szCs w:val="20"/>
        </w:rPr>
      </w:pPr>
    </w:p>
    <w:p w14:paraId="24CFC97C" w14:textId="77777777" w:rsidR="009F36F6" w:rsidRPr="009F36F6" w:rsidRDefault="00745C96" w:rsidP="5F801044">
      <w:pPr>
        <w:pStyle w:val="Betarp"/>
        <w:numPr>
          <w:ilvl w:val="1"/>
          <w:numId w:val="2"/>
        </w:numPr>
        <w:ind w:left="426" w:hanging="426"/>
        <w:rPr>
          <w:sz w:val="20"/>
          <w:szCs w:val="20"/>
        </w:rPr>
      </w:pPr>
      <w:r w:rsidRPr="002E7682">
        <w:rPr>
          <w:b/>
          <w:bCs/>
          <w:sz w:val="20"/>
          <w:szCs w:val="20"/>
        </w:rPr>
        <w:t>P</w:t>
      </w:r>
      <w:r w:rsidR="586E052A" w:rsidRPr="002E7682">
        <w:rPr>
          <w:b/>
          <w:bCs/>
          <w:sz w:val="20"/>
          <w:szCs w:val="20"/>
        </w:rPr>
        <w:t>ASTATAS</w:t>
      </w:r>
      <w:r w:rsidR="00391415" w:rsidRPr="002E7682">
        <w:rPr>
          <w:b/>
          <w:bCs/>
          <w:sz w:val="20"/>
          <w:szCs w:val="20"/>
        </w:rPr>
        <w:t xml:space="preserve"> </w:t>
      </w:r>
      <w:r w:rsidR="00FC73DC" w:rsidRPr="002E7682">
        <w:rPr>
          <w:b/>
          <w:bCs/>
          <w:sz w:val="20"/>
          <w:szCs w:val="20"/>
        </w:rPr>
        <w:t>I</w:t>
      </w:r>
      <w:r w:rsidR="0C0AC64D" w:rsidRPr="002E7682">
        <w:rPr>
          <w:b/>
          <w:bCs/>
          <w:sz w:val="20"/>
          <w:szCs w:val="20"/>
        </w:rPr>
        <w:t xml:space="preserve"> </w:t>
      </w:r>
    </w:p>
    <w:p w14:paraId="7E7AF83F" w14:textId="7E6F2702" w:rsidR="00B770FD" w:rsidRPr="002E7682" w:rsidRDefault="007833A9" w:rsidP="009F36F6">
      <w:pPr>
        <w:pStyle w:val="Betarp"/>
        <w:ind w:left="426"/>
        <w:rPr>
          <w:sz w:val="20"/>
          <w:szCs w:val="20"/>
        </w:rPr>
      </w:pPr>
      <w:r w:rsidRPr="002E7682">
        <w:rPr>
          <w:sz w:val="20"/>
          <w:szCs w:val="20"/>
        </w:rPr>
        <w:t>(architektūrinei idėjai išpildyti gali būti siūlom</w:t>
      </w:r>
      <w:r w:rsidR="009F36F6">
        <w:rPr>
          <w:sz w:val="20"/>
          <w:szCs w:val="20"/>
        </w:rPr>
        <w:t>os</w:t>
      </w:r>
      <w:r w:rsidRPr="002E7682">
        <w:rPr>
          <w:sz w:val="20"/>
          <w:szCs w:val="20"/>
        </w:rPr>
        <w:t xml:space="preserve"> ir </w:t>
      </w:r>
      <w:r w:rsidR="00484138" w:rsidRPr="002E7682">
        <w:rPr>
          <w:sz w:val="20"/>
          <w:szCs w:val="20"/>
        </w:rPr>
        <w:t>pastatų grupės</w:t>
      </w:r>
      <w:r w:rsidRPr="002E7682">
        <w:rPr>
          <w:sz w:val="20"/>
          <w:szCs w:val="20"/>
        </w:rPr>
        <w:t xml:space="preserve">, </w:t>
      </w:r>
      <w:r w:rsidR="00484138" w:rsidRPr="002E7682">
        <w:rPr>
          <w:sz w:val="20"/>
          <w:szCs w:val="20"/>
        </w:rPr>
        <w:t>besijungiančios</w:t>
      </w:r>
      <w:r w:rsidRPr="002E7682">
        <w:rPr>
          <w:sz w:val="20"/>
          <w:szCs w:val="20"/>
        </w:rPr>
        <w:t xml:space="preserve"> bendromis erdvėmis</w:t>
      </w:r>
      <w:r w:rsidR="0C0AC64D" w:rsidRPr="002E7682">
        <w:rPr>
          <w:sz w:val="20"/>
          <w:szCs w:val="20"/>
        </w:rPr>
        <w:t>)</w:t>
      </w:r>
    </w:p>
    <w:p w14:paraId="22333DCD" w14:textId="13CEA7FD" w:rsidR="00E46CA7" w:rsidRPr="005250D1" w:rsidRDefault="00E46CA7" w:rsidP="005D6716">
      <w:pPr>
        <w:pStyle w:val="Betarp"/>
        <w:rPr>
          <w:sz w:val="20"/>
          <w:szCs w:val="20"/>
        </w:rPr>
      </w:pPr>
      <w:r w:rsidRPr="002E7682">
        <w:rPr>
          <w:sz w:val="20"/>
          <w:szCs w:val="20"/>
        </w:rPr>
        <w:t xml:space="preserve">Sendvario seniūnijos </w:t>
      </w:r>
      <w:r w:rsidRPr="005250D1">
        <w:rPr>
          <w:sz w:val="20"/>
          <w:szCs w:val="20"/>
        </w:rPr>
        <w:t xml:space="preserve">viešųjų paslaugų centras – tai daugiafunkcis kompleksas, jungiantis </w:t>
      </w:r>
      <w:r w:rsidR="002E7682">
        <w:rPr>
          <w:sz w:val="20"/>
          <w:szCs w:val="20"/>
        </w:rPr>
        <w:t>penkias</w:t>
      </w:r>
      <w:r w:rsidRPr="005250D1">
        <w:rPr>
          <w:sz w:val="20"/>
          <w:szCs w:val="20"/>
        </w:rPr>
        <w:t xml:space="preserve"> skirtingas, bet tarpusavyje susietas veiklos sritis:</w:t>
      </w:r>
    </w:p>
    <w:p w14:paraId="218F4CBD" w14:textId="77777777" w:rsidR="00E46CA7" w:rsidRPr="005250D1" w:rsidRDefault="00E46CA7" w:rsidP="005D6716">
      <w:pPr>
        <w:pStyle w:val="Betarp"/>
        <w:rPr>
          <w:sz w:val="20"/>
          <w:szCs w:val="20"/>
        </w:rPr>
      </w:pPr>
    </w:p>
    <w:p w14:paraId="2648C1C3" w14:textId="7AF00F2A" w:rsidR="002E7682" w:rsidRDefault="009910BC" w:rsidP="005D6716">
      <w:pPr>
        <w:pStyle w:val="Betarp"/>
        <w:rPr>
          <w:sz w:val="20"/>
          <w:szCs w:val="20"/>
        </w:rPr>
      </w:pPr>
      <w:r w:rsidRPr="005250D1">
        <w:rPr>
          <w:sz w:val="20"/>
          <w:szCs w:val="20"/>
        </w:rPr>
        <w:t xml:space="preserve">1) </w:t>
      </w:r>
      <w:r w:rsidR="002E7682">
        <w:rPr>
          <w:sz w:val="20"/>
          <w:szCs w:val="20"/>
        </w:rPr>
        <w:t>P</w:t>
      </w:r>
      <w:r w:rsidR="002E7682" w:rsidRPr="005250D1">
        <w:rPr>
          <w:sz w:val="20"/>
          <w:szCs w:val="20"/>
        </w:rPr>
        <w:t>irminės sveikatos priežiūros centras (PSPC);</w:t>
      </w:r>
    </w:p>
    <w:p w14:paraId="3907D6C8" w14:textId="0868C58A" w:rsidR="00912B08" w:rsidRPr="005250D1" w:rsidRDefault="009910BC" w:rsidP="005D6716">
      <w:pPr>
        <w:pStyle w:val="Betarp"/>
        <w:rPr>
          <w:sz w:val="20"/>
          <w:szCs w:val="20"/>
        </w:rPr>
      </w:pPr>
      <w:r w:rsidRPr="4C018611">
        <w:rPr>
          <w:sz w:val="20"/>
          <w:szCs w:val="20"/>
        </w:rPr>
        <w:t xml:space="preserve">2) </w:t>
      </w:r>
      <w:r w:rsidR="002E7682" w:rsidRPr="4C018611">
        <w:rPr>
          <w:sz w:val="20"/>
          <w:szCs w:val="20"/>
        </w:rPr>
        <w:t xml:space="preserve">Sendvario socialinių paslaugų centras (SPC); </w:t>
      </w:r>
    </w:p>
    <w:p w14:paraId="1049BAF0" w14:textId="2C2835FD" w:rsidR="00912B08" w:rsidRPr="005250D1" w:rsidRDefault="009910BC" w:rsidP="005D6716">
      <w:pPr>
        <w:pStyle w:val="Betarp"/>
        <w:rPr>
          <w:sz w:val="20"/>
          <w:szCs w:val="20"/>
        </w:rPr>
      </w:pPr>
      <w:r w:rsidRPr="005250D1">
        <w:rPr>
          <w:sz w:val="20"/>
          <w:szCs w:val="20"/>
        </w:rPr>
        <w:t xml:space="preserve">3) </w:t>
      </w:r>
      <w:r w:rsidR="002E7682" w:rsidRPr="005250D1">
        <w:rPr>
          <w:sz w:val="20"/>
          <w:szCs w:val="20"/>
        </w:rPr>
        <w:t xml:space="preserve">Visuomenės sveikatos biuras (VSB); </w:t>
      </w:r>
    </w:p>
    <w:p w14:paraId="36EE2D45" w14:textId="16151B2A" w:rsidR="00912B08" w:rsidRPr="005250D1" w:rsidRDefault="009910BC" w:rsidP="005D6716">
      <w:pPr>
        <w:pStyle w:val="Betarp"/>
        <w:rPr>
          <w:sz w:val="20"/>
          <w:szCs w:val="20"/>
        </w:rPr>
      </w:pPr>
      <w:r w:rsidRPr="005250D1">
        <w:rPr>
          <w:sz w:val="20"/>
          <w:szCs w:val="20"/>
        </w:rPr>
        <w:t xml:space="preserve">4) </w:t>
      </w:r>
      <w:r w:rsidR="002E7682" w:rsidRPr="005250D1">
        <w:rPr>
          <w:sz w:val="20"/>
          <w:szCs w:val="20"/>
        </w:rPr>
        <w:t>Biblioteka</w:t>
      </w:r>
      <w:r w:rsidR="002E7682">
        <w:rPr>
          <w:sz w:val="20"/>
          <w:szCs w:val="20"/>
        </w:rPr>
        <w:t>;</w:t>
      </w:r>
    </w:p>
    <w:p w14:paraId="7527D17D" w14:textId="7A19844E" w:rsidR="00912B08" w:rsidRPr="005250D1" w:rsidRDefault="006C4266" w:rsidP="5F801044">
      <w:pPr>
        <w:pStyle w:val="Betarp"/>
        <w:rPr>
          <w:sz w:val="20"/>
          <w:szCs w:val="20"/>
        </w:rPr>
      </w:pPr>
      <w:r w:rsidRPr="005250D1">
        <w:rPr>
          <w:sz w:val="20"/>
          <w:szCs w:val="20"/>
        </w:rPr>
        <w:t xml:space="preserve">5) </w:t>
      </w:r>
      <w:r w:rsidR="002E7682" w:rsidRPr="005250D1">
        <w:rPr>
          <w:sz w:val="20"/>
          <w:szCs w:val="20"/>
        </w:rPr>
        <w:t xml:space="preserve">Sendvario seniūnija </w:t>
      </w:r>
      <w:r w:rsidR="002E7682">
        <w:rPr>
          <w:rFonts w:cstheme="minorHAnsi"/>
          <w:sz w:val="20"/>
          <w:szCs w:val="20"/>
        </w:rPr>
        <w:t>su bendruomenėms skirtomis patalpomis</w:t>
      </w:r>
      <w:r w:rsidR="002E7682">
        <w:rPr>
          <w:sz w:val="20"/>
          <w:szCs w:val="20"/>
        </w:rPr>
        <w:t>.</w:t>
      </w:r>
    </w:p>
    <w:p w14:paraId="42D729F6" w14:textId="1D662279" w:rsidR="00912B08" w:rsidRPr="005250D1" w:rsidRDefault="00912B08" w:rsidP="005D6716">
      <w:pPr>
        <w:pStyle w:val="Betarp"/>
        <w:rPr>
          <w:sz w:val="20"/>
          <w:szCs w:val="20"/>
        </w:rPr>
      </w:pPr>
    </w:p>
    <w:p w14:paraId="59F82B56" w14:textId="5CEC9FF3" w:rsidR="005D6716" w:rsidRDefault="00E46CA7" w:rsidP="005D6716">
      <w:pPr>
        <w:pStyle w:val="Betarp"/>
        <w:rPr>
          <w:sz w:val="20"/>
          <w:szCs w:val="20"/>
        </w:rPr>
      </w:pPr>
      <w:r w:rsidRPr="4C018611">
        <w:rPr>
          <w:sz w:val="20"/>
          <w:szCs w:val="20"/>
        </w:rPr>
        <w:t xml:space="preserve">Šis pastatas projektuojamas kaip </w:t>
      </w:r>
      <w:r w:rsidR="005D7E59" w:rsidRPr="4C018611">
        <w:rPr>
          <w:b/>
          <w:bCs/>
          <w:sz w:val="20"/>
          <w:szCs w:val="20"/>
        </w:rPr>
        <w:t xml:space="preserve">viešųjų </w:t>
      </w:r>
      <w:r w:rsidRPr="4C018611">
        <w:rPr>
          <w:b/>
          <w:bCs/>
          <w:sz w:val="20"/>
          <w:szCs w:val="20"/>
        </w:rPr>
        <w:t>paslaugų centras</w:t>
      </w:r>
      <w:r w:rsidRPr="4C018611">
        <w:rPr>
          <w:sz w:val="20"/>
          <w:szCs w:val="20"/>
        </w:rPr>
        <w:t xml:space="preserve">, kuriame vienoje vietoje teikiamos svarbiausios </w:t>
      </w:r>
      <w:r w:rsidR="71DD448B" w:rsidRPr="4C018611">
        <w:rPr>
          <w:sz w:val="20"/>
          <w:szCs w:val="20"/>
        </w:rPr>
        <w:t xml:space="preserve">sveikatos, socialinių ir visuomenės sveikatos ugdymo, sveikos gyvensenos skatinimo, informacijos sklaidos ir kultūros, </w:t>
      </w:r>
      <w:r w:rsidRPr="4C018611">
        <w:rPr>
          <w:sz w:val="20"/>
          <w:szCs w:val="20"/>
        </w:rPr>
        <w:t xml:space="preserve"> administracinės paslaugos. Tokia struktūra užtikrina patogų gyventojų aptarnavimą, efektyvų įvairių institucijų bendradarbiavimą bei racionalų viešųjų išteklių naudojimą.</w:t>
      </w:r>
      <w:r w:rsidR="009F36F6" w:rsidRPr="4C018611">
        <w:rPr>
          <w:sz w:val="20"/>
          <w:szCs w:val="20"/>
        </w:rPr>
        <w:t xml:space="preserve"> Statinio paskirtis pagal STR 1.01.03:2017 – administracinis pastatas</w:t>
      </w:r>
      <w:r w:rsidR="00127E49">
        <w:rPr>
          <w:sz w:val="20"/>
          <w:szCs w:val="20"/>
        </w:rPr>
        <w:t xml:space="preserve"> su gydymo patalpomis</w:t>
      </w:r>
      <w:r w:rsidR="009F36F6" w:rsidRPr="4C018611">
        <w:rPr>
          <w:sz w:val="20"/>
          <w:szCs w:val="20"/>
        </w:rPr>
        <w:t>.</w:t>
      </w:r>
    </w:p>
    <w:p w14:paraId="09C1DED4" w14:textId="77777777" w:rsidR="007868DE" w:rsidRPr="005250D1" w:rsidRDefault="007868DE" w:rsidP="005D6716">
      <w:pPr>
        <w:pStyle w:val="Betarp"/>
        <w:rPr>
          <w:sz w:val="20"/>
          <w:szCs w:val="20"/>
        </w:rPr>
      </w:pPr>
    </w:p>
    <w:p w14:paraId="5DFF88F4" w14:textId="77777777" w:rsidR="00E46CA7" w:rsidRPr="005250D1" w:rsidRDefault="00E46CA7" w:rsidP="005D6716">
      <w:pPr>
        <w:pStyle w:val="Betarp"/>
        <w:rPr>
          <w:sz w:val="20"/>
          <w:szCs w:val="20"/>
        </w:rPr>
      </w:pPr>
    </w:p>
    <w:p w14:paraId="3F87E278" w14:textId="31B21957" w:rsidR="00E46CA7" w:rsidRDefault="00D02400" w:rsidP="007868DE">
      <w:pPr>
        <w:pStyle w:val="Betarp"/>
        <w:jc w:val="center"/>
        <w:rPr>
          <w:sz w:val="20"/>
          <w:szCs w:val="20"/>
        </w:rPr>
      </w:pPr>
      <w:r>
        <w:rPr>
          <w:noProof/>
          <w:sz w:val="20"/>
          <w:szCs w:val="20"/>
          <w:lang w:eastAsia="lt-LT"/>
        </w:rPr>
        <w:drawing>
          <wp:inline distT="0" distB="0" distL="0" distR="0" wp14:anchorId="1882E5B7" wp14:editId="276F2652">
            <wp:extent cx="5553165" cy="5488065"/>
            <wp:effectExtent l="0" t="0" r="0" b="0"/>
            <wp:docPr id="3075636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63665" name="Picture 30756366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1429" cy="5496233"/>
                    </a:xfrm>
                    <a:prstGeom prst="rect">
                      <a:avLst/>
                    </a:prstGeom>
                  </pic:spPr>
                </pic:pic>
              </a:graphicData>
            </a:graphic>
          </wp:inline>
        </w:drawing>
      </w:r>
    </w:p>
    <w:p w14:paraId="4A1A866E" w14:textId="77777777" w:rsidR="007868DE" w:rsidRDefault="007868DE" w:rsidP="007868DE">
      <w:pPr>
        <w:pStyle w:val="Betarp"/>
        <w:jc w:val="center"/>
        <w:rPr>
          <w:sz w:val="20"/>
          <w:szCs w:val="20"/>
        </w:rPr>
      </w:pPr>
    </w:p>
    <w:p w14:paraId="0BE53026" w14:textId="77777777" w:rsidR="007868DE" w:rsidRDefault="007868DE" w:rsidP="007868DE">
      <w:pPr>
        <w:pStyle w:val="Betarp"/>
        <w:jc w:val="center"/>
        <w:rPr>
          <w:sz w:val="20"/>
          <w:szCs w:val="20"/>
        </w:rPr>
      </w:pPr>
    </w:p>
    <w:p w14:paraId="3ADAAB0B" w14:textId="77777777" w:rsidR="007868DE" w:rsidRPr="005250D1" w:rsidRDefault="007868DE" w:rsidP="007868DE">
      <w:pPr>
        <w:pStyle w:val="Betarp"/>
        <w:jc w:val="center"/>
        <w:rPr>
          <w:sz w:val="20"/>
          <w:szCs w:val="20"/>
        </w:rPr>
      </w:pPr>
    </w:p>
    <w:p w14:paraId="5A78258A" w14:textId="77777777" w:rsidR="007868DE" w:rsidRPr="005250D1" w:rsidRDefault="007868DE" w:rsidP="007868DE">
      <w:pPr>
        <w:pStyle w:val="Betarp"/>
        <w:numPr>
          <w:ilvl w:val="0"/>
          <w:numId w:val="26"/>
        </w:numPr>
        <w:tabs>
          <w:tab w:val="clear" w:pos="720"/>
        </w:tabs>
        <w:ind w:left="142" w:hanging="142"/>
        <w:rPr>
          <w:sz w:val="20"/>
          <w:szCs w:val="20"/>
        </w:rPr>
      </w:pPr>
      <w:r w:rsidRPr="547E020E">
        <w:rPr>
          <w:b/>
          <w:bCs/>
          <w:sz w:val="20"/>
          <w:szCs w:val="20"/>
        </w:rPr>
        <w:t>Atviresnės viešosios funkcijos</w:t>
      </w:r>
      <w:r w:rsidRPr="547E020E">
        <w:rPr>
          <w:sz w:val="20"/>
          <w:szCs w:val="20"/>
        </w:rPr>
        <w:t xml:space="preserve"> (Bibliotekos padalinys, Sendvario  seniūnija su bendruomenėms skirtomis patalpomis ir VSB) – orientuotos į gyventojų lankymąsi, bendruomenės veiklas, susitikimus.</w:t>
      </w:r>
    </w:p>
    <w:p w14:paraId="4E4502C9" w14:textId="77777777" w:rsidR="007868DE" w:rsidRDefault="007868DE" w:rsidP="007868DE">
      <w:pPr>
        <w:pStyle w:val="Betarp"/>
        <w:numPr>
          <w:ilvl w:val="0"/>
          <w:numId w:val="26"/>
        </w:numPr>
        <w:tabs>
          <w:tab w:val="clear" w:pos="720"/>
        </w:tabs>
        <w:ind w:left="142" w:hanging="142"/>
        <w:rPr>
          <w:sz w:val="20"/>
          <w:szCs w:val="20"/>
        </w:rPr>
      </w:pPr>
      <w:r w:rsidRPr="547E020E">
        <w:rPr>
          <w:b/>
          <w:bCs/>
          <w:sz w:val="20"/>
          <w:szCs w:val="20"/>
        </w:rPr>
        <w:t>Uždaresnės funkcijos</w:t>
      </w:r>
      <w:r w:rsidRPr="547E020E">
        <w:rPr>
          <w:sz w:val="20"/>
          <w:szCs w:val="20"/>
        </w:rPr>
        <w:t xml:space="preserve"> (PSPC, SPC) – labiau kontroliuojamo patekimo, PSPC lankytojų</w:t>
      </w:r>
      <w:r>
        <w:rPr>
          <w:sz w:val="20"/>
          <w:szCs w:val="20"/>
        </w:rPr>
        <w:t xml:space="preserve"> </w:t>
      </w:r>
      <w:r w:rsidRPr="547E020E">
        <w:rPr>
          <w:sz w:val="20"/>
          <w:szCs w:val="20"/>
        </w:rPr>
        <w:t>srautai nukreipiami per registratūrą. Šių erdvių atskyrimas būtinas siekiant užtikrinti infekcijų kontrolę ir socialinių paslaugų teikimo konfidencialumą.</w:t>
      </w:r>
    </w:p>
    <w:p w14:paraId="5AADD95A" w14:textId="77777777" w:rsidR="007868DE" w:rsidRDefault="007868DE" w:rsidP="00E46CA7">
      <w:pPr>
        <w:pStyle w:val="Betarp"/>
        <w:rPr>
          <w:b/>
          <w:bCs/>
          <w:sz w:val="20"/>
          <w:szCs w:val="20"/>
        </w:rPr>
      </w:pPr>
    </w:p>
    <w:p w14:paraId="572C8CD9" w14:textId="688BEA71" w:rsidR="00E46CA7" w:rsidRPr="005250D1" w:rsidRDefault="00E46CA7" w:rsidP="00E46CA7">
      <w:pPr>
        <w:pStyle w:val="Betarp"/>
        <w:rPr>
          <w:sz w:val="20"/>
          <w:szCs w:val="20"/>
        </w:rPr>
      </w:pPr>
      <w:r w:rsidRPr="005250D1">
        <w:rPr>
          <w:b/>
          <w:bCs/>
          <w:sz w:val="20"/>
          <w:szCs w:val="20"/>
        </w:rPr>
        <w:t>Pastato esmė:</w:t>
      </w:r>
    </w:p>
    <w:p w14:paraId="63245425" w14:textId="77777777" w:rsidR="00E46CA7" w:rsidRPr="005250D1" w:rsidRDefault="00E46CA7" w:rsidP="00E46CA7">
      <w:pPr>
        <w:pStyle w:val="Betarp"/>
        <w:numPr>
          <w:ilvl w:val="0"/>
          <w:numId w:val="30"/>
        </w:numPr>
        <w:tabs>
          <w:tab w:val="clear" w:pos="720"/>
          <w:tab w:val="num" w:pos="142"/>
        </w:tabs>
        <w:ind w:left="142" w:hanging="142"/>
        <w:rPr>
          <w:sz w:val="20"/>
          <w:szCs w:val="20"/>
        </w:rPr>
      </w:pPr>
      <w:r w:rsidRPr="005250D1">
        <w:rPr>
          <w:sz w:val="20"/>
          <w:szCs w:val="20"/>
        </w:rPr>
        <w:t>Kompleksas veikia kaip vientisa architektūrinė struktūra, tačiau kiekviena funkcinė dalis išlaiko savo specifinę paskirtį.</w:t>
      </w:r>
    </w:p>
    <w:p w14:paraId="03BCFE30" w14:textId="5F20FCB7" w:rsidR="00E46CA7" w:rsidRPr="005250D1" w:rsidRDefault="00E46CA7" w:rsidP="00E46CA7">
      <w:pPr>
        <w:pStyle w:val="Betarp"/>
        <w:numPr>
          <w:ilvl w:val="0"/>
          <w:numId w:val="30"/>
        </w:numPr>
        <w:tabs>
          <w:tab w:val="clear" w:pos="720"/>
          <w:tab w:val="num" w:pos="142"/>
        </w:tabs>
        <w:ind w:left="142" w:hanging="142"/>
        <w:rPr>
          <w:sz w:val="20"/>
          <w:szCs w:val="20"/>
        </w:rPr>
      </w:pPr>
      <w:r w:rsidRPr="547E020E">
        <w:rPr>
          <w:sz w:val="20"/>
          <w:szCs w:val="20"/>
        </w:rPr>
        <w:t>Viešosios erdvės (</w:t>
      </w:r>
      <w:r w:rsidR="396CC7A4" w:rsidRPr="547E020E">
        <w:rPr>
          <w:sz w:val="20"/>
          <w:szCs w:val="20"/>
        </w:rPr>
        <w:t>B</w:t>
      </w:r>
      <w:r w:rsidRPr="547E020E">
        <w:rPr>
          <w:sz w:val="20"/>
          <w:szCs w:val="20"/>
        </w:rPr>
        <w:t>ibliotek</w:t>
      </w:r>
      <w:r w:rsidR="2E6B0AAF" w:rsidRPr="547E020E">
        <w:rPr>
          <w:sz w:val="20"/>
          <w:szCs w:val="20"/>
        </w:rPr>
        <w:t>os padalinys</w:t>
      </w:r>
      <w:r w:rsidRPr="547E020E">
        <w:rPr>
          <w:sz w:val="20"/>
          <w:szCs w:val="20"/>
        </w:rPr>
        <w:t xml:space="preserve">, </w:t>
      </w:r>
      <w:r w:rsidR="28BB2645" w:rsidRPr="547E020E">
        <w:rPr>
          <w:sz w:val="20"/>
          <w:szCs w:val="20"/>
        </w:rPr>
        <w:t xml:space="preserve">Sendvario </w:t>
      </w:r>
      <w:r w:rsidRPr="547E020E">
        <w:rPr>
          <w:sz w:val="20"/>
          <w:szCs w:val="20"/>
        </w:rPr>
        <w:t>seniūnija</w:t>
      </w:r>
      <w:r w:rsidR="3172698A" w:rsidRPr="547E020E">
        <w:rPr>
          <w:sz w:val="20"/>
          <w:szCs w:val="20"/>
        </w:rPr>
        <w:t xml:space="preserve"> su</w:t>
      </w:r>
      <w:r w:rsidRPr="547E020E">
        <w:rPr>
          <w:sz w:val="20"/>
          <w:szCs w:val="20"/>
        </w:rPr>
        <w:t xml:space="preserve"> </w:t>
      </w:r>
      <w:r w:rsidR="57A7AB5E" w:rsidRPr="547E020E">
        <w:rPr>
          <w:sz w:val="20"/>
          <w:szCs w:val="20"/>
        </w:rPr>
        <w:t>bendruomenė</w:t>
      </w:r>
      <w:r w:rsidR="79EACC9E" w:rsidRPr="547E020E">
        <w:rPr>
          <w:sz w:val="20"/>
          <w:szCs w:val="20"/>
        </w:rPr>
        <w:t>m</w:t>
      </w:r>
      <w:r w:rsidR="57A7AB5E" w:rsidRPr="547E020E">
        <w:rPr>
          <w:sz w:val="20"/>
          <w:szCs w:val="20"/>
        </w:rPr>
        <w:t xml:space="preserve">s </w:t>
      </w:r>
      <w:r w:rsidR="440EF64A" w:rsidRPr="547E020E">
        <w:rPr>
          <w:sz w:val="20"/>
          <w:szCs w:val="20"/>
        </w:rPr>
        <w:t>skirtomis patalpomis</w:t>
      </w:r>
      <w:r w:rsidR="201F0EA5" w:rsidRPr="547E020E">
        <w:rPr>
          <w:sz w:val="20"/>
          <w:szCs w:val="20"/>
        </w:rPr>
        <w:t xml:space="preserve"> ir VSB</w:t>
      </w:r>
      <w:r w:rsidRPr="547E020E">
        <w:rPr>
          <w:sz w:val="20"/>
          <w:szCs w:val="20"/>
        </w:rPr>
        <w:t>) yra atviresnės ir prieinamos bendruomenei.</w:t>
      </w:r>
    </w:p>
    <w:p w14:paraId="04703CC0" w14:textId="67C1D2D8" w:rsidR="00E46CA7" w:rsidRPr="005250D1" w:rsidRDefault="5586FBC2" w:rsidP="00E46CA7">
      <w:pPr>
        <w:pStyle w:val="Betarp"/>
        <w:numPr>
          <w:ilvl w:val="0"/>
          <w:numId w:val="30"/>
        </w:numPr>
        <w:tabs>
          <w:tab w:val="clear" w:pos="720"/>
          <w:tab w:val="num" w:pos="142"/>
        </w:tabs>
        <w:ind w:left="142" w:hanging="142"/>
        <w:rPr>
          <w:sz w:val="20"/>
          <w:szCs w:val="20"/>
        </w:rPr>
      </w:pPr>
      <w:r w:rsidRPr="547E020E">
        <w:rPr>
          <w:sz w:val="20"/>
          <w:szCs w:val="20"/>
        </w:rPr>
        <w:t>Sveikatos, socialinių</w:t>
      </w:r>
      <w:r w:rsidR="00E46CA7" w:rsidRPr="547E020E">
        <w:rPr>
          <w:sz w:val="20"/>
          <w:szCs w:val="20"/>
        </w:rPr>
        <w:t xml:space="preserve"> paslaugų dalys (PSPC, SPC</w:t>
      </w:r>
      <w:r w:rsidR="002857DA" w:rsidRPr="547E020E">
        <w:rPr>
          <w:sz w:val="20"/>
          <w:szCs w:val="20"/>
        </w:rPr>
        <w:t>,</w:t>
      </w:r>
      <w:r w:rsidR="00E46CA7" w:rsidRPr="547E020E">
        <w:rPr>
          <w:sz w:val="20"/>
          <w:szCs w:val="20"/>
        </w:rPr>
        <w:t>) yra uždaresnio tipo, su ribotu lankytojų patekimu</w:t>
      </w:r>
      <w:r w:rsidR="0233DABF" w:rsidRPr="547E020E">
        <w:rPr>
          <w:sz w:val="20"/>
          <w:szCs w:val="20"/>
        </w:rPr>
        <w:t xml:space="preserve">, PSPC lankytojai patenka </w:t>
      </w:r>
      <w:r w:rsidR="00E46CA7" w:rsidRPr="547E020E">
        <w:rPr>
          <w:sz w:val="20"/>
          <w:szCs w:val="20"/>
        </w:rPr>
        <w:t xml:space="preserve">per registratūrą, kad būtų užtikrinta infekcijų kontrolė bei </w:t>
      </w:r>
      <w:r w:rsidR="777A3B13" w:rsidRPr="547E020E">
        <w:rPr>
          <w:sz w:val="20"/>
          <w:szCs w:val="20"/>
        </w:rPr>
        <w:t xml:space="preserve">teikiamų </w:t>
      </w:r>
      <w:r w:rsidR="00E46CA7" w:rsidRPr="547E020E">
        <w:rPr>
          <w:sz w:val="20"/>
          <w:szCs w:val="20"/>
        </w:rPr>
        <w:t>paslaugų konfidencialumas.</w:t>
      </w:r>
    </w:p>
    <w:p w14:paraId="60D745E6" w14:textId="77777777" w:rsidR="00E46CA7" w:rsidRPr="005250D1" w:rsidRDefault="00E46CA7" w:rsidP="00E46CA7">
      <w:pPr>
        <w:pStyle w:val="Betarp"/>
        <w:numPr>
          <w:ilvl w:val="0"/>
          <w:numId w:val="30"/>
        </w:numPr>
        <w:tabs>
          <w:tab w:val="clear" w:pos="720"/>
          <w:tab w:val="num" w:pos="142"/>
        </w:tabs>
        <w:ind w:left="142" w:hanging="142"/>
        <w:rPr>
          <w:sz w:val="20"/>
          <w:szCs w:val="20"/>
        </w:rPr>
      </w:pPr>
      <w:r w:rsidRPr="005250D1">
        <w:rPr>
          <w:sz w:val="20"/>
          <w:szCs w:val="20"/>
        </w:rPr>
        <w:t>Vidaus struktūra grindžiama srautų atskyrimu – aiškiai organizuojant gyventojų, darbuotojų ir aptarnavimo transporto judėjimą.</w:t>
      </w:r>
    </w:p>
    <w:p w14:paraId="3DA17294" w14:textId="60FBC93D" w:rsidR="00E46CA7" w:rsidRPr="005250D1" w:rsidRDefault="00E46CA7" w:rsidP="00E46CA7">
      <w:pPr>
        <w:pStyle w:val="Betarp"/>
        <w:numPr>
          <w:ilvl w:val="0"/>
          <w:numId w:val="30"/>
        </w:numPr>
        <w:tabs>
          <w:tab w:val="clear" w:pos="720"/>
          <w:tab w:val="num" w:pos="142"/>
        </w:tabs>
        <w:ind w:left="142" w:hanging="142"/>
        <w:rPr>
          <w:sz w:val="20"/>
          <w:szCs w:val="20"/>
        </w:rPr>
      </w:pPr>
      <w:r w:rsidRPr="005250D1">
        <w:rPr>
          <w:sz w:val="20"/>
          <w:szCs w:val="20"/>
        </w:rPr>
        <w:t>Pastatas projektuojamas kaip energ</w:t>
      </w:r>
      <w:r w:rsidR="00416240">
        <w:rPr>
          <w:sz w:val="20"/>
          <w:szCs w:val="20"/>
        </w:rPr>
        <w:t>et</w:t>
      </w:r>
      <w:r w:rsidRPr="005250D1">
        <w:rPr>
          <w:sz w:val="20"/>
          <w:szCs w:val="20"/>
        </w:rPr>
        <w:t>iškai efektyvus, tvarus ir šiuolaikiškas objektas, atitinkantis bendruomenės poreikius ne tik šiandienai, bet ir ateities perspektyvai.</w:t>
      </w:r>
    </w:p>
    <w:p w14:paraId="7EE9127D" w14:textId="77777777" w:rsidR="009819B7" w:rsidRPr="005250D1" w:rsidRDefault="009819B7" w:rsidP="00B770FD">
      <w:pPr>
        <w:pStyle w:val="Betarp"/>
        <w:ind w:left="426"/>
        <w:rPr>
          <w:color w:val="EE0000"/>
          <w:sz w:val="20"/>
          <w:szCs w:val="20"/>
        </w:rPr>
      </w:pPr>
    </w:p>
    <w:tbl>
      <w:tblPr>
        <w:tblStyle w:val="Lentelstinklelis"/>
        <w:tblW w:w="0" w:type="auto"/>
        <w:tblLayout w:type="fixed"/>
        <w:tblLook w:val="04A0" w:firstRow="1" w:lastRow="0" w:firstColumn="1" w:lastColumn="0" w:noHBand="0" w:noVBand="1"/>
      </w:tblPr>
      <w:tblGrid>
        <w:gridCol w:w="2263"/>
        <w:gridCol w:w="1560"/>
        <w:gridCol w:w="5806"/>
      </w:tblGrid>
      <w:tr w:rsidR="005B6BEA" w:rsidRPr="005250D1" w14:paraId="00A545D7" w14:textId="77777777" w:rsidTr="4C018611">
        <w:tc>
          <w:tcPr>
            <w:tcW w:w="2263" w:type="dxa"/>
            <w:shd w:val="clear" w:color="auto" w:fill="E7E6E6" w:themeFill="background2"/>
          </w:tcPr>
          <w:p w14:paraId="385A554D" w14:textId="05304DCB" w:rsidR="005B6BEA" w:rsidRPr="005250D1" w:rsidRDefault="005B6BEA" w:rsidP="00174355">
            <w:pPr>
              <w:pStyle w:val="Betarp"/>
              <w:rPr>
                <w:b/>
                <w:bCs/>
                <w:sz w:val="20"/>
                <w:szCs w:val="20"/>
              </w:rPr>
            </w:pPr>
            <w:r w:rsidRPr="005250D1">
              <w:rPr>
                <w:b/>
                <w:bCs/>
                <w:sz w:val="20"/>
                <w:szCs w:val="20"/>
              </w:rPr>
              <w:t>Pavadinimas</w:t>
            </w:r>
          </w:p>
        </w:tc>
        <w:tc>
          <w:tcPr>
            <w:tcW w:w="1560" w:type="dxa"/>
            <w:shd w:val="clear" w:color="auto" w:fill="E7E6E6" w:themeFill="background2"/>
          </w:tcPr>
          <w:p w14:paraId="69DE0E76" w14:textId="41C2C954" w:rsidR="005B6BEA" w:rsidRPr="005250D1" w:rsidRDefault="005B6BEA" w:rsidP="00174355">
            <w:pPr>
              <w:pStyle w:val="Betarp"/>
              <w:rPr>
                <w:b/>
                <w:bCs/>
                <w:sz w:val="20"/>
                <w:szCs w:val="20"/>
              </w:rPr>
            </w:pPr>
            <w:r w:rsidRPr="005250D1">
              <w:rPr>
                <w:b/>
                <w:bCs/>
                <w:sz w:val="20"/>
                <w:szCs w:val="20"/>
              </w:rPr>
              <w:t xml:space="preserve">Rodiklis </w:t>
            </w:r>
          </w:p>
        </w:tc>
        <w:tc>
          <w:tcPr>
            <w:tcW w:w="5806" w:type="dxa"/>
            <w:shd w:val="clear" w:color="auto" w:fill="E7E6E6" w:themeFill="background2"/>
          </w:tcPr>
          <w:p w14:paraId="06DDA8E6" w14:textId="77777777" w:rsidR="005B6BEA" w:rsidRPr="005250D1" w:rsidRDefault="005B6BEA" w:rsidP="00174355">
            <w:pPr>
              <w:pStyle w:val="Betarp"/>
              <w:rPr>
                <w:b/>
                <w:bCs/>
                <w:sz w:val="20"/>
                <w:szCs w:val="20"/>
              </w:rPr>
            </w:pPr>
            <w:r w:rsidRPr="005250D1">
              <w:rPr>
                <w:b/>
                <w:bCs/>
                <w:sz w:val="20"/>
                <w:szCs w:val="20"/>
              </w:rPr>
              <w:t>Pastabos</w:t>
            </w:r>
          </w:p>
        </w:tc>
      </w:tr>
      <w:tr w:rsidR="005B6BEA" w:rsidRPr="005250D1" w14:paraId="638EF632" w14:textId="77777777" w:rsidTr="4C018611">
        <w:tc>
          <w:tcPr>
            <w:tcW w:w="2263" w:type="dxa"/>
          </w:tcPr>
          <w:p w14:paraId="5F750B1E" w14:textId="27A92075" w:rsidR="005B6BEA" w:rsidRPr="005250D1" w:rsidRDefault="005B6BEA" w:rsidP="00174355">
            <w:pPr>
              <w:pStyle w:val="Betarp"/>
              <w:rPr>
                <w:sz w:val="20"/>
                <w:szCs w:val="20"/>
              </w:rPr>
            </w:pPr>
            <w:r w:rsidRPr="005250D1">
              <w:rPr>
                <w:sz w:val="20"/>
                <w:szCs w:val="20"/>
              </w:rPr>
              <w:t>Pastato I bendrasis plotas</w:t>
            </w:r>
          </w:p>
        </w:tc>
        <w:tc>
          <w:tcPr>
            <w:tcW w:w="1560" w:type="dxa"/>
          </w:tcPr>
          <w:p w14:paraId="14B0291E" w14:textId="0599FA43" w:rsidR="005B6BEA" w:rsidRPr="005250D1" w:rsidRDefault="00A44344" w:rsidP="00174355">
            <w:pPr>
              <w:pStyle w:val="Betarp"/>
              <w:rPr>
                <w:sz w:val="20"/>
                <w:szCs w:val="20"/>
              </w:rPr>
            </w:pPr>
            <w:r>
              <w:rPr>
                <w:sz w:val="20"/>
                <w:szCs w:val="20"/>
              </w:rPr>
              <w:t xml:space="preserve">Iki </w:t>
            </w:r>
            <w:r w:rsidR="005B6BEA" w:rsidRPr="005250D1">
              <w:rPr>
                <w:sz w:val="20"/>
                <w:szCs w:val="20"/>
              </w:rPr>
              <w:t>2</w:t>
            </w:r>
            <w:r>
              <w:rPr>
                <w:sz w:val="20"/>
                <w:szCs w:val="20"/>
              </w:rPr>
              <w:t>400</w:t>
            </w:r>
            <w:r w:rsidR="005B6BEA" w:rsidRPr="005250D1">
              <w:rPr>
                <w:sz w:val="20"/>
                <w:szCs w:val="20"/>
              </w:rPr>
              <w:t xml:space="preserve"> m²</w:t>
            </w:r>
          </w:p>
        </w:tc>
        <w:tc>
          <w:tcPr>
            <w:tcW w:w="5806" w:type="dxa"/>
          </w:tcPr>
          <w:p w14:paraId="4526260F" w14:textId="68B28264" w:rsidR="005B6BEA" w:rsidRPr="000920B4" w:rsidRDefault="005B6BEA" w:rsidP="00174355">
            <w:pPr>
              <w:pStyle w:val="Betarp"/>
              <w:rPr>
                <w:b/>
                <w:sz w:val="20"/>
                <w:szCs w:val="20"/>
              </w:rPr>
            </w:pPr>
            <w:r w:rsidRPr="00944D90">
              <w:rPr>
                <w:b/>
                <w:sz w:val="20"/>
                <w:szCs w:val="20"/>
              </w:rPr>
              <w:t>Privaloma projektavimo sąlyga - neviršyti maksimalaus pastato bendrojo ploto 2400 m².</w:t>
            </w:r>
          </w:p>
        </w:tc>
      </w:tr>
      <w:tr w:rsidR="00862CBD" w:rsidRPr="005250D1" w14:paraId="1953ED06" w14:textId="77777777" w:rsidTr="4C018611">
        <w:tc>
          <w:tcPr>
            <w:tcW w:w="2263" w:type="dxa"/>
          </w:tcPr>
          <w:p w14:paraId="3DC6FC16" w14:textId="162725E2" w:rsidR="00862CBD" w:rsidRPr="005250D1" w:rsidRDefault="00862CBD" w:rsidP="00174355">
            <w:pPr>
              <w:pStyle w:val="Betarp"/>
              <w:rPr>
                <w:sz w:val="20"/>
                <w:szCs w:val="20"/>
              </w:rPr>
            </w:pPr>
            <w:r w:rsidRPr="005250D1">
              <w:rPr>
                <w:sz w:val="20"/>
                <w:szCs w:val="20"/>
              </w:rPr>
              <w:t>Pastato I aukštis</w:t>
            </w:r>
          </w:p>
        </w:tc>
        <w:tc>
          <w:tcPr>
            <w:tcW w:w="1560" w:type="dxa"/>
          </w:tcPr>
          <w:p w14:paraId="15C19B48" w14:textId="7E249FDB" w:rsidR="00862CBD" w:rsidRPr="005250D1" w:rsidRDefault="00A44344" w:rsidP="00174355">
            <w:pPr>
              <w:pStyle w:val="Betarp"/>
              <w:rPr>
                <w:sz w:val="20"/>
                <w:szCs w:val="20"/>
              </w:rPr>
            </w:pPr>
            <w:r>
              <w:rPr>
                <w:sz w:val="20"/>
                <w:szCs w:val="20"/>
              </w:rPr>
              <w:t>Rekomenduojamas</w:t>
            </w:r>
            <w:r w:rsidR="00F75B2D">
              <w:rPr>
                <w:sz w:val="20"/>
                <w:szCs w:val="20"/>
              </w:rPr>
              <w:t xml:space="preserve"> aukštis</w:t>
            </w:r>
            <w:r>
              <w:rPr>
                <w:sz w:val="20"/>
                <w:szCs w:val="20"/>
              </w:rPr>
              <w:t xml:space="preserve"> i</w:t>
            </w:r>
            <w:r w:rsidR="00862CBD" w:rsidRPr="005250D1">
              <w:rPr>
                <w:sz w:val="20"/>
                <w:szCs w:val="20"/>
              </w:rPr>
              <w:t>ki 12 metrų</w:t>
            </w:r>
          </w:p>
        </w:tc>
        <w:tc>
          <w:tcPr>
            <w:tcW w:w="5806" w:type="dxa"/>
          </w:tcPr>
          <w:p w14:paraId="3F6ED0FA" w14:textId="7283EB96" w:rsidR="00862CBD" w:rsidRPr="005250D1" w:rsidRDefault="001B1E9B" w:rsidP="00174355">
            <w:pPr>
              <w:pStyle w:val="Betarp"/>
              <w:rPr>
                <w:sz w:val="20"/>
                <w:szCs w:val="20"/>
              </w:rPr>
            </w:pPr>
            <w:r w:rsidRPr="005250D1">
              <w:rPr>
                <w:sz w:val="20"/>
                <w:szCs w:val="20"/>
              </w:rPr>
              <w:t>Pastate rūsio patalpos neprojektuojamos.</w:t>
            </w:r>
          </w:p>
        </w:tc>
      </w:tr>
      <w:tr w:rsidR="005B6BEA" w:rsidRPr="005250D1" w14:paraId="0F14945C" w14:textId="77777777" w:rsidTr="4C018611">
        <w:tc>
          <w:tcPr>
            <w:tcW w:w="2263" w:type="dxa"/>
          </w:tcPr>
          <w:p w14:paraId="589C22EA" w14:textId="1E4EFA54" w:rsidR="005B6BEA" w:rsidRPr="005250D1" w:rsidRDefault="005B6BEA" w:rsidP="00174355">
            <w:pPr>
              <w:pStyle w:val="Betarp"/>
              <w:rPr>
                <w:sz w:val="20"/>
                <w:szCs w:val="20"/>
              </w:rPr>
            </w:pPr>
            <w:r w:rsidRPr="005250D1">
              <w:rPr>
                <w:sz w:val="20"/>
                <w:szCs w:val="20"/>
              </w:rPr>
              <w:t>Pastato I energetinio naudingumo klasė</w:t>
            </w:r>
          </w:p>
        </w:tc>
        <w:tc>
          <w:tcPr>
            <w:tcW w:w="1560" w:type="dxa"/>
          </w:tcPr>
          <w:p w14:paraId="5126E64B" w14:textId="1DD4239A" w:rsidR="005B6BEA" w:rsidRPr="005250D1" w:rsidRDefault="005B6BEA" w:rsidP="00174355">
            <w:pPr>
              <w:pStyle w:val="Betarp"/>
              <w:rPr>
                <w:sz w:val="20"/>
                <w:szCs w:val="20"/>
              </w:rPr>
            </w:pPr>
            <w:r w:rsidRPr="005250D1">
              <w:rPr>
                <w:sz w:val="20"/>
                <w:szCs w:val="20"/>
              </w:rPr>
              <w:t>A++</w:t>
            </w:r>
          </w:p>
        </w:tc>
        <w:tc>
          <w:tcPr>
            <w:tcW w:w="5806" w:type="dxa"/>
          </w:tcPr>
          <w:p w14:paraId="5C5DA1C9" w14:textId="69321A69" w:rsidR="005B6BEA" w:rsidRPr="005250D1" w:rsidRDefault="00CB0A8D" w:rsidP="00174355">
            <w:pPr>
              <w:pStyle w:val="Betarp"/>
              <w:rPr>
                <w:sz w:val="20"/>
                <w:szCs w:val="20"/>
              </w:rPr>
            </w:pPr>
            <w:r w:rsidRPr="005250D1">
              <w:rPr>
                <w:sz w:val="20"/>
                <w:szCs w:val="20"/>
              </w:rPr>
              <w:t>-</w:t>
            </w:r>
          </w:p>
        </w:tc>
      </w:tr>
      <w:tr w:rsidR="007C06F9" w:rsidRPr="005250D1" w14:paraId="1C973FDB" w14:textId="77777777" w:rsidTr="4C018611">
        <w:tc>
          <w:tcPr>
            <w:tcW w:w="2263" w:type="dxa"/>
          </w:tcPr>
          <w:p w14:paraId="1A8C9C10" w14:textId="0A93F47E" w:rsidR="007C06F9" w:rsidRPr="005250D1" w:rsidRDefault="007C06F9" w:rsidP="007C06F9">
            <w:pPr>
              <w:pStyle w:val="Betarp"/>
              <w:rPr>
                <w:sz w:val="20"/>
                <w:szCs w:val="20"/>
              </w:rPr>
            </w:pPr>
            <w:r w:rsidRPr="005250D1">
              <w:rPr>
                <w:sz w:val="20"/>
                <w:szCs w:val="20"/>
              </w:rPr>
              <w:t>Pastato I akustinė klasė</w:t>
            </w:r>
          </w:p>
        </w:tc>
        <w:tc>
          <w:tcPr>
            <w:tcW w:w="1560" w:type="dxa"/>
          </w:tcPr>
          <w:p w14:paraId="1F4BC97D" w14:textId="69173C52" w:rsidR="007C06F9" w:rsidRPr="005250D1" w:rsidRDefault="007C06F9" w:rsidP="007C06F9">
            <w:pPr>
              <w:pStyle w:val="Betarp"/>
              <w:rPr>
                <w:sz w:val="20"/>
                <w:szCs w:val="20"/>
              </w:rPr>
            </w:pPr>
            <w:r w:rsidRPr="005250D1">
              <w:rPr>
                <w:sz w:val="20"/>
                <w:szCs w:val="20"/>
              </w:rPr>
              <w:t>C</w:t>
            </w:r>
          </w:p>
        </w:tc>
        <w:tc>
          <w:tcPr>
            <w:tcW w:w="5806" w:type="dxa"/>
          </w:tcPr>
          <w:p w14:paraId="397D7250" w14:textId="422C1D6A" w:rsidR="007C06F9" w:rsidRPr="005250D1" w:rsidRDefault="00CB0A8D" w:rsidP="007C06F9">
            <w:pPr>
              <w:pStyle w:val="Betarp"/>
              <w:rPr>
                <w:sz w:val="20"/>
                <w:szCs w:val="20"/>
              </w:rPr>
            </w:pPr>
            <w:r w:rsidRPr="005250D1">
              <w:rPr>
                <w:sz w:val="20"/>
                <w:szCs w:val="20"/>
              </w:rPr>
              <w:t>-</w:t>
            </w:r>
          </w:p>
        </w:tc>
      </w:tr>
      <w:tr w:rsidR="007C06F9" w:rsidRPr="005250D1" w14:paraId="090551A8" w14:textId="77777777" w:rsidTr="4C018611">
        <w:tc>
          <w:tcPr>
            <w:tcW w:w="2263" w:type="dxa"/>
          </w:tcPr>
          <w:p w14:paraId="1C154A14" w14:textId="48D37C7D" w:rsidR="007C06F9" w:rsidRPr="005250D1" w:rsidRDefault="0043752B" w:rsidP="007C06F9">
            <w:pPr>
              <w:pStyle w:val="Betarp"/>
              <w:rPr>
                <w:sz w:val="20"/>
                <w:szCs w:val="20"/>
              </w:rPr>
            </w:pPr>
            <w:r w:rsidRPr="005250D1">
              <w:rPr>
                <w:sz w:val="20"/>
                <w:szCs w:val="20"/>
              </w:rPr>
              <w:t>Bendra s</w:t>
            </w:r>
            <w:r w:rsidR="007C06F9" w:rsidRPr="005250D1">
              <w:rPr>
                <w:sz w:val="20"/>
                <w:szCs w:val="20"/>
              </w:rPr>
              <w:t>tatybos vertė</w:t>
            </w:r>
          </w:p>
        </w:tc>
        <w:tc>
          <w:tcPr>
            <w:tcW w:w="1560" w:type="dxa"/>
          </w:tcPr>
          <w:p w14:paraId="77C7AC6A" w14:textId="4A2D7028" w:rsidR="007C06F9" w:rsidRPr="005250D1" w:rsidRDefault="006A40F6" w:rsidP="007C06F9">
            <w:pPr>
              <w:pStyle w:val="Betarp"/>
              <w:rPr>
                <w:sz w:val="20"/>
                <w:szCs w:val="20"/>
              </w:rPr>
            </w:pPr>
            <w:r>
              <w:rPr>
                <w:rFonts w:cstheme="minorHAnsi"/>
                <w:sz w:val="20"/>
                <w:szCs w:val="20"/>
                <w:lang w:eastAsia="lt-LT"/>
              </w:rPr>
              <w:t xml:space="preserve">Iki </w:t>
            </w:r>
            <w:r w:rsidR="007C06F9" w:rsidRPr="005250D1">
              <w:rPr>
                <w:rFonts w:cstheme="minorHAnsi"/>
                <w:sz w:val="20"/>
                <w:szCs w:val="20"/>
                <w:lang w:eastAsia="lt-LT"/>
              </w:rPr>
              <w:t xml:space="preserve">6 </w:t>
            </w:r>
            <w:r w:rsidR="006F5A2E">
              <w:rPr>
                <w:rFonts w:cstheme="minorHAnsi"/>
                <w:sz w:val="20"/>
                <w:szCs w:val="20"/>
                <w:lang w:eastAsia="lt-LT"/>
              </w:rPr>
              <w:t>738</w:t>
            </w:r>
            <w:r w:rsidR="007C06F9" w:rsidRPr="005250D1">
              <w:rPr>
                <w:rFonts w:cstheme="minorHAnsi"/>
                <w:sz w:val="20"/>
                <w:szCs w:val="20"/>
                <w:lang w:eastAsia="lt-LT"/>
              </w:rPr>
              <w:t> </w:t>
            </w:r>
            <w:r w:rsidR="006F5A2E">
              <w:rPr>
                <w:rFonts w:cstheme="minorHAnsi"/>
                <w:sz w:val="20"/>
                <w:szCs w:val="20"/>
                <w:lang w:eastAsia="lt-LT"/>
              </w:rPr>
              <w:t>6</w:t>
            </w:r>
            <w:r w:rsidR="007C06F9" w:rsidRPr="005250D1">
              <w:rPr>
                <w:rFonts w:cstheme="minorHAnsi"/>
                <w:sz w:val="20"/>
                <w:szCs w:val="20"/>
                <w:lang w:eastAsia="lt-LT"/>
              </w:rPr>
              <w:t>00 Eur su PVM</w:t>
            </w:r>
          </w:p>
        </w:tc>
        <w:tc>
          <w:tcPr>
            <w:tcW w:w="5806" w:type="dxa"/>
          </w:tcPr>
          <w:p w14:paraId="422E65D4" w14:textId="005D36DE" w:rsidR="007C06F9" w:rsidRPr="005250D1" w:rsidRDefault="006A40F6" w:rsidP="007C06F9">
            <w:pPr>
              <w:pStyle w:val="Betarp"/>
              <w:rPr>
                <w:sz w:val="20"/>
                <w:szCs w:val="20"/>
              </w:rPr>
            </w:pPr>
            <w:r>
              <w:rPr>
                <w:sz w:val="20"/>
                <w:szCs w:val="20"/>
              </w:rPr>
              <w:t>Kelio statyba ir projektavimas iki pastato įskaičiuotas</w:t>
            </w:r>
          </w:p>
        </w:tc>
      </w:tr>
      <w:tr w:rsidR="00CB0A8D" w:rsidRPr="005250D1" w14:paraId="1386C917" w14:textId="77777777" w:rsidTr="4C018611">
        <w:tc>
          <w:tcPr>
            <w:tcW w:w="2263" w:type="dxa"/>
          </w:tcPr>
          <w:p w14:paraId="62ADD2F7" w14:textId="4AA9CBBC" w:rsidR="00CB0A8D" w:rsidRPr="005250D1" w:rsidRDefault="00CB0A8D" w:rsidP="007C06F9">
            <w:pPr>
              <w:pStyle w:val="Betarp"/>
              <w:rPr>
                <w:sz w:val="20"/>
                <w:szCs w:val="20"/>
              </w:rPr>
            </w:pPr>
            <w:r w:rsidRPr="005250D1">
              <w:rPr>
                <w:sz w:val="20"/>
                <w:szCs w:val="20"/>
              </w:rPr>
              <w:t>Pastat</w:t>
            </w:r>
            <w:r w:rsidR="00EB09A6" w:rsidRPr="005250D1">
              <w:rPr>
                <w:sz w:val="20"/>
                <w:szCs w:val="20"/>
              </w:rPr>
              <w:t>e</w:t>
            </w:r>
            <w:r w:rsidRPr="005250D1">
              <w:rPr>
                <w:sz w:val="20"/>
                <w:szCs w:val="20"/>
              </w:rPr>
              <w:t xml:space="preserve"> I </w:t>
            </w:r>
            <w:r w:rsidR="00EB09A6" w:rsidRPr="005250D1">
              <w:rPr>
                <w:sz w:val="20"/>
                <w:szCs w:val="20"/>
              </w:rPr>
              <w:t xml:space="preserve">įrengta </w:t>
            </w:r>
            <w:r w:rsidRPr="005250D1">
              <w:rPr>
                <w:sz w:val="20"/>
                <w:szCs w:val="20"/>
              </w:rPr>
              <w:t>priedanga</w:t>
            </w:r>
          </w:p>
        </w:tc>
        <w:tc>
          <w:tcPr>
            <w:tcW w:w="1560" w:type="dxa"/>
          </w:tcPr>
          <w:p w14:paraId="4183288B" w14:textId="0CA0B0A5" w:rsidR="00CB0A8D" w:rsidRPr="005250D1" w:rsidRDefault="00CB0A8D" w:rsidP="00CB0A8D">
            <w:pPr>
              <w:pStyle w:val="Betarp"/>
              <w:rPr>
                <w:rFonts w:cstheme="minorHAnsi"/>
                <w:sz w:val="20"/>
                <w:szCs w:val="20"/>
                <w:lang w:eastAsia="lt-LT"/>
              </w:rPr>
            </w:pPr>
            <w:r w:rsidRPr="005250D1">
              <w:rPr>
                <w:rFonts w:cstheme="minorHAnsi"/>
                <w:sz w:val="20"/>
                <w:szCs w:val="20"/>
                <w:lang w:eastAsia="lt-LT"/>
              </w:rPr>
              <w:t>1 vnt.</w:t>
            </w:r>
          </w:p>
        </w:tc>
        <w:tc>
          <w:tcPr>
            <w:tcW w:w="5806" w:type="dxa"/>
          </w:tcPr>
          <w:p w14:paraId="2BD7F678" w14:textId="1DE2BE7B" w:rsidR="00CB0A8D" w:rsidRPr="005250D1" w:rsidRDefault="1F1E35FC" w:rsidP="00CB0A8D">
            <w:pPr>
              <w:pStyle w:val="Betarp"/>
              <w:rPr>
                <w:sz w:val="20"/>
                <w:szCs w:val="20"/>
              </w:rPr>
            </w:pPr>
            <w:r w:rsidRPr="4C018611">
              <w:rPr>
                <w:sz w:val="20"/>
                <w:szCs w:val="20"/>
              </w:rPr>
              <w:t>Priedanga, pagal STR 2.07.02:2024 “Slėptuvės, kolektyvinės apsaugos statinio ir priedangos projektavimo ir įrengimo reikalavimai”, skirta ne mažiau nei 60 proc.</w:t>
            </w:r>
            <w:r w:rsidR="000A6857">
              <w:rPr>
                <w:sz w:val="20"/>
                <w:szCs w:val="20"/>
              </w:rPr>
              <w:t xml:space="preserve"> nuo pastate vienu metu galinčių būti  </w:t>
            </w:r>
            <w:r w:rsidRPr="4C018611">
              <w:rPr>
                <w:sz w:val="20"/>
                <w:szCs w:val="20"/>
              </w:rPr>
              <w:t xml:space="preserve">maksimalaus </w:t>
            </w:r>
            <w:r w:rsidR="08F2521A" w:rsidRPr="4C018611">
              <w:rPr>
                <w:sz w:val="20"/>
                <w:szCs w:val="20"/>
              </w:rPr>
              <w:t>lankytoj</w:t>
            </w:r>
            <w:r w:rsidRPr="4C018611">
              <w:rPr>
                <w:sz w:val="20"/>
                <w:szCs w:val="20"/>
              </w:rPr>
              <w:t>ų</w:t>
            </w:r>
            <w:r w:rsidR="08F2521A" w:rsidRPr="4C018611">
              <w:rPr>
                <w:sz w:val="20"/>
                <w:szCs w:val="20"/>
              </w:rPr>
              <w:t xml:space="preserve"> ir</w:t>
            </w:r>
            <w:r w:rsidRPr="4C018611">
              <w:rPr>
                <w:sz w:val="20"/>
                <w:szCs w:val="20"/>
              </w:rPr>
              <w:t xml:space="preserve"> darbuotojų skaičiaus.</w:t>
            </w:r>
          </w:p>
          <w:p w14:paraId="4307ED82" w14:textId="77777777" w:rsidR="00082E9C" w:rsidRPr="005250D1" w:rsidRDefault="00082E9C" w:rsidP="00CB0A8D">
            <w:pPr>
              <w:pStyle w:val="Betarp"/>
              <w:rPr>
                <w:sz w:val="20"/>
                <w:szCs w:val="20"/>
              </w:rPr>
            </w:pPr>
          </w:p>
          <w:p w14:paraId="3408D273" w14:textId="761CC0C8" w:rsidR="00082E9C" w:rsidRPr="005250D1" w:rsidRDefault="5849333E" w:rsidP="0043752B">
            <w:pPr>
              <w:pStyle w:val="Betarp"/>
              <w:rPr>
                <w:sz w:val="20"/>
                <w:szCs w:val="20"/>
              </w:rPr>
            </w:pPr>
            <w:r w:rsidRPr="4C018611">
              <w:rPr>
                <w:sz w:val="20"/>
                <w:szCs w:val="20"/>
              </w:rPr>
              <w:t xml:space="preserve">Priedanga turi būti projektuojama I aukšto patalpose projektuotojo nuožiūra. </w:t>
            </w:r>
            <w:r w:rsidR="1F1E35FC" w:rsidRPr="4C018611">
              <w:rPr>
                <w:sz w:val="20"/>
                <w:szCs w:val="20"/>
              </w:rPr>
              <w:t xml:space="preserve">Reikalinga saugi galimybė naudojantis </w:t>
            </w:r>
            <w:r w:rsidRPr="4C018611">
              <w:rPr>
                <w:sz w:val="20"/>
                <w:szCs w:val="20"/>
              </w:rPr>
              <w:t>priedanga</w:t>
            </w:r>
            <w:r w:rsidR="1F1E35FC" w:rsidRPr="4C018611">
              <w:rPr>
                <w:sz w:val="20"/>
                <w:szCs w:val="20"/>
              </w:rPr>
              <w:t xml:space="preserve"> pasiekti ir tualetus. Turi būti ne mažiau kaip vienas įėjimas ir ne mažiau kaip vienas avarinis išėjimas, jei yra galimybė - skirtingose priedangos pusėse, ne mažesniu nei 10 m atstumu vienas nuo kito, pritaikyti riboto judumo asmenims. </w:t>
            </w:r>
          </w:p>
          <w:p w14:paraId="2CEF4163" w14:textId="59A7472F" w:rsidR="000A6857" w:rsidRDefault="000A6857" w:rsidP="000A6857">
            <w:pPr>
              <w:jc w:val="both"/>
              <w:rPr>
                <w:rFonts w:cstheme="minorHAnsi"/>
                <w:sz w:val="20"/>
                <w:szCs w:val="20"/>
              </w:rPr>
            </w:pPr>
            <w:r w:rsidRPr="00D7192E">
              <w:rPr>
                <w:rFonts w:cstheme="minorHAnsi"/>
                <w:sz w:val="20"/>
                <w:szCs w:val="20"/>
              </w:rPr>
              <w:t>Numatom</w:t>
            </w:r>
            <w:r>
              <w:rPr>
                <w:rFonts w:cstheme="minorHAnsi"/>
                <w:sz w:val="20"/>
                <w:szCs w:val="20"/>
              </w:rPr>
              <w:t xml:space="preserve">oje priedangoje </w:t>
            </w:r>
            <w:r w:rsidRPr="00D7192E">
              <w:rPr>
                <w:rFonts w:cstheme="minorHAnsi"/>
                <w:sz w:val="20"/>
                <w:szCs w:val="20"/>
              </w:rPr>
              <w:t>gulimų vietų turi būti ne mažiau kaip 1/3,</w:t>
            </w:r>
            <w:r>
              <w:rPr>
                <w:rFonts w:cstheme="minorHAnsi"/>
                <w:sz w:val="20"/>
                <w:szCs w:val="20"/>
              </w:rPr>
              <w:t xml:space="preserve"> o</w:t>
            </w:r>
            <w:r w:rsidRPr="00D7192E">
              <w:rPr>
                <w:rFonts w:cstheme="minorHAnsi"/>
                <w:sz w:val="20"/>
                <w:szCs w:val="20"/>
              </w:rPr>
              <w:t xml:space="preserve"> sėdimų vietų ne mažiau kaip 2/3</w:t>
            </w:r>
            <w:r>
              <w:rPr>
                <w:rFonts w:cstheme="minorHAnsi"/>
                <w:sz w:val="20"/>
                <w:szCs w:val="20"/>
              </w:rPr>
              <w:t xml:space="preserve">,nuo </w:t>
            </w:r>
            <w:r w:rsidRPr="00D7192E">
              <w:rPr>
                <w:rFonts w:cstheme="minorHAnsi"/>
                <w:sz w:val="20"/>
                <w:szCs w:val="20"/>
              </w:rPr>
              <w:t xml:space="preserve">priedangoje numatomų talpinti </w:t>
            </w:r>
            <w:r>
              <w:rPr>
                <w:rFonts w:cstheme="minorHAnsi"/>
                <w:sz w:val="20"/>
                <w:szCs w:val="20"/>
              </w:rPr>
              <w:t xml:space="preserve">maksimalaus </w:t>
            </w:r>
            <w:r w:rsidRPr="00D7192E">
              <w:rPr>
                <w:rFonts w:cstheme="minorHAnsi"/>
                <w:sz w:val="20"/>
                <w:szCs w:val="20"/>
              </w:rPr>
              <w:t xml:space="preserve">darbuotojų ir </w:t>
            </w:r>
            <w:r>
              <w:rPr>
                <w:rFonts w:cstheme="minorHAnsi"/>
                <w:sz w:val="20"/>
                <w:szCs w:val="20"/>
              </w:rPr>
              <w:t>lankytojų skaičiaus</w:t>
            </w:r>
            <w:r w:rsidRPr="00D7192E">
              <w:rPr>
                <w:rFonts w:cstheme="minorHAnsi"/>
                <w:sz w:val="20"/>
                <w:szCs w:val="20"/>
              </w:rPr>
              <w:t xml:space="preserve">. </w:t>
            </w:r>
          </w:p>
          <w:p w14:paraId="052EB86A" w14:textId="6361B973" w:rsidR="000A6857" w:rsidRPr="00D7192E" w:rsidRDefault="000A6857" w:rsidP="000A6857">
            <w:pPr>
              <w:jc w:val="both"/>
              <w:rPr>
                <w:rFonts w:cstheme="minorHAnsi"/>
                <w:sz w:val="20"/>
                <w:szCs w:val="20"/>
              </w:rPr>
            </w:pPr>
            <w:r w:rsidRPr="4C018611">
              <w:rPr>
                <w:sz w:val="20"/>
                <w:szCs w:val="20"/>
              </w:rPr>
              <w:t>Priedangos patalpos taikos metu turi būti pritaikytos vykdyti viešas i funkcijas.</w:t>
            </w:r>
          </w:p>
          <w:p w14:paraId="5FB73C07" w14:textId="745B9BA0" w:rsidR="001B1E9B" w:rsidRPr="005250D1" w:rsidRDefault="001B1E9B" w:rsidP="0043752B">
            <w:pPr>
              <w:pStyle w:val="Betarp"/>
              <w:rPr>
                <w:sz w:val="20"/>
                <w:szCs w:val="20"/>
              </w:rPr>
            </w:pPr>
          </w:p>
        </w:tc>
      </w:tr>
    </w:tbl>
    <w:p w14:paraId="747DE0B2" w14:textId="77777777" w:rsidR="005D6716" w:rsidRPr="005250D1" w:rsidRDefault="005D6716" w:rsidP="005D6716">
      <w:pPr>
        <w:pStyle w:val="Betarp"/>
        <w:rPr>
          <w:color w:val="EE0000"/>
          <w:sz w:val="20"/>
          <w:szCs w:val="20"/>
        </w:rPr>
      </w:pPr>
    </w:p>
    <w:p w14:paraId="6B445F02" w14:textId="77777777" w:rsidR="005D6716" w:rsidRPr="005250D1" w:rsidRDefault="005D6716" w:rsidP="005D6716">
      <w:pPr>
        <w:pStyle w:val="Betarp"/>
        <w:rPr>
          <w:sz w:val="20"/>
          <w:szCs w:val="20"/>
        </w:rPr>
      </w:pPr>
      <w:r w:rsidRPr="005250D1">
        <w:rPr>
          <w:b/>
          <w:bCs/>
          <w:sz w:val="20"/>
          <w:szCs w:val="20"/>
        </w:rPr>
        <w:t>Papildomi projektavimo principai:</w:t>
      </w:r>
    </w:p>
    <w:p w14:paraId="38FDD09B" w14:textId="77777777" w:rsidR="005D6716" w:rsidRPr="005250D1" w:rsidRDefault="005D6716" w:rsidP="005D6716">
      <w:pPr>
        <w:pStyle w:val="Betarp"/>
        <w:numPr>
          <w:ilvl w:val="0"/>
          <w:numId w:val="27"/>
        </w:numPr>
        <w:tabs>
          <w:tab w:val="clear" w:pos="720"/>
          <w:tab w:val="num" w:pos="142"/>
        </w:tabs>
        <w:ind w:left="142" w:hanging="142"/>
        <w:rPr>
          <w:sz w:val="20"/>
          <w:szCs w:val="20"/>
        </w:rPr>
      </w:pPr>
      <w:r w:rsidRPr="005250D1">
        <w:rPr>
          <w:sz w:val="20"/>
          <w:szCs w:val="20"/>
        </w:rPr>
        <w:t xml:space="preserve">Pastato tūris ir architektūrinė išraiška turi užtikrinti </w:t>
      </w:r>
      <w:r w:rsidRPr="005250D1">
        <w:rPr>
          <w:b/>
          <w:bCs/>
          <w:sz w:val="20"/>
          <w:szCs w:val="20"/>
        </w:rPr>
        <w:t>vientisą vizualinį identitetą</w:t>
      </w:r>
      <w:r w:rsidRPr="005250D1">
        <w:rPr>
          <w:sz w:val="20"/>
          <w:szCs w:val="20"/>
        </w:rPr>
        <w:t>, bet kartu išryškinti skirtingų funkcinių dalių specifiką (pvz., per atskirus įėjimus, fasadų akcentus).</w:t>
      </w:r>
    </w:p>
    <w:p w14:paraId="7C388DF7" w14:textId="77777777" w:rsidR="005D6716" w:rsidRPr="005250D1" w:rsidRDefault="005D6716" w:rsidP="005D6716">
      <w:pPr>
        <w:pStyle w:val="Betarp"/>
        <w:numPr>
          <w:ilvl w:val="0"/>
          <w:numId w:val="27"/>
        </w:numPr>
        <w:tabs>
          <w:tab w:val="clear" w:pos="720"/>
          <w:tab w:val="num" w:pos="142"/>
        </w:tabs>
        <w:ind w:left="142" w:hanging="142"/>
        <w:rPr>
          <w:sz w:val="20"/>
          <w:szCs w:val="20"/>
        </w:rPr>
      </w:pPr>
      <w:r w:rsidRPr="005250D1">
        <w:rPr>
          <w:sz w:val="20"/>
          <w:szCs w:val="20"/>
        </w:rPr>
        <w:t xml:space="preserve">Vidaus erdvių planavimas turi užtikrinti </w:t>
      </w:r>
      <w:r w:rsidRPr="005250D1">
        <w:rPr>
          <w:b/>
          <w:bCs/>
          <w:sz w:val="20"/>
          <w:szCs w:val="20"/>
        </w:rPr>
        <w:t>aiškią navigaciją</w:t>
      </w:r>
      <w:r w:rsidRPr="005250D1">
        <w:rPr>
          <w:sz w:val="20"/>
          <w:szCs w:val="20"/>
        </w:rPr>
        <w:t xml:space="preserve"> lankytojams, patogius ryšius tarp funkcinių dalių, bet išlaikyti srautų atskyrimą.</w:t>
      </w:r>
    </w:p>
    <w:p w14:paraId="20AB3DC2" w14:textId="443E9243" w:rsidR="005D6716" w:rsidRPr="005250D1" w:rsidRDefault="005D6716" w:rsidP="005D6716">
      <w:pPr>
        <w:pStyle w:val="Betarp"/>
        <w:numPr>
          <w:ilvl w:val="0"/>
          <w:numId w:val="27"/>
        </w:numPr>
        <w:tabs>
          <w:tab w:val="clear" w:pos="720"/>
          <w:tab w:val="num" w:pos="142"/>
        </w:tabs>
        <w:ind w:left="142" w:hanging="142"/>
        <w:rPr>
          <w:sz w:val="20"/>
          <w:szCs w:val="20"/>
        </w:rPr>
      </w:pPr>
      <w:r w:rsidRPr="005250D1">
        <w:rPr>
          <w:sz w:val="20"/>
          <w:szCs w:val="20"/>
        </w:rPr>
        <w:t>Pastatas</w:t>
      </w:r>
      <w:r w:rsidR="006910DE">
        <w:rPr>
          <w:sz w:val="20"/>
          <w:szCs w:val="20"/>
        </w:rPr>
        <w:t xml:space="preserve"> ir </w:t>
      </w:r>
      <w:r w:rsidR="006910DE" w:rsidRPr="00CB63E0">
        <w:rPr>
          <w:sz w:val="20"/>
          <w:szCs w:val="20"/>
        </w:rPr>
        <w:t>lauko erdvės</w:t>
      </w:r>
      <w:r w:rsidRPr="005250D1">
        <w:rPr>
          <w:sz w:val="20"/>
          <w:szCs w:val="20"/>
        </w:rPr>
        <w:t xml:space="preserve"> turi tapti </w:t>
      </w:r>
      <w:r w:rsidR="00C42CC6">
        <w:rPr>
          <w:b/>
          <w:bCs/>
          <w:sz w:val="20"/>
          <w:szCs w:val="20"/>
        </w:rPr>
        <w:t xml:space="preserve">viešųjų paslaugų </w:t>
      </w:r>
      <w:r w:rsidRPr="005250D1">
        <w:rPr>
          <w:b/>
          <w:bCs/>
          <w:sz w:val="20"/>
          <w:szCs w:val="20"/>
        </w:rPr>
        <w:t>centru</w:t>
      </w:r>
      <w:r w:rsidRPr="005250D1">
        <w:rPr>
          <w:sz w:val="20"/>
          <w:szCs w:val="20"/>
        </w:rPr>
        <w:t>, todėl viešosios erdvės (</w:t>
      </w:r>
      <w:r w:rsidR="00C53BF8" w:rsidRPr="005250D1">
        <w:rPr>
          <w:sz w:val="20"/>
          <w:szCs w:val="20"/>
        </w:rPr>
        <w:t>lauko er</w:t>
      </w:r>
      <w:r w:rsidR="00416240">
        <w:rPr>
          <w:sz w:val="20"/>
          <w:szCs w:val="20"/>
        </w:rPr>
        <w:t>d</w:t>
      </w:r>
      <w:r w:rsidR="00C53BF8" w:rsidRPr="005250D1">
        <w:rPr>
          <w:sz w:val="20"/>
          <w:szCs w:val="20"/>
        </w:rPr>
        <w:t>vė</w:t>
      </w:r>
      <w:r w:rsidR="00895ED9">
        <w:rPr>
          <w:sz w:val="20"/>
          <w:szCs w:val="20"/>
        </w:rPr>
        <w:t>s</w:t>
      </w:r>
      <w:r w:rsidR="00C53BF8" w:rsidRPr="005250D1">
        <w:rPr>
          <w:sz w:val="20"/>
          <w:szCs w:val="20"/>
        </w:rPr>
        <w:t xml:space="preserve">, </w:t>
      </w:r>
      <w:r w:rsidRPr="005250D1">
        <w:rPr>
          <w:sz w:val="20"/>
          <w:szCs w:val="20"/>
        </w:rPr>
        <w:t>fojė, laukiamosios, salės</w:t>
      </w:r>
      <w:r w:rsidRPr="00895ED9">
        <w:rPr>
          <w:sz w:val="20"/>
          <w:szCs w:val="20"/>
        </w:rPr>
        <w:t xml:space="preserve">) </w:t>
      </w:r>
      <w:r w:rsidRPr="005250D1">
        <w:rPr>
          <w:sz w:val="20"/>
          <w:szCs w:val="20"/>
        </w:rPr>
        <w:t>privalo būti kokybiškos, natūraliai apšviestos, su galimybe integruoti bendruomenės renginius.</w:t>
      </w:r>
    </w:p>
    <w:p w14:paraId="646D0D39" w14:textId="627BAEAB" w:rsidR="005D6716" w:rsidRDefault="005D6716" w:rsidP="005D6716">
      <w:pPr>
        <w:pStyle w:val="Betarp"/>
        <w:numPr>
          <w:ilvl w:val="0"/>
          <w:numId w:val="27"/>
        </w:numPr>
        <w:tabs>
          <w:tab w:val="clear" w:pos="720"/>
          <w:tab w:val="num" w:pos="142"/>
        </w:tabs>
        <w:ind w:left="142" w:hanging="142"/>
        <w:rPr>
          <w:sz w:val="20"/>
          <w:szCs w:val="20"/>
        </w:rPr>
      </w:pPr>
      <w:r w:rsidRPr="005250D1">
        <w:rPr>
          <w:sz w:val="20"/>
          <w:szCs w:val="20"/>
        </w:rPr>
        <w:t>Pastato inžinerinės sistemos turi būti pritaikytos energijos taupymui ir tvarumui (v</w:t>
      </w:r>
      <w:r w:rsidR="678D5554" w:rsidRPr="005250D1">
        <w:rPr>
          <w:sz w:val="20"/>
          <w:szCs w:val="20"/>
        </w:rPr>
        <w:t>ė</w:t>
      </w:r>
      <w:r w:rsidRPr="005250D1">
        <w:rPr>
          <w:sz w:val="20"/>
          <w:szCs w:val="20"/>
        </w:rPr>
        <w:t>dinimo regeneracija, lubiniai kondicionieriai, saulės elektrinės).</w:t>
      </w:r>
    </w:p>
    <w:p w14:paraId="2428A08D" w14:textId="77777777" w:rsidR="000920B4" w:rsidRDefault="000920B4" w:rsidP="000920B4">
      <w:pPr>
        <w:pStyle w:val="Betarp"/>
        <w:ind w:left="142"/>
        <w:rPr>
          <w:sz w:val="20"/>
          <w:szCs w:val="20"/>
        </w:rPr>
      </w:pPr>
    </w:p>
    <w:p w14:paraId="0C2D17A3" w14:textId="77777777" w:rsidR="00895ED9" w:rsidRDefault="00895ED9" w:rsidP="00895ED9">
      <w:pPr>
        <w:pStyle w:val="Betarp"/>
        <w:rPr>
          <w:sz w:val="20"/>
          <w:szCs w:val="20"/>
        </w:rPr>
      </w:pPr>
    </w:p>
    <w:p w14:paraId="0F396897" w14:textId="21EEAE74" w:rsidR="00895ED9" w:rsidRPr="005250D1" w:rsidRDefault="00895ED9" w:rsidP="00895ED9">
      <w:pPr>
        <w:pStyle w:val="Betarp"/>
        <w:rPr>
          <w:b/>
          <w:bCs/>
          <w:sz w:val="20"/>
          <w:szCs w:val="20"/>
        </w:rPr>
      </w:pPr>
      <w:bookmarkStart w:id="2" w:name="_Hlk208583125"/>
      <w:r w:rsidRPr="005250D1">
        <w:rPr>
          <w:b/>
          <w:bCs/>
          <w:sz w:val="20"/>
          <w:szCs w:val="20"/>
        </w:rPr>
        <w:t>2.1.</w:t>
      </w:r>
      <w:r>
        <w:rPr>
          <w:b/>
          <w:bCs/>
          <w:sz w:val="20"/>
          <w:szCs w:val="20"/>
        </w:rPr>
        <w:t>1</w:t>
      </w:r>
      <w:r w:rsidRPr="005250D1">
        <w:rPr>
          <w:b/>
          <w:bCs/>
          <w:sz w:val="20"/>
          <w:szCs w:val="20"/>
        </w:rPr>
        <w:t xml:space="preserve"> </w:t>
      </w:r>
      <w:r>
        <w:rPr>
          <w:b/>
          <w:bCs/>
          <w:sz w:val="20"/>
          <w:szCs w:val="20"/>
        </w:rPr>
        <w:t>P</w:t>
      </w:r>
      <w:r w:rsidRPr="005250D1">
        <w:rPr>
          <w:b/>
          <w:bCs/>
          <w:sz w:val="20"/>
          <w:szCs w:val="20"/>
        </w:rPr>
        <w:t>irminės sveikatos priežiūros centras (PSPC)</w:t>
      </w:r>
    </w:p>
    <w:p w14:paraId="286E1CC8" w14:textId="77777777" w:rsidR="00895ED9" w:rsidRPr="005250D1" w:rsidRDefault="00895ED9" w:rsidP="00895ED9">
      <w:pPr>
        <w:pStyle w:val="Betarp"/>
        <w:rPr>
          <w:b/>
          <w:bCs/>
          <w:sz w:val="20"/>
          <w:szCs w:val="20"/>
        </w:rPr>
      </w:pPr>
    </w:p>
    <w:p w14:paraId="2352F9C7" w14:textId="0D81D42B" w:rsidR="00895ED9" w:rsidRPr="005250D1" w:rsidRDefault="007460B9" w:rsidP="00895ED9">
      <w:pPr>
        <w:pStyle w:val="Betarp"/>
        <w:rPr>
          <w:sz w:val="20"/>
          <w:szCs w:val="20"/>
        </w:rPr>
      </w:pPr>
      <w:r>
        <w:rPr>
          <w:rFonts w:ascii="Wingdings" w:eastAsia="Wingdings" w:hAnsi="Wingdings" w:cs="Wingdings"/>
          <w:sz w:val="20"/>
          <w:szCs w:val="20"/>
        </w:rPr>
        <w:t>□</w:t>
      </w:r>
      <w:r w:rsidR="00895ED9" w:rsidRPr="005250D1">
        <w:rPr>
          <w:sz w:val="20"/>
          <w:szCs w:val="20"/>
        </w:rPr>
        <w:t xml:space="preserve">  Planuojamas lankytojų skaičius per metus: 17 570 </w:t>
      </w:r>
      <w:proofErr w:type="spellStart"/>
      <w:r w:rsidR="0005333A">
        <w:rPr>
          <w:sz w:val="20"/>
          <w:szCs w:val="20"/>
        </w:rPr>
        <w:t>asm</w:t>
      </w:r>
      <w:proofErr w:type="spellEnd"/>
      <w:r w:rsidR="00895ED9" w:rsidRPr="005250D1">
        <w:rPr>
          <w:sz w:val="20"/>
          <w:szCs w:val="20"/>
        </w:rPr>
        <w:t>.</w:t>
      </w:r>
    </w:p>
    <w:p w14:paraId="414507F5" w14:textId="12152A6E" w:rsidR="00895ED9" w:rsidRPr="005250D1" w:rsidRDefault="007460B9" w:rsidP="00895ED9">
      <w:pPr>
        <w:pStyle w:val="Betarp"/>
        <w:rPr>
          <w:sz w:val="20"/>
          <w:szCs w:val="20"/>
        </w:rPr>
      </w:pPr>
      <w:r w:rsidRPr="45E32E39">
        <w:rPr>
          <w:rFonts w:ascii="Wingdings" w:eastAsia="Wingdings" w:hAnsi="Wingdings" w:cs="Wingdings"/>
          <w:sz w:val="20"/>
          <w:szCs w:val="20"/>
        </w:rPr>
        <w:t>□</w:t>
      </w:r>
      <w:r w:rsidR="00895ED9" w:rsidRPr="45E32E39">
        <w:rPr>
          <w:sz w:val="20"/>
          <w:szCs w:val="20"/>
        </w:rPr>
        <w:t xml:space="preserve">  Numatomas darbuotojų skaičius: </w:t>
      </w:r>
      <w:r w:rsidR="68EE4281" w:rsidRPr="45E32E39">
        <w:rPr>
          <w:sz w:val="20"/>
          <w:szCs w:val="20"/>
        </w:rPr>
        <w:t>23</w:t>
      </w:r>
      <w:r w:rsidR="00895ED9" w:rsidRPr="45E32E39">
        <w:rPr>
          <w:sz w:val="20"/>
          <w:szCs w:val="20"/>
        </w:rPr>
        <w:t xml:space="preserve"> </w:t>
      </w:r>
      <w:proofErr w:type="spellStart"/>
      <w:r w:rsidR="0005333A" w:rsidRPr="45E32E39">
        <w:rPr>
          <w:sz w:val="20"/>
          <w:szCs w:val="20"/>
        </w:rPr>
        <w:t>asm</w:t>
      </w:r>
      <w:proofErr w:type="spellEnd"/>
      <w:r w:rsidR="00895ED9" w:rsidRPr="45E32E39">
        <w:rPr>
          <w:sz w:val="20"/>
          <w:szCs w:val="20"/>
        </w:rPr>
        <w:t>.</w:t>
      </w:r>
      <w:r w:rsidR="7193F9BC" w:rsidRPr="45E32E39">
        <w:rPr>
          <w:sz w:val="20"/>
          <w:szCs w:val="20"/>
        </w:rPr>
        <w:t>/d.</w:t>
      </w:r>
      <w:r w:rsidR="00895ED9" w:rsidRPr="45E32E39">
        <w:rPr>
          <w:sz w:val="20"/>
          <w:szCs w:val="20"/>
        </w:rPr>
        <w:t xml:space="preserve">, lankytojų skaičius - 70 </w:t>
      </w:r>
      <w:proofErr w:type="spellStart"/>
      <w:r w:rsidR="0005333A" w:rsidRPr="45E32E39">
        <w:rPr>
          <w:sz w:val="20"/>
          <w:szCs w:val="20"/>
        </w:rPr>
        <w:t>asm</w:t>
      </w:r>
      <w:proofErr w:type="spellEnd"/>
      <w:r w:rsidR="00895ED9" w:rsidRPr="45E32E39">
        <w:rPr>
          <w:sz w:val="20"/>
          <w:szCs w:val="20"/>
        </w:rPr>
        <w:t>./d.</w:t>
      </w:r>
    </w:p>
    <w:p w14:paraId="104F127B" w14:textId="77777777" w:rsidR="00895ED9" w:rsidRPr="005250D1" w:rsidRDefault="00895ED9" w:rsidP="00895ED9">
      <w:pPr>
        <w:pStyle w:val="Betarp"/>
        <w:rPr>
          <w:sz w:val="20"/>
          <w:szCs w:val="20"/>
        </w:rPr>
      </w:pPr>
    </w:p>
    <w:p w14:paraId="4484AF4E" w14:textId="77777777" w:rsidR="00895ED9" w:rsidRPr="005250D1" w:rsidRDefault="00895ED9" w:rsidP="00895ED9">
      <w:pPr>
        <w:pStyle w:val="Betarp"/>
        <w:rPr>
          <w:sz w:val="20"/>
          <w:szCs w:val="20"/>
        </w:rPr>
      </w:pPr>
      <w:r w:rsidRPr="005250D1">
        <w:rPr>
          <w:b/>
          <w:bCs/>
          <w:sz w:val="20"/>
          <w:szCs w:val="20"/>
        </w:rPr>
        <w:t>Funkciniai reikalavimai:</w:t>
      </w:r>
    </w:p>
    <w:p w14:paraId="31462D23" w14:textId="77777777" w:rsidR="00895ED9" w:rsidRPr="005250D1" w:rsidRDefault="00895ED9" w:rsidP="00895ED9">
      <w:pPr>
        <w:pStyle w:val="Betarp"/>
        <w:numPr>
          <w:ilvl w:val="0"/>
          <w:numId w:val="28"/>
        </w:numPr>
        <w:tabs>
          <w:tab w:val="clear" w:pos="720"/>
          <w:tab w:val="num" w:pos="142"/>
        </w:tabs>
        <w:ind w:left="142" w:hanging="142"/>
        <w:rPr>
          <w:sz w:val="20"/>
          <w:szCs w:val="20"/>
        </w:rPr>
      </w:pPr>
      <w:r w:rsidRPr="005250D1">
        <w:rPr>
          <w:b/>
          <w:bCs/>
          <w:sz w:val="20"/>
          <w:szCs w:val="20"/>
        </w:rPr>
        <w:t>Pacientų srautai:</w:t>
      </w:r>
      <w:r w:rsidRPr="005250D1">
        <w:rPr>
          <w:sz w:val="20"/>
          <w:szCs w:val="20"/>
        </w:rPr>
        <w:t xml:space="preserve"> suplanuoti 2 atskiri įėjimai pacientams, siekiant užtikrinti lankytojų srautų kontrolę ir infekcijų prevenciją.</w:t>
      </w:r>
    </w:p>
    <w:p w14:paraId="6C3E5D79" w14:textId="77777777" w:rsidR="00895ED9" w:rsidRPr="005250D1" w:rsidRDefault="00895ED9" w:rsidP="00895ED9">
      <w:pPr>
        <w:pStyle w:val="Betarp"/>
        <w:numPr>
          <w:ilvl w:val="0"/>
          <w:numId w:val="28"/>
        </w:numPr>
        <w:tabs>
          <w:tab w:val="clear" w:pos="720"/>
          <w:tab w:val="num" w:pos="142"/>
        </w:tabs>
        <w:ind w:left="142" w:hanging="142"/>
        <w:rPr>
          <w:sz w:val="20"/>
          <w:szCs w:val="20"/>
        </w:rPr>
      </w:pPr>
      <w:r w:rsidRPr="005250D1">
        <w:rPr>
          <w:b/>
          <w:bCs/>
          <w:sz w:val="20"/>
          <w:szCs w:val="20"/>
        </w:rPr>
        <w:t>Vidaus erdvės:</w:t>
      </w:r>
      <w:r w:rsidRPr="005250D1">
        <w:rPr>
          <w:sz w:val="20"/>
          <w:szCs w:val="20"/>
        </w:rPr>
        <w:t xml:space="preserve"> koridoriai, holai ir cirkuliacinės zonos turi užtikrinti sklandžią orientaciją, atskirus pacientų ir personalo judėjimo srautus bei atitikti higienos normas.</w:t>
      </w:r>
    </w:p>
    <w:p w14:paraId="2F94C8EB" w14:textId="77777777" w:rsidR="00895ED9" w:rsidRPr="005250D1" w:rsidRDefault="00895ED9" w:rsidP="00895ED9">
      <w:pPr>
        <w:pStyle w:val="Betarp"/>
        <w:numPr>
          <w:ilvl w:val="0"/>
          <w:numId w:val="28"/>
        </w:numPr>
        <w:tabs>
          <w:tab w:val="clear" w:pos="720"/>
          <w:tab w:val="num" w:pos="142"/>
        </w:tabs>
        <w:ind w:left="142" w:hanging="142"/>
        <w:rPr>
          <w:sz w:val="20"/>
          <w:szCs w:val="20"/>
        </w:rPr>
      </w:pPr>
      <w:r w:rsidRPr="005250D1">
        <w:rPr>
          <w:b/>
          <w:bCs/>
          <w:sz w:val="20"/>
          <w:szCs w:val="20"/>
        </w:rPr>
        <w:t>Laukiamosios erdvės:</w:t>
      </w:r>
      <w:r w:rsidRPr="005250D1">
        <w:rPr>
          <w:sz w:val="20"/>
          <w:szCs w:val="20"/>
        </w:rPr>
        <w:t xml:space="preserve"> PSPC laukiamieji privalo būti fiziškai ir vizualiai atskirti nuo </w:t>
      </w:r>
      <w:r w:rsidRPr="00CB63E0">
        <w:rPr>
          <w:sz w:val="20"/>
          <w:szCs w:val="20"/>
        </w:rPr>
        <w:t>kitų įstaigų</w:t>
      </w:r>
      <w:r w:rsidRPr="005250D1">
        <w:rPr>
          <w:sz w:val="20"/>
          <w:szCs w:val="20"/>
        </w:rPr>
        <w:t xml:space="preserve"> laukiamųjų, kad būtų sumažinta užkrečiamųjų ligų plitimo rizika.</w:t>
      </w:r>
    </w:p>
    <w:p w14:paraId="79ECB0D1" w14:textId="77777777" w:rsidR="00895ED9" w:rsidRPr="005250D1" w:rsidRDefault="00895ED9" w:rsidP="00895ED9">
      <w:pPr>
        <w:pStyle w:val="Betarp"/>
        <w:rPr>
          <w:sz w:val="20"/>
          <w:szCs w:val="20"/>
        </w:rPr>
      </w:pPr>
    </w:p>
    <w:tbl>
      <w:tblPr>
        <w:tblStyle w:val="Lentelstinklelis"/>
        <w:tblW w:w="10479" w:type="dxa"/>
        <w:tblLayout w:type="fixed"/>
        <w:tblLook w:val="04A0" w:firstRow="1" w:lastRow="0" w:firstColumn="1" w:lastColumn="0" w:noHBand="0" w:noVBand="1"/>
      </w:tblPr>
      <w:tblGrid>
        <w:gridCol w:w="2547"/>
        <w:gridCol w:w="709"/>
        <w:gridCol w:w="992"/>
        <w:gridCol w:w="1134"/>
        <w:gridCol w:w="5097"/>
      </w:tblGrid>
      <w:tr w:rsidR="00895ED9" w:rsidRPr="005250D1" w14:paraId="5FA89BF5" w14:textId="77777777" w:rsidTr="00377CE6">
        <w:tc>
          <w:tcPr>
            <w:tcW w:w="2547" w:type="dxa"/>
            <w:shd w:val="clear" w:color="auto" w:fill="E7E6E6" w:themeFill="background2"/>
          </w:tcPr>
          <w:bookmarkEnd w:id="2"/>
          <w:p w14:paraId="08482CC7" w14:textId="77777777" w:rsidR="00895ED9" w:rsidRPr="00CB63E0" w:rsidRDefault="00895ED9" w:rsidP="00782FFE">
            <w:pPr>
              <w:pStyle w:val="Betarp"/>
              <w:rPr>
                <w:b/>
                <w:bCs/>
                <w:sz w:val="20"/>
                <w:szCs w:val="20"/>
              </w:rPr>
            </w:pPr>
            <w:r w:rsidRPr="00CB63E0">
              <w:rPr>
                <w:b/>
                <w:bCs/>
                <w:sz w:val="20"/>
                <w:szCs w:val="20"/>
              </w:rPr>
              <w:t>Patalpos pavadinimas</w:t>
            </w:r>
          </w:p>
        </w:tc>
        <w:tc>
          <w:tcPr>
            <w:tcW w:w="709" w:type="dxa"/>
            <w:shd w:val="clear" w:color="auto" w:fill="E7E6E6" w:themeFill="background2"/>
          </w:tcPr>
          <w:p w14:paraId="53EA82AB" w14:textId="77777777" w:rsidR="00895ED9" w:rsidRPr="00CB63E0" w:rsidRDefault="00895ED9" w:rsidP="00782FFE">
            <w:pPr>
              <w:pStyle w:val="Betarp"/>
              <w:rPr>
                <w:b/>
                <w:bCs/>
                <w:sz w:val="20"/>
                <w:szCs w:val="20"/>
              </w:rPr>
            </w:pPr>
            <w:r w:rsidRPr="00CB63E0">
              <w:rPr>
                <w:b/>
                <w:bCs/>
                <w:sz w:val="20"/>
                <w:szCs w:val="20"/>
              </w:rPr>
              <w:t>Kiekis (</w:t>
            </w:r>
            <w:proofErr w:type="spellStart"/>
            <w:r w:rsidRPr="00CB63E0">
              <w:rPr>
                <w:b/>
                <w:bCs/>
                <w:sz w:val="20"/>
                <w:szCs w:val="20"/>
              </w:rPr>
              <w:t>vnt</w:t>
            </w:r>
            <w:proofErr w:type="spellEnd"/>
            <w:r w:rsidRPr="00CB63E0">
              <w:rPr>
                <w:b/>
                <w:bCs/>
                <w:sz w:val="20"/>
                <w:szCs w:val="20"/>
              </w:rPr>
              <w:t>)</w:t>
            </w:r>
          </w:p>
        </w:tc>
        <w:tc>
          <w:tcPr>
            <w:tcW w:w="992" w:type="dxa"/>
            <w:shd w:val="clear" w:color="auto" w:fill="E7E6E6" w:themeFill="background2"/>
          </w:tcPr>
          <w:p w14:paraId="33C98AB6" w14:textId="350A6ED1" w:rsidR="00CB63E0" w:rsidRPr="00CB63E0" w:rsidRDefault="00CB63E0" w:rsidP="00782FFE">
            <w:pPr>
              <w:pStyle w:val="Betarp"/>
              <w:rPr>
                <w:b/>
                <w:bCs/>
                <w:sz w:val="20"/>
                <w:szCs w:val="20"/>
              </w:rPr>
            </w:pPr>
            <w:r w:rsidRPr="00CB63E0">
              <w:rPr>
                <w:b/>
                <w:bCs/>
                <w:sz w:val="20"/>
                <w:szCs w:val="20"/>
              </w:rPr>
              <w:t>Patalpos p</w:t>
            </w:r>
            <w:r w:rsidR="00895ED9" w:rsidRPr="00CB63E0">
              <w:rPr>
                <w:b/>
                <w:bCs/>
                <w:sz w:val="20"/>
                <w:szCs w:val="20"/>
              </w:rPr>
              <w:t xml:space="preserve">lotas </w:t>
            </w:r>
          </w:p>
          <w:p w14:paraId="66A3B2AF" w14:textId="1784BB67" w:rsidR="00895ED9" w:rsidRPr="00CB63E0" w:rsidRDefault="00CB63E0" w:rsidP="00782FFE">
            <w:pPr>
              <w:pStyle w:val="Betarp"/>
              <w:rPr>
                <w:b/>
                <w:bCs/>
                <w:sz w:val="20"/>
                <w:szCs w:val="20"/>
              </w:rPr>
            </w:pPr>
            <w:r w:rsidRPr="00CB63E0">
              <w:rPr>
                <w:b/>
                <w:bCs/>
                <w:sz w:val="20"/>
                <w:szCs w:val="20"/>
              </w:rPr>
              <w:t>(</w:t>
            </w:r>
            <w:r w:rsidR="00895ED9" w:rsidRPr="00CB63E0">
              <w:rPr>
                <w:b/>
                <w:bCs/>
                <w:sz w:val="20"/>
                <w:szCs w:val="20"/>
              </w:rPr>
              <w:t>m²)</w:t>
            </w:r>
          </w:p>
        </w:tc>
        <w:tc>
          <w:tcPr>
            <w:tcW w:w="1134" w:type="dxa"/>
            <w:shd w:val="clear" w:color="auto" w:fill="E7E6E6" w:themeFill="background2"/>
          </w:tcPr>
          <w:p w14:paraId="310AD83D" w14:textId="4FC0F150" w:rsidR="00895ED9" w:rsidRPr="00CB63E0" w:rsidRDefault="00895ED9" w:rsidP="00782FFE">
            <w:pPr>
              <w:pStyle w:val="Betarp"/>
              <w:rPr>
                <w:b/>
                <w:bCs/>
                <w:sz w:val="20"/>
                <w:szCs w:val="20"/>
              </w:rPr>
            </w:pPr>
            <w:r w:rsidRPr="00CB63E0">
              <w:rPr>
                <w:b/>
                <w:bCs/>
                <w:sz w:val="20"/>
                <w:szCs w:val="20"/>
              </w:rPr>
              <w:t xml:space="preserve">Bendras </w:t>
            </w:r>
            <w:r w:rsidR="00CB63E0" w:rsidRPr="00CB63E0">
              <w:rPr>
                <w:b/>
                <w:bCs/>
                <w:sz w:val="20"/>
                <w:szCs w:val="20"/>
              </w:rPr>
              <w:t xml:space="preserve">patalpų </w:t>
            </w:r>
            <w:r w:rsidRPr="00CB63E0">
              <w:rPr>
                <w:b/>
                <w:bCs/>
                <w:sz w:val="20"/>
                <w:szCs w:val="20"/>
              </w:rPr>
              <w:t>plotas (m</w:t>
            </w:r>
            <w:r w:rsidRPr="00CB63E0">
              <w:rPr>
                <w:b/>
                <w:bCs/>
                <w:sz w:val="20"/>
                <w:szCs w:val="20"/>
                <w:vertAlign w:val="superscript"/>
              </w:rPr>
              <w:t>2</w:t>
            </w:r>
            <w:r w:rsidRPr="00CB63E0">
              <w:rPr>
                <w:b/>
                <w:bCs/>
                <w:sz w:val="20"/>
                <w:szCs w:val="20"/>
              </w:rPr>
              <w:t>)</w:t>
            </w:r>
          </w:p>
        </w:tc>
        <w:tc>
          <w:tcPr>
            <w:tcW w:w="5097" w:type="dxa"/>
            <w:shd w:val="clear" w:color="auto" w:fill="E7E6E6" w:themeFill="background2"/>
          </w:tcPr>
          <w:p w14:paraId="08166EE2" w14:textId="77777777" w:rsidR="00895ED9" w:rsidRPr="00CB63E0" w:rsidRDefault="00895ED9" w:rsidP="00782FFE">
            <w:pPr>
              <w:pStyle w:val="Betarp"/>
              <w:rPr>
                <w:b/>
                <w:bCs/>
                <w:sz w:val="20"/>
                <w:szCs w:val="20"/>
              </w:rPr>
            </w:pPr>
            <w:r w:rsidRPr="00CB63E0">
              <w:rPr>
                <w:b/>
                <w:bCs/>
                <w:sz w:val="20"/>
                <w:szCs w:val="20"/>
              </w:rPr>
              <w:t>Pastabos</w:t>
            </w:r>
          </w:p>
        </w:tc>
      </w:tr>
      <w:tr w:rsidR="00895ED9" w:rsidRPr="005250D1" w14:paraId="1760AFB7" w14:textId="77777777" w:rsidTr="00377CE6">
        <w:tc>
          <w:tcPr>
            <w:tcW w:w="2547" w:type="dxa"/>
          </w:tcPr>
          <w:p w14:paraId="6273E742" w14:textId="77777777" w:rsidR="00895ED9" w:rsidRPr="00CB63E0" w:rsidRDefault="00895ED9" w:rsidP="00782FFE">
            <w:pPr>
              <w:pStyle w:val="Betarp"/>
              <w:rPr>
                <w:sz w:val="20"/>
                <w:szCs w:val="20"/>
              </w:rPr>
            </w:pPr>
            <w:r w:rsidRPr="00CB63E0">
              <w:rPr>
                <w:sz w:val="20"/>
                <w:szCs w:val="20"/>
              </w:rPr>
              <w:t>Kabinetas</w:t>
            </w:r>
          </w:p>
        </w:tc>
        <w:tc>
          <w:tcPr>
            <w:tcW w:w="709" w:type="dxa"/>
          </w:tcPr>
          <w:p w14:paraId="137BC657" w14:textId="77777777" w:rsidR="00895ED9" w:rsidRPr="00CB63E0" w:rsidRDefault="00895ED9" w:rsidP="00782FFE">
            <w:pPr>
              <w:pStyle w:val="Betarp"/>
              <w:rPr>
                <w:sz w:val="20"/>
                <w:szCs w:val="20"/>
              </w:rPr>
            </w:pPr>
            <w:r w:rsidRPr="00CB63E0">
              <w:rPr>
                <w:sz w:val="20"/>
                <w:szCs w:val="20"/>
              </w:rPr>
              <w:t>3</w:t>
            </w:r>
          </w:p>
        </w:tc>
        <w:tc>
          <w:tcPr>
            <w:tcW w:w="992" w:type="dxa"/>
          </w:tcPr>
          <w:p w14:paraId="0E74B8A6" w14:textId="77777777" w:rsidR="00895ED9" w:rsidRPr="00CB63E0" w:rsidRDefault="00895ED9" w:rsidP="00782FFE">
            <w:pPr>
              <w:pStyle w:val="Betarp"/>
              <w:rPr>
                <w:sz w:val="20"/>
                <w:szCs w:val="20"/>
              </w:rPr>
            </w:pPr>
            <w:r w:rsidRPr="00CB63E0">
              <w:rPr>
                <w:sz w:val="20"/>
                <w:szCs w:val="20"/>
              </w:rPr>
              <w:t>17</w:t>
            </w:r>
          </w:p>
        </w:tc>
        <w:tc>
          <w:tcPr>
            <w:tcW w:w="1134" w:type="dxa"/>
          </w:tcPr>
          <w:p w14:paraId="2EDC5EE5" w14:textId="77777777" w:rsidR="00895ED9" w:rsidRPr="00CB63E0" w:rsidRDefault="00895ED9" w:rsidP="00782FFE">
            <w:pPr>
              <w:pStyle w:val="Betarp"/>
              <w:rPr>
                <w:sz w:val="20"/>
                <w:szCs w:val="20"/>
              </w:rPr>
            </w:pPr>
            <w:r w:rsidRPr="00CB63E0">
              <w:rPr>
                <w:sz w:val="20"/>
                <w:szCs w:val="20"/>
              </w:rPr>
              <w:t>51</w:t>
            </w:r>
          </w:p>
        </w:tc>
        <w:tc>
          <w:tcPr>
            <w:tcW w:w="5097" w:type="dxa"/>
          </w:tcPr>
          <w:p w14:paraId="57313F92" w14:textId="77777777" w:rsidR="00895ED9" w:rsidRPr="00CB63E0" w:rsidRDefault="00895ED9" w:rsidP="00782FFE">
            <w:pPr>
              <w:pStyle w:val="Betarp"/>
              <w:rPr>
                <w:sz w:val="20"/>
                <w:szCs w:val="20"/>
              </w:rPr>
            </w:pPr>
            <w:r w:rsidRPr="00CB63E0">
              <w:rPr>
                <w:sz w:val="20"/>
                <w:szCs w:val="20"/>
              </w:rPr>
              <w:t xml:space="preserve">Patalpa skirta šeimos gydytojui. </w:t>
            </w:r>
          </w:p>
        </w:tc>
      </w:tr>
      <w:tr w:rsidR="00895ED9" w:rsidRPr="005250D1" w14:paraId="3705382F" w14:textId="77777777" w:rsidTr="00377CE6">
        <w:tc>
          <w:tcPr>
            <w:tcW w:w="2547" w:type="dxa"/>
          </w:tcPr>
          <w:p w14:paraId="7341B3A1" w14:textId="77777777" w:rsidR="00895ED9" w:rsidRPr="00CB63E0" w:rsidRDefault="00895ED9" w:rsidP="00782FFE">
            <w:pPr>
              <w:pStyle w:val="Betarp"/>
              <w:rPr>
                <w:sz w:val="20"/>
                <w:szCs w:val="20"/>
              </w:rPr>
            </w:pPr>
            <w:r w:rsidRPr="00CB63E0">
              <w:rPr>
                <w:sz w:val="20"/>
                <w:szCs w:val="20"/>
              </w:rPr>
              <w:t>Kabinetas</w:t>
            </w:r>
          </w:p>
        </w:tc>
        <w:tc>
          <w:tcPr>
            <w:tcW w:w="709" w:type="dxa"/>
          </w:tcPr>
          <w:p w14:paraId="3A951183" w14:textId="77777777" w:rsidR="00895ED9" w:rsidRPr="00CB63E0" w:rsidRDefault="00895ED9" w:rsidP="00782FFE">
            <w:pPr>
              <w:pStyle w:val="Betarp"/>
              <w:rPr>
                <w:sz w:val="20"/>
                <w:szCs w:val="20"/>
              </w:rPr>
            </w:pPr>
            <w:r w:rsidRPr="00CB63E0">
              <w:rPr>
                <w:sz w:val="20"/>
                <w:szCs w:val="20"/>
              </w:rPr>
              <w:t>3</w:t>
            </w:r>
          </w:p>
        </w:tc>
        <w:tc>
          <w:tcPr>
            <w:tcW w:w="992" w:type="dxa"/>
          </w:tcPr>
          <w:p w14:paraId="03CDA955" w14:textId="77777777" w:rsidR="00895ED9" w:rsidRPr="00CB63E0" w:rsidRDefault="00895ED9" w:rsidP="00782FFE">
            <w:pPr>
              <w:pStyle w:val="Betarp"/>
              <w:rPr>
                <w:sz w:val="20"/>
                <w:szCs w:val="20"/>
              </w:rPr>
            </w:pPr>
            <w:r w:rsidRPr="00CB63E0">
              <w:rPr>
                <w:sz w:val="20"/>
                <w:szCs w:val="20"/>
              </w:rPr>
              <w:t>15</w:t>
            </w:r>
          </w:p>
        </w:tc>
        <w:tc>
          <w:tcPr>
            <w:tcW w:w="1134" w:type="dxa"/>
          </w:tcPr>
          <w:p w14:paraId="03E5D416" w14:textId="77777777" w:rsidR="00895ED9" w:rsidRPr="00CB63E0" w:rsidRDefault="00895ED9" w:rsidP="00782FFE">
            <w:pPr>
              <w:pStyle w:val="Betarp"/>
              <w:rPr>
                <w:sz w:val="20"/>
                <w:szCs w:val="20"/>
              </w:rPr>
            </w:pPr>
            <w:r w:rsidRPr="00CB63E0">
              <w:rPr>
                <w:sz w:val="20"/>
                <w:szCs w:val="20"/>
              </w:rPr>
              <w:t>45</w:t>
            </w:r>
          </w:p>
        </w:tc>
        <w:tc>
          <w:tcPr>
            <w:tcW w:w="5097" w:type="dxa"/>
          </w:tcPr>
          <w:p w14:paraId="2305F7EE" w14:textId="77777777" w:rsidR="00895ED9" w:rsidRPr="00CB63E0" w:rsidRDefault="00895ED9" w:rsidP="00782FFE">
            <w:pPr>
              <w:pStyle w:val="Betarp"/>
              <w:rPr>
                <w:sz w:val="20"/>
                <w:szCs w:val="20"/>
              </w:rPr>
            </w:pPr>
            <w:r w:rsidRPr="00CB63E0">
              <w:rPr>
                <w:sz w:val="20"/>
                <w:szCs w:val="20"/>
              </w:rPr>
              <w:t>Patalpa skirta slaugytojui.</w:t>
            </w:r>
          </w:p>
        </w:tc>
      </w:tr>
      <w:tr w:rsidR="00895ED9" w:rsidRPr="005250D1" w14:paraId="6112782A" w14:textId="77777777" w:rsidTr="00377CE6">
        <w:tc>
          <w:tcPr>
            <w:tcW w:w="2547" w:type="dxa"/>
          </w:tcPr>
          <w:p w14:paraId="5E492AEE" w14:textId="77777777" w:rsidR="00895ED9" w:rsidRPr="00CB63E0" w:rsidRDefault="00895ED9" w:rsidP="00782FFE">
            <w:pPr>
              <w:pStyle w:val="Betarp"/>
              <w:rPr>
                <w:sz w:val="20"/>
                <w:szCs w:val="20"/>
              </w:rPr>
            </w:pPr>
            <w:r w:rsidRPr="00CB63E0">
              <w:rPr>
                <w:sz w:val="20"/>
                <w:szCs w:val="20"/>
              </w:rPr>
              <w:t>Kabinetas</w:t>
            </w:r>
          </w:p>
        </w:tc>
        <w:tc>
          <w:tcPr>
            <w:tcW w:w="709" w:type="dxa"/>
          </w:tcPr>
          <w:p w14:paraId="3800CDB8" w14:textId="77777777" w:rsidR="00895ED9" w:rsidRPr="00CB63E0" w:rsidRDefault="00895ED9" w:rsidP="00782FFE">
            <w:pPr>
              <w:pStyle w:val="Betarp"/>
              <w:rPr>
                <w:sz w:val="20"/>
                <w:szCs w:val="20"/>
              </w:rPr>
            </w:pPr>
            <w:r w:rsidRPr="00CB63E0">
              <w:rPr>
                <w:sz w:val="20"/>
                <w:szCs w:val="20"/>
              </w:rPr>
              <w:t>2</w:t>
            </w:r>
          </w:p>
        </w:tc>
        <w:tc>
          <w:tcPr>
            <w:tcW w:w="992" w:type="dxa"/>
          </w:tcPr>
          <w:p w14:paraId="11E0DCD8" w14:textId="77777777" w:rsidR="00895ED9" w:rsidRPr="00CB63E0" w:rsidRDefault="00895ED9" w:rsidP="00782FFE">
            <w:pPr>
              <w:pStyle w:val="Betarp"/>
              <w:rPr>
                <w:sz w:val="20"/>
                <w:szCs w:val="20"/>
              </w:rPr>
            </w:pPr>
            <w:r w:rsidRPr="00CB63E0">
              <w:rPr>
                <w:sz w:val="20"/>
                <w:szCs w:val="20"/>
              </w:rPr>
              <w:t>15</w:t>
            </w:r>
          </w:p>
        </w:tc>
        <w:tc>
          <w:tcPr>
            <w:tcW w:w="1134" w:type="dxa"/>
          </w:tcPr>
          <w:p w14:paraId="7A850B81" w14:textId="77777777" w:rsidR="00895ED9" w:rsidRPr="00CB63E0" w:rsidRDefault="00895ED9" w:rsidP="00782FFE">
            <w:pPr>
              <w:pStyle w:val="Betarp"/>
              <w:rPr>
                <w:sz w:val="20"/>
                <w:szCs w:val="20"/>
              </w:rPr>
            </w:pPr>
            <w:r w:rsidRPr="00CB63E0">
              <w:rPr>
                <w:sz w:val="20"/>
                <w:szCs w:val="20"/>
              </w:rPr>
              <w:t>30</w:t>
            </w:r>
          </w:p>
        </w:tc>
        <w:tc>
          <w:tcPr>
            <w:tcW w:w="5097" w:type="dxa"/>
          </w:tcPr>
          <w:p w14:paraId="5D17472D" w14:textId="77777777" w:rsidR="00895ED9" w:rsidRPr="00CB63E0" w:rsidRDefault="00895ED9" w:rsidP="00782FFE">
            <w:pPr>
              <w:pStyle w:val="Betarp"/>
              <w:rPr>
                <w:sz w:val="20"/>
                <w:szCs w:val="20"/>
              </w:rPr>
            </w:pPr>
            <w:r w:rsidRPr="00CB63E0">
              <w:rPr>
                <w:sz w:val="20"/>
                <w:szCs w:val="20"/>
              </w:rPr>
              <w:t>Patalpa skirta sveikatos priežiūros procedūroms.</w:t>
            </w:r>
          </w:p>
        </w:tc>
      </w:tr>
      <w:tr w:rsidR="00895ED9" w:rsidRPr="005250D1" w14:paraId="7DD7E32D" w14:textId="77777777" w:rsidTr="00377CE6">
        <w:tc>
          <w:tcPr>
            <w:tcW w:w="2547" w:type="dxa"/>
          </w:tcPr>
          <w:p w14:paraId="1C98D5E7" w14:textId="77777777" w:rsidR="00895ED9" w:rsidRPr="00CB63E0" w:rsidRDefault="00895ED9" w:rsidP="00782FFE">
            <w:pPr>
              <w:pStyle w:val="Betarp"/>
              <w:rPr>
                <w:sz w:val="20"/>
                <w:szCs w:val="20"/>
              </w:rPr>
            </w:pPr>
            <w:r w:rsidRPr="00CB63E0">
              <w:rPr>
                <w:sz w:val="20"/>
                <w:szCs w:val="20"/>
              </w:rPr>
              <w:t>Persirengimo patalpa</w:t>
            </w:r>
          </w:p>
        </w:tc>
        <w:tc>
          <w:tcPr>
            <w:tcW w:w="709" w:type="dxa"/>
          </w:tcPr>
          <w:p w14:paraId="2E52AEF3" w14:textId="77777777" w:rsidR="00895ED9" w:rsidRPr="00CB63E0" w:rsidRDefault="00895ED9" w:rsidP="00782FFE">
            <w:pPr>
              <w:pStyle w:val="Betarp"/>
              <w:rPr>
                <w:sz w:val="20"/>
                <w:szCs w:val="20"/>
              </w:rPr>
            </w:pPr>
            <w:r w:rsidRPr="00CB63E0">
              <w:rPr>
                <w:sz w:val="20"/>
                <w:szCs w:val="20"/>
              </w:rPr>
              <w:t>1</w:t>
            </w:r>
          </w:p>
        </w:tc>
        <w:tc>
          <w:tcPr>
            <w:tcW w:w="992" w:type="dxa"/>
          </w:tcPr>
          <w:p w14:paraId="350E6450" w14:textId="77777777" w:rsidR="00895ED9" w:rsidRPr="00CB63E0" w:rsidRDefault="00895ED9" w:rsidP="00782FFE">
            <w:pPr>
              <w:pStyle w:val="Betarp"/>
              <w:rPr>
                <w:sz w:val="20"/>
                <w:szCs w:val="20"/>
              </w:rPr>
            </w:pPr>
            <w:r w:rsidRPr="00CB63E0">
              <w:rPr>
                <w:sz w:val="20"/>
                <w:szCs w:val="20"/>
              </w:rPr>
              <w:t>10</w:t>
            </w:r>
          </w:p>
        </w:tc>
        <w:tc>
          <w:tcPr>
            <w:tcW w:w="1134" w:type="dxa"/>
          </w:tcPr>
          <w:p w14:paraId="042B2835" w14:textId="77777777" w:rsidR="00895ED9" w:rsidRPr="00CB63E0" w:rsidRDefault="00895ED9" w:rsidP="00782FFE">
            <w:pPr>
              <w:pStyle w:val="Betarp"/>
              <w:rPr>
                <w:sz w:val="20"/>
                <w:szCs w:val="20"/>
              </w:rPr>
            </w:pPr>
            <w:r w:rsidRPr="00CB63E0">
              <w:rPr>
                <w:sz w:val="20"/>
                <w:szCs w:val="20"/>
              </w:rPr>
              <w:t>10</w:t>
            </w:r>
          </w:p>
        </w:tc>
        <w:tc>
          <w:tcPr>
            <w:tcW w:w="5097" w:type="dxa"/>
          </w:tcPr>
          <w:p w14:paraId="06B23640" w14:textId="77777777" w:rsidR="00895ED9" w:rsidRPr="00CB63E0" w:rsidRDefault="00895ED9" w:rsidP="00782FFE">
            <w:pPr>
              <w:pStyle w:val="Betarp"/>
              <w:rPr>
                <w:sz w:val="20"/>
                <w:szCs w:val="20"/>
              </w:rPr>
            </w:pPr>
            <w:r w:rsidRPr="00CB63E0">
              <w:rPr>
                <w:sz w:val="20"/>
                <w:szCs w:val="20"/>
              </w:rPr>
              <w:t>Darbuotojų persirengimo patalpa.</w:t>
            </w:r>
          </w:p>
        </w:tc>
      </w:tr>
      <w:tr w:rsidR="00895ED9" w:rsidRPr="005250D1" w14:paraId="4C2F2AC3" w14:textId="77777777" w:rsidTr="00377CE6">
        <w:tc>
          <w:tcPr>
            <w:tcW w:w="2547" w:type="dxa"/>
          </w:tcPr>
          <w:p w14:paraId="5E3342D0" w14:textId="77777777" w:rsidR="00895ED9" w:rsidRPr="00CB63E0" w:rsidRDefault="00895ED9" w:rsidP="00782FFE">
            <w:pPr>
              <w:pStyle w:val="Betarp"/>
              <w:rPr>
                <w:sz w:val="20"/>
                <w:szCs w:val="20"/>
              </w:rPr>
            </w:pPr>
            <w:r w:rsidRPr="00CB63E0">
              <w:rPr>
                <w:sz w:val="20"/>
                <w:szCs w:val="20"/>
              </w:rPr>
              <w:t>Kabinetas</w:t>
            </w:r>
          </w:p>
        </w:tc>
        <w:tc>
          <w:tcPr>
            <w:tcW w:w="709" w:type="dxa"/>
          </w:tcPr>
          <w:p w14:paraId="6F96FD00" w14:textId="77777777" w:rsidR="00895ED9" w:rsidRPr="00CB63E0" w:rsidRDefault="00895ED9" w:rsidP="00782FFE">
            <w:pPr>
              <w:pStyle w:val="Betarp"/>
              <w:rPr>
                <w:sz w:val="20"/>
                <w:szCs w:val="20"/>
              </w:rPr>
            </w:pPr>
            <w:r w:rsidRPr="00CB63E0">
              <w:rPr>
                <w:sz w:val="20"/>
                <w:szCs w:val="20"/>
              </w:rPr>
              <w:t>1</w:t>
            </w:r>
          </w:p>
        </w:tc>
        <w:tc>
          <w:tcPr>
            <w:tcW w:w="992" w:type="dxa"/>
          </w:tcPr>
          <w:p w14:paraId="0E74E83B" w14:textId="77777777" w:rsidR="00895ED9" w:rsidRPr="00CB63E0" w:rsidRDefault="00895ED9" w:rsidP="00782FFE">
            <w:pPr>
              <w:pStyle w:val="Betarp"/>
              <w:rPr>
                <w:sz w:val="20"/>
                <w:szCs w:val="20"/>
              </w:rPr>
            </w:pPr>
            <w:r w:rsidRPr="00CB63E0">
              <w:rPr>
                <w:sz w:val="20"/>
                <w:szCs w:val="20"/>
              </w:rPr>
              <w:t>15</w:t>
            </w:r>
          </w:p>
        </w:tc>
        <w:tc>
          <w:tcPr>
            <w:tcW w:w="1134" w:type="dxa"/>
          </w:tcPr>
          <w:p w14:paraId="35FDE365" w14:textId="77777777" w:rsidR="00895ED9" w:rsidRPr="00CB63E0" w:rsidRDefault="00895ED9" w:rsidP="00782FFE">
            <w:pPr>
              <w:pStyle w:val="Betarp"/>
              <w:rPr>
                <w:sz w:val="20"/>
                <w:szCs w:val="20"/>
              </w:rPr>
            </w:pPr>
            <w:r w:rsidRPr="00CB63E0">
              <w:rPr>
                <w:sz w:val="20"/>
                <w:szCs w:val="20"/>
              </w:rPr>
              <w:t>15</w:t>
            </w:r>
          </w:p>
        </w:tc>
        <w:tc>
          <w:tcPr>
            <w:tcW w:w="5097" w:type="dxa"/>
          </w:tcPr>
          <w:p w14:paraId="680969DD" w14:textId="77777777" w:rsidR="00895ED9" w:rsidRPr="00CB63E0" w:rsidRDefault="00895ED9" w:rsidP="00782FFE">
            <w:pPr>
              <w:pStyle w:val="Betarp"/>
              <w:rPr>
                <w:sz w:val="20"/>
                <w:szCs w:val="20"/>
              </w:rPr>
            </w:pPr>
            <w:r w:rsidRPr="00CB63E0">
              <w:rPr>
                <w:sz w:val="20"/>
                <w:szCs w:val="20"/>
              </w:rPr>
              <w:t>Sveiko vaiko kabinetas. Patalpa skirta - profilaktiniams vaikų sveikatos patikrinimams; skiepams ir skiepų eigos stebėsenai; vaikų vystymosi stebėsenai (ūgio, svorio, regos, klausos, laikysenos ir pan.).</w:t>
            </w:r>
          </w:p>
        </w:tc>
      </w:tr>
      <w:tr w:rsidR="00895ED9" w:rsidRPr="005250D1" w14:paraId="067A5C5B" w14:textId="77777777" w:rsidTr="00377CE6">
        <w:tc>
          <w:tcPr>
            <w:tcW w:w="2547" w:type="dxa"/>
          </w:tcPr>
          <w:p w14:paraId="48884EC2" w14:textId="77777777" w:rsidR="00895ED9" w:rsidRPr="00CB63E0" w:rsidRDefault="00895ED9" w:rsidP="00782FFE">
            <w:pPr>
              <w:pStyle w:val="Betarp"/>
              <w:rPr>
                <w:sz w:val="20"/>
                <w:szCs w:val="20"/>
              </w:rPr>
            </w:pPr>
            <w:r w:rsidRPr="00CB63E0">
              <w:rPr>
                <w:sz w:val="20"/>
                <w:szCs w:val="20"/>
              </w:rPr>
              <w:t>Kabinetas</w:t>
            </w:r>
          </w:p>
        </w:tc>
        <w:tc>
          <w:tcPr>
            <w:tcW w:w="709" w:type="dxa"/>
          </w:tcPr>
          <w:p w14:paraId="3042531A" w14:textId="77777777" w:rsidR="00895ED9" w:rsidRPr="00CB63E0" w:rsidRDefault="00895ED9" w:rsidP="00782FFE">
            <w:pPr>
              <w:pStyle w:val="Betarp"/>
              <w:rPr>
                <w:sz w:val="20"/>
                <w:szCs w:val="20"/>
              </w:rPr>
            </w:pPr>
            <w:r w:rsidRPr="00CB63E0">
              <w:rPr>
                <w:sz w:val="20"/>
                <w:szCs w:val="20"/>
              </w:rPr>
              <w:t>1</w:t>
            </w:r>
          </w:p>
        </w:tc>
        <w:tc>
          <w:tcPr>
            <w:tcW w:w="992" w:type="dxa"/>
          </w:tcPr>
          <w:p w14:paraId="7B7AD220" w14:textId="77777777" w:rsidR="00895ED9" w:rsidRPr="00CB63E0" w:rsidRDefault="00895ED9" w:rsidP="00782FFE">
            <w:pPr>
              <w:pStyle w:val="Betarp"/>
              <w:rPr>
                <w:sz w:val="20"/>
                <w:szCs w:val="20"/>
              </w:rPr>
            </w:pPr>
            <w:r w:rsidRPr="00CB63E0">
              <w:rPr>
                <w:sz w:val="20"/>
                <w:szCs w:val="20"/>
              </w:rPr>
              <w:t>18</w:t>
            </w:r>
          </w:p>
        </w:tc>
        <w:tc>
          <w:tcPr>
            <w:tcW w:w="1134" w:type="dxa"/>
          </w:tcPr>
          <w:p w14:paraId="31DC12FB" w14:textId="77777777" w:rsidR="00895ED9" w:rsidRPr="00CB63E0" w:rsidRDefault="00895ED9" w:rsidP="00782FFE">
            <w:pPr>
              <w:pStyle w:val="Betarp"/>
              <w:rPr>
                <w:sz w:val="20"/>
                <w:szCs w:val="20"/>
              </w:rPr>
            </w:pPr>
            <w:r w:rsidRPr="00CB63E0">
              <w:rPr>
                <w:sz w:val="20"/>
                <w:szCs w:val="20"/>
              </w:rPr>
              <w:t>18</w:t>
            </w:r>
          </w:p>
        </w:tc>
        <w:tc>
          <w:tcPr>
            <w:tcW w:w="5097" w:type="dxa"/>
          </w:tcPr>
          <w:p w14:paraId="62D0FCAD" w14:textId="77777777" w:rsidR="00895ED9" w:rsidRPr="00CB63E0" w:rsidRDefault="00895ED9" w:rsidP="00782FFE">
            <w:pPr>
              <w:pStyle w:val="Betarp"/>
              <w:rPr>
                <w:sz w:val="20"/>
                <w:szCs w:val="20"/>
              </w:rPr>
            </w:pPr>
            <w:r w:rsidRPr="00CB63E0">
              <w:rPr>
                <w:sz w:val="20"/>
                <w:szCs w:val="20"/>
              </w:rPr>
              <w:t>Patalpa skirta odontologų paslaugoms. Šalia šios patalpos privalo būti pagalbinė patalpa (odontologų įrangai).</w:t>
            </w:r>
          </w:p>
        </w:tc>
      </w:tr>
      <w:tr w:rsidR="00895ED9" w:rsidRPr="005250D1" w14:paraId="5A1F593F" w14:textId="77777777" w:rsidTr="00377CE6">
        <w:tc>
          <w:tcPr>
            <w:tcW w:w="2547" w:type="dxa"/>
          </w:tcPr>
          <w:p w14:paraId="1F35CAEE" w14:textId="77777777" w:rsidR="00895ED9" w:rsidRPr="00CB63E0" w:rsidRDefault="00895ED9" w:rsidP="00782FFE">
            <w:pPr>
              <w:pStyle w:val="Betarp"/>
              <w:rPr>
                <w:sz w:val="20"/>
                <w:szCs w:val="20"/>
              </w:rPr>
            </w:pPr>
            <w:r w:rsidRPr="00CB63E0">
              <w:rPr>
                <w:sz w:val="20"/>
                <w:szCs w:val="20"/>
              </w:rPr>
              <w:t>Pagalbinė patalpa</w:t>
            </w:r>
          </w:p>
        </w:tc>
        <w:tc>
          <w:tcPr>
            <w:tcW w:w="709" w:type="dxa"/>
          </w:tcPr>
          <w:p w14:paraId="6DB6C4F4" w14:textId="77777777" w:rsidR="00895ED9" w:rsidRPr="00CB63E0" w:rsidRDefault="00895ED9" w:rsidP="00782FFE">
            <w:pPr>
              <w:pStyle w:val="Betarp"/>
              <w:rPr>
                <w:sz w:val="20"/>
                <w:szCs w:val="20"/>
              </w:rPr>
            </w:pPr>
            <w:r w:rsidRPr="00CB63E0">
              <w:rPr>
                <w:sz w:val="20"/>
                <w:szCs w:val="20"/>
              </w:rPr>
              <w:t>1</w:t>
            </w:r>
          </w:p>
        </w:tc>
        <w:tc>
          <w:tcPr>
            <w:tcW w:w="992" w:type="dxa"/>
          </w:tcPr>
          <w:p w14:paraId="17AEC333" w14:textId="77777777" w:rsidR="00895ED9" w:rsidRPr="00CB63E0" w:rsidRDefault="00895ED9" w:rsidP="00782FFE">
            <w:pPr>
              <w:pStyle w:val="Betarp"/>
              <w:rPr>
                <w:sz w:val="20"/>
                <w:szCs w:val="20"/>
              </w:rPr>
            </w:pPr>
            <w:r w:rsidRPr="00CB63E0">
              <w:rPr>
                <w:sz w:val="20"/>
                <w:szCs w:val="20"/>
              </w:rPr>
              <w:t>4</w:t>
            </w:r>
          </w:p>
        </w:tc>
        <w:tc>
          <w:tcPr>
            <w:tcW w:w="1134" w:type="dxa"/>
          </w:tcPr>
          <w:p w14:paraId="26832710" w14:textId="77777777" w:rsidR="00895ED9" w:rsidRPr="00CB63E0" w:rsidRDefault="00895ED9" w:rsidP="00782FFE">
            <w:pPr>
              <w:pStyle w:val="Betarp"/>
              <w:rPr>
                <w:sz w:val="20"/>
                <w:szCs w:val="20"/>
              </w:rPr>
            </w:pPr>
            <w:r w:rsidRPr="00CB63E0">
              <w:rPr>
                <w:sz w:val="20"/>
                <w:szCs w:val="20"/>
              </w:rPr>
              <w:t>4</w:t>
            </w:r>
          </w:p>
        </w:tc>
        <w:tc>
          <w:tcPr>
            <w:tcW w:w="5097" w:type="dxa"/>
          </w:tcPr>
          <w:p w14:paraId="107E58BF" w14:textId="77777777" w:rsidR="00895ED9" w:rsidRPr="00CB63E0" w:rsidRDefault="00895ED9" w:rsidP="00782FFE">
            <w:pPr>
              <w:pStyle w:val="Betarp"/>
              <w:rPr>
                <w:sz w:val="20"/>
                <w:szCs w:val="20"/>
              </w:rPr>
            </w:pPr>
            <w:r w:rsidRPr="00CB63E0">
              <w:rPr>
                <w:sz w:val="20"/>
                <w:szCs w:val="20"/>
              </w:rPr>
              <w:t xml:space="preserve">Patalpa skirta – odontologų įrangai (kompresorius, </w:t>
            </w:r>
            <w:proofErr w:type="spellStart"/>
            <w:r w:rsidRPr="00CB63E0">
              <w:rPr>
                <w:sz w:val="20"/>
                <w:szCs w:val="20"/>
              </w:rPr>
              <w:t>vakuminės</w:t>
            </w:r>
            <w:proofErr w:type="spellEnd"/>
            <w:r w:rsidRPr="00CB63E0">
              <w:rPr>
                <w:sz w:val="20"/>
                <w:szCs w:val="20"/>
              </w:rPr>
              <w:t xml:space="preserve"> sistemos ir t.t.).</w:t>
            </w:r>
          </w:p>
        </w:tc>
      </w:tr>
      <w:tr w:rsidR="00895ED9" w:rsidRPr="005250D1" w14:paraId="396255B0" w14:textId="77777777" w:rsidTr="00377CE6">
        <w:tc>
          <w:tcPr>
            <w:tcW w:w="2547" w:type="dxa"/>
          </w:tcPr>
          <w:p w14:paraId="7FAFB91F" w14:textId="77777777" w:rsidR="00895ED9" w:rsidRPr="00CB63E0" w:rsidRDefault="00895ED9" w:rsidP="00782FFE">
            <w:pPr>
              <w:pStyle w:val="Betarp"/>
              <w:rPr>
                <w:sz w:val="20"/>
                <w:szCs w:val="20"/>
              </w:rPr>
            </w:pPr>
            <w:r w:rsidRPr="00CB63E0">
              <w:rPr>
                <w:sz w:val="20"/>
                <w:szCs w:val="20"/>
              </w:rPr>
              <w:t>Archyvo patalpa</w:t>
            </w:r>
          </w:p>
        </w:tc>
        <w:tc>
          <w:tcPr>
            <w:tcW w:w="709" w:type="dxa"/>
          </w:tcPr>
          <w:p w14:paraId="135DE867" w14:textId="77777777" w:rsidR="00895ED9" w:rsidRPr="00CB63E0" w:rsidRDefault="00895ED9" w:rsidP="00782FFE">
            <w:pPr>
              <w:pStyle w:val="Betarp"/>
              <w:rPr>
                <w:sz w:val="20"/>
                <w:szCs w:val="20"/>
              </w:rPr>
            </w:pPr>
            <w:r w:rsidRPr="00CB63E0">
              <w:rPr>
                <w:sz w:val="20"/>
                <w:szCs w:val="20"/>
              </w:rPr>
              <w:t>1</w:t>
            </w:r>
          </w:p>
        </w:tc>
        <w:tc>
          <w:tcPr>
            <w:tcW w:w="992" w:type="dxa"/>
          </w:tcPr>
          <w:p w14:paraId="14A980ED" w14:textId="77777777" w:rsidR="00895ED9" w:rsidRPr="00CB63E0" w:rsidRDefault="00895ED9" w:rsidP="00782FFE">
            <w:pPr>
              <w:pStyle w:val="Betarp"/>
              <w:rPr>
                <w:sz w:val="20"/>
                <w:szCs w:val="20"/>
              </w:rPr>
            </w:pPr>
            <w:r w:rsidRPr="00CB63E0">
              <w:rPr>
                <w:sz w:val="20"/>
                <w:szCs w:val="20"/>
              </w:rPr>
              <w:t>12</w:t>
            </w:r>
          </w:p>
        </w:tc>
        <w:tc>
          <w:tcPr>
            <w:tcW w:w="1134" w:type="dxa"/>
          </w:tcPr>
          <w:p w14:paraId="45C3BED7" w14:textId="77777777" w:rsidR="00895ED9" w:rsidRPr="00CB63E0" w:rsidRDefault="00895ED9" w:rsidP="00782FFE">
            <w:pPr>
              <w:pStyle w:val="Betarp"/>
              <w:rPr>
                <w:sz w:val="20"/>
                <w:szCs w:val="20"/>
              </w:rPr>
            </w:pPr>
            <w:r w:rsidRPr="00CB63E0">
              <w:rPr>
                <w:sz w:val="20"/>
                <w:szCs w:val="20"/>
              </w:rPr>
              <w:t>12</w:t>
            </w:r>
          </w:p>
        </w:tc>
        <w:tc>
          <w:tcPr>
            <w:tcW w:w="5097" w:type="dxa"/>
          </w:tcPr>
          <w:p w14:paraId="017D2789" w14:textId="77777777" w:rsidR="00895ED9" w:rsidRPr="00CB63E0" w:rsidRDefault="00895ED9" w:rsidP="00782FFE">
            <w:pPr>
              <w:pStyle w:val="Betarp"/>
              <w:rPr>
                <w:b/>
                <w:bCs/>
                <w:sz w:val="20"/>
                <w:szCs w:val="20"/>
              </w:rPr>
            </w:pPr>
            <w:r w:rsidRPr="00CB63E0">
              <w:rPr>
                <w:b/>
                <w:bCs/>
                <w:sz w:val="20"/>
                <w:szCs w:val="20"/>
              </w:rPr>
              <w:t>Patalpos erdvė - transformuojama.</w:t>
            </w:r>
          </w:p>
        </w:tc>
      </w:tr>
      <w:tr w:rsidR="00895ED9" w:rsidRPr="005250D1" w14:paraId="417409B8" w14:textId="77777777" w:rsidTr="00377CE6">
        <w:tc>
          <w:tcPr>
            <w:tcW w:w="2547" w:type="dxa"/>
          </w:tcPr>
          <w:p w14:paraId="0C7E0D25" w14:textId="77777777" w:rsidR="00895ED9" w:rsidRPr="00CB63E0" w:rsidRDefault="00895ED9" w:rsidP="00782FFE">
            <w:pPr>
              <w:pStyle w:val="Betarp"/>
              <w:rPr>
                <w:sz w:val="20"/>
                <w:szCs w:val="20"/>
              </w:rPr>
            </w:pPr>
            <w:r w:rsidRPr="00CB63E0">
              <w:rPr>
                <w:sz w:val="20"/>
                <w:szCs w:val="20"/>
              </w:rPr>
              <w:t>Kabinetas</w:t>
            </w:r>
          </w:p>
        </w:tc>
        <w:tc>
          <w:tcPr>
            <w:tcW w:w="709" w:type="dxa"/>
          </w:tcPr>
          <w:p w14:paraId="5ACAF8F7" w14:textId="77777777" w:rsidR="00895ED9" w:rsidRPr="00CB63E0" w:rsidRDefault="00895ED9" w:rsidP="00782FFE">
            <w:pPr>
              <w:pStyle w:val="Betarp"/>
              <w:rPr>
                <w:sz w:val="20"/>
                <w:szCs w:val="20"/>
              </w:rPr>
            </w:pPr>
            <w:r w:rsidRPr="00CB63E0">
              <w:rPr>
                <w:sz w:val="20"/>
                <w:szCs w:val="20"/>
              </w:rPr>
              <w:t>1</w:t>
            </w:r>
          </w:p>
        </w:tc>
        <w:tc>
          <w:tcPr>
            <w:tcW w:w="992" w:type="dxa"/>
          </w:tcPr>
          <w:p w14:paraId="37BE023C" w14:textId="77777777" w:rsidR="00895ED9" w:rsidRPr="00CB63E0" w:rsidRDefault="00895ED9" w:rsidP="00782FFE">
            <w:pPr>
              <w:pStyle w:val="Betarp"/>
              <w:rPr>
                <w:sz w:val="20"/>
                <w:szCs w:val="20"/>
              </w:rPr>
            </w:pPr>
            <w:r w:rsidRPr="00CB63E0">
              <w:rPr>
                <w:sz w:val="20"/>
                <w:szCs w:val="20"/>
              </w:rPr>
              <w:t>15</w:t>
            </w:r>
          </w:p>
        </w:tc>
        <w:tc>
          <w:tcPr>
            <w:tcW w:w="1134" w:type="dxa"/>
          </w:tcPr>
          <w:p w14:paraId="0F687DDC" w14:textId="77777777" w:rsidR="00895ED9" w:rsidRPr="00CB63E0" w:rsidRDefault="00895ED9" w:rsidP="00782FFE">
            <w:pPr>
              <w:pStyle w:val="Betarp"/>
              <w:rPr>
                <w:sz w:val="20"/>
                <w:szCs w:val="20"/>
              </w:rPr>
            </w:pPr>
            <w:r w:rsidRPr="00CB63E0">
              <w:rPr>
                <w:sz w:val="20"/>
                <w:szCs w:val="20"/>
              </w:rPr>
              <w:t>15</w:t>
            </w:r>
          </w:p>
        </w:tc>
        <w:tc>
          <w:tcPr>
            <w:tcW w:w="5097" w:type="dxa"/>
          </w:tcPr>
          <w:p w14:paraId="36B10E08" w14:textId="77777777" w:rsidR="00895ED9" w:rsidRPr="00CB63E0" w:rsidRDefault="00895ED9" w:rsidP="00782FFE">
            <w:pPr>
              <w:pStyle w:val="Betarp"/>
              <w:rPr>
                <w:sz w:val="20"/>
                <w:szCs w:val="20"/>
              </w:rPr>
            </w:pPr>
            <w:r w:rsidRPr="00CB63E0">
              <w:rPr>
                <w:sz w:val="20"/>
                <w:szCs w:val="20"/>
              </w:rPr>
              <w:t>Patalpa skirta med. įstaigos vadovui.</w:t>
            </w:r>
          </w:p>
        </w:tc>
      </w:tr>
      <w:tr w:rsidR="00895ED9" w:rsidRPr="005250D1" w14:paraId="188DE950" w14:textId="77777777" w:rsidTr="00377CE6">
        <w:tc>
          <w:tcPr>
            <w:tcW w:w="2547" w:type="dxa"/>
          </w:tcPr>
          <w:p w14:paraId="1BA5B642" w14:textId="77777777" w:rsidR="00895ED9" w:rsidRPr="00CB63E0" w:rsidRDefault="00895ED9" w:rsidP="00782FFE">
            <w:pPr>
              <w:pStyle w:val="Betarp"/>
              <w:rPr>
                <w:sz w:val="20"/>
                <w:szCs w:val="20"/>
              </w:rPr>
            </w:pPr>
            <w:r w:rsidRPr="00CB63E0">
              <w:rPr>
                <w:sz w:val="20"/>
                <w:szCs w:val="20"/>
              </w:rPr>
              <w:t>Kabinetas</w:t>
            </w:r>
          </w:p>
        </w:tc>
        <w:tc>
          <w:tcPr>
            <w:tcW w:w="709" w:type="dxa"/>
          </w:tcPr>
          <w:p w14:paraId="3F4DB05C" w14:textId="77777777" w:rsidR="00895ED9" w:rsidRPr="00CB63E0" w:rsidRDefault="00895ED9" w:rsidP="00782FFE">
            <w:pPr>
              <w:pStyle w:val="Betarp"/>
              <w:rPr>
                <w:sz w:val="20"/>
                <w:szCs w:val="20"/>
              </w:rPr>
            </w:pPr>
            <w:r w:rsidRPr="00CB63E0">
              <w:rPr>
                <w:sz w:val="20"/>
                <w:szCs w:val="20"/>
              </w:rPr>
              <w:t>1</w:t>
            </w:r>
          </w:p>
        </w:tc>
        <w:tc>
          <w:tcPr>
            <w:tcW w:w="992" w:type="dxa"/>
          </w:tcPr>
          <w:p w14:paraId="22737D9C" w14:textId="77777777" w:rsidR="00895ED9" w:rsidRPr="00CB63E0" w:rsidRDefault="00895ED9" w:rsidP="00782FFE">
            <w:pPr>
              <w:pStyle w:val="Betarp"/>
              <w:rPr>
                <w:sz w:val="20"/>
                <w:szCs w:val="20"/>
              </w:rPr>
            </w:pPr>
            <w:r w:rsidRPr="00CB63E0">
              <w:rPr>
                <w:sz w:val="20"/>
                <w:szCs w:val="20"/>
              </w:rPr>
              <w:t>18</w:t>
            </w:r>
          </w:p>
        </w:tc>
        <w:tc>
          <w:tcPr>
            <w:tcW w:w="1134" w:type="dxa"/>
          </w:tcPr>
          <w:p w14:paraId="43A68863" w14:textId="77777777" w:rsidR="00895ED9" w:rsidRPr="00CB63E0" w:rsidRDefault="00895ED9" w:rsidP="00782FFE">
            <w:pPr>
              <w:pStyle w:val="Betarp"/>
              <w:rPr>
                <w:sz w:val="20"/>
                <w:szCs w:val="20"/>
              </w:rPr>
            </w:pPr>
            <w:r w:rsidRPr="00CB63E0">
              <w:rPr>
                <w:sz w:val="20"/>
                <w:szCs w:val="20"/>
              </w:rPr>
              <w:t>18</w:t>
            </w:r>
          </w:p>
        </w:tc>
        <w:tc>
          <w:tcPr>
            <w:tcW w:w="5097" w:type="dxa"/>
          </w:tcPr>
          <w:p w14:paraId="66CB1913" w14:textId="77777777" w:rsidR="00895ED9" w:rsidRPr="00CB63E0" w:rsidRDefault="00895ED9" w:rsidP="00782FFE">
            <w:pPr>
              <w:pStyle w:val="Betarp"/>
              <w:rPr>
                <w:sz w:val="20"/>
                <w:szCs w:val="20"/>
              </w:rPr>
            </w:pPr>
            <w:r w:rsidRPr="00CB63E0">
              <w:rPr>
                <w:sz w:val="20"/>
                <w:szCs w:val="20"/>
              </w:rPr>
              <w:t>Patalpa skirta administratorei ir buhalterei.</w:t>
            </w:r>
          </w:p>
        </w:tc>
      </w:tr>
      <w:tr w:rsidR="00895ED9" w:rsidRPr="005250D1" w14:paraId="57B3FB49" w14:textId="77777777" w:rsidTr="00377CE6">
        <w:tc>
          <w:tcPr>
            <w:tcW w:w="2547" w:type="dxa"/>
          </w:tcPr>
          <w:p w14:paraId="173C5BC3" w14:textId="77777777" w:rsidR="00895ED9" w:rsidRPr="00CB63E0" w:rsidRDefault="00895ED9" w:rsidP="00782FFE">
            <w:pPr>
              <w:pStyle w:val="Betarp"/>
              <w:rPr>
                <w:sz w:val="20"/>
                <w:szCs w:val="20"/>
              </w:rPr>
            </w:pPr>
            <w:r w:rsidRPr="00CB63E0">
              <w:rPr>
                <w:sz w:val="20"/>
                <w:szCs w:val="20"/>
              </w:rPr>
              <w:t>Kabinetas</w:t>
            </w:r>
          </w:p>
        </w:tc>
        <w:tc>
          <w:tcPr>
            <w:tcW w:w="709" w:type="dxa"/>
          </w:tcPr>
          <w:p w14:paraId="0198F613" w14:textId="77777777" w:rsidR="00895ED9" w:rsidRPr="00CB63E0" w:rsidRDefault="00895ED9" w:rsidP="00782FFE">
            <w:pPr>
              <w:pStyle w:val="Betarp"/>
              <w:rPr>
                <w:sz w:val="20"/>
                <w:szCs w:val="20"/>
              </w:rPr>
            </w:pPr>
            <w:r w:rsidRPr="00CB63E0">
              <w:rPr>
                <w:sz w:val="20"/>
                <w:szCs w:val="20"/>
              </w:rPr>
              <w:t>1</w:t>
            </w:r>
          </w:p>
        </w:tc>
        <w:tc>
          <w:tcPr>
            <w:tcW w:w="992" w:type="dxa"/>
          </w:tcPr>
          <w:p w14:paraId="6424ED26" w14:textId="77777777" w:rsidR="00895ED9" w:rsidRPr="00CB63E0" w:rsidRDefault="00895ED9" w:rsidP="00782FFE">
            <w:pPr>
              <w:pStyle w:val="Betarp"/>
              <w:rPr>
                <w:sz w:val="20"/>
                <w:szCs w:val="20"/>
              </w:rPr>
            </w:pPr>
            <w:r w:rsidRPr="00CB63E0">
              <w:rPr>
                <w:sz w:val="20"/>
                <w:szCs w:val="20"/>
              </w:rPr>
              <w:t>8</w:t>
            </w:r>
          </w:p>
        </w:tc>
        <w:tc>
          <w:tcPr>
            <w:tcW w:w="1134" w:type="dxa"/>
          </w:tcPr>
          <w:p w14:paraId="77AAB820" w14:textId="77777777" w:rsidR="00895ED9" w:rsidRPr="00CB63E0" w:rsidRDefault="00895ED9" w:rsidP="00782FFE">
            <w:pPr>
              <w:pStyle w:val="Betarp"/>
              <w:rPr>
                <w:sz w:val="20"/>
                <w:szCs w:val="20"/>
              </w:rPr>
            </w:pPr>
            <w:r w:rsidRPr="00CB63E0">
              <w:rPr>
                <w:sz w:val="20"/>
                <w:szCs w:val="20"/>
              </w:rPr>
              <w:t>8</w:t>
            </w:r>
          </w:p>
        </w:tc>
        <w:tc>
          <w:tcPr>
            <w:tcW w:w="5097" w:type="dxa"/>
          </w:tcPr>
          <w:p w14:paraId="6B668973" w14:textId="77777777" w:rsidR="00895ED9" w:rsidRPr="00CB63E0" w:rsidRDefault="00895ED9" w:rsidP="00782FFE">
            <w:pPr>
              <w:pStyle w:val="Betarp"/>
              <w:rPr>
                <w:sz w:val="20"/>
                <w:szCs w:val="20"/>
              </w:rPr>
            </w:pPr>
            <w:r w:rsidRPr="00CB63E0">
              <w:rPr>
                <w:sz w:val="20"/>
                <w:szCs w:val="20"/>
              </w:rPr>
              <w:t>Patalpa skirta atvejo vadybininkui.</w:t>
            </w:r>
          </w:p>
        </w:tc>
      </w:tr>
      <w:tr w:rsidR="00895ED9" w:rsidRPr="005250D1" w14:paraId="7E3B7132" w14:textId="77777777" w:rsidTr="00377CE6">
        <w:tc>
          <w:tcPr>
            <w:tcW w:w="2547" w:type="dxa"/>
          </w:tcPr>
          <w:p w14:paraId="2EBBF8C3" w14:textId="77777777" w:rsidR="00895ED9" w:rsidRPr="00CB63E0" w:rsidRDefault="00895ED9" w:rsidP="00782FFE">
            <w:pPr>
              <w:pStyle w:val="Betarp"/>
              <w:rPr>
                <w:sz w:val="20"/>
                <w:szCs w:val="20"/>
              </w:rPr>
            </w:pPr>
            <w:r w:rsidRPr="00CB63E0">
              <w:rPr>
                <w:sz w:val="20"/>
                <w:szCs w:val="20"/>
              </w:rPr>
              <w:t>Holas</w:t>
            </w:r>
          </w:p>
        </w:tc>
        <w:tc>
          <w:tcPr>
            <w:tcW w:w="709" w:type="dxa"/>
          </w:tcPr>
          <w:p w14:paraId="7C431120" w14:textId="77777777" w:rsidR="00895ED9" w:rsidRPr="00CB63E0" w:rsidRDefault="00895ED9" w:rsidP="00782FFE">
            <w:pPr>
              <w:pStyle w:val="Betarp"/>
              <w:rPr>
                <w:sz w:val="20"/>
                <w:szCs w:val="20"/>
              </w:rPr>
            </w:pPr>
            <w:r w:rsidRPr="00CB63E0">
              <w:rPr>
                <w:sz w:val="20"/>
                <w:szCs w:val="20"/>
              </w:rPr>
              <w:t>1</w:t>
            </w:r>
          </w:p>
        </w:tc>
        <w:tc>
          <w:tcPr>
            <w:tcW w:w="992" w:type="dxa"/>
          </w:tcPr>
          <w:p w14:paraId="33F4F2FC" w14:textId="77777777" w:rsidR="00895ED9" w:rsidRPr="00CB63E0" w:rsidRDefault="00895ED9" w:rsidP="00782FFE">
            <w:pPr>
              <w:pStyle w:val="Betarp"/>
              <w:rPr>
                <w:sz w:val="20"/>
                <w:szCs w:val="20"/>
              </w:rPr>
            </w:pPr>
            <w:r w:rsidRPr="00CB63E0">
              <w:rPr>
                <w:sz w:val="20"/>
                <w:szCs w:val="20"/>
              </w:rPr>
              <w:t>30</w:t>
            </w:r>
          </w:p>
        </w:tc>
        <w:tc>
          <w:tcPr>
            <w:tcW w:w="1134" w:type="dxa"/>
          </w:tcPr>
          <w:p w14:paraId="571A78D9" w14:textId="77777777" w:rsidR="00895ED9" w:rsidRPr="00CB63E0" w:rsidRDefault="00895ED9" w:rsidP="00782FFE">
            <w:pPr>
              <w:pStyle w:val="Betarp"/>
              <w:rPr>
                <w:sz w:val="20"/>
                <w:szCs w:val="20"/>
              </w:rPr>
            </w:pPr>
            <w:r w:rsidRPr="00CB63E0">
              <w:rPr>
                <w:sz w:val="20"/>
                <w:szCs w:val="20"/>
              </w:rPr>
              <w:t>30</w:t>
            </w:r>
          </w:p>
        </w:tc>
        <w:tc>
          <w:tcPr>
            <w:tcW w:w="5097" w:type="dxa"/>
          </w:tcPr>
          <w:p w14:paraId="2D9B0BBA" w14:textId="77777777" w:rsidR="00895ED9" w:rsidRPr="00CB63E0" w:rsidRDefault="00895ED9" w:rsidP="00782FFE">
            <w:pPr>
              <w:pStyle w:val="Betarp"/>
              <w:rPr>
                <w:sz w:val="20"/>
                <w:szCs w:val="20"/>
              </w:rPr>
            </w:pPr>
            <w:r w:rsidRPr="00CB63E0">
              <w:rPr>
                <w:sz w:val="20"/>
                <w:szCs w:val="20"/>
              </w:rPr>
              <w:t>Patalpa – lankytojų priimamasis/registratūra. Numatytos darbo vietos – administratorius, sekretorė, konsultantas. Numatyta vieta – lankytojų laukiamoji zona.</w:t>
            </w:r>
          </w:p>
          <w:p w14:paraId="301DB1D1" w14:textId="77777777" w:rsidR="00895ED9" w:rsidRPr="00CB63E0" w:rsidRDefault="00895ED9" w:rsidP="00782FFE">
            <w:pPr>
              <w:pStyle w:val="Betarp"/>
              <w:rPr>
                <w:sz w:val="20"/>
                <w:szCs w:val="20"/>
              </w:rPr>
            </w:pPr>
          </w:p>
        </w:tc>
      </w:tr>
      <w:tr w:rsidR="00895ED9" w:rsidRPr="005250D1" w14:paraId="37061B28" w14:textId="77777777" w:rsidTr="00377CE6">
        <w:tc>
          <w:tcPr>
            <w:tcW w:w="2547" w:type="dxa"/>
          </w:tcPr>
          <w:p w14:paraId="497275F0" w14:textId="77777777" w:rsidR="00895ED9" w:rsidRPr="00CB63E0" w:rsidRDefault="00895ED9" w:rsidP="00782FFE">
            <w:pPr>
              <w:pStyle w:val="Betarp"/>
              <w:rPr>
                <w:sz w:val="20"/>
                <w:szCs w:val="20"/>
              </w:rPr>
            </w:pPr>
            <w:r w:rsidRPr="00CB63E0">
              <w:rPr>
                <w:sz w:val="20"/>
                <w:szCs w:val="20"/>
              </w:rPr>
              <w:t>Kabinetas</w:t>
            </w:r>
          </w:p>
        </w:tc>
        <w:tc>
          <w:tcPr>
            <w:tcW w:w="709" w:type="dxa"/>
          </w:tcPr>
          <w:p w14:paraId="47234BE2" w14:textId="77777777" w:rsidR="00895ED9" w:rsidRPr="00CB63E0" w:rsidRDefault="00895ED9" w:rsidP="00782FFE">
            <w:pPr>
              <w:pStyle w:val="Betarp"/>
              <w:rPr>
                <w:sz w:val="20"/>
                <w:szCs w:val="20"/>
              </w:rPr>
            </w:pPr>
            <w:r w:rsidRPr="00CB63E0">
              <w:rPr>
                <w:sz w:val="20"/>
                <w:szCs w:val="20"/>
              </w:rPr>
              <w:t>1</w:t>
            </w:r>
          </w:p>
        </w:tc>
        <w:tc>
          <w:tcPr>
            <w:tcW w:w="992" w:type="dxa"/>
          </w:tcPr>
          <w:p w14:paraId="3022F2D2" w14:textId="77777777" w:rsidR="00895ED9" w:rsidRPr="00CB63E0" w:rsidRDefault="00895ED9" w:rsidP="00782FFE">
            <w:pPr>
              <w:pStyle w:val="Betarp"/>
              <w:rPr>
                <w:sz w:val="20"/>
                <w:szCs w:val="20"/>
              </w:rPr>
            </w:pPr>
            <w:r w:rsidRPr="00CB63E0">
              <w:rPr>
                <w:sz w:val="20"/>
                <w:szCs w:val="20"/>
              </w:rPr>
              <w:t>15</w:t>
            </w:r>
          </w:p>
        </w:tc>
        <w:tc>
          <w:tcPr>
            <w:tcW w:w="1134" w:type="dxa"/>
          </w:tcPr>
          <w:p w14:paraId="47CA3456" w14:textId="77777777" w:rsidR="00895ED9" w:rsidRPr="00CB63E0" w:rsidRDefault="00895ED9" w:rsidP="00782FFE">
            <w:pPr>
              <w:pStyle w:val="Betarp"/>
              <w:rPr>
                <w:sz w:val="20"/>
                <w:szCs w:val="20"/>
              </w:rPr>
            </w:pPr>
            <w:r w:rsidRPr="00CB63E0">
              <w:rPr>
                <w:sz w:val="20"/>
                <w:szCs w:val="20"/>
              </w:rPr>
              <w:t>15</w:t>
            </w:r>
          </w:p>
        </w:tc>
        <w:tc>
          <w:tcPr>
            <w:tcW w:w="5097" w:type="dxa"/>
          </w:tcPr>
          <w:p w14:paraId="33469D1C" w14:textId="77777777" w:rsidR="00895ED9" w:rsidRPr="00CB63E0" w:rsidRDefault="00895ED9" w:rsidP="00782FFE">
            <w:pPr>
              <w:pStyle w:val="Betarp"/>
              <w:rPr>
                <w:sz w:val="20"/>
                <w:szCs w:val="20"/>
              </w:rPr>
            </w:pPr>
            <w:r w:rsidRPr="00CB63E0">
              <w:rPr>
                <w:sz w:val="20"/>
                <w:szCs w:val="20"/>
              </w:rPr>
              <w:t>Patalpa skirta akušerei.</w:t>
            </w:r>
          </w:p>
        </w:tc>
      </w:tr>
      <w:tr w:rsidR="00895ED9" w:rsidRPr="005250D1" w14:paraId="50F09AB5" w14:textId="77777777" w:rsidTr="00377CE6">
        <w:tc>
          <w:tcPr>
            <w:tcW w:w="2547" w:type="dxa"/>
          </w:tcPr>
          <w:p w14:paraId="004C9B29" w14:textId="77777777" w:rsidR="00895ED9" w:rsidRPr="00CB63E0" w:rsidRDefault="00895ED9" w:rsidP="00782FFE">
            <w:pPr>
              <w:pStyle w:val="Betarp"/>
              <w:rPr>
                <w:sz w:val="20"/>
                <w:szCs w:val="20"/>
              </w:rPr>
            </w:pPr>
            <w:r w:rsidRPr="00CB63E0">
              <w:rPr>
                <w:sz w:val="20"/>
                <w:szCs w:val="20"/>
              </w:rPr>
              <w:t>Kabinetas</w:t>
            </w:r>
          </w:p>
        </w:tc>
        <w:tc>
          <w:tcPr>
            <w:tcW w:w="709" w:type="dxa"/>
          </w:tcPr>
          <w:p w14:paraId="15E92E44" w14:textId="77777777" w:rsidR="00895ED9" w:rsidRPr="00CB63E0" w:rsidRDefault="00895ED9" w:rsidP="00782FFE">
            <w:pPr>
              <w:pStyle w:val="Betarp"/>
              <w:rPr>
                <w:sz w:val="20"/>
                <w:szCs w:val="20"/>
              </w:rPr>
            </w:pPr>
            <w:r w:rsidRPr="00CB63E0">
              <w:rPr>
                <w:sz w:val="20"/>
                <w:szCs w:val="20"/>
              </w:rPr>
              <w:t>1</w:t>
            </w:r>
          </w:p>
        </w:tc>
        <w:tc>
          <w:tcPr>
            <w:tcW w:w="992" w:type="dxa"/>
          </w:tcPr>
          <w:p w14:paraId="2DA0AD4A" w14:textId="77777777" w:rsidR="00895ED9" w:rsidRPr="00CB63E0" w:rsidRDefault="00895ED9" w:rsidP="00782FFE">
            <w:pPr>
              <w:pStyle w:val="Betarp"/>
              <w:rPr>
                <w:sz w:val="20"/>
                <w:szCs w:val="20"/>
              </w:rPr>
            </w:pPr>
            <w:r w:rsidRPr="00CB63E0">
              <w:rPr>
                <w:sz w:val="20"/>
                <w:szCs w:val="20"/>
              </w:rPr>
              <w:t>20</w:t>
            </w:r>
          </w:p>
        </w:tc>
        <w:tc>
          <w:tcPr>
            <w:tcW w:w="1134" w:type="dxa"/>
          </w:tcPr>
          <w:p w14:paraId="0824B5C7" w14:textId="77777777" w:rsidR="00895ED9" w:rsidRPr="00CB63E0" w:rsidRDefault="00895ED9" w:rsidP="00782FFE">
            <w:pPr>
              <w:pStyle w:val="Betarp"/>
              <w:rPr>
                <w:sz w:val="20"/>
                <w:szCs w:val="20"/>
              </w:rPr>
            </w:pPr>
            <w:r w:rsidRPr="00CB63E0">
              <w:rPr>
                <w:sz w:val="20"/>
                <w:szCs w:val="20"/>
              </w:rPr>
              <w:t>20</w:t>
            </w:r>
          </w:p>
        </w:tc>
        <w:tc>
          <w:tcPr>
            <w:tcW w:w="5097" w:type="dxa"/>
          </w:tcPr>
          <w:p w14:paraId="035E3A56" w14:textId="1154D0A5" w:rsidR="00895ED9" w:rsidRPr="00CB63E0" w:rsidRDefault="00895ED9" w:rsidP="00782FFE">
            <w:pPr>
              <w:pStyle w:val="Betarp"/>
              <w:rPr>
                <w:sz w:val="20"/>
                <w:szCs w:val="20"/>
              </w:rPr>
            </w:pPr>
            <w:r w:rsidRPr="4C018611">
              <w:rPr>
                <w:sz w:val="20"/>
                <w:szCs w:val="20"/>
              </w:rPr>
              <w:t>Patalpa skirta kinez</w:t>
            </w:r>
            <w:r w:rsidR="12F1856D" w:rsidRPr="4C018611">
              <w:rPr>
                <w:sz w:val="20"/>
                <w:szCs w:val="20"/>
              </w:rPr>
              <w:t>i</w:t>
            </w:r>
            <w:r w:rsidRPr="4C018611">
              <w:rPr>
                <w:sz w:val="20"/>
                <w:szCs w:val="20"/>
              </w:rPr>
              <w:t>terapijai.</w:t>
            </w:r>
          </w:p>
        </w:tc>
      </w:tr>
      <w:tr w:rsidR="00895ED9" w:rsidRPr="005250D1" w14:paraId="6A1F0F38" w14:textId="77777777" w:rsidTr="00377CE6">
        <w:tc>
          <w:tcPr>
            <w:tcW w:w="2547" w:type="dxa"/>
          </w:tcPr>
          <w:p w14:paraId="396BE4B3" w14:textId="77777777" w:rsidR="00895ED9" w:rsidRPr="00CB63E0" w:rsidRDefault="00895ED9" w:rsidP="00782FFE">
            <w:pPr>
              <w:pStyle w:val="Betarp"/>
              <w:rPr>
                <w:sz w:val="20"/>
                <w:szCs w:val="20"/>
              </w:rPr>
            </w:pPr>
            <w:r w:rsidRPr="00CB63E0">
              <w:rPr>
                <w:sz w:val="20"/>
                <w:szCs w:val="20"/>
              </w:rPr>
              <w:t>Kabinetas</w:t>
            </w:r>
          </w:p>
        </w:tc>
        <w:tc>
          <w:tcPr>
            <w:tcW w:w="709" w:type="dxa"/>
          </w:tcPr>
          <w:p w14:paraId="7B3183C9" w14:textId="77777777" w:rsidR="00895ED9" w:rsidRPr="00CB63E0" w:rsidRDefault="00895ED9" w:rsidP="00782FFE">
            <w:pPr>
              <w:pStyle w:val="Betarp"/>
              <w:rPr>
                <w:sz w:val="20"/>
                <w:szCs w:val="20"/>
              </w:rPr>
            </w:pPr>
            <w:r w:rsidRPr="00CB63E0">
              <w:rPr>
                <w:sz w:val="20"/>
                <w:szCs w:val="20"/>
              </w:rPr>
              <w:t>1</w:t>
            </w:r>
          </w:p>
        </w:tc>
        <w:tc>
          <w:tcPr>
            <w:tcW w:w="992" w:type="dxa"/>
          </w:tcPr>
          <w:p w14:paraId="3599B147" w14:textId="77777777" w:rsidR="00895ED9" w:rsidRPr="00CB63E0" w:rsidRDefault="00895ED9" w:rsidP="00782FFE">
            <w:pPr>
              <w:pStyle w:val="Betarp"/>
              <w:rPr>
                <w:sz w:val="20"/>
                <w:szCs w:val="20"/>
              </w:rPr>
            </w:pPr>
            <w:r w:rsidRPr="00CB63E0">
              <w:rPr>
                <w:sz w:val="20"/>
                <w:szCs w:val="20"/>
              </w:rPr>
              <w:t>8</w:t>
            </w:r>
          </w:p>
        </w:tc>
        <w:tc>
          <w:tcPr>
            <w:tcW w:w="1134" w:type="dxa"/>
          </w:tcPr>
          <w:p w14:paraId="6432C2FD" w14:textId="77777777" w:rsidR="00895ED9" w:rsidRPr="00CB63E0" w:rsidRDefault="00895ED9" w:rsidP="00782FFE">
            <w:pPr>
              <w:pStyle w:val="Betarp"/>
              <w:rPr>
                <w:sz w:val="20"/>
                <w:szCs w:val="20"/>
              </w:rPr>
            </w:pPr>
            <w:r w:rsidRPr="00CB63E0">
              <w:rPr>
                <w:sz w:val="20"/>
                <w:szCs w:val="20"/>
              </w:rPr>
              <w:t>8</w:t>
            </w:r>
          </w:p>
        </w:tc>
        <w:tc>
          <w:tcPr>
            <w:tcW w:w="5097" w:type="dxa"/>
          </w:tcPr>
          <w:p w14:paraId="0A6F47B8" w14:textId="77777777" w:rsidR="00895ED9" w:rsidRPr="00CB63E0" w:rsidRDefault="00895ED9" w:rsidP="00782FFE">
            <w:pPr>
              <w:pStyle w:val="Betarp"/>
              <w:rPr>
                <w:sz w:val="20"/>
                <w:szCs w:val="20"/>
              </w:rPr>
            </w:pPr>
            <w:r w:rsidRPr="00CB63E0">
              <w:rPr>
                <w:sz w:val="20"/>
                <w:szCs w:val="20"/>
              </w:rPr>
              <w:t xml:space="preserve">Patalpa </w:t>
            </w:r>
            <w:proofErr w:type="spellStart"/>
            <w:r w:rsidRPr="00CB63E0">
              <w:rPr>
                <w:sz w:val="20"/>
                <w:szCs w:val="20"/>
              </w:rPr>
              <w:t>soc</w:t>
            </w:r>
            <w:proofErr w:type="spellEnd"/>
            <w:r w:rsidRPr="00CB63E0">
              <w:rPr>
                <w:sz w:val="20"/>
                <w:szCs w:val="20"/>
              </w:rPr>
              <w:t>. darbuotojui.</w:t>
            </w:r>
          </w:p>
        </w:tc>
      </w:tr>
      <w:tr w:rsidR="00895ED9" w:rsidRPr="005250D1" w14:paraId="284634CD" w14:textId="77777777" w:rsidTr="00377CE6">
        <w:tc>
          <w:tcPr>
            <w:tcW w:w="2547" w:type="dxa"/>
          </w:tcPr>
          <w:p w14:paraId="4497CC15" w14:textId="77777777" w:rsidR="00895ED9" w:rsidRPr="00CB63E0" w:rsidRDefault="00895ED9" w:rsidP="00782FFE">
            <w:pPr>
              <w:pStyle w:val="Betarp"/>
              <w:rPr>
                <w:sz w:val="20"/>
                <w:szCs w:val="20"/>
              </w:rPr>
            </w:pPr>
            <w:r w:rsidRPr="00CB63E0">
              <w:rPr>
                <w:sz w:val="20"/>
                <w:szCs w:val="20"/>
              </w:rPr>
              <w:t>Kabinetas</w:t>
            </w:r>
          </w:p>
        </w:tc>
        <w:tc>
          <w:tcPr>
            <w:tcW w:w="709" w:type="dxa"/>
          </w:tcPr>
          <w:p w14:paraId="0E7D1B52" w14:textId="77777777" w:rsidR="00895ED9" w:rsidRPr="00CB63E0" w:rsidRDefault="00895ED9" w:rsidP="00782FFE">
            <w:pPr>
              <w:pStyle w:val="Betarp"/>
              <w:rPr>
                <w:sz w:val="20"/>
                <w:szCs w:val="20"/>
              </w:rPr>
            </w:pPr>
            <w:r w:rsidRPr="00CB63E0">
              <w:rPr>
                <w:sz w:val="20"/>
                <w:szCs w:val="20"/>
              </w:rPr>
              <w:t>1</w:t>
            </w:r>
          </w:p>
        </w:tc>
        <w:tc>
          <w:tcPr>
            <w:tcW w:w="992" w:type="dxa"/>
          </w:tcPr>
          <w:p w14:paraId="708DDC86" w14:textId="77777777" w:rsidR="00895ED9" w:rsidRPr="00CB63E0" w:rsidRDefault="00895ED9" w:rsidP="00782FFE">
            <w:pPr>
              <w:pStyle w:val="Betarp"/>
              <w:rPr>
                <w:sz w:val="20"/>
                <w:szCs w:val="20"/>
              </w:rPr>
            </w:pPr>
            <w:r w:rsidRPr="00CB63E0">
              <w:rPr>
                <w:sz w:val="20"/>
                <w:szCs w:val="20"/>
              </w:rPr>
              <w:t>8</w:t>
            </w:r>
          </w:p>
        </w:tc>
        <w:tc>
          <w:tcPr>
            <w:tcW w:w="1134" w:type="dxa"/>
          </w:tcPr>
          <w:p w14:paraId="0D51E251" w14:textId="77777777" w:rsidR="00895ED9" w:rsidRPr="00CB63E0" w:rsidRDefault="00895ED9" w:rsidP="00782FFE">
            <w:pPr>
              <w:pStyle w:val="Betarp"/>
              <w:rPr>
                <w:sz w:val="20"/>
                <w:szCs w:val="20"/>
              </w:rPr>
            </w:pPr>
            <w:r w:rsidRPr="00CB63E0">
              <w:rPr>
                <w:sz w:val="20"/>
                <w:szCs w:val="20"/>
              </w:rPr>
              <w:t>8</w:t>
            </w:r>
          </w:p>
        </w:tc>
        <w:tc>
          <w:tcPr>
            <w:tcW w:w="5097" w:type="dxa"/>
          </w:tcPr>
          <w:p w14:paraId="1963E49E" w14:textId="77777777" w:rsidR="00895ED9" w:rsidRPr="00CB63E0" w:rsidRDefault="00895ED9" w:rsidP="00782FFE">
            <w:pPr>
              <w:pStyle w:val="Betarp"/>
              <w:rPr>
                <w:sz w:val="20"/>
                <w:szCs w:val="20"/>
              </w:rPr>
            </w:pPr>
            <w:r w:rsidRPr="00CB63E0">
              <w:rPr>
                <w:sz w:val="20"/>
                <w:szCs w:val="20"/>
              </w:rPr>
              <w:t>Sveikos gyvensenos specialisto darbuotojui.</w:t>
            </w:r>
          </w:p>
        </w:tc>
      </w:tr>
      <w:tr w:rsidR="00895ED9" w:rsidRPr="005250D1" w14:paraId="22EF71F8" w14:textId="77777777" w:rsidTr="00377CE6">
        <w:tc>
          <w:tcPr>
            <w:tcW w:w="2547" w:type="dxa"/>
          </w:tcPr>
          <w:p w14:paraId="2864672E" w14:textId="77777777" w:rsidR="00895ED9" w:rsidRPr="00CB63E0" w:rsidRDefault="00895ED9" w:rsidP="00782FFE">
            <w:pPr>
              <w:pStyle w:val="Betarp"/>
              <w:rPr>
                <w:sz w:val="20"/>
                <w:szCs w:val="20"/>
              </w:rPr>
            </w:pPr>
            <w:r w:rsidRPr="00CB63E0">
              <w:rPr>
                <w:sz w:val="20"/>
                <w:szCs w:val="20"/>
              </w:rPr>
              <w:t>Virtuvė</w:t>
            </w:r>
          </w:p>
        </w:tc>
        <w:tc>
          <w:tcPr>
            <w:tcW w:w="709" w:type="dxa"/>
          </w:tcPr>
          <w:p w14:paraId="2ED706DC" w14:textId="77777777" w:rsidR="00895ED9" w:rsidRPr="00CB63E0" w:rsidRDefault="00895ED9" w:rsidP="00782FFE">
            <w:pPr>
              <w:pStyle w:val="Betarp"/>
              <w:rPr>
                <w:sz w:val="20"/>
                <w:szCs w:val="20"/>
              </w:rPr>
            </w:pPr>
            <w:r w:rsidRPr="00CB63E0">
              <w:rPr>
                <w:sz w:val="20"/>
                <w:szCs w:val="20"/>
              </w:rPr>
              <w:t>1</w:t>
            </w:r>
          </w:p>
        </w:tc>
        <w:tc>
          <w:tcPr>
            <w:tcW w:w="992" w:type="dxa"/>
          </w:tcPr>
          <w:p w14:paraId="0A2EF3C7" w14:textId="77777777" w:rsidR="00895ED9" w:rsidRPr="00CB63E0" w:rsidRDefault="00895ED9" w:rsidP="00782FFE">
            <w:pPr>
              <w:pStyle w:val="Betarp"/>
              <w:rPr>
                <w:sz w:val="20"/>
                <w:szCs w:val="20"/>
              </w:rPr>
            </w:pPr>
            <w:r w:rsidRPr="00CB63E0">
              <w:rPr>
                <w:sz w:val="20"/>
                <w:szCs w:val="20"/>
              </w:rPr>
              <w:t>10</w:t>
            </w:r>
          </w:p>
        </w:tc>
        <w:tc>
          <w:tcPr>
            <w:tcW w:w="1134" w:type="dxa"/>
          </w:tcPr>
          <w:p w14:paraId="464AC234" w14:textId="77777777" w:rsidR="00895ED9" w:rsidRPr="00CB63E0" w:rsidRDefault="00895ED9" w:rsidP="00782FFE">
            <w:pPr>
              <w:pStyle w:val="Betarp"/>
              <w:rPr>
                <w:sz w:val="20"/>
                <w:szCs w:val="20"/>
              </w:rPr>
            </w:pPr>
            <w:r w:rsidRPr="00CB63E0">
              <w:rPr>
                <w:sz w:val="20"/>
                <w:szCs w:val="20"/>
              </w:rPr>
              <w:t>10</w:t>
            </w:r>
          </w:p>
        </w:tc>
        <w:tc>
          <w:tcPr>
            <w:tcW w:w="5097" w:type="dxa"/>
          </w:tcPr>
          <w:p w14:paraId="3D092579" w14:textId="77777777" w:rsidR="00895ED9" w:rsidRPr="00CB63E0" w:rsidRDefault="00895ED9" w:rsidP="00782FFE">
            <w:pPr>
              <w:pStyle w:val="Betarp"/>
              <w:rPr>
                <w:sz w:val="20"/>
                <w:szCs w:val="20"/>
              </w:rPr>
            </w:pPr>
            <w:r w:rsidRPr="00CB63E0">
              <w:rPr>
                <w:sz w:val="20"/>
                <w:szCs w:val="20"/>
              </w:rPr>
              <w:t>-</w:t>
            </w:r>
          </w:p>
        </w:tc>
      </w:tr>
      <w:tr w:rsidR="00895ED9" w:rsidRPr="005250D1" w14:paraId="602E32D3" w14:textId="77777777" w:rsidTr="00377CE6">
        <w:tc>
          <w:tcPr>
            <w:tcW w:w="2547" w:type="dxa"/>
          </w:tcPr>
          <w:p w14:paraId="56F3F6DB" w14:textId="77777777" w:rsidR="00895ED9" w:rsidRPr="00CB63E0" w:rsidRDefault="00895ED9" w:rsidP="00782FFE">
            <w:pPr>
              <w:pStyle w:val="Betarp"/>
              <w:rPr>
                <w:sz w:val="20"/>
                <w:szCs w:val="20"/>
              </w:rPr>
            </w:pPr>
            <w:r w:rsidRPr="00CB63E0">
              <w:rPr>
                <w:sz w:val="20"/>
                <w:szCs w:val="20"/>
              </w:rPr>
              <w:t>Pagalbinė patalpa</w:t>
            </w:r>
          </w:p>
        </w:tc>
        <w:tc>
          <w:tcPr>
            <w:tcW w:w="709" w:type="dxa"/>
          </w:tcPr>
          <w:p w14:paraId="68521F80" w14:textId="77777777" w:rsidR="00895ED9" w:rsidRPr="00CB63E0" w:rsidRDefault="00895ED9" w:rsidP="00782FFE">
            <w:pPr>
              <w:pStyle w:val="Betarp"/>
              <w:rPr>
                <w:sz w:val="20"/>
                <w:szCs w:val="20"/>
              </w:rPr>
            </w:pPr>
            <w:r w:rsidRPr="00CB63E0">
              <w:rPr>
                <w:sz w:val="20"/>
                <w:szCs w:val="20"/>
              </w:rPr>
              <w:t>1</w:t>
            </w:r>
          </w:p>
        </w:tc>
        <w:tc>
          <w:tcPr>
            <w:tcW w:w="992" w:type="dxa"/>
          </w:tcPr>
          <w:p w14:paraId="318F5994" w14:textId="77777777" w:rsidR="00895ED9" w:rsidRPr="00CB63E0" w:rsidRDefault="00895ED9" w:rsidP="00782FFE">
            <w:pPr>
              <w:pStyle w:val="Betarp"/>
              <w:rPr>
                <w:sz w:val="20"/>
                <w:szCs w:val="20"/>
              </w:rPr>
            </w:pPr>
            <w:r w:rsidRPr="00CB63E0">
              <w:rPr>
                <w:sz w:val="20"/>
                <w:szCs w:val="20"/>
              </w:rPr>
              <w:t>8</w:t>
            </w:r>
          </w:p>
        </w:tc>
        <w:tc>
          <w:tcPr>
            <w:tcW w:w="1134" w:type="dxa"/>
          </w:tcPr>
          <w:p w14:paraId="636C41B4" w14:textId="77777777" w:rsidR="00895ED9" w:rsidRPr="00CB63E0" w:rsidRDefault="00895ED9" w:rsidP="00782FFE">
            <w:pPr>
              <w:pStyle w:val="Betarp"/>
              <w:rPr>
                <w:sz w:val="20"/>
                <w:szCs w:val="20"/>
              </w:rPr>
            </w:pPr>
            <w:r w:rsidRPr="00CB63E0">
              <w:rPr>
                <w:sz w:val="20"/>
                <w:szCs w:val="20"/>
              </w:rPr>
              <w:t>8</w:t>
            </w:r>
          </w:p>
        </w:tc>
        <w:tc>
          <w:tcPr>
            <w:tcW w:w="5097" w:type="dxa"/>
          </w:tcPr>
          <w:p w14:paraId="4B218668" w14:textId="77777777" w:rsidR="00895ED9" w:rsidRPr="00CB63E0" w:rsidRDefault="00895ED9" w:rsidP="00782FFE">
            <w:pPr>
              <w:pStyle w:val="Betarp"/>
              <w:rPr>
                <w:sz w:val="20"/>
                <w:szCs w:val="20"/>
              </w:rPr>
            </w:pPr>
            <w:r w:rsidRPr="00CB63E0">
              <w:rPr>
                <w:sz w:val="20"/>
                <w:szCs w:val="20"/>
              </w:rPr>
              <w:t>Med. atliekų surinkimo ir valymo priemonių patalpa</w:t>
            </w:r>
          </w:p>
        </w:tc>
      </w:tr>
      <w:tr w:rsidR="00895ED9" w:rsidRPr="005250D1" w14:paraId="336300C8" w14:textId="77777777" w:rsidTr="00377CE6">
        <w:tc>
          <w:tcPr>
            <w:tcW w:w="2547" w:type="dxa"/>
          </w:tcPr>
          <w:p w14:paraId="6760A9D5" w14:textId="77777777" w:rsidR="00895ED9" w:rsidRPr="00CB63E0" w:rsidRDefault="00895ED9" w:rsidP="00782FFE">
            <w:pPr>
              <w:pStyle w:val="Betarp"/>
              <w:rPr>
                <w:sz w:val="20"/>
                <w:szCs w:val="20"/>
              </w:rPr>
            </w:pPr>
            <w:r w:rsidRPr="00CB63E0">
              <w:rPr>
                <w:sz w:val="20"/>
                <w:szCs w:val="20"/>
              </w:rPr>
              <w:t>Pagalbinė patalpa</w:t>
            </w:r>
          </w:p>
        </w:tc>
        <w:tc>
          <w:tcPr>
            <w:tcW w:w="709" w:type="dxa"/>
          </w:tcPr>
          <w:p w14:paraId="026040C7" w14:textId="77777777" w:rsidR="00895ED9" w:rsidRPr="00CB63E0" w:rsidRDefault="00895ED9" w:rsidP="00782FFE">
            <w:pPr>
              <w:pStyle w:val="Betarp"/>
              <w:rPr>
                <w:sz w:val="20"/>
                <w:szCs w:val="20"/>
              </w:rPr>
            </w:pPr>
            <w:r w:rsidRPr="00CB63E0">
              <w:rPr>
                <w:sz w:val="20"/>
                <w:szCs w:val="20"/>
              </w:rPr>
              <w:t>1</w:t>
            </w:r>
          </w:p>
        </w:tc>
        <w:tc>
          <w:tcPr>
            <w:tcW w:w="992" w:type="dxa"/>
          </w:tcPr>
          <w:p w14:paraId="41A1B117" w14:textId="77777777" w:rsidR="00895ED9" w:rsidRPr="00CB63E0" w:rsidRDefault="00895ED9" w:rsidP="00782FFE">
            <w:pPr>
              <w:pStyle w:val="Betarp"/>
              <w:rPr>
                <w:sz w:val="20"/>
                <w:szCs w:val="20"/>
              </w:rPr>
            </w:pPr>
            <w:r w:rsidRPr="00CB63E0">
              <w:rPr>
                <w:sz w:val="20"/>
                <w:szCs w:val="20"/>
              </w:rPr>
              <w:t>15</w:t>
            </w:r>
          </w:p>
        </w:tc>
        <w:tc>
          <w:tcPr>
            <w:tcW w:w="1134" w:type="dxa"/>
          </w:tcPr>
          <w:p w14:paraId="73138BEF" w14:textId="77777777" w:rsidR="00895ED9" w:rsidRPr="00CB63E0" w:rsidRDefault="00895ED9" w:rsidP="00782FFE">
            <w:pPr>
              <w:pStyle w:val="Betarp"/>
              <w:rPr>
                <w:sz w:val="20"/>
                <w:szCs w:val="20"/>
              </w:rPr>
            </w:pPr>
            <w:r w:rsidRPr="00CB63E0">
              <w:rPr>
                <w:sz w:val="20"/>
                <w:szCs w:val="20"/>
              </w:rPr>
              <w:t>15</w:t>
            </w:r>
          </w:p>
        </w:tc>
        <w:tc>
          <w:tcPr>
            <w:tcW w:w="5097" w:type="dxa"/>
          </w:tcPr>
          <w:p w14:paraId="4FEC32BB" w14:textId="77777777" w:rsidR="00895ED9" w:rsidRPr="00CB63E0" w:rsidRDefault="00895ED9" w:rsidP="00782FFE">
            <w:pPr>
              <w:pStyle w:val="Betarp"/>
              <w:rPr>
                <w:sz w:val="20"/>
                <w:szCs w:val="20"/>
              </w:rPr>
            </w:pPr>
            <w:r w:rsidRPr="00CB63E0">
              <w:rPr>
                <w:sz w:val="20"/>
                <w:szCs w:val="20"/>
              </w:rPr>
              <w:t>Patalpa skirta serveriui ir sandėliuoti įvairius daiktus.</w:t>
            </w:r>
          </w:p>
        </w:tc>
      </w:tr>
      <w:tr w:rsidR="00895ED9" w:rsidRPr="005250D1" w14:paraId="55E025DD" w14:textId="77777777" w:rsidTr="00377CE6">
        <w:tc>
          <w:tcPr>
            <w:tcW w:w="2547" w:type="dxa"/>
          </w:tcPr>
          <w:p w14:paraId="7821D21E" w14:textId="775AA0DD" w:rsidR="00895ED9" w:rsidRPr="00CB63E0" w:rsidRDefault="00895ED9" w:rsidP="00782FFE">
            <w:pPr>
              <w:pStyle w:val="Betarp"/>
              <w:rPr>
                <w:sz w:val="20"/>
                <w:szCs w:val="20"/>
              </w:rPr>
            </w:pPr>
            <w:r w:rsidRPr="00CB63E0">
              <w:rPr>
                <w:sz w:val="20"/>
                <w:szCs w:val="20"/>
              </w:rPr>
              <w:t xml:space="preserve">San. </w:t>
            </w:r>
            <w:r w:rsidR="00CB63E0" w:rsidRPr="00CB63E0">
              <w:rPr>
                <w:sz w:val="20"/>
                <w:szCs w:val="20"/>
              </w:rPr>
              <w:t>m</w:t>
            </w:r>
            <w:r w:rsidRPr="00CB63E0">
              <w:rPr>
                <w:sz w:val="20"/>
                <w:szCs w:val="20"/>
              </w:rPr>
              <w:t xml:space="preserve">azgai </w:t>
            </w:r>
          </w:p>
        </w:tc>
        <w:tc>
          <w:tcPr>
            <w:tcW w:w="709" w:type="dxa"/>
          </w:tcPr>
          <w:p w14:paraId="4486C475" w14:textId="77777777" w:rsidR="00895ED9" w:rsidRPr="00CB63E0" w:rsidRDefault="00895ED9" w:rsidP="00782FFE">
            <w:pPr>
              <w:pStyle w:val="Betarp"/>
              <w:rPr>
                <w:sz w:val="20"/>
                <w:szCs w:val="20"/>
              </w:rPr>
            </w:pPr>
            <w:r w:rsidRPr="00CB63E0">
              <w:rPr>
                <w:sz w:val="20"/>
                <w:szCs w:val="20"/>
              </w:rPr>
              <w:t>-</w:t>
            </w:r>
          </w:p>
        </w:tc>
        <w:tc>
          <w:tcPr>
            <w:tcW w:w="992" w:type="dxa"/>
          </w:tcPr>
          <w:p w14:paraId="012B8437" w14:textId="77777777" w:rsidR="00895ED9" w:rsidRPr="00CB63E0" w:rsidRDefault="00895ED9" w:rsidP="00782FFE">
            <w:pPr>
              <w:pStyle w:val="Betarp"/>
              <w:rPr>
                <w:sz w:val="20"/>
                <w:szCs w:val="20"/>
              </w:rPr>
            </w:pPr>
            <w:r w:rsidRPr="00CB63E0">
              <w:rPr>
                <w:sz w:val="20"/>
                <w:szCs w:val="20"/>
              </w:rPr>
              <w:t>-</w:t>
            </w:r>
          </w:p>
        </w:tc>
        <w:tc>
          <w:tcPr>
            <w:tcW w:w="1134" w:type="dxa"/>
          </w:tcPr>
          <w:p w14:paraId="7D7BDEEF" w14:textId="77777777" w:rsidR="00895ED9" w:rsidRPr="00CB63E0" w:rsidRDefault="00895ED9" w:rsidP="00782FFE">
            <w:pPr>
              <w:pStyle w:val="Betarp"/>
              <w:rPr>
                <w:sz w:val="20"/>
                <w:szCs w:val="20"/>
              </w:rPr>
            </w:pPr>
            <w:r w:rsidRPr="00CB63E0">
              <w:rPr>
                <w:sz w:val="20"/>
                <w:szCs w:val="20"/>
              </w:rPr>
              <w:t>-</w:t>
            </w:r>
          </w:p>
        </w:tc>
        <w:tc>
          <w:tcPr>
            <w:tcW w:w="5097" w:type="dxa"/>
          </w:tcPr>
          <w:p w14:paraId="1424766E" w14:textId="77777777" w:rsidR="00895ED9" w:rsidRPr="00CB63E0" w:rsidRDefault="00895ED9" w:rsidP="00782FFE">
            <w:pPr>
              <w:pStyle w:val="Betarp"/>
              <w:rPr>
                <w:sz w:val="20"/>
                <w:szCs w:val="20"/>
              </w:rPr>
            </w:pPr>
            <w:r w:rsidRPr="00CB63E0">
              <w:rPr>
                <w:sz w:val="20"/>
                <w:szCs w:val="20"/>
              </w:rPr>
              <w:t>Projektuojami Pastate arba pastatų grupėje, pagal lankytojų skaičių atitinkantys Higienos normų reikalavimus.</w:t>
            </w:r>
          </w:p>
        </w:tc>
      </w:tr>
      <w:tr w:rsidR="00895ED9" w:rsidRPr="005250D1" w14:paraId="437FF64B" w14:textId="77777777" w:rsidTr="00377CE6">
        <w:tc>
          <w:tcPr>
            <w:tcW w:w="2547" w:type="dxa"/>
          </w:tcPr>
          <w:p w14:paraId="476D0C86" w14:textId="77777777" w:rsidR="00895ED9" w:rsidRPr="00CB63E0" w:rsidRDefault="00895ED9" w:rsidP="00782FFE">
            <w:pPr>
              <w:pStyle w:val="Betarp"/>
              <w:rPr>
                <w:sz w:val="20"/>
                <w:szCs w:val="20"/>
              </w:rPr>
            </w:pPr>
            <w:r w:rsidRPr="00CB63E0">
              <w:rPr>
                <w:sz w:val="20"/>
                <w:szCs w:val="20"/>
              </w:rPr>
              <w:t>Holai, koridoriai, kitos patalpos</w:t>
            </w:r>
          </w:p>
        </w:tc>
        <w:tc>
          <w:tcPr>
            <w:tcW w:w="709" w:type="dxa"/>
          </w:tcPr>
          <w:p w14:paraId="3D8659F4" w14:textId="77777777" w:rsidR="00895ED9" w:rsidRPr="00CB63E0" w:rsidRDefault="00895ED9" w:rsidP="00782FFE">
            <w:pPr>
              <w:pStyle w:val="Betarp"/>
              <w:rPr>
                <w:sz w:val="20"/>
                <w:szCs w:val="20"/>
              </w:rPr>
            </w:pPr>
            <w:r w:rsidRPr="00CB63E0">
              <w:rPr>
                <w:sz w:val="20"/>
                <w:szCs w:val="20"/>
              </w:rPr>
              <w:t>-</w:t>
            </w:r>
          </w:p>
        </w:tc>
        <w:tc>
          <w:tcPr>
            <w:tcW w:w="992" w:type="dxa"/>
          </w:tcPr>
          <w:p w14:paraId="6635C758" w14:textId="77777777" w:rsidR="00895ED9" w:rsidRPr="00CB63E0" w:rsidRDefault="00895ED9" w:rsidP="00782FFE">
            <w:pPr>
              <w:pStyle w:val="Betarp"/>
              <w:rPr>
                <w:sz w:val="20"/>
                <w:szCs w:val="20"/>
              </w:rPr>
            </w:pPr>
            <w:r w:rsidRPr="00CB63E0">
              <w:rPr>
                <w:sz w:val="20"/>
                <w:szCs w:val="20"/>
              </w:rPr>
              <w:t>-</w:t>
            </w:r>
          </w:p>
        </w:tc>
        <w:tc>
          <w:tcPr>
            <w:tcW w:w="1134" w:type="dxa"/>
          </w:tcPr>
          <w:p w14:paraId="382D75C7" w14:textId="77777777" w:rsidR="00895ED9" w:rsidRPr="00CB63E0" w:rsidRDefault="00895ED9" w:rsidP="00782FFE">
            <w:pPr>
              <w:pStyle w:val="Betarp"/>
              <w:rPr>
                <w:sz w:val="20"/>
                <w:szCs w:val="20"/>
              </w:rPr>
            </w:pPr>
          </w:p>
        </w:tc>
        <w:tc>
          <w:tcPr>
            <w:tcW w:w="5097" w:type="dxa"/>
          </w:tcPr>
          <w:p w14:paraId="430C21F8" w14:textId="77777777" w:rsidR="00895ED9" w:rsidRPr="00CB63E0" w:rsidRDefault="00895ED9" w:rsidP="00782FFE">
            <w:pPr>
              <w:pStyle w:val="Betarp"/>
              <w:rPr>
                <w:sz w:val="20"/>
                <w:szCs w:val="20"/>
              </w:rPr>
            </w:pPr>
            <w:r w:rsidRPr="00CB63E0">
              <w:rPr>
                <w:sz w:val="20"/>
                <w:szCs w:val="20"/>
              </w:rPr>
              <w:t>Patalpų plotas ir kiekis nustatomas pagal poreikį, bet būtina neviršyti pastato bendrojo ploto.</w:t>
            </w:r>
          </w:p>
        </w:tc>
      </w:tr>
      <w:tr w:rsidR="00895ED9" w:rsidRPr="005250D1" w14:paraId="7F8816ED" w14:textId="77777777" w:rsidTr="00377CE6">
        <w:trPr>
          <w:trHeight w:val="300"/>
        </w:trPr>
        <w:tc>
          <w:tcPr>
            <w:tcW w:w="2547" w:type="dxa"/>
          </w:tcPr>
          <w:p w14:paraId="1F1874DD" w14:textId="77777777" w:rsidR="00895ED9" w:rsidRPr="00CB63E0" w:rsidRDefault="00895ED9" w:rsidP="00782FFE">
            <w:pPr>
              <w:pStyle w:val="Betarp"/>
              <w:rPr>
                <w:sz w:val="20"/>
                <w:szCs w:val="20"/>
              </w:rPr>
            </w:pPr>
            <w:r w:rsidRPr="00CB63E0">
              <w:rPr>
                <w:sz w:val="20"/>
                <w:szCs w:val="20"/>
              </w:rPr>
              <w:t>Kabinetas</w:t>
            </w:r>
          </w:p>
          <w:p w14:paraId="0847FF0E" w14:textId="77777777" w:rsidR="00895ED9" w:rsidRPr="00CB63E0" w:rsidRDefault="00895ED9" w:rsidP="00782FFE">
            <w:pPr>
              <w:pStyle w:val="Betarp"/>
              <w:rPr>
                <w:sz w:val="20"/>
                <w:szCs w:val="20"/>
              </w:rPr>
            </w:pPr>
          </w:p>
        </w:tc>
        <w:tc>
          <w:tcPr>
            <w:tcW w:w="709" w:type="dxa"/>
          </w:tcPr>
          <w:p w14:paraId="4D107B7A" w14:textId="0DCE166A" w:rsidR="00895ED9" w:rsidRPr="00CB63E0" w:rsidRDefault="13173367" w:rsidP="00782FFE">
            <w:pPr>
              <w:pStyle w:val="Betarp"/>
              <w:rPr>
                <w:sz w:val="20"/>
                <w:szCs w:val="20"/>
              </w:rPr>
            </w:pPr>
            <w:r w:rsidRPr="45E32E39">
              <w:rPr>
                <w:sz w:val="20"/>
                <w:szCs w:val="20"/>
              </w:rPr>
              <w:t>4</w:t>
            </w:r>
          </w:p>
        </w:tc>
        <w:tc>
          <w:tcPr>
            <w:tcW w:w="992" w:type="dxa"/>
          </w:tcPr>
          <w:p w14:paraId="0C5DC46D" w14:textId="099CED9F" w:rsidR="00895ED9" w:rsidRPr="00CB63E0" w:rsidRDefault="13173367" w:rsidP="00782FFE">
            <w:pPr>
              <w:pStyle w:val="Betarp"/>
              <w:rPr>
                <w:sz w:val="20"/>
                <w:szCs w:val="20"/>
              </w:rPr>
            </w:pPr>
            <w:r w:rsidRPr="45E32E39">
              <w:rPr>
                <w:sz w:val="20"/>
                <w:szCs w:val="20"/>
              </w:rPr>
              <w:t>15</w:t>
            </w:r>
          </w:p>
        </w:tc>
        <w:tc>
          <w:tcPr>
            <w:tcW w:w="1134" w:type="dxa"/>
          </w:tcPr>
          <w:p w14:paraId="0445398E" w14:textId="77777777" w:rsidR="00895ED9" w:rsidRPr="00CB63E0" w:rsidRDefault="00895ED9" w:rsidP="00782FFE">
            <w:pPr>
              <w:pStyle w:val="Betarp"/>
              <w:rPr>
                <w:sz w:val="20"/>
                <w:szCs w:val="20"/>
              </w:rPr>
            </w:pPr>
            <w:r w:rsidRPr="00CB63E0">
              <w:rPr>
                <w:sz w:val="20"/>
                <w:szCs w:val="20"/>
              </w:rPr>
              <w:t>60</w:t>
            </w:r>
          </w:p>
        </w:tc>
        <w:tc>
          <w:tcPr>
            <w:tcW w:w="5097" w:type="dxa"/>
          </w:tcPr>
          <w:p w14:paraId="12C4715E" w14:textId="7FB5E93F" w:rsidR="00895ED9" w:rsidRPr="00A53A62" w:rsidRDefault="00A53A62" w:rsidP="45E32E39">
            <w:pPr>
              <w:pStyle w:val="Betarp"/>
              <w:rPr>
                <w:rFonts w:eastAsia="Calibri" w:cstheme="minorHAnsi"/>
                <w:sz w:val="20"/>
                <w:szCs w:val="20"/>
              </w:rPr>
            </w:pPr>
            <w:r w:rsidRPr="00A53A62">
              <w:rPr>
                <w:rFonts w:eastAsia="Calibri" w:cstheme="minorHAnsi"/>
                <w:sz w:val="20"/>
                <w:szCs w:val="20"/>
              </w:rPr>
              <w:t>P</w:t>
            </w:r>
            <w:r w:rsidR="3A1D7017" w:rsidRPr="00A53A62">
              <w:rPr>
                <w:rFonts w:eastAsia="Calibri" w:cstheme="minorHAnsi"/>
                <w:sz w:val="20"/>
                <w:szCs w:val="20"/>
              </w:rPr>
              <w:t>sichikos sveikatos centro poreikiams (psichiatrui, psichologui, psichikos sveikatos slaugytojui ir psichikos socialiniam darbuotojui).</w:t>
            </w:r>
          </w:p>
          <w:p w14:paraId="6EBDB9A6" w14:textId="009511AB" w:rsidR="000A6857" w:rsidRPr="00CB63E0" w:rsidRDefault="000A6857" w:rsidP="00377CE6">
            <w:pPr>
              <w:rPr>
                <w:rFonts w:ascii="Calibri" w:eastAsia="Calibri" w:hAnsi="Calibri"/>
                <w:sz w:val="20"/>
                <w:szCs w:val="20"/>
              </w:rPr>
            </w:pPr>
            <w:r w:rsidRPr="00A53A62">
              <w:rPr>
                <w:rFonts w:eastAsia="Times New Roman" w:cstheme="minorHAnsi"/>
                <w:sz w:val="20"/>
                <w:szCs w:val="20"/>
                <w:lang w:eastAsia="lt-LT"/>
              </w:rPr>
              <w:t>Šios patalpos turi būti suplanuotos taip, kad būtų aiškiai ir vizualiai atskirtos nuo bendrųjų centro erdvių (pvz., laukiamojo, registratūros ar kitų pirminės sveikatos priežiūros kabinetų). Užtikri</w:t>
            </w:r>
            <w:r w:rsidR="00A53A62" w:rsidRPr="00A53A62">
              <w:rPr>
                <w:rFonts w:eastAsia="Times New Roman" w:cstheme="minorHAnsi"/>
                <w:sz w:val="20"/>
                <w:szCs w:val="20"/>
                <w:lang w:eastAsia="lt-LT"/>
              </w:rPr>
              <w:t>nant</w:t>
            </w:r>
            <w:r w:rsidRPr="00A53A62">
              <w:rPr>
                <w:rFonts w:eastAsia="Times New Roman" w:cstheme="minorHAnsi"/>
                <w:sz w:val="20"/>
                <w:szCs w:val="20"/>
                <w:lang w:eastAsia="lt-LT"/>
              </w:rPr>
              <w:t xml:space="preserve"> konfidencialumą ir privatumą pacientams bei personalui – turi būti išvengta tiesioginio vizualinio ryšio su laukiamuoju ar judriomis zonomis</w:t>
            </w:r>
          </w:p>
        </w:tc>
      </w:tr>
      <w:tr w:rsidR="00895ED9" w:rsidRPr="005250D1" w14:paraId="3018620F" w14:textId="77777777" w:rsidTr="00377CE6">
        <w:trPr>
          <w:trHeight w:val="300"/>
        </w:trPr>
        <w:tc>
          <w:tcPr>
            <w:tcW w:w="2547" w:type="dxa"/>
          </w:tcPr>
          <w:p w14:paraId="22E48B98" w14:textId="77777777" w:rsidR="00895ED9" w:rsidRPr="00E67B9D" w:rsidRDefault="00895ED9" w:rsidP="00782FFE">
            <w:pPr>
              <w:pStyle w:val="Betarp"/>
              <w:rPr>
                <w:b/>
                <w:bCs/>
                <w:sz w:val="20"/>
                <w:szCs w:val="20"/>
              </w:rPr>
            </w:pPr>
            <w:r w:rsidRPr="00E67B9D">
              <w:rPr>
                <w:b/>
                <w:bCs/>
                <w:sz w:val="20"/>
                <w:szCs w:val="20"/>
              </w:rPr>
              <w:t>VISO:</w:t>
            </w:r>
          </w:p>
        </w:tc>
        <w:tc>
          <w:tcPr>
            <w:tcW w:w="709" w:type="dxa"/>
          </w:tcPr>
          <w:p w14:paraId="34CC05AF" w14:textId="77777777" w:rsidR="00895ED9" w:rsidRPr="00CB63E0" w:rsidRDefault="00895ED9" w:rsidP="00782FFE">
            <w:pPr>
              <w:pStyle w:val="Betarp"/>
              <w:rPr>
                <w:sz w:val="20"/>
                <w:szCs w:val="20"/>
              </w:rPr>
            </w:pPr>
          </w:p>
        </w:tc>
        <w:tc>
          <w:tcPr>
            <w:tcW w:w="992" w:type="dxa"/>
          </w:tcPr>
          <w:p w14:paraId="1202DEA6" w14:textId="77777777" w:rsidR="00895ED9" w:rsidRPr="00CB63E0" w:rsidRDefault="00895ED9" w:rsidP="00782FFE">
            <w:pPr>
              <w:pStyle w:val="Betarp"/>
              <w:rPr>
                <w:sz w:val="20"/>
                <w:szCs w:val="20"/>
              </w:rPr>
            </w:pPr>
          </w:p>
        </w:tc>
        <w:tc>
          <w:tcPr>
            <w:tcW w:w="1134" w:type="dxa"/>
          </w:tcPr>
          <w:p w14:paraId="13243224" w14:textId="77777777" w:rsidR="00895ED9" w:rsidRPr="00E67B9D" w:rsidRDefault="00895ED9" w:rsidP="00782FFE">
            <w:pPr>
              <w:pStyle w:val="Betarp"/>
              <w:rPr>
                <w:b/>
                <w:bCs/>
                <w:sz w:val="20"/>
                <w:szCs w:val="20"/>
              </w:rPr>
            </w:pPr>
            <w:r w:rsidRPr="00E67B9D">
              <w:rPr>
                <w:b/>
                <w:bCs/>
                <w:sz w:val="20"/>
                <w:szCs w:val="20"/>
              </w:rPr>
              <w:t>400</w:t>
            </w:r>
          </w:p>
        </w:tc>
        <w:tc>
          <w:tcPr>
            <w:tcW w:w="5097" w:type="dxa"/>
          </w:tcPr>
          <w:p w14:paraId="6EA44C84" w14:textId="77777777" w:rsidR="00895ED9" w:rsidRPr="00CB63E0" w:rsidRDefault="00895ED9" w:rsidP="00782FFE">
            <w:pPr>
              <w:pStyle w:val="Betarp"/>
              <w:rPr>
                <w:sz w:val="20"/>
                <w:szCs w:val="20"/>
              </w:rPr>
            </w:pPr>
          </w:p>
        </w:tc>
      </w:tr>
    </w:tbl>
    <w:p w14:paraId="3276A7E6" w14:textId="77777777" w:rsidR="00895ED9" w:rsidRPr="005250D1" w:rsidRDefault="00895ED9" w:rsidP="00895ED9">
      <w:pPr>
        <w:pStyle w:val="Betarp"/>
        <w:rPr>
          <w:sz w:val="20"/>
          <w:szCs w:val="20"/>
        </w:rPr>
      </w:pPr>
    </w:p>
    <w:p w14:paraId="0D140337" w14:textId="77777777" w:rsidR="00895ED9" w:rsidRPr="005250D1" w:rsidRDefault="00895ED9" w:rsidP="00895ED9">
      <w:pPr>
        <w:pStyle w:val="Betarp"/>
        <w:rPr>
          <w:sz w:val="20"/>
          <w:szCs w:val="20"/>
        </w:rPr>
      </w:pPr>
      <w:r w:rsidRPr="005250D1">
        <w:rPr>
          <w:b/>
          <w:bCs/>
          <w:sz w:val="20"/>
          <w:szCs w:val="20"/>
        </w:rPr>
        <w:t>Papildomi reikalavimai:</w:t>
      </w:r>
    </w:p>
    <w:p w14:paraId="53CC1498" w14:textId="77777777" w:rsidR="00895ED9" w:rsidRPr="005250D1" w:rsidRDefault="00895ED9" w:rsidP="00895ED9">
      <w:pPr>
        <w:pStyle w:val="Betarp"/>
        <w:numPr>
          <w:ilvl w:val="0"/>
          <w:numId w:val="29"/>
        </w:numPr>
        <w:tabs>
          <w:tab w:val="clear" w:pos="720"/>
          <w:tab w:val="num" w:pos="142"/>
        </w:tabs>
        <w:ind w:left="142" w:hanging="142"/>
        <w:rPr>
          <w:sz w:val="20"/>
          <w:szCs w:val="20"/>
        </w:rPr>
      </w:pPr>
      <w:r w:rsidRPr="005250D1">
        <w:rPr>
          <w:sz w:val="20"/>
          <w:szCs w:val="20"/>
        </w:rPr>
        <w:t xml:space="preserve">Patalpos turi atitikti </w:t>
      </w:r>
      <w:r w:rsidRPr="005250D1">
        <w:rPr>
          <w:b/>
          <w:bCs/>
          <w:sz w:val="20"/>
          <w:szCs w:val="20"/>
        </w:rPr>
        <w:t>Higienos normų (HN 47:2020</w:t>
      </w:r>
      <w:r>
        <w:rPr>
          <w:b/>
          <w:bCs/>
          <w:sz w:val="20"/>
          <w:szCs w:val="20"/>
        </w:rPr>
        <w:t>; 47-1:2020; 66:2013, HN74:2011</w:t>
      </w:r>
      <w:r w:rsidRPr="005250D1">
        <w:rPr>
          <w:b/>
          <w:bCs/>
          <w:sz w:val="20"/>
          <w:szCs w:val="20"/>
        </w:rPr>
        <w:t xml:space="preserve"> ir kt.)</w:t>
      </w:r>
      <w:r w:rsidRPr="005250D1">
        <w:rPr>
          <w:sz w:val="20"/>
          <w:szCs w:val="20"/>
        </w:rPr>
        <w:t xml:space="preserve"> reikalavimus sveikatos priežiūros įstaigoms.</w:t>
      </w:r>
    </w:p>
    <w:p w14:paraId="573EED39" w14:textId="77777777" w:rsidR="00895ED9" w:rsidRPr="005250D1" w:rsidRDefault="00895ED9" w:rsidP="00895ED9">
      <w:pPr>
        <w:pStyle w:val="Betarp"/>
        <w:numPr>
          <w:ilvl w:val="0"/>
          <w:numId w:val="29"/>
        </w:numPr>
        <w:tabs>
          <w:tab w:val="clear" w:pos="720"/>
          <w:tab w:val="num" w:pos="142"/>
        </w:tabs>
        <w:ind w:left="142" w:hanging="142"/>
        <w:rPr>
          <w:sz w:val="20"/>
          <w:szCs w:val="20"/>
        </w:rPr>
      </w:pPr>
      <w:r w:rsidRPr="005250D1">
        <w:rPr>
          <w:sz w:val="20"/>
          <w:szCs w:val="20"/>
        </w:rPr>
        <w:t xml:space="preserve">Būtina užtikrinti </w:t>
      </w:r>
      <w:r w:rsidRPr="005250D1">
        <w:rPr>
          <w:b/>
          <w:bCs/>
          <w:sz w:val="20"/>
          <w:szCs w:val="20"/>
        </w:rPr>
        <w:t>konfidencialumą</w:t>
      </w:r>
      <w:r w:rsidRPr="005250D1">
        <w:rPr>
          <w:sz w:val="20"/>
          <w:szCs w:val="20"/>
        </w:rPr>
        <w:t xml:space="preserve"> – kabinetai ir procedūrų patalpos projektuojami su gera garso izoliacija.</w:t>
      </w:r>
    </w:p>
    <w:p w14:paraId="241F9407" w14:textId="77777777" w:rsidR="00895ED9" w:rsidRPr="005250D1" w:rsidRDefault="00895ED9" w:rsidP="00895ED9">
      <w:pPr>
        <w:pStyle w:val="Betarp"/>
        <w:numPr>
          <w:ilvl w:val="0"/>
          <w:numId w:val="29"/>
        </w:numPr>
        <w:tabs>
          <w:tab w:val="clear" w:pos="720"/>
          <w:tab w:val="num" w:pos="142"/>
        </w:tabs>
        <w:ind w:left="142" w:hanging="142"/>
        <w:rPr>
          <w:sz w:val="20"/>
          <w:szCs w:val="20"/>
        </w:rPr>
      </w:pPr>
      <w:r w:rsidRPr="005250D1">
        <w:rPr>
          <w:sz w:val="20"/>
          <w:szCs w:val="20"/>
        </w:rPr>
        <w:t xml:space="preserve">Vidaus erdvės turi būti </w:t>
      </w:r>
      <w:r w:rsidRPr="005250D1">
        <w:rPr>
          <w:b/>
          <w:bCs/>
          <w:sz w:val="20"/>
          <w:szCs w:val="20"/>
        </w:rPr>
        <w:t>natūraliai apšviestos</w:t>
      </w:r>
      <w:r w:rsidRPr="005250D1">
        <w:rPr>
          <w:sz w:val="20"/>
          <w:szCs w:val="20"/>
        </w:rPr>
        <w:t>, pageidautina su galimybe vėdinti natūraliai.</w:t>
      </w:r>
    </w:p>
    <w:p w14:paraId="6A7E8EBB" w14:textId="77777777" w:rsidR="00895ED9" w:rsidRPr="005250D1" w:rsidRDefault="00895ED9" w:rsidP="00895ED9">
      <w:pPr>
        <w:pStyle w:val="Betarp"/>
        <w:numPr>
          <w:ilvl w:val="0"/>
          <w:numId w:val="29"/>
        </w:numPr>
        <w:tabs>
          <w:tab w:val="clear" w:pos="720"/>
          <w:tab w:val="num" w:pos="142"/>
        </w:tabs>
        <w:ind w:left="142" w:hanging="142"/>
        <w:rPr>
          <w:sz w:val="20"/>
          <w:szCs w:val="20"/>
        </w:rPr>
      </w:pPr>
      <w:r w:rsidRPr="005250D1">
        <w:rPr>
          <w:sz w:val="20"/>
          <w:szCs w:val="20"/>
        </w:rPr>
        <w:t xml:space="preserve">Įrengti atskiras </w:t>
      </w:r>
      <w:r w:rsidRPr="005250D1">
        <w:rPr>
          <w:b/>
          <w:bCs/>
          <w:sz w:val="20"/>
          <w:szCs w:val="20"/>
        </w:rPr>
        <w:t>valymo priemonių patalpas</w:t>
      </w:r>
      <w:r w:rsidRPr="005250D1">
        <w:rPr>
          <w:sz w:val="20"/>
          <w:szCs w:val="20"/>
        </w:rPr>
        <w:t>, pritaikytas higienos ir saugos normoms.</w:t>
      </w:r>
    </w:p>
    <w:p w14:paraId="143692FF" w14:textId="77777777" w:rsidR="00895ED9" w:rsidRPr="005250D1" w:rsidRDefault="00895ED9" w:rsidP="00895ED9">
      <w:pPr>
        <w:pStyle w:val="Betarp"/>
        <w:numPr>
          <w:ilvl w:val="0"/>
          <w:numId w:val="29"/>
        </w:numPr>
        <w:tabs>
          <w:tab w:val="clear" w:pos="720"/>
          <w:tab w:val="num" w:pos="142"/>
        </w:tabs>
        <w:ind w:left="142" w:hanging="142"/>
        <w:rPr>
          <w:sz w:val="20"/>
          <w:szCs w:val="20"/>
        </w:rPr>
      </w:pPr>
      <w:r w:rsidRPr="005250D1">
        <w:rPr>
          <w:sz w:val="20"/>
          <w:szCs w:val="20"/>
        </w:rPr>
        <w:t xml:space="preserve">Užtikrinti </w:t>
      </w:r>
      <w:r w:rsidRPr="005250D1">
        <w:rPr>
          <w:b/>
          <w:bCs/>
          <w:sz w:val="20"/>
          <w:szCs w:val="20"/>
        </w:rPr>
        <w:t>patogų privažiavimą greitosios pagalbos automobiliui</w:t>
      </w:r>
      <w:r w:rsidRPr="005250D1">
        <w:rPr>
          <w:sz w:val="20"/>
          <w:szCs w:val="20"/>
        </w:rPr>
        <w:t xml:space="preserve"> (tiesioginis priėjimas prie procedūrų zonos).</w:t>
      </w:r>
    </w:p>
    <w:p w14:paraId="0CB20C2B" w14:textId="77777777" w:rsidR="00895ED9" w:rsidRPr="00CB63E0" w:rsidRDefault="00895ED9" w:rsidP="00895ED9">
      <w:pPr>
        <w:pStyle w:val="Betarp"/>
        <w:numPr>
          <w:ilvl w:val="0"/>
          <w:numId w:val="29"/>
        </w:numPr>
        <w:tabs>
          <w:tab w:val="clear" w:pos="720"/>
          <w:tab w:val="num" w:pos="142"/>
        </w:tabs>
        <w:ind w:left="142" w:hanging="142"/>
        <w:rPr>
          <w:sz w:val="20"/>
          <w:szCs w:val="20"/>
        </w:rPr>
      </w:pPr>
      <w:r w:rsidRPr="00CB63E0">
        <w:rPr>
          <w:sz w:val="20"/>
          <w:szCs w:val="20"/>
        </w:rPr>
        <w:t>Numatyti vietą informaciniam ekranui</w:t>
      </w:r>
    </w:p>
    <w:p w14:paraId="7EB190DB" w14:textId="52EEA404" w:rsidR="00895ED9" w:rsidRDefault="00895ED9" w:rsidP="00895ED9">
      <w:pPr>
        <w:pStyle w:val="Betarp"/>
        <w:rPr>
          <w:sz w:val="20"/>
          <w:szCs w:val="20"/>
        </w:rPr>
      </w:pPr>
      <w:r w:rsidRPr="547E020E">
        <w:rPr>
          <w:sz w:val="20"/>
          <w:szCs w:val="20"/>
        </w:rPr>
        <w:t xml:space="preserve">Pageidautina numatyti galimybę </w:t>
      </w:r>
      <w:r w:rsidRPr="547E020E">
        <w:rPr>
          <w:b/>
          <w:bCs/>
          <w:sz w:val="20"/>
          <w:szCs w:val="20"/>
        </w:rPr>
        <w:t>ateityje plėsti</w:t>
      </w:r>
      <w:r w:rsidRPr="547E020E">
        <w:rPr>
          <w:sz w:val="20"/>
          <w:szCs w:val="20"/>
        </w:rPr>
        <w:t xml:space="preserve"> patalpas (pvz., papildomą kabinetą ar procedūrų kambarį</w:t>
      </w:r>
      <w:r w:rsidR="7258C73D" w:rsidRPr="547E020E">
        <w:rPr>
          <w:sz w:val="20"/>
          <w:szCs w:val="20"/>
        </w:rPr>
        <w:t>)</w:t>
      </w:r>
    </w:p>
    <w:p w14:paraId="465E80BB" w14:textId="77777777" w:rsidR="00895ED9" w:rsidRPr="005250D1" w:rsidRDefault="00895ED9" w:rsidP="00895ED9">
      <w:pPr>
        <w:pStyle w:val="Betarp"/>
        <w:rPr>
          <w:sz w:val="20"/>
          <w:szCs w:val="20"/>
        </w:rPr>
      </w:pPr>
    </w:p>
    <w:p w14:paraId="57B08F37" w14:textId="77777777" w:rsidR="005D6716" w:rsidRDefault="005D6716" w:rsidP="005D6716">
      <w:pPr>
        <w:pStyle w:val="Betarp"/>
        <w:rPr>
          <w:color w:val="EE0000"/>
          <w:sz w:val="20"/>
          <w:szCs w:val="20"/>
        </w:rPr>
      </w:pPr>
    </w:p>
    <w:p w14:paraId="3935638D" w14:textId="58F80B9B" w:rsidR="00895ED9" w:rsidRDefault="00895ED9" w:rsidP="00895ED9">
      <w:pPr>
        <w:pStyle w:val="Betarp"/>
        <w:rPr>
          <w:b/>
          <w:bCs/>
          <w:sz w:val="20"/>
          <w:szCs w:val="20"/>
        </w:rPr>
      </w:pPr>
      <w:r w:rsidRPr="005250D1">
        <w:rPr>
          <w:b/>
          <w:bCs/>
          <w:sz w:val="20"/>
          <w:szCs w:val="20"/>
        </w:rPr>
        <w:t>2.1.</w:t>
      </w:r>
      <w:r>
        <w:rPr>
          <w:b/>
          <w:bCs/>
          <w:sz w:val="20"/>
          <w:szCs w:val="20"/>
        </w:rPr>
        <w:t>2</w:t>
      </w:r>
      <w:r w:rsidRPr="005250D1">
        <w:rPr>
          <w:b/>
          <w:bCs/>
          <w:sz w:val="20"/>
          <w:szCs w:val="20"/>
        </w:rPr>
        <w:t xml:space="preserve"> </w:t>
      </w:r>
      <w:r>
        <w:rPr>
          <w:b/>
          <w:bCs/>
          <w:sz w:val="20"/>
          <w:szCs w:val="20"/>
        </w:rPr>
        <w:t>Socialinių</w:t>
      </w:r>
      <w:r w:rsidRPr="005250D1">
        <w:rPr>
          <w:b/>
          <w:bCs/>
          <w:sz w:val="20"/>
          <w:szCs w:val="20"/>
        </w:rPr>
        <w:t xml:space="preserve"> paslaugų centras (SPC)</w:t>
      </w:r>
    </w:p>
    <w:p w14:paraId="5038DEE1" w14:textId="77777777" w:rsidR="00895ED9" w:rsidRPr="005250D1" w:rsidRDefault="00895ED9" w:rsidP="00895ED9">
      <w:pPr>
        <w:pStyle w:val="Betarp"/>
        <w:rPr>
          <w:b/>
          <w:bCs/>
          <w:sz w:val="20"/>
          <w:szCs w:val="20"/>
        </w:rPr>
      </w:pPr>
    </w:p>
    <w:p w14:paraId="6880AB9A" w14:textId="314328D9" w:rsidR="00895ED9" w:rsidRPr="005250D1" w:rsidRDefault="37F200E9" w:rsidP="547E020E">
      <w:pPr>
        <w:pStyle w:val="Betarp"/>
        <w:rPr>
          <w:sz w:val="20"/>
          <w:szCs w:val="20"/>
        </w:rPr>
      </w:pPr>
      <w:r w:rsidRPr="547E020E">
        <w:rPr>
          <w:rFonts w:ascii="Wingdings" w:eastAsia="Wingdings" w:hAnsi="Wingdings" w:cs="Wingdings"/>
          <w:sz w:val="20"/>
          <w:szCs w:val="20"/>
        </w:rPr>
        <w:t>□</w:t>
      </w:r>
      <w:r w:rsidRPr="547E020E">
        <w:rPr>
          <w:sz w:val="20"/>
          <w:szCs w:val="20"/>
        </w:rPr>
        <w:t xml:space="preserve">  Planuojamas </w:t>
      </w:r>
      <w:r w:rsidR="624C46FD" w:rsidRPr="547E020E">
        <w:rPr>
          <w:sz w:val="20"/>
          <w:szCs w:val="20"/>
        </w:rPr>
        <w:t>apsilankymų</w:t>
      </w:r>
      <w:r w:rsidRPr="547E020E">
        <w:rPr>
          <w:sz w:val="20"/>
          <w:szCs w:val="20"/>
        </w:rPr>
        <w:t xml:space="preserve"> skaičius per metus </w:t>
      </w:r>
      <w:r w:rsidR="00895ED9" w:rsidRPr="547E020E">
        <w:rPr>
          <w:sz w:val="20"/>
          <w:szCs w:val="20"/>
        </w:rPr>
        <w:t xml:space="preserve"> per metus – 18 620 </w:t>
      </w:r>
      <w:proofErr w:type="spellStart"/>
      <w:r w:rsidR="0005333A" w:rsidRPr="547E020E">
        <w:rPr>
          <w:sz w:val="20"/>
          <w:szCs w:val="20"/>
        </w:rPr>
        <w:t>asm</w:t>
      </w:r>
      <w:proofErr w:type="spellEnd"/>
      <w:r w:rsidR="00895ED9" w:rsidRPr="547E020E">
        <w:rPr>
          <w:sz w:val="20"/>
          <w:szCs w:val="20"/>
        </w:rPr>
        <w:t xml:space="preserve">. </w:t>
      </w:r>
    </w:p>
    <w:p w14:paraId="30CB4298" w14:textId="7882D6C8" w:rsidR="00895ED9" w:rsidRPr="005250D1" w:rsidRDefault="687137F3" w:rsidP="00895ED9">
      <w:pPr>
        <w:pStyle w:val="Betarp"/>
        <w:rPr>
          <w:sz w:val="20"/>
          <w:szCs w:val="20"/>
        </w:rPr>
      </w:pPr>
      <w:r w:rsidRPr="4C018611">
        <w:rPr>
          <w:rFonts w:ascii="Wingdings" w:eastAsia="Wingdings" w:hAnsi="Wingdings" w:cs="Wingdings"/>
          <w:sz w:val="20"/>
          <w:szCs w:val="20"/>
        </w:rPr>
        <w:t>□</w:t>
      </w:r>
      <w:r w:rsidRPr="4C018611">
        <w:rPr>
          <w:sz w:val="20"/>
          <w:szCs w:val="20"/>
        </w:rPr>
        <w:t xml:space="preserve">  </w:t>
      </w:r>
      <w:r w:rsidR="00895ED9" w:rsidRPr="4C018611">
        <w:rPr>
          <w:sz w:val="20"/>
          <w:szCs w:val="20"/>
        </w:rPr>
        <w:t xml:space="preserve">Numatomas darbuotojų </w:t>
      </w:r>
      <w:r w:rsidR="053F3471" w:rsidRPr="4C018611">
        <w:rPr>
          <w:sz w:val="20"/>
          <w:szCs w:val="20"/>
        </w:rPr>
        <w:t xml:space="preserve">skaičius </w:t>
      </w:r>
      <w:r w:rsidR="00895ED9" w:rsidRPr="4C018611">
        <w:rPr>
          <w:sz w:val="20"/>
          <w:szCs w:val="20"/>
        </w:rPr>
        <w:t xml:space="preserve">– 30 </w:t>
      </w:r>
      <w:proofErr w:type="spellStart"/>
      <w:r w:rsidR="00CB63E0" w:rsidRPr="4C018611">
        <w:rPr>
          <w:sz w:val="20"/>
          <w:szCs w:val="20"/>
        </w:rPr>
        <w:t>asm</w:t>
      </w:r>
      <w:proofErr w:type="spellEnd"/>
      <w:r w:rsidR="00895ED9" w:rsidRPr="4C018611">
        <w:rPr>
          <w:sz w:val="20"/>
          <w:szCs w:val="20"/>
        </w:rPr>
        <w:t>.</w:t>
      </w:r>
      <w:r w:rsidR="53B85693" w:rsidRPr="4C018611">
        <w:rPr>
          <w:sz w:val="20"/>
          <w:szCs w:val="20"/>
        </w:rPr>
        <w:t>/d.</w:t>
      </w:r>
      <w:r w:rsidR="00895ED9" w:rsidRPr="4C018611">
        <w:rPr>
          <w:sz w:val="20"/>
          <w:szCs w:val="20"/>
        </w:rPr>
        <w:t xml:space="preserve">, lankytojų skaičius - 50 </w:t>
      </w:r>
      <w:proofErr w:type="spellStart"/>
      <w:r w:rsidR="00CB63E0" w:rsidRPr="4C018611">
        <w:rPr>
          <w:sz w:val="20"/>
          <w:szCs w:val="20"/>
        </w:rPr>
        <w:t>asm</w:t>
      </w:r>
      <w:proofErr w:type="spellEnd"/>
      <w:r w:rsidR="00895ED9" w:rsidRPr="4C018611">
        <w:rPr>
          <w:sz w:val="20"/>
          <w:szCs w:val="20"/>
        </w:rPr>
        <w:t>./d.</w:t>
      </w:r>
    </w:p>
    <w:p w14:paraId="0A194DA8" w14:textId="28C03A00" w:rsidR="4C018611" w:rsidRDefault="4C018611" w:rsidP="4C018611">
      <w:pPr>
        <w:pStyle w:val="Betarp"/>
        <w:rPr>
          <w:sz w:val="20"/>
          <w:szCs w:val="20"/>
        </w:rPr>
      </w:pPr>
    </w:p>
    <w:p w14:paraId="00C6876E" w14:textId="698971B6" w:rsidR="00895ED9" w:rsidRPr="005250D1" w:rsidRDefault="00895ED9" w:rsidP="00895ED9">
      <w:pPr>
        <w:pStyle w:val="Betarp"/>
        <w:rPr>
          <w:sz w:val="20"/>
          <w:szCs w:val="20"/>
        </w:rPr>
      </w:pPr>
      <w:r w:rsidRPr="4C018611">
        <w:rPr>
          <w:sz w:val="20"/>
          <w:szCs w:val="20"/>
        </w:rPr>
        <w:t xml:space="preserve">SPC paskirtis – teikti įvairias socialines paslaugas </w:t>
      </w:r>
      <w:r w:rsidR="09EA33E7" w:rsidRPr="4C018611">
        <w:rPr>
          <w:sz w:val="20"/>
          <w:szCs w:val="20"/>
        </w:rPr>
        <w:t xml:space="preserve"> gyventojams </w:t>
      </w:r>
      <w:r w:rsidRPr="4C018611">
        <w:rPr>
          <w:sz w:val="20"/>
          <w:szCs w:val="20"/>
        </w:rPr>
        <w:t>: dienos globą, socialinę priežiūrą, užimtumo organizavimą, pagalbą žmonėms su negalia, vaikams ir jaunimui. Patalpos turi būti suplanuotos taip, kad būtų užtikrintas paslaugų prieinamumas, saugumas, konfidencialumas bei galimybė integruoti bendruomenės poreikius.</w:t>
      </w:r>
    </w:p>
    <w:p w14:paraId="5B464201" w14:textId="77777777" w:rsidR="00895ED9" w:rsidRPr="005250D1" w:rsidRDefault="00895ED9" w:rsidP="00895ED9">
      <w:pPr>
        <w:pStyle w:val="Betarp"/>
        <w:rPr>
          <w:sz w:val="20"/>
          <w:szCs w:val="20"/>
        </w:rPr>
      </w:pPr>
    </w:p>
    <w:tbl>
      <w:tblPr>
        <w:tblStyle w:val="Lentelstinklelis"/>
        <w:tblW w:w="10478" w:type="dxa"/>
        <w:tblLayout w:type="fixed"/>
        <w:tblLook w:val="04A0" w:firstRow="1" w:lastRow="0" w:firstColumn="1" w:lastColumn="0" w:noHBand="0" w:noVBand="1"/>
      </w:tblPr>
      <w:tblGrid>
        <w:gridCol w:w="850"/>
        <w:gridCol w:w="1980"/>
        <w:gridCol w:w="678"/>
        <w:gridCol w:w="172"/>
        <w:gridCol w:w="850"/>
        <w:gridCol w:w="993"/>
        <w:gridCol w:w="4955"/>
      </w:tblGrid>
      <w:tr w:rsidR="00DB0D26" w:rsidRPr="005250D1" w14:paraId="46AA443D" w14:textId="77777777" w:rsidTr="00DE5A94">
        <w:trPr>
          <w:trHeight w:val="300"/>
        </w:trPr>
        <w:tc>
          <w:tcPr>
            <w:tcW w:w="2830" w:type="dxa"/>
            <w:gridSpan w:val="2"/>
            <w:shd w:val="clear" w:color="auto" w:fill="E7E6E6" w:themeFill="background2"/>
          </w:tcPr>
          <w:p w14:paraId="315EFF4D" w14:textId="77777777" w:rsidR="00DB0D26" w:rsidRPr="005250D1" w:rsidRDefault="00DB0D26" w:rsidP="00DB0D26">
            <w:pPr>
              <w:pStyle w:val="Betarp"/>
              <w:rPr>
                <w:b/>
                <w:bCs/>
                <w:sz w:val="20"/>
                <w:szCs w:val="20"/>
              </w:rPr>
            </w:pPr>
            <w:r w:rsidRPr="005250D1">
              <w:rPr>
                <w:b/>
                <w:bCs/>
                <w:sz w:val="20"/>
                <w:szCs w:val="20"/>
              </w:rPr>
              <w:t>Patalpos pavadinimas</w:t>
            </w:r>
          </w:p>
        </w:tc>
        <w:tc>
          <w:tcPr>
            <w:tcW w:w="678" w:type="dxa"/>
            <w:shd w:val="clear" w:color="auto" w:fill="E7E6E6" w:themeFill="background2"/>
          </w:tcPr>
          <w:p w14:paraId="2474F13C" w14:textId="77777777" w:rsidR="00DB0D26" w:rsidRPr="005250D1" w:rsidRDefault="00DB0D26" w:rsidP="00DB0D26">
            <w:pPr>
              <w:pStyle w:val="Betarp"/>
              <w:rPr>
                <w:b/>
                <w:bCs/>
                <w:sz w:val="20"/>
                <w:szCs w:val="20"/>
              </w:rPr>
            </w:pPr>
            <w:r w:rsidRPr="005250D1">
              <w:rPr>
                <w:b/>
                <w:bCs/>
                <w:sz w:val="20"/>
                <w:szCs w:val="20"/>
              </w:rPr>
              <w:t>Kiekis (</w:t>
            </w:r>
            <w:proofErr w:type="spellStart"/>
            <w:r w:rsidRPr="005250D1">
              <w:rPr>
                <w:b/>
                <w:bCs/>
                <w:sz w:val="20"/>
                <w:szCs w:val="20"/>
              </w:rPr>
              <w:t>vnt</w:t>
            </w:r>
            <w:proofErr w:type="spellEnd"/>
            <w:r w:rsidRPr="005250D1">
              <w:rPr>
                <w:b/>
                <w:bCs/>
                <w:sz w:val="20"/>
                <w:szCs w:val="20"/>
              </w:rPr>
              <w:t>)</w:t>
            </w:r>
          </w:p>
        </w:tc>
        <w:tc>
          <w:tcPr>
            <w:tcW w:w="1022" w:type="dxa"/>
            <w:gridSpan w:val="2"/>
            <w:shd w:val="clear" w:color="auto" w:fill="E7E6E6" w:themeFill="background2"/>
          </w:tcPr>
          <w:p w14:paraId="5EC76C4B" w14:textId="77777777" w:rsidR="00DB0D26" w:rsidRPr="00CB63E0" w:rsidRDefault="00DB0D26" w:rsidP="00DB0D26">
            <w:pPr>
              <w:pStyle w:val="Betarp"/>
              <w:rPr>
                <w:b/>
                <w:bCs/>
                <w:sz w:val="20"/>
                <w:szCs w:val="20"/>
              </w:rPr>
            </w:pPr>
            <w:r w:rsidRPr="00CB63E0">
              <w:rPr>
                <w:b/>
                <w:bCs/>
                <w:sz w:val="20"/>
                <w:szCs w:val="20"/>
              </w:rPr>
              <w:t xml:space="preserve">Patalpos plotas </w:t>
            </w:r>
          </w:p>
          <w:p w14:paraId="3557507B" w14:textId="239253D6" w:rsidR="00DB0D26" w:rsidRPr="005250D1" w:rsidRDefault="00DB0D26" w:rsidP="00DB0D26">
            <w:pPr>
              <w:pStyle w:val="Betarp"/>
              <w:rPr>
                <w:b/>
                <w:bCs/>
                <w:sz w:val="20"/>
                <w:szCs w:val="20"/>
              </w:rPr>
            </w:pPr>
            <w:r w:rsidRPr="00CB63E0">
              <w:rPr>
                <w:b/>
                <w:bCs/>
                <w:sz w:val="20"/>
                <w:szCs w:val="20"/>
              </w:rPr>
              <w:t>(m²)</w:t>
            </w:r>
          </w:p>
        </w:tc>
        <w:tc>
          <w:tcPr>
            <w:tcW w:w="993" w:type="dxa"/>
            <w:shd w:val="clear" w:color="auto" w:fill="E7E6E6" w:themeFill="background2"/>
          </w:tcPr>
          <w:p w14:paraId="71B755AC" w14:textId="3FA7035F" w:rsidR="00DB0D26" w:rsidRPr="005250D1" w:rsidRDefault="00DB0D26" w:rsidP="00DB0D26">
            <w:pPr>
              <w:pStyle w:val="Betarp"/>
              <w:rPr>
                <w:b/>
                <w:bCs/>
                <w:sz w:val="20"/>
                <w:szCs w:val="20"/>
              </w:rPr>
            </w:pPr>
            <w:r w:rsidRPr="00CB63E0">
              <w:rPr>
                <w:b/>
                <w:bCs/>
                <w:sz w:val="20"/>
                <w:szCs w:val="20"/>
              </w:rPr>
              <w:t>Bendras patalpų plotas (m</w:t>
            </w:r>
            <w:r w:rsidRPr="00CB63E0">
              <w:rPr>
                <w:b/>
                <w:bCs/>
                <w:sz w:val="20"/>
                <w:szCs w:val="20"/>
                <w:vertAlign w:val="superscript"/>
              </w:rPr>
              <w:t>2</w:t>
            </w:r>
            <w:r w:rsidRPr="00CB63E0">
              <w:rPr>
                <w:b/>
                <w:bCs/>
                <w:sz w:val="20"/>
                <w:szCs w:val="20"/>
              </w:rPr>
              <w:t>)</w:t>
            </w:r>
          </w:p>
        </w:tc>
        <w:tc>
          <w:tcPr>
            <w:tcW w:w="4955" w:type="dxa"/>
            <w:shd w:val="clear" w:color="auto" w:fill="E7E6E6" w:themeFill="background2"/>
          </w:tcPr>
          <w:p w14:paraId="215EA345" w14:textId="77777777" w:rsidR="00DB0D26" w:rsidRPr="005250D1" w:rsidRDefault="00DB0D26" w:rsidP="00DB0D26">
            <w:pPr>
              <w:pStyle w:val="Betarp"/>
              <w:rPr>
                <w:b/>
                <w:bCs/>
                <w:sz w:val="20"/>
                <w:szCs w:val="20"/>
              </w:rPr>
            </w:pPr>
            <w:r w:rsidRPr="005250D1">
              <w:rPr>
                <w:b/>
                <w:bCs/>
                <w:sz w:val="20"/>
                <w:szCs w:val="20"/>
              </w:rPr>
              <w:t>Pastabos</w:t>
            </w:r>
          </w:p>
        </w:tc>
      </w:tr>
      <w:tr w:rsidR="00895ED9" w:rsidRPr="005250D1" w14:paraId="3B01629D" w14:textId="77777777" w:rsidTr="00DE5A94">
        <w:trPr>
          <w:trHeight w:val="300"/>
        </w:trPr>
        <w:tc>
          <w:tcPr>
            <w:tcW w:w="850" w:type="dxa"/>
            <w:shd w:val="clear" w:color="auto" w:fill="D9E2F3" w:themeFill="accent5" w:themeFillTint="33"/>
          </w:tcPr>
          <w:p w14:paraId="0D08BE84" w14:textId="77777777" w:rsidR="00895ED9" w:rsidRPr="005250D1" w:rsidRDefault="00895ED9" w:rsidP="00782FFE">
            <w:pPr>
              <w:pStyle w:val="Betarp"/>
              <w:rPr>
                <w:sz w:val="20"/>
                <w:szCs w:val="20"/>
              </w:rPr>
            </w:pPr>
          </w:p>
        </w:tc>
        <w:tc>
          <w:tcPr>
            <w:tcW w:w="9628" w:type="dxa"/>
            <w:gridSpan w:val="6"/>
            <w:shd w:val="clear" w:color="auto" w:fill="D9E2F3" w:themeFill="accent5" w:themeFillTint="33"/>
          </w:tcPr>
          <w:p w14:paraId="23818614" w14:textId="77777777" w:rsidR="00895ED9" w:rsidRPr="005250D1" w:rsidRDefault="00895ED9" w:rsidP="00782FFE">
            <w:pPr>
              <w:pStyle w:val="Betarp"/>
              <w:rPr>
                <w:sz w:val="20"/>
                <w:szCs w:val="20"/>
              </w:rPr>
            </w:pPr>
            <w:r w:rsidRPr="005250D1">
              <w:rPr>
                <w:sz w:val="20"/>
                <w:szCs w:val="20"/>
              </w:rPr>
              <w:t>Administracija</w:t>
            </w:r>
          </w:p>
        </w:tc>
      </w:tr>
      <w:tr w:rsidR="00895ED9" w:rsidRPr="005250D1" w14:paraId="3D4C9EAA" w14:textId="77777777" w:rsidTr="00DE5A94">
        <w:trPr>
          <w:trHeight w:val="300"/>
        </w:trPr>
        <w:tc>
          <w:tcPr>
            <w:tcW w:w="2830" w:type="dxa"/>
            <w:gridSpan w:val="2"/>
          </w:tcPr>
          <w:p w14:paraId="3F310776" w14:textId="77777777" w:rsidR="00895ED9" w:rsidRPr="00DB0D26" w:rsidRDefault="00895ED9" w:rsidP="00782FFE">
            <w:pPr>
              <w:pStyle w:val="Betarp"/>
              <w:rPr>
                <w:sz w:val="20"/>
                <w:szCs w:val="20"/>
              </w:rPr>
            </w:pPr>
            <w:r w:rsidRPr="00DB0D26">
              <w:rPr>
                <w:sz w:val="20"/>
                <w:szCs w:val="20"/>
              </w:rPr>
              <w:t>Kabinetas</w:t>
            </w:r>
          </w:p>
        </w:tc>
        <w:tc>
          <w:tcPr>
            <w:tcW w:w="850" w:type="dxa"/>
            <w:gridSpan w:val="2"/>
          </w:tcPr>
          <w:p w14:paraId="56F81F52" w14:textId="77777777" w:rsidR="00895ED9" w:rsidRPr="00DB0D26" w:rsidRDefault="00895ED9" w:rsidP="00782FFE">
            <w:pPr>
              <w:pStyle w:val="Betarp"/>
              <w:rPr>
                <w:sz w:val="20"/>
                <w:szCs w:val="20"/>
              </w:rPr>
            </w:pPr>
            <w:r w:rsidRPr="00DB0D26">
              <w:rPr>
                <w:sz w:val="20"/>
                <w:szCs w:val="20"/>
              </w:rPr>
              <w:t>2</w:t>
            </w:r>
          </w:p>
        </w:tc>
        <w:tc>
          <w:tcPr>
            <w:tcW w:w="850" w:type="dxa"/>
          </w:tcPr>
          <w:p w14:paraId="07D66462" w14:textId="77777777" w:rsidR="00895ED9" w:rsidRPr="00DB0D26" w:rsidRDefault="00895ED9" w:rsidP="00782FFE">
            <w:pPr>
              <w:pStyle w:val="Betarp"/>
              <w:rPr>
                <w:sz w:val="20"/>
                <w:szCs w:val="20"/>
              </w:rPr>
            </w:pPr>
            <w:r w:rsidRPr="00DB0D26">
              <w:rPr>
                <w:sz w:val="20"/>
                <w:szCs w:val="20"/>
              </w:rPr>
              <w:t>12</w:t>
            </w:r>
          </w:p>
        </w:tc>
        <w:tc>
          <w:tcPr>
            <w:tcW w:w="993" w:type="dxa"/>
          </w:tcPr>
          <w:p w14:paraId="46D5C40A" w14:textId="77777777" w:rsidR="00895ED9" w:rsidRPr="00DB0D26" w:rsidRDefault="00895ED9" w:rsidP="00782FFE">
            <w:pPr>
              <w:pStyle w:val="Betarp"/>
              <w:rPr>
                <w:sz w:val="20"/>
                <w:szCs w:val="20"/>
              </w:rPr>
            </w:pPr>
            <w:r w:rsidRPr="00DB0D26">
              <w:rPr>
                <w:sz w:val="20"/>
                <w:szCs w:val="20"/>
              </w:rPr>
              <w:t>24</w:t>
            </w:r>
          </w:p>
        </w:tc>
        <w:tc>
          <w:tcPr>
            <w:tcW w:w="4955" w:type="dxa"/>
          </w:tcPr>
          <w:p w14:paraId="11CE9591" w14:textId="77777777" w:rsidR="00895ED9" w:rsidRPr="00DB0D26" w:rsidRDefault="00895ED9" w:rsidP="00782FFE">
            <w:pPr>
              <w:pStyle w:val="Betarp"/>
              <w:rPr>
                <w:sz w:val="20"/>
                <w:szCs w:val="20"/>
              </w:rPr>
            </w:pPr>
            <w:r w:rsidRPr="00DB0D26">
              <w:rPr>
                <w:sz w:val="20"/>
                <w:szCs w:val="20"/>
              </w:rPr>
              <w:t>Patalpa skirta vienam darbuotojui.</w:t>
            </w:r>
          </w:p>
        </w:tc>
      </w:tr>
      <w:tr w:rsidR="00895ED9" w:rsidRPr="005250D1" w14:paraId="55A7131A" w14:textId="77777777" w:rsidTr="00DE5A94">
        <w:trPr>
          <w:trHeight w:val="300"/>
        </w:trPr>
        <w:tc>
          <w:tcPr>
            <w:tcW w:w="2830" w:type="dxa"/>
            <w:gridSpan w:val="2"/>
          </w:tcPr>
          <w:p w14:paraId="3F6FA212" w14:textId="77777777" w:rsidR="00895ED9" w:rsidRPr="00DB0D26" w:rsidRDefault="00895ED9" w:rsidP="00782FFE">
            <w:pPr>
              <w:pStyle w:val="Betarp"/>
              <w:rPr>
                <w:sz w:val="20"/>
                <w:szCs w:val="20"/>
              </w:rPr>
            </w:pPr>
            <w:r w:rsidRPr="00DB0D26">
              <w:rPr>
                <w:sz w:val="20"/>
                <w:szCs w:val="20"/>
              </w:rPr>
              <w:t>Kabinetas</w:t>
            </w:r>
          </w:p>
        </w:tc>
        <w:tc>
          <w:tcPr>
            <w:tcW w:w="850" w:type="dxa"/>
            <w:gridSpan w:val="2"/>
          </w:tcPr>
          <w:p w14:paraId="38A95CDD" w14:textId="77777777" w:rsidR="00895ED9" w:rsidRPr="00DB0D26" w:rsidRDefault="00895ED9" w:rsidP="00782FFE">
            <w:pPr>
              <w:pStyle w:val="Betarp"/>
              <w:rPr>
                <w:sz w:val="20"/>
                <w:szCs w:val="20"/>
              </w:rPr>
            </w:pPr>
            <w:r w:rsidRPr="00DB0D26">
              <w:rPr>
                <w:sz w:val="20"/>
                <w:szCs w:val="20"/>
              </w:rPr>
              <w:t>1</w:t>
            </w:r>
          </w:p>
        </w:tc>
        <w:tc>
          <w:tcPr>
            <w:tcW w:w="850" w:type="dxa"/>
          </w:tcPr>
          <w:p w14:paraId="545C5955" w14:textId="77777777" w:rsidR="00895ED9" w:rsidRPr="00DB0D26" w:rsidRDefault="00895ED9" w:rsidP="00782FFE">
            <w:pPr>
              <w:pStyle w:val="Betarp"/>
              <w:rPr>
                <w:sz w:val="20"/>
                <w:szCs w:val="20"/>
              </w:rPr>
            </w:pPr>
            <w:r w:rsidRPr="00DB0D26">
              <w:rPr>
                <w:sz w:val="20"/>
                <w:szCs w:val="20"/>
              </w:rPr>
              <w:t>15</w:t>
            </w:r>
          </w:p>
        </w:tc>
        <w:tc>
          <w:tcPr>
            <w:tcW w:w="993" w:type="dxa"/>
          </w:tcPr>
          <w:p w14:paraId="75DC03EB" w14:textId="77777777" w:rsidR="00895ED9" w:rsidRPr="00DB0D26" w:rsidRDefault="00895ED9" w:rsidP="00782FFE">
            <w:pPr>
              <w:pStyle w:val="Betarp"/>
              <w:rPr>
                <w:sz w:val="20"/>
                <w:szCs w:val="20"/>
              </w:rPr>
            </w:pPr>
            <w:r w:rsidRPr="00DB0D26">
              <w:rPr>
                <w:sz w:val="20"/>
                <w:szCs w:val="20"/>
              </w:rPr>
              <w:t>15</w:t>
            </w:r>
          </w:p>
        </w:tc>
        <w:tc>
          <w:tcPr>
            <w:tcW w:w="4955" w:type="dxa"/>
          </w:tcPr>
          <w:p w14:paraId="148F39BF" w14:textId="77777777" w:rsidR="00895ED9" w:rsidRPr="00DB0D26" w:rsidRDefault="00895ED9" w:rsidP="00782FFE">
            <w:pPr>
              <w:pStyle w:val="Betarp"/>
              <w:rPr>
                <w:sz w:val="20"/>
                <w:szCs w:val="20"/>
              </w:rPr>
            </w:pPr>
            <w:r w:rsidRPr="00DB0D26">
              <w:rPr>
                <w:sz w:val="20"/>
                <w:szCs w:val="20"/>
              </w:rPr>
              <w:t>Patalpa skirta vienam darbuotojui.</w:t>
            </w:r>
          </w:p>
        </w:tc>
      </w:tr>
      <w:tr w:rsidR="00895ED9" w:rsidRPr="005250D1" w14:paraId="0F7FF400" w14:textId="77777777" w:rsidTr="00DE5A94">
        <w:trPr>
          <w:trHeight w:val="300"/>
        </w:trPr>
        <w:tc>
          <w:tcPr>
            <w:tcW w:w="2830" w:type="dxa"/>
            <w:gridSpan w:val="2"/>
          </w:tcPr>
          <w:p w14:paraId="0594A790" w14:textId="77777777" w:rsidR="00895ED9" w:rsidRPr="00DB0D26" w:rsidRDefault="00895ED9" w:rsidP="00782FFE">
            <w:pPr>
              <w:pStyle w:val="Betarp"/>
              <w:rPr>
                <w:sz w:val="20"/>
                <w:szCs w:val="20"/>
              </w:rPr>
            </w:pPr>
            <w:r w:rsidRPr="00DB0D26">
              <w:rPr>
                <w:sz w:val="20"/>
                <w:szCs w:val="20"/>
              </w:rPr>
              <w:t>Kabinetas</w:t>
            </w:r>
          </w:p>
        </w:tc>
        <w:tc>
          <w:tcPr>
            <w:tcW w:w="850" w:type="dxa"/>
            <w:gridSpan w:val="2"/>
          </w:tcPr>
          <w:p w14:paraId="32ECEDFE" w14:textId="77777777" w:rsidR="00895ED9" w:rsidRPr="00DB0D26" w:rsidRDefault="00895ED9" w:rsidP="00782FFE">
            <w:pPr>
              <w:pStyle w:val="Betarp"/>
              <w:rPr>
                <w:sz w:val="20"/>
                <w:szCs w:val="20"/>
              </w:rPr>
            </w:pPr>
            <w:r w:rsidRPr="00DB0D26">
              <w:rPr>
                <w:sz w:val="20"/>
                <w:szCs w:val="20"/>
              </w:rPr>
              <w:t>1</w:t>
            </w:r>
          </w:p>
        </w:tc>
        <w:tc>
          <w:tcPr>
            <w:tcW w:w="850" w:type="dxa"/>
          </w:tcPr>
          <w:p w14:paraId="46730955" w14:textId="77777777" w:rsidR="00895ED9" w:rsidRPr="00DB0D26" w:rsidRDefault="00895ED9" w:rsidP="00782FFE">
            <w:pPr>
              <w:pStyle w:val="Betarp"/>
              <w:rPr>
                <w:sz w:val="20"/>
                <w:szCs w:val="20"/>
              </w:rPr>
            </w:pPr>
            <w:r w:rsidRPr="00DB0D26">
              <w:rPr>
                <w:sz w:val="20"/>
                <w:szCs w:val="20"/>
              </w:rPr>
              <w:t>20</w:t>
            </w:r>
          </w:p>
        </w:tc>
        <w:tc>
          <w:tcPr>
            <w:tcW w:w="993" w:type="dxa"/>
          </w:tcPr>
          <w:p w14:paraId="4639D679" w14:textId="77777777" w:rsidR="00895ED9" w:rsidRPr="00DB0D26" w:rsidRDefault="00895ED9" w:rsidP="00782FFE">
            <w:pPr>
              <w:pStyle w:val="Betarp"/>
              <w:rPr>
                <w:sz w:val="20"/>
                <w:szCs w:val="20"/>
              </w:rPr>
            </w:pPr>
            <w:r w:rsidRPr="00DB0D26">
              <w:rPr>
                <w:sz w:val="20"/>
                <w:szCs w:val="20"/>
              </w:rPr>
              <w:t>20</w:t>
            </w:r>
          </w:p>
        </w:tc>
        <w:tc>
          <w:tcPr>
            <w:tcW w:w="4955" w:type="dxa"/>
          </w:tcPr>
          <w:p w14:paraId="33E5BC92" w14:textId="77777777" w:rsidR="00895ED9" w:rsidRPr="00DB0D26" w:rsidRDefault="00895ED9" w:rsidP="00782FFE">
            <w:pPr>
              <w:pStyle w:val="Betarp"/>
              <w:rPr>
                <w:sz w:val="20"/>
                <w:szCs w:val="20"/>
              </w:rPr>
            </w:pPr>
            <w:r w:rsidRPr="00DB0D26">
              <w:rPr>
                <w:sz w:val="20"/>
                <w:szCs w:val="20"/>
              </w:rPr>
              <w:t>Patalpa skirta posėdžiams.</w:t>
            </w:r>
          </w:p>
        </w:tc>
      </w:tr>
      <w:tr w:rsidR="00895ED9" w:rsidRPr="005250D1" w14:paraId="6B625D4B" w14:textId="77777777" w:rsidTr="00DE5A94">
        <w:trPr>
          <w:trHeight w:val="300"/>
        </w:trPr>
        <w:tc>
          <w:tcPr>
            <w:tcW w:w="2830" w:type="dxa"/>
            <w:gridSpan w:val="2"/>
          </w:tcPr>
          <w:p w14:paraId="3AC05800" w14:textId="77777777" w:rsidR="00895ED9" w:rsidRPr="00DB0D26" w:rsidRDefault="00895ED9" w:rsidP="00782FFE">
            <w:pPr>
              <w:pStyle w:val="Betarp"/>
              <w:rPr>
                <w:sz w:val="20"/>
                <w:szCs w:val="20"/>
              </w:rPr>
            </w:pPr>
            <w:r w:rsidRPr="00DB0D26">
              <w:rPr>
                <w:sz w:val="20"/>
                <w:szCs w:val="20"/>
              </w:rPr>
              <w:t>Poilsio patalpa</w:t>
            </w:r>
          </w:p>
        </w:tc>
        <w:tc>
          <w:tcPr>
            <w:tcW w:w="850" w:type="dxa"/>
            <w:gridSpan w:val="2"/>
          </w:tcPr>
          <w:p w14:paraId="7FFCD415" w14:textId="77777777" w:rsidR="00895ED9" w:rsidRPr="00DB0D26" w:rsidRDefault="00895ED9" w:rsidP="00782FFE">
            <w:pPr>
              <w:pStyle w:val="Betarp"/>
              <w:rPr>
                <w:sz w:val="20"/>
                <w:szCs w:val="20"/>
              </w:rPr>
            </w:pPr>
            <w:r w:rsidRPr="00DB0D26">
              <w:rPr>
                <w:sz w:val="20"/>
                <w:szCs w:val="20"/>
              </w:rPr>
              <w:t>1</w:t>
            </w:r>
          </w:p>
        </w:tc>
        <w:tc>
          <w:tcPr>
            <w:tcW w:w="850" w:type="dxa"/>
          </w:tcPr>
          <w:p w14:paraId="216132E6" w14:textId="77777777" w:rsidR="00895ED9" w:rsidRPr="00DB0D26" w:rsidRDefault="00895ED9" w:rsidP="00782FFE">
            <w:pPr>
              <w:pStyle w:val="Betarp"/>
              <w:rPr>
                <w:sz w:val="20"/>
                <w:szCs w:val="20"/>
              </w:rPr>
            </w:pPr>
            <w:r w:rsidRPr="00DB0D26">
              <w:rPr>
                <w:sz w:val="20"/>
                <w:szCs w:val="20"/>
              </w:rPr>
              <w:t>20</w:t>
            </w:r>
          </w:p>
        </w:tc>
        <w:tc>
          <w:tcPr>
            <w:tcW w:w="993" w:type="dxa"/>
          </w:tcPr>
          <w:p w14:paraId="28EA7267" w14:textId="77777777" w:rsidR="00895ED9" w:rsidRPr="00DB0D26" w:rsidRDefault="00895ED9" w:rsidP="00782FFE">
            <w:pPr>
              <w:pStyle w:val="Betarp"/>
              <w:rPr>
                <w:sz w:val="20"/>
                <w:szCs w:val="20"/>
              </w:rPr>
            </w:pPr>
            <w:r w:rsidRPr="00DB0D26">
              <w:rPr>
                <w:sz w:val="20"/>
                <w:szCs w:val="20"/>
              </w:rPr>
              <w:t>20</w:t>
            </w:r>
          </w:p>
        </w:tc>
        <w:tc>
          <w:tcPr>
            <w:tcW w:w="4955" w:type="dxa"/>
          </w:tcPr>
          <w:p w14:paraId="4533B2E2" w14:textId="77777777" w:rsidR="00895ED9" w:rsidRPr="00DB0D26" w:rsidRDefault="00895ED9" w:rsidP="00782FFE">
            <w:pPr>
              <w:pStyle w:val="Betarp"/>
              <w:rPr>
                <w:sz w:val="20"/>
                <w:szCs w:val="20"/>
              </w:rPr>
            </w:pPr>
            <w:r w:rsidRPr="00DB0D26">
              <w:rPr>
                <w:sz w:val="20"/>
                <w:szCs w:val="20"/>
              </w:rPr>
              <w:t>Patalpa skirta poilsiui, numatyti mini virtuvės zoną.</w:t>
            </w:r>
          </w:p>
        </w:tc>
      </w:tr>
      <w:tr w:rsidR="00895ED9" w:rsidRPr="005250D1" w14:paraId="3730DF35" w14:textId="77777777" w:rsidTr="00DE5A94">
        <w:trPr>
          <w:trHeight w:val="300"/>
        </w:trPr>
        <w:tc>
          <w:tcPr>
            <w:tcW w:w="2830" w:type="dxa"/>
            <w:gridSpan w:val="2"/>
          </w:tcPr>
          <w:p w14:paraId="37A1F43E" w14:textId="77777777" w:rsidR="00895ED9" w:rsidRPr="00DB0D26" w:rsidRDefault="00895ED9" w:rsidP="00782FFE">
            <w:pPr>
              <w:pStyle w:val="Betarp"/>
              <w:rPr>
                <w:sz w:val="20"/>
                <w:szCs w:val="20"/>
              </w:rPr>
            </w:pPr>
            <w:r w:rsidRPr="00DB0D26">
              <w:rPr>
                <w:sz w:val="20"/>
                <w:szCs w:val="20"/>
              </w:rPr>
              <w:t>Holai, koridoriai, kitos patalpos</w:t>
            </w:r>
          </w:p>
        </w:tc>
        <w:tc>
          <w:tcPr>
            <w:tcW w:w="850" w:type="dxa"/>
            <w:gridSpan w:val="2"/>
          </w:tcPr>
          <w:p w14:paraId="5B23BAE0" w14:textId="77777777" w:rsidR="00895ED9" w:rsidRPr="00DB0D26" w:rsidRDefault="00895ED9" w:rsidP="00782FFE">
            <w:pPr>
              <w:pStyle w:val="Betarp"/>
              <w:rPr>
                <w:sz w:val="20"/>
                <w:szCs w:val="20"/>
              </w:rPr>
            </w:pPr>
            <w:r w:rsidRPr="00DB0D26">
              <w:rPr>
                <w:sz w:val="20"/>
                <w:szCs w:val="20"/>
              </w:rPr>
              <w:t>-</w:t>
            </w:r>
          </w:p>
        </w:tc>
        <w:tc>
          <w:tcPr>
            <w:tcW w:w="850" w:type="dxa"/>
          </w:tcPr>
          <w:p w14:paraId="04C500BD" w14:textId="77777777" w:rsidR="00895ED9" w:rsidRPr="00DB0D26" w:rsidRDefault="00895ED9" w:rsidP="00782FFE">
            <w:pPr>
              <w:pStyle w:val="Betarp"/>
              <w:rPr>
                <w:sz w:val="20"/>
                <w:szCs w:val="20"/>
              </w:rPr>
            </w:pPr>
            <w:r w:rsidRPr="00DB0D26">
              <w:rPr>
                <w:sz w:val="20"/>
                <w:szCs w:val="20"/>
              </w:rPr>
              <w:t>-</w:t>
            </w:r>
          </w:p>
        </w:tc>
        <w:tc>
          <w:tcPr>
            <w:tcW w:w="993" w:type="dxa"/>
          </w:tcPr>
          <w:p w14:paraId="14BA1294" w14:textId="77777777" w:rsidR="00895ED9" w:rsidRPr="00DB0D26" w:rsidRDefault="00895ED9" w:rsidP="00782FFE">
            <w:pPr>
              <w:pStyle w:val="Betarp"/>
              <w:rPr>
                <w:sz w:val="20"/>
                <w:szCs w:val="20"/>
              </w:rPr>
            </w:pPr>
            <w:r w:rsidRPr="00DB0D26">
              <w:rPr>
                <w:sz w:val="20"/>
                <w:szCs w:val="20"/>
              </w:rPr>
              <w:t>-</w:t>
            </w:r>
          </w:p>
        </w:tc>
        <w:tc>
          <w:tcPr>
            <w:tcW w:w="4955" w:type="dxa"/>
          </w:tcPr>
          <w:p w14:paraId="416768EB" w14:textId="77777777" w:rsidR="00895ED9" w:rsidRPr="00DB0D26" w:rsidRDefault="00895ED9" w:rsidP="00782FFE">
            <w:pPr>
              <w:pStyle w:val="Betarp"/>
              <w:rPr>
                <w:sz w:val="20"/>
                <w:szCs w:val="20"/>
              </w:rPr>
            </w:pPr>
            <w:r w:rsidRPr="00DB0D26">
              <w:rPr>
                <w:sz w:val="20"/>
                <w:szCs w:val="20"/>
              </w:rPr>
              <w:t>Patalpų plotas ir kiekis nustatomas pagal poreikį, bet būtina neviršyti pastato bendrojo ploto.</w:t>
            </w:r>
          </w:p>
        </w:tc>
      </w:tr>
      <w:tr w:rsidR="00895ED9" w:rsidRPr="005250D1" w14:paraId="2B2EB9E1" w14:textId="77777777" w:rsidTr="00DE5A94">
        <w:trPr>
          <w:trHeight w:val="300"/>
        </w:trPr>
        <w:tc>
          <w:tcPr>
            <w:tcW w:w="850" w:type="dxa"/>
            <w:shd w:val="clear" w:color="auto" w:fill="DEEAF6" w:themeFill="accent1" w:themeFillTint="33"/>
          </w:tcPr>
          <w:p w14:paraId="68EFB3F1" w14:textId="77777777" w:rsidR="00895ED9" w:rsidRPr="00DB0D26" w:rsidRDefault="00895ED9" w:rsidP="00782FFE">
            <w:pPr>
              <w:pStyle w:val="Betarp"/>
              <w:rPr>
                <w:sz w:val="20"/>
                <w:szCs w:val="20"/>
              </w:rPr>
            </w:pPr>
          </w:p>
        </w:tc>
        <w:tc>
          <w:tcPr>
            <w:tcW w:w="9628" w:type="dxa"/>
            <w:gridSpan w:val="6"/>
            <w:shd w:val="clear" w:color="auto" w:fill="DEEAF6" w:themeFill="accent1" w:themeFillTint="33"/>
          </w:tcPr>
          <w:p w14:paraId="4ED70D86" w14:textId="77777777" w:rsidR="00895ED9" w:rsidRPr="00DB0D26" w:rsidRDefault="00895ED9" w:rsidP="00782FFE">
            <w:pPr>
              <w:pStyle w:val="Betarp"/>
              <w:rPr>
                <w:sz w:val="20"/>
                <w:szCs w:val="20"/>
              </w:rPr>
            </w:pPr>
            <w:r w:rsidRPr="00DB0D26">
              <w:rPr>
                <w:sz w:val="20"/>
                <w:szCs w:val="20"/>
              </w:rPr>
              <w:t xml:space="preserve">Vaikų dienos </w:t>
            </w:r>
            <w:proofErr w:type="spellStart"/>
            <w:r w:rsidRPr="00DB0D26">
              <w:rPr>
                <w:sz w:val="20"/>
                <w:szCs w:val="20"/>
              </w:rPr>
              <w:t>soc</w:t>
            </w:r>
            <w:proofErr w:type="spellEnd"/>
            <w:r w:rsidRPr="00DB0D26">
              <w:rPr>
                <w:sz w:val="20"/>
                <w:szCs w:val="20"/>
              </w:rPr>
              <w:t>. priežiūros centro erdvė</w:t>
            </w:r>
          </w:p>
        </w:tc>
      </w:tr>
      <w:tr w:rsidR="00895ED9" w:rsidRPr="005250D1" w14:paraId="1A725A14" w14:textId="77777777" w:rsidTr="00DE5A94">
        <w:trPr>
          <w:trHeight w:val="300"/>
        </w:trPr>
        <w:tc>
          <w:tcPr>
            <w:tcW w:w="2830" w:type="dxa"/>
            <w:gridSpan w:val="2"/>
          </w:tcPr>
          <w:p w14:paraId="3A9DAB4E" w14:textId="77777777" w:rsidR="00895ED9" w:rsidRPr="00DB0D26" w:rsidRDefault="00895ED9" w:rsidP="00782FFE">
            <w:pPr>
              <w:pStyle w:val="Betarp"/>
              <w:rPr>
                <w:sz w:val="20"/>
                <w:szCs w:val="20"/>
              </w:rPr>
            </w:pPr>
            <w:r w:rsidRPr="00DB0D26">
              <w:rPr>
                <w:sz w:val="20"/>
                <w:szCs w:val="20"/>
              </w:rPr>
              <w:t>Sensorinis kambarys</w:t>
            </w:r>
          </w:p>
        </w:tc>
        <w:tc>
          <w:tcPr>
            <w:tcW w:w="850" w:type="dxa"/>
            <w:gridSpan w:val="2"/>
          </w:tcPr>
          <w:p w14:paraId="4DC19C83" w14:textId="77777777" w:rsidR="00895ED9" w:rsidRPr="00DB0D26" w:rsidRDefault="00895ED9" w:rsidP="00782FFE">
            <w:pPr>
              <w:pStyle w:val="Betarp"/>
              <w:rPr>
                <w:sz w:val="20"/>
                <w:szCs w:val="20"/>
              </w:rPr>
            </w:pPr>
            <w:r w:rsidRPr="00DB0D26">
              <w:rPr>
                <w:sz w:val="20"/>
                <w:szCs w:val="20"/>
              </w:rPr>
              <w:t>1</w:t>
            </w:r>
          </w:p>
        </w:tc>
        <w:tc>
          <w:tcPr>
            <w:tcW w:w="850" w:type="dxa"/>
          </w:tcPr>
          <w:p w14:paraId="179E2AE1" w14:textId="77777777" w:rsidR="00895ED9" w:rsidRPr="00DB0D26" w:rsidRDefault="00895ED9" w:rsidP="00782FFE">
            <w:pPr>
              <w:pStyle w:val="Betarp"/>
              <w:rPr>
                <w:sz w:val="20"/>
                <w:szCs w:val="20"/>
              </w:rPr>
            </w:pPr>
            <w:r w:rsidRPr="00DB0D26">
              <w:rPr>
                <w:sz w:val="20"/>
                <w:szCs w:val="20"/>
              </w:rPr>
              <w:t>15</w:t>
            </w:r>
          </w:p>
        </w:tc>
        <w:tc>
          <w:tcPr>
            <w:tcW w:w="993" w:type="dxa"/>
          </w:tcPr>
          <w:p w14:paraId="29DFB2AF" w14:textId="77777777" w:rsidR="00895ED9" w:rsidRPr="00DB0D26" w:rsidRDefault="00895ED9" w:rsidP="00782FFE">
            <w:pPr>
              <w:pStyle w:val="Betarp"/>
              <w:rPr>
                <w:sz w:val="20"/>
                <w:szCs w:val="20"/>
              </w:rPr>
            </w:pPr>
            <w:r w:rsidRPr="00DB0D26">
              <w:rPr>
                <w:sz w:val="20"/>
                <w:szCs w:val="20"/>
              </w:rPr>
              <w:t>15</w:t>
            </w:r>
          </w:p>
        </w:tc>
        <w:tc>
          <w:tcPr>
            <w:tcW w:w="4955" w:type="dxa"/>
          </w:tcPr>
          <w:p w14:paraId="05D6BF37" w14:textId="77777777" w:rsidR="00895ED9" w:rsidRPr="00DB0D26" w:rsidRDefault="00895ED9" w:rsidP="00782FFE">
            <w:pPr>
              <w:pStyle w:val="Betarp"/>
              <w:rPr>
                <w:sz w:val="20"/>
                <w:szCs w:val="20"/>
              </w:rPr>
            </w:pPr>
            <w:r w:rsidRPr="00DB0D26">
              <w:rPr>
                <w:sz w:val="20"/>
                <w:szCs w:val="20"/>
              </w:rPr>
              <w:t>Patalpos paskirtis: mažinti vaikų nerimą, stresą, padėti atsipalaiduoti, lavinti pojūčius ir motoriką, skatinti kūrybiškumą, vaizduotę, gerinti emocinę savijautą.</w:t>
            </w:r>
          </w:p>
        </w:tc>
      </w:tr>
      <w:tr w:rsidR="00895ED9" w:rsidRPr="005250D1" w14:paraId="5179A341" w14:textId="77777777" w:rsidTr="00DE5A94">
        <w:trPr>
          <w:trHeight w:val="300"/>
        </w:trPr>
        <w:tc>
          <w:tcPr>
            <w:tcW w:w="2830" w:type="dxa"/>
            <w:gridSpan w:val="2"/>
          </w:tcPr>
          <w:p w14:paraId="2FF6747A" w14:textId="77777777" w:rsidR="00895ED9" w:rsidRPr="00DB0D26" w:rsidRDefault="00895ED9" w:rsidP="00782FFE">
            <w:pPr>
              <w:pStyle w:val="Betarp"/>
              <w:rPr>
                <w:sz w:val="20"/>
                <w:szCs w:val="20"/>
              </w:rPr>
            </w:pPr>
            <w:r w:rsidRPr="00DB0D26">
              <w:rPr>
                <w:sz w:val="20"/>
                <w:szCs w:val="20"/>
              </w:rPr>
              <w:t>Kabinetas</w:t>
            </w:r>
          </w:p>
        </w:tc>
        <w:tc>
          <w:tcPr>
            <w:tcW w:w="850" w:type="dxa"/>
            <w:gridSpan w:val="2"/>
          </w:tcPr>
          <w:p w14:paraId="1CDF438A" w14:textId="77777777" w:rsidR="00895ED9" w:rsidRPr="00DB0D26" w:rsidRDefault="00895ED9" w:rsidP="00782FFE">
            <w:pPr>
              <w:pStyle w:val="Betarp"/>
              <w:rPr>
                <w:sz w:val="20"/>
                <w:szCs w:val="20"/>
              </w:rPr>
            </w:pPr>
            <w:r w:rsidRPr="00DB0D26">
              <w:rPr>
                <w:sz w:val="20"/>
                <w:szCs w:val="20"/>
              </w:rPr>
              <w:t>3</w:t>
            </w:r>
          </w:p>
        </w:tc>
        <w:tc>
          <w:tcPr>
            <w:tcW w:w="850" w:type="dxa"/>
          </w:tcPr>
          <w:p w14:paraId="3C2EC918" w14:textId="77777777" w:rsidR="00895ED9" w:rsidRPr="00DB0D26" w:rsidRDefault="00895ED9" w:rsidP="00782FFE">
            <w:pPr>
              <w:pStyle w:val="Betarp"/>
              <w:rPr>
                <w:sz w:val="20"/>
                <w:szCs w:val="20"/>
              </w:rPr>
            </w:pPr>
            <w:r w:rsidRPr="00DB0D26">
              <w:rPr>
                <w:sz w:val="20"/>
                <w:szCs w:val="20"/>
              </w:rPr>
              <w:t>12</w:t>
            </w:r>
          </w:p>
        </w:tc>
        <w:tc>
          <w:tcPr>
            <w:tcW w:w="993" w:type="dxa"/>
          </w:tcPr>
          <w:p w14:paraId="69E56DE4" w14:textId="77777777" w:rsidR="00895ED9" w:rsidRPr="00DB0D26" w:rsidRDefault="00895ED9" w:rsidP="00782FFE">
            <w:pPr>
              <w:pStyle w:val="Betarp"/>
              <w:rPr>
                <w:sz w:val="20"/>
                <w:szCs w:val="20"/>
              </w:rPr>
            </w:pPr>
            <w:r w:rsidRPr="00DB0D26">
              <w:rPr>
                <w:sz w:val="20"/>
                <w:szCs w:val="20"/>
              </w:rPr>
              <w:t>36</w:t>
            </w:r>
          </w:p>
        </w:tc>
        <w:tc>
          <w:tcPr>
            <w:tcW w:w="4955" w:type="dxa"/>
          </w:tcPr>
          <w:p w14:paraId="21B5AB4E" w14:textId="77777777" w:rsidR="00895ED9" w:rsidRPr="00DB0D26" w:rsidRDefault="00895ED9" w:rsidP="00782FFE">
            <w:pPr>
              <w:pStyle w:val="Betarp"/>
              <w:rPr>
                <w:sz w:val="20"/>
                <w:szCs w:val="20"/>
              </w:rPr>
            </w:pPr>
            <w:r w:rsidRPr="00DB0D26">
              <w:rPr>
                <w:sz w:val="20"/>
                <w:szCs w:val="20"/>
              </w:rPr>
              <w:t>-</w:t>
            </w:r>
          </w:p>
        </w:tc>
      </w:tr>
      <w:tr w:rsidR="00895ED9" w:rsidRPr="005250D1" w14:paraId="3F22DCF0" w14:textId="77777777" w:rsidTr="00DE5A94">
        <w:trPr>
          <w:trHeight w:val="300"/>
        </w:trPr>
        <w:tc>
          <w:tcPr>
            <w:tcW w:w="2830" w:type="dxa"/>
            <w:gridSpan w:val="2"/>
          </w:tcPr>
          <w:p w14:paraId="4278DF3D" w14:textId="77777777" w:rsidR="00895ED9" w:rsidRPr="00DB0D26" w:rsidRDefault="00895ED9" w:rsidP="00782FFE">
            <w:pPr>
              <w:pStyle w:val="Betarp"/>
              <w:rPr>
                <w:sz w:val="20"/>
                <w:szCs w:val="20"/>
              </w:rPr>
            </w:pPr>
            <w:r w:rsidRPr="00DB0D26">
              <w:rPr>
                <w:sz w:val="20"/>
                <w:szCs w:val="20"/>
              </w:rPr>
              <w:t>Edukacinė patalpa</w:t>
            </w:r>
          </w:p>
        </w:tc>
        <w:tc>
          <w:tcPr>
            <w:tcW w:w="850" w:type="dxa"/>
            <w:gridSpan w:val="2"/>
          </w:tcPr>
          <w:p w14:paraId="3218ECD8" w14:textId="77777777" w:rsidR="00895ED9" w:rsidRPr="00DB0D26" w:rsidRDefault="00895ED9" w:rsidP="00782FFE">
            <w:pPr>
              <w:pStyle w:val="Betarp"/>
              <w:rPr>
                <w:sz w:val="20"/>
                <w:szCs w:val="20"/>
              </w:rPr>
            </w:pPr>
            <w:r w:rsidRPr="00DB0D26">
              <w:rPr>
                <w:sz w:val="20"/>
                <w:szCs w:val="20"/>
              </w:rPr>
              <w:t>1</w:t>
            </w:r>
          </w:p>
        </w:tc>
        <w:tc>
          <w:tcPr>
            <w:tcW w:w="850" w:type="dxa"/>
          </w:tcPr>
          <w:p w14:paraId="0142F177" w14:textId="77777777" w:rsidR="00895ED9" w:rsidRPr="00DB0D26" w:rsidRDefault="00895ED9" w:rsidP="00782FFE">
            <w:pPr>
              <w:pStyle w:val="Betarp"/>
              <w:rPr>
                <w:sz w:val="20"/>
                <w:szCs w:val="20"/>
              </w:rPr>
            </w:pPr>
            <w:r w:rsidRPr="00DB0D26">
              <w:rPr>
                <w:sz w:val="20"/>
                <w:szCs w:val="20"/>
              </w:rPr>
              <w:t>50</w:t>
            </w:r>
          </w:p>
        </w:tc>
        <w:tc>
          <w:tcPr>
            <w:tcW w:w="993" w:type="dxa"/>
          </w:tcPr>
          <w:p w14:paraId="0036114A" w14:textId="77777777" w:rsidR="00895ED9" w:rsidRPr="00DB0D26" w:rsidRDefault="00895ED9" w:rsidP="00782FFE">
            <w:pPr>
              <w:pStyle w:val="Betarp"/>
              <w:rPr>
                <w:sz w:val="20"/>
                <w:szCs w:val="20"/>
              </w:rPr>
            </w:pPr>
            <w:r w:rsidRPr="00DB0D26">
              <w:rPr>
                <w:sz w:val="20"/>
                <w:szCs w:val="20"/>
              </w:rPr>
              <w:t>50</w:t>
            </w:r>
          </w:p>
        </w:tc>
        <w:tc>
          <w:tcPr>
            <w:tcW w:w="4955" w:type="dxa"/>
          </w:tcPr>
          <w:p w14:paraId="3541FA0F" w14:textId="77777777" w:rsidR="00895ED9" w:rsidRPr="00DB0D26" w:rsidRDefault="00895ED9" w:rsidP="00782FFE">
            <w:pPr>
              <w:pStyle w:val="Betarp"/>
              <w:rPr>
                <w:sz w:val="20"/>
                <w:szCs w:val="20"/>
              </w:rPr>
            </w:pPr>
            <w:r w:rsidRPr="00DB0D26">
              <w:rPr>
                <w:sz w:val="20"/>
                <w:szCs w:val="20"/>
              </w:rPr>
              <w:t xml:space="preserve">Mokomoji erdvė skirta - praktiniams užsiėmimams (maisto gaminimas ir gamybos procesų organizavimas). Patalpoje numatyti – gartraukį, orkaitę, </w:t>
            </w:r>
            <w:proofErr w:type="spellStart"/>
            <w:r w:rsidRPr="00DB0D26">
              <w:rPr>
                <w:sz w:val="20"/>
                <w:szCs w:val="20"/>
              </w:rPr>
              <w:t>kaitlentes</w:t>
            </w:r>
            <w:proofErr w:type="spellEnd"/>
            <w:r w:rsidRPr="00DB0D26">
              <w:rPr>
                <w:sz w:val="20"/>
                <w:szCs w:val="20"/>
              </w:rPr>
              <w:t>, indaploves, šaldytuvą, darbastalius ir pan. Projektuojant numatyti dvi zonas – gamybos ir degustavimo (20 asmenų maitinimui).</w:t>
            </w:r>
          </w:p>
        </w:tc>
      </w:tr>
      <w:tr w:rsidR="00895ED9" w:rsidRPr="005250D1" w14:paraId="69933883" w14:textId="77777777" w:rsidTr="00DE5A94">
        <w:trPr>
          <w:trHeight w:val="300"/>
        </w:trPr>
        <w:tc>
          <w:tcPr>
            <w:tcW w:w="2830" w:type="dxa"/>
            <w:gridSpan w:val="2"/>
          </w:tcPr>
          <w:p w14:paraId="3782BC34" w14:textId="77777777" w:rsidR="00895ED9" w:rsidRPr="00DB0D26" w:rsidRDefault="00895ED9" w:rsidP="00782FFE">
            <w:pPr>
              <w:pStyle w:val="Betarp"/>
              <w:rPr>
                <w:sz w:val="20"/>
                <w:szCs w:val="20"/>
              </w:rPr>
            </w:pPr>
            <w:r w:rsidRPr="00DB0D26">
              <w:rPr>
                <w:sz w:val="20"/>
                <w:szCs w:val="20"/>
              </w:rPr>
              <w:t>Edukacinė patalpa</w:t>
            </w:r>
          </w:p>
        </w:tc>
        <w:tc>
          <w:tcPr>
            <w:tcW w:w="850" w:type="dxa"/>
            <w:gridSpan w:val="2"/>
          </w:tcPr>
          <w:p w14:paraId="2D7AE8A4" w14:textId="77777777" w:rsidR="00895ED9" w:rsidRPr="00DB0D26" w:rsidRDefault="00895ED9" w:rsidP="00782FFE">
            <w:pPr>
              <w:pStyle w:val="Betarp"/>
              <w:rPr>
                <w:sz w:val="20"/>
                <w:szCs w:val="20"/>
              </w:rPr>
            </w:pPr>
            <w:r w:rsidRPr="00DB0D26">
              <w:rPr>
                <w:sz w:val="20"/>
                <w:szCs w:val="20"/>
              </w:rPr>
              <w:t>2</w:t>
            </w:r>
          </w:p>
        </w:tc>
        <w:tc>
          <w:tcPr>
            <w:tcW w:w="850" w:type="dxa"/>
          </w:tcPr>
          <w:p w14:paraId="5F3B9592" w14:textId="77777777" w:rsidR="00895ED9" w:rsidRPr="00DB0D26" w:rsidRDefault="00895ED9" w:rsidP="00782FFE">
            <w:pPr>
              <w:pStyle w:val="Betarp"/>
              <w:rPr>
                <w:sz w:val="20"/>
                <w:szCs w:val="20"/>
              </w:rPr>
            </w:pPr>
            <w:r w:rsidRPr="00DB0D26">
              <w:rPr>
                <w:sz w:val="20"/>
                <w:szCs w:val="20"/>
              </w:rPr>
              <w:t>30</w:t>
            </w:r>
          </w:p>
        </w:tc>
        <w:tc>
          <w:tcPr>
            <w:tcW w:w="993" w:type="dxa"/>
          </w:tcPr>
          <w:p w14:paraId="0BE5F283" w14:textId="77777777" w:rsidR="00895ED9" w:rsidRPr="00DB0D26" w:rsidRDefault="00895ED9" w:rsidP="00782FFE">
            <w:pPr>
              <w:pStyle w:val="Betarp"/>
              <w:rPr>
                <w:sz w:val="20"/>
                <w:szCs w:val="20"/>
              </w:rPr>
            </w:pPr>
            <w:r w:rsidRPr="00DB0D26">
              <w:rPr>
                <w:sz w:val="20"/>
                <w:szCs w:val="20"/>
              </w:rPr>
              <w:t>60</w:t>
            </w:r>
          </w:p>
        </w:tc>
        <w:tc>
          <w:tcPr>
            <w:tcW w:w="4955" w:type="dxa"/>
          </w:tcPr>
          <w:p w14:paraId="0F95315B" w14:textId="77777777" w:rsidR="00895ED9" w:rsidRPr="00DB0D26" w:rsidRDefault="00895ED9" w:rsidP="00782FFE">
            <w:pPr>
              <w:pStyle w:val="Betarp"/>
              <w:rPr>
                <w:sz w:val="20"/>
                <w:szCs w:val="20"/>
              </w:rPr>
            </w:pPr>
            <w:r w:rsidRPr="00DB0D26">
              <w:rPr>
                <w:sz w:val="20"/>
                <w:szCs w:val="20"/>
              </w:rPr>
              <w:t>Užimtumo organizavimo erdvės pritaikytos skirtingoms amžiaus grupėms skirtos pamokų ruošai, paskaitoms, praktiniams užsiėmimams, grupiniams užsiėmimams, susirinkimams</w:t>
            </w:r>
          </w:p>
        </w:tc>
      </w:tr>
      <w:tr w:rsidR="00895ED9" w:rsidRPr="005250D1" w14:paraId="48EFFBDF" w14:textId="77777777" w:rsidTr="00DE5A94">
        <w:trPr>
          <w:trHeight w:val="300"/>
        </w:trPr>
        <w:tc>
          <w:tcPr>
            <w:tcW w:w="2830" w:type="dxa"/>
            <w:gridSpan w:val="2"/>
          </w:tcPr>
          <w:p w14:paraId="4FEBEC3B" w14:textId="77777777" w:rsidR="00895ED9" w:rsidRPr="00DB0D26" w:rsidRDefault="00895ED9" w:rsidP="00782FFE">
            <w:pPr>
              <w:pStyle w:val="Betarp"/>
              <w:rPr>
                <w:sz w:val="20"/>
                <w:szCs w:val="20"/>
              </w:rPr>
            </w:pPr>
            <w:r w:rsidRPr="00DB0D26">
              <w:rPr>
                <w:sz w:val="20"/>
                <w:szCs w:val="20"/>
              </w:rPr>
              <w:t>Rūbinė</w:t>
            </w:r>
          </w:p>
        </w:tc>
        <w:tc>
          <w:tcPr>
            <w:tcW w:w="850" w:type="dxa"/>
            <w:gridSpan w:val="2"/>
          </w:tcPr>
          <w:p w14:paraId="28D269D4" w14:textId="77777777" w:rsidR="00895ED9" w:rsidRPr="00DB0D26" w:rsidRDefault="00895ED9" w:rsidP="00782FFE">
            <w:pPr>
              <w:pStyle w:val="Betarp"/>
              <w:rPr>
                <w:sz w:val="20"/>
                <w:szCs w:val="20"/>
              </w:rPr>
            </w:pPr>
            <w:r w:rsidRPr="00DB0D26">
              <w:rPr>
                <w:sz w:val="20"/>
                <w:szCs w:val="20"/>
              </w:rPr>
              <w:t>1</w:t>
            </w:r>
          </w:p>
        </w:tc>
        <w:tc>
          <w:tcPr>
            <w:tcW w:w="850" w:type="dxa"/>
          </w:tcPr>
          <w:p w14:paraId="2B32AE0D" w14:textId="77777777" w:rsidR="00895ED9" w:rsidRPr="00DB0D26" w:rsidRDefault="00895ED9" w:rsidP="00782FFE">
            <w:pPr>
              <w:pStyle w:val="Betarp"/>
              <w:rPr>
                <w:sz w:val="20"/>
                <w:szCs w:val="20"/>
              </w:rPr>
            </w:pPr>
            <w:r w:rsidRPr="00DB0D26">
              <w:rPr>
                <w:sz w:val="20"/>
                <w:szCs w:val="20"/>
              </w:rPr>
              <w:t>15</w:t>
            </w:r>
          </w:p>
        </w:tc>
        <w:tc>
          <w:tcPr>
            <w:tcW w:w="993" w:type="dxa"/>
          </w:tcPr>
          <w:p w14:paraId="524BFFDD" w14:textId="77777777" w:rsidR="00895ED9" w:rsidRPr="00DB0D26" w:rsidRDefault="00895ED9" w:rsidP="00782FFE">
            <w:pPr>
              <w:pStyle w:val="Betarp"/>
              <w:rPr>
                <w:sz w:val="20"/>
                <w:szCs w:val="20"/>
              </w:rPr>
            </w:pPr>
            <w:r w:rsidRPr="00DB0D26">
              <w:rPr>
                <w:sz w:val="20"/>
                <w:szCs w:val="20"/>
              </w:rPr>
              <w:t>15</w:t>
            </w:r>
          </w:p>
        </w:tc>
        <w:tc>
          <w:tcPr>
            <w:tcW w:w="4955" w:type="dxa"/>
          </w:tcPr>
          <w:p w14:paraId="48A3A4A4" w14:textId="77777777" w:rsidR="00895ED9" w:rsidRPr="00DB0D26" w:rsidRDefault="00895ED9" w:rsidP="00782FFE">
            <w:pPr>
              <w:pStyle w:val="Betarp"/>
              <w:rPr>
                <w:sz w:val="20"/>
                <w:szCs w:val="20"/>
              </w:rPr>
            </w:pPr>
            <w:r w:rsidRPr="00DB0D26">
              <w:rPr>
                <w:sz w:val="20"/>
                <w:szCs w:val="20"/>
              </w:rPr>
              <w:t>Rūbinė lankytojams (rakinamos spintos lankytojų daiktams susidėti)</w:t>
            </w:r>
          </w:p>
        </w:tc>
      </w:tr>
      <w:tr w:rsidR="00895ED9" w:rsidRPr="005250D1" w14:paraId="39047023" w14:textId="77777777" w:rsidTr="00DE5A94">
        <w:trPr>
          <w:trHeight w:val="300"/>
        </w:trPr>
        <w:tc>
          <w:tcPr>
            <w:tcW w:w="2830" w:type="dxa"/>
            <w:gridSpan w:val="2"/>
          </w:tcPr>
          <w:p w14:paraId="399E811D" w14:textId="77777777" w:rsidR="00895ED9" w:rsidRPr="00DB0D26" w:rsidRDefault="00895ED9" w:rsidP="00782FFE">
            <w:pPr>
              <w:pStyle w:val="Betarp"/>
              <w:rPr>
                <w:sz w:val="20"/>
                <w:szCs w:val="20"/>
              </w:rPr>
            </w:pPr>
            <w:r w:rsidRPr="00DB0D26">
              <w:rPr>
                <w:sz w:val="20"/>
                <w:szCs w:val="20"/>
              </w:rPr>
              <w:t>Aktyvaus užimtumo kambarys</w:t>
            </w:r>
          </w:p>
        </w:tc>
        <w:tc>
          <w:tcPr>
            <w:tcW w:w="850" w:type="dxa"/>
            <w:gridSpan w:val="2"/>
          </w:tcPr>
          <w:p w14:paraId="10CC0CFB" w14:textId="77777777" w:rsidR="00895ED9" w:rsidRPr="00DB0D26" w:rsidRDefault="00895ED9" w:rsidP="00782FFE">
            <w:pPr>
              <w:pStyle w:val="Betarp"/>
              <w:rPr>
                <w:sz w:val="20"/>
                <w:szCs w:val="20"/>
              </w:rPr>
            </w:pPr>
            <w:r w:rsidRPr="00DB0D26">
              <w:rPr>
                <w:sz w:val="20"/>
                <w:szCs w:val="20"/>
              </w:rPr>
              <w:t>1</w:t>
            </w:r>
          </w:p>
        </w:tc>
        <w:tc>
          <w:tcPr>
            <w:tcW w:w="850" w:type="dxa"/>
          </w:tcPr>
          <w:p w14:paraId="7F1AABAF" w14:textId="77777777" w:rsidR="00895ED9" w:rsidRPr="00DB0D26" w:rsidRDefault="00895ED9" w:rsidP="00782FFE">
            <w:pPr>
              <w:pStyle w:val="Betarp"/>
              <w:rPr>
                <w:sz w:val="20"/>
                <w:szCs w:val="20"/>
              </w:rPr>
            </w:pPr>
            <w:r w:rsidRPr="00DB0D26">
              <w:rPr>
                <w:sz w:val="20"/>
                <w:szCs w:val="20"/>
              </w:rPr>
              <w:t>50</w:t>
            </w:r>
          </w:p>
        </w:tc>
        <w:tc>
          <w:tcPr>
            <w:tcW w:w="993" w:type="dxa"/>
          </w:tcPr>
          <w:p w14:paraId="3D3942C0" w14:textId="77777777" w:rsidR="00895ED9" w:rsidRPr="00DB0D26" w:rsidRDefault="00895ED9" w:rsidP="00782FFE">
            <w:pPr>
              <w:pStyle w:val="Betarp"/>
              <w:rPr>
                <w:sz w:val="20"/>
                <w:szCs w:val="20"/>
              </w:rPr>
            </w:pPr>
            <w:r w:rsidRPr="00DB0D26">
              <w:rPr>
                <w:sz w:val="20"/>
                <w:szCs w:val="20"/>
              </w:rPr>
              <w:t>50</w:t>
            </w:r>
          </w:p>
        </w:tc>
        <w:tc>
          <w:tcPr>
            <w:tcW w:w="4955" w:type="dxa"/>
          </w:tcPr>
          <w:p w14:paraId="58C2820F" w14:textId="77777777" w:rsidR="00895ED9" w:rsidRPr="00DB0D26" w:rsidRDefault="00895ED9" w:rsidP="00782FFE">
            <w:pPr>
              <w:pStyle w:val="Betarp"/>
              <w:rPr>
                <w:sz w:val="20"/>
                <w:szCs w:val="20"/>
              </w:rPr>
            </w:pPr>
            <w:r w:rsidRPr="00DB0D26">
              <w:rPr>
                <w:sz w:val="20"/>
                <w:szCs w:val="20"/>
              </w:rPr>
              <w:t>Vaikų aktyvaus užimtumo žaidimo erdvė pritaikyta aktyviems žaidimams, šokių, teatro užsiėmimams.</w:t>
            </w:r>
          </w:p>
        </w:tc>
      </w:tr>
      <w:tr w:rsidR="00895ED9" w:rsidRPr="005250D1" w14:paraId="1F2AE659" w14:textId="77777777" w:rsidTr="00DE5A94">
        <w:trPr>
          <w:trHeight w:val="300"/>
        </w:trPr>
        <w:tc>
          <w:tcPr>
            <w:tcW w:w="2830" w:type="dxa"/>
            <w:gridSpan w:val="2"/>
          </w:tcPr>
          <w:p w14:paraId="7A4EBDC3" w14:textId="77777777" w:rsidR="00895ED9" w:rsidRPr="00DB0D26" w:rsidRDefault="00895ED9" w:rsidP="00782FFE">
            <w:pPr>
              <w:pStyle w:val="Betarp"/>
              <w:rPr>
                <w:sz w:val="20"/>
                <w:szCs w:val="20"/>
              </w:rPr>
            </w:pPr>
            <w:r w:rsidRPr="00DB0D26">
              <w:rPr>
                <w:sz w:val="20"/>
                <w:szCs w:val="20"/>
              </w:rPr>
              <w:t>Tylos kambarys</w:t>
            </w:r>
          </w:p>
        </w:tc>
        <w:tc>
          <w:tcPr>
            <w:tcW w:w="850" w:type="dxa"/>
            <w:gridSpan w:val="2"/>
          </w:tcPr>
          <w:p w14:paraId="39D2D3E2" w14:textId="77777777" w:rsidR="00895ED9" w:rsidRPr="00DB0D26" w:rsidRDefault="00895ED9" w:rsidP="00782FFE">
            <w:pPr>
              <w:pStyle w:val="Betarp"/>
              <w:rPr>
                <w:sz w:val="20"/>
                <w:szCs w:val="20"/>
              </w:rPr>
            </w:pPr>
            <w:r w:rsidRPr="00DB0D26">
              <w:rPr>
                <w:sz w:val="20"/>
                <w:szCs w:val="20"/>
              </w:rPr>
              <w:t>1</w:t>
            </w:r>
          </w:p>
        </w:tc>
        <w:tc>
          <w:tcPr>
            <w:tcW w:w="850" w:type="dxa"/>
          </w:tcPr>
          <w:p w14:paraId="68174A42" w14:textId="77777777" w:rsidR="00895ED9" w:rsidRPr="00DB0D26" w:rsidRDefault="00895ED9" w:rsidP="00782FFE">
            <w:pPr>
              <w:pStyle w:val="Betarp"/>
              <w:rPr>
                <w:sz w:val="20"/>
                <w:szCs w:val="20"/>
              </w:rPr>
            </w:pPr>
            <w:r w:rsidRPr="00DB0D26">
              <w:rPr>
                <w:sz w:val="20"/>
                <w:szCs w:val="20"/>
              </w:rPr>
              <w:t>15</w:t>
            </w:r>
          </w:p>
        </w:tc>
        <w:tc>
          <w:tcPr>
            <w:tcW w:w="993" w:type="dxa"/>
          </w:tcPr>
          <w:p w14:paraId="6088B8EA" w14:textId="77777777" w:rsidR="00895ED9" w:rsidRPr="00DB0D26" w:rsidRDefault="00895ED9" w:rsidP="00782FFE">
            <w:pPr>
              <w:pStyle w:val="Betarp"/>
              <w:rPr>
                <w:sz w:val="20"/>
                <w:szCs w:val="20"/>
              </w:rPr>
            </w:pPr>
            <w:r w:rsidRPr="00DB0D26">
              <w:rPr>
                <w:sz w:val="20"/>
                <w:szCs w:val="20"/>
              </w:rPr>
              <w:t>15</w:t>
            </w:r>
          </w:p>
        </w:tc>
        <w:tc>
          <w:tcPr>
            <w:tcW w:w="4955" w:type="dxa"/>
          </w:tcPr>
          <w:p w14:paraId="782ADB45" w14:textId="77777777" w:rsidR="00895ED9" w:rsidRPr="00DB0D26" w:rsidRDefault="00895ED9" w:rsidP="00782FFE">
            <w:pPr>
              <w:pStyle w:val="Betarp"/>
              <w:rPr>
                <w:sz w:val="20"/>
                <w:szCs w:val="20"/>
              </w:rPr>
            </w:pPr>
            <w:r w:rsidRPr="00DB0D26">
              <w:rPr>
                <w:sz w:val="20"/>
                <w:szCs w:val="20"/>
              </w:rPr>
              <w:t>Patalpos paskirtis – vaikams turintiems spec. poreikius (autizmas).</w:t>
            </w:r>
          </w:p>
        </w:tc>
      </w:tr>
      <w:tr w:rsidR="00895ED9" w:rsidRPr="005250D1" w14:paraId="2B0962C7" w14:textId="77777777" w:rsidTr="00DE5A94">
        <w:trPr>
          <w:trHeight w:val="300"/>
        </w:trPr>
        <w:tc>
          <w:tcPr>
            <w:tcW w:w="2830" w:type="dxa"/>
            <w:gridSpan w:val="2"/>
          </w:tcPr>
          <w:p w14:paraId="4BD3969C" w14:textId="77777777" w:rsidR="00895ED9" w:rsidRPr="00DB0D26" w:rsidRDefault="00895ED9" w:rsidP="00782FFE">
            <w:pPr>
              <w:pStyle w:val="Betarp"/>
              <w:rPr>
                <w:sz w:val="20"/>
                <w:szCs w:val="20"/>
              </w:rPr>
            </w:pPr>
            <w:r w:rsidRPr="00DB0D26">
              <w:rPr>
                <w:sz w:val="20"/>
                <w:szCs w:val="20"/>
              </w:rPr>
              <w:t>San. mazgas</w:t>
            </w:r>
          </w:p>
        </w:tc>
        <w:tc>
          <w:tcPr>
            <w:tcW w:w="850" w:type="dxa"/>
            <w:gridSpan w:val="2"/>
          </w:tcPr>
          <w:p w14:paraId="0F45B3F2" w14:textId="77777777" w:rsidR="00895ED9" w:rsidRPr="00DB0D26" w:rsidRDefault="00895ED9" w:rsidP="00782FFE">
            <w:pPr>
              <w:pStyle w:val="Betarp"/>
              <w:rPr>
                <w:sz w:val="20"/>
                <w:szCs w:val="20"/>
              </w:rPr>
            </w:pPr>
            <w:r w:rsidRPr="00DB0D26">
              <w:rPr>
                <w:sz w:val="20"/>
                <w:szCs w:val="20"/>
              </w:rPr>
              <w:t>2</w:t>
            </w:r>
          </w:p>
        </w:tc>
        <w:tc>
          <w:tcPr>
            <w:tcW w:w="850" w:type="dxa"/>
          </w:tcPr>
          <w:p w14:paraId="0014F328" w14:textId="77777777" w:rsidR="00895ED9" w:rsidRPr="00DB0D26" w:rsidRDefault="00895ED9" w:rsidP="00782FFE">
            <w:pPr>
              <w:pStyle w:val="Betarp"/>
              <w:rPr>
                <w:sz w:val="20"/>
                <w:szCs w:val="20"/>
              </w:rPr>
            </w:pPr>
            <w:r w:rsidRPr="00DB0D26">
              <w:rPr>
                <w:sz w:val="20"/>
                <w:szCs w:val="20"/>
              </w:rPr>
              <w:t>10</w:t>
            </w:r>
          </w:p>
        </w:tc>
        <w:tc>
          <w:tcPr>
            <w:tcW w:w="993" w:type="dxa"/>
          </w:tcPr>
          <w:p w14:paraId="3EC0E766" w14:textId="77777777" w:rsidR="00895ED9" w:rsidRPr="00DB0D26" w:rsidRDefault="00895ED9" w:rsidP="00782FFE">
            <w:pPr>
              <w:pStyle w:val="Betarp"/>
              <w:rPr>
                <w:sz w:val="20"/>
                <w:szCs w:val="20"/>
              </w:rPr>
            </w:pPr>
            <w:r w:rsidRPr="00DB0D26">
              <w:rPr>
                <w:sz w:val="20"/>
                <w:szCs w:val="20"/>
              </w:rPr>
              <w:t>20</w:t>
            </w:r>
          </w:p>
        </w:tc>
        <w:tc>
          <w:tcPr>
            <w:tcW w:w="4955" w:type="dxa"/>
          </w:tcPr>
          <w:p w14:paraId="097A11CC" w14:textId="77777777" w:rsidR="00895ED9" w:rsidRPr="00DB0D26" w:rsidRDefault="00895ED9" w:rsidP="00782FFE">
            <w:pPr>
              <w:pStyle w:val="Betarp"/>
              <w:rPr>
                <w:sz w:val="20"/>
                <w:szCs w:val="20"/>
              </w:rPr>
            </w:pPr>
            <w:r w:rsidRPr="00DB0D26">
              <w:rPr>
                <w:sz w:val="20"/>
                <w:szCs w:val="20"/>
              </w:rPr>
              <w:t>San. mazgas pritaikytas neįgaliajam su prausimosi zona (dušas). Plotas nustatomas pagal poreikį, bet būtina neviršyti pastato bendrojo ploto.</w:t>
            </w:r>
          </w:p>
        </w:tc>
      </w:tr>
      <w:tr w:rsidR="00895ED9" w:rsidRPr="005250D1" w14:paraId="2AACB84E" w14:textId="77777777" w:rsidTr="00DE5A94">
        <w:trPr>
          <w:trHeight w:val="300"/>
        </w:trPr>
        <w:tc>
          <w:tcPr>
            <w:tcW w:w="2830" w:type="dxa"/>
            <w:gridSpan w:val="2"/>
          </w:tcPr>
          <w:p w14:paraId="221F3174" w14:textId="77777777" w:rsidR="00895ED9" w:rsidRPr="00DB0D26" w:rsidRDefault="00895ED9" w:rsidP="00782FFE">
            <w:pPr>
              <w:pStyle w:val="Betarp"/>
              <w:rPr>
                <w:sz w:val="20"/>
                <w:szCs w:val="20"/>
              </w:rPr>
            </w:pPr>
            <w:r w:rsidRPr="00DB0D26">
              <w:rPr>
                <w:sz w:val="20"/>
                <w:szCs w:val="20"/>
              </w:rPr>
              <w:t>Pagalbinė patalpa</w:t>
            </w:r>
          </w:p>
        </w:tc>
        <w:tc>
          <w:tcPr>
            <w:tcW w:w="850" w:type="dxa"/>
            <w:gridSpan w:val="2"/>
          </w:tcPr>
          <w:p w14:paraId="21B8FBB8" w14:textId="77777777" w:rsidR="00895ED9" w:rsidRPr="00DB0D26" w:rsidRDefault="00895ED9" w:rsidP="00782FFE">
            <w:pPr>
              <w:pStyle w:val="Betarp"/>
              <w:rPr>
                <w:sz w:val="20"/>
                <w:szCs w:val="20"/>
              </w:rPr>
            </w:pPr>
            <w:r w:rsidRPr="00DB0D26">
              <w:rPr>
                <w:sz w:val="20"/>
                <w:szCs w:val="20"/>
              </w:rPr>
              <w:t>1</w:t>
            </w:r>
          </w:p>
        </w:tc>
        <w:tc>
          <w:tcPr>
            <w:tcW w:w="850" w:type="dxa"/>
          </w:tcPr>
          <w:p w14:paraId="509D8DBF" w14:textId="77777777" w:rsidR="00895ED9" w:rsidRPr="00DB0D26" w:rsidRDefault="00895ED9" w:rsidP="00782FFE">
            <w:pPr>
              <w:pStyle w:val="Betarp"/>
              <w:rPr>
                <w:sz w:val="20"/>
                <w:szCs w:val="20"/>
              </w:rPr>
            </w:pPr>
            <w:r w:rsidRPr="00DB0D26">
              <w:rPr>
                <w:sz w:val="20"/>
                <w:szCs w:val="20"/>
              </w:rPr>
              <w:t>10</w:t>
            </w:r>
          </w:p>
        </w:tc>
        <w:tc>
          <w:tcPr>
            <w:tcW w:w="993" w:type="dxa"/>
          </w:tcPr>
          <w:p w14:paraId="4753B24D" w14:textId="77777777" w:rsidR="00895ED9" w:rsidRPr="00DB0D26" w:rsidRDefault="00895ED9" w:rsidP="00782FFE">
            <w:pPr>
              <w:pStyle w:val="Betarp"/>
              <w:rPr>
                <w:sz w:val="20"/>
                <w:szCs w:val="20"/>
              </w:rPr>
            </w:pPr>
            <w:r w:rsidRPr="00DB0D26">
              <w:rPr>
                <w:sz w:val="20"/>
                <w:szCs w:val="20"/>
              </w:rPr>
              <w:t>10</w:t>
            </w:r>
          </w:p>
        </w:tc>
        <w:tc>
          <w:tcPr>
            <w:tcW w:w="4955" w:type="dxa"/>
          </w:tcPr>
          <w:p w14:paraId="70EC0C9C" w14:textId="77777777" w:rsidR="00895ED9" w:rsidRPr="00DB0D26" w:rsidRDefault="00895ED9" w:rsidP="00782FFE">
            <w:pPr>
              <w:pStyle w:val="Betarp"/>
              <w:rPr>
                <w:sz w:val="20"/>
                <w:szCs w:val="20"/>
              </w:rPr>
            </w:pPr>
            <w:r w:rsidRPr="00DB0D26">
              <w:rPr>
                <w:sz w:val="20"/>
                <w:szCs w:val="20"/>
              </w:rPr>
              <w:t>Patalpa skirta sandėliuoti įvairius daiktus.</w:t>
            </w:r>
          </w:p>
        </w:tc>
      </w:tr>
      <w:tr w:rsidR="00895ED9" w:rsidRPr="005250D1" w14:paraId="0D623697" w14:textId="77777777" w:rsidTr="00DE5A94">
        <w:trPr>
          <w:trHeight w:val="300"/>
        </w:trPr>
        <w:tc>
          <w:tcPr>
            <w:tcW w:w="2830" w:type="dxa"/>
            <w:gridSpan w:val="2"/>
          </w:tcPr>
          <w:p w14:paraId="3F275716" w14:textId="77777777" w:rsidR="00895ED9" w:rsidRPr="00DB0D26" w:rsidRDefault="00895ED9" w:rsidP="00782FFE">
            <w:pPr>
              <w:pStyle w:val="Betarp"/>
              <w:rPr>
                <w:sz w:val="20"/>
                <w:szCs w:val="20"/>
              </w:rPr>
            </w:pPr>
            <w:r w:rsidRPr="00DB0D26">
              <w:rPr>
                <w:sz w:val="20"/>
                <w:szCs w:val="20"/>
              </w:rPr>
              <w:t>Holai, koridoriai, kitos patalpos</w:t>
            </w:r>
          </w:p>
        </w:tc>
        <w:tc>
          <w:tcPr>
            <w:tcW w:w="850" w:type="dxa"/>
            <w:gridSpan w:val="2"/>
          </w:tcPr>
          <w:p w14:paraId="6344BD28" w14:textId="77777777" w:rsidR="00895ED9" w:rsidRPr="00DB0D26" w:rsidRDefault="00895ED9" w:rsidP="00782FFE">
            <w:pPr>
              <w:pStyle w:val="Betarp"/>
              <w:rPr>
                <w:sz w:val="20"/>
                <w:szCs w:val="20"/>
              </w:rPr>
            </w:pPr>
            <w:r w:rsidRPr="00DB0D26">
              <w:rPr>
                <w:sz w:val="20"/>
                <w:szCs w:val="20"/>
              </w:rPr>
              <w:t>-</w:t>
            </w:r>
          </w:p>
        </w:tc>
        <w:tc>
          <w:tcPr>
            <w:tcW w:w="850" w:type="dxa"/>
          </w:tcPr>
          <w:p w14:paraId="5F19A363" w14:textId="77777777" w:rsidR="00895ED9" w:rsidRPr="00DB0D26" w:rsidRDefault="00895ED9" w:rsidP="00782FFE">
            <w:pPr>
              <w:pStyle w:val="Betarp"/>
              <w:rPr>
                <w:sz w:val="20"/>
                <w:szCs w:val="20"/>
              </w:rPr>
            </w:pPr>
            <w:r w:rsidRPr="00DB0D26">
              <w:rPr>
                <w:sz w:val="20"/>
                <w:szCs w:val="20"/>
              </w:rPr>
              <w:t>-</w:t>
            </w:r>
          </w:p>
        </w:tc>
        <w:tc>
          <w:tcPr>
            <w:tcW w:w="993" w:type="dxa"/>
          </w:tcPr>
          <w:p w14:paraId="759DF077" w14:textId="77777777" w:rsidR="00895ED9" w:rsidRPr="00DB0D26" w:rsidRDefault="00895ED9" w:rsidP="00782FFE">
            <w:pPr>
              <w:pStyle w:val="Betarp"/>
              <w:rPr>
                <w:sz w:val="20"/>
                <w:szCs w:val="20"/>
              </w:rPr>
            </w:pPr>
            <w:r w:rsidRPr="00DB0D26">
              <w:rPr>
                <w:sz w:val="20"/>
                <w:szCs w:val="20"/>
              </w:rPr>
              <w:t>-</w:t>
            </w:r>
          </w:p>
        </w:tc>
        <w:tc>
          <w:tcPr>
            <w:tcW w:w="4955" w:type="dxa"/>
          </w:tcPr>
          <w:p w14:paraId="471F0DD3" w14:textId="77777777" w:rsidR="00895ED9" w:rsidRPr="00DB0D26" w:rsidRDefault="00895ED9" w:rsidP="00782FFE">
            <w:pPr>
              <w:pStyle w:val="Betarp"/>
              <w:rPr>
                <w:sz w:val="20"/>
                <w:szCs w:val="20"/>
              </w:rPr>
            </w:pPr>
            <w:r w:rsidRPr="00DB0D26">
              <w:rPr>
                <w:sz w:val="20"/>
                <w:szCs w:val="20"/>
              </w:rPr>
              <w:t>Patalpų plotas ir kiekis nustatomas pagal poreikį, bet būtina neviršyti pastato bendrojo ploto.</w:t>
            </w:r>
          </w:p>
        </w:tc>
      </w:tr>
      <w:tr w:rsidR="00895ED9" w:rsidRPr="005250D1" w14:paraId="62E1F0D9" w14:textId="77777777" w:rsidTr="00DE5A94">
        <w:trPr>
          <w:trHeight w:val="300"/>
        </w:trPr>
        <w:tc>
          <w:tcPr>
            <w:tcW w:w="850" w:type="dxa"/>
            <w:shd w:val="clear" w:color="auto" w:fill="DEEAF6" w:themeFill="accent1" w:themeFillTint="33"/>
          </w:tcPr>
          <w:p w14:paraId="0BD4F7A8" w14:textId="77777777" w:rsidR="00895ED9" w:rsidRPr="00DB0D26" w:rsidRDefault="00895ED9" w:rsidP="00782FFE">
            <w:pPr>
              <w:pStyle w:val="Betarp"/>
              <w:rPr>
                <w:sz w:val="20"/>
                <w:szCs w:val="20"/>
              </w:rPr>
            </w:pPr>
          </w:p>
        </w:tc>
        <w:tc>
          <w:tcPr>
            <w:tcW w:w="9628" w:type="dxa"/>
            <w:gridSpan w:val="6"/>
            <w:shd w:val="clear" w:color="auto" w:fill="DEEAF6" w:themeFill="accent1" w:themeFillTint="33"/>
          </w:tcPr>
          <w:p w14:paraId="042D8F5F" w14:textId="77777777" w:rsidR="00895ED9" w:rsidRPr="00DB0D26" w:rsidRDefault="00895ED9" w:rsidP="00782FFE">
            <w:pPr>
              <w:pStyle w:val="Betarp"/>
              <w:rPr>
                <w:sz w:val="20"/>
                <w:szCs w:val="20"/>
              </w:rPr>
            </w:pPr>
            <w:r w:rsidRPr="00DB0D26">
              <w:rPr>
                <w:sz w:val="20"/>
                <w:szCs w:val="20"/>
              </w:rPr>
              <w:t>Socialinės priežiūros dienos centras suaugusiems asmenims su psichikos negalia</w:t>
            </w:r>
          </w:p>
        </w:tc>
      </w:tr>
      <w:tr w:rsidR="00895ED9" w:rsidRPr="005250D1" w14:paraId="57BF9F87" w14:textId="77777777" w:rsidTr="00DE5A94">
        <w:trPr>
          <w:trHeight w:val="300"/>
        </w:trPr>
        <w:tc>
          <w:tcPr>
            <w:tcW w:w="2830" w:type="dxa"/>
            <w:gridSpan w:val="2"/>
          </w:tcPr>
          <w:p w14:paraId="10E19DA9" w14:textId="77777777" w:rsidR="00895ED9" w:rsidRPr="00DB0D26" w:rsidRDefault="00895ED9" w:rsidP="00782FFE">
            <w:pPr>
              <w:pStyle w:val="Betarp"/>
              <w:rPr>
                <w:sz w:val="20"/>
                <w:szCs w:val="20"/>
              </w:rPr>
            </w:pPr>
            <w:r w:rsidRPr="00DB0D26">
              <w:rPr>
                <w:sz w:val="20"/>
                <w:szCs w:val="20"/>
              </w:rPr>
              <w:t>Kompiuterinio užimtumo erdvė</w:t>
            </w:r>
          </w:p>
        </w:tc>
        <w:tc>
          <w:tcPr>
            <w:tcW w:w="850" w:type="dxa"/>
            <w:gridSpan w:val="2"/>
          </w:tcPr>
          <w:p w14:paraId="3A6A144B" w14:textId="77777777" w:rsidR="00895ED9" w:rsidRPr="00DB0D26" w:rsidRDefault="00895ED9" w:rsidP="00782FFE">
            <w:pPr>
              <w:pStyle w:val="Betarp"/>
              <w:rPr>
                <w:sz w:val="20"/>
                <w:szCs w:val="20"/>
              </w:rPr>
            </w:pPr>
            <w:r w:rsidRPr="00DB0D26">
              <w:rPr>
                <w:sz w:val="20"/>
                <w:szCs w:val="20"/>
              </w:rPr>
              <w:t>1</w:t>
            </w:r>
          </w:p>
        </w:tc>
        <w:tc>
          <w:tcPr>
            <w:tcW w:w="850" w:type="dxa"/>
          </w:tcPr>
          <w:p w14:paraId="1299480E" w14:textId="77777777" w:rsidR="00895ED9" w:rsidRPr="00DB0D26" w:rsidRDefault="00895ED9" w:rsidP="00782FFE">
            <w:pPr>
              <w:pStyle w:val="Betarp"/>
              <w:rPr>
                <w:sz w:val="20"/>
                <w:szCs w:val="20"/>
              </w:rPr>
            </w:pPr>
            <w:r w:rsidRPr="00DB0D26">
              <w:rPr>
                <w:sz w:val="20"/>
                <w:szCs w:val="20"/>
              </w:rPr>
              <w:t>20</w:t>
            </w:r>
          </w:p>
        </w:tc>
        <w:tc>
          <w:tcPr>
            <w:tcW w:w="993" w:type="dxa"/>
          </w:tcPr>
          <w:p w14:paraId="1D6E0D84" w14:textId="77777777" w:rsidR="00895ED9" w:rsidRPr="00DB0D26" w:rsidRDefault="00895ED9" w:rsidP="00782FFE">
            <w:pPr>
              <w:pStyle w:val="Betarp"/>
              <w:rPr>
                <w:sz w:val="20"/>
                <w:szCs w:val="20"/>
              </w:rPr>
            </w:pPr>
            <w:r w:rsidRPr="00DB0D26">
              <w:rPr>
                <w:sz w:val="20"/>
                <w:szCs w:val="20"/>
              </w:rPr>
              <w:t>20</w:t>
            </w:r>
          </w:p>
        </w:tc>
        <w:tc>
          <w:tcPr>
            <w:tcW w:w="4955" w:type="dxa"/>
          </w:tcPr>
          <w:p w14:paraId="22093EEC" w14:textId="77777777" w:rsidR="00895ED9" w:rsidRPr="00DB0D26" w:rsidRDefault="00895ED9" w:rsidP="00782FFE">
            <w:pPr>
              <w:pStyle w:val="Betarp"/>
              <w:rPr>
                <w:sz w:val="20"/>
                <w:szCs w:val="20"/>
              </w:rPr>
            </w:pPr>
            <w:r w:rsidRPr="00DB0D26">
              <w:rPr>
                <w:sz w:val="20"/>
                <w:szCs w:val="20"/>
              </w:rPr>
              <w:t>-</w:t>
            </w:r>
          </w:p>
        </w:tc>
      </w:tr>
      <w:tr w:rsidR="00895ED9" w:rsidRPr="005250D1" w14:paraId="5D71FDAA" w14:textId="77777777" w:rsidTr="00DE5A94">
        <w:trPr>
          <w:trHeight w:val="300"/>
        </w:trPr>
        <w:tc>
          <w:tcPr>
            <w:tcW w:w="2830" w:type="dxa"/>
            <w:gridSpan w:val="2"/>
          </w:tcPr>
          <w:p w14:paraId="6D57D5EE" w14:textId="77777777" w:rsidR="00895ED9" w:rsidRPr="00DB0D26" w:rsidRDefault="00895ED9" w:rsidP="00782FFE">
            <w:pPr>
              <w:pStyle w:val="Betarp"/>
              <w:rPr>
                <w:sz w:val="20"/>
                <w:szCs w:val="20"/>
              </w:rPr>
            </w:pPr>
            <w:r w:rsidRPr="00DB0D26">
              <w:rPr>
                <w:sz w:val="20"/>
                <w:szCs w:val="20"/>
              </w:rPr>
              <w:t>Kabinetas</w:t>
            </w:r>
          </w:p>
        </w:tc>
        <w:tc>
          <w:tcPr>
            <w:tcW w:w="850" w:type="dxa"/>
            <w:gridSpan w:val="2"/>
          </w:tcPr>
          <w:p w14:paraId="5DB70E22" w14:textId="77777777" w:rsidR="00895ED9" w:rsidRPr="00DB0D26" w:rsidRDefault="00895ED9" w:rsidP="00782FFE">
            <w:pPr>
              <w:pStyle w:val="Betarp"/>
              <w:rPr>
                <w:sz w:val="20"/>
                <w:szCs w:val="20"/>
              </w:rPr>
            </w:pPr>
            <w:r w:rsidRPr="00DB0D26">
              <w:rPr>
                <w:sz w:val="20"/>
                <w:szCs w:val="20"/>
              </w:rPr>
              <w:t>1</w:t>
            </w:r>
          </w:p>
        </w:tc>
        <w:tc>
          <w:tcPr>
            <w:tcW w:w="850" w:type="dxa"/>
          </w:tcPr>
          <w:p w14:paraId="52A62629" w14:textId="77777777" w:rsidR="00895ED9" w:rsidRPr="00DB0D26" w:rsidRDefault="00895ED9" w:rsidP="00782FFE">
            <w:pPr>
              <w:pStyle w:val="Betarp"/>
              <w:rPr>
                <w:sz w:val="20"/>
                <w:szCs w:val="20"/>
              </w:rPr>
            </w:pPr>
            <w:r w:rsidRPr="00DB0D26">
              <w:rPr>
                <w:sz w:val="20"/>
                <w:szCs w:val="20"/>
              </w:rPr>
              <w:t>12</w:t>
            </w:r>
          </w:p>
        </w:tc>
        <w:tc>
          <w:tcPr>
            <w:tcW w:w="993" w:type="dxa"/>
          </w:tcPr>
          <w:p w14:paraId="4B12DDBE" w14:textId="77777777" w:rsidR="00895ED9" w:rsidRPr="00DB0D26" w:rsidRDefault="00895ED9" w:rsidP="00782FFE">
            <w:pPr>
              <w:pStyle w:val="Betarp"/>
              <w:rPr>
                <w:sz w:val="20"/>
                <w:szCs w:val="20"/>
              </w:rPr>
            </w:pPr>
            <w:r w:rsidRPr="00DB0D26">
              <w:rPr>
                <w:sz w:val="20"/>
                <w:szCs w:val="20"/>
              </w:rPr>
              <w:t>12</w:t>
            </w:r>
          </w:p>
        </w:tc>
        <w:tc>
          <w:tcPr>
            <w:tcW w:w="4955" w:type="dxa"/>
          </w:tcPr>
          <w:p w14:paraId="2DD19C9D" w14:textId="77777777" w:rsidR="00895ED9" w:rsidRPr="00DB0D26" w:rsidRDefault="00895ED9" w:rsidP="00782FFE">
            <w:pPr>
              <w:pStyle w:val="Betarp"/>
              <w:rPr>
                <w:sz w:val="20"/>
                <w:szCs w:val="20"/>
              </w:rPr>
            </w:pPr>
            <w:r w:rsidRPr="00DB0D26">
              <w:rPr>
                <w:sz w:val="20"/>
                <w:szCs w:val="20"/>
              </w:rPr>
              <w:t>Patalpa skirta psichologo darbui.</w:t>
            </w:r>
          </w:p>
        </w:tc>
      </w:tr>
      <w:tr w:rsidR="00895ED9" w:rsidRPr="005250D1" w14:paraId="0236F511" w14:textId="77777777" w:rsidTr="00DE5A94">
        <w:trPr>
          <w:trHeight w:val="300"/>
        </w:trPr>
        <w:tc>
          <w:tcPr>
            <w:tcW w:w="2830" w:type="dxa"/>
            <w:gridSpan w:val="2"/>
          </w:tcPr>
          <w:p w14:paraId="791D394C" w14:textId="77777777" w:rsidR="00895ED9" w:rsidRPr="00DB0D26" w:rsidRDefault="00895ED9" w:rsidP="00782FFE">
            <w:pPr>
              <w:pStyle w:val="Betarp"/>
              <w:rPr>
                <w:sz w:val="20"/>
                <w:szCs w:val="20"/>
              </w:rPr>
            </w:pPr>
            <w:r w:rsidRPr="00DB0D26">
              <w:rPr>
                <w:sz w:val="20"/>
                <w:szCs w:val="20"/>
              </w:rPr>
              <w:t>Kabinetas</w:t>
            </w:r>
          </w:p>
        </w:tc>
        <w:tc>
          <w:tcPr>
            <w:tcW w:w="850" w:type="dxa"/>
            <w:gridSpan w:val="2"/>
          </w:tcPr>
          <w:p w14:paraId="712C10F1" w14:textId="77777777" w:rsidR="00895ED9" w:rsidRPr="00DB0D26" w:rsidRDefault="00895ED9" w:rsidP="00782FFE">
            <w:pPr>
              <w:pStyle w:val="Betarp"/>
              <w:rPr>
                <w:sz w:val="20"/>
                <w:szCs w:val="20"/>
              </w:rPr>
            </w:pPr>
            <w:r w:rsidRPr="00DB0D26">
              <w:rPr>
                <w:sz w:val="20"/>
                <w:szCs w:val="20"/>
              </w:rPr>
              <w:t>1</w:t>
            </w:r>
          </w:p>
        </w:tc>
        <w:tc>
          <w:tcPr>
            <w:tcW w:w="850" w:type="dxa"/>
          </w:tcPr>
          <w:p w14:paraId="4292E2F7" w14:textId="77777777" w:rsidR="00895ED9" w:rsidRPr="00DB0D26" w:rsidRDefault="00895ED9" w:rsidP="00782FFE">
            <w:pPr>
              <w:pStyle w:val="Betarp"/>
              <w:rPr>
                <w:sz w:val="20"/>
                <w:szCs w:val="20"/>
              </w:rPr>
            </w:pPr>
            <w:r w:rsidRPr="00DB0D26">
              <w:rPr>
                <w:sz w:val="20"/>
                <w:szCs w:val="20"/>
              </w:rPr>
              <w:t>12</w:t>
            </w:r>
          </w:p>
        </w:tc>
        <w:tc>
          <w:tcPr>
            <w:tcW w:w="993" w:type="dxa"/>
          </w:tcPr>
          <w:p w14:paraId="1819E97C" w14:textId="77777777" w:rsidR="00895ED9" w:rsidRPr="00DB0D26" w:rsidRDefault="00895ED9" w:rsidP="00782FFE">
            <w:pPr>
              <w:pStyle w:val="Betarp"/>
              <w:rPr>
                <w:sz w:val="20"/>
                <w:szCs w:val="20"/>
              </w:rPr>
            </w:pPr>
            <w:r w:rsidRPr="00DB0D26">
              <w:rPr>
                <w:sz w:val="20"/>
                <w:szCs w:val="20"/>
              </w:rPr>
              <w:t>12</w:t>
            </w:r>
          </w:p>
        </w:tc>
        <w:tc>
          <w:tcPr>
            <w:tcW w:w="4955" w:type="dxa"/>
          </w:tcPr>
          <w:p w14:paraId="351F0606" w14:textId="77777777" w:rsidR="00895ED9" w:rsidRPr="00DB0D26" w:rsidRDefault="00895ED9" w:rsidP="00782FFE">
            <w:pPr>
              <w:pStyle w:val="Betarp"/>
              <w:rPr>
                <w:sz w:val="20"/>
                <w:szCs w:val="20"/>
              </w:rPr>
            </w:pPr>
            <w:r w:rsidRPr="00DB0D26">
              <w:rPr>
                <w:sz w:val="20"/>
                <w:szCs w:val="20"/>
              </w:rPr>
              <w:t>Patalpa skirta psichoterapeuto darbui.</w:t>
            </w:r>
          </w:p>
        </w:tc>
      </w:tr>
      <w:tr w:rsidR="00895ED9" w:rsidRPr="005250D1" w14:paraId="4F501380" w14:textId="77777777" w:rsidTr="00DE5A94">
        <w:trPr>
          <w:trHeight w:val="300"/>
        </w:trPr>
        <w:tc>
          <w:tcPr>
            <w:tcW w:w="2830" w:type="dxa"/>
            <w:gridSpan w:val="2"/>
          </w:tcPr>
          <w:p w14:paraId="11643B56" w14:textId="77777777" w:rsidR="00895ED9" w:rsidRPr="00DB0D26" w:rsidRDefault="00895ED9" w:rsidP="00782FFE">
            <w:pPr>
              <w:pStyle w:val="Betarp"/>
              <w:rPr>
                <w:sz w:val="20"/>
                <w:szCs w:val="20"/>
              </w:rPr>
            </w:pPr>
            <w:r w:rsidRPr="00DB0D26">
              <w:rPr>
                <w:sz w:val="20"/>
                <w:szCs w:val="20"/>
              </w:rPr>
              <w:t>Kabinetas</w:t>
            </w:r>
          </w:p>
        </w:tc>
        <w:tc>
          <w:tcPr>
            <w:tcW w:w="850" w:type="dxa"/>
            <w:gridSpan w:val="2"/>
          </w:tcPr>
          <w:p w14:paraId="4D450186" w14:textId="77777777" w:rsidR="00895ED9" w:rsidRPr="00DB0D26" w:rsidRDefault="00895ED9" w:rsidP="00782FFE">
            <w:pPr>
              <w:pStyle w:val="Betarp"/>
              <w:rPr>
                <w:sz w:val="20"/>
                <w:szCs w:val="20"/>
              </w:rPr>
            </w:pPr>
            <w:r w:rsidRPr="00DB0D26">
              <w:rPr>
                <w:sz w:val="20"/>
                <w:szCs w:val="20"/>
              </w:rPr>
              <w:t>1</w:t>
            </w:r>
          </w:p>
        </w:tc>
        <w:tc>
          <w:tcPr>
            <w:tcW w:w="850" w:type="dxa"/>
          </w:tcPr>
          <w:p w14:paraId="6B5853C2" w14:textId="77777777" w:rsidR="00895ED9" w:rsidRPr="00DB0D26" w:rsidRDefault="00895ED9" w:rsidP="00782FFE">
            <w:pPr>
              <w:pStyle w:val="Betarp"/>
              <w:rPr>
                <w:sz w:val="20"/>
                <w:szCs w:val="20"/>
              </w:rPr>
            </w:pPr>
            <w:r w:rsidRPr="00DB0D26">
              <w:rPr>
                <w:sz w:val="20"/>
                <w:szCs w:val="20"/>
              </w:rPr>
              <w:t>12</w:t>
            </w:r>
          </w:p>
        </w:tc>
        <w:tc>
          <w:tcPr>
            <w:tcW w:w="993" w:type="dxa"/>
          </w:tcPr>
          <w:p w14:paraId="369230C3" w14:textId="77777777" w:rsidR="00895ED9" w:rsidRPr="00DB0D26" w:rsidRDefault="00895ED9" w:rsidP="00782FFE">
            <w:pPr>
              <w:pStyle w:val="Betarp"/>
              <w:rPr>
                <w:sz w:val="20"/>
                <w:szCs w:val="20"/>
              </w:rPr>
            </w:pPr>
            <w:r w:rsidRPr="00DB0D26">
              <w:rPr>
                <w:sz w:val="20"/>
                <w:szCs w:val="20"/>
              </w:rPr>
              <w:t>12</w:t>
            </w:r>
          </w:p>
        </w:tc>
        <w:tc>
          <w:tcPr>
            <w:tcW w:w="4955" w:type="dxa"/>
          </w:tcPr>
          <w:p w14:paraId="21658946" w14:textId="77777777" w:rsidR="00895ED9" w:rsidRPr="00DB0D26" w:rsidRDefault="00895ED9" w:rsidP="00782FFE">
            <w:pPr>
              <w:pStyle w:val="Betarp"/>
              <w:rPr>
                <w:sz w:val="20"/>
                <w:szCs w:val="20"/>
              </w:rPr>
            </w:pPr>
            <w:r w:rsidRPr="00DB0D26">
              <w:rPr>
                <w:sz w:val="20"/>
                <w:szCs w:val="20"/>
              </w:rPr>
              <w:t xml:space="preserve">Patalpa skirta </w:t>
            </w:r>
            <w:proofErr w:type="spellStart"/>
            <w:r w:rsidRPr="00DB0D26">
              <w:rPr>
                <w:sz w:val="20"/>
                <w:szCs w:val="20"/>
              </w:rPr>
              <w:t>soc</w:t>
            </w:r>
            <w:proofErr w:type="spellEnd"/>
            <w:r w:rsidRPr="00DB0D26">
              <w:rPr>
                <w:sz w:val="20"/>
                <w:szCs w:val="20"/>
              </w:rPr>
              <w:t>. darbuotojo darbui.</w:t>
            </w:r>
          </w:p>
        </w:tc>
      </w:tr>
      <w:tr w:rsidR="00895ED9" w:rsidRPr="005250D1" w14:paraId="6D00C8A7" w14:textId="77777777" w:rsidTr="00DE5A94">
        <w:trPr>
          <w:trHeight w:val="300"/>
        </w:trPr>
        <w:tc>
          <w:tcPr>
            <w:tcW w:w="2830" w:type="dxa"/>
            <w:gridSpan w:val="2"/>
          </w:tcPr>
          <w:p w14:paraId="4E0903DE" w14:textId="77777777" w:rsidR="00895ED9" w:rsidRPr="00DB0D26" w:rsidRDefault="00895ED9" w:rsidP="00782FFE">
            <w:pPr>
              <w:pStyle w:val="Betarp"/>
              <w:rPr>
                <w:sz w:val="20"/>
                <w:szCs w:val="20"/>
              </w:rPr>
            </w:pPr>
            <w:r w:rsidRPr="00DB0D26">
              <w:rPr>
                <w:sz w:val="20"/>
                <w:szCs w:val="20"/>
              </w:rPr>
              <w:t>Edukacinė patalpa</w:t>
            </w:r>
          </w:p>
        </w:tc>
        <w:tc>
          <w:tcPr>
            <w:tcW w:w="850" w:type="dxa"/>
            <w:gridSpan w:val="2"/>
          </w:tcPr>
          <w:p w14:paraId="4AE64AD7" w14:textId="77777777" w:rsidR="00895ED9" w:rsidRPr="00DB0D26" w:rsidRDefault="00895ED9" w:rsidP="00782FFE">
            <w:pPr>
              <w:pStyle w:val="Betarp"/>
              <w:rPr>
                <w:sz w:val="20"/>
                <w:szCs w:val="20"/>
              </w:rPr>
            </w:pPr>
            <w:r w:rsidRPr="00DB0D26">
              <w:rPr>
                <w:sz w:val="20"/>
                <w:szCs w:val="20"/>
              </w:rPr>
              <w:t>1</w:t>
            </w:r>
          </w:p>
        </w:tc>
        <w:tc>
          <w:tcPr>
            <w:tcW w:w="850" w:type="dxa"/>
          </w:tcPr>
          <w:p w14:paraId="7FD20938" w14:textId="77777777" w:rsidR="00895ED9" w:rsidRPr="00DB0D26" w:rsidRDefault="00895ED9" w:rsidP="00782FFE">
            <w:pPr>
              <w:pStyle w:val="Betarp"/>
              <w:rPr>
                <w:sz w:val="20"/>
                <w:szCs w:val="20"/>
              </w:rPr>
            </w:pPr>
            <w:r w:rsidRPr="00DB0D26">
              <w:rPr>
                <w:sz w:val="20"/>
                <w:szCs w:val="20"/>
              </w:rPr>
              <w:t>30</w:t>
            </w:r>
          </w:p>
        </w:tc>
        <w:tc>
          <w:tcPr>
            <w:tcW w:w="993" w:type="dxa"/>
          </w:tcPr>
          <w:p w14:paraId="37B8B7DC" w14:textId="77777777" w:rsidR="00895ED9" w:rsidRPr="00DB0D26" w:rsidRDefault="00895ED9" w:rsidP="00782FFE">
            <w:pPr>
              <w:pStyle w:val="Betarp"/>
              <w:rPr>
                <w:sz w:val="20"/>
                <w:szCs w:val="20"/>
              </w:rPr>
            </w:pPr>
            <w:r w:rsidRPr="00DB0D26">
              <w:rPr>
                <w:sz w:val="20"/>
                <w:szCs w:val="20"/>
              </w:rPr>
              <w:t>30</w:t>
            </w:r>
          </w:p>
        </w:tc>
        <w:tc>
          <w:tcPr>
            <w:tcW w:w="4955" w:type="dxa"/>
          </w:tcPr>
          <w:p w14:paraId="447238FB" w14:textId="77777777" w:rsidR="00895ED9" w:rsidRPr="00DB0D26" w:rsidRDefault="00895ED9" w:rsidP="00782FFE">
            <w:pPr>
              <w:pStyle w:val="Betarp"/>
              <w:rPr>
                <w:sz w:val="20"/>
                <w:szCs w:val="20"/>
              </w:rPr>
            </w:pPr>
            <w:r w:rsidRPr="00DB0D26">
              <w:rPr>
                <w:sz w:val="20"/>
                <w:szCs w:val="20"/>
              </w:rPr>
              <w:t xml:space="preserve">Mokomoji erdvė skirta – poilsiui ir praktiniams užsiėmimams (maisto gaminimas ir naujų įgūdžių formavimas). Patalpoje numatyti – gartraukį, orkaitę, </w:t>
            </w:r>
            <w:proofErr w:type="spellStart"/>
            <w:r w:rsidRPr="00DB0D26">
              <w:rPr>
                <w:sz w:val="20"/>
                <w:szCs w:val="20"/>
              </w:rPr>
              <w:t>kaitlentes</w:t>
            </w:r>
            <w:proofErr w:type="spellEnd"/>
            <w:r w:rsidRPr="00DB0D26">
              <w:rPr>
                <w:sz w:val="20"/>
                <w:szCs w:val="20"/>
              </w:rPr>
              <w:t xml:space="preserve">, indaploves, šaldytuvą, skalbimo mašina, džiovyklė, sofa, žurnalinis staliukas, televizorius ir pan. </w:t>
            </w:r>
          </w:p>
        </w:tc>
      </w:tr>
      <w:tr w:rsidR="00895ED9" w:rsidRPr="005250D1" w14:paraId="3763B287" w14:textId="77777777" w:rsidTr="00DE5A94">
        <w:trPr>
          <w:trHeight w:val="300"/>
        </w:trPr>
        <w:tc>
          <w:tcPr>
            <w:tcW w:w="2830" w:type="dxa"/>
            <w:gridSpan w:val="2"/>
          </w:tcPr>
          <w:p w14:paraId="521E95D8" w14:textId="77777777" w:rsidR="00895ED9" w:rsidRPr="00DB0D26" w:rsidRDefault="00895ED9" w:rsidP="00782FFE">
            <w:pPr>
              <w:pStyle w:val="Betarp"/>
              <w:rPr>
                <w:sz w:val="20"/>
                <w:szCs w:val="20"/>
              </w:rPr>
            </w:pPr>
            <w:r w:rsidRPr="00DB0D26">
              <w:rPr>
                <w:sz w:val="20"/>
                <w:szCs w:val="20"/>
              </w:rPr>
              <w:t>Terapinė patalpa</w:t>
            </w:r>
          </w:p>
        </w:tc>
        <w:tc>
          <w:tcPr>
            <w:tcW w:w="850" w:type="dxa"/>
            <w:gridSpan w:val="2"/>
          </w:tcPr>
          <w:p w14:paraId="7A675DF3" w14:textId="77777777" w:rsidR="00895ED9" w:rsidRPr="00DB0D26" w:rsidRDefault="00895ED9" w:rsidP="00782FFE">
            <w:pPr>
              <w:pStyle w:val="Betarp"/>
              <w:rPr>
                <w:sz w:val="20"/>
                <w:szCs w:val="20"/>
              </w:rPr>
            </w:pPr>
            <w:r w:rsidRPr="00DB0D26">
              <w:rPr>
                <w:sz w:val="20"/>
                <w:szCs w:val="20"/>
              </w:rPr>
              <w:t>1</w:t>
            </w:r>
          </w:p>
        </w:tc>
        <w:tc>
          <w:tcPr>
            <w:tcW w:w="850" w:type="dxa"/>
          </w:tcPr>
          <w:p w14:paraId="6A8C355A" w14:textId="77777777" w:rsidR="00895ED9" w:rsidRPr="00DB0D26" w:rsidRDefault="00895ED9" w:rsidP="00782FFE">
            <w:pPr>
              <w:pStyle w:val="Betarp"/>
              <w:rPr>
                <w:sz w:val="20"/>
                <w:szCs w:val="20"/>
              </w:rPr>
            </w:pPr>
            <w:r w:rsidRPr="00DB0D26">
              <w:rPr>
                <w:sz w:val="20"/>
                <w:szCs w:val="20"/>
              </w:rPr>
              <w:t>20</w:t>
            </w:r>
          </w:p>
        </w:tc>
        <w:tc>
          <w:tcPr>
            <w:tcW w:w="993" w:type="dxa"/>
          </w:tcPr>
          <w:p w14:paraId="1FE7A420" w14:textId="77777777" w:rsidR="00895ED9" w:rsidRPr="00DB0D26" w:rsidRDefault="00895ED9" w:rsidP="00782FFE">
            <w:pPr>
              <w:pStyle w:val="Betarp"/>
              <w:rPr>
                <w:sz w:val="20"/>
                <w:szCs w:val="20"/>
              </w:rPr>
            </w:pPr>
            <w:r w:rsidRPr="00DB0D26">
              <w:rPr>
                <w:sz w:val="20"/>
                <w:szCs w:val="20"/>
              </w:rPr>
              <w:t>20</w:t>
            </w:r>
          </w:p>
        </w:tc>
        <w:tc>
          <w:tcPr>
            <w:tcW w:w="4955" w:type="dxa"/>
          </w:tcPr>
          <w:p w14:paraId="14901EB8" w14:textId="77777777" w:rsidR="00895ED9" w:rsidRPr="00DB0D26" w:rsidRDefault="00895ED9" w:rsidP="00895ED9">
            <w:pPr>
              <w:pStyle w:val="Betarp"/>
              <w:numPr>
                <w:ilvl w:val="0"/>
                <w:numId w:val="34"/>
              </w:numPr>
              <w:tabs>
                <w:tab w:val="clear" w:pos="720"/>
                <w:tab w:val="num" w:pos="175"/>
              </w:tabs>
              <w:ind w:left="175" w:hanging="175"/>
              <w:rPr>
                <w:sz w:val="20"/>
                <w:szCs w:val="20"/>
              </w:rPr>
            </w:pPr>
            <w:r w:rsidRPr="00DB0D26">
              <w:rPr>
                <w:sz w:val="20"/>
                <w:szCs w:val="20"/>
              </w:rPr>
              <w:t>sudaryti sąlygas medžio darbų terapijai – tai užimtumo, socialinės integracijos ar reabilitacijos forma, skirta įvairioms amžiaus grupėms, ypač žmonėms su negalia ar specialiais poreikiais;</w:t>
            </w:r>
          </w:p>
          <w:p w14:paraId="77F72A12" w14:textId="77777777" w:rsidR="00895ED9" w:rsidRPr="00DB0D26" w:rsidRDefault="00895ED9" w:rsidP="00895ED9">
            <w:pPr>
              <w:pStyle w:val="Betarp"/>
              <w:numPr>
                <w:ilvl w:val="0"/>
                <w:numId w:val="34"/>
              </w:numPr>
              <w:tabs>
                <w:tab w:val="clear" w:pos="720"/>
                <w:tab w:val="num" w:pos="175"/>
              </w:tabs>
              <w:ind w:left="175" w:hanging="175"/>
              <w:rPr>
                <w:sz w:val="20"/>
                <w:szCs w:val="20"/>
              </w:rPr>
            </w:pPr>
            <w:r w:rsidRPr="00DB0D26">
              <w:rPr>
                <w:sz w:val="20"/>
                <w:szCs w:val="20"/>
              </w:rPr>
              <w:t>ugdyti smulkiąją motoriką, kūrybiškumą, pasitikėjimą savimi;</w:t>
            </w:r>
          </w:p>
          <w:p w14:paraId="6015DB57" w14:textId="77777777" w:rsidR="00895ED9" w:rsidRPr="00DB0D26" w:rsidRDefault="00895ED9" w:rsidP="00895ED9">
            <w:pPr>
              <w:pStyle w:val="Betarp"/>
              <w:numPr>
                <w:ilvl w:val="0"/>
                <w:numId w:val="34"/>
              </w:numPr>
              <w:tabs>
                <w:tab w:val="clear" w:pos="720"/>
                <w:tab w:val="num" w:pos="175"/>
              </w:tabs>
              <w:ind w:left="175" w:hanging="175"/>
              <w:rPr>
                <w:sz w:val="20"/>
                <w:szCs w:val="20"/>
              </w:rPr>
            </w:pPr>
            <w:r w:rsidRPr="00DB0D26">
              <w:rPr>
                <w:sz w:val="20"/>
                <w:szCs w:val="20"/>
              </w:rPr>
              <w:t>suteikti galimybę išmokti praktinių įgūdžių: medienos pjovimo, šlifavimo, surinkimo, paprasto baldų ar buities daiktų gamybos.</w:t>
            </w:r>
          </w:p>
          <w:p w14:paraId="418C7A89" w14:textId="77777777" w:rsidR="00895ED9" w:rsidRPr="00DB0D26" w:rsidRDefault="00895ED9" w:rsidP="00782FFE">
            <w:pPr>
              <w:pStyle w:val="Betarp"/>
              <w:tabs>
                <w:tab w:val="num" w:pos="175"/>
              </w:tabs>
              <w:ind w:left="175" w:hanging="175"/>
              <w:rPr>
                <w:sz w:val="20"/>
                <w:szCs w:val="20"/>
              </w:rPr>
            </w:pPr>
            <w:r w:rsidRPr="00DB0D26">
              <w:rPr>
                <w:sz w:val="20"/>
                <w:szCs w:val="20"/>
              </w:rPr>
              <w:t>Numatoma įranga paprastai apima:</w:t>
            </w:r>
          </w:p>
          <w:p w14:paraId="4545C31E" w14:textId="77777777" w:rsidR="00895ED9" w:rsidRPr="00DB0D26" w:rsidRDefault="00895ED9" w:rsidP="00895ED9">
            <w:pPr>
              <w:pStyle w:val="Betarp"/>
              <w:numPr>
                <w:ilvl w:val="0"/>
                <w:numId w:val="35"/>
              </w:numPr>
              <w:tabs>
                <w:tab w:val="clear" w:pos="720"/>
                <w:tab w:val="num" w:pos="175"/>
              </w:tabs>
              <w:ind w:left="175" w:hanging="175"/>
              <w:rPr>
                <w:sz w:val="20"/>
                <w:szCs w:val="20"/>
              </w:rPr>
            </w:pPr>
            <w:r w:rsidRPr="00DB0D26">
              <w:rPr>
                <w:sz w:val="20"/>
                <w:szCs w:val="20"/>
              </w:rPr>
              <w:t>darbo stalus su įrankių laikikliais;</w:t>
            </w:r>
          </w:p>
          <w:p w14:paraId="205B3E93" w14:textId="77777777" w:rsidR="00895ED9" w:rsidRPr="00DB0D26" w:rsidRDefault="00895ED9" w:rsidP="00895ED9">
            <w:pPr>
              <w:pStyle w:val="Betarp"/>
              <w:numPr>
                <w:ilvl w:val="0"/>
                <w:numId w:val="35"/>
              </w:numPr>
              <w:tabs>
                <w:tab w:val="clear" w:pos="720"/>
                <w:tab w:val="num" w:pos="175"/>
              </w:tabs>
              <w:ind w:left="175" w:hanging="175"/>
              <w:rPr>
                <w:sz w:val="20"/>
                <w:szCs w:val="20"/>
              </w:rPr>
            </w:pPr>
            <w:r w:rsidRPr="00DB0D26">
              <w:rPr>
                <w:sz w:val="20"/>
                <w:szCs w:val="20"/>
              </w:rPr>
              <w:t>stacionarias stakles (pvz., pjovimo, gręžimo, šlifavimo);</w:t>
            </w:r>
          </w:p>
          <w:p w14:paraId="677C5DB9" w14:textId="77777777" w:rsidR="00895ED9" w:rsidRPr="00DB0D26" w:rsidRDefault="00895ED9" w:rsidP="00895ED9">
            <w:pPr>
              <w:pStyle w:val="Betarp"/>
              <w:numPr>
                <w:ilvl w:val="0"/>
                <w:numId w:val="35"/>
              </w:numPr>
              <w:tabs>
                <w:tab w:val="clear" w:pos="720"/>
                <w:tab w:val="num" w:pos="175"/>
              </w:tabs>
              <w:ind w:left="175" w:hanging="175"/>
              <w:rPr>
                <w:sz w:val="20"/>
                <w:szCs w:val="20"/>
              </w:rPr>
            </w:pPr>
            <w:r w:rsidRPr="00DB0D26">
              <w:rPr>
                <w:sz w:val="20"/>
                <w:szCs w:val="20"/>
              </w:rPr>
              <w:t>rankinius elektrinius įrankius;</w:t>
            </w:r>
          </w:p>
          <w:p w14:paraId="2924779F" w14:textId="77777777" w:rsidR="00895ED9" w:rsidRPr="00DB0D26" w:rsidRDefault="00895ED9" w:rsidP="00895ED9">
            <w:pPr>
              <w:pStyle w:val="Betarp"/>
              <w:numPr>
                <w:ilvl w:val="0"/>
                <w:numId w:val="35"/>
              </w:numPr>
              <w:tabs>
                <w:tab w:val="clear" w:pos="720"/>
                <w:tab w:val="num" w:pos="175"/>
              </w:tabs>
              <w:ind w:left="175" w:hanging="175"/>
              <w:rPr>
                <w:sz w:val="20"/>
                <w:szCs w:val="20"/>
              </w:rPr>
            </w:pPr>
            <w:r w:rsidRPr="00DB0D26">
              <w:rPr>
                <w:sz w:val="20"/>
                <w:szCs w:val="20"/>
              </w:rPr>
              <w:t>dulkių nutraukimo sistemą;</w:t>
            </w:r>
          </w:p>
          <w:p w14:paraId="770DDA70" w14:textId="77777777" w:rsidR="00895ED9" w:rsidRPr="00DB0D26" w:rsidRDefault="00895ED9" w:rsidP="00895ED9">
            <w:pPr>
              <w:pStyle w:val="Betarp"/>
              <w:numPr>
                <w:ilvl w:val="0"/>
                <w:numId w:val="35"/>
              </w:numPr>
              <w:tabs>
                <w:tab w:val="clear" w:pos="720"/>
                <w:tab w:val="num" w:pos="175"/>
              </w:tabs>
              <w:ind w:left="175" w:hanging="175"/>
              <w:rPr>
                <w:sz w:val="20"/>
                <w:szCs w:val="20"/>
              </w:rPr>
            </w:pPr>
            <w:r w:rsidRPr="00DB0D26">
              <w:rPr>
                <w:sz w:val="20"/>
                <w:szCs w:val="20"/>
              </w:rPr>
              <w:t>sandėliavimo vietą žaliavoms ir gaminiams;</w:t>
            </w:r>
          </w:p>
          <w:p w14:paraId="6981E60F" w14:textId="77777777" w:rsidR="00895ED9" w:rsidRPr="00DB0D26" w:rsidRDefault="00895ED9" w:rsidP="00895ED9">
            <w:pPr>
              <w:pStyle w:val="Betarp"/>
              <w:numPr>
                <w:ilvl w:val="0"/>
                <w:numId w:val="35"/>
              </w:numPr>
              <w:tabs>
                <w:tab w:val="clear" w:pos="720"/>
                <w:tab w:val="num" w:pos="175"/>
              </w:tabs>
              <w:ind w:left="175" w:hanging="175"/>
              <w:rPr>
                <w:sz w:val="20"/>
                <w:szCs w:val="20"/>
              </w:rPr>
            </w:pPr>
            <w:r w:rsidRPr="00DB0D26">
              <w:rPr>
                <w:sz w:val="20"/>
                <w:szCs w:val="20"/>
              </w:rPr>
              <w:t>privalomas saugos priemones (ventiliaciją, apsaugines priemones, akinius, ausines).</w:t>
            </w:r>
          </w:p>
        </w:tc>
      </w:tr>
      <w:tr w:rsidR="00895ED9" w:rsidRPr="005250D1" w14:paraId="3801B669" w14:textId="77777777" w:rsidTr="00DE5A94">
        <w:trPr>
          <w:trHeight w:val="300"/>
        </w:trPr>
        <w:tc>
          <w:tcPr>
            <w:tcW w:w="2830" w:type="dxa"/>
            <w:gridSpan w:val="2"/>
          </w:tcPr>
          <w:p w14:paraId="06C4C029" w14:textId="77777777" w:rsidR="00895ED9" w:rsidRPr="00DB0D26" w:rsidRDefault="00895ED9" w:rsidP="00782FFE">
            <w:pPr>
              <w:pStyle w:val="Betarp"/>
              <w:rPr>
                <w:sz w:val="20"/>
                <w:szCs w:val="20"/>
              </w:rPr>
            </w:pPr>
            <w:r w:rsidRPr="00DB0D26">
              <w:rPr>
                <w:sz w:val="20"/>
                <w:szCs w:val="20"/>
              </w:rPr>
              <w:t>Terapinė patalpa</w:t>
            </w:r>
          </w:p>
        </w:tc>
        <w:tc>
          <w:tcPr>
            <w:tcW w:w="850" w:type="dxa"/>
            <w:gridSpan w:val="2"/>
          </w:tcPr>
          <w:p w14:paraId="450C9393" w14:textId="77777777" w:rsidR="00895ED9" w:rsidRPr="00DB0D26" w:rsidRDefault="00895ED9" w:rsidP="00782FFE">
            <w:pPr>
              <w:pStyle w:val="Betarp"/>
              <w:rPr>
                <w:sz w:val="20"/>
                <w:szCs w:val="20"/>
              </w:rPr>
            </w:pPr>
            <w:r w:rsidRPr="00DB0D26">
              <w:rPr>
                <w:sz w:val="20"/>
                <w:szCs w:val="20"/>
              </w:rPr>
              <w:t>2</w:t>
            </w:r>
          </w:p>
        </w:tc>
        <w:tc>
          <w:tcPr>
            <w:tcW w:w="850" w:type="dxa"/>
          </w:tcPr>
          <w:p w14:paraId="0E864E77" w14:textId="77777777" w:rsidR="00895ED9" w:rsidRPr="00DB0D26" w:rsidRDefault="00895ED9" w:rsidP="00782FFE">
            <w:pPr>
              <w:pStyle w:val="Betarp"/>
              <w:rPr>
                <w:sz w:val="20"/>
                <w:szCs w:val="20"/>
              </w:rPr>
            </w:pPr>
            <w:r w:rsidRPr="00DB0D26">
              <w:rPr>
                <w:sz w:val="20"/>
                <w:szCs w:val="20"/>
              </w:rPr>
              <w:t>20</w:t>
            </w:r>
          </w:p>
        </w:tc>
        <w:tc>
          <w:tcPr>
            <w:tcW w:w="993" w:type="dxa"/>
          </w:tcPr>
          <w:p w14:paraId="517CD976" w14:textId="77777777" w:rsidR="00895ED9" w:rsidRPr="00DB0D26" w:rsidRDefault="00895ED9" w:rsidP="00782FFE">
            <w:pPr>
              <w:pStyle w:val="Betarp"/>
              <w:rPr>
                <w:sz w:val="20"/>
                <w:szCs w:val="20"/>
              </w:rPr>
            </w:pPr>
            <w:r w:rsidRPr="00DB0D26">
              <w:rPr>
                <w:sz w:val="20"/>
                <w:szCs w:val="20"/>
              </w:rPr>
              <w:t>40</w:t>
            </w:r>
          </w:p>
        </w:tc>
        <w:tc>
          <w:tcPr>
            <w:tcW w:w="4955" w:type="dxa"/>
          </w:tcPr>
          <w:p w14:paraId="3DAF607B" w14:textId="77777777" w:rsidR="00895ED9" w:rsidRPr="00DB0D26" w:rsidRDefault="00895ED9" w:rsidP="00782FFE">
            <w:pPr>
              <w:pStyle w:val="Betarp"/>
              <w:rPr>
                <w:sz w:val="20"/>
                <w:szCs w:val="20"/>
              </w:rPr>
            </w:pPr>
            <w:r w:rsidRPr="00DB0D26">
              <w:rPr>
                <w:sz w:val="20"/>
                <w:szCs w:val="20"/>
              </w:rPr>
              <w:t>Pavyzdžiai, kokios terapijos galėtų vykti tokiose patalpose:</w:t>
            </w:r>
          </w:p>
          <w:p w14:paraId="0C1515A5" w14:textId="77777777" w:rsidR="00895ED9" w:rsidRPr="00DB0D26" w:rsidRDefault="00895ED9" w:rsidP="00895ED9">
            <w:pPr>
              <w:pStyle w:val="Betarp"/>
              <w:numPr>
                <w:ilvl w:val="0"/>
                <w:numId w:val="36"/>
              </w:numPr>
              <w:tabs>
                <w:tab w:val="clear" w:pos="720"/>
                <w:tab w:val="num" w:pos="175"/>
              </w:tabs>
              <w:ind w:left="0" w:firstLine="0"/>
              <w:rPr>
                <w:sz w:val="20"/>
                <w:szCs w:val="20"/>
              </w:rPr>
            </w:pPr>
            <w:r w:rsidRPr="00DB0D26">
              <w:rPr>
                <w:sz w:val="20"/>
                <w:szCs w:val="20"/>
              </w:rPr>
              <w:t>Kineziterapija – judesio, fizinių pratimų terapija.</w:t>
            </w:r>
          </w:p>
          <w:p w14:paraId="1FEC0EF2" w14:textId="77777777" w:rsidR="00895ED9" w:rsidRPr="00DB0D26" w:rsidRDefault="00895ED9" w:rsidP="00895ED9">
            <w:pPr>
              <w:pStyle w:val="Betarp"/>
              <w:numPr>
                <w:ilvl w:val="0"/>
                <w:numId w:val="36"/>
              </w:numPr>
              <w:tabs>
                <w:tab w:val="clear" w:pos="720"/>
                <w:tab w:val="num" w:pos="175"/>
              </w:tabs>
              <w:ind w:left="0" w:firstLine="0"/>
              <w:rPr>
                <w:sz w:val="20"/>
                <w:szCs w:val="20"/>
              </w:rPr>
            </w:pPr>
            <w:proofErr w:type="spellStart"/>
            <w:r w:rsidRPr="00DB0D26">
              <w:rPr>
                <w:sz w:val="20"/>
                <w:szCs w:val="20"/>
              </w:rPr>
              <w:t>Ergoterapija</w:t>
            </w:r>
            <w:proofErr w:type="spellEnd"/>
            <w:r w:rsidRPr="00DB0D26">
              <w:rPr>
                <w:sz w:val="20"/>
                <w:szCs w:val="20"/>
              </w:rPr>
              <w:t xml:space="preserve"> – kasdienės veiklos įgūdžių lavinimas (įskaitant amatų terapiją).</w:t>
            </w:r>
          </w:p>
          <w:p w14:paraId="3E060FA3" w14:textId="77777777" w:rsidR="00895ED9" w:rsidRPr="00DB0D26" w:rsidRDefault="00895ED9" w:rsidP="00895ED9">
            <w:pPr>
              <w:pStyle w:val="Betarp"/>
              <w:numPr>
                <w:ilvl w:val="0"/>
                <w:numId w:val="36"/>
              </w:numPr>
              <w:tabs>
                <w:tab w:val="clear" w:pos="720"/>
                <w:tab w:val="num" w:pos="175"/>
              </w:tabs>
              <w:ind w:left="0" w:firstLine="0"/>
              <w:rPr>
                <w:sz w:val="20"/>
                <w:szCs w:val="20"/>
              </w:rPr>
            </w:pPr>
            <w:r w:rsidRPr="00DB0D26">
              <w:rPr>
                <w:sz w:val="20"/>
                <w:szCs w:val="20"/>
              </w:rPr>
              <w:t>Muzikos terapija – garsų, instrumentų naudojimas emocijų raiškai.</w:t>
            </w:r>
          </w:p>
          <w:p w14:paraId="0992C320" w14:textId="77777777" w:rsidR="00895ED9" w:rsidRPr="00DB0D26" w:rsidRDefault="00895ED9" w:rsidP="00895ED9">
            <w:pPr>
              <w:pStyle w:val="Betarp"/>
              <w:numPr>
                <w:ilvl w:val="0"/>
                <w:numId w:val="36"/>
              </w:numPr>
              <w:tabs>
                <w:tab w:val="clear" w:pos="720"/>
                <w:tab w:val="num" w:pos="175"/>
              </w:tabs>
              <w:ind w:left="0" w:firstLine="0"/>
              <w:rPr>
                <w:sz w:val="20"/>
                <w:szCs w:val="20"/>
              </w:rPr>
            </w:pPr>
            <w:r w:rsidRPr="00DB0D26">
              <w:rPr>
                <w:sz w:val="20"/>
                <w:szCs w:val="20"/>
              </w:rPr>
              <w:t>Dailės terapija – piešimas, lipdymas, kūrybiniai užsiėmimai.</w:t>
            </w:r>
          </w:p>
          <w:p w14:paraId="5E544D1C" w14:textId="77777777" w:rsidR="00895ED9" w:rsidRPr="00DB0D26" w:rsidRDefault="00895ED9" w:rsidP="00895ED9">
            <w:pPr>
              <w:pStyle w:val="Betarp"/>
              <w:numPr>
                <w:ilvl w:val="0"/>
                <w:numId w:val="36"/>
              </w:numPr>
              <w:tabs>
                <w:tab w:val="clear" w:pos="720"/>
                <w:tab w:val="num" w:pos="175"/>
              </w:tabs>
              <w:ind w:left="0" w:firstLine="0"/>
              <w:rPr>
                <w:sz w:val="20"/>
                <w:szCs w:val="20"/>
              </w:rPr>
            </w:pPr>
            <w:r w:rsidRPr="00DB0D26">
              <w:rPr>
                <w:sz w:val="20"/>
                <w:szCs w:val="20"/>
              </w:rPr>
              <w:t>Sensorinė terapija – pojūčių integracijos lavinimas (šviesa, garsas, faktūros).</w:t>
            </w:r>
          </w:p>
          <w:p w14:paraId="631F04A2" w14:textId="77777777" w:rsidR="00895ED9" w:rsidRPr="00DB0D26" w:rsidRDefault="00895ED9" w:rsidP="00895ED9">
            <w:pPr>
              <w:pStyle w:val="Betarp"/>
              <w:numPr>
                <w:ilvl w:val="0"/>
                <w:numId w:val="36"/>
              </w:numPr>
              <w:tabs>
                <w:tab w:val="clear" w:pos="720"/>
                <w:tab w:val="num" w:pos="175"/>
              </w:tabs>
              <w:ind w:left="33" w:hanging="33"/>
              <w:rPr>
                <w:sz w:val="20"/>
                <w:szCs w:val="20"/>
              </w:rPr>
            </w:pPr>
            <w:r w:rsidRPr="00DB0D26">
              <w:rPr>
                <w:sz w:val="20"/>
                <w:szCs w:val="20"/>
              </w:rPr>
              <w:t>Mediacijos/psichoterapijos užsiėmimai – individualūs ar grupiniai pokalbiai.</w:t>
            </w:r>
          </w:p>
        </w:tc>
      </w:tr>
      <w:tr w:rsidR="00895ED9" w:rsidRPr="005250D1" w14:paraId="42FED4B4" w14:textId="77777777" w:rsidTr="00DE5A94">
        <w:trPr>
          <w:trHeight w:val="300"/>
        </w:trPr>
        <w:tc>
          <w:tcPr>
            <w:tcW w:w="2830" w:type="dxa"/>
            <w:gridSpan w:val="2"/>
          </w:tcPr>
          <w:p w14:paraId="34BFA1C7" w14:textId="77777777" w:rsidR="00895ED9" w:rsidRPr="00DB0D26" w:rsidRDefault="00895ED9" w:rsidP="00782FFE">
            <w:pPr>
              <w:pStyle w:val="Betarp"/>
              <w:jc w:val="both"/>
              <w:rPr>
                <w:sz w:val="20"/>
                <w:szCs w:val="20"/>
              </w:rPr>
            </w:pPr>
            <w:r w:rsidRPr="00DB0D26">
              <w:rPr>
                <w:sz w:val="20"/>
                <w:szCs w:val="20"/>
              </w:rPr>
              <w:t>Sensorinis kambarys</w:t>
            </w:r>
          </w:p>
        </w:tc>
        <w:tc>
          <w:tcPr>
            <w:tcW w:w="850" w:type="dxa"/>
            <w:gridSpan w:val="2"/>
          </w:tcPr>
          <w:p w14:paraId="36AE1BA5" w14:textId="77777777" w:rsidR="00895ED9" w:rsidRPr="00DB0D26" w:rsidRDefault="00895ED9" w:rsidP="00782FFE">
            <w:pPr>
              <w:pStyle w:val="Betarp"/>
              <w:rPr>
                <w:sz w:val="20"/>
                <w:szCs w:val="20"/>
              </w:rPr>
            </w:pPr>
            <w:r w:rsidRPr="00DB0D26">
              <w:rPr>
                <w:sz w:val="20"/>
                <w:szCs w:val="20"/>
              </w:rPr>
              <w:t>1</w:t>
            </w:r>
          </w:p>
        </w:tc>
        <w:tc>
          <w:tcPr>
            <w:tcW w:w="850" w:type="dxa"/>
          </w:tcPr>
          <w:p w14:paraId="5067664D" w14:textId="77777777" w:rsidR="00895ED9" w:rsidRPr="00DB0D26" w:rsidRDefault="00895ED9" w:rsidP="00782FFE">
            <w:pPr>
              <w:pStyle w:val="Betarp"/>
              <w:rPr>
                <w:sz w:val="20"/>
                <w:szCs w:val="20"/>
              </w:rPr>
            </w:pPr>
            <w:r w:rsidRPr="00DB0D26">
              <w:rPr>
                <w:sz w:val="20"/>
                <w:szCs w:val="20"/>
              </w:rPr>
              <w:t>15</w:t>
            </w:r>
          </w:p>
        </w:tc>
        <w:tc>
          <w:tcPr>
            <w:tcW w:w="993" w:type="dxa"/>
          </w:tcPr>
          <w:p w14:paraId="29CC7E40" w14:textId="77777777" w:rsidR="00895ED9" w:rsidRPr="00DB0D26" w:rsidRDefault="00895ED9" w:rsidP="00782FFE">
            <w:pPr>
              <w:pStyle w:val="Betarp"/>
              <w:rPr>
                <w:sz w:val="20"/>
                <w:szCs w:val="20"/>
              </w:rPr>
            </w:pPr>
            <w:r w:rsidRPr="00DB0D26">
              <w:rPr>
                <w:sz w:val="20"/>
                <w:szCs w:val="20"/>
              </w:rPr>
              <w:t>15</w:t>
            </w:r>
          </w:p>
        </w:tc>
        <w:tc>
          <w:tcPr>
            <w:tcW w:w="4955" w:type="dxa"/>
          </w:tcPr>
          <w:p w14:paraId="251434C5" w14:textId="77777777" w:rsidR="00895ED9" w:rsidRPr="00DB0D26" w:rsidRDefault="00895ED9" w:rsidP="00782FFE">
            <w:pPr>
              <w:pStyle w:val="Betarp"/>
              <w:rPr>
                <w:sz w:val="20"/>
                <w:szCs w:val="20"/>
              </w:rPr>
            </w:pPr>
            <w:r w:rsidRPr="00DB0D26">
              <w:rPr>
                <w:sz w:val="20"/>
                <w:szCs w:val="20"/>
              </w:rPr>
              <w:t>Sensorinis kambarys – tai specialiai įrengta erdvė, skirta vaikams ar suaugusiesiems, turintiems sensorinės integracijos sutrikimų (pvz., autizmo spektro sutrikimų, dėmesio, elgesio ar emocinių sunkumų).</w:t>
            </w:r>
          </w:p>
          <w:p w14:paraId="1339230A" w14:textId="77777777" w:rsidR="00895ED9" w:rsidRPr="00DB0D26" w:rsidRDefault="00895ED9" w:rsidP="00782FFE">
            <w:pPr>
              <w:pStyle w:val="Betarp"/>
              <w:rPr>
                <w:sz w:val="20"/>
                <w:szCs w:val="20"/>
              </w:rPr>
            </w:pPr>
            <w:r w:rsidRPr="00DB0D26">
              <w:rPr>
                <w:sz w:val="20"/>
                <w:szCs w:val="20"/>
              </w:rPr>
              <w:t>Jame naudojamos įvairios priemonės – šviesos, garsai, tekstūros, kvapai, sūpynės, kamuoliai, minkšti baldai, sensorinės plokštės ir pan. – kurios padeda:</w:t>
            </w:r>
          </w:p>
          <w:p w14:paraId="1201F653" w14:textId="77777777" w:rsidR="00895ED9" w:rsidRPr="00DB0D26" w:rsidRDefault="00895ED9" w:rsidP="00895ED9">
            <w:pPr>
              <w:pStyle w:val="Betarp"/>
              <w:numPr>
                <w:ilvl w:val="0"/>
                <w:numId w:val="33"/>
              </w:numPr>
              <w:tabs>
                <w:tab w:val="clear" w:pos="720"/>
                <w:tab w:val="num" w:pos="175"/>
              </w:tabs>
              <w:ind w:left="175" w:hanging="142"/>
              <w:rPr>
                <w:sz w:val="20"/>
                <w:szCs w:val="20"/>
              </w:rPr>
            </w:pPr>
            <w:r w:rsidRPr="00DB0D26">
              <w:rPr>
                <w:sz w:val="20"/>
                <w:szCs w:val="20"/>
              </w:rPr>
              <w:t xml:space="preserve">lavinti jutimo sistemą (lytėjimą, regą, klausą, pusiausvyrą, </w:t>
            </w:r>
            <w:proofErr w:type="spellStart"/>
            <w:r w:rsidRPr="00DB0D26">
              <w:rPr>
                <w:sz w:val="20"/>
                <w:szCs w:val="20"/>
              </w:rPr>
              <w:t>propriocepciją</w:t>
            </w:r>
            <w:proofErr w:type="spellEnd"/>
            <w:r w:rsidRPr="00DB0D26">
              <w:rPr>
                <w:sz w:val="20"/>
                <w:szCs w:val="20"/>
              </w:rPr>
              <w:t>);</w:t>
            </w:r>
          </w:p>
          <w:p w14:paraId="705390C3" w14:textId="77777777" w:rsidR="00895ED9" w:rsidRPr="00DB0D26" w:rsidRDefault="00895ED9" w:rsidP="00895ED9">
            <w:pPr>
              <w:pStyle w:val="Betarp"/>
              <w:numPr>
                <w:ilvl w:val="0"/>
                <w:numId w:val="33"/>
              </w:numPr>
              <w:tabs>
                <w:tab w:val="clear" w:pos="720"/>
                <w:tab w:val="num" w:pos="175"/>
              </w:tabs>
              <w:ind w:left="175" w:hanging="142"/>
              <w:rPr>
                <w:sz w:val="20"/>
                <w:szCs w:val="20"/>
              </w:rPr>
            </w:pPr>
            <w:r w:rsidRPr="00DB0D26">
              <w:rPr>
                <w:sz w:val="20"/>
                <w:szCs w:val="20"/>
              </w:rPr>
              <w:t>gerinti atsipalaidavimo, susikaupimo, savireguliacijos įgūdžius;</w:t>
            </w:r>
          </w:p>
          <w:p w14:paraId="50E57509" w14:textId="77777777" w:rsidR="00895ED9" w:rsidRPr="00DB0D26" w:rsidRDefault="00895ED9" w:rsidP="00895ED9">
            <w:pPr>
              <w:pStyle w:val="Betarp"/>
              <w:numPr>
                <w:ilvl w:val="0"/>
                <w:numId w:val="33"/>
              </w:numPr>
              <w:tabs>
                <w:tab w:val="clear" w:pos="720"/>
                <w:tab w:val="num" w:pos="175"/>
              </w:tabs>
              <w:ind w:left="175" w:hanging="142"/>
              <w:rPr>
                <w:sz w:val="20"/>
                <w:szCs w:val="20"/>
              </w:rPr>
            </w:pPr>
            <w:r w:rsidRPr="00DB0D26">
              <w:rPr>
                <w:sz w:val="20"/>
                <w:szCs w:val="20"/>
              </w:rPr>
              <w:t>mažinti stresą, nerimą, hiperaktyvumą;</w:t>
            </w:r>
          </w:p>
          <w:p w14:paraId="0DC7BF34" w14:textId="77777777" w:rsidR="00895ED9" w:rsidRPr="00DB0D26" w:rsidRDefault="00895ED9" w:rsidP="00895ED9">
            <w:pPr>
              <w:pStyle w:val="Betarp"/>
              <w:numPr>
                <w:ilvl w:val="0"/>
                <w:numId w:val="33"/>
              </w:numPr>
              <w:tabs>
                <w:tab w:val="clear" w:pos="720"/>
                <w:tab w:val="num" w:pos="175"/>
              </w:tabs>
              <w:ind w:left="175" w:hanging="142"/>
              <w:rPr>
                <w:sz w:val="20"/>
                <w:szCs w:val="20"/>
              </w:rPr>
            </w:pPr>
            <w:r w:rsidRPr="00DB0D26">
              <w:rPr>
                <w:sz w:val="20"/>
                <w:szCs w:val="20"/>
              </w:rPr>
              <w:t>skatinti mokymosi, bendravimo ir savarankiškumo įgūdžius.</w:t>
            </w:r>
          </w:p>
        </w:tc>
      </w:tr>
      <w:tr w:rsidR="00895ED9" w:rsidRPr="005250D1" w14:paraId="0AF69053" w14:textId="77777777" w:rsidTr="00DE5A94">
        <w:trPr>
          <w:trHeight w:val="300"/>
        </w:trPr>
        <w:tc>
          <w:tcPr>
            <w:tcW w:w="2830" w:type="dxa"/>
            <w:gridSpan w:val="2"/>
          </w:tcPr>
          <w:p w14:paraId="4532DAAD" w14:textId="77777777" w:rsidR="00895ED9" w:rsidRPr="00DB0D26" w:rsidRDefault="00895ED9" w:rsidP="00782FFE">
            <w:pPr>
              <w:pStyle w:val="Betarp"/>
              <w:rPr>
                <w:sz w:val="20"/>
                <w:szCs w:val="20"/>
              </w:rPr>
            </w:pPr>
            <w:r w:rsidRPr="00DB0D26">
              <w:rPr>
                <w:sz w:val="20"/>
                <w:szCs w:val="20"/>
              </w:rPr>
              <w:t>San. mazgas</w:t>
            </w:r>
          </w:p>
        </w:tc>
        <w:tc>
          <w:tcPr>
            <w:tcW w:w="850" w:type="dxa"/>
            <w:gridSpan w:val="2"/>
          </w:tcPr>
          <w:p w14:paraId="4AFBFE28" w14:textId="77777777" w:rsidR="00895ED9" w:rsidRPr="00DB0D26" w:rsidRDefault="00895ED9" w:rsidP="00782FFE">
            <w:pPr>
              <w:pStyle w:val="Betarp"/>
              <w:rPr>
                <w:sz w:val="20"/>
                <w:szCs w:val="20"/>
              </w:rPr>
            </w:pPr>
            <w:r w:rsidRPr="00DB0D26">
              <w:rPr>
                <w:sz w:val="20"/>
                <w:szCs w:val="20"/>
              </w:rPr>
              <w:t>2</w:t>
            </w:r>
          </w:p>
        </w:tc>
        <w:tc>
          <w:tcPr>
            <w:tcW w:w="850" w:type="dxa"/>
          </w:tcPr>
          <w:p w14:paraId="4052202B" w14:textId="77777777" w:rsidR="00895ED9" w:rsidRPr="00DB0D26" w:rsidRDefault="00895ED9" w:rsidP="00782FFE">
            <w:pPr>
              <w:pStyle w:val="Betarp"/>
              <w:rPr>
                <w:sz w:val="20"/>
                <w:szCs w:val="20"/>
              </w:rPr>
            </w:pPr>
            <w:r w:rsidRPr="00DB0D26">
              <w:rPr>
                <w:sz w:val="20"/>
                <w:szCs w:val="20"/>
              </w:rPr>
              <w:t>9</w:t>
            </w:r>
          </w:p>
        </w:tc>
        <w:tc>
          <w:tcPr>
            <w:tcW w:w="993" w:type="dxa"/>
          </w:tcPr>
          <w:p w14:paraId="29A8F115" w14:textId="77777777" w:rsidR="00895ED9" w:rsidRPr="00DB0D26" w:rsidRDefault="00895ED9" w:rsidP="00782FFE">
            <w:pPr>
              <w:pStyle w:val="Betarp"/>
              <w:rPr>
                <w:sz w:val="20"/>
                <w:szCs w:val="20"/>
              </w:rPr>
            </w:pPr>
            <w:r w:rsidRPr="00DB0D26">
              <w:rPr>
                <w:sz w:val="20"/>
                <w:szCs w:val="20"/>
              </w:rPr>
              <w:t>18</w:t>
            </w:r>
          </w:p>
        </w:tc>
        <w:tc>
          <w:tcPr>
            <w:tcW w:w="4955" w:type="dxa"/>
          </w:tcPr>
          <w:p w14:paraId="513575D7" w14:textId="77777777" w:rsidR="00895ED9" w:rsidRPr="00DB0D26" w:rsidRDefault="00895ED9" w:rsidP="00782FFE">
            <w:pPr>
              <w:pStyle w:val="Betarp"/>
              <w:rPr>
                <w:sz w:val="20"/>
                <w:szCs w:val="20"/>
              </w:rPr>
            </w:pPr>
            <w:r w:rsidRPr="00DB0D26">
              <w:rPr>
                <w:sz w:val="20"/>
                <w:szCs w:val="20"/>
              </w:rPr>
              <w:t>Patalpos skirtos žmonėms su negalia.</w:t>
            </w:r>
          </w:p>
        </w:tc>
      </w:tr>
      <w:tr w:rsidR="00895ED9" w:rsidRPr="005250D1" w14:paraId="712FBC78" w14:textId="77777777" w:rsidTr="00DE5A94">
        <w:trPr>
          <w:trHeight w:val="300"/>
        </w:trPr>
        <w:tc>
          <w:tcPr>
            <w:tcW w:w="2830" w:type="dxa"/>
            <w:gridSpan w:val="2"/>
          </w:tcPr>
          <w:p w14:paraId="300B841D" w14:textId="77777777" w:rsidR="00895ED9" w:rsidRPr="00DB0D26" w:rsidRDefault="00895ED9" w:rsidP="00782FFE">
            <w:pPr>
              <w:pStyle w:val="Betarp"/>
              <w:rPr>
                <w:sz w:val="20"/>
                <w:szCs w:val="20"/>
              </w:rPr>
            </w:pPr>
            <w:r w:rsidRPr="00DB0D26">
              <w:rPr>
                <w:sz w:val="20"/>
                <w:szCs w:val="20"/>
              </w:rPr>
              <w:t>Pagalbinė patalpa</w:t>
            </w:r>
          </w:p>
        </w:tc>
        <w:tc>
          <w:tcPr>
            <w:tcW w:w="850" w:type="dxa"/>
            <w:gridSpan w:val="2"/>
          </w:tcPr>
          <w:p w14:paraId="44D81CB5" w14:textId="77777777" w:rsidR="00895ED9" w:rsidRPr="00DB0D26" w:rsidRDefault="00895ED9" w:rsidP="00782FFE">
            <w:pPr>
              <w:pStyle w:val="Betarp"/>
              <w:rPr>
                <w:sz w:val="20"/>
                <w:szCs w:val="20"/>
              </w:rPr>
            </w:pPr>
            <w:r w:rsidRPr="00DB0D26">
              <w:rPr>
                <w:sz w:val="20"/>
                <w:szCs w:val="20"/>
              </w:rPr>
              <w:t>1</w:t>
            </w:r>
          </w:p>
        </w:tc>
        <w:tc>
          <w:tcPr>
            <w:tcW w:w="850" w:type="dxa"/>
          </w:tcPr>
          <w:p w14:paraId="31D2333B" w14:textId="77777777" w:rsidR="00895ED9" w:rsidRPr="00DB0D26" w:rsidRDefault="00895ED9" w:rsidP="00782FFE">
            <w:pPr>
              <w:pStyle w:val="Betarp"/>
              <w:rPr>
                <w:sz w:val="20"/>
                <w:szCs w:val="20"/>
              </w:rPr>
            </w:pPr>
            <w:r w:rsidRPr="00DB0D26">
              <w:rPr>
                <w:sz w:val="20"/>
                <w:szCs w:val="20"/>
              </w:rPr>
              <w:t>10</w:t>
            </w:r>
          </w:p>
        </w:tc>
        <w:tc>
          <w:tcPr>
            <w:tcW w:w="993" w:type="dxa"/>
          </w:tcPr>
          <w:p w14:paraId="6804325A" w14:textId="77777777" w:rsidR="00895ED9" w:rsidRPr="00DB0D26" w:rsidRDefault="00895ED9" w:rsidP="00782FFE">
            <w:pPr>
              <w:pStyle w:val="Betarp"/>
              <w:rPr>
                <w:sz w:val="20"/>
                <w:szCs w:val="20"/>
              </w:rPr>
            </w:pPr>
            <w:r w:rsidRPr="00DB0D26">
              <w:rPr>
                <w:sz w:val="20"/>
                <w:szCs w:val="20"/>
              </w:rPr>
              <w:t>10</w:t>
            </w:r>
          </w:p>
        </w:tc>
        <w:tc>
          <w:tcPr>
            <w:tcW w:w="4955" w:type="dxa"/>
          </w:tcPr>
          <w:p w14:paraId="040C9152" w14:textId="77777777" w:rsidR="00895ED9" w:rsidRPr="00DB0D26" w:rsidRDefault="00895ED9" w:rsidP="00782FFE">
            <w:pPr>
              <w:pStyle w:val="Betarp"/>
              <w:rPr>
                <w:sz w:val="20"/>
                <w:szCs w:val="20"/>
              </w:rPr>
            </w:pPr>
            <w:r w:rsidRPr="00DB0D26">
              <w:rPr>
                <w:sz w:val="20"/>
                <w:szCs w:val="20"/>
              </w:rPr>
              <w:t>Patalpa skirta sandėliuoti įvairius daiktus.</w:t>
            </w:r>
          </w:p>
        </w:tc>
      </w:tr>
      <w:tr w:rsidR="00895ED9" w:rsidRPr="005250D1" w14:paraId="747C05A8" w14:textId="77777777" w:rsidTr="00DE5A94">
        <w:trPr>
          <w:trHeight w:val="300"/>
        </w:trPr>
        <w:tc>
          <w:tcPr>
            <w:tcW w:w="2830" w:type="dxa"/>
            <w:gridSpan w:val="2"/>
          </w:tcPr>
          <w:p w14:paraId="4F5E44F3" w14:textId="77777777" w:rsidR="00895ED9" w:rsidRPr="00DB0D26" w:rsidRDefault="00895ED9" w:rsidP="00782FFE">
            <w:pPr>
              <w:pStyle w:val="Betarp"/>
              <w:rPr>
                <w:sz w:val="20"/>
                <w:szCs w:val="20"/>
              </w:rPr>
            </w:pPr>
            <w:r w:rsidRPr="00DB0D26">
              <w:rPr>
                <w:sz w:val="20"/>
                <w:szCs w:val="20"/>
              </w:rPr>
              <w:t>Rūbinė</w:t>
            </w:r>
          </w:p>
        </w:tc>
        <w:tc>
          <w:tcPr>
            <w:tcW w:w="850" w:type="dxa"/>
            <w:gridSpan w:val="2"/>
          </w:tcPr>
          <w:p w14:paraId="6E87F3C5" w14:textId="77777777" w:rsidR="00895ED9" w:rsidRPr="00DB0D26" w:rsidRDefault="00895ED9" w:rsidP="00782FFE">
            <w:pPr>
              <w:pStyle w:val="Betarp"/>
              <w:rPr>
                <w:sz w:val="20"/>
                <w:szCs w:val="20"/>
              </w:rPr>
            </w:pPr>
            <w:r w:rsidRPr="00DB0D26">
              <w:rPr>
                <w:sz w:val="20"/>
                <w:szCs w:val="20"/>
              </w:rPr>
              <w:t>1</w:t>
            </w:r>
          </w:p>
        </w:tc>
        <w:tc>
          <w:tcPr>
            <w:tcW w:w="850" w:type="dxa"/>
          </w:tcPr>
          <w:p w14:paraId="709FB012" w14:textId="77777777" w:rsidR="00895ED9" w:rsidRPr="00DB0D26" w:rsidRDefault="00895ED9" w:rsidP="00782FFE">
            <w:pPr>
              <w:pStyle w:val="Betarp"/>
              <w:rPr>
                <w:sz w:val="20"/>
                <w:szCs w:val="20"/>
              </w:rPr>
            </w:pPr>
            <w:r w:rsidRPr="00DB0D26">
              <w:rPr>
                <w:sz w:val="20"/>
                <w:szCs w:val="20"/>
              </w:rPr>
              <w:t>10</w:t>
            </w:r>
          </w:p>
        </w:tc>
        <w:tc>
          <w:tcPr>
            <w:tcW w:w="993" w:type="dxa"/>
          </w:tcPr>
          <w:p w14:paraId="393284C5" w14:textId="77777777" w:rsidR="00895ED9" w:rsidRPr="00DB0D26" w:rsidRDefault="00895ED9" w:rsidP="00782FFE">
            <w:pPr>
              <w:pStyle w:val="Betarp"/>
              <w:rPr>
                <w:sz w:val="20"/>
                <w:szCs w:val="20"/>
              </w:rPr>
            </w:pPr>
            <w:r w:rsidRPr="00DB0D26">
              <w:rPr>
                <w:sz w:val="20"/>
                <w:szCs w:val="20"/>
              </w:rPr>
              <w:t>10</w:t>
            </w:r>
          </w:p>
        </w:tc>
        <w:tc>
          <w:tcPr>
            <w:tcW w:w="4955" w:type="dxa"/>
          </w:tcPr>
          <w:p w14:paraId="621C5880" w14:textId="77777777" w:rsidR="00895ED9" w:rsidRPr="00DB0D26" w:rsidRDefault="00895ED9" w:rsidP="00782FFE">
            <w:pPr>
              <w:pStyle w:val="Betarp"/>
              <w:rPr>
                <w:sz w:val="20"/>
                <w:szCs w:val="20"/>
              </w:rPr>
            </w:pPr>
            <w:r w:rsidRPr="00DB0D26">
              <w:rPr>
                <w:sz w:val="20"/>
                <w:szCs w:val="20"/>
              </w:rPr>
              <w:t>-</w:t>
            </w:r>
          </w:p>
        </w:tc>
      </w:tr>
      <w:tr w:rsidR="00895ED9" w:rsidRPr="005250D1" w14:paraId="76CAE313" w14:textId="77777777" w:rsidTr="00DE5A94">
        <w:trPr>
          <w:trHeight w:val="300"/>
        </w:trPr>
        <w:tc>
          <w:tcPr>
            <w:tcW w:w="2830" w:type="dxa"/>
            <w:gridSpan w:val="2"/>
          </w:tcPr>
          <w:p w14:paraId="54F1F218" w14:textId="77777777" w:rsidR="00895ED9" w:rsidRPr="00DB0D26" w:rsidRDefault="00895ED9" w:rsidP="00782FFE">
            <w:pPr>
              <w:pStyle w:val="Betarp"/>
              <w:rPr>
                <w:sz w:val="20"/>
                <w:szCs w:val="20"/>
              </w:rPr>
            </w:pPr>
            <w:r w:rsidRPr="00DB0D26">
              <w:rPr>
                <w:sz w:val="20"/>
                <w:szCs w:val="20"/>
              </w:rPr>
              <w:t>Holai, koridoriai, kitos patalpos</w:t>
            </w:r>
          </w:p>
        </w:tc>
        <w:tc>
          <w:tcPr>
            <w:tcW w:w="850" w:type="dxa"/>
            <w:gridSpan w:val="2"/>
          </w:tcPr>
          <w:p w14:paraId="60E16A7E" w14:textId="77777777" w:rsidR="00895ED9" w:rsidRPr="00DB0D26" w:rsidRDefault="00895ED9" w:rsidP="00782FFE">
            <w:pPr>
              <w:pStyle w:val="Betarp"/>
              <w:rPr>
                <w:sz w:val="20"/>
                <w:szCs w:val="20"/>
              </w:rPr>
            </w:pPr>
            <w:r w:rsidRPr="00DB0D26">
              <w:rPr>
                <w:sz w:val="20"/>
                <w:szCs w:val="20"/>
              </w:rPr>
              <w:t>-</w:t>
            </w:r>
          </w:p>
        </w:tc>
        <w:tc>
          <w:tcPr>
            <w:tcW w:w="850" w:type="dxa"/>
          </w:tcPr>
          <w:p w14:paraId="42BF5391" w14:textId="77777777" w:rsidR="00895ED9" w:rsidRPr="00DB0D26" w:rsidRDefault="00895ED9" w:rsidP="00782FFE">
            <w:pPr>
              <w:pStyle w:val="Betarp"/>
              <w:rPr>
                <w:sz w:val="20"/>
                <w:szCs w:val="20"/>
              </w:rPr>
            </w:pPr>
            <w:r w:rsidRPr="00DB0D26">
              <w:rPr>
                <w:sz w:val="20"/>
                <w:szCs w:val="20"/>
              </w:rPr>
              <w:t>-</w:t>
            </w:r>
          </w:p>
        </w:tc>
        <w:tc>
          <w:tcPr>
            <w:tcW w:w="993" w:type="dxa"/>
          </w:tcPr>
          <w:p w14:paraId="40F5BBD1" w14:textId="77777777" w:rsidR="00895ED9" w:rsidRPr="00DB0D26" w:rsidRDefault="00895ED9" w:rsidP="00782FFE">
            <w:pPr>
              <w:pStyle w:val="Betarp"/>
              <w:rPr>
                <w:sz w:val="20"/>
                <w:szCs w:val="20"/>
              </w:rPr>
            </w:pPr>
            <w:r w:rsidRPr="00DB0D26">
              <w:rPr>
                <w:sz w:val="20"/>
                <w:szCs w:val="20"/>
              </w:rPr>
              <w:t>-</w:t>
            </w:r>
          </w:p>
        </w:tc>
        <w:tc>
          <w:tcPr>
            <w:tcW w:w="4955" w:type="dxa"/>
          </w:tcPr>
          <w:p w14:paraId="2E33081C" w14:textId="77777777" w:rsidR="00895ED9" w:rsidRPr="00DB0D26" w:rsidRDefault="00895ED9" w:rsidP="00782FFE">
            <w:pPr>
              <w:pStyle w:val="Betarp"/>
              <w:rPr>
                <w:sz w:val="20"/>
                <w:szCs w:val="20"/>
              </w:rPr>
            </w:pPr>
            <w:r w:rsidRPr="00DB0D26">
              <w:rPr>
                <w:sz w:val="20"/>
                <w:szCs w:val="20"/>
              </w:rPr>
              <w:t>Patalpų plotas ir kiekis nustatomas pagal poreikį, bet projektuojant būtina neviršyti pastato bendrojo ploto.</w:t>
            </w:r>
          </w:p>
        </w:tc>
      </w:tr>
      <w:tr w:rsidR="00895ED9" w:rsidRPr="005250D1" w14:paraId="0FE089D6" w14:textId="77777777" w:rsidTr="00DE5A94">
        <w:trPr>
          <w:trHeight w:val="300"/>
        </w:trPr>
        <w:tc>
          <w:tcPr>
            <w:tcW w:w="850" w:type="dxa"/>
            <w:shd w:val="clear" w:color="auto" w:fill="DEEAF6" w:themeFill="accent1" w:themeFillTint="33"/>
          </w:tcPr>
          <w:p w14:paraId="607645FD" w14:textId="77777777" w:rsidR="00895ED9" w:rsidRPr="00DB0D26" w:rsidRDefault="00895ED9" w:rsidP="00782FFE">
            <w:pPr>
              <w:pStyle w:val="Betarp"/>
              <w:rPr>
                <w:sz w:val="20"/>
                <w:szCs w:val="20"/>
              </w:rPr>
            </w:pPr>
          </w:p>
        </w:tc>
        <w:tc>
          <w:tcPr>
            <w:tcW w:w="9628" w:type="dxa"/>
            <w:gridSpan w:val="6"/>
            <w:shd w:val="clear" w:color="auto" w:fill="DEEAF6" w:themeFill="accent1" w:themeFillTint="33"/>
          </w:tcPr>
          <w:p w14:paraId="3467DEF1" w14:textId="77777777" w:rsidR="00895ED9" w:rsidRPr="00DB0D26" w:rsidRDefault="00895ED9" w:rsidP="00782FFE">
            <w:pPr>
              <w:pStyle w:val="Betarp"/>
              <w:rPr>
                <w:sz w:val="20"/>
                <w:szCs w:val="20"/>
              </w:rPr>
            </w:pPr>
            <w:r w:rsidRPr="00DB0D26">
              <w:rPr>
                <w:sz w:val="20"/>
                <w:szCs w:val="20"/>
              </w:rPr>
              <w:t>Dienos socialinės globos įstaiga</w:t>
            </w:r>
          </w:p>
        </w:tc>
      </w:tr>
      <w:tr w:rsidR="00895ED9" w:rsidRPr="005250D1" w14:paraId="0165622E" w14:textId="77777777" w:rsidTr="00DE5A94">
        <w:trPr>
          <w:trHeight w:val="300"/>
        </w:trPr>
        <w:tc>
          <w:tcPr>
            <w:tcW w:w="2830" w:type="dxa"/>
            <w:gridSpan w:val="2"/>
          </w:tcPr>
          <w:p w14:paraId="341498C1" w14:textId="77777777" w:rsidR="00895ED9" w:rsidRPr="00DB0D26" w:rsidRDefault="00895ED9" w:rsidP="00782FFE">
            <w:pPr>
              <w:pStyle w:val="Betarp"/>
              <w:rPr>
                <w:sz w:val="20"/>
                <w:szCs w:val="20"/>
              </w:rPr>
            </w:pPr>
            <w:r w:rsidRPr="00DB0D26">
              <w:rPr>
                <w:sz w:val="20"/>
                <w:szCs w:val="20"/>
              </w:rPr>
              <w:t>Poilsio patalpa</w:t>
            </w:r>
          </w:p>
        </w:tc>
        <w:tc>
          <w:tcPr>
            <w:tcW w:w="850" w:type="dxa"/>
            <w:gridSpan w:val="2"/>
          </w:tcPr>
          <w:p w14:paraId="1534FEEE" w14:textId="77777777" w:rsidR="00895ED9" w:rsidRPr="00DB0D26" w:rsidRDefault="00895ED9" w:rsidP="00782FFE">
            <w:pPr>
              <w:pStyle w:val="Betarp"/>
              <w:rPr>
                <w:sz w:val="20"/>
                <w:szCs w:val="20"/>
              </w:rPr>
            </w:pPr>
            <w:r w:rsidRPr="00DB0D26">
              <w:rPr>
                <w:sz w:val="20"/>
                <w:szCs w:val="20"/>
              </w:rPr>
              <w:t>1</w:t>
            </w:r>
          </w:p>
        </w:tc>
        <w:tc>
          <w:tcPr>
            <w:tcW w:w="850" w:type="dxa"/>
          </w:tcPr>
          <w:p w14:paraId="2D24A9A2" w14:textId="77777777" w:rsidR="00895ED9" w:rsidRPr="00DB0D26" w:rsidRDefault="00895ED9" w:rsidP="00782FFE">
            <w:pPr>
              <w:pStyle w:val="Betarp"/>
              <w:rPr>
                <w:sz w:val="20"/>
                <w:szCs w:val="20"/>
              </w:rPr>
            </w:pPr>
            <w:r w:rsidRPr="00DB0D26">
              <w:rPr>
                <w:sz w:val="20"/>
                <w:szCs w:val="20"/>
              </w:rPr>
              <w:t>15</w:t>
            </w:r>
          </w:p>
        </w:tc>
        <w:tc>
          <w:tcPr>
            <w:tcW w:w="993" w:type="dxa"/>
          </w:tcPr>
          <w:p w14:paraId="728C7607" w14:textId="77777777" w:rsidR="00895ED9" w:rsidRPr="00DB0D26" w:rsidRDefault="00895ED9" w:rsidP="00782FFE">
            <w:pPr>
              <w:pStyle w:val="Betarp"/>
              <w:rPr>
                <w:sz w:val="20"/>
                <w:szCs w:val="20"/>
              </w:rPr>
            </w:pPr>
            <w:r w:rsidRPr="00DB0D26">
              <w:rPr>
                <w:sz w:val="20"/>
                <w:szCs w:val="20"/>
              </w:rPr>
              <w:t>15</w:t>
            </w:r>
          </w:p>
        </w:tc>
        <w:tc>
          <w:tcPr>
            <w:tcW w:w="4955" w:type="dxa"/>
          </w:tcPr>
          <w:p w14:paraId="1198E401" w14:textId="412029E1" w:rsidR="00895ED9" w:rsidRPr="00DB0D26" w:rsidRDefault="00895ED9" w:rsidP="00782FFE">
            <w:pPr>
              <w:pStyle w:val="Betarp"/>
              <w:rPr>
                <w:sz w:val="20"/>
                <w:szCs w:val="20"/>
              </w:rPr>
            </w:pPr>
            <w:r w:rsidRPr="00DB0D26">
              <w:rPr>
                <w:sz w:val="20"/>
                <w:szCs w:val="20"/>
              </w:rPr>
              <w:t>Paskirtis:</w:t>
            </w:r>
            <w:r w:rsidR="007460B9">
              <w:rPr>
                <w:sz w:val="20"/>
                <w:szCs w:val="20"/>
              </w:rPr>
              <w:t xml:space="preserve"> </w:t>
            </w:r>
          </w:p>
          <w:p w14:paraId="316FBEC6" w14:textId="5C6679F2" w:rsidR="00895ED9" w:rsidRPr="00DB0D26" w:rsidRDefault="007460B9" w:rsidP="00782FFE">
            <w:pPr>
              <w:pStyle w:val="Betarp"/>
              <w:rPr>
                <w:sz w:val="20"/>
                <w:szCs w:val="20"/>
              </w:rPr>
            </w:pPr>
            <w:r>
              <w:rPr>
                <w:rFonts w:ascii="Wingdings" w:eastAsia="Wingdings" w:hAnsi="Wingdings" w:cs="Wingdings"/>
                <w:sz w:val="20"/>
                <w:szCs w:val="20"/>
              </w:rPr>
              <w:t>□</w:t>
            </w:r>
            <w:r w:rsidR="00895ED9" w:rsidRPr="00DB0D26">
              <w:rPr>
                <w:sz w:val="20"/>
                <w:szCs w:val="20"/>
              </w:rPr>
              <w:t xml:space="preserve"> skirta dienos centro lankytojams (dažniausiai asmenims su negalia, senjorams, vaikams ar jaunimui su specialiais poreikiais) atsipalaiduoti, pabūti ramioje aplinkoje tarp  užsiėmimų;</w:t>
            </w:r>
          </w:p>
          <w:p w14:paraId="26F6858D" w14:textId="671DD902" w:rsidR="00895ED9" w:rsidRPr="00DB0D26" w:rsidRDefault="007460B9" w:rsidP="00782FFE">
            <w:pPr>
              <w:pStyle w:val="Betarp"/>
              <w:rPr>
                <w:sz w:val="20"/>
                <w:szCs w:val="20"/>
              </w:rPr>
            </w:pPr>
            <w:r>
              <w:rPr>
                <w:rFonts w:ascii="Wingdings" w:eastAsia="Wingdings" w:hAnsi="Wingdings" w:cs="Wingdings"/>
                <w:sz w:val="20"/>
                <w:szCs w:val="20"/>
              </w:rPr>
              <w:t>□</w:t>
            </w:r>
            <w:r w:rsidR="00895ED9" w:rsidRPr="00DB0D26">
              <w:rPr>
                <w:sz w:val="20"/>
                <w:szCs w:val="20"/>
              </w:rPr>
              <w:t xml:space="preserve"> užtikrina emocinio komforto ir psichologinės gerovės poreikį;</w:t>
            </w:r>
          </w:p>
          <w:p w14:paraId="5A6E40F9" w14:textId="79246907" w:rsidR="00895ED9" w:rsidRPr="00DB0D26" w:rsidRDefault="007460B9" w:rsidP="00782FFE">
            <w:pPr>
              <w:pStyle w:val="Betarp"/>
              <w:rPr>
                <w:sz w:val="20"/>
                <w:szCs w:val="20"/>
              </w:rPr>
            </w:pPr>
            <w:r>
              <w:rPr>
                <w:rFonts w:ascii="Wingdings" w:eastAsia="Wingdings" w:hAnsi="Wingdings" w:cs="Wingdings"/>
                <w:sz w:val="20"/>
                <w:szCs w:val="20"/>
              </w:rPr>
              <w:t>□</w:t>
            </w:r>
            <w:r w:rsidR="00895ED9" w:rsidRPr="00DB0D26">
              <w:rPr>
                <w:sz w:val="20"/>
                <w:szCs w:val="20"/>
              </w:rPr>
              <w:t xml:space="preserve"> sudaro sąlygas individualiam ar mažos grupės bendravimui, ramiam laisvalaikiui.</w:t>
            </w:r>
          </w:p>
          <w:p w14:paraId="52BF66A0" w14:textId="77777777" w:rsidR="00895ED9" w:rsidRPr="00DB0D26" w:rsidRDefault="00895ED9" w:rsidP="00782FFE">
            <w:pPr>
              <w:pStyle w:val="Betarp"/>
              <w:rPr>
                <w:sz w:val="20"/>
                <w:szCs w:val="20"/>
              </w:rPr>
            </w:pPr>
          </w:p>
          <w:p w14:paraId="13D0DD9F" w14:textId="77777777" w:rsidR="00895ED9" w:rsidRPr="00DB0D26" w:rsidRDefault="00895ED9" w:rsidP="00782FFE">
            <w:pPr>
              <w:pStyle w:val="Betarp"/>
              <w:rPr>
                <w:sz w:val="20"/>
                <w:szCs w:val="20"/>
              </w:rPr>
            </w:pPr>
            <w:r w:rsidRPr="00DB0D26">
              <w:rPr>
                <w:sz w:val="20"/>
                <w:szCs w:val="20"/>
              </w:rPr>
              <w:t>rengimas:</w:t>
            </w:r>
          </w:p>
          <w:p w14:paraId="4ED2D9E7" w14:textId="58E9B7FB" w:rsidR="00895ED9" w:rsidRPr="00DB0D26" w:rsidRDefault="007460B9" w:rsidP="00782FFE">
            <w:pPr>
              <w:pStyle w:val="Betarp"/>
              <w:rPr>
                <w:sz w:val="20"/>
                <w:szCs w:val="20"/>
              </w:rPr>
            </w:pPr>
            <w:r>
              <w:rPr>
                <w:rFonts w:ascii="Wingdings" w:eastAsia="Wingdings" w:hAnsi="Wingdings" w:cs="Wingdings"/>
                <w:sz w:val="20"/>
                <w:szCs w:val="20"/>
              </w:rPr>
              <w:t>□</w:t>
            </w:r>
            <w:r w:rsidR="00895ED9" w:rsidRPr="00DB0D26">
              <w:rPr>
                <w:sz w:val="20"/>
                <w:szCs w:val="20"/>
              </w:rPr>
              <w:t xml:space="preserve"> patogūs minkšti baldai (sofos, foteliai, </w:t>
            </w:r>
            <w:proofErr w:type="spellStart"/>
            <w:r w:rsidR="00895ED9" w:rsidRPr="00DB0D26">
              <w:rPr>
                <w:sz w:val="20"/>
                <w:szCs w:val="20"/>
              </w:rPr>
              <w:t>sėdmaišiai</w:t>
            </w:r>
            <w:proofErr w:type="spellEnd"/>
            <w:r w:rsidR="00895ED9" w:rsidRPr="00DB0D26">
              <w:rPr>
                <w:sz w:val="20"/>
                <w:szCs w:val="20"/>
              </w:rPr>
              <w:t>, gultai);</w:t>
            </w:r>
          </w:p>
          <w:p w14:paraId="09FE5527" w14:textId="77777777" w:rsidR="00895ED9" w:rsidRPr="00DB0D26" w:rsidRDefault="00895ED9" w:rsidP="00782FFE">
            <w:pPr>
              <w:pStyle w:val="Betarp"/>
              <w:rPr>
                <w:sz w:val="20"/>
                <w:szCs w:val="20"/>
              </w:rPr>
            </w:pPr>
            <w:r w:rsidRPr="00DB0D26">
              <w:rPr>
                <w:sz w:val="20"/>
                <w:szCs w:val="20"/>
              </w:rPr>
              <w:t>rami aplinka, maloni akustika, galimybė pritemdyti apšvietimą;</w:t>
            </w:r>
          </w:p>
          <w:p w14:paraId="7D1571A9" w14:textId="5916ED66" w:rsidR="00895ED9" w:rsidRPr="00DB0D26" w:rsidRDefault="007460B9" w:rsidP="00782FFE">
            <w:pPr>
              <w:pStyle w:val="Betarp"/>
              <w:rPr>
                <w:sz w:val="20"/>
                <w:szCs w:val="20"/>
              </w:rPr>
            </w:pPr>
            <w:r>
              <w:rPr>
                <w:rFonts w:ascii="Wingdings" w:eastAsia="Wingdings" w:hAnsi="Wingdings" w:cs="Wingdings"/>
                <w:sz w:val="20"/>
                <w:szCs w:val="20"/>
              </w:rPr>
              <w:t>□</w:t>
            </w:r>
            <w:r w:rsidR="00895ED9" w:rsidRPr="00DB0D26">
              <w:rPr>
                <w:sz w:val="20"/>
                <w:szCs w:val="20"/>
              </w:rPr>
              <w:t xml:space="preserve"> knygų ar žurnalų lentyna, televizorius, galbūt muzikinė įranga;</w:t>
            </w:r>
          </w:p>
          <w:p w14:paraId="3AB65EF3" w14:textId="1A1656FF" w:rsidR="00895ED9" w:rsidRPr="00DB0D26" w:rsidRDefault="007460B9" w:rsidP="00782FFE">
            <w:pPr>
              <w:pStyle w:val="Betarp"/>
              <w:rPr>
                <w:sz w:val="20"/>
                <w:szCs w:val="20"/>
              </w:rPr>
            </w:pPr>
            <w:r>
              <w:rPr>
                <w:rFonts w:ascii="Wingdings" w:eastAsia="Wingdings" w:hAnsi="Wingdings" w:cs="Wingdings"/>
                <w:sz w:val="20"/>
                <w:szCs w:val="20"/>
              </w:rPr>
              <w:t>□</w:t>
            </w:r>
            <w:r w:rsidR="00895ED9" w:rsidRPr="00DB0D26">
              <w:rPr>
                <w:sz w:val="20"/>
                <w:szCs w:val="20"/>
              </w:rPr>
              <w:t xml:space="preserve"> gali būti papildyta žaliuzėmis, augalais, šiltais apdailos sprendimais.</w:t>
            </w:r>
          </w:p>
        </w:tc>
      </w:tr>
      <w:tr w:rsidR="00895ED9" w:rsidRPr="005250D1" w14:paraId="4B10170F" w14:textId="77777777" w:rsidTr="00DE5A94">
        <w:trPr>
          <w:trHeight w:val="300"/>
        </w:trPr>
        <w:tc>
          <w:tcPr>
            <w:tcW w:w="2830" w:type="dxa"/>
            <w:gridSpan w:val="2"/>
          </w:tcPr>
          <w:p w14:paraId="29742048" w14:textId="77777777" w:rsidR="00895ED9" w:rsidRPr="00DB0D26" w:rsidRDefault="00895ED9" w:rsidP="00782FFE">
            <w:pPr>
              <w:pStyle w:val="Betarp"/>
              <w:rPr>
                <w:sz w:val="20"/>
                <w:szCs w:val="20"/>
              </w:rPr>
            </w:pPr>
            <w:r w:rsidRPr="00DB0D26">
              <w:rPr>
                <w:sz w:val="20"/>
                <w:szCs w:val="20"/>
              </w:rPr>
              <w:t>Maitinimo patalpa</w:t>
            </w:r>
          </w:p>
        </w:tc>
        <w:tc>
          <w:tcPr>
            <w:tcW w:w="850" w:type="dxa"/>
            <w:gridSpan w:val="2"/>
          </w:tcPr>
          <w:p w14:paraId="67072C04" w14:textId="77777777" w:rsidR="00895ED9" w:rsidRPr="00DB0D26" w:rsidRDefault="00895ED9" w:rsidP="00782FFE">
            <w:pPr>
              <w:pStyle w:val="Betarp"/>
              <w:rPr>
                <w:sz w:val="20"/>
                <w:szCs w:val="20"/>
              </w:rPr>
            </w:pPr>
            <w:r w:rsidRPr="00DB0D26">
              <w:rPr>
                <w:sz w:val="20"/>
                <w:szCs w:val="20"/>
              </w:rPr>
              <w:t>1</w:t>
            </w:r>
          </w:p>
        </w:tc>
        <w:tc>
          <w:tcPr>
            <w:tcW w:w="850" w:type="dxa"/>
          </w:tcPr>
          <w:p w14:paraId="19309432" w14:textId="77777777" w:rsidR="00895ED9" w:rsidRPr="00DB0D26" w:rsidRDefault="00895ED9" w:rsidP="00782FFE">
            <w:pPr>
              <w:pStyle w:val="Betarp"/>
              <w:rPr>
                <w:sz w:val="20"/>
                <w:szCs w:val="20"/>
              </w:rPr>
            </w:pPr>
            <w:r w:rsidRPr="00DB0D26">
              <w:rPr>
                <w:sz w:val="20"/>
                <w:szCs w:val="20"/>
              </w:rPr>
              <w:t>20</w:t>
            </w:r>
          </w:p>
        </w:tc>
        <w:tc>
          <w:tcPr>
            <w:tcW w:w="993" w:type="dxa"/>
          </w:tcPr>
          <w:p w14:paraId="77B2122F" w14:textId="77777777" w:rsidR="00895ED9" w:rsidRPr="00DB0D26" w:rsidRDefault="00895ED9" w:rsidP="00782FFE">
            <w:pPr>
              <w:pStyle w:val="Betarp"/>
              <w:rPr>
                <w:sz w:val="20"/>
                <w:szCs w:val="20"/>
              </w:rPr>
            </w:pPr>
            <w:r w:rsidRPr="00DB0D26">
              <w:rPr>
                <w:sz w:val="20"/>
                <w:szCs w:val="20"/>
              </w:rPr>
              <w:t>20</w:t>
            </w:r>
          </w:p>
        </w:tc>
        <w:tc>
          <w:tcPr>
            <w:tcW w:w="4955" w:type="dxa"/>
          </w:tcPr>
          <w:p w14:paraId="057094FB" w14:textId="77777777" w:rsidR="00895ED9" w:rsidRPr="00DB0D26" w:rsidRDefault="00895ED9" w:rsidP="00782FFE">
            <w:pPr>
              <w:pStyle w:val="Betarp"/>
              <w:rPr>
                <w:sz w:val="20"/>
                <w:szCs w:val="20"/>
              </w:rPr>
            </w:pPr>
            <w:r w:rsidRPr="00DB0D26">
              <w:rPr>
                <w:sz w:val="20"/>
                <w:szCs w:val="20"/>
              </w:rPr>
              <w:t>-</w:t>
            </w:r>
          </w:p>
        </w:tc>
      </w:tr>
      <w:tr w:rsidR="00895ED9" w:rsidRPr="005250D1" w14:paraId="5B9361D7" w14:textId="77777777" w:rsidTr="00DE5A94">
        <w:trPr>
          <w:trHeight w:val="300"/>
        </w:trPr>
        <w:tc>
          <w:tcPr>
            <w:tcW w:w="2830" w:type="dxa"/>
            <w:gridSpan w:val="2"/>
          </w:tcPr>
          <w:p w14:paraId="435164EE" w14:textId="77777777" w:rsidR="00895ED9" w:rsidRPr="00DB0D26" w:rsidRDefault="00895ED9" w:rsidP="00782FFE">
            <w:pPr>
              <w:pStyle w:val="Betarp"/>
              <w:rPr>
                <w:sz w:val="20"/>
                <w:szCs w:val="20"/>
              </w:rPr>
            </w:pPr>
            <w:r w:rsidRPr="00DB0D26">
              <w:rPr>
                <w:sz w:val="20"/>
                <w:szCs w:val="20"/>
              </w:rPr>
              <w:t>San. mazgas</w:t>
            </w:r>
          </w:p>
        </w:tc>
        <w:tc>
          <w:tcPr>
            <w:tcW w:w="850" w:type="dxa"/>
            <w:gridSpan w:val="2"/>
          </w:tcPr>
          <w:p w14:paraId="2499C712" w14:textId="77777777" w:rsidR="00895ED9" w:rsidRPr="00DB0D26" w:rsidRDefault="00895ED9" w:rsidP="00782FFE">
            <w:pPr>
              <w:pStyle w:val="Betarp"/>
              <w:rPr>
                <w:sz w:val="20"/>
                <w:szCs w:val="20"/>
              </w:rPr>
            </w:pPr>
            <w:r w:rsidRPr="00DB0D26">
              <w:rPr>
                <w:sz w:val="20"/>
                <w:szCs w:val="20"/>
              </w:rPr>
              <w:t>2</w:t>
            </w:r>
          </w:p>
        </w:tc>
        <w:tc>
          <w:tcPr>
            <w:tcW w:w="850" w:type="dxa"/>
          </w:tcPr>
          <w:p w14:paraId="3A76B164" w14:textId="77777777" w:rsidR="00895ED9" w:rsidRPr="00DB0D26" w:rsidRDefault="00895ED9" w:rsidP="00782FFE">
            <w:pPr>
              <w:pStyle w:val="Betarp"/>
              <w:rPr>
                <w:sz w:val="20"/>
                <w:szCs w:val="20"/>
              </w:rPr>
            </w:pPr>
            <w:r w:rsidRPr="00DB0D26">
              <w:rPr>
                <w:sz w:val="20"/>
                <w:szCs w:val="20"/>
              </w:rPr>
              <w:t>9</w:t>
            </w:r>
          </w:p>
        </w:tc>
        <w:tc>
          <w:tcPr>
            <w:tcW w:w="993" w:type="dxa"/>
          </w:tcPr>
          <w:p w14:paraId="7680177A" w14:textId="77777777" w:rsidR="00895ED9" w:rsidRPr="00DB0D26" w:rsidRDefault="00895ED9" w:rsidP="00782FFE">
            <w:pPr>
              <w:pStyle w:val="Betarp"/>
              <w:rPr>
                <w:sz w:val="20"/>
                <w:szCs w:val="20"/>
              </w:rPr>
            </w:pPr>
            <w:r w:rsidRPr="00DB0D26">
              <w:rPr>
                <w:sz w:val="20"/>
                <w:szCs w:val="20"/>
              </w:rPr>
              <w:t>18</w:t>
            </w:r>
          </w:p>
        </w:tc>
        <w:tc>
          <w:tcPr>
            <w:tcW w:w="4955" w:type="dxa"/>
          </w:tcPr>
          <w:p w14:paraId="2B118E78" w14:textId="77777777" w:rsidR="00895ED9" w:rsidRPr="00DB0D26" w:rsidRDefault="00895ED9" w:rsidP="00782FFE">
            <w:pPr>
              <w:pStyle w:val="Betarp"/>
              <w:rPr>
                <w:sz w:val="20"/>
                <w:szCs w:val="20"/>
              </w:rPr>
            </w:pPr>
            <w:r w:rsidRPr="00DB0D26">
              <w:rPr>
                <w:sz w:val="20"/>
                <w:szCs w:val="20"/>
              </w:rPr>
              <w:t>Patalpa pritaikyta neįgaliojo poreikiams (su prausimosi įranga)</w:t>
            </w:r>
          </w:p>
        </w:tc>
      </w:tr>
      <w:tr w:rsidR="00895ED9" w:rsidRPr="005250D1" w14:paraId="1ECDA278" w14:textId="77777777" w:rsidTr="00DE5A94">
        <w:trPr>
          <w:trHeight w:val="300"/>
        </w:trPr>
        <w:tc>
          <w:tcPr>
            <w:tcW w:w="2830" w:type="dxa"/>
            <w:gridSpan w:val="2"/>
          </w:tcPr>
          <w:p w14:paraId="401D638D" w14:textId="77777777" w:rsidR="00895ED9" w:rsidRPr="00DB0D26" w:rsidRDefault="00895ED9" w:rsidP="00782FFE">
            <w:pPr>
              <w:pStyle w:val="Betarp"/>
              <w:rPr>
                <w:sz w:val="20"/>
                <w:szCs w:val="20"/>
              </w:rPr>
            </w:pPr>
            <w:r w:rsidRPr="00DB0D26">
              <w:rPr>
                <w:sz w:val="20"/>
                <w:szCs w:val="20"/>
              </w:rPr>
              <w:t>Užsiėmimų patalpa</w:t>
            </w:r>
          </w:p>
        </w:tc>
        <w:tc>
          <w:tcPr>
            <w:tcW w:w="850" w:type="dxa"/>
            <w:gridSpan w:val="2"/>
          </w:tcPr>
          <w:p w14:paraId="4280E805" w14:textId="77777777" w:rsidR="00895ED9" w:rsidRPr="00DB0D26" w:rsidRDefault="00895ED9" w:rsidP="00782FFE">
            <w:pPr>
              <w:pStyle w:val="Betarp"/>
              <w:rPr>
                <w:sz w:val="20"/>
                <w:szCs w:val="20"/>
              </w:rPr>
            </w:pPr>
            <w:r w:rsidRPr="00DB0D26">
              <w:rPr>
                <w:sz w:val="20"/>
                <w:szCs w:val="20"/>
              </w:rPr>
              <w:t>3</w:t>
            </w:r>
          </w:p>
        </w:tc>
        <w:tc>
          <w:tcPr>
            <w:tcW w:w="850" w:type="dxa"/>
          </w:tcPr>
          <w:p w14:paraId="6651F2D0" w14:textId="77777777" w:rsidR="00895ED9" w:rsidRPr="00DB0D26" w:rsidRDefault="00895ED9" w:rsidP="00782FFE">
            <w:pPr>
              <w:pStyle w:val="Betarp"/>
              <w:rPr>
                <w:sz w:val="20"/>
                <w:szCs w:val="20"/>
              </w:rPr>
            </w:pPr>
            <w:r w:rsidRPr="00DB0D26">
              <w:rPr>
                <w:sz w:val="20"/>
                <w:szCs w:val="20"/>
              </w:rPr>
              <w:t>20</w:t>
            </w:r>
          </w:p>
        </w:tc>
        <w:tc>
          <w:tcPr>
            <w:tcW w:w="993" w:type="dxa"/>
          </w:tcPr>
          <w:p w14:paraId="70DCFE16" w14:textId="77777777" w:rsidR="00895ED9" w:rsidRPr="00DB0D26" w:rsidRDefault="00895ED9" w:rsidP="00782FFE">
            <w:pPr>
              <w:pStyle w:val="Betarp"/>
              <w:rPr>
                <w:sz w:val="20"/>
                <w:szCs w:val="20"/>
              </w:rPr>
            </w:pPr>
            <w:r w:rsidRPr="00DB0D26">
              <w:rPr>
                <w:sz w:val="20"/>
                <w:szCs w:val="20"/>
              </w:rPr>
              <w:t>60</w:t>
            </w:r>
          </w:p>
        </w:tc>
        <w:tc>
          <w:tcPr>
            <w:tcW w:w="4955" w:type="dxa"/>
          </w:tcPr>
          <w:p w14:paraId="690C7ABD" w14:textId="77777777" w:rsidR="00895ED9" w:rsidRPr="00DB0D26" w:rsidRDefault="00895ED9" w:rsidP="00782FFE">
            <w:pPr>
              <w:pStyle w:val="Betarp"/>
              <w:rPr>
                <w:sz w:val="20"/>
                <w:szCs w:val="20"/>
              </w:rPr>
            </w:pPr>
            <w:r w:rsidRPr="00DB0D26">
              <w:rPr>
                <w:sz w:val="20"/>
                <w:szCs w:val="20"/>
              </w:rPr>
              <w:t>-</w:t>
            </w:r>
          </w:p>
        </w:tc>
      </w:tr>
      <w:tr w:rsidR="00895ED9" w:rsidRPr="005250D1" w14:paraId="24178CD5" w14:textId="77777777" w:rsidTr="00DE5A94">
        <w:trPr>
          <w:trHeight w:val="300"/>
        </w:trPr>
        <w:tc>
          <w:tcPr>
            <w:tcW w:w="2830" w:type="dxa"/>
            <w:gridSpan w:val="2"/>
          </w:tcPr>
          <w:p w14:paraId="51DE8818" w14:textId="77777777" w:rsidR="00895ED9" w:rsidRPr="00DB0D26" w:rsidRDefault="00895ED9" w:rsidP="00782FFE">
            <w:pPr>
              <w:pStyle w:val="Betarp"/>
              <w:rPr>
                <w:sz w:val="20"/>
                <w:szCs w:val="20"/>
              </w:rPr>
            </w:pPr>
            <w:r w:rsidRPr="00DB0D26">
              <w:rPr>
                <w:sz w:val="20"/>
                <w:szCs w:val="20"/>
              </w:rPr>
              <w:t>Daugiafunkcinė salė</w:t>
            </w:r>
          </w:p>
        </w:tc>
        <w:tc>
          <w:tcPr>
            <w:tcW w:w="850" w:type="dxa"/>
            <w:gridSpan w:val="2"/>
          </w:tcPr>
          <w:p w14:paraId="6117EAE4" w14:textId="77777777" w:rsidR="00895ED9" w:rsidRPr="00DB0D26" w:rsidRDefault="00895ED9" w:rsidP="00782FFE">
            <w:pPr>
              <w:pStyle w:val="Betarp"/>
              <w:rPr>
                <w:sz w:val="20"/>
                <w:szCs w:val="20"/>
              </w:rPr>
            </w:pPr>
            <w:r w:rsidRPr="00DB0D26">
              <w:rPr>
                <w:sz w:val="20"/>
                <w:szCs w:val="20"/>
              </w:rPr>
              <w:t>1</w:t>
            </w:r>
          </w:p>
        </w:tc>
        <w:tc>
          <w:tcPr>
            <w:tcW w:w="850" w:type="dxa"/>
          </w:tcPr>
          <w:p w14:paraId="6D9B156D" w14:textId="77777777" w:rsidR="00895ED9" w:rsidRPr="00DB0D26" w:rsidRDefault="00895ED9" w:rsidP="00782FFE">
            <w:pPr>
              <w:pStyle w:val="Betarp"/>
              <w:rPr>
                <w:sz w:val="20"/>
                <w:szCs w:val="20"/>
              </w:rPr>
            </w:pPr>
            <w:r w:rsidRPr="00DB0D26">
              <w:rPr>
                <w:sz w:val="20"/>
                <w:szCs w:val="20"/>
              </w:rPr>
              <w:t>50</w:t>
            </w:r>
          </w:p>
        </w:tc>
        <w:tc>
          <w:tcPr>
            <w:tcW w:w="993" w:type="dxa"/>
          </w:tcPr>
          <w:p w14:paraId="7191E650" w14:textId="77777777" w:rsidR="00895ED9" w:rsidRPr="00DB0D26" w:rsidRDefault="00895ED9" w:rsidP="00782FFE">
            <w:pPr>
              <w:pStyle w:val="Betarp"/>
              <w:rPr>
                <w:sz w:val="20"/>
                <w:szCs w:val="20"/>
              </w:rPr>
            </w:pPr>
            <w:r w:rsidRPr="00DB0D26">
              <w:rPr>
                <w:sz w:val="20"/>
                <w:szCs w:val="20"/>
              </w:rPr>
              <w:t>50</w:t>
            </w:r>
          </w:p>
        </w:tc>
        <w:tc>
          <w:tcPr>
            <w:tcW w:w="4955" w:type="dxa"/>
          </w:tcPr>
          <w:p w14:paraId="053D84AD" w14:textId="77777777" w:rsidR="00895ED9" w:rsidRPr="00DB0D26" w:rsidRDefault="00895ED9" w:rsidP="00782FFE">
            <w:pPr>
              <w:pStyle w:val="Betarp"/>
              <w:rPr>
                <w:sz w:val="20"/>
                <w:szCs w:val="20"/>
              </w:rPr>
            </w:pPr>
            <w:r w:rsidRPr="00DB0D26">
              <w:rPr>
                <w:sz w:val="20"/>
                <w:szCs w:val="20"/>
              </w:rPr>
              <w:t>Patalpa pritaikyta bendriems renginiams, judesio terapijai ir pan.</w:t>
            </w:r>
          </w:p>
        </w:tc>
      </w:tr>
      <w:tr w:rsidR="00895ED9" w:rsidRPr="005250D1" w14:paraId="79A7E50D" w14:textId="77777777" w:rsidTr="00DE5A94">
        <w:trPr>
          <w:trHeight w:val="300"/>
        </w:trPr>
        <w:tc>
          <w:tcPr>
            <w:tcW w:w="2830" w:type="dxa"/>
            <w:gridSpan w:val="2"/>
          </w:tcPr>
          <w:p w14:paraId="368292C2" w14:textId="77777777" w:rsidR="00895ED9" w:rsidRPr="00DB0D26" w:rsidRDefault="00895ED9" w:rsidP="00782FFE">
            <w:pPr>
              <w:pStyle w:val="Betarp"/>
              <w:rPr>
                <w:sz w:val="20"/>
                <w:szCs w:val="20"/>
              </w:rPr>
            </w:pPr>
            <w:r w:rsidRPr="00DB0D26">
              <w:rPr>
                <w:sz w:val="20"/>
                <w:szCs w:val="20"/>
              </w:rPr>
              <w:t>Kabinetas</w:t>
            </w:r>
          </w:p>
        </w:tc>
        <w:tc>
          <w:tcPr>
            <w:tcW w:w="850" w:type="dxa"/>
            <w:gridSpan w:val="2"/>
          </w:tcPr>
          <w:p w14:paraId="4A44EBFA" w14:textId="77777777" w:rsidR="00895ED9" w:rsidRPr="00DB0D26" w:rsidRDefault="00895ED9" w:rsidP="00782FFE">
            <w:pPr>
              <w:pStyle w:val="Betarp"/>
              <w:rPr>
                <w:sz w:val="20"/>
                <w:szCs w:val="20"/>
              </w:rPr>
            </w:pPr>
            <w:r w:rsidRPr="00DB0D26">
              <w:rPr>
                <w:sz w:val="20"/>
                <w:szCs w:val="20"/>
              </w:rPr>
              <w:t>2</w:t>
            </w:r>
          </w:p>
        </w:tc>
        <w:tc>
          <w:tcPr>
            <w:tcW w:w="850" w:type="dxa"/>
          </w:tcPr>
          <w:p w14:paraId="511DA4F2" w14:textId="77777777" w:rsidR="00895ED9" w:rsidRPr="00DB0D26" w:rsidRDefault="00895ED9" w:rsidP="00782FFE">
            <w:pPr>
              <w:pStyle w:val="Betarp"/>
              <w:rPr>
                <w:sz w:val="20"/>
                <w:szCs w:val="20"/>
              </w:rPr>
            </w:pPr>
            <w:r w:rsidRPr="00DB0D26">
              <w:rPr>
                <w:sz w:val="20"/>
                <w:szCs w:val="20"/>
              </w:rPr>
              <w:t>12</w:t>
            </w:r>
          </w:p>
        </w:tc>
        <w:tc>
          <w:tcPr>
            <w:tcW w:w="993" w:type="dxa"/>
          </w:tcPr>
          <w:p w14:paraId="794DAA8F" w14:textId="77777777" w:rsidR="00895ED9" w:rsidRPr="00DB0D26" w:rsidRDefault="00895ED9" w:rsidP="00782FFE">
            <w:pPr>
              <w:pStyle w:val="Betarp"/>
              <w:rPr>
                <w:sz w:val="20"/>
                <w:szCs w:val="20"/>
              </w:rPr>
            </w:pPr>
            <w:r w:rsidRPr="00DB0D26">
              <w:rPr>
                <w:sz w:val="20"/>
                <w:szCs w:val="20"/>
              </w:rPr>
              <w:t>24</w:t>
            </w:r>
          </w:p>
        </w:tc>
        <w:tc>
          <w:tcPr>
            <w:tcW w:w="4955" w:type="dxa"/>
          </w:tcPr>
          <w:p w14:paraId="33951734" w14:textId="77777777" w:rsidR="00895ED9" w:rsidRPr="00DB0D26" w:rsidRDefault="00895ED9" w:rsidP="00782FFE">
            <w:pPr>
              <w:pStyle w:val="Betarp"/>
              <w:rPr>
                <w:sz w:val="20"/>
                <w:szCs w:val="20"/>
              </w:rPr>
            </w:pPr>
            <w:r w:rsidRPr="00DB0D26">
              <w:rPr>
                <w:sz w:val="20"/>
                <w:szCs w:val="20"/>
              </w:rPr>
              <w:t>-</w:t>
            </w:r>
          </w:p>
        </w:tc>
      </w:tr>
      <w:tr w:rsidR="00895ED9" w:rsidRPr="005250D1" w14:paraId="2E201CE9" w14:textId="77777777" w:rsidTr="00DE5A94">
        <w:trPr>
          <w:trHeight w:val="300"/>
        </w:trPr>
        <w:tc>
          <w:tcPr>
            <w:tcW w:w="2830" w:type="dxa"/>
            <w:gridSpan w:val="2"/>
          </w:tcPr>
          <w:p w14:paraId="390B28A5" w14:textId="77777777" w:rsidR="00895ED9" w:rsidRPr="00DB0D26" w:rsidRDefault="00895ED9" w:rsidP="00782FFE">
            <w:pPr>
              <w:pStyle w:val="Betarp"/>
              <w:rPr>
                <w:sz w:val="20"/>
                <w:szCs w:val="20"/>
              </w:rPr>
            </w:pPr>
            <w:r w:rsidRPr="00DB0D26">
              <w:rPr>
                <w:sz w:val="20"/>
                <w:szCs w:val="20"/>
              </w:rPr>
              <w:t>Pagalbinė patalpa</w:t>
            </w:r>
          </w:p>
        </w:tc>
        <w:tc>
          <w:tcPr>
            <w:tcW w:w="850" w:type="dxa"/>
            <w:gridSpan w:val="2"/>
          </w:tcPr>
          <w:p w14:paraId="7C2324C5" w14:textId="77777777" w:rsidR="00895ED9" w:rsidRPr="00DB0D26" w:rsidRDefault="00895ED9" w:rsidP="00782FFE">
            <w:pPr>
              <w:pStyle w:val="Betarp"/>
              <w:rPr>
                <w:sz w:val="20"/>
                <w:szCs w:val="20"/>
              </w:rPr>
            </w:pPr>
            <w:r w:rsidRPr="00DB0D26">
              <w:rPr>
                <w:sz w:val="20"/>
                <w:szCs w:val="20"/>
              </w:rPr>
              <w:t>1</w:t>
            </w:r>
          </w:p>
        </w:tc>
        <w:tc>
          <w:tcPr>
            <w:tcW w:w="850" w:type="dxa"/>
          </w:tcPr>
          <w:p w14:paraId="6B4689CF" w14:textId="77777777" w:rsidR="00895ED9" w:rsidRPr="00DB0D26" w:rsidRDefault="00895ED9" w:rsidP="00782FFE">
            <w:pPr>
              <w:pStyle w:val="Betarp"/>
              <w:rPr>
                <w:sz w:val="20"/>
                <w:szCs w:val="20"/>
              </w:rPr>
            </w:pPr>
            <w:r w:rsidRPr="00DB0D26">
              <w:rPr>
                <w:sz w:val="20"/>
                <w:szCs w:val="20"/>
              </w:rPr>
              <w:t>10</w:t>
            </w:r>
          </w:p>
        </w:tc>
        <w:tc>
          <w:tcPr>
            <w:tcW w:w="993" w:type="dxa"/>
          </w:tcPr>
          <w:p w14:paraId="0C21A7F0" w14:textId="77777777" w:rsidR="00895ED9" w:rsidRPr="00DB0D26" w:rsidRDefault="00895ED9" w:rsidP="00782FFE">
            <w:pPr>
              <w:pStyle w:val="Betarp"/>
              <w:rPr>
                <w:sz w:val="20"/>
                <w:szCs w:val="20"/>
              </w:rPr>
            </w:pPr>
            <w:r w:rsidRPr="00DB0D26">
              <w:rPr>
                <w:sz w:val="20"/>
                <w:szCs w:val="20"/>
              </w:rPr>
              <w:t>10</w:t>
            </w:r>
          </w:p>
        </w:tc>
        <w:tc>
          <w:tcPr>
            <w:tcW w:w="4955" w:type="dxa"/>
          </w:tcPr>
          <w:p w14:paraId="02345EA9" w14:textId="77777777" w:rsidR="00895ED9" w:rsidRPr="00DB0D26" w:rsidRDefault="00895ED9" w:rsidP="00782FFE">
            <w:pPr>
              <w:pStyle w:val="Betarp"/>
              <w:rPr>
                <w:sz w:val="20"/>
                <w:szCs w:val="20"/>
              </w:rPr>
            </w:pPr>
            <w:r w:rsidRPr="00DB0D26">
              <w:rPr>
                <w:sz w:val="20"/>
                <w:szCs w:val="20"/>
              </w:rPr>
              <w:t>Patalpa skirta sandėliuoti įvairius daiktus.</w:t>
            </w:r>
          </w:p>
        </w:tc>
      </w:tr>
      <w:tr w:rsidR="00895ED9" w:rsidRPr="005250D1" w14:paraId="5FE5FF67" w14:textId="77777777" w:rsidTr="00DE5A94">
        <w:trPr>
          <w:trHeight w:val="300"/>
        </w:trPr>
        <w:tc>
          <w:tcPr>
            <w:tcW w:w="2830" w:type="dxa"/>
            <w:gridSpan w:val="2"/>
          </w:tcPr>
          <w:p w14:paraId="2101F43C" w14:textId="77777777" w:rsidR="00895ED9" w:rsidRPr="00DB0D26" w:rsidRDefault="00895ED9" w:rsidP="00782FFE">
            <w:pPr>
              <w:pStyle w:val="Betarp"/>
              <w:rPr>
                <w:sz w:val="20"/>
                <w:szCs w:val="20"/>
              </w:rPr>
            </w:pPr>
            <w:r w:rsidRPr="00DB0D26">
              <w:rPr>
                <w:sz w:val="20"/>
                <w:szCs w:val="20"/>
              </w:rPr>
              <w:t>Holai, koridoriai, kitos patalpos</w:t>
            </w:r>
          </w:p>
        </w:tc>
        <w:tc>
          <w:tcPr>
            <w:tcW w:w="850" w:type="dxa"/>
            <w:gridSpan w:val="2"/>
          </w:tcPr>
          <w:p w14:paraId="63036741" w14:textId="77777777" w:rsidR="00895ED9" w:rsidRPr="00DB0D26" w:rsidRDefault="00895ED9" w:rsidP="00782FFE">
            <w:pPr>
              <w:pStyle w:val="Betarp"/>
              <w:rPr>
                <w:sz w:val="20"/>
                <w:szCs w:val="20"/>
              </w:rPr>
            </w:pPr>
            <w:r w:rsidRPr="00DB0D26">
              <w:rPr>
                <w:sz w:val="20"/>
                <w:szCs w:val="20"/>
              </w:rPr>
              <w:t>-</w:t>
            </w:r>
          </w:p>
        </w:tc>
        <w:tc>
          <w:tcPr>
            <w:tcW w:w="850" w:type="dxa"/>
          </w:tcPr>
          <w:p w14:paraId="149D1111" w14:textId="77777777" w:rsidR="00895ED9" w:rsidRPr="00DB0D26" w:rsidRDefault="00895ED9" w:rsidP="00782FFE">
            <w:pPr>
              <w:pStyle w:val="Betarp"/>
              <w:rPr>
                <w:sz w:val="20"/>
                <w:szCs w:val="20"/>
              </w:rPr>
            </w:pPr>
            <w:r w:rsidRPr="00DB0D26">
              <w:rPr>
                <w:sz w:val="20"/>
                <w:szCs w:val="20"/>
              </w:rPr>
              <w:t>-</w:t>
            </w:r>
          </w:p>
        </w:tc>
        <w:tc>
          <w:tcPr>
            <w:tcW w:w="993" w:type="dxa"/>
          </w:tcPr>
          <w:p w14:paraId="68A47497" w14:textId="77777777" w:rsidR="00895ED9" w:rsidRPr="00DB0D26" w:rsidRDefault="00895ED9" w:rsidP="00782FFE">
            <w:pPr>
              <w:pStyle w:val="Betarp"/>
              <w:rPr>
                <w:sz w:val="20"/>
                <w:szCs w:val="20"/>
              </w:rPr>
            </w:pPr>
            <w:r w:rsidRPr="00DB0D26">
              <w:rPr>
                <w:sz w:val="20"/>
                <w:szCs w:val="20"/>
              </w:rPr>
              <w:t>-</w:t>
            </w:r>
          </w:p>
        </w:tc>
        <w:tc>
          <w:tcPr>
            <w:tcW w:w="4955" w:type="dxa"/>
          </w:tcPr>
          <w:p w14:paraId="0819C6A3" w14:textId="77777777" w:rsidR="00895ED9" w:rsidRPr="00DB0D26" w:rsidRDefault="00895ED9" w:rsidP="00782FFE">
            <w:pPr>
              <w:pStyle w:val="Betarp"/>
              <w:rPr>
                <w:sz w:val="20"/>
                <w:szCs w:val="20"/>
              </w:rPr>
            </w:pPr>
            <w:r w:rsidRPr="00DB0D26">
              <w:rPr>
                <w:sz w:val="20"/>
                <w:szCs w:val="20"/>
              </w:rPr>
              <w:t>Patalpų plotas ir kiekis nustatomas pagal poreikį, bet būtina neviršyti pastato bendrojo ploto.</w:t>
            </w:r>
          </w:p>
        </w:tc>
      </w:tr>
      <w:tr w:rsidR="00895ED9" w:rsidRPr="005250D1" w14:paraId="3838E3B2" w14:textId="77777777" w:rsidTr="00DE5A94">
        <w:trPr>
          <w:trHeight w:val="300"/>
        </w:trPr>
        <w:tc>
          <w:tcPr>
            <w:tcW w:w="850" w:type="dxa"/>
            <w:shd w:val="clear" w:color="auto" w:fill="DEEAF6" w:themeFill="accent1" w:themeFillTint="33"/>
          </w:tcPr>
          <w:p w14:paraId="1584085C" w14:textId="77777777" w:rsidR="00895ED9" w:rsidRPr="00DB0D26" w:rsidRDefault="00895ED9" w:rsidP="00782FFE">
            <w:pPr>
              <w:pStyle w:val="Betarp"/>
              <w:rPr>
                <w:sz w:val="20"/>
                <w:szCs w:val="20"/>
              </w:rPr>
            </w:pPr>
          </w:p>
        </w:tc>
        <w:tc>
          <w:tcPr>
            <w:tcW w:w="9628" w:type="dxa"/>
            <w:gridSpan w:val="6"/>
            <w:shd w:val="clear" w:color="auto" w:fill="DEEAF6" w:themeFill="accent1" w:themeFillTint="33"/>
          </w:tcPr>
          <w:p w14:paraId="05416128" w14:textId="77777777" w:rsidR="00895ED9" w:rsidRPr="00DB0D26" w:rsidRDefault="00895ED9" w:rsidP="00782FFE">
            <w:pPr>
              <w:pStyle w:val="Betarp"/>
              <w:rPr>
                <w:sz w:val="20"/>
                <w:szCs w:val="20"/>
              </w:rPr>
            </w:pPr>
            <w:r w:rsidRPr="00DB0D26">
              <w:rPr>
                <w:sz w:val="20"/>
                <w:szCs w:val="20"/>
              </w:rPr>
              <w:t>Socialinių dirbtuvių erdvė</w:t>
            </w:r>
          </w:p>
        </w:tc>
      </w:tr>
      <w:tr w:rsidR="00895ED9" w:rsidRPr="005250D1" w14:paraId="1CF94887" w14:textId="77777777" w:rsidTr="00DE5A94">
        <w:trPr>
          <w:trHeight w:val="300"/>
        </w:trPr>
        <w:tc>
          <w:tcPr>
            <w:tcW w:w="2830" w:type="dxa"/>
            <w:gridSpan w:val="2"/>
          </w:tcPr>
          <w:p w14:paraId="7983E4EC" w14:textId="77777777" w:rsidR="00895ED9" w:rsidRPr="00DB0D26" w:rsidRDefault="00895ED9" w:rsidP="00782FFE">
            <w:pPr>
              <w:pStyle w:val="Betarp"/>
              <w:rPr>
                <w:sz w:val="20"/>
                <w:szCs w:val="20"/>
              </w:rPr>
            </w:pPr>
            <w:r w:rsidRPr="00DB0D26">
              <w:rPr>
                <w:sz w:val="20"/>
                <w:szCs w:val="20"/>
              </w:rPr>
              <w:t>Kavinės patalpa</w:t>
            </w:r>
          </w:p>
        </w:tc>
        <w:tc>
          <w:tcPr>
            <w:tcW w:w="850" w:type="dxa"/>
            <w:gridSpan w:val="2"/>
          </w:tcPr>
          <w:p w14:paraId="53F239F4" w14:textId="77777777" w:rsidR="00895ED9" w:rsidRPr="00DB0D26" w:rsidRDefault="00895ED9" w:rsidP="00782FFE">
            <w:pPr>
              <w:pStyle w:val="Betarp"/>
              <w:rPr>
                <w:sz w:val="20"/>
                <w:szCs w:val="20"/>
              </w:rPr>
            </w:pPr>
            <w:r w:rsidRPr="00DB0D26">
              <w:rPr>
                <w:sz w:val="20"/>
                <w:szCs w:val="20"/>
              </w:rPr>
              <w:t>1</w:t>
            </w:r>
          </w:p>
        </w:tc>
        <w:tc>
          <w:tcPr>
            <w:tcW w:w="850" w:type="dxa"/>
          </w:tcPr>
          <w:p w14:paraId="0EA6282D" w14:textId="77777777" w:rsidR="00895ED9" w:rsidRPr="00DB0D26" w:rsidRDefault="00895ED9" w:rsidP="00782FFE">
            <w:pPr>
              <w:pStyle w:val="Betarp"/>
              <w:rPr>
                <w:sz w:val="20"/>
                <w:szCs w:val="20"/>
              </w:rPr>
            </w:pPr>
            <w:r w:rsidRPr="00DB0D26">
              <w:rPr>
                <w:sz w:val="20"/>
                <w:szCs w:val="20"/>
              </w:rPr>
              <w:t>30</w:t>
            </w:r>
          </w:p>
        </w:tc>
        <w:tc>
          <w:tcPr>
            <w:tcW w:w="993" w:type="dxa"/>
          </w:tcPr>
          <w:p w14:paraId="175FF45B" w14:textId="77777777" w:rsidR="00895ED9" w:rsidRPr="00DB0D26" w:rsidRDefault="00895ED9" w:rsidP="00782FFE">
            <w:pPr>
              <w:pStyle w:val="Betarp"/>
              <w:rPr>
                <w:sz w:val="20"/>
                <w:szCs w:val="20"/>
              </w:rPr>
            </w:pPr>
            <w:r w:rsidRPr="00DB0D26">
              <w:rPr>
                <w:sz w:val="20"/>
                <w:szCs w:val="20"/>
              </w:rPr>
              <w:t>30</w:t>
            </w:r>
          </w:p>
        </w:tc>
        <w:tc>
          <w:tcPr>
            <w:tcW w:w="4955" w:type="dxa"/>
          </w:tcPr>
          <w:p w14:paraId="572E0EC4" w14:textId="77777777" w:rsidR="00895ED9" w:rsidRPr="00DB0D26" w:rsidRDefault="00895ED9" w:rsidP="00782FFE">
            <w:pPr>
              <w:pStyle w:val="Betarp"/>
              <w:rPr>
                <w:sz w:val="20"/>
                <w:szCs w:val="20"/>
              </w:rPr>
            </w:pPr>
            <w:r w:rsidRPr="00DB0D26">
              <w:rPr>
                <w:sz w:val="20"/>
                <w:szCs w:val="20"/>
              </w:rPr>
              <w:t>-</w:t>
            </w:r>
          </w:p>
        </w:tc>
      </w:tr>
      <w:tr w:rsidR="00895ED9" w:rsidRPr="005250D1" w14:paraId="110E62E3" w14:textId="77777777" w:rsidTr="00DE5A94">
        <w:trPr>
          <w:trHeight w:val="300"/>
        </w:trPr>
        <w:tc>
          <w:tcPr>
            <w:tcW w:w="2830" w:type="dxa"/>
            <w:gridSpan w:val="2"/>
          </w:tcPr>
          <w:p w14:paraId="226015EC" w14:textId="77777777" w:rsidR="00895ED9" w:rsidRPr="00DB0D26" w:rsidRDefault="00895ED9" w:rsidP="00782FFE">
            <w:pPr>
              <w:pStyle w:val="Betarp"/>
              <w:rPr>
                <w:sz w:val="20"/>
                <w:szCs w:val="20"/>
              </w:rPr>
            </w:pPr>
            <w:r w:rsidRPr="00DB0D26">
              <w:rPr>
                <w:sz w:val="20"/>
                <w:szCs w:val="20"/>
              </w:rPr>
              <w:t>Poilsio patalpa</w:t>
            </w:r>
          </w:p>
        </w:tc>
        <w:tc>
          <w:tcPr>
            <w:tcW w:w="850" w:type="dxa"/>
            <w:gridSpan w:val="2"/>
          </w:tcPr>
          <w:p w14:paraId="5B35BF06" w14:textId="77777777" w:rsidR="00895ED9" w:rsidRPr="00DB0D26" w:rsidRDefault="00895ED9" w:rsidP="00782FFE">
            <w:pPr>
              <w:pStyle w:val="Betarp"/>
              <w:rPr>
                <w:sz w:val="20"/>
                <w:szCs w:val="20"/>
              </w:rPr>
            </w:pPr>
            <w:r w:rsidRPr="00DB0D26">
              <w:rPr>
                <w:sz w:val="20"/>
                <w:szCs w:val="20"/>
              </w:rPr>
              <w:t>1</w:t>
            </w:r>
          </w:p>
        </w:tc>
        <w:tc>
          <w:tcPr>
            <w:tcW w:w="850" w:type="dxa"/>
          </w:tcPr>
          <w:p w14:paraId="37EE1D2D" w14:textId="77777777" w:rsidR="00895ED9" w:rsidRPr="00DB0D26" w:rsidRDefault="00895ED9" w:rsidP="00782FFE">
            <w:pPr>
              <w:pStyle w:val="Betarp"/>
              <w:rPr>
                <w:sz w:val="20"/>
                <w:szCs w:val="20"/>
              </w:rPr>
            </w:pPr>
            <w:r w:rsidRPr="00DB0D26">
              <w:rPr>
                <w:sz w:val="20"/>
                <w:szCs w:val="20"/>
              </w:rPr>
              <w:t>15</w:t>
            </w:r>
          </w:p>
        </w:tc>
        <w:tc>
          <w:tcPr>
            <w:tcW w:w="993" w:type="dxa"/>
          </w:tcPr>
          <w:p w14:paraId="44E21293" w14:textId="77777777" w:rsidR="00895ED9" w:rsidRPr="00DB0D26" w:rsidRDefault="00895ED9" w:rsidP="00782FFE">
            <w:pPr>
              <w:pStyle w:val="Betarp"/>
              <w:rPr>
                <w:sz w:val="20"/>
                <w:szCs w:val="20"/>
              </w:rPr>
            </w:pPr>
            <w:r w:rsidRPr="00DB0D26">
              <w:rPr>
                <w:sz w:val="20"/>
                <w:szCs w:val="20"/>
              </w:rPr>
              <w:t>15</w:t>
            </w:r>
          </w:p>
        </w:tc>
        <w:tc>
          <w:tcPr>
            <w:tcW w:w="4955" w:type="dxa"/>
          </w:tcPr>
          <w:p w14:paraId="2FEF7954" w14:textId="77777777" w:rsidR="00895ED9" w:rsidRPr="00DB0D26" w:rsidRDefault="00895ED9" w:rsidP="00782FFE">
            <w:pPr>
              <w:pStyle w:val="Betarp"/>
              <w:rPr>
                <w:sz w:val="20"/>
                <w:szCs w:val="20"/>
              </w:rPr>
            </w:pPr>
            <w:r w:rsidRPr="00DB0D26">
              <w:rPr>
                <w:sz w:val="20"/>
                <w:szCs w:val="20"/>
              </w:rPr>
              <w:t>-</w:t>
            </w:r>
          </w:p>
        </w:tc>
      </w:tr>
      <w:tr w:rsidR="00895ED9" w:rsidRPr="005250D1" w14:paraId="572F1909" w14:textId="77777777" w:rsidTr="00DE5A94">
        <w:trPr>
          <w:trHeight w:val="300"/>
        </w:trPr>
        <w:tc>
          <w:tcPr>
            <w:tcW w:w="2830" w:type="dxa"/>
            <w:gridSpan w:val="2"/>
          </w:tcPr>
          <w:p w14:paraId="6FF449FF" w14:textId="77777777" w:rsidR="00895ED9" w:rsidRPr="00DB0D26" w:rsidRDefault="00895ED9" w:rsidP="00782FFE">
            <w:pPr>
              <w:pStyle w:val="Betarp"/>
              <w:rPr>
                <w:sz w:val="20"/>
                <w:szCs w:val="20"/>
              </w:rPr>
            </w:pPr>
            <w:r w:rsidRPr="00DB0D26">
              <w:rPr>
                <w:sz w:val="20"/>
                <w:szCs w:val="20"/>
              </w:rPr>
              <w:t>Užsiėmimų patalpa</w:t>
            </w:r>
          </w:p>
        </w:tc>
        <w:tc>
          <w:tcPr>
            <w:tcW w:w="850" w:type="dxa"/>
            <w:gridSpan w:val="2"/>
          </w:tcPr>
          <w:p w14:paraId="09C7A9EF" w14:textId="77777777" w:rsidR="00895ED9" w:rsidRPr="00DB0D26" w:rsidRDefault="00895ED9" w:rsidP="00782FFE">
            <w:pPr>
              <w:pStyle w:val="Betarp"/>
              <w:rPr>
                <w:sz w:val="20"/>
                <w:szCs w:val="20"/>
              </w:rPr>
            </w:pPr>
            <w:r w:rsidRPr="00DB0D26">
              <w:rPr>
                <w:sz w:val="20"/>
                <w:szCs w:val="20"/>
              </w:rPr>
              <w:t>2</w:t>
            </w:r>
          </w:p>
        </w:tc>
        <w:tc>
          <w:tcPr>
            <w:tcW w:w="850" w:type="dxa"/>
          </w:tcPr>
          <w:p w14:paraId="4BCEF7B0" w14:textId="77777777" w:rsidR="00895ED9" w:rsidRPr="00DB0D26" w:rsidRDefault="00895ED9" w:rsidP="00782FFE">
            <w:pPr>
              <w:pStyle w:val="Betarp"/>
              <w:rPr>
                <w:sz w:val="20"/>
                <w:szCs w:val="20"/>
              </w:rPr>
            </w:pPr>
            <w:r w:rsidRPr="00DB0D26">
              <w:rPr>
                <w:sz w:val="20"/>
                <w:szCs w:val="20"/>
              </w:rPr>
              <w:t>20</w:t>
            </w:r>
          </w:p>
        </w:tc>
        <w:tc>
          <w:tcPr>
            <w:tcW w:w="993" w:type="dxa"/>
          </w:tcPr>
          <w:p w14:paraId="5E00E7D0" w14:textId="77777777" w:rsidR="00895ED9" w:rsidRPr="00DB0D26" w:rsidRDefault="00895ED9" w:rsidP="00782FFE">
            <w:pPr>
              <w:pStyle w:val="Betarp"/>
              <w:rPr>
                <w:sz w:val="20"/>
                <w:szCs w:val="20"/>
              </w:rPr>
            </w:pPr>
            <w:r w:rsidRPr="00DB0D26">
              <w:rPr>
                <w:sz w:val="20"/>
                <w:szCs w:val="20"/>
              </w:rPr>
              <w:t>40</w:t>
            </w:r>
          </w:p>
        </w:tc>
        <w:tc>
          <w:tcPr>
            <w:tcW w:w="4955" w:type="dxa"/>
          </w:tcPr>
          <w:p w14:paraId="63C9FE56" w14:textId="77777777" w:rsidR="00895ED9" w:rsidRPr="00DB0D26" w:rsidRDefault="00895ED9" w:rsidP="00782FFE">
            <w:pPr>
              <w:pStyle w:val="Betarp"/>
              <w:rPr>
                <w:sz w:val="20"/>
                <w:szCs w:val="20"/>
              </w:rPr>
            </w:pPr>
            <w:r w:rsidRPr="00DB0D26">
              <w:rPr>
                <w:sz w:val="20"/>
                <w:szCs w:val="20"/>
              </w:rPr>
              <w:t>-</w:t>
            </w:r>
          </w:p>
        </w:tc>
      </w:tr>
      <w:tr w:rsidR="00895ED9" w:rsidRPr="005250D1" w14:paraId="04DABC72" w14:textId="77777777" w:rsidTr="00DE5A94">
        <w:trPr>
          <w:trHeight w:val="300"/>
        </w:trPr>
        <w:tc>
          <w:tcPr>
            <w:tcW w:w="2830" w:type="dxa"/>
            <w:gridSpan w:val="2"/>
          </w:tcPr>
          <w:p w14:paraId="44E04869" w14:textId="77777777" w:rsidR="00895ED9" w:rsidRPr="00DB0D26" w:rsidRDefault="00895ED9" w:rsidP="00782FFE">
            <w:pPr>
              <w:pStyle w:val="Betarp"/>
              <w:rPr>
                <w:sz w:val="20"/>
                <w:szCs w:val="20"/>
              </w:rPr>
            </w:pPr>
            <w:r w:rsidRPr="00DB0D26">
              <w:rPr>
                <w:sz w:val="20"/>
                <w:szCs w:val="20"/>
              </w:rPr>
              <w:t>Sensorinis kambarys</w:t>
            </w:r>
          </w:p>
        </w:tc>
        <w:tc>
          <w:tcPr>
            <w:tcW w:w="850" w:type="dxa"/>
            <w:gridSpan w:val="2"/>
          </w:tcPr>
          <w:p w14:paraId="6B46AB53" w14:textId="77777777" w:rsidR="00895ED9" w:rsidRPr="00DB0D26" w:rsidRDefault="00895ED9" w:rsidP="00782FFE">
            <w:pPr>
              <w:pStyle w:val="Betarp"/>
              <w:rPr>
                <w:sz w:val="20"/>
                <w:szCs w:val="20"/>
              </w:rPr>
            </w:pPr>
            <w:r w:rsidRPr="00DB0D26">
              <w:rPr>
                <w:sz w:val="20"/>
                <w:szCs w:val="20"/>
              </w:rPr>
              <w:t>1</w:t>
            </w:r>
          </w:p>
        </w:tc>
        <w:tc>
          <w:tcPr>
            <w:tcW w:w="850" w:type="dxa"/>
          </w:tcPr>
          <w:p w14:paraId="11277E6D" w14:textId="77777777" w:rsidR="00895ED9" w:rsidRPr="00DB0D26" w:rsidRDefault="00895ED9" w:rsidP="00782FFE">
            <w:pPr>
              <w:pStyle w:val="Betarp"/>
              <w:rPr>
                <w:sz w:val="20"/>
                <w:szCs w:val="20"/>
              </w:rPr>
            </w:pPr>
            <w:r w:rsidRPr="00DB0D26">
              <w:rPr>
                <w:sz w:val="20"/>
                <w:szCs w:val="20"/>
              </w:rPr>
              <w:t>15</w:t>
            </w:r>
          </w:p>
        </w:tc>
        <w:tc>
          <w:tcPr>
            <w:tcW w:w="993" w:type="dxa"/>
          </w:tcPr>
          <w:p w14:paraId="3329C509" w14:textId="77777777" w:rsidR="00895ED9" w:rsidRPr="00DB0D26" w:rsidRDefault="00895ED9" w:rsidP="00782FFE">
            <w:pPr>
              <w:pStyle w:val="Betarp"/>
              <w:rPr>
                <w:sz w:val="20"/>
                <w:szCs w:val="20"/>
              </w:rPr>
            </w:pPr>
            <w:r w:rsidRPr="00DB0D26">
              <w:rPr>
                <w:sz w:val="20"/>
                <w:szCs w:val="20"/>
              </w:rPr>
              <w:t>15</w:t>
            </w:r>
          </w:p>
        </w:tc>
        <w:tc>
          <w:tcPr>
            <w:tcW w:w="4955" w:type="dxa"/>
          </w:tcPr>
          <w:p w14:paraId="6478AEE7" w14:textId="77777777" w:rsidR="00895ED9" w:rsidRPr="00DB0D26" w:rsidRDefault="00895ED9" w:rsidP="00782FFE">
            <w:pPr>
              <w:pStyle w:val="Betarp"/>
              <w:rPr>
                <w:sz w:val="20"/>
                <w:szCs w:val="20"/>
              </w:rPr>
            </w:pPr>
            <w:r w:rsidRPr="00DB0D26">
              <w:rPr>
                <w:sz w:val="20"/>
                <w:szCs w:val="20"/>
              </w:rPr>
              <w:t>-</w:t>
            </w:r>
          </w:p>
        </w:tc>
      </w:tr>
      <w:tr w:rsidR="00895ED9" w:rsidRPr="005250D1" w14:paraId="6C08BE9D" w14:textId="77777777" w:rsidTr="00DE5A94">
        <w:trPr>
          <w:trHeight w:val="300"/>
        </w:trPr>
        <w:tc>
          <w:tcPr>
            <w:tcW w:w="2830" w:type="dxa"/>
            <w:gridSpan w:val="2"/>
          </w:tcPr>
          <w:p w14:paraId="567C23CD" w14:textId="77777777" w:rsidR="00895ED9" w:rsidRPr="00DB0D26" w:rsidRDefault="00895ED9" w:rsidP="00782FFE">
            <w:pPr>
              <w:pStyle w:val="Betarp"/>
              <w:rPr>
                <w:sz w:val="20"/>
                <w:szCs w:val="20"/>
              </w:rPr>
            </w:pPr>
            <w:r w:rsidRPr="00DB0D26">
              <w:rPr>
                <w:sz w:val="20"/>
                <w:szCs w:val="20"/>
              </w:rPr>
              <w:t>Kabinetas</w:t>
            </w:r>
          </w:p>
        </w:tc>
        <w:tc>
          <w:tcPr>
            <w:tcW w:w="850" w:type="dxa"/>
            <w:gridSpan w:val="2"/>
          </w:tcPr>
          <w:p w14:paraId="737646C3" w14:textId="77777777" w:rsidR="00895ED9" w:rsidRPr="00DB0D26" w:rsidRDefault="00895ED9" w:rsidP="00782FFE">
            <w:pPr>
              <w:pStyle w:val="Betarp"/>
              <w:rPr>
                <w:sz w:val="20"/>
                <w:szCs w:val="20"/>
              </w:rPr>
            </w:pPr>
            <w:r w:rsidRPr="00DB0D26">
              <w:rPr>
                <w:sz w:val="20"/>
                <w:szCs w:val="20"/>
              </w:rPr>
              <w:t>2</w:t>
            </w:r>
          </w:p>
        </w:tc>
        <w:tc>
          <w:tcPr>
            <w:tcW w:w="850" w:type="dxa"/>
          </w:tcPr>
          <w:p w14:paraId="1B859822" w14:textId="77777777" w:rsidR="00895ED9" w:rsidRPr="00DB0D26" w:rsidRDefault="00895ED9" w:rsidP="00782FFE">
            <w:pPr>
              <w:pStyle w:val="Betarp"/>
              <w:rPr>
                <w:sz w:val="20"/>
                <w:szCs w:val="20"/>
              </w:rPr>
            </w:pPr>
            <w:r w:rsidRPr="00DB0D26">
              <w:rPr>
                <w:sz w:val="20"/>
                <w:szCs w:val="20"/>
              </w:rPr>
              <w:t>12</w:t>
            </w:r>
          </w:p>
        </w:tc>
        <w:tc>
          <w:tcPr>
            <w:tcW w:w="993" w:type="dxa"/>
          </w:tcPr>
          <w:p w14:paraId="6F2A1C67" w14:textId="77777777" w:rsidR="00895ED9" w:rsidRPr="00DB0D26" w:rsidRDefault="00895ED9" w:rsidP="00782FFE">
            <w:pPr>
              <w:pStyle w:val="Betarp"/>
              <w:rPr>
                <w:sz w:val="20"/>
                <w:szCs w:val="20"/>
              </w:rPr>
            </w:pPr>
            <w:r w:rsidRPr="00DB0D26">
              <w:rPr>
                <w:sz w:val="20"/>
                <w:szCs w:val="20"/>
              </w:rPr>
              <w:t>24</w:t>
            </w:r>
          </w:p>
        </w:tc>
        <w:tc>
          <w:tcPr>
            <w:tcW w:w="4955" w:type="dxa"/>
          </w:tcPr>
          <w:p w14:paraId="3D908345" w14:textId="77777777" w:rsidR="00895ED9" w:rsidRPr="00DB0D26" w:rsidRDefault="00895ED9" w:rsidP="00782FFE">
            <w:pPr>
              <w:pStyle w:val="Betarp"/>
              <w:rPr>
                <w:sz w:val="20"/>
                <w:szCs w:val="20"/>
              </w:rPr>
            </w:pPr>
            <w:r w:rsidRPr="00DB0D26">
              <w:rPr>
                <w:sz w:val="20"/>
                <w:szCs w:val="20"/>
              </w:rPr>
              <w:t>-</w:t>
            </w:r>
          </w:p>
        </w:tc>
      </w:tr>
      <w:tr w:rsidR="00895ED9" w:rsidRPr="005250D1" w14:paraId="05D7A97E" w14:textId="77777777" w:rsidTr="00DE5A94">
        <w:trPr>
          <w:trHeight w:val="300"/>
        </w:trPr>
        <w:tc>
          <w:tcPr>
            <w:tcW w:w="2830" w:type="dxa"/>
            <w:gridSpan w:val="2"/>
          </w:tcPr>
          <w:p w14:paraId="268570FE" w14:textId="77777777" w:rsidR="00895ED9" w:rsidRPr="00DB0D26" w:rsidRDefault="00895ED9" w:rsidP="00782FFE">
            <w:pPr>
              <w:pStyle w:val="Betarp"/>
              <w:rPr>
                <w:sz w:val="20"/>
                <w:szCs w:val="20"/>
              </w:rPr>
            </w:pPr>
            <w:r w:rsidRPr="00DB0D26">
              <w:rPr>
                <w:sz w:val="20"/>
                <w:szCs w:val="20"/>
              </w:rPr>
              <w:t>San. mazgas</w:t>
            </w:r>
          </w:p>
        </w:tc>
        <w:tc>
          <w:tcPr>
            <w:tcW w:w="850" w:type="dxa"/>
            <w:gridSpan w:val="2"/>
          </w:tcPr>
          <w:p w14:paraId="684C7FBC" w14:textId="77777777" w:rsidR="00895ED9" w:rsidRPr="00DB0D26" w:rsidRDefault="00895ED9" w:rsidP="00782FFE">
            <w:pPr>
              <w:pStyle w:val="Betarp"/>
              <w:rPr>
                <w:sz w:val="20"/>
                <w:szCs w:val="20"/>
              </w:rPr>
            </w:pPr>
            <w:r w:rsidRPr="00DB0D26">
              <w:rPr>
                <w:sz w:val="20"/>
                <w:szCs w:val="20"/>
              </w:rPr>
              <w:t>2</w:t>
            </w:r>
          </w:p>
        </w:tc>
        <w:tc>
          <w:tcPr>
            <w:tcW w:w="850" w:type="dxa"/>
          </w:tcPr>
          <w:p w14:paraId="59CD49BA" w14:textId="77777777" w:rsidR="00895ED9" w:rsidRPr="00DB0D26" w:rsidRDefault="00895ED9" w:rsidP="00782FFE">
            <w:pPr>
              <w:pStyle w:val="Betarp"/>
              <w:rPr>
                <w:sz w:val="20"/>
                <w:szCs w:val="20"/>
              </w:rPr>
            </w:pPr>
            <w:r w:rsidRPr="00DB0D26">
              <w:rPr>
                <w:sz w:val="20"/>
                <w:szCs w:val="20"/>
              </w:rPr>
              <w:t>9</w:t>
            </w:r>
          </w:p>
        </w:tc>
        <w:tc>
          <w:tcPr>
            <w:tcW w:w="993" w:type="dxa"/>
          </w:tcPr>
          <w:p w14:paraId="33925D22" w14:textId="77777777" w:rsidR="00895ED9" w:rsidRPr="00DB0D26" w:rsidRDefault="00895ED9" w:rsidP="00782FFE">
            <w:pPr>
              <w:pStyle w:val="Betarp"/>
              <w:rPr>
                <w:sz w:val="20"/>
                <w:szCs w:val="20"/>
              </w:rPr>
            </w:pPr>
            <w:r w:rsidRPr="00DB0D26">
              <w:rPr>
                <w:sz w:val="20"/>
                <w:szCs w:val="20"/>
              </w:rPr>
              <w:t>18</w:t>
            </w:r>
          </w:p>
        </w:tc>
        <w:tc>
          <w:tcPr>
            <w:tcW w:w="4955" w:type="dxa"/>
          </w:tcPr>
          <w:p w14:paraId="110B9ECC" w14:textId="77777777" w:rsidR="00895ED9" w:rsidRPr="00DB0D26" w:rsidRDefault="00895ED9" w:rsidP="00782FFE">
            <w:pPr>
              <w:pStyle w:val="Betarp"/>
              <w:rPr>
                <w:sz w:val="20"/>
                <w:szCs w:val="20"/>
              </w:rPr>
            </w:pPr>
            <w:r w:rsidRPr="00DB0D26">
              <w:rPr>
                <w:sz w:val="20"/>
                <w:szCs w:val="20"/>
              </w:rPr>
              <w:t>Patalpa pritaikyta neįgaliojo poreikiams (su prausimosi įranga)</w:t>
            </w:r>
          </w:p>
        </w:tc>
      </w:tr>
      <w:tr w:rsidR="00895ED9" w:rsidRPr="005250D1" w14:paraId="2FF5A592" w14:textId="77777777" w:rsidTr="00DE5A94">
        <w:trPr>
          <w:trHeight w:val="300"/>
        </w:trPr>
        <w:tc>
          <w:tcPr>
            <w:tcW w:w="2830" w:type="dxa"/>
            <w:gridSpan w:val="2"/>
          </w:tcPr>
          <w:p w14:paraId="3D8DEEC9" w14:textId="77777777" w:rsidR="00895ED9" w:rsidRPr="00DB0D26" w:rsidRDefault="00895ED9" w:rsidP="00782FFE">
            <w:pPr>
              <w:pStyle w:val="Betarp"/>
              <w:rPr>
                <w:sz w:val="20"/>
                <w:szCs w:val="20"/>
              </w:rPr>
            </w:pPr>
            <w:r w:rsidRPr="00DB0D26">
              <w:rPr>
                <w:sz w:val="20"/>
                <w:szCs w:val="20"/>
              </w:rPr>
              <w:t>Pagalbinė patalpa</w:t>
            </w:r>
          </w:p>
        </w:tc>
        <w:tc>
          <w:tcPr>
            <w:tcW w:w="850" w:type="dxa"/>
            <w:gridSpan w:val="2"/>
          </w:tcPr>
          <w:p w14:paraId="090E6EB6" w14:textId="77777777" w:rsidR="00895ED9" w:rsidRPr="00DB0D26" w:rsidRDefault="00895ED9" w:rsidP="00782FFE">
            <w:pPr>
              <w:pStyle w:val="Betarp"/>
              <w:rPr>
                <w:sz w:val="20"/>
                <w:szCs w:val="20"/>
              </w:rPr>
            </w:pPr>
            <w:r w:rsidRPr="00DB0D26">
              <w:rPr>
                <w:sz w:val="20"/>
                <w:szCs w:val="20"/>
              </w:rPr>
              <w:t>1</w:t>
            </w:r>
          </w:p>
        </w:tc>
        <w:tc>
          <w:tcPr>
            <w:tcW w:w="850" w:type="dxa"/>
          </w:tcPr>
          <w:p w14:paraId="09B9FFDB" w14:textId="77777777" w:rsidR="00895ED9" w:rsidRPr="00DB0D26" w:rsidRDefault="00895ED9" w:rsidP="00782FFE">
            <w:pPr>
              <w:pStyle w:val="Betarp"/>
              <w:rPr>
                <w:sz w:val="20"/>
                <w:szCs w:val="20"/>
              </w:rPr>
            </w:pPr>
            <w:r w:rsidRPr="00DB0D26">
              <w:rPr>
                <w:sz w:val="20"/>
                <w:szCs w:val="20"/>
              </w:rPr>
              <w:t>10</w:t>
            </w:r>
          </w:p>
        </w:tc>
        <w:tc>
          <w:tcPr>
            <w:tcW w:w="993" w:type="dxa"/>
          </w:tcPr>
          <w:p w14:paraId="3F992FD4" w14:textId="77777777" w:rsidR="00895ED9" w:rsidRPr="00DB0D26" w:rsidRDefault="00895ED9" w:rsidP="00782FFE">
            <w:pPr>
              <w:pStyle w:val="Betarp"/>
              <w:rPr>
                <w:sz w:val="20"/>
                <w:szCs w:val="20"/>
              </w:rPr>
            </w:pPr>
            <w:r w:rsidRPr="00DB0D26">
              <w:rPr>
                <w:sz w:val="20"/>
                <w:szCs w:val="20"/>
              </w:rPr>
              <w:t>10</w:t>
            </w:r>
          </w:p>
        </w:tc>
        <w:tc>
          <w:tcPr>
            <w:tcW w:w="4955" w:type="dxa"/>
          </w:tcPr>
          <w:p w14:paraId="72CCA57D" w14:textId="77777777" w:rsidR="00895ED9" w:rsidRPr="00DB0D26" w:rsidRDefault="00895ED9" w:rsidP="00782FFE">
            <w:pPr>
              <w:pStyle w:val="Betarp"/>
              <w:rPr>
                <w:sz w:val="20"/>
                <w:szCs w:val="20"/>
              </w:rPr>
            </w:pPr>
            <w:r w:rsidRPr="00DB0D26">
              <w:rPr>
                <w:sz w:val="20"/>
                <w:szCs w:val="20"/>
              </w:rPr>
              <w:t>Patalpa skirta sandėliuoti įvairius daiktus.</w:t>
            </w:r>
          </w:p>
        </w:tc>
      </w:tr>
      <w:tr w:rsidR="00895ED9" w:rsidRPr="005250D1" w14:paraId="576927F7" w14:textId="77777777" w:rsidTr="00DE5A94">
        <w:trPr>
          <w:trHeight w:val="300"/>
        </w:trPr>
        <w:tc>
          <w:tcPr>
            <w:tcW w:w="2830" w:type="dxa"/>
            <w:gridSpan w:val="2"/>
          </w:tcPr>
          <w:p w14:paraId="7DDDA0EF" w14:textId="77777777" w:rsidR="00895ED9" w:rsidRPr="00DB0D26" w:rsidRDefault="00895ED9" w:rsidP="00782FFE">
            <w:pPr>
              <w:pStyle w:val="Betarp"/>
              <w:rPr>
                <w:sz w:val="20"/>
                <w:szCs w:val="20"/>
              </w:rPr>
            </w:pPr>
            <w:r w:rsidRPr="00DB0D26">
              <w:rPr>
                <w:sz w:val="20"/>
                <w:szCs w:val="20"/>
              </w:rPr>
              <w:t>Holai, koridoriai, kitos patalpos</w:t>
            </w:r>
          </w:p>
        </w:tc>
        <w:tc>
          <w:tcPr>
            <w:tcW w:w="850" w:type="dxa"/>
            <w:gridSpan w:val="2"/>
          </w:tcPr>
          <w:p w14:paraId="3A73FB4B" w14:textId="77777777" w:rsidR="00895ED9" w:rsidRPr="00DB0D26" w:rsidRDefault="00895ED9" w:rsidP="00782FFE">
            <w:pPr>
              <w:pStyle w:val="Betarp"/>
              <w:rPr>
                <w:sz w:val="20"/>
                <w:szCs w:val="20"/>
              </w:rPr>
            </w:pPr>
            <w:r w:rsidRPr="00DB0D26">
              <w:rPr>
                <w:sz w:val="20"/>
                <w:szCs w:val="20"/>
              </w:rPr>
              <w:t>-</w:t>
            </w:r>
          </w:p>
        </w:tc>
        <w:tc>
          <w:tcPr>
            <w:tcW w:w="850" w:type="dxa"/>
          </w:tcPr>
          <w:p w14:paraId="0E7C3980" w14:textId="77777777" w:rsidR="00895ED9" w:rsidRPr="00DB0D26" w:rsidRDefault="00895ED9" w:rsidP="00782FFE">
            <w:pPr>
              <w:pStyle w:val="Betarp"/>
              <w:rPr>
                <w:sz w:val="20"/>
                <w:szCs w:val="20"/>
              </w:rPr>
            </w:pPr>
            <w:r w:rsidRPr="00DB0D26">
              <w:rPr>
                <w:sz w:val="20"/>
                <w:szCs w:val="20"/>
              </w:rPr>
              <w:t>-</w:t>
            </w:r>
          </w:p>
        </w:tc>
        <w:tc>
          <w:tcPr>
            <w:tcW w:w="993" w:type="dxa"/>
          </w:tcPr>
          <w:p w14:paraId="4EB6A164" w14:textId="77777777" w:rsidR="00895ED9" w:rsidRPr="00DB0D26" w:rsidRDefault="00895ED9" w:rsidP="00782FFE">
            <w:pPr>
              <w:pStyle w:val="Betarp"/>
              <w:rPr>
                <w:sz w:val="20"/>
                <w:szCs w:val="20"/>
              </w:rPr>
            </w:pPr>
            <w:r w:rsidRPr="00DB0D26">
              <w:rPr>
                <w:sz w:val="20"/>
                <w:szCs w:val="20"/>
              </w:rPr>
              <w:t>-</w:t>
            </w:r>
          </w:p>
        </w:tc>
        <w:tc>
          <w:tcPr>
            <w:tcW w:w="4955" w:type="dxa"/>
          </w:tcPr>
          <w:p w14:paraId="4F5A5484" w14:textId="77777777" w:rsidR="00895ED9" w:rsidRPr="00DB0D26" w:rsidRDefault="00895ED9" w:rsidP="00782FFE">
            <w:pPr>
              <w:pStyle w:val="Betarp"/>
              <w:rPr>
                <w:sz w:val="20"/>
                <w:szCs w:val="20"/>
              </w:rPr>
            </w:pPr>
            <w:r w:rsidRPr="00DB0D26">
              <w:rPr>
                <w:sz w:val="20"/>
                <w:szCs w:val="20"/>
              </w:rPr>
              <w:t>Patalpų plotas ir kiekis nustatomas pagal poreikį, bet būtina neviršyti pastato bendrojo ploto.</w:t>
            </w:r>
          </w:p>
        </w:tc>
      </w:tr>
      <w:tr w:rsidR="00443BC0" w:rsidRPr="005250D1" w14:paraId="02360DF5" w14:textId="77777777" w:rsidTr="00DE5A94">
        <w:trPr>
          <w:trHeight w:val="300"/>
        </w:trPr>
        <w:tc>
          <w:tcPr>
            <w:tcW w:w="2830" w:type="dxa"/>
            <w:gridSpan w:val="2"/>
          </w:tcPr>
          <w:p w14:paraId="782F0AAA" w14:textId="77777777" w:rsidR="00443BC0" w:rsidRPr="00DB0D26" w:rsidRDefault="00443BC0" w:rsidP="00443BC0">
            <w:pPr>
              <w:pStyle w:val="Betarp"/>
              <w:rPr>
                <w:sz w:val="20"/>
                <w:szCs w:val="20"/>
              </w:rPr>
            </w:pPr>
            <w:r w:rsidRPr="00DB0D26">
              <w:rPr>
                <w:sz w:val="20"/>
                <w:szCs w:val="20"/>
              </w:rPr>
              <w:t>San. mazgai</w:t>
            </w:r>
          </w:p>
        </w:tc>
        <w:tc>
          <w:tcPr>
            <w:tcW w:w="850" w:type="dxa"/>
            <w:gridSpan w:val="2"/>
          </w:tcPr>
          <w:p w14:paraId="3FB91717" w14:textId="061D3F32" w:rsidR="00443BC0" w:rsidRPr="00DB0D26" w:rsidRDefault="00443BC0" w:rsidP="00443BC0">
            <w:pPr>
              <w:pStyle w:val="Betarp"/>
              <w:rPr>
                <w:sz w:val="20"/>
                <w:szCs w:val="20"/>
              </w:rPr>
            </w:pPr>
            <w:r w:rsidRPr="00DB0D26">
              <w:rPr>
                <w:sz w:val="20"/>
                <w:szCs w:val="20"/>
              </w:rPr>
              <w:t>-</w:t>
            </w:r>
          </w:p>
        </w:tc>
        <w:tc>
          <w:tcPr>
            <w:tcW w:w="850" w:type="dxa"/>
          </w:tcPr>
          <w:p w14:paraId="3AB7A699" w14:textId="2B0E2341" w:rsidR="00443BC0" w:rsidRPr="00DB0D26" w:rsidRDefault="00443BC0" w:rsidP="00443BC0">
            <w:pPr>
              <w:pStyle w:val="Betarp"/>
              <w:rPr>
                <w:sz w:val="20"/>
                <w:szCs w:val="20"/>
              </w:rPr>
            </w:pPr>
            <w:r w:rsidRPr="00DB0D26">
              <w:rPr>
                <w:sz w:val="20"/>
                <w:szCs w:val="20"/>
              </w:rPr>
              <w:t>-</w:t>
            </w:r>
          </w:p>
        </w:tc>
        <w:tc>
          <w:tcPr>
            <w:tcW w:w="993" w:type="dxa"/>
          </w:tcPr>
          <w:p w14:paraId="327EFBDF" w14:textId="586B3008" w:rsidR="00443BC0" w:rsidRPr="00DB0D26" w:rsidRDefault="00443BC0" w:rsidP="00443BC0">
            <w:pPr>
              <w:pStyle w:val="Betarp"/>
              <w:rPr>
                <w:sz w:val="20"/>
                <w:szCs w:val="20"/>
              </w:rPr>
            </w:pPr>
            <w:r w:rsidRPr="00DB0D26">
              <w:rPr>
                <w:sz w:val="20"/>
                <w:szCs w:val="20"/>
              </w:rPr>
              <w:t>-</w:t>
            </w:r>
          </w:p>
        </w:tc>
        <w:tc>
          <w:tcPr>
            <w:tcW w:w="4955" w:type="dxa"/>
          </w:tcPr>
          <w:p w14:paraId="4C916E02" w14:textId="77777777" w:rsidR="00443BC0" w:rsidRPr="00DB0D26" w:rsidRDefault="00443BC0" w:rsidP="00443BC0">
            <w:pPr>
              <w:pStyle w:val="Betarp"/>
              <w:rPr>
                <w:sz w:val="20"/>
                <w:szCs w:val="20"/>
              </w:rPr>
            </w:pPr>
            <w:r w:rsidRPr="00DB0D26">
              <w:rPr>
                <w:sz w:val="20"/>
                <w:szCs w:val="20"/>
              </w:rPr>
              <w:t xml:space="preserve">Projektuoti pagal lankytojų skaičių ir higienines normas </w:t>
            </w:r>
          </w:p>
        </w:tc>
      </w:tr>
      <w:tr w:rsidR="00895ED9" w:rsidRPr="005250D1" w14:paraId="74A8C2BC" w14:textId="77777777" w:rsidTr="00DE5A94">
        <w:trPr>
          <w:trHeight w:val="300"/>
        </w:trPr>
        <w:tc>
          <w:tcPr>
            <w:tcW w:w="2830" w:type="dxa"/>
            <w:gridSpan w:val="2"/>
          </w:tcPr>
          <w:p w14:paraId="6EC23190" w14:textId="77777777" w:rsidR="00895ED9" w:rsidRPr="00DB0D26" w:rsidRDefault="00895ED9" w:rsidP="00782FFE">
            <w:pPr>
              <w:pStyle w:val="Betarp"/>
              <w:rPr>
                <w:sz w:val="20"/>
                <w:szCs w:val="20"/>
              </w:rPr>
            </w:pPr>
            <w:r w:rsidRPr="00DB0D26">
              <w:rPr>
                <w:sz w:val="20"/>
                <w:szCs w:val="20"/>
              </w:rPr>
              <w:t>VISO:</w:t>
            </w:r>
          </w:p>
        </w:tc>
        <w:tc>
          <w:tcPr>
            <w:tcW w:w="850" w:type="dxa"/>
            <w:gridSpan w:val="2"/>
          </w:tcPr>
          <w:p w14:paraId="2AF45F0C" w14:textId="7455223E" w:rsidR="00895ED9" w:rsidRPr="00DB0D26" w:rsidRDefault="00895ED9" w:rsidP="00782FFE">
            <w:pPr>
              <w:pStyle w:val="Betarp"/>
              <w:rPr>
                <w:b/>
                <w:bCs/>
                <w:color w:val="EE0000"/>
                <w:sz w:val="20"/>
                <w:szCs w:val="20"/>
              </w:rPr>
            </w:pPr>
          </w:p>
        </w:tc>
        <w:tc>
          <w:tcPr>
            <w:tcW w:w="850" w:type="dxa"/>
          </w:tcPr>
          <w:p w14:paraId="7BEF11F8" w14:textId="5B981471" w:rsidR="00895ED9" w:rsidRPr="00DB0D26" w:rsidRDefault="00895ED9" w:rsidP="00782FFE">
            <w:pPr>
              <w:pStyle w:val="Betarp"/>
              <w:rPr>
                <w:b/>
                <w:bCs/>
                <w:color w:val="EE0000"/>
                <w:sz w:val="20"/>
                <w:szCs w:val="20"/>
              </w:rPr>
            </w:pPr>
          </w:p>
        </w:tc>
        <w:tc>
          <w:tcPr>
            <w:tcW w:w="993" w:type="dxa"/>
          </w:tcPr>
          <w:p w14:paraId="1D91434B" w14:textId="55E1D9D9" w:rsidR="00895ED9" w:rsidRPr="00DB0D26" w:rsidRDefault="00443BC0" w:rsidP="00782FFE">
            <w:pPr>
              <w:pStyle w:val="Betarp"/>
              <w:rPr>
                <w:b/>
                <w:bCs/>
                <w:color w:val="EE0000"/>
                <w:sz w:val="20"/>
                <w:szCs w:val="20"/>
              </w:rPr>
            </w:pPr>
            <w:r w:rsidRPr="00443BC0">
              <w:rPr>
                <w:b/>
                <w:bCs/>
                <w:sz w:val="20"/>
                <w:szCs w:val="20"/>
              </w:rPr>
              <w:t>898</w:t>
            </w:r>
          </w:p>
        </w:tc>
        <w:tc>
          <w:tcPr>
            <w:tcW w:w="4955" w:type="dxa"/>
          </w:tcPr>
          <w:p w14:paraId="68CF52CF" w14:textId="2EE1E449" w:rsidR="00895ED9" w:rsidRPr="00DB0D26" w:rsidRDefault="00E67B9D" w:rsidP="00782FFE">
            <w:pPr>
              <w:pStyle w:val="Betarp"/>
              <w:rPr>
                <w:sz w:val="20"/>
                <w:szCs w:val="20"/>
              </w:rPr>
            </w:pPr>
            <w:r w:rsidRPr="002A4796">
              <w:rPr>
                <w:sz w:val="20"/>
                <w:szCs w:val="20"/>
              </w:rPr>
              <w:t xml:space="preserve">Neįskaičiuoti holai, koridoriai, </w:t>
            </w:r>
            <w:proofErr w:type="spellStart"/>
            <w:r w:rsidRPr="002A4796">
              <w:rPr>
                <w:sz w:val="20"/>
                <w:szCs w:val="20"/>
              </w:rPr>
              <w:t>san</w:t>
            </w:r>
            <w:proofErr w:type="spellEnd"/>
            <w:r w:rsidRPr="002A4796">
              <w:rPr>
                <w:sz w:val="20"/>
                <w:szCs w:val="20"/>
              </w:rPr>
              <w:t xml:space="preserve">. mazgai. </w:t>
            </w:r>
            <w:r>
              <w:rPr>
                <w:sz w:val="20"/>
                <w:szCs w:val="20"/>
              </w:rPr>
              <w:t xml:space="preserve">ir </w:t>
            </w:r>
            <w:r w:rsidRPr="002A4796">
              <w:rPr>
                <w:sz w:val="20"/>
                <w:szCs w:val="20"/>
              </w:rPr>
              <w:t>kitos patalpos</w:t>
            </w:r>
          </w:p>
        </w:tc>
      </w:tr>
    </w:tbl>
    <w:p w14:paraId="0943A9F3" w14:textId="77777777" w:rsidR="00895ED9" w:rsidRPr="005250D1" w:rsidRDefault="00895ED9" w:rsidP="00895ED9">
      <w:pPr>
        <w:pStyle w:val="Betarp"/>
        <w:rPr>
          <w:sz w:val="20"/>
          <w:szCs w:val="20"/>
        </w:rPr>
      </w:pPr>
    </w:p>
    <w:p w14:paraId="03DB884D" w14:textId="77777777" w:rsidR="00895ED9" w:rsidRPr="005250D1" w:rsidRDefault="00895ED9" w:rsidP="00895ED9">
      <w:pPr>
        <w:pStyle w:val="Betarp"/>
        <w:rPr>
          <w:sz w:val="20"/>
          <w:szCs w:val="20"/>
        </w:rPr>
      </w:pPr>
      <w:r w:rsidRPr="005250D1">
        <w:rPr>
          <w:b/>
          <w:bCs/>
          <w:sz w:val="20"/>
          <w:szCs w:val="20"/>
        </w:rPr>
        <w:t>Papildomi reikalavimai:</w:t>
      </w:r>
    </w:p>
    <w:p w14:paraId="1808AE38" w14:textId="77777777" w:rsidR="00895ED9" w:rsidRPr="005250D1" w:rsidRDefault="00895ED9" w:rsidP="00895ED9">
      <w:pPr>
        <w:pStyle w:val="Betarp"/>
        <w:numPr>
          <w:ilvl w:val="0"/>
          <w:numId w:val="22"/>
        </w:numPr>
        <w:tabs>
          <w:tab w:val="clear" w:pos="720"/>
          <w:tab w:val="num" w:pos="284"/>
        </w:tabs>
        <w:ind w:left="284" w:hanging="284"/>
        <w:rPr>
          <w:sz w:val="20"/>
          <w:szCs w:val="20"/>
        </w:rPr>
      </w:pPr>
      <w:r w:rsidRPr="005250D1">
        <w:rPr>
          <w:sz w:val="20"/>
          <w:szCs w:val="20"/>
        </w:rPr>
        <w:t>Erdvės turi būti lengvai transformuojamos, pritaikomos skirtingoms grupėms.</w:t>
      </w:r>
    </w:p>
    <w:p w14:paraId="20104F52" w14:textId="77777777" w:rsidR="00895ED9" w:rsidRPr="005250D1" w:rsidRDefault="00895ED9" w:rsidP="00895ED9">
      <w:pPr>
        <w:pStyle w:val="Betarp"/>
        <w:numPr>
          <w:ilvl w:val="0"/>
          <w:numId w:val="22"/>
        </w:numPr>
        <w:tabs>
          <w:tab w:val="clear" w:pos="720"/>
          <w:tab w:val="num" w:pos="284"/>
        </w:tabs>
        <w:ind w:left="284" w:hanging="284"/>
        <w:rPr>
          <w:sz w:val="20"/>
          <w:szCs w:val="20"/>
        </w:rPr>
      </w:pPr>
      <w:r w:rsidRPr="005250D1">
        <w:rPr>
          <w:sz w:val="20"/>
          <w:szCs w:val="20"/>
        </w:rPr>
        <w:t>Būtina numatyti konfidencialias konsultacijų erdves individualiam darbui su klientais.</w:t>
      </w:r>
    </w:p>
    <w:p w14:paraId="2CBFC060" w14:textId="25C1173B" w:rsidR="00895ED9" w:rsidRPr="00B81A71" w:rsidRDefault="00895ED9">
      <w:pPr>
        <w:pStyle w:val="Betarp"/>
        <w:numPr>
          <w:ilvl w:val="0"/>
          <w:numId w:val="22"/>
        </w:numPr>
        <w:tabs>
          <w:tab w:val="clear" w:pos="720"/>
          <w:tab w:val="num" w:pos="284"/>
        </w:tabs>
        <w:ind w:left="284" w:hanging="284"/>
        <w:rPr>
          <w:sz w:val="20"/>
          <w:szCs w:val="20"/>
        </w:rPr>
      </w:pPr>
      <w:r w:rsidRPr="547E020E">
        <w:rPr>
          <w:sz w:val="20"/>
          <w:szCs w:val="20"/>
        </w:rPr>
        <w:t>Prioritetas teikiamas bendruomeniškumą skatinančioms erdvėms – salėms, užimtumo kambariams, poilsio zonoms.</w:t>
      </w:r>
      <w:r w:rsidR="21088FDA" w:rsidRPr="547E020E">
        <w:rPr>
          <w:sz w:val="20"/>
          <w:szCs w:val="20"/>
        </w:rPr>
        <w:t xml:space="preserve"> </w:t>
      </w:r>
      <w:r w:rsidRPr="547E020E">
        <w:rPr>
          <w:sz w:val="20"/>
          <w:szCs w:val="20"/>
        </w:rPr>
        <w:t>Patalpos turi atitikti Akredituotų socialinių paslaugų teikimo reikalavimus (LR Socialinės apsaugos ir darbo ministro įsakymas Nr</w:t>
      </w:r>
      <w:r w:rsidR="612B5907" w:rsidRPr="547E020E">
        <w:rPr>
          <w:sz w:val="20"/>
          <w:szCs w:val="20"/>
        </w:rPr>
        <w:t>.</w:t>
      </w:r>
      <w:r w:rsidRPr="547E020E">
        <w:rPr>
          <w:sz w:val="20"/>
          <w:szCs w:val="20"/>
        </w:rPr>
        <w:t xml:space="preserve"> A1-492</w:t>
      </w:r>
      <w:r w:rsidR="3CBEA51B" w:rsidRPr="547E020E">
        <w:rPr>
          <w:sz w:val="20"/>
          <w:szCs w:val="20"/>
        </w:rPr>
        <w:t xml:space="preserve">) </w:t>
      </w:r>
      <w:r w:rsidR="50FDC532" w:rsidRPr="547E020E">
        <w:rPr>
          <w:sz w:val="20"/>
          <w:szCs w:val="20"/>
        </w:rPr>
        <w:t xml:space="preserve">ir Dienos socialinės globos </w:t>
      </w:r>
      <w:r w:rsidR="73610BE6" w:rsidRPr="547E020E">
        <w:rPr>
          <w:sz w:val="20"/>
          <w:szCs w:val="20"/>
        </w:rPr>
        <w:t xml:space="preserve">įstaigos patalpų įrengimo reikalavimai </w:t>
      </w:r>
      <w:r w:rsidR="28DE7504" w:rsidRPr="547E020E">
        <w:rPr>
          <w:sz w:val="20"/>
          <w:szCs w:val="20"/>
        </w:rPr>
        <w:t xml:space="preserve">(LR socialinės apsaugos ir darbo ministro įsakymas Nr. </w:t>
      </w:r>
      <w:r w:rsidR="28DE7504" w:rsidRPr="547E020E">
        <w:rPr>
          <w:rFonts w:ascii="Tahoma" w:eastAsia="Tahoma" w:hAnsi="Tahoma" w:cs="Tahoma"/>
          <w:color w:val="000000" w:themeColor="text1"/>
          <w:sz w:val="18"/>
          <w:szCs w:val="18"/>
        </w:rPr>
        <w:t>A1-46</w:t>
      </w:r>
      <w:r w:rsidRPr="547E020E">
        <w:rPr>
          <w:sz w:val="20"/>
          <w:szCs w:val="20"/>
        </w:rPr>
        <w:t>).</w:t>
      </w:r>
    </w:p>
    <w:p w14:paraId="23A82491" w14:textId="77777777" w:rsidR="00895ED9" w:rsidRDefault="00895ED9" w:rsidP="005D6716">
      <w:pPr>
        <w:pStyle w:val="Betarp"/>
        <w:rPr>
          <w:sz w:val="20"/>
          <w:szCs w:val="20"/>
        </w:rPr>
      </w:pPr>
    </w:p>
    <w:p w14:paraId="46810341" w14:textId="77777777" w:rsidR="00D71FE5" w:rsidRPr="00D71FE5" w:rsidRDefault="00D71FE5" w:rsidP="005D6716">
      <w:pPr>
        <w:pStyle w:val="Betarp"/>
        <w:rPr>
          <w:sz w:val="20"/>
          <w:szCs w:val="20"/>
        </w:rPr>
      </w:pPr>
    </w:p>
    <w:p w14:paraId="04FA3925" w14:textId="01E5CBE7" w:rsidR="00B770FD" w:rsidRPr="005250D1" w:rsidRDefault="00B770FD" w:rsidP="00B770FD">
      <w:pPr>
        <w:pStyle w:val="Betarp"/>
        <w:rPr>
          <w:b/>
          <w:bCs/>
          <w:sz w:val="20"/>
          <w:szCs w:val="20"/>
        </w:rPr>
      </w:pPr>
      <w:r w:rsidRPr="005250D1">
        <w:rPr>
          <w:b/>
          <w:bCs/>
          <w:sz w:val="20"/>
          <w:szCs w:val="20"/>
        </w:rPr>
        <w:t>2.1.</w:t>
      </w:r>
      <w:r w:rsidR="00895ED9">
        <w:rPr>
          <w:b/>
          <w:bCs/>
          <w:sz w:val="20"/>
          <w:szCs w:val="20"/>
        </w:rPr>
        <w:t>3</w:t>
      </w:r>
      <w:r w:rsidRPr="005250D1">
        <w:rPr>
          <w:b/>
          <w:bCs/>
          <w:sz w:val="20"/>
          <w:szCs w:val="20"/>
        </w:rPr>
        <w:t xml:space="preserve"> Visuomenės sveikatos biuras (VSB)</w:t>
      </w:r>
    </w:p>
    <w:p w14:paraId="53304468" w14:textId="77777777" w:rsidR="00F24578" w:rsidRPr="005250D1" w:rsidRDefault="00F24578" w:rsidP="00B770FD">
      <w:pPr>
        <w:pStyle w:val="Betarp"/>
        <w:rPr>
          <w:b/>
          <w:bCs/>
          <w:sz w:val="20"/>
          <w:szCs w:val="20"/>
        </w:rPr>
      </w:pPr>
    </w:p>
    <w:p w14:paraId="225D6C50" w14:textId="338E1809" w:rsidR="00F24578" w:rsidRPr="005250D1" w:rsidRDefault="090EE442" w:rsidP="4C018611">
      <w:pPr>
        <w:pStyle w:val="Betarp"/>
        <w:rPr>
          <w:sz w:val="20"/>
          <w:szCs w:val="20"/>
        </w:rPr>
      </w:pPr>
      <w:r w:rsidRPr="4C018611">
        <w:rPr>
          <w:rFonts w:ascii="Wingdings" w:eastAsia="Wingdings" w:hAnsi="Wingdings" w:cs="Wingdings"/>
          <w:sz w:val="20"/>
          <w:szCs w:val="20"/>
        </w:rPr>
        <w:t>□</w:t>
      </w:r>
      <w:r w:rsidRPr="4C018611">
        <w:rPr>
          <w:sz w:val="20"/>
          <w:szCs w:val="20"/>
        </w:rPr>
        <w:t xml:space="preserve">  Planuojamas lankytojų skaičius </w:t>
      </w:r>
      <w:r w:rsidR="00F24578" w:rsidRPr="4C018611">
        <w:rPr>
          <w:sz w:val="20"/>
          <w:szCs w:val="20"/>
        </w:rPr>
        <w:t xml:space="preserve">per metus – 5020 </w:t>
      </w:r>
      <w:r w:rsidR="00014680" w:rsidRPr="4C018611">
        <w:rPr>
          <w:sz w:val="20"/>
          <w:szCs w:val="20"/>
        </w:rPr>
        <w:t xml:space="preserve"> </w:t>
      </w:r>
      <w:proofErr w:type="spellStart"/>
      <w:r w:rsidR="0005333A" w:rsidRPr="4C018611">
        <w:rPr>
          <w:sz w:val="20"/>
          <w:szCs w:val="20"/>
        </w:rPr>
        <w:t>asm</w:t>
      </w:r>
      <w:proofErr w:type="spellEnd"/>
      <w:r w:rsidR="0005333A" w:rsidRPr="4C018611">
        <w:rPr>
          <w:sz w:val="20"/>
          <w:szCs w:val="20"/>
        </w:rPr>
        <w:t>.</w:t>
      </w:r>
    </w:p>
    <w:p w14:paraId="5E53E22E" w14:textId="539BD3C9" w:rsidR="00F24578" w:rsidRPr="005250D1" w:rsidRDefault="00F24578" w:rsidP="00B770FD">
      <w:pPr>
        <w:pStyle w:val="Betarp"/>
        <w:rPr>
          <w:sz w:val="20"/>
          <w:szCs w:val="20"/>
        </w:rPr>
      </w:pPr>
      <w:r w:rsidRPr="4C018611">
        <w:rPr>
          <w:sz w:val="20"/>
          <w:szCs w:val="20"/>
        </w:rPr>
        <w:t xml:space="preserve"> </w:t>
      </w:r>
      <w:r w:rsidR="3B2A2365" w:rsidRPr="4C018611">
        <w:rPr>
          <w:rFonts w:ascii="Wingdings" w:eastAsia="Wingdings" w:hAnsi="Wingdings" w:cs="Wingdings"/>
          <w:sz w:val="20"/>
          <w:szCs w:val="20"/>
        </w:rPr>
        <w:t>□</w:t>
      </w:r>
      <w:r w:rsidR="3B2A2365" w:rsidRPr="4C018611">
        <w:rPr>
          <w:sz w:val="20"/>
          <w:szCs w:val="20"/>
        </w:rPr>
        <w:t xml:space="preserve"> </w:t>
      </w:r>
      <w:r w:rsidR="00733312" w:rsidRPr="4C018611">
        <w:rPr>
          <w:sz w:val="20"/>
          <w:szCs w:val="20"/>
        </w:rPr>
        <w:t>Numatomas d</w:t>
      </w:r>
      <w:r w:rsidRPr="4C018611">
        <w:rPr>
          <w:sz w:val="20"/>
          <w:szCs w:val="20"/>
        </w:rPr>
        <w:t xml:space="preserve">arbuotojų </w:t>
      </w:r>
      <w:r w:rsidR="1749E99E" w:rsidRPr="4C018611">
        <w:rPr>
          <w:sz w:val="20"/>
          <w:szCs w:val="20"/>
        </w:rPr>
        <w:t xml:space="preserve"> skaičius</w:t>
      </w:r>
      <w:r w:rsidRPr="4C018611">
        <w:rPr>
          <w:sz w:val="20"/>
          <w:szCs w:val="20"/>
        </w:rPr>
        <w:t xml:space="preserve"> – 8 </w:t>
      </w:r>
      <w:r w:rsidR="00014680" w:rsidRPr="4C018611">
        <w:rPr>
          <w:sz w:val="20"/>
          <w:szCs w:val="20"/>
        </w:rPr>
        <w:t xml:space="preserve"> </w:t>
      </w:r>
      <w:proofErr w:type="spellStart"/>
      <w:r w:rsidR="0005333A" w:rsidRPr="4C018611">
        <w:rPr>
          <w:sz w:val="20"/>
          <w:szCs w:val="20"/>
        </w:rPr>
        <w:t>asm</w:t>
      </w:r>
      <w:proofErr w:type="spellEnd"/>
      <w:r w:rsidR="0005333A" w:rsidRPr="4C018611">
        <w:rPr>
          <w:sz w:val="20"/>
          <w:szCs w:val="20"/>
        </w:rPr>
        <w:t>.</w:t>
      </w:r>
      <w:r w:rsidR="013A89CC" w:rsidRPr="4C018611">
        <w:rPr>
          <w:sz w:val="20"/>
          <w:szCs w:val="20"/>
        </w:rPr>
        <w:t>/d.</w:t>
      </w:r>
      <w:r w:rsidR="00014680" w:rsidRPr="4C018611">
        <w:rPr>
          <w:sz w:val="20"/>
          <w:szCs w:val="20"/>
        </w:rPr>
        <w:t xml:space="preserve">, lankytojų </w:t>
      </w:r>
      <w:r w:rsidR="00D67814" w:rsidRPr="4C018611">
        <w:rPr>
          <w:sz w:val="20"/>
          <w:szCs w:val="20"/>
        </w:rPr>
        <w:t xml:space="preserve">skaičius - </w:t>
      </w:r>
      <w:r w:rsidR="00945E77" w:rsidRPr="4C018611">
        <w:rPr>
          <w:sz w:val="20"/>
          <w:szCs w:val="20"/>
        </w:rPr>
        <w:t>20</w:t>
      </w:r>
      <w:r w:rsidR="00014680" w:rsidRPr="4C018611">
        <w:rPr>
          <w:sz w:val="20"/>
          <w:szCs w:val="20"/>
        </w:rPr>
        <w:t xml:space="preserve"> </w:t>
      </w:r>
      <w:proofErr w:type="spellStart"/>
      <w:r w:rsidR="0005333A" w:rsidRPr="4C018611">
        <w:rPr>
          <w:sz w:val="20"/>
          <w:szCs w:val="20"/>
        </w:rPr>
        <w:t>asm</w:t>
      </w:r>
      <w:proofErr w:type="spellEnd"/>
      <w:r w:rsidR="0005333A" w:rsidRPr="4C018611">
        <w:rPr>
          <w:sz w:val="20"/>
          <w:szCs w:val="20"/>
        </w:rPr>
        <w:t>.</w:t>
      </w:r>
      <w:r w:rsidR="00945E77" w:rsidRPr="4C018611">
        <w:rPr>
          <w:sz w:val="20"/>
          <w:szCs w:val="20"/>
        </w:rPr>
        <w:t>/d.</w:t>
      </w:r>
    </w:p>
    <w:p w14:paraId="583DF922" w14:textId="3D768608" w:rsidR="4C018611" w:rsidRDefault="4C018611" w:rsidP="4C018611">
      <w:pPr>
        <w:pStyle w:val="Betarp"/>
        <w:rPr>
          <w:sz w:val="20"/>
          <w:szCs w:val="20"/>
        </w:rPr>
      </w:pPr>
    </w:p>
    <w:p w14:paraId="44E87400" w14:textId="70719138" w:rsidR="00DF33EE" w:rsidRPr="005250D1" w:rsidRDefault="00DF33EE" w:rsidP="00B770FD">
      <w:pPr>
        <w:pStyle w:val="Betarp"/>
        <w:rPr>
          <w:sz w:val="20"/>
          <w:szCs w:val="20"/>
        </w:rPr>
      </w:pPr>
      <w:r w:rsidRPr="005250D1">
        <w:rPr>
          <w:sz w:val="20"/>
          <w:szCs w:val="20"/>
        </w:rPr>
        <w:t xml:space="preserve">Įėjimas į kabinetus </w:t>
      </w:r>
      <w:r w:rsidR="00014680" w:rsidRPr="005250D1">
        <w:rPr>
          <w:sz w:val="20"/>
          <w:szCs w:val="20"/>
        </w:rPr>
        <w:t xml:space="preserve">kontroliuojamas </w:t>
      </w:r>
      <w:r w:rsidRPr="005250D1">
        <w:rPr>
          <w:sz w:val="20"/>
          <w:szCs w:val="20"/>
        </w:rPr>
        <w:t xml:space="preserve">su kortele, </w:t>
      </w:r>
      <w:r w:rsidR="00014680" w:rsidRPr="005250D1">
        <w:rPr>
          <w:sz w:val="20"/>
          <w:szCs w:val="20"/>
        </w:rPr>
        <w:t xml:space="preserve">įdiegta kabineto </w:t>
      </w:r>
      <w:r w:rsidRPr="005250D1">
        <w:rPr>
          <w:sz w:val="20"/>
          <w:szCs w:val="20"/>
        </w:rPr>
        <w:t>rezervavimo sistema  šviesiniu pranešimu</w:t>
      </w:r>
      <w:r w:rsidR="00014680" w:rsidRPr="005250D1">
        <w:rPr>
          <w:sz w:val="20"/>
          <w:szCs w:val="20"/>
        </w:rPr>
        <w:t>,</w:t>
      </w:r>
      <w:r w:rsidRPr="005250D1">
        <w:rPr>
          <w:sz w:val="20"/>
          <w:szCs w:val="20"/>
        </w:rPr>
        <w:t xml:space="preserve"> ar patalpa laisva</w:t>
      </w:r>
      <w:r w:rsidR="00014680" w:rsidRPr="005250D1">
        <w:rPr>
          <w:sz w:val="20"/>
          <w:szCs w:val="20"/>
        </w:rPr>
        <w:t>,</w:t>
      </w:r>
      <w:r w:rsidRPr="005250D1">
        <w:rPr>
          <w:sz w:val="20"/>
          <w:szCs w:val="20"/>
        </w:rPr>
        <w:t xml:space="preserve"> ar užimta. Zoninis principas </w:t>
      </w:r>
      <w:r w:rsidR="00014680" w:rsidRPr="005250D1">
        <w:rPr>
          <w:sz w:val="20"/>
          <w:szCs w:val="20"/>
        </w:rPr>
        <w:t xml:space="preserve">taikomas </w:t>
      </w:r>
      <w:r w:rsidRPr="005250D1">
        <w:rPr>
          <w:sz w:val="20"/>
          <w:szCs w:val="20"/>
        </w:rPr>
        <w:t xml:space="preserve">erdvių </w:t>
      </w:r>
      <w:r w:rsidR="00014680" w:rsidRPr="005250D1">
        <w:rPr>
          <w:sz w:val="20"/>
          <w:szCs w:val="20"/>
        </w:rPr>
        <w:t xml:space="preserve">grupavimui </w:t>
      </w:r>
      <w:r w:rsidRPr="005250D1">
        <w:rPr>
          <w:sz w:val="20"/>
          <w:szCs w:val="20"/>
        </w:rPr>
        <w:t xml:space="preserve">– </w:t>
      </w:r>
      <w:r w:rsidR="00014680" w:rsidRPr="005250D1">
        <w:rPr>
          <w:sz w:val="20"/>
          <w:szCs w:val="20"/>
        </w:rPr>
        <w:t xml:space="preserve">a) </w:t>
      </w:r>
      <w:r w:rsidRPr="005250D1">
        <w:rPr>
          <w:sz w:val="20"/>
          <w:szCs w:val="20"/>
        </w:rPr>
        <w:t xml:space="preserve">ramybė ir susitelkimas (konsultacijų ir ramios veiklos), </w:t>
      </w:r>
      <w:r w:rsidR="00014680" w:rsidRPr="005250D1">
        <w:rPr>
          <w:sz w:val="20"/>
          <w:szCs w:val="20"/>
        </w:rPr>
        <w:t xml:space="preserve">b) </w:t>
      </w:r>
      <w:r w:rsidRPr="005250D1">
        <w:rPr>
          <w:sz w:val="20"/>
          <w:szCs w:val="20"/>
        </w:rPr>
        <w:t>judrumas ir bendravimo erdvės (mokymo salės, mokomoji virtuvė, grupinės erdvės).</w:t>
      </w:r>
      <w:r w:rsidR="00486A03" w:rsidRPr="005250D1">
        <w:rPr>
          <w:sz w:val="20"/>
          <w:szCs w:val="20"/>
        </w:rPr>
        <w:t xml:space="preserve"> Izoliacija nuo garso vidaus ir lauko, izoliacija nuo vaizdo (užtikrinti</w:t>
      </w:r>
      <w:r w:rsidR="0ECD0D44" w:rsidRPr="005250D1">
        <w:rPr>
          <w:sz w:val="20"/>
          <w:szCs w:val="20"/>
        </w:rPr>
        <w:t xml:space="preserve"> dalyvių</w:t>
      </w:r>
      <w:r w:rsidR="00486A03" w:rsidRPr="005250D1">
        <w:rPr>
          <w:sz w:val="20"/>
          <w:szCs w:val="20"/>
        </w:rPr>
        <w:t xml:space="preserve"> konfidencialumą</w:t>
      </w:r>
      <w:r w:rsidR="00DF6C87">
        <w:rPr>
          <w:sz w:val="20"/>
          <w:szCs w:val="20"/>
        </w:rPr>
        <w:t xml:space="preserve"> (a) grupės erdvėse</w:t>
      </w:r>
      <w:r w:rsidR="00486A03" w:rsidRPr="005250D1">
        <w:rPr>
          <w:sz w:val="20"/>
          <w:szCs w:val="20"/>
        </w:rPr>
        <w:t xml:space="preserve"> ).</w:t>
      </w:r>
    </w:p>
    <w:p w14:paraId="3A871399" w14:textId="77777777" w:rsidR="005069F6" w:rsidRPr="005250D1" w:rsidRDefault="005069F6" w:rsidP="00B770FD">
      <w:pPr>
        <w:pStyle w:val="Betarp"/>
        <w:rPr>
          <w:b/>
          <w:bCs/>
          <w:sz w:val="20"/>
          <w:szCs w:val="20"/>
        </w:rPr>
      </w:pPr>
    </w:p>
    <w:tbl>
      <w:tblPr>
        <w:tblStyle w:val="Lentelstinklelis"/>
        <w:tblW w:w="9629" w:type="dxa"/>
        <w:tblLayout w:type="fixed"/>
        <w:tblLook w:val="04A0" w:firstRow="1" w:lastRow="0" w:firstColumn="1" w:lastColumn="0" w:noHBand="0" w:noVBand="1"/>
      </w:tblPr>
      <w:tblGrid>
        <w:gridCol w:w="2547"/>
        <w:gridCol w:w="709"/>
        <w:gridCol w:w="992"/>
        <w:gridCol w:w="992"/>
        <w:gridCol w:w="4389"/>
      </w:tblGrid>
      <w:tr w:rsidR="00B85AD0" w:rsidRPr="005250D1" w14:paraId="0CE95778" w14:textId="77777777" w:rsidTr="00B85AD0">
        <w:trPr>
          <w:trHeight w:val="300"/>
        </w:trPr>
        <w:tc>
          <w:tcPr>
            <w:tcW w:w="2547" w:type="dxa"/>
            <w:shd w:val="clear" w:color="auto" w:fill="E7E6E6" w:themeFill="background2"/>
          </w:tcPr>
          <w:p w14:paraId="77EABE34" w14:textId="6A85BB9C" w:rsidR="00B85AD0" w:rsidRPr="005250D1" w:rsidRDefault="00B85AD0" w:rsidP="00B85AD0">
            <w:pPr>
              <w:pStyle w:val="Betarp"/>
              <w:rPr>
                <w:b/>
                <w:bCs/>
                <w:sz w:val="20"/>
                <w:szCs w:val="20"/>
              </w:rPr>
            </w:pPr>
            <w:r w:rsidRPr="005250D1">
              <w:rPr>
                <w:b/>
                <w:bCs/>
                <w:sz w:val="20"/>
                <w:szCs w:val="20"/>
              </w:rPr>
              <w:t>Patalpos pavadinimas</w:t>
            </w:r>
          </w:p>
        </w:tc>
        <w:tc>
          <w:tcPr>
            <w:tcW w:w="709" w:type="dxa"/>
            <w:shd w:val="clear" w:color="auto" w:fill="E7E6E6" w:themeFill="background2"/>
          </w:tcPr>
          <w:p w14:paraId="038FB5E6" w14:textId="743FC7F5" w:rsidR="00B85AD0" w:rsidRPr="005250D1" w:rsidRDefault="00B85AD0" w:rsidP="00B85AD0">
            <w:pPr>
              <w:pStyle w:val="Betarp"/>
              <w:rPr>
                <w:b/>
                <w:bCs/>
                <w:sz w:val="20"/>
                <w:szCs w:val="20"/>
              </w:rPr>
            </w:pPr>
            <w:r w:rsidRPr="005250D1">
              <w:rPr>
                <w:b/>
                <w:bCs/>
                <w:sz w:val="20"/>
                <w:szCs w:val="20"/>
              </w:rPr>
              <w:t>Kiekis (</w:t>
            </w:r>
            <w:proofErr w:type="spellStart"/>
            <w:r w:rsidRPr="005250D1">
              <w:rPr>
                <w:b/>
                <w:bCs/>
                <w:sz w:val="20"/>
                <w:szCs w:val="20"/>
              </w:rPr>
              <w:t>vnt</w:t>
            </w:r>
            <w:proofErr w:type="spellEnd"/>
            <w:r w:rsidRPr="005250D1">
              <w:rPr>
                <w:b/>
                <w:bCs/>
                <w:sz w:val="20"/>
                <w:szCs w:val="20"/>
              </w:rPr>
              <w:t>)</w:t>
            </w:r>
          </w:p>
        </w:tc>
        <w:tc>
          <w:tcPr>
            <w:tcW w:w="992" w:type="dxa"/>
            <w:shd w:val="clear" w:color="auto" w:fill="E7E6E6" w:themeFill="background2"/>
          </w:tcPr>
          <w:p w14:paraId="18E1A49F" w14:textId="77777777" w:rsidR="00B85AD0" w:rsidRPr="00CB63E0" w:rsidRDefault="00B85AD0" w:rsidP="00B85AD0">
            <w:pPr>
              <w:pStyle w:val="Betarp"/>
              <w:rPr>
                <w:b/>
                <w:bCs/>
                <w:sz w:val="20"/>
                <w:szCs w:val="20"/>
              </w:rPr>
            </w:pPr>
            <w:r w:rsidRPr="00CB63E0">
              <w:rPr>
                <w:b/>
                <w:bCs/>
                <w:sz w:val="20"/>
                <w:szCs w:val="20"/>
              </w:rPr>
              <w:t xml:space="preserve">Patalpos plotas </w:t>
            </w:r>
          </w:p>
          <w:p w14:paraId="79237CE7" w14:textId="23752E59" w:rsidR="00B85AD0" w:rsidRPr="005250D1" w:rsidRDefault="00B85AD0" w:rsidP="00B85AD0">
            <w:pPr>
              <w:pStyle w:val="Betarp"/>
              <w:rPr>
                <w:b/>
                <w:bCs/>
                <w:sz w:val="20"/>
                <w:szCs w:val="20"/>
                <w:highlight w:val="yellow"/>
              </w:rPr>
            </w:pPr>
            <w:r w:rsidRPr="00CB63E0">
              <w:rPr>
                <w:b/>
                <w:bCs/>
                <w:sz w:val="20"/>
                <w:szCs w:val="20"/>
              </w:rPr>
              <w:t>(m²)</w:t>
            </w:r>
          </w:p>
        </w:tc>
        <w:tc>
          <w:tcPr>
            <w:tcW w:w="992" w:type="dxa"/>
            <w:shd w:val="clear" w:color="auto" w:fill="E7E6E6" w:themeFill="background2"/>
          </w:tcPr>
          <w:p w14:paraId="3B41E656" w14:textId="7D8972E2" w:rsidR="00B85AD0" w:rsidRPr="00575D1F" w:rsidRDefault="00B85AD0" w:rsidP="00B85AD0">
            <w:pPr>
              <w:pStyle w:val="Betarp"/>
              <w:rPr>
                <w:b/>
                <w:bCs/>
                <w:sz w:val="20"/>
                <w:szCs w:val="20"/>
                <w:highlight w:val="yellow"/>
              </w:rPr>
            </w:pPr>
            <w:r w:rsidRPr="00CB63E0">
              <w:rPr>
                <w:b/>
                <w:bCs/>
                <w:sz w:val="20"/>
                <w:szCs w:val="20"/>
              </w:rPr>
              <w:t>Bendras patalpų plotas (m</w:t>
            </w:r>
            <w:r w:rsidRPr="00CB63E0">
              <w:rPr>
                <w:b/>
                <w:bCs/>
                <w:sz w:val="20"/>
                <w:szCs w:val="20"/>
                <w:vertAlign w:val="superscript"/>
              </w:rPr>
              <w:t>2</w:t>
            </w:r>
            <w:r w:rsidRPr="00CB63E0">
              <w:rPr>
                <w:b/>
                <w:bCs/>
                <w:sz w:val="20"/>
                <w:szCs w:val="20"/>
              </w:rPr>
              <w:t>)</w:t>
            </w:r>
          </w:p>
        </w:tc>
        <w:tc>
          <w:tcPr>
            <w:tcW w:w="4389" w:type="dxa"/>
            <w:shd w:val="clear" w:color="auto" w:fill="E7E6E6" w:themeFill="background2"/>
          </w:tcPr>
          <w:p w14:paraId="6A2E4A68" w14:textId="629F34F2" w:rsidR="00B85AD0" w:rsidRPr="005250D1" w:rsidRDefault="00B85AD0" w:rsidP="00B85AD0">
            <w:pPr>
              <w:pStyle w:val="Betarp"/>
              <w:rPr>
                <w:b/>
                <w:bCs/>
                <w:sz w:val="20"/>
                <w:szCs w:val="20"/>
              </w:rPr>
            </w:pPr>
            <w:r w:rsidRPr="005250D1">
              <w:rPr>
                <w:b/>
                <w:bCs/>
                <w:sz w:val="20"/>
                <w:szCs w:val="20"/>
              </w:rPr>
              <w:t>Pastabos</w:t>
            </w:r>
          </w:p>
        </w:tc>
      </w:tr>
      <w:tr w:rsidR="00B745F2" w:rsidRPr="005250D1" w14:paraId="7FCE15CB" w14:textId="77777777" w:rsidTr="00B85AD0">
        <w:trPr>
          <w:trHeight w:val="300"/>
        </w:trPr>
        <w:tc>
          <w:tcPr>
            <w:tcW w:w="2547" w:type="dxa"/>
          </w:tcPr>
          <w:p w14:paraId="6ECD4858" w14:textId="6C921677" w:rsidR="005069F6" w:rsidRPr="005250D1" w:rsidRDefault="005069F6" w:rsidP="00B770FD">
            <w:pPr>
              <w:pStyle w:val="Betarp"/>
              <w:rPr>
                <w:sz w:val="20"/>
                <w:szCs w:val="20"/>
              </w:rPr>
            </w:pPr>
            <w:r w:rsidRPr="005250D1">
              <w:rPr>
                <w:sz w:val="20"/>
                <w:szCs w:val="20"/>
              </w:rPr>
              <w:t>Darbo kabineta</w:t>
            </w:r>
            <w:r w:rsidR="00932B19" w:rsidRPr="005250D1">
              <w:rPr>
                <w:sz w:val="20"/>
                <w:szCs w:val="20"/>
              </w:rPr>
              <w:t>s</w:t>
            </w:r>
          </w:p>
        </w:tc>
        <w:tc>
          <w:tcPr>
            <w:tcW w:w="709" w:type="dxa"/>
          </w:tcPr>
          <w:p w14:paraId="545D492F" w14:textId="0BB21D25" w:rsidR="005069F6" w:rsidRPr="002A4796" w:rsidRDefault="00932B19" w:rsidP="00B770FD">
            <w:pPr>
              <w:pStyle w:val="Betarp"/>
              <w:rPr>
                <w:sz w:val="20"/>
                <w:szCs w:val="20"/>
              </w:rPr>
            </w:pPr>
            <w:r w:rsidRPr="002A4796">
              <w:rPr>
                <w:sz w:val="20"/>
                <w:szCs w:val="20"/>
              </w:rPr>
              <w:t>3</w:t>
            </w:r>
          </w:p>
        </w:tc>
        <w:tc>
          <w:tcPr>
            <w:tcW w:w="992" w:type="dxa"/>
          </w:tcPr>
          <w:p w14:paraId="3F60779C" w14:textId="688CD1DD" w:rsidR="5F801044" w:rsidRPr="002A4796" w:rsidRDefault="0013229C" w:rsidP="5F801044">
            <w:pPr>
              <w:pStyle w:val="Betarp"/>
              <w:rPr>
                <w:sz w:val="20"/>
                <w:szCs w:val="20"/>
              </w:rPr>
            </w:pPr>
            <w:r w:rsidRPr="002A4796">
              <w:rPr>
                <w:sz w:val="20"/>
                <w:szCs w:val="20"/>
              </w:rPr>
              <w:t>12</w:t>
            </w:r>
          </w:p>
        </w:tc>
        <w:tc>
          <w:tcPr>
            <w:tcW w:w="992" w:type="dxa"/>
          </w:tcPr>
          <w:p w14:paraId="19CD7B99" w14:textId="7C217EF1" w:rsidR="005069F6" w:rsidRPr="002A4796" w:rsidRDefault="0013229C" w:rsidP="00B770FD">
            <w:pPr>
              <w:pStyle w:val="Betarp"/>
              <w:rPr>
                <w:sz w:val="20"/>
                <w:szCs w:val="20"/>
              </w:rPr>
            </w:pPr>
            <w:r w:rsidRPr="002A4796">
              <w:rPr>
                <w:sz w:val="20"/>
                <w:szCs w:val="20"/>
              </w:rPr>
              <w:t>36</w:t>
            </w:r>
          </w:p>
        </w:tc>
        <w:tc>
          <w:tcPr>
            <w:tcW w:w="4389" w:type="dxa"/>
          </w:tcPr>
          <w:p w14:paraId="7B0B6928" w14:textId="6065D684" w:rsidR="00B745F2" w:rsidRPr="002A4796" w:rsidRDefault="00932B19" w:rsidP="009819B7">
            <w:pPr>
              <w:pStyle w:val="Betarp"/>
              <w:rPr>
                <w:sz w:val="20"/>
                <w:szCs w:val="20"/>
              </w:rPr>
            </w:pPr>
            <w:r w:rsidRPr="002A4796">
              <w:rPr>
                <w:sz w:val="20"/>
                <w:szCs w:val="20"/>
              </w:rPr>
              <w:t>Viename kabinete dvi darbo vietos. Bendras darbo vietų kiekis – 6 vnt.</w:t>
            </w:r>
            <w:r w:rsidR="009819B7" w:rsidRPr="002A4796">
              <w:rPr>
                <w:sz w:val="20"/>
                <w:szCs w:val="20"/>
              </w:rPr>
              <w:t xml:space="preserve"> </w:t>
            </w:r>
            <w:r w:rsidR="00B745F2" w:rsidRPr="002A4796">
              <w:rPr>
                <w:sz w:val="20"/>
                <w:szCs w:val="20"/>
              </w:rPr>
              <w:t>Bendras kabinetų plotas – 36 m².</w:t>
            </w:r>
          </w:p>
        </w:tc>
      </w:tr>
      <w:tr w:rsidR="00B745F2" w:rsidRPr="005250D1" w14:paraId="06D9A507" w14:textId="77777777" w:rsidTr="00B85AD0">
        <w:trPr>
          <w:trHeight w:val="300"/>
        </w:trPr>
        <w:tc>
          <w:tcPr>
            <w:tcW w:w="2547" w:type="dxa"/>
          </w:tcPr>
          <w:p w14:paraId="20270D1A" w14:textId="6FEA4FD8" w:rsidR="005069F6" w:rsidRPr="005250D1" w:rsidRDefault="005069F6" w:rsidP="00B770FD">
            <w:pPr>
              <w:pStyle w:val="Betarp"/>
              <w:rPr>
                <w:sz w:val="20"/>
                <w:szCs w:val="20"/>
              </w:rPr>
            </w:pPr>
            <w:r w:rsidRPr="005250D1">
              <w:rPr>
                <w:sz w:val="20"/>
                <w:szCs w:val="20"/>
              </w:rPr>
              <w:t>Mokomasis kabinetas</w:t>
            </w:r>
          </w:p>
        </w:tc>
        <w:tc>
          <w:tcPr>
            <w:tcW w:w="709" w:type="dxa"/>
          </w:tcPr>
          <w:p w14:paraId="152E57C5" w14:textId="612D2A01" w:rsidR="005069F6" w:rsidRPr="002A4796" w:rsidRDefault="00932B19" w:rsidP="00B770FD">
            <w:pPr>
              <w:pStyle w:val="Betarp"/>
              <w:rPr>
                <w:sz w:val="20"/>
                <w:szCs w:val="20"/>
              </w:rPr>
            </w:pPr>
            <w:r w:rsidRPr="002A4796">
              <w:rPr>
                <w:sz w:val="20"/>
                <w:szCs w:val="20"/>
              </w:rPr>
              <w:t>1</w:t>
            </w:r>
          </w:p>
        </w:tc>
        <w:tc>
          <w:tcPr>
            <w:tcW w:w="992" w:type="dxa"/>
          </w:tcPr>
          <w:p w14:paraId="4C852C81" w14:textId="736A8E8F" w:rsidR="5F801044" w:rsidRPr="002A4796" w:rsidRDefault="0013229C" w:rsidP="5F801044">
            <w:pPr>
              <w:pStyle w:val="Betarp"/>
              <w:rPr>
                <w:sz w:val="20"/>
                <w:szCs w:val="20"/>
              </w:rPr>
            </w:pPr>
            <w:r w:rsidRPr="002A4796">
              <w:rPr>
                <w:sz w:val="20"/>
                <w:szCs w:val="20"/>
              </w:rPr>
              <w:t>30</w:t>
            </w:r>
          </w:p>
        </w:tc>
        <w:tc>
          <w:tcPr>
            <w:tcW w:w="992" w:type="dxa"/>
          </w:tcPr>
          <w:p w14:paraId="2DE9D252" w14:textId="5395BAC4" w:rsidR="005069F6" w:rsidRPr="002A4796" w:rsidRDefault="0013229C" w:rsidP="00B770FD">
            <w:pPr>
              <w:pStyle w:val="Betarp"/>
              <w:rPr>
                <w:sz w:val="20"/>
                <w:szCs w:val="20"/>
              </w:rPr>
            </w:pPr>
            <w:r w:rsidRPr="002A4796">
              <w:rPr>
                <w:sz w:val="20"/>
                <w:szCs w:val="20"/>
              </w:rPr>
              <w:t>30</w:t>
            </w:r>
          </w:p>
        </w:tc>
        <w:tc>
          <w:tcPr>
            <w:tcW w:w="4389" w:type="dxa"/>
          </w:tcPr>
          <w:p w14:paraId="7E365EA4" w14:textId="5C248209" w:rsidR="005069F6" w:rsidRPr="002A4796" w:rsidRDefault="00932B19" w:rsidP="00B770FD">
            <w:pPr>
              <w:pStyle w:val="Betarp"/>
              <w:rPr>
                <w:sz w:val="20"/>
                <w:szCs w:val="20"/>
              </w:rPr>
            </w:pPr>
            <w:r w:rsidRPr="002A4796">
              <w:rPr>
                <w:b/>
                <w:bCs/>
                <w:sz w:val="20"/>
                <w:szCs w:val="20"/>
              </w:rPr>
              <w:t>Patalp</w:t>
            </w:r>
            <w:r w:rsidR="00530719" w:rsidRPr="002A4796">
              <w:rPr>
                <w:b/>
                <w:bCs/>
                <w:sz w:val="20"/>
                <w:szCs w:val="20"/>
              </w:rPr>
              <w:t xml:space="preserve">os erdvė - </w:t>
            </w:r>
            <w:r w:rsidRPr="002A4796">
              <w:rPr>
                <w:b/>
                <w:bCs/>
                <w:sz w:val="20"/>
                <w:szCs w:val="20"/>
              </w:rPr>
              <w:t>netransformuojama.</w:t>
            </w:r>
            <w:r w:rsidRPr="002A4796">
              <w:rPr>
                <w:sz w:val="20"/>
                <w:szCs w:val="20"/>
              </w:rPr>
              <w:t xml:space="preserve"> </w:t>
            </w:r>
            <w:r w:rsidR="00530719" w:rsidRPr="002A4796">
              <w:rPr>
                <w:sz w:val="20"/>
                <w:szCs w:val="20"/>
              </w:rPr>
              <w:t>Kabinetas</w:t>
            </w:r>
            <w:r w:rsidR="00B745F2" w:rsidRPr="002A4796">
              <w:rPr>
                <w:sz w:val="20"/>
                <w:szCs w:val="20"/>
              </w:rPr>
              <w:t xml:space="preserve"> skirta</w:t>
            </w:r>
            <w:r w:rsidR="00530719" w:rsidRPr="002A4796">
              <w:rPr>
                <w:sz w:val="20"/>
                <w:szCs w:val="20"/>
              </w:rPr>
              <w:t>s</w:t>
            </w:r>
            <w:r w:rsidR="00B745F2" w:rsidRPr="002A4796">
              <w:rPr>
                <w:sz w:val="20"/>
                <w:szCs w:val="20"/>
              </w:rPr>
              <w:t xml:space="preserve"> mitybos praktiniams mokymams. </w:t>
            </w:r>
            <w:r w:rsidRPr="002A4796">
              <w:rPr>
                <w:sz w:val="20"/>
                <w:szCs w:val="20"/>
              </w:rPr>
              <w:t xml:space="preserve">Planuojama 17 mokymo vietų </w:t>
            </w:r>
            <w:r w:rsidR="006708BF" w:rsidRPr="002A4796">
              <w:rPr>
                <w:sz w:val="20"/>
                <w:szCs w:val="20"/>
              </w:rPr>
              <w:t xml:space="preserve">su </w:t>
            </w:r>
            <w:r w:rsidRPr="002A4796">
              <w:rPr>
                <w:sz w:val="20"/>
                <w:szCs w:val="20"/>
              </w:rPr>
              <w:t>darbastaliai</w:t>
            </w:r>
            <w:r w:rsidR="006708BF" w:rsidRPr="002A4796">
              <w:rPr>
                <w:sz w:val="20"/>
                <w:szCs w:val="20"/>
              </w:rPr>
              <w:t>s</w:t>
            </w:r>
            <w:r w:rsidRPr="002A4796">
              <w:rPr>
                <w:sz w:val="20"/>
                <w:szCs w:val="20"/>
              </w:rPr>
              <w:t>. Patalpoje numatyta įrengti: gartraukis, kriauklė</w:t>
            </w:r>
            <w:r w:rsidR="00C4163D" w:rsidRPr="002A4796">
              <w:rPr>
                <w:sz w:val="20"/>
                <w:szCs w:val="20"/>
              </w:rPr>
              <w:t>s</w:t>
            </w:r>
            <w:r w:rsidRPr="002A4796">
              <w:rPr>
                <w:sz w:val="20"/>
                <w:szCs w:val="20"/>
              </w:rPr>
              <w:t xml:space="preserve">, </w:t>
            </w:r>
            <w:proofErr w:type="spellStart"/>
            <w:r w:rsidRPr="002A4796">
              <w:rPr>
                <w:sz w:val="20"/>
                <w:szCs w:val="20"/>
              </w:rPr>
              <w:t>kaitlentė</w:t>
            </w:r>
            <w:r w:rsidR="00C4163D" w:rsidRPr="002A4796">
              <w:rPr>
                <w:sz w:val="20"/>
                <w:szCs w:val="20"/>
              </w:rPr>
              <w:t>s</w:t>
            </w:r>
            <w:proofErr w:type="spellEnd"/>
            <w:r w:rsidR="006708BF" w:rsidRPr="002A4796">
              <w:rPr>
                <w:sz w:val="20"/>
                <w:szCs w:val="20"/>
              </w:rPr>
              <w:t xml:space="preserve">. Erdvėje planuojama gaminti, degustuoti </w:t>
            </w:r>
            <w:r w:rsidR="00B745F2" w:rsidRPr="002A4796">
              <w:rPr>
                <w:sz w:val="20"/>
                <w:szCs w:val="20"/>
              </w:rPr>
              <w:t xml:space="preserve">maistą </w:t>
            </w:r>
            <w:r w:rsidR="006708BF" w:rsidRPr="002A4796">
              <w:rPr>
                <w:sz w:val="20"/>
                <w:szCs w:val="20"/>
              </w:rPr>
              <w:t>ir filmuoti mokymo procesą.</w:t>
            </w:r>
          </w:p>
        </w:tc>
      </w:tr>
      <w:tr w:rsidR="006708BF" w:rsidRPr="005250D1" w14:paraId="77089CAB" w14:textId="77777777" w:rsidTr="00B85AD0">
        <w:trPr>
          <w:trHeight w:val="300"/>
        </w:trPr>
        <w:tc>
          <w:tcPr>
            <w:tcW w:w="2547" w:type="dxa"/>
          </w:tcPr>
          <w:p w14:paraId="6D881F3A" w14:textId="2FE1014A" w:rsidR="006708BF" w:rsidRPr="005250D1" w:rsidRDefault="006708BF" w:rsidP="00B770FD">
            <w:pPr>
              <w:pStyle w:val="Betarp"/>
              <w:rPr>
                <w:sz w:val="20"/>
                <w:szCs w:val="20"/>
              </w:rPr>
            </w:pPr>
            <w:r w:rsidRPr="005250D1">
              <w:rPr>
                <w:sz w:val="20"/>
                <w:szCs w:val="20"/>
              </w:rPr>
              <w:t>Pagalbinė patalpa</w:t>
            </w:r>
          </w:p>
        </w:tc>
        <w:tc>
          <w:tcPr>
            <w:tcW w:w="709" w:type="dxa"/>
          </w:tcPr>
          <w:p w14:paraId="1A22E6DD" w14:textId="65FB53F0" w:rsidR="006708BF" w:rsidRPr="002A4796" w:rsidRDefault="006708BF" w:rsidP="00B770FD">
            <w:pPr>
              <w:pStyle w:val="Betarp"/>
              <w:rPr>
                <w:sz w:val="20"/>
                <w:szCs w:val="20"/>
              </w:rPr>
            </w:pPr>
            <w:r w:rsidRPr="002A4796">
              <w:rPr>
                <w:sz w:val="20"/>
                <w:szCs w:val="20"/>
              </w:rPr>
              <w:t>1</w:t>
            </w:r>
          </w:p>
        </w:tc>
        <w:tc>
          <w:tcPr>
            <w:tcW w:w="992" w:type="dxa"/>
          </w:tcPr>
          <w:p w14:paraId="0F869348" w14:textId="2D7A3123" w:rsidR="5F801044" w:rsidRPr="002A4796" w:rsidRDefault="0013229C" w:rsidP="5F801044">
            <w:pPr>
              <w:pStyle w:val="Betarp"/>
              <w:rPr>
                <w:sz w:val="20"/>
                <w:szCs w:val="20"/>
              </w:rPr>
            </w:pPr>
            <w:r w:rsidRPr="002A4796">
              <w:rPr>
                <w:sz w:val="20"/>
                <w:szCs w:val="20"/>
              </w:rPr>
              <w:t>25</w:t>
            </w:r>
          </w:p>
        </w:tc>
        <w:tc>
          <w:tcPr>
            <w:tcW w:w="992" w:type="dxa"/>
          </w:tcPr>
          <w:p w14:paraId="47FF6A40" w14:textId="30712303" w:rsidR="006708BF" w:rsidRPr="002A4796" w:rsidRDefault="0013229C" w:rsidP="00B770FD">
            <w:pPr>
              <w:pStyle w:val="Betarp"/>
              <w:rPr>
                <w:sz w:val="20"/>
                <w:szCs w:val="20"/>
              </w:rPr>
            </w:pPr>
            <w:r w:rsidRPr="002A4796">
              <w:rPr>
                <w:sz w:val="20"/>
                <w:szCs w:val="20"/>
              </w:rPr>
              <w:t>25</w:t>
            </w:r>
          </w:p>
        </w:tc>
        <w:tc>
          <w:tcPr>
            <w:tcW w:w="4389" w:type="dxa"/>
          </w:tcPr>
          <w:p w14:paraId="2C9BFB68" w14:textId="69DB4336" w:rsidR="006708BF" w:rsidRPr="002A4796" w:rsidRDefault="006708BF" w:rsidP="00B770FD">
            <w:pPr>
              <w:pStyle w:val="Betarp"/>
              <w:rPr>
                <w:sz w:val="20"/>
                <w:szCs w:val="20"/>
              </w:rPr>
            </w:pPr>
            <w:r w:rsidRPr="002A4796">
              <w:rPr>
                <w:sz w:val="20"/>
                <w:szCs w:val="20"/>
              </w:rPr>
              <w:t xml:space="preserve">Mokymo priemonių laikymo </w:t>
            </w:r>
            <w:r w:rsidR="002D43C4" w:rsidRPr="002A4796">
              <w:rPr>
                <w:sz w:val="20"/>
                <w:szCs w:val="20"/>
              </w:rPr>
              <w:t>patalpa.</w:t>
            </w:r>
          </w:p>
        </w:tc>
      </w:tr>
      <w:tr w:rsidR="006708BF" w:rsidRPr="005250D1" w14:paraId="10C8B535" w14:textId="77777777" w:rsidTr="00B85AD0">
        <w:trPr>
          <w:trHeight w:val="300"/>
        </w:trPr>
        <w:tc>
          <w:tcPr>
            <w:tcW w:w="2547" w:type="dxa"/>
          </w:tcPr>
          <w:p w14:paraId="69639E6A" w14:textId="2DEC7EAA" w:rsidR="006708BF" w:rsidRPr="000300A1" w:rsidRDefault="3D16BE11" w:rsidP="5F801044">
            <w:pPr>
              <w:pStyle w:val="Betarp"/>
              <w:rPr>
                <w:color w:val="FF0000"/>
                <w:sz w:val="20"/>
                <w:szCs w:val="20"/>
              </w:rPr>
            </w:pPr>
            <w:r w:rsidRPr="000300A1">
              <w:rPr>
                <w:sz w:val="20"/>
                <w:szCs w:val="20"/>
              </w:rPr>
              <w:t xml:space="preserve">Fizinio aktyvumo </w:t>
            </w:r>
            <w:r w:rsidR="207B4716" w:rsidRPr="000300A1">
              <w:rPr>
                <w:sz w:val="20"/>
                <w:szCs w:val="20"/>
              </w:rPr>
              <w:t>patalpa</w:t>
            </w:r>
            <w:r w:rsidR="6694E07A" w:rsidRPr="000300A1">
              <w:rPr>
                <w:sz w:val="20"/>
                <w:szCs w:val="20"/>
              </w:rPr>
              <w:t xml:space="preserve"> </w:t>
            </w:r>
          </w:p>
        </w:tc>
        <w:tc>
          <w:tcPr>
            <w:tcW w:w="709" w:type="dxa"/>
          </w:tcPr>
          <w:p w14:paraId="2DC147F6" w14:textId="1C31D91C" w:rsidR="006708BF" w:rsidRPr="000300A1" w:rsidRDefault="003721C3" w:rsidP="00B770FD">
            <w:pPr>
              <w:pStyle w:val="Betarp"/>
              <w:rPr>
                <w:sz w:val="20"/>
                <w:szCs w:val="20"/>
              </w:rPr>
            </w:pPr>
            <w:r w:rsidRPr="000300A1">
              <w:rPr>
                <w:sz w:val="20"/>
                <w:szCs w:val="20"/>
              </w:rPr>
              <w:t>-</w:t>
            </w:r>
          </w:p>
        </w:tc>
        <w:tc>
          <w:tcPr>
            <w:tcW w:w="992" w:type="dxa"/>
          </w:tcPr>
          <w:p w14:paraId="4F7CC314" w14:textId="3F62B8DA" w:rsidR="5F801044" w:rsidRPr="000300A1" w:rsidRDefault="003721C3" w:rsidP="5F801044">
            <w:pPr>
              <w:pStyle w:val="Betarp"/>
              <w:rPr>
                <w:sz w:val="20"/>
                <w:szCs w:val="20"/>
              </w:rPr>
            </w:pPr>
            <w:r w:rsidRPr="000300A1">
              <w:rPr>
                <w:sz w:val="20"/>
                <w:szCs w:val="20"/>
              </w:rPr>
              <w:t>-</w:t>
            </w:r>
          </w:p>
        </w:tc>
        <w:tc>
          <w:tcPr>
            <w:tcW w:w="992" w:type="dxa"/>
          </w:tcPr>
          <w:p w14:paraId="6AF28114" w14:textId="495A4715" w:rsidR="006708BF" w:rsidRPr="000300A1" w:rsidRDefault="003721C3" w:rsidP="00B770FD">
            <w:pPr>
              <w:pStyle w:val="Betarp"/>
              <w:rPr>
                <w:sz w:val="20"/>
                <w:szCs w:val="20"/>
              </w:rPr>
            </w:pPr>
            <w:r w:rsidRPr="000300A1">
              <w:rPr>
                <w:sz w:val="20"/>
                <w:szCs w:val="20"/>
              </w:rPr>
              <w:t>-</w:t>
            </w:r>
          </w:p>
        </w:tc>
        <w:tc>
          <w:tcPr>
            <w:tcW w:w="4389" w:type="dxa"/>
          </w:tcPr>
          <w:p w14:paraId="744EDEDD" w14:textId="7E74B618" w:rsidR="006708BF" w:rsidRPr="00C84CDA" w:rsidRDefault="00C84CDA" w:rsidP="00B770FD">
            <w:pPr>
              <w:pStyle w:val="Betarp"/>
              <w:rPr>
                <w:sz w:val="20"/>
                <w:szCs w:val="20"/>
                <w:highlight w:val="yellow"/>
              </w:rPr>
            </w:pPr>
            <w:r>
              <w:rPr>
                <w:sz w:val="20"/>
                <w:szCs w:val="20"/>
              </w:rPr>
              <w:t>Ši p</w:t>
            </w:r>
            <w:r w:rsidRPr="00C84CDA">
              <w:rPr>
                <w:sz w:val="20"/>
                <w:szCs w:val="20"/>
              </w:rPr>
              <w:t>atalpa (Salė) naudojama b</w:t>
            </w:r>
            <w:r w:rsidR="003721C3" w:rsidRPr="00C84CDA">
              <w:rPr>
                <w:sz w:val="20"/>
                <w:szCs w:val="20"/>
              </w:rPr>
              <w:t xml:space="preserve">endrai su </w:t>
            </w:r>
            <w:r w:rsidR="00D71FE5" w:rsidRPr="00F3729C">
              <w:rPr>
                <w:sz w:val="20"/>
                <w:szCs w:val="20"/>
              </w:rPr>
              <w:t>Sendvario seniūnija</w:t>
            </w:r>
            <w:r w:rsidRPr="00C84CDA">
              <w:rPr>
                <w:sz w:val="20"/>
                <w:szCs w:val="20"/>
              </w:rPr>
              <w:t xml:space="preserve">. </w:t>
            </w:r>
            <w:r>
              <w:rPr>
                <w:sz w:val="20"/>
                <w:szCs w:val="20"/>
              </w:rPr>
              <w:t>Detaliau a</w:t>
            </w:r>
            <w:r w:rsidRPr="00C84CDA">
              <w:rPr>
                <w:sz w:val="20"/>
                <w:szCs w:val="20"/>
              </w:rPr>
              <w:t xml:space="preserve">prašyta 2.1.5. </w:t>
            </w:r>
            <w:r>
              <w:rPr>
                <w:sz w:val="20"/>
                <w:szCs w:val="20"/>
              </w:rPr>
              <w:t xml:space="preserve">punkto </w:t>
            </w:r>
            <w:r w:rsidRPr="00C84CDA">
              <w:rPr>
                <w:sz w:val="20"/>
                <w:szCs w:val="20"/>
              </w:rPr>
              <w:t>dalies lentelėje.</w:t>
            </w:r>
          </w:p>
        </w:tc>
      </w:tr>
      <w:tr w:rsidR="00B745F2" w:rsidRPr="005250D1" w14:paraId="043CDEEF" w14:textId="77777777" w:rsidTr="00B85AD0">
        <w:trPr>
          <w:trHeight w:val="300"/>
        </w:trPr>
        <w:tc>
          <w:tcPr>
            <w:tcW w:w="2547" w:type="dxa"/>
          </w:tcPr>
          <w:p w14:paraId="024A39CE" w14:textId="499F158F" w:rsidR="00B745F2" w:rsidRPr="002A4796" w:rsidRDefault="00861F60" w:rsidP="00B770FD">
            <w:pPr>
              <w:pStyle w:val="Betarp"/>
              <w:rPr>
                <w:sz w:val="20"/>
                <w:szCs w:val="20"/>
              </w:rPr>
            </w:pPr>
            <w:r w:rsidRPr="002A4796">
              <w:rPr>
                <w:sz w:val="20"/>
                <w:szCs w:val="20"/>
              </w:rPr>
              <w:t>San. mazgas</w:t>
            </w:r>
          </w:p>
        </w:tc>
        <w:tc>
          <w:tcPr>
            <w:tcW w:w="709" w:type="dxa"/>
          </w:tcPr>
          <w:p w14:paraId="749843CA" w14:textId="289071BA" w:rsidR="00B745F2" w:rsidRPr="002A4796" w:rsidRDefault="00935A61" w:rsidP="00B770FD">
            <w:pPr>
              <w:pStyle w:val="Betarp"/>
              <w:rPr>
                <w:sz w:val="20"/>
                <w:szCs w:val="20"/>
              </w:rPr>
            </w:pPr>
            <w:r w:rsidRPr="002A4796">
              <w:rPr>
                <w:sz w:val="20"/>
                <w:szCs w:val="20"/>
              </w:rPr>
              <w:t>-</w:t>
            </w:r>
          </w:p>
        </w:tc>
        <w:tc>
          <w:tcPr>
            <w:tcW w:w="992" w:type="dxa"/>
          </w:tcPr>
          <w:p w14:paraId="19C7822E" w14:textId="21DEDCB5" w:rsidR="5F801044" w:rsidRPr="002A4796" w:rsidRDefault="00935A61" w:rsidP="5F801044">
            <w:pPr>
              <w:pStyle w:val="Betarp"/>
              <w:rPr>
                <w:sz w:val="20"/>
                <w:szCs w:val="20"/>
              </w:rPr>
            </w:pPr>
            <w:r w:rsidRPr="002A4796">
              <w:rPr>
                <w:sz w:val="20"/>
                <w:szCs w:val="20"/>
              </w:rPr>
              <w:t>-</w:t>
            </w:r>
          </w:p>
        </w:tc>
        <w:tc>
          <w:tcPr>
            <w:tcW w:w="992" w:type="dxa"/>
          </w:tcPr>
          <w:p w14:paraId="106D7FD1" w14:textId="30D2447F" w:rsidR="00B745F2" w:rsidRPr="002A4796" w:rsidRDefault="00935A61" w:rsidP="00B770FD">
            <w:pPr>
              <w:pStyle w:val="Betarp"/>
              <w:rPr>
                <w:sz w:val="20"/>
                <w:szCs w:val="20"/>
              </w:rPr>
            </w:pPr>
            <w:r w:rsidRPr="002A4796">
              <w:rPr>
                <w:sz w:val="20"/>
                <w:szCs w:val="20"/>
              </w:rPr>
              <w:t>-</w:t>
            </w:r>
          </w:p>
        </w:tc>
        <w:tc>
          <w:tcPr>
            <w:tcW w:w="4389" w:type="dxa"/>
          </w:tcPr>
          <w:p w14:paraId="53CD40D4" w14:textId="71470750" w:rsidR="00B745F2" w:rsidRPr="002A4796" w:rsidRDefault="00935A61" w:rsidP="00B770FD">
            <w:pPr>
              <w:pStyle w:val="Betarp"/>
              <w:rPr>
                <w:sz w:val="20"/>
                <w:szCs w:val="20"/>
              </w:rPr>
            </w:pPr>
            <w:r w:rsidRPr="002A4796">
              <w:rPr>
                <w:sz w:val="20"/>
                <w:szCs w:val="20"/>
              </w:rPr>
              <w:t>Projektuojami Pastate arba pastatų grupėje, pagal lankytojų skaičių atitinkantys Higienos normų reikalavimus.</w:t>
            </w:r>
          </w:p>
        </w:tc>
      </w:tr>
      <w:tr w:rsidR="0072136A" w:rsidRPr="005250D1" w14:paraId="2EC28C6E" w14:textId="77777777" w:rsidTr="00B85AD0">
        <w:trPr>
          <w:trHeight w:val="300"/>
        </w:trPr>
        <w:tc>
          <w:tcPr>
            <w:tcW w:w="2547" w:type="dxa"/>
          </w:tcPr>
          <w:p w14:paraId="20F8B84A" w14:textId="69D40FDA" w:rsidR="0072136A" w:rsidRPr="002A4796" w:rsidRDefault="5AB03662" w:rsidP="5F801044">
            <w:pPr>
              <w:pStyle w:val="Betarp"/>
              <w:rPr>
                <w:sz w:val="20"/>
                <w:szCs w:val="20"/>
              </w:rPr>
            </w:pPr>
            <w:r w:rsidRPr="002A4796">
              <w:rPr>
                <w:sz w:val="20"/>
                <w:szCs w:val="20"/>
              </w:rPr>
              <w:t>Mokymų patalpa</w:t>
            </w:r>
            <w:r w:rsidR="7C143715" w:rsidRPr="002A4796">
              <w:rPr>
                <w:sz w:val="20"/>
                <w:szCs w:val="20"/>
              </w:rPr>
              <w:t xml:space="preserve"> (galima </w:t>
            </w:r>
          </w:p>
        </w:tc>
        <w:tc>
          <w:tcPr>
            <w:tcW w:w="709" w:type="dxa"/>
          </w:tcPr>
          <w:p w14:paraId="00C2B1B9" w14:textId="47A227DA" w:rsidR="0072136A" w:rsidRPr="002A4796" w:rsidRDefault="5AB03662" w:rsidP="5F801044">
            <w:pPr>
              <w:pStyle w:val="Betarp"/>
              <w:rPr>
                <w:sz w:val="20"/>
                <w:szCs w:val="20"/>
              </w:rPr>
            </w:pPr>
            <w:r w:rsidRPr="002A4796">
              <w:rPr>
                <w:sz w:val="20"/>
                <w:szCs w:val="20"/>
              </w:rPr>
              <w:t>1</w:t>
            </w:r>
          </w:p>
        </w:tc>
        <w:tc>
          <w:tcPr>
            <w:tcW w:w="992" w:type="dxa"/>
          </w:tcPr>
          <w:p w14:paraId="6019CC26" w14:textId="5C0D1E3C" w:rsidR="5F801044" w:rsidRPr="002A4796" w:rsidRDefault="0013229C" w:rsidP="5F801044">
            <w:pPr>
              <w:pStyle w:val="Betarp"/>
              <w:rPr>
                <w:sz w:val="20"/>
                <w:szCs w:val="20"/>
              </w:rPr>
            </w:pPr>
            <w:r w:rsidRPr="002A4796">
              <w:rPr>
                <w:sz w:val="20"/>
                <w:szCs w:val="20"/>
              </w:rPr>
              <w:t>60</w:t>
            </w:r>
          </w:p>
        </w:tc>
        <w:tc>
          <w:tcPr>
            <w:tcW w:w="992" w:type="dxa"/>
          </w:tcPr>
          <w:p w14:paraId="4828BA95" w14:textId="38DBCFA3" w:rsidR="0072136A" w:rsidRPr="002A4796" w:rsidRDefault="00BF208A" w:rsidP="5F801044">
            <w:pPr>
              <w:pStyle w:val="Betarp"/>
              <w:rPr>
                <w:sz w:val="20"/>
                <w:szCs w:val="20"/>
              </w:rPr>
            </w:pPr>
            <w:r w:rsidRPr="002A4796">
              <w:rPr>
                <w:sz w:val="20"/>
                <w:szCs w:val="20"/>
              </w:rPr>
              <w:t>60</w:t>
            </w:r>
          </w:p>
        </w:tc>
        <w:tc>
          <w:tcPr>
            <w:tcW w:w="4389" w:type="dxa"/>
          </w:tcPr>
          <w:p w14:paraId="5D8ABEB2" w14:textId="0F7E2F21" w:rsidR="0072136A" w:rsidRPr="002A4796" w:rsidRDefault="007A5604" w:rsidP="5F801044">
            <w:pPr>
              <w:pStyle w:val="Betarp"/>
              <w:rPr>
                <w:sz w:val="20"/>
                <w:szCs w:val="20"/>
              </w:rPr>
            </w:pPr>
            <w:r w:rsidRPr="002A4796">
              <w:rPr>
                <w:b/>
                <w:bCs/>
                <w:sz w:val="20"/>
                <w:szCs w:val="20"/>
              </w:rPr>
              <w:t xml:space="preserve">Patalpos erdvė - transformuojama. </w:t>
            </w:r>
            <w:r w:rsidRPr="002A4796">
              <w:rPr>
                <w:sz w:val="20"/>
                <w:szCs w:val="20"/>
              </w:rPr>
              <w:t xml:space="preserve">Patalpa su mobilia pertvara, kad reikalui esant būtų galima </w:t>
            </w:r>
            <w:r w:rsidR="00014680" w:rsidRPr="002A4796">
              <w:rPr>
                <w:sz w:val="20"/>
                <w:szCs w:val="20"/>
              </w:rPr>
              <w:t>e</w:t>
            </w:r>
            <w:r w:rsidRPr="002A4796">
              <w:rPr>
                <w:sz w:val="20"/>
                <w:szCs w:val="20"/>
              </w:rPr>
              <w:t xml:space="preserve">rdvę padalinti dvi dalis. </w:t>
            </w:r>
            <w:r w:rsidR="2297AC5A" w:rsidRPr="002A4796">
              <w:rPr>
                <w:sz w:val="20"/>
                <w:szCs w:val="20"/>
              </w:rPr>
              <w:t xml:space="preserve">Mokomoji erdvė </w:t>
            </w:r>
            <w:r w:rsidR="1660012E" w:rsidRPr="002A4796">
              <w:rPr>
                <w:sz w:val="20"/>
                <w:szCs w:val="20"/>
              </w:rPr>
              <w:t xml:space="preserve">skirta - </w:t>
            </w:r>
            <w:r w:rsidR="2297AC5A" w:rsidRPr="002A4796">
              <w:rPr>
                <w:sz w:val="20"/>
                <w:szCs w:val="20"/>
              </w:rPr>
              <w:t>paskaitoms, praktiniams užsiėmimams, grupiniams užsiėmimams, susirinkimams</w:t>
            </w:r>
            <w:r w:rsidR="002E72A1" w:rsidRPr="002A4796">
              <w:rPr>
                <w:sz w:val="20"/>
                <w:szCs w:val="20"/>
              </w:rPr>
              <w:t>,</w:t>
            </w:r>
            <w:r w:rsidR="2297AC5A" w:rsidRPr="002A4796">
              <w:rPr>
                <w:sz w:val="20"/>
                <w:szCs w:val="20"/>
              </w:rPr>
              <w:t xml:space="preserve"> adaptuot</w:t>
            </w:r>
            <w:r w:rsidR="1660012E" w:rsidRPr="002A4796">
              <w:rPr>
                <w:sz w:val="20"/>
                <w:szCs w:val="20"/>
              </w:rPr>
              <w:t>iems</w:t>
            </w:r>
            <w:r w:rsidR="2297AC5A" w:rsidRPr="002A4796">
              <w:rPr>
                <w:sz w:val="20"/>
                <w:szCs w:val="20"/>
              </w:rPr>
              <w:t xml:space="preserve"> visoms amžiaus grupėms (sėdint ant kėdžių, </w:t>
            </w:r>
            <w:r w:rsidR="1660012E" w:rsidRPr="002A4796">
              <w:rPr>
                <w:sz w:val="20"/>
                <w:szCs w:val="20"/>
              </w:rPr>
              <w:t xml:space="preserve">ant </w:t>
            </w:r>
            <w:r w:rsidR="2297AC5A" w:rsidRPr="002A4796">
              <w:rPr>
                <w:sz w:val="20"/>
                <w:szCs w:val="20"/>
              </w:rPr>
              <w:t>žemės), turi tilpti iki 30 žmonių</w:t>
            </w:r>
            <w:r w:rsidRPr="002A4796">
              <w:rPr>
                <w:sz w:val="20"/>
                <w:szCs w:val="20"/>
              </w:rPr>
              <w:t xml:space="preserve">. </w:t>
            </w:r>
            <w:r w:rsidR="2297AC5A" w:rsidRPr="002A4796">
              <w:rPr>
                <w:sz w:val="20"/>
                <w:szCs w:val="20"/>
              </w:rPr>
              <w:t>Papildomi reikalavimai</w:t>
            </w:r>
            <w:r w:rsidR="1660012E" w:rsidRPr="002A4796">
              <w:rPr>
                <w:sz w:val="20"/>
                <w:szCs w:val="20"/>
              </w:rPr>
              <w:t xml:space="preserve"> pertvaroms</w:t>
            </w:r>
            <w:r w:rsidR="2297AC5A" w:rsidRPr="002A4796">
              <w:rPr>
                <w:sz w:val="20"/>
                <w:szCs w:val="20"/>
              </w:rPr>
              <w:t xml:space="preserve">: </w:t>
            </w:r>
            <w:r w:rsidR="1660012E" w:rsidRPr="002A4796">
              <w:rPr>
                <w:sz w:val="20"/>
                <w:szCs w:val="20"/>
              </w:rPr>
              <w:t>garso ir vaizdo i</w:t>
            </w:r>
            <w:r w:rsidR="2297AC5A" w:rsidRPr="002A4796">
              <w:rPr>
                <w:sz w:val="20"/>
                <w:szCs w:val="20"/>
              </w:rPr>
              <w:t xml:space="preserve">zoliacija nuo </w:t>
            </w:r>
            <w:r w:rsidR="1660012E" w:rsidRPr="002A4796">
              <w:rPr>
                <w:sz w:val="20"/>
                <w:szCs w:val="20"/>
              </w:rPr>
              <w:t>vidaus ir lauko</w:t>
            </w:r>
            <w:r w:rsidR="2297AC5A" w:rsidRPr="002A4796">
              <w:rPr>
                <w:sz w:val="20"/>
                <w:szCs w:val="20"/>
              </w:rPr>
              <w:t xml:space="preserve"> (užtikrinti </w:t>
            </w:r>
            <w:r w:rsidRPr="002A4796">
              <w:rPr>
                <w:sz w:val="20"/>
                <w:szCs w:val="20"/>
              </w:rPr>
              <w:t xml:space="preserve">dalyvių </w:t>
            </w:r>
            <w:r w:rsidR="2297AC5A" w:rsidRPr="002A4796">
              <w:rPr>
                <w:sz w:val="20"/>
                <w:szCs w:val="20"/>
              </w:rPr>
              <w:t>konfidencialumą)</w:t>
            </w:r>
            <w:r w:rsidRPr="002A4796">
              <w:rPr>
                <w:sz w:val="20"/>
                <w:szCs w:val="20"/>
              </w:rPr>
              <w:t xml:space="preserve">. </w:t>
            </w:r>
          </w:p>
        </w:tc>
      </w:tr>
      <w:tr w:rsidR="0072136A" w:rsidRPr="002A4796" w14:paraId="0734C942" w14:textId="77777777" w:rsidTr="00B85AD0">
        <w:trPr>
          <w:trHeight w:val="300"/>
        </w:trPr>
        <w:tc>
          <w:tcPr>
            <w:tcW w:w="2547" w:type="dxa"/>
          </w:tcPr>
          <w:p w14:paraId="4694D183" w14:textId="702754A7" w:rsidR="0072136A" w:rsidRPr="002A4796" w:rsidRDefault="0072136A" w:rsidP="00B770FD">
            <w:pPr>
              <w:pStyle w:val="Betarp"/>
              <w:rPr>
                <w:sz w:val="20"/>
                <w:szCs w:val="20"/>
              </w:rPr>
            </w:pPr>
            <w:r w:rsidRPr="002A4796">
              <w:rPr>
                <w:sz w:val="20"/>
                <w:szCs w:val="20"/>
              </w:rPr>
              <w:t>Konsultacinis kabinetas</w:t>
            </w:r>
          </w:p>
        </w:tc>
        <w:tc>
          <w:tcPr>
            <w:tcW w:w="709" w:type="dxa"/>
          </w:tcPr>
          <w:p w14:paraId="56367B76" w14:textId="2FE771EC" w:rsidR="0072136A" w:rsidRPr="002A4796" w:rsidRDefault="0072136A" w:rsidP="00B770FD">
            <w:pPr>
              <w:pStyle w:val="Betarp"/>
              <w:rPr>
                <w:sz w:val="20"/>
                <w:szCs w:val="20"/>
              </w:rPr>
            </w:pPr>
            <w:r w:rsidRPr="002A4796">
              <w:rPr>
                <w:sz w:val="20"/>
                <w:szCs w:val="20"/>
              </w:rPr>
              <w:t>3</w:t>
            </w:r>
          </w:p>
        </w:tc>
        <w:tc>
          <w:tcPr>
            <w:tcW w:w="992" w:type="dxa"/>
          </w:tcPr>
          <w:p w14:paraId="2FBF0863" w14:textId="2AD0E447" w:rsidR="5F801044" w:rsidRPr="002A4796" w:rsidRDefault="0013229C" w:rsidP="5F801044">
            <w:pPr>
              <w:pStyle w:val="Betarp"/>
              <w:rPr>
                <w:sz w:val="20"/>
                <w:szCs w:val="20"/>
              </w:rPr>
            </w:pPr>
            <w:r w:rsidRPr="002A4796">
              <w:rPr>
                <w:sz w:val="20"/>
                <w:szCs w:val="20"/>
              </w:rPr>
              <w:t>12</w:t>
            </w:r>
          </w:p>
        </w:tc>
        <w:tc>
          <w:tcPr>
            <w:tcW w:w="992" w:type="dxa"/>
          </w:tcPr>
          <w:p w14:paraId="032B34CA" w14:textId="2E19D35F" w:rsidR="0072136A" w:rsidRPr="002A4796" w:rsidRDefault="00575D1F" w:rsidP="00B770FD">
            <w:pPr>
              <w:pStyle w:val="Betarp"/>
              <w:rPr>
                <w:sz w:val="20"/>
                <w:szCs w:val="20"/>
              </w:rPr>
            </w:pPr>
            <w:r w:rsidRPr="002A4796">
              <w:rPr>
                <w:sz w:val="20"/>
                <w:szCs w:val="20"/>
              </w:rPr>
              <w:t>36</w:t>
            </w:r>
          </w:p>
        </w:tc>
        <w:tc>
          <w:tcPr>
            <w:tcW w:w="4389" w:type="dxa"/>
          </w:tcPr>
          <w:p w14:paraId="2B94D179" w14:textId="46E15E43" w:rsidR="0072136A" w:rsidRPr="002A4796" w:rsidRDefault="007A5604" w:rsidP="00B770FD">
            <w:pPr>
              <w:pStyle w:val="Betarp"/>
              <w:rPr>
                <w:sz w:val="20"/>
                <w:szCs w:val="20"/>
              </w:rPr>
            </w:pPr>
            <w:r w:rsidRPr="002A4796">
              <w:rPr>
                <w:sz w:val="20"/>
                <w:szCs w:val="20"/>
              </w:rPr>
              <w:t>Kabinetuose – darbo vietos ir konsultacinės paslaugos lankytoj</w:t>
            </w:r>
            <w:r w:rsidR="00F0197E" w:rsidRPr="002A4796">
              <w:rPr>
                <w:sz w:val="20"/>
                <w:szCs w:val="20"/>
              </w:rPr>
              <w:t>ams</w:t>
            </w:r>
            <w:r w:rsidRPr="002A4796">
              <w:rPr>
                <w:sz w:val="20"/>
                <w:szCs w:val="20"/>
              </w:rPr>
              <w:t>.</w:t>
            </w:r>
          </w:p>
        </w:tc>
      </w:tr>
      <w:tr w:rsidR="0013229C" w:rsidRPr="002A4796" w14:paraId="563770D9" w14:textId="77777777" w:rsidTr="00B85AD0">
        <w:trPr>
          <w:trHeight w:val="300"/>
        </w:trPr>
        <w:tc>
          <w:tcPr>
            <w:tcW w:w="2547" w:type="dxa"/>
          </w:tcPr>
          <w:p w14:paraId="3511D37C" w14:textId="538E5DCC" w:rsidR="0013229C" w:rsidRPr="002A4796" w:rsidRDefault="0013229C" w:rsidP="0013229C">
            <w:pPr>
              <w:pStyle w:val="Betarp"/>
              <w:rPr>
                <w:sz w:val="20"/>
                <w:szCs w:val="20"/>
              </w:rPr>
            </w:pPr>
            <w:r w:rsidRPr="002A4796">
              <w:rPr>
                <w:sz w:val="20"/>
                <w:szCs w:val="20"/>
              </w:rPr>
              <w:t>Holai, koridoriai, kitos patalpos</w:t>
            </w:r>
          </w:p>
        </w:tc>
        <w:tc>
          <w:tcPr>
            <w:tcW w:w="709" w:type="dxa"/>
          </w:tcPr>
          <w:p w14:paraId="07EB1BBC" w14:textId="70FFB64C" w:rsidR="0013229C" w:rsidRPr="002A4796" w:rsidRDefault="0013229C" w:rsidP="0013229C">
            <w:pPr>
              <w:pStyle w:val="Betarp"/>
              <w:rPr>
                <w:sz w:val="20"/>
                <w:szCs w:val="20"/>
              </w:rPr>
            </w:pPr>
            <w:r w:rsidRPr="002A4796">
              <w:rPr>
                <w:sz w:val="20"/>
                <w:szCs w:val="20"/>
              </w:rPr>
              <w:t>-</w:t>
            </w:r>
          </w:p>
        </w:tc>
        <w:tc>
          <w:tcPr>
            <w:tcW w:w="992" w:type="dxa"/>
          </w:tcPr>
          <w:p w14:paraId="62524B23" w14:textId="35AE01FA" w:rsidR="0013229C" w:rsidRPr="002A4796" w:rsidRDefault="0013229C" w:rsidP="0013229C">
            <w:pPr>
              <w:pStyle w:val="Betarp"/>
              <w:rPr>
                <w:sz w:val="20"/>
                <w:szCs w:val="20"/>
              </w:rPr>
            </w:pPr>
            <w:r w:rsidRPr="002A4796">
              <w:rPr>
                <w:sz w:val="20"/>
                <w:szCs w:val="20"/>
              </w:rPr>
              <w:t>-</w:t>
            </w:r>
          </w:p>
        </w:tc>
        <w:tc>
          <w:tcPr>
            <w:tcW w:w="992" w:type="dxa"/>
          </w:tcPr>
          <w:p w14:paraId="6193AD0C" w14:textId="2FCEA779" w:rsidR="0013229C" w:rsidRPr="002A4796" w:rsidRDefault="00575D1F" w:rsidP="0013229C">
            <w:pPr>
              <w:pStyle w:val="Betarp"/>
              <w:rPr>
                <w:sz w:val="20"/>
                <w:szCs w:val="20"/>
              </w:rPr>
            </w:pPr>
            <w:r w:rsidRPr="002A4796">
              <w:rPr>
                <w:sz w:val="20"/>
                <w:szCs w:val="20"/>
              </w:rPr>
              <w:t>-</w:t>
            </w:r>
          </w:p>
        </w:tc>
        <w:tc>
          <w:tcPr>
            <w:tcW w:w="4389" w:type="dxa"/>
          </w:tcPr>
          <w:p w14:paraId="79629693" w14:textId="146E4267" w:rsidR="0013229C" w:rsidRPr="002A4796" w:rsidRDefault="0013229C" w:rsidP="0013229C">
            <w:pPr>
              <w:pStyle w:val="Betarp"/>
              <w:rPr>
                <w:sz w:val="20"/>
                <w:szCs w:val="20"/>
              </w:rPr>
            </w:pPr>
            <w:r w:rsidRPr="002A4796">
              <w:rPr>
                <w:sz w:val="20"/>
                <w:szCs w:val="20"/>
              </w:rPr>
              <w:t>Patalpų plotas ir kiekis nustatomas pagal poreikį, bet būtina neviršyti pastato bendrojo ploto.</w:t>
            </w:r>
          </w:p>
        </w:tc>
      </w:tr>
      <w:tr w:rsidR="00BF208A" w:rsidRPr="002A4796" w14:paraId="41AEE8C8" w14:textId="77777777" w:rsidTr="00B85AD0">
        <w:trPr>
          <w:trHeight w:val="300"/>
        </w:trPr>
        <w:tc>
          <w:tcPr>
            <w:tcW w:w="2547" w:type="dxa"/>
          </w:tcPr>
          <w:p w14:paraId="1734987C" w14:textId="3E402228" w:rsidR="00BF208A" w:rsidRPr="00E67B9D" w:rsidRDefault="00BF208A" w:rsidP="0013229C">
            <w:pPr>
              <w:pStyle w:val="Betarp"/>
              <w:rPr>
                <w:b/>
                <w:bCs/>
                <w:sz w:val="20"/>
                <w:szCs w:val="20"/>
              </w:rPr>
            </w:pPr>
            <w:r w:rsidRPr="00E67B9D">
              <w:rPr>
                <w:b/>
                <w:bCs/>
                <w:sz w:val="20"/>
                <w:szCs w:val="20"/>
              </w:rPr>
              <w:t>VISO:</w:t>
            </w:r>
          </w:p>
        </w:tc>
        <w:tc>
          <w:tcPr>
            <w:tcW w:w="709" w:type="dxa"/>
          </w:tcPr>
          <w:p w14:paraId="57CA798E" w14:textId="77777777" w:rsidR="00BF208A" w:rsidRPr="002A4796" w:rsidRDefault="00BF208A" w:rsidP="0013229C">
            <w:pPr>
              <w:pStyle w:val="Betarp"/>
              <w:rPr>
                <w:sz w:val="20"/>
                <w:szCs w:val="20"/>
              </w:rPr>
            </w:pPr>
          </w:p>
        </w:tc>
        <w:tc>
          <w:tcPr>
            <w:tcW w:w="992" w:type="dxa"/>
          </w:tcPr>
          <w:p w14:paraId="0DA61262" w14:textId="77777777" w:rsidR="00BF208A" w:rsidRPr="002A4796" w:rsidRDefault="00BF208A" w:rsidP="0013229C">
            <w:pPr>
              <w:pStyle w:val="Betarp"/>
              <w:rPr>
                <w:sz w:val="20"/>
                <w:szCs w:val="20"/>
              </w:rPr>
            </w:pPr>
          </w:p>
        </w:tc>
        <w:tc>
          <w:tcPr>
            <w:tcW w:w="992" w:type="dxa"/>
          </w:tcPr>
          <w:p w14:paraId="371BEC41" w14:textId="739B810E" w:rsidR="00BF208A" w:rsidRPr="00E67B9D" w:rsidRDefault="004A21E5" w:rsidP="0013229C">
            <w:pPr>
              <w:pStyle w:val="Betarp"/>
              <w:rPr>
                <w:b/>
                <w:bCs/>
                <w:sz w:val="20"/>
                <w:szCs w:val="20"/>
              </w:rPr>
            </w:pPr>
            <w:r w:rsidRPr="00E67B9D">
              <w:rPr>
                <w:b/>
                <w:bCs/>
                <w:sz w:val="20"/>
                <w:szCs w:val="20"/>
              </w:rPr>
              <w:t>187</w:t>
            </w:r>
            <w:r w:rsidR="00BF208A" w:rsidRPr="00E67B9D">
              <w:rPr>
                <w:b/>
                <w:bCs/>
                <w:sz w:val="20"/>
                <w:szCs w:val="20"/>
              </w:rPr>
              <w:t xml:space="preserve"> </w:t>
            </w:r>
          </w:p>
        </w:tc>
        <w:tc>
          <w:tcPr>
            <w:tcW w:w="4389" w:type="dxa"/>
          </w:tcPr>
          <w:p w14:paraId="45434B5C" w14:textId="3E199013" w:rsidR="00BF208A" w:rsidRPr="002A4796" w:rsidRDefault="00BF208A" w:rsidP="0013229C">
            <w:pPr>
              <w:pStyle w:val="Betarp"/>
              <w:rPr>
                <w:sz w:val="20"/>
                <w:szCs w:val="20"/>
              </w:rPr>
            </w:pPr>
            <w:r w:rsidRPr="002A4796">
              <w:rPr>
                <w:sz w:val="20"/>
                <w:szCs w:val="20"/>
              </w:rPr>
              <w:t xml:space="preserve">Neįskaičiuoti holai, koridoriai, </w:t>
            </w:r>
            <w:proofErr w:type="spellStart"/>
            <w:r w:rsidR="00E67B9D" w:rsidRPr="002A4796">
              <w:rPr>
                <w:sz w:val="20"/>
                <w:szCs w:val="20"/>
              </w:rPr>
              <w:t>san</w:t>
            </w:r>
            <w:proofErr w:type="spellEnd"/>
            <w:r w:rsidR="00E67B9D" w:rsidRPr="002A4796">
              <w:rPr>
                <w:sz w:val="20"/>
                <w:szCs w:val="20"/>
              </w:rPr>
              <w:t xml:space="preserve">. mazgai. </w:t>
            </w:r>
            <w:r w:rsidR="00E67B9D">
              <w:rPr>
                <w:sz w:val="20"/>
                <w:szCs w:val="20"/>
              </w:rPr>
              <w:t xml:space="preserve">ir </w:t>
            </w:r>
            <w:r w:rsidRPr="002A4796">
              <w:rPr>
                <w:sz w:val="20"/>
                <w:szCs w:val="20"/>
              </w:rPr>
              <w:t xml:space="preserve">kitos patalpos </w:t>
            </w:r>
          </w:p>
        </w:tc>
      </w:tr>
    </w:tbl>
    <w:p w14:paraId="53C88CE3" w14:textId="77777777" w:rsidR="005069F6" w:rsidRPr="002A4796" w:rsidRDefault="005069F6" w:rsidP="00B770FD">
      <w:pPr>
        <w:pStyle w:val="Betarp"/>
        <w:rPr>
          <w:b/>
          <w:bCs/>
          <w:sz w:val="20"/>
          <w:szCs w:val="20"/>
        </w:rPr>
      </w:pPr>
    </w:p>
    <w:p w14:paraId="2B992F83" w14:textId="77777777" w:rsidR="00895ED9" w:rsidRDefault="00895ED9" w:rsidP="00B770FD">
      <w:pPr>
        <w:pStyle w:val="Betarp"/>
        <w:rPr>
          <w:b/>
          <w:bCs/>
          <w:sz w:val="20"/>
          <w:szCs w:val="20"/>
        </w:rPr>
      </w:pPr>
    </w:p>
    <w:p w14:paraId="33690791" w14:textId="77777777" w:rsidR="00656F05" w:rsidRDefault="00656F05" w:rsidP="00B770FD">
      <w:pPr>
        <w:pStyle w:val="Betarp"/>
        <w:rPr>
          <w:b/>
          <w:bCs/>
          <w:sz w:val="20"/>
          <w:szCs w:val="20"/>
        </w:rPr>
      </w:pPr>
    </w:p>
    <w:p w14:paraId="38724653" w14:textId="77777777" w:rsidR="00656F05" w:rsidRPr="002A4796" w:rsidRDefault="00656F05" w:rsidP="00B770FD">
      <w:pPr>
        <w:pStyle w:val="Betarp"/>
        <w:rPr>
          <w:b/>
          <w:bCs/>
          <w:sz w:val="20"/>
          <w:szCs w:val="20"/>
        </w:rPr>
      </w:pPr>
    </w:p>
    <w:p w14:paraId="6CAFBF8D" w14:textId="57275534" w:rsidR="00895ED9" w:rsidRPr="005250D1" w:rsidRDefault="00895ED9" w:rsidP="00895ED9">
      <w:pPr>
        <w:pStyle w:val="Betarp"/>
        <w:rPr>
          <w:b/>
          <w:bCs/>
          <w:sz w:val="20"/>
          <w:szCs w:val="20"/>
        </w:rPr>
      </w:pPr>
      <w:r w:rsidRPr="002A4796">
        <w:rPr>
          <w:b/>
          <w:bCs/>
          <w:sz w:val="20"/>
          <w:szCs w:val="20"/>
        </w:rPr>
        <w:t>2.1.4 Biblioteka</w:t>
      </w:r>
    </w:p>
    <w:p w14:paraId="2D546508" w14:textId="77777777" w:rsidR="00895ED9" w:rsidRPr="005250D1" w:rsidRDefault="00895ED9" w:rsidP="00895ED9">
      <w:pPr>
        <w:pStyle w:val="Betarp"/>
        <w:rPr>
          <w:b/>
          <w:bCs/>
          <w:sz w:val="20"/>
          <w:szCs w:val="20"/>
        </w:rPr>
      </w:pPr>
    </w:p>
    <w:p w14:paraId="1C41D80C" w14:textId="1D9423C5" w:rsidR="00895ED9" w:rsidRPr="005250D1" w:rsidRDefault="040FA782" w:rsidP="4C018611">
      <w:pPr>
        <w:pStyle w:val="Betarp"/>
        <w:rPr>
          <w:sz w:val="20"/>
          <w:szCs w:val="20"/>
        </w:rPr>
      </w:pPr>
      <w:r w:rsidRPr="4C018611">
        <w:rPr>
          <w:rFonts w:ascii="Wingdings" w:eastAsia="Wingdings" w:hAnsi="Wingdings" w:cs="Wingdings"/>
          <w:sz w:val="20"/>
          <w:szCs w:val="20"/>
        </w:rPr>
        <w:t>□</w:t>
      </w:r>
      <w:r w:rsidRPr="4C018611">
        <w:rPr>
          <w:sz w:val="20"/>
          <w:szCs w:val="20"/>
        </w:rPr>
        <w:t xml:space="preserve"> </w:t>
      </w:r>
      <w:r w:rsidR="00895ED9" w:rsidRPr="4C018611">
        <w:rPr>
          <w:sz w:val="20"/>
          <w:szCs w:val="20"/>
        </w:rPr>
        <w:t xml:space="preserve">Planuojamas lankytojų </w:t>
      </w:r>
      <w:r w:rsidR="39F761F3" w:rsidRPr="4C018611">
        <w:rPr>
          <w:sz w:val="20"/>
          <w:szCs w:val="20"/>
        </w:rPr>
        <w:t xml:space="preserve">skaičius </w:t>
      </w:r>
      <w:r w:rsidR="00895ED9" w:rsidRPr="4C018611">
        <w:rPr>
          <w:sz w:val="20"/>
          <w:szCs w:val="20"/>
        </w:rPr>
        <w:t xml:space="preserve">per metus – 10 000 </w:t>
      </w:r>
      <w:proofErr w:type="spellStart"/>
      <w:r w:rsidR="0005333A" w:rsidRPr="4C018611">
        <w:rPr>
          <w:sz w:val="20"/>
          <w:szCs w:val="20"/>
        </w:rPr>
        <w:t>asm</w:t>
      </w:r>
      <w:proofErr w:type="spellEnd"/>
      <w:r w:rsidR="0005333A" w:rsidRPr="4C018611">
        <w:rPr>
          <w:sz w:val="20"/>
          <w:szCs w:val="20"/>
        </w:rPr>
        <w:t>.</w:t>
      </w:r>
      <w:r w:rsidR="00895ED9" w:rsidRPr="4C018611">
        <w:rPr>
          <w:sz w:val="20"/>
          <w:szCs w:val="20"/>
        </w:rPr>
        <w:t xml:space="preserve"> </w:t>
      </w:r>
    </w:p>
    <w:p w14:paraId="19B4B176" w14:textId="728BA175" w:rsidR="00895ED9" w:rsidRPr="005250D1" w:rsidRDefault="51CFF2CA" w:rsidP="00895ED9">
      <w:pPr>
        <w:pStyle w:val="Betarp"/>
        <w:rPr>
          <w:sz w:val="20"/>
          <w:szCs w:val="20"/>
        </w:rPr>
      </w:pPr>
      <w:r w:rsidRPr="4C018611">
        <w:rPr>
          <w:rFonts w:ascii="Wingdings" w:eastAsia="Wingdings" w:hAnsi="Wingdings" w:cs="Wingdings"/>
          <w:sz w:val="20"/>
          <w:szCs w:val="20"/>
        </w:rPr>
        <w:t>□</w:t>
      </w:r>
      <w:r w:rsidRPr="4C018611">
        <w:rPr>
          <w:sz w:val="20"/>
          <w:szCs w:val="20"/>
        </w:rPr>
        <w:t xml:space="preserve"> </w:t>
      </w:r>
      <w:r w:rsidR="00895ED9" w:rsidRPr="4C018611">
        <w:rPr>
          <w:sz w:val="20"/>
          <w:szCs w:val="20"/>
        </w:rPr>
        <w:t xml:space="preserve">Numatomas darbuotojų </w:t>
      </w:r>
      <w:r w:rsidR="10CD01ED" w:rsidRPr="4C018611">
        <w:rPr>
          <w:sz w:val="20"/>
          <w:szCs w:val="20"/>
        </w:rPr>
        <w:t xml:space="preserve"> skaičius</w:t>
      </w:r>
      <w:r w:rsidR="00895ED9" w:rsidRPr="4C018611">
        <w:rPr>
          <w:sz w:val="20"/>
          <w:szCs w:val="20"/>
        </w:rPr>
        <w:t xml:space="preserve"> – 2 </w:t>
      </w:r>
      <w:proofErr w:type="spellStart"/>
      <w:r w:rsidR="0005333A" w:rsidRPr="4C018611">
        <w:rPr>
          <w:sz w:val="20"/>
          <w:szCs w:val="20"/>
        </w:rPr>
        <w:t>asm</w:t>
      </w:r>
      <w:proofErr w:type="spellEnd"/>
      <w:r w:rsidR="0005333A" w:rsidRPr="4C018611">
        <w:rPr>
          <w:sz w:val="20"/>
          <w:szCs w:val="20"/>
        </w:rPr>
        <w:t>.</w:t>
      </w:r>
      <w:r w:rsidR="0BD291E6" w:rsidRPr="4C018611">
        <w:rPr>
          <w:sz w:val="20"/>
          <w:szCs w:val="20"/>
        </w:rPr>
        <w:t>/d.</w:t>
      </w:r>
      <w:r w:rsidR="00895ED9" w:rsidRPr="4C018611">
        <w:rPr>
          <w:sz w:val="20"/>
          <w:szCs w:val="20"/>
        </w:rPr>
        <w:t xml:space="preserve">, lankytojų skaičius - 50 </w:t>
      </w:r>
      <w:proofErr w:type="spellStart"/>
      <w:r w:rsidR="0005333A" w:rsidRPr="4C018611">
        <w:rPr>
          <w:sz w:val="20"/>
          <w:szCs w:val="20"/>
        </w:rPr>
        <w:t>asm</w:t>
      </w:r>
      <w:proofErr w:type="spellEnd"/>
      <w:r w:rsidR="0005333A" w:rsidRPr="4C018611">
        <w:rPr>
          <w:sz w:val="20"/>
          <w:szCs w:val="20"/>
        </w:rPr>
        <w:t>.</w:t>
      </w:r>
      <w:r w:rsidR="00895ED9" w:rsidRPr="4C018611">
        <w:rPr>
          <w:sz w:val="20"/>
          <w:szCs w:val="20"/>
        </w:rPr>
        <w:t>/d.</w:t>
      </w:r>
    </w:p>
    <w:p w14:paraId="4408AF45" w14:textId="77777777" w:rsidR="00895ED9" w:rsidRPr="005250D1" w:rsidRDefault="00895ED9" w:rsidP="00895ED9">
      <w:pPr>
        <w:pStyle w:val="Betarp"/>
        <w:rPr>
          <w:sz w:val="20"/>
          <w:szCs w:val="20"/>
        </w:rPr>
      </w:pPr>
      <w:r w:rsidRPr="005250D1">
        <w:rPr>
          <w:sz w:val="20"/>
          <w:szCs w:val="20"/>
        </w:rPr>
        <w:t>Biblioteka skirta vietos bendruomenei, numatant knygų fondų saugojimą, skaitymo bei edukacijų erdves. Funkcinė programa orientuota į atvirą, transformuojamą erdvę, kuri prisitaiko prie skirtingų poreikių – nuo individualaus skaitymo iki viešų renginių.</w:t>
      </w:r>
    </w:p>
    <w:p w14:paraId="1C38B4C6" w14:textId="77777777" w:rsidR="00895ED9" w:rsidRPr="005250D1" w:rsidRDefault="00895ED9" w:rsidP="00895ED9">
      <w:pPr>
        <w:pStyle w:val="Betarp"/>
        <w:rPr>
          <w:sz w:val="20"/>
          <w:szCs w:val="20"/>
        </w:rPr>
      </w:pPr>
    </w:p>
    <w:tbl>
      <w:tblPr>
        <w:tblStyle w:val="Lentelstinklelis"/>
        <w:tblW w:w="10479" w:type="dxa"/>
        <w:tblLayout w:type="fixed"/>
        <w:tblLook w:val="04A0" w:firstRow="1" w:lastRow="0" w:firstColumn="1" w:lastColumn="0" w:noHBand="0" w:noVBand="1"/>
      </w:tblPr>
      <w:tblGrid>
        <w:gridCol w:w="2830"/>
        <w:gridCol w:w="709"/>
        <w:gridCol w:w="992"/>
        <w:gridCol w:w="993"/>
        <w:gridCol w:w="4955"/>
      </w:tblGrid>
      <w:tr w:rsidR="00B85AD0" w:rsidRPr="005250D1" w14:paraId="15B5EAA6" w14:textId="77777777" w:rsidTr="00B85AD0">
        <w:tc>
          <w:tcPr>
            <w:tcW w:w="2830" w:type="dxa"/>
            <w:shd w:val="clear" w:color="auto" w:fill="E7E6E6" w:themeFill="background2"/>
          </w:tcPr>
          <w:p w14:paraId="467BC714" w14:textId="77777777" w:rsidR="00B85AD0" w:rsidRPr="005250D1" w:rsidRDefault="00B85AD0" w:rsidP="00B85AD0">
            <w:pPr>
              <w:pStyle w:val="Betarp"/>
              <w:rPr>
                <w:b/>
                <w:bCs/>
                <w:sz w:val="20"/>
                <w:szCs w:val="20"/>
              </w:rPr>
            </w:pPr>
            <w:r w:rsidRPr="005250D1">
              <w:rPr>
                <w:b/>
                <w:bCs/>
                <w:sz w:val="20"/>
                <w:szCs w:val="20"/>
              </w:rPr>
              <w:t>Patalpos pavadinimas</w:t>
            </w:r>
          </w:p>
        </w:tc>
        <w:tc>
          <w:tcPr>
            <w:tcW w:w="709" w:type="dxa"/>
            <w:shd w:val="clear" w:color="auto" w:fill="E7E6E6" w:themeFill="background2"/>
          </w:tcPr>
          <w:p w14:paraId="1591181E" w14:textId="77777777" w:rsidR="00B85AD0" w:rsidRPr="005250D1" w:rsidRDefault="00B85AD0" w:rsidP="00B85AD0">
            <w:pPr>
              <w:pStyle w:val="Betarp"/>
              <w:rPr>
                <w:b/>
                <w:bCs/>
                <w:sz w:val="20"/>
                <w:szCs w:val="20"/>
              </w:rPr>
            </w:pPr>
            <w:r w:rsidRPr="005250D1">
              <w:rPr>
                <w:b/>
                <w:bCs/>
                <w:sz w:val="20"/>
                <w:szCs w:val="20"/>
              </w:rPr>
              <w:t>Kiekis (</w:t>
            </w:r>
            <w:proofErr w:type="spellStart"/>
            <w:r w:rsidRPr="005250D1">
              <w:rPr>
                <w:b/>
                <w:bCs/>
                <w:sz w:val="20"/>
                <w:szCs w:val="20"/>
              </w:rPr>
              <w:t>vnt</w:t>
            </w:r>
            <w:proofErr w:type="spellEnd"/>
            <w:r w:rsidRPr="005250D1">
              <w:rPr>
                <w:b/>
                <w:bCs/>
                <w:sz w:val="20"/>
                <w:szCs w:val="20"/>
              </w:rPr>
              <w:t>)</w:t>
            </w:r>
          </w:p>
        </w:tc>
        <w:tc>
          <w:tcPr>
            <w:tcW w:w="992" w:type="dxa"/>
            <w:shd w:val="clear" w:color="auto" w:fill="E7E6E6" w:themeFill="background2"/>
          </w:tcPr>
          <w:p w14:paraId="1D388634" w14:textId="77777777" w:rsidR="00B85AD0" w:rsidRPr="00CB63E0" w:rsidRDefault="00B85AD0" w:rsidP="00B85AD0">
            <w:pPr>
              <w:pStyle w:val="Betarp"/>
              <w:rPr>
                <w:b/>
                <w:bCs/>
                <w:sz w:val="20"/>
                <w:szCs w:val="20"/>
              </w:rPr>
            </w:pPr>
            <w:r w:rsidRPr="00CB63E0">
              <w:rPr>
                <w:b/>
                <w:bCs/>
                <w:sz w:val="20"/>
                <w:szCs w:val="20"/>
              </w:rPr>
              <w:t xml:space="preserve">Patalpos plotas </w:t>
            </w:r>
          </w:p>
          <w:p w14:paraId="7A57062B" w14:textId="1C8129E5" w:rsidR="00B85AD0" w:rsidRPr="005250D1" w:rsidRDefault="00B85AD0" w:rsidP="00B85AD0">
            <w:pPr>
              <w:pStyle w:val="Betarp"/>
              <w:rPr>
                <w:b/>
                <w:bCs/>
                <w:sz w:val="20"/>
                <w:szCs w:val="20"/>
              </w:rPr>
            </w:pPr>
            <w:r w:rsidRPr="00CB63E0">
              <w:rPr>
                <w:b/>
                <w:bCs/>
                <w:sz w:val="20"/>
                <w:szCs w:val="20"/>
              </w:rPr>
              <w:t>(m²)</w:t>
            </w:r>
          </w:p>
        </w:tc>
        <w:tc>
          <w:tcPr>
            <w:tcW w:w="993" w:type="dxa"/>
            <w:shd w:val="clear" w:color="auto" w:fill="E7E6E6" w:themeFill="background2"/>
          </w:tcPr>
          <w:p w14:paraId="7794A690" w14:textId="4E102249" w:rsidR="00B85AD0" w:rsidRPr="005250D1" w:rsidRDefault="00B85AD0" w:rsidP="00B85AD0">
            <w:pPr>
              <w:pStyle w:val="Betarp"/>
              <w:rPr>
                <w:b/>
                <w:bCs/>
                <w:sz w:val="20"/>
                <w:szCs w:val="20"/>
              </w:rPr>
            </w:pPr>
            <w:r w:rsidRPr="00CB63E0">
              <w:rPr>
                <w:b/>
                <w:bCs/>
                <w:sz w:val="20"/>
                <w:szCs w:val="20"/>
              </w:rPr>
              <w:t>Bendras patalpų plotas (m</w:t>
            </w:r>
            <w:r w:rsidRPr="00CB63E0">
              <w:rPr>
                <w:b/>
                <w:bCs/>
                <w:sz w:val="20"/>
                <w:szCs w:val="20"/>
                <w:vertAlign w:val="superscript"/>
              </w:rPr>
              <w:t>2</w:t>
            </w:r>
            <w:r w:rsidRPr="00CB63E0">
              <w:rPr>
                <w:b/>
                <w:bCs/>
                <w:sz w:val="20"/>
                <w:szCs w:val="20"/>
              </w:rPr>
              <w:t>)</w:t>
            </w:r>
          </w:p>
        </w:tc>
        <w:tc>
          <w:tcPr>
            <w:tcW w:w="4955" w:type="dxa"/>
            <w:shd w:val="clear" w:color="auto" w:fill="E7E6E6" w:themeFill="background2"/>
          </w:tcPr>
          <w:p w14:paraId="1CC6E7C3" w14:textId="77777777" w:rsidR="00B85AD0" w:rsidRPr="005250D1" w:rsidRDefault="00B85AD0" w:rsidP="00B85AD0">
            <w:pPr>
              <w:pStyle w:val="Betarp"/>
              <w:rPr>
                <w:b/>
                <w:bCs/>
                <w:sz w:val="20"/>
                <w:szCs w:val="20"/>
              </w:rPr>
            </w:pPr>
            <w:r w:rsidRPr="005250D1">
              <w:rPr>
                <w:b/>
                <w:bCs/>
                <w:sz w:val="20"/>
                <w:szCs w:val="20"/>
              </w:rPr>
              <w:t>Pastabos</w:t>
            </w:r>
          </w:p>
        </w:tc>
      </w:tr>
      <w:tr w:rsidR="00895ED9" w:rsidRPr="005250D1" w14:paraId="6F184119" w14:textId="77777777" w:rsidTr="00B85AD0">
        <w:tc>
          <w:tcPr>
            <w:tcW w:w="2830" w:type="dxa"/>
          </w:tcPr>
          <w:p w14:paraId="7EF7AEBA" w14:textId="77777777" w:rsidR="00895ED9" w:rsidRPr="001950FD" w:rsidRDefault="00895ED9" w:rsidP="00782FFE">
            <w:pPr>
              <w:pStyle w:val="Betarp"/>
              <w:rPr>
                <w:sz w:val="20"/>
                <w:szCs w:val="20"/>
              </w:rPr>
            </w:pPr>
            <w:r w:rsidRPr="001950FD">
              <w:rPr>
                <w:sz w:val="20"/>
                <w:szCs w:val="20"/>
              </w:rPr>
              <w:t>Salė</w:t>
            </w:r>
          </w:p>
        </w:tc>
        <w:tc>
          <w:tcPr>
            <w:tcW w:w="709" w:type="dxa"/>
          </w:tcPr>
          <w:p w14:paraId="7EF72042" w14:textId="77777777" w:rsidR="00895ED9" w:rsidRPr="001950FD" w:rsidRDefault="00895ED9" w:rsidP="00782FFE">
            <w:pPr>
              <w:pStyle w:val="Betarp"/>
              <w:rPr>
                <w:sz w:val="20"/>
                <w:szCs w:val="20"/>
              </w:rPr>
            </w:pPr>
            <w:r w:rsidRPr="001950FD">
              <w:rPr>
                <w:sz w:val="20"/>
                <w:szCs w:val="20"/>
              </w:rPr>
              <w:t>1</w:t>
            </w:r>
          </w:p>
        </w:tc>
        <w:tc>
          <w:tcPr>
            <w:tcW w:w="992" w:type="dxa"/>
          </w:tcPr>
          <w:p w14:paraId="699D8C92" w14:textId="77777777" w:rsidR="00895ED9" w:rsidRPr="001950FD" w:rsidRDefault="00895ED9" w:rsidP="00782FFE">
            <w:pPr>
              <w:pStyle w:val="Betarp"/>
              <w:rPr>
                <w:sz w:val="20"/>
                <w:szCs w:val="20"/>
              </w:rPr>
            </w:pPr>
            <w:r w:rsidRPr="001950FD">
              <w:rPr>
                <w:sz w:val="20"/>
                <w:szCs w:val="20"/>
              </w:rPr>
              <w:t>100</w:t>
            </w:r>
          </w:p>
        </w:tc>
        <w:tc>
          <w:tcPr>
            <w:tcW w:w="993" w:type="dxa"/>
          </w:tcPr>
          <w:p w14:paraId="5C269BF9" w14:textId="77777777" w:rsidR="00895ED9" w:rsidRPr="001950FD" w:rsidRDefault="00895ED9" w:rsidP="00782FFE">
            <w:pPr>
              <w:pStyle w:val="Betarp"/>
              <w:rPr>
                <w:sz w:val="20"/>
                <w:szCs w:val="20"/>
              </w:rPr>
            </w:pPr>
            <w:r w:rsidRPr="001950FD">
              <w:rPr>
                <w:sz w:val="20"/>
                <w:szCs w:val="20"/>
              </w:rPr>
              <w:t>100</w:t>
            </w:r>
          </w:p>
        </w:tc>
        <w:tc>
          <w:tcPr>
            <w:tcW w:w="4955" w:type="dxa"/>
          </w:tcPr>
          <w:p w14:paraId="503A7E9E" w14:textId="77777777" w:rsidR="00895ED9" w:rsidRPr="001950FD" w:rsidRDefault="00895ED9" w:rsidP="00782FFE">
            <w:pPr>
              <w:pStyle w:val="Betarp"/>
              <w:rPr>
                <w:b/>
                <w:bCs/>
                <w:sz w:val="20"/>
                <w:szCs w:val="20"/>
              </w:rPr>
            </w:pPr>
            <w:r w:rsidRPr="001950FD">
              <w:rPr>
                <w:b/>
                <w:bCs/>
                <w:sz w:val="20"/>
                <w:szCs w:val="20"/>
              </w:rPr>
              <w:t xml:space="preserve">Patalpos erdvė - transformuojama. </w:t>
            </w:r>
            <w:r w:rsidRPr="001950FD">
              <w:rPr>
                <w:sz w:val="20"/>
                <w:szCs w:val="20"/>
              </w:rPr>
              <w:t>Patalpa skirta bibliotekos fondui ir skaitytojams, bei įvairioms edukacinėms veikloms.</w:t>
            </w:r>
          </w:p>
        </w:tc>
      </w:tr>
      <w:tr w:rsidR="00895ED9" w:rsidRPr="005250D1" w14:paraId="1D866A0E" w14:textId="77777777" w:rsidTr="00B85AD0">
        <w:tc>
          <w:tcPr>
            <w:tcW w:w="2830" w:type="dxa"/>
          </w:tcPr>
          <w:p w14:paraId="108643C9" w14:textId="77777777" w:rsidR="00895ED9" w:rsidRPr="001950FD" w:rsidRDefault="00895ED9" w:rsidP="00782FFE">
            <w:pPr>
              <w:pStyle w:val="Betarp"/>
              <w:rPr>
                <w:sz w:val="20"/>
                <w:szCs w:val="20"/>
              </w:rPr>
            </w:pPr>
            <w:r w:rsidRPr="001950FD">
              <w:rPr>
                <w:sz w:val="20"/>
                <w:szCs w:val="20"/>
              </w:rPr>
              <w:t>Pagalbinė patalpa</w:t>
            </w:r>
          </w:p>
        </w:tc>
        <w:tc>
          <w:tcPr>
            <w:tcW w:w="709" w:type="dxa"/>
          </w:tcPr>
          <w:p w14:paraId="09E3387C" w14:textId="77777777" w:rsidR="00895ED9" w:rsidRPr="001950FD" w:rsidRDefault="00895ED9" w:rsidP="00782FFE">
            <w:pPr>
              <w:pStyle w:val="Betarp"/>
              <w:rPr>
                <w:sz w:val="20"/>
                <w:szCs w:val="20"/>
              </w:rPr>
            </w:pPr>
            <w:r w:rsidRPr="001950FD">
              <w:rPr>
                <w:sz w:val="20"/>
                <w:szCs w:val="20"/>
              </w:rPr>
              <w:t>1</w:t>
            </w:r>
          </w:p>
        </w:tc>
        <w:tc>
          <w:tcPr>
            <w:tcW w:w="992" w:type="dxa"/>
          </w:tcPr>
          <w:p w14:paraId="6CFAA4F1" w14:textId="77777777" w:rsidR="00895ED9" w:rsidRPr="001950FD" w:rsidRDefault="00895ED9" w:rsidP="00782FFE">
            <w:pPr>
              <w:pStyle w:val="Betarp"/>
              <w:rPr>
                <w:sz w:val="20"/>
                <w:szCs w:val="20"/>
              </w:rPr>
            </w:pPr>
            <w:r w:rsidRPr="001950FD">
              <w:rPr>
                <w:sz w:val="20"/>
                <w:szCs w:val="20"/>
              </w:rPr>
              <w:t>10</w:t>
            </w:r>
          </w:p>
        </w:tc>
        <w:tc>
          <w:tcPr>
            <w:tcW w:w="993" w:type="dxa"/>
          </w:tcPr>
          <w:p w14:paraId="66969EB8" w14:textId="77777777" w:rsidR="00895ED9" w:rsidRPr="001950FD" w:rsidRDefault="00895ED9" w:rsidP="00782FFE">
            <w:pPr>
              <w:pStyle w:val="Betarp"/>
              <w:rPr>
                <w:sz w:val="20"/>
                <w:szCs w:val="20"/>
              </w:rPr>
            </w:pPr>
            <w:r w:rsidRPr="001950FD">
              <w:rPr>
                <w:sz w:val="20"/>
                <w:szCs w:val="20"/>
              </w:rPr>
              <w:t>10</w:t>
            </w:r>
          </w:p>
        </w:tc>
        <w:tc>
          <w:tcPr>
            <w:tcW w:w="4955" w:type="dxa"/>
          </w:tcPr>
          <w:p w14:paraId="3B53EBB6" w14:textId="77777777" w:rsidR="00895ED9" w:rsidRPr="001950FD" w:rsidRDefault="00895ED9" w:rsidP="00782FFE">
            <w:pPr>
              <w:pStyle w:val="Betarp"/>
              <w:rPr>
                <w:b/>
                <w:bCs/>
                <w:sz w:val="20"/>
                <w:szCs w:val="20"/>
              </w:rPr>
            </w:pPr>
            <w:r w:rsidRPr="001950FD">
              <w:rPr>
                <w:sz w:val="20"/>
                <w:szCs w:val="20"/>
              </w:rPr>
              <w:t>Patalpa skirta laikyti įvairiems daiktams.</w:t>
            </w:r>
          </w:p>
        </w:tc>
      </w:tr>
      <w:tr w:rsidR="00895ED9" w:rsidRPr="005250D1" w14:paraId="62C81327" w14:textId="77777777" w:rsidTr="00B85AD0">
        <w:tc>
          <w:tcPr>
            <w:tcW w:w="2830" w:type="dxa"/>
          </w:tcPr>
          <w:p w14:paraId="489F52C2" w14:textId="77777777" w:rsidR="00895ED9" w:rsidRPr="001950FD" w:rsidRDefault="00895ED9" w:rsidP="00782FFE">
            <w:pPr>
              <w:pStyle w:val="Betarp"/>
              <w:rPr>
                <w:sz w:val="20"/>
                <w:szCs w:val="20"/>
              </w:rPr>
            </w:pPr>
            <w:r w:rsidRPr="001950FD">
              <w:rPr>
                <w:sz w:val="20"/>
                <w:szCs w:val="20"/>
              </w:rPr>
              <w:t>San. mazgai</w:t>
            </w:r>
          </w:p>
        </w:tc>
        <w:tc>
          <w:tcPr>
            <w:tcW w:w="709" w:type="dxa"/>
          </w:tcPr>
          <w:p w14:paraId="2336B4BF" w14:textId="77777777" w:rsidR="00895ED9" w:rsidRPr="001950FD" w:rsidRDefault="00895ED9" w:rsidP="00782FFE">
            <w:pPr>
              <w:pStyle w:val="Betarp"/>
              <w:rPr>
                <w:sz w:val="20"/>
                <w:szCs w:val="20"/>
              </w:rPr>
            </w:pPr>
            <w:r w:rsidRPr="001950FD">
              <w:rPr>
                <w:sz w:val="20"/>
                <w:szCs w:val="20"/>
              </w:rPr>
              <w:t>-</w:t>
            </w:r>
          </w:p>
        </w:tc>
        <w:tc>
          <w:tcPr>
            <w:tcW w:w="992" w:type="dxa"/>
          </w:tcPr>
          <w:p w14:paraId="04C0B5D1" w14:textId="77777777" w:rsidR="00895ED9" w:rsidRPr="001950FD" w:rsidRDefault="00895ED9" w:rsidP="00782FFE">
            <w:pPr>
              <w:pStyle w:val="Betarp"/>
              <w:rPr>
                <w:sz w:val="20"/>
                <w:szCs w:val="20"/>
              </w:rPr>
            </w:pPr>
            <w:r w:rsidRPr="001950FD">
              <w:rPr>
                <w:sz w:val="20"/>
                <w:szCs w:val="20"/>
              </w:rPr>
              <w:t>-</w:t>
            </w:r>
          </w:p>
        </w:tc>
        <w:tc>
          <w:tcPr>
            <w:tcW w:w="993" w:type="dxa"/>
          </w:tcPr>
          <w:p w14:paraId="700BCFC4" w14:textId="77777777" w:rsidR="00895ED9" w:rsidRPr="001950FD" w:rsidRDefault="00895ED9" w:rsidP="00782FFE">
            <w:pPr>
              <w:pStyle w:val="Betarp"/>
              <w:rPr>
                <w:sz w:val="20"/>
                <w:szCs w:val="20"/>
              </w:rPr>
            </w:pPr>
            <w:r w:rsidRPr="001950FD">
              <w:rPr>
                <w:sz w:val="20"/>
                <w:szCs w:val="20"/>
              </w:rPr>
              <w:t>-</w:t>
            </w:r>
          </w:p>
        </w:tc>
        <w:tc>
          <w:tcPr>
            <w:tcW w:w="4955" w:type="dxa"/>
          </w:tcPr>
          <w:p w14:paraId="102E7EED" w14:textId="77777777" w:rsidR="00895ED9" w:rsidRPr="001950FD" w:rsidRDefault="00895ED9" w:rsidP="00782FFE">
            <w:pPr>
              <w:pStyle w:val="Betarp"/>
              <w:rPr>
                <w:b/>
                <w:bCs/>
                <w:sz w:val="20"/>
                <w:szCs w:val="20"/>
              </w:rPr>
            </w:pPr>
            <w:r w:rsidRPr="001950FD">
              <w:rPr>
                <w:sz w:val="20"/>
                <w:szCs w:val="20"/>
              </w:rPr>
              <w:t xml:space="preserve">Projektuojami viena pastate arba pastatų grupėje, pagal lankytojų skaičių atitinkantys Higienos normų reikalavimus. </w:t>
            </w:r>
          </w:p>
        </w:tc>
      </w:tr>
      <w:tr w:rsidR="00895ED9" w:rsidRPr="005250D1" w14:paraId="2819683C" w14:textId="77777777" w:rsidTr="00B85AD0">
        <w:tc>
          <w:tcPr>
            <w:tcW w:w="2830" w:type="dxa"/>
          </w:tcPr>
          <w:p w14:paraId="30939CD4" w14:textId="77777777" w:rsidR="00895ED9" w:rsidRPr="001950FD" w:rsidRDefault="00895ED9" w:rsidP="00782FFE">
            <w:pPr>
              <w:pStyle w:val="Betarp"/>
              <w:rPr>
                <w:sz w:val="20"/>
                <w:szCs w:val="20"/>
              </w:rPr>
            </w:pPr>
            <w:r w:rsidRPr="001950FD">
              <w:rPr>
                <w:sz w:val="20"/>
                <w:szCs w:val="20"/>
              </w:rPr>
              <w:t>Holai, koridoriai, kitos patalpos</w:t>
            </w:r>
          </w:p>
        </w:tc>
        <w:tc>
          <w:tcPr>
            <w:tcW w:w="709" w:type="dxa"/>
          </w:tcPr>
          <w:p w14:paraId="29F44CCE" w14:textId="77777777" w:rsidR="00895ED9" w:rsidRPr="001950FD" w:rsidRDefault="00895ED9" w:rsidP="00782FFE">
            <w:pPr>
              <w:pStyle w:val="Betarp"/>
              <w:rPr>
                <w:sz w:val="20"/>
                <w:szCs w:val="20"/>
              </w:rPr>
            </w:pPr>
            <w:r w:rsidRPr="001950FD">
              <w:rPr>
                <w:sz w:val="20"/>
                <w:szCs w:val="20"/>
              </w:rPr>
              <w:t>-</w:t>
            </w:r>
          </w:p>
        </w:tc>
        <w:tc>
          <w:tcPr>
            <w:tcW w:w="992" w:type="dxa"/>
          </w:tcPr>
          <w:p w14:paraId="1C3341DF" w14:textId="77777777" w:rsidR="00895ED9" w:rsidRPr="001950FD" w:rsidRDefault="00895ED9" w:rsidP="00782FFE">
            <w:pPr>
              <w:pStyle w:val="Betarp"/>
              <w:rPr>
                <w:sz w:val="20"/>
                <w:szCs w:val="20"/>
              </w:rPr>
            </w:pPr>
            <w:r w:rsidRPr="001950FD">
              <w:rPr>
                <w:sz w:val="20"/>
                <w:szCs w:val="20"/>
              </w:rPr>
              <w:t>-</w:t>
            </w:r>
          </w:p>
        </w:tc>
        <w:tc>
          <w:tcPr>
            <w:tcW w:w="993" w:type="dxa"/>
          </w:tcPr>
          <w:p w14:paraId="7572C2FA" w14:textId="77777777" w:rsidR="00895ED9" w:rsidRPr="001950FD" w:rsidRDefault="00895ED9" w:rsidP="00782FFE">
            <w:pPr>
              <w:pStyle w:val="Betarp"/>
              <w:rPr>
                <w:sz w:val="20"/>
                <w:szCs w:val="20"/>
              </w:rPr>
            </w:pPr>
            <w:r w:rsidRPr="001950FD">
              <w:rPr>
                <w:sz w:val="20"/>
                <w:szCs w:val="20"/>
              </w:rPr>
              <w:t>-</w:t>
            </w:r>
          </w:p>
        </w:tc>
        <w:tc>
          <w:tcPr>
            <w:tcW w:w="4955" w:type="dxa"/>
          </w:tcPr>
          <w:p w14:paraId="4EAEEF26" w14:textId="77777777" w:rsidR="00895ED9" w:rsidRPr="001950FD" w:rsidRDefault="00895ED9" w:rsidP="00782FFE">
            <w:pPr>
              <w:pStyle w:val="Betarp"/>
              <w:rPr>
                <w:sz w:val="20"/>
                <w:szCs w:val="20"/>
              </w:rPr>
            </w:pPr>
            <w:r w:rsidRPr="001950FD">
              <w:rPr>
                <w:sz w:val="20"/>
                <w:szCs w:val="20"/>
              </w:rPr>
              <w:t>Patalpų plotas ir kiekis nustatomas pagal poreikį, bet būtina neviršyti pastato bendrojo ploto.</w:t>
            </w:r>
          </w:p>
        </w:tc>
      </w:tr>
      <w:tr w:rsidR="00E67B9D" w:rsidRPr="005250D1" w14:paraId="4A73F225" w14:textId="77777777" w:rsidTr="00B85AD0">
        <w:tc>
          <w:tcPr>
            <w:tcW w:w="2830" w:type="dxa"/>
          </w:tcPr>
          <w:p w14:paraId="0C1DA68B" w14:textId="321A4AC0" w:rsidR="00E67B9D" w:rsidRPr="00E67B9D" w:rsidRDefault="00E67B9D" w:rsidP="00782FFE">
            <w:pPr>
              <w:pStyle w:val="Betarp"/>
              <w:rPr>
                <w:b/>
                <w:bCs/>
                <w:sz w:val="20"/>
                <w:szCs w:val="20"/>
              </w:rPr>
            </w:pPr>
            <w:r w:rsidRPr="00E67B9D">
              <w:rPr>
                <w:b/>
                <w:bCs/>
                <w:sz w:val="20"/>
                <w:szCs w:val="20"/>
              </w:rPr>
              <w:t>VISO:</w:t>
            </w:r>
          </w:p>
        </w:tc>
        <w:tc>
          <w:tcPr>
            <w:tcW w:w="709" w:type="dxa"/>
          </w:tcPr>
          <w:p w14:paraId="688AEB53" w14:textId="77777777" w:rsidR="00E67B9D" w:rsidRPr="001950FD" w:rsidRDefault="00E67B9D" w:rsidP="00782FFE">
            <w:pPr>
              <w:pStyle w:val="Betarp"/>
              <w:rPr>
                <w:sz w:val="20"/>
                <w:szCs w:val="20"/>
              </w:rPr>
            </w:pPr>
          </w:p>
        </w:tc>
        <w:tc>
          <w:tcPr>
            <w:tcW w:w="992" w:type="dxa"/>
          </w:tcPr>
          <w:p w14:paraId="3472BE46" w14:textId="77777777" w:rsidR="00E67B9D" w:rsidRPr="001950FD" w:rsidRDefault="00E67B9D" w:rsidP="00782FFE">
            <w:pPr>
              <w:pStyle w:val="Betarp"/>
              <w:rPr>
                <w:sz w:val="20"/>
                <w:szCs w:val="20"/>
              </w:rPr>
            </w:pPr>
          </w:p>
        </w:tc>
        <w:tc>
          <w:tcPr>
            <w:tcW w:w="993" w:type="dxa"/>
          </w:tcPr>
          <w:p w14:paraId="30FA4538" w14:textId="14B7DA0F" w:rsidR="00E67B9D" w:rsidRPr="00E67B9D" w:rsidRDefault="00E67B9D" w:rsidP="00782FFE">
            <w:pPr>
              <w:pStyle w:val="Betarp"/>
              <w:rPr>
                <w:b/>
                <w:bCs/>
                <w:sz w:val="20"/>
                <w:szCs w:val="20"/>
              </w:rPr>
            </w:pPr>
            <w:r w:rsidRPr="00E67B9D">
              <w:rPr>
                <w:b/>
                <w:bCs/>
                <w:sz w:val="20"/>
                <w:szCs w:val="20"/>
              </w:rPr>
              <w:t>110</w:t>
            </w:r>
          </w:p>
        </w:tc>
        <w:tc>
          <w:tcPr>
            <w:tcW w:w="4955" w:type="dxa"/>
          </w:tcPr>
          <w:p w14:paraId="0C3E3B41" w14:textId="656809FB" w:rsidR="00E67B9D" w:rsidRPr="001950FD" w:rsidRDefault="00E67B9D" w:rsidP="00782FFE">
            <w:pPr>
              <w:pStyle w:val="Betarp"/>
              <w:rPr>
                <w:sz w:val="20"/>
                <w:szCs w:val="20"/>
              </w:rPr>
            </w:pPr>
            <w:r w:rsidRPr="002A4796">
              <w:rPr>
                <w:sz w:val="20"/>
                <w:szCs w:val="20"/>
              </w:rPr>
              <w:t xml:space="preserve">Neįskaičiuoti holai, koridoriai, </w:t>
            </w:r>
            <w:proofErr w:type="spellStart"/>
            <w:r w:rsidRPr="002A4796">
              <w:rPr>
                <w:sz w:val="20"/>
                <w:szCs w:val="20"/>
              </w:rPr>
              <w:t>san</w:t>
            </w:r>
            <w:proofErr w:type="spellEnd"/>
            <w:r w:rsidRPr="002A4796">
              <w:rPr>
                <w:sz w:val="20"/>
                <w:szCs w:val="20"/>
              </w:rPr>
              <w:t xml:space="preserve">. mazgai. </w:t>
            </w:r>
            <w:r>
              <w:rPr>
                <w:sz w:val="20"/>
                <w:szCs w:val="20"/>
              </w:rPr>
              <w:t xml:space="preserve">ir </w:t>
            </w:r>
            <w:r w:rsidRPr="002A4796">
              <w:rPr>
                <w:sz w:val="20"/>
                <w:szCs w:val="20"/>
              </w:rPr>
              <w:t>kitos patalpos</w:t>
            </w:r>
          </w:p>
        </w:tc>
      </w:tr>
    </w:tbl>
    <w:p w14:paraId="71C0A10F" w14:textId="77777777" w:rsidR="00895ED9" w:rsidRPr="005250D1" w:rsidRDefault="00895ED9" w:rsidP="00895ED9">
      <w:pPr>
        <w:pStyle w:val="Betarp"/>
        <w:rPr>
          <w:sz w:val="20"/>
          <w:szCs w:val="20"/>
        </w:rPr>
      </w:pPr>
    </w:p>
    <w:p w14:paraId="05EF9F6F" w14:textId="77777777" w:rsidR="00895ED9" w:rsidRPr="005250D1" w:rsidRDefault="00895ED9" w:rsidP="00895ED9">
      <w:pPr>
        <w:pStyle w:val="Betarp"/>
        <w:rPr>
          <w:b/>
          <w:bCs/>
          <w:sz w:val="20"/>
          <w:szCs w:val="20"/>
        </w:rPr>
      </w:pPr>
      <w:r w:rsidRPr="005250D1">
        <w:rPr>
          <w:b/>
          <w:bCs/>
          <w:sz w:val="20"/>
          <w:szCs w:val="20"/>
        </w:rPr>
        <w:t>Papildomi reikalavimai:</w:t>
      </w:r>
    </w:p>
    <w:p w14:paraId="54C416DA" w14:textId="77777777" w:rsidR="00895ED9" w:rsidRPr="005250D1" w:rsidRDefault="00895ED9" w:rsidP="00895ED9">
      <w:pPr>
        <w:pStyle w:val="Betarp"/>
        <w:numPr>
          <w:ilvl w:val="0"/>
          <w:numId w:val="20"/>
        </w:numPr>
        <w:tabs>
          <w:tab w:val="clear" w:pos="720"/>
          <w:tab w:val="num" w:pos="142"/>
        </w:tabs>
        <w:ind w:left="142" w:hanging="142"/>
        <w:rPr>
          <w:sz w:val="20"/>
          <w:szCs w:val="20"/>
        </w:rPr>
      </w:pPr>
      <w:r w:rsidRPr="005250D1">
        <w:rPr>
          <w:b/>
          <w:bCs/>
          <w:sz w:val="20"/>
          <w:szCs w:val="20"/>
        </w:rPr>
        <w:t>Erdvės transformacija:</w:t>
      </w:r>
      <w:r w:rsidRPr="005250D1">
        <w:rPr>
          <w:sz w:val="20"/>
          <w:szCs w:val="20"/>
        </w:rPr>
        <w:t xml:space="preserve"> salė turi būti pritaikyta tiek ramiam skaitymui, tiek edukacijoms, parodoms ar susitikimams (mobilūs baldai, galimybė keisti erdvės išdėstymą).</w:t>
      </w:r>
    </w:p>
    <w:p w14:paraId="01AD8583" w14:textId="77777777" w:rsidR="00895ED9" w:rsidRPr="005250D1" w:rsidRDefault="00895ED9" w:rsidP="00895ED9">
      <w:pPr>
        <w:pStyle w:val="Betarp"/>
        <w:numPr>
          <w:ilvl w:val="0"/>
          <w:numId w:val="20"/>
        </w:numPr>
        <w:tabs>
          <w:tab w:val="clear" w:pos="720"/>
          <w:tab w:val="num" w:pos="142"/>
        </w:tabs>
        <w:ind w:left="142" w:hanging="142"/>
        <w:rPr>
          <w:sz w:val="20"/>
          <w:szCs w:val="20"/>
        </w:rPr>
      </w:pPr>
      <w:r w:rsidRPr="005250D1">
        <w:rPr>
          <w:b/>
          <w:bCs/>
          <w:sz w:val="20"/>
          <w:szCs w:val="20"/>
        </w:rPr>
        <w:t>Vaikų ir jaunimo poreikiai:</w:t>
      </w:r>
      <w:r w:rsidRPr="005250D1">
        <w:rPr>
          <w:sz w:val="20"/>
          <w:szCs w:val="20"/>
        </w:rPr>
        <w:t xml:space="preserve"> rekomenduojama įrengti jaukią skaitymo erdvę vaikams (minkšti baldai, kilimai, interaktyvūs elementai).</w:t>
      </w:r>
    </w:p>
    <w:p w14:paraId="78E79DAC" w14:textId="77777777" w:rsidR="00895ED9" w:rsidRPr="005250D1" w:rsidRDefault="00895ED9" w:rsidP="00895ED9">
      <w:pPr>
        <w:pStyle w:val="Betarp"/>
        <w:numPr>
          <w:ilvl w:val="0"/>
          <w:numId w:val="20"/>
        </w:numPr>
        <w:tabs>
          <w:tab w:val="clear" w:pos="720"/>
          <w:tab w:val="num" w:pos="142"/>
        </w:tabs>
        <w:ind w:left="142" w:hanging="142"/>
        <w:rPr>
          <w:sz w:val="20"/>
          <w:szCs w:val="20"/>
        </w:rPr>
      </w:pPr>
      <w:r w:rsidRPr="005250D1">
        <w:rPr>
          <w:b/>
          <w:bCs/>
          <w:sz w:val="20"/>
          <w:szCs w:val="20"/>
        </w:rPr>
        <w:t>Technologinė įranga:</w:t>
      </w:r>
      <w:r w:rsidRPr="005250D1">
        <w:rPr>
          <w:sz w:val="20"/>
          <w:szCs w:val="20"/>
        </w:rPr>
        <w:t xml:space="preserve"> numatyti kompiuterių darbo vietas, projektorių, interneto prieigą, garso sistemą renginiams.</w:t>
      </w:r>
    </w:p>
    <w:p w14:paraId="6898BA55" w14:textId="77777777" w:rsidR="00895ED9" w:rsidRPr="005250D1" w:rsidRDefault="00895ED9" w:rsidP="00895ED9">
      <w:pPr>
        <w:pStyle w:val="Betarp"/>
        <w:numPr>
          <w:ilvl w:val="0"/>
          <w:numId w:val="20"/>
        </w:numPr>
        <w:tabs>
          <w:tab w:val="clear" w:pos="720"/>
          <w:tab w:val="num" w:pos="142"/>
        </w:tabs>
        <w:ind w:left="142" w:hanging="142"/>
        <w:rPr>
          <w:sz w:val="20"/>
          <w:szCs w:val="20"/>
        </w:rPr>
      </w:pPr>
      <w:r w:rsidRPr="005250D1">
        <w:rPr>
          <w:b/>
          <w:bCs/>
          <w:sz w:val="20"/>
          <w:szCs w:val="20"/>
        </w:rPr>
        <w:t>Prieinamumas:</w:t>
      </w:r>
      <w:r w:rsidRPr="005250D1">
        <w:rPr>
          <w:sz w:val="20"/>
          <w:szCs w:val="20"/>
        </w:rPr>
        <w:t xml:space="preserve"> užtikrinti patogų patekimo kelią ir darbo vietas neįgaliesiems.</w:t>
      </w:r>
    </w:p>
    <w:p w14:paraId="4631408C" w14:textId="77777777" w:rsidR="00895ED9" w:rsidRDefault="00895ED9" w:rsidP="00895ED9">
      <w:pPr>
        <w:pStyle w:val="Betarp"/>
        <w:numPr>
          <w:ilvl w:val="0"/>
          <w:numId w:val="20"/>
        </w:numPr>
        <w:tabs>
          <w:tab w:val="clear" w:pos="720"/>
          <w:tab w:val="num" w:pos="142"/>
        </w:tabs>
        <w:ind w:left="142" w:hanging="142"/>
        <w:rPr>
          <w:sz w:val="20"/>
          <w:szCs w:val="20"/>
        </w:rPr>
      </w:pPr>
      <w:r w:rsidRPr="005250D1">
        <w:rPr>
          <w:b/>
          <w:bCs/>
          <w:sz w:val="20"/>
          <w:szCs w:val="20"/>
        </w:rPr>
        <w:t>Vizualinė kokybė:</w:t>
      </w:r>
      <w:r w:rsidRPr="005250D1">
        <w:rPr>
          <w:sz w:val="20"/>
          <w:szCs w:val="20"/>
        </w:rPr>
        <w:t xml:space="preserve"> pageidautinos stiklinės ar atviros vitrinų tipo sienos į lauką, kad biblioteka būtų matoma ir kviečianti užsukti.</w:t>
      </w:r>
    </w:p>
    <w:p w14:paraId="2A3C399F" w14:textId="77777777" w:rsidR="00895ED9" w:rsidRDefault="00895ED9" w:rsidP="00B770FD">
      <w:pPr>
        <w:pStyle w:val="Betarp"/>
        <w:rPr>
          <w:b/>
          <w:bCs/>
          <w:sz w:val="20"/>
          <w:szCs w:val="20"/>
        </w:rPr>
      </w:pPr>
    </w:p>
    <w:p w14:paraId="52DB3F42" w14:textId="652A4286" w:rsidR="007A5604" w:rsidRDefault="007A5604" w:rsidP="007A5604">
      <w:pPr>
        <w:pStyle w:val="Betarp"/>
        <w:rPr>
          <w:b/>
          <w:bCs/>
          <w:sz w:val="20"/>
          <w:szCs w:val="20"/>
        </w:rPr>
      </w:pPr>
      <w:r w:rsidRPr="005250D1">
        <w:rPr>
          <w:b/>
          <w:bCs/>
          <w:sz w:val="20"/>
          <w:szCs w:val="20"/>
        </w:rPr>
        <w:t>2.1.</w:t>
      </w:r>
      <w:r w:rsidR="00895ED9">
        <w:rPr>
          <w:b/>
          <w:bCs/>
          <w:sz w:val="20"/>
          <w:szCs w:val="20"/>
        </w:rPr>
        <w:t>5</w:t>
      </w:r>
      <w:r w:rsidRPr="005250D1">
        <w:rPr>
          <w:b/>
          <w:bCs/>
          <w:sz w:val="20"/>
          <w:szCs w:val="20"/>
        </w:rPr>
        <w:t xml:space="preserve"> Sendvario seniūnija </w:t>
      </w:r>
      <w:r w:rsidR="00DF6C87">
        <w:rPr>
          <w:b/>
          <w:bCs/>
          <w:sz w:val="20"/>
          <w:szCs w:val="20"/>
        </w:rPr>
        <w:t xml:space="preserve"> su bendruomenėms skirtomis patalpomis</w:t>
      </w:r>
    </w:p>
    <w:p w14:paraId="5B606274" w14:textId="77777777" w:rsidR="00935A61" w:rsidRPr="005250D1" w:rsidRDefault="00935A61" w:rsidP="007A5604">
      <w:pPr>
        <w:pStyle w:val="Betarp"/>
        <w:rPr>
          <w:b/>
          <w:bCs/>
          <w:sz w:val="20"/>
          <w:szCs w:val="20"/>
        </w:rPr>
      </w:pPr>
    </w:p>
    <w:p w14:paraId="45F17E8B" w14:textId="551C33EA" w:rsidR="00733312" w:rsidRDefault="6E78F064" w:rsidP="4C018611">
      <w:pPr>
        <w:pStyle w:val="Betarp"/>
        <w:rPr>
          <w:sz w:val="20"/>
          <w:szCs w:val="20"/>
        </w:rPr>
      </w:pPr>
      <w:r w:rsidRPr="4C018611">
        <w:rPr>
          <w:rFonts w:ascii="Wingdings" w:eastAsia="Wingdings" w:hAnsi="Wingdings" w:cs="Wingdings"/>
          <w:sz w:val="20"/>
          <w:szCs w:val="20"/>
        </w:rPr>
        <w:t>□</w:t>
      </w:r>
      <w:r w:rsidRPr="4C018611">
        <w:rPr>
          <w:sz w:val="20"/>
          <w:szCs w:val="20"/>
        </w:rPr>
        <w:t xml:space="preserve"> </w:t>
      </w:r>
      <w:r w:rsidR="00733312" w:rsidRPr="4C018611">
        <w:rPr>
          <w:sz w:val="20"/>
          <w:szCs w:val="20"/>
        </w:rPr>
        <w:t xml:space="preserve">Planuojamas lankytojų </w:t>
      </w:r>
      <w:r w:rsidR="1D4AB352" w:rsidRPr="4C018611">
        <w:rPr>
          <w:sz w:val="20"/>
          <w:szCs w:val="20"/>
        </w:rPr>
        <w:t>skaičius</w:t>
      </w:r>
      <w:r w:rsidR="00733312" w:rsidRPr="4C018611">
        <w:rPr>
          <w:sz w:val="20"/>
          <w:szCs w:val="20"/>
        </w:rPr>
        <w:t xml:space="preserve"> per metus – 5020 </w:t>
      </w:r>
      <w:proofErr w:type="spellStart"/>
      <w:r w:rsidR="0005333A" w:rsidRPr="4C018611">
        <w:rPr>
          <w:sz w:val="20"/>
          <w:szCs w:val="20"/>
        </w:rPr>
        <w:t>asm</w:t>
      </w:r>
      <w:proofErr w:type="spellEnd"/>
      <w:r w:rsidR="0005333A" w:rsidRPr="4C018611">
        <w:rPr>
          <w:sz w:val="20"/>
          <w:szCs w:val="20"/>
        </w:rPr>
        <w:t>.</w:t>
      </w:r>
      <w:r w:rsidR="00733312" w:rsidRPr="4C018611">
        <w:rPr>
          <w:sz w:val="20"/>
          <w:szCs w:val="20"/>
        </w:rPr>
        <w:t xml:space="preserve"> </w:t>
      </w:r>
    </w:p>
    <w:p w14:paraId="0C54142D" w14:textId="36006BEE" w:rsidR="00733312" w:rsidRDefault="6BE58016" w:rsidP="00733312">
      <w:pPr>
        <w:pStyle w:val="Betarp"/>
        <w:rPr>
          <w:sz w:val="20"/>
          <w:szCs w:val="20"/>
        </w:rPr>
      </w:pPr>
      <w:r w:rsidRPr="4C018611">
        <w:rPr>
          <w:rFonts w:ascii="Wingdings" w:eastAsia="Wingdings" w:hAnsi="Wingdings" w:cs="Wingdings"/>
          <w:sz w:val="20"/>
          <w:szCs w:val="20"/>
        </w:rPr>
        <w:t>□</w:t>
      </w:r>
      <w:r w:rsidRPr="4C018611">
        <w:rPr>
          <w:sz w:val="20"/>
          <w:szCs w:val="20"/>
        </w:rPr>
        <w:t xml:space="preserve"> </w:t>
      </w:r>
      <w:r w:rsidR="00733312" w:rsidRPr="4C018611">
        <w:rPr>
          <w:sz w:val="20"/>
          <w:szCs w:val="20"/>
        </w:rPr>
        <w:t xml:space="preserve">Numatomas darbuotojų </w:t>
      </w:r>
      <w:r w:rsidR="04F261E9" w:rsidRPr="4C018611">
        <w:rPr>
          <w:sz w:val="20"/>
          <w:szCs w:val="20"/>
        </w:rPr>
        <w:t>skaičius</w:t>
      </w:r>
      <w:r w:rsidR="00733312" w:rsidRPr="4C018611">
        <w:rPr>
          <w:sz w:val="20"/>
          <w:szCs w:val="20"/>
        </w:rPr>
        <w:t xml:space="preserve"> – 12 </w:t>
      </w:r>
      <w:proofErr w:type="spellStart"/>
      <w:r w:rsidR="0005333A" w:rsidRPr="4C018611">
        <w:rPr>
          <w:sz w:val="20"/>
          <w:szCs w:val="20"/>
        </w:rPr>
        <w:t>asm</w:t>
      </w:r>
      <w:proofErr w:type="spellEnd"/>
      <w:r w:rsidR="00733312" w:rsidRPr="4C018611">
        <w:rPr>
          <w:sz w:val="20"/>
          <w:szCs w:val="20"/>
        </w:rPr>
        <w:t>.</w:t>
      </w:r>
      <w:r w:rsidR="214DF615" w:rsidRPr="4C018611">
        <w:rPr>
          <w:sz w:val="20"/>
          <w:szCs w:val="20"/>
        </w:rPr>
        <w:t>/d.</w:t>
      </w:r>
      <w:r w:rsidR="002E72A1" w:rsidRPr="4C018611">
        <w:rPr>
          <w:sz w:val="20"/>
          <w:szCs w:val="20"/>
        </w:rPr>
        <w:t xml:space="preserve">, lankytojų </w:t>
      </w:r>
      <w:r w:rsidR="00DF6C87" w:rsidRPr="4C018611">
        <w:rPr>
          <w:sz w:val="20"/>
          <w:szCs w:val="20"/>
        </w:rPr>
        <w:t xml:space="preserve">skaičius - </w:t>
      </w:r>
      <w:r w:rsidR="00945E77" w:rsidRPr="4C018611">
        <w:rPr>
          <w:sz w:val="20"/>
          <w:szCs w:val="20"/>
        </w:rPr>
        <w:t xml:space="preserve">20 </w:t>
      </w:r>
      <w:proofErr w:type="spellStart"/>
      <w:r w:rsidR="0005333A" w:rsidRPr="4C018611">
        <w:rPr>
          <w:sz w:val="20"/>
          <w:szCs w:val="20"/>
        </w:rPr>
        <w:t>asm</w:t>
      </w:r>
      <w:proofErr w:type="spellEnd"/>
      <w:r w:rsidR="00945E77" w:rsidRPr="4C018611">
        <w:rPr>
          <w:sz w:val="20"/>
          <w:szCs w:val="20"/>
        </w:rPr>
        <w:t>./d.</w:t>
      </w:r>
    </w:p>
    <w:p w14:paraId="22D3B036" w14:textId="77777777" w:rsidR="003C6C4A" w:rsidRPr="005250D1" w:rsidRDefault="003C6C4A" w:rsidP="00733312">
      <w:pPr>
        <w:pStyle w:val="Betarp"/>
        <w:rPr>
          <w:sz w:val="20"/>
          <w:szCs w:val="20"/>
        </w:rPr>
      </w:pPr>
    </w:p>
    <w:p w14:paraId="6E7BABF9" w14:textId="0F1485EB" w:rsidR="00301E72" w:rsidRDefault="003F73BB" w:rsidP="4C018611">
      <w:pPr>
        <w:pStyle w:val="Betarp"/>
        <w:rPr>
          <w:sz w:val="20"/>
          <w:szCs w:val="20"/>
        </w:rPr>
      </w:pPr>
      <w:r w:rsidRPr="4C018611">
        <w:rPr>
          <w:sz w:val="20"/>
          <w:szCs w:val="20"/>
        </w:rPr>
        <w:t xml:space="preserve">Seniūnijos patalpos turi užtikrinti patogią ir funkcionalią darbo aplinką darbuotojams bei kokybišką paslaugų teikimą gyventojams. </w:t>
      </w:r>
      <w:r w:rsidR="002E72A1" w:rsidRPr="4C018611">
        <w:rPr>
          <w:sz w:val="20"/>
          <w:szCs w:val="20"/>
        </w:rPr>
        <w:t>Pastato dalis projektuojama</w:t>
      </w:r>
      <w:r w:rsidRPr="4C018611">
        <w:rPr>
          <w:sz w:val="20"/>
          <w:szCs w:val="20"/>
        </w:rPr>
        <w:t xml:space="preserve"> kaip administracinis centras, turintis modernias inžinerines sistemas ir patrauklias viešąsias erdves.</w:t>
      </w:r>
      <w:r w:rsidR="00DF6C87" w:rsidRPr="4C018611">
        <w:rPr>
          <w:sz w:val="20"/>
          <w:szCs w:val="20"/>
        </w:rPr>
        <w:t xml:space="preserve"> </w:t>
      </w:r>
      <w:r w:rsidR="00DE5A94">
        <w:rPr>
          <w:sz w:val="20"/>
          <w:szCs w:val="20"/>
        </w:rPr>
        <w:t>S</w:t>
      </w:r>
      <w:r w:rsidR="00DE5A94" w:rsidRPr="4C018611">
        <w:rPr>
          <w:sz w:val="20"/>
          <w:szCs w:val="20"/>
        </w:rPr>
        <w:t>eniūnijo</w:t>
      </w:r>
      <w:r w:rsidR="00DE5A94">
        <w:rPr>
          <w:sz w:val="20"/>
          <w:szCs w:val="20"/>
        </w:rPr>
        <w:t xml:space="preserve">s dalyje numatomos 30 </w:t>
      </w:r>
      <w:r w:rsidR="00301E72">
        <w:rPr>
          <w:sz w:val="20"/>
          <w:szCs w:val="20"/>
        </w:rPr>
        <w:t>m</w:t>
      </w:r>
      <w:r w:rsidR="00301E72">
        <w:rPr>
          <w:sz w:val="20"/>
          <w:szCs w:val="20"/>
          <w:vertAlign w:val="superscript"/>
        </w:rPr>
        <w:t>2</w:t>
      </w:r>
      <w:r w:rsidR="00DE5A94">
        <w:rPr>
          <w:sz w:val="20"/>
          <w:szCs w:val="20"/>
        </w:rPr>
        <w:t xml:space="preserve"> patalpos </w:t>
      </w:r>
      <w:r w:rsidR="00DE5A94" w:rsidRPr="4C018611">
        <w:rPr>
          <w:sz w:val="20"/>
          <w:szCs w:val="20"/>
        </w:rPr>
        <w:t>bendruomenėms</w:t>
      </w:r>
      <w:r w:rsidR="00DE5A94" w:rsidRPr="547E020E">
        <w:rPr>
          <w:sz w:val="20"/>
          <w:szCs w:val="20"/>
        </w:rPr>
        <w:t xml:space="preserve"> </w:t>
      </w:r>
      <w:r w:rsidR="00DE5A94">
        <w:rPr>
          <w:sz w:val="20"/>
          <w:szCs w:val="20"/>
        </w:rPr>
        <w:t xml:space="preserve">veikiančioms </w:t>
      </w:r>
      <w:r w:rsidR="00DE5A94" w:rsidRPr="547E020E">
        <w:rPr>
          <w:sz w:val="20"/>
          <w:szCs w:val="20"/>
        </w:rPr>
        <w:t>Sendvario seniūnij</w:t>
      </w:r>
      <w:r w:rsidR="00DE5A94">
        <w:rPr>
          <w:sz w:val="20"/>
          <w:szCs w:val="20"/>
        </w:rPr>
        <w:t xml:space="preserve">oje. Bendruomenėms skirtos patalpos projektuojamos su atskiru įėjimu iš lauko zonos, užtikrinant bendruomenių veiklą po darbo valandų. </w:t>
      </w:r>
      <w:r w:rsidR="00301E72">
        <w:rPr>
          <w:sz w:val="20"/>
          <w:szCs w:val="20"/>
        </w:rPr>
        <w:t>Projektuojamos p</w:t>
      </w:r>
      <w:r w:rsidR="00301E72" w:rsidRPr="00F539D9">
        <w:rPr>
          <w:sz w:val="20"/>
          <w:szCs w:val="20"/>
        </w:rPr>
        <w:t xml:space="preserve">oilsio zonos lauke </w:t>
      </w:r>
      <w:r w:rsidR="00301E72">
        <w:rPr>
          <w:sz w:val="20"/>
          <w:szCs w:val="20"/>
        </w:rPr>
        <w:t>įtraukios</w:t>
      </w:r>
      <w:r w:rsidR="00301E72" w:rsidRPr="00F539D9">
        <w:rPr>
          <w:sz w:val="20"/>
          <w:szCs w:val="20"/>
        </w:rPr>
        <w:t xml:space="preserve">, </w:t>
      </w:r>
      <w:r w:rsidR="00301E72">
        <w:rPr>
          <w:sz w:val="20"/>
          <w:szCs w:val="20"/>
        </w:rPr>
        <w:t xml:space="preserve">siekiant sukurti </w:t>
      </w:r>
      <w:r w:rsidR="00301E72" w:rsidRPr="00F539D9">
        <w:rPr>
          <w:sz w:val="20"/>
          <w:szCs w:val="20"/>
        </w:rPr>
        <w:t>saug</w:t>
      </w:r>
      <w:r w:rsidR="00301E72">
        <w:rPr>
          <w:sz w:val="20"/>
          <w:szCs w:val="20"/>
        </w:rPr>
        <w:t>ią</w:t>
      </w:r>
      <w:r w:rsidR="00301E72" w:rsidRPr="00F539D9">
        <w:rPr>
          <w:sz w:val="20"/>
          <w:szCs w:val="20"/>
        </w:rPr>
        <w:t xml:space="preserve"> ir daugiapakop</w:t>
      </w:r>
      <w:r w:rsidR="00301E72">
        <w:rPr>
          <w:sz w:val="20"/>
          <w:szCs w:val="20"/>
        </w:rPr>
        <w:t>ę</w:t>
      </w:r>
      <w:r w:rsidR="00301E72" w:rsidRPr="00F539D9">
        <w:rPr>
          <w:sz w:val="20"/>
          <w:szCs w:val="20"/>
        </w:rPr>
        <w:t xml:space="preserve"> aplink</w:t>
      </w:r>
      <w:r w:rsidR="00301E72">
        <w:rPr>
          <w:sz w:val="20"/>
          <w:szCs w:val="20"/>
        </w:rPr>
        <w:t>ą</w:t>
      </w:r>
      <w:r w:rsidR="00301E72" w:rsidRPr="00F539D9">
        <w:rPr>
          <w:sz w:val="20"/>
          <w:szCs w:val="20"/>
        </w:rPr>
        <w:t xml:space="preserve">, atliepianti skirtingus bendruomenės narių poreikius – nuo vaikų ir jaunimo iki suaugusiųjų bei senjorų. </w:t>
      </w:r>
      <w:r w:rsidR="00301E72">
        <w:rPr>
          <w:sz w:val="20"/>
          <w:szCs w:val="20"/>
        </w:rPr>
        <w:t>Poilsio erdvės lauke skatins</w:t>
      </w:r>
      <w:r w:rsidR="00301E72" w:rsidRPr="00F539D9">
        <w:rPr>
          <w:sz w:val="20"/>
          <w:szCs w:val="20"/>
        </w:rPr>
        <w:t xml:space="preserve"> bendravimą, poilsį, kūrybiškumą ir fizinį aktyvumą, kartu palaikydamos ramybės ir estetinės dermės atmosferą.</w:t>
      </w:r>
      <w:r w:rsidR="00301E72">
        <w:rPr>
          <w:sz w:val="20"/>
          <w:szCs w:val="20"/>
        </w:rPr>
        <w:t xml:space="preserve"> Bendruomenės nariai galės naudotis ne tik vidaus, bet ir lauko erdvėmis organizuojant renginius ir skatinant bendruomeniškumą. </w:t>
      </w:r>
    </w:p>
    <w:p w14:paraId="35D38A3B" w14:textId="77777777" w:rsidR="00301E72" w:rsidRDefault="00301E72" w:rsidP="4C018611">
      <w:pPr>
        <w:pStyle w:val="Betarp"/>
        <w:rPr>
          <w:sz w:val="20"/>
          <w:szCs w:val="20"/>
        </w:rPr>
      </w:pPr>
    </w:p>
    <w:p w14:paraId="6157FAF2" w14:textId="3CD8E74E" w:rsidR="003F73BB" w:rsidRPr="005250D1" w:rsidRDefault="003F73BB" w:rsidP="003F73BB">
      <w:pPr>
        <w:pStyle w:val="Betarp"/>
        <w:rPr>
          <w:sz w:val="20"/>
          <w:szCs w:val="20"/>
        </w:rPr>
      </w:pPr>
      <w:r w:rsidRPr="005250D1">
        <w:rPr>
          <w:b/>
          <w:bCs/>
          <w:sz w:val="20"/>
          <w:szCs w:val="20"/>
        </w:rPr>
        <w:t>Pagrindiniai sprendiniai:</w:t>
      </w:r>
    </w:p>
    <w:p w14:paraId="30DD0F4A" w14:textId="0F385E80" w:rsidR="003F73BB" w:rsidRPr="005250D1" w:rsidRDefault="003F73BB" w:rsidP="005D6716">
      <w:pPr>
        <w:pStyle w:val="Betarp"/>
        <w:numPr>
          <w:ilvl w:val="0"/>
          <w:numId w:val="23"/>
        </w:numPr>
        <w:tabs>
          <w:tab w:val="clear" w:pos="720"/>
          <w:tab w:val="num" w:pos="142"/>
        </w:tabs>
        <w:ind w:left="142" w:hanging="142"/>
        <w:rPr>
          <w:sz w:val="20"/>
          <w:szCs w:val="20"/>
        </w:rPr>
      </w:pPr>
      <w:r w:rsidRPr="005250D1">
        <w:rPr>
          <w:sz w:val="20"/>
          <w:szCs w:val="20"/>
        </w:rPr>
        <w:t xml:space="preserve">Suplanuota </w:t>
      </w:r>
      <w:r w:rsidRPr="005250D1">
        <w:rPr>
          <w:b/>
          <w:bCs/>
          <w:sz w:val="20"/>
          <w:szCs w:val="20"/>
        </w:rPr>
        <w:t>recepcijos erdvė</w:t>
      </w:r>
      <w:r w:rsidRPr="005250D1">
        <w:rPr>
          <w:sz w:val="20"/>
          <w:szCs w:val="20"/>
        </w:rPr>
        <w:t xml:space="preserve"> su administratoriaus/sekretorės darbo vieta interesantų aptarnavimui</w:t>
      </w:r>
      <w:r w:rsidR="7E7BBDB4" w:rsidRPr="005250D1">
        <w:rPr>
          <w:sz w:val="20"/>
          <w:szCs w:val="20"/>
        </w:rPr>
        <w:t xml:space="preserve"> (gyventojų priėmimas vieno langelio principu)</w:t>
      </w:r>
      <w:r w:rsidRPr="005250D1">
        <w:rPr>
          <w:sz w:val="20"/>
          <w:szCs w:val="20"/>
        </w:rPr>
        <w:t>.</w:t>
      </w:r>
    </w:p>
    <w:p w14:paraId="2BA06A18" w14:textId="77777777" w:rsidR="003F73BB" w:rsidRPr="005250D1" w:rsidRDefault="003F73BB" w:rsidP="005D6716">
      <w:pPr>
        <w:pStyle w:val="Betarp"/>
        <w:numPr>
          <w:ilvl w:val="0"/>
          <w:numId w:val="23"/>
        </w:numPr>
        <w:tabs>
          <w:tab w:val="clear" w:pos="720"/>
          <w:tab w:val="num" w:pos="142"/>
        </w:tabs>
        <w:ind w:left="142" w:hanging="142"/>
        <w:rPr>
          <w:sz w:val="20"/>
          <w:szCs w:val="20"/>
        </w:rPr>
      </w:pPr>
      <w:r w:rsidRPr="005250D1">
        <w:rPr>
          <w:sz w:val="20"/>
          <w:szCs w:val="20"/>
        </w:rPr>
        <w:t xml:space="preserve">Atskira </w:t>
      </w:r>
      <w:r w:rsidRPr="005250D1">
        <w:rPr>
          <w:b/>
          <w:bCs/>
          <w:sz w:val="20"/>
          <w:szCs w:val="20"/>
        </w:rPr>
        <w:t>laukiamojo erdvė</w:t>
      </w:r>
      <w:r w:rsidRPr="005250D1">
        <w:rPr>
          <w:sz w:val="20"/>
          <w:szCs w:val="20"/>
        </w:rPr>
        <w:t xml:space="preserve"> su informaciniu stendu, sėdimomis vietomis, patogi gyventojų laukimo vieta.</w:t>
      </w:r>
    </w:p>
    <w:p w14:paraId="4412D6E3" w14:textId="77777777" w:rsidR="003F73BB" w:rsidRPr="005250D1" w:rsidRDefault="003F73BB" w:rsidP="005D6716">
      <w:pPr>
        <w:pStyle w:val="Betarp"/>
        <w:numPr>
          <w:ilvl w:val="0"/>
          <w:numId w:val="23"/>
        </w:numPr>
        <w:tabs>
          <w:tab w:val="clear" w:pos="720"/>
          <w:tab w:val="num" w:pos="142"/>
        </w:tabs>
        <w:ind w:left="142" w:hanging="142"/>
        <w:rPr>
          <w:sz w:val="20"/>
          <w:szCs w:val="20"/>
        </w:rPr>
      </w:pPr>
      <w:r w:rsidRPr="005250D1">
        <w:rPr>
          <w:sz w:val="20"/>
          <w:szCs w:val="20"/>
        </w:rPr>
        <w:t xml:space="preserve">Vidaus erdvės organizuojamos taip, kad būtų aiški </w:t>
      </w:r>
      <w:r w:rsidRPr="005250D1">
        <w:rPr>
          <w:b/>
          <w:bCs/>
          <w:sz w:val="20"/>
          <w:szCs w:val="20"/>
        </w:rPr>
        <w:t>darbo kabinetų logika ir srautų atskyrimas</w:t>
      </w:r>
      <w:r w:rsidRPr="005250D1">
        <w:rPr>
          <w:sz w:val="20"/>
          <w:szCs w:val="20"/>
        </w:rPr>
        <w:t xml:space="preserve"> tarp viešųjų erdvių (lankytojams) ir vidinių administracinių patalpų (darbuotojams).</w:t>
      </w:r>
    </w:p>
    <w:p w14:paraId="70D20F39" w14:textId="77777777" w:rsidR="002E72A1" w:rsidRPr="005250D1" w:rsidRDefault="002E72A1" w:rsidP="002E72A1">
      <w:pPr>
        <w:pStyle w:val="Betarp"/>
        <w:numPr>
          <w:ilvl w:val="0"/>
          <w:numId w:val="23"/>
        </w:numPr>
        <w:tabs>
          <w:tab w:val="clear" w:pos="720"/>
          <w:tab w:val="num" w:pos="142"/>
        </w:tabs>
        <w:ind w:left="142" w:hanging="142"/>
        <w:rPr>
          <w:sz w:val="20"/>
          <w:szCs w:val="20"/>
        </w:rPr>
      </w:pPr>
      <w:r w:rsidRPr="005250D1">
        <w:rPr>
          <w:sz w:val="20"/>
          <w:szCs w:val="20"/>
        </w:rPr>
        <w:t xml:space="preserve">Įrengta </w:t>
      </w:r>
      <w:r w:rsidRPr="005250D1">
        <w:rPr>
          <w:b/>
          <w:bCs/>
          <w:sz w:val="20"/>
          <w:szCs w:val="20"/>
        </w:rPr>
        <w:t>vedinimo ir vėsinimo sistema</w:t>
      </w:r>
      <w:r w:rsidRPr="005250D1">
        <w:rPr>
          <w:sz w:val="20"/>
          <w:szCs w:val="20"/>
        </w:rPr>
        <w:t xml:space="preserve"> (regeneracija ir lubiniai kondicionieriai), užtikrinanti komfortą darbuotojams ir lankytojams.</w:t>
      </w:r>
    </w:p>
    <w:p w14:paraId="1EA58FAD" w14:textId="77777777" w:rsidR="00B85AD0" w:rsidRDefault="00B85AD0" w:rsidP="00B770FD">
      <w:pPr>
        <w:pStyle w:val="Betarp"/>
        <w:rPr>
          <w:b/>
          <w:bCs/>
          <w:sz w:val="20"/>
          <w:szCs w:val="20"/>
        </w:rPr>
      </w:pPr>
    </w:p>
    <w:p w14:paraId="0214964D" w14:textId="77777777" w:rsidR="00EF49BF" w:rsidRPr="005250D1" w:rsidRDefault="00EF49BF" w:rsidP="00B770FD">
      <w:pPr>
        <w:pStyle w:val="Betarp"/>
        <w:rPr>
          <w:b/>
          <w:bCs/>
          <w:sz w:val="20"/>
          <w:szCs w:val="20"/>
        </w:rPr>
      </w:pPr>
    </w:p>
    <w:tbl>
      <w:tblPr>
        <w:tblStyle w:val="Lentelstinklelis"/>
        <w:tblW w:w="10479" w:type="dxa"/>
        <w:tblLayout w:type="fixed"/>
        <w:tblLook w:val="04A0" w:firstRow="1" w:lastRow="0" w:firstColumn="1" w:lastColumn="0" w:noHBand="0" w:noVBand="1"/>
      </w:tblPr>
      <w:tblGrid>
        <w:gridCol w:w="2830"/>
        <w:gridCol w:w="709"/>
        <w:gridCol w:w="992"/>
        <w:gridCol w:w="993"/>
        <w:gridCol w:w="4955"/>
      </w:tblGrid>
      <w:tr w:rsidR="00B85AD0" w:rsidRPr="001950FD" w14:paraId="5DA37893" w14:textId="77777777" w:rsidTr="547E020E">
        <w:tc>
          <w:tcPr>
            <w:tcW w:w="2830" w:type="dxa"/>
            <w:shd w:val="clear" w:color="auto" w:fill="E7E6E6" w:themeFill="background2"/>
          </w:tcPr>
          <w:p w14:paraId="450B14C3" w14:textId="77777777" w:rsidR="00B85AD0" w:rsidRPr="001950FD" w:rsidRDefault="00B85AD0" w:rsidP="00B85AD0">
            <w:pPr>
              <w:pStyle w:val="Betarp"/>
              <w:rPr>
                <w:b/>
                <w:bCs/>
                <w:sz w:val="20"/>
                <w:szCs w:val="20"/>
              </w:rPr>
            </w:pPr>
            <w:r w:rsidRPr="001950FD">
              <w:rPr>
                <w:b/>
                <w:bCs/>
                <w:sz w:val="20"/>
                <w:szCs w:val="20"/>
              </w:rPr>
              <w:t>Patalpos pavadinimas</w:t>
            </w:r>
          </w:p>
        </w:tc>
        <w:tc>
          <w:tcPr>
            <w:tcW w:w="709" w:type="dxa"/>
            <w:shd w:val="clear" w:color="auto" w:fill="E7E6E6" w:themeFill="background2"/>
          </w:tcPr>
          <w:p w14:paraId="552860DE" w14:textId="77777777" w:rsidR="00B85AD0" w:rsidRPr="001950FD" w:rsidRDefault="00B85AD0" w:rsidP="00B85AD0">
            <w:pPr>
              <w:pStyle w:val="Betarp"/>
              <w:rPr>
                <w:b/>
                <w:bCs/>
                <w:sz w:val="20"/>
                <w:szCs w:val="20"/>
              </w:rPr>
            </w:pPr>
            <w:r w:rsidRPr="001950FD">
              <w:rPr>
                <w:b/>
                <w:bCs/>
                <w:sz w:val="20"/>
                <w:szCs w:val="20"/>
              </w:rPr>
              <w:t>Kiekis (</w:t>
            </w:r>
            <w:proofErr w:type="spellStart"/>
            <w:r w:rsidRPr="001950FD">
              <w:rPr>
                <w:b/>
                <w:bCs/>
                <w:sz w:val="20"/>
                <w:szCs w:val="20"/>
              </w:rPr>
              <w:t>vnt</w:t>
            </w:r>
            <w:proofErr w:type="spellEnd"/>
            <w:r w:rsidRPr="001950FD">
              <w:rPr>
                <w:b/>
                <w:bCs/>
                <w:sz w:val="20"/>
                <w:szCs w:val="20"/>
              </w:rPr>
              <w:t>)</w:t>
            </w:r>
          </w:p>
        </w:tc>
        <w:tc>
          <w:tcPr>
            <w:tcW w:w="992" w:type="dxa"/>
            <w:shd w:val="clear" w:color="auto" w:fill="E7E6E6" w:themeFill="background2"/>
          </w:tcPr>
          <w:p w14:paraId="6C34E83E" w14:textId="77777777" w:rsidR="00B85AD0" w:rsidRPr="001950FD" w:rsidRDefault="00B85AD0" w:rsidP="00B85AD0">
            <w:pPr>
              <w:pStyle w:val="Betarp"/>
              <w:rPr>
                <w:b/>
                <w:bCs/>
                <w:sz w:val="20"/>
                <w:szCs w:val="20"/>
              </w:rPr>
            </w:pPr>
            <w:r w:rsidRPr="001950FD">
              <w:rPr>
                <w:b/>
                <w:bCs/>
                <w:sz w:val="20"/>
                <w:szCs w:val="20"/>
              </w:rPr>
              <w:t xml:space="preserve">Patalpos plotas </w:t>
            </w:r>
          </w:p>
          <w:p w14:paraId="018F6319" w14:textId="44BE8CBB" w:rsidR="00B85AD0" w:rsidRPr="001950FD" w:rsidRDefault="00B85AD0" w:rsidP="00B85AD0">
            <w:pPr>
              <w:pStyle w:val="Betarp"/>
              <w:rPr>
                <w:b/>
                <w:bCs/>
                <w:sz w:val="20"/>
                <w:szCs w:val="20"/>
              </w:rPr>
            </w:pPr>
            <w:r w:rsidRPr="001950FD">
              <w:rPr>
                <w:b/>
                <w:bCs/>
                <w:sz w:val="20"/>
                <w:szCs w:val="20"/>
              </w:rPr>
              <w:t>(m²)</w:t>
            </w:r>
          </w:p>
        </w:tc>
        <w:tc>
          <w:tcPr>
            <w:tcW w:w="993" w:type="dxa"/>
            <w:shd w:val="clear" w:color="auto" w:fill="E7E6E6" w:themeFill="background2"/>
          </w:tcPr>
          <w:p w14:paraId="0919114C" w14:textId="2690DB88" w:rsidR="00B85AD0" w:rsidRPr="001950FD" w:rsidRDefault="00B85AD0" w:rsidP="00B85AD0">
            <w:pPr>
              <w:pStyle w:val="Betarp"/>
              <w:rPr>
                <w:b/>
                <w:bCs/>
                <w:sz w:val="20"/>
                <w:szCs w:val="20"/>
              </w:rPr>
            </w:pPr>
            <w:r w:rsidRPr="001950FD">
              <w:rPr>
                <w:b/>
                <w:bCs/>
                <w:sz w:val="20"/>
                <w:szCs w:val="20"/>
              </w:rPr>
              <w:t>Bendras patalpų plotas (m</w:t>
            </w:r>
            <w:r w:rsidRPr="001950FD">
              <w:rPr>
                <w:b/>
                <w:bCs/>
                <w:sz w:val="20"/>
                <w:szCs w:val="20"/>
                <w:vertAlign w:val="superscript"/>
              </w:rPr>
              <w:t>2</w:t>
            </w:r>
            <w:r w:rsidRPr="001950FD">
              <w:rPr>
                <w:b/>
                <w:bCs/>
                <w:sz w:val="20"/>
                <w:szCs w:val="20"/>
              </w:rPr>
              <w:t>)</w:t>
            </w:r>
          </w:p>
        </w:tc>
        <w:tc>
          <w:tcPr>
            <w:tcW w:w="4955" w:type="dxa"/>
            <w:shd w:val="clear" w:color="auto" w:fill="E7E6E6" w:themeFill="background2"/>
          </w:tcPr>
          <w:p w14:paraId="21B952A0" w14:textId="77777777" w:rsidR="00B85AD0" w:rsidRPr="001950FD" w:rsidRDefault="00B85AD0" w:rsidP="00B85AD0">
            <w:pPr>
              <w:pStyle w:val="Betarp"/>
              <w:rPr>
                <w:b/>
                <w:bCs/>
                <w:sz w:val="20"/>
                <w:szCs w:val="20"/>
              </w:rPr>
            </w:pPr>
            <w:r w:rsidRPr="001950FD">
              <w:rPr>
                <w:b/>
                <w:bCs/>
                <w:sz w:val="20"/>
                <w:szCs w:val="20"/>
              </w:rPr>
              <w:t>Pastabos</w:t>
            </w:r>
          </w:p>
        </w:tc>
      </w:tr>
      <w:tr w:rsidR="00575D1F" w:rsidRPr="001950FD" w14:paraId="3D06984B" w14:textId="77777777" w:rsidTr="547E020E">
        <w:tc>
          <w:tcPr>
            <w:tcW w:w="2830" w:type="dxa"/>
          </w:tcPr>
          <w:p w14:paraId="63557EEF" w14:textId="3BF49062" w:rsidR="00575D1F" w:rsidRPr="001950FD" w:rsidRDefault="00575D1F">
            <w:pPr>
              <w:pStyle w:val="Betarp"/>
              <w:rPr>
                <w:sz w:val="20"/>
                <w:szCs w:val="20"/>
              </w:rPr>
            </w:pPr>
            <w:r w:rsidRPr="001950FD">
              <w:rPr>
                <w:sz w:val="20"/>
                <w:szCs w:val="20"/>
              </w:rPr>
              <w:t>Holas</w:t>
            </w:r>
          </w:p>
        </w:tc>
        <w:tc>
          <w:tcPr>
            <w:tcW w:w="709" w:type="dxa"/>
          </w:tcPr>
          <w:p w14:paraId="61F3875D" w14:textId="0A7FB611" w:rsidR="00575D1F" w:rsidRPr="001950FD" w:rsidRDefault="00575D1F">
            <w:pPr>
              <w:pStyle w:val="Betarp"/>
              <w:rPr>
                <w:sz w:val="20"/>
                <w:szCs w:val="20"/>
              </w:rPr>
            </w:pPr>
            <w:r w:rsidRPr="001950FD">
              <w:rPr>
                <w:sz w:val="20"/>
                <w:szCs w:val="20"/>
              </w:rPr>
              <w:t>1</w:t>
            </w:r>
          </w:p>
        </w:tc>
        <w:tc>
          <w:tcPr>
            <w:tcW w:w="992" w:type="dxa"/>
          </w:tcPr>
          <w:p w14:paraId="55235411" w14:textId="5C011186" w:rsidR="00575D1F" w:rsidRPr="001950FD" w:rsidRDefault="00575D1F">
            <w:pPr>
              <w:pStyle w:val="Betarp"/>
              <w:rPr>
                <w:sz w:val="20"/>
                <w:szCs w:val="20"/>
              </w:rPr>
            </w:pPr>
            <w:r w:rsidRPr="001950FD">
              <w:rPr>
                <w:sz w:val="20"/>
                <w:szCs w:val="20"/>
              </w:rPr>
              <w:t>30</w:t>
            </w:r>
          </w:p>
        </w:tc>
        <w:tc>
          <w:tcPr>
            <w:tcW w:w="993" w:type="dxa"/>
          </w:tcPr>
          <w:p w14:paraId="569CF43E" w14:textId="01492382" w:rsidR="00575D1F" w:rsidRPr="001950FD" w:rsidRDefault="00575D1F">
            <w:pPr>
              <w:pStyle w:val="Betarp"/>
              <w:rPr>
                <w:sz w:val="20"/>
                <w:szCs w:val="20"/>
              </w:rPr>
            </w:pPr>
            <w:r w:rsidRPr="001950FD">
              <w:rPr>
                <w:sz w:val="20"/>
                <w:szCs w:val="20"/>
              </w:rPr>
              <w:t>30</w:t>
            </w:r>
          </w:p>
        </w:tc>
        <w:tc>
          <w:tcPr>
            <w:tcW w:w="4955" w:type="dxa"/>
          </w:tcPr>
          <w:p w14:paraId="2B642C5C" w14:textId="3A4CFA78" w:rsidR="00575D1F" w:rsidRPr="001950FD" w:rsidRDefault="00575D1F" w:rsidP="002E72A1">
            <w:pPr>
              <w:pStyle w:val="Betarp"/>
              <w:rPr>
                <w:sz w:val="20"/>
                <w:szCs w:val="20"/>
              </w:rPr>
            </w:pPr>
            <w:r w:rsidRPr="001950FD">
              <w:rPr>
                <w:sz w:val="20"/>
                <w:szCs w:val="20"/>
              </w:rPr>
              <w:t>Patalpa – lankytojų priimamasis. Numatytos darbo vietos – administratorius, sekretorė, konsultantas. Numatyta vieta – lankytojų laukiamoji zona.</w:t>
            </w:r>
          </w:p>
        </w:tc>
      </w:tr>
      <w:tr w:rsidR="00575D1F" w:rsidRPr="001950FD" w14:paraId="2ED64BBC" w14:textId="77777777" w:rsidTr="547E020E">
        <w:tc>
          <w:tcPr>
            <w:tcW w:w="2830" w:type="dxa"/>
          </w:tcPr>
          <w:p w14:paraId="410D4B0A" w14:textId="19A680BC" w:rsidR="00575D1F" w:rsidRPr="001950FD" w:rsidRDefault="00575D1F">
            <w:pPr>
              <w:pStyle w:val="Betarp"/>
              <w:rPr>
                <w:sz w:val="20"/>
                <w:szCs w:val="20"/>
              </w:rPr>
            </w:pPr>
            <w:r w:rsidRPr="001950FD">
              <w:rPr>
                <w:sz w:val="20"/>
                <w:szCs w:val="20"/>
              </w:rPr>
              <w:t>Kabinetas</w:t>
            </w:r>
          </w:p>
        </w:tc>
        <w:tc>
          <w:tcPr>
            <w:tcW w:w="709" w:type="dxa"/>
          </w:tcPr>
          <w:p w14:paraId="360497A6" w14:textId="1EDE6C7C" w:rsidR="00575D1F" w:rsidRPr="001950FD" w:rsidRDefault="00575D1F">
            <w:pPr>
              <w:pStyle w:val="Betarp"/>
              <w:rPr>
                <w:sz w:val="20"/>
                <w:szCs w:val="20"/>
              </w:rPr>
            </w:pPr>
            <w:r w:rsidRPr="001950FD">
              <w:rPr>
                <w:sz w:val="20"/>
                <w:szCs w:val="20"/>
              </w:rPr>
              <w:t xml:space="preserve">1 </w:t>
            </w:r>
          </w:p>
        </w:tc>
        <w:tc>
          <w:tcPr>
            <w:tcW w:w="992" w:type="dxa"/>
          </w:tcPr>
          <w:p w14:paraId="55A3C96E" w14:textId="6A9E6298" w:rsidR="00575D1F" w:rsidRPr="001950FD" w:rsidRDefault="00575D1F">
            <w:pPr>
              <w:pStyle w:val="Betarp"/>
              <w:rPr>
                <w:sz w:val="20"/>
                <w:szCs w:val="20"/>
              </w:rPr>
            </w:pPr>
            <w:r w:rsidRPr="001950FD">
              <w:rPr>
                <w:sz w:val="20"/>
                <w:szCs w:val="20"/>
              </w:rPr>
              <w:t>18</w:t>
            </w:r>
          </w:p>
        </w:tc>
        <w:tc>
          <w:tcPr>
            <w:tcW w:w="993" w:type="dxa"/>
          </w:tcPr>
          <w:p w14:paraId="693A8D0D" w14:textId="5843DAD8" w:rsidR="00575D1F" w:rsidRPr="001950FD" w:rsidRDefault="00575D1F">
            <w:pPr>
              <w:pStyle w:val="Betarp"/>
              <w:rPr>
                <w:sz w:val="20"/>
                <w:szCs w:val="20"/>
              </w:rPr>
            </w:pPr>
            <w:r w:rsidRPr="001950FD">
              <w:rPr>
                <w:sz w:val="20"/>
                <w:szCs w:val="20"/>
              </w:rPr>
              <w:t>18</w:t>
            </w:r>
          </w:p>
        </w:tc>
        <w:tc>
          <w:tcPr>
            <w:tcW w:w="4955" w:type="dxa"/>
          </w:tcPr>
          <w:p w14:paraId="06420C16" w14:textId="45AE6E5B" w:rsidR="00575D1F" w:rsidRPr="001950FD" w:rsidRDefault="00575D1F">
            <w:pPr>
              <w:pStyle w:val="Betarp"/>
              <w:rPr>
                <w:sz w:val="20"/>
                <w:szCs w:val="20"/>
              </w:rPr>
            </w:pPr>
            <w:r w:rsidRPr="001950FD">
              <w:rPr>
                <w:sz w:val="20"/>
                <w:szCs w:val="20"/>
              </w:rPr>
              <w:t>Patalpa skirta vadybininkui.</w:t>
            </w:r>
          </w:p>
        </w:tc>
      </w:tr>
      <w:tr w:rsidR="00575D1F" w:rsidRPr="001950FD" w14:paraId="52F12A82" w14:textId="77777777" w:rsidTr="547E020E">
        <w:tc>
          <w:tcPr>
            <w:tcW w:w="2830" w:type="dxa"/>
          </w:tcPr>
          <w:p w14:paraId="6E24376C" w14:textId="1CF48720" w:rsidR="00575D1F" w:rsidRPr="001950FD" w:rsidRDefault="00575D1F">
            <w:pPr>
              <w:pStyle w:val="Betarp"/>
              <w:rPr>
                <w:sz w:val="20"/>
                <w:szCs w:val="20"/>
              </w:rPr>
            </w:pPr>
            <w:r w:rsidRPr="001950FD">
              <w:rPr>
                <w:sz w:val="20"/>
                <w:szCs w:val="20"/>
              </w:rPr>
              <w:t>Kabinetas</w:t>
            </w:r>
          </w:p>
        </w:tc>
        <w:tc>
          <w:tcPr>
            <w:tcW w:w="709" w:type="dxa"/>
          </w:tcPr>
          <w:p w14:paraId="7E6F190D" w14:textId="6BF09749" w:rsidR="00575D1F" w:rsidRPr="001950FD" w:rsidRDefault="00575D1F">
            <w:pPr>
              <w:pStyle w:val="Betarp"/>
              <w:rPr>
                <w:sz w:val="20"/>
                <w:szCs w:val="20"/>
              </w:rPr>
            </w:pPr>
            <w:r w:rsidRPr="001950FD">
              <w:rPr>
                <w:sz w:val="20"/>
                <w:szCs w:val="20"/>
              </w:rPr>
              <w:t>1</w:t>
            </w:r>
          </w:p>
        </w:tc>
        <w:tc>
          <w:tcPr>
            <w:tcW w:w="992" w:type="dxa"/>
          </w:tcPr>
          <w:p w14:paraId="716365A4" w14:textId="63A50238" w:rsidR="00575D1F" w:rsidRPr="001950FD" w:rsidRDefault="00575D1F">
            <w:pPr>
              <w:pStyle w:val="Betarp"/>
              <w:rPr>
                <w:sz w:val="20"/>
                <w:szCs w:val="20"/>
              </w:rPr>
            </w:pPr>
            <w:r w:rsidRPr="001950FD">
              <w:rPr>
                <w:sz w:val="20"/>
                <w:szCs w:val="20"/>
              </w:rPr>
              <w:t>12</w:t>
            </w:r>
          </w:p>
        </w:tc>
        <w:tc>
          <w:tcPr>
            <w:tcW w:w="993" w:type="dxa"/>
          </w:tcPr>
          <w:p w14:paraId="0720FA71" w14:textId="3B3973F1" w:rsidR="00575D1F" w:rsidRPr="001950FD" w:rsidRDefault="00575D1F">
            <w:pPr>
              <w:pStyle w:val="Betarp"/>
              <w:rPr>
                <w:sz w:val="20"/>
                <w:szCs w:val="20"/>
              </w:rPr>
            </w:pPr>
            <w:r w:rsidRPr="001950FD">
              <w:rPr>
                <w:sz w:val="20"/>
                <w:szCs w:val="20"/>
              </w:rPr>
              <w:t>12</w:t>
            </w:r>
          </w:p>
        </w:tc>
        <w:tc>
          <w:tcPr>
            <w:tcW w:w="4955" w:type="dxa"/>
          </w:tcPr>
          <w:p w14:paraId="17347820" w14:textId="65340748" w:rsidR="00575D1F" w:rsidRPr="001950FD" w:rsidRDefault="00575D1F">
            <w:pPr>
              <w:pStyle w:val="Betarp"/>
              <w:rPr>
                <w:sz w:val="20"/>
                <w:szCs w:val="20"/>
              </w:rPr>
            </w:pPr>
            <w:r w:rsidRPr="001950FD">
              <w:rPr>
                <w:sz w:val="20"/>
                <w:szCs w:val="20"/>
              </w:rPr>
              <w:t>Patalpa skirta socialinių išmokų specialistui.</w:t>
            </w:r>
          </w:p>
        </w:tc>
      </w:tr>
      <w:tr w:rsidR="00575D1F" w:rsidRPr="001950FD" w14:paraId="6CFC97E5" w14:textId="77777777" w:rsidTr="547E020E">
        <w:tc>
          <w:tcPr>
            <w:tcW w:w="2830" w:type="dxa"/>
          </w:tcPr>
          <w:p w14:paraId="51DCEFD1" w14:textId="112A089A" w:rsidR="00575D1F" w:rsidRPr="001950FD" w:rsidRDefault="00575D1F">
            <w:pPr>
              <w:pStyle w:val="Betarp"/>
              <w:rPr>
                <w:sz w:val="20"/>
                <w:szCs w:val="20"/>
              </w:rPr>
            </w:pPr>
            <w:r w:rsidRPr="001950FD">
              <w:rPr>
                <w:sz w:val="20"/>
                <w:szCs w:val="20"/>
              </w:rPr>
              <w:t>Kabinetas</w:t>
            </w:r>
          </w:p>
        </w:tc>
        <w:tc>
          <w:tcPr>
            <w:tcW w:w="709" w:type="dxa"/>
          </w:tcPr>
          <w:p w14:paraId="23E90B81" w14:textId="315C2D72" w:rsidR="00575D1F" w:rsidRPr="001950FD" w:rsidRDefault="00575D1F">
            <w:pPr>
              <w:pStyle w:val="Betarp"/>
              <w:rPr>
                <w:sz w:val="20"/>
                <w:szCs w:val="20"/>
              </w:rPr>
            </w:pPr>
            <w:r w:rsidRPr="001950FD">
              <w:rPr>
                <w:sz w:val="20"/>
                <w:szCs w:val="20"/>
              </w:rPr>
              <w:t>1</w:t>
            </w:r>
          </w:p>
        </w:tc>
        <w:tc>
          <w:tcPr>
            <w:tcW w:w="992" w:type="dxa"/>
          </w:tcPr>
          <w:p w14:paraId="4B33ACF6" w14:textId="1F5971EC" w:rsidR="00575D1F" w:rsidRPr="001950FD" w:rsidRDefault="00575D1F">
            <w:pPr>
              <w:pStyle w:val="Betarp"/>
              <w:rPr>
                <w:sz w:val="20"/>
                <w:szCs w:val="20"/>
              </w:rPr>
            </w:pPr>
            <w:r w:rsidRPr="001950FD">
              <w:rPr>
                <w:sz w:val="20"/>
                <w:szCs w:val="20"/>
              </w:rPr>
              <w:t>12</w:t>
            </w:r>
          </w:p>
        </w:tc>
        <w:tc>
          <w:tcPr>
            <w:tcW w:w="993" w:type="dxa"/>
          </w:tcPr>
          <w:p w14:paraId="3E6B20E4" w14:textId="7735D823" w:rsidR="00575D1F" w:rsidRPr="001950FD" w:rsidRDefault="00575D1F">
            <w:pPr>
              <w:pStyle w:val="Betarp"/>
              <w:rPr>
                <w:sz w:val="20"/>
                <w:szCs w:val="20"/>
              </w:rPr>
            </w:pPr>
            <w:r w:rsidRPr="001950FD">
              <w:rPr>
                <w:sz w:val="20"/>
                <w:szCs w:val="20"/>
              </w:rPr>
              <w:t>12</w:t>
            </w:r>
          </w:p>
        </w:tc>
        <w:tc>
          <w:tcPr>
            <w:tcW w:w="4955" w:type="dxa"/>
          </w:tcPr>
          <w:p w14:paraId="2ED99A2E" w14:textId="72F5FF35" w:rsidR="00575D1F" w:rsidRPr="001950FD" w:rsidRDefault="00575D1F">
            <w:pPr>
              <w:pStyle w:val="Betarp"/>
              <w:rPr>
                <w:sz w:val="20"/>
                <w:szCs w:val="20"/>
              </w:rPr>
            </w:pPr>
            <w:r w:rsidRPr="001950FD">
              <w:rPr>
                <w:sz w:val="20"/>
                <w:szCs w:val="20"/>
              </w:rPr>
              <w:t>Patalpa skirta socialinių paslaugų specialistui.</w:t>
            </w:r>
          </w:p>
        </w:tc>
      </w:tr>
      <w:tr w:rsidR="00575D1F" w:rsidRPr="001950FD" w14:paraId="1311C73E" w14:textId="77777777" w:rsidTr="547E020E">
        <w:tc>
          <w:tcPr>
            <w:tcW w:w="2830" w:type="dxa"/>
          </w:tcPr>
          <w:p w14:paraId="7DF1AB86" w14:textId="7958E2C7" w:rsidR="00575D1F" w:rsidRPr="001950FD" w:rsidRDefault="00575D1F">
            <w:pPr>
              <w:pStyle w:val="Betarp"/>
              <w:rPr>
                <w:sz w:val="20"/>
                <w:szCs w:val="20"/>
              </w:rPr>
            </w:pPr>
            <w:r w:rsidRPr="001950FD">
              <w:rPr>
                <w:sz w:val="20"/>
                <w:szCs w:val="20"/>
              </w:rPr>
              <w:t>Kabinetas</w:t>
            </w:r>
          </w:p>
        </w:tc>
        <w:tc>
          <w:tcPr>
            <w:tcW w:w="709" w:type="dxa"/>
          </w:tcPr>
          <w:p w14:paraId="3B4E2F9D" w14:textId="2C154494" w:rsidR="00575D1F" w:rsidRPr="001950FD" w:rsidRDefault="00575D1F">
            <w:pPr>
              <w:pStyle w:val="Betarp"/>
              <w:rPr>
                <w:sz w:val="20"/>
                <w:szCs w:val="20"/>
              </w:rPr>
            </w:pPr>
            <w:r w:rsidRPr="001950FD">
              <w:rPr>
                <w:sz w:val="20"/>
                <w:szCs w:val="20"/>
              </w:rPr>
              <w:t>1</w:t>
            </w:r>
          </w:p>
        </w:tc>
        <w:tc>
          <w:tcPr>
            <w:tcW w:w="992" w:type="dxa"/>
          </w:tcPr>
          <w:p w14:paraId="61F37466" w14:textId="4FEDFFB2" w:rsidR="00575D1F" w:rsidRPr="001950FD" w:rsidRDefault="00575D1F">
            <w:pPr>
              <w:pStyle w:val="Betarp"/>
              <w:rPr>
                <w:sz w:val="20"/>
                <w:szCs w:val="20"/>
              </w:rPr>
            </w:pPr>
            <w:r w:rsidRPr="001950FD">
              <w:rPr>
                <w:sz w:val="20"/>
                <w:szCs w:val="20"/>
              </w:rPr>
              <w:t>12</w:t>
            </w:r>
          </w:p>
        </w:tc>
        <w:tc>
          <w:tcPr>
            <w:tcW w:w="993" w:type="dxa"/>
          </w:tcPr>
          <w:p w14:paraId="41855E4C" w14:textId="5CCB5772" w:rsidR="00575D1F" w:rsidRPr="001950FD" w:rsidRDefault="00575D1F">
            <w:pPr>
              <w:pStyle w:val="Betarp"/>
              <w:rPr>
                <w:sz w:val="20"/>
                <w:szCs w:val="20"/>
              </w:rPr>
            </w:pPr>
            <w:r w:rsidRPr="001950FD">
              <w:rPr>
                <w:sz w:val="20"/>
                <w:szCs w:val="20"/>
              </w:rPr>
              <w:t>1</w:t>
            </w:r>
            <w:r w:rsidR="00301E72">
              <w:rPr>
                <w:sz w:val="20"/>
                <w:szCs w:val="20"/>
              </w:rPr>
              <w:t>8</w:t>
            </w:r>
          </w:p>
        </w:tc>
        <w:tc>
          <w:tcPr>
            <w:tcW w:w="4955" w:type="dxa"/>
          </w:tcPr>
          <w:p w14:paraId="347F4F4B" w14:textId="7430EB42" w:rsidR="00575D1F" w:rsidRPr="001950FD" w:rsidRDefault="00575D1F">
            <w:pPr>
              <w:pStyle w:val="Betarp"/>
              <w:rPr>
                <w:sz w:val="20"/>
                <w:szCs w:val="20"/>
              </w:rPr>
            </w:pPr>
            <w:r w:rsidRPr="001950FD">
              <w:rPr>
                <w:sz w:val="20"/>
                <w:szCs w:val="20"/>
              </w:rPr>
              <w:t>Patalpa skirta žemės ūkio specialistui ir vyr. speciali</w:t>
            </w:r>
            <w:r w:rsidR="00F56686">
              <w:rPr>
                <w:sz w:val="20"/>
                <w:szCs w:val="20"/>
              </w:rPr>
              <w:t>s</w:t>
            </w:r>
            <w:r w:rsidRPr="001950FD">
              <w:rPr>
                <w:sz w:val="20"/>
                <w:szCs w:val="20"/>
              </w:rPr>
              <w:t>tui.</w:t>
            </w:r>
          </w:p>
        </w:tc>
      </w:tr>
      <w:tr w:rsidR="00575D1F" w:rsidRPr="001950FD" w14:paraId="2A35201D" w14:textId="77777777" w:rsidTr="547E020E">
        <w:tc>
          <w:tcPr>
            <w:tcW w:w="2830" w:type="dxa"/>
          </w:tcPr>
          <w:p w14:paraId="5E5F3AE7" w14:textId="7910F4A2" w:rsidR="00575D1F" w:rsidRPr="001950FD" w:rsidRDefault="00575D1F">
            <w:pPr>
              <w:pStyle w:val="Betarp"/>
              <w:rPr>
                <w:sz w:val="20"/>
                <w:szCs w:val="20"/>
              </w:rPr>
            </w:pPr>
            <w:r w:rsidRPr="001950FD">
              <w:rPr>
                <w:sz w:val="20"/>
                <w:szCs w:val="20"/>
              </w:rPr>
              <w:t>Kabinetas</w:t>
            </w:r>
          </w:p>
        </w:tc>
        <w:tc>
          <w:tcPr>
            <w:tcW w:w="709" w:type="dxa"/>
          </w:tcPr>
          <w:p w14:paraId="0663A2C9" w14:textId="25F6F5AF" w:rsidR="00575D1F" w:rsidRPr="001950FD" w:rsidRDefault="00575D1F">
            <w:pPr>
              <w:pStyle w:val="Betarp"/>
              <w:rPr>
                <w:sz w:val="20"/>
                <w:szCs w:val="20"/>
              </w:rPr>
            </w:pPr>
            <w:r w:rsidRPr="001950FD">
              <w:rPr>
                <w:sz w:val="20"/>
                <w:szCs w:val="20"/>
              </w:rPr>
              <w:t>1</w:t>
            </w:r>
          </w:p>
        </w:tc>
        <w:tc>
          <w:tcPr>
            <w:tcW w:w="992" w:type="dxa"/>
          </w:tcPr>
          <w:p w14:paraId="56344336" w14:textId="695AEC6F" w:rsidR="00575D1F" w:rsidRPr="001950FD" w:rsidRDefault="00575D1F">
            <w:pPr>
              <w:pStyle w:val="Betarp"/>
              <w:rPr>
                <w:sz w:val="20"/>
                <w:szCs w:val="20"/>
              </w:rPr>
            </w:pPr>
            <w:r w:rsidRPr="001950FD">
              <w:rPr>
                <w:sz w:val="20"/>
                <w:szCs w:val="20"/>
              </w:rPr>
              <w:t>18</w:t>
            </w:r>
          </w:p>
        </w:tc>
        <w:tc>
          <w:tcPr>
            <w:tcW w:w="993" w:type="dxa"/>
          </w:tcPr>
          <w:p w14:paraId="3768BDF4" w14:textId="1FE0B478" w:rsidR="00575D1F" w:rsidRPr="001950FD" w:rsidRDefault="00575D1F">
            <w:pPr>
              <w:pStyle w:val="Betarp"/>
              <w:rPr>
                <w:sz w:val="20"/>
                <w:szCs w:val="20"/>
              </w:rPr>
            </w:pPr>
            <w:r w:rsidRPr="001950FD">
              <w:rPr>
                <w:sz w:val="20"/>
                <w:szCs w:val="20"/>
              </w:rPr>
              <w:t>18</w:t>
            </w:r>
          </w:p>
        </w:tc>
        <w:tc>
          <w:tcPr>
            <w:tcW w:w="4955" w:type="dxa"/>
          </w:tcPr>
          <w:p w14:paraId="484C17AD" w14:textId="45ED6AF9" w:rsidR="00575D1F" w:rsidRPr="001950FD" w:rsidRDefault="00575D1F">
            <w:pPr>
              <w:pStyle w:val="Betarp"/>
              <w:rPr>
                <w:sz w:val="20"/>
                <w:szCs w:val="20"/>
              </w:rPr>
            </w:pPr>
            <w:r w:rsidRPr="001950FD">
              <w:rPr>
                <w:sz w:val="20"/>
                <w:szCs w:val="20"/>
              </w:rPr>
              <w:t>Patalpa skirta seniūno patarėjui ir ūkvedžiui.</w:t>
            </w:r>
          </w:p>
        </w:tc>
      </w:tr>
      <w:tr w:rsidR="00575D1F" w:rsidRPr="001950FD" w14:paraId="245D2F8F" w14:textId="77777777" w:rsidTr="547E020E">
        <w:tc>
          <w:tcPr>
            <w:tcW w:w="2830" w:type="dxa"/>
          </w:tcPr>
          <w:p w14:paraId="114D1BA9" w14:textId="023E7DFD" w:rsidR="00575D1F" w:rsidRPr="001950FD" w:rsidRDefault="00575D1F">
            <w:pPr>
              <w:pStyle w:val="Betarp"/>
              <w:rPr>
                <w:sz w:val="20"/>
                <w:szCs w:val="20"/>
              </w:rPr>
            </w:pPr>
            <w:r w:rsidRPr="001950FD">
              <w:rPr>
                <w:sz w:val="20"/>
                <w:szCs w:val="20"/>
              </w:rPr>
              <w:t>Kabinetas</w:t>
            </w:r>
          </w:p>
        </w:tc>
        <w:tc>
          <w:tcPr>
            <w:tcW w:w="709" w:type="dxa"/>
          </w:tcPr>
          <w:p w14:paraId="562ADB44" w14:textId="52782625" w:rsidR="00575D1F" w:rsidRPr="001950FD" w:rsidRDefault="00575D1F">
            <w:pPr>
              <w:pStyle w:val="Betarp"/>
              <w:rPr>
                <w:sz w:val="20"/>
                <w:szCs w:val="20"/>
              </w:rPr>
            </w:pPr>
            <w:r w:rsidRPr="001950FD">
              <w:rPr>
                <w:sz w:val="20"/>
                <w:szCs w:val="20"/>
              </w:rPr>
              <w:t>1</w:t>
            </w:r>
          </w:p>
        </w:tc>
        <w:tc>
          <w:tcPr>
            <w:tcW w:w="992" w:type="dxa"/>
          </w:tcPr>
          <w:p w14:paraId="4F641DA6" w14:textId="3C926926" w:rsidR="00575D1F" w:rsidRPr="001950FD" w:rsidRDefault="00575D1F">
            <w:pPr>
              <w:pStyle w:val="Betarp"/>
              <w:rPr>
                <w:sz w:val="20"/>
                <w:szCs w:val="20"/>
              </w:rPr>
            </w:pPr>
            <w:r w:rsidRPr="001950FD">
              <w:rPr>
                <w:sz w:val="20"/>
                <w:szCs w:val="20"/>
              </w:rPr>
              <w:t>20</w:t>
            </w:r>
          </w:p>
        </w:tc>
        <w:tc>
          <w:tcPr>
            <w:tcW w:w="993" w:type="dxa"/>
          </w:tcPr>
          <w:p w14:paraId="452A945F" w14:textId="3F20E170" w:rsidR="00575D1F" w:rsidRPr="001950FD" w:rsidRDefault="00575D1F">
            <w:pPr>
              <w:pStyle w:val="Betarp"/>
              <w:rPr>
                <w:sz w:val="20"/>
                <w:szCs w:val="20"/>
              </w:rPr>
            </w:pPr>
            <w:r w:rsidRPr="001950FD">
              <w:rPr>
                <w:sz w:val="20"/>
                <w:szCs w:val="20"/>
              </w:rPr>
              <w:t>20</w:t>
            </w:r>
          </w:p>
        </w:tc>
        <w:tc>
          <w:tcPr>
            <w:tcW w:w="4955" w:type="dxa"/>
          </w:tcPr>
          <w:p w14:paraId="0D8AE418" w14:textId="1BB873DB" w:rsidR="00575D1F" w:rsidRPr="001950FD" w:rsidRDefault="00575D1F">
            <w:pPr>
              <w:pStyle w:val="Betarp"/>
              <w:rPr>
                <w:sz w:val="20"/>
                <w:szCs w:val="20"/>
              </w:rPr>
            </w:pPr>
            <w:r w:rsidRPr="001950FD">
              <w:rPr>
                <w:sz w:val="20"/>
                <w:szCs w:val="20"/>
              </w:rPr>
              <w:t>Patalpa skirta seniūnui.</w:t>
            </w:r>
          </w:p>
        </w:tc>
      </w:tr>
      <w:tr w:rsidR="00575D1F" w:rsidRPr="001950FD" w14:paraId="34FEE5E5" w14:textId="77777777" w:rsidTr="547E020E">
        <w:tc>
          <w:tcPr>
            <w:tcW w:w="2830" w:type="dxa"/>
          </w:tcPr>
          <w:p w14:paraId="17AEBE19" w14:textId="06721480" w:rsidR="00575D1F" w:rsidRPr="001950FD" w:rsidRDefault="00575D1F">
            <w:pPr>
              <w:pStyle w:val="Betarp"/>
              <w:rPr>
                <w:sz w:val="20"/>
                <w:szCs w:val="20"/>
              </w:rPr>
            </w:pPr>
            <w:r w:rsidRPr="001950FD">
              <w:rPr>
                <w:sz w:val="20"/>
                <w:szCs w:val="20"/>
              </w:rPr>
              <w:t>Archyvo patalpa</w:t>
            </w:r>
          </w:p>
        </w:tc>
        <w:tc>
          <w:tcPr>
            <w:tcW w:w="709" w:type="dxa"/>
          </w:tcPr>
          <w:p w14:paraId="25BF7B55" w14:textId="6189212E" w:rsidR="00575D1F" w:rsidRPr="001950FD" w:rsidRDefault="00575D1F">
            <w:pPr>
              <w:pStyle w:val="Betarp"/>
              <w:rPr>
                <w:sz w:val="20"/>
                <w:szCs w:val="20"/>
              </w:rPr>
            </w:pPr>
            <w:r w:rsidRPr="001950FD">
              <w:rPr>
                <w:sz w:val="20"/>
                <w:szCs w:val="20"/>
              </w:rPr>
              <w:t>1</w:t>
            </w:r>
          </w:p>
        </w:tc>
        <w:tc>
          <w:tcPr>
            <w:tcW w:w="992" w:type="dxa"/>
          </w:tcPr>
          <w:p w14:paraId="74B704FB" w14:textId="2F141EDA" w:rsidR="00575D1F" w:rsidRPr="001950FD" w:rsidRDefault="00575D1F">
            <w:pPr>
              <w:pStyle w:val="Betarp"/>
              <w:rPr>
                <w:sz w:val="20"/>
                <w:szCs w:val="20"/>
              </w:rPr>
            </w:pPr>
            <w:r w:rsidRPr="001950FD">
              <w:rPr>
                <w:sz w:val="20"/>
                <w:szCs w:val="20"/>
              </w:rPr>
              <w:t>20</w:t>
            </w:r>
          </w:p>
        </w:tc>
        <w:tc>
          <w:tcPr>
            <w:tcW w:w="993" w:type="dxa"/>
          </w:tcPr>
          <w:p w14:paraId="3DEB32D6" w14:textId="128ADC73" w:rsidR="00575D1F" w:rsidRPr="001950FD" w:rsidRDefault="00575D1F">
            <w:pPr>
              <w:pStyle w:val="Betarp"/>
              <w:rPr>
                <w:sz w:val="20"/>
                <w:szCs w:val="20"/>
              </w:rPr>
            </w:pPr>
            <w:r w:rsidRPr="001950FD">
              <w:rPr>
                <w:sz w:val="20"/>
                <w:szCs w:val="20"/>
              </w:rPr>
              <w:t>20</w:t>
            </w:r>
          </w:p>
        </w:tc>
        <w:tc>
          <w:tcPr>
            <w:tcW w:w="4955" w:type="dxa"/>
          </w:tcPr>
          <w:p w14:paraId="030A161C" w14:textId="1192FB71" w:rsidR="00575D1F" w:rsidRPr="001950FD" w:rsidRDefault="00575D1F">
            <w:pPr>
              <w:pStyle w:val="Betarp"/>
              <w:rPr>
                <w:sz w:val="20"/>
                <w:szCs w:val="20"/>
              </w:rPr>
            </w:pPr>
            <w:r w:rsidRPr="001950FD">
              <w:rPr>
                <w:b/>
                <w:bCs/>
                <w:sz w:val="20"/>
                <w:szCs w:val="20"/>
              </w:rPr>
              <w:t>Patalpos erdvė - transformuojama.</w:t>
            </w:r>
          </w:p>
        </w:tc>
      </w:tr>
      <w:tr w:rsidR="00575D1F" w:rsidRPr="001950FD" w14:paraId="631E8200" w14:textId="77777777" w:rsidTr="547E020E">
        <w:tc>
          <w:tcPr>
            <w:tcW w:w="2830" w:type="dxa"/>
          </w:tcPr>
          <w:p w14:paraId="574CB2D8" w14:textId="4FE03CFD" w:rsidR="00575D1F" w:rsidRPr="001950FD" w:rsidRDefault="00575D1F">
            <w:pPr>
              <w:pStyle w:val="Betarp"/>
              <w:rPr>
                <w:sz w:val="20"/>
                <w:szCs w:val="20"/>
              </w:rPr>
            </w:pPr>
            <w:r w:rsidRPr="001950FD">
              <w:rPr>
                <w:sz w:val="20"/>
                <w:szCs w:val="20"/>
              </w:rPr>
              <w:t>Pagalbinė patalpa</w:t>
            </w:r>
          </w:p>
        </w:tc>
        <w:tc>
          <w:tcPr>
            <w:tcW w:w="709" w:type="dxa"/>
          </w:tcPr>
          <w:p w14:paraId="3475E947" w14:textId="246E1784" w:rsidR="00575D1F" w:rsidRPr="001950FD" w:rsidRDefault="00575D1F">
            <w:pPr>
              <w:pStyle w:val="Betarp"/>
              <w:rPr>
                <w:sz w:val="20"/>
                <w:szCs w:val="20"/>
              </w:rPr>
            </w:pPr>
            <w:r w:rsidRPr="001950FD">
              <w:rPr>
                <w:sz w:val="20"/>
                <w:szCs w:val="20"/>
              </w:rPr>
              <w:t>1</w:t>
            </w:r>
          </w:p>
        </w:tc>
        <w:tc>
          <w:tcPr>
            <w:tcW w:w="992" w:type="dxa"/>
          </w:tcPr>
          <w:p w14:paraId="3A1D1B32" w14:textId="480A5CF0" w:rsidR="00575D1F" w:rsidRPr="001950FD" w:rsidRDefault="00575D1F">
            <w:pPr>
              <w:pStyle w:val="Betarp"/>
              <w:rPr>
                <w:sz w:val="20"/>
                <w:szCs w:val="20"/>
              </w:rPr>
            </w:pPr>
            <w:r w:rsidRPr="001950FD">
              <w:rPr>
                <w:sz w:val="20"/>
                <w:szCs w:val="20"/>
              </w:rPr>
              <w:t>10</w:t>
            </w:r>
          </w:p>
        </w:tc>
        <w:tc>
          <w:tcPr>
            <w:tcW w:w="993" w:type="dxa"/>
          </w:tcPr>
          <w:p w14:paraId="2A831658" w14:textId="1DCC1F52" w:rsidR="00575D1F" w:rsidRPr="001950FD" w:rsidRDefault="00575D1F">
            <w:pPr>
              <w:pStyle w:val="Betarp"/>
              <w:rPr>
                <w:sz w:val="20"/>
                <w:szCs w:val="20"/>
              </w:rPr>
            </w:pPr>
            <w:r w:rsidRPr="001950FD">
              <w:rPr>
                <w:sz w:val="20"/>
                <w:szCs w:val="20"/>
              </w:rPr>
              <w:t>10</w:t>
            </w:r>
          </w:p>
        </w:tc>
        <w:tc>
          <w:tcPr>
            <w:tcW w:w="4955" w:type="dxa"/>
          </w:tcPr>
          <w:p w14:paraId="01FD07BD" w14:textId="10C19EC4" w:rsidR="00575D1F" w:rsidRPr="001950FD" w:rsidRDefault="00575D1F">
            <w:pPr>
              <w:pStyle w:val="Betarp"/>
              <w:rPr>
                <w:sz w:val="20"/>
                <w:szCs w:val="20"/>
              </w:rPr>
            </w:pPr>
            <w:r w:rsidRPr="001950FD">
              <w:rPr>
                <w:sz w:val="20"/>
                <w:szCs w:val="20"/>
              </w:rPr>
              <w:t>Patalpa skirta techninei įrangai</w:t>
            </w:r>
          </w:p>
        </w:tc>
      </w:tr>
      <w:tr w:rsidR="00575D1F" w:rsidRPr="001950FD" w14:paraId="1E594CF7" w14:textId="77777777" w:rsidTr="547E020E">
        <w:tc>
          <w:tcPr>
            <w:tcW w:w="2830" w:type="dxa"/>
          </w:tcPr>
          <w:p w14:paraId="6C55EFA0" w14:textId="010B4AA2" w:rsidR="00575D1F" w:rsidRPr="001950FD" w:rsidRDefault="00575D1F">
            <w:pPr>
              <w:pStyle w:val="Betarp"/>
              <w:rPr>
                <w:sz w:val="20"/>
                <w:szCs w:val="20"/>
              </w:rPr>
            </w:pPr>
            <w:r w:rsidRPr="001950FD">
              <w:rPr>
                <w:sz w:val="20"/>
                <w:szCs w:val="20"/>
              </w:rPr>
              <w:t>Virtuvės patalpa</w:t>
            </w:r>
          </w:p>
        </w:tc>
        <w:tc>
          <w:tcPr>
            <w:tcW w:w="709" w:type="dxa"/>
          </w:tcPr>
          <w:p w14:paraId="37D6C34A" w14:textId="293AEA31" w:rsidR="00575D1F" w:rsidRPr="001950FD" w:rsidRDefault="00575D1F">
            <w:pPr>
              <w:pStyle w:val="Betarp"/>
              <w:rPr>
                <w:sz w:val="20"/>
                <w:szCs w:val="20"/>
              </w:rPr>
            </w:pPr>
            <w:r w:rsidRPr="001950FD">
              <w:rPr>
                <w:sz w:val="20"/>
                <w:szCs w:val="20"/>
              </w:rPr>
              <w:t>1</w:t>
            </w:r>
          </w:p>
        </w:tc>
        <w:tc>
          <w:tcPr>
            <w:tcW w:w="992" w:type="dxa"/>
          </w:tcPr>
          <w:p w14:paraId="3AC2B218" w14:textId="5445A608" w:rsidR="00575D1F" w:rsidRPr="001950FD" w:rsidRDefault="00575D1F">
            <w:pPr>
              <w:pStyle w:val="Betarp"/>
              <w:rPr>
                <w:sz w:val="20"/>
                <w:szCs w:val="20"/>
              </w:rPr>
            </w:pPr>
            <w:r w:rsidRPr="001950FD">
              <w:rPr>
                <w:sz w:val="20"/>
                <w:szCs w:val="20"/>
              </w:rPr>
              <w:t>9</w:t>
            </w:r>
          </w:p>
        </w:tc>
        <w:tc>
          <w:tcPr>
            <w:tcW w:w="993" w:type="dxa"/>
          </w:tcPr>
          <w:p w14:paraId="450EB298" w14:textId="3ADA60EF" w:rsidR="00575D1F" w:rsidRPr="001950FD" w:rsidRDefault="00575D1F">
            <w:pPr>
              <w:pStyle w:val="Betarp"/>
              <w:rPr>
                <w:sz w:val="20"/>
                <w:szCs w:val="20"/>
              </w:rPr>
            </w:pPr>
            <w:r w:rsidRPr="001950FD">
              <w:rPr>
                <w:sz w:val="20"/>
                <w:szCs w:val="20"/>
              </w:rPr>
              <w:t>9</w:t>
            </w:r>
          </w:p>
        </w:tc>
        <w:tc>
          <w:tcPr>
            <w:tcW w:w="4955" w:type="dxa"/>
          </w:tcPr>
          <w:p w14:paraId="5FE63A59" w14:textId="303B77FA" w:rsidR="00575D1F" w:rsidRPr="001950FD" w:rsidRDefault="00575D1F">
            <w:pPr>
              <w:pStyle w:val="Betarp"/>
              <w:rPr>
                <w:sz w:val="20"/>
                <w:szCs w:val="20"/>
              </w:rPr>
            </w:pPr>
            <w:r w:rsidRPr="001950FD">
              <w:rPr>
                <w:sz w:val="20"/>
                <w:szCs w:val="20"/>
              </w:rPr>
              <w:t>Patalpa skirta maisto gaminimui ir laikymui</w:t>
            </w:r>
          </w:p>
        </w:tc>
      </w:tr>
      <w:tr w:rsidR="00575D1F" w:rsidRPr="001950FD" w14:paraId="78595EF8" w14:textId="77777777" w:rsidTr="547E020E">
        <w:tc>
          <w:tcPr>
            <w:tcW w:w="2830" w:type="dxa"/>
          </w:tcPr>
          <w:p w14:paraId="150E82BA" w14:textId="44AF9B40" w:rsidR="00575D1F" w:rsidRPr="001950FD" w:rsidRDefault="00575D1F" w:rsidP="00492A98">
            <w:pPr>
              <w:pStyle w:val="Betarp"/>
              <w:rPr>
                <w:sz w:val="20"/>
                <w:szCs w:val="20"/>
              </w:rPr>
            </w:pPr>
            <w:r w:rsidRPr="001950FD">
              <w:rPr>
                <w:sz w:val="20"/>
                <w:szCs w:val="20"/>
              </w:rPr>
              <w:t>San. mazgas</w:t>
            </w:r>
          </w:p>
        </w:tc>
        <w:tc>
          <w:tcPr>
            <w:tcW w:w="709" w:type="dxa"/>
          </w:tcPr>
          <w:p w14:paraId="68B9C4FD" w14:textId="477B2754" w:rsidR="00575D1F" w:rsidRPr="001950FD" w:rsidRDefault="00403CF6" w:rsidP="00492A98">
            <w:pPr>
              <w:pStyle w:val="Betarp"/>
              <w:rPr>
                <w:sz w:val="20"/>
                <w:szCs w:val="20"/>
              </w:rPr>
            </w:pPr>
            <w:r w:rsidRPr="001950FD">
              <w:rPr>
                <w:sz w:val="20"/>
                <w:szCs w:val="20"/>
              </w:rPr>
              <w:t>-</w:t>
            </w:r>
          </w:p>
        </w:tc>
        <w:tc>
          <w:tcPr>
            <w:tcW w:w="992" w:type="dxa"/>
          </w:tcPr>
          <w:p w14:paraId="0ED3D12F" w14:textId="7174E8E1" w:rsidR="00575D1F" w:rsidRPr="001950FD" w:rsidRDefault="00403CF6" w:rsidP="00492A98">
            <w:pPr>
              <w:pStyle w:val="Betarp"/>
              <w:rPr>
                <w:sz w:val="20"/>
                <w:szCs w:val="20"/>
              </w:rPr>
            </w:pPr>
            <w:r w:rsidRPr="001950FD">
              <w:rPr>
                <w:sz w:val="20"/>
                <w:szCs w:val="20"/>
              </w:rPr>
              <w:t>-</w:t>
            </w:r>
          </w:p>
        </w:tc>
        <w:tc>
          <w:tcPr>
            <w:tcW w:w="993" w:type="dxa"/>
          </w:tcPr>
          <w:p w14:paraId="39C714EF" w14:textId="2D16F41A" w:rsidR="00575D1F" w:rsidRPr="001950FD" w:rsidRDefault="00403CF6" w:rsidP="00492A98">
            <w:pPr>
              <w:pStyle w:val="Betarp"/>
              <w:rPr>
                <w:sz w:val="20"/>
                <w:szCs w:val="20"/>
              </w:rPr>
            </w:pPr>
            <w:r w:rsidRPr="001950FD">
              <w:rPr>
                <w:sz w:val="20"/>
                <w:szCs w:val="20"/>
              </w:rPr>
              <w:t>-</w:t>
            </w:r>
          </w:p>
        </w:tc>
        <w:tc>
          <w:tcPr>
            <w:tcW w:w="4955" w:type="dxa"/>
          </w:tcPr>
          <w:p w14:paraId="257AF017" w14:textId="2BBC9D5B" w:rsidR="00575D1F" w:rsidRPr="001950FD" w:rsidRDefault="00403CF6" w:rsidP="00492A98">
            <w:pPr>
              <w:pStyle w:val="Betarp"/>
              <w:rPr>
                <w:sz w:val="20"/>
                <w:szCs w:val="20"/>
              </w:rPr>
            </w:pPr>
            <w:r w:rsidRPr="001950FD">
              <w:rPr>
                <w:sz w:val="20"/>
                <w:szCs w:val="20"/>
              </w:rPr>
              <w:t>- Projektuojami Pastate arba pastatų grupėje, pagal lankytojų skaičių atitinkantys Higienos normų reikalavimus.</w:t>
            </w:r>
          </w:p>
        </w:tc>
      </w:tr>
      <w:tr w:rsidR="00575D1F" w:rsidRPr="001950FD" w14:paraId="4DD67689" w14:textId="77777777" w:rsidTr="547E020E">
        <w:tc>
          <w:tcPr>
            <w:tcW w:w="2830" w:type="dxa"/>
          </w:tcPr>
          <w:p w14:paraId="2415AB57" w14:textId="482D0EC1" w:rsidR="00575D1F" w:rsidRPr="001950FD" w:rsidRDefault="00575D1F" w:rsidP="00575D1F">
            <w:pPr>
              <w:pStyle w:val="Betarp"/>
              <w:rPr>
                <w:sz w:val="20"/>
                <w:szCs w:val="20"/>
              </w:rPr>
            </w:pPr>
            <w:r w:rsidRPr="001950FD">
              <w:rPr>
                <w:sz w:val="20"/>
                <w:szCs w:val="20"/>
              </w:rPr>
              <w:t>Pagalbinė patalpa</w:t>
            </w:r>
          </w:p>
        </w:tc>
        <w:tc>
          <w:tcPr>
            <w:tcW w:w="709" w:type="dxa"/>
          </w:tcPr>
          <w:p w14:paraId="6E5AEA51" w14:textId="5CDEC855" w:rsidR="00575D1F" w:rsidRPr="001950FD" w:rsidRDefault="00575D1F" w:rsidP="00575D1F">
            <w:pPr>
              <w:pStyle w:val="Betarp"/>
              <w:rPr>
                <w:sz w:val="20"/>
                <w:szCs w:val="20"/>
              </w:rPr>
            </w:pPr>
            <w:r w:rsidRPr="001950FD">
              <w:rPr>
                <w:sz w:val="20"/>
                <w:szCs w:val="20"/>
              </w:rPr>
              <w:t>1</w:t>
            </w:r>
          </w:p>
        </w:tc>
        <w:tc>
          <w:tcPr>
            <w:tcW w:w="992" w:type="dxa"/>
          </w:tcPr>
          <w:p w14:paraId="579C09AC" w14:textId="4BC3A047" w:rsidR="00575D1F" w:rsidRPr="001950FD" w:rsidRDefault="00575D1F" w:rsidP="00575D1F">
            <w:pPr>
              <w:pStyle w:val="Betarp"/>
              <w:rPr>
                <w:sz w:val="20"/>
                <w:szCs w:val="20"/>
              </w:rPr>
            </w:pPr>
            <w:r w:rsidRPr="001950FD">
              <w:rPr>
                <w:sz w:val="20"/>
                <w:szCs w:val="20"/>
              </w:rPr>
              <w:t>10</w:t>
            </w:r>
          </w:p>
        </w:tc>
        <w:tc>
          <w:tcPr>
            <w:tcW w:w="993" w:type="dxa"/>
          </w:tcPr>
          <w:p w14:paraId="30DC0ABB" w14:textId="4AD8884F" w:rsidR="00575D1F" w:rsidRPr="001950FD" w:rsidRDefault="00575D1F" w:rsidP="00575D1F">
            <w:pPr>
              <w:pStyle w:val="Betarp"/>
              <w:rPr>
                <w:sz w:val="20"/>
                <w:szCs w:val="20"/>
              </w:rPr>
            </w:pPr>
            <w:r w:rsidRPr="001950FD">
              <w:rPr>
                <w:sz w:val="20"/>
                <w:szCs w:val="20"/>
              </w:rPr>
              <w:t>10</w:t>
            </w:r>
          </w:p>
        </w:tc>
        <w:tc>
          <w:tcPr>
            <w:tcW w:w="4955" w:type="dxa"/>
          </w:tcPr>
          <w:p w14:paraId="04947198" w14:textId="76EA7E11" w:rsidR="00575D1F" w:rsidRPr="001950FD" w:rsidRDefault="00575D1F" w:rsidP="00575D1F">
            <w:pPr>
              <w:pStyle w:val="Betarp"/>
              <w:rPr>
                <w:sz w:val="20"/>
                <w:szCs w:val="20"/>
              </w:rPr>
            </w:pPr>
            <w:r w:rsidRPr="001950FD">
              <w:rPr>
                <w:sz w:val="20"/>
                <w:szCs w:val="20"/>
              </w:rPr>
              <w:t>Patalpa skirta valytojai, valymo priemonių laikymui.</w:t>
            </w:r>
          </w:p>
        </w:tc>
      </w:tr>
      <w:tr w:rsidR="00575D1F" w:rsidRPr="001950FD" w14:paraId="4A06835E" w14:textId="77777777" w:rsidTr="547E020E">
        <w:tc>
          <w:tcPr>
            <w:tcW w:w="2830" w:type="dxa"/>
          </w:tcPr>
          <w:p w14:paraId="7CBEAC42" w14:textId="0BB4BDA7" w:rsidR="00575D1F" w:rsidRPr="001950FD" w:rsidRDefault="00575D1F" w:rsidP="00575D1F">
            <w:pPr>
              <w:pStyle w:val="Betarp"/>
              <w:rPr>
                <w:sz w:val="20"/>
                <w:szCs w:val="20"/>
              </w:rPr>
            </w:pPr>
            <w:r w:rsidRPr="001950FD">
              <w:rPr>
                <w:sz w:val="20"/>
                <w:szCs w:val="20"/>
              </w:rPr>
              <w:t>Pasitarimų patalpa</w:t>
            </w:r>
          </w:p>
        </w:tc>
        <w:tc>
          <w:tcPr>
            <w:tcW w:w="709" w:type="dxa"/>
          </w:tcPr>
          <w:p w14:paraId="39E364FA" w14:textId="2FDC6924" w:rsidR="00575D1F" w:rsidRPr="001950FD" w:rsidRDefault="00575D1F" w:rsidP="00575D1F">
            <w:pPr>
              <w:pStyle w:val="Betarp"/>
              <w:rPr>
                <w:sz w:val="20"/>
                <w:szCs w:val="20"/>
              </w:rPr>
            </w:pPr>
            <w:r w:rsidRPr="001950FD">
              <w:rPr>
                <w:sz w:val="20"/>
                <w:szCs w:val="20"/>
              </w:rPr>
              <w:t>1</w:t>
            </w:r>
          </w:p>
        </w:tc>
        <w:tc>
          <w:tcPr>
            <w:tcW w:w="992" w:type="dxa"/>
          </w:tcPr>
          <w:p w14:paraId="6A620C48" w14:textId="73BCCD60" w:rsidR="00575D1F" w:rsidRPr="001950FD" w:rsidRDefault="00575D1F" w:rsidP="00575D1F">
            <w:pPr>
              <w:pStyle w:val="Betarp"/>
              <w:rPr>
                <w:sz w:val="20"/>
                <w:szCs w:val="20"/>
              </w:rPr>
            </w:pPr>
            <w:r w:rsidRPr="001950FD">
              <w:rPr>
                <w:sz w:val="20"/>
                <w:szCs w:val="20"/>
              </w:rPr>
              <w:t>25</w:t>
            </w:r>
          </w:p>
        </w:tc>
        <w:tc>
          <w:tcPr>
            <w:tcW w:w="993" w:type="dxa"/>
          </w:tcPr>
          <w:p w14:paraId="63A58E2E" w14:textId="3498E3D5" w:rsidR="00575D1F" w:rsidRPr="001950FD" w:rsidRDefault="00575D1F" w:rsidP="00575D1F">
            <w:pPr>
              <w:pStyle w:val="Betarp"/>
              <w:rPr>
                <w:sz w:val="20"/>
                <w:szCs w:val="20"/>
              </w:rPr>
            </w:pPr>
            <w:r w:rsidRPr="001950FD">
              <w:rPr>
                <w:sz w:val="20"/>
                <w:szCs w:val="20"/>
              </w:rPr>
              <w:t>25</w:t>
            </w:r>
          </w:p>
        </w:tc>
        <w:tc>
          <w:tcPr>
            <w:tcW w:w="4955" w:type="dxa"/>
          </w:tcPr>
          <w:p w14:paraId="614C5FDD" w14:textId="45A85643" w:rsidR="00575D1F" w:rsidRPr="001950FD" w:rsidRDefault="00575D1F" w:rsidP="00575D1F">
            <w:pPr>
              <w:pStyle w:val="Betarp"/>
              <w:rPr>
                <w:sz w:val="20"/>
                <w:szCs w:val="20"/>
              </w:rPr>
            </w:pPr>
            <w:r w:rsidRPr="001950FD">
              <w:rPr>
                <w:b/>
                <w:bCs/>
                <w:sz w:val="20"/>
                <w:szCs w:val="20"/>
              </w:rPr>
              <w:t>Patalpos erdvė - transformuojama.</w:t>
            </w:r>
            <w:r w:rsidRPr="001950FD">
              <w:rPr>
                <w:sz w:val="20"/>
                <w:szCs w:val="20"/>
              </w:rPr>
              <w:t xml:space="preserve"> Patalpa skirta susitikimams su lankytojais numatant galimybę turėti lan</w:t>
            </w:r>
            <w:r w:rsidR="00F85CF7" w:rsidRPr="001950FD">
              <w:rPr>
                <w:sz w:val="20"/>
                <w:szCs w:val="20"/>
              </w:rPr>
              <w:t>k</w:t>
            </w:r>
            <w:r w:rsidRPr="001950FD">
              <w:rPr>
                <w:sz w:val="20"/>
                <w:szCs w:val="20"/>
              </w:rPr>
              <w:t xml:space="preserve">ytojams vaikų žaidimo zoną. </w:t>
            </w:r>
          </w:p>
        </w:tc>
      </w:tr>
      <w:tr w:rsidR="00575D1F" w:rsidRPr="001950FD" w14:paraId="4D16C8F7" w14:textId="77777777" w:rsidTr="547E020E">
        <w:tc>
          <w:tcPr>
            <w:tcW w:w="2830" w:type="dxa"/>
          </w:tcPr>
          <w:p w14:paraId="1E7050B1" w14:textId="6B34F7ED" w:rsidR="00575D1F" w:rsidRPr="001950FD" w:rsidRDefault="00575D1F" w:rsidP="00575D1F">
            <w:pPr>
              <w:pStyle w:val="Betarp"/>
              <w:rPr>
                <w:sz w:val="20"/>
                <w:szCs w:val="20"/>
              </w:rPr>
            </w:pPr>
            <w:r w:rsidRPr="001950FD">
              <w:rPr>
                <w:sz w:val="20"/>
                <w:szCs w:val="20"/>
              </w:rPr>
              <w:t>Holai, koridoriai, kitos patalpos</w:t>
            </w:r>
          </w:p>
        </w:tc>
        <w:tc>
          <w:tcPr>
            <w:tcW w:w="709" w:type="dxa"/>
          </w:tcPr>
          <w:p w14:paraId="55D45158" w14:textId="6A182573" w:rsidR="00575D1F" w:rsidRPr="001950FD" w:rsidRDefault="00575D1F" w:rsidP="00575D1F">
            <w:pPr>
              <w:pStyle w:val="Betarp"/>
              <w:rPr>
                <w:sz w:val="20"/>
                <w:szCs w:val="20"/>
              </w:rPr>
            </w:pPr>
            <w:r w:rsidRPr="001950FD">
              <w:rPr>
                <w:sz w:val="20"/>
                <w:szCs w:val="20"/>
              </w:rPr>
              <w:t>-</w:t>
            </w:r>
          </w:p>
        </w:tc>
        <w:tc>
          <w:tcPr>
            <w:tcW w:w="992" w:type="dxa"/>
          </w:tcPr>
          <w:p w14:paraId="360DE54D" w14:textId="0B937080" w:rsidR="00575D1F" w:rsidRPr="001950FD" w:rsidRDefault="00575D1F" w:rsidP="00575D1F">
            <w:pPr>
              <w:pStyle w:val="Betarp"/>
              <w:rPr>
                <w:sz w:val="20"/>
                <w:szCs w:val="20"/>
              </w:rPr>
            </w:pPr>
            <w:r w:rsidRPr="001950FD">
              <w:rPr>
                <w:sz w:val="20"/>
                <w:szCs w:val="20"/>
              </w:rPr>
              <w:t>-</w:t>
            </w:r>
          </w:p>
        </w:tc>
        <w:tc>
          <w:tcPr>
            <w:tcW w:w="993" w:type="dxa"/>
          </w:tcPr>
          <w:p w14:paraId="4D417BE7" w14:textId="38F209F0" w:rsidR="00575D1F" w:rsidRPr="001950FD" w:rsidRDefault="00575D1F" w:rsidP="00575D1F">
            <w:pPr>
              <w:pStyle w:val="Betarp"/>
              <w:rPr>
                <w:sz w:val="20"/>
                <w:szCs w:val="20"/>
              </w:rPr>
            </w:pPr>
            <w:r w:rsidRPr="001950FD">
              <w:rPr>
                <w:sz w:val="20"/>
                <w:szCs w:val="20"/>
              </w:rPr>
              <w:t>-</w:t>
            </w:r>
          </w:p>
        </w:tc>
        <w:tc>
          <w:tcPr>
            <w:tcW w:w="4955" w:type="dxa"/>
          </w:tcPr>
          <w:p w14:paraId="643B2C13" w14:textId="282E24CC" w:rsidR="00575D1F" w:rsidRPr="001950FD" w:rsidRDefault="00575D1F" w:rsidP="00575D1F">
            <w:pPr>
              <w:pStyle w:val="Betarp"/>
              <w:rPr>
                <w:sz w:val="20"/>
                <w:szCs w:val="20"/>
              </w:rPr>
            </w:pPr>
            <w:r w:rsidRPr="001950FD">
              <w:rPr>
                <w:sz w:val="20"/>
                <w:szCs w:val="20"/>
              </w:rPr>
              <w:t>Patalpų plotas ir kiekis nustatomas pagal poreikį, bet būtina neviršyti pastato bendrojo ploto.</w:t>
            </w:r>
          </w:p>
        </w:tc>
      </w:tr>
      <w:tr w:rsidR="00302E6E" w:rsidRPr="001950FD" w14:paraId="1B324D78" w14:textId="77777777" w:rsidTr="547E020E">
        <w:tc>
          <w:tcPr>
            <w:tcW w:w="2830" w:type="dxa"/>
          </w:tcPr>
          <w:p w14:paraId="496A0F83" w14:textId="726F8568" w:rsidR="00302E6E" w:rsidRPr="001950FD" w:rsidRDefault="00302E6E" w:rsidP="00575D1F">
            <w:pPr>
              <w:pStyle w:val="Betarp"/>
              <w:rPr>
                <w:sz w:val="20"/>
                <w:szCs w:val="20"/>
              </w:rPr>
            </w:pPr>
            <w:r w:rsidRPr="001950FD">
              <w:rPr>
                <w:sz w:val="20"/>
                <w:szCs w:val="20"/>
              </w:rPr>
              <w:t>Bendruomenės patalpa</w:t>
            </w:r>
          </w:p>
        </w:tc>
        <w:tc>
          <w:tcPr>
            <w:tcW w:w="709" w:type="dxa"/>
          </w:tcPr>
          <w:p w14:paraId="04E1F387" w14:textId="748B1C51" w:rsidR="00302E6E" w:rsidRPr="001950FD" w:rsidRDefault="00302E6E" w:rsidP="00575D1F">
            <w:pPr>
              <w:pStyle w:val="Betarp"/>
              <w:rPr>
                <w:sz w:val="20"/>
                <w:szCs w:val="20"/>
              </w:rPr>
            </w:pPr>
            <w:r w:rsidRPr="001950FD">
              <w:rPr>
                <w:sz w:val="20"/>
                <w:szCs w:val="20"/>
              </w:rPr>
              <w:t>1</w:t>
            </w:r>
          </w:p>
        </w:tc>
        <w:tc>
          <w:tcPr>
            <w:tcW w:w="992" w:type="dxa"/>
          </w:tcPr>
          <w:p w14:paraId="6B483AD6" w14:textId="31001F6E" w:rsidR="00302E6E" w:rsidRPr="001950FD" w:rsidRDefault="00302E6E" w:rsidP="00575D1F">
            <w:pPr>
              <w:pStyle w:val="Betarp"/>
              <w:rPr>
                <w:sz w:val="20"/>
                <w:szCs w:val="20"/>
              </w:rPr>
            </w:pPr>
            <w:r w:rsidRPr="001950FD">
              <w:rPr>
                <w:sz w:val="20"/>
                <w:szCs w:val="20"/>
              </w:rPr>
              <w:t>30</w:t>
            </w:r>
          </w:p>
        </w:tc>
        <w:tc>
          <w:tcPr>
            <w:tcW w:w="993" w:type="dxa"/>
          </w:tcPr>
          <w:p w14:paraId="4D0617CE" w14:textId="160B4912" w:rsidR="00302E6E" w:rsidRPr="001950FD" w:rsidRDefault="00302E6E" w:rsidP="00575D1F">
            <w:pPr>
              <w:pStyle w:val="Betarp"/>
              <w:rPr>
                <w:sz w:val="20"/>
                <w:szCs w:val="20"/>
              </w:rPr>
            </w:pPr>
            <w:r w:rsidRPr="001950FD">
              <w:rPr>
                <w:sz w:val="20"/>
                <w:szCs w:val="20"/>
              </w:rPr>
              <w:t>30</w:t>
            </w:r>
          </w:p>
        </w:tc>
        <w:tc>
          <w:tcPr>
            <w:tcW w:w="4955" w:type="dxa"/>
          </w:tcPr>
          <w:p w14:paraId="7DCC219C" w14:textId="0BB7C2D2" w:rsidR="00302E6E" w:rsidRPr="001950FD" w:rsidRDefault="00302E6E" w:rsidP="00575D1F">
            <w:pPr>
              <w:pStyle w:val="Betarp"/>
              <w:rPr>
                <w:sz w:val="20"/>
                <w:szCs w:val="20"/>
              </w:rPr>
            </w:pPr>
            <w:r w:rsidRPr="001950FD">
              <w:rPr>
                <w:sz w:val="20"/>
                <w:szCs w:val="20"/>
              </w:rPr>
              <w:t>Patalpa skirta bendruomenei rinktis. Į erdvę bendruomenei turi būti užtikrinimas patekimas po darbo valandų (formuojant atskirą įėjimą)</w:t>
            </w:r>
          </w:p>
        </w:tc>
      </w:tr>
      <w:tr w:rsidR="00302E6E" w:rsidRPr="001950FD" w14:paraId="1E429C6C" w14:textId="77777777" w:rsidTr="547E020E">
        <w:tc>
          <w:tcPr>
            <w:tcW w:w="2830" w:type="dxa"/>
          </w:tcPr>
          <w:p w14:paraId="41AC8F5B" w14:textId="03142666" w:rsidR="00302E6E" w:rsidRPr="001950FD" w:rsidRDefault="00302E6E" w:rsidP="00302E6E">
            <w:pPr>
              <w:pStyle w:val="Betarp"/>
              <w:rPr>
                <w:sz w:val="20"/>
                <w:szCs w:val="20"/>
              </w:rPr>
            </w:pPr>
            <w:r w:rsidRPr="001950FD">
              <w:rPr>
                <w:sz w:val="20"/>
                <w:szCs w:val="20"/>
              </w:rPr>
              <w:t>Salė</w:t>
            </w:r>
          </w:p>
        </w:tc>
        <w:tc>
          <w:tcPr>
            <w:tcW w:w="709" w:type="dxa"/>
          </w:tcPr>
          <w:p w14:paraId="1404627D" w14:textId="6E5029FC" w:rsidR="00302E6E" w:rsidRPr="001950FD" w:rsidRDefault="00302E6E" w:rsidP="00302E6E">
            <w:pPr>
              <w:pStyle w:val="Betarp"/>
              <w:rPr>
                <w:sz w:val="20"/>
                <w:szCs w:val="20"/>
              </w:rPr>
            </w:pPr>
            <w:r w:rsidRPr="001950FD">
              <w:rPr>
                <w:sz w:val="20"/>
                <w:szCs w:val="20"/>
              </w:rPr>
              <w:t>1</w:t>
            </w:r>
          </w:p>
        </w:tc>
        <w:tc>
          <w:tcPr>
            <w:tcW w:w="992" w:type="dxa"/>
          </w:tcPr>
          <w:p w14:paraId="07431361" w14:textId="21D695D0" w:rsidR="00302E6E" w:rsidRPr="001950FD" w:rsidRDefault="00302E6E" w:rsidP="00302E6E">
            <w:pPr>
              <w:pStyle w:val="Betarp"/>
              <w:rPr>
                <w:sz w:val="20"/>
                <w:szCs w:val="20"/>
              </w:rPr>
            </w:pPr>
            <w:r w:rsidRPr="001950FD">
              <w:rPr>
                <w:sz w:val="20"/>
                <w:szCs w:val="20"/>
              </w:rPr>
              <w:t>100</w:t>
            </w:r>
          </w:p>
        </w:tc>
        <w:tc>
          <w:tcPr>
            <w:tcW w:w="993" w:type="dxa"/>
          </w:tcPr>
          <w:p w14:paraId="334B2C08" w14:textId="19CC1A8C" w:rsidR="00302E6E" w:rsidRPr="001950FD" w:rsidRDefault="00302E6E" w:rsidP="00302E6E">
            <w:pPr>
              <w:pStyle w:val="Betarp"/>
              <w:rPr>
                <w:sz w:val="20"/>
                <w:szCs w:val="20"/>
              </w:rPr>
            </w:pPr>
            <w:r w:rsidRPr="001950FD">
              <w:rPr>
                <w:sz w:val="20"/>
                <w:szCs w:val="20"/>
              </w:rPr>
              <w:t>100</w:t>
            </w:r>
          </w:p>
        </w:tc>
        <w:tc>
          <w:tcPr>
            <w:tcW w:w="4955" w:type="dxa"/>
          </w:tcPr>
          <w:p w14:paraId="1DFFE77F" w14:textId="77777777" w:rsidR="00302E6E" w:rsidRPr="001950FD" w:rsidRDefault="00302E6E" w:rsidP="00302E6E">
            <w:pPr>
              <w:pStyle w:val="Betarp"/>
              <w:rPr>
                <w:sz w:val="20"/>
                <w:szCs w:val="20"/>
              </w:rPr>
            </w:pPr>
            <w:r w:rsidRPr="001950FD">
              <w:rPr>
                <w:sz w:val="20"/>
                <w:szCs w:val="20"/>
              </w:rPr>
              <w:t>Visuomenės sveikatos biuro ir Sendvario seniūnijos bendrai naudojama patalpa. Žemiau išdėstyti įstaigų poreikiai:</w:t>
            </w:r>
          </w:p>
          <w:p w14:paraId="7D60A9C2" w14:textId="77777777" w:rsidR="00302E6E" w:rsidRPr="001950FD" w:rsidRDefault="5CA0879F" w:rsidP="00302E6E">
            <w:pPr>
              <w:pStyle w:val="Betarp"/>
              <w:rPr>
                <w:sz w:val="20"/>
                <w:szCs w:val="20"/>
              </w:rPr>
            </w:pPr>
            <w:r w:rsidRPr="547E020E">
              <w:rPr>
                <w:sz w:val="20"/>
                <w:szCs w:val="20"/>
              </w:rPr>
              <w:t xml:space="preserve">VSB (Visuomenės sveikatos biuro) Interaktyvi </w:t>
            </w:r>
            <w:proofErr w:type="spellStart"/>
            <w:r w:rsidRPr="547E020E">
              <w:rPr>
                <w:sz w:val="20"/>
                <w:szCs w:val="20"/>
              </w:rPr>
              <w:t>multifunkcinė</w:t>
            </w:r>
            <w:proofErr w:type="spellEnd"/>
            <w:r w:rsidRPr="547E020E">
              <w:rPr>
                <w:sz w:val="20"/>
                <w:szCs w:val="20"/>
              </w:rPr>
              <w:t xml:space="preserve"> erdvė – pritaikyta jaunimui, judumo skatinimas per žaidimus, bei naujausias technologijas ir naudojimui ne darbo laiku. Šalia šios patalpos – persirengimo, prausimosi patalpos, </w:t>
            </w:r>
            <w:proofErr w:type="spellStart"/>
            <w:r w:rsidRPr="547E020E">
              <w:rPr>
                <w:sz w:val="20"/>
                <w:szCs w:val="20"/>
              </w:rPr>
              <w:t>san</w:t>
            </w:r>
            <w:proofErr w:type="spellEnd"/>
            <w:r w:rsidRPr="547E020E">
              <w:rPr>
                <w:sz w:val="20"/>
                <w:szCs w:val="20"/>
              </w:rPr>
              <w:t>. mazgai.</w:t>
            </w:r>
          </w:p>
          <w:p w14:paraId="65E506CC" w14:textId="005D6148" w:rsidR="00302E6E" w:rsidRPr="001950FD" w:rsidRDefault="00302E6E" w:rsidP="00302E6E">
            <w:pPr>
              <w:pStyle w:val="Betarp"/>
              <w:rPr>
                <w:sz w:val="20"/>
                <w:szCs w:val="20"/>
              </w:rPr>
            </w:pPr>
            <w:r w:rsidRPr="001950FD">
              <w:rPr>
                <w:sz w:val="20"/>
                <w:szCs w:val="20"/>
              </w:rPr>
              <w:t xml:space="preserve">Seniūnijos poreikiai: </w:t>
            </w:r>
            <w:r w:rsidRPr="00F3729C">
              <w:rPr>
                <w:sz w:val="20"/>
                <w:szCs w:val="20"/>
              </w:rPr>
              <w:t>Patalpos erdvė - transformuojama</w:t>
            </w:r>
            <w:r w:rsidRPr="001950FD">
              <w:rPr>
                <w:b/>
                <w:bCs/>
                <w:sz w:val="20"/>
                <w:szCs w:val="20"/>
              </w:rPr>
              <w:t>.</w:t>
            </w:r>
            <w:r w:rsidRPr="001950FD">
              <w:rPr>
                <w:sz w:val="20"/>
                <w:szCs w:val="20"/>
              </w:rPr>
              <w:t xml:space="preserve"> Patalpos paskirtis </w:t>
            </w:r>
            <w:proofErr w:type="spellStart"/>
            <w:r w:rsidRPr="001950FD">
              <w:rPr>
                <w:sz w:val="20"/>
                <w:szCs w:val="20"/>
              </w:rPr>
              <w:t>multifunkcinė</w:t>
            </w:r>
            <w:proofErr w:type="spellEnd"/>
            <w:r w:rsidRPr="001950FD">
              <w:rPr>
                <w:sz w:val="20"/>
                <w:szCs w:val="20"/>
              </w:rPr>
              <w:t xml:space="preserve"> – įvairaus amžiaus žmonių susirinkimų erdvė (vaikų, jaunimo, senjorų, ir bendrai vietos gyventojų poreikiams pritaikyta patalpa). Galima scenos pakylos zona. </w:t>
            </w:r>
          </w:p>
        </w:tc>
      </w:tr>
      <w:tr w:rsidR="00F3729C" w:rsidRPr="001950FD" w14:paraId="0FB7055A" w14:textId="77777777" w:rsidTr="547E020E">
        <w:tc>
          <w:tcPr>
            <w:tcW w:w="2830" w:type="dxa"/>
          </w:tcPr>
          <w:p w14:paraId="28CD0C76" w14:textId="4A14AB69" w:rsidR="00F3729C" w:rsidRPr="001950FD" w:rsidRDefault="00F3729C" w:rsidP="00302E6E">
            <w:pPr>
              <w:pStyle w:val="Betarp"/>
              <w:rPr>
                <w:sz w:val="20"/>
                <w:szCs w:val="20"/>
              </w:rPr>
            </w:pPr>
            <w:r>
              <w:rPr>
                <w:sz w:val="20"/>
                <w:szCs w:val="20"/>
              </w:rPr>
              <w:t>Prausimo patalpos (2 vnt. po 6 m</w:t>
            </w:r>
            <w:r>
              <w:rPr>
                <w:sz w:val="20"/>
                <w:szCs w:val="20"/>
                <w:vertAlign w:val="superscript"/>
              </w:rPr>
              <w:t>2)</w:t>
            </w:r>
            <w:r>
              <w:rPr>
                <w:sz w:val="20"/>
                <w:szCs w:val="20"/>
              </w:rPr>
              <w:t xml:space="preserve"> ir persirengimo kambariai (2 vnt. po 15 m</w:t>
            </w:r>
            <w:r>
              <w:rPr>
                <w:sz w:val="20"/>
                <w:szCs w:val="20"/>
                <w:vertAlign w:val="superscript"/>
              </w:rPr>
              <w:t>2</w:t>
            </w:r>
            <w:r>
              <w:rPr>
                <w:sz w:val="20"/>
                <w:szCs w:val="20"/>
              </w:rPr>
              <w:t xml:space="preserve">) ir </w:t>
            </w:r>
            <w:proofErr w:type="spellStart"/>
            <w:r>
              <w:rPr>
                <w:sz w:val="20"/>
                <w:szCs w:val="20"/>
              </w:rPr>
              <w:t>san</w:t>
            </w:r>
            <w:proofErr w:type="spellEnd"/>
            <w:r>
              <w:rPr>
                <w:sz w:val="20"/>
                <w:szCs w:val="20"/>
              </w:rPr>
              <w:t>. mazgai salės aptarnavimui</w:t>
            </w:r>
          </w:p>
        </w:tc>
        <w:tc>
          <w:tcPr>
            <w:tcW w:w="709" w:type="dxa"/>
          </w:tcPr>
          <w:p w14:paraId="5D63D50B" w14:textId="0C5AD23E" w:rsidR="00F3729C" w:rsidRPr="001950FD" w:rsidRDefault="00F3729C" w:rsidP="00302E6E">
            <w:pPr>
              <w:pStyle w:val="Betarp"/>
              <w:rPr>
                <w:sz w:val="20"/>
                <w:szCs w:val="20"/>
              </w:rPr>
            </w:pPr>
          </w:p>
        </w:tc>
        <w:tc>
          <w:tcPr>
            <w:tcW w:w="992" w:type="dxa"/>
          </w:tcPr>
          <w:p w14:paraId="59F10074" w14:textId="77777777" w:rsidR="00F3729C" w:rsidRPr="001950FD" w:rsidRDefault="00F3729C" w:rsidP="00302E6E">
            <w:pPr>
              <w:pStyle w:val="Betarp"/>
              <w:rPr>
                <w:sz w:val="20"/>
                <w:szCs w:val="20"/>
              </w:rPr>
            </w:pPr>
          </w:p>
        </w:tc>
        <w:tc>
          <w:tcPr>
            <w:tcW w:w="993" w:type="dxa"/>
          </w:tcPr>
          <w:p w14:paraId="0DAB4CD8" w14:textId="0C3D3F80" w:rsidR="00F3729C" w:rsidRPr="001950FD" w:rsidRDefault="00F3729C" w:rsidP="00302E6E">
            <w:pPr>
              <w:pStyle w:val="Betarp"/>
              <w:rPr>
                <w:sz w:val="20"/>
                <w:szCs w:val="20"/>
              </w:rPr>
            </w:pPr>
            <w:r>
              <w:rPr>
                <w:sz w:val="20"/>
                <w:szCs w:val="20"/>
              </w:rPr>
              <w:t>50</w:t>
            </w:r>
          </w:p>
        </w:tc>
        <w:tc>
          <w:tcPr>
            <w:tcW w:w="4955" w:type="dxa"/>
          </w:tcPr>
          <w:p w14:paraId="7FAFA0C1" w14:textId="576DE129" w:rsidR="00F3729C" w:rsidRPr="001950FD" w:rsidRDefault="00F3729C" w:rsidP="00302E6E">
            <w:pPr>
              <w:pStyle w:val="Betarp"/>
              <w:rPr>
                <w:sz w:val="20"/>
                <w:szCs w:val="20"/>
              </w:rPr>
            </w:pPr>
            <w:r>
              <w:rPr>
                <w:rStyle w:val="normaltextrun"/>
                <w:rFonts w:ascii="Calibri" w:hAnsi="Calibri" w:cs="Calibri"/>
                <w:color w:val="000000"/>
                <w:sz w:val="20"/>
                <w:szCs w:val="20"/>
                <w:bdr w:val="none" w:sz="0" w:space="0" w:color="auto" w:frame="1"/>
              </w:rPr>
              <w:t xml:space="preserve">Plotas nustatomas pagal poreikį, bet būtina neviršyti pastato bendrojo ploto. </w:t>
            </w:r>
          </w:p>
        </w:tc>
      </w:tr>
      <w:tr w:rsidR="00302E6E" w:rsidRPr="005250D1" w14:paraId="6A5AE5F0" w14:textId="77777777" w:rsidTr="547E020E">
        <w:tc>
          <w:tcPr>
            <w:tcW w:w="2830" w:type="dxa"/>
          </w:tcPr>
          <w:p w14:paraId="31292BAB" w14:textId="7CC92BDA" w:rsidR="00302E6E" w:rsidRPr="00E67B9D" w:rsidRDefault="003E5DFA" w:rsidP="00302E6E">
            <w:pPr>
              <w:pStyle w:val="Betarp"/>
              <w:rPr>
                <w:b/>
                <w:bCs/>
                <w:sz w:val="20"/>
                <w:szCs w:val="20"/>
              </w:rPr>
            </w:pPr>
            <w:r w:rsidRPr="00E67B9D">
              <w:rPr>
                <w:b/>
                <w:bCs/>
                <w:sz w:val="20"/>
                <w:szCs w:val="20"/>
              </w:rPr>
              <w:t>VISO:</w:t>
            </w:r>
          </w:p>
        </w:tc>
        <w:tc>
          <w:tcPr>
            <w:tcW w:w="709" w:type="dxa"/>
          </w:tcPr>
          <w:p w14:paraId="137D0D0D" w14:textId="77777777" w:rsidR="00302E6E" w:rsidRPr="001950FD" w:rsidRDefault="00302E6E" w:rsidP="00302E6E">
            <w:pPr>
              <w:pStyle w:val="Betarp"/>
              <w:rPr>
                <w:sz w:val="20"/>
                <w:szCs w:val="20"/>
              </w:rPr>
            </w:pPr>
          </w:p>
        </w:tc>
        <w:tc>
          <w:tcPr>
            <w:tcW w:w="992" w:type="dxa"/>
          </w:tcPr>
          <w:p w14:paraId="3F6A5B9A" w14:textId="77777777" w:rsidR="00302E6E" w:rsidRPr="001950FD" w:rsidRDefault="00302E6E" w:rsidP="00302E6E">
            <w:pPr>
              <w:pStyle w:val="Betarp"/>
              <w:rPr>
                <w:sz w:val="20"/>
                <w:szCs w:val="20"/>
              </w:rPr>
            </w:pPr>
          </w:p>
        </w:tc>
        <w:tc>
          <w:tcPr>
            <w:tcW w:w="993" w:type="dxa"/>
          </w:tcPr>
          <w:p w14:paraId="6E48FF68" w14:textId="535A5C29" w:rsidR="00302E6E" w:rsidRPr="00E67B9D" w:rsidRDefault="00302E6E" w:rsidP="00302E6E">
            <w:pPr>
              <w:pStyle w:val="Betarp"/>
              <w:rPr>
                <w:b/>
                <w:bCs/>
                <w:sz w:val="20"/>
                <w:szCs w:val="20"/>
              </w:rPr>
            </w:pPr>
            <w:r w:rsidRPr="00E67B9D">
              <w:rPr>
                <w:b/>
                <w:bCs/>
                <w:sz w:val="20"/>
                <w:szCs w:val="20"/>
              </w:rPr>
              <w:t>3</w:t>
            </w:r>
            <w:r w:rsidR="00F3729C">
              <w:rPr>
                <w:b/>
                <w:bCs/>
                <w:sz w:val="20"/>
                <w:szCs w:val="20"/>
              </w:rPr>
              <w:t>82</w:t>
            </w:r>
          </w:p>
        </w:tc>
        <w:tc>
          <w:tcPr>
            <w:tcW w:w="4955" w:type="dxa"/>
          </w:tcPr>
          <w:p w14:paraId="017B182B" w14:textId="44C7CDE3" w:rsidR="00302E6E" w:rsidRPr="005250D1" w:rsidRDefault="00E67B9D" w:rsidP="00302E6E">
            <w:pPr>
              <w:pStyle w:val="Betarp"/>
              <w:rPr>
                <w:sz w:val="20"/>
                <w:szCs w:val="20"/>
              </w:rPr>
            </w:pPr>
            <w:r w:rsidRPr="002A4796">
              <w:rPr>
                <w:sz w:val="20"/>
                <w:szCs w:val="20"/>
              </w:rPr>
              <w:t xml:space="preserve">Neįskaičiuoti holai, koridoriai, </w:t>
            </w:r>
            <w:proofErr w:type="spellStart"/>
            <w:r w:rsidRPr="002A4796">
              <w:rPr>
                <w:sz w:val="20"/>
                <w:szCs w:val="20"/>
              </w:rPr>
              <w:t>san</w:t>
            </w:r>
            <w:proofErr w:type="spellEnd"/>
            <w:r w:rsidRPr="002A4796">
              <w:rPr>
                <w:sz w:val="20"/>
                <w:szCs w:val="20"/>
              </w:rPr>
              <w:t xml:space="preserve">. mazgai. </w:t>
            </w:r>
            <w:r>
              <w:rPr>
                <w:sz w:val="20"/>
                <w:szCs w:val="20"/>
              </w:rPr>
              <w:t xml:space="preserve">ir </w:t>
            </w:r>
            <w:r w:rsidRPr="002A4796">
              <w:rPr>
                <w:sz w:val="20"/>
                <w:szCs w:val="20"/>
              </w:rPr>
              <w:t>kitos patalpos</w:t>
            </w:r>
          </w:p>
        </w:tc>
      </w:tr>
    </w:tbl>
    <w:p w14:paraId="13FEBFD3" w14:textId="77777777" w:rsidR="00BF36CF" w:rsidRPr="005250D1" w:rsidRDefault="00BF36CF" w:rsidP="00B770FD">
      <w:pPr>
        <w:pStyle w:val="Betarp"/>
        <w:rPr>
          <w:b/>
          <w:bCs/>
          <w:sz w:val="20"/>
          <w:szCs w:val="20"/>
        </w:rPr>
      </w:pPr>
    </w:p>
    <w:p w14:paraId="04F7607F" w14:textId="77777777" w:rsidR="005D6716" w:rsidRPr="005250D1" w:rsidRDefault="005D6716" w:rsidP="005D6716">
      <w:pPr>
        <w:pStyle w:val="Betarp"/>
        <w:rPr>
          <w:b/>
          <w:bCs/>
          <w:sz w:val="20"/>
          <w:szCs w:val="20"/>
        </w:rPr>
      </w:pPr>
      <w:r w:rsidRPr="005250D1">
        <w:rPr>
          <w:b/>
          <w:bCs/>
          <w:sz w:val="20"/>
          <w:szCs w:val="20"/>
        </w:rPr>
        <w:t>Papildomi reikalavimai:</w:t>
      </w:r>
    </w:p>
    <w:p w14:paraId="213DAC79" w14:textId="20E36888" w:rsidR="005D6716" w:rsidRPr="001950FD" w:rsidRDefault="005D6716" w:rsidP="005D6716">
      <w:pPr>
        <w:pStyle w:val="Betarp"/>
        <w:numPr>
          <w:ilvl w:val="0"/>
          <w:numId w:val="25"/>
        </w:numPr>
        <w:tabs>
          <w:tab w:val="clear" w:pos="720"/>
          <w:tab w:val="num" w:pos="142"/>
        </w:tabs>
        <w:ind w:left="142" w:hanging="142"/>
        <w:rPr>
          <w:sz w:val="20"/>
          <w:szCs w:val="20"/>
        </w:rPr>
      </w:pPr>
      <w:r w:rsidRPr="001950FD">
        <w:rPr>
          <w:sz w:val="20"/>
          <w:szCs w:val="20"/>
        </w:rPr>
        <w:t xml:space="preserve">Numatyti </w:t>
      </w:r>
      <w:r w:rsidR="191EAD9E" w:rsidRPr="001950FD">
        <w:rPr>
          <w:sz w:val="20"/>
          <w:szCs w:val="20"/>
        </w:rPr>
        <w:t xml:space="preserve">vietą </w:t>
      </w:r>
      <w:r w:rsidRPr="001950FD">
        <w:rPr>
          <w:sz w:val="20"/>
          <w:szCs w:val="20"/>
        </w:rPr>
        <w:t>informacin</w:t>
      </w:r>
      <w:r w:rsidR="6C5589A6" w:rsidRPr="001950FD">
        <w:rPr>
          <w:sz w:val="20"/>
          <w:szCs w:val="20"/>
        </w:rPr>
        <w:t>iam ekranui</w:t>
      </w:r>
      <w:r w:rsidRPr="001950FD">
        <w:rPr>
          <w:sz w:val="20"/>
          <w:szCs w:val="20"/>
        </w:rPr>
        <w:t>.</w:t>
      </w:r>
    </w:p>
    <w:p w14:paraId="560E6A9C" w14:textId="77777777" w:rsidR="005D6716" w:rsidRPr="001950FD" w:rsidRDefault="005D6716" w:rsidP="005D6716">
      <w:pPr>
        <w:pStyle w:val="Betarp"/>
        <w:numPr>
          <w:ilvl w:val="0"/>
          <w:numId w:val="25"/>
        </w:numPr>
        <w:tabs>
          <w:tab w:val="clear" w:pos="720"/>
          <w:tab w:val="num" w:pos="142"/>
        </w:tabs>
        <w:ind w:left="142" w:hanging="142"/>
        <w:rPr>
          <w:sz w:val="20"/>
          <w:szCs w:val="20"/>
        </w:rPr>
      </w:pPr>
      <w:r w:rsidRPr="001950FD">
        <w:rPr>
          <w:sz w:val="20"/>
          <w:szCs w:val="20"/>
        </w:rPr>
        <w:t>Užtikrinti skaidrumą ir atvirumą – viešosios erdvės turėtų būti šviesios, vizualiai patrauklios, su galimybe atskirti administracines zonas.</w:t>
      </w:r>
    </w:p>
    <w:p w14:paraId="021CB58C" w14:textId="36340013" w:rsidR="005D6716" w:rsidRPr="001950FD" w:rsidRDefault="005D6716" w:rsidP="005D6716">
      <w:pPr>
        <w:pStyle w:val="Betarp"/>
        <w:numPr>
          <w:ilvl w:val="0"/>
          <w:numId w:val="25"/>
        </w:numPr>
        <w:tabs>
          <w:tab w:val="clear" w:pos="720"/>
          <w:tab w:val="num" w:pos="142"/>
        </w:tabs>
        <w:ind w:left="142" w:hanging="142"/>
        <w:rPr>
          <w:sz w:val="20"/>
          <w:szCs w:val="20"/>
        </w:rPr>
      </w:pPr>
      <w:r w:rsidRPr="4C018611">
        <w:rPr>
          <w:sz w:val="20"/>
          <w:szCs w:val="20"/>
        </w:rPr>
        <w:t xml:space="preserve">Projektuojant erdves atsižvelgti į bendruomeniškumo poreikius – salės ir posėdžių kambariai turi būti pritaikomi </w:t>
      </w:r>
      <w:r w:rsidR="00F85CF7" w:rsidRPr="4C018611">
        <w:rPr>
          <w:sz w:val="20"/>
          <w:szCs w:val="20"/>
        </w:rPr>
        <w:t>susitikimams, susirinkimams</w:t>
      </w:r>
      <w:r w:rsidRPr="4C018611">
        <w:rPr>
          <w:sz w:val="20"/>
          <w:szCs w:val="20"/>
        </w:rPr>
        <w:t>.</w:t>
      </w:r>
    </w:p>
    <w:p w14:paraId="226D6B4B" w14:textId="1FCC0300" w:rsidR="005D6716" w:rsidRPr="005250D1" w:rsidRDefault="006879BF" w:rsidP="005D6716">
      <w:pPr>
        <w:pStyle w:val="Betarp"/>
        <w:numPr>
          <w:ilvl w:val="0"/>
          <w:numId w:val="25"/>
        </w:numPr>
        <w:tabs>
          <w:tab w:val="clear" w:pos="720"/>
          <w:tab w:val="num" w:pos="142"/>
        </w:tabs>
        <w:ind w:left="142" w:hanging="142"/>
        <w:rPr>
          <w:sz w:val="20"/>
          <w:szCs w:val="20"/>
        </w:rPr>
      </w:pPr>
      <w:r w:rsidRPr="4C018611">
        <w:rPr>
          <w:sz w:val="20"/>
          <w:szCs w:val="20"/>
        </w:rPr>
        <w:t>Numatyti</w:t>
      </w:r>
      <w:r w:rsidR="005D6716" w:rsidRPr="4C018611">
        <w:rPr>
          <w:sz w:val="20"/>
          <w:szCs w:val="20"/>
        </w:rPr>
        <w:t xml:space="preserve"> funkcin</w:t>
      </w:r>
      <w:r w:rsidRPr="4C018611">
        <w:rPr>
          <w:sz w:val="20"/>
          <w:szCs w:val="20"/>
        </w:rPr>
        <w:t>ės</w:t>
      </w:r>
      <w:r w:rsidR="005D6716" w:rsidRPr="4C018611">
        <w:rPr>
          <w:sz w:val="20"/>
          <w:szCs w:val="20"/>
        </w:rPr>
        <w:t xml:space="preserve"> sąsaj</w:t>
      </w:r>
      <w:r w:rsidRPr="4C018611">
        <w:rPr>
          <w:sz w:val="20"/>
          <w:szCs w:val="20"/>
        </w:rPr>
        <w:t>os galimybę</w:t>
      </w:r>
      <w:r w:rsidR="005D6716" w:rsidRPr="4C018611">
        <w:rPr>
          <w:sz w:val="20"/>
          <w:szCs w:val="20"/>
        </w:rPr>
        <w:t xml:space="preserve"> su garažu</w:t>
      </w:r>
      <w:r w:rsidR="089DE29D" w:rsidRPr="4C018611">
        <w:rPr>
          <w:sz w:val="20"/>
          <w:szCs w:val="20"/>
        </w:rPr>
        <w:t xml:space="preserve"> su </w:t>
      </w:r>
      <w:r w:rsidR="005D6716" w:rsidRPr="4C018611">
        <w:rPr>
          <w:sz w:val="20"/>
          <w:szCs w:val="20"/>
        </w:rPr>
        <w:t xml:space="preserve">stogine (ūkinės funkcijos), </w:t>
      </w:r>
      <w:r w:rsidR="6D8EAA06" w:rsidRPr="4C018611">
        <w:rPr>
          <w:sz w:val="20"/>
          <w:szCs w:val="20"/>
        </w:rPr>
        <w:t>siekiant</w:t>
      </w:r>
      <w:r w:rsidR="005D6716" w:rsidRPr="4C018611">
        <w:rPr>
          <w:sz w:val="20"/>
          <w:szCs w:val="20"/>
        </w:rPr>
        <w:t xml:space="preserve"> atskirti šias zonas nuo reprezentacinės dalies.</w:t>
      </w:r>
    </w:p>
    <w:p w14:paraId="5F5C8E30" w14:textId="70E25303" w:rsidR="00376AEA" w:rsidRPr="005250D1" w:rsidRDefault="00376AEA" w:rsidP="006879BF">
      <w:pPr>
        <w:pStyle w:val="Betarp"/>
        <w:ind w:left="142"/>
        <w:rPr>
          <w:sz w:val="20"/>
          <w:szCs w:val="20"/>
        </w:rPr>
      </w:pPr>
    </w:p>
    <w:p w14:paraId="2170F15E" w14:textId="77777777" w:rsidR="00376AEA" w:rsidRPr="005250D1" w:rsidRDefault="00376AEA" w:rsidP="00B770FD">
      <w:pPr>
        <w:pStyle w:val="Betarp"/>
        <w:rPr>
          <w:sz w:val="20"/>
          <w:szCs w:val="20"/>
        </w:rPr>
      </w:pPr>
    </w:p>
    <w:p w14:paraId="423FF447" w14:textId="63B16F92" w:rsidR="00391415" w:rsidRPr="002A4796" w:rsidRDefault="00391415" w:rsidP="00B770FD">
      <w:pPr>
        <w:pStyle w:val="Betarp"/>
        <w:rPr>
          <w:b/>
          <w:bCs/>
          <w:sz w:val="20"/>
          <w:szCs w:val="20"/>
        </w:rPr>
      </w:pPr>
      <w:r w:rsidRPr="002A4796">
        <w:rPr>
          <w:b/>
          <w:bCs/>
          <w:sz w:val="20"/>
          <w:szCs w:val="20"/>
        </w:rPr>
        <w:t xml:space="preserve">2.2. </w:t>
      </w:r>
      <w:r w:rsidR="54812DBF" w:rsidRPr="002A4796">
        <w:rPr>
          <w:b/>
          <w:bCs/>
          <w:sz w:val="20"/>
          <w:szCs w:val="20"/>
        </w:rPr>
        <w:t>STATINYS</w:t>
      </w:r>
      <w:r w:rsidRPr="002A4796">
        <w:rPr>
          <w:b/>
          <w:bCs/>
          <w:sz w:val="20"/>
          <w:szCs w:val="20"/>
        </w:rPr>
        <w:t xml:space="preserve"> II</w:t>
      </w:r>
    </w:p>
    <w:p w14:paraId="07EFD1C7" w14:textId="77777777" w:rsidR="00391415" w:rsidRPr="002A4796" w:rsidRDefault="00391415" w:rsidP="00B770FD">
      <w:pPr>
        <w:pStyle w:val="Betarp"/>
        <w:rPr>
          <w:b/>
          <w:bCs/>
          <w:sz w:val="20"/>
          <w:szCs w:val="20"/>
        </w:rPr>
      </w:pPr>
    </w:p>
    <w:p w14:paraId="0D2C86F4" w14:textId="0EED2E50" w:rsidR="00391415" w:rsidRPr="002A4796" w:rsidRDefault="00FC73DC" w:rsidP="00B770FD">
      <w:pPr>
        <w:pStyle w:val="Betarp"/>
        <w:rPr>
          <w:b/>
          <w:bCs/>
          <w:sz w:val="20"/>
          <w:szCs w:val="20"/>
        </w:rPr>
      </w:pPr>
      <w:r w:rsidRPr="002A4796">
        <w:rPr>
          <w:b/>
          <w:bCs/>
          <w:sz w:val="20"/>
          <w:szCs w:val="20"/>
        </w:rPr>
        <w:t>2.2.1 Garažas su stogine</w:t>
      </w:r>
    </w:p>
    <w:p w14:paraId="729CFA71" w14:textId="77777777" w:rsidR="00D75155" w:rsidRPr="002A4796" w:rsidRDefault="00D75155" w:rsidP="00B770FD">
      <w:pPr>
        <w:pStyle w:val="Betarp"/>
        <w:rPr>
          <w:b/>
          <w:bCs/>
          <w:sz w:val="20"/>
          <w:szCs w:val="20"/>
        </w:rPr>
      </w:pPr>
    </w:p>
    <w:p w14:paraId="59FF7C9F" w14:textId="03F3B5F8" w:rsidR="00D75155" w:rsidRPr="005250D1" w:rsidRDefault="4CBD9A72" w:rsidP="00D75155">
      <w:pPr>
        <w:pStyle w:val="Betarp"/>
        <w:rPr>
          <w:sz w:val="20"/>
          <w:szCs w:val="20"/>
        </w:rPr>
      </w:pPr>
      <w:r w:rsidRPr="4C018611">
        <w:rPr>
          <w:b/>
          <w:bCs/>
          <w:sz w:val="20"/>
          <w:szCs w:val="20"/>
        </w:rPr>
        <w:t>Statinys</w:t>
      </w:r>
      <w:r w:rsidR="00D75155" w:rsidRPr="4C018611">
        <w:rPr>
          <w:b/>
          <w:bCs/>
          <w:sz w:val="20"/>
          <w:szCs w:val="20"/>
        </w:rPr>
        <w:t xml:space="preserve"> II (garažas su stogine)</w:t>
      </w:r>
      <w:r w:rsidR="00D75155" w:rsidRPr="4C018611">
        <w:rPr>
          <w:sz w:val="20"/>
          <w:szCs w:val="20"/>
        </w:rPr>
        <w:t xml:space="preserve"> projektuojamas greta </w:t>
      </w:r>
      <w:r w:rsidR="00D75155" w:rsidRPr="4C018611">
        <w:rPr>
          <w:b/>
          <w:bCs/>
          <w:sz w:val="20"/>
          <w:szCs w:val="20"/>
        </w:rPr>
        <w:t xml:space="preserve">Pastato I dalies – Sendvario seniūnijos </w:t>
      </w:r>
      <w:r w:rsidR="00D75155" w:rsidRPr="4C018611">
        <w:rPr>
          <w:sz w:val="20"/>
          <w:szCs w:val="20"/>
        </w:rPr>
        <w:t>, sudarant funkcinę komplekso visumą. Šis pastatas skirtas seniūnijos ūkinei veiklai, transporto priemonių, technikos bei inventoriaus saugojimui</w:t>
      </w:r>
      <w:r w:rsidR="68F107EA" w:rsidRPr="4C018611">
        <w:rPr>
          <w:sz w:val="20"/>
          <w:szCs w:val="20"/>
        </w:rPr>
        <w:t>/remontui</w:t>
      </w:r>
      <w:r w:rsidR="00D75155" w:rsidRPr="4C018611">
        <w:rPr>
          <w:sz w:val="20"/>
          <w:szCs w:val="20"/>
        </w:rPr>
        <w:t>.</w:t>
      </w:r>
    </w:p>
    <w:p w14:paraId="08110F3F" w14:textId="77777777" w:rsidR="00D75155" w:rsidRPr="005250D1" w:rsidRDefault="00D75155" w:rsidP="00D75155">
      <w:pPr>
        <w:pStyle w:val="Betarp"/>
        <w:rPr>
          <w:sz w:val="20"/>
          <w:szCs w:val="20"/>
        </w:rPr>
      </w:pPr>
    </w:p>
    <w:p w14:paraId="7A6882C2" w14:textId="77777777" w:rsidR="00FA0138" w:rsidRPr="005250D1" w:rsidRDefault="00D75155" w:rsidP="00D75155">
      <w:pPr>
        <w:pStyle w:val="Betarp"/>
        <w:rPr>
          <w:sz w:val="20"/>
          <w:szCs w:val="20"/>
        </w:rPr>
      </w:pPr>
      <w:r w:rsidRPr="005250D1">
        <w:rPr>
          <w:b/>
          <w:bCs/>
          <w:sz w:val="20"/>
          <w:szCs w:val="20"/>
        </w:rPr>
        <w:t>Vietos parinkimas.</w:t>
      </w:r>
      <w:r w:rsidRPr="005250D1">
        <w:rPr>
          <w:sz w:val="20"/>
          <w:szCs w:val="20"/>
        </w:rPr>
        <w:t xml:space="preserve"> </w:t>
      </w:r>
    </w:p>
    <w:p w14:paraId="76FE03AE" w14:textId="72B7F359" w:rsidR="004F5DA0" w:rsidRPr="005250D1" w:rsidRDefault="004F5DA0" w:rsidP="004F5DA0">
      <w:pPr>
        <w:pStyle w:val="Betarp"/>
        <w:rPr>
          <w:sz w:val="20"/>
          <w:szCs w:val="20"/>
        </w:rPr>
      </w:pPr>
      <w:r w:rsidRPr="4C018611">
        <w:rPr>
          <w:sz w:val="20"/>
          <w:szCs w:val="20"/>
        </w:rPr>
        <w:t xml:space="preserve">Garažas su stogine numatomas sklypo dalyje, esančioje atokiau nuo pagrindinio lankytojų įvažiavimo, kad netrukdytų gyventojų srautams bei </w:t>
      </w:r>
      <w:r w:rsidR="7D9E63DF" w:rsidRPr="4C018611">
        <w:rPr>
          <w:sz w:val="20"/>
          <w:szCs w:val="20"/>
        </w:rPr>
        <w:t>kitoms viešųjų paslaugų centro kompleks</w:t>
      </w:r>
      <w:r w:rsidR="27448621" w:rsidRPr="4C018611">
        <w:rPr>
          <w:sz w:val="20"/>
          <w:szCs w:val="20"/>
        </w:rPr>
        <w:t xml:space="preserve">o </w:t>
      </w:r>
      <w:r w:rsidRPr="4C018611">
        <w:rPr>
          <w:sz w:val="20"/>
          <w:szCs w:val="20"/>
        </w:rPr>
        <w:t xml:space="preserve"> veikl</w:t>
      </w:r>
      <w:r w:rsidR="52B582BD" w:rsidRPr="4C018611">
        <w:rPr>
          <w:sz w:val="20"/>
          <w:szCs w:val="20"/>
        </w:rPr>
        <w:t>oms</w:t>
      </w:r>
      <w:r w:rsidRPr="4C018611">
        <w:rPr>
          <w:sz w:val="20"/>
          <w:szCs w:val="20"/>
        </w:rPr>
        <w:t xml:space="preserve">. </w:t>
      </w:r>
    </w:p>
    <w:p w14:paraId="09E0246C" w14:textId="77777777" w:rsidR="004F5DA0" w:rsidRPr="005250D1" w:rsidRDefault="004F5DA0" w:rsidP="004F5DA0">
      <w:pPr>
        <w:pStyle w:val="Betarp"/>
        <w:rPr>
          <w:sz w:val="20"/>
          <w:szCs w:val="20"/>
        </w:rPr>
      </w:pPr>
    </w:p>
    <w:p w14:paraId="5A125B2A" w14:textId="69E73ED0" w:rsidR="00D75155" w:rsidRPr="005250D1" w:rsidRDefault="004F5DA0" w:rsidP="004F5DA0">
      <w:pPr>
        <w:pStyle w:val="Betarp"/>
        <w:rPr>
          <w:sz w:val="20"/>
          <w:szCs w:val="20"/>
        </w:rPr>
      </w:pPr>
      <w:r w:rsidRPr="4C018611">
        <w:rPr>
          <w:sz w:val="20"/>
          <w:szCs w:val="20"/>
        </w:rPr>
        <w:t>Projektuojant garažo ir stoginės vietą privaloma įvertinti atstumus iki gretimų sklypų gyvenamųjų pastatų, vadovaujantis Klaipėdos rajono savivaldybės teritorijos bendrojo plano sprendiniais bei galiojančiais specialiaisiais teritorijų planavimo dokumentais. Tai būtina siekiant užtikrinti gyvenamosios aplinkos kokybę, išvengti galimo triukšmo, transporto judėjimo ar kitų ūkinės veiklos trikdžių poveikio. Tokiu būdu išlaikomas urbanistinis balansas tarp viešųjų paslaugų centro komplekso ir aplinkinių gyvenamųjų teritorijų</w:t>
      </w:r>
      <w:r w:rsidR="163A5099" w:rsidRPr="4C018611">
        <w:rPr>
          <w:sz w:val="20"/>
          <w:szCs w:val="20"/>
        </w:rPr>
        <w:t>.</w:t>
      </w:r>
    </w:p>
    <w:p w14:paraId="7C7C397C" w14:textId="77777777" w:rsidR="004F5DA0" w:rsidRPr="005250D1" w:rsidRDefault="004F5DA0" w:rsidP="004F5DA0">
      <w:pPr>
        <w:pStyle w:val="Betarp"/>
        <w:rPr>
          <w:sz w:val="20"/>
          <w:szCs w:val="20"/>
        </w:rPr>
      </w:pPr>
    </w:p>
    <w:p w14:paraId="39624B6A" w14:textId="77777777" w:rsidR="00D75155" w:rsidRPr="005250D1" w:rsidRDefault="00D75155" w:rsidP="00D75155">
      <w:pPr>
        <w:pStyle w:val="Betarp"/>
        <w:rPr>
          <w:b/>
          <w:bCs/>
          <w:sz w:val="20"/>
          <w:szCs w:val="20"/>
        </w:rPr>
      </w:pPr>
      <w:r w:rsidRPr="005250D1">
        <w:rPr>
          <w:b/>
          <w:bCs/>
          <w:sz w:val="20"/>
          <w:szCs w:val="20"/>
        </w:rPr>
        <w:t>Funkcinė paskirtis:</w:t>
      </w:r>
    </w:p>
    <w:p w14:paraId="0AF3F2E2" w14:textId="77777777" w:rsidR="00D75155" w:rsidRPr="005250D1" w:rsidRDefault="00D75155" w:rsidP="004B77B7">
      <w:pPr>
        <w:pStyle w:val="Betarp"/>
        <w:numPr>
          <w:ilvl w:val="0"/>
          <w:numId w:val="17"/>
        </w:numPr>
        <w:tabs>
          <w:tab w:val="clear" w:pos="720"/>
          <w:tab w:val="num" w:pos="142"/>
        </w:tabs>
        <w:ind w:left="142" w:hanging="142"/>
        <w:rPr>
          <w:sz w:val="20"/>
          <w:szCs w:val="20"/>
        </w:rPr>
      </w:pPr>
      <w:r w:rsidRPr="005250D1">
        <w:rPr>
          <w:sz w:val="20"/>
          <w:szCs w:val="20"/>
        </w:rPr>
        <w:t>Garažo patalpose numatomos vietos seniūnijos automobiliams, technikai ir įrankiams;</w:t>
      </w:r>
    </w:p>
    <w:p w14:paraId="4BB9859E" w14:textId="77777777" w:rsidR="00D75155" w:rsidRPr="005250D1" w:rsidRDefault="00D75155" w:rsidP="004B77B7">
      <w:pPr>
        <w:pStyle w:val="Betarp"/>
        <w:numPr>
          <w:ilvl w:val="0"/>
          <w:numId w:val="17"/>
        </w:numPr>
        <w:tabs>
          <w:tab w:val="clear" w:pos="720"/>
          <w:tab w:val="num" w:pos="142"/>
        </w:tabs>
        <w:ind w:left="142" w:hanging="142"/>
        <w:rPr>
          <w:sz w:val="20"/>
          <w:szCs w:val="20"/>
        </w:rPr>
      </w:pPr>
      <w:r w:rsidRPr="005250D1">
        <w:rPr>
          <w:sz w:val="20"/>
          <w:szCs w:val="20"/>
        </w:rPr>
        <w:t>Stoginė pritaikoma didesnės apimties technikai (pvz., traktoriui, priekabai, sniego valymo ar kitai sezoninei įrangai);</w:t>
      </w:r>
    </w:p>
    <w:p w14:paraId="2747DD1C" w14:textId="77777777" w:rsidR="00D75155" w:rsidRPr="005250D1" w:rsidRDefault="00D75155" w:rsidP="004B77B7">
      <w:pPr>
        <w:pStyle w:val="Betarp"/>
        <w:numPr>
          <w:ilvl w:val="0"/>
          <w:numId w:val="17"/>
        </w:numPr>
        <w:tabs>
          <w:tab w:val="clear" w:pos="720"/>
          <w:tab w:val="num" w:pos="142"/>
        </w:tabs>
        <w:ind w:left="142" w:hanging="142"/>
        <w:rPr>
          <w:sz w:val="20"/>
          <w:szCs w:val="20"/>
        </w:rPr>
      </w:pPr>
      <w:r w:rsidRPr="005250D1">
        <w:rPr>
          <w:sz w:val="20"/>
          <w:szCs w:val="20"/>
        </w:rPr>
        <w:t>Užtikrinamos erdvės smulkesnių ūkinių darbų atlikimui bei sandėliavimui (pvz., smėlis, druska, kelio ženklai, mažoji įranga).</w:t>
      </w:r>
    </w:p>
    <w:p w14:paraId="4C9EFF3E" w14:textId="77777777" w:rsidR="00D75155" w:rsidRPr="005250D1" w:rsidRDefault="00D75155" w:rsidP="00D75155">
      <w:pPr>
        <w:pStyle w:val="Betarp"/>
        <w:ind w:left="720"/>
        <w:rPr>
          <w:sz w:val="20"/>
          <w:szCs w:val="20"/>
        </w:rPr>
      </w:pPr>
    </w:p>
    <w:p w14:paraId="5FE7199C" w14:textId="77777777" w:rsidR="00744DE3" w:rsidRPr="005250D1" w:rsidRDefault="00744DE3" w:rsidP="00744DE3">
      <w:pPr>
        <w:pStyle w:val="Betarp"/>
        <w:rPr>
          <w:b/>
          <w:bCs/>
          <w:sz w:val="20"/>
          <w:szCs w:val="20"/>
        </w:rPr>
      </w:pPr>
      <w:r w:rsidRPr="005250D1">
        <w:rPr>
          <w:b/>
          <w:bCs/>
          <w:sz w:val="20"/>
          <w:szCs w:val="20"/>
        </w:rPr>
        <w:t>Pagrindiniai reikalavimai:</w:t>
      </w:r>
    </w:p>
    <w:p w14:paraId="3FCE5475" w14:textId="77777777" w:rsidR="00744DE3" w:rsidRDefault="00744DE3" w:rsidP="00744DE3">
      <w:pPr>
        <w:pStyle w:val="Betarp"/>
        <w:numPr>
          <w:ilvl w:val="0"/>
          <w:numId w:val="18"/>
        </w:numPr>
        <w:tabs>
          <w:tab w:val="clear" w:pos="720"/>
          <w:tab w:val="num" w:pos="142"/>
        </w:tabs>
        <w:ind w:left="142" w:hanging="142"/>
        <w:rPr>
          <w:sz w:val="20"/>
          <w:szCs w:val="20"/>
        </w:rPr>
      </w:pPr>
      <w:r w:rsidRPr="005250D1">
        <w:rPr>
          <w:sz w:val="20"/>
          <w:szCs w:val="20"/>
        </w:rPr>
        <w:t>Garažo patalpos – uždaros, su vartais, pritaikyt</w:t>
      </w:r>
      <w:r>
        <w:rPr>
          <w:sz w:val="20"/>
          <w:szCs w:val="20"/>
        </w:rPr>
        <w:t>os</w:t>
      </w:r>
      <w:r w:rsidRPr="005250D1">
        <w:rPr>
          <w:sz w:val="20"/>
          <w:szCs w:val="20"/>
        </w:rPr>
        <w:t xml:space="preserve"> lengvajam </w:t>
      </w:r>
      <w:r>
        <w:rPr>
          <w:sz w:val="20"/>
          <w:szCs w:val="20"/>
        </w:rPr>
        <w:t xml:space="preserve">(3 vnt.) </w:t>
      </w:r>
      <w:r w:rsidRPr="005250D1">
        <w:rPr>
          <w:sz w:val="20"/>
          <w:szCs w:val="20"/>
        </w:rPr>
        <w:t>ir komunaliniam transportui</w:t>
      </w:r>
      <w:r>
        <w:rPr>
          <w:sz w:val="20"/>
          <w:szCs w:val="20"/>
        </w:rPr>
        <w:t xml:space="preserve"> (2 vnt.)</w:t>
      </w:r>
      <w:r w:rsidRPr="005250D1">
        <w:rPr>
          <w:sz w:val="20"/>
          <w:szCs w:val="20"/>
        </w:rPr>
        <w:t>;</w:t>
      </w:r>
    </w:p>
    <w:p w14:paraId="698ADDB9" w14:textId="15EA88C9" w:rsidR="00744DE3" w:rsidRDefault="00744DE3" w:rsidP="00744DE3">
      <w:pPr>
        <w:pStyle w:val="Betarp"/>
        <w:numPr>
          <w:ilvl w:val="0"/>
          <w:numId w:val="18"/>
        </w:numPr>
        <w:tabs>
          <w:tab w:val="clear" w:pos="720"/>
          <w:tab w:val="num" w:pos="142"/>
        </w:tabs>
        <w:ind w:left="142" w:hanging="142"/>
        <w:rPr>
          <w:sz w:val="20"/>
          <w:szCs w:val="20"/>
        </w:rPr>
      </w:pPr>
      <w:r>
        <w:rPr>
          <w:sz w:val="20"/>
          <w:szCs w:val="20"/>
        </w:rPr>
        <w:t>Į garažo patalpas ir stoginę planuojama talpinti</w:t>
      </w:r>
      <w:r w:rsidR="00656F05">
        <w:rPr>
          <w:sz w:val="20"/>
          <w:szCs w:val="20"/>
        </w:rPr>
        <w:t xml:space="preserve"> (būtina atkreipti dėmesį numatant vartų angas ir statinių aukštį)</w:t>
      </w:r>
      <w:r>
        <w:rPr>
          <w:sz w:val="20"/>
          <w:szCs w:val="20"/>
        </w:rPr>
        <w:t xml:space="preserve">: </w:t>
      </w:r>
    </w:p>
    <w:p w14:paraId="0F68FE84" w14:textId="77777777" w:rsidR="00744DE3" w:rsidRDefault="00744DE3" w:rsidP="00744DE3">
      <w:pPr>
        <w:pStyle w:val="Betarp"/>
        <w:ind w:left="142"/>
        <w:rPr>
          <w:sz w:val="20"/>
          <w:szCs w:val="20"/>
        </w:rPr>
      </w:pPr>
      <w:r>
        <w:rPr>
          <w:sz w:val="20"/>
          <w:szCs w:val="20"/>
        </w:rPr>
        <w:t>Lengvuosius automobilius, kurių preliminarus dydis: aukštis – 1,7 m., ilgis – 4,7 m., plotis – 2,1 m.</w:t>
      </w:r>
    </w:p>
    <w:p w14:paraId="49F8CE8B" w14:textId="77777777" w:rsidR="00744DE3" w:rsidRDefault="00744DE3" w:rsidP="00744DE3">
      <w:pPr>
        <w:pStyle w:val="Betarp"/>
        <w:ind w:left="142"/>
        <w:rPr>
          <w:sz w:val="20"/>
          <w:szCs w:val="20"/>
        </w:rPr>
      </w:pPr>
      <w:bookmarkStart w:id="3" w:name="_Hlk216356358"/>
      <w:r>
        <w:rPr>
          <w:sz w:val="20"/>
          <w:szCs w:val="20"/>
        </w:rPr>
        <w:t>Komunalinį transportą (traktorius),</w:t>
      </w:r>
      <w:r w:rsidRPr="00E7735C">
        <w:t xml:space="preserve"> </w:t>
      </w:r>
      <w:r w:rsidRPr="00E7735C">
        <w:rPr>
          <w:sz w:val="20"/>
          <w:szCs w:val="20"/>
        </w:rPr>
        <w:t>kuri</w:t>
      </w:r>
      <w:r>
        <w:rPr>
          <w:sz w:val="20"/>
          <w:szCs w:val="20"/>
        </w:rPr>
        <w:t>o</w:t>
      </w:r>
      <w:r w:rsidRPr="00E7735C">
        <w:rPr>
          <w:sz w:val="20"/>
          <w:szCs w:val="20"/>
        </w:rPr>
        <w:t xml:space="preserve"> preliminarus dydis</w:t>
      </w:r>
      <w:bookmarkEnd w:id="3"/>
      <w:r>
        <w:rPr>
          <w:sz w:val="20"/>
          <w:szCs w:val="20"/>
        </w:rPr>
        <w:t>: ilgis - 3,2m., aukštis – 2,1 m.</w:t>
      </w:r>
    </w:p>
    <w:p w14:paraId="69187400" w14:textId="77777777" w:rsidR="00744DE3" w:rsidRDefault="00744DE3" w:rsidP="00744DE3">
      <w:pPr>
        <w:pStyle w:val="Betarp"/>
        <w:ind w:left="142"/>
        <w:rPr>
          <w:sz w:val="20"/>
          <w:szCs w:val="20"/>
        </w:rPr>
      </w:pPr>
      <w:r w:rsidRPr="00E7735C">
        <w:rPr>
          <w:sz w:val="20"/>
          <w:szCs w:val="20"/>
        </w:rPr>
        <w:t>Komunalin</w:t>
      </w:r>
      <w:r>
        <w:rPr>
          <w:sz w:val="20"/>
          <w:szCs w:val="20"/>
        </w:rPr>
        <w:t>į</w:t>
      </w:r>
      <w:r w:rsidRPr="00E7735C">
        <w:rPr>
          <w:sz w:val="20"/>
          <w:szCs w:val="20"/>
        </w:rPr>
        <w:t xml:space="preserve"> transport</w:t>
      </w:r>
      <w:r>
        <w:rPr>
          <w:sz w:val="20"/>
          <w:szCs w:val="20"/>
        </w:rPr>
        <w:t>ą</w:t>
      </w:r>
      <w:r w:rsidRPr="00E7735C">
        <w:rPr>
          <w:sz w:val="20"/>
          <w:szCs w:val="20"/>
        </w:rPr>
        <w:t xml:space="preserve"> (</w:t>
      </w:r>
      <w:r>
        <w:rPr>
          <w:sz w:val="20"/>
          <w:szCs w:val="20"/>
        </w:rPr>
        <w:t>sunkvežimis</w:t>
      </w:r>
      <w:r w:rsidRPr="00E7735C">
        <w:rPr>
          <w:sz w:val="20"/>
          <w:szCs w:val="20"/>
        </w:rPr>
        <w:t>), kurio preliminarus dydis</w:t>
      </w:r>
      <w:r>
        <w:rPr>
          <w:sz w:val="20"/>
          <w:szCs w:val="20"/>
        </w:rPr>
        <w:t>: ilgis – 6 m., aukštis – 2,2 m</w:t>
      </w:r>
      <w:r w:rsidRPr="005250D1">
        <w:rPr>
          <w:sz w:val="20"/>
          <w:szCs w:val="20"/>
        </w:rPr>
        <w:t>;</w:t>
      </w:r>
    </w:p>
    <w:p w14:paraId="6A27051B" w14:textId="77777777" w:rsidR="00744DE3" w:rsidRPr="005250D1" w:rsidRDefault="00744DE3" w:rsidP="00744DE3">
      <w:pPr>
        <w:pStyle w:val="Betarp"/>
        <w:numPr>
          <w:ilvl w:val="0"/>
          <w:numId w:val="18"/>
        </w:numPr>
        <w:tabs>
          <w:tab w:val="clear" w:pos="720"/>
          <w:tab w:val="num" w:pos="142"/>
        </w:tabs>
        <w:ind w:left="142" w:hanging="142"/>
        <w:rPr>
          <w:sz w:val="20"/>
          <w:szCs w:val="20"/>
        </w:rPr>
      </w:pPr>
      <w:r w:rsidRPr="005250D1">
        <w:rPr>
          <w:sz w:val="20"/>
          <w:szCs w:val="20"/>
        </w:rPr>
        <w:t>Stoginė – atvira konstrukcija, pritaikyta greitam technikos naudojimui, apsaugai nuo kritulių;</w:t>
      </w:r>
    </w:p>
    <w:p w14:paraId="75FBC63B" w14:textId="77777777" w:rsidR="00744DE3" w:rsidRPr="005250D1" w:rsidRDefault="00744DE3" w:rsidP="00744DE3">
      <w:pPr>
        <w:pStyle w:val="Betarp"/>
        <w:numPr>
          <w:ilvl w:val="0"/>
          <w:numId w:val="18"/>
        </w:numPr>
        <w:tabs>
          <w:tab w:val="clear" w:pos="720"/>
          <w:tab w:val="num" w:pos="142"/>
        </w:tabs>
        <w:ind w:left="142" w:hanging="142"/>
        <w:rPr>
          <w:sz w:val="20"/>
          <w:szCs w:val="20"/>
        </w:rPr>
      </w:pPr>
      <w:r w:rsidRPr="005250D1">
        <w:rPr>
          <w:sz w:val="20"/>
          <w:szCs w:val="20"/>
        </w:rPr>
        <w:t>Įrengti patogų manevravimo kiemą prie garažo, užtikrinant didesnio transporto privažiavimą ir apsisukimą;</w:t>
      </w:r>
    </w:p>
    <w:p w14:paraId="56F0B513" w14:textId="77777777" w:rsidR="00744DE3" w:rsidRPr="005250D1" w:rsidRDefault="00744DE3" w:rsidP="00744DE3">
      <w:pPr>
        <w:pStyle w:val="Betarp"/>
        <w:numPr>
          <w:ilvl w:val="0"/>
          <w:numId w:val="18"/>
        </w:numPr>
        <w:tabs>
          <w:tab w:val="clear" w:pos="720"/>
          <w:tab w:val="num" w:pos="142"/>
        </w:tabs>
        <w:ind w:left="142" w:hanging="142"/>
        <w:rPr>
          <w:sz w:val="20"/>
          <w:szCs w:val="20"/>
        </w:rPr>
      </w:pPr>
      <w:r w:rsidRPr="005250D1">
        <w:rPr>
          <w:sz w:val="20"/>
          <w:szCs w:val="20"/>
        </w:rPr>
        <w:t>Numatytos inžinerinės komunikacijos: elektra, apšvietimas, galimybė įrengti elektromobilių įkrovimo stoteles seniūnijos transportui;</w:t>
      </w:r>
    </w:p>
    <w:p w14:paraId="6B5F8C9E" w14:textId="77777777" w:rsidR="00744DE3" w:rsidRPr="005250D1" w:rsidRDefault="00744DE3" w:rsidP="00744DE3">
      <w:pPr>
        <w:pStyle w:val="Betarp"/>
        <w:numPr>
          <w:ilvl w:val="0"/>
          <w:numId w:val="18"/>
        </w:numPr>
        <w:tabs>
          <w:tab w:val="clear" w:pos="720"/>
          <w:tab w:val="num" w:pos="142"/>
        </w:tabs>
        <w:ind w:left="142" w:hanging="142"/>
        <w:rPr>
          <w:sz w:val="20"/>
          <w:szCs w:val="20"/>
        </w:rPr>
      </w:pPr>
      <w:r w:rsidRPr="005250D1">
        <w:rPr>
          <w:sz w:val="20"/>
          <w:szCs w:val="20"/>
        </w:rPr>
        <w:t>Aplink garažą ir stoginę suplanuoti kietos dangos plotus, tinkamus transporto judėjimui bei priežiūrai (valymui, sniego stumdymui).</w:t>
      </w:r>
    </w:p>
    <w:p w14:paraId="06BF7629" w14:textId="77777777" w:rsidR="00D75155" w:rsidRPr="005250D1" w:rsidRDefault="00D75155" w:rsidP="00D75155">
      <w:pPr>
        <w:pStyle w:val="Betarp"/>
        <w:ind w:left="720"/>
        <w:rPr>
          <w:sz w:val="20"/>
          <w:szCs w:val="20"/>
        </w:rPr>
      </w:pPr>
    </w:p>
    <w:p w14:paraId="007893A7" w14:textId="77777777" w:rsidR="00D75155" w:rsidRPr="005250D1" w:rsidRDefault="00D75155" w:rsidP="00D75155">
      <w:pPr>
        <w:pStyle w:val="Betarp"/>
        <w:rPr>
          <w:b/>
          <w:bCs/>
          <w:sz w:val="20"/>
          <w:szCs w:val="20"/>
        </w:rPr>
      </w:pPr>
      <w:r w:rsidRPr="005250D1">
        <w:rPr>
          <w:b/>
          <w:bCs/>
          <w:sz w:val="20"/>
          <w:szCs w:val="20"/>
        </w:rPr>
        <w:t>Urbanistiniai aspektai:</w:t>
      </w:r>
    </w:p>
    <w:p w14:paraId="2CC50D5D" w14:textId="77777777" w:rsidR="00D75155" w:rsidRPr="005250D1" w:rsidRDefault="00D75155" w:rsidP="004B77B7">
      <w:pPr>
        <w:pStyle w:val="Betarp"/>
        <w:numPr>
          <w:ilvl w:val="0"/>
          <w:numId w:val="19"/>
        </w:numPr>
        <w:tabs>
          <w:tab w:val="clear" w:pos="720"/>
          <w:tab w:val="num" w:pos="284"/>
        </w:tabs>
        <w:ind w:left="142" w:hanging="142"/>
        <w:rPr>
          <w:sz w:val="20"/>
          <w:szCs w:val="20"/>
        </w:rPr>
      </w:pPr>
      <w:r w:rsidRPr="005250D1">
        <w:rPr>
          <w:sz w:val="20"/>
          <w:szCs w:val="20"/>
        </w:rPr>
        <w:t>Garažas su stogine turi būti formuojamas kaip ūkinių pastatų zonos dalis, vizualiai atribota nuo pagrindinių viešųjų erdvių;</w:t>
      </w:r>
    </w:p>
    <w:p w14:paraId="1E9E7C42" w14:textId="7BC624B5" w:rsidR="00D75155" w:rsidRPr="005250D1" w:rsidRDefault="004F5DA0" w:rsidP="004B77B7">
      <w:pPr>
        <w:pStyle w:val="Betarp"/>
        <w:numPr>
          <w:ilvl w:val="0"/>
          <w:numId w:val="19"/>
        </w:numPr>
        <w:tabs>
          <w:tab w:val="clear" w:pos="720"/>
          <w:tab w:val="num" w:pos="284"/>
        </w:tabs>
        <w:ind w:left="142" w:hanging="142"/>
        <w:rPr>
          <w:sz w:val="20"/>
          <w:szCs w:val="20"/>
        </w:rPr>
      </w:pPr>
      <w:r w:rsidRPr="005250D1">
        <w:rPr>
          <w:sz w:val="20"/>
          <w:szCs w:val="20"/>
        </w:rPr>
        <w:t>Architektūrinė e</w:t>
      </w:r>
      <w:r w:rsidR="00D75155" w:rsidRPr="005250D1">
        <w:rPr>
          <w:sz w:val="20"/>
          <w:szCs w:val="20"/>
        </w:rPr>
        <w:t>stetika – derinama prie pagrindinio komplekso architektūros, tačiau gali būti paprastesnė, utilitari;</w:t>
      </w:r>
    </w:p>
    <w:p w14:paraId="4111BC4B" w14:textId="77777777" w:rsidR="00D75155" w:rsidRPr="005250D1" w:rsidRDefault="00D75155" w:rsidP="004B77B7">
      <w:pPr>
        <w:pStyle w:val="Betarp"/>
        <w:numPr>
          <w:ilvl w:val="0"/>
          <w:numId w:val="19"/>
        </w:numPr>
        <w:tabs>
          <w:tab w:val="clear" w:pos="720"/>
          <w:tab w:val="num" w:pos="284"/>
        </w:tabs>
        <w:ind w:left="142" w:hanging="142"/>
        <w:rPr>
          <w:sz w:val="20"/>
          <w:szCs w:val="20"/>
        </w:rPr>
      </w:pPr>
      <w:r w:rsidRPr="005250D1">
        <w:rPr>
          <w:sz w:val="20"/>
          <w:szCs w:val="20"/>
        </w:rPr>
        <w:t>Galima naudoti žaliojo eksterjero sprendinius (pvz., vijoklius ant stoginės konstrukcijų, želdinius aplink), kad ūkinė dalis darniai įsilietų į bendrą teritorijos aplinką.</w:t>
      </w:r>
    </w:p>
    <w:p w14:paraId="3A3DD3A1" w14:textId="77777777" w:rsidR="005A56E6" w:rsidRPr="005250D1" w:rsidRDefault="005A56E6" w:rsidP="00FC73DC">
      <w:pPr>
        <w:pStyle w:val="Betarp"/>
        <w:rPr>
          <w:sz w:val="20"/>
          <w:szCs w:val="20"/>
        </w:rPr>
      </w:pPr>
    </w:p>
    <w:tbl>
      <w:tblPr>
        <w:tblStyle w:val="Lentelstinklelis"/>
        <w:tblW w:w="0" w:type="auto"/>
        <w:tblLayout w:type="fixed"/>
        <w:tblLook w:val="04A0" w:firstRow="1" w:lastRow="0" w:firstColumn="1" w:lastColumn="0" w:noHBand="0" w:noVBand="1"/>
      </w:tblPr>
      <w:tblGrid>
        <w:gridCol w:w="2972"/>
        <w:gridCol w:w="709"/>
        <w:gridCol w:w="850"/>
        <w:gridCol w:w="5098"/>
      </w:tblGrid>
      <w:tr w:rsidR="00FC73DC" w:rsidRPr="005250D1" w14:paraId="2879406A" w14:textId="77777777" w:rsidTr="00174355">
        <w:tc>
          <w:tcPr>
            <w:tcW w:w="2972" w:type="dxa"/>
            <w:shd w:val="clear" w:color="auto" w:fill="E7E6E6" w:themeFill="background2"/>
          </w:tcPr>
          <w:p w14:paraId="3FC66D5F" w14:textId="77337A23" w:rsidR="00FC73DC" w:rsidRPr="005250D1" w:rsidRDefault="00FC73DC" w:rsidP="00174355">
            <w:pPr>
              <w:pStyle w:val="Betarp"/>
              <w:rPr>
                <w:b/>
                <w:bCs/>
                <w:sz w:val="20"/>
                <w:szCs w:val="20"/>
              </w:rPr>
            </w:pPr>
            <w:r w:rsidRPr="005250D1">
              <w:rPr>
                <w:b/>
                <w:bCs/>
                <w:sz w:val="20"/>
                <w:szCs w:val="20"/>
              </w:rPr>
              <w:t>Objekto pavadinimas</w:t>
            </w:r>
          </w:p>
        </w:tc>
        <w:tc>
          <w:tcPr>
            <w:tcW w:w="709" w:type="dxa"/>
            <w:shd w:val="clear" w:color="auto" w:fill="E7E6E6" w:themeFill="background2"/>
          </w:tcPr>
          <w:p w14:paraId="3A5EA097" w14:textId="77777777" w:rsidR="00FC73DC" w:rsidRPr="005250D1" w:rsidRDefault="00FC73DC" w:rsidP="00174355">
            <w:pPr>
              <w:pStyle w:val="Betarp"/>
              <w:rPr>
                <w:b/>
                <w:bCs/>
                <w:sz w:val="20"/>
                <w:szCs w:val="20"/>
              </w:rPr>
            </w:pPr>
            <w:r w:rsidRPr="005250D1">
              <w:rPr>
                <w:b/>
                <w:bCs/>
                <w:sz w:val="20"/>
                <w:szCs w:val="20"/>
              </w:rPr>
              <w:t>Kiekis (</w:t>
            </w:r>
            <w:proofErr w:type="spellStart"/>
            <w:r w:rsidRPr="005250D1">
              <w:rPr>
                <w:b/>
                <w:bCs/>
                <w:sz w:val="20"/>
                <w:szCs w:val="20"/>
              </w:rPr>
              <w:t>vnt</w:t>
            </w:r>
            <w:proofErr w:type="spellEnd"/>
            <w:r w:rsidRPr="005250D1">
              <w:rPr>
                <w:b/>
                <w:bCs/>
                <w:sz w:val="20"/>
                <w:szCs w:val="20"/>
              </w:rPr>
              <w:t>)</w:t>
            </w:r>
          </w:p>
        </w:tc>
        <w:tc>
          <w:tcPr>
            <w:tcW w:w="850" w:type="dxa"/>
            <w:shd w:val="clear" w:color="auto" w:fill="E7E6E6" w:themeFill="background2"/>
          </w:tcPr>
          <w:p w14:paraId="5B439AD8" w14:textId="77777777" w:rsidR="00FC73DC" w:rsidRPr="005250D1" w:rsidRDefault="00FC73DC" w:rsidP="00174355">
            <w:pPr>
              <w:pStyle w:val="Betarp"/>
              <w:rPr>
                <w:b/>
                <w:bCs/>
                <w:sz w:val="20"/>
                <w:szCs w:val="20"/>
              </w:rPr>
            </w:pPr>
            <w:r w:rsidRPr="005250D1">
              <w:rPr>
                <w:b/>
                <w:bCs/>
                <w:sz w:val="20"/>
                <w:szCs w:val="20"/>
              </w:rPr>
              <w:t>Plotas (m²)</w:t>
            </w:r>
          </w:p>
        </w:tc>
        <w:tc>
          <w:tcPr>
            <w:tcW w:w="5098" w:type="dxa"/>
            <w:shd w:val="clear" w:color="auto" w:fill="E7E6E6" w:themeFill="background2"/>
          </w:tcPr>
          <w:p w14:paraId="4B983014" w14:textId="77777777" w:rsidR="00FC73DC" w:rsidRPr="005250D1" w:rsidRDefault="00FC73DC" w:rsidP="00174355">
            <w:pPr>
              <w:pStyle w:val="Betarp"/>
              <w:rPr>
                <w:b/>
                <w:bCs/>
                <w:sz w:val="20"/>
                <w:szCs w:val="20"/>
              </w:rPr>
            </w:pPr>
            <w:r w:rsidRPr="005250D1">
              <w:rPr>
                <w:b/>
                <w:bCs/>
                <w:sz w:val="20"/>
                <w:szCs w:val="20"/>
              </w:rPr>
              <w:t>Pastabos</w:t>
            </w:r>
          </w:p>
        </w:tc>
      </w:tr>
      <w:tr w:rsidR="00FC73DC" w:rsidRPr="005250D1" w14:paraId="245825DB" w14:textId="77777777" w:rsidTr="00174355">
        <w:tc>
          <w:tcPr>
            <w:tcW w:w="2972" w:type="dxa"/>
          </w:tcPr>
          <w:p w14:paraId="4EA8F17B" w14:textId="59428A61" w:rsidR="00FC73DC" w:rsidRPr="005250D1" w:rsidRDefault="00FC73DC" w:rsidP="00174355">
            <w:pPr>
              <w:pStyle w:val="Betarp"/>
              <w:rPr>
                <w:sz w:val="20"/>
                <w:szCs w:val="20"/>
              </w:rPr>
            </w:pPr>
            <w:r w:rsidRPr="005250D1">
              <w:rPr>
                <w:sz w:val="20"/>
                <w:szCs w:val="20"/>
              </w:rPr>
              <w:t>Garažas</w:t>
            </w:r>
          </w:p>
        </w:tc>
        <w:tc>
          <w:tcPr>
            <w:tcW w:w="709" w:type="dxa"/>
          </w:tcPr>
          <w:p w14:paraId="4244E6C2" w14:textId="77777777" w:rsidR="00FC73DC" w:rsidRPr="005250D1" w:rsidRDefault="00FC73DC" w:rsidP="00174355">
            <w:pPr>
              <w:pStyle w:val="Betarp"/>
              <w:rPr>
                <w:sz w:val="20"/>
                <w:szCs w:val="20"/>
              </w:rPr>
            </w:pPr>
            <w:r w:rsidRPr="005250D1">
              <w:rPr>
                <w:sz w:val="20"/>
                <w:szCs w:val="20"/>
              </w:rPr>
              <w:t>1</w:t>
            </w:r>
          </w:p>
        </w:tc>
        <w:tc>
          <w:tcPr>
            <w:tcW w:w="850" w:type="dxa"/>
          </w:tcPr>
          <w:p w14:paraId="6855699B" w14:textId="6EEC9A55" w:rsidR="00FC73DC" w:rsidRPr="005250D1" w:rsidRDefault="00FC73DC" w:rsidP="00174355">
            <w:pPr>
              <w:pStyle w:val="Betarp"/>
              <w:rPr>
                <w:sz w:val="20"/>
                <w:szCs w:val="20"/>
              </w:rPr>
            </w:pPr>
            <w:r w:rsidRPr="005250D1">
              <w:rPr>
                <w:sz w:val="20"/>
                <w:szCs w:val="20"/>
              </w:rPr>
              <w:t>80</w:t>
            </w:r>
          </w:p>
        </w:tc>
        <w:tc>
          <w:tcPr>
            <w:tcW w:w="5098" w:type="dxa"/>
          </w:tcPr>
          <w:p w14:paraId="2FC143F0" w14:textId="1C84D8BE" w:rsidR="00FC73DC" w:rsidRPr="005250D1" w:rsidRDefault="00FC73DC" w:rsidP="00174355">
            <w:pPr>
              <w:pStyle w:val="Betarp"/>
              <w:rPr>
                <w:sz w:val="20"/>
                <w:szCs w:val="20"/>
              </w:rPr>
            </w:pPr>
            <w:r w:rsidRPr="005250D1">
              <w:rPr>
                <w:sz w:val="20"/>
                <w:szCs w:val="20"/>
              </w:rPr>
              <w:t>Patalpa skirta laikyti transporto priemonėms</w:t>
            </w:r>
            <w:r w:rsidR="005A56E6" w:rsidRPr="005250D1">
              <w:rPr>
                <w:sz w:val="20"/>
                <w:szCs w:val="20"/>
              </w:rPr>
              <w:t xml:space="preserve"> ir vykdyti techninius darbus (dirbtuvės). </w:t>
            </w:r>
          </w:p>
        </w:tc>
      </w:tr>
      <w:tr w:rsidR="00FC73DC" w:rsidRPr="005250D1" w14:paraId="5DED594C" w14:textId="77777777" w:rsidTr="00174355">
        <w:tc>
          <w:tcPr>
            <w:tcW w:w="2972" w:type="dxa"/>
          </w:tcPr>
          <w:p w14:paraId="20D7E642" w14:textId="5D66EE6D" w:rsidR="00FC73DC" w:rsidRPr="005250D1" w:rsidRDefault="00FC73DC" w:rsidP="00174355">
            <w:pPr>
              <w:pStyle w:val="Betarp"/>
              <w:rPr>
                <w:sz w:val="20"/>
                <w:szCs w:val="20"/>
              </w:rPr>
            </w:pPr>
            <w:r w:rsidRPr="005250D1">
              <w:rPr>
                <w:sz w:val="20"/>
                <w:szCs w:val="20"/>
              </w:rPr>
              <w:t>Stoginė</w:t>
            </w:r>
          </w:p>
        </w:tc>
        <w:tc>
          <w:tcPr>
            <w:tcW w:w="709" w:type="dxa"/>
          </w:tcPr>
          <w:p w14:paraId="15A9265B" w14:textId="0CE18F32" w:rsidR="00FC73DC" w:rsidRPr="005250D1" w:rsidRDefault="00FC73DC" w:rsidP="00174355">
            <w:pPr>
              <w:pStyle w:val="Betarp"/>
              <w:rPr>
                <w:sz w:val="20"/>
                <w:szCs w:val="20"/>
              </w:rPr>
            </w:pPr>
            <w:r w:rsidRPr="005250D1">
              <w:rPr>
                <w:sz w:val="20"/>
                <w:szCs w:val="20"/>
              </w:rPr>
              <w:t>1</w:t>
            </w:r>
          </w:p>
        </w:tc>
        <w:tc>
          <w:tcPr>
            <w:tcW w:w="850" w:type="dxa"/>
          </w:tcPr>
          <w:p w14:paraId="15312343" w14:textId="48EE50E6" w:rsidR="00FC73DC" w:rsidRPr="005250D1" w:rsidRDefault="00FC73DC" w:rsidP="00174355">
            <w:pPr>
              <w:pStyle w:val="Betarp"/>
              <w:rPr>
                <w:sz w:val="20"/>
                <w:szCs w:val="20"/>
              </w:rPr>
            </w:pPr>
            <w:r w:rsidRPr="005250D1">
              <w:rPr>
                <w:sz w:val="20"/>
                <w:szCs w:val="20"/>
              </w:rPr>
              <w:t>80</w:t>
            </w:r>
          </w:p>
        </w:tc>
        <w:tc>
          <w:tcPr>
            <w:tcW w:w="5098" w:type="dxa"/>
          </w:tcPr>
          <w:p w14:paraId="19228FA5" w14:textId="7EF4680E" w:rsidR="00A04C9E" w:rsidRPr="005250D1" w:rsidRDefault="005A56E6" w:rsidP="00386373">
            <w:pPr>
              <w:pStyle w:val="Betarp"/>
              <w:rPr>
                <w:sz w:val="20"/>
                <w:szCs w:val="20"/>
              </w:rPr>
            </w:pPr>
            <w:r w:rsidRPr="005250D1">
              <w:rPr>
                <w:sz w:val="20"/>
                <w:szCs w:val="20"/>
              </w:rPr>
              <w:t>Erdvė skirta laikyti techninę įrangą, transporto priemones</w:t>
            </w:r>
            <w:r w:rsidR="0043752B" w:rsidRPr="005250D1">
              <w:rPr>
                <w:sz w:val="20"/>
                <w:szCs w:val="20"/>
              </w:rPr>
              <w:t xml:space="preserve"> ir pan</w:t>
            </w:r>
            <w:r w:rsidRPr="005250D1">
              <w:rPr>
                <w:sz w:val="20"/>
                <w:szCs w:val="20"/>
              </w:rPr>
              <w:t>.</w:t>
            </w:r>
          </w:p>
        </w:tc>
      </w:tr>
      <w:tr w:rsidR="00E67B9D" w:rsidRPr="005250D1" w14:paraId="52BD9767" w14:textId="77777777" w:rsidTr="00174355">
        <w:tc>
          <w:tcPr>
            <w:tcW w:w="2972" w:type="dxa"/>
          </w:tcPr>
          <w:p w14:paraId="04C5870D" w14:textId="56119703" w:rsidR="00E67B9D" w:rsidRPr="00E67B9D" w:rsidRDefault="00E67B9D" w:rsidP="00174355">
            <w:pPr>
              <w:pStyle w:val="Betarp"/>
              <w:rPr>
                <w:b/>
                <w:bCs/>
                <w:sz w:val="20"/>
                <w:szCs w:val="20"/>
              </w:rPr>
            </w:pPr>
            <w:r w:rsidRPr="00E67B9D">
              <w:rPr>
                <w:b/>
                <w:bCs/>
                <w:sz w:val="20"/>
                <w:szCs w:val="20"/>
              </w:rPr>
              <w:t>VISO</w:t>
            </w:r>
          </w:p>
        </w:tc>
        <w:tc>
          <w:tcPr>
            <w:tcW w:w="709" w:type="dxa"/>
          </w:tcPr>
          <w:p w14:paraId="28DABC37" w14:textId="77777777" w:rsidR="00E67B9D" w:rsidRPr="005250D1" w:rsidRDefault="00E67B9D" w:rsidP="00174355">
            <w:pPr>
              <w:pStyle w:val="Betarp"/>
              <w:rPr>
                <w:sz w:val="20"/>
                <w:szCs w:val="20"/>
              </w:rPr>
            </w:pPr>
          </w:p>
        </w:tc>
        <w:tc>
          <w:tcPr>
            <w:tcW w:w="850" w:type="dxa"/>
          </w:tcPr>
          <w:p w14:paraId="6A735030" w14:textId="2E807086" w:rsidR="00E67B9D" w:rsidRPr="00E67B9D" w:rsidRDefault="00E67B9D" w:rsidP="00174355">
            <w:pPr>
              <w:pStyle w:val="Betarp"/>
              <w:rPr>
                <w:b/>
                <w:bCs/>
                <w:sz w:val="20"/>
                <w:szCs w:val="20"/>
              </w:rPr>
            </w:pPr>
            <w:r w:rsidRPr="00E67B9D">
              <w:rPr>
                <w:b/>
                <w:bCs/>
                <w:sz w:val="20"/>
                <w:szCs w:val="20"/>
              </w:rPr>
              <w:t>160</w:t>
            </w:r>
          </w:p>
        </w:tc>
        <w:tc>
          <w:tcPr>
            <w:tcW w:w="5098" w:type="dxa"/>
          </w:tcPr>
          <w:p w14:paraId="64D822D8" w14:textId="219D3FB9" w:rsidR="00E67B9D" w:rsidRPr="005250D1" w:rsidRDefault="00E67B9D" w:rsidP="00386373">
            <w:pPr>
              <w:pStyle w:val="Betarp"/>
              <w:rPr>
                <w:sz w:val="20"/>
                <w:szCs w:val="20"/>
              </w:rPr>
            </w:pPr>
            <w:r w:rsidRPr="002A4796">
              <w:rPr>
                <w:sz w:val="20"/>
                <w:szCs w:val="20"/>
              </w:rPr>
              <w:t xml:space="preserve">Neįskaičiuoti holai, koridoriai, </w:t>
            </w:r>
            <w:proofErr w:type="spellStart"/>
            <w:r w:rsidRPr="002A4796">
              <w:rPr>
                <w:sz w:val="20"/>
                <w:szCs w:val="20"/>
              </w:rPr>
              <w:t>san</w:t>
            </w:r>
            <w:proofErr w:type="spellEnd"/>
            <w:r w:rsidRPr="002A4796">
              <w:rPr>
                <w:sz w:val="20"/>
                <w:szCs w:val="20"/>
              </w:rPr>
              <w:t xml:space="preserve">. mazgai. </w:t>
            </w:r>
            <w:r>
              <w:rPr>
                <w:sz w:val="20"/>
                <w:szCs w:val="20"/>
              </w:rPr>
              <w:t xml:space="preserve">ir </w:t>
            </w:r>
            <w:r w:rsidRPr="002A4796">
              <w:rPr>
                <w:sz w:val="20"/>
                <w:szCs w:val="20"/>
              </w:rPr>
              <w:t>kitos patalpos</w:t>
            </w:r>
          </w:p>
        </w:tc>
      </w:tr>
    </w:tbl>
    <w:p w14:paraId="6481366C" w14:textId="14304400" w:rsidR="0088521C" w:rsidRPr="005250D1" w:rsidRDefault="0088521C" w:rsidP="001B1E9B">
      <w:pPr>
        <w:pStyle w:val="Betarp"/>
        <w:rPr>
          <w:b/>
          <w:bCs/>
          <w:sz w:val="20"/>
          <w:szCs w:val="20"/>
        </w:rPr>
      </w:pPr>
    </w:p>
    <w:p w14:paraId="6AB9D131" w14:textId="1DC1301B" w:rsidR="001B1E9B" w:rsidRPr="005250D1" w:rsidRDefault="001B1E9B" w:rsidP="001B1E9B">
      <w:pPr>
        <w:pStyle w:val="Betarp"/>
        <w:numPr>
          <w:ilvl w:val="1"/>
          <w:numId w:val="12"/>
        </w:numPr>
        <w:rPr>
          <w:b/>
          <w:bCs/>
          <w:sz w:val="20"/>
          <w:szCs w:val="20"/>
        </w:rPr>
      </w:pPr>
      <w:r w:rsidRPr="005250D1">
        <w:rPr>
          <w:b/>
          <w:bCs/>
          <w:sz w:val="20"/>
          <w:szCs w:val="20"/>
        </w:rPr>
        <w:t>AUTOMOBILIŲ AIKŠTELĖ</w:t>
      </w:r>
    </w:p>
    <w:p w14:paraId="29C61A01" w14:textId="77777777" w:rsidR="00377E6C" w:rsidRPr="005250D1" w:rsidRDefault="00377E6C" w:rsidP="00377E6C">
      <w:pPr>
        <w:pStyle w:val="Betarp"/>
        <w:ind w:left="360"/>
        <w:rPr>
          <w:b/>
          <w:bCs/>
          <w:sz w:val="20"/>
          <w:szCs w:val="20"/>
        </w:rPr>
      </w:pPr>
    </w:p>
    <w:p w14:paraId="733B6263" w14:textId="77777777" w:rsidR="004F5DA0" w:rsidRPr="005250D1" w:rsidRDefault="004F5DA0" w:rsidP="004F5DA0">
      <w:pPr>
        <w:pStyle w:val="Betarp"/>
        <w:rPr>
          <w:sz w:val="20"/>
          <w:szCs w:val="20"/>
        </w:rPr>
      </w:pPr>
      <w:r w:rsidRPr="005250D1">
        <w:rPr>
          <w:sz w:val="20"/>
          <w:szCs w:val="20"/>
        </w:rPr>
        <w:t>Automobilių stovėjimo vietos projektuojamos sklypo vidinėje dalyje, užtikrinant patogų patekimo į pastatą ryšį ir srautų logiką. Automobilių stovėjimo vietų skaičius nustatomas vadovaujantis STR 2.06.04:2014 „Gatvės ir vietinės reikšmės keliai. Automobilių stovėjimo vietų įrengimas“.</w:t>
      </w:r>
    </w:p>
    <w:p w14:paraId="73F12489" w14:textId="77777777" w:rsidR="004F5DA0" w:rsidRPr="005250D1" w:rsidRDefault="004F5DA0" w:rsidP="004F5DA0">
      <w:pPr>
        <w:pStyle w:val="Betarp"/>
        <w:rPr>
          <w:sz w:val="20"/>
          <w:szCs w:val="20"/>
        </w:rPr>
      </w:pPr>
    </w:p>
    <w:p w14:paraId="483A67ED" w14:textId="77777777" w:rsidR="004F5DA0" w:rsidRPr="005250D1" w:rsidRDefault="004F5DA0" w:rsidP="004F5DA0">
      <w:pPr>
        <w:pStyle w:val="Betarp"/>
        <w:rPr>
          <w:sz w:val="20"/>
          <w:szCs w:val="20"/>
        </w:rPr>
      </w:pPr>
      <w:r w:rsidRPr="005250D1">
        <w:rPr>
          <w:sz w:val="20"/>
          <w:szCs w:val="20"/>
        </w:rPr>
        <w:t>Projektuojant aikšteles turi būti numatytos:</w:t>
      </w:r>
      <w:r w:rsidRPr="005250D1">
        <w:rPr>
          <w:sz w:val="20"/>
          <w:szCs w:val="20"/>
        </w:rPr>
        <w:br/>
        <w:t>• vietos darbuotojų automobiliams;</w:t>
      </w:r>
      <w:r w:rsidRPr="005250D1">
        <w:rPr>
          <w:sz w:val="20"/>
          <w:szCs w:val="20"/>
        </w:rPr>
        <w:br/>
        <w:t>• vietos lankytojų automobiliams;</w:t>
      </w:r>
      <w:r w:rsidRPr="005250D1">
        <w:rPr>
          <w:sz w:val="20"/>
          <w:szCs w:val="20"/>
        </w:rPr>
        <w:br/>
        <w:t>• privalomos vietos žmonėms su negalia (pagal STR reikalavimus, arti įėjimų);</w:t>
      </w:r>
      <w:r w:rsidRPr="005250D1">
        <w:rPr>
          <w:sz w:val="20"/>
          <w:szCs w:val="20"/>
        </w:rPr>
        <w:br/>
        <w:t>• galimybė integruoti elektromobilių įkrovimo stoteles (bent 10 % visų vietų perspektyvai).</w:t>
      </w:r>
    </w:p>
    <w:p w14:paraId="5C399271" w14:textId="77777777" w:rsidR="004F5DA0" w:rsidRPr="005250D1" w:rsidRDefault="004F5DA0" w:rsidP="004F5DA0">
      <w:pPr>
        <w:pStyle w:val="Betarp"/>
        <w:rPr>
          <w:sz w:val="20"/>
          <w:szCs w:val="20"/>
        </w:rPr>
      </w:pPr>
    </w:p>
    <w:p w14:paraId="03B1C199" w14:textId="107D2DDE" w:rsidR="004F5DA0" w:rsidRPr="005250D1" w:rsidRDefault="004F5DA0" w:rsidP="004F5DA0">
      <w:pPr>
        <w:pStyle w:val="Betarp"/>
        <w:rPr>
          <w:sz w:val="20"/>
          <w:szCs w:val="20"/>
        </w:rPr>
      </w:pPr>
      <w:r w:rsidRPr="005250D1">
        <w:rPr>
          <w:b/>
          <w:bCs/>
          <w:sz w:val="20"/>
          <w:szCs w:val="20"/>
        </w:rPr>
        <w:t>Pastaba:</w:t>
      </w:r>
      <w:r w:rsidRPr="005250D1">
        <w:rPr>
          <w:sz w:val="20"/>
          <w:szCs w:val="20"/>
        </w:rPr>
        <w:t xml:space="preserve"> projektuojant automobilių stovėjimo aikšteles būtina įvertinti atstumus iki gretimų gyvenamųjų pastatų, kad būtų išlaikyta gyvenamosios aplinkos kokybė ir išvengta neigiamo poveikio gyventojų poilsio zonai.</w:t>
      </w:r>
    </w:p>
    <w:p w14:paraId="6B5E1364" w14:textId="77777777" w:rsidR="00DF33EE" w:rsidRPr="005250D1" w:rsidRDefault="00DF33EE" w:rsidP="001B1E9B">
      <w:pPr>
        <w:pStyle w:val="Betarp"/>
        <w:rPr>
          <w:sz w:val="20"/>
          <w:szCs w:val="20"/>
        </w:rPr>
      </w:pPr>
    </w:p>
    <w:p w14:paraId="099A89F4" w14:textId="7190B7BE" w:rsidR="00DF33EE" w:rsidRPr="005250D1" w:rsidRDefault="00DF33EE" w:rsidP="00DF33EE">
      <w:pPr>
        <w:pStyle w:val="Betarp"/>
        <w:numPr>
          <w:ilvl w:val="1"/>
          <w:numId w:val="12"/>
        </w:numPr>
        <w:rPr>
          <w:b/>
          <w:bCs/>
          <w:sz w:val="20"/>
          <w:szCs w:val="20"/>
        </w:rPr>
      </w:pPr>
      <w:r w:rsidRPr="005250D1">
        <w:rPr>
          <w:b/>
          <w:bCs/>
          <w:sz w:val="20"/>
          <w:szCs w:val="20"/>
        </w:rPr>
        <w:t>DVIRAČIŲ STOVĖJIMO AIKŠTELĖ</w:t>
      </w:r>
    </w:p>
    <w:p w14:paraId="4FAF9064" w14:textId="77777777" w:rsidR="00377E6C" w:rsidRPr="005250D1" w:rsidRDefault="00377E6C" w:rsidP="00377E6C">
      <w:pPr>
        <w:pStyle w:val="Betarp"/>
        <w:ind w:left="360"/>
        <w:rPr>
          <w:b/>
          <w:bCs/>
          <w:sz w:val="20"/>
          <w:szCs w:val="20"/>
        </w:rPr>
      </w:pPr>
    </w:p>
    <w:p w14:paraId="7CB0435B" w14:textId="772F4E51" w:rsidR="00DF33EE" w:rsidRPr="005250D1" w:rsidRDefault="00377E6C" w:rsidP="001B1E9B">
      <w:pPr>
        <w:pStyle w:val="Betarp"/>
        <w:rPr>
          <w:sz w:val="20"/>
          <w:szCs w:val="20"/>
        </w:rPr>
      </w:pPr>
      <w:r w:rsidRPr="005250D1">
        <w:rPr>
          <w:sz w:val="20"/>
          <w:szCs w:val="20"/>
        </w:rPr>
        <w:t>Sklype turi būti numatytos patogios, apšviestos ir saugios dviračių stovėjimo vietos (stovai ar stoginė). Pageidautina, kad dviračių stovėjimo vietos būtų išdėstytos šalia pagrindinių įėjimų ir matomos iš vidaus erdvių (saugumo sumetimais). Rekomenduojamas stovų skaičius – ne mažiau kaip 10–15 dviračių, su galimybe plėsti ateityje.</w:t>
      </w:r>
    </w:p>
    <w:p w14:paraId="5E58C815" w14:textId="77777777" w:rsidR="00377E6C" w:rsidRPr="005250D1" w:rsidRDefault="00377E6C" w:rsidP="001B1E9B">
      <w:pPr>
        <w:pStyle w:val="Betarp"/>
        <w:rPr>
          <w:sz w:val="20"/>
          <w:szCs w:val="20"/>
        </w:rPr>
      </w:pPr>
    </w:p>
    <w:p w14:paraId="649F152F" w14:textId="0434B9FB" w:rsidR="001B1E9B" w:rsidRPr="005250D1" w:rsidRDefault="008466E9" w:rsidP="008466E9">
      <w:pPr>
        <w:pStyle w:val="Betarp"/>
        <w:numPr>
          <w:ilvl w:val="1"/>
          <w:numId w:val="12"/>
        </w:numPr>
        <w:rPr>
          <w:b/>
          <w:bCs/>
          <w:sz w:val="20"/>
          <w:szCs w:val="20"/>
        </w:rPr>
      </w:pPr>
      <w:r w:rsidRPr="005250D1">
        <w:rPr>
          <w:b/>
          <w:bCs/>
          <w:sz w:val="20"/>
          <w:szCs w:val="20"/>
        </w:rPr>
        <w:t>SUSISIEKIMO INFRASTRUKTŪRA</w:t>
      </w:r>
    </w:p>
    <w:p w14:paraId="34FC4735" w14:textId="59000241" w:rsidR="00377E6C" w:rsidRPr="005250D1" w:rsidRDefault="00377E6C" w:rsidP="00377E6C">
      <w:pPr>
        <w:pStyle w:val="Betarp"/>
        <w:rPr>
          <w:sz w:val="20"/>
          <w:szCs w:val="20"/>
        </w:rPr>
      </w:pPr>
    </w:p>
    <w:p w14:paraId="58D0CCC0" w14:textId="77777777" w:rsidR="00377E6C" w:rsidRPr="006D0559" w:rsidRDefault="00377E6C" w:rsidP="00377E6C">
      <w:pPr>
        <w:pStyle w:val="Betarp"/>
        <w:rPr>
          <w:b/>
          <w:bCs/>
          <w:sz w:val="20"/>
          <w:szCs w:val="20"/>
        </w:rPr>
      </w:pPr>
      <w:r w:rsidRPr="005250D1">
        <w:rPr>
          <w:b/>
          <w:bCs/>
          <w:sz w:val="20"/>
          <w:szCs w:val="20"/>
        </w:rPr>
        <w:t xml:space="preserve">Į </w:t>
      </w:r>
      <w:r w:rsidRPr="006D0559">
        <w:rPr>
          <w:b/>
          <w:bCs/>
          <w:sz w:val="20"/>
          <w:szCs w:val="20"/>
        </w:rPr>
        <w:t>sklypą turi būti numatyti du įvažiavimai:</w:t>
      </w:r>
    </w:p>
    <w:p w14:paraId="5D4BB991" w14:textId="3F7F680B" w:rsidR="00377E6C" w:rsidRPr="006D0559" w:rsidRDefault="00377E6C" w:rsidP="5F801044">
      <w:pPr>
        <w:pStyle w:val="Betarp"/>
        <w:numPr>
          <w:ilvl w:val="0"/>
          <w:numId w:val="14"/>
        </w:numPr>
        <w:tabs>
          <w:tab w:val="clear" w:pos="644"/>
          <w:tab w:val="num" w:pos="142"/>
        </w:tabs>
        <w:ind w:left="142" w:hanging="142"/>
        <w:rPr>
          <w:sz w:val="20"/>
          <w:szCs w:val="20"/>
        </w:rPr>
      </w:pPr>
      <w:r w:rsidRPr="006D0559">
        <w:rPr>
          <w:sz w:val="20"/>
          <w:szCs w:val="20"/>
        </w:rPr>
        <w:t>P</w:t>
      </w:r>
      <w:r w:rsidR="004A1050">
        <w:rPr>
          <w:sz w:val="20"/>
          <w:szCs w:val="20"/>
        </w:rPr>
        <w:t>irmasis</w:t>
      </w:r>
      <w:r w:rsidRPr="006D0559">
        <w:rPr>
          <w:sz w:val="20"/>
          <w:szCs w:val="20"/>
        </w:rPr>
        <w:t xml:space="preserve"> įvažiavimas iš Jurgaičių gatvės pietinėje sklypo dalyje</w:t>
      </w:r>
      <w:r w:rsidR="006D0559" w:rsidRPr="006D0559">
        <w:rPr>
          <w:sz w:val="20"/>
          <w:szCs w:val="20"/>
        </w:rPr>
        <w:t xml:space="preserve"> - skirtas lankytojų ir darbuotojų transportui</w:t>
      </w:r>
      <w:r w:rsidR="244864BE" w:rsidRPr="006D0559">
        <w:rPr>
          <w:sz w:val="20"/>
          <w:szCs w:val="20"/>
        </w:rPr>
        <w:t xml:space="preserve">. </w:t>
      </w:r>
    </w:p>
    <w:p w14:paraId="0E6B26D9" w14:textId="122A71BF" w:rsidR="005337CA" w:rsidRPr="006D0559" w:rsidRDefault="00377E6C" w:rsidP="004B77B7">
      <w:pPr>
        <w:pStyle w:val="Betarp"/>
        <w:numPr>
          <w:ilvl w:val="0"/>
          <w:numId w:val="14"/>
        </w:numPr>
        <w:tabs>
          <w:tab w:val="clear" w:pos="644"/>
          <w:tab w:val="num" w:pos="142"/>
        </w:tabs>
        <w:ind w:left="142" w:hanging="142"/>
        <w:rPr>
          <w:sz w:val="20"/>
          <w:szCs w:val="20"/>
        </w:rPr>
      </w:pPr>
      <w:r w:rsidRPr="006D0559">
        <w:rPr>
          <w:sz w:val="20"/>
          <w:szCs w:val="20"/>
        </w:rPr>
        <w:t xml:space="preserve">Antrasis įvažiavimas </w:t>
      </w:r>
      <w:r w:rsidR="008D28A0" w:rsidRPr="006D0559">
        <w:rPr>
          <w:sz w:val="20"/>
          <w:szCs w:val="20"/>
        </w:rPr>
        <w:t xml:space="preserve">iš pravažiavimo </w:t>
      </w:r>
      <w:r w:rsidR="004F5DA0" w:rsidRPr="006D0559">
        <w:rPr>
          <w:sz w:val="20"/>
          <w:szCs w:val="20"/>
        </w:rPr>
        <w:t>vakarinėje projektuojamo sklypo dalyje</w:t>
      </w:r>
      <w:r w:rsidR="005A03A8">
        <w:rPr>
          <w:sz w:val="20"/>
          <w:szCs w:val="20"/>
        </w:rPr>
        <w:t xml:space="preserve"> </w:t>
      </w:r>
      <w:r w:rsidR="005A03A8" w:rsidRPr="006D0559">
        <w:rPr>
          <w:sz w:val="20"/>
          <w:szCs w:val="20"/>
        </w:rPr>
        <w:t>- skirtas lankytojų ir darbuotojų transportui.</w:t>
      </w:r>
    </w:p>
    <w:p w14:paraId="3D1AC505" w14:textId="3FBE027D" w:rsidR="00377E6C" w:rsidRPr="005250D1" w:rsidRDefault="00377E6C" w:rsidP="004B77B7">
      <w:pPr>
        <w:pStyle w:val="Betarp"/>
        <w:numPr>
          <w:ilvl w:val="0"/>
          <w:numId w:val="14"/>
        </w:numPr>
        <w:tabs>
          <w:tab w:val="clear" w:pos="644"/>
          <w:tab w:val="num" w:pos="142"/>
        </w:tabs>
        <w:ind w:left="142" w:hanging="142"/>
        <w:rPr>
          <w:sz w:val="20"/>
          <w:szCs w:val="20"/>
        </w:rPr>
      </w:pPr>
      <w:r w:rsidRPr="005250D1">
        <w:rPr>
          <w:sz w:val="20"/>
          <w:szCs w:val="20"/>
        </w:rPr>
        <w:t>Įvažiavimai turi užtikrinti saugią pėsčiųjų ir transporto srautų atskyrą, patogų privažiavimą specialiajam transportui (greitosios pagalbos, gaisrinės).</w:t>
      </w:r>
    </w:p>
    <w:p w14:paraId="2FF04184" w14:textId="77777777" w:rsidR="00377E6C" w:rsidRPr="005250D1" w:rsidRDefault="00377E6C" w:rsidP="00377E6C">
      <w:pPr>
        <w:pStyle w:val="Betarp"/>
        <w:rPr>
          <w:b/>
          <w:bCs/>
          <w:sz w:val="20"/>
          <w:szCs w:val="20"/>
        </w:rPr>
      </w:pPr>
    </w:p>
    <w:p w14:paraId="5C7C6F4E" w14:textId="6343DFC4" w:rsidR="008466E9" w:rsidRPr="005250D1" w:rsidRDefault="008466E9" w:rsidP="008466E9">
      <w:pPr>
        <w:pStyle w:val="Betarp"/>
        <w:numPr>
          <w:ilvl w:val="1"/>
          <w:numId w:val="12"/>
        </w:numPr>
        <w:rPr>
          <w:b/>
          <w:bCs/>
          <w:sz w:val="20"/>
          <w:szCs w:val="20"/>
        </w:rPr>
      </w:pPr>
      <w:r w:rsidRPr="005250D1">
        <w:rPr>
          <w:b/>
          <w:bCs/>
          <w:sz w:val="20"/>
          <w:szCs w:val="20"/>
        </w:rPr>
        <w:t>MENINIS AKCENTAS</w:t>
      </w:r>
      <w:r w:rsidR="00726937" w:rsidRPr="00726937">
        <w:rPr>
          <w:b/>
          <w:bCs/>
          <w:sz w:val="20"/>
          <w:szCs w:val="20"/>
        </w:rPr>
        <w:t xml:space="preserve"> </w:t>
      </w:r>
      <w:r w:rsidR="00726937">
        <w:rPr>
          <w:b/>
          <w:bCs/>
          <w:sz w:val="20"/>
          <w:szCs w:val="20"/>
        </w:rPr>
        <w:t>IR POILSIO ERDVĖS LAUKE</w:t>
      </w:r>
    </w:p>
    <w:p w14:paraId="17A01F62" w14:textId="77777777" w:rsidR="00377E6C" w:rsidRPr="005250D1" w:rsidRDefault="00377E6C" w:rsidP="00377E6C">
      <w:pPr>
        <w:pStyle w:val="Betarp"/>
        <w:ind w:left="360"/>
        <w:rPr>
          <w:b/>
          <w:bCs/>
          <w:sz w:val="20"/>
          <w:szCs w:val="20"/>
        </w:rPr>
      </w:pPr>
    </w:p>
    <w:p w14:paraId="3C143A57" w14:textId="77777777" w:rsidR="00726937" w:rsidRPr="005250D1" w:rsidRDefault="00726937" w:rsidP="00726937">
      <w:pPr>
        <w:pStyle w:val="Betarp"/>
        <w:rPr>
          <w:sz w:val="20"/>
          <w:szCs w:val="20"/>
        </w:rPr>
      </w:pPr>
      <w:r w:rsidRPr="005250D1">
        <w:rPr>
          <w:sz w:val="20"/>
          <w:szCs w:val="20"/>
        </w:rPr>
        <w:t>Sklype arba pastate I privalo būti integruotas šiuolaikinį meninį akcentą ir poilsio zoną apjungiantis sprendinys, kuris stiprintų vietos identitetą, sukurtų bendruomeniškumo atmosferą bei suteiktų erdvėms estetinę vertę. Vadovaujantis Lietuvos Respublikos architektūros įstatymo nuostata, ne mažiau kaip 1 % statinio sąmatinės vertės turi būti skirta meno kūriniams sukurti ir (ar) įsigyti. Architektūrinio konkurso dalyviai turi numatyti vietą bei konceptualią meno kūrinių integracijos idėją (pačių meno kūrinių projektinių pasiūlymų konkurse nereikalaujama).</w:t>
      </w:r>
    </w:p>
    <w:p w14:paraId="6F0F022E" w14:textId="77777777" w:rsidR="00726937" w:rsidRPr="005250D1" w:rsidRDefault="00726937" w:rsidP="00726937">
      <w:pPr>
        <w:pStyle w:val="Betarp"/>
        <w:rPr>
          <w:sz w:val="20"/>
          <w:szCs w:val="20"/>
        </w:rPr>
      </w:pPr>
    </w:p>
    <w:p w14:paraId="2DD3921A" w14:textId="77777777" w:rsidR="00726937" w:rsidRPr="005250D1" w:rsidRDefault="00726937" w:rsidP="00726937">
      <w:pPr>
        <w:pStyle w:val="Betarp"/>
        <w:tabs>
          <w:tab w:val="num" w:pos="284"/>
        </w:tabs>
        <w:rPr>
          <w:b/>
          <w:bCs/>
          <w:sz w:val="20"/>
          <w:szCs w:val="20"/>
        </w:rPr>
      </w:pPr>
      <w:r w:rsidRPr="005250D1">
        <w:rPr>
          <w:b/>
          <w:bCs/>
          <w:sz w:val="20"/>
          <w:szCs w:val="20"/>
        </w:rPr>
        <w:t>Galimi meno akcento integravimo principai:</w:t>
      </w:r>
    </w:p>
    <w:p w14:paraId="2898BECC" w14:textId="77777777" w:rsidR="00726937" w:rsidRPr="005250D1" w:rsidRDefault="00726937" w:rsidP="00726937">
      <w:pPr>
        <w:pStyle w:val="Betarp"/>
        <w:tabs>
          <w:tab w:val="num" w:pos="284"/>
        </w:tabs>
        <w:rPr>
          <w:sz w:val="20"/>
          <w:szCs w:val="20"/>
        </w:rPr>
      </w:pPr>
      <w:r w:rsidRPr="005250D1">
        <w:rPr>
          <w:sz w:val="20"/>
          <w:szCs w:val="20"/>
        </w:rPr>
        <w:t>Skulptūrinis akcentas – šiuolaikinės formos mažoji architektūra, galinti tapti vietos simboliu (pvz., bendruomenės sutelktumo, sveikatos ar gamtos motyvai).</w:t>
      </w:r>
    </w:p>
    <w:p w14:paraId="06DC594D" w14:textId="77777777" w:rsidR="00726937" w:rsidRPr="005250D1" w:rsidRDefault="00726937" w:rsidP="00726937">
      <w:pPr>
        <w:pStyle w:val="Betarp"/>
        <w:numPr>
          <w:ilvl w:val="0"/>
          <w:numId w:val="15"/>
        </w:numPr>
        <w:tabs>
          <w:tab w:val="clear" w:pos="720"/>
          <w:tab w:val="num" w:pos="284"/>
        </w:tabs>
        <w:ind w:left="142" w:hanging="142"/>
        <w:rPr>
          <w:sz w:val="20"/>
          <w:szCs w:val="20"/>
        </w:rPr>
      </w:pPr>
      <w:r w:rsidRPr="005250D1">
        <w:rPr>
          <w:sz w:val="20"/>
          <w:szCs w:val="20"/>
        </w:rPr>
        <w:t>Interaktyvus akcentas – šiuolaikinis meninis objektas, kuris reaguoja į aplinką ar lankytojų veiksmus (pvz., šviesos, garso ar judesio instaliacijos).</w:t>
      </w:r>
    </w:p>
    <w:p w14:paraId="4E5A937F" w14:textId="77777777" w:rsidR="00726937" w:rsidRPr="005250D1" w:rsidRDefault="00726937" w:rsidP="00726937">
      <w:pPr>
        <w:pStyle w:val="Betarp"/>
        <w:numPr>
          <w:ilvl w:val="0"/>
          <w:numId w:val="15"/>
        </w:numPr>
        <w:tabs>
          <w:tab w:val="clear" w:pos="720"/>
          <w:tab w:val="num" w:pos="284"/>
        </w:tabs>
        <w:ind w:left="142" w:hanging="142"/>
        <w:rPr>
          <w:sz w:val="20"/>
          <w:szCs w:val="20"/>
        </w:rPr>
      </w:pPr>
      <w:r w:rsidRPr="005250D1">
        <w:rPr>
          <w:sz w:val="20"/>
          <w:szCs w:val="20"/>
        </w:rPr>
        <w:t>Integruotas į kraštovaizdį – meno kūriniai, sujungti su želdiniais, vandens elementais ar mažąja architektūra, formuojantys poilsio erdves.</w:t>
      </w:r>
    </w:p>
    <w:p w14:paraId="03D955A5" w14:textId="77777777" w:rsidR="00726937" w:rsidRPr="005250D1" w:rsidRDefault="00726937" w:rsidP="00726937">
      <w:pPr>
        <w:pStyle w:val="Betarp"/>
        <w:numPr>
          <w:ilvl w:val="0"/>
          <w:numId w:val="15"/>
        </w:numPr>
        <w:tabs>
          <w:tab w:val="clear" w:pos="720"/>
          <w:tab w:val="num" w:pos="284"/>
        </w:tabs>
        <w:ind w:left="142" w:hanging="142"/>
        <w:rPr>
          <w:sz w:val="20"/>
          <w:szCs w:val="20"/>
        </w:rPr>
      </w:pPr>
      <w:r w:rsidRPr="005250D1">
        <w:rPr>
          <w:sz w:val="20"/>
          <w:szCs w:val="20"/>
        </w:rPr>
        <w:t xml:space="preserve">Vietos istorijos interpretacija – meno kūrinys, atspindintis </w:t>
      </w:r>
      <w:proofErr w:type="spellStart"/>
      <w:r w:rsidRPr="005250D1">
        <w:rPr>
          <w:sz w:val="20"/>
          <w:szCs w:val="20"/>
        </w:rPr>
        <w:t>Mazūriškių</w:t>
      </w:r>
      <w:proofErr w:type="spellEnd"/>
      <w:r w:rsidRPr="005250D1">
        <w:rPr>
          <w:sz w:val="20"/>
          <w:szCs w:val="20"/>
        </w:rPr>
        <w:t>, Sendvario seniūnijos ar Klaipėdos krašto kultūrinę tradiciją, simboliką, gamtos bruožus.</w:t>
      </w:r>
    </w:p>
    <w:p w14:paraId="43B73AA3" w14:textId="77777777" w:rsidR="00726937" w:rsidRPr="005250D1" w:rsidRDefault="00726937" w:rsidP="00726937">
      <w:pPr>
        <w:pStyle w:val="Betarp"/>
        <w:numPr>
          <w:ilvl w:val="0"/>
          <w:numId w:val="15"/>
        </w:numPr>
        <w:tabs>
          <w:tab w:val="clear" w:pos="720"/>
          <w:tab w:val="num" w:pos="284"/>
        </w:tabs>
        <w:ind w:left="142" w:hanging="142"/>
        <w:rPr>
          <w:sz w:val="20"/>
          <w:szCs w:val="20"/>
        </w:rPr>
      </w:pPr>
      <w:r w:rsidRPr="005250D1">
        <w:rPr>
          <w:sz w:val="20"/>
          <w:szCs w:val="20"/>
        </w:rPr>
        <w:t>Funkcinis menas – meno kūriniai, atliekantys ir praktinę funkciją (pvz., meniniai suoliukai, pavėsinės, apšvietimo elementai).</w:t>
      </w:r>
    </w:p>
    <w:p w14:paraId="675152AF" w14:textId="77777777" w:rsidR="00726937" w:rsidRPr="005250D1" w:rsidRDefault="00726937" w:rsidP="00726937">
      <w:pPr>
        <w:pStyle w:val="Betarp"/>
        <w:ind w:left="720"/>
        <w:rPr>
          <w:sz w:val="20"/>
          <w:szCs w:val="20"/>
        </w:rPr>
      </w:pPr>
    </w:p>
    <w:p w14:paraId="35DDEAC0" w14:textId="77777777" w:rsidR="00726937" w:rsidRPr="005250D1" w:rsidRDefault="00726937" w:rsidP="00726937">
      <w:pPr>
        <w:pStyle w:val="Betarp"/>
        <w:rPr>
          <w:color w:val="EE0000"/>
          <w:sz w:val="20"/>
          <w:szCs w:val="20"/>
          <w:highlight w:val="yellow"/>
        </w:rPr>
      </w:pPr>
      <w:r w:rsidRPr="005250D1">
        <w:rPr>
          <w:b/>
          <w:bCs/>
          <w:sz w:val="20"/>
          <w:szCs w:val="20"/>
        </w:rPr>
        <w:t>Poilsio zonos sąsaja:</w:t>
      </w:r>
      <w:r w:rsidRPr="005250D1">
        <w:br/>
      </w:r>
      <w:r w:rsidRPr="005250D1">
        <w:rPr>
          <w:sz w:val="20"/>
          <w:szCs w:val="20"/>
        </w:rPr>
        <w:t>Šiuolaikinis meno akcentas turi būti organiškai susietas su poilsio zona – čia gali būti įrengti suoliukai, pavėsinė, nedidelė aikštelė pasibuvimui. Tai vieta, kurioje bendruomenės nariai galėtų susitikti, ilsėtis, dalyvauti viešuose renginiuose</w:t>
      </w:r>
      <w:r>
        <w:rPr>
          <w:sz w:val="20"/>
          <w:szCs w:val="20"/>
        </w:rPr>
        <w:t xml:space="preserve">, </w:t>
      </w:r>
    </w:p>
    <w:p w14:paraId="1D83A629" w14:textId="77777777" w:rsidR="00726937" w:rsidRPr="005250D1" w:rsidRDefault="00726937" w:rsidP="00726937">
      <w:pPr>
        <w:pStyle w:val="Betarp"/>
        <w:rPr>
          <w:sz w:val="20"/>
          <w:szCs w:val="20"/>
        </w:rPr>
      </w:pPr>
    </w:p>
    <w:p w14:paraId="5E8A47A3" w14:textId="77777777" w:rsidR="00726937" w:rsidRPr="005250D1" w:rsidRDefault="00726937" w:rsidP="00726937">
      <w:pPr>
        <w:pStyle w:val="Betarp"/>
        <w:rPr>
          <w:b/>
          <w:bCs/>
          <w:sz w:val="20"/>
          <w:szCs w:val="20"/>
        </w:rPr>
      </w:pPr>
      <w:r w:rsidRPr="005250D1">
        <w:rPr>
          <w:b/>
          <w:bCs/>
          <w:sz w:val="20"/>
          <w:szCs w:val="20"/>
        </w:rPr>
        <w:t>Erdvės kokybės reikalavimai:</w:t>
      </w:r>
    </w:p>
    <w:p w14:paraId="79EB22C2" w14:textId="77777777" w:rsidR="00726937" w:rsidRPr="005250D1" w:rsidRDefault="00726937" w:rsidP="00726937">
      <w:pPr>
        <w:pStyle w:val="Betarp"/>
        <w:rPr>
          <w:sz w:val="20"/>
          <w:szCs w:val="20"/>
        </w:rPr>
      </w:pPr>
      <w:r>
        <w:rPr>
          <w:sz w:val="20"/>
          <w:szCs w:val="20"/>
        </w:rPr>
        <w:sym w:font="Wingdings" w:char="F09F"/>
      </w:r>
      <w:r w:rsidRPr="005250D1">
        <w:rPr>
          <w:rFonts w:cstheme="minorHAnsi"/>
          <w:sz w:val="20"/>
          <w:szCs w:val="20"/>
        </w:rPr>
        <w:t xml:space="preserve"> </w:t>
      </w:r>
      <w:r w:rsidRPr="005250D1">
        <w:rPr>
          <w:sz w:val="20"/>
          <w:szCs w:val="20"/>
        </w:rPr>
        <w:t>Šiuolaikinis meno kūrinys turi būti matomas iš pagrindinių pėsčiųjų ir transporto srautų;</w:t>
      </w:r>
    </w:p>
    <w:p w14:paraId="4CA177EB" w14:textId="77777777" w:rsidR="00726937" w:rsidRPr="005250D1" w:rsidRDefault="00726937" w:rsidP="00726937">
      <w:pPr>
        <w:pStyle w:val="Betarp"/>
        <w:rPr>
          <w:sz w:val="20"/>
          <w:szCs w:val="20"/>
        </w:rPr>
      </w:pPr>
      <w:r>
        <w:rPr>
          <w:sz w:val="20"/>
          <w:szCs w:val="20"/>
        </w:rPr>
        <w:sym w:font="Wingdings" w:char="F09F"/>
      </w:r>
      <w:r w:rsidRPr="005250D1">
        <w:rPr>
          <w:rFonts w:cstheme="minorHAnsi"/>
          <w:sz w:val="20"/>
          <w:szCs w:val="20"/>
        </w:rPr>
        <w:t xml:space="preserve"> </w:t>
      </w:r>
      <w:r w:rsidRPr="005250D1">
        <w:rPr>
          <w:sz w:val="20"/>
          <w:szCs w:val="20"/>
        </w:rPr>
        <w:t>Poilsio zona turi būti patogi ir patraukli visoms amžiaus grupėms (vaikams, jaunimui, senjorams);</w:t>
      </w:r>
    </w:p>
    <w:p w14:paraId="69824D8E" w14:textId="77777777" w:rsidR="00726937" w:rsidRPr="005250D1" w:rsidRDefault="00726937" w:rsidP="00726937">
      <w:pPr>
        <w:pStyle w:val="Betarp"/>
        <w:rPr>
          <w:sz w:val="20"/>
          <w:szCs w:val="20"/>
        </w:rPr>
      </w:pPr>
      <w:r>
        <w:rPr>
          <w:sz w:val="20"/>
          <w:szCs w:val="20"/>
        </w:rPr>
        <w:sym w:font="Wingdings" w:char="F09F"/>
      </w:r>
      <w:r w:rsidRPr="005250D1">
        <w:rPr>
          <w:rFonts w:cstheme="minorHAnsi"/>
          <w:sz w:val="20"/>
          <w:szCs w:val="20"/>
        </w:rPr>
        <w:t xml:space="preserve"> </w:t>
      </w:r>
      <w:r w:rsidRPr="005250D1">
        <w:rPr>
          <w:sz w:val="20"/>
          <w:szCs w:val="20"/>
        </w:rPr>
        <w:t>Prioritetas teikiamas ilgaamžiškoms, klimato poveikiui atsparioms medžiagoms;</w:t>
      </w:r>
    </w:p>
    <w:p w14:paraId="46E642F6" w14:textId="77777777" w:rsidR="00726937" w:rsidRPr="005250D1" w:rsidRDefault="00726937" w:rsidP="00726937">
      <w:pPr>
        <w:pStyle w:val="Betarp"/>
        <w:rPr>
          <w:sz w:val="20"/>
          <w:szCs w:val="20"/>
        </w:rPr>
      </w:pPr>
      <w:r>
        <w:rPr>
          <w:sz w:val="20"/>
          <w:szCs w:val="20"/>
        </w:rPr>
        <w:sym w:font="Wingdings" w:char="F09F"/>
      </w:r>
      <w:r w:rsidRPr="005250D1">
        <w:rPr>
          <w:rFonts w:cstheme="minorHAnsi"/>
          <w:sz w:val="20"/>
          <w:szCs w:val="20"/>
        </w:rPr>
        <w:t xml:space="preserve"> </w:t>
      </w:r>
      <w:r w:rsidRPr="005250D1">
        <w:rPr>
          <w:sz w:val="20"/>
          <w:szCs w:val="20"/>
        </w:rPr>
        <w:t>Integracija su apšvietimu nakties metu, kad objektas būtų saugus ir vizualiai išraiškingas;</w:t>
      </w:r>
    </w:p>
    <w:p w14:paraId="0AA3B34F" w14:textId="77777777" w:rsidR="00726937" w:rsidRDefault="00726937" w:rsidP="00726937">
      <w:pPr>
        <w:pStyle w:val="Betarp"/>
        <w:rPr>
          <w:sz w:val="20"/>
          <w:szCs w:val="20"/>
        </w:rPr>
      </w:pPr>
      <w:r>
        <w:rPr>
          <w:sz w:val="20"/>
          <w:szCs w:val="20"/>
        </w:rPr>
        <w:sym w:font="Wingdings" w:char="F09F"/>
      </w:r>
      <w:r w:rsidRPr="005250D1">
        <w:rPr>
          <w:rFonts w:cstheme="minorHAnsi"/>
          <w:sz w:val="20"/>
          <w:szCs w:val="20"/>
        </w:rPr>
        <w:t xml:space="preserve"> </w:t>
      </w:r>
      <w:r w:rsidRPr="005250D1">
        <w:rPr>
          <w:sz w:val="20"/>
          <w:szCs w:val="20"/>
        </w:rPr>
        <w:t>Galimybė ateityje meno akcentą papildyti kitais bendruomenės iniciatyvos projektais.</w:t>
      </w:r>
    </w:p>
    <w:p w14:paraId="2C635DE6" w14:textId="77777777" w:rsidR="00656F05" w:rsidRDefault="00656F05" w:rsidP="00726937">
      <w:pPr>
        <w:pStyle w:val="Betarp"/>
        <w:rPr>
          <w:b/>
          <w:bCs/>
          <w:sz w:val="20"/>
          <w:szCs w:val="20"/>
        </w:rPr>
      </w:pPr>
    </w:p>
    <w:p w14:paraId="596D656D" w14:textId="618E5518" w:rsidR="00726937" w:rsidRDefault="00726937" w:rsidP="00726937">
      <w:pPr>
        <w:pStyle w:val="Betarp"/>
        <w:rPr>
          <w:b/>
          <w:bCs/>
          <w:sz w:val="20"/>
          <w:szCs w:val="20"/>
        </w:rPr>
      </w:pPr>
      <w:r w:rsidRPr="002262C7">
        <w:rPr>
          <w:b/>
          <w:bCs/>
          <w:sz w:val="20"/>
          <w:szCs w:val="20"/>
        </w:rPr>
        <w:t>Poilsio erdvės</w:t>
      </w:r>
      <w:r>
        <w:rPr>
          <w:b/>
          <w:bCs/>
          <w:sz w:val="20"/>
          <w:szCs w:val="20"/>
        </w:rPr>
        <w:t xml:space="preserve"> lauke</w:t>
      </w:r>
    </w:p>
    <w:p w14:paraId="54D8DF50" w14:textId="77777777" w:rsidR="00726937" w:rsidRDefault="00726937" w:rsidP="00726937">
      <w:pPr>
        <w:pStyle w:val="Betarp"/>
        <w:rPr>
          <w:sz w:val="20"/>
          <w:szCs w:val="20"/>
        </w:rPr>
      </w:pPr>
    </w:p>
    <w:tbl>
      <w:tblPr>
        <w:tblStyle w:val="Lentelstinklelis"/>
        <w:tblW w:w="0" w:type="auto"/>
        <w:tblLayout w:type="fixed"/>
        <w:tblLook w:val="04A0" w:firstRow="1" w:lastRow="0" w:firstColumn="1" w:lastColumn="0" w:noHBand="0" w:noVBand="1"/>
      </w:tblPr>
      <w:tblGrid>
        <w:gridCol w:w="2263"/>
        <w:gridCol w:w="2127"/>
        <w:gridCol w:w="5239"/>
      </w:tblGrid>
      <w:tr w:rsidR="00726937" w:rsidRPr="005250D1" w14:paraId="0A43FB9B" w14:textId="77777777" w:rsidTr="000920B4">
        <w:tc>
          <w:tcPr>
            <w:tcW w:w="2263" w:type="dxa"/>
          </w:tcPr>
          <w:p w14:paraId="1EFBDC4D" w14:textId="77777777" w:rsidR="00726937" w:rsidRPr="005250D1" w:rsidRDefault="00726937" w:rsidP="000920B4">
            <w:pPr>
              <w:pStyle w:val="Betarp"/>
              <w:rPr>
                <w:b/>
                <w:bCs/>
                <w:sz w:val="20"/>
                <w:szCs w:val="20"/>
              </w:rPr>
            </w:pPr>
            <w:r w:rsidRPr="005250D1">
              <w:rPr>
                <w:b/>
                <w:bCs/>
                <w:sz w:val="20"/>
                <w:szCs w:val="20"/>
              </w:rPr>
              <w:t>Pavadinimas</w:t>
            </w:r>
          </w:p>
        </w:tc>
        <w:tc>
          <w:tcPr>
            <w:tcW w:w="2127" w:type="dxa"/>
          </w:tcPr>
          <w:p w14:paraId="3F3F4074" w14:textId="77777777" w:rsidR="00726937" w:rsidRPr="005250D1" w:rsidRDefault="00726937" w:rsidP="000920B4">
            <w:pPr>
              <w:pStyle w:val="Betarp"/>
              <w:rPr>
                <w:b/>
                <w:bCs/>
                <w:sz w:val="20"/>
                <w:szCs w:val="20"/>
              </w:rPr>
            </w:pPr>
            <w:r w:rsidRPr="005250D1">
              <w:rPr>
                <w:b/>
                <w:bCs/>
                <w:sz w:val="20"/>
                <w:szCs w:val="20"/>
              </w:rPr>
              <w:t>Reikšmė</w:t>
            </w:r>
          </w:p>
        </w:tc>
        <w:tc>
          <w:tcPr>
            <w:tcW w:w="5239" w:type="dxa"/>
          </w:tcPr>
          <w:p w14:paraId="78986ABE" w14:textId="77777777" w:rsidR="00726937" w:rsidRPr="005250D1" w:rsidRDefault="00726937" w:rsidP="000920B4">
            <w:pPr>
              <w:pStyle w:val="Betarp"/>
              <w:rPr>
                <w:b/>
                <w:bCs/>
                <w:sz w:val="20"/>
                <w:szCs w:val="20"/>
              </w:rPr>
            </w:pPr>
            <w:r w:rsidRPr="005250D1">
              <w:rPr>
                <w:b/>
                <w:bCs/>
                <w:sz w:val="20"/>
                <w:szCs w:val="20"/>
              </w:rPr>
              <w:t>Pastabos</w:t>
            </w:r>
          </w:p>
        </w:tc>
      </w:tr>
      <w:tr w:rsidR="00726937" w:rsidRPr="00452AE6" w14:paraId="4F8DA34C" w14:textId="77777777" w:rsidTr="000920B4">
        <w:tc>
          <w:tcPr>
            <w:tcW w:w="2263" w:type="dxa"/>
          </w:tcPr>
          <w:p w14:paraId="6D181118" w14:textId="17BEE28A" w:rsidR="00726937" w:rsidRPr="005250D1" w:rsidRDefault="00726937" w:rsidP="000920B4">
            <w:pPr>
              <w:pStyle w:val="Betarp"/>
              <w:rPr>
                <w:color w:val="EE0000"/>
                <w:sz w:val="20"/>
                <w:szCs w:val="20"/>
                <w:highlight w:val="yellow"/>
              </w:rPr>
            </w:pPr>
            <w:r w:rsidRPr="000A4E30">
              <w:rPr>
                <w:sz w:val="20"/>
                <w:szCs w:val="20"/>
              </w:rPr>
              <w:t>Poilsio zon</w:t>
            </w:r>
            <w:r w:rsidR="0064132D">
              <w:rPr>
                <w:sz w:val="20"/>
                <w:szCs w:val="20"/>
              </w:rPr>
              <w:t>a</w:t>
            </w:r>
            <w:r w:rsidRPr="000A4E30">
              <w:rPr>
                <w:sz w:val="20"/>
                <w:szCs w:val="20"/>
              </w:rPr>
              <w:t xml:space="preserve"> lauke pritaikyt</w:t>
            </w:r>
            <w:r w:rsidR="0064132D">
              <w:rPr>
                <w:sz w:val="20"/>
                <w:szCs w:val="20"/>
              </w:rPr>
              <w:t>a</w:t>
            </w:r>
            <w:r w:rsidRPr="000A4E30">
              <w:rPr>
                <w:sz w:val="20"/>
                <w:szCs w:val="20"/>
              </w:rPr>
              <w:t xml:space="preserve"> skirting</w:t>
            </w:r>
            <w:r w:rsidR="0064132D">
              <w:rPr>
                <w:sz w:val="20"/>
                <w:szCs w:val="20"/>
              </w:rPr>
              <w:t>oms</w:t>
            </w:r>
            <w:r w:rsidRPr="000A4E30">
              <w:rPr>
                <w:sz w:val="20"/>
                <w:szCs w:val="20"/>
              </w:rPr>
              <w:t xml:space="preserve"> amžiaus grupėms </w:t>
            </w:r>
          </w:p>
        </w:tc>
        <w:tc>
          <w:tcPr>
            <w:tcW w:w="2127" w:type="dxa"/>
          </w:tcPr>
          <w:p w14:paraId="4F54B0DE" w14:textId="1AA31E80" w:rsidR="00726937" w:rsidRPr="005250D1" w:rsidRDefault="0064132D" w:rsidP="000920B4">
            <w:pPr>
              <w:pStyle w:val="Betarp"/>
              <w:rPr>
                <w:color w:val="EE0000"/>
                <w:sz w:val="20"/>
                <w:szCs w:val="20"/>
                <w:highlight w:val="yellow"/>
              </w:rPr>
            </w:pPr>
            <w:r>
              <w:rPr>
                <w:rFonts w:cstheme="minorHAnsi"/>
                <w:color w:val="000000" w:themeColor="text1"/>
                <w:sz w:val="20"/>
                <w:szCs w:val="20"/>
              </w:rPr>
              <w:t>1</w:t>
            </w:r>
            <w:r w:rsidR="00726937" w:rsidRPr="00F539D9">
              <w:rPr>
                <w:sz w:val="20"/>
                <w:szCs w:val="20"/>
              </w:rPr>
              <w:t xml:space="preserve"> vnt.</w:t>
            </w:r>
          </w:p>
        </w:tc>
        <w:tc>
          <w:tcPr>
            <w:tcW w:w="5239" w:type="dxa"/>
          </w:tcPr>
          <w:p w14:paraId="7F1204E5" w14:textId="743B316E" w:rsidR="00726937" w:rsidRDefault="00726937" w:rsidP="000920B4">
            <w:pPr>
              <w:pStyle w:val="Betarp"/>
              <w:rPr>
                <w:sz w:val="20"/>
                <w:szCs w:val="20"/>
              </w:rPr>
            </w:pPr>
            <w:r w:rsidRPr="00F539D9">
              <w:rPr>
                <w:sz w:val="20"/>
                <w:szCs w:val="20"/>
              </w:rPr>
              <w:t>Poilsio zon</w:t>
            </w:r>
            <w:r w:rsidR="0064132D">
              <w:rPr>
                <w:sz w:val="20"/>
                <w:szCs w:val="20"/>
              </w:rPr>
              <w:t>a</w:t>
            </w:r>
            <w:r w:rsidRPr="00F539D9">
              <w:rPr>
                <w:sz w:val="20"/>
                <w:szCs w:val="20"/>
              </w:rPr>
              <w:t xml:space="preserve"> lauke turi būti projektuojamos kaip įtrauki, saugi ir daugiapakopė aplinka, atliepianti skirtingus bendruomenės narių poreikius – nuo vaikų ir jaunimo iki suaugusiųjų bei senjorų. Šios erdvės turi skatinti bendravimą, poilsį, kūrybiškumą ir fizinį aktyvumą, kartu palaikydamos ramybės ir estetinės dermės atmosferą.</w:t>
            </w:r>
          </w:p>
          <w:p w14:paraId="7152B3A2" w14:textId="77777777" w:rsidR="00726937" w:rsidRDefault="00726937" w:rsidP="000920B4">
            <w:pPr>
              <w:pStyle w:val="Betarp"/>
              <w:rPr>
                <w:sz w:val="20"/>
                <w:szCs w:val="20"/>
              </w:rPr>
            </w:pPr>
          </w:p>
          <w:p w14:paraId="0CC2442B" w14:textId="77777777" w:rsidR="00726937" w:rsidRPr="00452AE6" w:rsidRDefault="00726937" w:rsidP="000920B4">
            <w:pPr>
              <w:pStyle w:val="Betarp"/>
              <w:rPr>
                <w:b/>
                <w:bCs/>
                <w:sz w:val="20"/>
                <w:szCs w:val="20"/>
              </w:rPr>
            </w:pPr>
            <w:r w:rsidRPr="00452AE6">
              <w:rPr>
                <w:b/>
                <w:bCs/>
                <w:sz w:val="20"/>
                <w:szCs w:val="20"/>
              </w:rPr>
              <w:t>Bendrieji principai:</w:t>
            </w:r>
          </w:p>
          <w:p w14:paraId="13BDD1E8" w14:textId="77777777" w:rsidR="00726937" w:rsidRPr="00F539D9" w:rsidRDefault="00726937" w:rsidP="000920B4">
            <w:pPr>
              <w:pStyle w:val="Betarp"/>
              <w:rPr>
                <w:sz w:val="20"/>
                <w:szCs w:val="20"/>
              </w:rPr>
            </w:pPr>
          </w:p>
          <w:p w14:paraId="742A722B" w14:textId="77777777" w:rsidR="00726937" w:rsidRPr="00F539D9" w:rsidRDefault="00726937" w:rsidP="000920B4">
            <w:pPr>
              <w:pStyle w:val="Betarp"/>
              <w:rPr>
                <w:sz w:val="20"/>
                <w:szCs w:val="20"/>
              </w:rPr>
            </w:pPr>
            <w:r w:rsidRPr="00F539D9">
              <w:rPr>
                <w:sz w:val="20"/>
                <w:szCs w:val="20"/>
              </w:rPr>
              <w:t>Poilsio zonos turi būti aiškiai susietos su pastato vidaus erdvėmis, kad būtų galima natūraliai pereiti iš vidaus į lauką.</w:t>
            </w:r>
          </w:p>
          <w:p w14:paraId="1B6AC100" w14:textId="77777777" w:rsidR="00726937" w:rsidRPr="00F539D9" w:rsidRDefault="00726937" w:rsidP="000920B4">
            <w:pPr>
              <w:pStyle w:val="Betarp"/>
              <w:rPr>
                <w:sz w:val="20"/>
                <w:szCs w:val="20"/>
              </w:rPr>
            </w:pPr>
          </w:p>
          <w:p w14:paraId="697AEDB2" w14:textId="77777777" w:rsidR="00726937" w:rsidRPr="00F539D9" w:rsidRDefault="00726937" w:rsidP="000920B4">
            <w:pPr>
              <w:pStyle w:val="Betarp"/>
              <w:rPr>
                <w:sz w:val="20"/>
                <w:szCs w:val="20"/>
              </w:rPr>
            </w:pPr>
            <w:r w:rsidRPr="00F539D9">
              <w:rPr>
                <w:sz w:val="20"/>
                <w:szCs w:val="20"/>
              </w:rPr>
              <w:t>Prioritetas teikiamas natūralioms medžiagoms (medis, akmuo, žvyras, žolės), žaliųjų paviršių dominavimui ir vandens elementų integracijai (pvz., lietaus surinkimo baseinėliai).</w:t>
            </w:r>
          </w:p>
          <w:p w14:paraId="2BFDB78E" w14:textId="77777777" w:rsidR="00726937" w:rsidRPr="00F539D9" w:rsidRDefault="00726937" w:rsidP="000920B4">
            <w:pPr>
              <w:pStyle w:val="Betarp"/>
              <w:rPr>
                <w:sz w:val="20"/>
                <w:szCs w:val="20"/>
              </w:rPr>
            </w:pPr>
          </w:p>
          <w:p w14:paraId="3F77A006" w14:textId="77777777" w:rsidR="00726937" w:rsidRPr="00F539D9" w:rsidRDefault="00726937" w:rsidP="000920B4">
            <w:pPr>
              <w:pStyle w:val="Betarp"/>
              <w:rPr>
                <w:sz w:val="20"/>
                <w:szCs w:val="20"/>
              </w:rPr>
            </w:pPr>
            <w:r w:rsidRPr="00F539D9">
              <w:rPr>
                <w:sz w:val="20"/>
                <w:szCs w:val="20"/>
              </w:rPr>
              <w:t>Apšvietimas – šiltos spalvos, neakinantis, leidžiantis naudoti erdvę ir tamsiuoju paros metu.</w:t>
            </w:r>
          </w:p>
          <w:p w14:paraId="6B42CD0F" w14:textId="77777777" w:rsidR="00726937" w:rsidRPr="00F539D9" w:rsidRDefault="00726937" w:rsidP="000920B4">
            <w:pPr>
              <w:pStyle w:val="Betarp"/>
              <w:rPr>
                <w:sz w:val="20"/>
                <w:szCs w:val="20"/>
              </w:rPr>
            </w:pPr>
          </w:p>
          <w:p w14:paraId="7CC1B234" w14:textId="77777777" w:rsidR="00726937" w:rsidRDefault="00726937" w:rsidP="000920B4">
            <w:pPr>
              <w:pStyle w:val="Betarp"/>
              <w:rPr>
                <w:sz w:val="20"/>
                <w:szCs w:val="20"/>
              </w:rPr>
            </w:pPr>
            <w:r w:rsidRPr="00F539D9">
              <w:rPr>
                <w:sz w:val="20"/>
                <w:szCs w:val="20"/>
              </w:rPr>
              <w:t>Meninis akcentas (skulptūra, instaliacija ar interaktyvus objektas) gali tapti jungiamuoju simboliu tarp skirtingų amžiaus grupių.</w:t>
            </w:r>
          </w:p>
          <w:p w14:paraId="2DDE7B8A" w14:textId="77777777" w:rsidR="00726937" w:rsidRDefault="00726937" w:rsidP="000920B4">
            <w:pPr>
              <w:pStyle w:val="Betarp"/>
              <w:rPr>
                <w:sz w:val="20"/>
                <w:szCs w:val="20"/>
              </w:rPr>
            </w:pPr>
          </w:p>
          <w:p w14:paraId="4B362058" w14:textId="77777777" w:rsidR="00726937" w:rsidRPr="00452AE6" w:rsidRDefault="00726937" w:rsidP="000920B4">
            <w:pPr>
              <w:pStyle w:val="Betarp"/>
              <w:rPr>
                <w:b/>
                <w:bCs/>
                <w:sz w:val="20"/>
                <w:szCs w:val="20"/>
              </w:rPr>
            </w:pPr>
            <w:r w:rsidRPr="00452AE6">
              <w:rPr>
                <w:b/>
                <w:bCs/>
                <w:sz w:val="20"/>
                <w:szCs w:val="20"/>
              </w:rPr>
              <w:t xml:space="preserve">Rekomenduojamos </w:t>
            </w:r>
            <w:r>
              <w:rPr>
                <w:b/>
                <w:bCs/>
                <w:sz w:val="20"/>
                <w:szCs w:val="20"/>
              </w:rPr>
              <w:t>funkcijų grupės</w:t>
            </w:r>
          </w:p>
          <w:p w14:paraId="7683A72F" w14:textId="77777777" w:rsidR="00726937" w:rsidRPr="00F539D9" w:rsidRDefault="00726937" w:rsidP="000920B4">
            <w:pPr>
              <w:pStyle w:val="Betarp"/>
              <w:rPr>
                <w:sz w:val="20"/>
                <w:szCs w:val="20"/>
              </w:rPr>
            </w:pPr>
          </w:p>
          <w:p w14:paraId="33B1A066" w14:textId="77777777" w:rsidR="00726937" w:rsidRPr="00452AE6" w:rsidRDefault="00726937" w:rsidP="000920B4">
            <w:pPr>
              <w:pStyle w:val="Betarp"/>
              <w:rPr>
                <w:b/>
                <w:bCs/>
                <w:sz w:val="20"/>
                <w:szCs w:val="20"/>
              </w:rPr>
            </w:pPr>
            <w:r w:rsidRPr="00452AE6">
              <w:rPr>
                <w:b/>
                <w:bCs/>
                <w:sz w:val="20"/>
                <w:szCs w:val="20"/>
              </w:rPr>
              <w:t>1. Vaikams ir šeimoms su mažais vaikais:</w:t>
            </w:r>
          </w:p>
          <w:p w14:paraId="4063394E" w14:textId="77777777" w:rsidR="00726937" w:rsidRPr="00F539D9" w:rsidRDefault="00726937" w:rsidP="000920B4">
            <w:pPr>
              <w:pStyle w:val="Betarp"/>
              <w:rPr>
                <w:sz w:val="20"/>
                <w:szCs w:val="20"/>
              </w:rPr>
            </w:pPr>
            <w:r w:rsidRPr="00F539D9">
              <w:rPr>
                <w:sz w:val="20"/>
                <w:szCs w:val="20"/>
              </w:rPr>
              <w:t>Saugios, vizualiai prižiūrimos zonos su minkšta danga, mažosios architektūros elementais (žaidimų moduliai, supynės, smėlio ar vandens žaidimų vietos).</w:t>
            </w:r>
            <w:r>
              <w:rPr>
                <w:sz w:val="20"/>
                <w:szCs w:val="20"/>
              </w:rPr>
              <w:t xml:space="preserve"> </w:t>
            </w:r>
            <w:r w:rsidRPr="00F539D9">
              <w:rPr>
                <w:sz w:val="20"/>
                <w:szCs w:val="20"/>
              </w:rPr>
              <w:t>Integruotas sensorinių potyrių takas, lavinantis pojūčius ir skatinantis pažinimą.</w:t>
            </w:r>
            <w:r>
              <w:rPr>
                <w:sz w:val="20"/>
                <w:szCs w:val="20"/>
              </w:rPr>
              <w:t xml:space="preserve"> </w:t>
            </w:r>
            <w:r w:rsidRPr="00F539D9">
              <w:rPr>
                <w:sz w:val="20"/>
                <w:szCs w:val="20"/>
              </w:rPr>
              <w:t>Tėvams numatytos suoliukų grupės po pavėsiu, vizualiai susietos su žaidimų vietomis.</w:t>
            </w:r>
          </w:p>
          <w:p w14:paraId="399A2D6B" w14:textId="77777777" w:rsidR="00726937" w:rsidRPr="00F539D9" w:rsidRDefault="00726937" w:rsidP="000920B4">
            <w:pPr>
              <w:pStyle w:val="Betarp"/>
              <w:rPr>
                <w:sz w:val="20"/>
                <w:szCs w:val="20"/>
              </w:rPr>
            </w:pPr>
          </w:p>
          <w:p w14:paraId="6ACD31AB" w14:textId="77777777" w:rsidR="00726937" w:rsidRPr="00452AE6" w:rsidRDefault="00726937" w:rsidP="000920B4">
            <w:pPr>
              <w:pStyle w:val="Betarp"/>
              <w:rPr>
                <w:b/>
                <w:bCs/>
                <w:sz w:val="20"/>
                <w:szCs w:val="20"/>
              </w:rPr>
            </w:pPr>
            <w:r w:rsidRPr="00452AE6">
              <w:rPr>
                <w:b/>
                <w:bCs/>
                <w:sz w:val="20"/>
                <w:szCs w:val="20"/>
              </w:rPr>
              <w:t>2. Jaunimui:</w:t>
            </w:r>
          </w:p>
          <w:p w14:paraId="5CF7581E" w14:textId="77777777" w:rsidR="00726937" w:rsidRPr="00F539D9" w:rsidRDefault="00726937" w:rsidP="000920B4">
            <w:pPr>
              <w:pStyle w:val="Betarp"/>
              <w:rPr>
                <w:sz w:val="20"/>
                <w:szCs w:val="20"/>
              </w:rPr>
            </w:pPr>
            <w:r w:rsidRPr="00F539D9">
              <w:rPr>
                <w:sz w:val="20"/>
                <w:szCs w:val="20"/>
              </w:rPr>
              <w:t>Atviros erdvės laisvalaikiui ir neformaliems susitikimams, su galimybe naudoti jas įvairioms veikloms – nuo edukacinių renginių iki meninių iniciatyvų ar sporto (pvz., lauko treniruokliai, mažoji scena, dviračių zona).</w:t>
            </w:r>
            <w:r>
              <w:rPr>
                <w:sz w:val="20"/>
                <w:szCs w:val="20"/>
              </w:rPr>
              <w:t xml:space="preserve"> </w:t>
            </w:r>
            <w:r w:rsidRPr="00F539D9">
              <w:rPr>
                <w:sz w:val="20"/>
                <w:szCs w:val="20"/>
              </w:rPr>
              <w:t xml:space="preserve">Galimybė įrengti elektrinių įkrovimo vietų, </w:t>
            </w:r>
            <w:proofErr w:type="spellStart"/>
            <w:r w:rsidRPr="00F539D9">
              <w:rPr>
                <w:sz w:val="20"/>
                <w:szCs w:val="20"/>
              </w:rPr>
              <w:t>Wi</w:t>
            </w:r>
            <w:proofErr w:type="spellEnd"/>
            <w:r w:rsidRPr="00F539D9">
              <w:rPr>
                <w:sz w:val="20"/>
                <w:szCs w:val="20"/>
              </w:rPr>
              <w:t>-Fi prieigą, interaktyvius šviesos ar garso elementus, kurie skatintų erdvės gyvybingumą.</w:t>
            </w:r>
          </w:p>
          <w:p w14:paraId="17FC5F6D" w14:textId="77777777" w:rsidR="00726937" w:rsidRPr="00F539D9" w:rsidRDefault="00726937" w:rsidP="000920B4">
            <w:pPr>
              <w:pStyle w:val="Betarp"/>
              <w:rPr>
                <w:sz w:val="20"/>
                <w:szCs w:val="20"/>
              </w:rPr>
            </w:pPr>
          </w:p>
          <w:p w14:paraId="4E778CD6" w14:textId="27BD4979" w:rsidR="00726937" w:rsidRPr="00F539D9" w:rsidRDefault="00726937" w:rsidP="000920B4">
            <w:pPr>
              <w:pStyle w:val="Betarp"/>
              <w:rPr>
                <w:sz w:val="20"/>
                <w:szCs w:val="20"/>
              </w:rPr>
            </w:pPr>
            <w:r w:rsidRPr="00452AE6">
              <w:rPr>
                <w:b/>
                <w:bCs/>
                <w:sz w:val="20"/>
                <w:szCs w:val="20"/>
              </w:rPr>
              <w:t>3. Suaugusiesiems:</w:t>
            </w:r>
          </w:p>
          <w:p w14:paraId="7B132852" w14:textId="075BF5E1" w:rsidR="00726937" w:rsidRPr="00F539D9" w:rsidRDefault="00726937" w:rsidP="000920B4">
            <w:pPr>
              <w:pStyle w:val="Betarp"/>
              <w:rPr>
                <w:sz w:val="20"/>
                <w:szCs w:val="20"/>
              </w:rPr>
            </w:pPr>
            <w:r w:rsidRPr="00F539D9">
              <w:rPr>
                <w:sz w:val="20"/>
                <w:szCs w:val="20"/>
              </w:rPr>
              <w:t>Ramesnės erdvės poilsiui, skaitymui, bendravimui ar darbui po atviru dangumi.</w:t>
            </w:r>
            <w:r>
              <w:rPr>
                <w:sz w:val="20"/>
                <w:szCs w:val="20"/>
              </w:rPr>
              <w:t xml:space="preserve"> </w:t>
            </w:r>
            <w:r w:rsidRPr="00F539D9">
              <w:rPr>
                <w:sz w:val="20"/>
                <w:szCs w:val="20"/>
              </w:rPr>
              <w:t>Stoginės ar pavėsinės, leidžiančios organizuoti bendruomenės renginius, edukacijas ar susitikimus.</w:t>
            </w:r>
            <w:r>
              <w:rPr>
                <w:sz w:val="20"/>
                <w:szCs w:val="20"/>
              </w:rPr>
              <w:t xml:space="preserve"> </w:t>
            </w:r>
            <w:r w:rsidRPr="00F539D9">
              <w:rPr>
                <w:sz w:val="20"/>
                <w:szCs w:val="20"/>
              </w:rPr>
              <w:t>Integruota žalioji infrastruktūra (vijokliai, medžių šešėliai, kvapni augalija), užtikrinanti komfortišką mikroklimatą.</w:t>
            </w:r>
          </w:p>
          <w:p w14:paraId="28FEB9A4" w14:textId="77777777" w:rsidR="00726937" w:rsidRPr="00452AE6" w:rsidRDefault="00726937" w:rsidP="000920B4">
            <w:pPr>
              <w:pStyle w:val="Betarp"/>
              <w:rPr>
                <w:b/>
                <w:bCs/>
                <w:sz w:val="20"/>
                <w:szCs w:val="20"/>
              </w:rPr>
            </w:pPr>
            <w:r w:rsidRPr="00452AE6">
              <w:rPr>
                <w:b/>
                <w:bCs/>
                <w:sz w:val="20"/>
                <w:szCs w:val="20"/>
              </w:rPr>
              <w:t>4. Senjorams:</w:t>
            </w:r>
          </w:p>
          <w:p w14:paraId="4A134494" w14:textId="5D3E8625" w:rsidR="00726937" w:rsidRPr="00F539D9" w:rsidRDefault="00726937" w:rsidP="000920B4">
            <w:pPr>
              <w:pStyle w:val="Betarp"/>
              <w:rPr>
                <w:sz w:val="20"/>
                <w:szCs w:val="20"/>
              </w:rPr>
            </w:pPr>
            <w:r w:rsidRPr="00F539D9">
              <w:rPr>
                <w:sz w:val="20"/>
                <w:szCs w:val="20"/>
              </w:rPr>
              <w:t>Ramybės zonos su patogiais, ergonomiškais suoliukais ir atramomis, galimybėmis judėti be kliūčių (nuolydžiai, takai be laiptų).</w:t>
            </w:r>
            <w:r>
              <w:rPr>
                <w:sz w:val="20"/>
                <w:szCs w:val="20"/>
              </w:rPr>
              <w:t xml:space="preserve"> </w:t>
            </w:r>
            <w:r w:rsidRPr="00F539D9">
              <w:rPr>
                <w:sz w:val="20"/>
                <w:szCs w:val="20"/>
              </w:rPr>
              <w:t>Šachmatų ar stalo žaidimų stalai, mažos apimties pratimų įranga.</w:t>
            </w:r>
          </w:p>
          <w:p w14:paraId="4A02268C" w14:textId="42D6F146" w:rsidR="00726937" w:rsidRPr="00452AE6" w:rsidRDefault="00726937" w:rsidP="00B8337C">
            <w:pPr>
              <w:pStyle w:val="Betarp"/>
              <w:rPr>
                <w:sz w:val="20"/>
                <w:szCs w:val="20"/>
              </w:rPr>
            </w:pPr>
          </w:p>
        </w:tc>
      </w:tr>
    </w:tbl>
    <w:p w14:paraId="5E6A7AF7" w14:textId="189D33AC" w:rsidR="008476D5" w:rsidRDefault="008476D5" w:rsidP="00377CE6">
      <w:pPr>
        <w:pStyle w:val="Betarp"/>
        <w:ind w:left="360"/>
        <w:rPr>
          <w:b/>
          <w:bCs/>
          <w:sz w:val="20"/>
          <w:szCs w:val="20"/>
        </w:rPr>
      </w:pPr>
    </w:p>
    <w:p w14:paraId="1D976AA5" w14:textId="77777777" w:rsidR="00377CE6" w:rsidRDefault="00377CE6" w:rsidP="00377CE6">
      <w:pPr>
        <w:pStyle w:val="Betarp"/>
        <w:ind w:left="360"/>
        <w:rPr>
          <w:b/>
          <w:bCs/>
          <w:sz w:val="20"/>
          <w:szCs w:val="20"/>
        </w:rPr>
      </w:pPr>
    </w:p>
    <w:p w14:paraId="6BA52A3F" w14:textId="703B36AB" w:rsidR="00377CE6" w:rsidRPr="00377CE6" w:rsidRDefault="00377CE6" w:rsidP="00377CE6">
      <w:pPr>
        <w:pStyle w:val="Betarp"/>
        <w:numPr>
          <w:ilvl w:val="1"/>
          <w:numId w:val="12"/>
        </w:numPr>
        <w:rPr>
          <w:b/>
          <w:bCs/>
          <w:sz w:val="20"/>
          <w:szCs w:val="20"/>
        </w:rPr>
      </w:pPr>
      <w:r w:rsidRPr="005250D1">
        <w:rPr>
          <w:b/>
          <w:bCs/>
          <w:sz w:val="20"/>
          <w:szCs w:val="20"/>
        </w:rPr>
        <w:t>ŽELDYNAI</w:t>
      </w:r>
    </w:p>
    <w:p w14:paraId="24EFC3E3" w14:textId="77777777" w:rsidR="005D6716" w:rsidRPr="005250D1" w:rsidRDefault="005D6716" w:rsidP="005D6716">
      <w:pPr>
        <w:pStyle w:val="Betarp"/>
        <w:ind w:left="360"/>
        <w:rPr>
          <w:b/>
          <w:bCs/>
          <w:sz w:val="20"/>
          <w:szCs w:val="20"/>
        </w:rPr>
      </w:pPr>
    </w:p>
    <w:p w14:paraId="46D79AA0" w14:textId="1AFFA3DE" w:rsidR="0087696A" w:rsidRPr="005250D1" w:rsidRDefault="0087696A" w:rsidP="0087696A">
      <w:pPr>
        <w:pStyle w:val="Betarp"/>
        <w:rPr>
          <w:rFonts w:cstheme="minorHAnsi"/>
          <w:sz w:val="20"/>
          <w:szCs w:val="20"/>
        </w:rPr>
      </w:pPr>
      <w:r w:rsidRPr="005250D1">
        <w:rPr>
          <w:rFonts w:cstheme="minorHAnsi"/>
          <w:sz w:val="20"/>
          <w:szCs w:val="20"/>
        </w:rPr>
        <w:t>Konkurso teritorijoje prioritetas teikiamas gausiam želdinimui, siekiant sukurti sveiką mikroklimatą, šešėlį ir vizualinę kokybę. Projektuojant želdynus turi būti numatyta:</w:t>
      </w:r>
    </w:p>
    <w:p w14:paraId="5853C297" w14:textId="77777777" w:rsidR="0087696A" w:rsidRPr="005250D1" w:rsidRDefault="0087696A" w:rsidP="0087696A">
      <w:pPr>
        <w:pStyle w:val="Betarp"/>
        <w:rPr>
          <w:rFonts w:cstheme="minorHAnsi"/>
          <w:sz w:val="20"/>
          <w:szCs w:val="20"/>
        </w:rPr>
      </w:pPr>
    </w:p>
    <w:p w14:paraId="2CAAB9BB" w14:textId="3CBFF95A" w:rsidR="0087696A" w:rsidRPr="005250D1" w:rsidRDefault="007460B9" w:rsidP="004B77B7">
      <w:pPr>
        <w:pStyle w:val="Betarp"/>
        <w:rPr>
          <w:rFonts w:cstheme="minorHAnsi"/>
          <w:sz w:val="20"/>
          <w:szCs w:val="20"/>
        </w:rPr>
      </w:pPr>
      <w:r>
        <w:rPr>
          <w:rFonts w:ascii="Wingdings" w:eastAsia="Wingdings" w:hAnsi="Wingdings" w:cs="Wingdings"/>
          <w:sz w:val="20"/>
          <w:szCs w:val="20"/>
        </w:rPr>
        <w:t>□</w:t>
      </w:r>
      <w:r w:rsidR="0087696A" w:rsidRPr="005250D1">
        <w:rPr>
          <w:rFonts w:cstheme="minorHAnsi"/>
          <w:sz w:val="20"/>
          <w:szCs w:val="20"/>
        </w:rPr>
        <w:t xml:space="preserve"> Saugoti ir integruoti esamus vertingus želdinius (jei tokių yra);</w:t>
      </w:r>
    </w:p>
    <w:p w14:paraId="297972BF" w14:textId="54577278" w:rsidR="0087696A" w:rsidRPr="005250D1" w:rsidRDefault="007460B9" w:rsidP="004B77B7">
      <w:pPr>
        <w:pStyle w:val="Betarp"/>
        <w:rPr>
          <w:rFonts w:cstheme="minorHAnsi"/>
          <w:sz w:val="20"/>
          <w:szCs w:val="20"/>
        </w:rPr>
      </w:pPr>
      <w:r>
        <w:rPr>
          <w:rFonts w:ascii="Wingdings" w:eastAsia="Wingdings" w:hAnsi="Wingdings" w:cs="Wingdings"/>
          <w:sz w:val="20"/>
          <w:szCs w:val="20"/>
        </w:rPr>
        <w:t>□</w:t>
      </w:r>
      <w:r w:rsidR="0087696A" w:rsidRPr="005250D1">
        <w:rPr>
          <w:rFonts w:cstheme="minorHAnsi"/>
          <w:sz w:val="20"/>
          <w:szCs w:val="20"/>
        </w:rPr>
        <w:t xml:space="preserve"> Formuoti medžių alėjas ar grupes automobilių aikštelės perimetru;</w:t>
      </w:r>
    </w:p>
    <w:p w14:paraId="6787466A" w14:textId="6DB222E0" w:rsidR="0087696A" w:rsidRPr="005250D1" w:rsidRDefault="007460B9" w:rsidP="004B77B7">
      <w:pPr>
        <w:pStyle w:val="Betarp"/>
        <w:rPr>
          <w:rFonts w:cstheme="minorHAnsi"/>
          <w:sz w:val="20"/>
          <w:szCs w:val="20"/>
        </w:rPr>
      </w:pPr>
      <w:r>
        <w:rPr>
          <w:rFonts w:ascii="Wingdings" w:eastAsia="Wingdings" w:hAnsi="Wingdings" w:cs="Wingdings"/>
          <w:sz w:val="20"/>
          <w:szCs w:val="20"/>
        </w:rPr>
        <w:t>□</w:t>
      </w:r>
      <w:r w:rsidR="0087696A" w:rsidRPr="005250D1">
        <w:rPr>
          <w:rFonts w:cstheme="minorHAnsi"/>
          <w:sz w:val="20"/>
          <w:szCs w:val="20"/>
        </w:rPr>
        <w:t xml:space="preserve"> Įrengti poilsio erdves su mažąja architektūra (suoliukai, pavėsinės, vaikų ar senjorų poilsio elementai);</w:t>
      </w:r>
    </w:p>
    <w:p w14:paraId="1D4D47DD" w14:textId="19CA5A61" w:rsidR="0087696A" w:rsidRPr="005250D1" w:rsidRDefault="007460B9" w:rsidP="004B77B7">
      <w:pPr>
        <w:pStyle w:val="Betarp"/>
        <w:rPr>
          <w:rFonts w:cstheme="minorHAnsi"/>
          <w:sz w:val="20"/>
          <w:szCs w:val="20"/>
        </w:rPr>
      </w:pPr>
      <w:r>
        <w:rPr>
          <w:rFonts w:ascii="Wingdings" w:eastAsia="Wingdings" w:hAnsi="Wingdings" w:cs="Wingdings"/>
          <w:sz w:val="20"/>
          <w:szCs w:val="20"/>
        </w:rPr>
        <w:t>□</w:t>
      </w:r>
      <w:r w:rsidR="0087696A" w:rsidRPr="005250D1">
        <w:rPr>
          <w:rFonts w:cstheme="minorHAnsi"/>
          <w:sz w:val="20"/>
          <w:szCs w:val="20"/>
        </w:rPr>
        <w:t xml:space="preserve"> Naudoti vietinėms klimato sąlygoms atsparius augalus, mažinančius priežiūros kaštus;</w:t>
      </w:r>
    </w:p>
    <w:p w14:paraId="47E9074E" w14:textId="606B1489" w:rsidR="008476D5" w:rsidRPr="005250D1" w:rsidRDefault="007460B9" w:rsidP="004B77B7">
      <w:pPr>
        <w:pStyle w:val="Betarp"/>
        <w:rPr>
          <w:sz w:val="20"/>
          <w:szCs w:val="20"/>
        </w:rPr>
      </w:pPr>
      <w:r>
        <w:rPr>
          <w:rFonts w:ascii="Wingdings" w:eastAsia="Wingdings" w:hAnsi="Wingdings" w:cs="Wingdings"/>
          <w:sz w:val="20"/>
          <w:szCs w:val="20"/>
        </w:rPr>
        <w:t>□</w:t>
      </w:r>
      <w:r w:rsidR="0087696A" w:rsidRPr="005250D1">
        <w:rPr>
          <w:rFonts w:cstheme="minorHAnsi"/>
          <w:sz w:val="20"/>
          <w:szCs w:val="20"/>
        </w:rPr>
        <w:t xml:space="preserve"> Galimybė integruoti lietaus surinkimo ir infiltracijos sprendinius (žalieji plotai kaip tvarios urbanistikos dalis).</w:t>
      </w:r>
    </w:p>
    <w:p w14:paraId="1BCC4113" w14:textId="5C074B38" w:rsidR="003F36A8" w:rsidRPr="00A077BC" w:rsidRDefault="003F36A8" w:rsidP="003F36A8">
      <w:pPr>
        <w:pStyle w:val="Betarp"/>
        <w:rPr>
          <w:b/>
          <w:bCs/>
          <w:sz w:val="20"/>
          <w:szCs w:val="20"/>
        </w:rPr>
      </w:pPr>
    </w:p>
    <w:p w14:paraId="5451DDA6" w14:textId="302DD2E9" w:rsidR="003F36A8" w:rsidRPr="003F36A8" w:rsidRDefault="003F36A8" w:rsidP="001B1E9B">
      <w:pPr>
        <w:pStyle w:val="Betarp"/>
        <w:numPr>
          <w:ilvl w:val="1"/>
          <w:numId w:val="12"/>
        </w:numPr>
        <w:ind w:left="426" w:hanging="426"/>
        <w:rPr>
          <w:rFonts w:cstheme="minorHAnsi"/>
          <w:b/>
          <w:bCs/>
          <w:sz w:val="20"/>
          <w:szCs w:val="20"/>
        </w:rPr>
      </w:pPr>
      <w:r w:rsidRPr="00A077BC">
        <w:rPr>
          <w:b/>
          <w:bCs/>
          <w:sz w:val="20"/>
          <w:szCs w:val="20"/>
        </w:rPr>
        <w:t>TVARIOS STATYBOS KRITERIJAI</w:t>
      </w:r>
    </w:p>
    <w:p w14:paraId="368CC5FD" w14:textId="77777777" w:rsidR="003F36A8" w:rsidRPr="00A077BC" w:rsidRDefault="003F36A8" w:rsidP="003F36A8">
      <w:pPr>
        <w:pStyle w:val="Betarp"/>
        <w:rPr>
          <w:sz w:val="20"/>
          <w:szCs w:val="20"/>
        </w:rPr>
      </w:pPr>
    </w:p>
    <w:p w14:paraId="519441A4" w14:textId="77777777" w:rsidR="003F36A8" w:rsidRDefault="003F36A8" w:rsidP="003F36A8">
      <w:pPr>
        <w:pStyle w:val="Betarp"/>
        <w:rPr>
          <w:sz w:val="20"/>
          <w:szCs w:val="20"/>
        </w:rPr>
      </w:pPr>
      <w:r w:rsidRPr="00D45DB0">
        <w:rPr>
          <w:sz w:val="20"/>
          <w:szCs w:val="20"/>
        </w:rPr>
        <w:t>Architektūrinio konkurso dalyviai privalo savo projektuose įvertinti tvarios statybos, energinio efektyvumo ir aplinkosaugos principus, siekiant mažinti pastato poveikį aplinkai per visą jo gyvavimo ciklą – nuo projektavimo iki eksploatacijos.</w:t>
      </w:r>
    </w:p>
    <w:p w14:paraId="3FA71C66" w14:textId="77777777" w:rsidR="003F36A8" w:rsidRPr="00D45DB0" w:rsidRDefault="003F36A8" w:rsidP="003F36A8">
      <w:pPr>
        <w:pStyle w:val="Betarp"/>
        <w:rPr>
          <w:sz w:val="20"/>
          <w:szCs w:val="20"/>
        </w:rPr>
      </w:pPr>
    </w:p>
    <w:p w14:paraId="08F95D82" w14:textId="77777777" w:rsidR="003F36A8" w:rsidRPr="002F4292" w:rsidRDefault="003F36A8" w:rsidP="003F36A8">
      <w:pPr>
        <w:pStyle w:val="Betarp"/>
        <w:rPr>
          <w:sz w:val="20"/>
          <w:szCs w:val="20"/>
        </w:rPr>
      </w:pPr>
      <w:r w:rsidRPr="002F4292">
        <w:rPr>
          <w:sz w:val="20"/>
          <w:szCs w:val="20"/>
        </w:rPr>
        <w:t>Vertinant projektus, bus atsižvelgiama į tai, kaip pasiūlyti sprendiniai:</w:t>
      </w:r>
    </w:p>
    <w:p w14:paraId="6184FFA5" w14:textId="77777777" w:rsidR="003F36A8" w:rsidRPr="002F4292" w:rsidRDefault="003F36A8" w:rsidP="003F36A8">
      <w:pPr>
        <w:pStyle w:val="Betarp"/>
        <w:numPr>
          <w:ilvl w:val="0"/>
          <w:numId w:val="43"/>
        </w:numPr>
        <w:rPr>
          <w:sz w:val="20"/>
          <w:szCs w:val="20"/>
        </w:rPr>
      </w:pPr>
      <w:r w:rsidRPr="002F4292">
        <w:rPr>
          <w:sz w:val="20"/>
          <w:szCs w:val="20"/>
        </w:rPr>
        <w:t>užtikrina energijos vartojimo efektyvumą ir tvarią eksploataciją;</w:t>
      </w:r>
    </w:p>
    <w:p w14:paraId="4650385B" w14:textId="77777777" w:rsidR="003F36A8" w:rsidRPr="002F4292" w:rsidRDefault="003F36A8" w:rsidP="003F36A8">
      <w:pPr>
        <w:pStyle w:val="Betarp"/>
        <w:numPr>
          <w:ilvl w:val="0"/>
          <w:numId w:val="43"/>
        </w:numPr>
        <w:rPr>
          <w:sz w:val="20"/>
          <w:szCs w:val="20"/>
        </w:rPr>
      </w:pPr>
      <w:r w:rsidRPr="002F4292">
        <w:rPr>
          <w:sz w:val="20"/>
          <w:szCs w:val="20"/>
        </w:rPr>
        <w:t>naudoja ilgaamžes, perdirbamas ir aplinkai draugiškas medžiagas;</w:t>
      </w:r>
    </w:p>
    <w:p w14:paraId="0E8EC59E" w14:textId="77777777" w:rsidR="003F36A8" w:rsidRPr="002F4292" w:rsidRDefault="003F36A8" w:rsidP="003F36A8">
      <w:pPr>
        <w:pStyle w:val="Betarp"/>
        <w:numPr>
          <w:ilvl w:val="0"/>
          <w:numId w:val="43"/>
        </w:numPr>
        <w:rPr>
          <w:sz w:val="20"/>
          <w:szCs w:val="20"/>
        </w:rPr>
      </w:pPr>
      <w:r w:rsidRPr="002F4292">
        <w:rPr>
          <w:sz w:val="20"/>
          <w:szCs w:val="20"/>
        </w:rPr>
        <w:t>skatina vandens, energijos ir kitų išteklių taupymą;</w:t>
      </w:r>
    </w:p>
    <w:p w14:paraId="163FE79D" w14:textId="77777777" w:rsidR="003F36A8" w:rsidRPr="002F4292" w:rsidRDefault="003F36A8" w:rsidP="003F36A8">
      <w:pPr>
        <w:pStyle w:val="Betarp"/>
        <w:numPr>
          <w:ilvl w:val="0"/>
          <w:numId w:val="43"/>
        </w:numPr>
        <w:rPr>
          <w:sz w:val="20"/>
          <w:szCs w:val="20"/>
        </w:rPr>
      </w:pPr>
      <w:r w:rsidRPr="002F4292">
        <w:rPr>
          <w:sz w:val="20"/>
          <w:szCs w:val="20"/>
        </w:rPr>
        <w:t>stiprina želdynų, biologinės įvairovės ir mikroklimato kokybę;</w:t>
      </w:r>
    </w:p>
    <w:p w14:paraId="2CA521C4" w14:textId="77777777" w:rsidR="003F36A8" w:rsidRPr="002F4292" w:rsidRDefault="003F36A8" w:rsidP="003F36A8">
      <w:pPr>
        <w:pStyle w:val="Betarp"/>
        <w:numPr>
          <w:ilvl w:val="0"/>
          <w:numId w:val="43"/>
        </w:numPr>
        <w:rPr>
          <w:sz w:val="20"/>
          <w:szCs w:val="20"/>
        </w:rPr>
      </w:pPr>
      <w:r w:rsidRPr="002F4292">
        <w:rPr>
          <w:sz w:val="20"/>
          <w:szCs w:val="20"/>
        </w:rPr>
        <w:t>integruoja tvaraus judumo sprendinius (dviračių, pėsčiųjų ir elektromobilių infrastruktūrą);</w:t>
      </w:r>
    </w:p>
    <w:p w14:paraId="560D2ABA" w14:textId="77777777" w:rsidR="003F36A8" w:rsidRPr="002F4292" w:rsidRDefault="003F36A8" w:rsidP="003F36A8">
      <w:pPr>
        <w:pStyle w:val="Betarp"/>
        <w:numPr>
          <w:ilvl w:val="0"/>
          <w:numId w:val="43"/>
        </w:numPr>
        <w:rPr>
          <w:sz w:val="20"/>
          <w:szCs w:val="20"/>
        </w:rPr>
      </w:pPr>
      <w:r w:rsidRPr="002F4292">
        <w:rPr>
          <w:sz w:val="20"/>
          <w:szCs w:val="20"/>
        </w:rPr>
        <w:t>formuoja socialiai ir kultūriškai tvarią architektūrinę aplinką.</w:t>
      </w:r>
    </w:p>
    <w:p w14:paraId="522D0932" w14:textId="77777777" w:rsidR="003F36A8" w:rsidRPr="002F600B" w:rsidRDefault="003F36A8" w:rsidP="003F36A8">
      <w:pPr>
        <w:pStyle w:val="Betarp"/>
        <w:ind w:left="720"/>
        <w:rPr>
          <w:sz w:val="20"/>
          <w:szCs w:val="20"/>
        </w:rPr>
      </w:pPr>
    </w:p>
    <w:p w14:paraId="57691A38" w14:textId="77777777" w:rsidR="00744DE3" w:rsidRPr="002F4292" w:rsidRDefault="00744DE3" w:rsidP="00744DE3">
      <w:pPr>
        <w:pStyle w:val="Betarp"/>
        <w:rPr>
          <w:sz w:val="20"/>
          <w:szCs w:val="20"/>
        </w:rPr>
      </w:pPr>
      <w:r w:rsidRPr="002F4292">
        <w:rPr>
          <w:sz w:val="20"/>
          <w:szCs w:val="20"/>
        </w:rPr>
        <w:t>Vadovautis Lietuvos Respublikos Vyriausybės 2023 m. liepos 19 d. nutarimu Nr. 582 „Dėl medienos ir kitų organinių medžiagų iš atsinaujinančių gamtos išteklių pagrindu pagamintų statybos produktų naudojimo visuomeninės paskirties pastatuose“, kuriame nustatyta prievolė statyboje naudoti atsinaujinančias medžiagas. Numatyti</w:t>
      </w:r>
      <w:r>
        <w:rPr>
          <w:sz w:val="20"/>
          <w:szCs w:val="20"/>
        </w:rPr>
        <w:t>,</w:t>
      </w:r>
      <w:r w:rsidRPr="002F4292">
        <w:rPr>
          <w:sz w:val="20"/>
          <w:szCs w:val="20"/>
        </w:rPr>
        <w:t xml:space="preserve"> </w:t>
      </w:r>
      <w:r w:rsidRPr="000D67CD">
        <w:rPr>
          <w:sz w:val="20"/>
          <w:szCs w:val="20"/>
        </w:rPr>
        <w:t>kad medienos ir kitų organinių medžiagų iš atsinaujinančių išteklių procentinė dalis sudarytų ne mažiau kaip 50 procentų.“</w:t>
      </w:r>
    </w:p>
    <w:p w14:paraId="761FB666" w14:textId="77777777" w:rsidR="00744DE3" w:rsidRPr="002F4292" w:rsidRDefault="00744DE3" w:rsidP="00744DE3">
      <w:pPr>
        <w:pStyle w:val="Betarp"/>
        <w:rPr>
          <w:sz w:val="20"/>
          <w:szCs w:val="20"/>
        </w:rPr>
      </w:pPr>
    </w:p>
    <w:p w14:paraId="39A56203" w14:textId="77777777" w:rsidR="00744DE3" w:rsidRPr="002F4292" w:rsidRDefault="00744DE3" w:rsidP="00744DE3">
      <w:pPr>
        <w:pStyle w:val="Betarp"/>
        <w:rPr>
          <w:sz w:val="20"/>
          <w:szCs w:val="20"/>
        </w:rPr>
      </w:pPr>
      <w:r w:rsidRPr="002F4292">
        <w:rPr>
          <w:sz w:val="20"/>
          <w:szCs w:val="20"/>
        </w:rPr>
        <w:t>Apskaičiavimo būdas nustatytas Lietuvos Respublikos aplinkos ministro 2024 m. spalio 25 d. įsakymu Nr. D1-359 patvirtinta metodika https://www.e-tar.lt/portal/lt/legalAct/c954531092b411efa605b9842742bf37</w:t>
      </w:r>
    </w:p>
    <w:p w14:paraId="3CC86F95" w14:textId="77777777" w:rsidR="003F36A8" w:rsidRPr="002F4292" w:rsidRDefault="003F36A8" w:rsidP="003F36A8">
      <w:pPr>
        <w:pStyle w:val="Betarp"/>
        <w:ind w:left="426"/>
        <w:rPr>
          <w:rFonts w:cstheme="minorHAnsi"/>
          <w:b/>
          <w:bCs/>
          <w:sz w:val="20"/>
          <w:szCs w:val="20"/>
        </w:rPr>
      </w:pPr>
    </w:p>
    <w:p w14:paraId="7E7A9293" w14:textId="1578BF5C" w:rsidR="0088521C" w:rsidRPr="005250D1" w:rsidRDefault="0088521C" w:rsidP="001B1E9B">
      <w:pPr>
        <w:pStyle w:val="Betarp"/>
        <w:numPr>
          <w:ilvl w:val="1"/>
          <w:numId w:val="12"/>
        </w:numPr>
        <w:ind w:left="426" w:hanging="426"/>
        <w:rPr>
          <w:rFonts w:cstheme="minorHAnsi"/>
          <w:b/>
          <w:bCs/>
          <w:sz w:val="20"/>
          <w:szCs w:val="20"/>
        </w:rPr>
      </w:pPr>
      <w:r w:rsidRPr="005250D1">
        <w:rPr>
          <w:rFonts w:cstheme="minorHAnsi"/>
          <w:b/>
          <w:bCs/>
          <w:sz w:val="20"/>
          <w:szCs w:val="20"/>
        </w:rPr>
        <w:t>BENDRIEJI REIKALAVIMAI</w:t>
      </w:r>
    </w:p>
    <w:p w14:paraId="60AC9E8F" w14:textId="77777777" w:rsidR="0088521C" w:rsidRPr="005250D1" w:rsidRDefault="0088521C" w:rsidP="0088521C">
      <w:pPr>
        <w:spacing w:after="0" w:line="240" w:lineRule="auto"/>
        <w:rPr>
          <w:rFonts w:cstheme="minorHAnsi"/>
          <w:sz w:val="20"/>
          <w:szCs w:val="20"/>
        </w:rPr>
      </w:pPr>
    </w:p>
    <w:p w14:paraId="0E29736C" w14:textId="469121E3" w:rsidR="004B77B7" w:rsidRPr="005250D1" w:rsidRDefault="004B77B7" w:rsidP="004B77B7">
      <w:pPr>
        <w:spacing w:after="0" w:line="240" w:lineRule="auto"/>
        <w:rPr>
          <w:rFonts w:cstheme="minorHAnsi"/>
          <w:sz w:val="20"/>
          <w:szCs w:val="20"/>
        </w:rPr>
      </w:pPr>
      <w:r w:rsidRPr="005250D1">
        <w:rPr>
          <w:rFonts w:cstheme="minorHAnsi"/>
          <w:sz w:val="20"/>
          <w:szCs w:val="20"/>
        </w:rPr>
        <w:t xml:space="preserve">Projektuojant Sendvario seniūnijos viešųjų paslaugų centrą, pastatus ir visą teritoriją, privaloma laikytis ne tik bendrųjų architektūros ir urbanistikos principų, bet ir aiškių kiekybinių </w:t>
      </w:r>
      <w:r w:rsidR="00BC6611" w:rsidRPr="005250D1">
        <w:rPr>
          <w:rFonts w:cstheme="minorHAnsi"/>
          <w:sz w:val="20"/>
          <w:szCs w:val="20"/>
        </w:rPr>
        <w:t xml:space="preserve">ir ekonominių </w:t>
      </w:r>
      <w:r w:rsidRPr="005250D1">
        <w:rPr>
          <w:rFonts w:cstheme="minorHAnsi"/>
          <w:sz w:val="20"/>
          <w:szCs w:val="20"/>
        </w:rPr>
        <w:t>reikalavimų.</w:t>
      </w:r>
    </w:p>
    <w:p w14:paraId="78196384" w14:textId="77777777" w:rsidR="004B77B7" w:rsidRPr="005250D1" w:rsidRDefault="004B77B7" w:rsidP="004B77B7">
      <w:pPr>
        <w:spacing w:after="0" w:line="240" w:lineRule="auto"/>
        <w:rPr>
          <w:rFonts w:cstheme="minorHAnsi"/>
          <w:sz w:val="20"/>
          <w:szCs w:val="20"/>
        </w:rPr>
      </w:pPr>
    </w:p>
    <w:p w14:paraId="673DAF54" w14:textId="77777777" w:rsidR="004B77B7" w:rsidRPr="005250D1" w:rsidRDefault="004B77B7" w:rsidP="00E858F6">
      <w:pPr>
        <w:spacing w:after="0" w:line="240" w:lineRule="auto"/>
        <w:rPr>
          <w:rFonts w:cstheme="minorHAnsi"/>
          <w:sz w:val="20"/>
          <w:szCs w:val="20"/>
        </w:rPr>
      </w:pPr>
      <w:r w:rsidRPr="005250D1">
        <w:rPr>
          <w:rFonts w:cstheme="minorHAnsi"/>
          <w:b/>
          <w:bCs/>
          <w:sz w:val="20"/>
          <w:szCs w:val="20"/>
        </w:rPr>
        <w:t>Prieinamumas ir socialinė integracija:</w:t>
      </w:r>
    </w:p>
    <w:p w14:paraId="447C1317" w14:textId="588248CC" w:rsidR="004B77B7" w:rsidRPr="005250D1" w:rsidRDefault="007460B9" w:rsidP="00E858F6">
      <w:pPr>
        <w:spacing w:after="0" w:line="240" w:lineRule="auto"/>
        <w:rPr>
          <w:rFonts w:cstheme="minorHAnsi"/>
          <w:sz w:val="20"/>
          <w:szCs w:val="20"/>
        </w:rPr>
      </w:pPr>
      <w:r>
        <w:rPr>
          <w:rFonts w:ascii="Wingdings" w:eastAsia="Wingdings" w:hAnsi="Wingdings" w:cs="Wingdings"/>
          <w:sz w:val="20"/>
          <w:szCs w:val="20"/>
        </w:rPr>
        <w:t>□</w:t>
      </w:r>
      <w:r w:rsidR="00E858F6" w:rsidRPr="005250D1">
        <w:rPr>
          <w:rFonts w:cstheme="minorHAnsi"/>
          <w:sz w:val="20"/>
          <w:szCs w:val="20"/>
        </w:rPr>
        <w:t xml:space="preserve"> </w:t>
      </w:r>
      <w:r w:rsidR="004B77B7" w:rsidRPr="005250D1">
        <w:rPr>
          <w:rFonts w:cstheme="minorHAnsi"/>
          <w:sz w:val="20"/>
          <w:szCs w:val="20"/>
        </w:rPr>
        <w:t xml:space="preserve">Visi </w:t>
      </w:r>
      <w:r w:rsidR="00BC6611" w:rsidRPr="005250D1">
        <w:rPr>
          <w:rFonts w:cstheme="minorHAnsi"/>
          <w:sz w:val="20"/>
          <w:szCs w:val="20"/>
        </w:rPr>
        <w:t xml:space="preserve">projektuojami </w:t>
      </w:r>
      <w:r w:rsidR="004B77B7" w:rsidRPr="005250D1">
        <w:rPr>
          <w:rFonts w:cstheme="minorHAnsi"/>
          <w:sz w:val="20"/>
          <w:szCs w:val="20"/>
        </w:rPr>
        <w:t>pastatai, viešosios erdvės ir sanitariniai mazgai turi būti pilnai pritaikyti žmonėms su negalia.</w:t>
      </w:r>
    </w:p>
    <w:p w14:paraId="66F53092" w14:textId="6A6C11AD" w:rsidR="004B77B7" w:rsidRPr="005250D1" w:rsidRDefault="007460B9" w:rsidP="00E858F6">
      <w:pPr>
        <w:spacing w:after="0" w:line="240" w:lineRule="auto"/>
        <w:rPr>
          <w:rFonts w:cstheme="minorHAnsi"/>
          <w:sz w:val="20"/>
          <w:szCs w:val="20"/>
        </w:rPr>
      </w:pPr>
      <w:r>
        <w:rPr>
          <w:rFonts w:ascii="Wingdings" w:eastAsia="Wingdings" w:hAnsi="Wingdings" w:cs="Wingdings"/>
          <w:sz w:val="20"/>
          <w:szCs w:val="20"/>
        </w:rPr>
        <w:t>□</w:t>
      </w:r>
      <w:r w:rsidR="00E858F6" w:rsidRPr="005250D1">
        <w:rPr>
          <w:rFonts w:cstheme="minorHAnsi"/>
          <w:sz w:val="20"/>
          <w:szCs w:val="20"/>
        </w:rPr>
        <w:t xml:space="preserve"> </w:t>
      </w:r>
      <w:r w:rsidR="004B77B7" w:rsidRPr="005250D1">
        <w:rPr>
          <w:rFonts w:cstheme="minorHAnsi"/>
          <w:sz w:val="20"/>
          <w:szCs w:val="20"/>
        </w:rPr>
        <w:t xml:space="preserve">Numatyti </w:t>
      </w:r>
      <w:r w:rsidR="004B77B7" w:rsidRPr="005250D1">
        <w:rPr>
          <w:rFonts w:cstheme="minorHAnsi"/>
          <w:b/>
          <w:bCs/>
          <w:sz w:val="20"/>
          <w:szCs w:val="20"/>
        </w:rPr>
        <w:t>ne mažiau kaip 5 % automobilių stovėjimo vietų</w:t>
      </w:r>
      <w:r w:rsidR="004B77B7" w:rsidRPr="005250D1">
        <w:rPr>
          <w:rFonts w:cstheme="minorHAnsi"/>
          <w:sz w:val="20"/>
          <w:szCs w:val="20"/>
        </w:rPr>
        <w:t xml:space="preserve"> žmonėms su negalia, jas išdėstant arčiausiai pagrindinių įėjimų.</w:t>
      </w:r>
    </w:p>
    <w:p w14:paraId="67553B5C" w14:textId="7BA7C966" w:rsidR="004B77B7" w:rsidRPr="005250D1" w:rsidRDefault="007460B9" w:rsidP="00E858F6">
      <w:pPr>
        <w:spacing w:after="0" w:line="240" w:lineRule="auto"/>
        <w:rPr>
          <w:rFonts w:cstheme="minorHAnsi"/>
          <w:sz w:val="20"/>
          <w:szCs w:val="20"/>
        </w:rPr>
      </w:pPr>
      <w:r>
        <w:rPr>
          <w:rFonts w:ascii="Wingdings" w:eastAsia="Wingdings" w:hAnsi="Wingdings" w:cs="Wingdings"/>
          <w:sz w:val="20"/>
          <w:szCs w:val="20"/>
        </w:rPr>
        <w:t>□</w:t>
      </w:r>
      <w:r w:rsidR="00E858F6" w:rsidRPr="005250D1">
        <w:rPr>
          <w:rFonts w:cstheme="minorHAnsi"/>
          <w:sz w:val="20"/>
          <w:szCs w:val="20"/>
        </w:rPr>
        <w:t xml:space="preserve"> </w:t>
      </w:r>
      <w:r w:rsidR="004B77B7" w:rsidRPr="005250D1">
        <w:rPr>
          <w:rFonts w:cstheme="minorHAnsi"/>
          <w:sz w:val="20"/>
          <w:szCs w:val="20"/>
        </w:rPr>
        <w:t>Pėsčiųjų ir dviračių takai turi būti aiškiai atskirti nuo automobilių srautų.</w:t>
      </w:r>
    </w:p>
    <w:p w14:paraId="3962BA2F" w14:textId="77777777" w:rsidR="00E858F6" w:rsidRPr="005250D1" w:rsidRDefault="00E858F6" w:rsidP="00E858F6">
      <w:pPr>
        <w:spacing w:after="0" w:line="240" w:lineRule="auto"/>
        <w:rPr>
          <w:rFonts w:cstheme="minorHAnsi"/>
          <w:sz w:val="20"/>
          <w:szCs w:val="20"/>
        </w:rPr>
      </w:pPr>
    </w:p>
    <w:p w14:paraId="4BD32EF5" w14:textId="77777777" w:rsidR="004B77B7" w:rsidRPr="005250D1" w:rsidRDefault="004B77B7" w:rsidP="00E858F6">
      <w:pPr>
        <w:spacing w:after="0" w:line="240" w:lineRule="auto"/>
        <w:rPr>
          <w:rFonts w:cstheme="minorHAnsi"/>
          <w:sz w:val="20"/>
          <w:szCs w:val="20"/>
        </w:rPr>
      </w:pPr>
      <w:r w:rsidRPr="005250D1">
        <w:rPr>
          <w:rFonts w:cstheme="minorHAnsi"/>
          <w:b/>
          <w:bCs/>
          <w:sz w:val="20"/>
          <w:szCs w:val="20"/>
        </w:rPr>
        <w:t>Mažoji architektūra:</w:t>
      </w:r>
    </w:p>
    <w:p w14:paraId="7FBD547A" w14:textId="7E0B3F8E" w:rsidR="004B77B7" w:rsidRPr="005250D1" w:rsidRDefault="007460B9" w:rsidP="00E858F6">
      <w:pPr>
        <w:spacing w:after="0" w:line="240" w:lineRule="auto"/>
        <w:rPr>
          <w:rFonts w:cstheme="minorHAnsi"/>
          <w:sz w:val="20"/>
          <w:szCs w:val="20"/>
        </w:rPr>
      </w:pPr>
      <w:r>
        <w:rPr>
          <w:rFonts w:ascii="Wingdings" w:eastAsia="Wingdings" w:hAnsi="Wingdings" w:cs="Wingdings"/>
          <w:sz w:val="20"/>
          <w:szCs w:val="20"/>
        </w:rPr>
        <w:t>□</w:t>
      </w:r>
      <w:r w:rsidR="00E858F6" w:rsidRPr="005250D1">
        <w:rPr>
          <w:rFonts w:cstheme="minorHAnsi"/>
          <w:sz w:val="20"/>
          <w:szCs w:val="20"/>
        </w:rPr>
        <w:t xml:space="preserve"> </w:t>
      </w:r>
      <w:r w:rsidR="004B77B7" w:rsidRPr="005250D1">
        <w:rPr>
          <w:rFonts w:cstheme="minorHAnsi"/>
          <w:sz w:val="20"/>
          <w:szCs w:val="20"/>
        </w:rPr>
        <w:t>Visi mažosios architektūros elementai</w:t>
      </w:r>
      <w:r w:rsidR="00B267D1">
        <w:rPr>
          <w:rFonts w:cstheme="minorHAnsi"/>
          <w:sz w:val="20"/>
          <w:szCs w:val="20"/>
        </w:rPr>
        <w:t xml:space="preserve"> (edukacinės erdvės, erdvės vaikams ir pan.)</w:t>
      </w:r>
      <w:r w:rsidR="004B77B7" w:rsidRPr="005250D1">
        <w:rPr>
          <w:rFonts w:cstheme="minorHAnsi"/>
          <w:sz w:val="20"/>
          <w:szCs w:val="20"/>
        </w:rPr>
        <w:t xml:space="preserve"> turi sudaryti vieningą stilistinę liniją.</w:t>
      </w:r>
    </w:p>
    <w:p w14:paraId="1D5EC69B" w14:textId="25D5FFB5" w:rsidR="004B77B7" w:rsidRPr="005250D1" w:rsidRDefault="007460B9" w:rsidP="5F801044">
      <w:pPr>
        <w:spacing w:after="0" w:line="240" w:lineRule="auto"/>
        <w:rPr>
          <w:sz w:val="20"/>
          <w:szCs w:val="20"/>
        </w:rPr>
      </w:pPr>
      <w:r>
        <w:rPr>
          <w:rFonts w:ascii="Wingdings" w:eastAsia="Wingdings" w:hAnsi="Wingdings" w:cs="Wingdings"/>
          <w:sz w:val="20"/>
          <w:szCs w:val="20"/>
        </w:rPr>
        <w:t>□</w:t>
      </w:r>
      <w:r w:rsidR="00E858F6" w:rsidRPr="005250D1">
        <w:rPr>
          <w:sz w:val="20"/>
          <w:szCs w:val="20"/>
        </w:rPr>
        <w:t xml:space="preserve"> </w:t>
      </w:r>
      <w:r w:rsidR="004B77B7" w:rsidRPr="005250D1">
        <w:rPr>
          <w:sz w:val="20"/>
          <w:szCs w:val="20"/>
        </w:rPr>
        <w:t>Rekomenduojamas minimalus kiekis:</w:t>
      </w:r>
      <w:r w:rsidR="00E858F6" w:rsidRPr="005250D1">
        <w:br/>
      </w:r>
      <w:r w:rsidR="004B77B7" w:rsidRPr="005250D1">
        <w:rPr>
          <w:sz w:val="20"/>
          <w:szCs w:val="20"/>
        </w:rPr>
        <w:t xml:space="preserve">• 1 suolas – </w:t>
      </w:r>
      <w:r w:rsidR="00BC6611" w:rsidRPr="005250D1">
        <w:rPr>
          <w:sz w:val="20"/>
          <w:szCs w:val="20"/>
        </w:rPr>
        <w:t xml:space="preserve">projektuojamas </w:t>
      </w:r>
      <w:r w:rsidR="004B77B7" w:rsidRPr="005250D1">
        <w:rPr>
          <w:sz w:val="20"/>
          <w:szCs w:val="20"/>
        </w:rPr>
        <w:t>kas 30 m pėsčiųjų take arba poilsio zonoje;</w:t>
      </w:r>
      <w:r w:rsidR="00E858F6" w:rsidRPr="005250D1">
        <w:br/>
      </w:r>
      <w:r w:rsidR="004B77B7" w:rsidRPr="005250D1">
        <w:rPr>
          <w:sz w:val="20"/>
          <w:szCs w:val="20"/>
        </w:rPr>
        <w:t xml:space="preserve">• šiukšliadėžės – </w:t>
      </w:r>
      <w:r w:rsidR="00BC6611" w:rsidRPr="005250D1">
        <w:rPr>
          <w:sz w:val="20"/>
          <w:szCs w:val="20"/>
        </w:rPr>
        <w:t xml:space="preserve">projektuojamas </w:t>
      </w:r>
      <w:r w:rsidR="004B77B7" w:rsidRPr="005250D1">
        <w:rPr>
          <w:sz w:val="20"/>
          <w:szCs w:val="20"/>
        </w:rPr>
        <w:t>kas 50 m ir prie pagrindinių įėjimų;</w:t>
      </w:r>
      <w:r w:rsidR="00E858F6" w:rsidRPr="005250D1">
        <w:br/>
      </w:r>
      <w:r w:rsidR="004B77B7" w:rsidRPr="005250D1">
        <w:rPr>
          <w:sz w:val="20"/>
          <w:szCs w:val="20"/>
        </w:rPr>
        <w:t>• dviračių stovai – ne mažiau kaip 10 vietų prie pagrindinio įėjimo, 5 vietos prie kiekvieno papildomo įėjimo.</w:t>
      </w:r>
    </w:p>
    <w:p w14:paraId="336F76E3" w14:textId="77777777" w:rsidR="00E858F6" w:rsidRPr="005250D1" w:rsidRDefault="00E858F6" w:rsidP="00E858F6">
      <w:pPr>
        <w:spacing w:after="0" w:line="240" w:lineRule="auto"/>
        <w:rPr>
          <w:rFonts w:cstheme="minorHAnsi"/>
          <w:sz w:val="20"/>
          <w:szCs w:val="20"/>
        </w:rPr>
      </w:pPr>
    </w:p>
    <w:p w14:paraId="57F5EC91" w14:textId="77777777" w:rsidR="004B77B7" w:rsidRPr="005250D1" w:rsidRDefault="004B77B7" w:rsidP="00E858F6">
      <w:pPr>
        <w:spacing w:after="0" w:line="240" w:lineRule="auto"/>
        <w:rPr>
          <w:rFonts w:cstheme="minorHAnsi"/>
          <w:sz w:val="20"/>
          <w:szCs w:val="20"/>
        </w:rPr>
      </w:pPr>
      <w:r w:rsidRPr="005250D1">
        <w:rPr>
          <w:rFonts w:cstheme="minorHAnsi"/>
          <w:b/>
          <w:bCs/>
          <w:sz w:val="20"/>
          <w:szCs w:val="20"/>
        </w:rPr>
        <w:t>Apšvietimas:</w:t>
      </w:r>
    </w:p>
    <w:p w14:paraId="108162BA" w14:textId="73329683" w:rsidR="004B77B7" w:rsidRPr="005250D1" w:rsidRDefault="007460B9" w:rsidP="00E858F6">
      <w:pPr>
        <w:spacing w:after="0" w:line="240" w:lineRule="auto"/>
        <w:rPr>
          <w:rFonts w:cstheme="minorHAnsi"/>
          <w:sz w:val="20"/>
          <w:szCs w:val="20"/>
        </w:rPr>
      </w:pPr>
      <w:r>
        <w:rPr>
          <w:rFonts w:ascii="Wingdings" w:eastAsia="Wingdings" w:hAnsi="Wingdings" w:cs="Wingdings"/>
          <w:sz w:val="20"/>
          <w:szCs w:val="20"/>
        </w:rPr>
        <w:t>□</w:t>
      </w:r>
      <w:r w:rsidR="00E858F6" w:rsidRPr="005250D1">
        <w:rPr>
          <w:rFonts w:cstheme="minorHAnsi"/>
          <w:sz w:val="20"/>
          <w:szCs w:val="20"/>
        </w:rPr>
        <w:t xml:space="preserve"> </w:t>
      </w:r>
      <w:r w:rsidR="004B77B7" w:rsidRPr="005250D1">
        <w:rPr>
          <w:rFonts w:cstheme="minorHAnsi"/>
          <w:sz w:val="20"/>
          <w:szCs w:val="20"/>
        </w:rPr>
        <w:t>Visas teritorijos apšvietimas turi būti LED, su išmaniu valdymu (judesio, laiko jutikliais).</w:t>
      </w:r>
    </w:p>
    <w:p w14:paraId="4EB52A33" w14:textId="0B854FDF" w:rsidR="004B77B7" w:rsidRPr="005250D1" w:rsidRDefault="007460B9" w:rsidP="00E858F6">
      <w:pPr>
        <w:spacing w:after="0" w:line="240" w:lineRule="auto"/>
        <w:rPr>
          <w:rFonts w:cstheme="minorHAnsi"/>
          <w:sz w:val="20"/>
          <w:szCs w:val="20"/>
        </w:rPr>
      </w:pPr>
      <w:r>
        <w:rPr>
          <w:rFonts w:ascii="Wingdings" w:eastAsia="Wingdings" w:hAnsi="Wingdings" w:cs="Wingdings"/>
          <w:sz w:val="20"/>
          <w:szCs w:val="20"/>
        </w:rPr>
        <w:t>□</w:t>
      </w:r>
      <w:r w:rsidR="00E858F6" w:rsidRPr="005250D1">
        <w:rPr>
          <w:rFonts w:cstheme="minorHAnsi"/>
          <w:sz w:val="20"/>
          <w:szCs w:val="20"/>
        </w:rPr>
        <w:t xml:space="preserve"> </w:t>
      </w:r>
      <w:r w:rsidR="004B77B7" w:rsidRPr="005250D1">
        <w:rPr>
          <w:rFonts w:cstheme="minorHAnsi"/>
          <w:sz w:val="20"/>
          <w:szCs w:val="20"/>
        </w:rPr>
        <w:t>Apšvietimo intensyvumas pėsčiųjų takuose – ne mažiau kaip 10 lx, automobilių aikštelėse – ne mažiau kaip 20 lx.</w:t>
      </w:r>
    </w:p>
    <w:p w14:paraId="1720BBF3" w14:textId="163EF3E7" w:rsidR="004B77B7" w:rsidRPr="005250D1" w:rsidRDefault="007460B9" w:rsidP="00E858F6">
      <w:pPr>
        <w:spacing w:after="0" w:line="240" w:lineRule="auto"/>
        <w:rPr>
          <w:rFonts w:cstheme="minorHAnsi"/>
          <w:sz w:val="20"/>
          <w:szCs w:val="20"/>
        </w:rPr>
      </w:pPr>
      <w:r>
        <w:rPr>
          <w:rFonts w:ascii="Wingdings" w:eastAsia="Wingdings" w:hAnsi="Wingdings" w:cs="Wingdings"/>
          <w:sz w:val="20"/>
          <w:szCs w:val="20"/>
        </w:rPr>
        <w:t>□</w:t>
      </w:r>
      <w:r w:rsidR="00E858F6" w:rsidRPr="005250D1">
        <w:rPr>
          <w:rFonts w:cstheme="minorHAnsi"/>
          <w:sz w:val="20"/>
          <w:szCs w:val="20"/>
        </w:rPr>
        <w:t xml:space="preserve"> </w:t>
      </w:r>
      <w:r w:rsidR="004B77B7" w:rsidRPr="005250D1">
        <w:rPr>
          <w:rFonts w:cstheme="minorHAnsi"/>
          <w:sz w:val="20"/>
          <w:szCs w:val="20"/>
        </w:rPr>
        <w:t>Meniniam akcentui ir viešosioms erdvėms turi būti numatytas dekoratyvinis apšvietimas.</w:t>
      </w:r>
    </w:p>
    <w:p w14:paraId="5BEE0E64" w14:textId="77777777" w:rsidR="00E858F6" w:rsidRPr="005250D1" w:rsidRDefault="00E858F6" w:rsidP="00E858F6">
      <w:pPr>
        <w:spacing w:after="0" w:line="240" w:lineRule="auto"/>
        <w:rPr>
          <w:rFonts w:cstheme="minorHAnsi"/>
          <w:sz w:val="20"/>
          <w:szCs w:val="20"/>
        </w:rPr>
      </w:pPr>
    </w:p>
    <w:p w14:paraId="5DD70F73" w14:textId="6074C461" w:rsidR="004B77B7" w:rsidRPr="005250D1" w:rsidRDefault="004B77B7" w:rsidP="00E858F6">
      <w:pPr>
        <w:spacing w:after="0" w:line="240" w:lineRule="auto"/>
        <w:rPr>
          <w:rFonts w:cstheme="minorHAnsi"/>
          <w:sz w:val="20"/>
          <w:szCs w:val="20"/>
        </w:rPr>
      </w:pPr>
      <w:r w:rsidRPr="005250D1">
        <w:rPr>
          <w:rFonts w:cstheme="minorHAnsi"/>
          <w:b/>
          <w:bCs/>
          <w:sz w:val="20"/>
          <w:szCs w:val="20"/>
        </w:rPr>
        <w:t>Energetika ir tvarumas:</w:t>
      </w:r>
    </w:p>
    <w:p w14:paraId="1E789522" w14:textId="3FA6D194" w:rsidR="004B77B7" w:rsidRPr="005250D1" w:rsidRDefault="007460B9" w:rsidP="00E858F6">
      <w:pPr>
        <w:spacing w:after="0" w:line="240" w:lineRule="auto"/>
        <w:rPr>
          <w:rFonts w:cstheme="minorHAnsi"/>
          <w:sz w:val="20"/>
          <w:szCs w:val="20"/>
        </w:rPr>
      </w:pPr>
      <w:r>
        <w:rPr>
          <w:rFonts w:ascii="Wingdings" w:eastAsia="Wingdings" w:hAnsi="Wingdings" w:cs="Wingdings"/>
          <w:sz w:val="20"/>
          <w:szCs w:val="20"/>
        </w:rPr>
        <w:t>□</w:t>
      </w:r>
      <w:r w:rsidR="00E858F6" w:rsidRPr="005250D1">
        <w:rPr>
          <w:rFonts w:cstheme="minorHAnsi"/>
          <w:sz w:val="20"/>
          <w:szCs w:val="20"/>
        </w:rPr>
        <w:t xml:space="preserve"> </w:t>
      </w:r>
      <w:r w:rsidR="004B77B7" w:rsidRPr="005250D1">
        <w:rPr>
          <w:rFonts w:cstheme="minorHAnsi"/>
          <w:sz w:val="20"/>
          <w:szCs w:val="20"/>
        </w:rPr>
        <w:t xml:space="preserve">Pastatai privalo atitikti </w:t>
      </w:r>
      <w:r w:rsidR="004B77B7" w:rsidRPr="005250D1">
        <w:rPr>
          <w:rFonts w:cstheme="minorHAnsi"/>
          <w:b/>
          <w:bCs/>
          <w:sz w:val="20"/>
          <w:szCs w:val="20"/>
        </w:rPr>
        <w:t>ne žemesnę kaip A++ energinio naudingumo klasę</w:t>
      </w:r>
      <w:r w:rsidR="004B77B7" w:rsidRPr="005250D1">
        <w:rPr>
          <w:rFonts w:cstheme="minorHAnsi"/>
          <w:sz w:val="20"/>
          <w:szCs w:val="20"/>
        </w:rPr>
        <w:t>.</w:t>
      </w:r>
    </w:p>
    <w:p w14:paraId="12FDF17A" w14:textId="36A48933" w:rsidR="004B77B7" w:rsidRPr="005250D1" w:rsidRDefault="007460B9" w:rsidP="00E858F6">
      <w:pPr>
        <w:spacing w:after="0" w:line="240" w:lineRule="auto"/>
        <w:rPr>
          <w:rFonts w:cstheme="minorHAnsi"/>
          <w:sz w:val="20"/>
          <w:szCs w:val="20"/>
        </w:rPr>
      </w:pPr>
      <w:r>
        <w:rPr>
          <w:rFonts w:ascii="Wingdings" w:eastAsia="Wingdings" w:hAnsi="Wingdings" w:cs="Wingdings"/>
          <w:sz w:val="20"/>
          <w:szCs w:val="20"/>
        </w:rPr>
        <w:t>□</w:t>
      </w:r>
      <w:r w:rsidR="00E858F6" w:rsidRPr="005250D1">
        <w:rPr>
          <w:rFonts w:cstheme="minorHAnsi"/>
          <w:sz w:val="20"/>
          <w:szCs w:val="20"/>
        </w:rPr>
        <w:t xml:space="preserve"> </w:t>
      </w:r>
      <w:r w:rsidR="004B77B7" w:rsidRPr="005250D1">
        <w:rPr>
          <w:rFonts w:cstheme="minorHAnsi"/>
          <w:sz w:val="20"/>
          <w:szCs w:val="20"/>
        </w:rPr>
        <w:t xml:space="preserve">Ant pastatų stogų rekomenduojama įrengti saulės elektrinę, kurios galia sudarytų bent </w:t>
      </w:r>
      <w:r w:rsidR="004B77B7" w:rsidRPr="005250D1">
        <w:rPr>
          <w:rFonts w:cstheme="minorHAnsi"/>
          <w:b/>
          <w:bCs/>
          <w:sz w:val="20"/>
          <w:szCs w:val="20"/>
        </w:rPr>
        <w:t>20 % pastato metinio elektros poreikio</w:t>
      </w:r>
      <w:r w:rsidR="004B77B7" w:rsidRPr="005250D1">
        <w:rPr>
          <w:rFonts w:cstheme="minorHAnsi"/>
          <w:sz w:val="20"/>
          <w:szCs w:val="20"/>
        </w:rPr>
        <w:t>.</w:t>
      </w:r>
    </w:p>
    <w:p w14:paraId="33258AAC" w14:textId="1F8E6F89" w:rsidR="004B77B7" w:rsidRPr="005250D1" w:rsidRDefault="007460B9" w:rsidP="00E858F6">
      <w:pPr>
        <w:spacing w:after="0" w:line="240" w:lineRule="auto"/>
        <w:rPr>
          <w:rFonts w:cstheme="minorHAnsi"/>
          <w:sz w:val="20"/>
          <w:szCs w:val="20"/>
        </w:rPr>
      </w:pPr>
      <w:r>
        <w:rPr>
          <w:rFonts w:ascii="Wingdings" w:eastAsia="Wingdings" w:hAnsi="Wingdings" w:cs="Wingdings"/>
          <w:sz w:val="20"/>
          <w:szCs w:val="20"/>
        </w:rPr>
        <w:t>□</w:t>
      </w:r>
      <w:r w:rsidR="00E858F6" w:rsidRPr="005250D1">
        <w:rPr>
          <w:rFonts w:cstheme="minorHAnsi"/>
          <w:sz w:val="20"/>
          <w:szCs w:val="20"/>
        </w:rPr>
        <w:t xml:space="preserve"> </w:t>
      </w:r>
      <w:r w:rsidR="004B77B7" w:rsidRPr="005250D1">
        <w:rPr>
          <w:rFonts w:cstheme="minorHAnsi"/>
          <w:sz w:val="20"/>
          <w:szCs w:val="20"/>
        </w:rPr>
        <w:t xml:space="preserve">Numatyti </w:t>
      </w:r>
      <w:r w:rsidR="004B77B7" w:rsidRPr="005250D1">
        <w:rPr>
          <w:rFonts w:cstheme="minorHAnsi"/>
          <w:b/>
          <w:bCs/>
          <w:sz w:val="20"/>
          <w:szCs w:val="20"/>
        </w:rPr>
        <w:t>ne mažiau kaip 2 elektromobilių įkrovimo vietas</w:t>
      </w:r>
      <w:r w:rsidR="004B77B7" w:rsidRPr="005250D1">
        <w:rPr>
          <w:rFonts w:cstheme="minorHAnsi"/>
          <w:sz w:val="20"/>
          <w:szCs w:val="20"/>
        </w:rPr>
        <w:t xml:space="preserve"> su galimybe plėsti iki</w:t>
      </w:r>
      <w:r w:rsidR="00D71FE5">
        <w:rPr>
          <w:rFonts w:cstheme="minorHAnsi"/>
          <w:sz w:val="20"/>
          <w:szCs w:val="20"/>
        </w:rPr>
        <w:t xml:space="preserve"> bent </w:t>
      </w:r>
      <w:r w:rsidR="004B77B7" w:rsidRPr="005250D1">
        <w:rPr>
          <w:rFonts w:cstheme="minorHAnsi"/>
          <w:sz w:val="20"/>
          <w:szCs w:val="20"/>
        </w:rPr>
        <w:t xml:space="preserve"> 10 % visų automobilių vietų.</w:t>
      </w:r>
    </w:p>
    <w:p w14:paraId="4245A88C" w14:textId="5A6D9088" w:rsidR="004B77B7" w:rsidRPr="005250D1" w:rsidRDefault="007460B9" w:rsidP="00E858F6">
      <w:pPr>
        <w:spacing w:after="0" w:line="240" w:lineRule="auto"/>
        <w:rPr>
          <w:rFonts w:cstheme="minorHAnsi"/>
          <w:sz w:val="20"/>
          <w:szCs w:val="20"/>
        </w:rPr>
      </w:pPr>
      <w:r>
        <w:rPr>
          <w:rFonts w:ascii="Wingdings" w:eastAsia="Wingdings" w:hAnsi="Wingdings" w:cs="Wingdings"/>
          <w:sz w:val="20"/>
          <w:szCs w:val="20"/>
        </w:rPr>
        <w:t>□</w:t>
      </w:r>
      <w:r w:rsidR="00E858F6" w:rsidRPr="005250D1">
        <w:rPr>
          <w:rFonts w:cstheme="minorHAnsi"/>
          <w:sz w:val="20"/>
          <w:szCs w:val="20"/>
        </w:rPr>
        <w:t xml:space="preserve"> </w:t>
      </w:r>
      <w:r w:rsidR="004B77B7" w:rsidRPr="005250D1">
        <w:rPr>
          <w:rFonts w:cstheme="minorHAnsi"/>
          <w:sz w:val="20"/>
          <w:szCs w:val="20"/>
        </w:rPr>
        <w:t>Rekomenduojama įrengti lietaus vandens surinkimo sistemą (pvz., talpyklas želdynų laistymui).</w:t>
      </w:r>
    </w:p>
    <w:p w14:paraId="36A4FB15" w14:textId="77777777" w:rsidR="00E858F6" w:rsidRPr="005250D1" w:rsidRDefault="00E858F6" w:rsidP="00E858F6">
      <w:pPr>
        <w:spacing w:after="0" w:line="240" w:lineRule="auto"/>
        <w:rPr>
          <w:rFonts w:cstheme="minorHAnsi"/>
          <w:sz w:val="20"/>
          <w:szCs w:val="20"/>
        </w:rPr>
      </w:pPr>
    </w:p>
    <w:p w14:paraId="055FE851" w14:textId="77777777" w:rsidR="004B77B7" w:rsidRPr="005250D1" w:rsidRDefault="004B77B7" w:rsidP="00E858F6">
      <w:pPr>
        <w:spacing w:after="0" w:line="240" w:lineRule="auto"/>
        <w:rPr>
          <w:rFonts w:cstheme="minorHAnsi"/>
          <w:sz w:val="20"/>
          <w:szCs w:val="20"/>
        </w:rPr>
      </w:pPr>
      <w:r w:rsidRPr="005250D1">
        <w:rPr>
          <w:rFonts w:cstheme="minorHAnsi"/>
          <w:b/>
          <w:bCs/>
          <w:sz w:val="20"/>
          <w:szCs w:val="20"/>
        </w:rPr>
        <w:t>Želdynai ir kraštovaizdis:</w:t>
      </w:r>
    </w:p>
    <w:p w14:paraId="4B601CA7" w14:textId="3A608123" w:rsidR="004B77B7" w:rsidRPr="005250D1" w:rsidRDefault="007460B9" w:rsidP="00E858F6">
      <w:pPr>
        <w:spacing w:after="0" w:line="240" w:lineRule="auto"/>
        <w:rPr>
          <w:rFonts w:cstheme="minorHAnsi"/>
          <w:sz w:val="20"/>
          <w:szCs w:val="20"/>
        </w:rPr>
      </w:pPr>
      <w:r>
        <w:rPr>
          <w:rFonts w:ascii="Wingdings" w:eastAsia="Wingdings" w:hAnsi="Wingdings" w:cs="Wingdings"/>
          <w:sz w:val="20"/>
          <w:szCs w:val="20"/>
        </w:rPr>
        <w:t>□</w:t>
      </w:r>
      <w:r w:rsidR="00E858F6" w:rsidRPr="005250D1">
        <w:rPr>
          <w:rFonts w:cstheme="minorHAnsi"/>
          <w:sz w:val="20"/>
          <w:szCs w:val="20"/>
        </w:rPr>
        <w:t xml:space="preserve"> </w:t>
      </w:r>
      <w:r w:rsidR="004B77B7" w:rsidRPr="005250D1">
        <w:rPr>
          <w:rFonts w:cstheme="minorHAnsi"/>
          <w:sz w:val="20"/>
          <w:szCs w:val="20"/>
        </w:rPr>
        <w:t xml:space="preserve">Ne mažiau kaip </w:t>
      </w:r>
      <w:r w:rsidR="00BC6611" w:rsidRPr="005250D1">
        <w:rPr>
          <w:rFonts w:cstheme="minorHAnsi"/>
          <w:b/>
          <w:bCs/>
          <w:sz w:val="20"/>
          <w:szCs w:val="20"/>
        </w:rPr>
        <w:t>25</w:t>
      </w:r>
      <w:r w:rsidR="004B77B7" w:rsidRPr="005250D1">
        <w:rPr>
          <w:rFonts w:cstheme="minorHAnsi"/>
          <w:b/>
          <w:bCs/>
          <w:sz w:val="20"/>
          <w:szCs w:val="20"/>
        </w:rPr>
        <w:t xml:space="preserve"> % sklypo ploto</w:t>
      </w:r>
      <w:r w:rsidR="004B77B7" w:rsidRPr="005250D1">
        <w:rPr>
          <w:rFonts w:cstheme="minorHAnsi"/>
          <w:sz w:val="20"/>
          <w:szCs w:val="20"/>
        </w:rPr>
        <w:t xml:space="preserve"> turi būti skirta želdynams.</w:t>
      </w:r>
    </w:p>
    <w:p w14:paraId="41381978" w14:textId="54CC8C85" w:rsidR="004B77B7" w:rsidRPr="005250D1" w:rsidRDefault="007460B9" w:rsidP="00E858F6">
      <w:pPr>
        <w:spacing w:after="0" w:line="240" w:lineRule="auto"/>
        <w:rPr>
          <w:rFonts w:cstheme="minorHAnsi"/>
          <w:sz w:val="20"/>
          <w:szCs w:val="20"/>
        </w:rPr>
      </w:pPr>
      <w:r>
        <w:rPr>
          <w:rFonts w:ascii="Wingdings" w:eastAsia="Wingdings" w:hAnsi="Wingdings" w:cs="Wingdings"/>
          <w:sz w:val="20"/>
          <w:szCs w:val="20"/>
        </w:rPr>
        <w:t>□</w:t>
      </w:r>
      <w:r w:rsidR="00E858F6" w:rsidRPr="005250D1">
        <w:rPr>
          <w:rFonts w:cstheme="minorHAnsi"/>
          <w:sz w:val="20"/>
          <w:szCs w:val="20"/>
        </w:rPr>
        <w:t xml:space="preserve"> </w:t>
      </w:r>
      <w:r w:rsidR="004B77B7" w:rsidRPr="005250D1">
        <w:rPr>
          <w:rFonts w:cstheme="minorHAnsi"/>
          <w:sz w:val="20"/>
          <w:szCs w:val="20"/>
        </w:rPr>
        <w:t xml:space="preserve">Mažiausiai </w:t>
      </w:r>
      <w:r w:rsidR="004B77B7" w:rsidRPr="005250D1">
        <w:rPr>
          <w:rFonts w:cstheme="minorHAnsi"/>
          <w:b/>
          <w:bCs/>
          <w:sz w:val="20"/>
          <w:szCs w:val="20"/>
        </w:rPr>
        <w:t>2 brandūs medžiai (arba pasodinti nauji)</w:t>
      </w:r>
      <w:r w:rsidR="004B77B7" w:rsidRPr="005250D1">
        <w:rPr>
          <w:rFonts w:cstheme="minorHAnsi"/>
          <w:sz w:val="20"/>
          <w:szCs w:val="20"/>
        </w:rPr>
        <w:t xml:space="preserve"> turi būti įrengti kiekviename 100 m² automobilių aikštelės plote, siekiant suteikti pavėsį.</w:t>
      </w:r>
    </w:p>
    <w:p w14:paraId="2035F287" w14:textId="6A0D2B51" w:rsidR="004B77B7" w:rsidRPr="005250D1" w:rsidRDefault="007460B9" w:rsidP="00E858F6">
      <w:pPr>
        <w:spacing w:after="0" w:line="240" w:lineRule="auto"/>
        <w:rPr>
          <w:rFonts w:cstheme="minorHAnsi"/>
          <w:sz w:val="20"/>
          <w:szCs w:val="20"/>
        </w:rPr>
      </w:pPr>
      <w:r>
        <w:rPr>
          <w:rFonts w:ascii="Wingdings" w:eastAsia="Wingdings" w:hAnsi="Wingdings" w:cs="Wingdings"/>
          <w:sz w:val="20"/>
          <w:szCs w:val="20"/>
        </w:rPr>
        <w:t>□</w:t>
      </w:r>
      <w:r w:rsidR="00E858F6" w:rsidRPr="005250D1">
        <w:rPr>
          <w:rFonts w:cstheme="minorHAnsi"/>
          <w:sz w:val="20"/>
          <w:szCs w:val="20"/>
        </w:rPr>
        <w:t xml:space="preserve"> </w:t>
      </w:r>
      <w:r w:rsidR="004B77B7" w:rsidRPr="005250D1">
        <w:rPr>
          <w:rFonts w:cstheme="minorHAnsi"/>
          <w:sz w:val="20"/>
          <w:szCs w:val="20"/>
        </w:rPr>
        <w:t xml:space="preserve">Želdynuose rekomenduojama naudoti </w:t>
      </w:r>
      <w:r w:rsidR="004B77B7" w:rsidRPr="005250D1">
        <w:rPr>
          <w:rFonts w:cstheme="minorHAnsi"/>
          <w:b/>
          <w:bCs/>
          <w:sz w:val="20"/>
          <w:szCs w:val="20"/>
        </w:rPr>
        <w:t>vietin</w:t>
      </w:r>
      <w:r w:rsidR="00EF49BF">
        <w:rPr>
          <w:rFonts w:cstheme="minorHAnsi"/>
          <w:b/>
          <w:bCs/>
          <w:sz w:val="20"/>
          <w:szCs w:val="20"/>
        </w:rPr>
        <w:t>ių</w:t>
      </w:r>
      <w:r w:rsidR="004B77B7" w:rsidRPr="005250D1">
        <w:rPr>
          <w:rFonts w:cstheme="minorHAnsi"/>
          <w:b/>
          <w:bCs/>
          <w:sz w:val="20"/>
          <w:szCs w:val="20"/>
        </w:rPr>
        <w:t xml:space="preserve"> rūšių</w:t>
      </w:r>
      <w:r w:rsidR="004B77B7" w:rsidRPr="005250D1">
        <w:rPr>
          <w:rFonts w:cstheme="minorHAnsi"/>
          <w:sz w:val="20"/>
          <w:szCs w:val="20"/>
        </w:rPr>
        <w:t xml:space="preserve"> augalus, atsparius vietos klimatui.</w:t>
      </w:r>
    </w:p>
    <w:p w14:paraId="50A5E807" w14:textId="79B2454F" w:rsidR="004B77B7" w:rsidRPr="005250D1" w:rsidRDefault="007460B9" w:rsidP="00E858F6">
      <w:pPr>
        <w:spacing w:after="0" w:line="240" w:lineRule="auto"/>
        <w:rPr>
          <w:rFonts w:cstheme="minorHAnsi"/>
          <w:sz w:val="20"/>
          <w:szCs w:val="20"/>
        </w:rPr>
      </w:pPr>
      <w:r>
        <w:rPr>
          <w:rFonts w:ascii="Wingdings" w:eastAsia="Wingdings" w:hAnsi="Wingdings" w:cs="Wingdings"/>
          <w:sz w:val="20"/>
          <w:szCs w:val="20"/>
        </w:rPr>
        <w:t>□</w:t>
      </w:r>
      <w:r w:rsidR="00E858F6" w:rsidRPr="005250D1">
        <w:rPr>
          <w:rFonts w:cstheme="minorHAnsi"/>
          <w:sz w:val="20"/>
          <w:szCs w:val="20"/>
        </w:rPr>
        <w:t xml:space="preserve"> </w:t>
      </w:r>
      <w:r w:rsidR="004B77B7" w:rsidRPr="005250D1">
        <w:rPr>
          <w:rFonts w:cstheme="minorHAnsi"/>
          <w:sz w:val="20"/>
          <w:szCs w:val="20"/>
        </w:rPr>
        <w:t>Įrengti poilsio zonas su suoliukais, pavėsinėmis, vaikų ir senjorų pritaikytais elementais.</w:t>
      </w:r>
    </w:p>
    <w:p w14:paraId="6554AC3F" w14:textId="77777777" w:rsidR="00E858F6" w:rsidRPr="005250D1" w:rsidRDefault="00E858F6" w:rsidP="00E858F6">
      <w:pPr>
        <w:spacing w:after="0" w:line="240" w:lineRule="auto"/>
        <w:rPr>
          <w:rFonts w:cstheme="minorHAnsi"/>
          <w:sz w:val="20"/>
          <w:szCs w:val="20"/>
        </w:rPr>
      </w:pPr>
    </w:p>
    <w:p w14:paraId="07C33D39" w14:textId="1EE40FB8" w:rsidR="004B77B7" w:rsidRPr="005250D1" w:rsidRDefault="004B77B7" w:rsidP="00E858F6">
      <w:pPr>
        <w:spacing w:after="0" w:line="240" w:lineRule="auto"/>
        <w:rPr>
          <w:rFonts w:cstheme="minorHAnsi"/>
          <w:sz w:val="20"/>
          <w:szCs w:val="20"/>
        </w:rPr>
      </w:pPr>
      <w:r w:rsidRPr="005250D1">
        <w:rPr>
          <w:rFonts w:cstheme="minorHAnsi"/>
          <w:b/>
          <w:bCs/>
          <w:sz w:val="20"/>
          <w:szCs w:val="20"/>
        </w:rPr>
        <w:t>Bendras vizualinis identitetas:</w:t>
      </w:r>
    </w:p>
    <w:p w14:paraId="68105DAA" w14:textId="3CE66909" w:rsidR="004B77B7" w:rsidRPr="005250D1" w:rsidRDefault="007460B9" w:rsidP="00E858F6">
      <w:pPr>
        <w:spacing w:after="0" w:line="240" w:lineRule="auto"/>
        <w:rPr>
          <w:rFonts w:cstheme="minorHAnsi"/>
          <w:sz w:val="20"/>
          <w:szCs w:val="20"/>
        </w:rPr>
      </w:pPr>
      <w:r>
        <w:rPr>
          <w:rFonts w:ascii="Wingdings" w:eastAsia="Wingdings" w:hAnsi="Wingdings" w:cs="Wingdings"/>
          <w:sz w:val="20"/>
          <w:szCs w:val="20"/>
        </w:rPr>
        <w:t>□</w:t>
      </w:r>
      <w:r w:rsidR="00E858F6" w:rsidRPr="005250D1">
        <w:rPr>
          <w:rFonts w:cstheme="minorHAnsi"/>
          <w:sz w:val="20"/>
          <w:szCs w:val="20"/>
        </w:rPr>
        <w:t xml:space="preserve"> </w:t>
      </w:r>
      <w:r w:rsidR="004B77B7" w:rsidRPr="005250D1">
        <w:rPr>
          <w:rFonts w:cstheme="minorHAnsi"/>
          <w:sz w:val="20"/>
          <w:szCs w:val="20"/>
        </w:rPr>
        <w:t>Pastatai, mažoji architektūra, apšvietimas, meniniai akcentai ir želdynai turi formuoti harmoningą, vientisą ansamblį.</w:t>
      </w:r>
    </w:p>
    <w:p w14:paraId="56E6382B" w14:textId="5FDFB89C" w:rsidR="004B77B7" w:rsidRPr="005250D1" w:rsidRDefault="007460B9" w:rsidP="00E858F6">
      <w:pPr>
        <w:spacing w:after="0" w:line="240" w:lineRule="auto"/>
        <w:rPr>
          <w:rFonts w:cstheme="minorHAnsi"/>
          <w:sz w:val="20"/>
          <w:szCs w:val="20"/>
        </w:rPr>
      </w:pPr>
      <w:r>
        <w:rPr>
          <w:rFonts w:ascii="Wingdings" w:eastAsia="Wingdings" w:hAnsi="Wingdings" w:cs="Wingdings"/>
          <w:sz w:val="20"/>
          <w:szCs w:val="20"/>
        </w:rPr>
        <w:t>□</w:t>
      </w:r>
      <w:r w:rsidR="00E858F6" w:rsidRPr="005250D1">
        <w:rPr>
          <w:rFonts w:cstheme="minorHAnsi"/>
          <w:sz w:val="20"/>
          <w:szCs w:val="20"/>
        </w:rPr>
        <w:t xml:space="preserve"> </w:t>
      </w:r>
      <w:r w:rsidR="004B77B7" w:rsidRPr="005250D1">
        <w:rPr>
          <w:rFonts w:cstheme="minorHAnsi"/>
          <w:sz w:val="20"/>
          <w:szCs w:val="20"/>
        </w:rPr>
        <w:t>Projektiniai sprendiniai turi užtikrinti estetinę kokybę, atitikti Klaipėdos rajono patvirtintą architektūrinį identitetą ir skatinti bendruomenės pasididžiavimą erdve.</w:t>
      </w:r>
    </w:p>
    <w:p w14:paraId="471B2771" w14:textId="77777777" w:rsidR="0088521C" w:rsidRPr="005250D1" w:rsidRDefault="0088521C" w:rsidP="0088521C">
      <w:pPr>
        <w:spacing w:after="0" w:line="240" w:lineRule="auto"/>
        <w:rPr>
          <w:rFonts w:cstheme="minorHAnsi"/>
          <w:sz w:val="20"/>
          <w:szCs w:val="20"/>
        </w:rPr>
      </w:pPr>
    </w:p>
    <w:p w14:paraId="77C4E93F" w14:textId="77777777" w:rsidR="0088521C" w:rsidRPr="005250D1" w:rsidRDefault="0088521C">
      <w:pPr>
        <w:rPr>
          <w:rFonts w:cstheme="minorHAnsi"/>
          <w:sz w:val="20"/>
          <w:szCs w:val="20"/>
        </w:rPr>
      </w:pPr>
      <w:r w:rsidRPr="005250D1">
        <w:rPr>
          <w:rFonts w:cstheme="minorHAnsi"/>
          <w:sz w:val="20"/>
          <w:szCs w:val="20"/>
        </w:rPr>
        <w:br w:type="page"/>
      </w:r>
    </w:p>
    <w:p w14:paraId="54B95FBA" w14:textId="292AB3C3" w:rsidR="0088521C" w:rsidRPr="005250D1" w:rsidRDefault="0088521C" w:rsidP="001B1E9B">
      <w:pPr>
        <w:pStyle w:val="Betarp"/>
        <w:numPr>
          <w:ilvl w:val="0"/>
          <w:numId w:val="12"/>
        </w:numPr>
        <w:ind w:left="426" w:hanging="426"/>
        <w:rPr>
          <w:rFonts w:cstheme="minorHAnsi"/>
          <w:b/>
          <w:sz w:val="20"/>
          <w:szCs w:val="20"/>
        </w:rPr>
      </w:pPr>
      <w:r w:rsidRPr="005250D1">
        <w:rPr>
          <w:rFonts w:cstheme="minorHAnsi"/>
          <w:b/>
          <w:sz w:val="20"/>
          <w:szCs w:val="20"/>
        </w:rPr>
        <w:t>VADOVAUTIS IR ĮVERTINTI:</w:t>
      </w:r>
    </w:p>
    <w:p w14:paraId="74AF4E58" w14:textId="77777777" w:rsidR="001A58F7" w:rsidRPr="005250D1" w:rsidRDefault="001A58F7" w:rsidP="001A58F7">
      <w:pPr>
        <w:pStyle w:val="Betarp"/>
        <w:ind w:left="426"/>
        <w:rPr>
          <w:rFonts w:cstheme="minorHAnsi"/>
          <w:b/>
          <w:sz w:val="20"/>
          <w:szCs w:val="20"/>
        </w:rPr>
      </w:pPr>
    </w:p>
    <w:tbl>
      <w:tblPr>
        <w:tblStyle w:val="Lentelstinklelis"/>
        <w:tblW w:w="978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9503"/>
      </w:tblGrid>
      <w:tr w:rsidR="001A58F7" w:rsidRPr="005250D1" w14:paraId="4A836826" w14:textId="77777777" w:rsidTr="00FB494A">
        <w:tc>
          <w:tcPr>
            <w:tcW w:w="278" w:type="dxa"/>
          </w:tcPr>
          <w:p w14:paraId="5B98F999" w14:textId="77777777" w:rsidR="001A58F7" w:rsidRPr="005250D1" w:rsidRDefault="001A58F7" w:rsidP="00174355">
            <w:pPr>
              <w:pStyle w:val="Betarp"/>
              <w:rPr>
                <w:rFonts w:cstheme="minorHAnsi"/>
                <w:sz w:val="20"/>
                <w:szCs w:val="20"/>
              </w:rPr>
            </w:pPr>
            <w:r w:rsidRPr="005250D1">
              <w:rPr>
                <w:rFonts w:cstheme="minorHAnsi"/>
                <w:sz w:val="20"/>
                <w:szCs w:val="20"/>
              </w:rPr>
              <w:t>-</w:t>
            </w:r>
          </w:p>
        </w:tc>
        <w:tc>
          <w:tcPr>
            <w:tcW w:w="9503" w:type="dxa"/>
          </w:tcPr>
          <w:p w14:paraId="778FB817" w14:textId="7FBCC9BC" w:rsidR="00370C86" w:rsidRPr="005250D1" w:rsidRDefault="00370C86" w:rsidP="00174355">
            <w:pPr>
              <w:pStyle w:val="Betarp"/>
              <w:rPr>
                <w:rFonts w:cstheme="minorHAnsi"/>
                <w:sz w:val="20"/>
                <w:szCs w:val="20"/>
              </w:rPr>
            </w:pPr>
            <w:r w:rsidRPr="005250D1">
              <w:rPr>
                <w:rFonts w:cstheme="minorHAnsi"/>
                <w:sz w:val="20"/>
                <w:szCs w:val="20"/>
              </w:rPr>
              <w:t>Klaipėdos rajono savivaldybės bendrasis planas</w:t>
            </w:r>
          </w:p>
          <w:p w14:paraId="6B9EE9FC" w14:textId="253738EB" w:rsidR="001A58F7" w:rsidRPr="005250D1" w:rsidRDefault="001A58F7" w:rsidP="00174355">
            <w:pPr>
              <w:pStyle w:val="Betarp"/>
              <w:rPr>
                <w:rFonts w:cstheme="minorHAnsi"/>
                <w:sz w:val="20"/>
                <w:szCs w:val="20"/>
              </w:rPr>
            </w:pPr>
          </w:p>
        </w:tc>
      </w:tr>
      <w:tr w:rsidR="0088521C" w:rsidRPr="005250D1" w14:paraId="62381D2E" w14:textId="77777777" w:rsidTr="00FB494A">
        <w:tblPrEx>
          <w:tblCellMar>
            <w:top w:w="57" w:type="dxa"/>
            <w:bottom w:w="57" w:type="dxa"/>
          </w:tblCellMar>
        </w:tblPrEx>
        <w:tc>
          <w:tcPr>
            <w:tcW w:w="278" w:type="dxa"/>
          </w:tcPr>
          <w:p w14:paraId="32A9887D" w14:textId="77777777" w:rsidR="0088521C" w:rsidRPr="005250D1" w:rsidRDefault="0088521C" w:rsidP="009931C6">
            <w:pPr>
              <w:pStyle w:val="Betarp"/>
              <w:rPr>
                <w:rFonts w:cstheme="minorHAnsi"/>
                <w:sz w:val="20"/>
                <w:szCs w:val="20"/>
              </w:rPr>
            </w:pPr>
            <w:r w:rsidRPr="005250D1">
              <w:rPr>
                <w:rFonts w:cstheme="minorHAnsi"/>
                <w:sz w:val="20"/>
                <w:szCs w:val="20"/>
              </w:rPr>
              <w:t>-</w:t>
            </w:r>
          </w:p>
        </w:tc>
        <w:tc>
          <w:tcPr>
            <w:tcW w:w="9503" w:type="dxa"/>
          </w:tcPr>
          <w:p w14:paraId="2CE5F190" w14:textId="77777777" w:rsidR="0088521C" w:rsidRPr="005250D1" w:rsidRDefault="0088521C" w:rsidP="009931C6">
            <w:pPr>
              <w:pStyle w:val="Betarp"/>
              <w:rPr>
                <w:rFonts w:cstheme="minorHAnsi"/>
                <w:sz w:val="20"/>
                <w:szCs w:val="20"/>
              </w:rPr>
            </w:pPr>
            <w:r w:rsidRPr="005250D1">
              <w:rPr>
                <w:rFonts w:cstheme="minorHAnsi"/>
                <w:sz w:val="20"/>
                <w:szCs w:val="20"/>
              </w:rPr>
              <w:t>Klaipėdos rajono dviračių trasų specialusis planas</w:t>
            </w:r>
          </w:p>
          <w:p w14:paraId="0C70E61A" w14:textId="77777777" w:rsidR="0088521C" w:rsidRPr="005250D1" w:rsidRDefault="0088521C" w:rsidP="009931C6">
            <w:pPr>
              <w:pStyle w:val="Betarp"/>
              <w:rPr>
                <w:rFonts w:cstheme="minorHAnsi"/>
                <w:sz w:val="20"/>
                <w:szCs w:val="20"/>
              </w:rPr>
            </w:pPr>
            <w:hyperlink r:id="rId11" w:history="1">
              <w:r w:rsidRPr="005250D1">
                <w:rPr>
                  <w:rStyle w:val="Hipersaitas"/>
                  <w:rFonts w:cstheme="minorHAnsi"/>
                  <w:sz w:val="20"/>
                  <w:szCs w:val="20"/>
                </w:rPr>
                <w:t>https://klaipedos-r.lt/skyriu-informacija/architektura-ir-teritoriju-planavimas/</w:t>
              </w:r>
            </w:hyperlink>
          </w:p>
        </w:tc>
      </w:tr>
      <w:tr w:rsidR="0088521C" w:rsidRPr="005250D1" w14:paraId="7DA7AB66" w14:textId="77777777" w:rsidTr="00FB494A">
        <w:tblPrEx>
          <w:tblCellMar>
            <w:top w:w="57" w:type="dxa"/>
            <w:bottom w:w="57" w:type="dxa"/>
          </w:tblCellMar>
        </w:tblPrEx>
        <w:tc>
          <w:tcPr>
            <w:tcW w:w="278" w:type="dxa"/>
          </w:tcPr>
          <w:p w14:paraId="1DC44E39" w14:textId="77777777" w:rsidR="0088521C" w:rsidRPr="005250D1" w:rsidRDefault="0088521C" w:rsidP="009931C6">
            <w:pPr>
              <w:pStyle w:val="Betarp"/>
              <w:rPr>
                <w:rFonts w:cstheme="minorHAnsi"/>
                <w:sz w:val="20"/>
                <w:szCs w:val="20"/>
              </w:rPr>
            </w:pPr>
            <w:r w:rsidRPr="005250D1">
              <w:rPr>
                <w:rFonts w:cstheme="minorHAnsi"/>
                <w:sz w:val="20"/>
                <w:szCs w:val="20"/>
              </w:rPr>
              <w:t>-</w:t>
            </w:r>
          </w:p>
        </w:tc>
        <w:tc>
          <w:tcPr>
            <w:tcW w:w="9503" w:type="dxa"/>
          </w:tcPr>
          <w:p w14:paraId="0EF99263" w14:textId="77777777" w:rsidR="0088521C" w:rsidRPr="005250D1" w:rsidRDefault="0088521C" w:rsidP="009931C6">
            <w:pPr>
              <w:pStyle w:val="Betarp"/>
              <w:rPr>
                <w:rFonts w:cstheme="minorHAnsi"/>
                <w:sz w:val="20"/>
                <w:szCs w:val="20"/>
              </w:rPr>
            </w:pPr>
            <w:r w:rsidRPr="005250D1">
              <w:rPr>
                <w:rFonts w:cstheme="minorHAnsi"/>
                <w:sz w:val="20"/>
                <w:szCs w:val="20"/>
              </w:rPr>
              <w:t>Klaipėdos rajono mažosios architektūros tipinio dizaino sprendiniai</w:t>
            </w:r>
          </w:p>
          <w:p w14:paraId="1771A3DA" w14:textId="77777777" w:rsidR="0088521C" w:rsidRPr="005250D1" w:rsidRDefault="0088521C" w:rsidP="009931C6">
            <w:pPr>
              <w:pStyle w:val="Betarp"/>
              <w:rPr>
                <w:rFonts w:cstheme="minorHAnsi"/>
                <w:sz w:val="20"/>
                <w:szCs w:val="20"/>
              </w:rPr>
            </w:pPr>
            <w:hyperlink r:id="rId12" w:history="1">
              <w:r w:rsidRPr="005250D1">
                <w:rPr>
                  <w:rStyle w:val="Hipersaitas"/>
                  <w:rFonts w:cstheme="minorHAnsi"/>
                  <w:sz w:val="20"/>
                  <w:szCs w:val="20"/>
                </w:rPr>
                <w:t>https://klaipedos-r.lt/skyriu-informacija/architektura-ir-teritoriju-planavimas/</w:t>
              </w:r>
            </w:hyperlink>
          </w:p>
        </w:tc>
      </w:tr>
      <w:tr w:rsidR="0088521C" w:rsidRPr="005250D1" w14:paraId="5111AD21" w14:textId="77777777" w:rsidTr="00FB494A">
        <w:tblPrEx>
          <w:tblCellMar>
            <w:top w:w="57" w:type="dxa"/>
            <w:bottom w:w="57" w:type="dxa"/>
          </w:tblCellMar>
        </w:tblPrEx>
        <w:tc>
          <w:tcPr>
            <w:tcW w:w="278" w:type="dxa"/>
          </w:tcPr>
          <w:p w14:paraId="246753A7" w14:textId="77777777" w:rsidR="0088521C" w:rsidRPr="005250D1" w:rsidRDefault="0088521C" w:rsidP="009931C6">
            <w:pPr>
              <w:pStyle w:val="Betarp"/>
              <w:rPr>
                <w:rFonts w:cstheme="minorHAnsi"/>
                <w:sz w:val="20"/>
                <w:szCs w:val="20"/>
              </w:rPr>
            </w:pPr>
            <w:r w:rsidRPr="005250D1">
              <w:rPr>
                <w:rFonts w:cstheme="minorHAnsi"/>
                <w:sz w:val="20"/>
                <w:szCs w:val="20"/>
              </w:rPr>
              <w:t>-</w:t>
            </w:r>
          </w:p>
        </w:tc>
        <w:tc>
          <w:tcPr>
            <w:tcW w:w="9503" w:type="dxa"/>
          </w:tcPr>
          <w:p w14:paraId="2B010137" w14:textId="77777777" w:rsidR="0088521C" w:rsidRPr="005250D1" w:rsidRDefault="0088521C" w:rsidP="009931C6">
            <w:pPr>
              <w:pStyle w:val="Betarp"/>
              <w:rPr>
                <w:rFonts w:cstheme="minorHAnsi"/>
                <w:sz w:val="20"/>
                <w:szCs w:val="20"/>
              </w:rPr>
            </w:pPr>
            <w:r w:rsidRPr="005250D1">
              <w:rPr>
                <w:rFonts w:cstheme="minorHAnsi"/>
                <w:bCs/>
                <w:sz w:val="20"/>
                <w:szCs w:val="20"/>
              </w:rPr>
              <w:t xml:space="preserve">Apželdinimo metodika - </w:t>
            </w:r>
            <w:r w:rsidRPr="005250D1">
              <w:rPr>
                <w:rFonts w:cstheme="minorHAnsi"/>
                <w:sz w:val="20"/>
                <w:szCs w:val="20"/>
              </w:rPr>
              <w:t>Klaipėdos rajono savivaldybės želdynų sistemos konversijos investicinis projektas</w:t>
            </w:r>
          </w:p>
          <w:p w14:paraId="609862C3" w14:textId="77777777" w:rsidR="0088521C" w:rsidRPr="005250D1" w:rsidRDefault="0088521C" w:rsidP="009931C6">
            <w:pPr>
              <w:pStyle w:val="Betarp"/>
              <w:rPr>
                <w:rFonts w:cstheme="minorHAnsi"/>
                <w:bCs/>
                <w:sz w:val="20"/>
                <w:szCs w:val="20"/>
              </w:rPr>
            </w:pPr>
            <w:hyperlink r:id="rId13" w:history="1">
              <w:r w:rsidRPr="005250D1">
                <w:rPr>
                  <w:rStyle w:val="Hipersaitas"/>
                  <w:rFonts w:cstheme="minorHAnsi"/>
                  <w:sz w:val="20"/>
                  <w:szCs w:val="20"/>
                </w:rPr>
                <w:t>https://klaipedos-r.lt/skyriu-informacija/architektura-ir-teritoriju-planavimas/</w:t>
              </w:r>
            </w:hyperlink>
          </w:p>
        </w:tc>
      </w:tr>
    </w:tbl>
    <w:p w14:paraId="4ADDCE57" w14:textId="77777777" w:rsidR="00FB494A" w:rsidRDefault="00FB494A" w:rsidP="00C34A77">
      <w:pPr>
        <w:rPr>
          <w:rFonts w:cstheme="minorHAnsi"/>
          <w:sz w:val="20"/>
          <w:szCs w:val="20"/>
        </w:rPr>
      </w:pPr>
    </w:p>
    <w:p w14:paraId="4D9D147C" w14:textId="14097BC4" w:rsidR="0088521C" w:rsidRPr="005250D1" w:rsidRDefault="0088521C" w:rsidP="00C34A77">
      <w:pPr>
        <w:rPr>
          <w:rFonts w:cstheme="minorHAnsi"/>
          <w:sz w:val="20"/>
          <w:szCs w:val="20"/>
        </w:rPr>
      </w:pPr>
      <w:r w:rsidRPr="005250D1">
        <w:rPr>
          <w:rFonts w:cstheme="minorHAnsi"/>
          <w:sz w:val="20"/>
          <w:szCs w:val="20"/>
        </w:rPr>
        <w:t>Pateikiama prieduose.</w:t>
      </w:r>
    </w:p>
    <w:p w14:paraId="1E27BA3B" w14:textId="77777777" w:rsidR="0088521C" w:rsidRPr="005250D1" w:rsidRDefault="0088521C">
      <w:pPr>
        <w:rPr>
          <w:rFonts w:eastAsia="Times New Roman" w:cstheme="minorHAnsi"/>
          <w:b/>
          <w:color w:val="FF0000"/>
          <w:sz w:val="20"/>
          <w:szCs w:val="20"/>
          <w:highlight w:val="yellow"/>
          <w:lang w:eastAsia="lt-LT"/>
        </w:rPr>
      </w:pPr>
      <w:r w:rsidRPr="005250D1">
        <w:rPr>
          <w:rFonts w:eastAsia="Times New Roman" w:cstheme="minorHAnsi"/>
          <w:b/>
          <w:color w:val="FF0000"/>
          <w:sz w:val="20"/>
          <w:szCs w:val="20"/>
          <w:highlight w:val="yellow"/>
          <w:lang w:eastAsia="lt-LT"/>
        </w:rPr>
        <w:br w:type="page"/>
      </w:r>
    </w:p>
    <w:p w14:paraId="75203376" w14:textId="3A643FB4" w:rsidR="0088521C" w:rsidRPr="005250D1" w:rsidRDefault="0088521C" w:rsidP="001B1E9B">
      <w:pPr>
        <w:pStyle w:val="Betarp"/>
        <w:numPr>
          <w:ilvl w:val="0"/>
          <w:numId w:val="12"/>
        </w:numPr>
        <w:ind w:left="426" w:hanging="426"/>
        <w:rPr>
          <w:rFonts w:cstheme="minorHAnsi"/>
          <w:b/>
          <w:sz w:val="20"/>
          <w:szCs w:val="20"/>
        </w:rPr>
      </w:pPr>
      <w:r w:rsidRPr="005250D1">
        <w:rPr>
          <w:rFonts w:cstheme="minorHAnsi"/>
          <w:b/>
          <w:sz w:val="20"/>
          <w:szCs w:val="20"/>
        </w:rPr>
        <w:t>KONKURSINIO PROJEKTO SUDĖTIES, APIMTIES REIKALAVIMAI</w:t>
      </w:r>
    </w:p>
    <w:p w14:paraId="4CC5769C" w14:textId="77777777" w:rsidR="00726937" w:rsidRPr="005250D1" w:rsidRDefault="00726937" w:rsidP="00726937">
      <w:pPr>
        <w:pStyle w:val="Betarp"/>
        <w:rPr>
          <w:rFonts w:cstheme="minorHAnsi"/>
          <w:bCs/>
          <w:sz w:val="20"/>
          <w:szCs w:val="20"/>
        </w:rPr>
      </w:pPr>
    </w:p>
    <w:p w14:paraId="4E641810" w14:textId="77777777" w:rsidR="00726937" w:rsidRPr="005250D1" w:rsidRDefault="00726937" w:rsidP="00726937">
      <w:pPr>
        <w:pStyle w:val="Betarp"/>
        <w:numPr>
          <w:ilvl w:val="1"/>
          <w:numId w:val="48"/>
        </w:numPr>
        <w:rPr>
          <w:rFonts w:cstheme="minorHAnsi"/>
          <w:b/>
          <w:sz w:val="20"/>
          <w:szCs w:val="20"/>
        </w:rPr>
      </w:pPr>
      <w:r w:rsidRPr="005250D1">
        <w:rPr>
          <w:rFonts w:cstheme="minorHAnsi"/>
          <w:b/>
          <w:sz w:val="20"/>
          <w:szCs w:val="20"/>
        </w:rPr>
        <w:t>KONKURSINIO PROJEKTO SUDĖTIS</w:t>
      </w:r>
    </w:p>
    <w:p w14:paraId="70FBEC09" w14:textId="77777777" w:rsidR="00726937" w:rsidRPr="005250D1" w:rsidRDefault="00726937" w:rsidP="00726937">
      <w:pPr>
        <w:pStyle w:val="Betarp"/>
        <w:rPr>
          <w:rFonts w:cstheme="minorHAnsi"/>
          <w:bCs/>
          <w:sz w:val="20"/>
          <w:szCs w:val="20"/>
        </w:rPr>
      </w:pPr>
    </w:p>
    <w:p w14:paraId="0B9B0764" w14:textId="77777777" w:rsidR="00726937" w:rsidRPr="005250D1" w:rsidRDefault="00726937" w:rsidP="00726937">
      <w:pPr>
        <w:pStyle w:val="Betarp"/>
        <w:rPr>
          <w:rFonts w:cstheme="minorHAnsi"/>
          <w:bCs/>
          <w:sz w:val="20"/>
          <w:szCs w:val="20"/>
        </w:rPr>
      </w:pPr>
      <w:r w:rsidRPr="005250D1">
        <w:rPr>
          <w:rFonts w:cstheme="minorHAnsi"/>
          <w:bCs/>
          <w:sz w:val="20"/>
          <w:szCs w:val="20"/>
        </w:rPr>
        <w:t>1.  Aiškinamasis raštas</w:t>
      </w:r>
    </w:p>
    <w:p w14:paraId="55772D04" w14:textId="77777777" w:rsidR="00726937" w:rsidRPr="005250D1" w:rsidRDefault="00726937" w:rsidP="00726937">
      <w:pPr>
        <w:pStyle w:val="Betarp"/>
        <w:rPr>
          <w:rFonts w:cstheme="minorHAnsi"/>
          <w:bCs/>
          <w:sz w:val="20"/>
          <w:szCs w:val="20"/>
        </w:rPr>
      </w:pPr>
      <w:r w:rsidRPr="005250D1">
        <w:rPr>
          <w:rFonts w:cstheme="minorHAnsi"/>
          <w:bCs/>
          <w:sz w:val="20"/>
          <w:szCs w:val="20"/>
        </w:rPr>
        <w:t xml:space="preserve">2.  </w:t>
      </w:r>
      <w:proofErr w:type="spellStart"/>
      <w:r w:rsidRPr="005250D1">
        <w:rPr>
          <w:rFonts w:cstheme="minorHAnsi"/>
          <w:bCs/>
          <w:sz w:val="20"/>
          <w:szCs w:val="20"/>
        </w:rPr>
        <w:t>Planšetai</w:t>
      </w:r>
      <w:proofErr w:type="spellEnd"/>
    </w:p>
    <w:p w14:paraId="5806DA4D" w14:textId="77777777" w:rsidR="00726937" w:rsidRDefault="00726937" w:rsidP="00726937">
      <w:pPr>
        <w:pStyle w:val="Betarp"/>
        <w:rPr>
          <w:rFonts w:cstheme="minorHAnsi"/>
          <w:bCs/>
          <w:sz w:val="20"/>
          <w:szCs w:val="20"/>
        </w:rPr>
      </w:pPr>
      <w:r w:rsidRPr="005250D1">
        <w:rPr>
          <w:rFonts w:cstheme="minorHAnsi"/>
          <w:bCs/>
          <w:sz w:val="20"/>
          <w:szCs w:val="20"/>
        </w:rPr>
        <w:t>3.  Maketa</w:t>
      </w:r>
      <w:r>
        <w:rPr>
          <w:rFonts w:cstheme="minorHAnsi"/>
          <w:bCs/>
          <w:sz w:val="20"/>
          <w:szCs w:val="20"/>
        </w:rPr>
        <w:t>i</w:t>
      </w:r>
    </w:p>
    <w:p w14:paraId="02E0DB7E" w14:textId="77777777" w:rsidR="002F600B" w:rsidRPr="00A26E66" w:rsidRDefault="002F600B" w:rsidP="00726937">
      <w:pPr>
        <w:pStyle w:val="Betarp"/>
        <w:rPr>
          <w:rFonts w:cstheme="minorHAnsi"/>
          <w:bCs/>
          <w:sz w:val="20"/>
          <w:szCs w:val="20"/>
        </w:rPr>
      </w:pPr>
    </w:p>
    <w:p w14:paraId="2C7966FC" w14:textId="77777777" w:rsidR="00726937" w:rsidRPr="0001509F" w:rsidRDefault="00726937" w:rsidP="00726937">
      <w:pPr>
        <w:pStyle w:val="Betarp"/>
        <w:numPr>
          <w:ilvl w:val="2"/>
          <w:numId w:val="48"/>
        </w:numPr>
        <w:ind w:left="567" w:hanging="567"/>
        <w:rPr>
          <w:rFonts w:cstheme="minorHAnsi"/>
          <w:b/>
          <w:bCs/>
          <w:sz w:val="20"/>
          <w:szCs w:val="20"/>
        </w:rPr>
      </w:pPr>
      <w:r w:rsidRPr="005250D1">
        <w:rPr>
          <w:rFonts w:cstheme="minorHAnsi"/>
          <w:b/>
          <w:bCs/>
          <w:color w:val="000000"/>
          <w:sz w:val="20"/>
          <w:szCs w:val="20"/>
        </w:rPr>
        <w:t>AIŠKINAMASIS RAŠTAS</w:t>
      </w:r>
    </w:p>
    <w:p w14:paraId="220F7465" w14:textId="77777777" w:rsidR="0001509F" w:rsidRPr="005250D1" w:rsidRDefault="0001509F" w:rsidP="0001509F">
      <w:pPr>
        <w:pStyle w:val="Betarp"/>
        <w:ind w:left="567"/>
        <w:rPr>
          <w:rFonts w:cstheme="minorHAnsi"/>
          <w:b/>
          <w:bCs/>
          <w:sz w:val="20"/>
          <w:szCs w:val="20"/>
        </w:rPr>
      </w:pPr>
    </w:p>
    <w:p w14:paraId="487096EE" w14:textId="37B4228D" w:rsidR="00726937" w:rsidRPr="005250D1" w:rsidRDefault="0001509F" w:rsidP="00726937">
      <w:pPr>
        <w:pStyle w:val="Betarp"/>
        <w:rPr>
          <w:rFonts w:cstheme="minorHAnsi"/>
          <w:bCs/>
          <w:sz w:val="20"/>
          <w:szCs w:val="20"/>
        </w:rPr>
      </w:pPr>
      <w:r w:rsidRPr="005250D1">
        <w:rPr>
          <w:rFonts w:cstheme="minorHAnsi"/>
          <w:color w:val="000000"/>
          <w:sz w:val="20"/>
          <w:szCs w:val="20"/>
        </w:rPr>
        <w:t>Aiškinamajame rašte pateikiama tekstinė konkursinio projekto informacija.</w:t>
      </w:r>
    </w:p>
    <w:p w14:paraId="21DEFDA6" w14:textId="1643B84A" w:rsidR="0001509F" w:rsidRDefault="0001509F" w:rsidP="00726937">
      <w:pPr>
        <w:pStyle w:val="Betarp"/>
        <w:rPr>
          <w:rFonts w:cstheme="minorHAnsi"/>
          <w:color w:val="000000"/>
          <w:sz w:val="20"/>
          <w:szCs w:val="20"/>
        </w:rPr>
      </w:pPr>
      <w:r>
        <w:rPr>
          <w:rFonts w:cstheme="minorHAnsi"/>
          <w:color w:val="000000"/>
          <w:sz w:val="20"/>
          <w:szCs w:val="20"/>
        </w:rPr>
        <w:t xml:space="preserve">Privaloma pateikti: </w:t>
      </w:r>
      <w:r w:rsidR="00726937" w:rsidRPr="005250D1">
        <w:rPr>
          <w:rFonts w:cstheme="minorHAnsi"/>
          <w:color w:val="000000"/>
          <w:sz w:val="20"/>
          <w:szCs w:val="20"/>
        </w:rPr>
        <w:t xml:space="preserve">Pateikiamas A4 formatu. Lietuvių kalba. </w:t>
      </w:r>
    </w:p>
    <w:p w14:paraId="19994875" w14:textId="199C73B4" w:rsidR="00726937" w:rsidRPr="0001509F" w:rsidRDefault="0001509F" w:rsidP="00726937">
      <w:pPr>
        <w:pStyle w:val="Betarp"/>
        <w:rPr>
          <w:rFonts w:cstheme="minorHAnsi"/>
          <w:color w:val="000000"/>
          <w:sz w:val="20"/>
          <w:szCs w:val="20"/>
        </w:rPr>
      </w:pPr>
      <w:r>
        <w:rPr>
          <w:rFonts w:cstheme="minorHAnsi"/>
          <w:color w:val="000000"/>
          <w:sz w:val="20"/>
          <w:szCs w:val="20"/>
        </w:rPr>
        <w:t xml:space="preserve">Prašoma pateikti: </w:t>
      </w:r>
      <w:r w:rsidR="00726937" w:rsidRPr="005250D1">
        <w:rPr>
          <w:rFonts w:cstheme="minorHAnsi"/>
          <w:color w:val="000000"/>
          <w:sz w:val="20"/>
          <w:szCs w:val="20"/>
        </w:rPr>
        <w:t xml:space="preserve">Ne daugiau 20 puslapių. Kiekvieno puslapio viršutiniame dešiniajame kampe rašomas devizas. </w:t>
      </w:r>
    </w:p>
    <w:p w14:paraId="6D9F63C9" w14:textId="149E57D6" w:rsidR="00726937" w:rsidRPr="005250D1" w:rsidRDefault="0001509F" w:rsidP="00726937">
      <w:pPr>
        <w:pStyle w:val="Betarp"/>
        <w:rPr>
          <w:rFonts w:cstheme="minorHAnsi"/>
          <w:color w:val="000000"/>
          <w:sz w:val="20"/>
          <w:szCs w:val="20"/>
        </w:rPr>
      </w:pPr>
      <w:r>
        <w:rPr>
          <w:rFonts w:cstheme="minorHAnsi"/>
          <w:color w:val="000000"/>
          <w:sz w:val="20"/>
          <w:szCs w:val="20"/>
        </w:rPr>
        <w:t>Aiškinamojo rašto turinys: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21"/>
        <w:gridCol w:w="9217"/>
      </w:tblGrid>
      <w:tr w:rsidR="00726937" w:rsidRPr="005250D1" w14:paraId="10DD4165" w14:textId="77777777" w:rsidTr="000920B4">
        <w:tc>
          <w:tcPr>
            <w:tcW w:w="421" w:type="dxa"/>
          </w:tcPr>
          <w:p w14:paraId="16C3FA34" w14:textId="77777777" w:rsidR="00726937" w:rsidRPr="005250D1" w:rsidRDefault="00726937" w:rsidP="00726937">
            <w:pPr>
              <w:pStyle w:val="Betarp"/>
              <w:numPr>
                <w:ilvl w:val="0"/>
                <w:numId w:val="7"/>
              </w:numPr>
              <w:ind w:left="171" w:hanging="171"/>
              <w:rPr>
                <w:rFonts w:cstheme="minorHAnsi"/>
                <w:color w:val="000000"/>
                <w:sz w:val="20"/>
                <w:szCs w:val="20"/>
              </w:rPr>
            </w:pPr>
          </w:p>
        </w:tc>
        <w:tc>
          <w:tcPr>
            <w:tcW w:w="9217" w:type="dxa"/>
          </w:tcPr>
          <w:p w14:paraId="77624AD2" w14:textId="77777777" w:rsidR="00726937" w:rsidRPr="005250D1" w:rsidRDefault="00726937" w:rsidP="000920B4">
            <w:pPr>
              <w:pStyle w:val="Betarp"/>
              <w:rPr>
                <w:rFonts w:cstheme="minorHAnsi"/>
                <w:color w:val="000000"/>
                <w:sz w:val="20"/>
                <w:szCs w:val="20"/>
              </w:rPr>
            </w:pPr>
            <w:r w:rsidRPr="005250D1">
              <w:rPr>
                <w:rFonts w:cstheme="minorHAnsi"/>
                <w:color w:val="000000"/>
                <w:sz w:val="20"/>
                <w:szCs w:val="20"/>
              </w:rPr>
              <w:t>Titulinis lapas.</w:t>
            </w:r>
          </w:p>
        </w:tc>
      </w:tr>
      <w:tr w:rsidR="00726937" w:rsidRPr="005250D1" w14:paraId="462F7C22" w14:textId="77777777" w:rsidTr="000920B4">
        <w:tc>
          <w:tcPr>
            <w:tcW w:w="421" w:type="dxa"/>
          </w:tcPr>
          <w:p w14:paraId="132270C6" w14:textId="77777777" w:rsidR="00726937" w:rsidRPr="005250D1" w:rsidRDefault="00726937" w:rsidP="00726937">
            <w:pPr>
              <w:pStyle w:val="Betarp"/>
              <w:numPr>
                <w:ilvl w:val="0"/>
                <w:numId w:val="7"/>
              </w:numPr>
              <w:ind w:left="171" w:hanging="171"/>
              <w:rPr>
                <w:rFonts w:cstheme="minorHAnsi"/>
                <w:color w:val="000000"/>
                <w:sz w:val="20"/>
                <w:szCs w:val="20"/>
              </w:rPr>
            </w:pPr>
          </w:p>
        </w:tc>
        <w:tc>
          <w:tcPr>
            <w:tcW w:w="9217" w:type="dxa"/>
          </w:tcPr>
          <w:p w14:paraId="2B4D0E6F" w14:textId="77777777" w:rsidR="00726937" w:rsidRPr="005250D1" w:rsidRDefault="00726937" w:rsidP="000920B4">
            <w:pPr>
              <w:pStyle w:val="Betarp"/>
              <w:rPr>
                <w:rFonts w:cstheme="minorHAnsi"/>
                <w:color w:val="000000"/>
                <w:sz w:val="20"/>
                <w:szCs w:val="20"/>
              </w:rPr>
            </w:pPr>
            <w:r w:rsidRPr="005250D1">
              <w:rPr>
                <w:rFonts w:cstheme="minorHAnsi"/>
                <w:color w:val="000000"/>
                <w:sz w:val="20"/>
                <w:szCs w:val="20"/>
              </w:rPr>
              <w:t>Projekto idėja.</w:t>
            </w:r>
          </w:p>
        </w:tc>
      </w:tr>
      <w:tr w:rsidR="00726937" w:rsidRPr="005250D1" w14:paraId="3B37C0F0" w14:textId="77777777" w:rsidTr="000920B4">
        <w:tc>
          <w:tcPr>
            <w:tcW w:w="421" w:type="dxa"/>
          </w:tcPr>
          <w:p w14:paraId="26BA0CF4" w14:textId="77777777" w:rsidR="00726937" w:rsidRPr="005250D1" w:rsidRDefault="00726937" w:rsidP="00726937">
            <w:pPr>
              <w:pStyle w:val="Betarp"/>
              <w:numPr>
                <w:ilvl w:val="0"/>
                <w:numId w:val="7"/>
              </w:numPr>
              <w:ind w:left="171" w:hanging="171"/>
              <w:rPr>
                <w:rFonts w:cstheme="minorHAnsi"/>
                <w:sz w:val="20"/>
                <w:szCs w:val="20"/>
              </w:rPr>
            </w:pPr>
          </w:p>
        </w:tc>
        <w:tc>
          <w:tcPr>
            <w:tcW w:w="9217" w:type="dxa"/>
          </w:tcPr>
          <w:p w14:paraId="4A8FB5FF" w14:textId="77777777" w:rsidR="00726937" w:rsidRPr="005250D1" w:rsidRDefault="00726937" w:rsidP="000920B4">
            <w:pPr>
              <w:pStyle w:val="Betarp"/>
              <w:rPr>
                <w:rFonts w:cstheme="minorHAnsi"/>
                <w:sz w:val="20"/>
                <w:szCs w:val="20"/>
              </w:rPr>
            </w:pPr>
            <w:r w:rsidRPr="005250D1">
              <w:rPr>
                <w:rFonts w:cstheme="minorHAnsi"/>
                <w:sz w:val="20"/>
                <w:szCs w:val="20"/>
              </w:rPr>
              <w:t>Architektūrinių sprendinių aprašymas</w:t>
            </w:r>
          </w:p>
          <w:p w14:paraId="0645CAD0" w14:textId="77777777" w:rsidR="00726937" w:rsidRPr="005250D1" w:rsidRDefault="00726937" w:rsidP="00726937">
            <w:pPr>
              <w:pStyle w:val="Betarp"/>
              <w:numPr>
                <w:ilvl w:val="0"/>
                <w:numId w:val="3"/>
              </w:numPr>
              <w:rPr>
                <w:rFonts w:cstheme="minorHAnsi"/>
                <w:sz w:val="20"/>
                <w:szCs w:val="20"/>
              </w:rPr>
            </w:pPr>
            <w:r w:rsidRPr="005250D1">
              <w:rPr>
                <w:rFonts w:cstheme="minorHAnsi"/>
                <w:sz w:val="20"/>
                <w:szCs w:val="20"/>
              </w:rPr>
              <w:t>Apdaila, medžiagiškumas,</w:t>
            </w:r>
          </w:p>
          <w:p w14:paraId="3E823281" w14:textId="77777777" w:rsidR="00726937" w:rsidRPr="005250D1" w:rsidRDefault="00726937" w:rsidP="00726937">
            <w:pPr>
              <w:pStyle w:val="Betarp"/>
              <w:numPr>
                <w:ilvl w:val="0"/>
                <w:numId w:val="3"/>
              </w:numPr>
              <w:rPr>
                <w:rFonts w:cstheme="minorHAnsi"/>
                <w:sz w:val="20"/>
                <w:szCs w:val="20"/>
              </w:rPr>
            </w:pPr>
            <w:r w:rsidRPr="005250D1">
              <w:rPr>
                <w:rFonts w:cstheme="minorHAnsi"/>
                <w:sz w:val="20"/>
                <w:szCs w:val="20"/>
              </w:rPr>
              <w:t>mažoji architektūra,</w:t>
            </w:r>
          </w:p>
          <w:p w14:paraId="23D84765" w14:textId="77777777" w:rsidR="00726937" w:rsidRPr="005250D1" w:rsidRDefault="00726937" w:rsidP="00726937">
            <w:pPr>
              <w:pStyle w:val="Betarp"/>
              <w:numPr>
                <w:ilvl w:val="0"/>
                <w:numId w:val="3"/>
              </w:numPr>
              <w:rPr>
                <w:rFonts w:cstheme="minorHAnsi"/>
                <w:sz w:val="20"/>
                <w:szCs w:val="20"/>
              </w:rPr>
            </w:pPr>
            <w:r w:rsidRPr="005250D1">
              <w:rPr>
                <w:rFonts w:cstheme="minorHAnsi"/>
                <w:sz w:val="20"/>
                <w:szCs w:val="20"/>
              </w:rPr>
              <w:t>apšvietimas</w:t>
            </w:r>
          </w:p>
        </w:tc>
      </w:tr>
      <w:tr w:rsidR="00726937" w:rsidRPr="005250D1" w14:paraId="4502CF6A" w14:textId="77777777" w:rsidTr="000920B4">
        <w:tc>
          <w:tcPr>
            <w:tcW w:w="421" w:type="dxa"/>
          </w:tcPr>
          <w:p w14:paraId="64F18975" w14:textId="77777777" w:rsidR="00726937" w:rsidRPr="005250D1" w:rsidRDefault="00726937" w:rsidP="00726937">
            <w:pPr>
              <w:pStyle w:val="Betarp"/>
              <w:numPr>
                <w:ilvl w:val="0"/>
                <w:numId w:val="7"/>
              </w:numPr>
              <w:ind w:left="171" w:hanging="171"/>
              <w:rPr>
                <w:rFonts w:cstheme="minorHAnsi"/>
                <w:color w:val="000000"/>
                <w:sz w:val="20"/>
                <w:szCs w:val="20"/>
              </w:rPr>
            </w:pPr>
          </w:p>
        </w:tc>
        <w:tc>
          <w:tcPr>
            <w:tcW w:w="9217" w:type="dxa"/>
          </w:tcPr>
          <w:p w14:paraId="21333847" w14:textId="77777777" w:rsidR="00726937" w:rsidRPr="005250D1" w:rsidRDefault="00726937" w:rsidP="000920B4">
            <w:pPr>
              <w:pStyle w:val="Betarp"/>
              <w:rPr>
                <w:rFonts w:cstheme="minorHAnsi"/>
                <w:sz w:val="20"/>
                <w:szCs w:val="20"/>
              </w:rPr>
            </w:pPr>
            <w:r w:rsidRPr="005250D1">
              <w:rPr>
                <w:rFonts w:cstheme="minorHAnsi"/>
                <w:color w:val="000000"/>
                <w:sz w:val="20"/>
                <w:szCs w:val="20"/>
              </w:rPr>
              <w:t>Sprendinių pagal vertinimo kriterijus aprašymas.</w:t>
            </w:r>
          </w:p>
        </w:tc>
      </w:tr>
      <w:tr w:rsidR="00726937" w:rsidRPr="005250D1" w14:paraId="00E9F6F0" w14:textId="77777777" w:rsidTr="000920B4">
        <w:tc>
          <w:tcPr>
            <w:tcW w:w="421" w:type="dxa"/>
          </w:tcPr>
          <w:p w14:paraId="17DBE443" w14:textId="77777777" w:rsidR="00726937" w:rsidRPr="005250D1" w:rsidRDefault="00726937" w:rsidP="00726937">
            <w:pPr>
              <w:pStyle w:val="Betarp"/>
              <w:numPr>
                <w:ilvl w:val="0"/>
                <w:numId w:val="7"/>
              </w:numPr>
              <w:ind w:left="171" w:hanging="171"/>
              <w:rPr>
                <w:rFonts w:cstheme="minorHAnsi"/>
                <w:color w:val="000000"/>
                <w:sz w:val="20"/>
                <w:szCs w:val="20"/>
              </w:rPr>
            </w:pPr>
          </w:p>
        </w:tc>
        <w:tc>
          <w:tcPr>
            <w:tcW w:w="9217" w:type="dxa"/>
          </w:tcPr>
          <w:p w14:paraId="69D08E24" w14:textId="77777777" w:rsidR="00726937" w:rsidRPr="005250D1" w:rsidRDefault="00726937" w:rsidP="000920B4">
            <w:pPr>
              <w:pStyle w:val="Betarp"/>
              <w:rPr>
                <w:rFonts w:cstheme="minorHAnsi"/>
                <w:color w:val="000000"/>
                <w:sz w:val="20"/>
                <w:szCs w:val="20"/>
              </w:rPr>
            </w:pPr>
            <w:r w:rsidRPr="005250D1">
              <w:rPr>
                <w:rFonts w:cstheme="minorHAnsi"/>
                <w:color w:val="000000"/>
                <w:sz w:val="20"/>
                <w:szCs w:val="20"/>
              </w:rPr>
              <w:t>Techniniai rodikliai.</w:t>
            </w:r>
          </w:p>
        </w:tc>
      </w:tr>
      <w:tr w:rsidR="00726937" w:rsidRPr="005250D1" w14:paraId="557FCC57" w14:textId="77777777" w:rsidTr="000920B4">
        <w:tc>
          <w:tcPr>
            <w:tcW w:w="421" w:type="dxa"/>
          </w:tcPr>
          <w:p w14:paraId="2AB31255" w14:textId="77777777" w:rsidR="00726937" w:rsidRPr="005250D1" w:rsidRDefault="00726937" w:rsidP="00726937">
            <w:pPr>
              <w:pStyle w:val="Betarp"/>
              <w:numPr>
                <w:ilvl w:val="0"/>
                <w:numId w:val="7"/>
              </w:numPr>
              <w:ind w:left="171" w:hanging="171"/>
              <w:rPr>
                <w:rFonts w:cstheme="minorHAnsi"/>
                <w:color w:val="000000"/>
                <w:sz w:val="20"/>
                <w:szCs w:val="20"/>
              </w:rPr>
            </w:pPr>
          </w:p>
        </w:tc>
        <w:tc>
          <w:tcPr>
            <w:tcW w:w="9217" w:type="dxa"/>
          </w:tcPr>
          <w:p w14:paraId="32D302C0" w14:textId="77777777" w:rsidR="00726937" w:rsidRPr="005250D1" w:rsidRDefault="00726937" w:rsidP="000920B4">
            <w:pPr>
              <w:pStyle w:val="Betarp"/>
              <w:rPr>
                <w:rFonts w:cstheme="minorHAnsi"/>
                <w:color w:val="000000"/>
                <w:sz w:val="20"/>
                <w:szCs w:val="20"/>
              </w:rPr>
            </w:pPr>
            <w:r w:rsidRPr="005250D1">
              <w:rPr>
                <w:rFonts w:cstheme="minorHAnsi"/>
                <w:color w:val="000000"/>
                <w:sz w:val="20"/>
                <w:szCs w:val="20"/>
              </w:rPr>
              <w:t>Papildoma medžiaga (projekto priedai, jei tokie yra)</w:t>
            </w:r>
          </w:p>
          <w:p w14:paraId="641D43BF" w14:textId="77777777" w:rsidR="00726937" w:rsidRPr="005250D1" w:rsidRDefault="00726937" w:rsidP="000920B4">
            <w:pPr>
              <w:pStyle w:val="Betarp"/>
              <w:rPr>
                <w:rFonts w:cstheme="minorHAnsi"/>
                <w:color w:val="000000"/>
                <w:sz w:val="20"/>
                <w:szCs w:val="20"/>
              </w:rPr>
            </w:pPr>
          </w:p>
          <w:p w14:paraId="51BCDD3A" w14:textId="77777777" w:rsidR="00726937" w:rsidRPr="005250D1" w:rsidRDefault="00726937" w:rsidP="000920B4">
            <w:pPr>
              <w:pStyle w:val="Betarp"/>
              <w:rPr>
                <w:rFonts w:cstheme="minorHAnsi"/>
                <w:color w:val="000000"/>
                <w:sz w:val="20"/>
                <w:szCs w:val="20"/>
              </w:rPr>
            </w:pPr>
          </w:p>
        </w:tc>
      </w:tr>
    </w:tbl>
    <w:p w14:paraId="22CF1061" w14:textId="77777777" w:rsidR="00726937" w:rsidRPr="005250D1" w:rsidRDefault="00726937" w:rsidP="00726937">
      <w:pPr>
        <w:pStyle w:val="Betarp"/>
        <w:numPr>
          <w:ilvl w:val="2"/>
          <w:numId w:val="48"/>
        </w:numPr>
        <w:ind w:left="567" w:hanging="567"/>
        <w:rPr>
          <w:rFonts w:cstheme="minorHAnsi"/>
          <w:b/>
          <w:sz w:val="20"/>
          <w:szCs w:val="20"/>
        </w:rPr>
      </w:pPr>
      <w:r w:rsidRPr="005250D1">
        <w:rPr>
          <w:rFonts w:cstheme="minorHAnsi"/>
          <w:b/>
          <w:sz w:val="20"/>
          <w:szCs w:val="20"/>
        </w:rPr>
        <w:t>PLANŠETAI</w:t>
      </w:r>
    </w:p>
    <w:p w14:paraId="7CB42CDB" w14:textId="77777777" w:rsidR="00726937" w:rsidRPr="005250D1" w:rsidRDefault="00726937" w:rsidP="00726937">
      <w:pPr>
        <w:pStyle w:val="Betarp"/>
        <w:rPr>
          <w:rFonts w:cstheme="minorHAnsi"/>
          <w:bCs/>
          <w:sz w:val="20"/>
          <w:szCs w:val="20"/>
        </w:rPr>
      </w:pPr>
    </w:p>
    <w:p w14:paraId="081E16BB" w14:textId="6E584036" w:rsidR="00726937" w:rsidRPr="005250D1" w:rsidRDefault="00726937" w:rsidP="00726937">
      <w:pPr>
        <w:pStyle w:val="Betarp"/>
        <w:rPr>
          <w:rFonts w:cstheme="minorHAnsi"/>
          <w:bCs/>
          <w:sz w:val="20"/>
          <w:szCs w:val="20"/>
        </w:rPr>
      </w:pPr>
      <w:r w:rsidRPr="005250D1">
        <w:rPr>
          <w:rFonts w:cstheme="minorHAnsi"/>
          <w:color w:val="000000"/>
          <w:sz w:val="20"/>
          <w:szCs w:val="20"/>
        </w:rPr>
        <w:t>Pateikiami B1 (70 x 100 cm</w:t>
      </w:r>
      <w:r w:rsidRPr="005250D1">
        <w:rPr>
          <w:rFonts w:cstheme="minorHAnsi"/>
          <w:sz w:val="20"/>
          <w:szCs w:val="20"/>
        </w:rPr>
        <w:t xml:space="preserve">) formatu. Lietuvių kalba. Orientuojami </w:t>
      </w:r>
      <w:r w:rsidR="009C216C">
        <w:rPr>
          <w:rFonts w:cstheme="minorHAnsi"/>
          <w:sz w:val="20"/>
          <w:szCs w:val="20"/>
        </w:rPr>
        <w:t>horizontaliai</w:t>
      </w:r>
      <w:r w:rsidRPr="005250D1">
        <w:rPr>
          <w:rFonts w:cstheme="minorHAnsi"/>
          <w:sz w:val="20"/>
          <w:szCs w:val="20"/>
        </w:rPr>
        <w:t xml:space="preserve">, </w:t>
      </w:r>
      <w:r w:rsidR="009C216C">
        <w:rPr>
          <w:rFonts w:cstheme="minorHAnsi"/>
          <w:sz w:val="20"/>
          <w:szCs w:val="20"/>
        </w:rPr>
        <w:t xml:space="preserve">gali būti </w:t>
      </w:r>
      <w:r w:rsidRPr="005250D1">
        <w:rPr>
          <w:rFonts w:cstheme="minorHAnsi"/>
          <w:sz w:val="20"/>
          <w:szCs w:val="20"/>
        </w:rPr>
        <w:t xml:space="preserve">komponuojami vienoje </w:t>
      </w:r>
      <w:r w:rsidR="009C216C">
        <w:rPr>
          <w:rFonts w:cstheme="minorHAnsi"/>
          <w:sz w:val="20"/>
          <w:szCs w:val="20"/>
        </w:rPr>
        <w:t xml:space="preserve">arba dviejose </w:t>
      </w:r>
      <w:r w:rsidRPr="005250D1">
        <w:rPr>
          <w:rFonts w:cstheme="minorHAnsi"/>
          <w:sz w:val="20"/>
          <w:szCs w:val="20"/>
        </w:rPr>
        <w:t>eilė</w:t>
      </w:r>
      <w:r w:rsidR="009C216C">
        <w:rPr>
          <w:rFonts w:cstheme="minorHAnsi"/>
          <w:sz w:val="20"/>
          <w:szCs w:val="20"/>
        </w:rPr>
        <w:t>se</w:t>
      </w:r>
      <w:r w:rsidRPr="005250D1">
        <w:rPr>
          <w:rFonts w:cstheme="minorHAnsi"/>
          <w:sz w:val="20"/>
          <w:szCs w:val="20"/>
        </w:rPr>
        <w:t xml:space="preserve">. </w:t>
      </w:r>
      <w:r w:rsidRPr="005250D1">
        <w:rPr>
          <w:rFonts w:cstheme="minorHAnsi"/>
          <w:color w:val="000000"/>
          <w:sz w:val="20"/>
          <w:szCs w:val="20"/>
        </w:rPr>
        <w:t xml:space="preserve">Kiekvieno planšeto viršutiniame dešiniajame kampe rašomas devizas, apatiniame dešiniajame kampe pateikiama planšetų išdėstymo tvarka/numeracija. </w:t>
      </w:r>
      <w:r w:rsidRPr="005250D1">
        <w:rPr>
          <w:rFonts w:cstheme="minorHAnsi"/>
          <w:bCs/>
          <w:sz w:val="20"/>
          <w:szCs w:val="20"/>
        </w:rPr>
        <w:t>Planšet</w:t>
      </w:r>
      <w:r w:rsidRPr="005250D1">
        <w:rPr>
          <w:rFonts w:cstheme="minorHAnsi"/>
          <w:sz w:val="20"/>
          <w:szCs w:val="20"/>
        </w:rPr>
        <w:t>uose pateikiama grafinė konkursinio projekto informacija.</w:t>
      </w:r>
    </w:p>
    <w:p w14:paraId="055ABA09" w14:textId="77777777" w:rsidR="00726937" w:rsidRPr="005250D1" w:rsidRDefault="00726937" w:rsidP="00726937">
      <w:pPr>
        <w:pStyle w:val="Betarp"/>
        <w:rPr>
          <w:rFonts w:cstheme="minorHAnsi"/>
          <w:bCs/>
          <w:sz w:val="20"/>
          <w:szCs w:val="20"/>
        </w:rPr>
      </w:pPr>
    </w:p>
    <w:p w14:paraId="049FA44B" w14:textId="77777777" w:rsidR="00726937" w:rsidRPr="005250D1" w:rsidRDefault="00726937" w:rsidP="00726937">
      <w:pPr>
        <w:pStyle w:val="Betarp"/>
        <w:rPr>
          <w:rFonts w:cstheme="minorHAnsi"/>
          <w:sz w:val="20"/>
          <w:szCs w:val="20"/>
        </w:rPr>
      </w:pPr>
      <w:r w:rsidRPr="005250D1">
        <w:rPr>
          <w:rFonts w:cstheme="minorHAnsi"/>
          <w:sz w:val="20"/>
          <w:szCs w:val="20"/>
        </w:rPr>
        <w:t>Planšetuose pateikiamos grafinės medžiagos sudėtis:</w:t>
      </w:r>
    </w:p>
    <w:p w14:paraId="7B6E8D7C" w14:textId="77777777" w:rsidR="00726937" w:rsidRPr="005250D1" w:rsidRDefault="00726937" w:rsidP="00726937">
      <w:pPr>
        <w:pStyle w:val="Betarp"/>
        <w:rPr>
          <w:rFonts w:cstheme="minorHAnsi"/>
          <w:sz w:val="20"/>
          <w:szCs w:val="20"/>
          <w:highlight w:val="green"/>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26"/>
        <w:gridCol w:w="7938"/>
        <w:gridCol w:w="1275"/>
      </w:tblGrid>
      <w:tr w:rsidR="00726937" w:rsidRPr="005250D1" w14:paraId="14EB9489" w14:textId="77777777" w:rsidTr="000920B4">
        <w:tc>
          <w:tcPr>
            <w:tcW w:w="426" w:type="dxa"/>
          </w:tcPr>
          <w:p w14:paraId="5B36CFBF" w14:textId="77777777" w:rsidR="00726937" w:rsidRPr="005250D1" w:rsidRDefault="00726937" w:rsidP="00726937">
            <w:pPr>
              <w:pStyle w:val="Betarp"/>
              <w:numPr>
                <w:ilvl w:val="0"/>
                <w:numId w:val="7"/>
              </w:numPr>
              <w:ind w:left="171" w:hanging="171"/>
              <w:rPr>
                <w:rFonts w:cstheme="minorHAnsi"/>
                <w:color w:val="000000"/>
                <w:sz w:val="20"/>
                <w:szCs w:val="20"/>
              </w:rPr>
            </w:pPr>
          </w:p>
        </w:tc>
        <w:tc>
          <w:tcPr>
            <w:tcW w:w="7938" w:type="dxa"/>
          </w:tcPr>
          <w:p w14:paraId="60CCBC69" w14:textId="77777777" w:rsidR="00726937" w:rsidRPr="005250D1" w:rsidRDefault="00726937" w:rsidP="000920B4">
            <w:pPr>
              <w:pStyle w:val="Betarp"/>
              <w:rPr>
                <w:rFonts w:cstheme="minorHAnsi"/>
                <w:b/>
                <w:sz w:val="20"/>
                <w:szCs w:val="20"/>
              </w:rPr>
            </w:pPr>
            <w:r w:rsidRPr="005250D1">
              <w:rPr>
                <w:rFonts w:cstheme="minorHAnsi"/>
                <w:b/>
                <w:sz w:val="20"/>
                <w:szCs w:val="20"/>
              </w:rPr>
              <w:t>Situacijos schema.</w:t>
            </w:r>
          </w:p>
          <w:p w14:paraId="2964E2CF" w14:textId="77777777" w:rsidR="00726937" w:rsidRPr="005250D1" w:rsidRDefault="00726937" w:rsidP="000920B4">
            <w:pPr>
              <w:pStyle w:val="Betarp"/>
              <w:rPr>
                <w:rFonts w:cstheme="minorHAnsi"/>
                <w:color w:val="000000"/>
                <w:sz w:val="20"/>
                <w:szCs w:val="20"/>
              </w:rPr>
            </w:pPr>
            <w:r w:rsidRPr="005250D1">
              <w:rPr>
                <w:rFonts w:cstheme="minorHAnsi"/>
                <w:sz w:val="20"/>
                <w:szCs w:val="20"/>
              </w:rPr>
              <w:t>Visos konkurso teritorijos planas.</w:t>
            </w:r>
          </w:p>
        </w:tc>
        <w:tc>
          <w:tcPr>
            <w:tcW w:w="1275" w:type="dxa"/>
          </w:tcPr>
          <w:p w14:paraId="1E5DF0CC" w14:textId="77777777" w:rsidR="00726937" w:rsidRPr="005250D1" w:rsidRDefault="00726937" w:rsidP="000920B4">
            <w:pPr>
              <w:pStyle w:val="Betarp"/>
              <w:rPr>
                <w:rFonts w:cstheme="minorHAnsi"/>
                <w:color w:val="000000"/>
                <w:sz w:val="20"/>
                <w:szCs w:val="20"/>
              </w:rPr>
            </w:pPr>
            <w:r w:rsidRPr="005250D1">
              <w:rPr>
                <w:rFonts w:cstheme="minorHAnsi"/>
                <w:sz w:val="20"/>
                <w:szCs w:val="20"/>
              </w:rPr>
              <w:t>M 1:1000</w:t>
            </w:r>
          </w:p>
        </w:tc>
      </w:tr>
      <w:tr w:rsidR="00726937" w:rsidRPr="005250D1" w14:paraId="749FE93B" w14:textId="77777777" w:rsidTr="000920B4">
        <w:tc>
          <w:tcPr>
            <w:tcW w:w="426" w:type="dxa"/>
          </w:tcPr>
          <w:p w14:paraId="2CADF7C1" w14:textId="77777777" w:rsidR="00726937" w:rsidRPr="005250D1" w:rsidRDefault="00726937" w:rsidP="00726937">
            <w:pPr>
              <w:pStyle w:val="Betarp"/>
              <w:numPr>
                <w:ilvl w:val="0"/>
                <w:numId w:val="7"/>
              </w:numPr>
              <w:ind w:left="171" w:hanging="171"/>
              <w:rPr>
                <w:rFonts w:cstheme="minorHAnsi"/>
                <w:sz w:val="20"/>
                <w:szCs w:val="20"/>
              </w:rPr>
            </w:pPr>
          </w:p>
        </w:tc>
        <w:tc>
          <w:tcPr>
            <w:tcW w:w="7938" w:type="dxa"/>
          </w:tcPr>
          <w:p w14:paraId="2906727E" w14:textId="77777777" w:rsidR="00726937" w:rsidRPr="005250D1" w:rsidRDefault="00726937" w:rsidP="000920B4">
            <w:pPr>
              <w:pStyle w:val="Betarp"/>
              <w:rPr>
                <w:rFonts w:cstheme="minorHAnsi"/>
                <w:b/>
                <w:sz w:val="20"/>
                <w:szCs w:val="20"/>
              </w:rPr>
            </w:pPr>
            <w:r w:rsidRPr="005250D1">
              <w:rPr>
                <w:rFonts w:cstheme="minorHAnsi"/>
                <w:b/>
                <w:sz w:val="20"/>
                <w:szCs w:val="20"/>
              </w:rPr>
              <w:t>Susisiekimo (eismo organizavimo) schema.</w:t>
            </w:r>
          </w:p>
          <w:p w14:paraId="77631B45" w14:textId="77777777" w:rsidR="00726937" w:rsidRPr="005250D1" w:rsidRDefault="00726937" w:rsidP="000920B4">
            <w:pPr>
              <w:pStyle w:val="Betarp"/>
              <w:rPr>
                <w:rFonts w:cstheme="minorHAnsi"/>
                <w:sz w:val="20"/>
                <w:szCs w:val="20"/>
              </w:rPr>
            </w:pPr>
            <w:r w:rsidRPr="005250D1">
              <w:rPr>
                <w:rFonts w:cstheme="minorHAnsi"/>
                <w:sz w:val="20"/>
                <w:szCs w:val="20"/>
              </w:rPr>
              <w:t>(pėsčiųjų, dviračių, lankytojų automobilių, aptarnavimo automobilių)</w:t>
            </w:r>
            <w:r w:rsidRPr="005250D1">
              <w:rPr>
                <w:rFonts w:cstheme="minorHAnsi"/>
                <w:b/>
                <w:sz w:val="20"/>
                <w:szCs w:val="20"/>
              </w:rPr>
              <w:t xml:space="preserve">, </w:t>
            </w:r>
            <w:r w:rsidRPr="005250D1">
              <w:rPr>
                <w:rFonts w:cstheme="minorHAnsi"/>
                <w:sz w:val="20"/>
                <w:szCs w:val="20"/>
              </w:rPr>
              <w:t>įvertinant aptarnaujančio transporto privažiavimą.</w:t>
            </w:r>
          </w:p>
        </w:tc>
        <w:tc>
          <w:tcPr>
            <w:tcW w:w="1275" w:type="dxa"/>
          </w:tcPr>
          <w:p w14:paraId="301A1B8E" w14:textId="77777777" w:rsidR="00726937" w:rsidRPr="005250D1" w:rsidRDefault="00726937" w:rsidP="000920B4">
            <w:pPr>
              <w:pStyle w:val="Betarp"/>
              <w:rPr>
                <w:rFonts w:cstheme="minorHAnsi"/>
                <w:sz w:val="20"/>
                <w:szCs w:val="20"/>
              </w:rPr>
            </w:pPr>
            <w:r w:rsidRPr="005250D1">
              <w:rPr>
                <w:rFonts w:cstheme="minorHAnsi"/>
                <w:b/>
                <w:sz w:val="20"/>
                <w:szCs w:val="20"/>
              </w:rPr>
              <w:t>-</w:t>
            </w:r>
          </w:p>
        </w:tc>
      </w:tr>
      <w:tr w:rsidR="00726937" w:rsidRPr="005250D1" w14:paraId="41531F4D" w14:textId="77777777" w:rsidTr="000920B4">
        <w:tc>
          <w:tcPr>
            <w:tcW w:w="426" w:type="dxa"/>
          </w:tcPr>
          <w:p w14:paraId="35C363B0" w14:textId="77777777" w:rsidR="00726937" w:rsidRPr="005250D1" w:rsidRDefault="00726937" w:rsidP="00726937">
            <w:pPr>
              <w:pStyle w:val="Betarp"/>
              <w:numPr>
                <w:ilvl w:val="0"/>
                <w:numId w:val="7"/>
              </w:numPr>
              <w:ind w:left="171" w:hanging="171"/>
              <w:rPr>
                <w:rFonts w:cstheme="minorHAnsi"/>
                <w:color w:val="000000"/>
                <w:sz w:val="20"/>
                <w:szCs w:val="20"/>
              </w:rPr>
            </w:pPr>
          </w:p>
        </w:tc>
        <w:tc>
          <w:tcPr>
            <w:tcW w:w="7938" w:type="dxa"/>
          </w:tcPr>
          <w:p w14:paraId="23D4161B" w14:textId="77777777" w:rsidR="00726937" w:rsidRPr="005250D1" w:rsidRDefault="00726937" w:rsidP="000920B4">
            <w:pPr>
              <w:pStyle w:val="Betarp"/>
              <w:rPr>
                <w:rFonts w:cstheme="minorHAnsi"/>
                <w:sz w:val="20"/>
                <w:szCs w:val="20"/>
              </w:rPr>
            </w:pPr>
            <w:r w:rsidRPr="005250D1">
              <w:rPr>
                <w:rFonts w:cstheme="minorHAnsi"/>
                <w:b/>
                <w:sz w:val="20"/>
                <w:szCs w:val="20"/>
              </w:rPr>
              <w:t>Teritorijos sutvarkymo sprendinių planas.</w:t>
            </w:r>
          </w:p>
          <w:p w14:paraId="1A60C202" w14:textId="77777777" w:rsidR="00726937" w:rsidRPr="005250D1" w:rsidRDefault="00726937" w:rsidP="000920B4">
            <w:pPr>
              <w:pStyle w:val="Betarp"/>
              <w:rPr>
                <w:rFonts w:cstheme="minorHAnsi"/>
                <w:sz w:val="20"/>
                <w:szCs w:val="20"/>
              </w:rPr>
            </w:pPr>
            <w:r w:rsidRPr="005250D1">
              <w:rPr>
                <w:rFonts w:cstheme="minorHAnsi"/>
                <w:sz w:val="20"/>
                <w:szCs w:val="20"/>
              </w:rPr>
              <w:t>Detalizuoti teritorijos formavimo siūlymai, teritorijos apželdinimo, mažosios architektūros elementų įrengimo sprendimai ir kt.</w:t>
            </w:r>
          </w:p>
        </w:tc>
        <w:tc>
          <w:tcPr>
            <w:tcW w:w="1275" w:type="dxa"/>
          </w:tcPr>
          <w:p w14:paraId="0CFF830C" w14:textId="77777777" w:rsidR="00726937" w:rsidRPr="005250D1" w:rsidRDefault="00726937" w:rsidP="000920B4">
            <w:pPr>
              <w:pStyle w:val="Betarp"/>
              <w:rPr>
                <w:rFonts w:cstheme="minorHAnsi"/>
                <w:color w:val="000000"/>
                <w:sz w:val="20"/>
                <w:szCs w:val="20"/>
              </w:rPr>
            </w:pPr>
            <w:r w:rsidRPr="005250D1">
              <w:rPr>
                <w:rFonts w:cstheme="minorHAnsi"/>
                <w:sz w:val="20"/>
                <w:szCs w:val="20"/>
              </w:rPr>
              <w:t>M 1:200</w:t>
            </w:r>
          </w:p>
        </w:tc>
      </w:tr>
      <w:tr w:rsidR="00726937" w:rsidRPr="005250D1" w14:paraId="2CA4C98D" w14:textId="77777777" w:rsidTr="000920B4">
        <w:tc>
          <w:tcPr>
            <w:tcW w:w="426" w:type="dxa"/>
          </w:tcPr>
          <w:p w14:paraId="2CE4B2CD" w14:textId="77777777" w:rsidR="00726937" w:rsidRPr="005250D1" w:rsidRDefault="00726937" w:rsidP="00726937">
            <w:pPr>
              <w:pStyle w:val="Betarp"/>
              <w:numPr>
                <w:ilvl w:val="0"/>
                <w:numId w:val="7"/>
              </w:numPr>
              <w:ind w:left="171" w:hanging="171"/>
              <w:rPr>
                <w:rFonts w:cstheme="minorHAnsi"/>
                <w:sz w:val="20"/>
                <w:szCs w:val="20"/>
              </w:rPr>
            </w:pPr>
          </w:p>
        </w:tc>
        <w:tc>
          <w:tcPr>
            <w:tcW w:w="7938" w:type="dxa"/>
          </w:tcPr>
          <w:p w14:paraId="5CAC368A" w14:textId="77777777" w:rsidR="00726937" w:rsidRPr="005250D1" w:rsidRDefault="00726937" w:rsidP="000920B4">
            <w:pPr>
              <w:pStyle w:val="Betarp"/>
              <w:rPr>
                <w:rFonts w:cstheme="minorHAnsi"/>
                <w:sz w:val="20"/>
                <w:szCs w:val="20"/>
              </w:rPr>
            </w:pPr>
            <w:r w:rsidRPr="005250D1">
              <w:rPr>
                <w:rFonts w:cstheme="minorHAnsi"/>
                <w:b/>
                <w:sz w:val="20"/>
                <w:szCs w:val="20"/>
              </w:rPr>
              <w:t>Teritorijos pjūvis</w:t>
            </w:r>
            <w:r w:rsidRPr="005250D1">
              <w:rPr>
                <w:rFonts w:cstheme="minorHAnsi"/>
                <w:sz w:val="20"/>
                <w:szCs w:val="20"/>
              </w:rPr>
              <w:t>.</w:t>
            </w:r>
          </w:p>
          <w:p w14:paraId="55B544B1" w14:textId="77777777" w:rsidR="00726937" w:rsidRPr="005250D1" w:rsidRDefault="00726937" w:rsidP="000920B4">
            <w:pPr>
              <w:pStyle w:val="Betarp"/>
              <w:rPr>
                <w:rFonts w:cstheme="minorHAnsi"/>
                <w:sz w:val="20"/>
                <w:szCs w:val="20"/>
              </w:rPr>
            </w:pPr>
            <w:r w:rsidRPr="005250D1">
              <w:rPr>
                <w:rFonts w:cstheme="minorHAnsi"/>
                <w:sz w:val="20"/>
                <w:szCs w:val="20"/>
              </w:rPr>
              <w:t>Atvaizduojami erdvės vertikalaus organizavimo siūlymai, numatomų mažosios architektūros ir kitų elementų aukščiai</w:t>
            </w:r>
          </w:p>
        </w:tc>
        <w:tc>
          <w:tcPr>
            <w:tcW w:w="1275" w:type="dxa"/>
          </w:tcPr>
          <w:p w14:paraId="26191E1B" w14:textId="77777777" w:rsidR="00726937" w:rsidRPr="005250D1" w:rsidRDefault="00726937" w:rsidP="000920B4">
            <w:pPr>
              <w:pStyle w:val="Betarp"/>
              <w:rPr>
                <w:rFonts w:cstheme="minorHAnsi"/>
                <w:sz w:val="20"/>
                <w:szCs w:val="20"/>
              </w:rPr>
            </w:pPr>
            <w:r w:rsidRPr="005250D1">
              <w:rPr>
                <w:rFonts w:cstheme="minorHAnsi"/>
                <w:sz w:val="20"/>
                <w:szCs w:val="20"/>
              </w:rPr>
              <w:t>M1:200</w:t>
            </w:r>
          </w:p>
        </w:tc>
      </w:tr>
      <w:tr w:rsidR="00726937" w:rsidRPr="005250D1" w14:paraId="5D1F144D" w14:textId="77777777" w:rsidTr="000920B4">
        <w:tc>
          <w:tcPr>
            <w:tcW w:w="426" w:type="dxa"/>
          </w:tcPr>
          <w:p w14:paraId="48D4F499" w14:textId="77777777" w:rsidR="00726937" w:rsidRPr="005250D1" w:rsidRDefault="00726937" w:rsidP="00726937">
            <w:pPr>
              <w:pStyle w:val="Betarp"/>
              <w:numPr>
                <w:ilvl w:val="0"/>
                <w:numId w:val="7"/>
              </w:numPr>
              <w:ind w:left="171" w:hanging="171"/>
              <w:rPr>
                <w:rFonts w:cstheme="minorHAnsi"/>
                <w:sz w:val="20"/>
                <w:szCs w:val="20"/>
              </w:rPr>
            </w:pPr>
          </w:p>
        </w:tc>
        <w:tc>
          <w:tcPr>
            <w:tcW w:w="7938" w:type="dxa"/>
          </w:tcPr>
          <w:p w14:paraId="2CB86B46" w14:textId="77777777" w:rsidR="00726937" w:rsidRPr="005250D1" w:rsidRDefault="00726937" w:rsidP="000920B4">
            <w:pPr>
              <w:pStyle w:val="Betarp"/>
              <w:rPr>
                <w:rFonts w:cstheme="minorHAnsi"/>
                <w:b/>
                <w:strike/>
                <w:color w:val="FF0000"/>
                <w:sz w:val="20"/>
                <w:szCs w:val="20"/>
              </w:rPr>
            </w:pPr>
            <w:r w:rsidRPr="005250D1">
              <w:rPr>
                <w:rFonts w:cstheme="minorHAnsi"/>
                <w:b/>
                <w:sz w:val="20"/>
                <w:szCs w:val="20"/>
              </w:rPr>
              <w:t>Pastato(-ų) aukštų planai.</w:t>
            </w:r>
          </w:p>
          <w:p w14:paraId="39F8202A" w14:textId="77777777" w:rsidR="00726937" w:rsidRPr="005250D1" w:rsidRDefault="00726937" w:rsidP="000920B4">
            <w:pPr>
              <w:pStyle w:val="Betarp"/>
              <w:rPr>
                <w:rFonts w:cstheme="minorHAnsi"/>
                <w:sz w:val="20"/>
                <w:szCs w:val="20"/>
              </w:rPr>
            </w:pPr>
            <w:r w:rsidRPr="005250D1">
              <w:rPr>
                <w:rFonts w:cstheme="minorHAnsi"/>
                <w:sz w:val="20"/>
                <w:szCs w:val="20"/>
              </w:rPr>
              <w:t>Pastato(-ų) aukštų planai su patalpų eksplikacijomis ir patalpų plotais.</w:t>
            </w:r>
          </w:p>
        </w:tc>
        <w:tc>
          <w:tcPr>
            <w:tcW w:w="1275" w:type="dxa"/>
          </w:tcPr>
          <w:p w14:paraId="7EF6CCE3" w14:textId="77777777" w:rsidR="00726937" w:rsidRPr="005250D1" w:rsidRDefault="00726937" w:rsidP="000920B4">
            <w:pPr>
              <w:pStyle w:val="Betarp"/>
              <w:rPr>
                <w:rFonts w:cstheme="minorHAnsi"/>
                <w:sz w:val="20"/>
                <w:szCs w:val="20"/>
              </w:rPr>
            </w:pPr>
            <w:r w:rsidRPr="005250D1">
              <w:rPr>
                <w:rFonts w:cstheme="minorHAnsi"/>
                <w:sz w:val="20"/>
                <w:szCs w:val="20"/>
              </w:rPr>
              <w:t>M 1:100</w:t>
            </w:r>
          </w:p>
        </w:tc>
      </w:tr>
      <w:tr w:rsidR="00726937" w:rsidRPr="005250D1" w14:paraId="60B097D3" w14:textId="77777777" w:rsidTr="000920B4">
        <w:tc>
          <w:tcPr>
            <w:tcW w:w="426" w:type="dxa"/>
          </w:tcPr>
          <w:p w14:paraId="0C5AC749" w14:textId="77777777" w:rsidR="00726937" w:rsidRPr="005250D1" w:rsidRDefault="00726937" w:rsidP="00726937">
            <w:pPr>
              <w:pStyle w:val="Betarp"/>
              <w:numPr>
                <w:ilvl w:val="0"/>
                <w:numId w:val="7"/>
              </w:numPr>
              <w:ind w:left="171" w:hanging="171"/>
              <w:rPr>
                <w:rFonts w:cstheme="minorHAnsi"/>
                <w:color w:val="000000"/>
                <w:sz w:val="20"/>
                <w:szCs w:val="20"/>
              </w:rPr>
            </w:pPr>
          </w:p>
        </w:tc>
        <w:tc>
          <w:tcPr>
            <w:tcW w:w="7938" w:type="dxa"/>
          </w:tcPr>
          <w:p w14:paraId="119BF1EC" w14:textId="77777777" w:rsidR="00726937" w:rsidRPr="005250D1" w:rsidRDefault="00726937" w:rsidP="000920B4">
            <w:pPr>
              <w:pStyle w:val="Betarp"/>
              <w:rPr>
                <w:rFonts w:cstheme="minorHAnsi"/>
                <w:color w:val="000000"/>
                <w:sz w:val="20"/>
                <w:szCs w:val="20"/>
              </w:rPr>
            </w:pPr>
            <w:r w:rsidRPr="005250D1">
              <w:rPr>
                <w:rFonts w:cstheme="minorHAnsi"/>
                <w:b/>
                <w:sz w:val="20"/>
                <w:szCs w:val="20"/>
              </w:rPr>
              <w:t>Pastato(-ų) charakteringas(-į) pjūvis(-</w:t>
            </w:r>
            <w:proofErr w:type="spellStart"/>
            <w:r w:rsidRPr="005250D1">
              <w:rPr>
                <w:rFonts w:cstheme="minorHAnsi"/>
                <w:b/>
                <w:sz w:val="20"/>
                <w:szCs w:val="20"/>
              </w:rPr>
              <w:t>iai</w:t>
            </w:r>
            <w:proofErr w:type="spellEnd"/>
            <w:r w:rsidRPr="005250D1">
              <w:rPr>
                <w:rFonts w:cstheme="minorHAnsi"/>
                <w:b/>
                <w:sz w:val="20"/>
                <w:szCs w:val="20"/>
              </w:rPr>
              <w:t>).</w:t>
            </w:r>
          </w:p>
        </w:tc>
        <w:tc>
          <w:tcPr>
            <w:tcW w:w="1275" w:type="dxa"/>
          </w:tcPr>
          <w:p w14:paraId="269C9944" w14:textId="77777777" w:rsidR="00726937" w:rsidRPr="005250D1" w:rsidRDefault="00726937" w:rsidP="000920B4">
            <w:pPr>
              <w:pStyle w:val="Betarp"/>
              <w:rPr>
                <w:rFonts w:cstheme="minorHAnsi"/>
                <w:color w:val="000000"/>
                <w:sz w:val="20"/>
                <w:szCs w:val="20"/>
              </w:rPr>
            </w:pPr>
            <w:r w:rsidRPr="005250D1">
              <w:rPr>
                <w:rFonts w:cstheme="minorHAnsi"/>
                <w:sz w:val="20"/>
                <w:szCs w:val="20"/>
              </w:rPr>
              <w:t>M 1:100</w:t>
            </w:r>
          </w:p>
        </w:tc>
      </w:tr>
      <w:tr w:rsidR="00726937" w:rsidRPr="005250D1" w14:paraId="34E694EA" w14:textId="77777777" w:rsidTr="000920B4">
        <w:tc>
          <w:tcPr>
            <w:tcW w:w="426" w:type="dxa"/>
          </w:tcPr>
          <w:p w14:paraId="71BD567C" w14:textId="77777777" w:rsidR="00726937" w:rsidRPr="005250D1" w:rsidRDefault="00726937" w:rsidP="00726937">
            <w:pPr>
              <w:pStyle w:val="Betarp"/>
              <w:numPr>
                <w:ilvl w:val="0"/>
                <w:numId w:val="7"/>
              </w:numPr>
              <w:ind w:left="171" w:hanging="171"/>
              <w:rPr>
                <w:rFonts w:cstheme="minorHAnsi"/>
                <w:color w:val="000000"/>
                <w:sz w:val="20"/>
                <w:szCs w:val="20"/>
              </w:rPr>
            </w:pPr>
          </w:p>
        </w:tc>
        <w:tc>
          <w:tcPr>
            <w:tcW w:w="7938" w:type="dxa"/>
          </w:tcPr>
          <w:p w14:paraId="07ABD547" w14:textId="77777777" w:rsidR="00726937" w:rsidRPr="005250D1" w:rsidRDefault="00726937" w:rsidP="000920B4">
            <w:pPr>
              <w:pStyle w:val="Betarp"/>
              <w:rPr>
                <w:rFonts w:cstheme="minorHAnsi"/>
                <w:color w:val="000000"/>
                <w:sz w:val="20"/>
                <w:szCs w:val="20"/>
              </w:rPr>
            </w:pPr>
            <w:r w:rsidRPr="005250D1">
              <w:rPr>
                <w:rFonts w:cstheme="minorHAnsi"/>
                <w:b/>
                <w:sz w:val="20"/>
                <w:szCs w:val="20"/>
              </w:rPr>
              <w:t>Pastato(-ų) fasadai</w:t>
            </w:r>
            <w:r w:rsidRPr="005250D1">
              <w:rPr>
                <w:rFonts w:cstheme="minorHAnsi"/>
                <w:sz w:val="20"/>
                <w:szCs w:val="20"/>
              </w:rPr>
              <w:t>.</w:t>
            </w:r>
          </w:p>
        </w:tc>
        <w:tc>
          <w:tcPr>
            <w:tcW w:w="1275" w:type="dxa"/>
          </w:tcPr>
          <w:p w14:paraId="6621AC94" w14:textId="77777777" w:rsidR="00726937" w:rsidRPr="005250D1" w:rsidRDefault="00726937" w:rsidP="000920B4">
            <w:pPr>
              <w:pStyle w:val="Betarp"/>
              <w:rPr>
                <w:rFonts w:cstheme="minorHAnsi"/>
                <w:color w:val="000000"/>
                <w:sz w:val="20"/>
                <w:szCs w:val="20"/>
              </w:rPr>
            </w:pPr>
            <w:r w:rsidRPr="005250D1">
              <w:rPr>
                <w:rFonts w:cstheme="minorHAnsi"/>
                <w:sz w:val="20"/>
                <w:szCs w:val="20"/>
              </w:rPr>
              <w:t>M 1:100</w:t>
            </w:r>
          </w:p>
        </w:tc>
      </w:tr>
      <w:tr w:rsidR="00726937" w:rsidRPr="005250D1" w14:paraId="537B737A" w14:textId="77777777" w:rsidTr="000920B4">
        <w:tc>
          <w:tcPr>
            <w:tcW w:w="426" w:type="dxa"/>
          </w:tcPr>
          <w:p w14:paraId="0CEBA51C" w14:textId="77777777" w:rsidR="00726937" w:rsidRPr="005250D1" w:rsidRDefault="00726937" w:rsidP="00726937">
            <w:pPr>
              <w:pStyle w:val="Betarp"/>
              <w:numPr>
                <w:ilvl w:val="0"/>
                <w:numId w:val="7"/>
              </w:numPr>
              <w:ind w:left="171" w:hanging="171"/>
              <w:rPr>
                <w:rFonts w:cstheme="minorHAnsi"/>
                <w:color w:val="000000"/>
                <w:sz w:val="20"/>
                <w:szCs w:val="20"/>
              </w:rPr>
            </w:pPr>
          </w:p>
        </w:tc>
        <w:tc>
          <w:tcPr>
            <w:tcW w:w="7938" w:type="dxa"/>
          </w:tcPr>
          <w:p w14:paraId="4729DD51" w14:textId="77777777" w:rsidR="00726937" w:rsidRPr="005250D1" w:rsidRDefault="00726937" w:rsidP="000920B4">
            <w:pPr>
              <w:pStyle w:val="Betarp"/>
              <w:rPr>
                <w:rFonts w:cstheme="minorHAnsi"/>
                <w:b/>
                <w:sz w:val="20"/>
                <w:szCs w:val="20"/>
              </w:rPr>
            </w:pPr>
            <w:r w:rsidRPr="005250D1">
              <w:rPr>
                <w:rFonts w:cstheme="minorHAnsi"/>
                <w:b/>
                <w:sz w:val="20"/>
                <w:szCs w:val="20"/>
              </w:rPr>
              <w:t>Vizualizacijos:</w:t>
            </w:r>
          </w:p>
        </w:tc>
        <w:tc>
          <w:tcPr>
            <w:tcW w:w="1275" w:type="dxa"/>
          </w:tcPr>
          <w:p w14:paraId="2C1C4478" w14:textId="77777777" w:rsidR="00726937" w:rsidRPr="005250D1" w:rsidRDefault="00726937" w:rsidP="000920B4">
            <w:pPr>
              <w:pStyle w:val="Betarp"/>
              <w:rPr>
                <w:rFonts w:cstheme="minorHAnsi"/>
                <w:color w:val="000000"/>
                <w:sz w:val="20"/>
                <w:szCs w:val="20"/>
              </w:rPr>
            </w:pPr>
          </w:p>
        </w:tc>
      </w:tr>
      <w:tr w:rsidR="00726937" w:rsidRPr="005250D1" w14:paraId="1B0F212F" w14:textId="77777777" w:rsidTr="000920B4">
        <w:tc>
          <w:tcPr>
            <w:tcW w:w="426" w:type="dxa"/>
          </w:tcPr>
          <w:p w14:paraId="4209FEE4" w14:textId="77777777" w:rsidR="00726937" w:rsidRPr="005250D1" w:rsidRDefault="00726937" w:rsidP="000920B4">
            <w:pPr>
              <w:pStyle w:val="Betarp"/>
              <w:rPr>
                <w:rFonts w:cstheme="minorHAnsi"/>
                <w:color w:val="000000"/>
                <w:sz w:val="20"/>
                <w:szCs w:val="20"/>
              </w:rPr>
            </w:pPr>
          </w:p>
        </w:tc>
        <w:tc>
          <w:tcPr>
            <w:tcW w:w="7938" w:type="dxa"/>
          </w:tcPr>
          <w:p w14:paraId="14843611" w14:textId="77777777" w:rsidR="00726937" w:rsidRPr="005250D1" w:rsidRDefault="00726937" w:rsidP="00726937">
            <w:pPr>
              <w:pStyle w:val="Betarp"/>
              <w:numPr>
                <w:ilvl w:val="0"/>
                <w:numId w:val="7"/>
              </w:numPr>
              <w:ind w:hanging="323"/>
              <w:rPr>
                <w:rFonts w:cstheme="minorHAnsi"/>
                <w:sz w:val="20"/>
                <w:szCs w:val="20"/>
              </w:rPr>
            </w:pPr>
            <w:r w:rsidRPr="005250D1">
              <w:rPr>
                <w:rFonts w:cstheme="minorHAnsi"/>
                <w:b/>
                <w:sz w:val="20"/>
                <w:szCs w:val="20"/>
              </w:rPr>
              <w:t>Vizualizacija - foto montažai privalomose fotonuotraukose.</w:t>
            </w:r>
          </w:p>
          <w:p w14:paraId="2F1AD75C" w14:textId="77777777" w:rsidR="00726937" w:rsidRPr="005250D1" w:rsidRDefault="00726937" w:rsidP="000920B4">
            <w:pPr>
              <w:pStyle w:val="Betarp"/>
              <w:ind w:left="360" w:hanging="323"/>
              <w:rPr>
                <w:rFonts w:cstheme="minorHAnsi"/>
                <w:sz w:val="20"/>
                <w:szCs w:val="20"/>
              </w:rPr>
            </w:pPr>
            <w:r w:rsidRPr="005250D1">
              <w:rPr>
                <w:rFonts w:cstheme="minorHAnsi"/>
                <w:sz w:val="20"/>
                <w:szCs w:val="20"/>
              </w:rPr>
              <w:t xml:space="preserve">Privalomos nuotraukos </w:t>
            </w:r>
            <w:proofErr w:type="spellStart"/>
            <w:r w:rsidRPr="005250D1">
              <w:rPr>
                <w:rFonts w:cstheme="minorHAnsi"/>
                <w:sz w:val="20"/>
                <w:szCs w:val="20"/>
              </w:rPr>
              <w:t>fotomontažui</w:t>
            </w:r>
            <w:proofErr w:type="spellEnd"/>
            <w:r w:rsidRPr="005250D1">
              <w:rPr>
                <w:rFonts w:cstheme="minorHAnsi"/>
                <w:sz w:val="20"/>
                <w:szCs w:val="20"/>
              </w:rPr>
              <w:t xml:space="preserve"> pateiktos prieduose.</w:t>
            </w:r>
          </w:p>
        </w:tc>
        <w:tc>
          <w:tcPr>
            <w:tcW w:w="1275" w:type="dxa"/>
          </w:tcPr>
          <w:p w14:paraId="33C4AC34" w14:textId="77777777" w:rsidR="00726937" w:rsidRPr="005250D1" w:rsidRDefault="00726937" w:rsidP="000920B4">
            <w:pPr>
              <w:pStyle w:val="Betarp"/>
              <w:rPr>
                <w:rFonts w:cstheme="minorHAnsi"/>
                <w:color w:val="000000"/>
                <w:sz w:val="20"/>
                <w:szCs w:val="20"/>
              </w:rPr>
            </w:pPr>
          </w:p>
        </w:tc>
      </w:tr>
      <w:tr w:rsidR="00726937" w:rsidRPr="005250D1" w14:paraId="72E62790" w14:textId="77777777" w:rsidTr="000920B4">
        <w:tc>
          <w:tcPr>
            <w:tcW w:w="426" w:type="dxa"/>
          </w:tcPr>
          <w:p w14:paraId="2E78B6D5" w14:textId="77777777" w:rsidR="00726937" w:rsidRPr="005250D1" w:rsidRDefault="00726937" w:rsidP="000920B4">
            <w:pPr>
              <w:pStyle w:val="Betarp"/>
              <w:rPr>
                <w:rFonts w:cstheme="minorHAnsi"/>
                <w:color w:val="000000"/>
                <w:sz w:val="20"/>
                <w:szCs w:val="20"/>
              </w:rPr>
            </w:pPr>
          </w:p>
        </w:tc>
        <w:tc>
          <w:tcPr>
            <w:tcW w:w="7938" w:type="dxa"/>
          </w:tcPr>
          <w:p w14:paraId="680ACA0A" w14:textId="77777777" w:rsidR="00726937" w:rsidRPr="005250D1" w:rsidRDefault="00726937" w:rsidP="00726937">
            <w:pPr>
              <w:pStyle w:val="Betarp"/>
              <w:numPr>
                <w:ilvl w:val="0"/>
                <w:numId w:val="7"/>
              </w:numPr>
              <w:ind w:hanging="323"/>
              <w:rPr>
                <w:rFonts w:cstheme="minorHAnsi"/>
                <w:sz w:val="20"/>
                <w:szCs w:val="20"/>
              </w:rPr>
            </w:pPr>
            <w:r w:rsidRPr="005250D1">
              <w:rPr>
                <w:rFonts w:cstheme="minorHAnsi"/>
                <w:b/>
                <w:sz w:val="20"/>
                <w:szCs w:val="20"/>
              </w:rPr>
              <w:t>Interjero vizualizacija</w:t>
            </w:r>
            <w:r w:rsidRPr="005250D1">
              <w:rPr>
                <w:rFonts w:cstheme="minorHAnsi"/>
                <w:sz w:val="20"/>
                <w:szCs w:val="20"/>
              </w:rPr>
              <w:t>.</w:t>
            </w:r>
          </w:p>
          <w:p w14:paraId="00F5D879" w14:textId="77777777" w:rsidR="00726937" w:rsidRPr="005250D1" w:rsidRDefault="00726937" w:rsidP="000920B4">
            <w:pPr>
              <w:pStyle w:val="Betarp"/>
              <w:ind w:left="360" w:hanging="323"/>
              <w:rPr>
                <w:rFonts w:cstheme="minorHAnsi"/>
                <w:sz w:val="20"/>
                <w:szCs w:val="20"/>
              </w:rPr>
            </w:pPr>
            <w:r w:rsidRPr="005250D1">
              <w:rPr>
                <w:rFonts w:cstheme="minorHAnsi"/>
                <w:sz w:val="20"/>
                <w:szCs w:val="20"/>
              </w:rPr>
              <w:t>Privalomas skaičius 2 (du)</w:t>
            </w:r>
          </w:p>
        </w:tc>
        <w:tc>
          <w:tcPr>
            <w:tcW w:w="1275" w:type="dxa"/>
          </w:tcPr>
          <w:p w14:paraId="727E5094" w14:textId="77777777" w:rsidR="00726937" w:rsidRPr="005250D1" w:rsidRDefault="00726937" w:rsidP="000920B4">
            <w:pPr>
              <w:pStyle w:val="Betarp"/>
              <w:rPr>
                <w:rFonts w:cstheme="minorHAnsi"/>
                <w:color w:val="000000"/>
                <w:sz w:val="20"/>
                <w:szCs w:val="20"/>
              </w:rPr>
            </w:pPr>
          </w:p>
        </w:tc>
      </w:tr>
      <w:tr w:rsidR="00726937" w:rsidRPr="005250D1" w14:paraId="388EE2F5" w14:textId="77777777" w:rsidTr="000920B4">
        <w:tc>
          <w:tcPr>
            <w:tcW w:w="426" w:type="dxa"/>
          </w:tcPr>
          <w:p w14:paraId="0288B6FA" w14:textId="77777777" w:rsidR="00726937" w:rsidRPr="005250D1" w:rsidRDefault="00726937" w:rsidP="000920B4">
            <w:pPr>
              <w:pStyle w:val="Betarp"/>
              <w:rPr>
                <w:rFonts w:cstheme="minorHAnsi"/>
                <w:color w:val="000000"/>
                <w:sz w:val="20"/>
                <w:szCs w:val="20"/>
              </w:rPr>
            </w:pPr>
          </w:p>
        </w:tc>
        <w:tc>
          <w:tcPr>
            <w:tcW w:w="7938" w:type="dxa"/>
          </w:tcPr>
          <w:p w14:paraId="51E04B71" w14:textId="77777777" w:rsidR="00726937" w:rsidRPr="005250D1" w:rsidRDefault="00726937" w:rsidP="000920B4">
            <w:pPr>
              <w:pStyle w:val="Betarp"/>
              <w:ind w:hanging="323"/>
              <w:rPr>
                <w:rFonts w:cstheme="minorHAnsi"/>
                <w:b/>
                <w:sz w:val="20"/>
                <w:szCs w:val="20"/>
              </w:rPr>
            </w:pPr>
            <w:r w:rsidRPr="005250D1">
              <w:rPr>
                <w:rFonts w:cstheme="minorHAnsi"/>
                <w:i/>
                <w:sz w:val="20"/>
                <w:szCs w:val="20"/>
              </w:rPr>
              <w:t>Nekeisti privalomųjų fotonuotraukų gabaritų.</w:t>
            </w:r>
          </w:p>
        </w:tc>
        <w:tc>
          <w:tcPr>
            <w:tcW w:w="1275" w:type="dxa"/>
          </w:tcPr>
          <w:p w14:paraId="24BB17DB" w14:textId="77777777" w:rsidR="00726937" w:rsidRPr="005250D1" w:rsidRDefault="00726937" w:rsidP="000920B4">
            <w:pPr>
              <w:pStyle w:val="Betarp"/>
              <w:rPr>
                <w:rFonts w:cstheme="minorHAnsi"/>
                <w:color w:val="000000"/>
                <w:sz w:val="20"/>
                <w:szCs w:val="20"/>
              </w:rPr>
            </w:pPr>
          </w:p>
        </w:tc>
      </w:tr>
      <w:tr w:rsidR="00726937" w:rsidRPr="005250D1" w14:paraId="3CDA2AB0" w14:textId="77777777" w:rsidTr="000920B4">
        <w:tc>
          <w:tcPr>
            <w:tcW w:w="426" w:type="dxa"/>
          </w:tcPr>
          <w:p w14:paraId="5CA5A5E5" w14:textId="77777777" w:rsidR="00726937" w:rsidRPr="005250D1" w:rsidRDefault="00726937" w:rsidP="00726937">
            <w:pPr>
              <w:pStyle w:val="Betarp"/>
              <w:numPr>
                <w:ilvl w:val="0"/>
                <w:numId w:val="7"/>
              </w:numPr>
              <w:ind w:left="171" w:hanging="171"/>
              <w:rPr>
                <w:rFonts w:cstheme="minorHAnsi"/>
                <w:sz w:val="20"/>
                <w:szCs w:val="20"/>
              </w:rPr>
            </w:pPr>
          </w:p>
        </w:tc>
        <w:tc>
          <w:tcPr>
            <w:tcW w:w="7938" w:type="dxa"/>
          </w:tcPr>
          <w:p w14:paraId="59DA3AAD" w14:textId="77777777" w:rsidR="00726937" w:rsidRPr="005250D1" w:rsidRDefault="00726937" w:rsidP="000920B4">
            <w:pPr>
              <w:pStyle w:val="Betarp"/>
              <w:rPr>
                <w:rFonts w:cstheme="minorHAnsi"/>
                <w:sz w:val="20"/>
                <w:szCs w:val="20"/>
              </w:rPr>
            </w:pPr>
            <w:r w:rsidRPr="005250D1">
              <w:rPr>
                <w:rFonts w:cstheme="minorHAnsi"/>
                <w:b/>
                <w:sz w:val="20"/>
                <w:szCs w:val="20"/>
              </w:rPr>
              <w:t>Charakteringų mažosios architektūros elementų vaizdas.</w:t>
            </w:r>
          </w:p>
          <w:p w14:paraId="2409DBB0" w14:textId="77777777" w:rsidR="00726937" w:rsidRPr="005250D1" w:rsidRDefault="00726937" w:rsidP="000920B4">
            <w:pPr>
              <w:pStyle w:val="Betarp"/>
              <w:rPr>
                <w:rFonts w:cstheme="minorHAnsi"/>
                <w:sz w:val="20"/>
                <w:szCs w:val="20"/>
              </w:rPr>
            </w:pPr>
            <w:r w:rsidRPr="005250D1">
              <w:rPr>
                <w:rFonts w:cstheme="minorHAnsi"/>
                <w:sz w:val="20"/>
                <w:szCs w:val="20"/>
              </w:rPr>
              <w:t>(suolai, šviestuvai ir pan.). Privalomas bent 1 (vienas) elemento vaizdas.</w:t>
            </w:r>
          </w:p>
        </w:tc>
        <w:tc>
          <w:tcPr>
            <w:tcW w:w="1275" w:type="dxa"/>
          </w:tcPr>
          <w:p w14:paraId="293DA470" w14:textId="77777777" w:rsidR="00726937" w:rsidRPr="005250D1" w:rsidRDefault="00726937" w:rsidP="000920B4">
            <w:pPr>
              <w:pStyle w:val="Betarp"/>
              <w:rPr>
                <w:rFonts w:cstheme="minorHAnsi"/>
                <w:sz w:val="20"/>
                <w:szCs w:val="20"/>
              </w:rPr>
            </w:pPr>
          </w:p>
        </w:tc>
      </w:tr>
      <w:tr w:rsidR="00726937" w:rsidRPr="005250D1" w14:paraId="3F8637C3" w14:textId="77777777" w:rsidTr="000920B4">
        <w:tc>
          <w:tcPr>
            <w:tcW w:w="426" w:type="dxa"/>
          </w:tcPr>
          <w:p w14:paraId="18A47F27" w14:textId="77777777" w:rsidR="00726937" w:rsidRPr="005250D1" w:rsidRDefault="00726937" w:rsidP="00726937">
            <w:pPr>
              <w:pStyle w:val="Betarp"/>
              <w:numPr>
                <w:ilvl w:val="0"/>
                <w:numId w:val="7"/>
              </w:numPr>
              <w:ind w:left="171" w:hanging="171"/>
              <w:rPr>
                <w:rFonts w:cstheme="minorHAnsi"/>
                <w:color w:val="000000"/>
                <w:sz w:val="20"/>
                <w:szCs w:val="20"/>
              </w:rPr>
            </w:pPr>
          </w:p>
        </w:tc>
        <w:tc>
          <w:tcPr>
            <w:tcW w:w="7938" w:type="dxa"/>
          </w:tcPr>
          <w:p w14:paraId="79AEAD24" w14:textId="77777777" w:rsidR="00726937" w:rsidRPr="005250D1" w:rsidRDefault="00726937" w:rsidP="000920B4">
            <w:pPr>
              <w:pStyle w:val="Betarp"/>
              <w:rPr>
                <w:rFonts w:cstheme="minorHAnsi"/>
                <w:color w:val="000000"/>
                <w:sz w:val="20"/>
                <w:szCs w:val="20"/>
              </w:rPr>
            </w:pPr>
            <w:r w:rsidRPr="005250D1">
              <w:rPr>
                <w:rFonts w:cstheme="minorHAnsi"/>
                <w:b/>
                <w:sz w:val="20"/>
                <w:szCs w:val="20"/>
              </w:rPr>
              <w:t>Kita sprendinių grafinė informacija</w:t>
            </w:r>
            <w:r w:rsidRPr="005250D1">
              <w:rPr>
                <w:rFonts w:cstheme="minorHAnsi"/>
                <w:sz w:val="20"/>
                <w:szCs w:val="20"/>
              </w:rPr>
              <w:t xml:space="preserve"> (Dalyvio nuožiūra).</w:t>
            </w:r>
          </w:p>
        </w:tc>
        <w:tc>
          <w:tcPr>
            <w:tcW w:w="1275" w:type="dxa"/>
          </w:tcPr>
          <w:p w14:paraId="3D354433" w14:textId="77777777" w:rsidR="00726937" w:rsidRPr="005250D1" w:rsidRDefault="00726937" w:rsidP="000920B4">
            <w:pPr>
              <w:pStyle w:val="Betarp"/>
              <w:rPr>
                <w:rFonts w:cstheme="minorHAnsi"/>
                <w:color w:val="000000"/>
                <w:sz w:val="20"/>
                <w:szCs w:val="20"/>
              </w:rPr>
            </w:pPr>
          </w:p>
        </w:tc>
      </w:tr>
    </w:tbl>
    <w:p w14:paraId="1B160883" w14:textId="77777777" w:rsidR="00726937" w:rsidRPr="005250D1" w:rsidRDefault="00726937" w:rsidP="00726937">
      <w:pPr>
        <w:pStyle w:val="Betarp"/>
        <w:rPr>
          <w:rFonts w:cstheme="minorHAnsi"/>
          <w:sz w:val="20"/>
          <w:szCs w:val="20"/>
        </w:rPr>
      </w:pPr>
    </w:p>
    <w:p w14:paraId="375146CF" w14:textId="77777777" w:rsidR="00726937" w:rsidRPr="005250D1" w:rsidRDefault="00726937" w:rsidP="00726937">
      <w:pPr>
        <w:pStyle w:val="Betarp"/>
        <w:rPr>
          <w:rFonts w:cstheme="minorHAnsi"/>
          <w:sz w:val="20"/>
          <w:szCs w:val="20"/>
        </w:rPr>
      </w:pPr>
      <w:r w:rsidRPr="005250D1">
        <w:rPr>
          <w:rFonts w:cstheme="minorHAnsi"/>
          <w:sz w:val="20"/>
          <w:szCs w:val="20"/>
        </w:rPr>
        <w:t>Grafinės medžiagos detalumo lygis turi būti pakankamas projektinei idėjai suvokti.</w:t>
      </w:r>
    </w:p>
    <w:p w14:paraId="44163609" w14:textId="77777777" w:rsidR="00726937" w:rsidRPr="005250D1" w:rsidRDefault="00726937" w:rsidP="00726937">
      <w:pPr>
        <w:pStyle w:val="Betarp"/>
        <w:rPr>
          <w:rFonts w:cstheme="minorHAnsi"/>
          <w:sz w:val="20"/>
          <w:szCs w:val="20"/>
        </w:rPr>
      </w:pPr>
    </w:p>
    <w:p w14:paraId="2323D203" w14:textId="77777777" w:rsidR="00726937" w:rsidRDefault="00726937" w:rsidP="00726937">
      <w:pPr>
        <w:pStyle w:val="Betarp"/>
        <w:numPr>
          <w:ilvl w:val="2"/>
          <w:numId w:val="48"/>
        </w:numPr>
        <w:rPr>
          <w:rFonts w:cstheme="minorHAnsi"/>
          <w:b/>
          <w:bCs/>
          <w:sz w:val="20"/>
          <w:szCs w:val="20"/>
          <w:lang w:val="en-US"/>
        </w:rPr>
      </w:pPr>
      <w:r w:rsidRPr="00A515D3">
        <w:rPr>
          <w:rFonts w:cstheme="minorHAnsi"/>
          <w:b/>
          <w:bCs/>
          <w:sz w:val="20"/>
          <w:szCs w:val="20"/>
          <w:lang w:val="en-US"/>
        </w:rPr>
        <w:t>MAKETAI</w:t>
      </w:r>
    </w:p>
    <w:p w14:paraId="303C6F4B" w14:textId="77777777" w:rsidR="00726937" w:rsidRPr="00A515D3" w:rsidRDefault="00726937" w:rsidP="00726937">
      <w:pPr>
        <w:pStyle w:val="Betarp"/>
        <w:ind w:left="720"/>
        <w:rPr>
          <w:rFonts w:cstheme="minorHAnsi"/>
          <w:b/>
          <w:bCs/>
          <w:sz w:val="20"/>
          <w:szCs w:val="20"/>
          <w:lang w:val="en-US"/>
        </w:rPr>
      </w:pPr>
    </w:p>
    <w:p w14:paraId="19865E8D" w14:textId="77777777" w:rsidR="00726937" w:rsidRPr="00F56686" w:rsidRDefault="00726937" w:rsidP="00726937">
      <w:pPr>
        <w:pStyle w:val="Betarp"/>
        <w:rPr>
          <w:rFonts w:cstheme="minorHAnsi"/>
          <w:b/>
          <w:bCs/>
          <w:sz w:val="20"/>
          <w:szCs w:val="20"/>
        </w:rPr>
      </w:pPr>
      <w:r w:rsidRPr="00F56686">
        <w:rPr>
          <w:rFonts w:cstheme="minorHAnsi"/>
          <w:b/>
          <w:bCs/>
          <w:sz w:val="20"/>
          <w:szCs w:val="20"/>
        </w:rPr>
        <w:t>4.1.3.1. Kvartalo maketas (bendras konteksto modelis)</w:t>
      </w:r>
    </w:p>
    <w:p w14:paraId="52E5F394" w14:textId="77777777" w:rsidR="00726937" w:rsidRPr="00F56686" w:rsidRDefault="00726937" w:rsidP="00726937">
      <w:pPr>
        <w:pStyle w:val="Betarp"/>
        <w:rPr>
          <w:rFonts w:cstheme="minorHAnsi"/>
          <w:bCs/>
          <w:sz w:val="20"/>
          <w:szCs w:val="20"/>
        </w:rPr>
      </w:pPr>
      <w:r w:rsidRPr="00F56686">
        <w:rPr>
          <w:rFonts w:cstheme="minorHAnsi"/>
          <w:bCs/>
          <w:sz w:val="20"/>
          <w:szCs w:val="20"/>
        </w:rPr>
        <w:t xml:space="preserve">Kvartalo maketą rengia </w:t>
      </w:r>
      <w:r w:rsidRPr="00F56686">
        <w:rPr>
          <w:rFonts w:cstheme="minorHAnsi"/>
          <w:b/>
          <w:bCs/>
          <w:sz w:val="20"/>
          <w:szCs w:val="20"/>
        </w:rPr>
        <w:t>konkurso organizatorius</w:t>
      </w:r>
      <w:r w:rsidRPr="00F56686">
        <w:rPr>
          <w:rFonts w:cstheme="minorHAnsi"/>
          <w:bCs/>
          <w:sz w:val="20"/>
          <w:szCs w:val="20"/>
        </w:rPr>
        <w:t xml:space="preserve"> ir pateikia konkurso dalyviams kaip pagrindą jų projektinių pasiūlymų maketams integruoti.</w:t>
      </w:r>
    </w:p>
    <w:p w14:paraId="5ABE62FC" w14:textId="77777777" w:rsidR="00726937" w:rsidRPr="00F56686" w:rsidRDefault="00726937" w:rsidP="00726937">
      <w:pPr>
        <w:pStyle w:val="Betarp"/>
        <w:rPr>
          <w:rFonts w:cstheme="minorHAnsi"/>
          <w:bCs/>
          <w:sz w:val="20"/>
          <w:szCs w:val="20"/>
        </w:rPr>
      </w:pPr>
    </w:p>
    <w:p w14:paraId="54E83ECE" w14:textId="77777777" w:rsidR="00726937" w:rsidRPr="00F56686" w:rsidRDefault="00726937" w:rsidP="00726937">
      <w:pPr>
        <w:pStyle w:val="Betarp"/>
        <w:rPr>
          <w:rFonts w:cstheme="minorHAnsi"/>
          <w:bCs/>
          <w:sz w:val="20"/>
          <w:szCs w:val="20"/>
        </w:rPr>
      </w:pPr>
      <w:r w:rsidRPr="00F56686">
        <w:rPr>
          <w:rFonts w:cstheme="minorHAnsi"/>
          <w:b/>
          <w:bCs/>
          <w:sz w:val="20"/>
          <w:szCs w:val="20"/>
        </w:rPr>
        <w:t>Paskirtis</w:t>
      </w:r>
      <w:r w:rsidRPr="00F56686">
        <w:rPr>
          <w:rFonts w:cstheme="minorHAnsi"/>
          <w:bCs/>
          <w:sz w:val="20"/>
          <w:szCs w:val="20"/>
        </w:rPr>
        <w:t xml:space="preserve"> – užtikrinti vienodas sąlygas vertinant visų dalyvių architektūrinių idėjų tūrinę–erdvinę išraišką bei jų santykį su aplinkiniu urbanistiniu ir gamtiniu kontekstu. Kvartalo maketas pateikiamas kaip vientisas pagrindas, į kurį bus įstatomi visų konkurso dalyvių maketai.</w:t>
      </w:r>
    </w:p>
    <w:p w14:paraId="6CBE35D5" w14:textId="77777777" w:rsidR="00726937" w:rsidRPr="00F56686" w:rsidRDefault="00726937" w:rsidP="00726937">
      <w:pPr>
        <w:pStyle w:val="Betarp"/>
        <w:rPr>
          <w:rFonts w:cstheme="minorHAnsi"/>
          <w:bCs/>
          <w:sz w:val="20"/>
          <w:szCs w:val="20"/>
        </w:rPr>
      </w:pPr>
    </w:p>
    <w:p w14:paraId="582413C7" w14:textId="77777777" w:rsidR="00726937" w:rsidRPr="00F56686" w:rsidRDefault="00726937" w:rsidP="00726937">
      <w:pPr>
        <w:pStyle w:val="Betarp"/>
        <w:rPr>
          <w:rFonts w:cstheme="minorHAnsi"/>
          <w:bCs/>
          <w:sz w:val="20"/>
          <w:szCs w:val="20"/>
        </w:rPr>
      </w:pPr>
      <w:r w:rsidRPr="00F56686">
        <w:rPr>
          <w:rFonts w:cstheme="minorHAnsi"/>
          <w:b/>
          <w:bCs/>
          <w:sz w:val="20"/>
          <w:szCs w:val="20"/>
        </w:rPr>
        <w:t>Techniniai duomenys:</w:t>
      </w:r>
    </w:p>
    <w:p w14:paraId="7B17AC9B" w14:textId="77777777" w:rsidR="00726937" w:rsidRPr="00F56686" w:rsidRDefault="00726937" w:rsidP="00726937">
      <w:pPr>
        <w:pStyle w:val="Betarp"/>
        <w:numPr>
          <w:ilvl w:val="0"/>
          <w:numId w:val="44"/>
        </w:numPr>
        <w:rPr>
          <w:rFonts w:cstheme="minorHAnsi"/>
          <w:bCs/>
          <w:sz w:val="20"/>
          <w:szCs w:val="20"/>
        </w:rPr>
      </w:pPr>
      <w:r w:rsidRPr="00F56686">
        <w:rPr>
          <w:rFonts w:cstheme="minorHAnsi"/>
          <w:b/>
          <w:bCs/>
          <w:sz w:val="20"/>
          <w:szCs w:val="20"/>
        </w:rPr>
        <w:t>Mastelis:</w:t>
      </w:r>
      <w:r w:rsidRPr="00F56686">
        <w:rPr>
          <w:rFonts w:cstheme="minorHAnsi"/>
          <w:bCs/>
          <w:sz w:val="20"/>
          <w:szCs w:val="20"/>
        </w:rPr>
        <w:t xml:space="preserve"> 1:500</w:t>
      </w:r>
    </w:p>
    <w:p w14:paraId="5645A50D" w14:textId="77777777" w:rsidR="00726937" w:rsidRPr="00F56686" w:rsidRDefault="00726937" w:rsidP="00726937">
      <w:pPr>
        <w:pStyle w:val="Betarp"/>
        <w:numPr>
          <w:ilvl w:val="0"/>
          <w:numId w:val="44"/>
        </w:numPr>
        <w:rPr>
          <w:rFonts w:cstheme="minorHAnsi"/>
          <w:bCs/>
          <w:sz w:val="20"/>
          <w:szCs w:val="20"/>
        </w:rPr>
      </w:pPr>
      <w:r w:rsidRPr="00F56686">
        <w:rPr>
          <w:rFonts w:cstheme="minorHAnsi"/>
          <w:b/>
          <w:bCs/>
          <w:sz w:val="20"/>
          <w:szCs w:val="20"/>
        </w:rPr>
        <w:t>Maketo teritorija:</w:t>
      </w:r>
      <w:r w:rsidRPr="00F56686">
        <w:rPr>
          <w:rFonts w:cstheme="minorHAnsi"/>
          <w:bCs/>
          <w:sz w:val="20"/>
          <w:szCs w:val="20"/>
        </w:rPr>
        <w:t xml:space="preserve"> apima konkurso sklypą (kad. Nr. 5558/0006:686) ir gretimas teritorijas iki Jurgaičių, Juodžemių, Kalvelių ir Ragainių gatvių.</w:t>
      </w:r>
    </w:p>
    <w:p w14:paraId="48D9CF8B" w14:textId="77777777" w:rsidR="00726937" w:rsidRPr="00F56686" w:rsidRDefault="00726937" w:rsidP="00726937">
      <w:pPr>
        <w:pStyle w:val="Betarp"/>
        <w:numPr>
          <w:ilvl w:val="0"/>
          <w:numId w:val="44"/>
        </w:numPr>
        <w:rPr>
          <w:rFonts w:cstheme="minorHAnsi"/>
          <w:bCs/>
          <w:sz w:val="20"/>
          <w:szCs w:val="20"/>
        </w:rPr>
      </w:pPr>
      <w:r w:rsidRPr="00F56686">
        <w:rPr>
          <w:rFonts w:cstheme="minorHAnsi"/>
          <w:b/>
          <w:bCs/>
          <w:sz w:val="20"/>
          <w:szCs w:val="20"/>
        </w:rPr>
        <w:t>Aplinkinių pastatų modeliavimas:</w:t>
      </w:r>
      <w:r w:rsidRPr="00F56686">
        <w:rPr>
          <w:rFonts w:cstheme="minorHAnsi"/>
          <w:bCs/>
          <w:sz w:val="20"/>
          <w:szCs w:val="20"/>
        </w:rPr>
        <w:t xml:space="preserve"> gretimi pastatai pateikiami konkurso organizatoriaus – supaprastintais tūriniais elementais iš šviesiai pilkos arba baltos medžiagos, be detalizacijos.</w:t>
      </w:r>
    </w:p>
    <w:p w14:paraId="66FBEFF2" w14:textId="77777777" w:rsidR="00726937" w:rsidRPr="00F56686" w:rsidRDefault="00726937" w:rsidP="00726937">
      <w:pPr>
        <w:pStyle w:val="Betarp"/>
        <w:rPr>
          <w:rFonts w:cstheme="minorHAnsi"/>
          <w:bCs/>
          <w:sz w:val="20"/>
          <w:szCs w:val="20"/>
        </w:rPr>
      </w:pPr>
    </w:p>
    <w:p w14:paraId="6A30F8B1" w14:textId="77777777" w:rsidR="00726937" w:rsidRPr="00F56686" w:rsidRDefault="00726937" w:rsidP="00726937">
      <w:pPr>
        <w:pStyle w:val="Betarp"/>
        <w:rPr>
          <w:rFonts w:cstheme="minorHAnsi"/>
          <w:b/>
          <w:bCs/>
          <w:sz w:val="20"/>
          <w:szCs w:val="20"/>
        </w:rPr>
      </w:pPr>
      <w:r w:rsidRPr="00F56686">
        <w:rPr>
          <w:rFonts w:cstheme="minorHAnsi"/>
          <w:b/>
          <w:bCs/>
          <w:sz w:val="20"/>
          <w:szCs w:val="20"/>
        </w:rPr>
        <w:t>4.1.3.2. Konkursinio projekto maketas Nr. 1 (dalyvio maketas)</w:t>
      </w:r>
    </w:p>
    <w:p w14:paraId="73C1A013" w14:textId="77777777" w:rsidR="00726937" w:rsidRPr="00F56686" w:rsidRDefault="00726937" w:rsidP="00726937">
      <w:pPr>
        <w:pStyle w:val="Betarp"/>
        <w:rPr>
          <w:rFonts w:cstheme="minorHAnsi"/>
          <w:bCs/>
          <w:sz w:val="20"/>
          <w:szCs w:val="20"/>
        </w:rPr>
      </w:pPr>
      <w:r w:rsidRPr="00F56686">
        <w:rPr>
          <w:rFonts w:cstheme="minorHAnsi"/>
          <w:bCs/>
          <w:sz w:val="20"/>
          <w:szCs w:val="20"/>
        </w:rPr>
        <w:t xml:space="preserve">Konkurso dalyvis privalo pateikti </w:t>
      </w:r>
      <w:r w:rsidRPr="00F56686">
        <w:rPr>
          <w:rFonts w:cstheme="minorHAnsi"/>
          <w:b/>
          <w:bCs/>
          <w:sz w:val="20"/>
          <w:szCs w:val="20"/>
        </w:rPr>
        <w:t>fizinį įstatomą maketą</w:t>
      </w:r>
      <w:r w:rsidRPr="00F56686">
        <w:rPr>
          <w:rFonts w:cstheme="minorHAnsi"/>
          <w:bCs/>
          <w:sz w:val="20"/>
          <w:szCs w:val="20"/>
        </w:rPr>
        <w:t>, atitinkantį kvartalo maketo mastelį ir skirtą integruoti į bendrą modelį.</w:t>
      </w:r>
    </w:p>
    <w:p w14:paraId="6626E9D1" w14:textId="77777777" w:rsidR="00726937" w:rsidRPr="00F56686" w:rsidRDefault="00726937" w:rsidP="00726937">
      <w:pPr>
        <w:pStyle w:val="Betarp"/>
        <w:rPr>
          <w:rFonts w:cstheme="minorHAnsi"/>
          <w:bCs/>
          <w:sz w:val="20"/>
          <w:szCs w:val="20"/>
        </w:rPr>
      </w:pPr>
    </w:p>
    <w:p w14:paraId="7DE4ECEF" w14:textId="77777777" w:rsidR="00726937" w:rsidRPr="00F56686" w:rsidRDefault="00726937" w:rsidP="00726937">
      <w:pPr>
        <w:pStyle w:val="Betarp"/>
        <w:rPr>
          <w:rFonts w:cstheme="minorHAnsi"/>
          <w:bCs/>
          <w:sz w:val="20"/>
          <w:szCs w:val="20"/>
        </w:rPr>
      </w:pPr>
      <w:r w:rsidRPr="00F56686">
        <w:rPr>
          <w:rFonts w:cstheme="minorHAnsi"/>
          <w:b/>
          <w:bCs/>
          <w:sz w:val="20"/>
          <w:szCs w:val="20"/>
        </w:rPr>
        <w:t>Reikalavimai:</w:t>
      </w:r>
    </w:p>
    <w:p w14:paraId="5262903F" w14:textId="21BCFAC6" w:rsidR="00726937" w:rsidRPr="00F56686" w:rsidRDefault="00726937" w:rsidP="00726937">
      <w:pPr>
        <w:pStyle w:val="Betarp"/>
        <w:numPr>
          <w:ilvl w:val="0"/>
          <w:numId w:val="45"/>
        </w:numPr>
        <w:rPr>
          <w:rFonts w:cstheme="minorHAnsi"/>
          <w:bCs/>
          <w:sz w:val="20"/>
          <w:szCs w:val="20"/>
        </w:rPr>
      </w:pPr>
      <w:r w:rsidRPr="00F56686">
        <w:rPr>
          <w:rFonts w:cstheme="minorHAnsi"/>
          <w:b/>
          <w:bCs/>
          <w:sz w:val="20"/>
          <w:szCs w:val="20"/>
        </w:rPr>
        <w:t>Mastelis:</w:t>
      </w:r>
      <w:r w:rsidRPr="00F56686">
        <w:rPr>
          <w:rFonts w:cstheme="minorHAnsi"/>
          <w:bCs/>
          <w:sz w:val="20"/>
          <w:szCs w:val="20"/>
        </w:rPr>
        <w:t xml:space="preserve"> 1:500</w:t>
      </w:r>
      <w:r w:rsidR="00744DE3">
        <w:rPr>
          <w:rFonts w:cstheme="minorHAnsi"/>
          <w:bCs/>
          <w:sz w:val="20"/>
          <w:szCs w:val="20"/>
        </w:rPr>
        <w:t xml:space="preserve">. </w:t>
      </w:r>
      <w:r w:rsidR="00744DE3" w:rsidRPr="001F1692">
        <w:rPr>
          <w:rFonts w:cstheme="minorHAnsi"/>
          <w:bCs/>
          <w:sz w:val="20"/>
          <w:szCs w:val="20"/>
          <w:u w:val="single"/>
        </w:rPr>
        <w:t>Konkurso dalyvis privalo laikytis konkurso užduotyje nu</w:t>
      </w:r>
      <w:r w:rsidR="00744DE3">
        <w:rPr>
          <w:rFonts w:cstheme="minorHAnsi"/>
          <w:bCs/>
          <w:sz w:val="20"/>
          <w:szCs w:val="20"/>
          <w:u w:val="single"/>
        </w:rPr>
        <w:t>rodyto</w:t>
      </w:r>
      <w:r w:rsidR="00744DE3" w:rsidRPr="001F1692">
        <w:rPr>
          <w:rFonts w:cstheme="minorHAnsi"/>
          <w:bCs/>
          <w:sz w:val="20"/>
          <w:szCs w:val="20"/>
          <w:u w:val="single"/>
        </w:rPr>
        <w:t xml:space="preserve"> mastelio dydžio.</w:t>
      </w:r>
    </w:p>
    <w:p w14:paraId="2A44B1CE" w14:textId="77777777" w:rsidR="00726937" w:rsidRPr="00F56686" w:rsidRDefault="00726937" w:rsidP="00726937">
      <w:pPr>
        <w:pStyle w:val="Betarp"/>
        <w:numPr>
          <w:ilvl w:val="0"/>
          <w:numId w:val="45"/>
        </w:numPr>
        <w:rPr>
          <w:rFonts w:cstheme="minorHAnsi"/>
          <w:bCs/>
          <w:sz w:val="20"/>
          <w:szCs w:val="20"/>
        </w:rPr>
      </w:pPr>
      <w:r w:rsidRPr="00F56686">
        <w:rPr>
          <w:rFonts w:cstheme="minorHAnsi"/>
          <w:b/>
          <w:bCs/>
          <w:sz w:val="20"/>
          <w:szCs w:val="20"/>
        </w:rPr>
        <w:t>Maketo pagrindas:</w:t>
      </w:r>
      <w:r w:rsidRPr="00F56686">
        <w:rPr>
          <w:rFonts w:cstheme="minorHAnsi"/>
          <w:bCs/>
          <w:sz w:val="20"/>
          <w:szCs w:val="20"/>
        </w:rPr>
        <w:t xml:space="preserve"> atitinka dalyviui priskirtos teritorijos ribas (projekto sklypą su projektiniais sprendiniais – pastatais, statiniais, automobilių stovėjimo aikštele, aikštelėmis, poilsio zonomis ir pan.).</w:t>
      </w:r>
    </w:p>
    <w:p w14:paraId="2865FB69" w14:textId="77777777" w:rsidR="00726937" w:rsidRPr="00F56686" w:rsidRDefault="00726937" w:rsidP="00726937">
      <w:pPr>
        <w:pStyle w:val="Betarp"/>
        <w:numPr>
          <w:ilvl w:val="0"/>
          <w:numId w:val="45"/>
        </w:numPr>
        <w:rPr>
          <w:rFonts w:cstheme="minorHAnsi"/>
          <w:bCs/>
          <w:sz w:val="20"/>
          <w:szCs w:val="20"/>
        </w:rPr>
      </w:pPr>
      <w:r w:rsidRPr="00F56686">
        <w:rPr>
          <w:rFonts w:cstheme="minorHAnsi"/>
          <w:b/>
          <w:bCs/>
          <w:sz w:val="20"/>
          <w:szCs w:val="20"/>
        </w:rPr>
        <w:t>Maketo įstatymo ribos:</w:t>
      </w:r>
      <w:r w:rsidRPr="00F56686">
        <w:rPr>
          <w:rFonts w:cstheme="minorHAnsi"/>
          <w:bCs/>
          <w:sz w:val="20"/>
          <w:szCs w:val="20"/>
        </w:rPr>
        <w:t xml:space="preserve"> pateikiamos priede </w:t>
      </w:r>
      <w:r w:rsidRPr="009C216C">
        <w:rPr>
          <w:rFonts w:cstheme="minorHAnsi"/>
          <w:bCs/>
          <w:sz w:val="20"/>
          <w:szCs w:val="20"/>
        </w:rPr>
        <w:t>(priedas Nr.13).</w:t>
      </w:r>
    </w:p>
    <w:p w14:paraId="6B6AC13C" w14:textId="77777777" w:rsidR="00726937" w:rsidRPr="00F56686" w:rsidRDefault="00726937" w:rsidP="00726937">
      <w:pPr>
        <w:pStyle w:val="Betarp"/>
        <w:numPr>
          <w:ilvl w:val="0"/>
          <w:numId w:val="45"/>
        </w:numPr>
        <w:rPr>
          <w:rFonts w:cstheme="minorHAnsi"/>
          <w:bCs/>
          <w:sz w:val="20"/>
          <w:szCs w:val="20"/>
        </w:rPr>
      </w:pPr>
      <w:r w:rsidRPr="00F56686">
        <w:rPr>
          <w:rFonts w:cstheme="minorHAnsi"/>
          <w:b/>
          <w:bCs/>
          <w:sz w:val="20"/>
          <w:szCs w:val="20"/>
        </w:rPr>
        <w:t>Maketavimo medžiagos:</w:t>
      </w:r>
      <w:r w:rsidRPr="00F56686">
        <w:rPr>
          <w:rFonts w:cstheme="minorHAnsi"/>
          <w:bCs/>
          <w:sz w:val="20"/>
          <w:szCs w:val="20"/>
        </w:rPr>
        <w:t xml:space="preserve"> tvirtas, stabilus pagrindas (kartonas, PVC, galima 3D spausdinimo medžiaga ir pan.).</w:t>
      </w:r>
    </w:p>
    <w:p w14:paraId="79840FAF" w14:textId="77777777" w:rsidR="00726937" w:rsidRPr="00F56686" w:rsidRDefault="00726937" w:rsidP="00726937">
      <w:pPr>
        <w:pStyle w:val="Betarp"/>
        <w:numPr>
          <w:ilvl w:val="0"/>
          <w:numId w:val="45"/>
        </w:numPr>
        <w:rPr>
          <w:rFonts w:cstheme="minorHAnsi"/>
          <w:bCs/>
          <w:sz w:val="20"/>
          <w:szCs w:val="20"/>
        </w:rPr>
      </w:pPr>
      <w:r w:rsidRPr="00F56686">
        <w:rPr>
          <w:rFonts w:cstheme="minorHAnsi"/>
          <w:b/>
          <w:bCs/>
          <w:sz w:val="20"/>
          <w:szCs w:val="20"/>
        </w:rPr>
        <w:t>Spalvos:</w:t>
      </w:r>
      <w:r w:rsidRPr="00F56686">
        <w:rPr>
          <w:rFonts w:cstheme="minorHAnsi"/>
          <w:bCs/>
          <w:sz w:val="20"/>
          <w:szCs w:val="20"/>
        </w:rPr>
        <w:t xml:space="preserve"> neutralios (balta, šviesiai pilka). Dekoratyvinių spalvų, medžių ar žmonių figūrėlių naudoti nerekomenduojama.</w:t>
      </w:r>
    </w:p>
    <w:p w14:paraId="5A5A9433" w14:textId="77777777" w:rsidR="00726937" w:rsidRPr="00F56686" w:rsidRDefault="00726937" w:rsidP="00726937">
      <w:pPr>
        <w:pStyle w:val="Betarp"/>
        <w:numPr>
          <w:ilvl w:val="0"/>
          <w:numId w:val="45"/>
        </w:numPr>
        <w:rPr>
          <w:rFonts w:cstheme="minorHAnsi"/>
          <w:bCs/>
          <w:sz w:val="20"/>
          <w:szCs w:val="20"/>
        </w:rPr>
      </w:pPr>
      <w:r w:rsidRPr="00F56686">
        <w:rPr>
          <w:rFonts w:cstheme="minorHAnsi"/>
          <w:b/>
          <w:bCs/>
          <w:sz w:val="20"/>
          <w:szCs w:val="20"/>
        </w:rPr>
        <w:t>Detalumas:</w:t>
      </w:r>
      <w:r w:rsidRPr="00F56686">
        <w:rPr>
          <w:rFonts w:cstheme="minorHAnsi"/>
          <w:bCs/>
          <w:sz w:val="20"/>
          <w:szCs w:val="20"/>
        </w:rPr>
        <w:t xml:space="preserve"> turi būti aiškiai įskaitomi pastatų ir (ar) statinių tūriai, pėsčiųjų ryšiai, viešųjų erdvių struktūra, meninio akcento vieta.</w:t>
      </w:r>
    </w:p>
    <w:p w14:paraId="5FF44A75" w14:textId="77777777" w:rsidR="00726937" w:rsidRPr="00F56686" w:rsidRDefault="00726937" w:rsidP="00726937">
      <w:pPr>
        <w:pStyle w:val="Betarp"/>
        <w:numPr>
          <w:ilvl w:val="0"/>
          <w:numId w:val="45"/>
        </w:numPr>
        <w:rPr>
          <w:rFonts w:cstheme="minorHAnsi"/>
          <w:bCs/>
          <w:sz w:val="20"/>
          <w:szCs w:val="20"/>
        </w:rPr>
      </w:pPr>
      <w:r w:rsidRPr="00F56686">
        <w:rPr>
          <w:rFonts w:cstheme="minorHAnsi"/>
          <w:b/>
          <w:bCs/>
          <w:sz w:val="20"/>
          <w:szCs w:val="20"/>
        </w:rPr>
        <w:t>Devizas:</w:t>
      </w:r>
      <w:r w:rsidRPr="00F56686">
        <w:rPr>
          <w:rFonts w:cstheme="minorHAnsi"/>
          <w:bCs/>
          <w:sz w:val="20"/>
          <w:szCs w:val="20"/>
        </w:rPr>
        <w:t xml:space="preserve"> maketo pagrinde (apatinėje dalyje) turi būti pažymėtas konkurso devizas be autorių identifikacinių ženklų.</w:t>
      </w:r>
    </w:p>
    <w:p w14:paraId="39D953DB" w14:textId="77777777" w:rsidR="00726937" w:rsidRPr="00F56686" w:rsidRDefault="00726937" w:rsidP="00726937">
      <w:pPr>
        <w:pStyle w:val="Betarp"/>
        <w:rPr>
          <w:rFonts w:cstheme="minorHAnsi"/>
          <w:bCs/>
          <w:sz w:val="20"/>
          <w:szCs w:val="20"/>
        </w:rPr>
      </w:pPr>
    </w:p>
    <w:p w14:paraId="6172BADE" w14:textId="77777777" w:rsidR="00726937" w:rsidRPr="00F56686" w:rsidRDefault="00726937" w:rsidP="00726937">
      <w:pPr>
        <w:pStyle w:val="Betarp"/>
        <w:rPr>
          <w:rFonts w:cstheme="minorHAnsi"/>
          <w:b/>
          <w:bCs/>
          <w:sz w:val="20"/>
          <w:szCs w:val="20"/>
        </w:rPr>
      </w:pPr>
      <w:r w:rsidRPr="00F56686">
        <w:rPr>
          <w:rFonts w:cstheme="minorHAnsi"/>
          <w:b/>
          <w:bCs/>
          <w:sz w:val="20"/>
          <w:szCs w:val="20"/>
        </w:rPr>
        <w:t>4.1.3.3. Konkursinio projekto maketas Nr. 2 (dalyvio maketas)</w:t>
      </w:r>
    </w:p>
    <w:p w14:paraId="0977CD57" w14:textId="77777777" w:rsidR="00726937" w:rsidRPr="00F56686" w:rsidRDefault="00726937" w:rsidP="00726937">
      <w:pPr>
        <w:pStyle w:val="Betarp"/>
        <w:rPr>
          <w:rFonts w:cstheme="minorHAnsi"/>
          <w:bCs/>
          <w:sz w:val="20"/>
          <w:szCs w:val="20"/>
        </w:rPr>
      </w:pPr>
      <w:r w:rsidRPr="00F56686">
        <w:rPr>
          <w:rFonts w:cstheme="minorHAnsi"/>
          <w:bCs/>
          <w:sz w:val="20"/>
          <w:szCs w:val="20"/>
        </w:rPr>
        <w:t xml:space="preserve">Konkurso dalyvis privalo pateikti </w:t>
      </w:r>
      <w:r w:rsidRPr="00F56686">
        <w:rPr>
          <w:rFonts w:cstheme="minorHAnsi"/>
          <w:b/>
          <w:bCs/>
          <w:sz w:val="20"/>
          <w:szCs w:val="20"/>
        </w:rPr>
        <w:t>fizinį maketą su projektiniais sprendiniais masteliu 1:200.</w:t>
      </w:r>
    </w:p>
    <w:p w14:paraId="540D2B4A" w14:textId="77777777" w:rsidR="00726937" w:rsidRPr="00F56686" w:rsidRDefault="00726937" w:rsidP="00726937">
      <w:pPr>
        <w:pStyle w:val="Betarp"/>
        <w:rPr>
          <w:rFonts w:cstheme="minorHAnsi"/>
          <w:b/>
          <w:bCs/>
          <w:sz w:val="20"/>
          <w:szCs w:val="20"/>
        </w:rPr>
      </w:pPr>
    </w:p>
    <w:p w14:paraId="1842A7ED" w14:textId="77777777" w:rsidR="00726937" w:rsidRPr="00F56686" w:rsidRDefault="00726937" w:rsidP="00726937">
      <w:pPr>
        <w:pStyle w:val="Betarp"/>
        <w:rPr>
          <w:rFonts w:cstheme="minorHAnsi"/>
          <w:bCs/>
          <w:sz w:val="20"/>
          <w:szCs w:val="20"/>
        </w:rPr>
      </w:pPr>
      <w:r w:rsidRPr="00F56686">
        <w:rPr>
          <w:rFonts w:cstheme="minorHAnsi"/>
          <w:b/>
          <w:bCs/>
          <w:sz w:val="20"/>
          <w:szCs w:val="20"/>
        </w:rPr>
        <w:t>Reikalavimai:</w:t>
      </w:r>
    </w:p>
    <w:p w14:paraId="5030F41B" w14:textId="4D27C368" w:rsidR="00726937" w:rsidRPr="00F56686" w:rsidRDefault="00726937" w:rsidP="00726937">
      <w:pPr>
        <w:pStyle w:val="Betarp"/>
        <w:numPr>
          <w:ilvl w:val="0"/>
          <w:numId w:val="46"/>
        </w:numPr>
        <w:rPr>
          <w:rFonts w:cstheme="minorHAnsi"/>
          <w:bCs/>
          <w:sz w:val="20"/>
          <w:szCs w:val="20"/>
        </w:rPr>
      </w:pPr>
      <w:r w:rsidRPr="00F56686">
        <w:rPr>
          <w:rFonts w:cstheme="minorHAnsi"/>
          <w:b/>
          <w:bCs/>
          <w:sz w:val="20"/>
          <w:szCs w:val="20"/>
        </w:rPr>
        <w:t>Mastelis:</w:t>
      </w:r>
      <w:r w:rsidRPr="00F56686">
        <w:rPr>
          <w:rFonts w:cstheme="minorHAnsi"/>
          <w:bCs/>
          <w:sz w:val="20"/>
          <w:szCs w:val="20"/>
        </w:rPr>
        <w:t xml:space="preserve"> 1:200</w:t>
      </w:r>
      <w:r w:rsidR="00744DE3">
        <w:rPr>
          <w:rFonts w:cstheme="minorHAnsi"/>
          <w:bCs/>
          <w:sz w:val="20"/>
          <w:szCs w:val="20"/>
        </w:rPr>
        <w:t xml:space="preserve">. </w:t>
      </w:r>
      <w:r w:rsidR="00744DE3" w:rsidRPr="001F1692">
        <w:rPr>
          <w:rFonts w:cstheme="minorHAnsi"/>
          <w:bCs/>
          <w:sz w:val="20"/>
          <w:szCs w:val="20"/>
          <w:u w:val="single"/>
        </w:rPr>
        <w:t>Konkurso dalyvis privalo laikytis konkurso užduotyje nu</w:t>
      </w:r>
      <w:r w:rsidR="00744DE3">
        <w:rPr>
          <w:rFonts w:cstheme="minorHAnsi"/>
          <w:bCs/>
          <w:sz w:val="20"/>
          <w:szCs w:val="20"/>
          <w:u w:val="single"/>
        </w:rPr>
        <w:t>rodyto</w:t>
      </w:r>
      <w:r w:rsidR="00744DE3" w:rsidRPr="001F1692">
        <w:rPr>
          <w:rFonts w:cstheme="minorHAnsi"/>
          <w:bCs/>
          <w:sz w:val="20"/>
          <w:szCs w:val="20"/>
          <w:u w:val="single"/>
        </w:rPr>
        <w:t xml:space="preserve"> mastelio dydžio.</w:t>
      </w:r>
    </w:p>
    <w:p w14:paraId="011194D1" w14:textId="77777777" w:rsidR="00726937" w:rsidRPr="00F56686" w:rsidRDefault="00726937" w:rsidP="00726937">
      <w:pPr>
        <w:pStyle w:val="Betarp"/>
        <w:numPr>
          <w:ilvl w:val="0"/>
          <w:numId w:val="46"/>
        </w:numPr>
        <w:rPr>
          <w:rFonts w:cstheme="minorHAnsi"/>
          <w:bCs/>
          <w:sz w:val="20"/>
          <w:szCs w:val="20"/>
        </w:rPr>
      </w:pPr>
      <w:r w:rsidRPr="00F56686">
        <w:rPr>
          <w:rFonts w:cstheme="minorHAnsi"/>
          <w:b/>
          <w:bCs/>
          <w:sz w:val="20"/>
          <w:szCs w:val="20"/>
        </w:rPr>
        <w:t>Maketo pagrindas:</w:t>
      </w:r>
      <w:r w:rsidRPr="00F56686">
        <w:rPr>
          <w:rFonts w:cstheme="minorHAnsi"/>
          <w:bCs/>
          <w:sz w:val="20"/>
          <w:szCs w:val="20"/>
        </w:rPr>
        <w:t xml:space="preserve"> atitinka dalyviui priskirtos teritorijos ribas (projekto sklypą su projektiniais sprendiniais – pastatais, statiniais, aikštelėmis, poilsio zonomis ir pan.).</w:t>
      </w:r>
    </w:p>
    <w:p w14:paraId="1A86C3B6" w14:textId="77777777" w:rsidR="00726937" w:rsidRPr="00F56686" w:rsidRDefault="00726937" w:rsidP="00726937">
      <w:pPr>
        <w:pStyle w:val="Betarp"/>
        <w:numPr>
          <w:ilvl w:val="0"/>
          <w:numId w:val="46"/>
        </w:numPr>
        <w:rPr>
          <w:rFonts w:cstheme="minorHAnsi"/>
          <w:bCs/>
          <w:sz w:val="20"/>
          <w:szCs w:val="20"/>
        </w:rPr>
      </w:pPr>
      <w:r w:rsidRPr="00F56686">
        <w:rPr>
          <w:rFonts w:cstheme="minorHAnsi"/>
          <w:b/>
          <w:bCs/>
          <w:sz w:val="20"/>
          <w:szCs w:val="20"/>
        </w:rPr>
        <w:t>Maketo įstatymo ribos:</w:t>
      </w:r>
      <w:r w:rsidRPr="00F56686">
        <w:rPr>
          <w:rFonts w:cstheme="minorHAnsi"/>
          <w:bCs/>
          <w:sz w:val="20"/>
          <w:szCs w:val="20"/>
        </w:rPr>
        <w:t xml:space="preserve"> pateikiamos </w:t>
      </w:r>
      <w:r w:rsidRPr="009C216C">
        <w:rPr>
          <w:rFonts w:cstheme="minorHAnsi"/>
          <w:bCs/>
          <w:sz w:val="20"/>
          <w:szCs w:val="20"/>
        </w:rPr>
        <w:t>priede (priedas Nr.14).</w:t>
      </w:r>
    </w:p>
    <w:p w14:paraId="3F0ECFEC" w14:textId="77777777" w:rsidR="00726937" w:rsidRPr="00F56686" w:rsidRDefault="00726937" w:rsidP="00726937">
      <w:pPr>
        <w:pStyle w:val="Betarp"/>
        <w:numPr>
          <w:ilvl w:val="0"/>
          <w:numId w:val="46"/>
        </w:numPr>
        <w:rPr>
          <w:rFonts w:cstheme="minorHAnsi"/>
          <w:bCs/>
          <w:sz w:val="20"/>
          <w:szCs w:val="20"/>
        </w:rPr>
      </w:pPr>
      <w:r w:rsidRPr="00F56686">
        <w:rPr>
          <w:rFonts w:cstheme="minorHAnsi"/>
          <w:b/>
          <w:bCs/>
          <w:sz w:val="20"/>
          <w:szCs w:val="20"/>
        </w:rPr>
        <w:t>Maketavimo medžiagos:</w:t>
      </w:r>
      <w:r w:rsidRPr="00F56686">
        <w:rPr>
          <w:rFonts w:cstheme="minorHAnsi"/>
          <w:bCs/>
          <w:sz w:val="20"/>
          <w:szCs w:val="20"/>
        </w:rPr>
        <w:t xml:space="preserve"> tvirtas, stabilus pagrindas (kartonas, PVC, galima 3D spausdinimo medžiaga ir pan.).</w:t>
      </w:r>
    </w:p>
    <w:p w14:paraId="364B558F" w14:textId="77777777" w:rsidR="00726937" w:rsidRPr="00F56686" w:rsidRDefault="00726937" w:rsidP="00726937">
      <w:pPr>
        <w:pStyle w:val="Betarp"/>
        <w:numPr>
          <w:ilvl w:val="0"/>
          <w:numId w:val="46"/>
        </w:numPr>
        <w:rPr>
          <w:rFonts w:cstheme="minorHAnsi"/>
          <w:bCs/>
          <w:sz w:val="20"/>
          <w:szCs w:val="20"/>
        </w:rPr>
      </w:pPr>
      <w:r w:rsidRPr="00F56686">
        <w:rPr>
          <w:rFonts w:cstheme="minorHAnsi"/>
          <w:b/>
          <w:bCs/>
          <w:sz w:val="20"/>
          <w:szCs w:val="20"/>
        </w:rPr>
        <w:t>Detalumas:</w:t>
      </w:r>
      <w:r w:rsidRPr="00F56686">
        <w:rPr>
          <w:rFonts w:cstheme="minorHAnsi"/>
          <w:bCs/>
          <w:sz w:val="20"/>
          <w:szCs w:val="20"/>
        </w:rPr>
        <w:t xml:space="preserve"> turi būti aiškiai įskaitomi pastato ir (ar) statinių tūriai, pėsčiųjų ryšiai, viešųjų erdvių struktūra, meninio akcento vieta.</w:t>
      </w:r>
    </w:p>
    <w:p w14:paraId="031E0F64" w14:textId="77777777" w:rsidR="00726937" w:rsidRPr="00F56686" w:rsidRDefault="00726937" w:rsidP="00726937">
      <w:pPr>
        <w:pStyle w:val="Betarp"/>
        <w:numPr>
          <w:ilvl w:val="0"/>
          <w:numId w:val="46"/>
        </w:numPr>
        <w:rPr>
          <w:rFonts w:cstheme="minorHAnsi"/>
          <w:bCs/>
          <w:sz w:val="20"/>
          <w:szCs w:val="20"/>
        </w:rPr>
      </w:pPr>
      <w:r w:rsidRPr="00F56686">
        <w:rPr>
          <w:rFonts w:cstheme="minorHAnsi"/>
          <w:b/>
          <w:bCs/>
          <w:sz w:val="20"/>
          <w:szCs w:val="20"/>
        </w:rPr>
        <w:t>Devizas:</w:t>
      </w:r>
      <w:r w:rsidRPr="00F56686">
        <w:rPr>
          <w:rFonts w:cstheme="minorHAnsi"/>
          <w:bCs/>
          <w:sz w:val="20"/>
          <w:szCs w:val="20"/>
        </w:rPr>
        <w:t xml:space="preserve"> maketo pagrinde (apatinėje dalyje) turi būti pažymėtas konkurso devizas be autorių identifikacinių ženklų.</w:t>
      </w:r>
    </w:p>
    <w:p w14:paraId="33412AE6" w14:textId="77777777" w:rsidR="00726937" w:rsidRPr="00F56686" w:rsidRDefault="00726937" w:rsidP="00726937">
      <w:pPr>
        <w:pStyle w:val="Betarp"/>
        <w:rPr>
          <w:rFonts w:cstheme="minorHAnsi"/>
          <w:bCs/>
          <w:sz w:val="20"/>
          <w:szCs w:val="20"/>
        </w:rPr>
      </w:pPr>
    </w:p>
    <w:p w14:paraId="66177C8A" w14:textId="77777777" w:rsidR="00726937" w:rsidRPr="00F56686" w:rsidRDefault="00726937" w:rsidP="00726937">
      <w:pPr>
        <w:pStyle w:val="Betarp"/>
        <w:rPr>
          <w:rFonts w:cstheme="minorHAnsi"/>
          <w:b/>
          <w:bCs/>
          <w:sz w:val="20"/>
          <w:szCs w:val="20"/>
        </w:rPr>
      </w:pPr>
      <w:r w:rsidRPr="00F56686">
        <w:rPr>
          <w:rFonts w:cstheme="minorHAnsi"/>
          <w:b/>
          <w:bCs/>
          <w:sz w:val="20"/>
          <w:szCs w:val="20"/>
        </w:rPr>
        <w:t>4.1.3.4. Maketų pateikimas, eksponavimas ir saugojimas</w:t>
      </w:r>
    </w:p>
    <w:p w14:paraId="2E11B9D0" w14:textId="77777777" w:rsidR="00726937" w:rsidRPr="00F56686" w:rsidRDefault="00726937" w:rsidP="00726937">
      <w:pPr>
        <w:pStyle w:val="Betarp"/>
        <w:numPr>
          <w:ilvl w:val="0"/>
          <w:numId w:val="47"/>
        </w:numPr>
        <w:rPr>
          <w:rFonts w:cstheme="minorHAnsi"/>
          <w:bCs/>
          <w:sz w:val="20"/>
          <w:szCs w:val="20"/>
        </w:rPr>
      </w:pPr>
      <w:r w:rsidRPr="00F56686">
        <w:rPr>
          <w:rFonts w:cstheme="minorHAnsi"/>
          <w:bCs/>
          <w:sz w:val="20"/>
          <w:szCs w:val="20"/>
        </w:rPr>
        <w:t>Maketai pateikiami iki konkurso projekto pateikimo termino pabaigos, kartu su kitais privalomais dokumentais.</w:t>
      </w:r>
    </w:p>
    <w:p w14:paraId="791227D1" w14:textId="77777777" w:rsidR="00726937" w:rsidRPr="00F56686" w:rsidRDefault="00726937" w:rsidP="00726937">
      <w:pPr>
        <w:pStyle w:val="Betarp"/>
        <w:numPr>
          <w:ilvl w:val="0"/>
          <w:numId w:val="47"/>
        </w:numPr>
        <w:rPr>
          <w:rFonts w:cstheme="minorHAnsi"/>
          <w:bCs/>
          <w:sz w:val="20"/>
          <w:szCs w:val="20"/>
        </w:rPr>
      </w:pPr>
      <w:r w:rsidRPr="00F56686">
        <w:rPr>
          <w:rFonts w:cstheme="minorHAnsi"/>
          <w:bCs/>
          <w:sz w:val="20"/>
          <w:szCs w:val="20"/>
        </w:rPr>
        <w:t>Konkurso organizatorius užtikrina maketų eksponavimą konkurso vertinimo metu bei viešoje parodoje po konkurso.</w:t>
      </w:r>
    </w:p>
    <w:p w14:paraId="488E732A" w14:textId="77777777" w:rsidR="00726937" w:rsidRPr="00F56686" w:rsidRDefault="00726937" w:rsidP="00726937">
      <w:pPr>
        <w:pStyle w:val="Betarp"/>
        <w:numPr>
          <w:ilvl w:val="0"/>
          <w:numId w:val="47"/>
        </w:numPr>
        <w:rPr>
          <w:rFonts w:cstheme="minorHAnsi"/>
          <w:bCs/>
          <w:sz w:val="20"/>
          <w:szCs w:val="20"/>
        </w:rPr>
      </w:pPr>
      <w:r w:rsidRPr="00F56686">
        <w:rPr>
          <w:rFonts w:cstheme="minorHAnsi"/>
          <w:bCs/>
          <w:sz w:val="20"/>
          <w:szCs w:val="20"/>
        </w:rPr>
        <w:t>Dalyviai privalo užtikrinti maketo stabilumą transportavimo ir eksponavimo metu.</w:t>
      </w:r>
    </w:p>
    <w:p w14:paraId="72BCCE5C" w14:textId="77777777" w:rsidR="0088521C" w:rsidRPr="00F56686" w:rsidRDefault="0088521C" w:rsidP="0088521C">
      <w:pPr>
        <w:pStyle w:val="Betarp"/>
        <w:rPr>
          <w:rFonts w:cstheme="minorHAnsi"/>
          <w:bCs/>
          <w:sz w:val="20"/>
          <w:szCs w:val="20"/>
        </w:rPr>
      </w:pPr>
    </w:p>
    <w:p w14:paraId="2D749CA0" w14:textId="7F1F5601" w:rsidR="00B00630" w:rsidRPr="00A26E66" w:rsidRDefault="00B00630" w:rsidP="001B1E9B">
      <w:pPr>
        <w:pStyle w:val="Betarp"/>
        <w:numPr>
          <w:ilvl w:val="0"/>
          <w:numId w:val="12"/>
        </w:numPr>
        <w:ind w:left="426" w:hanging="426"/>
        <w:rPr>
          <w:rFonts w:cstheme="minorHAnsi"/>
          <w:b/>
          <w:sz w:val="20"/>
          <w:szCs w:val="20"/>
        </w:rPr>
      </w:pPr>
      <w:r w:rsidRPr="00F56686">
        <w:rPr>
          <w:rFonts w:cstheme="minorHAnsi"/>
          <w:b/>
          <w:color w:val="000000"/>
          <w:sz w:val="20"/>
          <w:szCs w:val="20"/>
        </w:rPr>
        <w:t xml:space="preserve">KONKURSINIO PROJEKTO SKAITMENINĖS FORMOS </w:t>
      </w:r>
      <w:r w:rsidR="00541BDE">
        <w:rPr>
          <w:rFonts w:cstheme="minorHAnsi"/>
          <w:b/>
          <w:color w:val="000000"/>
          <w:sz w:val="20"/>
          <w:szCs w:val="20"/>
        </w:rPr>
        <w:t>NURODYMAI</w:t>
      </w:r>
    </w:p>
    <w:p w14:paraId="2D4127F8" w14:textId="77777777" w:rsidR="00A26E66" w:rsidRDefault="00A26E66" w:rsidP="00A26E66">
      <w:pPr>
        <w:pStyle w:val="Betarp"/>
        <w:rPr>
          <w:rFonts w:cstheme="minorHAnsi"/>
          <w:b/>
          <w:color w:val="000000"/>
          <w:sz w:val="20"/>
          <w:szCs w:val="20"/>
        </w:rPr>
      </w:pPr>
    </w:p>
    <w:tbl>
      <w:tblPr>
        <w:tblStyle w:val="Lentelstinklelis"/>
        <w:tblW w:w="0" w:type="auto"/>
        <w:tblLook w:val="04A0" w:firstRow="1" w:lastRow="0" w:firstColumn="1" w:lastColumn="0" w:noHBand="0" w:noVBand="1"/>
      </w:tblPr>
      <w:tblGrid>
        <w:gridCol w:w="2689"/>
        <w:gridCol w:w="3543"/>
        <w:gridCol w:w="1276"/>
        <w:gridCol w:w="2121"/>
      </w:tblGrid>
      <w:tr w:rsidR="00541BDE" w:rsidRPr="00F56686" w14:paraId="2B6111D3" w14:textId="17E0F2BF" w:rsidTr="00D66513">
        <w:tc>
          <w:tcPr>
            <w:tcW w:w="6232" w:type="dxa"/>
            <w:gridSpan w:val="2"/>
            <w:tcBorders>
              <w:right w:val="double" w:sz="4" w:space="0" w:color="auto"/>
            </w:tcBorders>
            <w:shd w:val="pct10" w:color="auto" w:fill="auto"/>
          </w:tcPr>
          <w:p w14:paraId="26FF4E06" w14:textId="029B4F4D" w:rsidR="00541BDE" w:rsidRPr="00541BDE" w:rsidRDefault="00A26E66" w:rsidP="009931C6">
            <w:pPr>
              <w:autoSpaceDE w:val="0"/>
              <w:autoSpaceDN w:val="0"/>
              <w:adjustRightInd w:val="0"/>
              <w:rPr>
                <w:rFonts w:cstheme="minorHAnsi"/>
                <w:b/>
                <w:bCs/>
                <w:color w:val="000000"/>
                <w:sz w:val="20"/>
                <w:szCs w:val="20"/>
              </w:rPr>
            </w:pPr>
            <w:r>
              <w:rPr>
                <w:rFonts w:cstheme="minorHAnsi"/>
                <w:b/>
                <w:bCs/>
                <w:sz w:val="20"/>
                <w:szCs w:val="20"/>
              </w:rPr>
              <w:t>*</w:t>
            </w:r>
            <w:r w:rsidR="0001509F" w:rsidRPr="00D66513">
              <w:rPr>
                <w:rFonts w:cstheme="minorHAnsi"/>
                <w:b/>
                <w:bCs/>
                <w:sz w:val="20"/>
                <w:szCs w:val="20"/>
              </w:rPr>
              <w:t>PRIVALOMA PATEIKTI</w:t>
            </w:r>
          </w:p>
        </w:tc>
        <w:tc>
          <w:tcPr>
            <w:tcW w:w="3397" w:type="dxa"/>
            <w:gridSpan w:val="2"/>
            <w:tcBorders>
              <w:left w:val="double" w:sz="4" w:space="0" w:color="auto"/>
            </w:tcBorders>
            <w:shd w:val="pct10" w:color="auto" w:fill="auto"/>
          </w:tcPr>
          <w:p w14:paraId="7236478F" w14:textId="77777777" w:rsidR="00D66513" w:rsidRDefault="00D66513" w:rsidP="00541BDE">
            <w:pPr>
              <w:autoSpaceDE w:val="0"/>
              <w:autoSpaceDN w:val="0"/>
              <w:adjustRightInd w:val="0"/>
              <w:rPr>
                <w:rFonts w:cstheme="minorHAnsi"/>
                <w:b/>
                <w:bCs/>
                <w:i/>
                <w:iCs/>
                <w:color w:val="000000"/>
                <w:sz w:val="20"/>
                <w:szCs w:val="20"/>
              </w:rPr>
            </w:pPr>
            <w:r>
              <w:rPr>
                <w:rFonts w:cstheme="minorHAnsi"/>
                <w:b/>
                <w:bCs/>
                <w:i/>
                <w:iCs/>
                <w:color w:val="000000"/>
                <w:sz w:val="20"/>
                <w:szCs w:val="20"/>
              </w:rPr>
              <w:t xml:space="preserve">Rekomenduojama </w:t>
            </w:r>
          </w:p>
          <w:p w14:paraId="2BCD44A8" w14:textId="4BAA11C0" w:rsidR="00541BDE" w:rsidRPr="00541BDE" w:rsidRDefault="00D66513" w:rsidP="00D66513">
            <w:pPr>
              <w:autoSpaceDE w:val="0"/>
              <w:autoSpaceDN w:val="0"/>
              <w:adjustRightInd w:val="0"/>
              <w:rPr>
                <w:rFonts w:cstheme="minorHAnsi"/>
                <w:b/>
                <w:bCs/>
                <w:i/>
                <w:iCs/>
                <w:color w:val="000000"/>
                <w:sz w:val="20"/>
                <w:szCs w:val="20"/>
              </w:rPr>
            </w:pPr>
            <w:r>
              <w:rPr>
                <w:rFonts w:cstheme="minorHAnsi"/>
                <w:b/>
                <w:bCs/>
                <w:i/>
                <w:iCs/>
                <w:color w:val="000000"/>
                <w:sz w:val="20"/>
                <w:szCs w:val="20"/>
              </w:rPr>
              <w:t>(p</w:t>
            </w:r>
            <w:r w:rsidR="00541BDE" w:rsidRPr="00541BDE">
              <w:rPr>
                <w:rFonts w:cstheme="minorHAnsi"/>
                <w:b/>
                <w:bCs/>
                <w:i/>
                <w:iCs/>
                <w:color w:val="000000"/>
                <w:sz w:val="20"/>
                <w:szCs w:val="20"/>
              </w:rPr>
              <w:t>rašoma pateikti</w:t>
            </w:r>
            <w:r>
              <w:rPr>
                <w:rFonts w:cstheme="minorHAnsi"/>
                <w:b/>
                <w:bCs/>
                <w:i/>
                <w:iCs/>
                <w:color w:val="000000"/>
                <w:sz w:val="20"/>
                <w:szCs w:val="20"/>
              </w:rPr>
              <w:t>) forma</w:t>
            </w:r>
          </w:p>
        </w:tc>
      </w:tr>
      <w:tr w:rsidR="00541BDE" w:rsidRPr="00F56686" w14:paraId="0CDB6193" w14:textId="77777777" w:rsidTr="001039A6">
        <w:tc>
          <w:tcPr>
            <w:tcW w:w="2689" w:type="dxa"/>
            <w:shd w:val="pct10" w:color="auto" w:fill="auto"/>
          </w:tcPr>
          <w:p w14:paraId="7EE51EF5" w14:textId="55AB016A" w:rsidR="00541BDE" w:rsidRPr="00F56686" w:rsidRDefault="00541BDE" w:rsidP="009931C6">
            <w:pPr>
              <w:autoSpaceDE w:val="0"/>
              <w:autoSpaceDN w:val="0"/>
              <w:adjustRightInd w:val="0"/>
              <w:rPr>
                <w:rFonts w:cstheme="minorHAnsi"/>
                <w:i/>
                <w:color w:val="000000"/>
                <w:sz w:val="20"/>
                <w:szCs w:val="20"/>
              </w:rPr>
            </w:pPr>
            <w:r>
              <w:rPr>
                <w:rFonts w:cstheme="minorHAnsi"/>
                <w:i/>
                <w:color w:val="000000"/>
                <w:sz w:val="20"/>
                <w:szCs w:val="20"/>
              </w:rPr>
              <w:t>R</w:t>
            </w:r>
            <w:r w:rsidRPr="00F56686">
              <w:rPr>
                <w:rFonts w:cstheme="minorHAnsi"/>
                <w:i/>
                <w:color w:val="000000"/>
                <w:sz w:val="20"/>
                <w:szCs w:val="20"/>
              </w:rPr>
              <w:t>inkmenos (failo) pavadinimas</w:t>
            </w:r>
          </w:p>
        </w:tc>
        <w:tc>
          <w:tcPr>
            <w:tcW w:w="3543" w:type="dxa"/>
            <w:tcBorders>
              <w:right w:val="double" w:sz="4" w:space="0" w:color="auto"/>
            </w:tcBorders>
            <w:shd w:val="pct10" w:color="auto" w:fill="auto"/>
          </w:tcPr>
          <w:p w14:paraId="36E1953F" w14:textId="3E9878AE" w:rsidR="00541BDE" w:rsidRPr="00F56686" w:rsidRDefault="00541BDE" w:rsidP="009931C6">
            <w:pPr>
              <w:autoSpaceDE w:val="0"/>
              <w:autoSpaceDN w:val="0"/>
              <w:adjustRightInd w:val="0"/>
              <w:rPr>
                <w:rFonts w:cstheme="minorHAnsi"/>
                <w:i/>
                <w:color w:val="000000"/>
                <w:sz w:val="20"/>
                <w:szCs w:val="20"/>
              </w:rPr>
            </w:pPr>
            <w:r>
              <w:rPr>
                <w:rFonts w:cstheme="minorHAnsi"/>
                <w:i/>
                <w:color w:val="000000"/>
                <w:sz w:val="20"/>
                <w:szCs w:val="20"/>
              </w:rPr>
              <w:t>Rinkmenos turinys</w:t>
            </w:r>
          </w:p>
        </w:tc>
        <w:tc>
          <w:tcPr>
            <w:tcW w:w="1276" w:type="dxa"/>
            <w:tcBorders>
              <w:left w:val="double" w:sz="4" w:space="0" w:color="auto"/>
            </w:tcBorders>
            <w:shd w:val="pct10" w:color="auto" w:fill="auto"/>
          </w:tcPr>
          <w:p w14:paraId="76715DE0" w14:textId="77777777" w:rsidR="00541BDE" w:rsidRPr="00541BDE" w:rsidRDefault="00541BDE" w:rsidP="00541BDE">
            <w:pPr>
              <w:autoSpaceDE w:val="0"/>
              <w:autoSpaceDN w:val="0"/>
              <w:adjustRightInd w:val="0"/>
              <w:rPr>
                <w:rFonts w:cstheme="minorHAnsi"/>
                <w:i/>
                <w:iCs/>
                <w:color w:val="000000"/>
                <w:sz w:val="20"/>
                <w:szCs w:val="20"/>
              </w:rPr>
            </w:pPr>
            <w:r>
              <w:rPr>
                <w:rFonts w:cstheme="minorHAnsi"/>
                <w:i/>
                <w:iCs/>
                <w:color w:val="000000"/>
                <w:sz w:val="20"/>
                <w:szCs w:val="20"/>
              </w:rPr>
              <w:t>Rinkmenos formatas</w:t>
            </w:r>
          </w:p>
        </w:tc>
        <w:tc>
          <w:tcPr>
            <w:tcW w:w="2121" w:type="dxa"/>
            <w:shd w:val="pct10" w:color="auto" w:fill="auto"/>
          </w:tcPr>
          <w:p w14:paraId="072761B0" w14:textId="00BF121F" w:rsidR="00541BDE" w:rsidRPr="00541BDE" w:rsidRDefault="001039A6" w:rsidP="001039A6">
            <w:pPr>
              <w:autoSpaceDE w:val="0"/>
              <w:autoSpaceDN w:val="0"/>
              <w:adjustRightInd w:val="0"/>
              <w:rPr>
                <w:rFonts w:cstheme="minorHAnsi"/>
                <w:i/>
                <w:iCs/>
                <w:color w:val="000000"/>
                <w:sz w:val="20"/>
                <w:szCs w:val="20"/>
              </w:rPr>
            </w:pPr>
            <w:r>
              <w:rPr>
                <w:rFonts w:cstheme="minorHAnsi"/>
                <w:i/>
                <w:iCs/>
                <w:color w:val="000000"/>
                <w:sz w:val="20"/>
                <w:szCs w:val="20"/>
              </w:rPr>
              <w:t xml:space="preserve">Kiekis / </w:t>
            </w:r>
            <w:r w:rsidR="00541BDE">
              <w:rPr>
                <w:rFonts w:cstheme="minorHAnsi"/>
                <w:i/>
                <w:iCs/>
                <w:color w:val="000000"/>
                <w:sz w:val="20"/>
                <w:szCs w:val="20"/>
              </w:rPr>
              <w:t>Dydis</w:t>
            </w:r>
            <w:r>
              <w:rPr>
                <w:rFonts w:cstheme="minorHAnsi"/>
                <w:i/>
                <w:iCs/>
                <w:color w:val="000000"/>
                <w:sz w:val="20"/>
                <w:szCs w:val="20"/>
              </w:rPr>
              <w:t xml:space="preserve"> </w:t>
            </w:r>
          </w:p>
        </w:tc>
      </w:tr>
      <w:tr w:rsidR="0088521C" w:rsidRPr="00F56686" w14:paraId="387060E0" w14:textId="77777777" w:rsidTr="001039A6">
        <w:tc>
          <w:tcPr>
            <w:tcW w:w="2689" w:type="dxa"/>
          </w:tcPr>
          <w:p w14:paraId="45F596BB" w14:textId="208DC75C" w:rsidR="0088521C" w:rsidRPr="00F56686" w:rsidRDefault="0088521C" w:rsidP="009931C6">
            <w:pPr>
              <w:autoSpaceDE w:val="0"/>
              <w:autoSpaceDN w:val="0"/>
              <w:adjustRightInd w:val="0"/>
              <w:rPr>
                <w:rFonts w:cstheme="minorHAnsi"/>
                <w:color w:val="000000"/>
                <w:sz w:val="20"/>
                <w:szCs w:val="20"/>
              </w:rPr>
            </w:pPr>
            <w:proofErr w:type="spellStart"/>
            <w:r w:rsidRPr="00F56686">
              <w:rPr>
                <w:rFonts w:cstheme="minorHAnsi"/>
                <w:b/>
                <w:bCs/>
                <w:iCs/>
                <w:color w:val="000000"/>
                <w:sz w:val="20"/>
                <w:szCs w:val="20"/>
              </w:rPr>
              <w:t>Devizas</w:t>
            </w:r>
            <w:r w:rsidRPr="00F56686">
              <w:rPr>
                <w:rFonts w:cstheme="minorHAnsi"/>
                <w:b/>
                <w:bCs/>
                <w:color w:val="000000"/>
                <w:sz w:val="20"/>
                <w:szCs w:val="20"/>
              </w:rPr>
              <w:t>_Aiškinamasis</w:t>
            </w:r>
            <w:proofErr w:type="spellEnd"/>
            <w:r w:rsidRPr="00F56686">
              <w:rPr>
                <w:rFonts w:cstheme="minorHAnsi"/>
                <w:b/>
                <w:bCs/>
                <w:color w:val="000000"/>
                <w:sz w:val="20"/>
                <w:szCs w:val="20"/>
              </w:rPr>
              <w:t xml:space="preserve"> raštas</w:t>
            </w:r>
            <w:r w:rsidR="00AA37EC">
              <w:rPr>
                <w:rFonts w:cstheme="minorHAnsi"/>
                <w:b/>
                <w:bCs/>
                <w:color w:val="000000"/>
                <w:sz w:val="20"/>
                <w:szCs w:val="20"/>
              </w:rPr>
              <w:t xml:space="preserve">+ Techninių rodiklių lentelė </w:t>
            </w:r>
            <w:r w:rsidR="00AA37EC" w:rsidRPr="00AA37EC">
              <w:rPr>
                <w:rFonts w:cstheme="minorHAnsi"/>
                <w:color w:val="000000"/>
                <w:sz w:val="20"/>
                <w:szCs w:val="20"/>
              </w:rPr>
              <w:t>(8 punkte pateikta forma)</w:t>
            </w:r>
          </w:p>
        </w:tc>
        <w:tc>
          <w:tcPr>
            <w:tcW w:w="3543" w:type="dxa"/>
            <w:tcBorders>
              <w:right w:val="double" w:sz="4" w:space="0" w:color="auto"/>
            </w:tcBorders>
          </w:tcPr>
          <w:p w14:paraId="79A45DEB" w14:textId="27AEAFA2" w:rsidR="0088521C" w:rsidRPr="00F56686" w:rsidRDefault="00D66513" w:rsidP="00D66513">
            <w:pPr>
              <w:autoSpaceDE w:val="0"/>
              <w:autoSpaceDN w:val="0"/>
              <w:adjustRightInd w:val="0"/>
              <w:rPr>
                <w:rFonts w:cstheme="minorHAnsi"/>
                <w:color w:val="000000"/>
                <w:sz w:val="20"/>
                <w:szCs w:val="20"/>
              </w:rPr>
            </w:pPr>
            <w:r>
              <w:rPr>
                <w:rFonts w:cstheme="minorHAnsi"/>
                <w:color w:val="000000"/>
                <w:sz w:val="20"/>
                <w:szCs w:val="20"/>
              </w:rPr>
              <w:t xml:space="preserve">Pateikiamas </w:t>
            </w:r>
            <w:r w:rsidRPr="00D66513">
              <w:rPr>
                <w:rFonts w:cstheme="minorHAnsi"/>
                <w:b/>
                <w:color w:val="000000"/>
                <w:sz w:val="20"/>
                <w:szCs w:val="20"/>
              </w:rPr>
              <w:t xml:space="preserve">aiškinamasis raštas </w:t>
            </w:r>
            <w:r>
              <w:rPr>
                <w:rFonts w:cstheme="minorHAnsi"/>
                <w:color w:val="000000"/>
                <w:sz w:val="20"/>
                <w:szCs w:val="20"/>
              </w:rPr>
              <w:t>ir užpildyta 8 p</w:t>
            </w:r>
            <w:r w:rsidR="00AA37EC">
              <w:rPr>
                <w:rFonts w:cstheme="minorHAnsi"/>
                <w:color w:val="000000"/>
                <w:sz w:val="20"/>
                <w:szCs w:val="20"/>
              </w:rPr>
              <w:t>unkte</w:t>
            </w:r>
            <w:r>
              <w:rPr>
                <w:rFonts w:cstheme="minorHAnsi"/>
                <w:color w:val="000000"/>
                <w:sz w:val="20"/>
                <w:szCs w:val="20"/>
              </w:rPr>
              <w:t xml:space="preserve"> duotos formos  </w:t>
            </w:r>
            <w:r w:rsidRPr="00D66513">
              <w:rPr>
                <w:rFonts w:cstheme="minorHAnsi"/>
                <w:b/>
                <w:color w:val="000000"/>
                <w:sz w:val="20"/>
                <w:szCs w:val="20"/>
              </w:rPr>
              <w:t xml:space="preserve">Techninių rodiklių lentelė </w:t>
            </w:r>
          </w:p>
        </w:tc>
        <w:tc>
          <w:tcPr>
            <w:tcW w:w="1276" w:type="dxa"/>
            <w:tcBorders>
              <w:left w:val="double" w:sz="4" w:space="0" w:color="auto"/>
            </w:tcBorders>
          </w:tcPr>
          <w:p w14:paraId="31B40658" w14:textId="77777777" w:rsidR="0088521C" w:rsidRPr="00F56686" w:rsidRDefault="0088521C" w:rsidP="009931C6">
            <w:pPr>
              <w:autoSpaceDE w:val="0"/>
              <w:autoSpaceDN w:val="0"/>
              <w:adjustRightInd w:val="0"/>
              <w:rPr>
                <w:rFonts w:cstheme="minorHAnsi"/>
                <w:color w:val="000000"/>
                <w:sz w:val="20"/>
                <w:szCs w:val="20"/>
              </w:rPr>
            </w:pPr>
            <w:r w:rsidRPr="00F56686">
              <w:rPr>
                <w:rFonts w:cstheme="minorHAnsi"/>
                <w:b/>
                <w:color w:val="000000"/>
                <w:sz w:val="20"/>
                <w:szCs w:val="20"/>
              </w:rPr>
              <w:t>.</w:t>
            </w:r>
            <w:proofErr w:type="spellStart"/>
            <w:r w:rsidRPr="00F56686">
              <w:rPr>
                <w:rFonts w:cstheme="minorHAnsi"/>
                <w:b/>
                <w:color w:val="000000"/>
                <w:sz w:val="20"/>
                <w:szCs w:val="20"/>
              </w:rPr>
              <w:t>pdf</w:t>
            </w:r>
            <w:proofErr w:type="spellEnd"/>
            <w:r w:rsidRPr="00F56686">
              <w:rPr>
                <w:rFonts w:cstheme="minorHAnsi"/>
                <w:color w:val="000000"/>
                <w:sz w:val="20"/>
                <w:szCs w:val="20"/>
              </w:rPr>
              <w:t xml:space="preserve"> formatu</w:t>
            </w:r>
          </w:p>
        </w:tc>
        <w:tc>
          <w:tcPr>
            <w:tcW w:w="2121" w:type="dxa"/>
          </w:tcPr>
          <w:p w14:paraId="62642F1D" w14:textId="77777777" w:rsidR="0088521C" w:rsidRPr="00F56686" w:rsidRDefault="0088521C" w:rsidP="009931C6">
            <w:pPr>
              <w:autoSpaceDE w:val="0"/>
              <w:autoSpaceDN w:val="0"/>
              <w:adjustRightInd w:val="0"/>
              <w:rPr>
                <w:rFonts w:cstheme="minorHAnsi"/>
                <w:color w:val="000000"/>
                <w:sz w:val="20"/>
                <w:szCs w:val="20"/>
              </w:rPr>
            </w:pPr>
            <w:r w:rsidRPr="00F56686">
              <w:rPr>
                <w:rFonts w:cstheme="minorHAnsi"/>
                <w:color w:val="000000"/>
                <w:sz w:val="20"/>
                <w:szCs w:val="20"/>
              </w:rPr>
              <w:t>iki 10</w:t>
            </w:r>
            <w:r w:rsidRPr="00F56686">
              <w:rPr>
                <w:rFonts w:cstheme="minorHAnsi"/>
                <w:bCs/>
                <w:color w:val="000000"/>
                <w:sz w:val="20"/>
                <w:szCs w:val="20"/>
              </w:rPr>
              <w:t xml:space="preserve"> Mb</w:t>
            </w:r>
          </w:p>
        </w:tc>
      </w:tr>
      <w:tr w:rsidR="0088521C" w:rsidRPr="00F56686" w14:paraId="6218998B" w14:textId="77777777" w:rsidTr="001039A6">
        <w:tc>
          <w:tcPr>
            <w:tcW w:w="2689" w:type="dxa"/>
          </w:tcPr>
          <w:p w14:paraId="4A413615" w14:textId="6A02B8E9" w:rsidR="0088521C" w:rsidRPr="00F56686" w:rsidRDefault="0088521C" w:rsidP="00D66513">
            <w:pPr>
              <w:autoSpaceDE w:val="0"/>
              <w:autoSpaceDN w:val="0"/>
              <w:adjustRightInd w:val="0"/>
              <w:rPr>
                <w:rFonts w:cstheme="minorHAnsi"/>
                <w:color w:val="000000"/>
                <w:sz w:val="20"/>
                <w:szCs w:val="20"/>
              </w:rPr>
            </w:pPr>
            <w:r w:rsidRPr="00F56686">
              <w:rPr>
                <w:rFonts w:cstheme="minorHAnsi"/>
                <w:b/>
                <w:bCs/>
                <w:iCs/>
                <w:color w:val="000000"/>
                <w:sz w:val="20"/>
                <w:szCs w:val="20"/>
              </w:rPr>
              <w:t>Devizas</w:t>
            </w:r>
            <w:r w:rsidRPr="00F56686">
              <w:rPr>
                <w:rFonts w:cstheme="minorHAnsi"/>
                <w:b/>
                <w:bCs/>
                <w:color w:val="000000"/>
                <w:sz w:val="20"/>
                <w:szCs w:val="20"/>
              </w:rPr>
              <w:t>_Plansetas_</w:t>
            </w:r>
            <w:r w:rsidR="00AF79DC">
              <w:rPr>
                <w:rFonts w:cstheme="minorHAnsi"/>
                <w:b/>
                <w:bCs/>
                <w:color w:val="000000"/>
                <w:sz w:val="20"/>
                <w:szCs w:val="20"/>
              </w:rPr>
              <w:t xml:space="preserve">1, </w:t>
            </w:r>
            <w:r w:rsidR="00D66513">
              <w:rPr>
                <w:rFonts w:cstheme="minorHAnsi"/>
                <w:b/>
                <w:bCs/>
                <w:color w:val="000000"/>
                <w:sz w:val="20"/>
                <w:szCs w:val="20"/>
              </w:rPr>
              <w:t>...</w:t>
            </w:r>
          </w:p>
        </w:tc>
        <w:tc>
          <w:tcPr>
            <w:tcW w:w="3543" w:type="dxa"/>
            <w:tcBorders>
              <w:right w:val="double" w:sz="4" w:space="0" w:color="auto"/>
            </w:tcBorders>
          </w:tcPr>
          <w:p w14:paraId="42C4B31F" w14:textId="77777777" w:rsidR="0088521C" w:rsidRPr="00F56686" w:rsidRDefault="0088521C" w:rsidP="009931C6">
            <w:pPr>
              <w:autoSpaceDE w:val="0"/>
              <w:autoSpaceDN w:val="0"/>
              <w:adjustRightInd w:val="0"/>
              <w:rPr>
                <w:rFonts w:cstheme="minorHAnsi"/>
                <w:color w:val="000000"/>
                <w:sz w:val="20"/>
                <w:szCs w:val="20"/>
              </w:rPr>
            </w:pPr>
            <w:r w:rsidRPr="00F56686">
              <w:rPr>
                <w:rFonts w:cstheme="minorHAnsi"/>
                <w:color w:val="000000"/>
                <w:sz w:val="20"/>
                <w:szCs w:val="20"/>
              </w:rPr>
              <w:t xml:space="preserve">Kiekvienas </w:t>
            </w:r>
            <w:proofErr w:type="spellStart"/>
            <w:r w:rsidRPr="00F56686">
              <w:rPr>
                <w:rFonts w:cstheme="minorHAnsi"/>
                <w:color w:val="000000"/>
                <w:sz w:val="20"/>
                <w:szCs w:val="20"/>
              </w:rPr>
              <w:t>planšetas</w:t>
            </w:r>
            <w:proofErr w:type="spellEnd"/>
            <w:r w:rsidRPr="00F56686">
              <w:rPr>
                <w:rFonts w:cstheme="minorHAnsi"/>
                <w:color w:val="000000"/>
                <w:sz w:val="20"/>
                <w:szCs w:val="20"/>
              </w:rPr>
              <w:t xml:space="preserve"> pateikiamas atskira rinkmena (failu).</w:t>
            </w:r>
          </w:p>
        </w:tc>
        <w:tc>
          <w:tcPr>
            <w:tcW w:w="1276" w:type="dxa"/>
            <w:tcBorders>
              <w:left w:val="double" w:sz="4" w:space="0" w:color="auto"/>
            </w:tcBorders>
          </w:tcPr>
          <w:p w14:paraId="06973090" w14:textId="77777777" w:rsidR="001039A6" w:rsidRDefault="001039A6" w:rsidP="009931C6">
            <w:pPr>
              <w:autoSpaceDE w:val="0"/>
              <w:autoSpaceDN w:val="0"/>
              <w:adjustRightInd w:val="0"/>
              <w:rPr>
                <w:rFonts w:cstheme="minorHAnsi"/>
                <w:b/>
                <w:color w:val="000000"/>
                <w:sz w:val="20"/>
                <w:szCs w:val="20"/>
              </w:rPr>
            </w:pPr>
          </w:p>
          <w:p w14:paraId="712EBBAF" w14:textId="77777777" w:rsidR="001039A6" w:rsidRDefault="001039A6" w:rsidP="009931C6">
            <w:pPr>
              <w:autoSpaceDE w:val="0"/>
              <w:autoSpaceDN w:val="0"/>
              <w:adjustRightInd w:val="0"/>
              <w:rPr>
                <w:rFonts w:cstheme="minorHAnsi"/>
                <w:b/>
                <w:color w:val="000000"/>
                <w:sz w:val="20"/>
                <w:szCs w:val="20"/>
              </w:rPr>
            </w:pPr>
          </w:p>
          <w:p w14:paraId="3CED9775" w14:textId="61BE733B" w:rsidR="00D66513" w:rsidRDefault="0088521C" w:rsidP="009931C6">
            <w:pPr>
              <w:autoSpaceDE w:val="0"/>
              <w:autoSpaceDN w:val="0"/>
              <w:adjustRightInd w:val="0"/>
              <w:rPr>
                <w:rFonts w:cstheme="minorHAnsi"/>
                <w:color w:val="000000"/>
                <w:sz w:val="20"/>
                <w:szCs w:val="20"/>
              </w:rPr>
            </w:pPr>
            <w:r w:rsidRPr="00F56686">
              <w:rPr>
                <w:rFonts w:cstheme="minorHAnsi"/>
                <w:b/>
                <w:color w:val="000000"/>
                <w:sz w:val="20"/>
                <w:szCs w:val="20"/>
              </w:rPr>
              <w:t>.jpg</w:t>
            </w:r>
            <w:r w:rsidRPr="00F56686">
              <w:rPr>
                <w:rFonts w:cstheme="minorHAnsi"/>
                <w:color w:val="000000"/>
                <w:sz w:val="20"/>
                <w:szCs w:val="20"/>
              </w:rPr>
              <w:t xml:space="preserve"> formatu</w:t>
            </w:r>
            <w:r w:rsidR="00D66513">
              <w:rPr>
                <w:rFonts w:cstheme="minorHAnsi"/>
                <w:color w:val="000000"/>
                <w:sz w:val="20"/>
                <w:szCs w:val="20"/>
              </w:rPr>
              <w:t xml:space="preserve"> ir</w:t>
            </w:r>
          </w:p>
          <w:p w14:paraId="0F1890E5" w14:textId="172EE8BF" w:rsidR="00D66513" w:rsidRPr="00F56686" w:rsidRDefault="00D66513" w:rsidP="009931C6">
            <w:pPr>
              <w:autoSpaceDE w:val="0"/>
              <w:autoSpaceDN w:val="0"/>
              <w:adjustRightInd w:val="0"/>
              <w:rPr>
                <w:rFonts w:cstheme="minorHAnsi"/>
                <w:color w:val="000000"/>
                <w:sz w:val="20"/>
                <w:szCs w:val="20"/>
              </w:rPr>
            </w:pPr>
            <w:r w:rsidRPr="00F56686">
              <w:rPr>
                <w:rFonts w:cstheme="minorHAnsi"/>
                <w:b/>
                <w:color w:val="000000"/>
                <w:sz w:val="20"/>
                <w:szCs w:val="20"/>
              </w:rPr>
              <w:t>.</w:t>
            </w:r>
            <w:proofErr w:type="spellStart"/>
            <w:r w:rsidRPr="00F56686">
              <w:rPr>
                <w:rFonts w:cstheme="minorHAnsi"/>
                <w:b/>
                <w:color w:val="000000"/>
                <w:sz w:val="20"/>
                <w:szCs w:val="20"/>
              </w:rPr>
              <w:t>pdf</w:t>
            </w:r>
            <w:proofErr w:type="spellEnd"/>
            <w:r w:rsidRPr="00F56686">
              <w:rPr>
                <w:rFonts w:cstheme="minorHAnsi"/>
                <w:color w:val="000000"/>
                <w:sz w:val="20"/>
                <w:szCs w:val="20"/>
              </w:rPr>
              <w:t xml:space="preserve"> formatu</w:t>
            </w:r>
          </w:p>
        </w:tc>
        <w:tc>
          <w:tcPr>
            <w:tcW w:w="2121" w:type="dxa"/>
          </w:tcPr>
          <w:p w14:paraId="158A9DD3" w14:textId="77777777" w:rsidR="001039A6" w:rsidRDefault="001039A6" w:rsidP="009931C6">
            <w:pPr>
              <w:autoSpaceDE w:val="0"/>
              <w:autoSpaceDN w:val="0"/>
              <w:adjustRightInd w:val="0"/>
              <w:rPr>
                <w:rFonts w:cstheme="minorHAnsi"/>
                <w:bCs/>
                <w:color w:val="000000"/>
                <w:sz w:val="20"/>
                <w:szCs w:val="20"/>
              </w:rPr>
            </w:pPr>
            <w:r w:rsidRPr="001039A6">
              <w:rPr>
                <w:rFonts w:cstheme="minorHAnsi"/>
                <w:bCs/>
                <w:color w:val="000000"/>
                <w:sz w:val="20"/>
                <w:szCs w:val="20"/>
              </w:rPr>
              <w:t>(prašoma šešių planšetų)</w:t>
            </w:r>
          </w:p>
          <w:p w14:paraId="62578D2E" w14:textId="01D574D6" w:rsidR="0088521C" w:rsidRDefault="0088521C" w:rsidP="009931C6">
            <w:pPr>
              <w:autoSpaceDE w:val="0"/>
              <w:autoSpaceDN w:val="0"/>
              <w:adjustRightInd w:val="0"/>
              <w:rPr>
                <w:rFonts w:cstheme="minorHAnsi"/>
                <w:bCs/>
                <w:color w:val="000000"/>
                <w:sz w:val="20"/>
                <w:szCs w:val="20"/>
              </w:rPr>
            </w:pPr>
            <w:r w:rsidRPr="00F56686">
              <w:rPr>
                <w:rFonts w:cstheme="minorHAnsi"/>
                <w:color w:val="000000"/>
                <w:sz w:val="20"/>
                <w:szCs w:val="20"/>
              </w:rPr>
              <w:t xml:space="preserve">iki </w:t>
            </w:r>
            <w:r w:rsidRPr="00F56686">
              <w:rPr>
                <w:rFonts w:cstheme="minorHAnsi"/>
                <w:bCs/>
                <w:color w:val="000000"/>
                <w:sz w:val="20"/>
                <w:szCs w:val="20"/>
              </w:rPr>
              <w:t>10 Mb</w:t>
            </w:r>
          </w:p>
          <w:p w14:paraId="28E30B55" w14:textId="77777777" w:rsidR="001039A6" w:rsidRDefault="001039A6" w:rsidP="009931C6">
            <w:pPr>
              <w:autoSpaceDE w:val="0"/>
              <w:autoSpaceDN w:val="0"/>
              <w:adjustRightInd w:val="0"/>
              <w:rPr>
                <w:rFonts w:cstheme="minorHAnsi"/>
                <w:bCs/>
                <w:color w:val="000000"/>
                <w:sz w:val="20"/>
                <w:szCs w:val="20"/>
              </w:rPr>
            </w:pPr>
          </w:p>
          <w:p w14:paraId="3C7B527F" w14:textId="29367EF1" w:rsidR="001039A6" w:rsidRPr="00D66513" w:rsidRDefault="00D66513" w:rsidP="009931C6">
            <w:pPr>
              <w:autoSpaceDE w:val="0"/>
              <w:autoSpaceDN w:val="0"/>
              <w:adjustRightInd w:val="0"/>
              <w:rPr>
                <w:rFonts w:cstheme="minorHAnsi"/>
                <w:bCs/>
                <w:color w:val="000000"/>
                <w:sz w:val="20"/>
                <w:szCs w:val="20"/>
              </w:rPr>
            </w:pPr>
            <w:r w:rsidRPr="00D66513">
              <w:rPr>
                <w:rFonts w:cstheme="minorHAnsi"/>
                <w:color w:val="000000"/>
                <w:sz w:val="20"/>
                <w:szCs w:val="20"/>
              </w:rPr>
              <w:t xml:space="preserve">iki </w:t>
            </w:r>
            <w:r w:rsidRPr="00D66513">
              <w:rPr>
                <w:rFonts w:cstheme="minorHAnsi"/>
                <w:bCs/>
                <w:color w:val="000000"/>
                <w:sz w:val="20"/>
                <w:szCs w:val="20"/>
              </w:rPr>
              <w:t>10 Mb</w:t>
            </w:r>
          </w:p>
        </w:tc>
      </w:tr>
      <w:tr w:rsidR="0001509F" w:rsidRPr="00F56686" w14:paraId="2FEA5A0F" w14:textId="77777777" w:rsidTr="0001509F">
        <w:tc>
          <w:tcPr>
            <w:tcW w:w="9629" w:type="dxa"/>
            <w:gridSpan w:val="4"/>
            <w:shd w:val="clear" w:color="auto" w:fill="E7E6E6" w:themeFill="background2"/>
          </w:tcPr>
          <w:p w14:paraId="7D974977" w14:textId="19D9096F" w:rsidR="0001509F" w:rsidRPr="00AA37EC" w:rsidRDefault="00AA37EC" w:rsidP="00D66513">
            <w:pPr>
              <w:autoSpaceDE w:val="0"/>
              <w:autoSpaceDN w:val="0"/>
              <w:adjustRightInd w:val="0"/>
              <w:rPr>
                <w:rFonts w:cstheme="minorHAnsi"/>
                <w:b/>
                <w:bCs/>
                <w:color w:val="000000"/>
                <w:sz w:val="20"/>
                <w:szCs w:val="20"/>
              </w:rPr>
            </w:pPr>
            <w:r w:rsidRPr="00AA37EC">
              <w:rPr>
                <w:rFonts w:cstheme="minorHAnsi"/>
                <w:b/>
                <w:bCs/>
                <w:color w:val="000000"/>
                <w:sz w:val="20"/>
                <w:szCs w:val="20"/>
              </w:rPr>
              <w:t>REKOMENDUOJAMA (PRAŠOMA PATEIKTI)</w:t>
            </w:r>
          </w:p>
        </w:tc>
      </w:tr>
      <w:tr w:rsidR="0088521C" w:rsidRPr="00F56686" w14:paraId="7890024C" w14:textId="77777777" w:rsidTr="001039A6">
        <w:tc>
          <w:tcPr>
            <w:tcW w:w="2689" w:type="dxa"/>
          </w:tcPr>
          <w:p w14:paraId="69F9F86F" w14:textId="77777777" w:rsidR="0088521C" w:rsidRPr="00F56686" w:rsidRDefault="0088521C" w:rsidP="009931C6">
            <w:pPr>
              <w:autoSpaceDE w:val="0"/>
              <w:autoSpaceDN w:val="0"/>
              <w:adjustRightInd w:val="0"/>
              <w:rPr>
                <w:rFonts w:cstheme="minorHAnsi"/>
                <w:color w:val="000000"/>
                <w:sz w:val="20"/>
                <w:szCs w:val="20"/>
              </w:rPr>
            </w:pPr>
            <w:proofErr w:type="spellStart"/>
            <w:r w:rsidRPr="00F56686">
              <w:rPr>
                <w:rFonts w:cstheme="minorHAnsi"/>
                <w:b/>
                <w:bCs/>
                <w:iCs/>
                <w:color w:val="000000"/>
                <w:sz w:val="20"/>
                <w:szCs w:val="20"/>
              </w:rPr>
              <w:t>Devizas</w:t>
            </w:r>
            <w:r w:rsidRPr="00F56686">
              <w:rPr>
                <w:rFonts w:cstheme="minorHAnsi"/>
                <w:b/>
                <w:bCs/>
                <w:color w:val="000000"/>
                <w:sz w:val="20"/>
                <w:szCs w:val="20"/>
              </w:rPr>
              <w:t>_Tekstas</w:t>
            </w:r>
            <w:proofErr w:type="spellEnd"/>
          </w:p>
        </w:tc>
        <w:tc>
          <w:tcPr>
            <w:tcW w:w="3543" w:type="dxa"/>
            <w:tcBorders>
              <w:right w:val="double" w:sz="4" w:space="0" w:color="auto"/>
            </w:tcBorders>
          </w:tcPr>
          <w:p w14:paraId="35BCA699" w14:textId="01FE4B13" w:rsidR="0088521C" w:rsidRPr="00F56686" w:rsidRDefault="0088521C" w:rsidP="00AF79DC">
            <w:pPr>
              <w:autoSpaceDE w:val="0"/>
              <w:autoSpaceDN w:val="0"/>
              <w:adjustRightInd w:val="0"/>
              <w:rPr>
                <w:rFonts w:cstheme="minorHAnsi"/>
                <w:color w:val="000000"/>
                <w:sz w:val="20"/>
                <w:szCs w:val="20"/>
              </w:rPr>
            </w:pPr>
            <w:r w:rsidRPr="00F56686">
              <w:rPr>
                <w:rFonts w:cstheme="minorHAnsi"/>
                <w:color w:val="000000"/>
                <w:sz w:val="20"/>
                <w:szCs w:val="20"/>
              </w:rPr>
              <w:t xml:space="preserve">Kuriame pateikiamas trumpas architektūrinio projekto idėją pristatantis tekstas </w:t>
            </w:r>
            <w:r w:rsidR="00AF79DC">
              <w:rPr>
                <w:rFonts w:cstheme="minorHAnsi"/>
                <w:color w:val="000000"/>
                <w:sz w:val="20"/>
                <w:szCs w:val="20"/>
              </w:rPr>
              <w:t>(viešinimui)</w:t>
            </w:r>
          </w:p>
        </w:tc>
        <w:tc>
          <w:tcPr>
            <w:tcW w:w="1276" w:type="dxa"/>
            <w:tcBorders>
              <w:left w:val="double" w:sz="4" w:space="0" w:color="auto"/>
            </w:tcBorders>
          </w:tcPr>
          <w:p w14:paraId="2150011E" w14:textId="77777777" w:rsidR="0088521C" w:rsidRPr="00F56686" w:rsidRDefault="0088521C" w:rsidP="009931C6">
            <w:pPr>
              <w:autoSpaceDE w:val="0"/>
              <w:autoSpaceDN w:val="0"/>
              <w:adjustRightInd w:val="0"/>
              <w:rPr>
                <w:rFonts w:cstheme="minorHAnsi"/>
                <w:color w:val="000000"/>
                <w:sz w:val="20"/>
                <w:szCs w:val="20"/>
              </w:rPr>
            </w:pPr>
            <w:r w:rsidRPr="00F56686">
              <w:rPr>
                <w:rFonts w:cstheme="minorHAnsi"/>
                <w:b/>
                <w:color w:val="000000"/>
                <w:sz w:val="20"/>
                <w:szCs w:val="20"/>
              </w:rPr>
              <w:t>.</w:t>
            </w:r>
            <w:proofErr w:type="spellStart"/>
            <w:r w:rsidRPr="00F56686">
              <w:rPr>
                <w:rFonts w:cstheme="minorHAnsi"/>
                <w:b/>
                <w:color w:val="000000"/>
                <w:sz w:val="20"/>
                <w:szCs w:val="20"/>
              </w:rPr>
              <w:t>pdf</w:t>
            </w:r>
            <w:proofErr w:type="spellEnd"/>
            <w:r w:rsidRPr="00F56686">
              <w:rPr>
                <w:rFonts w:cstheme="minorHAnsi"/>
                <w:color w:val="000000"/>
                <w:sz w:val="20"/>
                <w:szCs w:val="20"/>
              </w:rPr>
              <w:t xml:space="preserve"> ar</w:t>
            </w:r>
            <w:r w:rsidRPr="00F56686">
              <w:rPr>
                <w:rFonts w:cstheme="minorHAnsi"/>
                <w:b/>
                <w:color w:val="000000"/>
                <w:sz w:val="20"/>
                <w:szCs w:val="20"/>
              </w:rPr>
              <w:t xml:space="preserve"> .</w:t>
            </w:r>
            <w:proofErr w:type="spellStart"/>
            <w:r w:rsidRPr="00F56686">
              <w:rPr>
                <w:rFonts w:cstheme="minorHAnsi"/>
                <w:b/>
                <w:color w:val="000000"/>
                <w:sz w:val="20"/>
                <w:szCs w:val="20"/>
              </w:rPr>
              <w:t>doc</w:t>
            </w:r>
            <w:proofErr w:type="spellEnd"/>
            <w:r w:rsidRPr="00F56686">
              <w:rPr>
                <w:rFonts w:cstheme="minorHAnsi"/>
                <w:b/>
                <w:color w:val="000000"/>
                <w:sz w:val="20"/>
                <w:szCs w:val="20"/>
              </w:rPr>
              <w:t xml:space="preserve"> </w:t>
            </w:r>
            <w:r w:rsidRPr="00F56686">
              <w:rPr>
                <w:rFonts w:cstheme="minorHAnsi"/>
                <w:color w:val="000000"/>
                <w:sz w:val="20"/>
                <w:szCs w:val="20"/>
              </w:rPr>
              <w:t>formatu</w:t>
            </w:r>
          </w:p>
        </w:tc>
        <w:tc>
          <w:tcPr>
            <w:tcW w:w="2121" w:type="dxa"/>
          </w:tcPr>
          <w:p w14:paraId="1547A4F5" w14:textId="6E7544CD" w:rsidR="0088521C" w:rsidRPr="00F56686" w:rsidRDefault="00AF79DC" w:rsidP="009931C6">
            <w:pPr>
              <w:autoSpaceDE w:val="0"/>
              <w:autoSpaceDN w:val="0"/>
              <w:adjustRightInd w:val="0"/>
              <w:rPr>
                <w:rFonts w:cstheme="minorHAnsi"/>
                <w:color w:val="000000"/>
                <w:sz w:val="20"/>
                <w:szCs w:val="20"/>
              </w:rPr>
            </w:pPr>
            <w:r w:rsidRPr="00F56686">
              <w:rPr>
                <w:rFonts w:cstheme="minorHAnsi"/>
                <w:color w:val="000000"/>
                <w:sz w:val="20"/>
                <w:szCs w:val="20"/>
              </w:rPr>
              <w:t xml:space="preserve">iki </w:t>
            </w:r>
            <w:r w:rsidRPr="00F56686">
              <w:rPr>
                <w:rFonts w:cstheme="minorHAnsi"/>
                <w:bCs/>
                <w:color w:val="000000"/>
                <w:sz w:val="20"/>
                <w:szCs w:val="20"/>
              </w:rPr>
              <w:t>1</w:t>
            </w:r>
            <w:r>
              <w:rPr>
                <w:rFonts w:cstheme="minorHAnsi"/>
                <w:bCs/>
                <w:color w:val="000000"/>
                <w:sz w:val="20"/>
                <w:szCs w:val="20"/>
              </w:rPr>
              <w:t>000 (vieno tūkstančio) simbolių</w:t>
            </w:r>
          </w:p>
        </w:tc>
      </w:tr>
      <w:tr w:rsidR="0088521C" w:rsidRPr="00F56686" w14:paraId="5BD2854E" w14:textId="77777777" w:rsidTr="001039A6">
        <w:tc>
          <w:tcPr>
            <w:tcW w:w="2689" w:type="dxa"/>
          </w:tcPr>
          <w:p w14:paraId="47B51FC2" w14:textId="77777777" w:rsidR="0088521C" w:rsidRPr="00F56686" w:rsidRDefault="0088521C" w:rsidP="009931C6">
            <w:pPr>
              <w:autoSpaceDE w:val="0"/>
              <w:autoSpaceDN w:val="0"/>
              <w:adjustRightInd w:val="0"/>
              <w:rPr>
                <w:rFonts w:cstheme="minorHAnsi"/>
                <w:b/>
                <w:bCs/>
                <w:iCs/>
                <w:color w:val="000000"/>
                <w:sz w:val="20"/>
                <w:szCs w:val="20"/>
              </w:rPr>
            </w:pPr>
            <w:proofErr w:type="spellStart"/>
            <w:r w:rsidRPr="00F56686">
              <w:rPr>
                <w:rFonts w:cstheme="minorHAnsi"/>
                <w:b/>
                <w:bCs/>
                <w:iCs/>
                <w:color w:val="000000"/>
                <w:sz w:val="20"/>
                <w:szCs w:val="20"/>
              </w:rPr>
              <w:t>Devizas</w:t>
            </w:r>
            <w:r w:rsidRPr="00F56686">
              <w:rPr>
                <w:rFonts w:cstheme="minorHAnsi"/>
                <w:b/>
                <w:bCs/>
                <w:color w:val="000000"/>
                <w:sz w:val="20"/>
                <w:szCs w:val="20"/>
              </w:rPr>
              <w:t>_Tituline</w:t>
            </w:r>
            <w:proofErr w:type="spellEnd"/>
            <w:r w:rsidRPr="00F56686">
              <w:rPr>
                <w:rFonts w:cstheme="minorHAnsi"/>
                <w:b/>
                <w:bCs/>
                <w:color w:val="000000"/>
                <w:sz w:val="20"/>
                <w:szCs w:val="20"/>
              </w:rPr>
              <w:t xml:space="preserve"> vizualizacija</w:t>
            </w:r>
          </w:p>
        </w:tc>
        <w:tc>
          <w:tcPr>
            <w:tcW w:w="3543" w:type="dxa"/>
            <w:tcBorders>
              <w:right w:val="double" w:sz="4" w:space="0" w:color="auto"/>
            </w:tcBorders>
          </w:tcPr>
          <w:p w14:paraId="0A9042F3" w14:textId="77777777" w:rsidR="0088521C" w:rsidRPr="00F56686" w:rsidRDefault="0088521C" w:rsidP="009931C6">
            <w:pPr>
              <w:autoSpaceDE w:val="0"/>
              <w:autoSpaceDN w:val="0"/>
              <w:adjustRightInd w:val="0"/>
              <w:rPr>
                <w:rFonts w:cstheme="minorHAnsi"/>
                <w:color w:val="000000"/>
                <w:sz w:val="20"/>
                <w:szCs w:val="20"/>
              </w:rPr>
            </w:pPr>
            <w:r w:rsidRPr="00F56686">
              <w:rPr>
                <w:rFonts w:cstheme="minorHAnsi"/>
                <w:color w:val="000000"/>
                <w:sz w:val="20"/>
                <w:szCs w:val="20"/>
              </w:rPr>
              <w:t>Pateikiama titulinė vizualizacija (internetui)</w:t>
            </w:r>
          </w:p>
        </w:tc>
        <w:tc>
          <w:tcPr>
            <w:tcW w:w="1276" w:type="dxa"/>
            <w:tcBorders>
              <w:left w:val="double" w:sz="4" w:space="0" w:color="auto"/>
            </w:tcBorders>
          </w:tcPr>
          <w:p w14:paraId="5B652637" w14:textId="77777777" w:rsidR="0088521C" w:rsidRPr="00F56686" w:rsidRDefault="0088521C" w:rsidP="009931C6">
            <w:pPr>
              <w:autoSpaceDE w:val="0"/>
              <w:autoSpaceDN w:val="0"/>
              <w:adjustRightInd w:val="0"/>
              <w:rPr>
                <w:rFonts w:cstheme="minorHAnsi"/>
                <w:b/>
                <w:color w:val="000000"/>
                <w:sz w:val="20"/>
                <w:szCs w:val="20"/>
              </w:rPr>
            </w:pPr>
            <w:r w:rsidRPr="00F56686">
              <w:rPr>
                <w:rFonts w:cstheme="minorHAnsi"/>
                <w:b/>
                <w:color w:val="000000"/>
                <w:sz w:val="20"/>
                <w:szCs w:val="20"/>
              </w:rPr>
              <w:t>.jpg</w:t>
            </w:r>
            <w:r w:rsidRPr="00F56686">
              <w:rPr>
                <w:rFonts w:cstheme="minorHAnsi"/>
                <w:color w:val="000000"/>
                <w:sz w:val="20"/>
                <w:szCs w:val="20"/>
              </w:rPr>
              <w:t xml:space="preserve"> formatu</w:t>
            </w:r>
          </w:p>
        </w:tc>
        <w:tc>
          <w:tcPr>
            <w:tcW w:w="2121" w:type="dxa"/>
          </w:tcPr>
          <w:p w14:paraId="5277DFD3" w14:textId="77777777" w:rsidR="0088521C" w:rsidRPr="00F56686" w:rsidRDefault="0088521C" w:rsidP="009931C6">
            <w:pPr>
              <w:autoSpaceDE w:val="0"/>
              <w:autoSpaceDN w:val="0"/>
              <w:adjustRightInd w:val="0"/>
              <w:rPr>
                <w:rFonts w:cstheme="minorHAnsi"/>
                <w:color w:val="000000"/>
                <w:sz w:val="20"/>
                <w:szCs w:val="20"/>
              </w:rPr>
            </w:pPr>
            <w:r w:rsidRPr="00F56686">
              <w:rPr>
                <w:rFonts w:cstheme="minorHAnsi"/>
                <w:color w:val="000000"/>
                <w:sz w:val="20"/>
                <w:szCs w:val="20"/>
              </w:rPr>
              <w:t xml:space="preserve">iki </w:t>
            </w:r>
            <w:r w:rsidRPr="00F56686">
              <w:rPr>
                <w:rFonts w:cstheme="minorHAnsi"/>
                <w:bCs/>
                <w:color w:val="000000"/>
                <w:sz w:val="20"/>
                <w:szCs w:val="20"/>
              </w:rPr>
              <w:t>10 Mb</w:t>
            </w:r>
          </w:p>
        </w:tc>
      </w:tr>
      <w:tr w:rsidR="0088521C" w:rsidRPr="00F56686" w14:paraId="33D18B87" w14:textId="77777777" w:rsidTr="001039A6">
        <w:tc>
          <w:tcPr>
            <w:tcW w:w="2689" w:type="dxa"/>
          </w:tcPr>
          <w:p w14:paraId="3650F181" w14:textId="77777777" w:rsidR="0088521C" w:rsidRPr="00F56686" w:rsidRDefault="0088521C" w:rsidP="009931C6">
            <w:pPr>
              <w:autoSpaceDE w:val="0"/>
              <w:autoSpaceDN w:val="0"/>
              <w:adjustRightInd w:val="0"/>
              <w:rPr>
                <w:rFonts w:cstheme="minorHAnsi"/>
                <w:b/>
                <w:bCs/>
                <w:iCs/>
                <w:color w:val="000000"/>
                <w:sz w:val="20"/>
                <w:szCs w:val="20"/>
              </w:rPr>
            </w:pPr>
            <w:r w:rsidRPr="00F56686">
              <w:rPr>
                <w:rFonts w:cstheme="minorHAnsi"/>
                <w:b/>
                <w:bCs/>
                <w:iCs/>
                <w:sz w:val="20"/>
                <w:szCs w:val="20"/>
              </w:rPr>
              <w:t>Devizas</w:t>
            </w:r>
            <w:r w:rsidRPr="00F56686">
              <w:rPr>
                <w:rFonts w:cstheme="minorHAnsi"/>
                <w:b/>
                <w:bCs/>
                <w:sz w:val="20"/>
                <w:szCs w:val="20"/>
              </w:rPr>
              <w:t>_Iliustracijos_1,2,...</w:t>
            </w:r>
          </w:p>
        </w:tc>
        <w:tc>
          <w:tcPr>
            <w:tcW w:w="3543" w:type="dxa"/>
            <w:tcBorders>
              <w:right w:val="double" w:sz="4" w:space="0" w:color="auto"/>
            </w:tcBorders>
          </w:tcPr>
          <w:p w14:paraId="5A4DB87B" w14:textId="77777777" w:rsidR="0088521C" w:rsidRPr="00F56686" w:rsidRDefault="0088521C" w:rsidP="009931C6">
            <w:pPr>
              <w:pStyle w:val="Betarp"/>
              <w:rPr>
                <w:rFonts w:cstheme="minorHAnsi"/>
                <w:sz w:val="20"/>
                <w:szCs w:val="20"/>
              </w:rPr>
            </w:pPr>
            <w:r w:rsidRPr="00F56686">
              <w:rPr>
                <w:rFonts w:cstheme="minorHAnsi"/>
                <w:sz w:val="20"/>
                <w:szCs w:val="20"/>
              </w:rPr>
              <w:t>Pateikiamos vizualizacijos.</w:t>
            </w:r>
          </w:p>
          <w:p w14:paraId="72AB1F9F" w14:textId="77777777" w:rsidR="0088521C" w:rsidRPr="00F56686" w:rsidRDefault="0088521C" w:rsidP="009931C6">
            <w:pPr>
              <w:autoSpaceDE w:val="0"/>
              <w:autoSpaceDN w:val="0"/>
              <w:adjustRightInd w:val="0"/>
              <w:rPr>
                <w:rFonts w:cstheme="minorHAnsi"/>
                <w:color w:val="000000"/>
                <w:sz w:val="20"/>
                <w:szCs w:val="20"/>
              </w:rPr>
            </w:pPr>
            <w:r w:rsidRPr="00F56686">
              <w:rPr>
                <w:rFonts w:cstheme="minorHAnsi"/>
                <w:sz w:val="20"/>
                <w:szCs w:val="20"/>
              </w:rPr>
              <w:t>Kiekviena pateikiama atskira rinkmena.</w:t>
            </w:r>
          </w:p>
        </w:tc>
        <w:tc>
          <w:tcPr>
            <w:tcW w:w="1276" w:type="dxa"/>
            <w:tcBorders>
              <w:left w:val="double" w:sz="4" w:space="0" w:color="auto"/>
            </w:tcBorders>
          </w:tcPr>
          <w:p w14:paraId="29E907E8" w14:textId="77777777" w:rsidR="0088521C" w:rsidRPr="00F56686" w:rsidRDefault="0088521C" w:rsidP="009931C6">
            <w:pPr>
              <w:autoSpaceDE w:val="0"/>
              <w:autoSpaceDN w:val="0"/>
              <w:adjustRightInd w:val="0"/>
              <w:rPr>
                <w:rFonts w:cstheme="minorHAnsi"/>
                <w:b/>
                <w:color w:val="000000"/>
                <w:sz w:val="20"/>
                <w:szCs w:val="20"/>
              </w:rPr>
            </w:pPr>
            <w:r w:rsidRPr="00F56686">
              <w:rPr>
                <w:rFonts w:cstheme="minorHAnsi"/>
                <w:b/>
                <w:sz w:val="20"/>
                <w:szCs w:val="20"/>
              </w:rPr>
              <w:t>.jpg</w:t>
            </w:r>
            <w:r w:rsidRPr="00F56686">
              <w:rPr>
                <w:rFonts w:cstheme="minorHAnsi"/>
                <w:sz w:val="20"/>
                <w:szCs w:val="20"/>
              </w:rPr>
              <w:t xml:space="preserve"> formatu</w:t>
            </w:r>
          </w:p>
        </w:tc>
        <w:tc>
          <w:tcPr>
            <w:tcW w:w="2121" w:type="dxa"/>
          </w:tcPr>
          <w:p w14:paraId="6BE10D8B" w14:textId="77777777" w:rsidR="0088521C" w:rsidRPr="00F56686" w:rsidRDefault="0088521C" w:rsidP="009931C6">
            <w:pPr>
              <w:autoSpaceDE w:val="0"/>
              <w:autoSpaceDN w:val="0"/>
              <w:adjustRightInd w:val="0"/>
              <w:rPr>
                <w:rFonts w:cstheme="minorHAnsi"/>
                <w:color w:val="000000"/>
                <w:sz w:val="20"/>
                <w:szCs w:val="20"/>
              </w:rPr>
            </w:pPr>
            <w:r w:rsidRPr="00F56686">
              <w:rPr>
                <w:rFonts w:cstheme="minorHAnsi"/>
                <w:sz w:val="20"/>
                <w:szCs w:val="20"/>
              </w:rPr>
              <w:t xml:space="preserve">iki </w:t>
            </w:r>
            <w:r w:rsidRPr="00F56686">
              <w:rPr>
                <w:rFonts w:cstheme="minorHAnsi"/>
                <w:bCs/>
                <w:sz w:val="20"/>
                <w:szCs w:val="20"/>
              </w:rPr>
              <w:t>10 Mb</w:t>
            </w:r>
          </w:p>
        </w:tc>
      </w:tr>
      <w:tr w:rsidR="003F0F4A" w:rsidRPr="00F56686" w14:paraId="15F6B750" w14:textId="77777777" w:rsidTr="001039A6">
        <w:tc>
          <w:tcPr>
            <w:tcW w:w="2689" w:type="dxa"/>
          </w:tcPr>
          <w:p w14:paraId="61FD7193" w14:textId="015CC4C6" w:rsidR="003F0F4A" w:rsidRPr="00F56686" w:rsidRDefault="003F0F4A" w:rsidP="003F0F4A">
            <w:pPr>
              <w:autoSpaceDE w:val="0"/>
              <w:autoSpaceDN w:val="0"/>
              <w:adjustRightInd w:val="0"/>
              <w:rPr>
                <w:rFonts w:cstheme="minorHAnsi"/>
                <w:b/>
                <w:bCs/>
                <w:iCs/>
                <w:sz w:val="20"/>
                <w:szCs w:val="20"/>
              </w:rPr>
            </w:pPr>
            <w:proofErr w:type="spellStart"/>
            <w:r w:rsidRPr="00F56686">
              <w:rPr>
                <w:rFonts w:cstheme="minorHAnsi"/>
                <w:b/>
                <w:bCs/>
                <w:iCs/>
                <w:color w:val="000000"/>
                <w:sz w:val="20"/>
                <w:szCs w:val="20"/>
              </w:rPr>
              <w:t>Devizas</w:t>
            </w:r>
            <w:r w:rsidRPr="00F56686">
              <w:rPr>
                <w:rFonts w:cstheme="minorHAnsi"/>
                <w:b/>
                <w:bCs/>
                <w:color w:val="000000"/>
                <w:sz w:val="20"/>
                <w:szCs w:val="20"/>
              </w:rPr>
              <w:t>_Maketas</w:t>
            </w:r>
            <w:proofErr w:type="spellEnd"/>
          </w:p>
        </w:tc>
        <w:tc>
          <w:tcPr>
            <w:tcW w:w="3543" w:type="dxa"/>
            <w:tcBorders>
              <w:right w:val="double" w:sz="4" w:space="0" w:color="auto"/>
            </w:tcBorders>
          </w:tcPr>
          <w:p w14:paraId="52FAFBBA" w14:textId="05D64072" w:rsidR="003F0F4A" w:rsidRPr="00F56686" w:rsidRDefault="003F0F4A" w:rsidP="003F0F4A">
            <w:pPr>
              <w:pStyle w:val="Betarp"/>
              <w:rPr>
                <w:rFonts w:cstheme="minorHAnsi"/>
                <w:sz w:val="20"/>
                <w:szCs w:val="20"/>
              </w:rPr>
            </w:pPr>
            <w:r w:rsidRPr="00F56686">
              <w:rPr>
                <w:rFonts w:cstheme="minorHAnsi"/>
                <w:color w:val="000000"/>
                <w:sz w:val="20"/>
                <w:szCs w:val="20"/>
              </w:rPr>
              <w:t>Maketo fotonuotrauka.</w:t>
            </w:r>
          </w:p>
        </w:tc>
        <w:tc>
          <w:tcPr>
            <w:tcW w:w="1276" w:type="dxa"/>
            <w:tcBorders>
              <w:left w:val="double" w:sz="4" w:space="0" w:color="auto"/>
            </w:tcBorders>
          </w:tcPr>
          <w:p w14:paraId="0197FAEC" w14:textId="349B396B" w:rsidR="003F0F4A" w:rsidRPr="00F56686" w:rsidRDefault="003F0F4A" w:rsidP="003F0F4A">
            <w:pPr>
              <w:autoSpaceDE w:val="0"/>
              <w:autoSpaceDN w:val="0"/>
              <w:adjustRightInd w:val="0"/>
              <w:rPr>
                <w:rFonts w:cstheme="minorHAnsi"/>
                <w:b/>
                <w:sz w:val="20"/>
                <w:szCs w:val="20"/>
              </w:rPr>
            </w:pPr>
            <w:r w:rsidRPr="00F56686">
              <w:rPr>
                <w:rFonts w:cstheme="minorHAnsi"/>
                <w:b/>
                <w:color w:val="000000"/>
                <w:sz w:val="20"/>
                <w:szCs w:val="20"/>
              </w:rPr>
              <w:t>.jpg</w:t>
            </w:r>
            <w:r w:rsidRPr="00F56686">
              <w:rPr>
                <w:rFonts w:cstheme="minorHAnsi"/>
                <w:color w:val="000000"/>
                <w:sz w:val="20"/>
                <w:szCs w:val="20"/>
              </w:rPr>
              <w:t xml:space="preserve"> formatu</w:t>
            </w:r>
          </w:p>
        </w:tc>
        <w:tc>
          <w:tcPr>
            <w:tcW w:w="2121" w:type="dxa"/>
          </w:tcPr>
          <w:p w14:paraId="3E81D5E0" w14:textId="3C7F5272" w:rsidR="003F0F4A" w:rsidRPr="00F56686" w:rsidRDefault="003F0F4A" w:rsidP="003F0F4A">
            <w:pPr>
              <w:autoSpaceDE w:val="0"/>
              <w:autoSpaceDN w:val="0"/>
              <w:adjustRightInd w:val="0"/>
              <w:rPr>
                <w:rFonts w:cstheme="minorHAnsi"/>
                <w:sz w:val="20"/>
                <w:szCs w:val="20"/>
              </w:rPr>
            </w:pPr>
            <w:r w:rsidRPr="00F56686">
              <w:rPr>
                <w:rFonts w:cstheme="minorHAnsi"/>
                <w:color w:val="000000"/>
                <w:sz w:val="20"/>
                <w:szCs w:val="20"/>
              </w:rPr>
              <w:t xml:space="preserve">iki </w:t>
            </w:r>
            <w:r w:rsidRPr="00F56686">
              <w:rPr>
                <w:rFonts w:cstheme="minorHAnsi"/>
                <w:bCs/>
                <w:color w:val="000000"/>
                <w:sz w:val="20"/>
                <w:szCs w:val="20"/>
              </w:rPr>
              <w:t>10 Mb</w:t>
            </w:r>
          </w:p>
        </w:tc>
      </w:tr>
    </w:tbl>
    <w:p w14:paraId="33F329CC" w14:textId="0774BE1C" w:rsidR="00A26E66" w:rsidRDefault="00A26E66" w:rsidP="00A26E66">
      <w:pPr>
        <w:pStyle w:val="Betarp"/>
        <w:rPr>
          <w:rFonts w:cstheme="minorHAnsi"/>
          <w:bCs/>
          <w:sz w:val="20"/>
          <w:szCs w:val="20"/>
        </w:rPr>
      </w:pPr>
      <w:r>
        <w:rPr>
          <w:rFonts w:cstheme="minorHAnsi"/>
          <w:color w:val="000000"/>
          <w:sz w:val="20"/>
          <w:szCs w:val="20"/>
        </w:rPr>
        <w:t>*</w:t>
      </w:r>
      <w:r w:rsidRPr="00A26E66">
        <w:rPr>
          <w:rFonts w:cstheme="minorHAnsi"/>
          <w:bCs/>
          <w:sz w:val="20"/>
          <w:szCs w:val="20"/>
        </w:rPr>
        <w:t xml:space="preserve"> </w:t>
      </w:r>
      <w:r>
        <w:rPr>
          <w:rFonts w:cstheme="minorHAnsi"/>
          <w:bCs/>
          <w:sz w:val="20"/>
          <w:szCs w:val="20"/>
        </w:rPr>
        <w:t>Nurodymų, skirtų konkursinio projekto medžiagai ir turiniui, dalis, kurią privaloma įvykdyti, pažymėta įrašu „</w:t>
      </w:r>
      <w:r w:rsidRPr="00D66513">
        <w:rPr>
          <w:rFonts w:cstheme="minorHAnsi"/>
          <w:b/>
          <w:bCs/>
          <w:sz w:val="20"/>
          <w:szCs w:val="20"/>
        </w:rPr>
        <w:t>PRIVALOMA PATEIKTI</w:t>
      </w:r>
      <w:r>
        <w:rPr>
          <w:rFonts w:cstheme="minorHAnsi"/>
          <w:bCs/>
          <w:sz w:val="20"/>
          <w:szCs w:val="20"/>
        </w:rPr>
        <w:t xml:space="preserve">“. </w:t>
      </w:r>
    </w:p>
    <w:p w14:paraId="08E2819A" w14:textId="1297348E" w:rsidR="0088521C" w:rsidRPr="00F56686" w:rsidRDefault="0088521C" w:rsidP="0088521C">
      <w:pPr>
        <w:autoSpaceDE w:val="0"/>
        <w:autoSpaceDN w:val="0"/>
        <w:adjustRightInd w:val="0"/>
        <w:spacing w:after="0" w:line="240" w:lineRule="auto"/>
        <w:rPr>
          <w:rFonts w:cstheme="minorHAnsi"/>
          <w:color w:val="000000"/>
          <w:sz w:val="20"/>
          <w:szCs w:val="20"/>
        </w:rPr>
      </w:pPr>
    </w:p>
    <w:p w14:paraId="6CDC5ABF" w14:textId="77777777" w:rsidR="0095323B" w:rsidRPr="00F56686" w:rsidRDefault="0095323B" w:rsidP="0088521C">
      <w:pPr>
        <w:autoSpaceDE w:val="0"/>
        <w:autoSpaceDN w:val="0"/>
        <w:adjustRightInd w:val="0"/>
        <w:spacing w:after="0" w:line="240" w:lineRule="auto"/>
        <w:rPr>
          <w:rFonts w:cstheme="minorHAnsi"/>
          <w:color w:val="000000"/>
          <w:sz w:val="20"/>
          <w:szCs w:val="20"/>
        </w:rPr>
      </w:pPr>
    </w:p>
    <w:p w14:paraId="3B6995FF" w14:textId="1E7A6002" w:rsidR="0088521C" w:rsidRPr="00F56686" w:rsidRDefault="0088521C" w:rsidP="001B1E9B">
      <w:pPr>
        <w:pStyle w:val="Betarp"/>
        <w:numPr>
          <w:ilvl w:val="0"/>
          <w:numId w:val="12"/>
        </w:numPr>
        <w:ind w:left="426" w:hanging="426"/>
        <w:rPr>
          <w:rFonts w:cstheme="minorHAnsi"/>
          <w:b/>
          <w:sz w:val="20"/>
          <w:szCs w:val="20"/>
        </w:rPr>
      </w:pPr>
      <w:r w:rsidRPr="00F56686">
        <w:rPr>
          <w:rFonts w:cstheme="minorHAnsi"/>
          <w:b/>
          <w:color w:val="000000"/>
          <w:sz w:val="20"/>
          <w:szCs w:val="20"/>
        </w:rPr>
        <w:t>KONKURSINIO PROJEKTO</w:t>
      </w:r>
      <w:r w:rsidRPr="00F56686">
        <w:rPr>
          <w:rFonts w:cstheme="minorHAnsi"/>
          <w:b/>
          <w:bCs/>
          <w:color w:val="000000"/>
          <w:sz w:val="20"/>
          <w:szCs w:val="20"/>
        </w:rPr>
        <w:t xml:space="preserve"> </w:t>
      </w:r>
      <w:r w:rsidRPr="00F56686">
        <w:rPr>
          <w:rFonts w:cstheme="minorHAnsi"/>
          <w:b/>
          <w:color w:val="000000"/>
          <w:sz w:val="20"/>
          <w:szCs w:val="20"/>
        </w:rPr>
        <w:t>FIZINĖ</w:t>
      </w:r>
      <w:r w:rsidR="00E11B35" w:rsidRPr="00F56686">
        <w:rPr>
          <w:rFonts w:cstheme="minorHAnsi"/>
          <w:b/>
          <w:color w:val="000000"/>
          <w:sz w:val="20"/>
          <w:szCs w:val="20"/>
        </w:rPr>
        <w:t>S FORMOS</w:t>
      </w:r>
      <w:r w:rsidRPr="00F56686">
        <w:rPr>
          <w:rFonts w:cstheme="minorHAnsi"/>
          <w:b/>
          <w:bCs/>
          <w:color w:val="000000"/>
          <w:sz w:val="20"/>
          <w:szCs w:val="20"/>
        </w:rPr>
        <w:t xml:space="preserve"> REIKALAVIMAI</w:t>
      </w:r>
    </w:p>
    <w:p w14:paraId="5CAC3D9D" w14:textId="77777777" w:rsidR="0088521C" w:rsidRDefault="0088521C" w:rsidP="0088521C">
      <w:pPr>
        <w:pStyle w:val="Betarp"/>
        <w:rPr>
          <w:rFonts w:cstheme="minorHAnsi"/>
          <w:color w:val="000000"/>
          <w:sz w:val="20"/>
          <w:szCs w:val="20"/>
        </w:rPr>
      </w:pPr>
    </w:p>
    <w:p w14:paraId="4A99FC11" w14:textId="77777777" w:rsidR="00A26E66" w:rsidRPr="00F56686" w:rsidRDefault="00A26E66" w:rsidP="0088521C">
      <w:pPr>
        <w:pStyle w:val="Betarp"/>
        <w:rPr>
          <w:rFonts w:cstheme="minorHAnsi"/>
          <w:color w:val="000000"/>
          <w:sz w:val="20"/>
          <w:szCs w:val="20"/>
        </w:rPr>
      </w:pPr>
    </w:p>
    <w:tbl>
      <w:tblPr>
        <w:tblStyle w:val="Lentelstinklelis"/>
        <w:tblW w:w="9634" w:type="dxa"/>
        <w:tblCellMar>
          <w:top w:w="28" w:type="dxa"/>
          <w:bottom w:w="28" w:type="dxa"/>
        </w:tblCellMar>
        <w:tblLook w:val="04A0" w:firstRow="1" w:lastRow="0" w:firstColumn="1" w:lastColumn="0" w:noHBand="0" w:noVBand="1"/>
      </w:tblPr>
      <w:tblGrid>
        <w:gridCol w:w="2122"/>
        <w:gridCol w:w="7512"/>
      </w:tblGrid>
      <w:tr w:rsidR="0088521C" w:rsidRPr="00F56686" w14:paraId="420A43D5" w14:textId="77777777" w:rsidTr="0001509F">
        <w:tc>
          <w:tcPr>
            <w:tcW w:w="2122" w:type="dxa"/>
            <w:shd w:val="clear" w:color="auto" w:fill="D9D9D9" w:themeFill="background1" w:themeFillShade="D9"/>
          </w:tcPr>
          <w:p w14:paraId="56C4920A" w14:textId="68E5E56F" w:rsidR="0088521C" w:rsidRPr="00541BDE" w:rsidRDefault="00A26E66" w:rsidP="009931C6">
            <w:pPr>
              <w:pStyle w:val="Betarp"/>
              <w:rPr>
                <w:rFonts w:cstheme="minorHAnsi"/>
                <w:b/>
                <w:bCs/>
                <w:color w:val="000000"/>
                <w:sz w:val="20"/>
                <w:szCs w:val="20"/>
              </w:rPr>
            </w:pPr>
            <w:r>
              <w:rPr>
                <w:rFonts w:cstheme="minorHAnsi"/>
                <w:b/>
                <w:bCs/>
                <w:sz w:val="20"/>
                <w:szCs w:val="20"/>
              </w:rPr>
              <w:t xml:space="preserve">* </w:t>
            </w:r>
            <w:r w:rsidR="0001509F" w:rsidRPr="00D66513">
              <w:rPr>
                <w:rFonts w:cstheme="minorHAnsi"/>
                <w:b/>
                <w:bCs/>
                <w:sz w:val="20"/>
                <w:szCs w:val="20"/>
              </w:rPr>
              <w:t>PRIVALOMA PATEIKTI</w:t>
            </w:r>
          </w:p>
        </w:tc>
        <w:tc>
          <w:tcPr>
            <w:tcW w:w="7512" w:type="dxa"/>
            <w:shd w:val="clear" w:color="auto" w:fill="D9D9D9" w:themeFill="background1" w:themeFillShade="D9"/>
          </w:tcPr>
          <w:p w14:paraId="6CD8FE5E" w14:textId="77777777" w:rsidR="00D66513" w:rsidRPr="00D66513" w:rsidRDefault="00D66513" w:rsidP="00D66513">
            <w:pPr>
              <w:pStyle w:val="Betarp"/>
              <w:rPr>
                <w:rFonts w:cstheme="minorHAnsi"/>
                <w:b/>
                <w:bCs/>
                <w:i/>
                <w:iCs/>
                <w:color w:val="000000"/>
                <w:sz w:val="20"/>
                <w:szCs w:val="20"/>
              </w:rPr>
            </w:pPr>
            <w:r w:rsidRPr="00D66513">
              <w:rPr>
                <w:rFonts w:cstheme="minorHAnsi"/>
                <w:b/>
                <w:bCs/>
                <w:i/>
                <w:iCs/>
                <w:color w:val="000000"/>
                <w:sz w:val="20"/>
                <w:szCs w:val="20"/>
              </w:rPr>
              <w:t xml:space="preserve">Rekomenduojama </w:t>
            </w:r>
          </w:p>
          <w:p w14:paraId="4E2379F3" w14:textId="5BA33CA8" w:rsidR="0088521C" w:rsidRPr="00541BDE" w:rsidRDefault="00D66513" w:rsidP="00D66513">
            <w:pPr>
              <w:pStyle w:val="Betarp"/>
              <w:rPr>
                <w:rFonts w:cstheme="minorHAnsi"/>
                <w:b/>
                <w:bCs/>
                <w:color w:val="000000"/>
                <w:sz w:val="20"/>
                <w:szCs w:val="20"/>
              </w:rPr>
            </w:pPr>
            <w:r w:rsidRPr="00D66513">
              <w:rPr>
                <w:rFonts w:cstheme="minorHAnsi"/>
                <w:b/>
                <w:bCs/>
                <w:i/>
                <w:iCs/>
                <w:color w:val="000000"/>
                <w:sz w:val="20"/>
                <w:szCs w:val="20"/>
              </w:rPr>
              <w:t>(prašoma pateikti) forma</w:t>
            </w:r>
          </w:p>
        </w:tc>
      </w:tr>
      <w:tr w:rsidR="00541BDE" w:rsidRPr="00F56686" w14:paraId="5C0908BB" w14:textId="77777777" w:rsidTr="0001509F">
        <w:tc>
          <w:tcPr>
            <w:tcW w:w="2122" w:type="dxa"/>
          </w:tcPr>
          <w:p w14:paraId="1947706A" w14:textId="48AF2B2E" w:rsidR="00541BDE" w:rsidRPr="00F56686" w:rsidRDefault="00541BDE" w:rsidP="00541BDE">
            <w:pPr>
              <w:pStyle w:val="Betarp"/>
              <w:rPr>
                <w:rFonts w:cstheme="minorHAnsi"/>
                <w:color w:val="000000"/>
                <w:sz w:val="20"/>
                <w:szCs w:val="20"/>
              </w:rPr>
            </w:pPr>
            <w:r w:rsidRPr="00F56686">
              <w:rPr>
                <w:rFonts w:cstheme="minorHAnsi"/>
                <w:color w:val="000000"/>
                <w:sz w:val="20"/>
                <w:szCs w:val="20"/>
              </w:rPr>
              <w:t>Aiškinamasis raštas</w:t>
            </w:r>
            <w:r w:rsidR="00AA37EC">
              <w:rPr>
                <w:rFonts w:cstheme="minorHAnsi"/>
                <w:color w:val="000000"/>
                <w:sz w:val="20"/>
                <w:szCs w:val="20"/>
              </w:rPr>
              <w:t xml:space="preserve"> +</w:t>
            </w:r>
            <w:r w:rsidR="00AA37EC">
              <w:rPr>
                <w:rFonts w:cstheme="minorHAnsi"/>
                <w:b/>
                <w:bCs/>
                <w:color w:val="000000"/>
                <w:sz w:val="20"/>
                <w:szCs w:val="20"/>
              </w:rPr>
              <w:t xml:space="preserve">Techninių rodiklių lentelė </w:t>
            </w:r>
            <w:r w:rsidR="00AA37EC" w:rsidRPr="00AA37EC">
              <w:rPr>
                <w:rFonts w:cstheme="minorHAnsi"/>
                <w:color w:val="000000"/>
                <w:sz w:val="20"/>
                <w:szCs w:val="20"/>
              </w:rPr>
              <w:t>(8 punkte pateikta forma)</w:t>
            </w:r>
          </w:p>
        </w:tc>
        <w:tc>
          <w:tcPr>
            <w:tcW w:w="7512" w:type="dxa"/>
          </w:tcPr>
          <w:p w14:paraId="64B05711" w14:textId="1AB86EC4" w:rsidR="00541BDE" w:rsidRPr="00F56686" w:rsidRDefault="00541BDE" w:rsidP="00541BDE">
            <w:pPr>
              <w:pStyle w:val="Betarp"/>
              <w:rPr>
                <w:rFonts w:cstheme="minorHAnsi"/>
                <w:color w:val="000000"/>
                <w:sz w:val="20"/>
                <w:szCs w:val="20"/>
              </w:rPr>
            </w:pPr>
            <w:r w:rsidRPr="00F56686">
              <w:rPr>
                <w:rFonts w:cstheme="minorHAnsi"/>
                <w:color w:val="000000"/>
                <w:sz w:val="20"/>
                <w:szCs w:val="20"/>
              </w:rPr>
              <w:t>Pateikiamas susegtoje A4 formato popierinėje byloje</w:t>
            </w:r>
            <w:r w:rsidR="00AA37EC">
              <w:rPr>
                <w:rFonts w:cstheme="minorHAnsi"/>
                <w:color w:val="000000"/>
                <w:sz w:val="20"/>
                <w:szCs w:val="20"/>
              </w:rPr>
              <w:t xml:space="preserve"> ir užpildyta 8 punkte duotos formos  </w:t>
            </w:r>
            <w:r w:rsidR="00AA37EC" w:rsidRPr="00D66513">
              <w:rPr>
                <w:rFonts w:cstheme="minorHAnsi"/>
                <w:b/>
                <w:color w:val="000000"/>
                <w:sz w:val="20"/>
                <w:szCs w:val="20"/>
              </w:rPr>
              <w:t>Techninių rodiklių lentelė</w:t>
            </w:r>
          </w:p>
        </w:tc>
      </w:tr>
      <w:tr w:rsidR="00541BDE" w:rsidRPr="00F56686" w14:paraId="705A962E" w14:textId="77777777" w:rsidTr="0001509F">
        <w:tc>
          <w:tcPr>
            <w:tcW w:w="2122" w:type="dxa"/>
          </w:tcPr>
          <w:p w14:paraId="1ED91314" w14:textId="05D72975" w:rsidR="00A63A83" w:rsidRPr="00F56686" w:rsidRDefault="00541BDE" w:rsidP="00AA37EC">
            <w:pPr>
              <w:pStyle w:val="Betarp"/>
              <w:rPr>
                <w:rFonts w:cstheme="minorHAnsi"/>
                <w:color w:val="000000"/>
                <w:sz w:val="20"/>
                <w:szCs w:val="20"/>
              </w:rPr>
            </w:pPr>
            <w:proofErr w:type="spellStart"/>
            <w:r w:rsidRPr="00F56686">
              <w:rPr>
                <w:rFonts w:cstheme="minorHAnsi"/>
                <w:color w:val="000000"/>
                <w:sz w:val="20"/>
                <w:szCs w:val="20"/>
              </w:rPr>
              <w:t>Planšetai</w:t>
            </w:r>
            <w:proofErr w:type="spellEnd"/>
            <w:r w:rsidR="00AF79DC">
              <w:rPr>
                <w:rFonts w:cstheme="minorHAnsi"/>
                <w:color w:val="000000"/>
                <w:sz w:val="20"/>
                <w:szCs w:val="20"/>
              </w:rPr>
              <w:t xml:space="preserve"> 1, ...</w:t>
            </w:r>
          </w:p>
        </w:tc>
        <w:tc>
          <w:tcPr>
            <w:tcW w:w="7512" w:type="dxa"/>
          </w:tcPr>
          <w:p w14:paraId="08BDB1CC" w14:textId="3FAA5876" w:rsidR="00541BDE" w:rsidRPr="00AF79DC" w:rsidRDefault="00541BDE" w:rsidP="00541BDE">
            <w:pPr>
              <w:pStyle w:val="Betarp"/>
              <w:rPr>
                <w:rFonts w:cstheme="minorHAnsi"/>
                <w:bCs/>
                <w:color w:val="000000"/>
                <w:sz w:val="20"/>
                <w:szCs w:val="20"/>
              </w:rPr>
            </w:pPr>
            <w:r w:rsidRPr="00F56686">
              <w:rPr>
                <w:rFonts w:cstheme="minorHAnsi"/>
                <w:color w:val="000000"/>
                <w:sz w:val="20"/>
                <w:szCs w:val="20"/>
              </w:rPr>
              <w:t>Pateikiami B1 (70 x 100 cm) formatu. Ant stabilios medžiagos (kartono, putų kartono plokštės ar pan.) Planšeto storis ~2.5 mm.</w:t>
            </w:r>
            <w:r w:rsidR="00AF79DC">
              <w:rPr>
                <w:rFonts w:cstheme="minorHAnsi"/>
                <w:color w:val="000000"/>
                <w:sz w:val="20"/>
                <w:szCs w:val="20"/>
              </w:rPr>
              <w:t xml:space="preserve"> </w:t>
            </w:r>
            <w:r w:rsidR="00AF79DC">
              <w:rPr>
                <w:rFonts w:cstheme="minorHAnsi"/>
                <w:bCs/>
                <w:color w:val="000000"/>
                <w:sz w:val="20"/>
                <w:szCs w:val="20"/>
              </w:rPr>
              <w:t>P</w:t>
            </w:r>
            <w:r w:rsidR="00AF79DC" w:rsidRPr="00AF79DC">
              <w:rPr>
                <w:rFonts w:cstheme="minorHAnsi"/>
                <w:bCs/>
                <w:color w:val="000000"/>
                <w:sz w:val="20"/>
                <w:szCs w:val="20"/>
              </w:rPr>
              <w:t>rašoma</w:t>
            </w:r>
            <w:r w:rsidR="00AF79DC">
              <w:rPr>
                <w:rFonts w:cstheme="minorHAnsi"/>
                <w:bCs/>
                <w:color w:val="000000"/>
                <w:sz w:val="20"/>
                <w:szCs w:val="20"/>
              </w:rPr>
              <w:t xml:space="preserve"> šešių planšetų</w:t>
            </w:r>
            <w:r w:rsidR="00AA37EC">
              <w:rPr>
                <w:rFonts w:cstheme="minorHAnsi"/>
                <w:bCs/>
                <w:color w:val="000000"/>
                <w:sz w:val="20"/>
                <w:szCs w:val="20"/>
              </w:rPr>
              <w:t xml:space="preserve"> (</w:t>
            </w:r>
            <w:r w:rsidR="00AA37EC" w:rsidRPr="00AA37EC">
              <w:rPr>
                <w:rFonts w:cstheme="minorHAnsi"/>
                <w:bCs/>
                <w:i/>
                <w:iCs/>
                <w:color w:val="000000"/>
                <w:sz w:val="20"/>
                <w:szCs w:val="20"/>
              </w:rPr>
              <w:t>planšetų skaičius turi būti pakankamas idėjos pateikimui, prašome 6 planšetų</w:t>
            </w:r>
            <w:r w:rsidR="00AA37EC">
              <w:rPr>
                <w:rFonts w:cstheme="minorHAnsi"/>
                <w:bCs/>
                <w:color w:val="000000"/>
                <w:sz w:val="20"/>
                <w:szCs w:val="20"/>
              </w:rPr>
              <w:t>)</w:t>
            </w:r>
            <w:r w:rsidR="00AF79DC">
              <w:rPr>
                <w:rFonts w:cstheme="minorHAnsi"/>
                <w:bCs/>
                <w:color w:val="000000"/>
                <w:sz w:val="20"/>
                <w:szCs w:val="20"/>
              </w:rPr>
              <w:t>.</w:t>
            </w:r>
          </w:p>
        </w:tc>
      </w:tr>
      <w:tr w:rsidR="00541BDE" w:rsidRPr="00F56686" w14:paraId="426E1201" w14:textId="77777777" w:rsidTr="0001509F">
        <w:tc>
          <w:tcPr>
            <w:tcW w:w="2122" w:type="dxa"/>
          </w:tcPr>
          <w:p w14:paraId="43835D8C" w14:textId="77777777" w:rsidR="00541BDE" w:rsidRDefault="00541BDE" w:rsidP="00541BDE">
            <w:pPr>
              <w:pStyle w:val="Betarp"/>
              <w:rPr>
                <w:rFonts w:cstheme="minorHAnsi"/>
                <w:sz w:val="20"/>
                <w:szCs w:val="20"/>
              </w:rPr>
            </w:pPr>
            <w:r w:rsidRPr="00F56686">
              <w:rPr>
                <w:rFonts w:cstheme="minorHAnsi"/>
                <w:sz w:val="20"/>
                <w:szCs w:val="20"/>
              </w:rPr>
              <w:t>Maketas Nr. 1</w:t>
            </w:r>
          </w:p>
          <w:p w14:paraId="5E404FF4" w14:textId="78E31061" w:rsidR="00A63A83" w:rsidRPr="00F56686" w:rsidRDefault="00AF79DC" w:rsidP="00AA37EC">
            <w:pPr>
              <w:pStyle w:val="Betarp"/>
              <w:rPr>
                <w:rFonts w:cstheme="minorHAnsi"/>
                <w:sz w:val="20"/>
                <w:szCs w:val="20"/>
              </w:rPr>
            </w:pPr>
            <w:r>
              <w:rPr>
                <w:rFonts w:cstheme="minorHAnsi"/>
                <w:sz w:val="20"/>
                <w:szCs w:val="20"/>
              </w:rPr>
              <w:t>M 1:500</w:t>
            </w:r>
          </w:p>
        </w:tc>
        <w:tc>
          <w:tcPr>
            <w:tcW w:w="7512" w:type="dxa"/>
          </w:tcPr>
          <w:p w14:paraId="6ABF2F38" w14:textId="55010247" w:rsidR="00541BDE" w:rsidRDefault="00AF79DC" w:rsidP="00541BDE">
            <w:pPr>
              <w:pStyle w:val="Betarp"/>
              <w:rPr>
                <w:rFonts w:cstheme="minorHAnsi"/>
                <w:sz w:val="20"/>
                <w:szCs w:val="20"/>
              </w:rPr>
            </w:pPr>
            <w:r>
              <w:rPr>
                <w:rFonts w:cstheme="minorHAnsi"/>
                <w:sz w:val="20"/>
                <w:szCs w:val="20"/>
              </w:rPr>
              <w:t xml:space="preserve">Situacijos maketas. </w:t>
            </w:r>
            <w:r w:rsidR="00541BDE" w:rsidRPr="00F56686">
              <w:rPr>
                <w:rFonts w:cstheme="minorHAnsi"/>
                <w:sz w:val="20"/>
                <w:szCs w:val="20"/>
              </w:rPr>
              <w:t>Maketo medžiagą pasirenka Dalyvis. Spalva – balta.</w:t>
            </w:r>
          </w:p>
          <w:p w14:paraId="64483D8C" w14:textId="07E274D1" w:rsidR="00AF79DC" w:rsidRPr="00F56686" w:rsidRDefault="00AF79DC" w:rsidP="00541BDE">
            <w:pPr>
              <w:pStyle w:val="Betarp"/>
              <w:rPr>
                <w:rFonts w:cstheme="minorHAnsi"/>
                <w:sz w:val="20"/>
                <w:szCs w:val="20"/>
              </w:rPr>
            </w:pPr>
          </w:p>
        </w:tc>
      </w:tr>
      <w:tr w:rsidR="00541BDE" w:rsidRPr="00F56686" w14:paraId="10C718A3" w14:textId="77777777" w:rsidTr="0001509F">
        <w:tc>
          <w:tcPr>
            <w:tcW w:w="2122" w:type="dxa"/>
          </w:tcPr>
          <w:p w14:paraId="07673FAD" w14:textId="77777777" w:rsidR="00A63A83" w:rsidRDefault="00541BDE" w:rsidP="00AA37EC">
            <w:pPr>
              <w:pStyle w:val="Betarp"/>
              <w:rPr>
                <w:rFonts w:cstheme="minorHAnsi"/>
                <w:sz w:val="20"/>
                <w:szCs w:val="20"/>
              </w:rPr>
            </w:pPr>
            <w:r w:rsidRPr="00F56686">
              <w:rPr>
                <w:rFonts w:cstheme="minorHAnsi"/>
                <w:sz w:val="20"/>
                <w:szCs w:val="20"/>
              </w:rPr>
              <w:t>Maketas Nr. 2</w:t>
            </w:r>
          </w:p>
          <w:p w14:paraId="0FE6E9F2" w14:textId="1F027E75" w:rsidR="00744DE3" w:rsidRPr="00F56686" w:rsidRDefault="00744DE3" w:rsidP="00AA37EC">
            <w:pPr>
              <w:pStyle w:val="Betarp"/>
              <w:rPr>
                <w:rFonts w:cstheme="minorHAnsi"/>
                <w:sz w:val="20"/>
                <w:szCs w:val="20"/>
              </w:rPr>
            </w:pPr>
            <w:r>
              <w:rPr>
                <w:rFonts w:cstheme="minorHAnsi"/>
                <w:sz w:val="20"/>
                <w:szCs w:val="20"/>
              </w:rPr>
              <w:t>M 1:200</w:t>
            </w:r>
          </w:p>
        </w:tc>
        <w:tc>
          <w:tcPr>
            <w:tcW w:w="7512" w:type="dxa"/>
          </w:tcPr>
          <w:p w14:paraId="28A9AFB9" w14:textId="3951CC74" w:rsidR="00541BDE" w:rsidRPr="00F56686" w:rsidRDefault="00AF79DC" w:rsidP="00541BDE">
            <w:pPr>
              <w:pStyle w:val="Betarp"/>
              <w:rPr>
                <w:rFonts w:cstheme="minorHAnsi"/>
                <w:sz w:val="20"/>
                <w:szCs w:val="20"/>
              </w:rPr>
            </w:pPr>
            <w:r>
              <w:rPr>
                <w:rFonts w:cstheme="minorHAnsi"/>
                <w:sz w:val="20"/>
                <w:szCs w:val="20"/>
              </w:rPr>
              <w:t xml:space="preserve">Pastato maketas. </w:t>
            </w:r>
            <w:r w:rsidR="00541BDE" w:rsidRPr="00F56686">
              <w:rPr>
                <w:rFonts w:cstheme="minorHAnsi"/>
                <w:sz w:val="20"/>
                <w:szCs w:val="20"/>
              </w:rPr>
              <w:t>Maketo medžiagą pasirenka</w:t>
            </w:r>
            <w:r w:rsidR="00744DE3">
              <w:rPr>
                <w:rFonts w:cstheme="minorHAnsi"/>
                <w:sz w:val="20"/>
                <w:szCs w:val="20"/>
              </w:rPr>
              <w:t xml:space="preserve"> Dalyvis.</w:t>
            </w:r>
          </w:p>
        </w:tc>
      </w:tr>
    </w:tbl>
    <w:p w14:paraId="3F30513C" w14:textId="77777777" w:rsidR="00A26E66" w:rsidRDefault="00A26E66" w:rsidP="00A26E66">
      <w:pPr>
        <w:pStyle w:val="Betarp"/>
        <w:rPr>
          <w:rFonts w:cstheme="minorHAnsi"/>
          <w:bCs/>
          <w:sz w:val="20"/>
          <w:szCs w:val="20"/>
        </w:rPr>
      </w:pPr>
      <w:r>
        <w:rPr>
          <w:rFonts w:cstheme="minorHAnsi"/>
          <w:color w:val="000000"/>
          <w:sz w:val="20"/>
          <w:szCs w:val="20"/>
        </w:rPr>
        <w:t>*</w:t>
      </w:r>
      <w:r w:rsidRPr="00A26E66">
        <w:rPr>
          <w:rFonts w:cstheme="minorHAnsi"/>
          <w:bCs/>
          <w:sz w:val="20"/>
          <w:szCs w:val="20"/>
        </w:rPr>
        <w:t xml:space="preserve"> </w:t>
      </w:r>
      <w:r>
        <w:rPr>
          <w:rFonts w:cstheme="minorHAnsi"/>
          <w:bCs/>
          <w:sz w:val="20"/>
          <w:szCs w:val="20"/>
        </w:rPr>
        <w:t>Nurodymų, skirtų konkursinio projekto medžiagai ir turiniui, dalis, kurią privaloma įvykdyti, pažymėta įrašu „</w:t>
      </w:r>
      <w:r w:rsidRPr="00D66513">
        <w:rPr>
          <w:rFonts w:cstheme="minorHAnsi"/>
          <w:b/>
          <w:bCs/>
          <w:sz w:val="20"/>
          <w:szCs w:val="20"/>
        </w:rPr>
        <w:t>PRIVALOMA PATEIKTI</w:t>
      </w:r>
      <w:r>
        <w:rPr>
          <w:rFonts w:cstheme="minorHAnsi"/>
          <w:bCs/>
          <w:sz w:val="20"/>
          <w:szCs w:val="20"/>
        </w:rPr>
        <w:t xml:space="preserve">“. </w:t>
      </w:r>
    </w:p>
    <w:p w14:paraId="3EB35638" w14:textId="77777777" w:rsidR="0057016C" w:rsidRPr="005250D1" w:rsidRDefault="0057016C" w:rsidP="0088521C">
      <w:pPr>
        <w:autoSpaceDE w:val="0"/>
        <w:autoSpaceDN w:val="0"/>
        <w:adjustRightInd w:val="0"/>
        <w:spacing w:after="0" w:line="240" w:lineRule="auto"/>
        <w:rPr>
          <w:rFonts w:cstheme="minorHAnsi"/>
          <w:bCs/>
          <w:color w:val="000000"/>
          <w:sz w:val="20"/>
          <w:szCs w:val="20"/>
        </w:rPr>
      </w:pPr>
    </w:p>
    <w:p w14:paraId="0CD8EF0D" w14:textId="2928474F" w:rsidR="0088521C" w:rsidRPr="005250D1" w:rsidRDefault="0088521C" w:rsidP="001B1E9B">
      <w:pPr>
        <w:pStyle w:val="Betarp"/>
        <w:numPr>
          <w:ilvl w:val="0"/>
          <w:numId w:val="12"/>
        </w:numPr>
        <w:ind w:left="426" w:hanging="426"/>
        <w:rPr>
          <w:rFonts w:cstheme="minorHAnsi"/>
          <w:b/>
          <w:sz w:val="20"/>
          <w:szCs w:val="20"/>
        </w:rPr>
      </w:pPr>
      <w:r w:rsidRPr="005250D1">
        <w:rPr>
          <w:rFonts w:cstheme="minorHAnsi"/>
          <w:b/>
          <w:bCs/>
          <w:sz w:val="20"/>
          <w:szCs w:val="20"/>
        </w:rPr>
        <w:t>ANONIMIŠKUMO REIKALAVIMAI</w:t>
      </w:r>
    </w:p>
    <w:p w14:paraId="79576FD4" w14:textId="77777777" w:rsidR="0088521C" w:rsidRPr="005250D1" w:rsidRDefault="0088521C" w:rsidP="0088521C">
      <w:pPr>
        <w:autoSpaceDE w:val="0"/>
        <w:autoSpaceDN w:val="0"/>
        <w:adjustRightInd w:val="0"/>
        <w:spacing w:after="0" w:line="240" w:lineRule="auto"/>
        <w:rPr>
          <w:rFonts w:cstheme="minorHAnsi"/>
          <w:bCs/>
          <w:color w:val="FF0000"/>
          <w:sz w:val="20"/>
          <w:szCs w:val="20"/>
        </w:rPr>
      </w:pPr>
    </w:p>
    <w:p w14:paraId="2A6A1B5E" w14:textId="77777777" w:rsidR="0088521C" w:rsidRPr="005250D1" w:rsidRDefault="0088521C" w:rsidP="0088521C">
      <w:pPr>
        <w:autoSpaceDE w:val="0"/>
        <w:autoSpaceDN w:val="0"/>
        <w:adjustRightInd w:val="0"/>
        <w:spacing w:after="0" w:line="240" w:lineRule="auto"/>
        <w:rPr>
          <w:rFonts w:cstheme="minorHAnsi"/>
          <w:bCs/>
          <w:sz w:val="20"/>
          <w:szCs w:val="20"/>
        </w:rPr>
      </w:pPr>
      <w:r w:rsidRPr="005250D1">
        <w:rPr>
          <w:rFonts w:cstheme="minorHAnsi"/>
          <w:bCs/>
          <w:sz w:val="20"/>
          <w:szCs w:val="20"/>
        </w:rPr>
        <w:t>Konkurso projektas pateikiamas anonimiškai. Projekte negali būti jokios informacijos, leidžiančios nustatyti tiekėją (autorių vardų, pavardžių, parašų, adresų, telefonų numerių, elektroninio pašto adresų, logotipų ar kitokių ženklų ir pan.).</w:t>
      </w:r>
    </w:p>
    <w:p w14:paraId="43A8A8A9" w14:textId="77777777" w:rsidR="0088521C" w:rsidRPr="005250D1" w:rsidRDefault="0088521C" w:rsidP="0088521C">
      <w:pPr>
        <w:autoSpaceDE w:val="0"/>
        <w:autoSpaceDN w:val="0"/>
        <w:adjustRightInd w:val="0"/>
        <w:spacing w:after="0" w:line="240" w:lineRule="auto"/>
        <w:rPr>
          <w:rFonts w:cstheme="minorHAnsi"/>
          <w:bCs/>
          <w:sz w:val="20"/>
          <w:szCs w:val="20"/>
        </w:rPr>
      </w:pPr>
      <w:r w:rsidRPr="005250D1">
        <w:rPr>
          <w:rFonts w:cstheme="minorHAnsi"/>
          <w:bCs/>
          <w:sz w:val="20"/>
          <w:szCs w:val="20"/>
        </w:rPr>
        <w:t>Konkurso projektas koduojamas Devizu.</w:t>
      </w:r>
    </w:p>
    <w:p w14:paraId="385B281F" w14:textId="77777777" w:rsidR="0088521C" w:rsidRPr="005250D1" w:rsidRDefault="0088521C" w:rsidP="0088521C">
      <w:pPr>
        <w:autoSpaceDE w:val="0"/>
        <w:autoSpaceDN w:val="0"/>
        <w:adjustRightInd w:val="0"/>
        <w:spacing w:after="0" w:line="240" w:lineRule="auto"/>
        <w:rPr>
          <w:rFonts w:cstheme="minorHAnsi"/>
          <w:color w:val="000000"/>
          <w:sz w:val="20"/>
          <w:szCs w:val="20"/>
        </w:rPr>
      </w:pPr>
      <w:r w:rsidRPr="005250D1">
        <w:rPr>
          <w:rFonts w:cstheme="minorHAnsi"/>
          <w:color w:val="000000"/>
          <w:sz w:val="20"/>
          <w:szCs w:val="20"/>
        </w:rPr>
        <w:t>Iš pateikiamos skaitmeninės rinkmenos (failo) savybių turi būti pašalinta bet kokia autorystę liudijanti informacija:</w:t>
      </w:r>
    </w:p>
    <w:p w14:paraId="1C1F071A" w14:textId="77777777" w:rsidR="0088521C" w:rsidRPr="005250D1" w:rsidRDefault="0088521C" w:rsidP="0088521C">
      <w:pPr>
        <w:pStyle w:val="Sraopastraipa"/>
        <w:numPr>
          <w:ilvl w:val="0"/>
          <w:numId w:val="6"/>
        </w:numPr>
        <w:autoSpaceDE w:val="0"/>
        <w:autoSpaceDN w:val="0"/>
        <w:adjustRightInd w:val="0"/>
        <w:spacing w:after="0" w:line="240" w:lineRule="auto"/>
        <w:rPr>
          <w:rFonts w:asciiTheme="minorHAnsi" w:hAnsiTheme="minorHAnsi" w:cstheme="minorHAnsi"/>
          <w:color w:val="000000"/>
          <w:sz w:val="20"/>
          <w:szCs w:val="20"/>
          <w:lang w:val="lt-LT"/>
        </w:rPr>
      </w:pPr>
      <w:r w:rsidRPr="005250D1">
        <w:rPr>
          <w:rFonts w:asciiTheme="minorHAnsi" w:hAnsiTheme="minorHAnsi" w:cstheme="minorHAnsi"/>
          <w:color w:val="000000"/>
          <w:sz w:val="20"/>
          <w:szCs w:val="20"/>
          <w:lang w:val="lt-LT"/>
        </w:rPr>
        <w:t>.</w:t>
      </w:r>
      <w:proofErr w:type="spellStart"/>
      <w:r w:rsidRPr="005250D1">
        <w:rPr>
          <w:rFonts w:asciiTheme="minorHAnsi" w:hAnsiTheme="minorHAnsi" w:cstheme="minorHAnsi"/>
          <w:color w:val="000000"/>
          <w:sz w:val="20"/>
          <w:szCs w:val="20"/>
          <w:lang w:val="lt-LT"/>
        </w:rPr>
        <w:t>pdf</w:t>
      </w:r>
      <w:proofErr w:type="spellEnd"/>
      <w:r w:rsidRPr="005250D1">
        <w:rPr>
          <w:rFonts w:asciiTheme="minorHAnsi" w:hAnsiTheme="minorHAnsi" w:cstheme="minorHAnsi"/>
          <w:color w:val="000000"/>
          <w:sz w:val="20"/>
          <w:szCs w:val="20"/>
          <w:lang w:val="lt-LT"/>
        </w:rPr>
        <w:t xml:space="preserve"> bylos atveju reikia patikrinti, kad </w:t>
      </w:r>
      <w:r w:rsidRPr="005250D1">
        <w:rPr>
          <w:rFonts w:asciiTheme="minorHAnsi" w:hAnsiTheme="minorHAnsi" w:cstheme="minorHAnsi"/>
          <w:i/>
          <w:iCs/>
          <w:color w:val="000000"/>
          <w:sz w:val="20"/>
          <w:szCs w:val="20"/>
          <w:lang w:val="lt-LT"/>
        </w:rPr>
        <w:t>„File&gt;</w:t>
      </w:r>
      <w:proofErr w:type="spellStart"/>
      <w:r w:rsidRPr="005250D1">
        <w:rPr>
          <w:rFonts w:asciiTheme="minorHAnsi" w:hAnsiTheme="minorHAnsi" w:cstheme="minorHAnsi"/>
          <w:i/>
          <w:iCs/>
          <w:color w:val="000000"/>
          <w:sz w:val="20"/>
          <w:szCs w:val="20"/>
          <w:lang w:val="lt-LT"/>
        </w:rPr>
        <w:t>Properties</w:t>
      </w:r>
      <w:proofErr w:type="spellEnd"/>
      <w:r w:rsidRPr="005250D1">
        <w:rPr>
          <w:rFonts w:asciiTheme="minorHAnsi" w:hAnsiTheme="minorHAnsi" w:cstheme="minorHAnsi"/>
          <w:i/>
          <w:iCs/>
          <w:color w:val="000000"/>
          <w:sz w:val="20"/>
          <w:szCs w:val="20"/>
          <w:lang w:val="lt-LT"/>
        </w:rPr>
        <w:t>&gt;</w:t>
      </w:r>
      <w:proofErr w:type="spellStart"/>
      <w:r w:rsidRPr="005250D1">
        <w:rPr>
          <w:rFonts w:asciiTheme="minorHAnsi" w:hAnsiTheme="minorHAnsi" w:cstheme="minorHAnsi"/>
          <w:i/>
          <w:iCs/>
          <w:color w:val="000000"/>
          <w:sz w:val="20"/>
          <w:szCs w:val="20"/>
          <w:lang w:val="lt-LT"/>
        </w:rPr>
        <w:t>Discription</w:t>
      </w:r>
      <w:proofErr w:type="spellEnd"/>
      <w:r w:rsidRPr="005250D1">
        <w:rPr>
          <w:rFonts w:asciiTheme="minorHAnsi" w:hAnsiTheme="minorHAnsi" w:cstheme="minorHAnsi"/>
          <w:i/>
          <w:iCs/>
          <w:color w:val="000000"/>
          <w:sz w:val="20"/>
          <w:szCs w:val="20"/>
          <w:lang w:val="lt-LT"/>
        </w:rPr>
        <w:t>&gt;„</w:t>
      </w:r>
      <w:proofErr w:type="spellStart"/>
      <w:r w:rsidRPr="005250D1">
        <w:rPr>
          <w:rFonts w:asciiTheme="minorHAnsi" w:hAnsiTheme="minorHAnsi" w:cstheme="minorHAnsi"/>
          <w:i/>
          <w:iCs/>
          <w:color w:val="000000"/>
          <w:sz w:val="20"/>
          <w:szCs w:val="20"/>
          <w:lang w:val="lt-LT"/>
        </w:rPr>
        <w:t>Author</w:t>
      </w:r>
      <w:proofErr w:type="spellEnd"/>
      <w:r w:rsidRPr="005250D1">
        <w:rPr>
          <w:rFonts w:asciiTheme="minorHAnsi" w:hAnsiTheme="minorHAnsi" w:cstheme="minorHAnsi"/>
          <w:i/>
          <w:iCs/>
          <w:color w:val="000000"/>
          <w:sz w:val="20"/>
          <w:szCs w:val="20"/>
          <w:lang w:val="lt-LT"/>
        </w:rPr>
        <w:t xml:space="preserve">“ </w:t>
      </w:r>
      <w:r w:rsidRPr="005250D1">
        <w:rPr>
          <w:rFonts w:asciiTheme="minorHAnsi" w:hAnsiTheme="minorHAnsi" w:cstheme="minorHAnsi"/>
          <w:color w:val="000000"/>
          <w:sz w:val="20"/>
          <w:szCs w:val="20"/>
          <w:lang w:val="lt-LT"/>
        </w:rPr>
        <w:t>laukelis būtų tuščias arba be jokios informacijos apie autorių;</w:t>
      </w:r>
    </w:p>
    <w:p w14:paraId="6D60421D" w14:textId="77777777" w:rsidR="0088521C" w:rsidRPr="005250D1" w:rsidRDefault="0088521C" w:rsidP="0088521C">
      <w:pPr>
        <w:pStyle w:val="Sraopastraipa"/>
        <w:numPr>
          <w:ilvl w:val="0"/>
          <w:numId w:val="6"/>
        </w:numPr>
        <w:autoSpaceDE w:val="0"/>
        <w:autoSpaceDN w:val="0"/>
        <w:adjustRightInd w:val="0"/>
        <w:spacing w:after="0" w:line="240" w:lineRule="auto"/>
        <w:rPr>
          <w:rFonts w:asciiTheme="minorHAnsi" w:hAnsiTheme="minorHAnsi" w:cstheme="minorHAnsi"/>
          <w:color w:val="000000"/>
          <w:sz w:val="20"/>
          <w:szCs w:val="20"/>
          <w:lang w:val="lt-LT"/>
        </w:rPr>
      </w:pPr>
      <w:r w:rsidRPr="005250D1">
        <w:rPr>
          <w:rFonts w:asciiTheme="minorHAnsi" w:hAnsiTheme="minorHAnsi" w:cstheme="minorHAnsi"/>
          <w:color w:val="000000"/>
          <w:sz w:val="20"/>
          <w:szCs w:val="20"/>
          <w:lang w:val="lt-LT"/>
        </w:rPr>
        <w:t>*.</w:t>
      </w:r>
      <w:proofErr w:type="spellStart"/>
      <w:r w:rsidRPr="005250D1">
        <w:rPr>
          <w:rFonts w:asciiTheme="minorHAnsi" w:hAnsiTheme="minorHAnsi" w:cstheme="minorHAnsi"/>
          <w:color w:val="000000"/>
          <w:sz w:val="20"/>
          <w:szCs w:val="20"/>
          <w:lang w:val="lt-LT"/>
        </w:rPr>
        <w:t>doc</w:t>
      </w:r>
      <w:proofErr w:type="spellEnd"/>
      <w:r w:rsidRPr="005250D1">
        <w:rPr>
          <w:rFonts w:asciiTheme="minorHAnsi" w:hAnsiTheme="minorHAnsi" w:cstheme="minorHAnsi"/>
          <w:color w:val="000000"/>
          <w:sz w:val="20"/>
          <w:szCs w:val="20"/>
          <w:lang w:val="lt-LT"/>
        </w:rPr>
        <w:t>, *.</w:t>
      </w:r>
      <w:proofErr w:type="spellStart"/>
      <w:r w:rsidRPr="005250D1">
        <w:rPr>
          <w:rFonts w:asciiTheme="minorHAnsi" w:hAnsiTheme="minorHAnsi" w:cstheme="minorHAnsi"/>
          <w:color w:val="000000"/>
          <w:sz w:val="20"/>
          <w:szCs w:val="20"/>
          <w:lang w:val="lt-LT"/>
        </w:rPr>
        <w:t>docx</w:t>
      </w:r>
      <w:proofErr w:type="spellEnd"/>
      <w:r w:rsidRPr="005250D1">
        <w:rPr>
          <w:rFonts w:asciiTheme="minorHAnsi" w:hAnsiTheme="minorHAnsi" w:cstheme="minorHAnsi"/>
          <w:color w:val="000000"/>
          <w:sz w:val="20"/>
          <w:szCs w:val="20"/>
          <w:lang w:val="lt-LT"/>
        </w:rPr>
        <w:t xml:space="preserve">, *.jpg atveju reikia patikrinti, kad </w:t>
      </w:r>
      <w:r w:rsidRPr="005250D1">
        <w:rPr>
          <w:rFonts w:asciiTheme="minorHAnsi" w:hAnsiTheme="minorHAnsi" w:cstheme="minorHAnsi"/>
          <w:i/>
          <w:iCs/>
          <w:color w:val="000000"/>
          <w:sz w:val="20"/>
          <w:szCs w:val="20"/>
          <w:lang w:val="lt-LT"/>
        </w:rPr>
        <w:t>„File&gt;</w:t>
      </w:r>
      <w:proofErr w:type="spellStart"/>
      <w:r w:rsidRPr="005250D1">
        <w:rPr>
          <w:rFonts w:asciiTheme="minorHAnsi" w:hAnsiTheme="minorHAnsi" w:cstheme="minorHAnsi"/>
          <w:i/>
          <w:iCs/>
          <w:color w:val="000000"/>
          <w:sz w:val="20"/>
          <w:szCs w:val="20"/>
          <w:lang w:val="lt-LT"/>
        </w:rPr>
        <w:t>Info</w:t>
      </w:r>
      <w:proofErr w:type="spellEnd"/>
      <w:r w:rsidRPr="005250D1">
        <w:rPr>
          <w:rFonts w:asciiTheme="minorHAnsi" w:hAnsiTheme="minorHAnsi" w:cstheme="minorHAnsi"/>
          <w:i/>
          <w:iCs/>
          <w:color w:val="000000"/>
          <w:sz w:val="20"/>
          <w:szCs w:val="20"/>
          <w:lang w:val="lt-LT"/>
        </w:rPr>
        <w:t>&gt;„</w:t>
      </w:r>
      <w:proofErr w:type="spellStart"/>
      <w:r w:rsidRPr="005250D1">
        <w:rPr>
          <w:rFonts w:asciiTheme="minorHAnsi" w:hAnsiTheme="minorHAnsi" w:cstheme="minorHAnsi"/>
          <w:i/>
          <w:iCs/>
          <w:color w:val="000000"/>
          <w:sz w:val="20"/>
          <w:szCs w:val="20"/>
          <w:lang w:val="lt-LT"/>
        </w:rPr>
        <w:t>Author</w:t>
      </w:r>
      <w:proofErr w:type="spellEnd"/>
      <w:r w:rsidRPr="005250D1">
        <w:rPr>
          <w:rFonts w:asciiTheme="minorHAnsi" w:hAnsiTheme="minorHAnsi" w:cstheme="minorHAnsi"/>
          <w:i/>
          <w:iCs/>
          <w:color w:val="000000"/>
          <w:sz w:val="20"/>
          <w:szCs w:val="20"/>
          <w:lang w:val="lt-LT"/>
        </w:rPr>
        <w:t xml:space="preserve">“ </w:t>
      </w:r>
      <w:r w:rsidRPr="005250D1">
        <w:rPr>
          <w:rFonts w:asciiTheme="minorHAnsi" w:hAnsiTheme="minorHAnsi" w:cstheme="minorHAnsi"/>
          <w:color w:val="000000"/>
          <w:sz w:val="20"/>
          <w:szCs w:val="20"/>
          <w:lang w:val="lt-LT"/>
        </w:rPr>
        <w:t xml:space="preserve">ir </w:t>
      </w:r>
      <w:r w:rsidRPr="005250D1">
        <w:rPr>
          <w:rFonts w:asciiTheme="minorHAnsi" w:hAnsiTheme="minorHAnsi" w:cstheme="minorHAnsi"/>
          <w:i/>
          <w:iCs/>
          <w:color w:val="000000"/>
          <w:sz w:val="20"/>
          <w:szCs w:val="20"/>
          <w:lang w:val="lt-LT"/>
        </w:rPr>
        <w:t>„</w:t>
      </w:r>
      <w:proofErr w:type="spellStart"/>
      <w:r w:rsidRPr="005250D1">
        <w:rPr>
          <w:rFonts w:asciiTheme="minorHAnsi" w:hAnsiTheme="minorHAnsi" w:cstheme="minorHAnsi"/>
          <w:i/>
          <w:iCs/>
          <w:color w:val="000000"/>
          <w:sz w:val="20"/>
          <w:szCs w:val="20"/>
          <w:lang w:val="lt-LT"/>
        </w:rPr>
        <w:t>Last</w:t>
      </w:r>
      <w:proofErr w:type="spellEnd"/>
      <w:r w:rsidRPr="005250D1">
        <w:rPr>
          <w:rFonts w:asciiTheme="minorHAnsi" w:hAnsiTheme="minorHAnsi" w:cstheme="minorHAnsi"/>
          <w:i/>
          <w:iCs/>
          <w:color w:val="000000"/>
          <w:sz w:val="20"/>
          <w:szCs w:val="20"/>
          <w:lang w:val="lt-LT"/>
        </w:rPr>
        <w:t xml:space="preserve"> </w:t>
      </w:r>
      <w:proofErr w:type="spellStart"/>
      <w:r w:rsidRPr="005250D1">
        <w:rPr>
          <w:rFonts w:asciiTheme="minorHAnsi" w:hAnsiTheme="minorHAnsi" w:cstheme="minorHAnsi"/>
          <w:i/>
          <w:iCs/>
          <w:color w:val="000000"/>
          <w:sz w:val="20"/>
          <w:szCs w:val="20"/>
          <w:lang w:val="lt-LT"/>
        </w:rPr>
        <w:t>Modified</w:t>
      </w:r>
      <w:proofErr w:type="spellEnd"/>
      <w:r w:rsidRPr="005250D1">
        <w:rPr>
          <w:rFonts w:asciiTheme="minorHAnsi" w:hAnsiTheme="minorHAnsi" w:cstheme="minorHAnsi"/>
          <w:i/>
          <w:iCs/>
          <w:color w:val="000000"/>
          <w:sz w:val="20"/>
          <w:szCs w:val="20"/>
          <w:lang w:val="lt-LT"/>
        </w:rPr>
        <w:t xml:space="preserve"> </w:t>
      </w:r>
      <w:proofErr w:type="spellStart"/>
      <w:r w:rsidRPr="005250D1">
        <w:rPr>
          <w:rFonts w:asciiTheme="minorHAnsi" w:hAnsiTheme="minorHAnsi" w:cstheme="minorHAnsi"/>
          <w:i/>
          <w:iCs/>
          <w:color w:val="000000"/>
          <w:sz w:val="20"/>
          <w:szCs w:val="20"/>
          <w:lang w:val="lt-LT"/>
        </w:rPr>
        <w:t>By</w:t>
      </w:r>
      <w:proofErr w:type="spellEnd"/>
      <w:r w:rsidRPr="005250D1">
        <w:rPr>
          <w:rFonts w:asciiTheme="minorHAnsi" w:hAnsiTheme="minorHAnsi" w:cstheme="minorHAnsi"/>
          <w:i/>
          <w:iCs/>
          <w:color w:val="000000"/>
          <w:sz w:val="20"/>
          <w:szCs w:val="20"/>
          <w:lang w:val="lt-LT"/>
        </w:rPr>
        <w:t xml:space="preserve">“ </w:t>
      </w:r>
      <w:r w:rsidRPr="005250D1">
        <w:rPr>
          <w:rFonts w:asciiTheme="minorHAnsi" w:hAnsiTheme="minorHAnsi" w:cstheme="minorHAnsi"/>
          <w:color w:val="000000"/>
          <w:sz w:val="20"/>
          <w:szCs w:val="20"/>
          <w:lang w:val="lt-LT"/>
        </w:rPr>
        <w:t>laukeliai būtų tušti arba be jokios informacijos apie autorių.</w:t>
      </w:r>
    </w:p>
    <w:p w14:paraId="20D5524A" w14:textId="77777777" w:rsidR="0088521C" w:rsidRPr="005250D1" w:rsidRDefault="0088521C" w:rsidP="0088521C">
      <w:pPr>
        <w:spacing w:after="0" w:line="240" w:lineRule="auto"/>
        <w:rPr>
          <w:rFonts w:cstheme="minorHAnsi"/>
          <w:color w:val="000000"/>
          <w:sz w:val="20"/>
          <w:szCs w:val="20"/>
        </w:rPr>
      </w:pPr>
      <w:r w:rsidRPr="005250D1">
        <w:rPr>
          <w:rFonts w:cstheme="minorHAnsi"/>
          <w:color w:val="000000"/>
          <w:sz w:val="20"/>
          <w:szCs w:val="20"/>
        </w:rPr>
        <w:t xml:space="preserve">Panaikinti metaduomenis, t. y. informaciją apie autorių iš pateikiamų dokumentų galima programomis, naudojamomis dokumentams sukurti bei kitais būdais, taip pat naudojantis nemokamomis internetinėmis paslaugomis pvz., </w:t>
      </w:r>
      <w:hyperlink r:id="rId14" w:anchor="home" w:history="1">
        <w:r w:rsidRPr="005250D1">
          <w:rPr>
            <w:rStyle w:val="Hipersaitas"/>
            <w:rFonts w:cstheme="minorHAnsi"/>
            <w:i/>
            <w:iCs/>
            <w:sz w:val="20"/>
            <w:szCs w:val="20"/>
          </w:rPr>
          <w:t>https://www.metacleaner.com/#home</w:t>
        </w:r>
      </w:hyperlink>
      <w:r w:rsidRPr="005250D1">
        <w:rPr>
          <w:rFonts w:cstheme="minorHAnsi"/>
          <w:color w:val="000000"/>
          <w:sz w:val="20"/>
          <w:szCs w:val="20"/>
        </w:rPr>
        <w:t>.</w:t>
      </w:r>
    </w:p>
    <w:p w14:paraId="32C2AF2F" w14:textId="3D43C525" w:rsidR="0088521C" w:rsidRPr="005250D1" w:rsidRDefault="0088521C">
      <w:pPr>
        <w:rPr>
          <w:rFonts w:cstheme="minorHAnsi"/>
          <w:color w:val="000000"/>
          <w:sz w:val="20"/>
          <w:szCs w:val="20"/>
        </w:rPr>
      </w:pPr>
    </w:p>
    <w:p w14:paraId="0B3F09F8" w14:textId="633E1658" w:rsidR="0088521C" w:rsidRPr="000F44E0" w:rsidRDefault="00B92E07" w:rsidP="001B1E9B">
      <w:pPr>
        <w:pStyle w:val="Betarp"/>
        <w:numPr>
          <w:ilvl w:val="0"/>
          <w:numId w:val="12"/>
        </w:numPr>
        <w:ind w:left="426" w:hanging="426"/>
        <w:rPr>
          <w:rFonts w:cstheme="minorHAnsi"/>
          <w:b/>
          <w:sz w:val="20"/>
          <w:szCs w:val="20"/>
        </w:rPr>
      </w:pPr>
      <w:r w:rsidRPr="000F44E0">
        <w:rPr>
          <w:rFonts w:cstheme="minorHAnsi"/>
          <w:b/>
          <w:sz w:val="20"/>
          <w:szCs w:val="20"/>
        </w:rPr>
        <w:t>AIŠKINAMAJAME RAŠTE PATEIKIAM</w:t>
      </w:r>
      <w:r w:rsidR="000642EC" w:rsidRPr="000F44E0">
        <w:rPr>
          <w:rFonts w:cstheme="minorHAnsi"/>
          <w:b/>
          <w:sz w:val="20"/>
          <w:szCs w:val="20"/>
        </w:rPr>
        <w:t>A</w:t>
      </w:r>
      <w:r w:rsidRPr="000F44E0">
        <w:rPr>
          <w:rFonts w:cstheme="minorHAnsi"/>
          <w:b/>
          <w:sz w:val="20"/>
          <w:szCs w:val="20"/>
        </w:rPr>
        <w:t xml:space="preserve"> </w:t>
      </w:r>
      <w:r w:rsidR="000642EC" w:rsidRPr="000F44E0">
        <w:rPr>
          <w:rFonts w:cstheme="minorHAnsi"/>
          <w:b/>
          <w:sz w:val="20"/>
          <w:szCs w:val="20"/>
        </w:rPr>
        <w:t>TECHNINIŲ</w:t>
      </w:r>
      <w:r w:rsidRPr="000F44E0">
        <w:rPr>
          <w:rFonts w:cstheme="minorHAnsi"/>
          <w:b/>
          <w:sz w:val="20"/>
          <w:szCs w:val="20"/>
        </w:rPr>
        <w:t xml:space="preserve"> RODIKLI</w:t>
      </w:r>
      <w:r w:rsidR="000642EC" w:rsidRPr="000F44E0">
        <w:rPr>
          <w:rFonts w:cstheme="minorHAnsi"/>
          <w:b/>
          <w:sz w:val="20"/>
          <w:szCs w:val="20"/>
        </w:rPr>
        <w:t>Ų LENTELĖ</w:t>
      </w:r>
      <w:r w:rsidR="0001509F" w:rsidRPr="000F44E0">
        <w:rPr>
          <w:rFonts w:cstheme="minorHAnsi"/>
          <w:b/>
          <w:sz w:val="20"/>
          <w:szCs w:val="20"/>
        </w:rPr>
        <w:t xml:space="preserve"> </w:t>
      </w:r>
      <w:r w:rsidR="00AF79DC" w:rsidRPr="000F44E0">
        <w:rPr>
          <w:rFonts w:cstheme="minorHAnsi"/>
          <w:b/>
          <w:sz w:val="20"/>
          <w:szCs w:val="20"/>
        </w:rPr>
        <w:t>(PRIVALOMA PATEIKTI)</w:t>
      </w:r>
    </w:p>
    <w:tbl>
      <w:tblPr>
        <w:tblStyle w:val="Lentelstinklelis"/>
        <w:tblW w:w="9639" w:type="dxa"/>
        <w:tblBorders>
          <w:top w:val="single" w:sz="2" w:space="0" w:color="auto"/>
          <w:left w:val="none" w:sz="0" w:space="0" w:color="auto"/>
          <w:bottom w:val="single" w:sz="2" w:space="0" w:color="auto"/>
          <w:right w:val="none" w:sz="0" w:space="0" w:color="auto"/>
          <w:insideH w:val="single" w:sz="2" w:space="0" w:color="auto"/>
          <w:insideV w:val="single" w:sz="2" w:space="0" w:color="auto"/>
        </w:tblBorders>
        <w:shd w:val="pct10" w:color="auto" w:fill="auto"/>
        <w:tblLook w:val="04A0" w:firstRow="1" w:lastRow="0" w:firstColumn="1" w:lastColumn="0" w:noHBand="0" w:noVBand="1"/>
      </w:tblPr>
      <w:tblGrid>
        <w:gridCol w:w="9639"/>
      </w:tblGrid>
      <w:tr w:rsidR="00386373" w:rsidRPr="005250D1" w14:paraId="0829BAB5" w14:textId="77777777" w:rsidTr="00370C86">
        <w:tc>
          <w:tcPr>
            <w:tcW w:w="9639" w:type="dxa"/>
            <w:tcBorders>
              <w:top w:val="nil"/>
              <w:bottom w:val="nil"/>
              <w:right w:val="nil"/>
            </w:tcBorders>
          </w:tcPr>
          <w:p w14:paraId="79507FC6" w14:textId="77777777" w:rsidR="00386373" w:rsidRPr="005250D1" w:rsidRDefault="00386373" w:rsidP="009931C6">
            <w:pPr>
              <w:pStyle w:val="Betarp"/>
              <w:rPr>
                <w:rFonts w:cstheme="minorHAnsi"/>
                <w:sz w:val="20"/>
                <w:szCs w:val="20"/>
              </w:rPr>
            </w:pPr>
          </w:p>
        </w:tc>
      </w:tr>
      <w:tr w:rsidR="001A58F7" w:rsidRPr="005250D1" w14:paraId="078BD9C0" w14:textId="77777777" w:rsidTr="00370C86">
        <w:tc>
          <w:tcPr>
            <w:tcW w:w="9639" w:type="dxa"/>
            <w:tcBorders>
              <w:top w:val="nil"/>
              <w:bottom w:val="nil"/>
              <w:right w:val="nil"/>
            </w:tcBorders>
          </w:tcPr>
          <w:p w14:paraId="42B057AC" w14:textId="75A0027C" w:rsidR="001A58F7" w:rsidRPr="00C77969" w:rsidRDefault="001A58F7" w:rsidP="009931C6">
            <w:pPr>
              <w:pStyle w:val="Betarp"/>
              <w:rPr>
                <w:rFonts w:cstheme="minorHAnsi"/>
                <w:sz w:val="20"/>
                <w:szCs w:val="20"/>
              </w:rPr>
            </w:pPr>
            <w:r w:rsidRPr="00C77969">
              <w:rPr>
                <w:rFonts w:cstheme="minorHAnsi"/>
                <w:sz w:val="20"/>
                <w:szCs w:val="20"/>
              </w:rPr>
              <w:t>Rodiklių lentelė</w:t>
            </w:r>
            <w:r w:rsidR="0001509F">
              <w:rPr>
                <w:rFonts w:cstheme="minorHAnsi"/>
                <w:sz w:val="20"/>
                <w:szCs w:val="20"/>
              </w:rPr>
              <w:t>s turinys</w:t>
            </w:r>
          </w:p>
          <w:p w14:paraId="498E971A" w14:textId="2758B5C1" w:rsidR="001624A3" w:rsidRPr="000F44E0" w:rsidRDefault="006C6ECE" w:rsidP="009931C6">
            <w:pPr>
              <w:pStyle w:val="Betarp"/>
              <w:rPr>
                <w:rFonts w:cstheme="minorHAnsi"/>
                <w:b/>
                <w:bCs/>
                <w:sz w:val="20"/>
                <w:szCs w:val="20"/>
              </w:rPr>
            </w:pPr>
            <w:r w:rsidRPr="000F44E0">
              <w:rPr>
                <w:rFonts w:cstheme="minorHAnsi"/>
                <w:b/>
                <w:bCs/>
                <w:sz w:val="20"/>
                <w:szCs w:val="20"/>
              </w:rPr>
              <w:t>Aiškinamojo rašto</w:t>
            </w:r>
            <w:r w:rsidR="003F0F4A" w:rsidRPr="000F44E0">
              <w:rPr>
                <w:rFonts w:cstheme="minorHAnsi"/>
                <w:b/>
                <w:bCs/>
                <w:sz w:val="20"/>
                <w:szCs w:val="20"/>
              </w:rPr>
              <w:t xml:space="preserve"> dalis</w:t>
            </w:r>
            <w:r w:rsidRPr="000F44E0">
              <w:rPr>
                <w:rFonts w:cstheme="minorHAnsi"/>
                <w:b/>
                <w:bCs/>
                <w:sz w:val="20"/>
                <w:szCs w:val="20"/>
              </w:rPr>
              <w:t xml:space="preserve"> (užpildo dalyvis):</w:t>
            </w:r>
          </w:p>
          <w:tbl>
            <w:tblPr>
              <w:tblStyle w:val="Lentelstinklelis"/>
              <w:tblW w:w="9485" w:type="dxa"/>
              <w:tblLook w:val="04A0" w:firstRow="1" w:lastRow="0" w:firstColumn="1" w:lastColumn="0" w:noHBand="0" w:noVBand="1"/>
            </w:tblPr>
            <w:tblGrid>
              <w:gridCol w:w="3001"/>
              <w:gridCol w:w="709"/>
              <w:gridCol w:w="3265"/>
              <w:gridCol w:w="2510"/>
            </w:tblGrid>
            <w:tr w:rsidR="001624A3" w:rsidRPr="005250D1" w14:paraId="22AF556F" w14:textId="77777777" w:rsidTr="0001509F">
              <w:trPr>
                <w:trHeight w:val="501"/>
              </w:trPr>
              <w:tc>
                <w:tcPr>
                  <w:tcW w:w="3001" w:type="dxa"/>
                  <w:shd w:val="clear" w:color="auto" w:fill="F2F2F2" w:themeFill="background1" w:themeFillShade="F2"/>
                </w:tcPr>
                <w:p w14:paraId="2FAB5963" w14:textId="3865F58B" w:rsidR="001624A3" w:rsidRPr="00AF79DC" w:rsidRDefault="001624A3" w:rsidP="009931C6">
                  <w:pPr>
                    <w:pStyle w:val="Betarp"/>
                    <w:rPr>
                      <w:rFonts w:cstheme="minorHAnsi"/>
                      <w:b/>
                      <w:sz w:val="20"/>
                      <w:szCs w:val="20"/>
                    </w:rPr>
                  </w:pPr>
                  <w:r w:rsidRPr="00AF79DC">
                    <w:rPr>
                      <w:rFonts w:cstheme="minorHAnsi"/>
                      <w:b/>
                      <w:sz w:val="20"/>
                      <w:szCs w:val="20"/>
                    </w:rPr>
                    <w:t>Pavadinimas</w:t>
                  </w:r>
                </w:p>
              </w:tc>
              <w:tc>
                <w:tcPr>
                  <w:tcW w:w="709" w:type="dxa"/>
                  <w:shd w:val="clear" w:color="auto" w:fill="F2F2F2" w:themeFill="background1" w:themeFillShade="F2"/>
                </w:tcPr>
                <w:p w14:paraId="5B90FF8F" w14:textId="3A566F7D" w:rsidR="001624A3" w:rsidRPr="00AF79DC" w:rsidRDefault="001624A3" w:rsidP="009931C6">
                  <w:pPr>
                    <w:pStyle w:val="Betarp"/>
                    <w:rPr>
                      <w:rFonts w:cstheme="minorHAnsi"/>
                      <w:b/>
                      <w:sz w:val="20"/>
                      <w:szCs w:val="20"/>
                    </w:rPr>
                  </w:pPr>
                  <w:r w:rsidRPr="00AF79DC">
                    <w:rPr>
                      <w:rFonts w:cstheme="minorHAnsi"/>
                      <w:b/>
                      <w:sz w:val="20"/>
                      <w:szCs w:val="20"/>
                    </w:rPr>
                    <w:t>Mat. Vnt.</w:t>
                  </w:r>
                </w:p>
              </w:tc>
              <w:tc>
                <w:tcPr>
                  <w:tcW w:w="3265" w:type="dxa"/>
                  <w:shd w:val="clear" w:color="auto" w:fill="F2F2F2" w:themeFill="background1" w:themeFillShade="F2"/>
                </w:tcPr>
                <w:p w14:paraId="64A8ED8F" w14:textId="6491E77A" w:rsidR="001624A3" w:rsidRPr="00AF79DC" w:rsidRDefault="001624A3" w:rsidP="00AF79DC">
                  <w:pPr>
                    <w:pStyle w:val="Betarp"/>
                    <w:rPr>
                      <w:rFonts w:cstheme="minorHAnsi"/>
                      <w:b/>
                      <w:sz w:val="20"/>
                      <w:szCs w:val="20"/>
                    </w:rPr>
                  </w:pPr>
                  <w:r w:rsidRPr="00AF79DC">
                    <w:rPr>
                      <w:rFonts w:cstheme="minorHAnsi"/>
                      <w:b/>
                      <w:sz w:val="20"/>
                      <w:szCs w:val="20"/>
                    </w:rPr>
                    <w:t xml:space="preserve">Leistina </w:t>
                  </w:r>
                  <w:r w:rsidR="00AF79DC">
                    <w:rPr>
                      <w:rFonts w:cstheme="minorHAnsi"/>
                      <w:b/>
                      <w:sz w:val="20"/>
                      <w:szCs w:val="20"/>
                    </w:rPr>
                    <w:t>( privaloma neviršyti</w:t>
                  </w:r>
                  <w:r w:rsidRPr="00AF79DC">
                    <w:rPr>
                      <w:rFonts w:cstheme="minorHAnsi"/>
                      <w:b/>
                      <w:sz w:val="20"/>
                      <w:szCs w:val="20"/>
                    </w:rPr>
                    <w:t xml:space="preserve"> </w:t>
                  </w:r>
                  <w:r w:rsidR="00AF79DC">
                    <w:rPr>
                      <w:rFonts w:cstheme="minorHAnsi"/>
                      <w:b/>
                      <w:sz w:val="20"/>
                      <w:szCs w:val="20"/>
                    </w:rPr>
                    <w:t xml:space="preserve">) </w:t>
                  </w:r>
                  <w:r w:rsidRPr="00AF79DC">
                    <w:rPr>
                      <w:rFonts w:cstheme="minorHAnsi"/>
                      <w:b/>
                      <w:sz w:val="20"/>
                      <w:szCs w:val="20"/>
                    </w:rPr>
                    <w:t>reikšmė</w:t>
                  </w:r>
                </w:p>
              </w:tc>
              <w:tc>
                <w:tcPr>
                  <w:tcW w:w="2510" w:type="dxa"/>
                  <w:shd w:val="clear" w:color="auto" w:fill="F2F2F2" w:themeFill="background1" w:themeFillShade="F2"/>
                </w:tcPr>
                <w:p w14:paraId="041A4302" w14:textId="77777777" w:rsidR="00033389" w:rsidRPr="00AF79DC" w:rsidRDefault="001624A3" w:rsidP="009931C6">
                  <w:pPr>
                    <w:pStyle w:val="Betarp"/>
                    <w:rPr>
                      <w:rFonts w:cstheme="minorHAnsi"/>
                      <w:b/>
                      <w:sz w:val="20"/>
                      <w:szCs w:val="20"/>
                    </w:rPr>
                  </w:pPr>
                  <w:r w:rsidRPr="00AF79DC">
                    <w:rPr>
                      <w:rFonts w:cstheme="minorHAnsi"/>
                      <w:b/>
                      <w:sz w:val="20"/>
                      <w:szCs w:val="20"/>
                    </w:rPr>
                    <w:t>Siūlomas sprendinys</w:t>
                  </w:r>
                </w:p>
                <w:p w14:paraId="3FAE7445" w14:textId="7E895AF2" w:rsidR="001624A3" w:rsidRPr="00AF79DC" w:rsidRDefault="001624A3" w:rsidP="009931C6">
                  <w:pPr>
                    <w:pStyle w:val="Betarp"/>
                    <w:rPr>
                      <w:rFonts w:cstheme="minorHAnsi"/>
                      <w:b/>
                      <w:sz w:val="20"/>
                      <w:szCs w:val="20"/>
                    </w:rPr>
                  </w:pPr>
                  <w:r w:rsidRPr="00AF79DC">
                    <w:rPr>
                      <w:rFonts w:cstheme="minorHAnsi"/>
                      <w:b/>
                      <w:sz w:val="20"/>
                      <w:szCs w:val="20"/>
                    </w:rPr>
                    <w:t>(pildo konkurso dalyvis)</w:t>
                  </w:r>
                </w:p>
              </w:tc>
            </w:tr>
            <w:tr w:rsidR="001624A3" w:rsidRPr="005250D1" w14:paraId="5483C448" w14:textId="77777777" w:rsidTr="0001509F">
              <w:trPr>
                <w:trHeight w:val="244"/>
              </w:trPr>
              <w:tc>
                <w:tcPr>
                  <w:tcW w:w="3001" w:type="dxa"/>
                </w:tcPr>
                <w:p w14:paraId="3B6D390C" w14:textId="0438D1D7" w:rsidR="001624A3" w:rsidRPr="005250D1" w:rsidRDefault="001624A3" w:rsidP="009931C6">
                  <w:pPr>
                    <w:pStyle w:val="Betarp"/>
                    <w:rPr>
                      <w:rFonts w:cstheme="minorHAnsi"/>
                      <w:sz w:val="20"/>
                      <w:szCs w:val="20"/>
                    </w:rPr>
                  </w:pPr>
                  <w:r w:rsidRPr="005250D1">
                    <w:rPr>
                      <w:rFonts w:cstheme="minorHAnsi"/>
                      <w:sz w:val="20"/>
                      <w:szCs w:val="20"/>
                    </w:rPr>
                    <w:t>Sklypo plotas</w:t>
                  </w:r>
                </w:p>
              </w:tc>
              <w:tc>
                <w:tcPr>
                  <w:tcW w:w="709" w:type="dxa"/>
                </w:tcPr>
                <w:p w14:paraId="68326443" w14:textId="5C22C411" w:rsidR="001624A3" w:rsidRPr="005250D1" w:rsidRDefault="001624A3" w:rsidP="009931C6">
                  <w:pPr>
                    <w:pStyle w:val="Betarp"/>
                    <w:rPr>
                      <w:rFonts w:cstheme="minorHAnsi"/>
                      <w:sz w:val="20"/>
                      <w:szCs w:val="20"/>
                    </w:rPr>
                  </w:pPr>
                  <w:r w:rsidRPr="005250D1">
                    <w:rPr>
                      <w:rFonts w:cstheme="minorHAnsi"/>
                      <w:sz w:val="20"/>
                      <w:szCs w:val="20"/>
                    </w:rPr>
                    <w:t>m²</w:t>
                  </w:r>
                </w:p>
              </w:tc>
              <w:tc>
                <w:tcPr>
                  <w:tcW w:w="3265" w:type="dxa"/>
                </w:tcPr>
                <w:p w14:paraId="703D558C" w14:textId="4B92906B" w:rsidR="001624A3" w:rsidRPr="005250D1" w:rsidRDefault="001624A3" w:rsidP="009931C6">
                  <w:pPr>
                    <w:pStyle w:val="Betarp"/>
                    <w:rPr>
                      <w:rFonts w:cstheme="minorHAnsi"/>
                      <w:sz w:val="20"/>
                      <w:szCs w:val="20"/>
                    </w:rPr>
                  </w:pPr>
                  <w:r w:rsidRPr="005250D1">
                    <w:rPr>
                      <w:rFonts w:cstheme="minorHAnsi"/>
                      <w:sz w:val="20"/>
                      <w:szCs w:val="20"/>
                    </w:rPr>
                    <w:t>7 962</w:t>
                  </w:r>
                </w:p>
              </w:tc>
              <w:tc>
                <w:tcPr>
                  <w:tcW w:w="2510" w:type="dxa"/>
                </w:tcPr>
                <w:p w14:paraId="7C07DBAF" w14:textId="77777777" w:rsidR="001624A3" w:rsidRPr="005250D1" w:rsidRDefault="001624A3" w:rsidP="009931C6">
                  <w:pPr>
                    <w:pStyle w:val="Betarp"/>
                    <w:rPr>
                      <w:rFonts w:cstheme="minorHAnsi"/>
                      <w:color w:val="EE0000"/>
                      <w:sz w:val="20"/>
                      <w:szCs w:val="20"/>
                    </w:rPr>
                  </w:pPr>
                </w:p>
              </w:tc>
            </w:tr>
            <w:tr w:rsidR="001624A3" w:rsidRPr="005250D1" w14:paraId="6FBA2237" w14:textId="77777777" w:rsidTr="0001509F">
              <w:trPr>
                <w:trHeight w:val="501"/>
              </w:trPr>
              <w:tc>
                <w:tcPr>
                  <w:tcW w:w="3001" w:type="dxa"/>
                </w:tcPr>
                <w:p w14:paraId="5E0DD3CC" w14:textId="10896110" w:rsidR="001624A3" w:rsidRPr="005250D1" w:rsidRDefault="001624A3" w:rsidP="009931C6">
                  <w:pPr>
                    <w:pStyle w:val="Betarp"/>
                    <w:rPr>
                      <w:rFonts w:cstheme="minorHAnsi"/>
                      <w:color w:val="000000" w:themeColor="text1"/>
                      <w:sz w:val="20"/>
                      <w:szCs w:val="20"/>
                    </w:rPr>
                  </w:pPr>
                  <w:r w:rsidRPr="005250D1">
                    <w:rPr>
                      <w:rFonts w:cstheme="minorHAnsi"/>
                      <w:color w:val="000000" w:themeColor="text1"/>
                      <w:sz w:val="20"/>
                      <w:szCs w:val="20"/>
                    </w:rPr>
                    <w:t>Užstatymo intensyvumas</w:t>
                  </w:r>
                </w:p>
              </w:tc>
              <w:tc>
                <w:tcPr>
                  <w:tcW w:w="709" w:type="dxa"/>
                </w:tcPr>
                <w:p w14:paraId="53832A8D" w14:textId="448400FC" w:rsidR="001624A3" w:rsidRPr="005250D1" w:rsidRDefault="001624A3" w:rsidP="009931C6">
                  <w:pPr>
                    <w:pStyle w:val="Betarp"/>
                    <w:rPr>
                      <w:rFonts w:cstheme="minorHAnsi"/>
                      <w:color w:val="000000" w:themeColor="text1"/>
                      <w:sz w:val="20"/>
                      <w:szCs w:val="20"/>
                    </w:rPr>
                  </w:pPr>
                  <w:r w:rsidRPr="005250D1">
                    <w:rPr>
                      <w:rFonts w:cstheme="minorHAnsi"/>
                      <w:color w:val="000000" w:themeColor="text1"/>
                      <w:sz w:val="20"/>
                      <w:szCs w:val="20"/>
                    </w:rPr>
                    <w:t>-</w:t>
                  </w:r>
                </w:p>
              </w:tc>
              <w:tc>
                <w:tcPr>
                  <w:tcW w:w="3265" w:type="dxa"/>
                </w:tcPr>
                <w:p w14:paraId="6A043D36" w14:textId="095A6CD3" w:rsidR="001624A3" w:rsidRPr="005250D1" w:rsidRDefault="001624A3" w:rsidP="00AF7F5B">
                  <w:pPr>
                    <w:pStyle w:val="Betarp"/>
                    <w:rPr>
                      <w:rFonts w:cstheme="minorHAnsi"/>
                      <w:color w:val="000000" w:themeColor="text1"/>
                      <w:sz w:val="20"/>
                      <w:szCs w:val="20"/>
                    </w:rPr>
                  </w:pPr>
                  <w:r w:rsidRPr="005250D1">
                    <w:rPr>
                      <w:rFonts w:cstheme="minorHAnsi"/>
                      <w:color w:val="000000" w:themeColor="text1"/>
                      <w:sz w:val="20"/>
                      <w:szCs w:val="20"/>
                    </w:rPr>
                    <w:t>≤ 0,</w:t>
                  </w:r>
                  <w:r w:rsidR="00415513">
                    <w:rPr>
                      <w:rFonts w:cstheme="minorHAnsi"/>
                      <w:color w:val="000000" w:themeColor="text1"/>
                      <w:sz w:val="20"/>
                      <w:szCs w:val="20"/>
                    </w:rPr>
                    <w:t>8</w:t>
                  </w:r>
                  <w:r w:rsidRPr="005250D1">
                    <w:rPr>
                      <w:rFonts w:cstheme="minorHAnsi"/>
                      <w:color w:val="000000" w:themeColor="text1"/>
                      <w:sz w:val="20"/>
                      <w:szCs w:val="20"/>
                    </w:rPr>
                    <w:t xml:space="preserve">0 </w:t>
                  </w:r>
                </w:p>
              </w:tc>
              <w:tc>
                <w:tcPr>
                  <w:tcW w:w="2510" w:type="dxa"/>
                </w:tcPr>
                <w:p w14:paraId="3FAD203A" w14:textId="77777777" w:rsidR="001624A3" w:rsidRPr="005250D1" w:rsidRDefault="001624A3" w:rsidP="009931C6">
                  <w:pPr>
                    <w:pStyle w:val="Betarp"/>
                    <w:rPr>
                      <w:rFonts w:cstheme="minorHAnsi"/>
                      <w:color w:val="000000" w:themeColor="text1"/>
                      <w:sz w:val="20"/>
                      <w:szCs w:val="20"/>
                    </w:rPr>
                  </w:pPr>
                </w:p>
              </w:tc>
            </w:tr>
            <w:tr w:rsidR="001624A3" w:rsidRPr="005250D1" w14:paraId="750B7B59" w14:textId="77777777" w:rsidTr="0001509F">
              <w:trPr>
                <w:trHeight w:val="244"/>
              </w:trPr>
              <w:tc>
                <w:tcPr>
                  <w:tcW w:w="3001" w:type="dxa"/>
                </w:tcPr>
                <w:p w14:paraId="786906AB" w14:textId="4AE12E6C" w:rsidR="001624A3" w:rsidRPr="005250D1" w:rsidRDefault="001624A3" w:rsidP="009931C6">
                  <w:pPr>
                    <w:pStyle w:val="Betarp"/>
                    <w:rPr>
                      <w:rFonts w:cstheme="minorHAnsi"/>
                      <w:color w:val="000000" w:themeColor="text1"/>
                      <w:sz w:val="20"/>
                      <w:szCs w:val="20"/>
                    </w:rPr>
                  </w:pPr>
                  <w:r w:rsidRPr="005250D1">
                    <w:rPr>
                      <w:rFonts w:cstheme="minorHAnsi"/>
                      <w:color w:val="000000" w:themeColor="text1"/>
                      <w:sz w:val="20"/>
                      <w:szCs w:val="20"/>
                    </w:rPr>
                    <w:t>Užstatymo tankis</w:t>
                  </w:r>
                </w:p>
              </w:tc>
              <w:tc>
                <w:tcPr>
                  <w:tcW w:w="709" w:type="dxa"/>
                </w:tcPr>
                <w:p w14:paraId="7031B55F" w14:textId="6AD7AC88" w:rsidR="001624A3" w:rsidRPr="005250D1" w:rsidRDefault="00033389" w:rsidP="009931C6">
                  <w:pPr>
                    <w:pStyle w:val="Betarp"/>
                    <w:rPr>
                      <w:rFonts w:cstheme="minorHAnsi"/>
                      <w:color w:val="000000" w:themeColor="text1"/>
                      <w:sz w:val="20"/>
                      <w:szCs w:val="20"/>
                    </w:rPr>
                  </w:pPr>
                  <w:r w:rsidRPr="005250D1">
                    <w:rPr>
                      <w:rFonts w:cstheme="minorHAnsi"/>
                      <w:color w:val="000000" w:themeColor="text1"/>
                      <w:sz w:val="20"/>
                      <w:szCs w:val="20"/>
                    </w:rPr>
                    <w:t>%</w:t>
                  </w:r>
                </w:p>
              </w:tc>
              <w:tc>
                <w:tcPr>
                  <w:tcW w:w="3265" w:type="dxa"/>
                </w:tcPr>
                <w:p w14:paraId="3E07E30A" w14:textId="6EB09FA9" w:rsidR="001624A3" w:rsidRPr="005250D1" w:rsidRDefault="00033389" w:rsidP="009931C6">
                  <w:pPr>
                    <w:pStyle w:val="Betarp"/>
                    <w:rPr>
                      <w:rFonts w:cstheme="minorHAnsi"/>
                      <w:color w:val="000000" w:themeColor="text1"/>
                      <w:sz w:val="20"/>
                      <w:szCs w:val="20"/>
                    </w:rPr>
                  </w:pPr>
                  <w:r w:rsidRPr="005250D1">
                    <w:rPr>
                      <w:rFonts w:cstheme="minorHAnsi"/>
                      <w:color w:val="000000" w:themeColor="text1"/>
                      <w:sz w:val="20"/>
                      <w:szCs w:val="20"/>
                    </w:rPr>
                    <w:t>≤ 40 %</w:t>
                  </w:r>
                </w:p>
              </w:tc>
              <w:tc>
                <w:tcPr>
                  <w:tcW w:w="2510" w:type="dxa"/>
                </w:tcPr>
                <w:p w14:paraId="4F9DD544" w14:textId="77777777" w:rsidR="001624A3" w:rsidRPr="005250D1" w:rsidRDefault="001624A3" w:rsidP="009931C6">
                  <w:pPr>
                    <w:pStyle w:val="Betarp"/>
                    <w:rPr>
                      <w:rFonts w:cstheme="minorHAnsi"/>
                      <w:color w:val="000000" w:themeColor="text1"/>
                      <w:sz w:val="20"/>
                      <w:szCs w:val="20"/>
                    </w:rPr>
                  </w:pPr>
                </w:p>
              </w:tc>
            </w:tr>
            <w:tr w:rsidR="001624A3" w:rsidRPr="005250D1" w14:paraId="7DE14924" w14:textId="77777777" w:rsidTr="0001509F">
              <w:trPr>
                <w:trHeight w:val="244"/>
              </w:trPr>
              <w:tc>
                <w:tcPr>
                  <w:tcW w:w="3001" w:type="dxa"/>
                </w:tcPr>
                <w:p w14:paraId="030805EB" w14:textId="321647CD" w:rsidR="001624A3" w:rsidRPr="005250D1" w:rsidRDefault="001624A3" w:rsidP="009931C6">
                  <w:pPr>
                    <w:pStyle w:val="Betarp"/>
                    <w:rPr>
                      <w:rFonts w:cstheme="minorHAnsi"/>
                      <w:color w:val="000000" w:themeColor="text1"/>
                      <w:sz w:val="20"/>
                      <w:szCs w:val="20"/>
                    </w:rPr>
                  </w:pPr>
                  <w:r w:rsidRPr="005250D1">
                    <w:rPr>
                      <w:rFonts w:cstheme="minorHAnsi"/>
                      <w:color w:val="000000" w:themeColor="text1"/>
                      <w:sz w:val="20"/>
                      <w:szCs w:val="20"/>
                    </w:rPr>
                    <w:t>Želdynų dalis</w:t>
                  </w:r>
                </w:p>
              </w:tc>
              <w:tc>
                <w:tcPr>
                  <w:tcW w:w="709" w:type="dxa"/>
                </w:tcPr>
                <w:p w14:paraId="65D7B6AD" w14:textId="74FA1E23" w:rsidR="001624A3" w:rsidRPr="005250D1" w:rsidRDefault="001624A3" w:rsidP="009931C6">
                  <w:pPr>
                    <w:pStyle w:val="Betarp"/>
                    <w:rPr>
                      <w:rFonts w:cstheme="minorHAnsi"/>
                      <w:color w:val="000000" w:themeColor="text1"/>
                      <w:sz w:val="20"/>
                      <w:szCs w:val="20"/>
                    </w:rPr>
                  </w:pPr>
                  <w:r w:rsidRPr="005250D1">
                    <w:rPr>
                      <w:rFonts w:cstheme="minorHAnsi"/>
                      <w:color w:val="000000" w:themeColor="text1"/>
                      <w:sz w:val="20"/>
                      <w:szCs w:val="20"/>
                    </w:rPr>
                    <w:t>%</w:t>
                  </w:r>
                </w:p>
              </w:tc>
              <w:tc>
                <w:tcPr>
                  <w:tcW w:w="3265" w:type="dxa"/>
                </w:tcPr>
                <w:p w14:paraId="1F87EE6F" w14:textId="3DD0D750" w:rsidR="001624A3" w:rsidRPr="005250D1" w:rsidRDefault="00033389" w:rsidP="009931C6">
                  <w:pPr>
                    <w:pStyle w:val="Betarp"/>
                    <w:rPr>
                      <w:rFonts w:cstheme="minorHAnsi"/>
                      <w:color w:val="000000" w:themeColor="text1"/>
                      <w:sz w:val="20"/>
                      <w:szCs w:val="20"/>
                    </w:rPr>
                  </w:pPr>
                  <w:r w:rsidRPr="005250D1">
                    <w:rPr>
                      <w:rFonts w:cstheme="minorHAnsi"/>
                      <w:color w:val="000000" w:themeColor="text1"/>
                      <w:sz w:val="20"/>
                      <w:szCs w:val="20"/>
                    </w:rPr>
                    <w:t>≥ 25 % sklypo ploto</w:t>
                  </w:r>
                </w:p>
              </w:tc>
              <w:tc>
                <w:tcPr>
                  <w:tcW w:w="2510" w:type="dxa"/>
                </w:tcPr>
                <w:p w14:paraId="3CD2CBCD" w14:textId="77777777" w:rsidR="001624A3" w:rsidRPr="005250D1" w:rsidRDefault="001624A3" w:rsidP="009931C6">
                  <w:pPr>
                    <w:pStyle w:val="Betarp"/>
                    <w:rPr>
                      <w:rFonts w:cstheme="minorHAnsi"/>
                      <w:color w:val="000000" w:themeColor="text1"/>
                      <w:sz w:val="20"/>
                      <w:szCs w:val="20"/>
                    </w:rPr>
                  </w:pPr>
                </w:p>
              </w:tc>
            </w:tr>
            <w:tr w:rsidR="001624A3" w:rsidRPr="005250D1" w14:paraId="44ECC640" w14:textId="77777777" w:rsidTr="0001509F">
              <w:trPr>
                <w:trHeight w:val="256"/>
              </w:trPr>
              <w:tc>
                <w:tcPr>
                  <w:tcW w:w="3001" w:type="dxa"/>
                </w:tcPr>
                <w:p w14:paraId="22CCCF78" w14:textId="169708DB" w:rsidR="001624A3" w:rsidRPr="005250D1" w:rsidRDefault="001624A3" w:rsidP="009931C6">
                  <w:pPr>
                    <w:pStyle w:val="Betarp"/>
                    <w:rPr>
                      <w:rFonts w:cstheme="minorHAnsi"/>
                      <w:color w:val="000000" w:themeColor="text1"/>
                      <w:sz w:val="20"/>
                      <w:szCs w:val="20"/>
                    </w:rPr>
                  </w:pPr>
                  <w:r w:rsidRPr="005250D1">
                    <w:rPr>
                      <w:rFonts w:cstheme="minorHAnsi"/>
                      <w:color w:val="000000" w:themeColor="text1"/>
                      <w:sz w:val="20"/>
                      <w:szCs w:val="20"/>
                    </w:rPr>
                    <w:t>Pastato I bendrasis plotas</w:t>
                  </w:r>
                </w:p>
              </w:tc>
              <w:tc>
                <w:tcPr>
                  <w:tcW w:w="709" w:type="dxa"/>
                </w:tcPr>
                <w:p w14:paraId="263FFFBE" w14:textId="574481B5" w:rsidR="001624A3" w:rsidRPr="005250D1" w:rsidRDefault="00033389" w:rsidP="009931C6">
                  <w:pPr>
                    <w:pStyle w:val="Betarp"/>
                    <w:rPr>
                      <w:rFonts w:cstheme="minorHAnsi"/>
                      <w:color w:val="000000" w:themeColor="text1"/>
                      <w:sz w:val="20"/>
                      <w:szCs w:val="20"/>
                    </w:rPr>
                  </w:pPr>
                  <w:r w:rsidRPr="005250D1">
                    <w:rPr>
                      <w:rFonts w:cstheme="minorHAnsi"/>
                      <w:color w:val="000000" w:themeColor="text1"/>
                      <w:sz w:val="20"/>
                      <w:szCs w:val="20"/>
                    </w:rPr>
                    <w:t>m²</w:t>
                  </w:r>
                </w:p>
              </w:tc>
              <w:tc>
                <w:tcPr>
                  <w:tcW w:w="3265" w:type="dxa"/>
                </w:tcPr>
                <w:p w14:paraId="2813AB96" w14:textId="77777777" w:rsidR="001624A3" w:rsidRDefault="00033389" w:rsidP="009931C6">
                  <w:pPr>
                    <w:pStyle w:val="Betarp"/>
                    <w:rPr>
                      <w:rFonts w:cstheme="minorHAnsi"/>
                      <w:b/>
                      <w:sz w:val="20"/>
                      <w:szCs w:val="20"/>
                    </w:rPr>
                  </w:pPr>
                  <w:r w:rsidRPr="005250D1">
                    <w:rPr>
                      <w:rFonts w:cstheme="minorHAnsi"/>
                      <w:color w:val="000000" w:themeColor="text1"/>
                      <w:sz w:val="20"/>
                      <w:szCs w:val="20"/>
                    </w:rPr>
                    <w:t xml:space="preserve"> </w:t>
                  </w:r>
                  <w:r w:rsidRPr="00944D90">
                    <w:rPr>
                      <w:rFonts w:cstheme="minorHAnsi"/>
                      <w:b/>
                      <w:sz w:val="20"/>
                      <w:szCs w:val="20"/>
                    </w:rPr>
                    <w:t>≤ 2 400 m²</w:t>
                  </w:r>
                </w:p>
                <w:p w14:paraId="0042EB01" w14:textId="09BBD1D0" w:rsidR="0001509F" w:rsidRPr="0073183B" w:rsidRDefault="007E2396" w:rsidP="007E2396">
                  <w:pPr>
                    <w:rPr>
                      <w:rFonts w:cstheme="minorHAnsi"/>
                      <w:b/>
                      <w:color w:val="000000" w:themeColor="text1"/>
                      <w:sz w:val="20"/>
                      <w:szCs w:val="20"/>
                    </w:rPr>
                  </w:pPr>
                  <w:r w:rsidRPr="007E2396">
                    <w:rPr>
                      <w:rFonts w:eastAsia="Times New Roman" w:cstheme="minorHAnsi"/>
                      <w:sz w:val="20"/>
                      <w:szCs w:val="20"/>
                      <w:lang w:eastAsia="lt-LT"/>
                    </w:rPr>
                    <w:t>(Perkančioji organizacija atmes tiekėjo pasiūlymą, jeigu tiekėjo siūloma reikšmė virš</w:t>
                  </w:r>
                  <w:r w:rsidR="0073183B">
                    <w:rPr>
                      <w:rFonts w:eastAsia="Times New Roman" w:cstheme="minorHAnsi"/>
                      <w:sz w:val="20"/>
                      <w:szCs w:val="20"/>
                      <w:lang w:eastAsia="lt-LT"/>
                    </w:rPr>
                    <w:t>ys</w:t>
                  </w:r>
                  <w:r w:rsidRPr="007E2396">
                    <w:rPr>
                      <w:rFonts w:eastAsia="Times New Roman" w:cstheme="minorHAnsi"/>
                      <w:sz w:val="20"/>
                      <w:szCs w:val="20"/>
                      <w:lang w:eastAsia="lt-LT"/>
                    </w:rPr>
                    <w:t xml:space="preserve"> nurodytą) </w:t>
                  </w:r>
                </w:p>
              </w:tc>
              <w:tc>
                <w:tcPr>
                  <w:tcW w:w="2510" w:type="dxa"/>
                </w:tcPr>
                <w:p w14:paraId="223E23B6" w14:textId="77777777" w:rsidR="001624A3" w:rsidRPr="005250D1" w:rsidRDefault="001624A3" w:rsidP="009931C6">
                  <w:pPr>
                    <w:pStyle w:val="Betarp"/>
                    <w:rPr>
                      <w:rFonts w:cstheme="minorHAnsi"/>
                      <w:color w:val="000000" w:themeColor="text1"/>
                      <w:sz w:val="20"/>
                      <w:szCs w:val="20"/>
                    </w:rPr>
                  </w:pPr>
                </w:p>
              </w:tc>
            </w:tr>
            <w:tr w:rsidR="001624A3" w:rsidRPr="005250D1" w14:paraId="48474061" w14:textId="77777777" w:rsidTr="0001509F">
              <w:trPr>
                <w:trHeight w:val="244"/>
              </w:trPr>
              <w:tc>
                <w:tcPr>
                  <w:tcW w:w="3001" w:type="dxa"/>
                </w:tcPr>
                <w:p w14:paraId="51910067" w14:textId="52429C9C" w:rsidR="001624A3" w:rsidRPr="005250D1" w:rsidRDefault="001624A3" w:rsidP="009931C6">
                  <w:pPr>
                    <w:pStyle w:val="Betarp"/>
                    <w:rPr>
                      <w:rFonts w:cstheme="minorHAnsi"/>
                      <w:color w:val="000000" w:themeColor="text1"/>
                      <w:sz w:val="20"/>
                      <w:szCs w:val="20"/>
                    </w:rPr>
                  </w:pPr>
                  <w:r w:rsidRPr="005250D1">
                    <w:rPr>
                      <w:rFonts w:cstheme="minorHAnsi"/>
                      <w:color w:val="000000" w:themeColor="text1"/>
                      <w:sz w:val="20"/>
                      <w:szCs w:val="20"/>
                    </w:rPr>
                    <w:t>Pastato II (garažas + stoginė)</w:t>
                  </w:r>
                </w:p>
              </w:tc>
              <w:tc>
                <w:tcPr>
                  <w:tcW w:w="709" w:type="dxa"/>
                </w:tcPr>
                <w:p w14:paraId="42C94BA8" w14:textId="27E85EF7" w:rsidR="001624A3" w:rsidRPr="005250D1" w:rsidRDefault="00033389" w:rsidP="009931C6">
                  <w:pPr>
                    <w:pStyle w:val="Betarp"/>
                    <w:rPr>
                      <w:rFonts w:cstheme="minorHAnsi"/>
                      <w:color w:val="000000" w:themeColor="text1"/>
                      <w:sz w:val="20"/>
                      <w:szCs w:val="20"/>
                    </w:rPr>
                  </w:pPr>
                  <w:r w:rsidRPr="005250D1">
                    <w:rPr>
                      <w:rFonts w:cstheme="minorHAnsi"/>
                      <w:color w:val="000000" w:themeColor="text1"/>
                      <w:sz w:val="20"/>
                      <w:szCs w:val="20"/>
                    </w:rPr>
                    <w:t>m²</w:t>
                  </w:r>
                </w:p>
              </w:tc>
              <w:tc>
                <w:tcPr>
                  <w:tcW w:w="3265" w:type="dxa"/>
                </w:tcPr>
                <w:p w14:paraId="3F683683" w14:textId="47CF7C93" w:rsidR="001624A3" w:rsidRPr="005250D1" w:rsidRDefault="00AF7F5B" w:rsidP="009931C6">
                  <w:pPr>
                    <w:pStyle w:val="Betarp"/>
                    <w:rPr>
                      <w:rFonts w:cstheme="minorHAnsi"/>
                      <w:color w:val="000000" w:themeColor="text1"/>
                      <w:sz w:val="20"/>
                      <w:szCs w:val="20"/>
                    </w:rPr>
                  </w:pPr>
                  <w:r w:rsidRPr="005250D1">
                    <w:rPr>
                      <w:rFonts w:cstheme="minorHAnsi"/>
                      <w:color w:val="000000" w:themeColor="text1"/>
                      <w:sz w:val="20"/>
                      <w:szCs w:val="20"/>
                    </w:rPr>
                    <w:t>≤</w:t>
                  </w:r>
                  <w:r w:rsidR="00033389" w:rsidRPr="005250D1">
                    <w:rPr>
                      <w:rFonts w:cstheme="minorHAnsi"/>
                      <w:color w:val="000000" w:themeColor="text1"/>
                      <w:sz w:val="20"/>
                      <w:szCs w:val="20"/>
                    </w:rPr>
                    <w:t>160 (80 + 80)</w:t>
                  </w:r>
                </w:p>
              </w:tc>
              <w:tc>
                <w:tcPr>
                  <w:tcW w:w="2510" w:type="dxa"/>
                </w:tcPr>
                <w:p w14:paraId="1C000833" w14:textId="77777777" w:rsidR="001624A3" w:rsidRPr="005250D1" w:rsidRDefault="001624A3" w:rsidP="009931C6">
                  <w:pPr>
                    <w:pStyle w:val="Betarp"/>
                    <w:rPr>
                      <w:rFonts w:cstheme="minorHAnsi"/>
                      <w:color w:val="000000" w:themeColor="text1"/>
                      <w:sz w:val="20"/>
                      <w:szCs w:val="20"/>
                    </w:rPr>
                  </w:pPr>
                </w:p>
              </w:tc>
            </w:tr>
            <w:tr w:rsidR="001624A3" w:rsidRPr="005250D1" w14:paraId="6A28ABFF" w14:textId="77777777" w:rsidTr="0001509F">
              <w:trPr>
                <w:trHeight w:val="244"/>
              </w:trPr>
              <w:tc>
                <w:tcPr>
                  <w:tcW w:w="3001" w:type="dxa"/>
                </w:tcPr>
                <w:p w14:paraId="228D143F" w14:textId="38D37E3A" w:rsidR="001624A3" w:rsidRPr="005250D1" w:rsidRDefault="00584A2D" w:rsidP="00033389">
                  <w:pPr>
                    <w:pStyle w:val="Betarp"/>
                    <w:rPr>
                      <w:rFonts w:cstheme="minorHAnsi"/>
                      <w:color w:val="000000" w:themeColor="text1"/>
                      <w:sz w:val="20"/>
                      <w:szCs w:val="20"/>
                    </w:rPr>
                  </w:pPr>
                  <w:r>
                    <w:rPr>
                      <w:rFonts w:cstheme="minorHAnsi"/>
                      <w:color w:val="000000" w:themeColor="text1"/>
                      <w:sz w:val="20"/>
                      <w:szCs w:val="20"/>
                    </w:rPr>
                    <w:t>Pastato I a</w:t>
                  </w:r>
                  <w:r w:rsidR="00033389" w:rsidRPr="005250D1">
                    <w:rPr>
                      <w:rFonts w:cstheme="minorHAnsi"/>
                      <w:color w:val="000000" w:themeColor="text1"/>
                      <w:sz w:val="20"/>
                      <w:szCs w:val="20"/>
                    </w:rPr>
                    <w:t>ukštingumas</w:t>
                  </w:r>
                </w:p>
              </w:tc>
              <w:tc>
                <w:tcPr>
                  <w:tcW w:w="709" w:type="dxa"/>
                </w:tcPr>
                <w:p w14:paraId="194E7986" w14:textId="42AB04B6" w:rsidR="001624A3" w:rsidRPr="005250D1" w:rsidRDefault="00033389" w:rsidP="009931C6">
                  <w:pPr>
                    <w:pStyle w:val="Betarp"/>
                    <w:rPr>
                      <w:rFonts w:cstheme="minorHAnsi"/>
                      <w:color w:val="000000" w:themeColor="text1"/>
                      <w:sz w:val="20"/>
                      <w:szCs w:val="20"/>
                    </w:rPr>
                  </w:pPr>
                  <w:r w:rsidRPr="005250D1">
                    <w:rPr>
                      <w:rFonts w:cstheme="minorHAnsi"/>
                      <w:color w:val="000000" w:themeColor="text1"/>
                      <w:sz w:val="20"/>
                      <w:szCs w:val="20"/>
                    </w:rPr>
                    <w:t>m</w:t>
                  </w:r>
                </w:p>
              </w:tc>
              <w:tc>
                <w:tcPr>
                  <w:tcW w:w="3265" w:type="dxa"/>
                </w:tcPr>
                <w:p w14:paraId="5DB78705" w14:textId="77777777" w:rsidR="00033389" w:rsidRPr="005250D1" w:rsidRDefault="00033389" w:rsidP="00033389">
                  <w:pPr>
                    <w:pStyle w:val="Betarp"/>
                    <w:rPr>
                      <w:rFonts w:cstheme="minorHAnsi"/>
                      <w:vanish/>
                      <w:color w:val="000000" w:themeColor="text1"/>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3"/>
                  </w:tblGrid>
                  <w:tr w:rsidR="00033389" w:rsidRPr="005250D1" w14:paraId="44E340EA" w14:textId="77777777">
                    <w:trPr>
                      <w:tblCellSpacing w:w="15" w:type="dxa"/>
                    </w:trPr>
                    <w:tc>
                      <w:tcPr>
                        <w:tcW w:w="0" w:type="auto"/>
                        <w:vAlign w:val="center"/>
                        <w:hideMark/>
                      </w:tcPr>
                      <w:p w14:paraId="64C3C180" w14:textId="77777777" w:rsidR="00033389" w:rsidRPr="005250D1" w:rsidRDefault="00033389" w:rsidP="00033389">
                        <w:pPr>
                          <w:pStyle w:val="Betarp"/>
                          <w:rPr>
                            <w:rFonts w:cstheme="minorHAnsi"/>
                            <w:color w:val="000000" w:themeColor="text1"/>
                            <w:sz w:val="20"/>
                            <w:szCs w:val="20"/>
                          </w:rPr>
                        </w:pPr>
                        <w:r w:rsidRPr="005250D1">
                          <w:rPr>
                            <w:rFonts w:cstheme="minorHAnsi"/>
                            <w:color w:val="000000" w:themeColor="text1"/>
                            <w:sz w:val="20"/>
                            <w:szCs w:val="20"/>
                          </w:rPr>
                          <w:t>≤ 12 m</w:t>
                        </w:r>
                      </w:p>
                    </w:tc>
                  </w:tr>
                </w:tbl>
                <w:p w14:paraId="7298CBD7" w14:textId="77777777" w:rsidR="001624A3" w:rsidRPr="005250D1" w:rsidRDefault="001624A3" w:rsidP="009931C6">
                  <w:pPr>
                    <w:pStyle w:val="Betarp"/>
                    <w:rPr>
                      <w:rFonts w:cstheme="minorHAnsi"/>
                      <w:color w:val="000000" w:themeColor="text1"/>
                      <w:sz w:val="20"/>
                      <w:szCs w:val="20"/>
                    </w:rPr>
                  </w:pPr>
                </w:p>
              </w:tc>
              <w:tc>
                <w:tcPr>
                  <w:tcW w:w="2510" w:type="dxa"/>
                </w:tcPr>
                <w:p w14:paraId="6AD0DFDA" w14:textId="77777777" w:rsidR="001624A3" w:rsidRPr="005250D1" w:rsidRDefault="001624A3" w:rsidP="009931C6">
                  <w:pPr>
                    <w:pStyle w:val="Betarp"/>
                    <w:rPr>
                      <w:rFonts w:cstheme="minorHAnsi"/>
                      <w:color w:val="000000" w:themeColor="text1"/>
                      <w:sz w:val="20"/>
                      <w:szCs w:val="20"/>
                    </w:rPr>
                  </w:pPr>
                </w:p>
              </w:tc>
            </w:tr>
            <w:tr w:rsidR="001624A3" w:rsidRPr="005250D1" w14:paraId="25DA36D9" w14:textId="77777777" w:rsidTr="0001509F">
              <w:trPr>
                <w:trHeight w:val="256"/>
              </w:trPr>
              <w:tc>
                <w:tcPr>
                  <w:tcW w:w="3001" w:type="dxa"/>
                </w:tcPr>
                <w:p w14:paraId="6E44CBCB" w14:textId="19A61FD2" w:rsidR="001624A3" w:rsidRPr="005250D1" w:rsidRDefault="00584A2D" w:rsidP="009931C6">
                  <w:pPr>
                    <w:pStyle w:val="Betarp"/>
                    <w:rPr>
                      <w:rFonts w:cstheme="minorHAnsi"/>
                      <w:color w:val="000000" w:themeColor="text1"/>
                      <w:sz w:val="20"/>
                      <w:szCs w:val="20"/>
                    </w:rPr>
                  </w:pPr>
                  <w:r>
                    <w:rPr>
                      <w:rFonts w:cstheme="minorHAnsi"/>
                      <w:color w:val="000000" w:themeColor="text1"/>
                      <w:sz w:val="20"/>
                      <w:szCs w:val="20"/>
                    </w:rPr>
                    <w:t>Pastato I a</w:t>
                  </w:r>
                  <w:r w:rsidR="00033389" w:rsidRPr="005250D1">
                    <w:rPr>
                      <w:rFonts w:cstheme="minorHAnsi"/>
                      <w:color w:val="000000" w:themeColor="text1"/>
                      <w:sz w:val="20"/>
                      <w:szCs w:val="20"/>
                    </w:rPr>
                    <w:t>ukštų skaičius</w:t>
                  </w:r>
                </w:p>
              </w:tc>
              <w:tc>
                <w:tcPr>
                  <w:tcW w:w="709" w:type="dxa"/>
                </w:tcPr>
                <w:p w14:paraId="604B2E2B" w14:textId="77CC4B81" w:rsidR="001624A3" w:rsidRPr="005250D1" w:rsidRDefault="00033389" w:rsidP="009931C6">
                  <w:pPr>
                    <w:pStyle w:val="Betarp"/>
                    <w:rPr>
                      <w:rFonts w:cstheme="minorHAnsi"/>
                      <w:color w:val="000000" w:themeColor="text1"/>
                      <w:sz w:val="20"/>
                      <w:szCs w:val="20"/>
                    </w:rPr>
                  </w:pPr>
                  <w:r w:rsidRPr="005250D1">
                    <w:rPr>
                      <w:rFonts w:cstheme="minorHAnsi"/>
                      <w:color w:val="000000" w:themeColor="text1"/>
                      <w:sz w:val="20"/>
                      <w:szCs w:val="20"/>
                    </w:rPr>
                    <w:t>vnt.</w:t>
                  </w:r>
                </w:p>
              </w:tc>
              <w:tc>
                <w:tcPr>
                  <w:tcW w:w="326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66"/>
                  </w:tblGrid>
                  <w:tr w:rsidR="00033389" w:rsidRPr="005250D1" w14:paraId="1625F4ED" w14:textId="77777777" w:rsidTr="00705A3C">
                    <w:trPr>
                      <w:tblCellSpacing w:w="15" w:type="dxa"/>
                    </w:trPr>
                    <w:tc>
                      <w:tcPr>
                        <w:tcW w:w="0" w:type="auto"/>
                        <w:vAlign w:val="center"/>
                      </w:tcPr>
                      <w:p w14:paraId="1FD053A7" w14:textId="78E2478B" w:rsidR="00033389" w:rsidRPr="005250D1" w:rsidRDefault="00AF79DC" w:rsidP="00033389">
                        <w:pPr>
                          <w:pStyle w:val="Betarp"/>
                          <w:rPr>
                            <w:rFonts w:cstheme="minorHAnsi"/>
                            <w:color w:val="000000" w:themeColor="text1"/>
                            <w:sz w:val="20"/>
                            <w:szCs w:val="20"/>
                          </w:rPr>
                        </w:pPr>
                        <w:r>
                          <w:rPr>
                            <w:rFonts w:cstheme="minorHAnsi"/>
                            <w:color w:val="000000" w:themeColor="text1"/>
                            <w:sz w:val="20"/>
                            <w:szCs w:val="20"/>
                          </w:rPr>
                          <w:t>1-3 (rūsys neprojektuojamas</w:t>
                        </w:r>
                        <w:r w:rsidR="00705A3C" w:rsidRPr="005250D1">
                          <w:rPr>
                            <w:rFonts w:cstheme="minorHAnsi"/>
                            <w:color w:val="000000" w:themeColor="text1"/>
                            <w:sz w:val="20"/>
                            <w:szCs w:val="20"/>
                          </w:rPr>
                          <w:t>)</w:t>
                        </w:r>
                      </w:p>
                    </w:tc>
                  </w:tr>
                </w:tbl>
                <w:p w14:paraId="4931F7F9" w14:textId="77777777" w:rsidR="00033389" w:rsidRPr="005250D1" w:rsidRDefault="00033389" w:rsidP="00033389">
                  <w:pPr>
                    <w:pStyle w:val="Betarp"/>
                    <w:rPr>
                      <w:rFonts w:cstheme="minorHAnsi"/>
                      <w:vanish/>
                      <w:color w:val="000000" w:themeColor="text1"/>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33389" w:rsidRPr="005250D1" w14:paraId="11013EDB" w14:textId="77777777">
                    <w:trPr>
                      <w:tblCellSpacing w:w="15" w:type="dxa"/>
                    </w:trPr>
                    <w:tc>
                      <w:tcPr>
                        <w:tcW w:w="0" w:type="auto"/>
                        <w:vAlign w:val="center"/>
                        <w:hideMark/>
                      </w:tcPr>
                      <w:p w14:paraId="1D02D710" w14:textId="26A9011D" w:rsidR="00033389" w:rsidRPr="005250D1" w:rsidRDefault="00033389" w:rsidP="00033389">
                        <w:pPr>
                          <w:pStyle w:val="Betarp"/>
                          <w:rPr>
                            <w:rFonts w:cstheme="minorHAnsi"/>
                            <w:color w:val="000000" w:themeColor="text1"/>
                            <w:sz w:val="20"/>
                            <w:szCs w:val="20"/>
                          </w:rPr>
                        </w:pPr>
                      </w:p>
                    </w:tc>
                  </w:tr>
                </w:tbl>
                <w:p w14:paraId="3F37188A" w14:textId="77777777" w:rsidR="001624A3" w:rsidRPr="005250D1" w:rsidRDefault="001624A3" w:rsidP="009931C6">
                  <w:pPr>
                    <w:pStyle w:val="Betarp"/>
                    <w:rPr>
                      <w:rFonts w:cstheme="minorHAnsi"/>
                      <w:color w:val="000000" w:themeColor="text1"/>
                      <w:sz w:val="20"/>
                      <w:szCs w:val="20"/>
                    </w:rPr>
                  </w:pPr>
                </w:p>
              </w:tc>
              <w:tc>
                <w:tcPr>
                  <w:tcW w:w="2510" w:type="dxa"/>
                </w:tcPr>
                <w:p w14:paraId="3FB535B5" w14:textId="77777777" w:rsidR="001624A3" w:rsidRPr="005250D1" w:rsidRDefault="001624A3" w:rsidP="009931C6">
                  <w:pPr>
                    <w:pStyle w:val="Betarp"/>
                    <w:rPr>
                      <w:rFonts w:cstheme="minorHAnsi"/>
                      <w:color w:val="000000" w:themeColor="text1"/>
                      <w:sz w:val="20"/>
                      <w:szCs w:val="20"/>
                    </w:rPr>
                  </w:pPr>
                </w:p>
              </w:tc>
            </w:tr>
            <w:tr w:rsidR="001624A3" w:rsidRPr="005250D1" w14:paraId="7857AB03" w14:textId="77777777" w:rsidTr="0001509F">
              <w:trPr>
                <w:trHeight w:val="489"/>
              </w:trPr>
              <w:tc>
                <w:tcPr>
                  <w:tcW w:w="3001" w:type="dxa"/>
                </w:tcPr>
                <w:p w14:paraId="55FECC2A" w14:textId="77777777" w:rsidR="00705A3C" w:rsidRPr="005250D1" w:rsidRDefault="00033389" w:rsidP="009931C6">
                  <w:pPr>
                    <w:pStyle w:val="Betarp"/>
                    <w:rPr>
                      <w:rFonts w:cstheme="minorHAnsi"/>
                      <w:color w:val="000000" w:themeColor="text1"/>
                      <w:sz w:val="20"/>
                      <w:szCs w:val="20"/>
                    </w:rPr>
                  </w:pPr>
                  <w:r w:rsidRPr="005250D1">
                    <w:rPr>
                      <w:rFonts w:cstheme="minorHAnsi"/>
                      <w:color w:val="000000" w:themeColor="text1"/>
                      <w:sz w:val="20"/>
                      <w:szCs w:val="20"/>
                    </w:rPr>
                    <w:t xml:space="preserve">Priedanga </w:t>
                  </w:r>
                </w:p>
                <w:p w14:paraId="72C2C266" w14:textId="28939CF7" w:rsidR="001624A3" w:rsidRPr="005250D1" w:rsidRDefault="00033389" w:rsidP="009931C6">
                  <w:pPr>
                    <w:pStyle w:val="Betarp"/>
                    <w:rPr>
                      <w:rFonts w:cstheme="minorHAnsi"/>
                      <w:color w:val="000000" w:themeColor="text1"/>
                      <w:sz w:val="20"/>
                      <w:szCs w:val="20"/>
                    </w:rPr>
                  </w:pPr>
                  <w:r w:rsidRPr="005250D1">
                    <w:rPr>
                      <w:rFonts w:cstheme="minorHAnsi"/>
                      <w:color w:val="000000" w:themeColor="text1"/>
                      <w:sz w:val="20"/>
                      <w:szCs w:val="20"/>
                    </w:rPr>
                    <w:t>(kolektyvinės apsaugos statinys)</w:t>
                  </w:r>
                </w:p>
              </w:tc>
              <w:tc>
                <w:tcPr>
                  <w:tcW w:w="709" w:type="dxa"/>
                </w:tcPr>
                <w:p w14:paraId="34A8B95E" w14:textId="24449D54" w:rsidR="001624A3" w:rsidRPr="005250D1" w:rsidRDefault="00033389" w:rsidP="009931C6">
                  <w:pPr>
                    <w:pStyle w:val="Betarp"/>
                    <w:rPr>
                      <w:rFonts w:cstheme="minorHAnsi"/>
                      <w:color w:val="000000" w:themeColor="text1"/>
                      <w:sz w:val="20"/>
                      <w:szCs w:val="20"/>
                    </w:rPr>
                  </w:pPr>
                  <w:r w:rsidRPr="005250D1">
                    <w:rPr>
                      <w:rFonts w:cstheme="minorHAnsi"/>
                      <w:color w:val="000000" w:themeColor="text1"/>
                      <w:sz w:val="20"/>
                      <w:szCs w:val="20"/>
                    </w:rPr>
                    <w:t>vnt.</w:t>
                  </w:r>
                </w:p>
              </w:tc>
              <w:tc>
                <w:tcPr>
                  <w:tcW w:w="3265" w:type="dxa"/>
                </w:tcPr>
                <w:p w14:paraId="47DC1DCB" w14:textId="1418ABDE" w:rsidR="001624A3" w:rsidRPr="005250D1" w:rsidRDefault="00033389" w:rsidP="009931C6">
                  <w:pPr>
                    <w:pStyle w:val="Betarp"/>
                    <w:rPr>
                      <w:rFonts w:cstheme="minorHAnsi"/>
                      <w:color w:val="000000" w:themeColor="text1"/>
                      <w:sz w:val="20"/>
                      <w:szCs w:val="20"/>
                    </w:rPr>
                  </w:pPr>
                  <w:r w:rsidRPr="005250D1">
                    <w:rPr>
                      <w:rFonts w:cstheme="minorHAnsi"/>
                      <w:color w:val="000000" w:themeColor="text1"/>
                      <w:sz w:val="20"/>
                      <w:szCs w:val="20"/>
                    </w:rPr>
                    <w:t>1 (≥60 % žmonių)</w:t>
                  </w:r>
                </w:p>
              </w:tc>
              <w:tc>
                <w:tcPr>
                  <w:tcW w:w="2510" w:type="dxa"/>
                </w:tcPr>
                <w:p w14:paraId="626FDBFF" w14:textId="77777777" w:rsidR="001624A3" w:rsidRPr="005250D1" w:rsidRDefault="001624A3" w:rsidP="009931C6">
                  <w:pPr>
                    <w:pStyle w:val="Betarp"/>
                    <w:rPr>
                      <w:rFonts w:cstheme="minorHAnsi"/>
                      <w:color w:val="000000" w:themeColor="text1"/>
                      <w:sz w:val="20"/>
                      <w:szCs w:val="20"/>
                    </w:rPr>
                  </w:pPr>
                </w:p>
              </w:tc>
            </w:tr>
            <w:tr w:rsidR="00033389" w:rsidRPr="005250D1" w14:paraId="3FD8E446" w14:textId="77777777" w:rsidTr="0001509F">
              <w:trPr>
                <w:trHeight w:val="256"/>
              </w:trPr>
              <w:tc>
                <w:tcPr>
                  <w:tcW w:w="3001" w:type="dxa"/>
                </w:tcPr>
                <w:p w14:paraId="3C3FDDCD" w14:textId="784F5817" w:rsidR="00033389" w:rsidRPr="005250D1" w:rsidRDefault="00033389" w:rsidP="009931C6">
                  <w:pPr>
                    <w:pStyle w:val="Betarp"/>
                    <w:rPr>
                      <w:rFonts w:cstheme="minorHAnsi"/>
                      <w:color w:val="000000" w:themeColor="text1"/>
                      <w:sz w:val="20"/>
                      <w:szCs w:val="20"/>
                    </w:rPr>
                  </w:pPr>
                  <w:r w:rsidRPr="005250D1">
                    <w:rPr>
                      <w:rFonts w:cstheme="minorHAnsi"/>
                      <w:color w:val="000000" w:themeColor="text1"/>
                      <w:sz w:val="20"/>
                      <w:szCs w:val="20"/>
                    </w:rPr>
                    <w:t>Automobilių stovėjimo vietos</w:t>
                  </w:r>
                </w:p>
              </w:tc>
              <w:tc>
                <w:tcPr>
                  <w:tcW w:w="709" w:type="dxa"/>
                </w:tcPr>
                <w:p w14:paraId="792CCF9F" w14:textId="2AE72501" w:rsidR="00033389" w:rsidRPr="005250D1" w:rsidRDefault="00033389" w:rsidP="009931C6">
                  <w:pPr>
                    <w:pStyle w:val="Betarp"/>
                    <w:rPr>
                      <w:rFonts w:cstheme="minorHAnsi"/>
                      <w:color w:val="000000" w:themeColor="text1"/>
                      <w:sz w:val="20"/>
                      <w:szCs w:val="20"/>
                    </w:rPr>
                  </w:pPr>
                  <w:r w:rsidRPr="005250D1">
                    <w:rPr>
                      <w:rFonts w:cstheme="minorHAnsi"/>
                      <w:color w:val="000000" w:themeColor="text1"/>
                      <w:sz w:val="20"/>
                      <w:szCs w:val="20"/>
                    </w:rPr>
                    <w:t>vnt.</w:t>
                  </w:r>
                </w:p>
              </w:tc>
              <w:tc>
                <w:tcPr>
                  <w:tcW w:w="3265" w:type="dxa"/>
                </w:tcPr>
                <w:p w14:paraId="4A93B47E" w14:textId="77777777" w:rsidR="00944D90" w:rsidRDefault="00033389" w:rsidP="009931C6">
                  <w:pPr>
                    <w:pStyle w:val="Betarp"/>
                    <w:rPr>
                      <w:rFonts w:cstheme="minorHAnsi"/>
                      <w:color w:val="000000" w:themeColor="text1"/>
                      <w:sz w:val="20"/>
                      <w:szCs w:val="20"/>
                    </w:rPr>
                  </w:pPr>
                  <w:r w:rsidRPr="005250D1">
                    <w:rPr>
                      <w:rFonts w:cstheme="minorHAnsi"/>
                      <w:color w:val="000000" w:themeColor="text1"/>
                      <w:sz w:val="20"/>
                      <w:szCs w:val="20"/>
                    </w:rPr>
                    <w:t xml:space="preserve">pagal STR 2.06.04:2014, </w:t>
                  </w:r>
                </w:p>
                <w:p w14:paraId="4725F1E9" w14:textId="57805C72" w:rsidR="00033389" w:rsidRPr="005250D1" w:rsidRDefault="00033389" w:rsidP="00944D90">
                  <w:pPr>
                    <w:pStyle w:val="Betarp"/>
                    <w:rPr>
                      <w:rFonts w:cstheme="minorHAnsi"/>
                      <w:color w:val="000000" w:themeColor="text1"/>
                      <w:sz w:val="20"/>
                      <w:szCs w:val="20"/>
                    </w:rPr>
                  </w:pPr>
                  <w:r w:rsidRPr="005250D1">
                    <w:rPr>
                      <w:rFonts w:cstheme="minorHAnsi"/>
                      <w:color w:val="000000" w:themeColor="text1"/>
                      <w:sz w:val="20"/>
                      <w:szCs w:val="20"/>
                    </w:rPr>
                    <w:t>≥5 %</w:t>
                  </w:r>
                  <w:r w:rsidR="00944D90">
                    <w:rPr>
                      <w:rFonts w:cstheme="minorHAnsi"/>
                      <w:color w:val="000000" w:themeColor="text1"/>
                      <w:sz w:val="20"/>
                      <w:szCs w:val="20"/>
                    </w:rPr>
                    <w:t xml:space="preserve"> skirta ŽN</w:t>
                  </w:r>
                  <w:r w:rsidRPr="005250D1">
                    <w:rPr>
                      <w:rFonts w:cstheme="minorHAnsi"/>
                      <w:color w:val="000000" w:themeColor="text1"/>
                      <w:sz w:val="20"/>
                      <w:szCs w:val="20"/>
                    </w:rPr>
                    <w:t xml:space="preserve">, ≥10 % </w:t>
                  </w:r>
                  <w:r w:rsidR="00944D90">
                    <w:rPr>
                      <w:rFonts w:cstheme="minorHAnsi"/>
                      <w:color w:val="000000" w:themeColor="text1"/>
                      <w:sz w:val="20"/>
                      <w:szCs w:val="20"/>
                    </w:rPr>
                    <w:t xml:space="preserve">skirta </w:t>
                  </w:r>
                  <w:r w:rsidRPr="005250D1">
                    <w:rPr>
                      <w:rFonts w:cstheme="minorHAnsi"/>
                      <w:color w:val="000000" w:themeColor="text1"/>
                      <w:sz w:val="20"/>
                      <w:szCs w:val="20"/>
                    </w:rPr>
                    <w:t>EV</w:t>
                  </w:r>
                  <w:r w:rsidR="00945E77" w:rsidRPr="005250D1">
                    <w:rPr>
                      <w:rFonts w:cstheme="minorHAnsi"/>
                      <w:color w:val="000000" w:themeColor="text1"/>
                      <w:sz w:val="20"/>
                      <w:szCs w:val="20"/>
                    </w:rPr>
                    <w:t xml:space="preserve"> su įkrovimu</w:t>
                  </w:r>
                  <w:r w:rsidRPr="005250D1">
                    <w:rPr>
                      <w:rFonts w:cstheme="minorHAnsi"/>
                      <w:color w:val="000000" w:themeColor="text1"/>
                      <w:sz w:val="20"/>
                      <w:szCs w:val="20"/>
                    </w:rPr>
                    <w:t xml:space="preserve"> </w:t>
                  </w:r>
                  <w:r w:rsidR="00945E77" w:rsidRPr="005250D1">
                    <w:rPr>
                      <w:rFonts w:cstheme="minorHAnsi"/>
                      <w:color w:val="000000" w:themeColor="text1"/>
                      <w:sz w:val="20"/>
                      <w:szCs w:val="20"/>
                    </w:rPr>
                    <w:t>(</w:t>
                  </w:r>
                  <w:r w:rsidRPr="005250D1">
                    <w:rPr>
                      <w:rFonts w:cstheme="minorHAnsi"/>
                      <w:color w:val="000000" w:themeColor="text1"/>
                      <w:sz w:val="20"/>
                      <w:szCs w:val="20"/>
                    </w:rPr>
                    <w:t>perspektyvai</w:t>
                  </w:r>
                  <w:r w:rsidR="00945E77" w:rsidRPr="005250D1">
                    <w:rPr>
                      <w:rFonts w:cstheme="minorHAnsi"/>
                      <w:color w:val="000000" w:themeColor="text1"/>
                      <w:sz w:val="20"/>
                      <w:szCs w:val="20"/>
                    </w:rPr>
                    <w:t>)</w:t>
                  </w:r>
                </w:p>
              </w:tc>
              <w:tc>
                <w:tcPr>
                  <w:tcW w:w="2510" w:type="dxa"/>
                </w:tcPr>
                <w:p w14:paraId="15BE47E5" w14:textId="77777777" w:rsidR="00033389" w:rsidRPr="005250D1" w:rsidRDefault="00033389" w:rsidP="009931C6">
                  <w:pPr>
                    <w:pStyle w:val="Betarp"/>
                    <w:rPr>
                      <w:rFonts w:cstheme="minorHAnsi"/>
                      <w:color w:val="000000" w:themeColor="text1"/>
                      <w:sz w:val="20"/>
                      <w:szCs w:val="20"/>
                    </w:rPr>
                  </w:pPr>
                </w:p>
              </w:tc>
            </w:tr>
            <w:tr w:rsidR="00033389" w:rsidRPr="005250D1" w14:paraId="3D84423A" w14:textId="77777777" w:rsidTr="0001509F">
              <w:trPr>
                <w:trHeight w:val="244"/>
              </w:trPr>
              <w:tc>
                <w:tcPr>
                  <w:tcW w:w="3001" w:type="dxa"/>
                </w:tcPr>
                <w:p w14:paraId="68EACDB4" w14:textId="7103488D" w:rsidR="00033389" w:rsidRPr="005250D1" w:rsidRDefault="00033389" w:rsidP="009931C6">
                  <w:pPr>
                    <w:pStyle w:val="Betarp"/>
                    <w:rPr>
                      <w:rFonts w:cstheme="minorHAnsi"/>
                      <w:color w:val="000000" w:themeColor="text1"/>
                      <w:sz w:val="20"/>
                      <w:szCs w:val="20"/>
                    </w:rPr>
                  </w:pPr>
                  <w:r w:rsidRPr="005250D1">
                    <w:rPr>
                      <w:rFonts w:cstheme="minorHAnsi"/>
                      <w:color w:val="000000" w:themeColor="text1"/>
                      <w:sz w:val="20"/>
                      <w:szCs w:val="20"/>
                    </w:rPr>
                    <w:t>Dviračių stovai</w:t>
                  </w:r>
                </w:p>
              </w:tc>
              <w:tc>
                <w:tcPr>
                  <w:tcW w:w="709" w:type="dxa"/>
                </w:tcPr>
                <w:p w14:paraId="12E25E84" w14:textId="61D86072" w:rsidR="00033389" w:rsidRPr="005250D1" w:rsidRDefault="00033389" w:rsidP="009931C6">
                  <w:pPr>
                    <w:pStyle w:val="Betarp"/>
                    <w:rPr>
                      <w:rFonts w:cstheme="minorHAnsi"/>
                      <w:color w:val="000000" w:themeColor="text1"/>
                      <w:sz w:val="20"/>
                      <w:szCs w:val="20"/>
                    </w:rPr>
                  </w:pPr>
                  <w:r w:rsidRPr="005250D1">
                    <w:rPr>
                      <w:rFonts w:cstheme="minorHAnsi"/>
                      <w:color w:val="000000" w:themeColor="text1"/>
                      <w:sz w:val="20"/>
                      <w:szCs w:val="20"/>
                    </w:rPr>
                    <w:t>vnt.</w:t>
                  </w:r>
                </w:p>
              </w:tc>
              <w:tc>
                <w:tcPr>
                  <w:tcW w:w="3265" w:type="dxa"/>
                </w:tcPr>
                <w:p w14:paraId="1150A58E" w14:textId="7443197A" w:rsidR="00033389" w:rsidRPr="005250D1" w:rsidRDefault="00033389" w:rsidP="009931C6">
                  <w:pPr>
                    <w:pStyle w:val="Betarp"/>
                    <w:rPr>
                      <w:rFonts w:cstheme="minorHAnsi"/>
                      <w:color w:val="000000" w:themeColor="text1"/>
                      <w:sz w:val="20"/>
                      <w:szCs w:val="20"/>
                    </w:rPr>
                  </w:pPr>
                  <w:r w:rsidRPr="005250D1">
                    <w:rPr>
                      <w:rFonts w:cstheme="minorHAnsi"/>
                      <w:color w:val="000000" w:themeColor="text1"/>
                      <w:sz w:val="20"/>
                      <w:szCs w:val="20"/>
                    </w:rPr>
                    <w:t>≥ 10–15</w:t>
                  </w:r>
                </w:p>
              </w:tc>
              <w:tc>
                <w:tcPr>
                  <w:tcW w:w="2510" w:type="dxa"/>
                </w:tcPr>
                <w:p w14:paraId="5DEBE385" w14:textId="77777777" w:rsidR="00033389" w:rsidRPr="005250D1" w:rsidRDefault="00033389" w:rsidP="009931C6">
                  <w:pPr>
                    <w:pStyle w:val="Betarp"/>
                    <w:rPr>
                      <w:rFonts w:cstheme="minorHAnsi"/>
                      <w:color w:val="000000" w:themeColor="text1"/>
                      <w:sz w:val="20"/>
                      <w:szCs w:val="20"/>
                    </w:rPr>
                  </w:pPr>
                </w:p>
              </w:tc>
            </w:tr>
            <w:tr w:rsidR="00033389" w:rsidRPr="005250D1" w14:paraId="092E62B3" w14:textId="77777777" w:rsidTr="0001509F">
              <w:trPr>
                <w:trHeight w:val="244"/>
              </w:trPr>
              <w:tc>
                <w:tcPr>
                  <w:tcW w:w="3001" w:type="dxa"/>
                </w:tcPr>
                <w:p w14:paraId="21B78928" w14:textId="04D39963" w:rsidR="00033389" w:rsidRPr="005250D1" w:rsidRDefault="00033389" w:rsidP="009931C6">
                  <w:pPr>
                    <w:pStyle w:val="Betarp"/>
                    <w:rPr>
                      <w:rFonts w:cstheme="minorHAnsi"/>
                      <w:color w:val="000000" w:themeColor="text1"/>
                      <w:sz w:val="20"/>
                      <w:szCs w:val="20"/>
                    </w:rPr>
                  </w:pPr>
                  <w:r w:rsidRPr="005250D1">
                    <w:rPr>
                      <w:rFonts w:cstheme="minorHAnsi"/>
                      <w:color w:val="000000" w:themeColor="text1"/>
                      <w:sz w:val="20"/>
                      <w:szCs w:val="20"/>
                    </w:rPr>
                    <w:t>Meninis akcentas</w:t>
                  </w:r>
                </w:p>
              </w:tc>
              <w:tc>
                <w:tcPr>
                  <w:tcW w:w="709" w:type="dxa"/>
                </w:tcPr>
                <w:p w14:paraId="19157882" w14:textId="313814B0" w:rsidR="00033389" w:rsidRPr="005250D1" w:rsidRDefault="00033389" w:rsidP="009931C6">
                  <w:pPr>
                    <w:pStyle w:val="Betarp"/>
                    <w:rPr>
                      <w:rFonts w:cstheme="minorHAnsi"/>
                      <w:color w:val="000000" w:themeColor="text1"/>
                      <w:sz w:val="20"/>
                      <w:szCs w:val="20"/>
                    </w:rPr>
                  </w:pPr>
                  <w:r w:rsidRPr="005250D1">
                    <w:rPr>
                      <w:rFonts w:cstheme="minorHAnsi"/>
                      <w:color w:val="000000" w:themeColor="text1"/>
                      <w:sz w:val="20"/>
                      <w:szCs w:val="20"/>
                    </w:rPr>
                    <w:t>%</w:t>
                  </w:r>
                </w:p>
              </w:tc>
              <w:tc>
                <w:tcPr>
                  <w:tcW w:w="3265" w:type="dxa"/>
                </w:tcPr>
                <w:p w14:paraId="67BCD6CF" w14:textId="2E6603B1" w:rsidR="00033389" w:rsidRPr="005250D1" w:rsidRDefault="00033389" w:rsidP="009931C6">
                  <w:pPr>
                    <w:pStyle w:val="Betarp"/>
                    <w:rPr>
                      <w:rFonts w:cstheme="minorHAnsi"/>
                      <w:color w:val="000000" w:themeColor="text1"/>
                      <w:sz w:val="20"/>
                      <w:szCs w:val="20"/>
                    </w:rPr>
                  </w:pPr>
                  <w:r w:rsidRPr="005250D1">
                    <w:rPr>
                      <w:rFonts w:cstheme="minorHAnsi"/>
                      <w:color w:val="000000" w:themeColor="text1"/>
                      <w:sz w:val="20"/>
                      <w:szCs w:val="20"/>
                    </w:rPr>
                    <w:t xml:space="preserve">≥ 1 % </w:t>
                  </w:r>
                  <w:r w:rsidR="00944D90">
                    <w:rPr>
                      <w:rFonts w:cstheme="minorHAnsi"/>
                      <w:color w:val="000000" w:themeColor="text1"/>
                      <w:sz w:val="20"/>
                      <w:szCs w:val="20"/>
                    </w:rPr>
                    <w:t xml:space="preserve">statybos </w:t>
                  </w:r>
                  <w:r w:rsidRPr="005250D1">
                    <w:rPr>
                      <w:rFonts w:cstheme="minorHAnsi"/>
                      <w:color w:val="000000" w:themeColor="text1"/>
                      <w:sz w:val="20"/>
                      <w:szCs w:val="20"/>
                    </w:rPr>
                    <w:t>sąmatinės vertės</w:t>
                  </w:r>
                </w:p>
              </w:tc>
              <w:tc>
                <w:tcPr>
                  <w:tcW w:w="2510" w:type="dxa"/>
                </w:tcPr>
                <w:p w14:paraId="5289BD42" w14:textId="77777777" w:rsidR="00033389" w:rsidRPr="005250D1" w:rsidRDefault="00033389" w:rsidP="009931C6">
                  <w:pPr>
                    <w:pStyle w:val="Betarp"/>
                    <w:rPr>
                      <w:rFonts w:cstheme="minorHAnsi"/>
                      <w:color w:val="000000" w:themeColor="text1"/>
                      <w:sz w:val="20"/>
                      <w:szCs w:val="20"/>
                    </w:rPr>
                  </w:pPr>
                </w:p>
              </w:tc>
            </w:tr>
            <w:tr w:rsidR="00033389" w:rsidRPr="005250D1" w14:paraId="4EAD5F62" w14:textId="77777777" w:rsidTr="0001509F">
              <w:trPr>
                <w:trHeight w:val="256"/>
              </w:trPr>
              <w:tc>
                <w:tcPr>
                  <w:tcW w:w="3001" w:type="dxa"/>
                </w:tcPr>
                <w:p w14:paraId="4864E501" w14:textId="07D09007" w:rsidR="00033389" w:rsidRPr="005250D1" w:rsidRDefault="00033389" w:rsidP="009931C6">
                  <w:pPr>
                    <w:pStyle w:val="Betarp"/>
                    <w:rPr>
                      <w:rFonts w:cstheme="minorHAnsi"/>
                      <w:color w:val="000000" w:themeColor="text1"/>
                      <w:sz w:val="20"/>
                      <w:szCs w:val="20"/>
                    </w:rPr>
                  </w:pPr>
                  <w:r w:rsidRPr="005250D1">
                    <w:rPr>
                      <w:rFonts w:cstheme="minorHAnsi"/>
                      <w:color w:val="000000" w:themeColor="text1"/>
                      <w:sz w:val="20"/>
                      <w:szCs w:val="20"/>
                    </w:rPr>
                    <w:t>Energetinio naudingumo klasė</w:t>
                  </w:r>
                </w:p>
              </w:tc>
              <w:tc>
                <w:tcPr>
                  <w:tcW w:w="709" w:type="dxa"/>
                </w:tcPr>
                <w:p w14:paraId="61B23060" w14:textId="1806044D" w:rsidR="00033389" w:rsidRPr="005250D1" w:rsidRDefault="00033389" w:rsidP="009931C6">
                  <w:pPr>
                    <w:pStyle w:val="Betarp"/>
                    <w:rPr>
                      <w:rFonts w:cstheme="minorHAnsi"/>
                      <w:color w:val="000000" w:themeColor="text1"/>
                      <w:sz w:val="20"/>
                      <w:szCs w:val="20"/>
                    </w:rPr>
                  </w:pPr>
                  <w:r w:rsidRPr="005250D1">
                    <w:rPr>
                      <w:rFonts w:cstheme="minorHAnsi"/>
                      <w:color w:val="000000" w:themeColor="text1"/>
                      <w:sz w:val="20"/>
                      <w:szCs w:val="20"/>
                    </w:rPr>
                    <w:t>-</w:t>
                  </w:r>
                </w:p>
              </w:tc>
              <w:tc>
                <w:tcPr>
                  <w:tcW w:w="3265" w:type="dxa"/>
                </w:tcPr>
                <w:p w14:paraId="0BF6CAFD" w14:textId="55CEB55E" w:rsidR="00033389" w:rsidRPr="005250D1" w:rsidRDefault="00033389" w:rsidP="009931C6">
                  <w:pPr>
                    <w:pStyle w:val="Betarp"/>
                    <w:rPr>
                      <w:rFonts w:cstheme="minorHAnsi"/>
                      <w:color w:val="000000" w:themeColor="text1"/>
                      <w:sz w:val="20"/>
                      <w:szCs w:val="20"/>
                    </w:rPr>
                  </w:pPr>
                  <w:r w:rsidRPr="005250D1">
                    <w:rPr>
                      <w:rFonts w:cstheme="minorHAnsi"/>
                      <w:color w:val="000000" w:themeColor="text1"/>
                      <w:sz w:val="20"/>
                      <w:szCs w:val="20"/>
                    </w:rPr>
                    <w:t>A++</w:t>
                  </w:r>
                </w:p>
              </w:tc>
              <w:tc>
                <w:tcPr>
                  <w:tcW w:w="2510" w:type="dxa"/>
                </w:tcPr>
                <w:p w14:paraId="15D605E8" w14:textId="77777777" w:rsidR="00033389" w:rsidRPr="005250D1" w:rsidRDefault="00033389" w:rsidP="009931C6">
                  <w:pPr>
                    <w:pStyle w:val="Betarp"/>
                    <w:rPr>
                      <w:rFonts w:cstheme="minorHAnsi"/>
                      <w:color w:val="000000" w:themeColor="text1"/>
                      <w:sz w:val="20"/>
                      <w:szCs w:val="20"/>
                    </w:rPr>
                  </w:pPr>
                </w:p>
              </w:tc>
            </w:tr>
            <w:tr w:rsidR="00033389" w:rsidRPr="005250D1" w14:paraId="00898239" w14:textId="77777777" w:rsidTr="0001509F">
              <w:trPr>
                <w:trHeight w:val="244"/>
              </w:trPr>
              <w:tc>
                <w:tcPr>
                  <w:tcW w:w="3001" w:type="dxa"/>
                </w:tcPr>
                <w:p w14:paraId="147C415C" w14:textId="0975C0DD" w:rsidR="00033389" w:rsidRPr="005250D1" w:rsidRDefault="00033389" w:rsidP="009931C6">
                  <w:pPr>
                    <w:pStyle w:val="Betarp"/>
                    <w:rPr>
                      <w:rFonts w:cstheme="minorHAnsi"/>
                      <w:color w:val="000000" w:themeColor="text1"/>
                      <w:sz w:val="20"/>
                      <w:szCs w:val="20"/>
                    </w:rPr>
                  </w:pPr>
                  <w:r w:rsidRPr="005250D1">
                    <w:rPr>
                      <w:rFonts w:cstheme="minorHAnsi"/>
                      <w:color w:val="000000" w:themeColor="text1"/>
                      <w:sz w:val="20"/>
                      <w:szCs w:val="20"/>
                    </w:rPr>
                    <w:t>Akustinė klasė</w:t>
                  </w:r>
                </w:p>
              </w:tc>
              <w:tc>
                <w:tcPr>
                  <w:tcW w:w="709" w:type="dxa"/>
                </w:tcPr>
                <w:p w14:paraId="7DE42D86" w14:textId="2EB2AF90" w:rsidR="00033389" w:rsidRPr="005250D1" w:rsidRDefault="00033389" w:rsidP="009931C6">
                  <w:pPr>
                    <w:pStyle w:val="Betarp"/>
                    <w:rPr>
                      <w:rFonts w:cstheme="minorHAnsi"/>
                      <w:color w:val="000000" w:themeColor="text1"/>
                      <w:sz w:val="20"/>
                      <w:szCs w:val="20"/>
                    </w:rPr>
                  </w:pPr>
                  <w:r w:rsidRPr="005250D1">
                    <w:rPr>
                      <w:rFonts w:cstheme="minorHAnsi"/>
                      <w:color w:val="000000" w:themeColor="text1"/>
                      <w:sz w:val="20"/>
                      <w:szCs w:val="20"/>
                    </w:rPr>
                    <w:t>-</w:t>
                  </w:r>
                </w:p>
              </w:tc>
              <w:tc>
                <w:tcPr>
                  <w:tcW w:w="3265" w:type="dxa"/>
                </w:tcPr>
                <w:p w14:paraId="35B37C58" w14:textId="1E92A455" w:rsidR="00033389" w:rsidRPr="005250D1" w:rsidRDefault="00944D90" w:rsidP="009931C6">
                  <w:pPr>
                    <w:pStyle w:val="Betarp"/>
                    <w:rPr>
                      <w:rFonts w:cstheme="minorHAnsi"/>
                      <w:color w:val="000000" w:themeColor="text1"/>
                      <w:sz w:val="20"/>
                      <w:szCs w:val="20"/>
                    </w:rPr>
                  </w:pPr>
                  <w:r w:rsidRPr="00944D90">
                    <w:rPr>
                      <w:rFonts w:cstheme="minorHAnsi"/>
                      <w:color w:val="000000" w:themeColor="text1"/>
                      <w:sz w:val="20"/>
                      <w:szCs w:val="20"/>
                    </w:rPr>
                    <w:t>≥</w:t>
                  </w:r>
                  <w:r>
                    <w:rPr>
                      <w:rFonts w:cstheme="minorHAnsi"/>
                      <w:color w:val="000000" w:themeColor="text1"/>
                      <w:sz w:val="20"/>
                      <w:szCs w:val="20"/>
                    </w:rPr>
                    <w:t xml:space="preserve"> </w:t>
                  </w:r>
                  <w:r w:rsidR="00705A3C" w:rsidRPr="005250D1">
                    <w:rPr>
                      <w:rFonts w:cstheme="minorHAnsi"/>
                      <w:color w:val="000000" w:themeColor="text1"/>
                      <w:sz w:val="20"/>
                      <w:szCs w:val="20"/>
                    </w:rPr>
                    <w:t>C</w:t>
                  </w:r>
                </w:p>
              </w:tc>
              <w:tc>
                <w:tcPr>
                  <w:tcW w:w="2510" w:type="dxa"/>
                </w:tcPr>
                <w:p w14:paraId="41B60FD0" w14:textId="77777777" w:rsidR="00033389" w:rsidRPr="005250D1" w:rsidRDefault="00033389" w:rsidP="009931C6">
                  <w:pPr>
                    <w:pStyle w:val="Betarp"/>
                    <w:rPr>
                      <w:rFonts w:cstheme="minorHAnsi"/>
                      <w:color w:val="000000" w:themeColor="text1"/>
                      <w:sz w:val="20"/>
                      <w:szCs w:val="20"/>
                    </w:rPr>
                  </w:pPr>
                </w:p>
              </w:tc>
            </w:tr>
            <w:tr w:rsidR="00033389" w:rsidRPr="005250D1" w14:paraId="0569567A" w14:textId="77777777" w:rsidTr="0001509F">
              <w:trPr>
                <w:trHeight w:val="244"/>
              </w:trPr>
              <w:tc>
                <w:tcPr>
                  <w:tcW w:w="3001" w:type="dxa"/>
                </w:tcPr>
                <w:p w14:paraId="6D27E131" w14:textId="4E6E9437" w:rsidR="00033389" w:rsidRPr="00C77969" w:rsidRDefault="00033389" w:rsidP="009931C6">
                  <w:pPr>
                    <w:pStyle w:val="Betarp"/>
                    <w:rPr>
                      <w:rFonts w:cstheme="minorHAnsi"/>
                      <w:sz w:val="20"/>
                      <w:szCs w:val="20"/>
                    </w:rPr>
                  </w:pPr>
                  <w:r w:rsidRPr="00C77969">
                    <w:rPr>
                      <w:rFonts w:cstheme="minorHAnsi"/>
                      <w:sz w:val="20"/>
                      <w:szCs w:val="20"/>
                    </w:rPr>
                    <w:t>Projektavimo darbų kaina</w:t>
                  </w:r>
                </w:p>
              </w:tc>
              <w:tc>
                <w:tcPr>
                  <w:tcW w:w="709" w:type="dxa"/>
                </w:tcPr>
                <w:p w14:paraId="2DF7092A" w14:textId="17E9C0E1" w:rsidR="00033389" w:rsidRPr="00C77969" w:rsidRDefault="00033389" w:rsidP="009931C6">
                  <w:pPr>
                    <w:pStyle w:val="Betarp"/>
                    <w:rPr>
                      <w:rFonts w:cstheme="minorHAnsi"/>
                      <w:sz w:val="20"/>
                      <w:szCs w:val="20"/>
                    </w:rPr>
                  </w:pPr>
                  <w:r w:rsidRPr="00C77969">
                    <w:rPr>
                      <w:rFonts w:cstheme="minorHAnsi"/>
                      <w:sz w:val="20"/>
                      <w:szCs w:val="20"/>
                    </w:rPr>
                    <w:t>Eur</w:t>
                  </w:r>
                </w:p>
              </w:tc>
              <w:tc>
                <w:tcPr>
                  <w:tcW w:w="3265" w:type="dxa"/>
                </w:tcPr>
                <w:p w14:paraId="79276D8A" w14:textId="64FD39F0" w:rsidR="00033389" w:rsidRPr="00C77969" w:rsidRDefault="003113C1" w:rsidP="003113C1">
                  <w:pPr>
                    <w:pStyle w:val="Betarp"/>
                    <w:rPr>
                      <w:rFonts w:cstheme="minorHAnsi"/>
                      <w:sz w:val="20"/>
                      <w:szCs w:val="20"/>
                    </w:rPr>
                  </w:pPr>
                  <w:r>
                    <w:rPr>
                      <w:rFonts w:cstheme="minorHAnsi"/>
                      <w:sz w:val="20"/>
                      <w:szCs w:val="20"/>
                    </w:rPr>
                    <w:t>Apskaičiuota remiantis</w:t>
                  </w:r>
                  <w:r w:rsidR="00AF7F5B" w:rsidRPr="00C77969">
                    <w:rPr>
                      <w:rFonts w:cstheme="minorHAnsi"/>
                      <w:sz w:val="20"/>
                      <w:szCs w:val="20"/>
                    </w:rPr>
                    <w:t xml:space="preserve"> LR Aplinkos ministro patvirtint</w:t>
                  </w:r>
                  <w:r>
                    <w:rPr>
                      <w:rFonts w:cstheme="minorHAnsi"/>
                      <w:sz w:val="20"/>
                      <w:szCs w:val="20"/>
                    </w:rPr>
                    <w:t>omis:</w:t>
                  </w:r>
                  <w:r w:rsidR="00AF7F5B" w:rsidRPr="00C77969">
                    <w:rPr>
                      <w:rFonts w:cstheme="minorHAnsi"/>
                      <w:sz w:val="20"/>
                      <w:szCs w:val="20"/>
                    </w:rPr>
                    <w:t xml:space="preserve"> „Statinių projektavimo darbų kainų skaičiavimo rekomendacij</w:t>
                  </w:r>
                  <w:r>
                    <w:rPr>
                      <w:rFonts w:cstheme="minorHAnsi"/>
                      <w:sz w:val="20"/>
                      <w:szCs w:val="20"/>
                    </w:rPr>
                    <w:t>os</w:t>
                  </w:r>
                  <w:r w:rsidR="00AF7F5B" w:rsidRPr="00C77969">
                    <w:rPr>
                      <w:rFonts w:cstheme="minorHAnsi"/>
                      <w:sz w:val="20"/>
                      <w:szCs w:val="20"/>
                    </w:rPr>
                    <w:t>“</w:t>
                  </w:r>
                  <w:r>
                    <w:rPr>
                      <w:rFonts w:cstheme="minorHAnsi"/>
                      <w:sz w:val="20"/>
                      <w:szCs w:val="20"/>
                    </w:rPr>
                    <w:t>.</w:t>
                  </w:r>
                </w:p>
              </w:tc>
              <w:tc>
                <w:tcPr>
                  <w:tcW w:w="2510" w:type="dxa"/>
                </w:tcPr>
                <w:p w14:paraId="78A24CCD" w14:textId="77777777" w:rsidR="00033389" w:rsidRPr="005250D1" w:rsidRDefault="00033389" w:rsidP="009931C6">
                  <w:pPr>
                    <w:pStyle w:val="Betarp"/>
                    <w:rPr>
                      <w:rFonts w:cstheme="minorHAnsi"/>
                      <w:color w:val="EE0000"/>
                      <w:sz w:val="20"/>
                      <w:szCs w:val="20"/>
                    </w:rPr>
                  </w:pPr>
                </w:p>
              </w:tc>
            </w:tr>
          </w:tbl>
          <w:p w14:paraId="1183C792" w14:textId="74AC3C27" w:rsidR="001A58F7" w:rsidRPr="005250D1" w:rsidRDefault="001A58F7" w:rsidP="009931C6">
            <w:pPr>
              <w:pStyle w:val="Betarp"/>
              <w:rPr>
                <w:rFonts w:cstheme="minorHAnsi"/>
                <w:sz w:val="20"/>
                <w:szCs w:val="20"/>
              </w:rPr>
            </w:pPr>
          </w:p>
        </w:tc>
      </w:tr>
    </w:tbl>
    <w:p w14:paraId="4A7C0D8B" w14:textId="77777777" w:rsidR="0001509F" w:rsidRDefault="0001509F" w:rsidP="00C77969">
      <w:pPr>
        <w:pStyle w:val="Betarp"/>
        <w:ind w:left="426"/>
        <w:rPr>
          <w:rFonts w:cstheme="minorHAnsi"/>
          <w:b/>
          <w:sz w:val="20"/>
          <w:szCs w:val="20"/>
        </w:rPr>
      </w:pPr>
    </w:p>
    <w:p w14:paraId="7C892DEB" w14:textId="7A12D326" w:rsidR="00A57E42" w:rsidRPr="005250D1" w:rsidRDefault="001A58F7" w:rsidP="001B1E9B">
      <w:pPr>
        <w:pStyle w:val="Betarp"/>
        <w:numPr>
          <w:ilvl w:val="0"/>
          <w:numId w:val="12"/>
        </w:numPr>
        <w:ind w:left="426" w:hanging="426"/>
        <w:rPr>
          <w:rFonts w:cstheme="minorHAnsi"/>
          <w:b/>
          <w:sz w:val="20"/>
          <w:szCs w:val="20"/>
        </w:rPr>
      </w:pPr>
      <w:r w:rsidRPr="005250D1">
        <w:rPr>
          <w:rFonts w:cstheme="minorHAnsi"/>
          <w:b/>
          <w:bCs/>
          <w:color w:val="000000"/>
          <w:sz w:val="20"/>
          <w:szCs w:val="20"/>
        </w:rPr>
        <w:t>P</w:t>
      </w:r>
      <w:r w:rsidR="00A57E42" w:rsidRPr="005250D1">
        <w:rPr>
          <w:rFonts w:cstheme="minorHAnsi"/>
          <w:b/>
          <w:bCs/>
          <w:color w:val="000000"/>
          <w:sz w:val="20"/>
          <w:szCs w:val="20"/>
        </w:rPr>
        <w:t>RIEDAI</w:t>
      </w:r>
    </w:p>
    <w:p w14:paraId="2BA82142" w14:textId="77777777" w:rsidR="00A57E42" w:rsidRPr="005250D1" w:rsidRDefault="00A57E42" w:rsidP="0088521C">
      <w:pPr>
        <w:autoSpaceDE w:val="0"/>
        <w:autoSpaceDN w:val="0"/>
        <w:adjustRightInd w:val="0"/>
        <w:spacing w:after="0" w:line="240" w:lineRule="auto"/>
        <w:rPr>
          <w:rFonts w:cstheme="minorHAnsi"/>
          <w:bCs/>
          <w:color w:val="000000"/>
          <w:sz w:val="20"/>
          <w:szCs w:val="20"/>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535"/>
        <w:gridCol w:w="9103"/>
      </w:tblGrid>
      <w:tr w:rsidR="00371A15" w:rsidRPr="005250D1" w14:paraId="0F505817" w14:textId="7AD6178D" w:rsidTr="00432A25">
        <w:tc>
          <w:tcPr>
            <w:tcW w:w="535" w:type="dxa"/>
          </w:tcPr>
          <w:p w14:paraId="10EA8080" w14:textId="5D42CAFE" w:rsidR="00371A15" w:rsidRPr="005250D1" w:rsidRDefault="00432A25" w:rsidP="00371A15">
            <w:pPr>
              <w:autoSpaceDE w:val="0"/>
              <w:autoSpaceDN w:val="0"/>
              <w:adjustRightInd w:val="0"/>
              <w:rPr>
                <w:rFonts w:cstheme="minorHAnsi"/>
                <w:bCs/>
                <w:color w:val="000000"/>
                <w:sz w:val="20"/>
                <w:szCs w:val="20"/>
              </w:rPr>
            </w:pPr>
            <w:r w:rsidRPr="005250D1">
              <w:rPr>
                <w:rFonts w:cstheme="minorHAnsi"/>
                <w:bCs/>
                <w:color w:val="000000"/>
                <w:sz w:val="20"/>
                <w:szCs w:val="20"/>
              </w:rPr>
              <w:t>1</w:t>
            </w:r>
          </w:p>
        </w:tc>
        <w:tc>
          <w:tcPr>
            <w:tcW w:w="9103" w:type="dxa"/>
          </w:tcPr>
          <w:p w14:paraId="02528472" w14:textId="26267F47" w:rsidR="00371A15" w:rsidRPr="005250D1" w:rsidRDefault="00432A25" w:rsidP="00371A15">
            <w:pPr>
              <w:autoSpaceDE w:val="0"/>
              <w:autoSpaceDN w:val="0"/>
              <w:adjustRightInd w:val="0"/>
              <w:rPr>
                <w:rFonts w:cstheme="minorHAnsi"/>
                <w:bCs/>
                <w:color w:val="000000"/>
                <w:sz w:val="20"/>
                <w:szCs w:val="20"/>
              </w:rPr>
            </w:pPr>
            <w:r w:rsidRPr="005250D1">
              <w:rPr>
                <w:rFonts w:cstheme="minorHAnsi"/>
                <w:bCs/>
                <w:color w:val="000000"/>
                <w:sz w:val="20"/>
                <w:szCs w:val="20"/>
              </w:rPr>
              <w:t>Konkurso teritorijos schema</w:t>
            </w:r>
          </w:p>
        </w:tc>
      </w:tr>
      <w:tr w:rsidR="00371A15" w:rsidRPr="005250D1" w14:paraId="39B0D518" w14:textId="3A484236" w:rsidTr="00432A25">
        <w:tc>
          <w:tcPr>
            <w:tcW w:w="535" w:type="dxa"/>
          </w:tcPr>
          <w:p w14:paraId="34FF1AB8" w14:textId="5BCFB857" w:rsidR="00371A15" w:rsidRPr="005250D1" w:rsidRDefault="00371A15" w:rsidP="00371A15">
            <w:pPr>
              <w:autoSpaceDE w:val="0"/>
              <w:autoSpaceDN w:val="0"/>
              <w:adjustRightInd w:val="0"/>
              <w:rPr>
                <w:rFonts w:cstheme="minorHAnsi"/>
                <w:bCs/>
                <w:color w:val="000000"/>
                <w:sz w:val="20"/>
                <w:szCs w:val="20"/>
              </w:rPr>
            </w:pPr>
            <w:r w:rsidRPr="005250D1">
              <w:rPr>
                <w:rFonts w:cstheme="minorHAnsi"/>
                <w:bCs/>
                <w:color w:val="000000"/>
                <w:sz w:val="20"/>
                <w:szCs w:val="20"/>
              </w:rPr>
              <w:t>2</w:t>
            </w:r>
          </w:p>
        </w:tc>
        <w:tc>
          <w:tcPr>
            <w:tcW w:w="9103" w:type="dxa"/>
          </w:tcPr>
          <w:p w14:paraId="0120DBE0" w14:textId="03824393" w:rsidR="00371A15" w:rsidRPr="005250D1" w:rsidRDefault="0064132D" w:rsidP="00371A15">
            <w:pPr>
              <w:autoSpaceDE w:val="0"/>
              <w:autoSpaceDN w:val="0"/>
              <w:adjustRightInd w:val="0"/>
              <w:rPr>
                <w:rFonts w:cstheme="minorHAnsi"/>
                <w:bCs/>
                <w:color w:val="000000"/>
                <w:sz w:val="20"/>
                <w:szCs w:val="20"/>
              </w:rPr>
            </w:pPr>
            <w:r>
              <w:rPr>
                <w:rFonts w:cstheme="minorHAnsi"/>
                <w:bCs/>
                <w:color w:val="000000"/>
                <w:sz w:val="20"/>
                <w:szCs w:val="20"/>
              </w:rPr>
              <w:t>Projektavimo</w:t>
            </w:r>
            <w:r w:rsidR="00371A15" w:rsidRPr="005250D1">
              <w:rPr>
                <w:rFonts w:cstheme="minorHAnsi"/>
                <w:bCs/>
                <w:color w:val="000000"/>
                <w:sz w:val="20"/>
                <w:szCs w:val="20"/>
              </w:rPr>
              <w:t xml:space="preserve"> teritorija</w:t>
            </w:r>
          </w:p>
        </w:tc>
      </w:tr>
      <w:tr w:rsidR="00371A15" w:rsidRPr="005250D1" w14:paraId="2276A546" w14:textId="649FD413" w:rsidTr="00432A25">
        <w:tc>
          <w:tcPr>
            <w:tcW w:w="535" w:type="dxa"/>
          </w:tcPr>
          <w:p w14:paraId="4FEBC1CD" w14:textId="31170AB5" w:rsidR="00371A15" w:rsidRPr="005250D1" w:rsidRDefault="00371A15" w:rsidP="00371A15">
            <w:pPr>
              <w:autoSpaceDE w:val="0"/>
              <w:autoSpaceDN w:val="0"/>
              <w:adjustRightInd w:val="0"/>
              <w:rPr>
                <w:rFonts w:cstheme="minorHAnsi"/>
                <w:bCs/>
                <w:color w:val="000000"/>
                <w:sz w:val="20"/>
                <w:szCs w:val="20"/>
              </w:rPr>
            </w:pPr>
            <w:r w:rsidRPr="005250D1">
              <w:rPr>
                <w:rFonts w:cstheme="minorHAnsi"/>
                <w:bCs/>
                <w:color w:val="000000"/>
                <w:sz w:val="20"/>
                <w:szCs w:val="20"/>
              </w:rPr>
              <w:t>3</w:t>
            </w:r>
          </w:p>
        </w:tc>
        <w:tc>
          <w:tcPr>
            <w:tcW w:w="9103" w:type="dxa"/>
          </w:tcPr>
          <w:p w14:paraId="6297C37B" w14:textId="3FC95C10" w:rsidR="009E37FC" w:rsidRPr="005250D1" w:rsidRDefault="000A28B8" w:rsidP="000A28B8">
            <w:pPr>
              <w:autoSpaceDE w:val="0"/>
              <w:autoSpaceDN w:val="0"/>
              <w:adjustRightInd w:val="0"/>
              <w:rPr>
                <w:rFonts w:cstheme="minorHAnsi"/>
                <w:bCs/>
                <w:color w:val="000000"/>
                <w:sz w:val="20"/>
                <w:szCs w:val="20"/>
              </w:rPr>
            </w:pPr>
            <w:r w:rsidRPr="005250D1">
              <w:rPr>
                <w:rFonts w:cstheme="minorHAnsi"/>
                <w:bCs/>
                <w:color w:val="000000"/>
                <w:sz w:val="20"/>
                <w:szCs w:val="20"/>
              </w:rPr>
              <w:t>Žemės sklypų formavimo projektai</w:t>
            </w:r>
          </w:p>
        </w:tc>
      </w:tr>
      <w:tr w:rsidR="00371A15" w:rsidRPr="005250D1" w14:paraId="2846D557" w14:textId="73331E2C" w:rsidTr="00432A25">
        <w:tc>
          <w:tcPr>
            <w:tcW w:w="535" w:type="dxa"/>
          </w:tcPr>
          <w:p w14:paraId="3CAF3311" w14:textId="5C029ED0" w:rsidR="00371A15" w:rsidRPr="005250D1" w:rsidRDefault="00371A15" w:rsidP="00371A15">
            <w:pPr>
              <w:autoSpaceDE w:val="0"/>
              <w:autoSpaceDN w:val="0"/>
              <w:adjustRightInd w:val="0"/>
              <w:rPr>
                <w:rFonts w:cstheme="minorHAnsi"/>
                <w:bCs/>
                <w:color w:val="000000"/>
                <w:sz w:val="20"/>
                <w:szCs w:val="20"/>
              </w:rPr>
            </w:pPr>
            <w:r w:rsidRPr="005250D1">
              <w:rPr>
                <w:rFonts w:cstheme="minorHAnsi"/>
                <w:bCs/>
                <w:color w:val="000000"/>
                <w:sz w:val="20"/>
                <w:szCs w:val="20"/>
              </w:rPr>
              <w:t>4</w:t>
            </w:r>
          </w:p>
        </w:tc>
        <w:tc>
          <w:tcPr>
            <w:tcW w:w="9103" w:type="dxa"/>
          </w:tcPr>
          <w:p w14:paraId="0B196BAF" w14:textId="2ADD9F4A" w:rsidR="00371A15" w:rsidRPr="0064132D" w:rsidRDefault="00371A15" w:rsidP="00371A15">
            <w:pPr>
              <w:autoSpaceDE w:val="0"/>
              <w:autoSpaceDN w:val="0"/>
              <w:adjustRightInd w:val="0"/>
              <w:rPr>
                <w:rFonts w:cstheme="minorHAnsi"/>
                <w:bCs/>
                <w:sz w:val="20"/>
                <w:szCs w:val="20"/>
              </w:rPr>
            </w:pPr>
            <w:r w:rsidRPr="0064132D">
              <w:rPr>
                <w:rFonts w:cstheme="minorHAnsi"/>
                <w:bCs/>
                <w:sz w:val="20"/>
                <w:szCs w:val="20"/>
              </w:rPr>
              <w:t>GIS planas</w:t>
            </w:r>
          </w:p>
        </w:tc>
      </w:tr>
      <w:tr w:rsidR="00371A15" w:rsidRPr="005250D1" w14:paraId="1D91E391" w14:textId="6944C90D" w:rsidTr="00432A25">
        <w:tc>
          <w:tcPr>
            <w:tcW w:w="535" w:type="dxa"/>
          </w:tcPr>
          <w:p w14:paraId="40732CFE" w14:textId="564C8CFC" w:rsidR="00371A15" w:rsidRPr="005250D1" w:rsidRDefault="00371A15" w:rsidP="00371A15">
            <w:pPr>
              <w:autoSpaceDE w:val="0"/>
              <w:autoSpaceDN w:val="0"/>
              <w:adjustRightInd w:val="0"/>
              <w:rPr>
                <w:rFonts w:cstheme="minorHAnsi"/>
                <w:bCs/>
                <w:color w:val="000000"/>
                <w:sz w:val="20"/>
                <w:szCs w:val="20"/>
              </w:rPr>
            </w:pPr>
            <w:r w:rsidRPr="005250D1">
              <w:rPr>
                <w:rFonts w:cstheme="minorHAnsi"/>
                <w:bCs/>
                <w:color w:val="000000"/>
                <w:sz w:val="20"/>
                <w:szCs w:val="20"/>
              </w:rPr>
              <w:t>5</w:t>
            </w:r>
          </w:p>
        </w:tc>
        <w:tc>
          <w:tcPr>
            <w:tcW w:w="9103" w:type="dxa"/>
          </w:tcPr>
          <w:p w14:paraId="319F1C6E" w14:textId="1334ACAE" w:rsidR="00371A15" w:rsidRPr="0064132D" w:rsidRDefault="00371A15" w:rsidP="00371A15">
            <w:pPr>
              <w:autoSpaceDE w:val="0"/>
              <w:autoSpaceDN w:val="0"/>
              <w:adjustRightInd w:val="0"/>
              <w:rPr>
                <w:rFonts w:cstheme="minorHAnsi"/>
                <w:bCs/>
                <w:sz w:val="20"/>
                <w:szCs w:val="20"/>
              </w:rPr>
            </w:pPr>
            <w:proofErr w:type="spellStart"/>
            <w:r w:rsidRPr="0064132D">
              <w:rPr>
                <w:rFonts w:cstheme="minorHAnsi"/>
                <w:bCs/>
                <w:sz w:val="20"/>
                <w:szCs w:val="20"/>
              </w:rPr>
              <w:t>Toponuotrauka</w:t>
            </w:r>
            <w:proofErr w:type="spellEnd"/>
          </w:p>
          <w:p w14:paraId="5F1B459C" w14:textId="77777777" w:rsidR="000A28B8" w:rsidRPr="0064132D" w:rsidRDefault="000A28B8" w:rsidP="000A28B8">
            <w:pPr>
              <w:autoSpaceDE w:val="0"/>
              <w:autoSpaceDN w:val="0"/>
              <w:adjustRightInd w:val="0"/>
              <w:rPr>
                <w:rFonts w:cstheme="minorHAnsi"/>
                <w:bCs/>
                <w:sz w:val="20"/>
                <w:szCs w:val="20"/>
              </w:rPr>
            </w:pPr>
            <w:r w:rsidRPr="0064132D">
              <w:rPr>
                <w:rFonts w:cstheme="minorHAnsi"/>
                <w:bCs/>
                <w:sz w:val="20"/>
                <w:szCs w:val="20"/>
              </w:rPr>
              <w:t>Klaipėdos rajono savivaldybės, Sendvario seniūnijos, Šilelių (KL1430) –</w:t>
            </w:r>
          </w:p>
          <w:p w14:paraId="0EE1E592" w14:textId="09115C69" w:rsidR="009E3A71" w:rsidRPr="0064132D" w:rsidRDefault="000A28B8" w:rsidP="000A28B8">
            <w:pPr>
              <w:autoSpaceDE w:val="0"/>
              <w:autoSpaceDN w:val="0"/>
              <w:adjustRightInd w:val="0"/>
              <w:rPr>
                <w:rFonts w:cstheme="minorHAnsi"/>
                <w:bCs/>
                <w:sz w:val="20"/>
                <w:szCs w:val="20"/>
              </w:rPr>
            </w:pPr>
            <w:r w:rsidRPr="0064132D">
              <w:rPr>
                <w:rFonts w:cstheme="minorHAnsi"/>
                <w:bCs/>
                <w:sz w:val="20"/>
                <w:szCs w:val="20"/>
              </w:rPr>
              <w:t>Jurgaičių (KL1452) gatvių rekonstrukcijos techninis darbo projektas</w:t>
            </w:r>
            <w:r w:rsidR="00C77969" w:rsidRPr="0064132D">
              <w:rPr>
                <w:rFonts w:cstheme="minorHAnsi"/>
                <w:bCs/>
                <w:sz w:val="20"/>
                <w:szCs w:val="20"/>
              </w:rPr>
              <w:t>.</w:t>
            </w:r>
            <w:r w:rsidRPr="0064132D">
              <w:rPr>
                <w:rFonts w:cstheme="minorHAnsi"/>
                <w:bCs/>
                <w:sz w:val="20"/>
                <w:szCs w:val="20"/>
              </w:rPr>
              <w:t xml:space="preserve"> Projektiniai pasiūlymai</w:t>
            </w:r>
          </w:p>
        </w:tc>
      </w:tr>
      <w:tr w:rsidR="000B3384" w:rsidRPr="005250D1" w14:paraId="24B7944D" w14:textId="77777777" w:rsidTr="00432A25">
        <w:tc>
          <w:tcPr>
            <w:tcW w:w="535" w:type="dxa"/>
          </w:tcPr>
          <w:p w14:paraId="41D51EF0" w14:textId="00572BE7" w:rsidR="000B3384" w:rsidRPr="005250D1" w:rsidRDefault="000B3384" w:rsidP="000B3384">
            <w:pPr>
              <w:autoSpaceDE w:val="0"/>
              <w:autoSpaceDN w:val="0"/>
              <w:adjustRightInd w:val="0"/>
              <w:rPr>
                <w:rFonts w:cstheme="minorHAnsi"/>
                <w:bCs/>
                <w:color w:val="000000"/>
                <w:sz w:val="20"/>
                <w:szCs w:val="20"/>
              </w:rPr>
            </w:pPr>
            <w:r w:rsidRPr="005250D1">
              <w:rPr>
                <w:rFonts w:cstheme="minorHAnsi"/>
                <w:bCs/>
                <w:color w:val="000000"/>
                <w:sz w:val="20"/>
                <w:szCs w:val="20"/>
              </w:rPr>
              <w:t>6</w:t>
            </w:r>
          </w:p>
        </w:tc>
        <w:tc>
          <w:tcPr>
            <w:tcW w:w="9103" w:type="dxa"/>
          </w:tcPr>
          <w:p w14:paraId="2810B9E0" w14:textId="1D620953" w:rsidR="000B3384" w:rsidRPr="005250D1" w:rsidRDefault="000B3384" w:rsidP="000B3384">
            <w:pPr>
              <w:autoSpaceDE w:val="0"/>
              <w:autoSpaceDN w:val="0"/>
              <w:adjustRightInd w:val="0"/>
              <w:rPr>
                <w:rFonts w:cstheme="minorHAnsi"/>
                <w:bCs/>
                <w:color w:val="000000"/>
                <w:sz w:val="20"/>
                <w:szCs w:val="20"/>
              </w:rPr>
            </w:pPr>
            <w:r w:rsidRPr="005250D1">
              <w:rPr>
                <w:rFonts w:cstheme="minorHAnsi"/>
                <w:bCs/>
                <w:color w:val="000000"/>
                <w:sz w:val="20"/>
                <w:szCs w:val="20"/>
              </w:rPr>
              <w:t>Klaipėdos rajono dviračių trasų specialusis planas</w:t>
            </w:r>
          </w:p>
        </w:tc>
      </w:tr>
      <w:tr w:rsidR="000B3384" w:rsidRPr="005250D1" w14:paraId="0C8DEBBD" w14:textId="77777777" w:rsidTr="00432A25">
        <w:tc>
          <w:tcPr>
            <w:tcW w:w="535" w:type="dxa"/>
          </w:tcPr>
          <w:p w14:paraId="1A8436B2" w14:textId="4F6BF626" w:rsidR="000B3384" w:rsidRPr="005250D1" w:rsidRDefault="000B3384" w:rsidP="000B3384">
            <w:pPr>
              <w:autoSpaceDE w:val="0"/>
              <w:autoSpaceDN w:val="0"/>
              <w:adjustRightInd w:val="0"/>
              <w:rPr>
                <w:rFonts w:cstheme="minorHAnsi"/>
                <w:bCs/>
                <w:color w:val="000000"/>
                <w:sz w:val="20"/>
                <w:szCs w:val="20"/>
              </w:rPr>
            </w:pPr>
            <w:r w:rsidRPr="005250D1">
              <w:rPr>
                <w:rFonts w:cstheme="minorHAnsi"/>
                <w:bCs/>
                <w:color w:val="000000"/>
                <w:sz w:val="20"/>
                <w:szCs w:val="20"/>
              </w:rPr>
              <w:t>7</w:t>
            </w:r>
          </w:p>
        </w:tc>
        <w:tc>
          <w:tcPr>
            <w:tcW w:w="9103" w:type="dxa"/>
          </w:tcPr>
          <w:p w14:paraId="5D331A89" w14:textId="0D7A1EAA" w:rsidR="000B3384" w:rsidRPr="005250D1" w:rsidRDefault="000B3384" w:rsidP="000B3384">
            <w:pPr>
              <w:autoSpaceDE w:val="0"/>
              <w:autoSpaceDN w:val="0"/>
              <w:adjustRightInd w:val="0"/>
              <w:rPr>
                <w:rFonts w:cstheme="minorHAnsi"/>
                <w:bCs/>
                <w:color w:val="000000"/>
                <w:sz w:val="20"/>
                <w:szCs w:val="20"/>
              </w:rPr>
            </w:pPr>
            <w:r w:rsidRPr="005250D1">
              <w:rPr>
                <w:rFonts w:cstheme="minorHAnsi"/>
                <w:bCs/>
                <w:color w:val="000000"/>
                <w:sz w:val="20"/>
                <w:szCs w:val="20"/>
              </w:rPr>
              <w:t>Klaipėdos rajono mažosios architektūros tipinio dizaino sprendiniai</w:t>
            </w:r>
          </w:p>
        </w:tc>
      </w:tr>
      <w:tr w:rsidR="000B3384" w:rsidRPr="005250D1" w14:paraId="412682DC" w14:textId="77777777" w:rsidTr="00432A25">
        <w:tc>
          <w:tcPr>
            <w:tcW w:w="535" w:type="dxa"/>
          </w:tcPr>
          <w:p w14:paraId="16441370" w14:textId="703FDD51" w:rsidR="000B3384" w:rsidRPr="005250D1" w:rsidRDefault="000B3384" w:rsidP="000B3384">
            <w:pPr>
              <w:autoSpaceDE w:val="0"/>
              <w:autoSpaceDN w:val="0"/>
              <w:adjustRightInd w:val="0"/>
              <w:rPr>
                <w:rFonts w:cstheme="minorHAnsi"/>
                <w:bCs/>
                <w:color w:val="000000"/>
                <w:sz w:val="20"/>
                <w:szCs w:val="20"/>
              </w:rPr>
            </w:pPr>
            <w:r w:rsidRPr="005250D1">
              <w:rPr>
                <w:rFonts w:cstheme="minorHAnsi"/>
                <w:bCs/>
                <w:color w:val="000000"/>
                <w:sz w:val="20"/>
                <w:szCs w:val="20"/>
              </w:rPr>
              <w:t>8</w:t>
            </w:r>
          </w:p>
        </w:tc>
        <w:tc>
          <w:tcPr>
            <w:tcW w:w="9103" w:type="dxa"/>
          </w:tcPr>
          <w:p w14:paraId="4CAA6D0E" w14:textId="0572E4C3" w:rsidR="000B3384" w:rsidRPr="005250D1" w:rsidRDefault="000B3384" w:rsidP="000B3384">
            <w:pPr>
              <w:autoSpaceDE w:val="0"/>
              <w:autoSpaceDN w:val="0"/>
              <w:adjustRightInd w:val="0"/>
              <w:rPr>
                <w:rFonts w:cstheme="minorHAnsi"/>
                <w:bCs/>
                <w:color w:val="000000"/>
                <w:sz w:val="20"/>
                <w:szCs w:val="20"/>
              </w:rPr>
            </w:pPr>
            <w:r w:rsidRPr="005250D1">
              <w:rPr>
                <w:rFonts w:cstheme="minorHAnsi"/>
                <w:bCs/>
                <w:color w:val="000000"/>
                <w:sz w:val="20"/>
                <w:szCs w:val="20"/>
              </w:rPr>
              <w:t>Klaipėdos rajono savivaldybės želdynų sistemos konversijos investicinis projektas</w:t>
            </w:r>
          </w:p>
        </w:tc>
      </w:tr>
      <w:tr w:rsidR="000B3384" w:rsidRPr="005250D1" w14:paraId="010755ED" w14:textId="77777777" w:rsidTr="00432A25">
        <w:tc>
          <w:tcPr>
            <w:tcW w:w="535" w:type="dxa"/>
          </w:tcPr>
          <w:p w14:paraId="532BAE39" w14:textId="5AF4256C" w:rsidR="000B3384" w:rsidRPr="005250D1" w:rsidRDefault="000B3384" w:rsidP="000B3384">
            <w:pPr>
              <w:autoSpaceDE w:val="0"/>
              <w:autoSpaceDN w:val="0"/>
              <w:adjustRightInd w:val="0"/>
              <w:rPr>
                <w:rFonts w:cstheme="minorHAnsi"/>
                <w:bCs/>
                <w:color w:val="000000"/>
                <w:sz w:val="20"/>
                <w:szCs w:val="20"/>
              </w:rPr>
            </w:pPr>
            <w:r w:rsidRPr="005250D1">
              <w:rPr>
                <w:rFonts w:cstheme="minorHAnsi"/>
                <w:bCs/>
                <w:color w:val="000000"/>
                <w:sz w:val="20"/>
                <w:szCs w:val="20"/>
              </w:rPr>
              <w:t>9</w:t>
            </w:r>
          </w:p>
        </w:tc>
        <w:tc>
          <w:tcPr>
            <w:tcW w:w="9103" w:type="dxa"/>
          </w:tcPr>
          <w:p w14:paraId="4DC7B213" w14:textId="5BD045E9" w:rsidR="000B3384" w:rsidRPr="005250D1" w:rsidRDefault="00F831A3" w:rsidP="000B3384">
            <w:pPr>
              <w:autoSpaceDE w:val="0"/>
              <w:autoSpaceDN w:val="0"/>
              <w:adjustRightInd w:val="0"/>
              <w:rPr>
                <w:rFonts w:cstheme="minorHAnsi"/>
                <w:bCs/>
                <w:color w:val="000000"/>
                <w:sz w:val="20"/>
                <w:szCs w:val="20"/>
              </w:rPr>
            </w:pPr>
            <w:r>
              <w:rPr>
                <w:rFonts w:cstheme="minorHAnsi"/>
                <w:bCs/>
                <w:color w:val="000000"/>
                <w:sz w:val="20"/>
                <w:szCs w:val="20"/>
              </w:rPr>
              <w:t xml:space="preserve">Sklypo želdinių inventorizacija/ekspertinis vertinimas. </w:t>
            </w:r>
          </w:p>
        </w:tc>
      </w:tr>
      <w:tr w:rsidR="000B3384" w:rsidRPr="005250D1" w14:paraId="1459E3AF" w14:textId="77777777" w:rsidTr="00432A25">
        <w:tc>
          <w:tcPr>
            <w:tcW w:w="535" w:type="dxa"/>
          </w:tcPr>
          <w:p w14:paraId="26215CF7" w14:textId="0EAE3E3C" w:rsidR="000B3384" w:rsidRPr="005250D1" w:rsidRDefault="000B3384" w:rsidP="000B3384">
            <w:pPr>
              <w:autoSpaceDE w:val="0"/>
              <w:autoSpaceDN w:val="0"/>
              <w:adjustRightInd w:val="0"/>
              <w:rPr>
                <w:rFonts w:cstheme="minorHAnsi"/>
                <w:bCs/>
                <w:color w:val="000000"/>
                <w:sz w:val="20"/>
                <w:szCs w:val="20"/>
              </w:rPr>
            </w:pPr>
            <w:r w:rsidRPr="005250D1">
              <w:rPr>
                <w:rFonts w:cstheme="minorHAnsi"/>
                <w:bCs/>
                <w:color w:val="000000"/>
                <w:sz w:val="20"/>
                <w:szCs w:val="20"/>
              </w:rPr>
              <w:t>10</w:t>
            </w:r>
          </w:p>
        </w:tc>
        <w:tc>
          <w:tcPr>
            <w:tcW w:w="9103" w:type="dxa"/>
          </w:tcPr>
          <w:p w14:paraId="68F83017" w14:textId="3470276D" w:rsidR="000B3384" w:rsidRPr="005250D1" w:rsidRDefault="000B3384" w:rsidP="000B3384">
            <w:pPr>
              <w:autoSpaceDE w:val="0"/>
              <w:autoSpaceDN w:val="0"/>
              <w:adjustRightInd w:val="0"/>
              <w:rPr>
                <w:rFonts w:cstheme="minorHAnsi"/>
                <w:bCs/>
                <w:color w:val="000000"/>
                <w:sz w:val="20"/>
                <w:szCs w:val="20"/>
              </w:rPr>
            </w:pPr>
            <w:proofErr w:type="spellStart"/>
            <w:r w:rsidRPr="005250D1">
              <w:rPr>
                <w:rFonts w:cstheme="minorHAnsi"/>
                <w:bCs/>
                <w:color w:val="000000"/>
                <w:sz w:val="20"/>
                <w:szCs w:val="20"/>
              </w:rPr>
              <w:t>Ortofoto</w:t>
            </w:r>
            <w:proofErr w:type="spellEnd"/>
          </w:p>
        </w:tc>
      </w:tr>
      <w:tr w:rsidR="000B3384" w:rsidRPr="005250D1" w14:paraId="0F43650D" w14:textId="77777777" w:rsidTr="00432A25">
        <w:tc>
          <w:tcPr>
            <w:tcW w:w="535" w:type="dxa"/>
          </w:tcPr>
          <w:p w14:paraId="74B40F6D" w14:textId="6A366D5E" w:rsidR="000B3384" w:rsidRPr="005250D1" w:rsidRDefault="000B3384" w:rsidP="000B3384">
            <w:pPr>
              <w:autoSpaceDE w:val="0"/>
              <w:autoSpaceDN w:val="0"/>
              <w:adjustRightInd w:val="0"/>
              <w:rPr>
                <w:rFonts w:cstheme="minorHAnsi"/>
                <w:bCs/>
                <w:color w:val="000000"/>
                <w:sz w:val="20"/>
                <w:szCs w:val="20"/>
              </w:rPr>
            </w:pPr>
            <w:r w:rsidRPr="005250D1">
              <w:rPr>
                <w:rFonts w:cstheme="minorHAnsi"/>
                <w:bCs/>
                <w:color w:val="000000"/>
                <w:sz w:val="20"/>
                <w:szCs w:val="20"/>
              </w:rPr>
              <w:t>11</w:t>
            </w:r>
          </w:p>
        </w:tc>
        <w:tc>
          <w:tcPr>
            <w:tcW w:w="9103" w:type="dxa"/>
          </w:tcPr>
          <w:p w14:paraId="3AC0BDF0" w14:textId="38FF2AF3" w:rsidR="000B3384" w:rsidRPr="005250D1" w:rsidRDefault="000B3384" w:rsidP="000B3384">
            <w:pPr>
              <w:autoSpaceDE w:val="0"/>
              <w:autoSpaceDN w:val="0"/>
              <w:adjustRightInd w:val="0"/>
              <w:rPr>
                <w:rFonts w:cstheme="minorHAnsi"/>
                <w:bCs/>
                <w:color w:val="000000"/>
                <w:sz w:val="20"/>
                <w:szCs w:val="20"/>
              </w:rPr>
            </w:pPr>
            <w:r w:rsidRPr="005250D1">
              <w:rPr>
                <w:rFonts w:cstheme="minorHAnsi"/>
                <w:bCs/>
                <w:color w:val="000000"/>
                <w:sz w:val="20"/>
                <w:szCs w:val="20"/>
              </w:rPr>
              <w:t>Fotonuotraukos</w:t>
            </w:r>
          </w:p>
        </w:tc>
      </w:tr>
      <w:tr w:rsidR="000B3384" w:rsidRPr="005250D1" w14:paraId="1B325BDF" w14:textId="77777777" w:rsidTr="00432A25">
        <w:tc>
          <w:tcPr>
            <w:tcW w:w="535" w:type="dxa"/>
          </w:tcPr>
          <w:p w14:paraId="6A01F244" w14:textId="6F3241FF" w:rsidR="000B3384" w:rsidRPr="005250D1" w:rsidRDefault="000B3384" w:rsidP="000B3384">
            <w:pPr>
              <w:autoSpaceDE w:val="0"/>
              <w:autoSpaceDN w:val="0"/>
              <w:adjustRightInd w:val="0"/>
              <w:rPr>
                <w:rFonts w:cstheme="minorHAnsi"/>
                <w:bCs/>
                <w:color w:val="000000"/>
                <w:sz w:val="20"/>
                <w:szCs w:val="20"/>
              </w:rPr>
            </w:pPr>
            <w:r w:rsidRPr="005250D1">
              <w:rPr>
                <w:rFonts w:cstheme="minorHAnsi"/>
                <w:bCs/>
                <w:color w:val="000000"/>
                <w:sz w:val="20"/>
                <w:szCs w:val="20"/>
              </w:rPr>
              <w:t>12</w:t>
            </w:r>
          </w:p>
        </w:tc>
        <w:tc>
          <w:tcPr>
            <w:tcW w:w="9103" w:type="dxa"/>
          </w:tcPr>
          <w:p w14:paraId="67B80F5D" w14:textId="46AB8616" w:rsidR="00F56686" w:rsidRPr="005250D1" w:rsidRDefault="000B3384" w:rsidP="000B3384">
            <w:pPr>
              <w:autoSpaceDE w:val="0"/>
              <w:autoSpaceDN w:val="0"/>
              <w:adjustRightInd w:val="0"/>
              <w:rPr>
                <w:rFonts w:cstheme="minorHAnsi"/>
                <w:bCs/>
                <w:color w:val="000000"/>
                <w:sz w:val="20"/>
                <w:szCs w:val="20"/>
              </w:rPr>
            </w:pPr>
            <w:r w:rsidRPr="005250D1">
              <w:rPr>
                <w:rFonts w:cstheme="minorHAnsi"/>
                <w:bCs/>
                <w:color w:val="000000"/>
                <w:sz w:val="20"/>
                <w:szCs w:val="20"/>
              </w:rPr>
              <w:t xml:space="preserve">Fotonuotraukos privalomiems </w:t>
            </w:r>
            <w:proofErr w:type="spellStart"/>
            <w:r w:rsidRPr="005250D1">
              <w:rPr>
                <w:rFonts w:cstheme="minorHAnsi"/>
                <w:bCs/>
                <w:color w:val="000000"/>
                <w:sz w:val="20"/>
                <w:szCs w:val="20"/>
              </w:rPr>
              <w:t>fotomontažams</w:t>
            </w:r>
            <w:proofErr w:type="spellEnd"/>
          </w:p>
        </w:tc>
      </w:tr>
      <w:tr w:rsidR="0064132D" w:rsidRPr="005250D1" w14:paraId="05271028" w14:textId="77777777" w:rsidTr="00432A25">
        <w:tc>
          <w:tcPr>
            <w:tcW w:w="535" w:type="dxa"/>
          </w:tcPr>
          <w:p w14:paraId="292C16C4" w14:textId="41A87BC6" w:rsidR="0064132D" w:rsidRPr="005250D1" w:rsidRDefault="0064132D" w:rsidP="0064132D">
            <w:pPr>
              <w:autoSpaceDE w:val="0"/>
              <w:autoSpaceDN w:val="0"/>
              <w:adjustRightInd w:val="0"/>
              <w:rPr>
                <w:rFonts w:cstheme="minorHAnsi"/>
                <w:bCs/>
                <w:color w:val="000000"/>
                <w:sz w:val="20"/>
                <w:szCs w:val="20"/>
              </w:rPr>
            </w:pPr>
            <w:r w:rsidRPr="005250D1">
              <w:rPr>
                <w:rFonts w:cstheme="minorHAnsi"/>
                <w:bCs/>
                <w:color w:val="000000"/>
                <w:sz w:val="20"/>
                <w:szCs w:val="20"/>
              </w:rPr>
              <w:t>1</w:t>
            </w:r>
            <w:r>
              <w:rPr>
                <w:rFonts w:cstheme="minorHAnsi"/>
                <w:bCs/>
                <w:color w:val="000000"/>
                <w:sz w:val="20"/>
                <w:szCs w:val="20"/>
              </w:rPr>
              <w:t>3</w:t>
            </w:r>
          </w:p>
        </w:tc>
        <w:tc>
          <w:tcPr>
            <w:tcW w:w="9103" w:type="dxa"/>
          </w:tcPr>
          <w:p w14:paraId="1B7225F6" w14:textId="5E229FE4" w:rsidR="0064132D" w:rsidRPr="005250D1" w:rsidRDefault="0064132D" w:rsidP="0064132D">
            <w:pPr>
              <w:autoSpaceDE w:val="0"/>
              <w:autoSpaceDN w:val="0"/>
              <w:adjustRightInd w:val="0"/>
              <w:rPr>
                <w:rFonts w:cstheme="minorHAnsi"/>
                <w:bCs/>
                <w:color w:val="000000"/>
                <w:sz w:val="20"/>
                <w:szCs w:val="20"/>
              </w:rPr>
            </w:pPr>
            <w:r w:rsidRPr="0064132D">
              <w:rPr>
                <w:rFonts w:cstheme="minorHAnsi"/>
                <w:bCs/>
                <w:color w:val="000000"/>
                <w:sz w:val="20"/>
                <w:szCs w:val="20"/>
              </w:rPr>
              <w:t>Maketo</w:t>
            </w:r>
            <w:r w:rsidR="009C216C">
              <w:rPr>
                <w:rFonts w:cstheme="minorHAnsi"/>
                <w:bCs/>
                <w:color w:val="000000"/>
                <w:sz w:val="20"/>
                <w:szCs w:val="20"/>
              </w:rPr>
              <w:t xml:space="preserve"> M 1:500</w:t>
            </w:r>
            <w:r w:rsidRPr="0064132D">
              <w:rPr>
                <w:rFonts w:cstheme="minorHAnsi"/>
                <w:bCs/>
                <w:color w:val="000000"/>
                <w:sz w:val="20"/>
                <w:szCs w:val="20"/>
              </w:rPr>
              <w:t xml:space="preserve"> įstatymo ribos</w:t>
            </w:r>
          </w:p>
        </w:tc>
      </w:tr>
      <w:tr w:rsidR="0064132D" w:rsidRPr="005250D1" w14:paraId="1BCEE6F6" w14:textId="77777777" w:rsidTr="00432A25">
        <w:tc>
          <w:tcPr>
            <w:tcW w:w="535" w:type="dxa"/>
          </w:tcPr>
          <w:p w14:paraId="5A2B9B1C" w14:textId="280788FE" w:rsidR="0064132D" w:rsidRPr="005250D1" w:rsidRDefault="0064132D" w:rsidP="0064132D">
            <w:pPr>
              <w:autoSpaceDE w:val="0"/>
              <w:autoSpaceDN w:val="0"/>
              <w:adjustRightInd w:val="0"/>
              <w:rPr>
                <w:rFonts w:cstheme="minorHAnsi"/>
                <w:bCs/>
                <w:color w:val="000000"/>
                <w:sz w:val="20"/>
                <w:szCs w:val="20"/>
              </w:rPr>
            </w:pPr>
            <w:r w:rsidRPr="005250D1">
              <w:rPr>
                <w:rFonts w:cstheme="minorHAnsi"/>
                <w:bCs/>
                <w:color w:val="000000"/>
                <w:sz w:val="20"/>
                <w:szCs w:val="20"/>
              </w:rPr>
              <w:t>1</w:t>
            </w:r>
            <w:r>
              <w:rPr>
                <w:rFonts w:cstheme="minorHAnsi"/>
                <w:bCs/>
                <w:color w:val="000000"/>
                <w:sz w:val="20"/>
                <w:szCs w:val="20"/>
              </w:rPr>
              <w:t>4</w:t>
            </w:r>
          </w:p>
        </w:tc>
        <w:tc>
          <w:tcPr>
            <w:tcW w:w="9103" w:type="dxa"/>
          </w:tcPr>
          <w:p w14:paraId="55EA626E" w14:textId="4010CF91" w:rsidR="0064132D" w:rsidRPr="0064132D" w:rsidRDefault="0064132D" w:rsidP="0064132D">
            <w:pPr>
              <w:autoSpaceDE w:val="0"/>
              <w:autoSpaceDN w:val="0"/>
              <w:adjustRightInd w:val="0"/>
              <w:rPr>
                <w:rFonts w:cstheme="minorHAnsi"/>
                <w:bCs/>
                <w:color w:val="000000"/>
                <w:sz w:val="20"/>
                <w:szCs w:val="20"/>
              </w:rPr>
            </w:pPr>
            <w:r w:rsidRPr="0064132D">
              <w:rPr>
                <w:rFonts w:cstheme="minorHAnsi"/>
                <w:bCs/>
                <w:color w:val="000000"/>
                <w:sz w:val="20"/>
                <w:szCs w:val="20"/>
              </w:rPr>
              <w:t>Maketo</w:t>
            </w:r>
            <w:r w:rsidR="009C216C">
              <w:t xml:space="preserve"> </w:t>
            </w:r>
            <w:r w:rsidR="009C216C" w:rsidRPr="009C216C">
              <w:rPr>
                <w:rFonts w:cstheme="minorHAnsi"/>
                <w:bCs/>
                <w:color w:val="000000"/>
                <w:sz w:val="20"/>
                <w:szCs w:val="20"/>
              </w:rPr>
              <w:t>M 1:</w:t>
            </w:r>
            <w:r w:rsidR="009C216C">
              <w:rPr>
                <w:rFonts w:cstheme="minorHAnsi"/>
                <w:bCs/>
                <w:color w:val="000000"/>
                <w:sz w:val="20"/>
                <w:szCs w:val="20"/>
              </w:rPr>
              <w:t>2</w:t>
            </w:r>
            <w:r w:rsidR="009C216C" w:rsidRPr="009C216C">
              <w:rPr>
                <w:rFonts w:cstheme="minorHAnsi"/>
                <w:bCs/>
                <w:color w:val="000000"/>
                <w:sz w:val="20"/>
                <w:szCs w:val="20"/>
              </w:rPr>
              <w:t xml:space="preserve">00 </w:t>
            </w:r>
            <w:r w:rsidRPr="0064132D">
              <w:rPr>
                <w:rFonts w:cstheme="minorHAnsi"/>
                <w:bCs/>
                <w:color w:val="000000"/>
                <w:sz w:val="20"/>
                <w:szCs w:val="20"/>
              </w:rPr>
              <w:t xml:space="preserve"> ribos</w:t>
            </w:r>
          </w:p>
        </w:tc>
      </w:tr>
      <w:tr w:rsidR="0064132D" w:rsidRPr="005250D1" w14:paraId="76100730" w14:textId="77777777" w:rsidTr="00432A25">
        <w:tc>
          <w:tcPr>
            <w:tcW w:w="535" w:type="dxa"/>
          </w:tcPr>
          <w:p w14:paraId="3DC3F4C5" w14:textId="3DBC9B00" w:rsidR="0064132D" w:rsidRPr="005250D1" w:rsidRDefault="0064132D" w:rsidP="0064132D">
            <w:pPr>
              <w:autoSpaceDE w:val="0"/>
              <w:autoSpaceDN w:val="0"/>
              <w:adjustRightInd w:val="0"/>
              <w:rPr>
                <w:rFonts w:cstheme="minorHAnsi"/>
                <w:bCs/>
                <w:color w:val="000000"/>
                <w:sz w:val="20"/>
                <w:szCs w:val="20"/>
              </w:rPr>
            </w:pPr>
          </w:p>
        </w:tc>
        <w:tc>
          <w:tcPr>
            <w:tcW w:w="9103" w:type="dxa"/>
          </w:tcPr>
          <w:p w14:paraId="2191EBCE" w14:textId="5FF7BA8D" w:rsidR="0064132D" w:rsidRPr="0064132D" w:rsidRDefault="0064132D" w:rsidP="0064132D">
            <w:pPr>
              <w:autoSpaceDE w:val="0"/>
              <w:autoSpaceDN w:val="0"/>
              <w:adjustRightInd w:val="0"/>
              <w:rPr>
                <w:rFonts w:cstheme="minorHAnsi"/>
                <w:bCs/>
                <w:color w:val="000000"/>
                <w:sz w:val="20"/>
                <w:szCs w:val="20"/>
              </w:rPr>
            </w:pPr>
          </w:p>
        </w:tc>
      </w:tr>
    </w:tbl>
    <w:p w14:paraId="0ADBBDFD" w14:textId="77777777" w:rsidR="00B02A0B" w:rsidRPr="000F44E0" w:rsidRDefault="00B02A0B" w:rsidP="00370C86">
      <w:pPr>
        <w:spacing w:after="0" w:line="240" w:lineRule="auto"/>
        <w:rPr>
          <w:rFonts w:eastAsia="Times New Roman" w:cstheme="minorHAnsi"/>
          <w:sz w:val="20"/>
          <w:szCs w:val="20"/>
          <w:lang w:eastAsia="lt-LT"/>
        </w:rPr>
      </w:pPr>
    </w:p>
    <w:p w14:paraId="45A34134" w14:textId="48890EEA" w:rsidR="00B02A0B" w:rsidRPr="000F44E0" w:rsidRDefault="00B02A0B" w:rsidP="00370C86">
      <w:pPr>
        <w:spacing w:after="0" w:line="240" w:lineRule="auto"/>
        <w:rPr>
          <w:rFonts w:eastAsia="Times New Roman" w:cstheme="minorHAnsi"/>
          <w:sz w:val="20"/>
          <w:szCs w:val="20"/>
          <w:lang w:eastAsia="lt-LT"/>
        </w:rPr>
      </w:pPr>
      <w:r w:rsidRPr="000F44E0">
        <w:rPr>
          <w:rFonts w:eastAsia="Times New Roman" w:cstheme="minorHAnsi"/>
          <w:sz w:val="20"/>
          <w:szCs w:val="20"/>
          <w:lang w:eastAsia="lt-LT"/>
        </w:rPr>
        <w:t>Parengė:</w:t>
      </w:r>
    </w:p>
    <w:p w14:paraId="458A8513" w14:textId="6A963FE1" w:rsidR="00B02A0B" w:rsidRPr="000F44E0" w:rsidRDefault="006C6ECE" w:rsidP="00370C86">
      <w:pPr>
        <w:spacing w:after="0" w:line="240" w:lineRule="auto"/>
        <w:rPr>
          <w:rFonts w:eastAsia="Times New Roman" w:cstheme="minorHAnsi"/>
          <w:sz w:val="20"/>
          <w:szCs w:val="20"/>
          <w:lang w:eastAsia="lt-LT"/>
        </w:rPr>
      </w:pPr>
      <w:r w:rsidRPr="000F44E0">
        <w:rPr>
          <w:rFonts w:eastAsia="Times New Roman" w:cstheme="minorHAnsi"/>
          <w:sz w:val="20"/>
          <w:szCs w:val="20"/>
          <w:lang w:eastAsia="lt-LT"/>
        </w:rPr>
        <w:t>M. Daukšys</w:t>
      </w:r>
    </w:p>
    <w:p w14:paraId="03B7904D" w14:textId="4B9F991E" w:rsidR="006C6ECE" w:rsidRPr="000F44E0" w:rsidRDefault="006C6ECE" w:rsidP="00370C86">
      <w:pPr>
        <w:spacing w:after="0" w:line="240" w:lineRule="auto"/>
        <w:rPr>
          <w:rFonts w:eastAsia="Times New Roman" w:cstheme="minorHAnsi"/>
          <w:sz w:val="20"/>
          <w:szCs w:val="20"/>
          <w:lang w:eastAsia="lt-LT"/>
        </w:rPr>
      </w:pPr>
      <w:r w:rsidRPr="000F44E0">
        <w:rPr>
          <w:rFonts w:eastAsia="Times New Roman" w:cstheme="minorHAnsi"/>
          <w:sz w:val="20"/>
          <w:szCs w:val="20"/>
          <w:lang w:eastAsia="lt-LT"/>
        </w:rPr>
        <w:t>V. Balsys</w:t>
      </w:r>
    </w:p>
    <w:sectPr w:rsidR="006C6ECE" w:rsidRPr="000F44E0" w:rsidSect="005069F6">
      <w:footerReference w:type="default" r:id="rId15"/>
      <w:pgSz w:w="11906" w:h="16838" w:code="9"/>
      <w:pgMar w:top="1134" w:right="1133" w:bottom="1134" w:left="1134" w:header="0"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798D8" w14:textId="77777777" w:rsidR="001B43DE" w:rsidRDefault="001B43DE" w:rsidP="00966CB2">
      <w:pPr>
        <w:spacing w:after="0" w:line="240" w:lineRule="auto"/>
      </w:pPr>
      <w:r>
        <w:separator/>
      </w:r>
    </w:p>
  </w:endnote>
  <w:endnote w:type="continuationSeparator" w:id="0">
    <w:p w14:paraId="798380B8" w14:textId="77777777" w:rsidR="001B43DE" w:rsidRDefault="001B43DE" w:rsidP="00966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2C76" w14:textId="77777777" w:rsidR="00D66513" w:rsidRPr="00990ABB" w:rsidRDefault="00D66513" w:rsidP="00966CB2">
    <w:pPr>
      <w:pStyle w:val="Betarp"/>
      <w:rPr>
        <w:color w:val="BF8F00" w:themeColor="accent4" w:themeShade="BF"/>
        <w:sz w:val="20"/>
        <w:szCs w:val="20"/>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129"/>
    </w:tblGrid>
    <w:tr w:rsidR="00D66513" w14:paraId="5953F4AA" w14:textId="77777777" w:rsidTr="009931C6">
      <w:tc>
        <w:tcPr>
          <w:tcW w:w="8500" w:type="dxa"/>
          <w:vAlign w:val="bottom"/>
        </w:tcPr>
        <w:p w14:paraId="1241883B" w14:textId="77777777" w:rsidR="00D66513" w:rsidRDefault="00D66513" w:rsidP="00966CB2">
          <w:pPr>
            <w:pStyle w:val="Betarp"/>
            <w:rPr>
              <w:color w:val="BF8F00" w:themeColor="accent4" w:themeShade="BF"/>
              <w:sz w:val="20"/>
              <w:szCs w:val="20"/>
            </w:rPr>
          </w:pPr>
          <w:r w:rsidRPr="002A5A81">
            <w:rPr>
              <w:color w:val="BF8F00" w:themeColor="accent4" w:themeShade="BF"/>
              <w:sz w:val="20"/>
              <w:szCs w:val="20"/>
            </w:rPr>
            <w:t xml:space="preserve">Klaipėdos rajono savivaldybės administracija </w:t>
          </w:r>
        </w:p>
        <w:p w14:paraId="7713FF58" w14:textId="77777777" w:rsidR="00D66513" w:rsidRDefault="00D66513" w:rsidP="00966CB2">
          <w:pPr>
            <w:pStyle w:val="Betarp"/>
            <w:rPr>
              <w:color w:val="BF8F00" w:themeColor="accent4" w:themeShade="BF"/>
              <w:sz w:val="20"/>
              <w:szCs w:val="20"/>
            </w:rPr>
          </w:pPr>
          <w:r w:rsidRPr="002A5A81">
            <w:rPr>
              <w:color w:val="BF8F00" w:themeColor="accent4" w:themeShade="BF"/>
              <w:sz w:val="20"/>
              <w:szCs w:val="20"/>
            </w:rPr>
            <w:t xml:space="preserve">Lietuvos architektų sąjungos Klaipėdos apskrities organizacija </w:t>
          </w:r>
        </w:p>
      </w:tc>
      <w:tc>
        <w:tcPr>
          <w:tcW w:w="1129" w:type="dxa"/>
          <w:vAlign w:val="bottom"/>
        </w:tcPr>
        <w:p w14:paraId="5537D0D9" w14:textId="77777777" w:rsidR="00D66513" w:rsidRDefault="00D66513" w:rsidP="00966CB2">
          <w:pPr>
            <w:pStyle w:val="Betarp"/>
            <w:jc w:val="right"/>
            <w:rPr>
              <w:color w:val="BF8F00" w:themeColor="accent4" w:themeShade="BF"/>
              <w:sz w:val="20"/>
              <w:szCs w:val="20"/>
            </w:rPr>
          </w:pPr>
          <w:r w:rsidRPr="00990ABB">
            <w:rPr>
              <w:color w:val="BF8F00" w:themeColor="accent4" w:themeShade="BF"/>
              <w:sz w:val="20"/>
              <w:szCs w:val="20"/>
            </w:rPr>
            <w:fldChar w:fldCharType="begin"/>
          </w:r>
          <w:r w:rsidRPr="00990ABB">
            <w:rPr>
              <w:color w:val="BF8F00" w:themeColor="accent4" w:themeShade="BF"/>
              <w:sz w:val="20"/>
              <w:szCs w:val="20"/>
            </w:rPr>
            <w:instrText xml:space="preserve"> PAGE   \* MERGEFORMAT </w:instrText>
          </w:r>
          <w:r w:rsidRPr="00990ABB">
            <w:rPr>
              <w:color w:val="BF8F00" w:themeColor="accent4" w:themeShade="BF"/>
              <w:sz w:val="20"/>
              <w:szCs w:val="20"/>
            </w:rPr>
            <w:fldChar w:fldCharType="separate"/>
          </w:r>
          <w:r w:rsidR="004638D1">
            <w:rPr>
              <w:noProof/>
              <w:color w:val="BF8F00" w:themeColor="accent4" w:themeShade="BF"/>
              <w:sz w:val="20"/>
              <w:szCs w:val="20"/>
            </w:rPr>
            <w:t>26</w:t>
          </w:r>
          <w:r w:rsidRPr="00990ABB">
            <w:rPr>
              <w:color w:val="BF8F00" w:themeColor="accent4" w:themeShade="BF"/>
              <w:sz w:val="20"/>
              <w:szCs w:val="20"/>
            </w:rPr>
            <w:fldChar w:fldCharType="end"/>
          </w:r>
        </w:p>
      </w:tc>
    </w:tr>
  </w:tbl>
  <w:p w14:paraId="5A7AFB04" w14:textId="77777777" w:rsidR="00D66513" w:rsidRPr="00966CB2" w:rsidRDefault="00D66513" w:rsidP="00966CB2">
    <w:pPr>
      <w:pStyle w:val="Pora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205FB" w14:textId="77777777" w:rsidR="001B43DE" w:rsidRDefault="001B43DE" w:rsidP="00966CB2">
      <w:pPr>
        <w:spacing w:after="0" w:line="240" w:lineRule="auto"/>
      </w:pPr>
      <w:r>
        <w:separator/>
      </w:r>
    </w:p>
  </w:footnote>
  <w:footnote w:type="continuationSeparator" w:id="0">
    <w:p w14:paraId="5E4B86B4" w14:textId="77777777" w:rsidR="001B43DE" w:rsidRDefault="001B43DE" w:rsidP="00966C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23B6A"/>
    <w:multiLevelType w:val="multilevel"/>
    <w:tmpl w:val="2F1A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82B7C"/>
    <w:multiLevelType w:val="multilevel"/>
    <w:tmpl w:val="E53CE4D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43F1268"/>
    <w:multiLevelType w:val="multilevel"/>
    <w:tmpl w:val="C5A0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CD61D2"/>
    <w:multiLevelType w:val="multilevel"/>
    <w:tmpl w:val="F29859F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5EF4077"/>
    <w:multiLevelType w:val="multilevel"/>
    <w:tmpl w:val="C608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64687B"/>
    <w:multiLevelType w:val="hybridMultilevel"/>
    <w:tmpl w:val="26EC937C"/>
    <w:lvl w:ilvl="0" w:tplc="91AAAF26">
      <w:start w:val="24"/>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 w15:restartNumberingAfterBreak="0">
    <w:nsid w:val="0B5270A9"/>
    <w:multiLevelType w:val="multilevel"/>
    <w:tmpl w:val="838AC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857C1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C9E41C0"/>
    <w:multiLevelType w:val="multilevel"/>
    <w:tmpl w:val="4394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C1532A"/>
    <w:multiLevelType w:val="hybridMultilevel"/>
    <w:tmpl w:val="9ED87100"/>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15:restartNumberingAfterBreak="0">
    <w:nsid w:val="0EA45A8B"/>
    <w:multiLevelType w:val="hybridMultilevel"/>
    <w:tmpl w:val="96E688C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1" w15:restartNumberingAfterBreak="0">
    <w:nsid w:val="0F42A2BE"/>
    <w:multiLevelType w:val="hybridMultilevel"/>
    <w:tmpl w:val="6DD87510"/>
    <w:lvl w:ilvl="0" w:tplc="628CEE7E">
      <w:start w:val="1"/>
      <w:numFmt w:val="decimal"/>
      <w:lvlText w:val="%1."/>
      <w:lvlJc w:val="left"/>
      <w:pPr>
        <w:ind w:left="720" w:hanging="360"/>
      </w:pPr>
    </w:lvl>
    <w:lvl w:ilvl="1" w:tplc="0BDC62E0">
      <w:start w:val="1"/>
      <w:numFmt w:val="lowerLetter"/>
      <w:lvlText w:val="%2."/>
      <w:lvlJc w:val="left"/>
      <w:pPr>
        <w:ind w:left="1440" w:hanging="360"/>
      </w:pPr>
    </w:lvl>
    <w:lvl w:ilvl="2" w:tplc="CB064ABA">
      <w:start w:val="1"/>
      <w:numFmt w:val="lowerRoman"/>
      <w:lvlText w:val="%3."/>
      <w:lvlJc w:val="right"/>
      <w:pPr>
        <w:ind w:left="2160" w:hanging="180"/>
      </w:pPr>
    </w:lvl>
    <w:lvl w:ilvl="3" w:tplc="47003B08">
      <w:start w:val="1"/>
      <w:numFmt w:val="decimal"/>
      <w:lvlText w:val="%4."/>
      <w:lvlJc w:val="left"/>
      <w:pPr>
        <w:ind w:left="2880" w:hanging="360"/>
      </w:pPr>
    </w:lvl>
    <w:lvl w:ilvl="4" w:tplc="F8DA7578">
      <w:start w:val="1"/>
      <w:numFmt w:val="lowerLetter"/>
      <w:lvlText w:val="%5."/>
      <w:lvlJc w:val="left"/>
      <w:pPr>
        <w:ind w:left="3600" w:hanging="360"/>
      </w:pPr>
    </w:lvl>
    <w:lvl w:ilvl="5" w:tplc="1B0AD4FE">
      <w:start w:val="1"/>
      <w:numFmt w:val="lowerRoman"/>
      <w:lvlText w:val="%6."/>
      <w:lvlJc w:val="right"/>
      <w:pPr>
        <w:ind w:left="4320" w:hanging="180"/>
      </w:pPr>
    </w:lvl>
    <w:lvl w:ilvl="6" w:tplc="CA04A210">
      <w:start w:val="1"/>
      <w:numFmt w:val="decimal"/>
      <w:lvlText w:val="%7."/>
      <w:lvlJc w:val="left"/>
      <w:pPr>
        <w:ind w:left="5040" w:hanging="360"/>
      </w:pPr>
    </w:lvl>
    <w:lvl w:ilvl="7" w:tplc="B1045DBE">
      <w:start w:val="1"/>
      <w:numFmt w:val="lowerLetter"/>
      <w:lvlText w:val="%8."/>
      <w:lvlJc w:val="left"/>
      <w:pPr>
        <w:ind w:left="5760" w:hanging="360"/>
      </w:pPr>
    </w:lvl>
    <w:lvl w:ilvl="8" w:tplc="B10802F0">
      <w:start w:val="1"/>
      <w:numFmt w:val="lowerRoman"/>
      <w:lvlText w:val="%9."/>
      <w:lvlJc w:val="right"/>
      <w:pPr>
        <w:ind w:left="6480" w:hanging="180"/>
      </w:pPr>
    </w:lvl>
  </w:abstractNum>
  <w:abstractNum w:abstractNumId="12" w15:restartNumberingAfterBreak="0">
    <w:nsid w:val="130C724F"/>
    <w:multiLevelType w:val="multilevel"/>
    <w:tmpl w:val="07EC6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A83D6A"/>
    <w:multiLevelType w:val="multilevel"/>
    <w:tmpl w:val="82AC6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947BBC"/>
    <w:multiLevelType w:val="multilevel"/>
    <w:tmpl w:val="70AAA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0318DB"/>
    <w:multiLevelType w:val="multilevel"/>
    <w:tmpl w:val="5E5C4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2134A7"/>
    <w:multiLevelType w:val="multilevel"/>
    <w:tmpl w:val="6FE2B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803477"/>
    <w:multiLevelType w:val="multilevel"/>
    <w:tmpl w:val="0478E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527D35"/>
    <w:multiLevelType w:val="multilevel"/>
    <w:tmpl w:val="36E4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320E4F"/>
    <w:multiLevelType w:val="multilevel"/>
    <w:tmpl w:val="36EE9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0F2C1F"/>
    <w:multiLevelType w:val="multilevel"/>
    <w:tmpl w:val="CEC87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2919F5"/>
    <w:multiLevelType w:val="hybridMultilevel"/>
    <w:tmpl w:val="266EC7B6"/>
    <w:lvl w:ilvl="0" w:tplc="F30EFBA2">
      <w:start w:val="1"/>
      <w:numFmt w:val="bullet"/>
      <w:lvlText w:val="-"/>
      <w:lvlJc w:val="left"/>
      <w:pPr>
        <w:ind w:left="360" w:hanging="360"/>
      </w:pPr>
      <w:rPr>
        <w:rFonts w:ascii="Calibri" w:eastAsiaTheme="minorHAnsi" w:hAnsi="Calibri" w:cs="Calibri"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2" w15:restartNumberingAfterBreak="0">
    <w:nsid w:val="31887CF9"/>
    <w:multiLevelType w:val="hybridMultilevel"/>
    <w:tmpl w:val="5C548EB4"/>
    <w:lvl w:ilvl="0" w:tplc="D1F2E8EC">
      <w:start w:val="1"/>
      <w:numFmt w:val="bullet"/>
      <w:lvlText w:val=""/>
      <w:lvlJc w:val="left"/>
      <w:pPr>
        <w:ind w:left="360" w:hanging="360"/>
      </w:pPr>
      <w:rPr>
        <w:rFonts w:ascii="Symbol" w:eastAsiaTheme="minorHAnsi" w:hAnsi="Symbol" w:cstheme="minorHAnsi"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3" w15:restartNumberingAfterBreak="0">
    <w:nsid w:val="32BA515B"/>
    <w:multiLevelType w:val="multilevel"/>
    <w:tmpl w:val="A0CC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C97E75"/>
    <w:multiLevelType w:val="multilevel"/>
    <w:tmpl w:val="2A44E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C94E7C"/>
    <w:multiLevelType w:val="hybridMultilevel"/>
    <w:tmpl w:val="002E4FAA"/>
    <w:lvl w:ilvl="0" w:tplc="4ED0E692">
      <w:start w:val="16"/>
      <w:numFmt w:val="bullet"/>
      <w:lvlText w:val="-"/>
      <w:lvlJc w:val="left"/>
      <w:pPr>
        <w:ind w:left="360" w:hanging="360"/>
      </w:pPr>
      <w:rPr>
        <w:rFonts w:ascii="Calibri" w:eastAsiaTheme="minorHAnsi" w:hAnsi="Calibri" w:cs="Calibri"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6" w15:restartNumberingAfterBreak="0">
    <w:nsid w:val="3585792E"/>
    <w:multiLevelType w:val="multilevel"/>
    <w:tmpl w:val="7750A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5B4AB0"/>
    <w:multiLevelType w:val="hybridMultilevel"/>
    <w:tmpl w:val="EE3AB9E0"/>
    <w:lvl w:ilvl="0" w:tplc="F30EFBA2">
      <w:start w:val="1"/>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375B4B0B"/>
    <w:multiLevelType w:val="multilevel"/>
    <w:tmpl w:val="6CBE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782823"/>
    <w:multiLevelType w:val="multilevel"/>
    <w:tmpl w:val="25E08D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3C7B7339"/>
    <w:multiLevelType w:val="multilevel"/>
    <w:tmpl w:val="4D563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C11259"/>
    <w:multiLevelType w:val="multilevel"/>
    <w:tmpl w:val="33C4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7C04D6"/>
    <w:multiLevelType w:val="hybridMultilevel"/>
    <w:tmpl w:val="CAB4D3D4"/>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69A4756"/>
    <w:multiLevelType w:val="multilevel"/>
    <w:tmpl w:val="EF72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8122A37"/>
    <w:multiLevelType w:val="multilevel"/>
    <w:tmpl w:val="6968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22820C7"/>
    <w:multiLevelType w:val="multilevel"/>
    <w:tmpl w:val="42F06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F65961"/>
    <w:multiLevelType w:val="multilevel"/>
    <w:tmpl w:val="61BA9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1E4BF5"/>
    <w:multiLevelType w:val="multilevel"/>
    <w:tmpl w:val="5CD01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9009FA"/>
    <w:multiLevelType w:val="multilevel"/>
    <w:tmpl w:val="F3349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5A3815"/>
    <w:multiLevelType w:val="multilevel"/>
    <w:tmpl w:val="662AB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243D1D"/>
    <w:multiLevelType w:val="hybridMultilevel"/>
    <w:tmpl w:val="D2C42E72"/>
    <w:lvl w:ilvl="0" w:tplc="3D845CDC">
      <w:start w:val="16"/>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6C821747"/>
    <w:multiLevelType w:val="multilevel"/>
    <w:tmpl w:val="6E307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BE0661"/>
    <w:multiLevelType w:val="hybridMultilevel"/>
    <w:tmpl w:val="E146FCCC"/>
    <w:lvl w:ilvl="0" w:tplc="F30EFBA2">
      <w:start w:val="1"/>
      <w:numFmt w:val="bullet"/>
      <w:lvlText w:val="-"/>
      <w:lvlJc w:val="left"/>
      <w:pPr>
        <w:ind w:left="360" w:hanging="360"/>
      </w:pPr>
      <w:rPr>
        <w:rFonts w:ascii="Calibri" w:eastAsiaTheme="minorHAnsi" w:hAnsi="Calibri" w:cs="Calibri"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3" w15:restartNumberingAfterBreak="0">
    <w:nsid w:val="714D5997"/>
    <w:multiLevelType w:val="multilevel"/>
    <w:tmpl w:val="5A587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D54608"/>
    <w:multiLevelType w:val="multilevel"/>
    <w:tmpl w:val="AF0E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1651E4"/>
    <w:multiLevelType w:val="hybridMultilevel"/>
    <w:tmpl w:val="ACEC6780"/>
    <w:lvl w:ilvl="0" w:tplc="91AAAF26">
      <w:start w:val="24"/>
      <w:numFmt w:val="bullet"/>
      <w:lvlText w:val="-"/>
      <w:lvlJc w:val="left"/>
      <w:pPr>
        <w:ind w:left="360" w:hanging="360"/>
      </w:pPr>
      <w:rPr>
        <w:rFonts w:ascii="Times New Roman" w:eastAsia="Times New Roman" w:hAnsi="Times New Roman" w:cs="Times New Roman" w:hint="default"/>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6" w15:restartNumberingAfterBreak="0">
    <w:nsid w:val="7737382D"/>
    <w:multiLevelType w:val="multilevel"/>
    <w:tmpl w:val="9A1ED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1F1588"/>
    <w:multiLevelType w:val="multilevel"/>
    <w:tmpl w:val="8CF6260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num w:numId="1" w16cid:durableId="701437764">
    <w:abstractNumId w:val="11"/>
  </w:num>
  <w:num w:numId="2" w16cid:durableId="705905619">
    <w:abstractNumId w:val="7"/>
  </w:num>
  <w:num w:numId="3" w16cid:durableId="2132244695">
    <w:abstractNumId w:val="45"/>
  </w:num>
  <w:num w:numId="4" w16cid:durableId="375735208">
    <w:abstractNumId w:val="9"/>
  </w:num>
  <w:num w:numId="5" w16cid:durableId="856582770">
    <w:abstractNumId w:val="21"/>
  </w:num>
  <w:num w:numId="6" w16cid:durableId="2030906094">
    <w:abstractNumId w:val="42"/>
  </w:num>
  <w:num w:numId="7" w16cid:durableId="1719010592">
    <w:abstractNumId w:val="22"/>
  </w:num>
  <w:num w:numId="8" w16cid:durableId="1900944077">
    <w:abstractNumId w:val="5"/>
  </w:num>
  <w:num w:numId="9" w16cid:durableId="340861524">
    <w:abstractNumId w:val="40"/>
  </w:num>
  <w:num w:numId="10" w16cid:durableId="715543833">
    <w:abstractNumId w:val="25"/>
  </w:num>
  <w:num w:numId="11" w16cid:durableId="1592549463">
    <w:abstractNumId w:val="32"/>
  </w:num>
  <w:num w:numId="12" w16cid:durableId="88281578">
    <w:abstractNumId w:val="1"/>
  </w:num>
  <w:num w:numId="13" w16cid:durableId="47923499">
    <w:abstractNumId w:val="14"/>
  </w:num>
  <w:num w:numId="14" w16cid:durableId="41827115">
    <w:abstractNumId w:val="47"/>
  </w:num>
  <w:num w:numId="15" w16cid:durableId="2115974174">
    <w:abstractNumId w:val="37"/>
  </w:num>
  <w:num w:numId="16" w16cid:durableId="872766143">
    <w:abstractNumId w:val="24"/>
  </w:num>
  <w:num w:numId="17" w16cid:durableId="2073455048">
    <w:abstractNumId w:val="43"/>
  </w:num>
  <w:num w:numId="18" w16cid:durableId="249197430">
    <w:abstractNumId w:val="12"/>
  </w:num>
  <w:num w:numId="19" w16cid:durableId="1951471392">
    <w:abstractNumId w:val="15"/>
  </w:num>
  <w:num w:numId="20" w16cid:durableId="815873992">
    <w:abstractNumId w:val="4"/>
  </w:num>
  <w:num w:numId="21" w16cid:durableId="1902280320">
    <w:abstractNumId w:val="3"/>
  </w:num>
  <w:num w:numId="22" w16cid:durableId="245652068">
    <w:abstractNumId w:val="30"/>
  </w:num>
  <w:num w:numId="23" w16cid:durableId="2005429194">
    <w:abstractNumId w:val="0"/>
  </w:num>
  <w:num w:numId="24" w16cid:durableId="2104765207">
    <w:abstractNumId w:val="39"/>
  </w:num>
  <w:num w:numId="25" w16cid:durableId="1029989833">
    <w:abstractNumId w:val="18"/>
  </w:num>
  <w:num w:numId="26" w16cid:durableId="874736690">
    <w:abstractNumId w:val="46"/>
  </w:num>
  <w:num w:numId="27" w16cid:durableId="2035885744">
    <w:abstractNumId w:val="35"/>
  </w:num>
  <w:num w:numId="28" w16cid:durableId="603613831">
    <w:abstractNumId w:val="44"/>
  </w:num>
  <w:num w:numId="29" w16cid:durableId="1273826660">
    <w:abstractNumId w:val="38"/>
  </w:num>
  <w:num w:numId="30" w16cid:durableId="984090452">
    <w:abstractNumId w:val="23"/>
  </w:num>
  <w:num w:numId="31" w16cid:durableId="246766667">
    <w:abstractNumId w:val="6"/>
  </w:num>
  <w:num w:numId="32" w16cid:durableId="120849195">
    <w:abstractNumId w:val="33"/>
  </w:num>
  <w:num w:numId="33" w16cid:durableId="453981799">
    <w:abstractNumId w:val="36"/>
  </w:num>
  <w:num w:numId="34" w16cid:durableId="1055154540">
    <w:abstractNumId w:val="20"/>
  </w:num>
  <w:num w:numId="35" w16cid:durableId="1588881625">
    <w:abstractNumId w:val="2"/>
  </w:num>
  <w:num w:numId="36" w16cid:durableId="843279142">
    <w:abstractNumId w:val="19"/>
  </w:num>
  <w:num w:numId="37" w16cid:durableId="1678339331">
    <w:abstractNumId w:val="27"/>
  </w:num>
  <w:num w:numId="38" w16cid:durableId="11331315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04280692">
    <w:abstractNumId w:val="13"/>
  </w:num>
  <w:num w:numId="40" w16cid:durableId="1829982039">
    <w:abstractNumId w:val="41"/>
  </w:num>
  <w:num w:numId="41" w16cid:durableId="140200630">
    <w:abstractNumId w:val="17"/>
  </w:num>
  <w:num w:numId="42" w16cid:durableId="325014009">
    <w:abstractNumId w:val="16"/>
  </w:num>
  <w:num w:numId="43" w16cid:durableId="1532378177">
    <w:abstractNumId w:val="8"/>
  </w:num>
  <w:num w:numId="44" w16cid:durableId="457913186">
    <w:abstractNumId w:val="31"/>
  </w:num>
  <w:num w:numId="45" w16cid:durableId="1506095468">
    <w:abstractNumId w:val="34"/>
  </w:num>
  <w:num w:numId="46" w16cid:durableId="987515449">
    <w:abstractNumId w:val="26"/>
  </w:num>
  <w:num w:numId="47" w16cid:durableId="1676414617">
    <w:abstractNumId w:val="28"/>
  </w:num>
  <w:num w:numId="48" w16cid:durableId="141704735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014"/>
    <w:rsid w:val="00001063"/>
    <w:rsid w:val="00013037"/>
    <w:rsid w:val="00014680"/>
    <w:rsid w:val="0001509F"/>
    <w:rsid w:val="000169D7"/>
    <w:rsid w:val="000178D2"/>
    <w:rsid w:val="00024942"/>
    <w:rsid w:val="00026268"/>
    <w:rsid w:val="000300A1"/>
    <w:rsid w:val="00031470"/>
    <w:rsid w:val="00033389"/>
    <w:rsid w:val="00033E1A"/>
    <w:rsid w:val="00035EF7"/>
    <w:rsid w:val="00037869"/>
    <w:rsid w:val="00044AD7"/>
    <w:rsid w:val="0005333A"/>
    <w:rsid w:val="00054285"/>
    <w:rsid w:val="000642EC"/>
    <w:rsid w:val="00082E9C"/>
    <w:rsid w:val="00085A26"/>
    <w:rsid w:val="000920B4"/>
    <w:rsid w:val="00092876"/>
    <w:rsid w:val="000A28B8"/>
    <w:rsid w:val="000A3DF7"/>
    <w:rsid w:val="000A4C6C"/>
    <w:rsid w:val="000A4E30"/>
    <w:rsid w:val="000A6857"/>
    <w:rsid w:val="000B3384"/>
    <w:rsid w:val="000B4631"/>
    <w:rsid w:val="000C3014"/>
    <w:rsid w:val="000D0492"/>
    <w:rsid w:val="000D153C"/>
    <w:rsid w:val="000D5E94"/>
    <w:rsid w:val="000E799D"/>
    <w:rsid w:val="000E7E47"/>
    <w:rsid w:val="000F44E0"/>
    <w:rsid w:val="0010074C"/>
    <w:rsid w:val="00103454"/>
    <w:rsid w:val="001039A6"/>
    <w:rsid w:val="001046DF"/>
    <w:rsid w:val="00105335"/>
    <w:rsid w:val="001247FA"/>
    <w:rsid w:val="00127E49"/>
    <w:rsid w:val="0013229C"/>
    <w:rsid w:val="00135DE8"/>
    <w:rsid w:val="00135F35"/>
    <w:rsid w:val="00137A91"/>
    <w:rsid w:val="00145E4F"/>
    <w:rsid w:val="00147C74"/>
    <w:rsid w:val="001522EC"/>
    <w:rsid w:val="001578C8"/>
    <w:rsid w:val="001624A3"/>
    <w:rsid w:val="0016496C"/>
    <w:rsid w:val="00164B56"/>
    <w:rsid w:val="00174355"/>
    <w:rsid w:val="00181BB7"/>
    <w:rsid w:val="0018601C"/>
    <w:rsid w:val="00187096"/>
    <w:rsid w:val="001950FD"/>
    <w:rsid w:val="00195273"/>
    <w:rsid w:val="001A1AAD"/>
    <w:rsid w:val="001A32EC"/>
    <w:rsid w:val="001A58F7"/>
    <w:rsid w:val="001A6C8B"/>
    <w:rsid w:val="001B09DA"/>
    <w:rsid w:val="001B1E9B"/>
    <w:rsid w:val="001B43DE"/>
    <w:rsid w:val="001B6D58"/>
    <w:rsid w:val="001C4FF8"/>
    <w:rsid w:val="001D2788"/>
    <w:rsid w:val="001E499B"/>
    <w:rsid w:val="001E6FC0"/>
    <w:rsid w:val="001F3B77"/>
    <w:rsid w:val="00201837"/>
    <w:rsid w:val="00201CC2"/>
    <w:rsid w:val="002067BB"/>
    <w:rsid w:val="0020727C"/>
    <w:rsid w:val="002135F8"/>
    <w:rsid w:val="00214924"/>
    <w:rsid w:val="00221785"/>
    <w:rsid w:val="00221C41"/>
    <w:rsid w:val="002233ED"/>
    <w:rsid w:val="002235D4"/>
    <w:rsid w:val="00225D93"/>
    <w:rsid w:val="002341C1"/>
    <w:rsid w:val="00243141"/>
    <w:rsid w:val="00243BAB"/>
    <w:rsid w:val="002547DB"/>
    <w:rsid w:val="0026408B"/>
    <w:rsid w:val="00273592"/>
    <w:rsid w:val="00273C3B"/>
    <w:rsid w:val="00277309"/>
    <w:rsid w:val="002834F7"/>
    <w:rsid w:val="002857DA"/>
    <w:rsid w:val="00296F0D"/>
    <w:rsid w:val="002A0BB7"/>
    <w:rsid w:val="002A4796"/>
    <w:rsid w:val="002C6669"/>
    <w:rsid w:val="002C7E80"/>
    <w:rsid w:val="002D43C4"/>
    <w:rsid w:val="002D4BCE"/>
    <w:rsid w:val="002E27B6"/>
    <w:rsid w:val="002E3327"/>
    <w:rsid w:val="002E72A1"/>
    <w:rsid w:val="002E7682"/>
    <w:rsid w:val="002F4292"/>
    <w:rsid w:val="002F600B"/>
    <w:rsid w:val="00301E72"/>
    <w:rsid w:val="00302E6E"/>
    <w:rsid w:val="00304C62"/>
    <w:rsid w:val="003113C1"/>
    <w:rsid w:val="00311F54"/>
    <w:rsid w:val="003146BE"/>
    <w:rsid w:val="00327E7A"/>
    <w:rsid w:val="00333FFC"/>
    <w:rsid w:val="00340D0C"/>
    <w:rsid w:val="0036473E"/>
    <w:rsid w:val="00370C86"/>
    <w:rsid w:val="00371A15"/>
    <w:rsid w:val="003721C3"/>
    <w:rsid w:val="00372D6A"/>
    <w:rsid w:val="00374FF1"/>
    <w:rsid w:val="00376AEA"/>
    <w:rsid w:val="00377CE6"/>
    <w:rsid w:val="00377E6C"/>
    <w:rsid w:val="00381823"/>
    <w:rsid w:val="00383BA1"/>
    <w:rsid w:val="00383CC8"/>
    <w:rsid w:val="00385EB8"/>
    <w:rsid w:val="00386373"/>
    <w:rsid w:val="00387FC7"/>
    <w:rsid w:val="00391415"/>
    <w:rsid w:val="003939A0"/>
    <w:rsid w:val="003A14BA"/>
    <w:rsid w:val="003A499F"/>
    <w:rsid w:val="003A53E5"/>
    <w:rsid w:val="003B215E"/>
    <w:rsid w:val="003C3691"/>
    <w:rsid w:val="003C5835"/>
    <w:rsid w:val="003C6C4A"/>
    <w:rsid w:val="003D06E0"/>
    <w:rsid w:val="003D5888"/>
    <w:rsid w:val="003E5DFA"/>
    <w:rsid w:val="003F094D"/>
    <w:rsid w:val="003F0F4A"/>
    <w:rsid w:val="003F2208"/>
    <w:rsid w:val="003F36A8"/>
    <w:rsid w:val="003F73BB"/>
    <w:rsid w:val="0040261F"/>
    <w:rsid w:val="00403CF6"/>
    <w:rsid w:val="00410E41"/>
    <w:rsid w:val="00415513"/>
    <w:rsid w:val="00416240"/>
    <w:rsid w:val="00432A25"/>
    <w:rsid w:val="004341BA"/>
    <w:rsid w:val="0043752B"/>
    <w:rsid w:val="00443BC0"/>
    <w:rsid w:val="0044571B"/>
    <w:rsid w:val="00445A8E"/>
    <w:rsid w:val="00447CE7"/>
    <w:rsid w:val="00452AE6"/>
    <w:rsid w:val="0045613E"/>
    <w:rsid w:val="00456F7F"/>
    <w:rsid w:val="004638D1"/>
    <w:rsid w:val="00481BB9"/>
    <w:rsid w:val="00484138"/>
    <w:rsid w:val="00486A03"/>
    <w:rsid w:val="004909B9"/>
    <w:rsid w:val="00492A98"/>
    <w:rsid w:val="00493537"/>
    <w:rsid w:val="004968F4"/>
    <w:rsid w:val="004A0F66"/>
    <w:rsid w:val="004A1050"/>
    <w:rsid w:val="004A21E5"/>
    <w:rsid w:val="004B69E5"/>
    <w:rsid w:val="004B77B7"/>
    <w:rsid w:val="004C0CD0"/>
    <w:rsid w:val="004C2169"/>
    <w:rsid w:val="004C539C"/>
    <w:rsid w:val="004C5C9E"/>
    <w:rsid w:val="004D6CE1"/>
    <w:rsid w:val="004E6231"/>
    <w:rsid w:val="004E7A69"/>
    <w:rsid w:val="004F5DA0"/>
    <w:rsid w:val="004F7214"/>
    <w:rsid w:val="0050317F"/>
    <w:rsid w:val="005069F6"/>
    <w:rsid w:val="00507B8A"/>
    <w:rsid w:val="00507FCA"/>
    <w:rsid w:val="0051574C"/>
    <w:rsid w:val="005250D1"/>
    <w:rsid w:val="00530719"/>
    <w:rsid w:val="005337CA"/>
    <w:rsid w:val="00541BDE"/>
    <w:rsid w:val="0054351C"/>
    <w:rsid w:val="00550D19"/>
    <w:rsid w:val="0056106D"/>
    <w:rsid w:val="005662FD"/>
    <w:rsid w:val="005667F4"/>
    <w:rsid w:val="0057016C"/>
    <w:rsid w:val="00571DC0"/>
    <w:rsid w:val="00573513"/>
    <w:rsid w:val="00574719"/>
    <w:rsid w:val="0057550B"/>
    <w:rsid w:val="00575D1F"/>
    <w:rsid w:val="00581975"/>
    <w:rsid w:val="00581DC5"/>
    <w:rsid w:val="005834AE"/>
    <w:rsid w:val="00584A2D"/>
    <w:rsid w:val="005944BE"/>
    <w:rsid w:val="005955E6"/>
    <w:rsid w:val="005A03A8"/>
    <w:rsid w:val="005A316C"/>
    <w:rsid w:val="005A56E6"/>
    <w:rsid w:val="005B6BEA"/>
    <w:rsid w:val="005C4DE3"/>
    <w:rsid w:val="005C7317"/>
    <w:rsid w:val="005D3CC0"/>
    <w:rsid w:val="005D6716"/>
    <w:rsid w:val="005D7E59"/>
    <w:rsid w:val="005E05E6"/>
    <w:rsid w:val="005E3404"/>
    <w:rsid w:val="005F20DF"/>
    <w:rsid w:val="006007F7"/>
    <w:rsid w:val="00605C6A"/>
    <w:rsid w:val="006064D2"/>
    <w:rsid w:val="00612C48"/>
    <w:rsid w:val="00625AC5"/>
    <w:rsid w:val="00632634"/>
    <w:rsid w:val="00634F3A"/>
    <w:rsid w:val="0063690C"/>
    <w:rsid w:val="0064132D"/>
    <w:rsid w:val="00650F67"/>
    <w:rsid w:val="00656F05"/>
    <w:rsid w:val="006602EC"/>
    <w:rsid w:val="0066182A"/>
    <w:rsid w:val="0066503B"/>
    <w:rsid w:val="00666DAC"/>
    <w:rsid w:val="006708BF"/>
    <w:rsid w:val="00671BF3"/>
    <w:rsid w:val="00672917"/>
    <w:rsid w:val="0068666A"/>
    <w:rsid w:val="006879BF"/>
    <w:rsid w:val="006910DE"/>
    <w:rsid w:val="00691966"/>
    <w:rsid w:val="006A3C1F"/>
    <w:rsid w:val="006A40F6"/>
    <w:rsid w:val="006C4266"/>
    <w:rsid w:val="006C6AF0"/>
    <w:rsid w:val="006C6ECE"/>
    <w:rsid w:val="006D0559"/>
    <w:rsid w:val="006D0A9C"/>
    <w:rsid w:val="006D2B50"/>
    <w:rsid w:val="006D2DAE"/>
    <w:rsid w:val="006D7B26"/>
    <w:rsid w:val="006E0432"/>
    <w:rsid w:val="006E0932"/>
    <w:rsid w:val="006E3DE5"/>
    <w:rsid w:val="006E4B90"/>
    <w:rsid w:val="006E5405"/>
    <w:rsid w:val="006F07CA"/>
    <w:rsid w:val="006F0E40"/>
    <w:rsid w:val="006F426F"/>
    <w:rsid w:val="006F4B6A"/>
    <w:rsid w:val="006F5A2E"/>
    <w:rsid w:val="006F77AC"/>
    <w:rsid w:val="00705A3C"/>
    <w:rsid w:val="00711A28"/>
    <w:rsid w:val="00714942"/>
    <w:rsid w:val="0072136A"/>
    <w:rsid w:val="00726937"/>
    <w:rsid w:val="007272A4"/>
    <w:rsid w:val="0073183B"/>
    <w:rsid w:val="00733312"/>
    <w:rsid w:val="00743DF4"/>
    <w:rsid w:val="00744D49"/>
    <w:rsid w:val="00744DE3"/>
    <w:rsid w:val="00745C96"/>
    <w:rsid w:val="007460B9"/>
    <w:rsid w:val="007523E3"/>
    <w:rsid w:val="00754ECC"/>
    <w:rsid w:val="007708A6"/>
    <w:rsid w:val="00780089"/>
    <w:rsid w:val="00782FFE"/>
    <w:rsid w:val="007833A9"/>
    <w:rsid w:val="00783D1E"/>
    <w:rsid w:val="007868DE"/>
    <w:rsid w:val="00796416"/>
    <w:rsid w:val="007A47D0"/>
    <w:rsid w:val="007A5604"/>
    <w:rsid w:val="007A565A"/>
    <w:rsid w:val="007B2781"/>
    <w:rsid w:val="007C06F9"/>
    <w:rsid w:val="007C6B11"/>
    <w:rsid w:val="007D6B5B"/>
    <w:rsid w:val="007E15EE"/>
    <w:rsid w:val="007E2396"/>
    <w:rsid w:val="007E2704"/>
    <w:rsid w:val="007E64F7"/>
    <w:rsid w:val="007F1449"/>
    <w:rsid w:val="007F1C48"/>
    <w:rsid w:val="007F225A"/>
    <w:rsid w:val="007F55EF"/>
    <w:rsid w:val="0080022B"/>
    <w:rsid w:val="008202F5"/>
    <w:rsid w:val="00821953"/>
    <w:rsid w:val="00822840"/>
    <w:rsid w:val="00830A31"/>
    <w:rsid w:val="00843C67"/>
    <w:rsid w:val="00844C90"/>
    <w:rsid w:val="00845150"/>
    <w:rsid w:val="00846014"/>
    <w:rsid w:val="008466E9"/>
    <w:rsid w:val="008476D5"/>
    <w:rsid w:val="00857821"/>
    <w:rsid w:val="00861F60"/>
    <w:rsid w:val="00862CBD"/>
    <w:rsid w:val="00866FA1"/>
    <w:rsid w:val="0087696A"/>
    <w:rsid w:val="0088521C"/>
    <w:rsid w:val="0088647B"/>
    <w:rsid w:val="00895ED9"/>
    <w:rsid w:val="00897547"/>
    <w:rsid w:val="008A11BA"/>
    <w:rsid w:val="008A540A"/>
    <w:rsid w:val="008B1FB9"/>
    <w:rsid w:val="008B2359"/>
    <w:rsid w:val="008B5D06"/>
    <w:rsid w:val="008C3721"/>
    <w:rsid w:val="008C6D10"/>
    <w:rsid w:val="008D03F8"/>
    <w:rsid w:val="008D28A0"/>
    <w:rsid w:val="008D2D1C"/>
    <w:rsid w:val="008E1EDD"/>
    <w:rsid w:val="008E2522"/>
    <w:rsid w:val="008E302A"/>
    <w:rsid w:val="00902298"/>
    <w:rsid w:val="00912B08"/>
    <w:rsid w:val="00913D45"/>
    <w:rsid w:val="00916A58"/>
    <w:rsid w:val="009245A9"/>
    <w:rsid w:val="00927400"/>
    <w:rsid w:val="00932B19"/>
    <w:rsid w:val="00932F0C"/>
    <w:rsid w:val="00935A61"/>
    <w:rsid w:val="00944D90"/>
    <w:rsid w:val="00945E77"/>
    <w:rsid w:val="00951075"/>
    <w:rsid w:val="0095323B"/>
    <w:rsid w:val="00963890"/>
    <w:rsid w:val="00966CB2"/>
    <w:rsid w:val="00975CAB"/>
    <w:rsid w:val="009819B7"/>
    <w:rsid w:val="00982437"/>
    <w:rsid w:val="00983B9A"/>
    <w:rsid w:val="009910BC"/>
    <w:rsid w:val="009931C6"/>
    <w:rsid w:val="009B3075"/>
    <w:rsid w:val="009B66BC"/>
    <w:rsid w:val="009C1504"/>
    <w:rsid w:val="009C173D"/>
    <w:rsid w:val="009C216C"/>
    <w:rsid w:val="009D5EE3"/>
    <w:rsid w:val="009E37FC"/>
    <w:rsid w:val="009E3A71"/>
    <w:rsid w:val="009E76B7"/>
    <w:rsid w:val="009F3636"/>
    <w:rsid w:val="009F36F6"/>
    <w:rsid w:val="009F4396"/>
    <w:rsid w:val="00A04C9E"/>
    <w:rsid w:val="00A10771"/>
    <w:rsid w:val="00A176F5"/>
    <w:rsid w:val="00A25A4A"/>
    <w:rsid w:val="00A26E66"/>
    <w:rsid w:val="00A33E73"/>
    <w:rsid w:val="00A44344"/>
    <w:rsid w:val="00A454CB"/>
    <w:rsid w:val="00A4720C"/>
    <w:rsid w:val="00A53A62"/>
    <w:rsid w:val="00A55194"/>
    <w:rsid w:val="00A57E42"/>
    <w:rsid w:val="00A63A83"/>
    <w:rsid w:val="00A7249D"/>
    <w:rsid w:val="00A75A60"/>
    <w:rsid w:val="00A84B58"/>
    <w:rsid w:val="00A9307F"/>
    <w:rsid w:val="00A95B78"/>
    <w:rsid w:val="00A96C55"/>
    <w:rsid w:val="00AA1841"/>
    <w:rsid w:val="00AA2DC2"/>
    <w:rsid w:val="00AA37EC"/>
    <w:rsid w:val="00AA7AC2"/>
    <w:rsid w:val="00AB0592"/>
    <w:rsid w:val="00AB276C"/>
    <w:rsid w:val="00AD14C4"/>
    <w:rsid w:val="00AD6ADF"/>
    <w:rsid w:val="00AE1EF7"/>
    <w:rsid w:val="00AE63A8"/>
    <w:rsid w:val="00AE7C1A"/>
    <w:rsid w:val="00AF2548"/>
    <w:rsid w:val="00AF4376"/>
    <w:rsid w:val="00AF79DC"/>
    <w:rsid w:val="00AF7F5B"/>
    <w:rsid w:val="00B00630"/>
    <w:rsid w:val="00B02A0B"/>
    <w:rsid w:val="00B04418"/>
    <w:rsid w:val="00B04AD3"/>
    <w:rsid w:val="00B0663F"/>
    <w:rsid w:val="00B267D1"/>
    <w:rsid w:val="00B26F9D"/>
    <w:rsid w:val="00B30A0F"/>
    <w:rsid w:val="00B45B25"/>
    <w:rsid w:val="00B4725B"/>
    <w:rsid w:val="00B50E03"/>
    <w:rsid w:val="00B511F6"/>
    <w:rsid w:val="00B51524"/>
    <w:rsid w:val="00B6044C"/>
    <w:rsid w:val="00B6182E"/>
    <w:rsid w:val="00B63430"/>
    <w:rsid w:val="00B65BA6"/>
    <w:rsid w:val="00B67321"/>
    <w:rsid w:val="00B745F2"/>
    <w:rsid w:val="00B770FD"/>
    <w:rsid w:val="00B80E98"/>
    <w:rsid w:val="00B81A71"/>
    <w:rsid w:val="00B81E78"/>
    <w:rsid w:val="00B825D2"/>
    <w:rsid w:val="00B8337C"/>
    <w:rsid w:val="00B83881"/>
    <w:rsid w:val="00B85AD0"/>
    <w:rsid w:val="00B928CB"/>
    <w:rsid w:val="00B92E07"/>
    <w:rsid w:val="00B93A97"/>
    <w:rsid w:val="00B97211"/>
    <w:rsid w:val="00BB16EF"/>
    <w:rsid w:val="00BC2B07"/>
    <w:rsid w:val="00BC4B4B"/>
    <w:rsid w:val="00BC6611"/>
    <w:rsid w:val="00BD4390"/>
    <w:rsid w:val="00BD4C58"/>
    <w:rsid w:val="00BD609D"/>
    <w:rsid w:val="00BF208A"/>
    <w:rsid w:val="00BF36CF"/>
    <w:rsid w:val="00BF7965"/>
    <w:rsid w:val="00C0235F"/>
    <w:rsid w:val="00C07295"/>
    <w:rsid w:val="00C24315"/>
    <w:rsid w:val="00C31038"/>
    <w:rsid w:val="00C34A77"/>
    <w:rsid w:val="00C35430"/>
    <w:rsid w:val="00C35D53"/>
    <w:rsid w:val="00C40606"/>
    <w:rsid w:val="00C40798"/>
    <w:rsid w:val="00C4163D"/>
    <w:rsid w:val="00C42CC6"/>
    <w:rsid w:val="00C435D1"/>
    <w:rsid w:val="00C448A7"/>
    <w:rsid w:val="00C45F1D"/>
    <w:rsid w:val="00C52219"/>
    <w:rsid w:val="00C52F65"/>
    <w:rsid w:val="00C53BF8"/>
    <w:rsid w:val="00C55F81"/>
    <w:rsid w:val="00C640F1"/>
    <w:rsid w:val="00C64817"/>
    <w:rsid w:val="00C66FFA"/>
    <w:rsid w:val="00C676F0"/>
    <w:rsid w:val="00C67970"/>
    <w:rsid w:val="00C67E94"/>
    <w:rsid w:val="00C77969"/>
    <w:rsid w:val="00C83ACC"/>
    <w:rsid w:val="00C84CDA"/>
    <w:rsid w:val="00C8584F"/>
    <w:rsid w:val="00CA6487"/>
    <w:rsid w:val="00CB0A8D"/>
    <w:rsid w:val="00CB63E0"/>
    <w:rsid w:val="00CB6E99"/>
    <w:rsid w:val="00CC0B84"/>
    <w:rsid w:val="00CC3406"/>
    <w:rsid w:val="00CC45C3"/>
    <w:rsid w:val="00CD1C27"/>
    <w:rsid w:val="00CD56FD"/>
    <w:rsid w:val="00CE49D3"/>
    <w:rsid w:val="00CE6EA6"/>
    <w:rsid w:val="00CF5D1D"/>
    <w:rsid w:val="00D02400"/>
    <w:rsid w:val="00D04095"/>
    <w:rsid w:val="00D1085D"/>
    <w:rsid w:val="00D13CEC"/>
    <w:rsid w:val="00D16CD0"/>
    <w:rsid w:val="00D2180D"/>
    <w:rsid w:val="00D25198"/>
    <w:rsid w:val="00D37606"/>
    <w:rsid w:val="00D449A1"/>
    <w:rsid w:val="00D5725E"/>
    <w:rsid w:val="00D612CA"/>
    <w:rsid w:val="00D66513"/>
    <w:rsid w:val="00D67814"/>
    <w:rsid w:val="00D7192E"/>
    <w:rsid w:val="00D71FE5"/>
    <w:rsid w:val="00D75155"/>
    <w:rsid w:val="00D7754B"/>
    <w:rsid w:val="00D8686F"/>
    <w:rsid w:val="00D8688B"/>
    <w:rsid w:val="00D92A17"/>
    <w:rsid w:val="00DA3448"/>
    <w:rsid w:val="00DA64FA"/>
    <w:rsid w:val="00DB0D26"/>
    <w:rsid w:val="00DB1B96"/>
    <w:rsid w:val="00DB1C24"/>
    <w:rsid w:val="00DC3E4E"/>
    <w:rsid w:val="00DC3F46"/>
    <w:rsid w:val="00DD1E85"/>
    <w:rsid w:val="00DD3F3F"/>
    <w:rsid w:val="00DD7FD3"/>
    <w:rsid w:val="00DE1C32"/>
    <w:rsid w:val="00DE5A94"/>
    <w:rsid w:val="00DF11A4"/>
    <w:rsid w:val="00DF33EE"/>
    <w:rsid w:val="00DF5A8C"/>
    <w:rsid w:val="00DF6C87"/>
    <w:rsid w:val="00E048AC"/>
    <w:rsid w:val="00E11B35"/>
    <w:rsid w:val="00E12829"/>
    <w:rsid w:val="00E14F7E"/>
    <w:rsid w:val="00E250E0"/>
    <w:rsid w:val="00E31567"/>
    <w:rsid w:val="00E36FD7"/>
    <w:rsid w:val="00E45A9A"/>
    <w:rsid w:val="00E46CA7"/>
    <w:rsid w:val="00E50604"/>
    <w:rsid w:val="00E51EA5"/>
    <w:rsid w:val="00E52FC4"/>
    <w:rsid w:val="00E53A1F"/>
    <w:rsid w:val="00E61900"/>
    <w:rsid w:val="00E646B8"/>
    <w:rsid w:val="00E67207"/>
    <w:rsid w:val="00E67B9D"/>
    <w:rsid w:val="00E83F44"/>
    <w:rsid w:val="00E858F6"/>
    <w:rsid w:val="00E87508"/>
    <w:rsid w:val="00E9750C"/>
    <w:rsid w:val="00EA44C7"/>
    <w:rsid w:val="00EA4B86"/>
    <w:rsid w:val="00EA6D3C"/>
    <w:rsid w:val="00EB09A6"/>
    <w:rsid w:val="00EB3DEB"/>
    <w:rsid w:val="00EC4846"/>
    <w:rsid w:val="00EC6978"/>
    <w:rsid w:val="00ED3C82"/>
    <w:rsid w:val="00EE375B"/>
    <w:rsid w:val="00EE4352"/>
    <w:rsid w:val="00EF0D34"/>
    <w:rsid w:val="00EF49BF"/>
    <w:rsid w:val="00F00E99"/>
    <w:rsid w:val="00F0197E"/>
    <w:rsid w:val="00F21FDF"/>
    <w:rsid w:val="00F23D92"/>
    <w:rsid w:val="00F24578"/>
    <w:rsid w:val="00F27827"/>
    <w:rsid w:val="00F33F87"/>
    <w:rsid w:val="00F350F6"/>
    <w:rsid w:val="00F3729C"/>
    <w:rsid w:val="00F446CB"/>
    <w:rsid w:val="00F50B07"/>
    <w:rsid w:val="00F539D9"/>
    <w:rsid w:val="00F54B4A"/>
    <w:rsid w:val="00F56686"/>
    <w:rsid w:val="00F56BF9"/>
    <w:rsid w:val="00F60946"/>
    <w:rsid w:val="00F61F47"/>
    <w:rsid w:val="00F66E7D"/>
    <w:rsid w:val="00F706BC"/>
    <w:rsid w:val="00F71744"/>
    <w:rsid w:val="00F71F1F"/>
    <w:rsid w:val="00F74AAD"/>
    <w:rsid w:val="00F75B2D"/>
    <w:rsid w:val="00F76C84"/>
    <w:rsid w:val="00F80902"/>
    <w:rsid w:val="00F831A3"/>
    <w:rsid w:val="00F85077"/>
    <w:rsid w:val="00F85CF7"/>
    <w:rsid w:val="00F90A92"/>
    <w:rsid w:val="00FA0138"/>
    <w:rsid w:val="00FA30C7"/>
    <w:rsid w:val="00FA71FC"/>
    <w:rsid w:val="00FB3BCE"/>
    <w:rsid w:val="00FB494A"/>
    <w:rsid w:val="00FB4F7E"/>
    <w:rsid w:val="00FB55DB"/>
    <w:rsid w:val="00FB77F8"/>
    <w:rsid w:val="00FC4218"/>
    <w:rsid w:val="00FC73DC"/>
    <w:rsid w:val="00FD1646"/>
    <w:rsid w:val="00FD7697"/>
    <w:rsid w:val="00FE15C3"/>
    <w:rsid w:val="00FE214A"/>
    <w:rsid w:val="00FE32EF"/>
    <w:rsid w:val="00FE4F7F"/>
    <w:rsid w:val="00FE7F27"/>
    <w:rsid w:val="00FF08A3"/>
    <w:rsid w:val="00FF3377"/>
    <w:rsid w:val="00FF4994"/>
    <w:rsid w:val="0123F234"/>
    <w:rsid w:val="013A89CC"/>
    <w:rsid w:val="01427DBA"/>
    <w:rsid w:val="0160F3C5"/>
    <w:rsid w:val="0233DABF"/>
    <w:rsid w:val="02D1A6EC"/>
    <w:rsid w:val="03400A0E"/>
    <w:rsid w:val="040FA782"/>
    <w:rsid w:val="042D09DD"/>
    <w:rsid w:val="04CF00E4"/>
    <w:rsid w:val="04F261E9"/>
    <w:rsid w:val="053F3471"/>
    <w:rsid w:val="06966088"/>
    <w:rsid w:val="06A46A45"/>
    <w:rsid w:val="0740D205"/>
    <w:rsid w:val="089DE29D"/>
    <w:rsid w:val="08AA7CD6"/>
    <w:rsid w:val="08CA3E32"/>
    <w:rsid w:val="08F2521A"/>
    <w:rsid w:val="090EE442"/>
    <w:rsid w:val="0914769B"/>
    <w:rsid w:val="09662557"/>
    <w:rsid w:val="09853799"/>
    <w:rsid w:val="09861EC3"/>
    <w:rsid w:val="09EA33E7"/>
    <w:rsid w:val="0AE19A7F"/>
    <w:rsid w:val="0BA133CF"/>
    <w:rsid w:val="0BBAA35A"/>
    <w:rsid w:val="0BD291E6"/>
    <w:rsid w:val="0C0AC64D"/>
    <w:rsid w:val="0C200F63"/>
    <w:rsid w:val="0CD7921B"/>
    <w:rsid w:val="0DC9A99A"/>
    <w:rsid w:val="0ECD0D44"/>
    <w:rsid w:val="0FE546B0"/>
    <w:rsid w:val="10CD01ED"/>
    <w:rsid w:val="11055C3C"/>
    <w:rsid w:val="117A3DF4"/>
    <w:rsid w:val="12C10FAE"/>
    <w:rsid w:val="12F1856D"/>
    <w:rsid w:val="13173367"/>
    <w:rsid w:val="163A5099"/>
    <w:rsid w:val="164439E8"/>
    <w:rsid w:val="1660012E"/>
    <w:rsid w:val="1662B00E"/>
    <w:rsid w:val="168A2AE5"/>
    <w:rsid w:val="1749E99E"/>
    <w:rsid w:val="18E1D7E6"/>
    <w:rsid w:val="191EAD9E"/>
    <w:rsid w:val="1998C080"/>
    <w:rsid w:val="1A67A647"/>
    <w:rsid w:val="1B6697F0"/>
    <w:rsid w:val="1C7761E6"/>
    <w:rsid w:val="1CCB9308"/>
    <w:rsid w:val="1D11458F"/>
    <w:rsid w:val="1D4AB352"/>
    <w:rsid w:val="1E44DC2C"/>
    <w:rsid w:val="1E58F65D"/>
    <w:rsid w:val="1F1E35FC"/>
    <w:rsid w:val="1F9CCFEB"/>
    <w:rsid w:val="1FFBA0DD"/>
    <w:rsid w:val="201F0EA5"/>
    <w:rsid w:val="207B4716"/>
    <w:rsid w:val="2090899B"/>
    <w:rsid w:val="21088FDA"/>
    <w:rsid w:val="214DF615"/>
    <w:rsid w:val="216ED671"/>
    <w:rsid w:val="21D56AC9"/>
    <w:rsid w:val="22688376"/>
    <w:rsid w:val="2297AC5A"/>
    <w:rsid w:val="235841C2"/>
    <w:rsid w:val="23A84AC9"/>
    <w:rsid w:val="244864BE"/>
    <w:rsid w:val="26AAAD8A"/>
    <w:rsid w:val="27448621"/>
    <w:rsid w:val="27D45505"/>
    <w:rsid w:val="27E211E0"/>
    <w:rsid w:val="288D8627"/>
    <w:rsid w:val="28BB2645"/>
    <w:rsid w:val="28DE7504"/>
    <w:rsid w:val="295F469E"/>
    <w:rsid w:val="2960E844"/>
    <w:rsid w:val="29CB826F"/>
    <w:rsid w:val="2A6CC903"/>
    <w:rsid w:val="2B53E610"/>
    <w:rsid w:val="2B83CEB0"/>
    <w:rsid w:val="2C64B2EF"/>
    <w:rsid w:val="2CCFA824"/>
    <w:rsid w:val="2E3ED9CD"/>
    <w:rsid w:val="2E6B0AAF"/>
    <w:rsid w:val="2EAD8A78"/>
    <w:rsid w:val="2ED9300D"/>
    <w:rsid w:val="2F3CACF1"/>
    <w:rsid w:val="3062A006"/>
    <w:rsid w:val="30B66168"/>
    <w:rsid w:val="30CC77A0"/>
    <w:rsid w:val="3172698A"/>
    <w:rsid w:val="318A7E09"/>
    <w:rsid w:val="31BD4084"/>
    <w:rsid w:val="322A7915"/>
    <w:rsid w:val="327B745A"/>
    <w:rsid w:val="32D5C7BD"/>
    <w:rsid w:val="35FF81A7"/>
    <w:rsid w:val="362F811A"/>
    <w:rsid w:val="369C4D46"/>
    <w:rsid w:val="37BA7C8F"/>
    <w:rsid w:val="37F200E9"/>
    <w:rsid w:val="38DFE8AC"/>
    <w:rsid w:val="396CC7A4"/>
    <w:rsid w:val="39703593"/>
    <w:rsid w:val="39B17C6E"/>
    <w:rsid w:val="39F761F3"/>
    <w:rsid w:val="3A1D7017"/>
    <w:rsid w:val="3AC1DDDF"/>
    <w:rsid w:val="3B2A2365"/>
    <w:rsid w:val="3B5E28C8"/>
    <w:rsid w:val="3B865DBA"/>
    <w:rsid w:val="3CBCA0E7"/>
    <w:rsid w:val="3CBEA51B"/>
    <w:rsid w:val="3D161174"/>
    <w:rsid w:val="3D16BE11"/>
    <w:rsid w:val="3F7558D9"/>
    <w:rsid w:val="40CB5069"/>
    <w:rsid w:val="41274908"/>
    <w:rsid w:val="41A615FD"/>
    <w:rsid w:val="41CB0FFF"/>
    <w:rsid w:val="43711EF3"/>
    <w:rsid w:val="43B1FB50"/>
    <w:rsid w:val="440EF64A"/>
    <w:rsid w:val="4475604F"/>
    <w:rsid w:val="44BF8BC7"/>
    <w:rsid w:val="44EB0891"/>
    <w:rsid w:val="44ED4646"/>
    <w:rsid w:val="45E32E39"/>
    <w:rsid w:val="48E0BD19"/>
    <w:rsid w:val="4950CEA0"/>
    <w:rsid w:val="49AF76E0"/>
    <w:rsid w:val="4A9E81B2"/>
    <w:rsid w:val="4AB72FF7"/>
    <w:rsid w:val="4B027535"/>
    <w:rsid w:val="4C018611"/>
    <w:rsid w:val="4C78C1AC"/>
    <w:rsid w:val="4CBD9A72"/>
    <w:rsid w:val="4CCB7D66"/>
    <w:rsid w:val="4CE409B2"/>
    <w:rsid w:val="4CE60AC9"/>
    <w:rsid w:val="4E21204C"/>
    <w:rsid w:val="4EDFA526"/>
    <w:rsid w:val="4F43C949"/>
    <w:rsid w:val="4F818139"/>
    <w:rsid w:val="4FC0C116"/>
    <w:rsid w:val="4FF5B361"/>
    <w:rsid w:val="507A7783"/>
    <w:rsid w:val="50BF0C85"/>
    <w:rsid w:val="50FDC532"/>
    <w:rsid w:val="51009AFC"/>
    <w:rsid w:val="51CFF2CA"/>
    <w:rsid w:val="5235398D"/>
    <w:rsid w:val="526747A3"/>
    <w:rsid w:val="527AF412"/>
    <w:rsid w:val="527D5CED"/>
    <w:rsid w:val="52B582BD"/>
    <w:rsid w:val="53B85693"/>
    <w:rsid w:val="54166A23"/>
    <w:rsid w:val="542F3DB0"/>
    <w:rsid w:val="547E020E"/>
    <w:rsid w:val="54812DBF"/>
    <w:rsid w:val="555DA0D8"/>
    <w:rsid w:val="558374D9"/>
    <w:rsid w:val="5586FBC2"/>
    <w:rsid w:val="56FF07E4"/>
    <w:rsid w:val="57A7AB5E"/>
    <w:rsid w:val="5849333E"/>
    <w:rsid w:val="5862F7B9"/>
    <w:rsid w:val="586E052A"/>
    <w:rsid w:val="5924DE5A"/>
    <w:rsid w:val="5A011271"/>
    <w:rsid w:val="5A10A9CE"/>
    <w:rsid w:val="5A54DCF3"/>
    <w:rsid w:val="5A5C8CDC"/>
    <w:rsid w:val="5A6F7373"/>
    <w:rsid w:val="5AB03662"/>
    <w:rsid w:val="5B3F2BB3"/>
    <w:rsid w:val="5BD01038"/>
    <w:rsid w:val="5C4FD3A5"/>
    <w:rsid w:val="5C947767"/>
    <w:rsid w:val="5CA0879F"/>
    <w:rsid w:val="5CADDFD0"/>
    <w:rsid w:val="5CEBB692"/>
    <w:rsid w:val="5DA2788D"/>
    <w:rsid w:val="5E5DF61C"/>
    <w:rsid w:val="5E972CF0"/>
    <w:rsid w:val="5F801044"/>
    <w:rsid w:val="610FBEF1"/>
    <w:rsid w:val="612B5907"/>
    <w:rsid w:val="624C46FD"/>
    <w:rsid w:val="634F66F6"/>
    <w:rsid w:val="6416A244"/>
    <w:rsid w:val="641C0457"/>
    <w:rsid w:val="64594896"/>
    <w:rsid w:val="64614765"/>
    <w:rsid w:val="64D14B7E"/>
    <w:rsid w:val="64DE221E"/>
    <w:rsid w:val="65E1DCA3"/>
    <w:rsid w:val="663C5199"/>
    <w:rsid w:val="664798E1"/>
    <w:rsid w:val="6694E07A"/>
    <w:rsid w:val="66A82BB7"/>
    <w:rsid w:val="66B54944"/>
    <w:rsid w:val="66BBEFDA"/>
    <w:rsid w:val="678D5554"/>
    <w:rsid w:val="67A557B7"/>
    <w:rsid w:val="6813D3B9"/>
    <w:rsid w:val="687137F3"/>
    <w:rsid w:val="68E166A4"/>
    <w:rsid w:val="68E8D995"/>
    <w:rsid w:val="68EE4281"/>
    <w:rsid w:val="68F107EA"/>
    <w:rsid w:val="693FD0E7"/>
    <w:rsid w:val="698D08DF"/>
    <w:rsid w:val="69AF83B6"/>
    <w:rsid w:val="6AEABAE9"/>
    <w:rsid w:val="6BE58016"/>
    <w:rsid w:val="6C5589A6"/>
    <w:rsid w:val="6CC46561"/>
    <w:rsid w:val="6CEA18E7"/>
    <w:rsid w:val="6CF38D1D"/>
    <w:rsid w:val="6D7218F6"/>
    <w:rsid w:val="6D851347"/>
    <w:rsid w:val="6D8EAA06"/>
    <w:rsid w:val="6DE12172"/>
    <w:rsid w:val="6E78F064"/>
    <w:rsid w:val="6E810A12"/>
    <w:rsid w:val="6EAF3D08"/>
    <w:rsid w:val="6F16F36C"/>
    <w:rsid w:val="6F5D0E90"/>
    <w:rsid w:val="6F8B8D8B"/>
    <w:rsid w:val="6FB01270"/>
    <w:rsid w:val="6FB1DDCC"/>
    <w:rsid w:val="6FC1426B"/>
    <w:rsid w:val="6FD5E39B"/>
    <w:rsid w:val="70203B48"/>
    <w:rsid w:val="7144AB49"/>
    <w:rsid w:val="7164C878"/>
    <w:rsid w:val="7193F9BC"/>
    <w:rsid w:val="71DD448B"/>
    <w:rsid w:val="71F4158F"/>
    <w:rsid w:val="7258C73D"/>
    <w:rsid w:val="7262C728"/>
    <w:rsid w:val="72C18235"/>
    <w:rsid w:val="734870EB"/>
    <w:rsid w:val="73610BE6"/>
    <w:rsid w:val="738C1365"/>
    <w:rsid w:val="7422265A"/>
    <w:rsid w:val="757EC86A"/>
    <w:rsid w:val="758D9305"/>
    <w:rsid w:val="75B7B9B2"/>
    <w:rsid w:val="769F313F"/>
    <w:rsid w:val="777A3B13"/>
    <w:rsid w:val="77D2355B"/>
    <w:rsid w:val="77F4240F"/>
    <w:rsid w:val="797BE601"/>
    <w:rsid w:val="79EACC9E"/>
    <w:rsid w:val="7A96B521"/>
    <w:rsid w:val="7B5180AC"/>
    <w:rsid w:val="7BD9D0B9"/>
    <w:rsid w:val="7BE2AA4C"/>
    <w:rsid w:val="7C143715"/>
    <w:rsid w:val="7CC530C4"/>
    <w:rsid w:val="7D9E63DF"/>
    <w:rsid w:val="7E7BBDB4"/>
    <w:rsid w:val="7F15C08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A2E92"/>
  <w15:chartTrackingRefBased/>
  <w15:docId w15:val="{14DE3593-023E-434F-AE00-545513FB5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87508"/>
  </w:style>
  <w:style w:type="paragraph" w:styleId="Antrat1">
    <w:name w:val="heading 1"/>
    <w:basedOn w:val="prastasis"/>
    <w:next w:val="prastasis"/>
    <w:link w:val="Antrat1Diagrama"/>
    <w:uiPriority w:val="9"/>
    <w:qFormat/>
    <w:rsid w:val="00B770FD"/>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Antrat2">
    <w:name w:val="heading 2"/>
    <w:basedOn w:val="prastasis"/>
    <w:next w:val="prastasis"/>
    <w:link w:val="Antrat2Diagrama"/>
    <w:uiPriority w:val="9"/>
    <w:unhideWhenUsed/>
    <w:qFormat/>
    <w:rsid w:val="00B770FD"/>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n-US"/>
    </w:rPr>
  </w:style>
  <w:style w:type="paragraph" w:styleId="Antrat3">
    <w:name w:val="heading 3"/>
    <w:basedOn w:val="prastasis"/>
    <w:next w:val="prastasis"/>
    <w:link w:val="Antrat3Diagrama"/>
    <w:uiPriority w:val="9"/>
    <w:semiHidden/>
    <w:unhideWhenUsed/>
    <w:qFormat/>
    <w:rsid w:val="002E33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983B9A"/>
    <w:pPr>
      <w:spacing w:after="0" w:line="240" w:lineRule="auto"/>
    </w:pPr>
  </w:style>
  <w:style w:type="character" w:styleId="Grietas">
    <w:name w:val="Strong"/>
    <w:basedOn w:val="Numatytasispastraiposriftas"/>
    <w:uiPriority w:val="22"/>
    <w:qFormat/>
    <w:rsid w:val="0088521C"/>
    <w:rPr>
      <w:b/>
      <w:bCs/>
    </w:rPr>
  </w:style>
  <w:style w:type="table" w:styleId="Lentelstinklelis">
    <w:name w:val="Table Grid"/>
    <w:basedOn w:val="prastojilentel"/>
    <w:uiPriority w:val="39"/>
    <w:rsid w:val="00885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1C"/>
    <w:pPr>
      <w:autoSpaceDE w:val="0"/>
      <w:autoSpaceDN w:val="0"/>
      <w:adjustRightInd w:val="0"/>
      <w:spacing w:after="0" w:line="240" w:lineRule="auto"/>
    </w:pPr>
    <w:rPr>
      <w:rFonts w:ascii="Times New Roman" w:hAnsi="Times New Roman" w:cs="Times New Roman"/>
      <w:color w:val="000000"/>
      <w:sz w:val="24"/>
      <w:szCs w:val="24"/>
    </w:rPr>
  </w:style>
  <w:style w:type="character" w:styleId="Hipersaitas">
    <w:name w:val="Hyperlink"/>
    <w:aliases w:val="Alna"/>
    <w:basedOn w:val="Numatytasispastraiposriftas"/>
    <w:uiPriority w:val="99"/>
    <w:unhideWhenUsed/>
    <w:rsid w:val="0088521C"/>
    <w:rPr>
      <w:color w:val="0563C1" w:themeColor="hyperlink"/>
      <w:u w:val="single"/>
    </w:rPr>
  </w:style>
  <w:style w:type="paragraph" w:styleId="Sraopastraipa">
    <w:name w:val="List Paragraph"/>
    <w:aliases w:val="List Paragraph Red,Bullet EY"/>
    <w:basedOn w:val="prastasis"/>
    <w:link w:val="SraopastraipaDiagrama"/>
    <w:uiPriority w:val="34"/>
    <w:qFormat/>
    <w:rsid w:val="0088521C"/>
    <w:pPr>
      <w:ind w:left="720"/>
      <w:contextualSpacing/>
    </w:pPr>
    <w:rPr>
      <w:rFonts w:ascii="Times New Roman" w:hAnsi="Times New Roman"/>
      <w:lang w:val="en-US"/>
    </w:rPr>
  </w:style>
  <w:style w:type="paragraph" w:styleId="Pagrindinistekstas">
    <w:name w:val="Body Text"/>
    <w:basedOn w:val="prastasis"/>
    <w:link w:val="PagrindinistekstasDiagrama"/>
    <w:uiPriority w:val="1"/>
    <w:qFormat/>
    <w:rsid w:val="0088521C"/>
    <w:pPr>
      <w:widowControl w:val="0"/>
      <w:spacing w:before="1" w:after="0" w:line="240" w:lineRule="auto"/>
      <w:ind w:left="101" w:firstLine="737"/>
    </w:pPr>
    <w:rPr>
      <w:rFonts w:ascii="Arial" w:eastAsia="Arial" w:hAnsi="Arial"/>
      <w:lang w:val="en-US"/>
    </w:rPr>
  </w:style>
  <w:style w:type="character" w:customStyle="1" w:styleId="PagrindinistekstasDiagrama">
    <w:name w:val="Pagrindinis tekstas Diagrama"/>
    <w:basedOn w:val="Numatytasispastraiposriftas"/>
    <w:link w:val="Pagrindinistekstas"/>
    <w:uiPriority w:val="1"/>
    <w:rsid w:val="0088521C"/>
    <w:rPr>
      <w:rFonts w:ascii="Arial" w:eastAsia="Arial" w:hAnsi="Arial"/>
      <w:lang w:val="en-US"/>
    </w:rPr>
  </w:style>
  <w:style w:type="paragraph" w:customStyle="1" w:styleId="TableParagraph">
    <w:name w:val="Table Paragraph"/>
    <w:basedOn w:val="prastasis"/>
    <w:uiPriority w:val="1"/>
    <w:qFormat/>
    <w:rsid w:val="0088521C"/>
    <w:pPr>
      <w:widowControl w:val="0"/>
      <w:spacing w:after="0" w:line="240" w:lineRule="auto"/>
    </w:pPr>
    <w:rPr>
      <w:lang w:val="en-US"/>
    </w:rPr>
  </w:style>
  <w:style w:type="character" w:styleId="Komentaronuoroda">
    <w:name w:val="annotation reference"/>
    <w:basedOn w:val="Numatytasispastraiposriftas"/>
    <w:uiPriority w:val="99"/>
    <w:semiHidden/>
    <w:unhideWhenUsed/>
    <w:rsid w:val="0088521C"/>
    <w:rPr>
      <w:sz w:val="16"/>
      <w:szCs w:val="16"/>
    </w:rPr>
  </w:style>
  <w:style w:type="paragraph" w:styleId="Komentarotekstas">
    <w:name w:val="annotation text"/>
    <w:basedOn w:val="prastasis"/>
    <w:link w:val="KomentarotekstasDiagrama"/>
    <w:uiPriority w:val="99"/>
    <w:unhideWhenUsed/>
    <w:rsid w:val="0088521C"/>
    <w:pPr>
      <w:spacing w:line="240" w:lineRule="auto"/>
    </w:pPr>
    <w:rPr>
      <w:rFonts w:ascii="Times New Roman" w:hAnsi="Times New Roman"/>
      <w:sz w:val="20"/>
      <w:szCs w:val="20"/>
      <w:lang w:val="en-US"/>
    </w:rPr>
  </w:style>
  <w:style w:type="character" w:customStyle="1" w:styleId="KomentarotekstasDiagrama">
    <w:name w:val="Komentaro tekstas Diagrama"/>
    <w:basedOn w:val="Numatytasispastraiposriftas"/>
    <w:link w:val="Komentarotekstas"/>
    <w:uiPriority w:val="99"/>
    <w:rsid w:val="0088521C"/>
    <w:rPr>
      <w:rFonts w:ascii="Times New Roman" w:hAnsi="Times New Roman"/>
      <w:sz w:val="20"/>
      <w:szCs w:val="20"/>
      <w:lang w:val="en-US"/>
    </w:rPr>
  </w:style>
  <w:style w:type="paragraph" w:styleId="Komentarotema">
    <w:name w:val="annotation subject"/>
    <w:basedOn w:val="Komentarotekstas"/>
    <w:next w:val="Komentarotekstas"/>
    <w:link w:val="KomentarotemaDiagrama"/>
    <w:uiPriority w:val="99"/>
    <w:semiHidden/>
    <w:unhideWhenUsed/>
    <w:rsid w:val="0088521C"/>
    <w:rPr>
      <w:b/>
      <w:bCs/>
    </w:rPr>
  </w:style>
  <w:style w:type="character" w:customStyle="1" w:styleId="KomentarotemaDiagrama">
    <w:name w:val="Komentaro tema Diagrama"/>
    <w:basedOn w:val="KomentarotekstasDiagrama"/>
    <w:link w:val="Komentarotema"/>
    <w:uiPriority w:val="99"/>
    <w:semiHidden/>
    <w:rsid w:val="0088521C"/>
    <w:rPr>
      <w:rFonts w:ascii="Times New Roman" w:hAnsi="Times New Roman"/>
      <w:b/>
      <w:bCs/>
      <w:sz w:val="20"/>
      <w:szCs w:val="20"/>
      <w:lang w:val="en-US"/>
    </w:rPr>
  </w:style>
  <w:style w:type="paragraph" w:styleId="Debesliotekstas">
    <w:name w:val="Balloon Text"/>
    <w:basedOn w:val="prastasis"/>
    <w:link w:val="DebesliotekstasDiagrama"/>
    <w:uiPriority w:val="99"/>
    <w:semiHidden/>
    <w:unhideWhenUsed/>
    <w:rsid w:val="0088521C"/>
    <w:pPr>
      <w:spacing w:after="0" w:line="240" w:lineRule="auto"/>
    </w:pPr>
    <w:rPr>
      <w:rFonts w:ascii="Segoe UI" w:hAnsi="Segoe UI" w:cs="Segoe UI"/>
      <w:sz w:val="18"/>
      <w:szCs w:val="18"/>
      <w:lang w:val="en-US"/>
    </w:rPr>
  </w:style>
  <w:style w:type="character" w:customStyle="1" w:styleId="DebesliotekstasDiagrama">
    <w:name w:val="Debesėlio tekstas Diagrama"/>
    <w:basedOn w:val="Numatytasispastraiposriftas"/>
    <w:link w:val="Debesliotekstas"/>
    <w:uiPriority w:val="99"/>
    <w:semiHidden/>
    <w:rsid w:val="0088521C"/>
    <w:rPr>
      <w:rFonts w:ascii="Segoe UI" w:hAnsi="Segoe UI" w:cs="Segoe UI"/>
      <w:sz w:val="18"/>
      <w:szCs w:val="18"/>
      <w:lang w:val="en-US"/>
    </w:rPr>
  </w:style>
  <w:style w:type="paragraph" w:styleId="prastasiniatinklio">
    <w:name w:val="Normal (Web)"/>
    <w:basedOn w:val="prastasis"/>
    <w:uiPriority w:val="99"/>
    <w:unhideWhenUsed/>
    <w:rsid w:val="0088521C"/>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Perirtashipersaitas">
    <w:name w:val="FollowedHyperlink"/>
    <w:basedOn w:val="Numatytasispastraiposriftas"/>
    <w:uiPriority w:val="99"/>
    <w:semiHidden/>
    <w:unhideWhenUsed/>
    <w:rsid w:val="0088521C"/>
    <w:rPr>
      <w:color w:val="954F72" w:themeColor="followedHyperlink"/>
      <w:u w:val="single"/>
    </w:rPr>
  </w:style>
  <w:style w:type="paragraph" w:styleId="Antrats">
    <w:name w:val="header"/>
    <w:basedOn w:val="prastasis"/>
    <w:link w:val="AntratsDiagrama"/>
    <w:uiPriority w:val="99"/>
    <w:unhideWhenUsed/>
    <w:rsid w:val="0088521C"/>
    <w:pPr>
      <w:tabs>
        <w:tab w:val="center" w:pos="4819"/>
        <w:tab w:val="right" w:pos="9638"/>
      </w:tabs>
      <w:spacing w:after="0" w:line="240" w:lineRule="auto"/>
    </w:pPr>
    <w:rPr>
      <w:rFonts w:ascii="Times New Roman" w:hAnsi="Times New Roman"/>
      <w:lang w:val="en-US"/>
    </w:rPr>
  </w:style>
  <w:style w:type="character" w:customStyle="1" w:styleId="AntratsDiagrama">
    <w:name w:val="Antraštės Diagrama"/>
    <w:basedOn w:val="Numatytasispastraiposriftas"/>
    <w:link w:val="Antrats"/>
    <w:uiPriority w:val="99"/>
    <w:rsid w:val="0088521C"/>
    <w:rPr>
      <w:rFonts w:ascii="Times New Roman" w:hAnsi="Times New Roman"/>
      <w:lang w:val="en-US"/>
    </w:rPr>
  </w:style>
  <w:style w:type="paragraph" w:styleId="Porat">
    <w:name w:val="footer"/>
    <w:basedOn w:val="prastasis"/>
    <w:link w:val="PoratDiagrama"/>
    <w:uiPriority w:val="99"/>
    <w:unhideWhenUsed/>
    <w:rsid w:val="0088521C"/>
    <w:pPr>
      <w:tabs>
        <w:tab w:val="center" w:pos="4819"/>
        <w:tab w:val="right" w:pos="9638"/>
      </w:tabs>
      <w:spacing w:after="0" w:line="240" w:lineRule="auto"/>
    </w:pPr>
    <w:rPr>
      <w:rFonts w:ascii="Times New Roman" w:hAnsi="Times New Roman"/>
      <w:lang w:val="en-US"/>
    </w:rPr>
  </w:style>
  <w:style w:type="character" w:customStyle="1" w:styleId="PoratDiagrama">
    <w:name w:val="Poraštė Diagrama"/>
    <w:basedOn w:val="Numatytasispastraiposriftas"/>
    <w:link w:val="Porat"/>
    <w:uiPriority w:val="99"/>
    <w:rsid w:val="0088521C"/>
    <w:rPr>
      <w:rFonts w:ascii="Times New Roman" w:hAnsi="Times New Roman"/>
      <w:lang w:val="en-US"/>
    </w:rPr>
  </w:style>
  <w:style w:type="character" w:customStyle="1" w:styleId="apple-converted-space">
    <w:name w:val="apple-converted-space"/>
    <w:basedOn w:val="Numatytasispastraiposriftas"/>
    <w:uiPriority w:val="99"/>
    <w:rsid w:val="0088521C"/>
    <w:rPr>
      <w:rFonts w:cs="Times New Roman"/>
    </w:rPr>
  </w:style>
  <w:style w:type="character" w:customStyle="1" w:styleId="SraopastraipaDiagrama">
    <w:name w:val="Sąrašo pastraipa Diagrama"/>
    <w:aliases w:val="List Paragraph Red Diagrama,Bullet EY Diagrama"/>
    <w:link w:val="Sraopastraipa"/>
    <w:uiPriority w:val="34"/>
    <w:rsid w:val="0088521C"/>
    <w:rPr>
      <w:rFonts w:ascii="Times New Roman" w:hAnsi="Times New Roman"/>
      <w:lang w:val="en-US"/>
    </w:rPr>
  </w:style>
  <w:style w:type="character" w:customStyle="1" w:styleId="Antrat1Diagrama">
    <w:name w:val="Antraštė 1 Diagrama"/>
    <w:basedOn w:val="Numatytasispastraiposriftas"/>
    <w:link w:val="Antrat1"/>
    <w:uiPriority w:val="9"/>
    <w:rsid w:val="00B770FD"/>
    <w:rPr>
      <w:rFonts w:asciiTheme="majorHAnsi" w:eastAsiaTheme="majorEastAsia" w:hAnsiTheme="majorHAnsi" w:cstheme="majorBidi"/>
      <w:b/>
      <w:bCs/>
      <w:color w:val="2E74B5" w:themeColor="accent1" w:themeShade="BF"/>
      <w:sz w:val="28"/>
      <w:szCs w:val="28"/>
      <w:lang w:val="en-US"/>
    </w:rPr>
  </w:style>
  <w:style w:type="character" w:customStyle="1" w:styleId="Antrat2Diagrama">
    <w:name w:val="Antraštė 2 Diagrama"/>
    <w:basedOn w:val="Numatytasispastraiposriftas"/>
    <w:link w:val="Antrat2"/>
    <w:uiPriority w:val="9"/>
    <w:rsid w:val="00B770FD"/>
    <w:rPr>
      <w:rFonts w:asciiTheme="majorHAnsi" w:eastAsiaTheme="majorEastAsia" w:hAnsiTheme="majorHAnsi" w:cstheme="majorBidi"/>
      <w:b/>
      <w:bCs/>
      <w:color w:val="5B9BD5" w:themeColor="accent1"/>
      <w:sz w:val="26"/>
      <w:szCs w:val="26"/>
      <w:lang w:val="en-US"/>
    </w:rPr>
  </w:style>
  <w:style w:type="character" w:customStyle="1" w:styleId="Antrat3Diagrama">
    <w:name w:val="Antraštė 3 Diagrama"/>
    <w:basedOn w:val="Numatytasispastraiposriftas"/>
    <w:link w:val="Antrat3"/>
    <w:uiPriority w:val="9"/>
    <w:semiHidden/>
    <w:rsid w:val="002E3327"/>
    <w:rPr>
      <w:rFonts w:asciiTheme="majorHAnsi" w:eastAsiaTheme="majorEastAsia" w:hAnsiTheme="majorHAnsi" w:cstheme="majorBidi"/>
      <w:color w:val="1F4D78" w:themeColor="accent1" w:themeShade="7F"/>
      <w:sz w:val="24"/>
      <w:szCs w:val="24"/>
    </w:rPr>
  </w:style>
  <w:style w:type="paragraph" w:styleId="Pataisymai">
    <w:name w:val="Revision"/>
    <w:hidden/>
    <w:uiPriority w:val="99"/>
    <w:semiHidden/>
    <w:rsid w:val="00C66FFA"/>
    <w:pPr>
      <w:spacing w:after="0" w:line="240" w:lineRule="auto"/>
    </w:pPr>
  </w:style>
  <w:style w:type="character" w:customStyle="1" w:styleId="Neapdorotaspaminjimas1">
    <w:name w:val="Neapdorotas paminėjimas1"/>
    <w:basedOn w:val="Numatytasispastraiposriftas"/>
    <w:uiPriority w:val="99"/>
    <w:semiHidden/>
    <w:unhideWhenUsed/>
    <w:rsid w:val="00821953"/>
    <w:rPr>
      <w:color w:val="605E5C"/>
      <w:shd w:val="clear" w:color="auto" w:fill="E1DFDD"/>
    </w:rPr>
  </w:style>
  <w:style w:type="character" w:customStyle="1" w:styleId="normaltextrun">
    <w:name w:val="normaltextrun"/>
    <w:basedOn w:val="Numatytasispastraiposriftas"/>
    <w:rsid w:val="00F3729C"/>
  </w:style>
  <w:style w:type="paragraph" w:customStyle="1" w:styleId="xmsonormal">
    <w:name w:val="x_msonormal"/>
    <w:basedOn w:val="prastasis"/>
    <w:rsid w:val="00D449A1"/>
    <w:pPr>
      <w:spacing w:before="100" w:beforeAutospacing="1" w:after="100" w:afterAutospacing="1"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laipedos-r.lt/skyriu-informacija/architektura-ir-teritoriju-planavima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laipedos-r.lt/skyriu-informacija/architektura-ir-teritoriju-planavima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laipedos-r.lt/skyriu-informacija/architektura-ir-teritoriju-planavima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etaclean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2A919-F799-489F-B2EF-97B7E22E5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38486</Words>
  <Characters>21938</Characters>
  <Application>Microsoft Office Word</Application>
  <DocSecurity>0</DocSecurity>
  <Lines>182</Lines>
  <Paragraphs>120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ieskaumuzikos</dc:creator>
  <cp:keywords/>
  <dc:description/>
  <cp:lastModifiedBy>Jurgita Tamošauskienė</cp:lastModifiedBy>
  <cp:revision>2</cp:revision>
  <dcterms:created xsi:type="dcterms:W3CDTF">2025-12-12T10:22:00Z</dcterms:created>
  <dcterms:modified xsi:type="dcterms:W3CDTF">2025-12-12T10:22:00Z</dcterms:modified>
</cp:coreProperties>
</file>