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A1819A" w14:textId="77777777" w:rsidR="00642C9D" w:rsidRPr="00C25106" w:rsidRDefault="00642C9D" w:rsidP="00642C9D">
      <w:pPr>
        <w:jc w:val="center"/>
        <w:rPr>
          <w:rFonts w:ascii="Arial" w:hAnsi="Arial" w:cs="Arial"/>
          <w:b/>
          <w:bCs/>
          <w:sz w:val="22"/>
          <w:szCs w:val="22"/>
        </w:rPr>
      </w:pPr>
    </w:p>
    <w:p w14:paraId="13F5A792" w14:textId="77777777" w:rsidR="00642C9D" w:rsidRPr="00C25106" w:rsidRDefault="00642C9D" w:rsidP="00642C9D">
      <w:pPr>
        <w:jc w:val="both"/>
        <w:rPr>
          <w:rFonts w:ascii="Arial" w:hAnsi="Arial" w:cs="Arial"/>
          <w:sz w:val="22"/>
          <w:szCs w:val="22"/>
        </w:rPr>
      </w:pPr>
      <w:r w:rsidRPr="00C25106">
        <w:rPr>
          <w:rFonts w:ascii="Arial" w:hAnsi="Arial" w:cs="Arial"/>
          <w:sz w:val="22"/>
          <w:szCs w:val="22"/>
        </w:rPr>
        <w:t>AB „</w:t>
      </w:r>
      <w:proofErr w:type="spellStart"/>
      <w:r w:rsidRPr="00C25106">
        <w:rPr>
          <w:rFonts w:ascii="Arial" w:hAnsi="Arial" w:cs="Arial"/>
          <w:sz w:val="22"/>
          <w:szCs w:val="22"/>
        </w:rPr>
        <w:t>Lietuvos</w:t>
      </w:r>
      <w:proofErr w:type="spellEnd"/>
      <w:r w:rsidRPr="00C25106">
        <w:rPr>
          <w:rFonts w:ascii="Arial" w:hAnsi="Arial" w:cs="Arial"/>
          <w:sz w:val="22"/>
          <w:szCs w:val="22"/>
        </w:rPr>
        <w:t xml:space="preserve"> </w:t>
      </w:r>
      <w:proofErr w:type="spellStart"/>
      <w:proofErr w:type="gramStart"/>
      <w:r w:rsidRPr="00C25106">
        <w:rPr>
          <w:rFonts w:ascii="Arial" w:hAnsi="Arial" w:cs="Arial"/>
          <w:sz w:val="22"/>
          <w:szCs w:val="22"/>
        </w:rPr>
        <w:t>geležinkeliai</w:t>
      </w:r>
      <w:proofErr w:type="spellEnd"/>
      <w:r w:rsidRPr="00C25106">
        <w:rPr>
          <w:rFonts w:ascii="Arial" w:hAnsi="Arial" w:cs="Arial"/>
          <w:sz w:val="22"/>
          <w:szCs w:val="22"/>
        </w:rPr>
        <w:t>“</w:t>
      </w:r>
      <w:proofErr w:type="gramEnd"/>
    </w:p>
    <w:p w14:paraId="292E6260" w14:textId="77777777" w:rsidR="007728B3" w:rsidRPr="00184CB4" w:rsidRDefault="007728B3" w:rsidP="007728B3">
      <w:pPr>
        <w:jc w:val="center"/>
        <w:rPr>
          <w:rFonts w:asciiTheme="minorBidi" w:hAnsiTheme="minorBidi" w:cstheme="minorBidi"/>
          <w:b/>
          <w:sz w:val="22"/>
          <w:szCs w:val="22"/>
        </w:rPr>
      </w:pPr>
    </w:p>
    <w:p w14:paraId="7380B91D" w14:textId="77777777" w:rsidR="007728B3" w:rsidRPr="00184CB4" w:rsidRDefault="00AC66DD" w:rsidP="007728B3">
      <w:pPr>
        <w:jc w:val="center"/>
        <w:rPr>
          <w:rFonts w:asciiTheme="minorBidi" w:hAnsiTheme="minorBidi" w:cstheme="minorBidi"/>
          <w:b/>
          <w:sz w:val="22"/>
          <w:szCs w:val="22"/>
        </w:rPr>
      </w:pPr>
      <w:r w:rsidRPr="00184CB4">
        <w:rPr>
          <w:rFonts w:asciiTheme="minorBidi" w:hAnsiTheme="minorBidi" w:cstheme="minorBidi"/>
          <w:b/>
          <w:sz w:val="22"/>
          <w:szCs w:val="22"/>
        </w:rPr>
        <w:t>APPLICATION</w:t>
      </w:r>
    </w:p>
    <w:p w14:paraId="0C748946" w14:textId="191D95D1" w:rsidR="00184CB4" w:rsidRPr="00147984" w:rsidRDefault="007728B3" w:rsidP="00184CB4">
      <w:pPr>
        <w:jc w:val="center"/>
        <w:rPr>
          <w:rFonts w:asciiTheme="minorBidi" w:hAnsiTheme="minorBidi" w:cstheme="minorBidi"/>
          <w:b/>
          <w:sz w:val="22"/>
          <w:szCs w:val="22"/>
          <w:lang w:val="lt-LT"/>
        </w:rPr>
      </w:pPr>
      <w:r w:rsidRPr="00184CB4">
        <w:rPr>
          <w:rFonts w:asciiTheme="minorBidi" w:hAnsiTheme="minorBidi" w:cstheme="minorBidi"/>
          <w:b/>
          <w:sz w:val="22"/>
          <w:szCs w:val="22"/>
        </w:rPr>
        <w:t xml:space="preserve">FOR THE </w:t>
      </w:r>
      <w:r w:rsidR="00184CB4" w:rsidRPr="00184CB4">
        <w:rPr>
          <w:rFonts w:asciiTheme="minorBidi" w:hAnsiTheme="minorBidi" w:cstheme="minorBidi"/>
          <w:b/>
          <w:bCs/>
          <w:sz w:val="22"/>
          <w:szCs w:val="22"/>
        </w:rPr>
        <w:t xml:space="preserve">DYNAMIC PROCUREMENT SYSTEM FOR </w:t>
      </w:r>
      <w:r w:rsidR="00B25E73" w:rsidRPr="00B25E73">
        <w:rPr>
          <w:rFonts w:ascii="Arial" w:hAnsi="Arial"/>
          <w:b/>
          <w:bCs/>
          <w:sz w:val="22"/>
          <w:szCs w:val="22"/>
        </w:rPr>
        <w:t>RAILWAY ROLLING STOCK SPARE PARTS, UNITS, SERVICES, NEW ROLLING STOCK, MATERIALS AND TOOLS</w:t>
      </w:r>
      <w:r w:rsidR="00B25E73" w:rsidRPr="00645914">
        <w:rPr>
          <w:rFonts w:ascii="Arial" w:hAnsi="Arial"/>
          <w:sz w:val="22"/>
          <w:szCs w:val="22"/>
        </w:rPr>
        <w:t xml:space="preserve"> </w:t>
      </w:r>
      <w:r w:rsidR="00147984" w:rsidRPr="00147984">
        <w:rPr>
          <w:rFonts w:asciiTheme="minorBidi" w:hAnsiTheme="minorBidi" w:cstheme="minorBidi"/>
          <w:b/>
          <w:bCs/>
          <w:sz w:val="22"/>
          <w:szCs w:val="22"/>
        </w:rPr>
        <w:t>(NO.</w:t>
      </w:r>
      <w:r w:rsidR="00B25E73">
        <w:rPr>
          <w:rFonts w:asciiTheme="minorBidi" w:hAnsiTheme="minorBidi" w:cstheme="minorBidi"/>
          <w:b/>
          <w:bCs/>
          <w:sz w:val="22"/>
          <w:szCs w:val="22"/>
        </w:rPr>
        <w:t>18948</w:t>
      </w:r>
      <w:r w:rsidR="00147984" w:rsidRPr="00147984">
        <w:rPr>
          <w:rFonts w:asciiTheme="minorBidi" w:hAnsiTheme="minorBidi" w:cstheme="minorBidi"/>
          <w:b/>
          <w:bCs/>
          <w:sz w:val="22"/>
          <w:szCs w:val="22"/>
        </w:rPr>
        <w:t>)</w:t>
      </w:r>
    </w:p>
    <w:p w14:paraId="2C4A8F3D" w14:textId="6DC306D6" w:rsidR="007728B3" w:rsidRPr="00184CB4" w:rsidRDefault="007728B3" w:rsidP="00184CB4">
      <w:pPr>
        <w:jc w:val="center"/>
        <w:rPr>
          <w:rFonts w:asciiTheme="minorBidi" w:hAnsiTheme="minorBidi" w:cstheme="minorBidi"/>
          <w:i/>
          <w:sz w:val="22"/>
          <w:szCs w:val="22"/>
        </w:rPr>
      </w:pPr>
    </w:p>
    <w:p w14:paraId="4365DAD2" w14:textId="77777777" w:rsidR="007728B3" w:rsidRPr="00184CB4" w:rsidRDefault="00EE51F9" w:rsidP="00D54591">
      <w:pPr>
        <w:shd w:val="clear" w:color="auto" w:fill="FFFFFF"/>
        <w:tabs>
          <w:tab w:val="left" w:pos="750"/>
        </w:tabs>
        <w:rPr>
          <w:rFonts w:asciiTheme="minorBidi" w:hAnsiTheme="minorBidi" w:cstheme="minorBidi"/>
          <w:sz w:val="22"/>
          <w:szCs w:val="22"/>
        </w:rPr>
      </w:pPr>
      <w:r w:rsidRPr="00184CB4">
        <w:rPr>
          <w:rFonts w:asciiTheme="minorBidi" w:hAnsiTheme="minorBidi" w:cstheme="minorBidi"/>
          <w:sz w:val="22"/>
          <w:szCs w:val="22"/>
        </w:rPr>
        <w:tab/>
      </w:r>
    </w:p>
    <w:p w14:paraId="358884F4" w14:textId="77777777" w:rsidR="007728B3" w:rsidRPr="00184CB4" w:rsidRDefault="007728B3" w:rsidP="007728B3">
      <w:pPr>
        <w:shd w:val="clear" w:color="auto" w:fill="FFFFFF"/>
        <w:jc w:val="center"/>
        <w:rPr>
          <w:rFonts w:asciiTheme="minorBidi" w:hAnsiTheme="minorBidi" w:cstheme="minorBidi"/>
          <w:b/>
          <w:bCs/>
          <w:color w:val="000000"/>
          <w:sz w:val="22"/>
          <w:szCs w:val="22"/>
        </w:rPr>
      </w:pPr>
      <w:r w:rsidRPr="00184CB4">
        <w:rPr>
          <w:rFonts w:asciiTheme="minorBidi" w:hAnsiTheme="minorBidi" w:cstheme="minorBidi"/>
          <w:sz w:val="22"/>
          <w:szCs w:val="22"/>
        </w:rPr>
        <w:t>____________</w:t>
      </w:r>
      <w:r w:rsidRPr="00184CB4">
        <w:rPr>
          <w:rFonts w:asciiTheme="minorBidi" w:hAnsiTheme="minorBidi" w:cstheme="minorBidi"/>
          <w:b/>
          <w:bCs/>
          <w:color w:val="000000"/>
          <w:sz w:val="22"/>
          <w:szCs w:val="22"/>
        </w:rPr>
        <w:t xml:space="preserve"> </w:t>
      </w:r>
      <w:r w:rsidRPr="00184CB4">
        <w:rPr>
          <w:rFonts w:asciiTheme="minorBidi" w:hAnsiTheme="minorBidi" w:cstheme="minorBidi"/>
          <w:sz w:val="22"/>
          <w:szCs w:val="22"/>
        </w:rPr>
        <w:t>No.______</w:t>
      </w:r>
    </w:p>
    <w:p w14:paraId="5161563D" w14:textId="77777777" w:rsidR="007728B3" w:rsidRPr="00184CB4" w:rsidRDefault="007728B3" w:rsidP="007728B3">
      <w:pPr>
        <w:shd w:val="clear" w:color="auto" w:fill="FFFFFF"/>
        <w:jc w:val="center"/>
        <w:rPr>
          <w:rFonts w:asciiTheme="minorBidi" w:hAnsiTheme="minorBidi" w:cstheme="minorBidi"/>
          <w:bCs/>
          <w:color w:val="000000"/>
          <w:sz w:val="22"/>
          <w:szCs w:val="22"/>
        </w:rPr>
      </w:pPr>
      <w:r w:rsidRPr="00184CB4">
        <w:rPr>
          <w:rFonts w:asciiTheme="minorBidi" w:hAnsiTheme="minorBidi" w:cstheme="minorBidi"/>
          <w:bCs/>
          <w:color w:val="000000"/>
          <w:sz w:val="22"/>
          <w:szCs w:val="22"/>
        </w:rPr>
        <w:t>(Date)</w:t>
      </w:r>
    </w:p>
    <w:p w14:paraId="1E363495" w14:textId="77777777" w:rsidR="007728B3" w:rsidRPr="00184CB4" w:rsidRDefault="007728B3" w:rsidP="007728B3">
      <w:pPr>
        <w:shd w:val="clear" w:color="auto" w:fill="FFFFFF"/>
        <w:jc w:val="center"/>
        <w:rPr>
          <w:rFonts w:asciiTheme="minorBidi" w:hAnsiTheme="minorBidi" w:cstheme="minorBidi"/>
          <w:bCs/>
          <w:color w:val="000000"/>
          <w:sz w:val="22"/>
          <w:szCs w:val="22"/>
        </w:rPr>
      </w:pPr>
      <w:r w:rsidRPr="00184CB4">
        <w:rPr>
          <w:rFonts w:asciiTheme="minorBidi" w:hAnsiTheme="minorBidi" w:cstheme="minorBidi"/>
          <w:bCs/>
          <w:color w:val="000000"/>
          <w:sz w:val="22"/>
          <w:szCs w:val="22"/>
        </w:rPr>
        <w:t>_____________</w:t>
      </w:r>
    </w:p>
    <w:p w14:paraId="208C0A7A" w14:textId="77777777" w:rsidR="007728B3" w:rsidRPr="00184CB4" w:rsidRDefault="007728B3" w:rsidP="007728B3">
      <w:pPr>
        <w:shd w:val="clear" w:color="auto" w:fill="FFFFFF"/>
        <w:jc w:val="center"/>
        <w:rPr>
          <w:rFonts w:asciiTheme="minorBidi" w:hAnsiTheme="minorBidi" w:cstheme="minorBidi"/>
          <w:bCs/>
          <w:color w:val="000000"/>
          <w:sz w:val="22"/>
          <w:szCs w:val="22"/>
        </w:rPr>
      </w:pPr>
      <w:r w:rsidRPr="00184CB4">
        <w:rPr>
          <w:rFonts w:asciiTheme="minorBidi" w:hAnsiTheme="minorBidi" w:cstheme="minorBidi"/>
          <w:bCs/>
          <w:color w:val="000000"/>
          <w:sz w:val="22"/>
          <w:szCs w:val="22"/>
        </w:rPr>
        <w:t>(Place)</w:t>
      </w:r>
    </w:p>
    <w:p w14:paraId="377AB5B3" w14:textId="77777777" w:rsidR="000746D7" w:rsidRPr="00184CB4" w:rsidRDefault="000746D7" w:rsidP="002450F2">
      <w:pPr>
        <w:pStyle w:val="Subtitle"/>
        <w:spacing w:before="60" w:after="60"/>
        <w:rPr>
          <w:rFonts w:asciiTheme="minorBidi" w:hAnsiTheme="minorBidi" w:cstheme="minorBidi"/>
          <w:bCs/>
          <w:color w:val="000000"/>
          <w:sz w:val="22"/>
          <w:szCs w:val="22"/>
          <w:u w:val="none"/>
          <w:vertAlign w:val="superscript"/>
          <w:lang w:val="lt-LT"/>
        </w:rPr>
      </w:pPr>
    </w:p>
    <w:p w14:paraId="79996386" w14:textId="77777777" w:rsidR="00DC0FC7" w:rsidRPr="00184CB4" w:rsidRDefault="007077DC" w:rsidP="00413C7C">
      <w:pPr>
        <w:pStyle w:val="Heading1"/>
        <w:numPr>
          <w:ilvl w:val="0"/>
          <w:numId w:val="1"/>
        </w:numPr>
        <w:spacing w:before="60" w:after="60"/>
        <w:jc w:val="center"/>
        <w:rPr>
          <w:rFonts w:asciiTheme="minorBidi" w:hAnsiTheme="minorBidi" w:cstheme="minorBidi"/>
          <w:b/>
          <w:bCs/>
          <w:sz w:val="22"/>
          <w:szCs w:val="22"/>
        </w:rPr>
      </w:pPr>
      <w:bookmarkStart w:id="0" w:name="_Toc329443224"/>
      <w:bookmarkStart w:id="1" w:name="_Toc147739116"/>
      <w:r w:rsidRPr="00184CB4">
        <w:rPr>
          <w:rFonts w:asciiTheme="minorBidi" w:hAnsiTheme="minorBidi" w:cstheme="minorBidi"/>
          <w:b/>
          <w:bCs/>
          <w:sz w:val="22"/>
          <w:szCs w:val="22"/>
        </w:rPr>
        <w:t>INFORMATION ABOUT SUPPLIER</w:t>
      </w:r>
      <w:bookmarkEnd w:id="0"/>
    </w:p>
    <w:p w14:paraId="0C8C012C" w14:textId="77777777" w:rsidR="001A004B" w:rsidRPr="00184CB4" w:rsidRDefault="001A004B" w:rsidP="001A004B">
      <w:pPr>
        <w:rPr>
          <w:rFonts w:asciiTheme="minorBidi" w:hAnsiTheme="minorBidi" w:cstheme="minorBidi"/>
          <w:sz w:val="22"/>
          <w:szCs w:val="22"/>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785"/>
      </w:tblGrid>
      <w:tr w:rsidR="00DE5FAA" w:rsidRPr="00184CB4" w14:paraId="09D73A2C" w14:textId="77777777" w:rsidTr="009F0350">
        <w:tc>
          <w:tcPr>
            <w:tcW w:w="5070" w:type="dxa"/>
            <w:tcBorders>
              <w:top w:val="single" w:sz="4" w:space="0" w:color="auto"/>
              <w:left w:val="single" w:sz="4" w:space="0" w:color="auto"/>
              <w:bottom w:val="single" w:sz="4" w:space="0" w:color="auto"/>
              <w:right w:val="single" w:sz="4" w:space="0" w:color="auto"/>
            </w:tcBorders>
            <w:hideMark/>
          </w:tcPr>
          <w:p w14:paraId="7215A144" w14:textId="77777777" w:rsidR="00DE5FAA" w:rsidRPr="00184CB4" w:rsidRDefault="00DE5FAA" w:rsidP="00AF1FAD">
            <w:pPr>
              <w:spacing w:before="60" w:after="60"/>
              <w:jc w:val="both"/>
              <w:rPr>
                <w:rFonts w:asciiTheme="minorBidi" w:hAnsiTheme="minorBidi" w:cstheme="minorBidi"/>
                <w:sz w:val="22"/>
                <w:szCs w:val="22"/>
              </w:rPr>
            </w:pPr>
            <w:r w:rsidRPr="00184CB4">
              <w:rPr>
                <w:rFonts w:asciiTheme="minorBidi" w:hAnsiTheme="minorBidi" w:cstheme="minorBidi"/>
                <w:sz w:val="22"/>
                <w:szCs w:val="22"/>
              </w:rPr>
              <w:t>Name (-s) of the supplier or the group of suppliers</w:t>
            </w:r>
          </w:p>
        </w:tc>
        <w:tc>
          <w:tcPr>
            <w:tcW w:w="4785" w:type="dxa"/>
            <w:tcBorders>
              <w:top w:val="single" w:sz="4" w:space="0" w:color="auto"/>
              <w:left w:val="single" w:sz="4" w:space="0" w:color="auto"/>
              <w:bottom w:val="single" w:sz="4" w:space="0" w:color="auto"/>
              <w:right w:val="single" w:sz="4" w:space="0" w:color="auto"/>
            </w:tcBorders>
          </w:tcPr>
          <w:p w14:paraId="42D894F4" w14:textId="77777777" w:rsidR="00DE5FAA" w:rsidRPr="00184CB4" w:rsidRDefault="00DE5FAA" w:rsidP="003B125F">
            <w:pPr>
              <w:spacing w:before="60" w:after="60"/>
              <w:jc w:val="both"/>
              <w:rPr>
                <w:rFonts w:asciiTheme="minorBidi" w:hAnsiTheme="minorBidi" w:cstheme="minorBidi"/>
                <w:sz w:val="22"/>
                <w:szCs w:val="22"/>
              </w:rPr>
            </w:pPr>
          </w:p>
        </w:tc>
      </w:tr>
      <w:tr w:rsidR="002450F2" w:rsidRPr="00184CB4" w14:paraId="39931BA2" w14:textId="77777777" w:rsidTr="009F0350">
        <w:tc>
          <w:tcPr>
            <w:tcW w:w="5070" w:type="dxa"/>
            <w:tcBorders>
              <w:top w:val="single" w:sz="4" w:space="0" w:color="auto"/>
              <w:left w:val="single" w:sz="4" w:space="0" w:color="auto"/>
              <w:bottom w:val="single" w:sz="4" w:space="0" w:color="auto"/>
              <w:right w:val="single" w:sz="4" w:space="0" w:color="auto"/>
            </w:tcBorders>
          </w:tcPr>
          <w:p w14:paraId="20DF622F" w14:textId="6DCF098C" w:rsidR="002450F2" w:rsidRPr="00184CB4" w:rsidRDefault="002450F2" w:rsidP="00AF1FAD">
            <w:pPr>
              <w:spacing w:before="60" w:after="60"/>
              <w:jc w:val="both"/>
              <w:rPr>
                <w:rFonts w:asciiTheme="minorBidi" w:hAnsiTheme="minorBidi" w:cstheme="minorBidi"/>
                <w:sz w:val="22"/>
                <w:szCs w:val="22"/>
              </w:rPr>
            </w:pPr>
            <w:r w:rsidRPr="00184CB4">
              <w:rPr>
                <w:rFonts w:asciiTheme="minorBidi" w:hAnsiTheme="minorBidi" w:cstheme="minorBidi"/>
                <w:sz w:val="22"/>
                <w:szCs w:val="22"/>
              </w:rPr>
              <w:t>Enterprise code of the supplier or the group of suppliers (</w:t>
            </w:r>
            <w:r w:rsidRPr="00184CB4">
              <w:rPr>
                <w:rFonts w:asciiTheme="minorBidi" w:hAnsiTheme="minorBidi" w:cstheme="minorBidi"/>
                <w:i/>
                <w:sz w:val="22"/>
                <w:szCs w:val="22"/>
              </w:rPr>
              <w:t>No. of a business certificate</w:t>
            </w:r>
            <w:r w:rsidR="008C3EA7" w:rsidRPr="00184CB4">
              <w:rPr>
                <w:rFonts w:asciiTheme="minorBidi" w:hAnsiTheme="minorBidi" w:cstheme="minorBidi"/>
                <w:i/>
                <w:sz w:val="22"/>
                <w:szCs w:val="22"/>
              </w:rPr>
              <w:t xml:space="preserve"> </w:t>
            </w:r>
            <w:r w:rsidRPr="00184CB4">
              <w:rPr>
                <w:rFonts w:asciiTheme="minorBidi" w:hAnsiTheme="minorBidi" w:cstheme="minorBidi"/>
                <w:i/>
                <w:sz w:val="22"/>
                <w:szCs w:val="22"/>
              </w:rPr>
              <w:t>when the application is submitted by a natural person, etc.)</w:t>
            </w:r>
          </w:p>
        </w:tc>
        <w:tc>
          <w:tcPr>
            <w:tcW w:w="4785" w:type="dxa"/>
            <w:tcBorders>
              <w:top w:val="single" w:sz="4" w:space="0" w:color="auto"/>
              <w:left w:val="single" w:sz="4" w:space="0" w:color="auto"/>
              <w:bottom w:val="single" w:sz="4" w:space="0" w:color="auto"/>
              <w:right w:val="single" w:sz="4" w:space="0" w:color="auto"/>
            </w:tcBorders>
          </w:tcPr>
          <w:p w14:paraId="34C66164" w14:textId="77777777" w:rsidR="002450F2" w:rsidRPr="00184CB4" w:rsidRDefault="002450F2" w:rsidP="003B125F">
            <w:pPr>
              <w:spacing w:before="60" w:after="60"/>
              <w:jc w:val="both"/>
              <w:rPr>
                <w:rFonts w:asciiTheme="minorBidi" w:hAnsiTheme="minorBidi" w:cstheme="minorBidi"/>
                <w:sz w:val="22"/>
                <w:szCs w:val="22"/>
              </w:rPr>
            </w:pPr>
          </w:p>
        </w:tc>
      </w:tr>
      <w:tr w:rsidR="002D7C08" w:rsidRPr="00184CB4" w14:paraId="22269A5B" w14:textId="77777777" w:rsidTr="009F0350">
        <w:tc>
          <w:tcPr>
            <w:tcW w:w="5070" w:type="dxa"/>
            <w:tcBorders>
              <w:top w:val="single" w:sz="4" w:space="0" w:color="auto"/>
              <w:left w:val="single" w:sz="4" w:space="0" w:color="auto"/>
              <w:bottom w:val="single" w:sz="4" w:space="0" w:color="auto"/>
              <w:right w:val="single" w:sz="4" w:space="0" w:color="auto"/>
            </w:tcBorders>
          </w:tcPr>
          <w:p w14:paraId="5B97FBAE" w14:textId="77777777" w:rsidR="002D7C08" w:rsidRPr="00184CB4" w:rsidRDefault="002D7C08" w:rsidP="00AF1FAD">
            <w:pPr>
              <w:spacing w:before="60" w:after="60"/>
              <w:jc w:val="both"/>
              <w:rPr>
                <w:rFonts w:asciiTheme="minorBidi" w:hAnsiTheme="minorBidi" w:cstheme="minorBidi"/>
                <w:sz w:val="22"/>
                <w:szCs w:val="22"/>
              </w:rPr>
            </w:pPr>
            <w:r w:rsidRPr="00184CB4">
              <w:rPr>
                <w:rFonts w:asciiTheme="minorBidi" w:hAnsiTheme="minorBidi" w:cstheme="minorBidi"/>
                <w:sz w:val="22"/>
                <w:szCs w:val="22"/>
              </w:rPr>
              <w:t>VAT code of the supplier or the group of suppliers</w:t>
            </w:r>
          </w:p>
        </w:tc>
        <w:tc>
          <w:tcPr>
            <w:tcW w:w="4785" w:type="dxa"/>
            <w:tcBorders>
              <w:top w:val="single" w:sz="4" w:space="0" w:color="auto"/>
              <w:left w:val="single" w:sz="4" w:space="0" w:color="auto"/>
              <w:bottom w:val="single" w:sz="4" w:space="0" w:color="auto"/>
              <w:right w:val="single" w:sz="4" w:space="0" w:color="auto"/>
            </w:tcBorders>
          </w:tcPr>
          <w:p w14:paraId="709F1647" w14:textId="77777777" w:rsidR="002D7C08" w:rsidRPr="00184CB4" w:rsidRDefault="002D7C08" w:rsidP="003B125F">
            <w:pPr>
              <w:spacing w:before="60" w:after="60"/>
              <w:jc w:val="both"/>
              <w:rPr>
                <w:rFonts w:asciiTheme="minorBidi" w:hAnsiTheme="minorBidi" w:cstheme="minorBidi"/>
                <w:sz w:val="22"/>
                <w:szCs w:val="22"/>
              </w:rPr>
            </w:pPr>
          </w:p>
        </w:tc>
      </w:tr>
      <w:tr w:rsidR="002D6CE2" w:rsidRPr="00184CB4" w14:paraId="468912CA" w14:textId="77777777" w:rsidTr="009F0350">
        <w:tc>
          <w:tcPr>
            <w:tcW w:w="5070" w:type="dxa"/>
            <w:tcBorders>
              <w:top w:val="single" w:sz="4" w:space="0" w:color="auto"/>
              <w:left w:val="single" w:sz="4" w:space="0" w:color="auto"/>
              <w:bottom w:val="single" w:sz="4" w:space="0" w:color="auto"/>
              <w:right w:val="single" w:sz="4" w:space="0" w:color="auto"/>
            </w:tcBorders>
          </w:tcPr>
          <w:p w14:paraId="3DFC5293" w14:textId="77777777" w:rsidR="002D6CE2" w:rsidRPr="00184CB4" w:rsidRDefault="002450F2" w:rsidP="00CD4CA8">
            <w:pPr>
              <w:spacing w:before="60" w:after="60"/>
              <w:jc w:val="both"/>
              <w:rPr>
                <w:rFonts w:asciiTheme="minorBidi" w:hAnsiTheme="minorBidi" w:cstheme="minorBidi"/>
                <w:sz w:val="22"/>
                <w:szCs w:val="22"/>
              </w:rPr>
            </w:pPr>
            <w:r w:rsidRPr="00184CB4">
              <w:rPr>
                <w:rFonts w:asciiTheme="minorBidi" w:hAnsiTheme="minorBidi" w:cstheme="minorBidi"/>
                <w:sz w:val="22"/>
                <w:szCs w:val="22"/>
              </w:rPr>
              <w:t>Member of the group of suppliers representing or leading the group of suppliers (</w:t>
            </w:r>
            <w:r w:rsidRPr="00184CB4">
              <w:rPr>
                <w:rFonts w:asciiTheme="minorBidi" w:hAnsiTheme="minorBidi" w:cstheme="minorBidi"/>
                <w:i/>
                <w:sz w:val="22"/>
                <w:szCs w:val="22"/>
              </w:rPr>
              <w:t>additionally, when the application is submitted by a group of suppliers</w:t>
            </w:r>
            <w:r w:rsidRPr="00184CB4">
              <w:rPr>
                <w:rFonts w:asciiTheme="minorBidi" w:hAnsiTheme="minorBidi" w:cstheme="minorBidi"/>
                <w:sz w:val="22"/>
                <w:szCs w:val="22"/>
              </w:rPr>
              <w:t>)</w:t>
            </w:r>
          </w:p>
        </w:tc>
        <w:tc>
          <w:tcPr>
            <w:tcW w:w="4785" w:type="dxa"/>
            <w:tcBorders>
              <w:top w:val="single" w:sz="4" w:space="0" w:color="auto"/>
              <w:left w:val="single" w:sz="4" w:space="0" w:color="auto"/>
              <w:bottom w:val="single" w:sz="4" w:space="0" w:color="auto"/>
              <w:right w:val="single" w:sz="4" w:space="0" w:color="auto"/>
            </w:tcBorders>
          </w:tcPr>
          <w:p w14:paraId="13F8B01D" w14:textId="77777777" w:rsidR="002D6CE2" w:rsidRPr="00184CB4" w:rsidRDefault="002D6CE2" w:rsidP="003B125F">
            <w:pPr>
              <w:spacing w:before="60" w:after="60"/>
              <w:jc w:val="both"/>
              <w:rPr>
                <w:rFonts w:asciiTheme="minorBidi" w:hAnsiTheme="minorBidi" w:cstheme="minorBidi"/>
                <w:sz w:val="22"/>
                <w:szCs w:val="22"/>
              </w:rPr>
            </w:pPr>
          </w:p>
        </w:tc>
      </w:tr>
      <w:tr w:rsidR="001C2626" w:rsidRPr="00184CB4" w14:paraId="00D4BD4E" w14:textId="77777777" w:rsidTr="009F0350">
        <w:tc>
          <w:tcPr>
            <w:tcW w:w="5070" w:type="dxa"/>
            <w:tcBorders>
              <w:top w:val="single" w:sz="4" w:space="0" w:color="auto"/>
              <w:left w:val="single" w:sz="4" w:space="0" w:color="auto"/>
              <w:bottom w:val="single" w:sz="4" w:space="0" w:color="auto"/>
              <w:right w:val="single" w:sz="4" w:space="0" w:color="auto"/>
            </w:tcBorders>
          </w:tcPr>
          <w:p w14:paraId="48E28A5D" w14:textId="77777777" w:rsidR="00DB61A0" w:rsidRPr="00184CB4" w:rsidRDefault="00DB61A0" w:rsidP="00DB61A0">
            <w:pPr>
              <w:rPr>
                <w:rFonts w:asciiTheme="minorBidi" w:eastAsia="Calibri" w:hAnsiTheme="minorBidi" w:cstheme="minorBidi"/>
                <w:sz w:val="22"/>
                <w:szCs w:val="22"/>
              </w:rPr>
            </w:pPr>
            <w:r w:rsidRPr="00184CB4">
              <w:rPr>
                <w:rFonts w:asciiTheme="minorBidi" w:hAnsiTheme="minorBidi" w:cstheme="minorBidi"/>
                <w:sz w:val="22"/>
                <w:szCs w:val="22"/>
              </w:rPr>
              <w:t xml:space="preserve">Person (persons) </w:t>
            </w:r>
            <w:r w:rsidRPr="00184CB4">
              <w:rPr>
                <w:rFonts w:asciiTheme="minorBidi" w:hAnsiTheme="minorBidi" w:cstheme="minorBidi"/>
                <w:i/>
                <w:sz w:val="22"/>
                <w:szCs w:val="22"/>
              </w:rPr>
              <w:t xml:space="preserve">(Name, </w:t>
            </w:r>
            <w:proofErr w:type="gramStart"/>
            <w:r w:rsidRPr="00184CB4">
              <w:rPr>
                <w:rFonts w:asciiTheme="minorBidi" w:hAnsiTheme="minorBidi" w:cstheme="minorBidi"/>
                <w:i/>
                <w:sz w:val="22"/>
                <w:szCs w:val="22"/>
              </w:rPr>
              <w:t>surname)*</w:t>
            </w:r>
            <w:proofErr w:type="gramEnd"/>
            <w:r w:rsidRPr="00184CB4">
              <w:rPr>
                <w:rFonts w:asciiTheme="minorBidi" w:hAnsiTheme="minorBidi" w:cstheme="minorBidi"/>
                <w:i/>
                <w:sz w:val="22"/>
                <w:szCs w:val="22"/>
              </w:rPr>
              <w:t>:</w:t>
            </w:r>
          </w:p>
          <w:p w14:paraId="35E2F49E" w14:textId="77777777" w:rsidR="00DB61A0" w:rsidRPr="00184CB4" w:rsidRDefault="00DB61A0" w:rsidP="00DB61A0">
            <w:pPr>
              <w:pStyle w:val="ListParagraph"/>
              <w:numPr>
                <w:ilvl w:val="0"/>
                <w:numId w:val="36"/>
              </w:numPr>
              <w:jc w:val="both"/>
              <w:rPr>
                <w:rFonts w:asciiTheme="minorBidi" w:eastAsia="Calibri" w:hAnsiTheme="minorBidi" w:cstheme="minorBidi"/>
                <w:sz w:val="22"/>
                <w:szCs w:val="22"/>
              </w:rPr>
            </w:pPr>
            <w:r w:rsidRPr="00184CB4">
              <w:rPr>
                <w:rFonts w:asciiTheme="minorBidi" w:hAnsiTheme="minorBidi" w:cstheme="minorBidi"/>
                <w:sz w:val="22"/>
                <w:szCs w:val="22"/>
              </w:rPr>
              <w:t xml:space="preserve">Head of the </w:t>
            </w:r>
            <w:proofErr w:type="gramStart"/>
            <w:r w:rsidRPr="00184CB4">
              <w:rPr>
                <w:rFonts w:asciiTheme="minorBidi" w:hAnsiTheme="minorBidi" w:cstheme="minorBidi"/>
                <w:sz w:val="22"/>
                <w:szCs w:val="22"/>
              </w:rPr>
              <w:t>supplier;</w:t>
            </w:r>
            <w:proofErr w:type="gramEnd"/>
          </w:p>
          <w:p w14:paraId="5ECF1B47" w14:textId="77777777" w:rsidR="00DB61A0" w:rsidRPr="00184CB4" w:rsidRDefault="00DB61A0" w:rsidP="00DB61A0">
            <w:pPr>
              <w:pStyle w:val="ListParagraph"/>
              <w:numPr>
                <w:ilvl w:val="0"/>
                <w:numId w:val="36"/>
              </w:numPr>
              <w:jc w:val="both"/>
              <w:rPr>
                <w:rFonts w:asciiTheme="minorBidi" w:eastAsia="Calibri" w:hAnsiTheme="minorBidi" w:cstheme="minorBidi"/>
                <w:sz w:val="22"/>
                <w:szCs w:val="22"/>
              </w:rPr>
            </w:pPr>
            <w:r w:rsidRPr="00184CB4">
              <w:rPr>
                <w:rFonts w:asciiTheme="minorBidi" w:hAnsiTheme="minorBidi" w:cstheme="minorBidi"/>
                <w:sz w:val="22"/>
                <w:szCs w:val="22"/>
              </w:rPr>
              <w:t>Which represents the supplier for the conclusion of this Purchase Contract, makes the decision to conclude this Purchase Contract and / or signs it *</w:t>
            </w:r>
            <w:proofErr w:type="gramStart"/>
            <w:r w:rsidRPr="00184CB4">
              <w:rPr>
                <w:rFonts w:asciiTheme="minorBidi" w:hAnsiTheme="minorBidi" w:cstheme="minorBidi"/>
                <w:sz w:val="22"/>
                <w:szCs w:val="22"/>
              </w:rPr>
              <w:t>*;</w:t>
            </w:r>
            <w:proofErr w:type="gramEnd"/>
          </w:p>
          <w:p w14:paraId="4A565061" w14:textId="77777777" w:rsidR="00DB61A0" w:rsidRPr="00184CB4" w:rsidRDefault="00DB61A0" w:rsidP="00DB61A0">
            <w:pPr>
              <w:pStyle w:val="ListParagraph"/>
              <w:numPr>
                <w:ilvl w:val="0"/>
                <w:numId w:val="36"/>
              </w:numPr>
              <w:jc w:val="both"/>
              <w:rPr>
                <w:rFonts w:asciiTheme="minorBidi" w:eastAsia="Calibri" w:hAnsiTheme="minorBidi" w:cstheme="minorBidi"/>
                <w:sz w:val="22"/>
                <w:szCs w:val="22"/>
              </w:rPr>
            </w:pPr>
            <w:r w:rsidRPr="00184CB4">
              <w:rPr>
                <w:rFonts w:asciiTheme="minorBidi" w:hAnsiTheme="minorBidi" w:cstheme="minorBidi"/>
                <w:sz w:val="22"/>
                <w:szCs w:val="22"/>
              </w:rPr>
              <w:t>Bookkeeper (bookkeepers) or other person (persons) with a right to write and sign the accounting documents of the Supplier.</w:t>
            </w:r>
          </w:p>
          <w:p w14:paraId="6C566E0E" w14:textId="67A0B9B1" w:rsidR="00DB61A0" w:rsidRPr="00184CB4" w:rsidRDefault="00DB61A0" w:rsidP="00DB61A0">
            <w:pPr>
              <w:jc w:val="both"/>
              <w:rPr>
                <w:rFonts w:asciiTheme="minorBidi" w:eastAsia="Calibri" w:hAnsiTheme="minorBidi" w:cstheme="minorBidi"/>
                <w:i/>
                <w:sz w:val="22"/>
                <w:szCs w:val="22"/>
              </w:rPr>
            </w:pPr>
            <w:r w:rsidRPr="00184CB4">
              <w:rPr>
                <w:rFonts w:asciiTheme="minorBidi" w:hAnsiTheme="minorBidi" w:cstheme="minorBidi"/>
                <w:i/>
                <w:sz w:val="22"/>
                <w:szCs w:val="22"/>
              </w:rPr>
              <w:t xml:space="preserve">*Data of all members of a group of suppliers or other economic entities on whom the supplier will rely upon shall be submitted when the application is submitted by a group of </w:t>
            </w:r>
            <w:proofErr w:type="gramStart"/>
            <w:r w:rsidRPr="00184CB4">
              <w:rPr>
                <w:rFonts w:asciiTheme="minorBidi" w:hAnsiTheme="minorBidi" w:cstheme="minorBidi"/>
                <w:i/>
                <w:sz w:val="22"/>
                <w:szCs w:val="22"/>
              </w:rPr>
              <w:t>suppliers</w:t>
            </w:r>
            <w:proofErr w:type="gramEnd"/>
            <w:r w:rsidRPr="00184CB4">
              <w:rPr>
                <w:rFonts w:asciiTheme="minorBidi" w:hAnsiTheme="minorBidi" w:cstheme="minorBidi"/>
                <w:i/>
                <w:sz w:val="22"/>
                <w:szCs w:val="22"/>
              </w:rPr>
              <w:t xml:space="preserve"> or the supplier relies upon the capacities of other economic entities; </w:t>
            </w:r>
          </w:p>
          <w:p w14:paraId="13A2A973" w14:textId="4AC9009A" w:rsidR="001C2626" w:rsidRPr="00184CB4" w:rsidRDefault="00DB61A0" w:rsidP="00DB61A0">
            <w:pPr>
              <w:spacing w:before="60" w:after="60"/>
              <w:jc w:val="both"/>
              <w:rPr>
                <w:rFonts w:asciiTheme="minorBidi" w:eastAsia="Calibri" w:hAnsiTheme="minorBidi" w:cstheme="minorBidi"/>
                <w:sz w:val="22"/>
                <w:szCs w:val="22"/>
              </w:rPr>
            </w:pPr>
            <w:r w:rsidRPr="00184CB4">
              <w:rPr>
                <w:rFonts w:asciiTheme="minorBidi" w:hAnsiTheme="minorBidi" w:cstheme="minorBidi"/>
                <w:i/>
                <w:sz w:val="22"/>
                <w:szCs w:val="22"/>
              </w:rPr>
              <w:t xml:space="preserve">**If the consent of the management or supervisory body of the supplier or other person </w:t>
            </w:r>
            <w:proofErr w:type="gramStart"/>
            <w:r w:rsidRPr="00184CB4">
              <w:rPr>
                <w:rFonts w:asciiTheme="minorBidi" w:hAnsiTheme="minorBidi" w:cstheme="minorBidi"/>
                <w:i/>
                <w:sz w:val="22"/>
                <w:szCs w:val="22"/>
              </w:rPr>
              <w:t>has to</w:t>
            </w:r>
            <w:proofErr w:type="gramEnd"/>
            <w:r w:rsidRPr="00184CB4">
              <w:rPr>
                <w:rFonts w:asciiTheme="minorBidi" w:hAnsiTheme="minorBidi" w:cstheme="minorBidi"/>
                <w:i/>
                <w:sz w:val="22"/>
                <w:szCs w:val="22"/>
              </w:rPr>
              <w:t xml:space="preserve"> be obtained at the time of making the decision on the conclusion of this Procurement contract, such persons shall also be indicated.</w:t>
            </w:r>
          </w:p>
        </w:tc>
        <w:tc>
          <w:tcPr>
            <w:tcW w:w="4785" w:type="dxa"/>
            <w:tcBorders>
              <w:top w:val="single" w:sz="4" w:space="0" w:color="auto"/>
              <w:left w:val="single" w:sz="4" w:space="0" w:color="auto"/>
              <w:bottom w:val="single" w:sz="4" w:space="0" w:color="auto"/>
              <w:right w:val="single" w:sz="4" w:space="0" w:color="auto"/>
            </w:tcBorders>
          </w:tcPr>
          <w:p w14:paraId="3A525700" w14:textId="77777777" w:rsidR="005C6EE3" w:rsidRPr="00184CB4" w:rsidRDefault="005C6EE3" w:rsidP="005C6EE3">
            <w:pPr>
              <w:spacing w:before="60" w:after="60"/>
              <w:jc w:val="both"/>
              <w:rPr>
                <w:rFonts w:asciiTheme="minorBidi" w:hAnsiTheme="minorBidi" w:cstheme="minorBidi"/>
                <w:color w:val="FF0000"/>
                <w:sz w:val="22"/>
                <w:szCs w:val="22"/>
              </w:rPr>
            </w:pPr>
            <w:r w:rsidRPr="00184CB4">
              <w:rPr>
                <w:rFonts w:asciiTheme="minorBidi" w:hAnsiTheme="minorBidi" w:cstheme="minorBidi"/>
                <w:color w:val="FF0000"/>
                <w:sz w:val="22"/>
                <w:szCs w:val="22"/>
              </w:rPr>
              <w:t>REQUIRED</w:t>
            </w:r>
          </w:p>
          <w:p w14:paraId="03E05EF7" w14:textId="77777777" w:rsidR="005C6EE3" w:rsidRPr="00184CB4" w:rsidRDefault="005C6EE3" w:rsidP="005C6EE3">
            <w:pPr>
              <w:pStyle w:val="ListParagraph"/>
              <w:numPr>
                <w:ilvl w:val="0"/>
                <w:numId w:val="37"/>
              </w:numPr>
              <w:spacing w:before="60" w:after="60"/>
              <w:jc w:val="both"/>
              <w:rPr>
                <w:rFonts w:asciiTheme="minorBidi" w:hAnsiTheme="minorBidi" w:cstheme="minorBidi"/>
                <w:color w:val="FF0000"/>
                <w:sz w:val="22"/>
                <w:szCs w:val="22"/>
              </w:rPr>
            </w:pPr>
            <w:r w:rsidRPr="00184CB4">
              <w:rPr>
                <w:rFonts w:asciiTheme="minorBidi" w:hAnsiTheme="minorBidi" w:cstheme="minorBidi"/>
                <w:color w:val="FF0000"/>
                <w:sz w:val="22"/>
                <w:szCs w:val="22"/>
              </w:rPr>
              <w:t>Name, surname</w:t>
            </w:r>
          </w:p>
          <w:p w14:paraId="51A7D38A" w14:textId="77777777" w:rsidR="005C6EE3" w:rsidRPr="00184CB4" w:rsidRDefault="005C6EE3" w:rsidP="005C6EE3">
            <w:pPr>
              <w:pStyle w:val="ListParagraph"/>
              <w:numPr>
                <w:ilvl w:val="0"/>
                <w:numId w:val="37"/>
              </w:numPr>
              <w:spacing w:before="60" w:after="60"/>
              <w:jc w:val="both"/>
              <w:rPr>
                <w:rFonts w:asciiTheme="minorBidi" w:hAnsiTheme="minorBidi" w:cstheme="minorBidi"/>
                <w:color w:val="FF0000"/>
                <w:sz w:val="22"/>
                <w:szCs w:val="22"/>
              </w:rPr>
            </w:pPr>
            <w:r w:rsidRPr="00184CB4">
              <w:rPr>
                <w:rFonts w:asciiTheme="minorBidi" w:hAnsiTheme="minorBidi" w:cstheme="minorBidi"/>
                <w:color w:val="FF0000"/>
                <w:sz w:val="22"/>
                <w:szCs w:val="22"/>
              </w:rPr>
              <w:t>Name, surname</w:t>
            </w:r>
          </w:p>
          <w:p w14:paraId="2E6B3C9C" w14:textId="77777777" w:rsidR="005C6EE3" w:rsidRPr="00184CB4" w:rsidRDefault="005C6EE3" w:rsidP="005C6EE3">
            <w:pPr>
              <w:spacing w:before="60" w:after="60"/>
              <w:jc w:val="both"/>
              <w:rPr>
                <w:rFonts w:asciiTheme="minorBidi" w:hAnsiTheme="minorBidi" w:cstheme="minorBidi"/>
                <w:color w:val="FF0000"/>
                <w:sz w:val="22"/>
                <w:szCs w:val="22"/>
              </w:rPr>
            </w:pPr>
          </w:p>
          <w:p w14:paraId="624B60FD" w14:textId="76DECED5" w:rsidR="001C2626" w:rsidRPr="00184CB4" w:rsidRDefault="005C6EE3" w:rsidP="003B125F">
            <w:pPr>
              <w:pStyle w:val="ListParagraph"/>
              <w:numPr>
                <w:ilvl w:val="0"/>
                <w:numId w:val="37"/>
              </w:numPr>
              <w:spacing w:before="60" w:after="60"/>
              <w:jc w:val="both"/>
              <w:rPr>
                <w:rFonts w:asciiTheme="minorBidi" w:hAnsiTheme="minorBidi" w:cstheme="minorBidi"/>
                <w:color w:val="FF0000"/>
                <w:sz w:val="22"/>
                <w:szCs w:val="22"/>
              </w:rPr>
            </w:pPr>
            <w:r w:rsidRPr="00184CB4">
              <w:rPr>
                <w:rFonts w:asciiTheme="minorBidi" w:hAnsiTheme="minorBidi" w:cstheme="minorBidi"/>
                <w:color w:val="FF0000"/>
                <w:sz w:val="22"/>
                <w:szCs w:val="22"/>
              </w:rPr>
              <w:t>Name, surname</w:t>
            </w:r>
          </w:p>
        </w:tc>
      </w:tr>
      <w:tr w:rsidR="002D7C08" w:rsidRPr="00184CB4" w14:paraId="56294F08" w14:textId="77777777" w:rsidTr="009F0350">
        <w:tc>
          <w:tcPr>
            <w:tcW w:w="5070" w:type="dxa"/>
            <w:tcBorders>
              <w:top w:val="single" w:sz="4" w:space="0" w:color="auto"/>
              <w:left w:val="single" w:sz="4" w:space="0" w:color="auto"/>
              <w:bottom w:val="single" w:sz="4" w:space="0" w:color="auto"/>
              <w:right w:val="single" w:sz="4" w:space="0" w:color="auto"/>
            </w:tcBorders>
          </w:tcPr>
          <w:p w14:paraId="7C6F0251" w14:textId="77777777" w:rsidR="002D7C08" w:rsidRPr="00184CB4" w:rsidRDefault="002D7C08" w:rsidP="00CD4CA8">
            <w:pPr>
              <w:spacing w:before="60" w:after="60"/>
              <w:jc w:val="both"/>
              <w:rPr>
                <w:rFonts w:asciiTheme="minorBidi" w:eastAsia="Calibri" w:hAnsiTheme="minorBidi" w:cstheme="minorBidi"/>
                <w:sz w:val="22"/>
                <w:szCs w:val="22"/>
              </w:rPr>
            </w:pPr>
            <w:r w:rsidRPr="00184CB4">
              <w:rPr>
                <w:rFonts w:asciiTheme="minorBidi" w:hAnsiTheme="minorBidi" w:cstheme="minorBidi"/>
                <w:sz w:val="22"/>
                <w:szCs w:val="22"/>
              </w:rPr>
              <w:t>Address, phone number, fax number, and email of the supplier or authorised representative of the group of suppliers</w:t>
            </w:r>
          </w:p>
        </w:tc>
        <w:tc>
          <w:tcPr>
            <w:tcW w:w="4785" w:type="dxa"/>
            <w:tcBorders>
              <w:top w:val="single" w:sz="4" w:space="0" w:color="auto"/>
              <w:left w:val="single" w:sz="4" w:space="0" w:color="auto"/>
              <w:bottom w:val="single" w:sz="4" w:space="0" w:color="auto"/>
              <w:right w:val="single" w:sz="4" w:space="0" w:color="auto"/>
            </w:tcBorders>
          </w:tcPr>
          <w:p w14:paraId="49B8EB57" w14:textId="77777777" w:rsidR="002D7C08" w:rsidRPr="00184CB4" w:rsidRDefault="002D7C08" w:rsidP="003B125F">
            <w:pPr>
              <w:spacing w:before="60" w:after="60"/>
              <w:jc w:val="both"/>
              <w:rPr>
                <w:rFonts w:asciiTheme="minorBidi" w:hAnsiTheme="minorBidi" w:cstheme="minorBidi"/>
                <w:sz w:val="22"/>
                <w:szCs w:val="22"/>
              </w:rPr>
            </w:pPr>
          </w:p>
        </w:tc>
      </w:tr>
      <w:tr w:rsidR="002D7C08" w:rsidRPr="00184CB4" w14:paraId="06EF39E5" w14:textId="77777777" w:rsidTr="009F0350">
        <w:tc>
          <w:tcPr>
            <w:tcW w:w="5070" w:type="dxa"/>
            <w:tcBorders>
              <w:top w:val="single" w:sz="4" w:space="0" w:color="auto"/>
              <w:left w:val="single" w:sz="4" w:space="0" w:color="auto"/>
              <w:bottom w:val="single" w:sz="4" w:space="0" w:color="auto"/>
              <w:right w:val="single" w:sz="4" w:space="0" w:color="auto"/>
            </w:tcBorders>
          </w:tcPr>
          <w:p w14:paraId="09C9CB5D" w14:textId="77777777" w:rsidR="002D7C08" w:rsidRPr="00184CB4" w:rsidRDefault="002D7C08" w:rsidP="00CD4CA8">
            <w:pPr>
              <w:spacing w:before="60" w:after="60"/>
              <w:jc w:val="both"/>
              <w:rPr>
                <w:rFonts w:asciiTheme="minorBidi" w:eastAsia="Calibri" w:hAnsiTheme="minorBidi" w:cstheme="minorBidi"/>
                <w:sz w:val="22"/>
                <w:szCs w:val="22"/>
              </w:rPr>
            </w:pPr>
            <w:r w:rsidRPr="00184CB4">
              <w:rPr>
                <w:rFonts w:asciiTheme="minorBidi" w:hAnsiTheme="minorBidi" w:cstheme="minorBidi"/>
                <w:sz w:val="22"/>
                <w:szCs w:val="22"/>
              </w:rPr>
              <w:t>Bank, bank code, bank account of the supplier or authorised representative of the group of suppliers</w:t>
            </w:r>
          </w:p>
        </w:tc>
        <w:tc>
          <w:tcPr>
            <w:tcW w:w="4785" w:type="dxa"/>
            <w:tcBorders>
              <w:top w:val="single" w:sz="4" w:space="0" w:color="auto"/>
              <w:left w:val="single" w:sz="4" w:space="0" w:color="auto"/>
              <w:bottom w:val="single" w:sz="4" w:space="0" w:color="auto"/>
              <w:right w:val="single" w:sz="4" w:space="0" w:color="auto"/>
            </w:tcBorders>
          </w:tcPr>
          <w:p w14:paraId="1D8B6004" w14:textId="77777777" w:rsidR="002D7C08" w:rsidRPr="00184CB4" w:rsidRDefault="002D7C08" w:rsidP="003B125F">
            <w:pPr>
              <w:spacing w:before="60" w:after="60"/>
              <w:jc w:val="both"/>
              <w:rPr>
                <w:rFonts w:asciiTheme="minorBidi" w:hAnsiTheme="minorBidi" w:cstheme="minorBidi"/>
                <w:sz w:val="22"/>
                <w:szCs w:val="22"/>
              </w:rPr>
            </w:pPr>
          </w:p>
        </w:tc>
      </w:tr>
      <w:tr w:rsidR="00DE5FAA" w:rsidRPr="00184CB4" w14:paraId="3EAF3F54" w14:textId="77777777" w:rsidTr="002450F2">
        <w:tc>
          <w:tcPr>
            <w:tcW w:w="5070" w:type="dxa"/>
            <w:tcBorders>
              <w:top w:val="single" w:sz="4" w:space="0" w:color="auto"/>
              <w:left w:val="single" w:sz="4" w:space="0" w:color="auto"/>
              <w:bottom w:val="single" w:sz="4" w:space="0" w:color="auto"/>
              <w:right w:val="single" w:sz="4" w:space="0" w:color="auto"/>
            </w:tcBorders>
          </w:tcPr>
          <w:p w14:paraId="228CC1C3" w14:textId="77777777" w:rsidR="00DE5FAA" w:rsidRPr="00184CB4" w:rsidRDefault="002D7C08" w:rsidP="006C08D0">
            <w:pPr>
              <w:spacing w:before="60" w:after="60"/>
              <w:jc w:val="both"/>
              <w:rPr>
                <w:rFonts w:asciiTheme="minorBidi" w:hAnsiTheme="minorBidi" w:cstheme="minorBidi"/>
                <w:sz w:val="22"/>
                <w:szCs w:val="22"/>
              </w:rPr>
            </w:pPr>
            <w:r w:rsidRPr="00184CB4">
              <w:rPr>
                <w:rFonts w:asciiTheme="minorBidi" w:hAnsiTheme="minorBidi" w:cstheme="minorBidi"/>
                <w:bCs/>
                <w:sz w:val="22"/>
                <w:szCs w:val="22"/>
              </w:rPr>
              <w:lastRenderedPageBreak/>
              <w:t>Name, surname, and position of a person authorised to sign the contract</w:t>
            </w:r>
          </w:p>
        </w:tc>
        <w:tc>
          <w:tcPr>
            <w:tcW w:w="4785" w:type="dxa"/>
            <w:tcBorders>
              <w:top w:val="single" w:sz="4" w:space="0" w:color="auto"/>
              <w:left w:val="single" w:sz="4" w:space="0" w:color="auto"/>
              <w:bottom w:val="single" w:sz="4" w:space="0" w:color="auto"/>
              <w:right w:val="single" w:sz="4" w:space="0" w:color="auto"/>
            </w:tcBorders>
          </w:tcPr>
          <w:p w14:paraId="0CF218D4" w14:textId="77777777" w:rsidR="00DE5FAA" w:rsidRPr="00184CB4" w:rsidRDefault="00DE5FAA" w:rsidP="003B125F">
            <w:pPr>
              <w:spacing w:before="60" w:after="60"/>
              <w:jc w:val="both"/>
              <w:rPr>
                <w:rFonts w:asciiTheme="minorBidi" w:hAnsiTheme="minorBidi" w:cstheme="minorBidi"/>
                <w:sz w:val="22"/>
                <w:szCs w:val="22"/>
              </w:rPr>
            </w:pPr>
          </w:p>
        </w:tc>
      </w:tr>
      <w:tr w:rsidR="00930655" w:rsidRPr="00184CB4" w14:paraId="3662B374" w14:textId="77777777" w:rsidTr="002450F2">
        <w:tc>
          <w:tcPr>
            <w:tcW w:w="5070" w:type="dxa"/>
            <w:tcBorders>
              <w:top w:val="single" w:sz="4" w:space="0" w:color="auto"/>
              <w:left w:val="single" w:sz="4" w:space="0" w:color="auto"/>
              <w:bottom w:val="single" w:sz="4" w:space="0" w:color="auto"/>
              <w:right w:val="single" w:sz="4" w:space="0" w:color="auto"/>
            </w:tcBorders>
          </w:tcPr>
          <w:p w14:paraId="5D486E5D" w14:textId="43CCCB1C" w:rsidR="00930655" w:rsidRPr="00184CB4" w:rsidRDefault="00930655" w:rsidP="006C08D0">
            <w:pPr>
              <w:spacing w:before="60" w:after="60"/>
              <w:jc w:val="both"/>
              <w:rPr>
                <w:rFonts w:asciiTheme="minorBidi" w:hAnsiTheme="minorBidi" w:cstheme="minorBidi"/>
                <w:bCs/>
                <w:sz w:val="22"/>
                <w:szCs w:val="22"/>
              </w:rPr>
            </w:pPr>
            <w:r w:rsidRPr="00184CB4">
              <w:rPr>
                <w:rFonts w:asciiTheme="minorBidi" w:hAnsiTheme="minorBidi" w:cstheme="minorBidi"/>
                <w:bCs/>
                <w:sz w:val="22"/>
                <w:szCs w:val="22"/>
              </w:rPr>
              <w:t>Name, surname, telephone number, and email of a person responsible for the procurement</w:t>
            </w:r>
          </w:p>
        </w:tc>
        <w:tc>
          <w:tcPr>
            <w:tcW w:w="4785" w:type="dxa"/>
            <w:tcBorders>
              <w:top w:val="single" w:sz="4" w:space="0" w:color="auto"/>
              <w:left w:val="single" w:sz="4" w:space="0" w:color="auto"/>
              <w:bottom w:val="single" w:sz="4" w:space="0" w:color="auto"/>
              <w:right w:val="single" w:sz="4" w:space="0" w:color="auto"/>
            </w:tcBorders>
          </w:tcPr>
          <w:p w14:paraId="3EBEBCED" w14:textId="77777777" w:rsidR="00930655" w:rsidRPr="00184CB4" w:rsidRDefault="00930655" w:rsidP="003B125F">
            <w:pPr>
              <w:spacing w:before="60" w:after="60"/>
              <w:jc w:val="both"/>
              <w:rPr>
                <w:rFonts w:asciiTheme="minorBidi" w:hAnsiTheme="minorBidi" w:cstheme="minorBidi"/>
                <w:sz w:val="22"/>
                <w:szCs w:val="22"/>
              </w:rPr>
            </w:pPr>
          </w:p>
        </w:tc>
      </w:tr>
    </w:tbl>
    <w:p w14:paraId="026252B4" w14:textId="110B6FD4" w:rsidR="00642C9D" w:rsidRDefault="00642C9D" w:rsidP="00642C9D"/>
    <w:p w14:paraId="0AE965B4" w14:textId="77777777" w:rsidR="000B4210" w:rsidRPr="00184CB4" w:rsidRDefault="000B4210" w:rsidP="00894D1B">
      <w:pPr>
        <w:widowControl w:val="0"/>
        <w:jc w:val="both"/>
        <w:rPr>
          <w:rFonts w:asciiTheme="minorBidi" w:eastAsia="Calibri" w:hAnsiTheme="minorBidi" w:cstheme="minorBidi"/>
          <w:sz w:val="22"/>
          <w:szCs w:val="22"/>
        </w:rPr>
      </w:pPr>
    </w:p>
    <w:p w14:paraId="36EF7146" w14:textId="77777777" w:rsidR="006B04D9" w:rsidRPr="00184CB4" w:rsidRDefault="007728B3" w:rsidP="00413C7C">
      <w:pPr>
        <w:pStyle w:val="ListParagraph"/>
        <w:numPr>
          <w:ilvl w:val="0"/>
          <w:numId w:val="1"/>
        </w:numPr>
        <w:autoSpaceDE w:val="0"/>
        <w:autoSpaceDN w:val="0"/>
        <w:adjustRightInd w:val="0"/>
        <w:spacing w:before="60" w:after="60"/>
        <w:ind w:left="714" w:hanging="357"/>
        <w:contextualSpacing w:val="0"/>
        <w:jc w:val="center"/>
        <w:rPr>
          <w:rFonts w:asciiTheme="minorBidi" w:hAnsiTheme="minorBidi" w:cstheme="minorBidi"/>
          <w:b/>
          <w:bCs/>
          <w:sz w:val="22"/>
          <w:szCs w:val="22"/>
        </w:rPr>
      </w:pPr>
      <w:r w:rsidRPr="00184CB4">
        <w:rPr>
          <w:rFonts w:asciiTheme="minorBidi" w:hAnsiTheme="minorBidi" w:cstheme="minorBidi"/>
          <w:b/>
          <w:bCs/>
          <w:sz w:val="22"/>
          <w:szCs w:val="22"/>
        </w:rPr>
        <w:t>OTHER INFORMATION</w:t>
      </w:r>
    </w:p>
    <w:p w14:paraId="35C07267" w14:textId="77777777" w:rsidR="00E844B1" w:rsidRPr="00370113" w:rsidRDefault="00E844B1" w:rsidP="00370113">
      <w:pPr>
        <w:autoSpaceDE w:val="0"/>
        <w:autoSpaceDN w:val="0"/>
        <w:adjustRightInd w:val="0"/>
        <w:spacing w:before="60" w:after="60"/>
        <w:ind w:left="357"/>
        <w:rPr>
          <w:rFonts w:asciiTheme="minorBidi" w:hAnsiTheme="minorBidi" w:cstheme="minorBidi"/>
          <w:sz w:val="22"/>
          <w:szCs w:val="22"/>
          <w:lang w:val="lt-LT"/>
        </w:rPr>
      </w:pPr>
      <w:proofErr w:type="spellStart"/>
      <w:r w:rsidRPr="00370113">
        <w:rPr>
          <w:rFonts w:asciiTheme="minorBidi" w:hAnsiTheme="minorBidi" w:cstheme="minorBidi"/>
          <w:sz w:val="22"/>
          <w:szCs w:val="22"/>
          <w:lang w:val="lt-LT"/>
        </w:rPr>
        <w:t>The</w:t>
      </w:r>
      <w:proofErr w:type="spellEnd"/>
      <w:r w:rsidRPr="00370113">
        <w:rPr>
          <w:rFonts w:asciiTheme="minorBidi" w:hAnsiTheme="minorBidi" w:cstheme="minorBidi"/>
          <w:sz w:val="22"/>
          <w:szCs w:val="22"/>
          <w:lang w:val="lt-LT"/>
        </w:rPr>
        <w:t xml:space="preserve"> </w:t>
      </w:r>
      <w:proofErr w:type="spellStart"/>
      <w:r w:rsidRPr="00370113">
        <w:rPr>
          <w:rFonts w:asciiTheme="minorBidi" w:hAnsiTheme="minorBidi" w:cstheme="minorBidi"/>
          <w:sz w:val="22"/>
          <w:szCs w:val="22"/>
          <w:lang w:val="lt-LT"/>
        </w:rPr>
        <w:t>application</w:t>
      </w:r>
      <w:proofErr w:type="spellEnd"/>
      <w:r w:rsidRPr="00370113">
        <w:rPr>
          <w:rFonts w:asciiTheme="minorBidi" w:hAnsiTheme="minorBidi" w:cstheme="minorBidi"/>
          <w:sz w:val="22"/>
          <w:szCs w:val="22"/>
          <w:lang w:val="lt-LT"/>
        </w:rPr>
        <w:t xml:space="preserve"> </w:t>
      </w:r>
      <w:proofErr w:type="spellStart"/>
      <w:r w:rsidRPr="00370113">
        <w:rPr>
          <w:rFonts w:asciiTheme="minorBidi" w:hAnsiTheme="minorBidi" w:cstheme="minorBidi"/>
          <w:sz w:val="22"/>
          <w:szCs w:val="22"/>
          <w:lang w:val="lt-LT"/>
        </w:rPr>
        <w:t>is</w:t>
      </w:r>
      <w:proofErr w:type="spellEnd"/>
      <w:r w:rsidRPr="00370113">
        <w:rPr>
          <w:rFonts w:asciiTheme="minorBidi" w:hAnsiTheme="minorBidi" w:cstheme="minorBidi"/>
          <w:sz w:val="22"/>
          <w:szCs w:val="22"/>
          <w:lang w:val="lt-LT"/>
        </w:rPr>
        <w:t xml:space="preserve"> </w:t>
      </w:r>
      <w:proofErr w:type="spellStart"/>
      <w:r w:rsidRPr="00370113">
        <w:rPr>
          <w:rFonts w:asciiTheme="minorBidi" w:hAnsiTheme="minorBidi" w:cstheme="minorBidi"/>
          <w:sz w:val="22"/>
          <w:szCs w:val="22"/>
          <w:lang w:val="lt-LT"/>
        </w:rPr>
        <w:t>submitted</w:t>
      </w:r>
      <w:proofErr w:type="spellEnd"/>
      <w:r w:rsidRPr="00370113">
        <w:rPr>
          <w:rFonts w:asciiTheme="minorBidi" w:hAnsiTheme="minorBidi" w:cstheme="minorBidi"/>
          <w:sz w:val="22"/>
          <w:szCs w:val="22"/>
          <w:lang w:val="lt-LT"/>
        </w:rPr>
        <w:t xml:space="preserve"> </w:t>
      </w:r>
      <w:proofErr w:type="spellStart"/>
      <w:r w:rsidRPr="00370113">
        <w:rPr>
          <w:rFonts w:asciiTheme="minorBidi" w:hAnsiTheme="minorBidi" w:cstheme="minorBidi"/>
          <w:sz w:val="22"/>
          <w:szCs w:val="22"/>
          <w:lang w:val="lt-LT"/>
        </w:rPr>
        <w:t>for</w:t>
      </w:r>
      <w:proofErr w:type="spellEnd"/>
      <w:r w:rsidRPr="00370113">
        <w:rPr>
          <w:rFonts w:asciiTheme="minorBidi" w:hAnsiTheme="minorBidi" w:cstheme="minorBidi"/>
          <w:sz w:val="22"/>
          <w:szCs w:val="22"/>
          <w:lang w:val="lt-LT"/>
        </w:rPr>
        <w:t xml:space="preserve"> </w:t>
      </w:r>
      <w:proofErr w:type="spellStart"/>
      <w:r w:rsidRPr="00370113">
        <w:rPr>
          <w:rFonts w:asciiTheme="minorBidi" w:hAnsiTheme="minorBidi" w:cstheme="minorBidi"/>
          <w:sz w:val="22"/>
          <w:szCs w:val="22"/>
          <w:lang w:val="lt-LT"/>
        </w:rPr>
        <w:t>the</w:t>
      </w:r>
      <w:proofErr w:type="spellEnd"/>
      <w:r w:rsidRPr="00370113">
        <w:rPr>
          <w:rFonts w:asciiTheme="minorBidi" w:hAnsiTheme="minorBidi" w:cstheme="minorBidi"/>
          <w:sz w:val="22"/>
          <w:szCs w:val="22"/>
          <w:lang w:val="lt-LT"/>
        </w:rPr>
        <w:t xml:space="preserve"> </w:t>
      </w:r>
      <w:proofErr w:type="spellStart"/>
      <w:r w:rsidRPr="00370113">
        <w:rPr>
          <w:rFonts w:asciiTheme="minorBidi" w:hAnsiTheme="minorBidi" w:cstheme="minorBidi"/>
          <w:sz w:val="22"/>
          <w:szCs w:val="22"/>
          <w:lang w:val="lt-LT"/>
        </w:rPr>
        <w:t>following</w:t>
      </w:r>
      <w:proofErr w:type="spellEnd"/>
      <w:r w:rsidRPr="00370113">
        <w:rPr>
          <w:rFonts w:asciiTheme="minorBidi" w:hAnsiTheme="minorBidi" w:cstheme="minorBidi"/>
          <w:sz w:val="22"/>
          <w:szCs w:val="22"/>
          <w:lang w:val="lt-LT"/>
        </w:rPr>
        <w:t xml:space="preserve"> DPS </w:t>
      </w:r>
      <w:proofErr w:type="spellStart"/>
      <w:r w:rsidRPr="00370113">
        <w:rPr>
          <w:rFonts w:asciiTheme="minorBidi" w:hAnsiTheme="minorBidi" w:cstheme="minorBidi"/>
          <w:sz w:val="22"/>
          <w:szCs w:val="22"/>
          <w:lang w:val="lt-LT"/>
        </w:rPr>
        <w:t>categories</w:t>
      </w:r>
      <w:proofErr w:type="spellEnd"/>
      <w:r w:rsidRPr="00370113">
        <w:rPr>
          <w:rFonts w:asciiTheme="minorBidi" w:hAnsiTheme="minorBidi" w:cstheme="minorBidi"/>
          <w:sz w:val="22"/>
          <w:szCs w:val="22"/>
          <w:lang w:val="lt-LT"/>
        </w:rPr>
        <w:t>:</w:t>
      </w:r>
    </w:p>
    <w:p w14:paraId="32F1B786" w14:textId="61383439" w:rsidR="00E844B1" w:rsidRPr="00E844B1" w:rsidRDefault="00E844B1" w:rsidP="00E844B1">
      <w:pPr>
        <w:pStyle w:val="ListParagraph"/>
        <w:autoSpaceDE w:val="0"/>
        <w:autoSpaceDN w:val="0"/>
        <w:adjustRightInd w:val="0"/>
        <w:spacing w:before="60" w:after="60"/>
        <w:ind w:left="714"/>
        <w:rPr>
          <w:rFonts w:asciiTheme="minorBidi" w:hAnsiTheme="minorBidi" w:cstheme="minorBidi"/>
          <w:sz w:val="22"/>
          <w:szCs w:val="22"/>
          <w:lang w:val="lt-LT"/>
        </w:rPr>
      </w:pPr>
      <w:r w:rsidRPr="00E844B1">
        <w:rPr>
          <w:rFonts w:asciiTheme="minorBidi" w:hAnsiTheme="minorBidi" w:cstheme="minorBidi"/>
          <w:sz w:val="22"/>
          <w:szCs w:val="22"/>
          <w:lang w:val="lt-LT"/>
        </w:rPr>
        <w:t>_____________________________________________</w:t>
      </w:r>
      <w:r>
        <w:rPr>
          <w:rFonts w:asciiTheme="minorBidi" w:hAnsiTheme="minorBidi" w:cstheme="minorBidi"/>
          <w:sz w:val="22"/>
          <w:szCs w:val="22"/>
          <w:lang w:val="lt-LT"/>
        </w:rPr>
        <w:t>___</w:t>
      </w:r>
      <w:r w:rsidRPr="00E844B1">
        <w:rPr>
          <w:rFonts w:asciiTheme="minorBidi" w:hAnsiTheme="minorBidi" w:cstheme="minorBidi"/>
          <w:sz w:val="22"/>
          <w:szCs w:val="22"/>
          <w:lang w:val="lt-LT"/>
        </w:rPr>
        <w:t>___.</w:t>
      </w:r>
    </w:p>
    <w:p w14:paraId="1AD95DD4" w14:textId="7E1A5BCE" w:rsidR="00B16EF3" w:rsidRPr="00E844B1" w:rsidRDefault="00E844B1" w:rsidP="00E844B1">
      <w:pPr>
        <w:pStyle w:val="ListParagraph"/>
        <w:autoSpaceDE w:val="0"/>
        <w:autoSpaceDN w:val="0"/>
        <w:adjustRightInd w:val="0"/>
        <w:spacing w:before="60" w:after="60"/>
        <w:ind w:left="714"/>
        <w:contextualSpacing w:val="0"/>
        <w:rPr>
          <w:rFonts w:asciiTheme="minorBidi" w:hAnsiTheme="minorBidi" w:cstheme="minorBidi"/>
          <w:sz w:val="22"/>
          <w:szCs w:val="22"/>
          <w:lang w:val="lt-LT"/>
        </w:rPr>
      </w:pPr>
      <w:r w:rsidRPr="00E844B1">
        <w:rPr>
          <w:rFonts w:asciiTheme="minorBidi" w:hAnsiTheme="minorBidi" w:cstheme="minorBidi"/>
          <w:sz w:val="22"/>
          <w:szCs w:val="22"/>
          <w:lang w:val="lt-LT"/>
        </w:rPr>
        <w:t xml:space="preserve">                                                            (DPS </w:t>
      </w:r>
      <w:proofErr w:type="spellStart"/>
      <w:r w:rsidRPr="00E844B1">
        <w:rPr>
          <w:rFonts w:asciiTheme="minorBidi" w:hAnsiTheme="minorBidi" w:cstheme="minorBidi"/>
          <w:sz w:val="22"/>
          <w:szCs w:val="22"/>
          <w:lang w:val="lt-LT"/>
        </w:rPr>
        <w:t>category</w:t>
      </w:r>
      <w:proofErr w:type="spellEnd"/>
      <w:r w:rsidRPr="00E844B1">
        <w:rPr>
          <w:rFonts w:asciiTheme="minorBidi" w:hAnsiTheme="minorBidi" w:cstheme="minorBidi"/>
          <w:sz w:val="22"/>
          <w:szCs w:val="22"/>
          <w:lang w:val="lt-LT"/>
        </w:rPr>
        <w:t xml:space="preserve"> </w:t>
      </w:r>
      <w:proofErr w:type="spellStart"/>
      <w:r w:rsidRPr="00E844B1">
        <w:rPr>
          <w:rFonts w:asciiTheme="minorBidi" w:hAnsiTheme="minorBidi" w:cstheme="minorBidi"/>
          <w:sz w:val="22"/>
          <w:szCs w:val="22"/>
          <w:lang w:val="lt-LT"/>
        </w:rPr>
        <w:t>numbers</w:t>
      </w:r>
      <w:proofErr w:type="spellEnd"/>
      <w:r w:rsidRPr="00E844B1">
        <w:rPr>
          <w:rFonts w:asciiTheme="minorBidi" w:hAnsiTheme="minorBidi" w:cstheme="minorBidi"/>
          <w:sz w:val="22"/>
          <w:szCs w:val="22"/>
          <w:lang w:val="lt-LT"/>
        </w:rPr>
        <w:t xml:space="preserve"> </w:t>
      </w:r>
      <w:proofErr w:type="spellStart"/>
      <w:r w:rsidRPr="00E844B1">
        <w:rPr>
          <w:rFonts w:asciiTheme="minorBidi" w:hAnsiTheme="minorBidi" w:cstheme="minorBidi"/>
          <w:sz w:val="22"/>
          <w:szCs w:val="22"/>
          <w:lang w:val="lt-LT"/>
        </w:rPr>
        <w:t>applied</w:t>
      </w:r>
      <w:proofErr w:type="spellEnd"/>
      <w:r w:rsidRPr="00E844B1">
        <w:rPr>
          <w:rFonts w:asciiTheme="minorBidi" w:hAnsiTheme="minorBidi" w:cstheme="minorBidi"/>
          <w:sz w:val="22"/>
          <w:szCs w:val="22"/>
          <w:lang w:val="lt-LT"/>
        </w:rPr>
        <w:t xml:space="preserve"> </w:t>
      </w:r>
      <w:proofErr w:type="spellStart"/>
      <w:r w:rsidRPr="00E844B1">
        <w:rPr>
          <w:rFonts w:asciiTheme="minorBidi" w:hAnsiTheme="minorBidi" w:cstheme="minorBidi"/>
          <w:sz w:val="22"/>
          <w:szCs w:val="22"/>
          <w:lang w:val="lt-LT"/>
        </w:rPr>
        <w:t>for</w:t>
      </w:r>
      <w:proofErr w:type="spellEnd"/>
      <w:r w:rsidRPr="00E844B1">
        <w:rPr>
          <w:rFonts w:asciiTheme="minorBidi" w:hAnsiTheme="minorBidi" w:cstheme="minorBidi"/>
          <w:sz w:val="22"/>
          <w:szCs w:val="22"/>
          <w:lang w:val="lt-LT"/>
        </w:rPr>
        <w:t>)</w:t>
      </w:r>
    </w:p>
    <w:p w14:paraId="53916D36" w14:textId="0D178271" w:rsidR="00E844B1" w:rsidRDefault="00E844B1" w:rsidP="00B16EF3">
      <w:pPr>
        <w:pStyle w:val="ListParagraph"/>
        <w:autoSpaceDE w:val="0"/>
        <w:autoSpaceDN w:val="0"/>
        <w:adjustRightInd w:val="0"/>
        <w:spacing w:before="60" w:after="60"/>
        <w:ind w:left="714"/>
        <w:contextualSpacing w:val="0"/>
        <w:rPr>
          <w:rFonts w:asciiTheme="minorBidi" w:hAnsiTheme="minorBidi" w:cstheme="minorBidi"/>
          <w:b/>
          <w:bCs/>
          <w:sz w:val="22"/>
          <w:szCs w:val="22"/>
          <w:lang w:val="lt-LT"/>
        </w:rPr>
      </w:pPr>
    </w:p>
    <w:p w14:paraId="59F3EA03" w14:textId="77777777" w:rsidR="00E844B1" w:rsidRPr="00E844B1" w:rsidRDefault="00E844B1" w:rsidP="00B16EF3">
      <w:pPr>
        <w:pStyle w:val="ListParagraph"/>
        <w:autoSpaceDE w:val="0"/>
        <w:autoSpaceDN w:val="0"/>
        <w:adjustRightInd w:val="0"/>
        <w:spacing w:before="60" w:after="60"/>
        <w:ind w:left="714"/>
        <w:contextualSpacing w:val="0"/>
        <w:rPr>
          <w:rFonts w:asciiTheme="minorBidi" w:hAnsiTheme="minorBidi" w:cstheme="minorBidi"/>
          <w:b/>
          <w:bCs/>
          <w:sz w:val="22"/>
          <w:szCs w:val="22"/>
          <w:lang w:val="lt-LT"/>
        </w:rPr>
      </w:pPr>
    </w:p>
    <w:p w14:paraId="6C3E944B" w14:textId="77777777" w:rsidR="001738B1" w:rsidRPr="00184CB4" w:rsidRDefault="00AC66DD" w:rsidP="007728B3">
      <w:pPr>
        <w:jc w:val="both"/>
        <w:rPr>
          <w:rFonts w:asciiTheme="minorBidi" w:hAnsiTheme="minorBidi" w:cstheme="minorBidi"/>
          <w:sz w:val="22"/>
          <w:szCs w:val="22"/>
        </w:rPr>
      </w:pPr>
      <w:r w:rsidRPr="00184CB4">
        <w:rPr>
          <w:rFonts w:asciiTheme="minorBidi" w:hAnsiTheme="minorBidi" w:cstheme="minorBidi"/>
          <w:sz w:val="22"/>
          <w:szCs w:val="22"/>
        </w:rPr>
        <w:t>The application is accompanied with the following documents: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1"/>
        <w:gridCol w:w="1377"/>
        <w:gridCol w:w="2220"/>
        <w:gridCol w:w="2128"/>
        <w:gridCol w:w="1644"/>
        <w:gridCol w:w="1488"/>
      </w:tblGrid>
      <w:tr w:rsidR="00AC66DD" w:rsidRPr="00184CB4" w14:paraId="4A6F719B" w14:textId="77777777" w:rsidTr="00033C34">
        <w:tc>
          <w:tcPr>
            <w:tcW w:w="773" w:type="dxa"/>
            <w:shd w:val="clear" w:color="auto" w:fill="DAEEF3"/>
          </w:tcPr>
          <w:p w14:paraId="37CBFB01" w14:textId="77777777" w:rsidR="00AC66DD" w:rsidRPr="00184CB4" w:rsidRDefault="00AC66DD" w:rsidP="00033C34">
            <w:pPr>
              <w:spacing w:before="60" w:after="60"/>
              <w:jc w:val="center"/>
              <w:rPr>
                <w:rFonts w:asciiTheme="minorBidi" w:hAnsiTheme="minorBidi" w:cstheme="minorBidi"/>
                <w:b/>
                <w:bCs/>
                <w:sz w:val="22"/>
                <w:szCs w:val="22"/>
              </w:rPr>
            </w:pPr>
            <w:r w:rsidRPr="00184CB4">
              <w:rPr>
                <w:rFonts w:asciiTheme="minorBidi" w:hAnsiTheme="minorBidi" w:cstheme="minorBidi"/>
                <w:b/>
                <w:bCs/>
                <w:sz w:val="22"/>
                <w:szCs w:val="22"/>
              </w:rPr>
              <w:t>Seq. No.</w:t>
            </w:r>
          </w:p>
        </w:tc>
        <w:tc>
          <w:tcPr>
            <w:tcW w:w="1378" w:type="dxa"/>
            <w:shd w:val="clear" w:color="auto" w:fill="DAEEF3"/>
          </w:tcPr>
          <w:p w14:paraId="276935A6" w14:textId="77777777" w:rsidR="00AC66DD" w:rsidRPr="00184CB4" w:rsidRDefault="00AC66DD" w:rsidP="00033C34">
            <w:pPr>
              <w:spacing w:before="60" w:after="60"/>
              <w:jc w:val="center"/>
              <w:rPr>
                <w:rFonts w:asciiTheme="minorBidi" w:hAnsiTheme="minorBidi" w:cstheme="minorBidi"/>
                <w:b/>
                <w:bCs/>
                <w:sz w:val="22"/>
                <w:szCs w:val="22"/>
              </w:rPr>
            </w:pPr>
            <w:r w:rsidRPr="00184CB4">
              <w:rPr>
                <w:rFonts w:asciiTheme="minorBidi" w:hAnsiTheme="minorBidi" w:cstheme="minorBidi"/>
                <w:b/>
                <w:bCs/>
                <w:sz w:val="22"/>
                <w:szCs w:val="22"/>
              </w:rPr>
              <w:t>Document</w:t>
            </w:r>
          </w:p>
        </w:tc>
        <w:tc>
          <w:tcPr>
            <w:tcW w:w="2239" w:type="dxa"/>
            <w:shd w:val="clear" w:color="auto" w:fill="DAEEF3"/>
          </w:tcPr>
          <w:p w14:paraId="0A3BE472" w14:textId="77777777" w:rsidR="00AC66DD" w:rsidRPr="00184CB4" w:rsidRDefault="00AC66DD" w:rsidP="00033C34">
            <w:pPr>
              <w:spacing w:before="60" w:after="60"/>
              <w:jc w:val="center"/>
              <w:rPr>
                <w:rFonts w:asciiTheme="minorBidi" w:hAnsiTheme="minorBidi" w:cstheme="minorBidi"/>
                <w:b/>
                <w:bCs/>
                <w:sz w:val="22"/>
                <w:szCs w:val="22"/>
              </w:rPr>
            </w:pPr>
            <w:r w:rsidRPr="00184CB4">
              <w:rPr>
                <w:rFonts w:asciiTheme="minorBidi" w:hAnsiTheme="minorBidi" w:cstheme="minorBidi"/>
                <w:b/>
                <w:sz w:val="22"/>
                <w:szCs w:val="22"/>
              </w:rPr>
              <w:t>Attached files</w:t>
            </w:r>
          </w:p>
        </w:tc>
        <w:tc>
          <w:tcPr>
            <w:tcW w:w="2137" w:type="dxa"/>
            <w:shd w:val="clear" w:color="auto" w:fill="DAEEF3"/>
          </w:tcPr>
          <w:p w14:paraId="36B7934D" w14:textId="77777777" w:rsidR="00AC66DD" w:rsidRPr="00184CB4" w:rsidRDefault="00AC66DD" w:rsidP="00033C34">
            <w:pPr>
              <w:spacing w:before="60" w:after="60"/>
              <w:jc w:val="center"/>
              <w:rPr>
                <w:rFonts w:asciiTheme="minorBidi" w:hAnsiTheme="minorBidi" w:cstheme="minorBidi"/>
                <w:b/>
                <w:bCs/>
                <w:sz w:val="22"/>
                <w:szCs w:val="22"/>
              </w:rPr>
            </w:pPr>
            <w:r w:rsidRPr="00184CB4">
              <w:rPr>
                <w:rFonts w:asciiTheme="minorBidi" w:hAnsiTheme="minorBidi" w:cstheme="minorBidi"/>
                <w:b/>
                <w:sz w:val="22"/>
                <w:szCs w:val="22"/>
              </w:rPr>
              <w:t>Reference to the exact requirements of the General and Special conditions for which the document is submitted</w:t>
            </w:r>
          </w:p>
        </w:tc>
        <w:tc>
          <w:tcPr>
            <w:tcW w:w="1645" w:type="dxa"/>
            <w:shd w:val="clear" w:color="auto" w:fill="DAEEF3"/>
          </w:tcPr>
          <w:p w14:paraId="3B9AB90E" w14:textId="77777777" w:rsidR="00AC66DD" w:rsidRPr="00184CB4" w:rsidRDefault="00AC66DD" w:rsidP="00033C34">
            <w:pPr>
              <w:spacing w:before="60" w:after="60"/>
              <w:jc w:val="center"/>
              <w:rPr>
                <w:rFonts w:asciiTheme="minorBidi" w:hAnsiTheme="minorBidi" w:cstheme="minorBidi"/>
                <w:b/>
                <w:bCs/>
                <w:sz w:val="22"/>
                <w:szCs w:val="22"/>
              </w:rPr>
            </w:pPr>
            <w:r w:rsidRPr="00184CB4">
              <w:rPr>
                <w:rFonts w:asciiTheme="minorBidi" w:hAnsiTheme="minorBidi" w:cstheme="minorBidi"/>
                <w:b/>
                <w:bCs/>
                <w:sz w:val="22"/>
                <w:szCs w:val="22"/>
              </w:rPr>
              <w:t>Is the document confidential?</w:t>
            </w:r>
          </w:p>
          <w:p w14:paraId="39BA1DE3" w14:textId="77777777" w:rsidR="00AC66DD" w:rsidRPr="00184CB4" w:rsidRDefault="00AC66DD" w:rsidP="00033C34">
            <w:pPr>
              <w:spacing w:before="60" w:after="60"/>
              <w:jc w:val="center"/>
              <w:rPr>
                <w:rFonts w:asciiTheme="minorBidi" w:hAnsiTheme="minorBidi" w:cstheme="minorBidi"/>
                <w:b/>
                <w:bCs/>
                <w:sz w:val="22"/>
                <w:szCs w:val="22"/>
              </w:rPr>
            </w:pPr>
            <w:r w:rsidRPr="00184CB4">
              <w:rPr>
                <w:rFonts w:asciiTheme="minorBidi" w:hAnsiTheme="minorBidi" w:cstheme="minorBidi"/>
                <w:b/>
                <w:bCs/>
                <w:sz w:val="22"/>
                <w:szCs w:val="22"/>
              </w:rPr>
              <w:t>(Yes / No)</w:t>
            </w:r>
          </w:p>
        </w:tc>
        <w:tc>
          <w:tcPr>
            <w:tcW w:w="1456" w:type="dxa"/>
            <w:shd w:val="clear" w:color="auto" w:fill="DAEEF3"/>
          </w:tcPr>
          <w:p w14:paraId="3419521A" w14:textId="77777777" w:rsidR="00AC66DD" w:rsidRPr="00184CB4" w:rsidRDefault="00AC66DD" w:rsidP="00033C34">
            <w:pPr>
              <w:spacing w:before="60" w:after="60"/>
              <w:jc w:val="center"/>
              <w:rPr>
                <w:rFonts w:asciiTheme="minorBidi" w:hAnsiTheme="minorBidi" w:cstheme="minorBidi"/>
                <w:b/>
                <w:bCs/>
                <w:sz w:val="22"/>
                <w:szCs w:val="22"/>
              </w:rPr>
            </w:pPr>
            <w:r w:rsidRPr="00184CB4">
              <w:rPr>
                <w:rFonts w:asciiTheme="minorBidi" w:hAnsiTheme="minorBidi" w:cstheme="minorBidi"/>
                <w:b/>
                <w:bCs/>
                <w:sz w:val="22"/>
                <w:szCs w:val="22"/>
              </w:rPr>
              <w:t>Clarification on the exact confidential information contained herein:</w:t>
            </w:r>
          </w:p>
        </w:tc>
      </w:tr>
      <w:tr w:rsidR="00AC66DD" w:rsidRPr="00184CB4" w14:paraId="7CE0ED95" w14:textId="77777777" w:rsidTr="00033C34">
        <w:tc>
          <w:tcPr>
            <w:tcW w:w="773" w:type="dxa"/>
            <w:shd w:val="clear" w:color="auto" w:fill="auto"/>
            <w:vAlign w:val="center"/>
          </w:tcPr>
          <w:p w14:paraId="3066300F" w14:textId="77777777" w:rsidR="00AC66DD" w:rsidRPr="00184CB4" w:rsidRDefault="00AC66DD" w:rsidP="00033C34">
            <w:pPr>
              <w:spacing w:before="60" w:after="60"/>
              <w:jc w:val="center"/>
              <w:rPr>
                <w:rFonts w:asciiTheme="minorBidi" w:hAnsiTheme="minorBidi" w:cstheme="minorBidi"/>
                <w:bCs/>
                <w:sz w:val="22"/>
                <w:szCs w:val="22"/>
              </w:rPr>
            </w:pPr>
            <w:r w:rsidRPr="00184CB4">
              <w:rPr>
                <w:rFonts w:asciiTheme="minorBidi" w:hAnsiTheme="minorBidi" w:cstheme="minorBidi"/>
                <w:bCs/>
                <w:sz w:val="22"/>
                <w:szCs w:val="22"/>
              </w:rPr>
              <w:t>1</w:t>
            </w:r>
          </w:p>
        </w:tc>
        <w:tc>
          <w:tcPr>
            <w:tcW w:w="1378" w:type="dxa"/>
            <w:shd w:val="clear" w:color="auto" w:fill="auto"/>
            <w:vAlign w:val="center"/>
          </w:tcPr>
          <w:p w14:paraId="5B4E86BD" w14:textId="77777777" w:rsidR="00AC66DD" w:rsidRPr="00184CB4" w:rsidRDefault="00AC66DD" w:rsidP="00033C34">
            <w:pPr>
              <w:spacing w:before="60" w:after="60"/>
              <w:jc w:val="center"/>
              <w:rPr>
                <w:rFonts w:asciiTheme="minorBidi" w:hAnsiTheme="minorBidi" w:cstheme="minorBidi"/>
                <w:bCs/>
                <w:sz w:val="22"/>
                <w:szCs w:val="22"/>
              </w:rPr>
            </w:pPr>
            <w:r w:rsidRPr="00184CB4">
              <w:rPr>
                <w:rFonts w:asciiTheme="minorBidi" w:hAnsiTheme="minorBidi" w:cstheme="minorBidi"/>
                <w:bCs/>
                <w:sz w:val="22"/>
                <w:szCs w:val="22"/>
              </w:rPr>
              <w:t>2</w:t>
            </w:r>
          </w:p>
        </w:tc>
        <w:tc>
          <w:tcPr>
            <w:tcW w:w="2239" w:type="dxa"/>
            <w:shd w:val="clear" w:color="auto" w:fill="auto"/>
            <w:vAlign w:val="center"/>
          </w:tcPr>
          <w:p w14:paraId="6E93F1F3" w14:textId="77777777" w:rsidR="00AC66DD" w:rsidRPr="00184CB4" w:rsidRDefault="00AC66DD" w:rsidP="00033C34">
            <w:pPr>
              <w:spacing w:before="60" w:after="60"/>
              <w:jc w:val="center"/>
              <w:rPr>
                <w:rFonts w:asciiTheme="minorBidi" w:hAnsiTheme="minorBidi" w:cstheme="minorBidi"/>
                <w:bCs/>
                <w:sz w:val="22"/>
                <w:szCs w:val="22"/>
              </w:rPr>
            </w:pPr>
            <w:r w:rsidRPr="00184CB4">
              <w:rPr>
                <w:rFonts w:asciiTheme="minorBidi" w:hAnsiTheme="minorBidi" w:cstheme="minorBidi"/>
                <w:bCs/>
                <w:sz w:val="22"/>
                <w:szCs w:val="22"/>
              </w:rPr>
              <w:t>3</w:t>
            </w:r>
          </w:p>
        </w:tc>
        <w:tc>
          <w:tcPr>
            <w:tcW w:w="2137" w:type="dxa"/>
            <w:shd w:val="clear" w:color="auto" w:fill="auto"/>
          </w:tcPr>
          <w:p w14:paraId="3CB5E9B2" w14:textId="77777777" w:rsidR="00AC66DD" w:rsidRPr="00184CB4" w:rsidRDefault="00E76A71" w:rsidP="00033C34">
            <w:pPr>
              <w:spacing w:before="60" w:after="60"/>
              <w:jc w:val="center"/>
              <w:rPr>
                <w:rFonts w:asciiTheme="minorBidi" w:hAnsiTheme="minorBidi" w:cstheme="minorBidi"/>
                <w:bCs/>
                <w:sz w:val="22"/>
                <w:szCs w:val="22"/>
              </w:rPr>
            </w:pPr>
            <w:r w:rsidRPr="00184CB4">
              <w:rPr>
                <w:rFonts w:asciiTheme="minorBidi" w:hAnsiTheme="minorBidi" w:cstheme="minorBidi"/>
                <w:bCs/>
                <w:sz w:val="22"/>
                <w:szCs w:val="22"/>
              </w:rPr>
              <w:t>4</w:t>
            </w:r>
          </w:p>
        </w:tc>
        <w:tc>
          <w:tcPr>
            <w:tcW w:w="1645" w:type="dxa"/>
            <w:shd w:val="clear" w:color="auto" w:fill="auto"/>
            <w:vAlign w:val="center"/>
          </w:tcPr>
          <w:p w14:paraId="29D3133A" w14:textId="77777777" w:rsidR="00AC66DD" w:rsidRPr="00184CB4" w:rsidRDefault="00E76A71" w:rsidP="00033C34">
            <w:pPr>
              <w:spacing w:before="60" w:after="60"/>
              <w:jc w:val="center"/>
              <w:rPr>
                <w:rFonts w:asciiTheme="minorBidi" w:hAnsiTheme="minorBidi" w:cstheme="minorBidi"/>
                <w:bCs/>
                <w:sz w:val="22"/>
                <w:szCs w:val="22"/>
              </w:rPr>
            </w:pPr>
            <w:r w:rsidRPr="00184CB4">
              <w:rPr>
                <w:rFonts w:asciiTheme="minorBidi" w:hAnsiTheme="minorBidi" w:cstheme="minorBidi"/>
                <w:bCs/>
                <w:sz w:val="22"/>
                <w:szCs w:val="22"/>
              </w:rPr>
              <w:t>5</w:t>
            </w:r>
          </w:p>
        </w:tc>
        <w:tc>
          <w:tcPr>
            <w:tcW w:w="1456" w:type="dxa"/>
            <w:shd w:val="clear" w:color="auto" w:fill="auto"/>
            <w:vAlign w:val="center"/>
          </w:tcPr>
          <w:p w14:paraId="21956F70" w14:textId="77777777" w:rsidR="00AC66DD" w:rsidRPr="00184CB4" w:rsidRDefault="00E76A71" w:rsidP="00033C34">
            <w:pPr>
              <w:spacing w:before="60" w:after="60"/>
              <w:jc w:val="center"/>
              <w:rPr>
                <w:rFonts w:asciiTheme="minorBidi" w:hAnsiTheme="minorBidi" w:cstheme="minorBidi"/>
                <w:bCs/>
                <w:sz w:val="22"/>
                <w:szCs w:val="22"/>
              </w:rPr>
            </w:pPr>
            <w:r w:rsidRPr="00184CB4">
              <w:rPr>
                <w:rFonts w:asciiTheme="minorBidi" w:hAnsiTheme="minorBidi" w:cstheme="minorBidi"/>
                <w:bCs/>
                <w:sz w:val="22"/>
                <w:szCs w:val="22"/>
              </w:rPr>
              <w:t>6</w:t>
            </w:r>
          </w:p>
        </w:tc>
      </w:tr>
      <w:tr w:rsidR="00AC66DD" w:rsidRPr="00184CB4" w14:paraId="522B60A1" w14:textId="77777777" w:rsidTr="00033C34">
        <w:tc>
          <w:tcPr>
            <w:tcW w:w="773" w:type="dxa"/>
            <w:shd w:val="clear" w:color="auto" w:fill="auto"/>
            <w:vAlign w:val="center"/>
          </w:tcPr>
          <w:p w14:paraId="5C075B6C" w14:textId="77777777" w:rsidR="00AC66DD" w:rsidRPr="00184CB4" w:rsidRDefault="00AC66DD" w:rsidP="00033C34">
            <w:pPr>
              <w:pStyle w:val="ListParagraph"/>
              <w:numPr>
                <w:ilvl w:val="0"/>
                <w:numId w:val="5"/>
              </w:numPr>
              <w:spacing w:before="60" w:after="60"/>
              <w:jc w:val="center"/>
              <w:rPr>
                <w:rFonts w:asciiTheme="minorBidi" w:hAnsiTheme="minorBidi" w:cstheme="minorBidi"/>
                <w:sz w:val="22"/>
                <w:szCs w:val="22"/>
                <w:lang w:eastAsia="lt-LT"/>
              </w:rPr>
            </w:pPr>
          </w:p>
        </w:tc>
        <w:tc>
          <w:tcPr>
            <w:tcW w:w="1378" w:type="dxa"/>
            <w:shd w:val="clear" w:color="auto" w:fill="auto"/>
          </w:tcPr>
          <w:p w14:paraId="214B2676" w14:textId="77777777" w:rsidR="00AC66DD" w:rsidRPr="00184CB4" w:rsidRDefault="00AC66DD" w:rsidP="00033C34">
            <w:pPr>
              <w:pStyle w:val="Standard1"/>
              <w:spacing w:before="60" w:after="60"/>
              <w:jc w:val="both"/>
              <w:rPr>
                <w:rFonts w:asciiTheme="minorBidi" w:hAnsiTheme="minorBidi" w:cstheme="minorBidi"/>
                <w:sz w:val="22"/>
                <w:szCs w:val="22"/>
                <w:lang w:val="lt-LT"/>
              </w:rPr>
            </w:pPr>
          </w:p>
        </w:tc>
        <w:tc>
          <w:tcPr>
            <w:tcW w:w="2239" w:type="dxa"/>
            <w:shd w:val="clear" w:color="auto" w:fill="auto"/>
          </w:tcPr>
          <w:p w14:paraId="5B0F49BE" w14:textId="77777777" w:rsidR="00AC66DD" w:rsidRPr="00184CB4" w:rsidRDefault="00AC66DD" w:rsidP="00033C34">
            <w:pPr>
              <w:spacing w:before="60" w:after="60"/>
              <w:jc w:val="center"/>
              <w:rPr>
                <w:rFonts w:asciiTheme="minorBidi" w:hAnsiTheme="minorBidi" w:cstheme="minorBidi"/>
                <w:sz w:val="22"/>
                <w:szCs w:val="22"/>
                <w:lang w:eastAsia="lt-LT"/>
              </w:rPr>
            </w:pPr>
          </w:p>
        </w:tc>
        <w:tc>
          <w:tcPr>
            <w:tcW w:w="2137" w:type="dxa"/>
            <w:shd w:val="clear" w:color="auto" w:fill="auto"/>
          </w:tcPr>
          <w:p w14:paraId="748CE5CC" w14:textId="77777777" w:rsidR="00AC66DD" w:rsidRPr="00184CB4" w:rsidRDefault="00AC66DD" w:rsidP="00033C34">
            <w:pPr>
              <w:spacing w:before="60" w:after="60"/>
              <w:jc w:val="center"/>
              <w:rPr>
                <w:rFonts w:asciiTheme="minorBidi" w:hAnsiTheme="minorBidi" w:cstheme="minorBidi"/>
                <w:sz w:val="22"/>
                <w:szCs w:val="22"/>
                <w:lang w:eastAsia="lt-LT"/>
              </w:rPr>
            </w:pPr>
          </w:p>
        </w:tc>
        <w:tc>
          <w:tcPr>
            <w:tcW w:w="1645" w:type="dxa"/>
            <w:shd w:val="clear" w:color="auto" w:fill="auto"/>
            <w:vAlign w:val="center"/>
          </w:tcPr>
          <w:p w14:paraId="5C58B2E7" w14:textId="77777777" w:rsidR="00AC66DD" w:rsidRPr="00184CB4" w:rsidRDefault="00AC66DD" w:rsidP="00033C34">
            <w:pPr>
              <w:spacing w:before="60" w:after="60"/>
              <w:jc w:val="center"/>
              <w:rPr>
                <w:rFonts w:asciiTheme="minorBidi" w:hAnsiTheme="minorBidi" w:cstheme="minorBidi"/>
                <w:sz w:val="22"/>
                <w:szCs w:val="22"/>
                <w:lang w:eastAsia="lt-LT"/>
              </w:rPr>
            </w:pPr>
          </w:p>
        </w:tc>
        <w:tc>
          <w:tcPr>
            <w:tcW w:w="1456" w:type="dxa"/>
            <w:shd w:val="clear" w:color="auto" w:fill="auto"/>
            <w:vAlign w:val="center"/>
          </w:tcPr>
          <w:p w14:paraId="51D4220E" w14:textId="77777777" w:rsidR="00AC66DD" w:rsidRPr="00184CB4" w:rsidRDefault="00AC66DD" w:rsidP="00033C34">
            <w:pPr>
              <w:spacing w:before="60" w:after="60"/>
              <w:jc w:val="center"/>
              <w:rPr>
                <w:rFonts w:asciiTheme="minorBidi" w:hAnsiTheme="minorBidi" w:cstheme="minorBidi"/>
                <w:sz w:val="22"/>
                <w:szCs w:val="22"/>
                <w:lang w:eastAsia="lt-LT"/>
              </w:rPr>
            </w:pPr>
          </w:p>
        </w:tc>
      </w:tr>
      <w:tr w:rsidR="00AC66DD" w:rsidRPr="00184CB4" w14:paraId="7CD5469F" w14:textId="77777777" w:rsidTr="00033C34">
        <w:tc>
          <w:tcPr>
            <w:tcW w:w="773" w:type="dxa"/>
            <w:shd w:val="clear" w:color="auto" w:fill="auto"/>
            <w:vAlign w:val="center"/>
          </w:tcPr>
          <w:p w14:paraId="6526EFC1" w14:textId="77777777" w:rsidR="00AC66DD" w:rsidRPr="00184CB4" w:rsidRDefault="00AC66DD" w:rsidP="00033C34">
            <w:pPr>
              <w:pStyle w:val="ListParagraph"/>
              <w:numPr>
                <w:ilvl w:val="0"/>
                <w:numId w:val="5"/>
              </w:numPr>
              <w:spacing w:before="60" w:after="60"/>
              <w:jc w:val="center"/>
              <w:rPr>
                <w:rFonts w:asciiTheme="minorBidi" w:hAnsiTheme="minorBidi" w:cstheme="minorBidi"/>
                <w:sz w:val="22"/>
                <w:szCs w:val="22"/>
                <w:lang w:eastAsia="lt-LT"/>
              </w:rPr>
            </w:pPr>
          </w:p>
        </w:tc>
        <w:tc>
          <w:tcPr>
            <w:tcW w:w="1378" w:type="dxa"/>
            <w:shd w:val="clear" w:color="auto" w:fill="auto"/>
          </w:tcPr>
          <w:p w14:paraId="21C8B534" w14:textId="77777777" w:rsidR="00AC66DD" w:rsidRPr="00184CB4" w:rsidRDefault="00AC66DD" w:rsidP="00033C34">
            <w:pPr>
              <w:pStyle w:val="Standard1"/>
              <w:spacing w:before="60" w:after="60"/>
              <w:jc w:val="both"/>
              <w:rPr>
                <w:rFonts w:asciiTheme="minorBidi" w:hAnsiTheme="minorBidi" w:cstheme="minorBidi"/>
                <w:sz w:val="22"/>
                <w:szCs w:val="22"/>
                <w:lang w:val="lt-LT"/>
              </w:rPr>
            </w:pPr>
          </w:p>
        </w:tc>
        <w:tc>
          <w:tcPr>
            <w:tcW w:w="2239" w:type="dxa"/>
            <w:shd w:val="clear" w:color="auto" w:fill="auto"/>
          </w:tcPr>
          <w:p w14:paraId="2BDC498F" w14:textId="77777777" w:rsidR="00AC66DD" w:rsidRPr="00184CB4" w:rsidRDefault="00AC66DD" w:rsidP="00033C34">
            <w:pPr>
              <w:spacing w:before="60" w:after="60"/>
              <w:jc w:val="center"/>
              <w:rPr>
                <w:rFonts w:asciiTheme="minorBidi" w:hAnsiTheme="minorBidi" w:cstheme="minorBidi"/>
                <w:sz w:val="22"/>
                <w:szCs w:val="22"/>
                <w:lang w:eastAsia="lt-LT"/>
              </w:rPr>
            </w:pPr>
          </w:p>
        </w:tc>
        <w:tc>
          <w:tcPr>
            <w:tcW w:w="2137" w:type="dxa"/>
            <w:shd w:val="clear" w:color="auto" w:fill="auto"/>
          </w:tcPr>
          <w:p w14:paraId="3CFEB93C" w14:textId="77777777" w:rsidR="00AC66DD" w:rsidRPr="00184CB4" w:rsidRDefault="00AC66DD" w:rsidP="00033C34">
            <w:pPr>
              <w:spacing w:before="60" w:after="60"/>
              <w:jc w:val="center"/>
              <w:rPr>
                <w:rFonts w:asciiTheme="minorBidi" w:hAnsiTheme="minorBidi" w:cstheme="minorBidi"/>
                <w:sz w:val="22"/>
                <w:szCs w:val="22"/>
                <w:lang w:eastAsia="lt-LT"/>
              </w:rPr>
            </w:pPr>
          </w:p>
        </w:tc>
        <w:tc>
          <w:tcPr>
            <w:tcW w:w="1645" w:type="dxa"/>
            <w:shd w:val="clear" w:color="auto" w:fill="auto"/>
            <w:vAlign w:val="center"/>
          </w:tcPr>
          <w:p w14:paraId="1314F4D0" w14:textId="77777777" w:rsidR="00AC66DD" w:rsidRPr="00184CB4" w:rsidRDefault="00AC66DD" w:rsidP="00033C34">
            <w:pPr>
              <w:spacing w:before="60" w:after="60"/>
              <w:jc w:val="center"/>
              <w:rPr>
                <w:rFonts w:asciiTheme="minorBidi" w:hAnsiTheme="minorBidi" w:cstheme="minorBidi"/>
                <w:sz w:val="22"/>
                <w:szCs w:val="22"/>
                <w:lang w:eastAsia="lt-LT"/>
              </w:rPr>
            </w:pPr>
          </w:p>
        </w:tc>
        <w:tc>
          <w:tcPr>
            <w:tcW w:w="1456" w:type="dxa"/>
            <w:shd w:val="clear" w:color="auto" w:fill="auto"/>
            <w:vAlign w:val="center"/>
          </w:tcPr>
          <w:p w14:paraId="26008404" w14:textId="77777777" w:rsidR="00AC66DD" w:rsidRPr="00184CB4" w:rsidRDefault="00AC66DD" w:rsidP="00033C34">
            <w:pPr>
              <w:spacing w:before="60" w:after="60"/>
              <w:jc w:val="center"/>
              <w:rPr>
                <w:rFonts w:asciiTheme="minorBidi" w:hAnsiTheme="minorBidi" w:cstheme="minorBidi"/>
                <w:sz w:val="22"/>
                <w:szCs w:val="22"/>
                <w:lang w:eastAsia="lt-LT"/>
              </w:rPr>
            </w:pPr>
          </w:p>
        </w:tc>
      </w:tr>
      <w:tr w:rsidR="00AC66DD" w:rsidRPr="00184CB4" w14:paraId="54EBCEE6" w14:textId="77777777" w:rsidTr="00033C34">
        <w:tc>
          <w:tcPr>
            <w:tcW w:w="773" w:type="dxa"/>
            <w:shd w:val="clear" w:color="auto" w:fill="auto"/>
            <w:vAlign w:val="center"/>
          </w:tcPr>
          <w:p w14:paraId="1D03324E" w14:textId="77777777" w:rsidR="00AC66DD" w:rsidRPr="00184CB4" w:rsidRDefault="00E76A71" w:rsidP="00033C34">
            <w:pPr>
              <w:pStyle w:val="ListParagraph"/>
              <w:spacing w:before="60" w:after="60"/>
              <w:ind w:left="171"/>
              <w:rPr>
                <w:rFonts w:asciiTheme="minorBidi" w:hAnsiTheme="minorBidi" w:cstheme="minorBidi"/>
                <w:b/>
                <w:sz w:val="22"/>
                <w:szCs w:val="22"/>
              </w:rPr>
            </w:pPr>
            <w:r w:rsidRPr="00184CB4">
              <w:rPr>
                <w:rFonts w:asciiTheme="minorBidi" w:hAnsiTheme="minorBidi" w:cstheme="minorBidi"/>
                <w:b/>
                <w:sz w:val="22"/>
                <w:szCs w:val="22"/>
              </w:rPr>
              <w:t>...</w:t>
            </w:r>
          </w:p>
        </w:tc>
        <w:tc>
          <w:tcPr>
            <w:tcW w:w="1378" w:type="dxa"/>
            <w:shd w:val="clear" w:color="auto" w:fill="auto"/>
          </w:tcPr>
          <w:p w14:paraId="1EADAD95" w14:textId="77777777" w:rsidR="00AC66DD" w:rsidRPr="00184CB4" w:rsidRDefault="00AC66DD" w:rsidP="00033C34">
            <w:pPr>
              <w:spacing w:before="60" w:after="60"/>
              <w:jc w:val="both"/>
              <w:rPr>
                <w:rFonts w:asciiTheme="minorBidi" w:hAnsiTheme="minorBidi" w:cstheme="minorBidi"/>
                <w:sz w:val="22"/>
                <w:szCs w:val="22"/>
                <w:lang w:eastAsia="lt-LT"/>
              </w:rPr>
            </w:pPr>
          </w:p>
        </w:tc>
        <w:tc>
          <w:tcPr>
            <w:tcW w:w="2239" w:type="dxa"/>
            <w:shd w:val="clear" w:color="auto" w:fill="auto"/>
          </w:tcPr>
          <w:p w14:paraId="07E8FF67" w14:textId="77777777" w:rsidR="00AC66DD" w:rsidRPr="00184CB4" w:rsidRDefault="00AC66DD" w:rsidP="00033C34">
            <w:pPr>
              <w:spacing w:before="60" w:after="60"/>
              <w:jc w:val="center"/>
              <w:rPr>
                <w:rFonts w:asciiTheme="minorBidi" w:hAnsiTheme="minorBidi" w:cstheme="minorBidi"/>
                <w:sz w:val="22"/>
                <w:szCs w:val="22"/>
                <w:lang w:eastAsia="lt-LT"/>
              </w:rPr>
            </w:pPr>
          </w:p>
        </w:tc>
        <w:tc>
          <w:tcPr>
            <w:tcW w:w="2137" w:type="dxa"/>
            <w:shd w:val="clear" w:color="auto" w:fill="auto"/>
          </w:tcPr>
          <w:p w14:paraId="109AD6D5" w14:textId="77777777" w:rsidR="00AC66DD" w:rsidRPr="00184CB4" w:rsidRDefault="00AC66DD" w:rsidP="00033C34">
            <w:pPr>
              <w:spacing w:before="60" w:after="60"/>
              <w:jc w:val="center"/>
              <w:rPr>
                <w:rFonts w:asciiTheme="minorBidi" w:hAnsiTheme="minorBidi" w:cstheme="minorBidi"/>
                <w:sz w:val="22"/>
                <w:szCs w:val="22"/>
                <w:lang w:eastAsia="lt-LT"/>
              </w:rPr>
            </w:pPr>
          </w:p>
        </w:tc>
        <w:tc>
          <w:tcPr>
            <w:tcW w:w="1645" w:type="dxa"/>
            <w:shd w:val="clear" w:color="auto" w:fill="auto"/>
            <w:vAlign w:val="center"/>
          </w:tcPr>
          <w:p w14:paraId="1F3056A3" w14:textId="77777777" w:rsidR="00AC66DD" w:rsidRPr="00184CB4" w:rsidRDefault="00AC66DD" w:rsidP="00033C34">
            <w:pPr>
              <w:spacing w:before="60" w:after="60"/>
              <w:jc w:val="center"/>
              <w:rPr>
                <w:rFonts w:asciiTheme="minorBidi" w:hAnsiTheme="minorBidi" w:cstheme="minorBidi"/>
                <w:sz w:val="22"/>
                <w:szCs w:val="22"/>
                <w:lang w:eastAsia="lt-LT"/>
              </w:rPr>
            </w:pPr>
          </w:p>
        </w:tc>
        <w:tc>
          <w:tcPr>
            <w:tcW w:w="1456" w:type="dxa"/>
            <w:shd w:val="clear" w:color="auto" w:fill="auto"/>
            <w:vAlign w:val="center"/>
          </w:tcPr>
          <w:p w14:paraId="1C7879F8" w14:textId="77777777" w:rsidR="00AC66DD" w:rsidRPr="00184CB4" w:rsidRDefault="00AC66DD" w:rsidP="00033C34">
            <w:pPr>
              <w:spacing w:before="60" w:after="60"/>
              <w:jc w:val="center"/>
              <w:rPr>
                <w:rFonts w:asciiTheme="minorBidi" w:hAnsiTheme="minorBidi" w:cstheme="minorBidi"/>
                <w:sz w:val="22"/>
                <w:szCs w:val="22"/>
                <w:lang w:eastAsia="lt-LT"/>
              </w:rPr>
            </w:pPr>
          </w:p>
        </w:tc>
      </w:tr>
    </w:tbl>
    <w:p w14:paraId="756D230C" w14:textId="77777777" w:rsidR="007728B3" w:rsidRPr="00184CB4" w:rsidRDefault="007728B3" w:rsidP="007728B3">
      <w:pPr>
        <w:spacing w:before="60" w:after="60"/>
        <w:jc w:val="both"/>
        <w:rPr>
          <w:rFonts w:asciiTheme="minorBidi" w:hAnsiTheme="minorBidi" w:cstheme="minorBidi"/>
          <w:sz w:val="22"/>
          <w:szCs w:val="22"/>
        </w:rPr>
      </w:pPr>
    </w:p>
    <w:p w14:paraId="76E666DC" w14:textId="081D1427" w:rsidR="00415798" w:rsidRPr="00184CB4" w:rsidRDefault="001B679C" w:rsidP="007728B3">
      <w:pPr>
        <w:spacing w:before="60" w:after="60"/>
        <w:jc w:val="both"/>
        <w:rPr>
          <w:rFonts w:asciiTheme="minorBidi" w:eastAsia="Calibri" w:hAnsiTheme="minorBidi" w:cstheme="minorBidi"/>
          <w:sz w:val="22"/>
          <w:szCs w:val="22"/>
        </w:rPr>
      </w:pPr>
      <w:r w:rsidRPr="00184CB4">
        <w:rPr>
          <w:rFonts w:asciiTheme="minorBidi" w:hAnsiTheme="minorBidi" w:cstheme="minorBidi"/>
          <w:sz w:val="22"/>
          <w:szCs w:val="22"/>
        </w:rPr>
        <w:t xml:space="preserve">Pursuant to Clause </w:t>
      </w:r>
      <w:r w:rsidR="00D37F85">
        <w:rPr>
          <w:rFonts w:asciiTheme="minorBidi" w:hAnsiTheme="minorBidi" w:cstheme="minorBidi"/>
          <w:sz w:val="22"/>
          <w:szCs w:val="22"/>
        </w:rPr>
        <w:t>10.6.2.</w:t>
      </w:r>
      <w:r w:rsidRPr="00184CB4">
        <w:rPr>
          <w:rFonts w:asciiTheme="minorBidi" w:hAnsiTheme="minorBidi" w:cstheme="minorBidi"/>
          <w:sz w:val="22"/>
          <w:szCs w:val="22"/>
        </w:rPr>
        <w:t xml:space="preserve"> of the General Conditions we are not going to provide documents substantiating the absence of legal basis rejection, compliance with qualification requirements, quality management and (or) environmental management system standards. The Contracting Authority could review*:</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4"/>
        <w:gridCol w:w="4670"/>
        <w:gridCol w:w="3774"/>
      </w:tblGrid>
      <w:tr w:rsidR="00415798" w:rsidRPr="00184CB4" w14:paraId="2F18E8B0" w14:textId="77777777" w:rsidTr="00033C34">
        <w:tc>
          <w:tcPr>
            <w:tcW w:w="615" w:type="pct"/>
            <w:shd w:val="clear" w:color="auto" w:fill="DAEEF3"/>
            <w:vAlign w:val="center"/>
          </w:tcPr>
          <w:p w14:paraId="00050E85" w14:textId="77777777" w:rsidR="00415798" w:rsidRPr="00184CB4" w:rsidRDefault="00415798" w:rsidP="00033C34">
            <w:pPr>
              <w:spacing w:before="60" w:after="60"/>
              <w:jc w:val="center"/>
              <w:rPr>
                <w:rFonts w:asciiTheme="minorBidi" w:hAnsiTheme="minorBidi" w:cstheme="minorBidi"/>
                <w:b/>
                <w:bCs/>
                <w:sz w:val="22"/>
                <w:szCs w:val="22"/>
              </w:rPr>
            </w:pPr>
            <w:r w:rsidRPr="00184CB4">
              <w:rPr>
                <w:rFonts w:asciiTheme="minorBidi" w:hAnsiTheme="minorBidi" w:cstheme="minorBidi"/>
                <w:b/>
                <w:bCs/>
                <w:sz w:val="22"/>
                <w:szCs w:val="22"/>
              </w:rPr>
              <w:t>Seq. No.</w:t>
            </w:r>
          </w:p>
        </w:tc>
        <w:tc>
          <w:tcPr>
            <w:tcW w:w="2425" w:type="pct"/>
            <w:shd w:val="clear" w:color="auto" w:fill="DAEEF3"/>
            <w:vAlign w:val="center"/>
          </w:tcPr>
          <w:p w14:paraId="5D0ABCE3" w14:textId="77777777" w:rsidR="00415798" w:rsidRPr="00184CB4" w:rsidRDefault="00415798" w:rsidP="00033C34">
            <w:pPr>
              <w:spacing w:before="60" w:after="60"/>
              <w:jc w:val="center"/>
              <w:rPr>
                <w:rFonts w:asciiTheme="minorBidi" w:hAnsiTheme="minorBidi" w:cstheme="minorBidi"/>
                <w:b/>
                <w:bCs/>
                <w:sz w:val="22"/>
                <w:szCs w:val="22"/>
              </w:rPr>
            </w:pPr>
            <w:r w:rsidRPr="00184CB4">
              <w:rPr>
                <w:rFonts w:asciiTheme="minorBidi" w:hAnsiTheme="minorBidi" w:cstheme="minorBidi"/>
                <w:b/>
                <w:bCs/>
                <w:sz w:val="22"/>
                <w:szCs w:val="22"/>
              </w:rPr>
              <w:t>Number and title of the Procurement</w:t>
            </w:r>
          </w:p>
        </w:tc>
        <w:tc>
          <w:tcPr>
            <w:tcW w:w="1960" w:type="pct"/>
            <w:shd w:val="clear" w:color="auto" w:fill="DAEEF3"/>
            <w:vAlign w:val="center"/>
          </w:tcPr>
          <w:p w14:paraId="7FFD2F9F" w14:textId="77777777" w:rsidR="00415798" w:rsidRPr="00184CB4" w:rsidRDefault="00415798" w:rsidP="00033C34">
            <w:pPr>
              <w:spacing w:before="60" w:after="60"/>
              <w:jc w:val="center"/>
              <w:rPr>
                <w:rFonts w:asciiTheme="minorBidi" w:hAnsiTheme="minorBidi" w:cstheme="minorBidi"/>
                <w:b/>
                <w:bCs/>
                <w:sz w:val="22"/>
                <w:szCs w:val="22"/>
              </w:rPr>
            </w:pPr>
            <w:r w:rsidRPr="00184CB4">
              <w:rPr>
                <w:rFonts w:asciiTheme="minorBidi" w:hAnsiTheme="minorBidi" w:cstheme="minorBidi"/>
                <w:b/>
                <w:bCs/>
                <w:sz w:val="22"/>
                <w:szCs w:val="22"/>
              </w:rPr>
              <w:t>Document title</w:t>
            </w:r>
          </w:p>
        </w:tc>
      </w:tr>
      <w:tr w:rsidR="00415798" w:rsidRPr="00184CB4" w14:paraId="3A02393E" w14:textId="77777777" w:rsidTr="00033C34">
        <w:tc>
          <w:tcPr>
            <w:tcW w:w="615" w:type="pct"/>
            <w:shd w:val="clear" w:color="auto" w:fill="auto"/>
            <w:vAlign w:val="center"/>
          </w:tcPr>
          <w:p w14:paraId="69A38093" w14:textId="77777777" w:rsidR="00415798" w:rsidRPr="00184CB4" w:rsidRDefault="00415798" w:rsidP="00033C34">
            <w:pPr>
              <w:spacing w:before="60" w:after="60"/>
              <w:jc w:val="center"/>
              <w:rPr>
                <w:rFonts w:asciiTheme="minorBidi" w:hAnsiTheme="minorBidi" w:cstheme="minorBidi"/>
                <w:bCs/>
                <w:sz w:val="22"/>
                <w:szCs w:val="22"/>
              </w:rPr>
            </w:pPr>
            <w:r w:rsidRPr="00184CB4">
              <w:rPr>
                <w:rFonts w:asciiTheme="minorBidi" w:hAnsiTheme="minorBidi" w:cstheme="minorBidi"/>
                <w:bCs/>
                <w:sz w:val="22"/>
                <w:szCs w:val="22"/>
              </w:rPr>
              <w:t>1</w:t>
            </w:r>
          </w:p>
        </w:tc>
        <w:tc>
          <w:tcPr>
            <w:tcW w:w="2425" w:type="pct"/>
            <w:shd w:val="clear" w:color="auto" w:fill="auto"/>
            <w:vAlign w:val="center"/>
          </w:tcPr>
          <w:p w14:paraId="40888309" w14:textId="77777777" w:rsidR="00415798" w:rsidRPr="00184CB4" w:rsidRDefault="00415798" w:rsidP="00033C34">
            <w:pPr>
              <w:spacing w:before="60" w:after="60"/>
              <w:jc w:val="center"/>
              <w:rPr>
                <w:rFonts w:asciiTheme="minorBidi" w:hAnsiTheme="minorBidi" w:cstheme="minorBidi"/>
                <w:bCs/>
                <w:sz w:val="22"/>
                <w:szCs w:val="22"/>
              </w:rPr>
            </w:pPr>
            <w:r w:rsidRPr="00184CB4">
              <w:rPr>
                <w:rFonts w:asciiTheme="minorBidi" w:hAnsiTheme="minorBidi" w:cstheme="minorBidi"/>
                <w:bCs/>
                <w:sz w:val="22"/>
                <w:szCs w:val="22"/>
              </w:rPr>
              <w:t>2</w:t>
            </w:r>
          </w:p>
        </w:tc>
        <w:tc>
          <w:tcPr>
            <w:tcW w:w="1960" w:type="pct"/>
            <w:shd w:val="clear" w:color="auto" w:fill="auto"/>
            <w:vAlign w:val="center"/>
          </w:tcPr>
          <w:p w14:paraId="5017BEDE" w14:textId="77777777" w:rsidR="00415798" w:rsidRPr="00184CB4" w:rsidRDefault="00415798" w:rsidP="00033C34">
            <w:pPr>
              <w:spacing w:before="60" w:after="60"/>
              <w:jc w:val="center"/>
              <w:rPr>
                <w:rFonts w:asciiTheme="minorBidi" w:hAnsiTheme="minorBidi" w:cstheme="minorBidi"/>
                <w:bCs/>
                <w:sz w:val="22"/>
                <w:szCs w:val="22"/>
              </w:rPr>
            </w:pPr>
            <w:r w:rsidRPr="00184CB4">
              <w:rPr>
                <w:rFonts w:asciiTheme="minorBidi" w:hAnsiTheme="minorBidi" w:cstheme="minorBidi"/>
                <w:bCs/>
                <w:sz w:val="22"/>
                <w:szCs w:val="22"/>
              </w:rPr>
              <w:t>3</w:t>
            </w:r>
          </w:p>
        </w:tc>
      </w:tr>
      <w:tr w:rsidR="00415798" w:rsidRPr="00184CB4" w14:paraId="0AEB83F8" w14:textId="77777777" w:rsidTr="00033C34">
        <w:tc>
          <w:tcPr>
            <w:tcW w:w="615" w:type="pct"/>
            <w:shd w:val="clear" w:color="auto" w:fill="auto"/>
            <w:vAlign w:val="center"/>
          </w:tcPr>
          <w:p w14:paraId="025ADD43" w14:textId="77777777" w:rsidR="00415798" w:rsidRPr="00184CB4" w:rsidRDefault="00415798" w:rsidP="00033C34">
            <w:pPr>
              <w:pStyle w:val="ListParagraph"/>
              <w:numPr>
                <w:ilvl w:val="0"/>
                <w:numId w:val="35"/>
              </w:numPr>
              <w:spacing w:before="60" w:after="60"/>
              <w:rPr>
                <w:rFonts w:asciiTheme="minorBidi" w:hAnsiTheme="minorBidi" w:cstheme="minorBidi"/>
                <w:b/>
                <w:i/>
                <w:sz w:val="22"/>
                <w:szCs w:val="22"/>
                <w:lang w:eastAsia="lt-LT"/>
              </w:rPr>
            </w:pPr>
          </w:p>
        </w:tc>
        <w:tc>
          <w:tcPr>
            <w:tcW w:w="2425" w:type="pct"/>
            <w:shd w:val="clear" w:color="auto" w:fill="auto"/>
          </w:tcPr>
          <w:p w14:paraId="72E70FBB" w14:textId="77777777" w:rsidR="00415798" w:rsidRPr="00184CB4" w:rsidRDefault="00415798" w:rsidP="00033C34">
            <w:pPr>
              <w:pStyle w:val="Standard1"/>
              <w:spacing w:before="60" w:after="60"/>
              <w:jc w:val="both"/>
              <w:rPr>
                <w:rFonts w:asciiTheme="minorBidi" w:hAnsiTheme="minorBidi" w:cstheme="minorBidi"/>
                <w:sz w:val="22"/>
                <w:szCs w:val="22"/>
                <w:lang w:val="lt-LT"/>
              </w:rPr>
            </w:pPr>
          </w:p>
        </w:tc>
        <w:tc>
          <w:tcPr>
            <w:tcW w:w="1960" w:type="pct"/>
            <w:shd w:val="clear" w:color="auto" w:fill="auto"/>
            <w:vAlign w:val="center"/>
          </w:tcPr>
          <w:p w14:paraId="25536236" w14:textId="77777777" w:rsidR="00415798" w:rsidRPr="00184CB4" w:rsidRDefault="00415798" w:rsidP="00033C34">
            <w:pPr>
              <w:spacing w:before="60" w:after="60"/>
              <w:jc w:val="center"/>
              <w:rPr>
                <w:rFonts w:asciiTheme="minorBidi" w:hAnsiTheme="minorBidi" w:cstheme="minorBidi"/>
                <w:sz w:val="22"/>
                <w:szCs w:val="22"/>
                <w:lang w:eastAsia="lt-LT"/>
              </w:rPr>
            </w:pPr>
          </w:p>
        </w:tc>
      </w:tr>
      <w:tr w:rsidR="00415798" w:rsidRPr="00184CB4" w14:paraId="5A091B51" w14:textId="77777777" w:rsidTr="00033C34">
        <w:tc>
          <w:tcPr>
            <w:tcW w:w="615" w:type="pct"/>
            <w:shd w:val="clear" w:color="auto" w:fill="auto"/>
            <w:vAlign w:val="center"/>
          </w:tcPr>
          <w:p w14:paraId="0832661D" w14:textId="77777777" w:rsidR="00415798" w:rsidRPr="00184CB4" w:rsidRDefault="00E76A71" w:rsidP="00033C34">
            <w:pPr>
              <w:pStyle w:val="ListParagraph"/>
              <w:spacing w:before="60" w:after="60"/>
              <w:ind w:left="360"/>
              <w:rPr>
                <w:rFonts w:asciiTheme="minorBidi" w:hAnsiTheme="minorBidi" w:cstheme="minorBidi"/>
                <w:b/>
                <w:i/>
                <w:sz w:val="22"/>
                <w:szCs w:val="22"/>
              </w:rPr>
            </w:pPr>
            <w:r w:rsidRPr="00184CB4">
              <w:rPr>
                <w:rFonts w:asciiTheme="minorBidi" w:hAnsiTheme="minorBidi" w:cstheme="minorBidi"/>
                <w:b/>
                <w:i/>
                <w:sz w:val="22"/>
                <w:szCs w:val="22"/>
              </w:rPr>
              <w:t>2.</w:t>
            </w:r>
          </w:p>
        </w:tc>
        <w:tc>
          <w:tcPr>
            <w:tcW w:w="2425" w:type="pct"/>
            <w:shd w:val="clear" w:color="auto" w:fill="auto"/>
          </w:tcPr>
          <w:p w14:paraId="10840FAD" w14:textId="77777777" w:rsidR="00415798" w:rsidRPr="00184CB4" w:rsidRDefault="00415798" w:rsidP="00033C34">
            <w:pPr>
              <w:pStyle w:val="Standard1"/>
              <w:spacing w:before="60" w:after="60"/>
              <w:jc w:val="both"/>
              <w:rPr>
                <w:rFonts w:asciiTheme="minorBidi" w:hAnsiTheme="minorBidi" w:cstheme="minorBidi"/>
                <w:sz w:val="22"/>
                <w:szCs w:val="22"/>
                <w:lang w:val="lt-LT"/>
              </w:rPr>
            </w:pPr>
          </w:p>
        </w:tc>
        <w:tc>
          <w:tcPr>
            <w:tcW w:w="1960" w:type="pct"/>
            <w:shd w:val="clear" w:color="auto" w:fill="auto"/>
            <w:vAlign w:val="center"/>
          </w:tcPr>
          <w:p w14:paraId="355A089C" w14:textId="77777777" w:rsidR="00415798" w:rsidRPr="00184CB4" w:rsidRDefault="00415798" w:rsidP="00033C34">
            <w:pPr>
              <w:spacing w:before="60" w:after="60"/>
              <w:jc w:val="center"/>
              <w:rPr>
                <w:rFonts w:asciiTheme="minorBidi" w:hAnsiTheme="minorBidi" w:cstheme="minorBidi"/>
                <w:sz w:val="22"/>
                <w:szCs w:val="22"/>
                <w:lang w:eastAsia="lt-LT"/>
              </w:rPr>
            </w:pPr>
          </w:p>
        </w:tc>
      </w:tr>
      <w:tr w:rsidR="00415798" w:rsidRPr="00184CB4" w14:paraId="2C3B6D3A" w14:textId="77777777" w:rsidTr="00033C34">
        <w:tc>
          <w:tcPr>
            <w:tcW w:w="615" w:type="pct"/>
            <w:shd w:val="clear" w:color="auto" w:fill="auto"/>
            <w:vAlign w:val="center"/>
          </w:tcPr>
          <w:p w14:paraId="2A69D9AE" w14:textId="77777777" w:rsidR="00415798" w:rsidRPr="00184CB4" w:rsidRDefault="00E76A71" w:rsidP="00033C34">
            <w:pPr>
              <w:spacing w:before="60" w:after="60"/>
              <w:jc w:val="center"/>
              <w:rPr>
                <w:rFonts w:asciiTheme="minorBidi" w:hAnsiTheme="minorBidi" w:cstheme="minorBidi"/>
                <w:b/>
                <w:i/>
                <w:sz w:val="22"/>
                <w:szCs w:val="22"/>
              </w:rPr>
            </w:pPr>
            <w:r w:rsidRPr="00184CB4">
              <w:rPr>
                <w:rFonts w:asciiTheme="minorBidi" w:hAnsiTheme="minorBidi" w:cstheme="minorBidi"/>
                <w:b/>
                <w:i/>
                <w:sz w:val="22"/>
                <w:szCs w:val="22"/>
              </w:rPr>
              <w:t>...</w:t>
            </w:r>
          </w:p>
        </w:tc>
        <w:tc>
          <w:tcPr>
            <w:tcW w:w="2425" w:type="pct"/>
            <w:shd w:val="clear" w:color="auto" w:fill="auto"/>
          </w:tcPr>
          <w:p w14:paraId="39D0A73A" w14:textId="77777777" w:rsidR="00415798" w:rsidRPr="00184CB4" w:rsidRDefault="00415798" w:rsidP="00033C34">
            <w:pPr>
              <w:spacing w:before="60" w:after="60"/>
              <w:jc w:val="both"/>
              <w:rPr>
                <w:rFonts w:asciiTheme="minorBidi" w:hAnsiTheme="minorBidi" w:cstheme="minorBidi"/>
                <w:sz w:val="22"/>
                <w:szCs w:val="22"/>
                <w:lang w:eastAsia="lt-LT"/>
              </w:rPr>
            </w:pPr>
          </w:p>
        </w:tc>
        <w:tc>
          <w:tcPr>
            <w:tcW w:w="1960" w:type="pct"/>
            <w:shd w:val="clear" w:color="auto" w:fill="auto"/>
            <w:vAlign w:val="center"/>
          </w:tcPr>
          <w:p w14:paraId="14AC2CB2" w14:textId="77777777" w:rsidR="00415798" w:rsidRPr="00184CB4" w:rsidRDefault="00415798" w:rsidP="00033C34">
            <w:pPr>
              <w:spacing w:before="60" w:after="60"/>
              <w:jc w:val="center"/>
              <w:rPr>
                <w:rFonts w:asciiTheme="minorBidi" w:hAnsiTheme="minorBidi" w:cstheme="minorBidi"/>
                <w:sz w:val="22"/>
                <w:szCs w:val="22"/>
                <w:lang w:eastAsia="lt-LT"/>
              </w:rPr>
            </w:pPr>
          </w:p>
        </w:tc>
      </w:tr>
    </w:tbl>
    <w:p w14:paraId="7EDA0543" w14:textId="77777777" w:rsidR="00415798" w:rsidRPr="00184CB4" w:rsidRDefault="00415798" w:rsidP="007728B3">
      <w:pPr>
        <w:spacing w:before="60" w:after="60"/>
        <w:jc w:val="both"/>
        <w:rPr>
          <w:rFonts w:asciiTheme="minorBidi" w:hAnsiTheme="minorBidi" w:cstheme="minorBidi"/>
          <w:sz w:val="22"/>
          <w:szCs w:val="22"/>
        </w:rPr>
      </w:pPr>
      <w:r w:rsidRPr="00184CB4">
        <w:rPr>
          <w:rFonts w:asciiTheme="minorBidi" w:hAnsiTheme="minorBidi" w:cstheme="minorBidi"/>
          <w:sz w:val="22"/>
          <w:szCs w:val="22"/>
        </w:rPr>
        <w:t xml:space="preserve">* Additionally, when the Contracting Authority has received previously mentioned documents </w:t>
      </w:r>
      <w:proofErr w:type="gramStart"/>
      <w:r w:rsidRPr="00184CB4">
        <w:rPr>
          <w:rFonts w:asciiTheme="minorBidi" w:hAnsiTheme="minorBidi" w:cstheme="minorBidi"/>
          <w:sz w:val="22"/>
          <w:szCs w:val="22"/>
        </w:rPr>
        <w:t>in the course of</w:t>
      </w:r>
      <w:proofErr w:type="gramEnd"/>
      <w:r w:rsidRPr="00184CB4">
        <w:rPr>
          <w:rFonts w:asciiTheme="minorBidi" w:hAnsiTheme="minorBidi" w:cstheme="minorBidi"/>
          <w:sz w:val="22"/>
          <w:szCs w:val="22"/>
        </w:rPr>
        <w:t xml:space="preserve"> previously procurement procedures.</w:t>
      </w:r>
    </w:p>
    <w:p w14:paraId="0D08C837" w14:textId="77777777" w:rsidR="00415798" w:rsidRPr="00184CB4" w:rsidRDefault="00415798" w:rsidP="007728B3">
      <w:pPr>
        <w:spacing w:before="60" w:after="60"/>
        <w:jc w:val="both"/>
        <w:rPr>
          <w:rFonts w:asciiTheme="minorBidi" w:hAnsiTheme="minorBidi" w:cstheme="minorBidi"/>
          <w:sz w:val="22"/>
          <w:szCs w:val="22"/>
        </w:rPr>
      </w:pPr>
    </w:p>
    <w:p w14:paraId="24F5969C" w14:textId="13C818F7" w:rsidR="001B679C" w:rsidRPr="00184CB4" w:rsidRDefault="00AC66DD" w:rsidP="00184CB4">
      <w:pPr>
        <w:autoSpaceDE w:val="0"/>
        <w:autoSpaceDN w:val="0"/>
        <w:adjustRightInd w:val="0"/>
        <w:rPr>
          <w:rFonts w:asciiTheme="minorBidi" w:hAnsiTheme="minorBidi" w:cstheme="minorBidi"/>
          <w:sz w:val="22"/>
          <w:szCs w:val="22"/>
        </w:rPr>
      </w:pPr>
      <w:r w:rsidRPr="00184CB4">
        <w:rPr>
          <w:rFonts w:asciiTheme="minorBidi" w:hAnsiTheme="minorBidi" w:cstheme="minorBidi"/>
          <w:sz w:val="22"/>
          <w:szCs w:val="22"/>
        </w:rPr>
        <w:t xml:space="preserve">We declare by this document our intention to take part in the </w:t>
      </w:r>
      <w:r w:rsidR="00184CB4" w:rsidRPr="00184CB4">
        <w:rPr>
          <w:rFonts w:asciiTheme="minorBidi" w:hAnsiTheme="minorBidi" w:cstheme="minorBidi"/>
          <w:sz w:val="22"/>
          <w:szCs w:val="22"/>
        </w:rPr>
        <w:t>Dynamic procurement system</w:t>
      </w:r>
      <w:r w:rsidR="00184CB4" w:rsidRPr="00184CB4">
        <w:rPr>
          <w:rFonts w:asciiTheme="minorBidi" w:hAnsiTheme="minorBidi" w:cstheme="minorBidi"/>
          <w:b/>
          <w:bCs/>
          <w:sz w:val="22"/>
          <w:szCs w:val="22"/>
        </w:rPr>
        <w:t xml:space="preserve"> </w:t>
      </w:r>
      <w:r w:rsidR="00494471" w:rsidRPr="00494471">
        <w:rPr>
          <w:rFonts w:asciiTheme="minorBidi" w:hAnsiTheme="minorBidi" w:cstheme="minorBidi"/>
          <w:sz w:val="22"/>
          <w:szCs w:val="22"/>
        </w:rPr>
        <w:t xml:space="preserve">Dynamic purchasing system for </w:t>
      </w:r>
      <w:r w:rsidR="00F0152D">
        <w:rPr>
          <w:rFonts w:ascii="Arial" w:hAnsi="Arial"/>
          <w:sz w:val="22"/>
          <w:szCs w:val="22"/>
          <w:u w:val="single"/>
        </w:rPr>
        <w:t>R</w:t>
      </w:r>
      <w:r w:rsidR="00B045E3" w:rsidRPr="00F0152D">
        <w:rPr>
          <w:rFonts w:ascii="Arial" w:hAnsi="Arial"/>
          <w:sz w:val="22"/>
          <w:szCs w:val="22"/>
          <w:u w:val="single"/>
        </w:rPr>
        <w:t xml:space="preserve">ailway rolling stock spare parts, units, services, new rolling stock, </w:t>
      </w:r>
      <w:proofErr w:type="gramStart"/>
      <w:r w:rsidR="00B045E3" w:rsidRPr="00F0152D">
        <w:rPr>
          <w:rFonts w:ascii="Arial" w:hAnsi="Arial"/>
          <w:sz w:val="22"/>
          <w:szCs w:val="22"/>
          <w:u w:val="single"/>
        </w:rPr>
        <w:t>materials</w:t>
      </w:r>
      <w:proofErr w:type="gramEnd"/>
      <w:r w:rsidR="00B045E3" w:rsidRPr="00F0152D">
        <w:rPr>
          <w:rFonts w:ascii="Arial" w:hAnsi="Arial"/>
          <w:sz w:val="22"/>
          <w:szCs w:val="22"/>
          <w:u w:val="single"/>
        </w:rPr>
        <w:t xml:space="preserve"> and tools</w:t>
      </w:r>
      <w:r w:rsidR="00494471" w:rsidRPr="00F0152D">
        <w:rPr>
          <w:rFonts w:asciiTheme="minorBidi" w:hAnsiTheme="minorBidi" w:cstheme="minorBidi"/>
          <w:sz w:val="22"/>
          <w:szCs w:val="22"/>
          <w:u w:val="single"/>
        </w:rPr>
        <w:t xml:space="preserve">. </w:t>
      </w:r>
      <w:r w:rsidR="00F0152D" w:rsidRPr="00F0152D">
        <w:rPr>
          <w:rFonts w:asciiTheme="minorBidi" w:hAnsiTheme="minorBidi" w:cstheme="minorBidi"/>
          <w:sz w:val="22"/>
          <w:szCs w:val="22"/>
          <w:u w:val="single"/>
        </w:rPr>
        <w:t>18948</w:t>
      </w:r>
      <w:r w:rsidRPr="00184CB4">
        <w:rPr>
          <w:rFonts w:asciiTheme="minorBidi" w:hAnsiTheme="minorBidi" w:cstheme="minorBidi"/>
          <w:sz w:val="22"/>
          <w:szCs w:val="22"/>
        </w:rPr>
        <w:t xml:space="preserve">, </w:t>
      </w:r>
      <w:r w:rsidR="00184CB4" w:rsidRPr="00184CB4">
        <w:rPr>
          <w:rFonts w:asciiTheme="minorBidi" w:hAnsiTheme="minorBidi" w:cstheme="minorBidi"/>
          <w:sz w:val="22"/>
          <w:szCs w:val="22"/>
        </w:rPr>
        <w:t>announced using the Central Public Procurement Information System.</w:t>
      </w:r>
    </w:p>
    <w:p w14:paraId="7C9FB416" w14:textId="1B0BC585" w:rsidR="001B679C" w:rsidRPr="00184CB4" w:rsidRDefault="001B679C" w:rsidP="00AC66DD">
      <w:pPr>
        <w:autoSpaceDE w:val="0"/>
        <w:autoSpaceDN w:val="0"/>
        <w:adjustRightInd w:val="0"/>
        <w:rPr>
          <w:rFonts w:asciiTheme="minorBidi" w:hAnsiTheme="minorBidi" w:cstheme="minorBidi"/>
          <w:i/>
          <w:iCs/>
          <w:sz w:val="20"/>
          <w:szCs w:val="20"/>
        </w:rPr>
      </w:pPr>
      <w:r w:rsidRPr="00184CB4">
        <w:rPr>
          <w:rFonts w:asciiTheme="minorBidi" w:hAnsiTheme="minorBidi" w:cstheme="minorBidi"/>
          <w:i/>
          <w:iCs/>
          <w:sz w:val="20"/>
          <w:szCs w:val="20"/>
        </w:rPr>
        <w:t xml:space="preserve"> (Number and title of the Procurement)</w:t>
      </w:r>
    </w:p>
    <w:p w14:paraId="54547D46" w14:textId="77777777" w:rsidR="00184CB4" w:rsidRDefault="00184CB4" w:rsidP="00AC66DD">
      <w:pPr>
        <w:autoSpaceDE w:val="0"/>
        <w:autoSpaceDN w:val="0"/>
        <w:adjustRightInd w:val="0"/>
        <w:jc w:val="both"/>
        <w:rPr>
          <w:rFonts w:asciiTheme="minorBidi" w:hAnsiTheme="minorBidi" w:cstheme="minorBidi"/>
          <w:sz w:val="22"/>
          <w:szCs w:val="22"/>
        </w:rPr>
      </w:pPr>
    </w:p>
    <w:p w14:paraId="02D79212" w14:textId="1821660B" w:rsidR="00AC66DD" w:rsidRPr="00184CB4" w:rsidRDefault="00AC66DD" w:rsidP="00AC66DD">
      <w:pPr>
        <w:autoSpaceDE w:val="0"/>
        <w:autoSpaceDN w:val="0"/>
        <w:adjustRightInd w:val="0"/>
        <w:jc w:val="both"/>
        <w:rPr>
          <w:rFonts w:asciiTheme="minorBidi" w:hAnsiTheme="minorBidi" w:cstheme="minorBidi"/>
          <w:sz w:val="22"/>
          <w:szCs w:val="22"/>
        </w:rPr>
      </w:pPr>
      <w:r w:rsidRPr="00184CB4">
        <w:rPr>
          <w:rFonts w:asciiTheme="minorBidi" w:hAnsiTheme="minorBidi" w:cstheme="minorBidi"/>
          <w:sz w:val="22"/>
          <w:szCs w:val="22"/>
        </w:rPr>
        <w:lastRenderedPageBreak/>
        <w:t xml:space="preserve">Hereby we confirm our compliance with the requirements of the Procurement documents related to the absence of legal basis for exclusion, when applicable, and requirements for qualification, quality management system, and (or) environmental management system and provide data and documents in accordance with the requirements set forth in the Procurement documents. </w:t>
      </w:r>
    </w:p>
    <w:p w14:paraId="230B6DC5" w14:textId="77777777" w:rsidR="00AC66DD" w:rsidRPr="00184CB4" w:rsidRDefault="00AC66DD" w:rsidP="007728B3">
      <w:pPr>
        <w:spacing w:before="60" w:after="60"/>
        <w:jc w:val="both"/>
        <w:rPr>
          <w:rFonts w:asciiTheme="minorBidi" w:hAnsiTheme="minorBidi" w:cstheme="minorBidi"/>
          <w:sz w:val="22"/>
          <w:szCs w:val="22"/>
        </w:rPr>
      </w:pPr>
    </w:p>
    <w:p w14:paraId="087EDF03" w14:textId="597F44D2" w:rsidR="00AA5E08" w:rsidRPr="00184CB4" w:rsidRDefault="00E76A71" w:rsidP="001A004B">
      <w:pPr>
        <w:spacing w:before="60" w:after="60"/>
        <w:jc w:val="both"/>
        <w:rPr>
          <w:rFonts w:asciiTheme="minorBidi" w:hAnsiTheme="minorBidi" w:cstheme="minorBidi"/>
          <w:sz w:val="22"/>
          <w:szCs w:val="22"/>
        </w:rPr>
      </w:pPr>
      <w:r w:rsidRPr="00184CB4">
        <w:rPr>
          <w:rFonts w:asciiTheme="minorBidi" w:hAnsiTheme="minorBidi" w:cstheme="minorBidi"/>
          <w:sz w:val="22"/>
          <w:szCs w:val="22"/>
        </w:rPr>
        <w:t xml:space="preserve">By signing this </w:t>
      </w:r>
      <w:r w:rsidR="008C3EA7" w:rsidRPr="00184CB4">
        <w:rPr>
          <w:rFonts w:asciiTheme="minorBidi" w:hAnsiTheme="minorBidi" w:cstheme="minorBidi"/>
          <w:sz w:val="22"/>
          <w:szCs w:val="22"/>
        </w:rPr>
        <w:t>application,</w:t>
      </w:r>
      <w:r w:rsidRPr="00184CB4">
        <w:rPr>
          <w:rFonts w:asciiTheme="minorBidi" w:hAnsiTheme="minorBidi" w:cstheme="minorBidi"/>
          <w:sz w:val="22"/>
          <w:szCs w:val="22"/>
        </w:rPr>
        <w:t xml:space="preserve"> I do confirm that:</w:t>
      </w:r>
    </w:p>
    <w:p w14:paraId="063E224D" w14:textId="77777777" w:rsidR="00AA5E08" w:rsidRPr="00184CB4" w:rsidRDefault="00E76A71" w:rsidP="001A004B">
      <w:pPr>
        <w:pStyle w:val="ListParagraph"/>
        <w:numPr>
          <w:ilvl w:val="0"/>
          <w:numId w:val="17"/>
        </w:numPr>
        <w:tabs>
          <w:tab w:val="left" w:pos="426"/>
        </w:tabs>
        <w:spacing w:before="60" w:after="60"/>
        <w:ind w:left="142" w:firstLine="0"/>
        <w:jc w:val="both"/>
        <w:rPr>
          <w:rFonts w:asciiTheme="minorBidi" w:hAnsiTheme="minorBidi" w:cstheme="minorBidi"/>
          <w:sz w:val="22"/>
          <w:szCs w:val="22"/>
        </w:rPr>
      </w:pPr>
      <w:r w:rsidRPr="00184CB4">
        <w:rPr>
          <w:rFonts w:asciiTheme="minorBidi" w:hAnsiTheme="minorBidi" w:cstheme="minorBidi"/>
          <w:sz w:val="22"/>
          <w:szCs w:val="22"/>
        </w:rPr>
        <w:t xml:space="preserve">All the data contained in the application are </w:t>
      </w:r>
      <w:proofErr w:type="gramStart"/>
      <w:r w:rsidRPr="00184CB4">
        <w:rPr>
          <w:rFonts w:asciiTheme="minorBidi" w:hAnsiTheme="minorBidi" w:cstheme="minorBidi"/>
          <w:sz w:val="22"/>
          <w:szCs w:val="22"/>
        </w:rPr>
        <w:t>true;</w:t>
      </w:r>
      <w:proofErr w:type="gramEnd"/>
    </w:p>
    <w:p w14:paraId="13EBCBB5" w14:textId="77777777" w:rsidR="00184CB4" w:rsidRDefault="00F333DA" w:rsidP="00184CB4">
      <w:pPr>
        <w:pStyle w:val="ListParagraph"/>
        <w:numPr>
          <w:ilvl w:val="0"/>
          <w:numId w:val="17"/>
        </w:numPr>
        <w:tabs>
          <w:tab w:val="left" w:pos="426"/>
        </w:tabs>
        <w:spacing w:before="60" w:after="60"/>
        <w:ind w:left="0" w:firstLine="142"/>
        <w:jc w:val="both"/>
        <w:rPr>
          <w:rFonts w:asciiTheme="minorBidi" w:hAnsiTheme="minorBidi" w:cstheme="minorBidi"/>
          <w:sz w:val="22"/>
          <w:szCs w:val="22"/>
        </w:rPr>
      </w:pPr>
      <w:r w:rsidRPr="00184CB4">
        <w:rPr>
          <w:rFonts w:asciiTheme="minorBidi" w:hAnsiTheme="minorBidi" w:cstheme="minorBidi"/>
          <w:sz w:val="22"/>
          <w:szCs w:val="22"/>
        </w:rPr>
        <w:t xml:space="preserve">I agree with the terms and conditions established in the </w:t>
      </w:r>
      <w:proofErr w:type="gramStart"/>
      <w:r w:rsidRPr="00184CB4">
        <w:rPr>
          <w:rFonts w:asciiTheme="minorBidi" w:hAnsiTheme="minorBidi" w:cstheme="minorBidi"/>
          <w:sz w:val="22"/>
          <w:szCs w:val="22"/>
        </w:rPr>
        <w:t>Conditions;</w:t>
      </w:r>
      <w:proofErr w:type="gramEnd"/>
    </w:p>
    <w:p w14:paraId="30D41D54" w14:textId="5C5AC369" w:rsidR="00894D1B" w:rsidRDefault="00184CB4" w:rsidP="00184CB4">
      <w:pPr>
        <w:pStyle w:val="ListParagraph"/>
        <w:numPr>
          <w:ilvl w:val="0"/>
          <w:numId w:val="17"/>
        </w:numPr>
        <w:tabs>
          <w:tab w:val="left" w:pos="426"/>
        </w:tabs>
        <w:spacing w:before="60" w:after="60"/>
        <w:ind w:left="0" w:firstLine="142"/>
        <w:jc w:val="both"/>
        <w:rPr>
          <w:rFonts w:asciiTheme="minorBidi" w:hAnsiTheme="minorBidi" w:cstheme="minorBidi"/>
          <w:sz w:val="22"/>
          <w:szCs w:val="22"/>
        </w:rPr>
      </w:pPr>
      <w:r w:rsidRPr="00184CB4">
        <w:rPr>
          <w:rFonts w:asciiTheme="minorBidi" w:hAnsiTheme="minorBidi" w:cstheme="minorBidi"/>
          <w:color w:val="FF0000"/>
          <w:sz w:val="22"/>
          <w:szCs w:val="22"/>
        </w:rPr>
        <w:t>REQUIRED</w:t>
      </w:r>
      <w:r>
        <w:rPr>
          <w:rFonts w:asciiTheme="minorBidi" w:hAnsiTheme="minorBidi" w:cstheme="minorBidi"/>
          <w:color w:val="FF0000"/>
          <w:sz w:val="22"/>
          <w:szCs w:val="22"/>
        </w:rPr>
        <w:t xml:space="preserve">: </w:t>
      </w:r>
      <w:r w:rsidR="00894D1B" w:rsidRPr="00184CB4">
        <w:rPr>
          <w:rFonts w:asciiTheme="minorBidi" w:hAnsiTheme="minorBidi" w:cstheme="minorBidi"/>
          <w:sz w:val="22"/>
          <w:szCs w:val="22"/>
        </w:rPr>
        <w:t xml:space="preserve">We </w:t>
      </w:r>
      <w:r w:rsidR="00894D1B" w:rsidRPr="00184CB4">
        <w:rPr>
          <w:rFonts w:asciiTheme="minorBidi" w:hAnsiTheme="minorBidi" w:cstheme="minorBidi"/>
          <w:sz w:val="22"/>
          <w:szCs w:val="22"/>
          <w:u w:val="single"/>
        </w:rPr>
        <w:t>shall/ shall not</w:t>
      </w:r>
      <w:r w:rsidR="00894D1B" w:rsidRPr="00184CB4">
        <w:rPr>
          <w:rFonts w:asciiTheme="minorBidi" w:hAnsiTheme="minorBidi" w:cstheme="minorBidi"/>
          <w:sz w:val="22"/>
          <w:szCs w:val="22"/>
        </w:rPr>
        <w:t xml:space="preserve"> (</w:t>
      </w:r>
      <w:r w:rsidR="00894D1B" w:rsidRPr="00184CB4">
        <w:rPr>
          <w:rFonts w:asciiTheme="minorBidi" w:hAnsiTheme="minorBidi" w:cstheme="minorBidi"/>
          <w:i/>
          <w:color w:val="FF0000"/>
          <w:sz w:val="22"/>
          <w:szCs w:val="22"/>
        </w:rPr>
        <w:t>delete the unnecessary one</w:t>
      </w:r>
      <w:r w:rsidR="00894D1B" w:rsidRPr="00184CB4">
        <w:rPr>
          <w:rFonts w:asciiTheme="minorBidi" w:hAnsiTheme="minorBidi" w:cstheme="minorBidi"/>
          <w:sz w:val="22"/>
          <w:szCs w:val="22"/>
        </w:rPr>
        <w:t xml:space="preserve">) be deemed as persons associated with the Contracting authority in accordance with the provisions of valid legal acts of the Republic of Lithuania (the Law on Value Added Tax of the Republic of Lithuania, the Law on Corporate Income Tax of the Republic of Lithuania, the Law on Personal Income Tax of the Republic of Lithuania). </w:t>
      </w:r>
    </w:p>
    <w:p w14:paraId="2107705C" w14:textId="27801A5F" w:rsidR="006508C0" w:rsidRPr="00184CB4" w:rsidRDefault="001971EA" w:rsidP="00184CB4">
      <w:pPr>
        <w:pStyle w:val="ListParagraph"/>
        <w:numPr>
          <w:ilvl w:val="0"/>
          <w:numId w:val="17"/>
        </w:numPr>
        <w:tabs>
          <w:tab w:val="left" w:pos="426"/>
        </w:tabs>
        <w:spacing w:before="60" w:after="60"/>
        <w:ind w:left="0" w:firstLine="142"/>
        <w:jc w:val="both"/>
        <w:rPr>
          <w:rFonts w:asciiTheme="minorBidi" w:hAnsiTheme="minorBidi" w:cstheme="minorBidi"/>
          <w:sz w:val="22"/>
          <w:szCs w:val="22"/>
        </w:rPr>
      </w:pPr>
      <w:r w:rsidRPr="001971EA">
        <w:rPr>
          <w:rFonts w:asciiTheme="minorBidi" w:hAnsiTheme="minorBidi" w:cstheme="minorBidi"/>
          <w:sz w:val="22"/>
          <w:szCs w:val="22"/>
        </w:rPr>
        <w:t>I confirm that I have sufficient expert knowledge, resources and reliability to be able to ensure the security of personal data processing (if during the performance of the contract the data of natural persons will be processed, the processing of which is regulated by the Regulation of the European Parliament and the Council of April 27, 2016 (EU) 2016/679 on the protection of natural persons in the processing of personal data and on the free movement of such data and repealing Directive 95/46/EC).</w:t>
      </w:r>
    </w:p>
    <w:p w14:paraId="5475EFC3" w14:textId="77777777" w:rsidR="00F333DA" w:rsidRPr="00184CB4" w:rsidRDefault="00F333DA" w:rsidP="003B125F">
      <w:pPr>
        <w:spacing w:before="60" w:after="60"/>
        <w:jc w:val="center"/>
        <w:rPr>
          <w:rFonts w:asciiTheme="minorBidi" w:hAnsiTheme="minorBidi" w:cstheme="minorBidi"/>
          <w:sz w:val="22"/>
          <w:szCs w:val="22"/>
        </w:rPr>
      </w:pPr>
    </w:p>
    <w:p w14:paraId="4B7BFA49" w14:textId="77777777" w:rsidR="00415798" w:rsidRPr="00184CB4" w:rsidRDefault="00415798" w:rsidP="000C7A9A">
      <w:pPr>
        <w:spacing w:before="60" w:after="60"/>
        <w:rPr>
          <w:rFonts w:asciiTheme="minorBidi" w:hAnsiTheme="minorBidi" w:cstheme="minorBidi"/>
          <w:sz w:val="22"/>
          <w:szCs w:val="22"/>
        </w:rPr>
      </w:pPr>
    </w:p>
    <w:p w14:paraId="6E3D9251" w14:textId="77777777" w:rsidR="00DE5FAA" w:rsidRPr="00184CB4" w:rsidRDefault="00DE5FAA" w:rsidP="003B125F">
      <w:pPr>
        <w:spacing w:before="60" w:after="60"/>
        <w:jc w:val="center"/>
        <w:rPr>
          <w:rFonts w:asciiTheme="minorBidi" w:hAnsiTheme="minorBidi" w:cstheme="minorBidi"/>
          <w:sz w:val="22"/>
          <w:szCs w:val="22"/>
        </w:rPr>
      </w:pPr>
      <w:r w:rsidRPr="00184CB4">
        <w:rPr>
          <w:rFonts w:asciiTheme="minorBidi" w:hAnsiTheme="minorBidi" w:cstheme="minorBidi"/>
          <w:sz w:val="22"/>
          <w:szCs w:val="22"/>
        </w:rPr>
        <w:t>______________________________________________________</w:t>
      </w:r>
    </w:p>
    <w:p w14:paraId="4B23186C" w14:textId="77777777" w:rsidR="00A96804" w:rsidRPr="00184CB4" w:rsidRDefault="00DE5FAA" w:rsidP="00A96804">
      <w:pPr>
        <w:spacing w:before="60" w:after="60"/>
        <w:jc w:val="center"/>
        <w:rPr>
          <w:rFonts w:asciiTheme="minorBidi" w:hAnsiTheme="minorBidi" w:cstheme="minorBidi"/>
          <w:sz w:val="22"/>
          <w:szCs w:val="22"/>
        </w:rPr>
      </w:pPr>
      <w:r w:rsidRPr="00184CB4">
        <w:rPr>
          <w:rFonts w:asciiTheme="minorBidi" w:hAnsiTheme="minorBidi" w:cstheme="minorBidi"/>
          <w:sz w:val="22"/>
          <w:szCs w:val="22"/>
        </w:rPr>
        <w:t>(</w:t>
      </w:r>
      <w:proofErr w:type="gramStart"/>
      <w:r w:rsidRPr="00184CB4">
        <w:rPr>
          <w:rFonts w:asciiTheme="minorBidi" w:hAnsiTheme="minorBidi" w:cstheme="minorBidi"/>
          <w:sz w:val="22"/>
          <w:szCs w:val="22"/>
        </w:rPr>
        <w:t>name</w:t>
      </w:r>
      <w:proofErr w:type="gramEnd"/>
      <w:r w:rsidRPr="00184CB4">
        <w:rPr>
          <w:rFonts w:asciiTheme="minorBidi" w:hAnsiTheme="minorBidi" w:cstheme="minorBidi"/>
          <w:sz w:val="22"/>
          <w:szCs w:val="22"/>
        </w:rPr>
        <w:t>, surname, and signature of the supplier or authorised representative)</w:t>
      </w:r>
    </w:p>
    <w:p w14:paraId="1C6CCFC3" w14:textId="77777777" w:rsidR="005E78AB" w:rsidRPr="00184CB4" w:rsidRDefault="005E78AB" w:rsidP="003B125F">
      <w:pPr>
        <w:widowControl w:val="0"/>
        <w:tabs>
          <w:tab w:val="left" w:pos="480"/>
        </w:tabs>
        <w:spacing w:before="60" w:after="60"/>
        <w:ind w:left="6480"/>
        <w:rPr>
          <w:rFonts w:asciiTheme="minorBidi" w:hAnsiTheme="minorBidi" w:cstheme="minorBidi"/>
          <w:sz w:val="22"/>
          <w:szCs w:val="22"/>
        </w:rPr>
      </w:pPr>
    </w:p>
    <w:p w14:paraId="156B2E3B" w14:textId="77777777" w:rsidR="005E78AB" w:rsidRPr="00184CB4" w:rsidRDefault="005E78AB" w:rsidP="00C95042">
      <w:pPr>
        <w:spacing w:after="200" w:line="276" w:lineRule="auto"/>
        <w:rPr>
          <w:rFonts w:asciiTheme="minorBidi" w:hAnsiTheme="minorBidi" w:cstheme="minorBidi"/>
          <w:sz w:val="22"/>
          <w:szCs w:val="22"/>
        </w:rPr>
      </w:pPr>
    </w:p>
    <w:bookmarkEnd w:id="1"/>
    <w:p w14:paraId="4BD93E5D" w14:textId="77777777" w:rsidR="00C95042" w:rsidRPr="00184CB4" w:rsidRDefault="00C95042" w:rsidP="005D177D">
      <w:pPr>
        <w:spacing w:before="60" w:after="60"/>
        <w:rPr>
          <w:rFonts w:asciiTheme="minorBidi" w:hAnsiTheme="minorBidi" w:cstheme="minorBidi"/>
          <w:sz w:val="22"/>
          <w:szCs w:val="22"/>
        </w:rPr>
      </w:pPr>
    </w:p>
    <w:p w14:paraId="7E13715F" w14:textId="77777777" w:rsidR="00FA6573" w:rsidRPr="00184CB4" w:rsidRDefault="00FA6573" w:rsidP="005D177D">
      <w:pPr>
        <w:spacing w:before="60" w:after="60"/>
        <w:rPr>
          <w:rFonts w:asciiTheme="minorBidi" w:hAnsiTheme="minorBidi" w:cstheme="minorBidi"/>
          <w:sz w:val="22"/>
          <w:szCs w:val="22"/>
        </w:rPr>
      </w:pPr>
    </w:p>
    <w:p w14:paraId="4AF145E4" w14:textId="77777777" w:rsidR="00FA6573" w:rsidRPr="00184CB4" w:rsidRDefault="00FA6573" w:rsidP="005D177D">
      <w:pPr>
        <w:spacing w:before="60" w:after="60"/>
        <w:rPr>
          <w:rFonts w:asciiTheme="minorBidi" w:hAnsiTheme="minorBidi" w:cstheme="minorBidi"/>
          <w:sz w:val="22"/>
          <w:szCs w:val="22"/>
        </w:rPr>
      </w:pPr>
    </w:p>
    <w:p w14:paraId="251329C0" w14:textId="77777777" w:rsidR="001A004B" w:rsidRPr="00184CB4" w:rsidRDefault="001A004B" w:rsidP="005D177D">
      <w:pPr>
        <w:spacing w:before="60" w:after="60"/>
        <w:rPr>
          <w:rFonts w:asciiTheme="minorBidi" w:hAnsiTheme="minorBidi" w:cstheme="minorBidi"/>
          <w:sz w:val="22"/>
          <w:szCs w:val="22"/>
        </w:rPr>
      </w:pPr>
    </w:p>
    <w:p w14:paraId="6B357022" w14:textId="77777777" w:rsidR="001A004B" w:rsidRPr="00184CB4" w:rsidRDefault="001A004B" w:rsidP="005D177D">
      <w:pPr>
        <w:spacing w:before="60" w:after="60"/>
        <w:rPr>
          <w:rFonts w:asciiTheme="minorBidi" w:hAnsiTheme="minorBidi" w:cstheme="minorBidi"/>
          <w:sz w:val="22"/>
          <w:szCs w:val="22"/>
        </w:rPr>
      </w:pPr>
    </w:p>
    <w:p w14:paraId="7C1BA9D4" w14:textId="77777777" w:rsidR="001A004B" w:rsidRPr="00184CB4" w:rsidRDefault="001A004B" w:rsidP="005D177D">
      <w:pPr>
        <w:spacing w:before="60" w:after="60"/>
        <w:rPr>
          <w:rFonts w:asciiTheme="minorBidi" w:hAnsiTheme="minorBidi" w:cstheme="minorBidi"/>
          <w:sz w:val="22"/>
          <w:szCs w:val="22"/>
        </w:rPr>
      </w:pPr>
    </w:p>
    <w:p w14:paraId="4C4F365B" w14:textId="77777777" w:rsidR="001A004B" w:rsidRPr="00184CB4" w:rsidRDefault="001A004B" w:rsidP="005D177D">
      <w:pPr>
        <w:spacing w:before="60" w:after="60"/>
        <w:rPr>
          <w:rFonts w:asciiTheme="minorBidi" w:hAnsiTheme="minorBidi" w:cstheme="minorBidi"/>
          <w:sz w:val="22"/>
          <w:szCs w:val="22"/>
        </w:rPr>
      </w:pPr>
    </w:p>
    <w:p w14:paraId="670E590F" w14:textId="77777777" w:rsidR="00E51279" w:rsidRPr="00184CB4" w:rsidRDefault="00E51279" w:rsidP="005D177D">
      <w:pPr>
        <w:spacing w:before="60" w:after="60"/>
        <w:rPr>
          <w:rFonts w:asciiTheme="minorBidi" w:hAnsiTheme="minorBidi" w:cstheme="minorBidi"/>
          <w:sz w:val="22"/>
          <w:szCs w:val="22"/>
        </w:rPr>
      </w:pPr>
    </w:p>
    <w:p w14:paraId="2C7B83A5" w14:textId="77777777" w:rsidR="00352E37" w:rsidRPr="00184CB4" w:rsidRDefault="00352E37" w:rsidP="005D177D">
      <w:pPr>
        <w:spacing w:before="60" w:after="60"/>
        <w:rPr>
          <w:rFonts w:asciiTheme="minorBidi" w:hAnsiTheme="minorBidi" w:cstheme="minorBidi"/>
          <w:sz w:val="22"/>
          <w:szCs w:val="22"/>
        </w:rPr>
      </w:pPr>
    </w:p>
    <w:p w14:paraId="197619B3" w14:textId="77777777" w:rsidR="00352E37" w:rsidRPr="00184CB4" w:rsidRDefault="00352E37" w:rsidP="005D177D">
      <w:pPr>
        <w:spacing w:before="60" w:after="60"/>
        <w:rPr>
          <w:rFonts w:asciiTheme="minorBidi" w:hAnsiTheme="minorBidi" w:cstheme="minorBidi"/>
          <w:sz w:val="22"/>
          <w:szCs w:val="22"/>
        </w:rPr>
      </w:pPr>
    </w:p>
    <w:p w14:paraId="62C4A9D0" w14:textId="77777777" w:rsidR="00E51279" w:rsidRPr="00184CB4" w:rsidRDefault="00E51279" w:rsidP="005D177D">
      <w:pPr>
        <w:spacing w:before="60" w:after="60"/>
        <w:rPr>
          <w:rFonts w:asciiTheme="minorBidi" w:hAnsiTheme="minorBidi" w:cstheme="minorBidi"/>
          <w:sz w:val="22"/>
          <w:szCs w:val="22"/>
        </w:rPr>
      </w:pPr>
    </w:p>
    <w:sectPr w:rsidR="00E51279" w:rsidRPr="00184CB4" w:rsidSect="005D177D">
      <w:headerReference w:type="default" r:id="rId13"/>
      <w:footerReference w:type="default" r:id="rId14"/>
      <w:headerReference w:type="first" r:id="rId15"/>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E94075" w14:textId="77777777" w:rsidR="00E5092B" w:rsidRDefault="00E5092B" w:rsidP="0043350F">
      <w:r>
        <w:separator/>
      </w:r>
    </w:p>
  </w:endnote>
  <w:endnote w:type="continuationSeparator" w:id="0">
    <w:p w14:paraId="73FB5A24" w14:textId="77777777" w:rsidR="00E5092B" w:rsidRDefault="00E5092B" w:rsidP="0043350F">
      <w:r>
        <w:continuationSeparator/>
      </w:r>
    </w:p>
  </w:endnote>
  <w:endnote w:type="continuationNotice" w:id="1">
    <w:p w14:paraId="74844BD5" w14:textId="77777777" w:rsidR="00E5092B" w:rsidRDefault="00E509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altName w:val="DokChampa"/>
    <w:charset w:val="DE"/>
    <w:family w:val="swiss"/>
    <w:pitch w:val="variable"/>
    <w:sig w:usb0="83000003" w:usb1="00000000" w:usb2="00000000" w:usb3="00000000" w:csb0="00010001"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1E5E4" w14:textId="77777777" w:rsidR="00AC66DD" w:rsidRDefault="00AC66DD">
    <w:pPr>
      <w:pStyle w:val="Footer"/>
      <w:jc w:val="center"/>
    </w:pPr>
    <w:r>
      <w:fldChar w:fldCharType="begin"/>
    </w:r>
    <w:r>
      <w:instrText>PAGE   \* MERGEFORMAT</w:instrText>
    </w:r>
    <w:r>
      <w:fldChar w:fldCharType="separate"/>
    </w:r>
    <w:r w:rsidR="00A16800">
      <w:rPr>
        <w:noProof/>
      </w:rPr>
      <w:t>2</w:t>
    </w:r>
    <w:r>
      <w:fldChar w:fldCharType="end"/>
    </w:r>
  </w:p>
  <w:p w14:paraId="654D0842" w14:textId="77777777" w:rsidR="00AC66DD" w:rsidRDefault="00AC66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6056FB" w14:textId="77777777" w:rsidR="00E5092B" w:rsidRDefault="00E5092B" w:rsidP="0043350F">
      <w:r>
        <w:separator/>
      </w:r>
    </w:p>
  </w:footnote>
  <w:footnote w:type="continuationSeparator" w:id="0">
    <w:p w14:paraId="6127888A" w14:textId="77777777" w:rsidR="00E5092B" w:rsidRDefault="00E5092B" w:rsidP="0043350F">
      <w:r>
        <w:continuationSeparator/>
      </w:r>
    </w:p>
  </w:footnote>
  <w:footnote w:type="continuationNotice" w:id="1">
    <w:p w14:paraId="617702A2" w14:textId="77777777" w:rsidR="00E5092B" w:rsidRDefault="00E509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732B4" w14:textId="77777777" w:rsidR="00AC66DD" w:rsidRPr="00033C34" w:rsidRDefault="00E76A71" w:rsidP="00E76A71">
    <w:pPr>
      <w:pStyle w:val="Header"/>
      <w:jc w:val="right"/>
      <w:rPr>
        <w:rFonts w:ascii="Calibri" w:hAnsi="Calibri"/>
      </w:rPr>
    </w:pPr>
    <w:r>
      <w:rPr>
        <w:rFonts w:ascii="Calibri" w:hAnsi="Calibri"/>
      </w:rPr>
      <w:t xml:space="preserve">Annex No 3 to the special conditions of the Negotiations “Application </w:t>
    </w:r>
    <w:proofErr w:type="gramStart"/>
    <w:r>
      <w:rPr>
        <w:rFonts w:ascii="Calibri" w:hAnsi="Calibri"/>
      </w:rPr>
      <w:t>Form”</w:t>
    </w:r>
    <w:proofErr w:type="gramEnd"/>
  </w:p>
  <w:p w14:paraId="3AD0FE21" w14:textId="77777777" w:rsidR="00AC66DD" w:rsidRDefault="00AC66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94565" w14:textId="3A5B06CC" w:rsidR="00AC66DD" w:rsidRPr="00033C34" w:rsidRDefault="00AC66DD" w:rsidP="00FA6573">
    <w:pPr>
      <w:pStyle w:val="Header"/>
      <w:jc w:val="right"/>
      <w:rPr>
        <w:rFonts w:ascii="Calibri" w:hAnsi="Calibri"/>
      </w:rPr>
    </w:pPr>
    <w:r>
      <w:rPr>
        <w:rFonts w:ascii="Calibri" w:hAnsi="Calibri"/>
      </w:rPr>
      <w:t xml:space="preserve">Annex No </w:t>
    </w:r>
    <w:r w:rsidR="00BF1A21">
      <w:rPr>
        <w:rFonts w:ascii="Calibri" w:hAnsi="Calibri"/>
      </w:rPr>
      <w:t>1</w:t>
    </w:r>
    <w:r>
      <w:rPr>
        <w:rFonts w:ascii="Calibri" w:hAnsi="Calibri"/>
      </w:rPr>
      <w:t xml:space="preserve"> to the </w:t>
    </w:r>
    <w:r w:rsidR="00184CB4" w:rsidRPr="00184CB4">
      <w:rPr>
        <w:rFonts w:ascii="Arial" w:hAnsi="Arial" w:cs="Arial"/>
        <w:sz w:val="22"/>
        <w:szCs w:val="22"/>
      </w:rPr>
      <w:t>Dynamic procurement system</w:t>
    </w:r>
    <w:r w:rsidR="00184CB4" w:rsidRPr="00663320">
      <w:rPr>
        <w:rFonts w:ascii="Arial" w:hAnsi="Arial" w:cs="Arial"/>
        <w:b/>
        <w:bCs/>
        <w:sz w:val="22"/>
        <w:szCs w:val="22"/>
      </w:rPr>
      <w:t xml:space="preserve"> </w:t>
    </w:r>
    <w:r>
      <w:rPr>
        <w:rFonts w:ascii="Calibri" w:hAnsi="Calibri"/>
      </w:rPr>
      <w:t xml:space="preserve">“Application </w:t>
    </w:r>
    <w:proofErr w:type="gramStart"/>
    <w:r>
      <w:rPr>
        <w:rFonts w:ascii="Calibri" w:hAnsi="Calibri"/>
      </w:rPr>
      <w:t>Form”</w:t>
    </w:r>
    <w:proofErr w:type="gramEnd"/>
  </w:p>
  <w:p w14:paraId="13E80511" w14:textId="77777777" w:rsidR="00AC66DD" w:rsidRDefault="00AC6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4"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7"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F8E4984"/>
    <w:multiLevelType w:val="hybridMultilevel"/>
    <w:tmpl w:val="2A568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28"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4A725ED"/>
    <w:multiLevelType w:val="hybridMultilevel"/>
    <w:tmpl w:val="BC383E7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Calibri" w:hAnsi="Calibr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2"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3"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7A132A1"/>
    <w:multiLevelType w:val="hybridMultilevel"/>
    <w:tmpl w:val="74F426F2"/>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5"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531504276">
    <w:abstractNumId w:val="22"/>
  </w:num>
  <w:num w:numId="2" w16cid:durableId="1527135276">
    <w:abstractNumId w:val="28"/>
  </w:num>
  <w:num w:numId="3" w16cid:durableId="253905862">
    <w:abstractNumId w:val="10"/>
  </w:num>
  <w:num w:numId="4" w16cid:durableId="1912620552">
    <w:abstractNumId w:val="4"/>
  </w:num>
  <w:num w:numId="5" w16cid:durableId="213854777">
    <w:abstractNumId w:val="0"/>
  </w:num>
  <w:num w:numId="6" w16cid:durableId="686717640">
    <w:abstractNumId w:val="32"/>
  </w:num>
  <w:num w:numId="7" w16cid:durableId="1123421368">
    <w:abstractNumId w:val="5"/>
  </w:num>
  <w:num w:numId="8" w16cid:durableId="995572022">
    <w:abstractNumId w:val="27"/>
  </w:num>
  <w:num w:numId="9" w16cid:durableId="14549635">
    <w:abstractNumId w:val="13"/>
  </w:num>
  <w:num w:numId="10" w16cid:durableId="1885555294">
    <w:abstractNumId w:val="30"/>
  </w:num>
  <w:num w:numId="11" w16cid:durableId="438529839">
    <w:abstractNumId w:val="1"/>
  </w:num>
  <w:num w:numId="12" w16cid:durableId="1095711793">
    <w:abstractNumId w:val="32"/>
  </w:num>
  <w:num w:numId="13" w16cid:durableId="96216092">
    <w:abstractNumId w:val="33"/>
  </w:num>
  <w:num w:numId="14" w16cid:durableId="1519077354">
    <w:abstractNumId w:val="9"/>
  </w:num>
  <w:num w:numId="15" w16cid:durableId="448816675">
    <w:abstractNumId w:val="6"/>
  </w:num>
  <w:num w:numId="16" w16cid:durableId="174175257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7984960">
    <w:abstractNumId w:val="7"/>
  </w:num>
  <w:num w:numId="18" w16cid:durableId="1372876426">
    <w:abstractNumId w:val="11"/>
  </w:num>
  <w:num w:numId="19" w16cid:durableId="730276656">
    <w:abstractNumId w:val="20"/>
  </w:num>
  <w:num w:numId="20" w16cid:durableId="1279948438">
    <w:abstractNumId w:val="17"/>
  </w:num>
  <w:num w:numId="21" w16cid:durableId="1586263235">
    <w:abstractNumId w:val="8"/>
  </w:num>
  <w:num w:numId="22" w16cid:durableId="5139336">
    <w:abstractNumId w:val="35"/>
  </w:num>
  <w:num w:numId="23" w16cid:durableId="614291260">
    <w:abstractNumId w:val="16"/>
  </w:num>
  <w:num w:numId="24" w16cid:durableId="1982727388">
    <w:abstractNumId w:val="14"/>
  </w:num>
  <w:num w:numId="25" w16cid:durableId="1754693044">
    <w:abstractNumId w:val="18"/>
  </w:num>
  <w:num w:numId="26" w16cid:durableId="1688825408">
    <w:abstractNumId w:val="25"/>
  </w:num>
  <w:num w:numId="27" w16cid:durableId="700592640">
    <w:abstractNumId w:val="26"/>
  </w:num>
  <w:num w:numId="28" w16cid:durableId="956914352">
    <w:abstractNumId w:val="2"/>
  </w:num>
  <w:num w:numId="29" w16cid:durableId="203104957">
    <w:abstractNumId w:val="15"/>
  </w:num>
  <w:num w:numId="30" w16cid:durableId="1185511862">
    <w:abstractNumId w:val="12"/>
  </w:num>
  <w:num w:numId="31" w16cid:durableId="1626354257">
    <w:abstractNumId w:val="21"/>
  </w:num>
  <w:num w:numId="32" w16cid:durableId="1420710321">
    <w:abstractNumId w:val="23"/>
  </w:num>
  <w:num w:numId="33" w16cid:durableId="1318149403">
    <w:abstractNumId w:val="19"/>
  </w:num>
  <w:num w:numId="34" w16cid:durableId="483276154">
    <w:abstractNumId w:val="3"/>
  </w:num>
  <w:num w:numId="35" w16cid:durableId="1280604600">
    <w:abstractNumId w:val="24"/>
  </w:num>
  <w:num w:numId="36" w16cid:durableId="361903302">
    <w:abstractNumId w:val="29"/>
  </w:num>
  <w:num w:numId="37" w16cid:durableId="51256875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44CE"/>
    <w:rsid w:val="00002F10"/>
    <w:rsid w:val="00003DE7"/>
    <w:rsid w:val="000051D6"/>
    <w:rsid w:val="0001189D"/>
    <w:rsid w:val="00015607"/>
    <w:rsid w:val="000251B9"/>
    <w:rsid w:val="00033C34"/>
    <w:rsid w:val="000444F2"/>
    <w:rsid w:val="00045771"/>
    <w:rsid w:val="00045A49"/>
    <w:rsid w:val="00051928"/>
    <w:rsid w:val="00053D45"/>
    <w:rsid w:val="0005418D"/>
    <w:rsid w:val="00056C20"/>
    <w:rsid w:val="00062C1E"/>
    <w:rsid w:val="00064E70"/>
    <w:rsid w:val="000666DF"/>
    <w:rsid w:val="0007060F"/>
    <w:rsid w:val="000746D7"/>
    <w:rsid w:val="00077FCF"/>
    <w:rsid w:val="000840C2"/>
    <w:rsid w:val="00084274"/>
    <w:rsid w:val="00084332"/>
    <w:rsid w:val="00086247"/>
    <w:rsid w:val="00094256"/>
    <w:rsid w:val="0009563E"/>
    <w:rsid w:val="000A0D24"/>
    <w:rsid w:val="000A2923"/>
    <w:rsid w:val="000A4A08"/>
    <w:rsid w:val="000A634A"/>
    <w:rsid w:val="000A6664"/>
    <w:rsid w:val="000A6785"/>
    <w:rsid w:val="000A6D13"/>
    <w:rsid w:val="000B4210"/>
    <w:rsid w:val="000B42F1"/>
    <w:rsid w:val="000C0096"/>
    <w:rsid w:val="000C1874"/>
    <w:rsid w:val="000C5DA3"/>
    <w:rsid w:val="000C60F6"/>
    <w:rsid w:val="000C6644"/>
    <w:rsid w:val="000C7A9A"/>
    <w:rsid w:val="000D0EC0"/>
    <w:rsid w:val="000D0FE4"/>
    <w:rsid w:val="000D1EA7"/>
    <w:rsid w:val="000D3FC3"/>
    <w:rsid w:val="000D4903"/>
    <w:rsid w:val="000E01F4"/>
    <w:rsid w:val="000E02E7"/>
    <w:rsid w:val="000E0F27"/>
    <w:rsid w:val="000E22E5"/>
    <w:rsid w:val="000E4388"/>
    <w:rsid w:val="000E554A"/>
    <w:rsid w:val="000E5874"/>
    <w:rsid w:val="000F2EB9"/>
    <w:rsid w:val="000F30B1"/>
    <w:rsid w:val="000F3E7E"/>
    <w:rsid w:val="00101055"/>
    <w:rsid w:val="00103058"/>
    <w:rsid w:val="00106F94"/>
    <w:rsid w:val="001077EF"/>
    <w:rsid w:val="00110B68"/>
    <w:rsid w:val="00111427"/>
    <w:rsid w:val="0011182F"/>
    <w:rsid w:val="001145D8"/>
    <w:rsid w:val="00114E7A"/>
    <w:rsid w:val="00123080"/>
    <w:rsid w:val="00123254"/>
    <w:rsid w:val="00131304"/>
    <w:rsid w:val="0013167D"/>
    <w:rsid w:val="00134583"/>
    <w:rsid w:val="00134CCF"/>
    <w:rsid w:val="00145CAB"/>
    <w:rsid w:val="00146302"/>
    <w:rsid w:val="00147984"/>
    <w:rsid w:val="00147F86"/>
    <w:rsid w:val="001552F8"/>
    <w:rsid w:val="0015703D"/>
    <w:rsid w:val="00171476"/>
    <w:rsid w:val="00171842"/>
    <w:rsid w:val="001738B1"/>
    <w:rsid w:val="0018284C"/>
    <w:rsid w:val="00182B70"/>
    <w:rsid w:val="00182DFF"/>
    <w:rsid w:val="00184CB4"/>
    <w:rsid w:val="00191F5F"/>
    <w:rsid w:val="001921A0"/>
    <w:rsid w:val="001971EA"/>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679C"/>
    <w:rsid w:val="001B7EE5"/>
    <w:rsid w:val="001C2626"/>
    <w:rsid w:val="001C3C78"/>
    <w:rsid w:val="001C3C92"/>
    <w:rsid w:val="001D01B9"/>
    <w:rsid w:val="001D1C41"/>
    <w:rsid w:val="001D3382"/>
    <w:rsid w:val="001D3F19"/>
    <w:rsid w:val="001D43AA"/>
    <w:rsid w:val="001D4986"/>
    <w:rsid w:val="001D7C2C"/>
    <w:rsid w:val="001E2719"/>
    <w:rsid w:val="001E3ED5"/>
    <w:rsid w:val="001E6164"/>
    <w:rsid w:val="001E6487"/>
    <w:rsid w:val="001E6A7E"/>
    <w:rsid w:val="001E7290"/>
    <w:rsid w:val="001F22FF"/>
    <w:rsid w:val="00200E4D"/>
    <w:rsid w:val="0020294D"/>
    <w:rsid w:val="00202EBB"/>
    <w:rsid w:val="00203494"/>
    <w:rsid w:val="00205A9C"/>
    <w:rsid w:val="00206C98"/>
    <w:rsid w:val="00221B3E"/>
    <w:rsid w:val="00221D6B"/>
    <w:rsid w:val="002228FD"/>
    <w:rsid w:val="00222E42"/>
    <w:rsid w:val="00223ADE"/>
    <w:rsid w:val="00225E14"/>
    <w:rsid w:val="00235697"/>
    <w:rsid w:val="00235AE9"/>
    <w:rsid w:val="00235FCC"/>
    <w:rsid w:val="00244C94"/>
    <w:rsid w:val="002450F2"/>
    <w:rsid w:val="00245C68"/>
    <w:rsid w:val="00247184"/>
    <w:rsid w:val="0025055D"/>
    <w:rsid w:val="00251084"/>
    <w:rsid w:val="002525CA"/>
    <w:rsid w:val="00262B42"/>
    <w:rsid w:val="00266D18"/>
    <w:rsid w:val="00267A98"/>
    <w:rsid w:val="00275EF3"/>
    <w:rsid w:val="002772A8"/>
    <w:rsid w:val="00277674"/>
    <w:rsid w:val="00280EB1"/>
    <w:rsid w:val="0028142D"/>
    <w:rsid w:val="002816A7"/>
    <w:rsid w:val="00281DA9"/>
    <w:rsid w:val="002867D9"/>
    <w:rsid w:val="002915C3"/>
    <w:rsid w:val="002924A4"/>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351"/>
    <w:rsid w:val="002E55E0"/>
    <w:rsid w:val="002E6764"/>
    <w:rsid w:val="002F643C"/>
    <w:rsid w:val="003018E4"/>
    <w:rsid w:val="003065C4"/>
    <w:rsid w:val="00310204"/>
    <w:rsid w:val="003125A3"/>
    <w:rsid w:val="003130A9"/>
    <w:rsid w:val="00321062"/>
    <w:rsid w:val="0032172E"/>
    <w:rsid w:val="003218D6"/>
    <w:rsid w:val="0032744F"/>
    <w:rsid w:val="00332A69"/>
    <w:rsid w:val="003343C5"/>
    <w:rsid w:val="00336548"/>
    <w:rsid w:val="00342EFC"/>
    <w:rsid w:val="00343A3B"/>
    <w:rsid w:val="0034486C"/>
    <w:rsid w:val="00352E37"/>
    <w:rsid w:val="00352FD1"/>
    <w:rsid w:val="00353949"/>
    <w:rsid w:val="00353F45"/>
    <w:rsid w:val="00355DEC"/>
    <w:rsid w:val="0035686E"/>
    <w:rsid w:val="00356DDD"/>
    <w:rsid w:val="00360434"/>
    <w:rsid w:val="003611C8"/>
    <w:rsid w:val="00363CBF"/>
    <w:rsid w:val="00364788"/>
    <w:rsid w:val="003667DC"/>
    <w:rsid w:val="00370113"/>
    <w:rsid w:val="0037064F"/>
    <w:rsid w:val="00371C3A"/>
    <w:rsid w:val="0037338A"/>
    <w:rsid w:val="00373A19"/>
    <w:rsid w:val="00373E1C"/>
    <w:rsid w:val="00376C3C"/>
    <w:rsid w:val="00377642"/>
    <w:rsid w:val="0037792E"/>
    <w:rsid w:val="00381384"/>
    <w:rsid w:val="00383107"/>
    <w:rsid w:val="003847A7"/>
    <w:rsid w:val="003944E1"/>
    <w:rsid w:val="003950A8"/>
    <w:rsid w:val="00396321"/>
    <w:rsid w:val="00396339"/>
    <w:rsid w:val="0039786D"/>
    <w:rsid w:val="00397FE7"/>
    <w:rsid w:val="003A2A0E"/>
    <w:rsid w:val="003A565A"/>
    <w:rsid w:val="003A598E"/>
    <w:rsid w:val="003A5E85"/>
    <w:rsid w:val="003A62EC"/>
    <w:rsid w:val="003B125F"/>
    <w:rsid w:val="003B18DD"/>
    <w:rsid w:val="003B6C66"/>
    <w:rsid w:val="003B6C73"/>
    <w:rsid w:val="003C0D72"/>
    <w:rsid w:val="003C277F"/>
    <w:rsid w:val="003C551D"/>
    <w:rsid w:val="003C5529"/>
    <w:rsid w:val="003D01A7"/>
    <w:rsid w:val="003E0EB9"/>
    <w:rsid w:val="003E213A"/>
    <w:rsid w:val="003E5112"/>
    <w:rsid w:val="003E6044"/>
    <w:rsid w:val="003E6387"/>
    <w:rsid w:val="003F0AE3"/>
    <w:rsid w:val="003F1089"/>
    <w:rsid w:val="003F27C7"/>
    <w:rsid w:val="003F2E6A"/>
    <w:rsid w:val="003F5FD3"/>
    <w:rsid w:val="003F6684"/>
    <w:rsid w:val="00402E05"/>
    <w:rsid w:val="00410AB1"/>
    <w:rsid w:val="00413C7C"/>
    <w:rsid w:val="00415798"/>
    <w:rsid w:val="00417D94"/>
    <w:rsid w:val="00424ABF"/>
    <w:rsid w:val="00426691"/>
    <w:rsid w:val="00430A96"/>
    <w:rsid w:val="00432EB7"/>
    <w:rsid w:val="0043350F"/>
    <w:rsid w:val="00435093"/>
    <w:rsid w:val="004369DA"/>
    <w:rsid w:val="0043767D"/>
    <w:rsid w:val="00437917"/>
    <w:rsid w:val="00451148"/>
    <w:rsid w:val="00454BE5"/>
    <w:rsid w:val="004556C3"/>
    <w:rsid w:val="00461CC5"/>
    <w:rsid w:val="00462A26"/>
    <w:rsid w:val="00463F5E"/>
    <w:rsid w:val="00475740"/>
    <w:rsid w:val="00477F7A"/>
    <w:rsid w:val="00481B87"/>
    <w:rsid w:val="00483CEB"/>
    <w:rsid w:val="00484216"/>
    <w:rsid w:val="004846EF"/>
    <w:rsid w:val="004868BF"/>
    <w:rsid w:val="00486B7C"/>
    <w:rsid w:val="004903E5"/>
    <w:rsid w:val="00491FC3"/>
    <w:rsid w:val="00494471"/>
    <w:rsid w:val="00495917"/>
    <w:rsid w:val="00496E01"/>
    <w:rsid w:val="00497684"/>
    <w:rsid w:val="00497BE4"/>
    <w:rsid w:val="004A155D"/>
    <w:rsid w:val="004A3D12"/>
    <w:rsid w:val="004A6A04"/>
    <w:rsid w:val="004A755D"/>
    <w:rsid w:val="004B0C88"/>
    <w:rsid w:val="004B0C9B"/>
    <w:rsid w:val="004B6320"/>
    <w:rsid w:val="004B7A2D"/>
    <w:rsid w:val="004C2345"/>
    <w:rsid w:val="004C28C4"/>
    <w:rsid w:val="004C2B05"/>
    <w:rsid w:val="004C4DE8"/>
    <w:rsid w:val="004C4FD0"/>
    <w:rsid w:val="004C6603"/>
    <w:rsid w:val="004C6ED3"/>
    <w:rsid w:val="004D1A2A"/>
    <w:rsid w:val="004D36DE"/>
    <w:rsid w:val="004D3E46"/>
    <w:rsid w:val="004D70A3"/>
    <w:rsid w:val="004E0748"/>
    <w:rsid w:val="004E0890"/>
    <w:rsid w:val="004E2A40"/>
    <w:rsid w:val="004F29DE"/>
    <w:rsid w:val="004F29ED"/>
    <w:rsid w:val="004F34A8"/>
    <w:rsid w:val="004F5639"/>
    <w:rsid w:val="00502513"/>
    <w:rsid w:val="005040EF"/>
    <w:rsid w:val="00507523"/>
    <w:rsid w:val="00514E38"/>
    <w:rsid w:val="005158C3"/>
    <w:rsid w:val="005206D9"/>
    <w:rsid w:val="0052388D"/>
    <w:rsid w:val="00523934"/>
    <w:rsid w:val="00524169"/>
    <w:rsid w:val="00526943"/>
    <w:rsid w:val="00527DC1"/>
    <w:rsid w:val="00527DEF"/>
    <w:rsid w:val="00531015"/>
    <w:rsid w:val="00531810"/>
    <w:rsid w:val="00533F20"/>
    <w:rsid w:val="00534A48"/>
    <w:rsid w:val="00537ED6"/>
    <w:rsid w:val="0054151C"/>
    <w:rsid w:val="00543803"/>
    <w:rsid w:val="0054389A"/>
    <w:rsid w:val="00554D82"/>
    <w:rsid w:val="00557DC7"/>
    <w:rsid w:val="005622A3"/>
    <w:rsid w:val="00565890"/>
    <w:rsid w:val="00567F58"/>
    <w:rsid w:val="005705F7"/>
    <w:rsid w:val="00571329"/>
    <w:rsid w:val="00577ECB"/>
    <w:rsid w:val="005805BB"/>
    <w:rsid w:val="0058111C"/>
    <w:rsid w:val="00581EBE"/>
    <w:rsid w:val="00581FB3"/>
    <w:rsid w:val="00587D29"/>
    <w:rsid w:val="0059047A"/>
    <w:rsid w:val="00590675"/>
    <w:rsid w:val="00593299"/>
    <w:rsid w:val="00595027"/>
    <w:rsid w:val="0059636D"/>
    <w:rsid w:val="005964AB"/>
    <w:rsid w:val="005A0099"/>
    <w:rsid w:val="005A79FE"/>
    <w:rsid w:val="005B4D00"/>
    <w:rsid w:val="005C53AC"/>
    <w:rsid w:val="005C5563"/>
    <w:rsid w:val="005C57FD"/>
    <w:rsid w:val="005C64D7"/>
    <w:rsid w:val="005C6EE3"/>
    <w:rsid w:val="005D020D"/>
    <w:rsid w:val="005D1519"/>
    <w:rsid w:val="005D177D"/>
    <w:rsid w:val="005D2926"/>
    <w:rsid w:val="005D4D9B"/>
    <w:rsid w:val="005D5D30"/>
    <w:rsid w:val="005D7214"/>
    <w:rsid w:val="005E1C1C"/>
    <w:rsid w:val="005E28A7"/>
    <w:rsid w:val="005E6650"/>
    <w:rsid w:val="005E74F9"/>
    <w:rsid w:val="005E78AB"/>
    <w:rsid w:val="005F0249"/>
    <w:rsid w:val="005F563B"/>
    <w:rsid w:val="005F7B64"/>
    <w:rsid w:val="006043B3"/>
    <w:rsid w:val="00606561"/>
    <w:rsid w:val="006108A0"/>
    <w:rsid w:val="00611F16"/>
    <w:rsid w:val="0061569F"/>
    <w:rsid w:val="00617314"/>
    <w:rsid w:val="00623F90"/>
    <w:rsid w:val="00623FFA"/>
    <w:rsid w:val="00624E3E"/>
    <w:rsid w:val="006264C8"/>
    <w:rsid w:val="0062750F"/>
    <w:rsid w:val="00632877"/>
    <w:rsid w:val="00633421"/>
    <w:rsid w:val="006355A3"/>
    <w:rsid w:val="00641026"/>
    <w:rsid w:val="00642291"/>
    <w:rsid w:val="00642C9D"/>
    <w:rsid w:val="00642CE8"/>
    <w:rsid w:val="00642F91"/>
    <w:rsid w:val="00646560"/>
    <w:rsid w:val="006465EE"/>
    <w:rsid w:val="006505C8"/>
    <w:rsid w:val="006508C0"/>
    <w:rsid w:val="0065479F"/>
    <w:rsid w:val="00655AC1"/>
    <w:rsid w:val="00655B29"/>
    <w:rsid w:val="00663AB6"/>
    <w:rsid w:val="006664DD"/>
    <w:rsid w:val="006714BD"/>
    <w:rsid w:val="00676F88"/>
    <w:rsid w:val="00677973"/>
    <w:rsid w:val="00682BF9"/>
    <w:rsid w:val="00683140"/>
    <w:rsid w:val="00692515"/>
    <w:rsid w:val="00692FEA"/>
    <w:rsid w:val="006A2B7C"/>
    <w:rsid w:val="006A6634"/>
    <w:rsid w:val="006A7B3A"/>
    <w:rsid w:val="006B04D9"/>
    <w:rsid w:val="006B1C95"/>
    <w:rsid w:val="006C0578"/>
    <w:rsid w:val="006C08D0"/>
    <w:rsid w:val="006C544D"/>
    <w:rsid w:val="006C6972"/>
    <w:rsid w:val="006C7BE2"/>
    <w:rsid w:val="006F28AB"/>
    <w:rsid w:val="006F6128"/>
    <w:rsid w:val="00707444"/>
    <w:rsid w:val="007077DC"/>
    <w:rsid w:val="00717D33"/>
    <w:rsid w:val="00722044"/>
    <w:rsid w:val="00730A96"/>
    <w:rsid w:val="0073404D"/>
    <w:rsid w:val="0074226B"/>
    <w:rsid w:val="00746DAD"/>
    <w:rsid w:val="00747265"/>
    <w:rsid w:val="00750868"/>
    <w:rsid w:val="00750CE4"/>
    <w:rsid w:val="00751210"/>
    <w:rsid w:val="00752719"/>
    <w:rsid w:val="00757E8A"/>
    <w:rsid w:val="0076242B"/>
    <w:rsid w:val="007626AE"/>
    <w:rsid w:val="00764535"/>
    <w:rsid w:val="007728B3"/>
    <w:rsid w:val="007744F5"/>
    <w:rsid w:val="0078217A"/>
    <w:rsid w:val="00782575"/>
    <w:rsid w:val="007852FA"/>
    <w:rsid w:val="00785A54"/>
    <w:rsid w:val="00786A1B"/>
    <w:rsid w:val="007908DA"/>
    <w:rsid w:val="0079286F"/>
    <w:rsid w:val="00793EF0"/>
    <w:rsid w:val="0079699D"/>
    <w:rsid w:val="007A490C"/>
    <w:rsid w:val="007A5D58"/>
    <w:rsid w:val="007A617D"/>
    <w:rsid w:val="007B17F2"/>
    <w:rsid w:val="007B3243"/>
    <w:rsid w:val="007B4F20"/>
    <w:rsid w:val="007B5169"/>
    <w:rsid w:val="007B767E"/>
    <w:rsid w:val="007C3767"/>
    <w:rsid w:val="007C4ED5"/>
    <w:rsid w:val="007C64DB"/>
    <w:rsid w:val="007D283E"/>
    <w:rsid w:val="007D37F5"/>
    <w:rsid w:val="007D4800"/>
    <w:rsid w:val="007D54D4"/>
    <w:rsid w:val="007E0D2F"/>
    <w:rsid w:val="007E1904"/>
    <w:rsid w:val="007E4341"/>
    <w:rsid w:val="007F0BC1"/>
    <w:rsid w:val="00805DD6"/>
    <w:rsid w:val="008079D7"/>
    <w:rsid w:val="00820262"/>
    <w:rsid w:val="00824273"/>
    <w:rsid w:val="00826151"/>
    <w:rsid w:val="00830925"/>
    <w:rsid w:val="00831F68"/>
    <w:rsid w:val="00834E11"/>
    <w:rsid w:val="00835E6D"/>
    <w:rsid w:val="0084432A"/>
    <w:rsid w:val="00844B4A"/>
    <w:rsid w:val="008464F5"/>
    <w:rsid w:val="00857073"/>
    <w:rsid w:val="00862954"/>
    <w:rsid w:val="00865060"/>
    <w:rsid w:val="00866D40"/>
    <w:rsid w:val="008726AD"/>
    <w:rsid w:val="008759ED"/>
    <w:rsid w:val="00876B33"/>
    <w:rsid w:val="00880D9E"/>
    <w:rsid w:val="00882C59"/>
    <w:rsid w:val="0088579C"/>
    <w:rsid w:val="008867D0"/>
    <w:rsid w:val="00886C10"/>
    <w:rsid w:val="008900E9"/>
    <w:rsid w:val="008929B5"/>
    <w:rsid w:val="00894D1B"/>
    <w:rsid w:val="008960A4"/>
    <w:rsid w:val="00896557"/>
    <w:rsid w:val="00897548"/>
    <w:rsid w:val="008A25EC"/>
    <w:rsid w:val="008A53FB"/>
    <w:rsid w:val="008B1A3D"/>
    <w:rsid w:val="008B55F5"/>
    <w:rsid w:val="008C2EB9"/>
    <w:rsid w:val="008C3EA7"/>
    <w:rsid w:val="008D6F65"/>
    <w:rsid w:val="008D7467"/>
    <w:rsid w:val="008E0FAB"/>
    <w:rsid w:val="008E1BA2"/>
    <w:rsid w:val="008E709C"/>
    <w:rsid w:val="008E75FF"/>
    <w:rsid w:val="008F27CA"/>
    <w:rsid w:val="008F4845"/>
    <w:rsid w:val="00901DAF"/>
    <w:rsid w:val="00902B8D"/>
    <w:rsid w:val="009038D6"/>
    <w:rsid w:val="00905646"/>
    <w:rsid w:val="009069D9"/>
    <w:rsid w:val="0091488D"/>
    <w:rsid w:val="00916560"/>
    <w:rsid w:val="009168EF"/>
    <w:rsid w:val="00916BA8"/>
    <w:rsid w:val="0092632D"/>
    <w:rsid w:val="009267B3"/>
    <w:rsid w:val="009271C7"/>
    <w:rsid w:val="00930655"/>
    <w:rsid w:val="00931361"/>
    <w:rsid w:val="0093280D"/>
    <w:rsid w:val="00933155"/>
    <w:rsid w:val="009369B7"/>
    <w:rsid w:val="009376D8"/>
    <w:rsid w:val="00950850"/>
    <w:rsid w:val="00951A07"/>
    <w:rsid w:val="009539CA"/>
    <w:rsid w:val="0095736F"/>
    <w:rsid w:val="0096083C"/>
    <w:rsid w:val="00960C1A"/>
    <w:rsid w:val="00960CBE"/>
    <w:rsid w:val="00962E9B"/>
    <w:rsid w:val="00963DF1"/>
    <w:rsid w:val="0096465E"/>
    <w:rsid w:val="0096490C"/>
    <w:rsid w:val="00965E21"/>
    <w:rsid w:val="009662DC"/>
    <w:rsid w:val="00967F40"/>
    <w:rsid w:val="009755EF"/>
    <w:rsid w:val="00982750"/>
    <w:rsid w:val="009924D2"/>
    <w:rsid w:val="0099263A"/>
    <w:rsid w:val="0099699A"/>
    <w:rsid w:val="009A3A6B"/>
    <w:rsid w:val="009A4198"/>
    <w:rsid w:val="009A49C0"/>
    <w:rsid w:val="009A6B49"/>
    <w:rsid w:val="009A75D0"/>
    <w:rsid w:val="009B03E1"/>
    <w:rsid w:val="009B2981"/>
    <w:rsid w:val="009B36D6"/>
    <w:rsid w:val="009C05F1"/>
    <w:rsid w:val="009C0AC8"/>
    <w:rsid w:val="009C1E16"/>
    <w:rsid w:val="009C2490"/>
    <w:rsid w:val="009D152C"/>
    <w:rsid w:val="009D3EE1"/>
    <w:rsid w:val="009D7A45"/>
    <w:rsid w:val="009E0039"/>
    <w:rsid w:val="009E162A"/>
    <w:rsid w:val="009F0350"/>
    <w:rsid w:val="009F0B8E"/>
    <w:rsid w:val="009F2F33"/>
    <w:rsid w:val="009F4DCE"/>
    <w:rsid w:val="00A04393"/>
    <w:rsid w:val="00A06122"/>
    <w:rsid w:val="00A11648"/>
    <w:rsid w:val="00A117AF"/>
    <w:rsid w:val="00A128A3"/>
    <w:rsid w:val="00A13F77"/>
    <w:rsid w:val="00A153D1"/>
    <w:rsid w:val="00A16800"/>
    <w:rsid w:val="00A30749"/>
    <w:rsid w:val="00A32975"/>
    <w:rsid w:val="00A3321B"/>
    <w:rsid w:val="00A33EB0"/>
    <w:rsid w:val="00A41AED"/>
    <w:rsid w:val="00A43C7A"/>
    <w:rsid w:val="00A4426B"/>
    <w:rsid w:val="00A442BD"/>
    <w:rsid w:val="00A45E87"/>
    <w:rsid w:val="00A469A0"/>
    <w:rsid w:val="00A47C08"/>
    <w:rsid w:val="00A51C0A"/>
    <w:rsid w:val="00A53075"/>
    <w:rsid w:val="00A5334E"/>
    <w:rsid w:val="00A54DF1"/>
    <w:rsid w:val="00A55C9B"/>
    <w:rsid w:val="00A60497"/>
    <w:rsid w:val="00A72333"/>
    <w:rsid w:val="00A81C86"/>
    <w:rsid w:val="00A844CE"/>
    <w:rsid w:val="00A854FD"/>
    <w:rsid w:val="00A96804"/>
    <w:rsid w:val="00A96C0D"/>
    <w:rsid w:val="00A96D04"/>
    <w:rsid w:val="00A97430"/>
    <w:rsid w:val="00AA0055"/>
    <w:rsid w:val="00AA0C64"/>
    <w:rsid w:val="00AA2966"/>
    <w:rsid w:val="00AA5A2C"/>
    <w:rsid w:val="00AA5E08"/>
    <w:rsid w:val="00AB22B7"/>
    <w:rsid w:val="00AB3524"/>
    <w:rsid w:val="00AB5634"/>
    <w:rsid w:val="00AB57E3"/>
    <w:rsid w:val="00AC0136"/>
    <w:rsid w:val="00AC6421"/>
    <w:rsid w:val="00AC66DD"/>
    <w:rsid w:val="00AD0C38"/>
    <w:rsid w:val="00AD1BC3"/>
    <w:rsid w:val="00AD36C8"/>
    <w:rsid w:val="00AD37DD"/>
    <w:rsid w:val="00AE02C8"/>
    <w:rsid w:val="00AE04E8"/>
    <w:rsid w:val="00AE417B"/>
    <w:rsid w:val="00AF1A16"/>
    <w:rsid w:val="00AF1C94"/>
    <w:rsid w:val="00AF1EF9"/>
    <w:rsid w:val="00AF1FAD"/>
    <w:rsid w:val="00AF44B5"/>
    <w:rsid w:val="00B045E3"/>
    <w:rsid w:val="00B07C32"/>
    <w:rsid w:val="00B07E4A"/>
    <w:rsid w:val="00B10560"/>
    <w:rsid w:val="00B107D8"/>
    <w:rsid w:val="00B137DB"/>
    <w:rsid w:val="00B16087"/>
    <w:rsid w:val="00B163A7"/>
    <w:rsid w:val="00B16EF3"/>
    <w:rsid w:val="00B1726F"/>
    <w:rsid w:val="00B22487"/>
    <w:rsid w:val="00B22DA6"/>
    <w:rsid w:val="00B24A03"/>
    <w:rsid w:val="00B25B67"/>
    <w:rsid w:val="00B25E73"/>
    <w:rsid w:val="00B33133"/>
    <w:rsid w:val="00B33ACA"/>
    <w:rsid w:val="00B34ED8"/>
    <w:rsid w:val="00B41038"/>
    <w:rsid w:val="00B44124"/>
    <w:rsid w:val="00B52FE3"/>
    <w:rsid w:val="00B5683A"/>
    <w:rsid w:val="00B57E76"/>
    <w:rsid w:val="00B60728"/>
    <w:rsid w:val="00B61B1B"/>
    <w:rsid w:val="00B62476"/>
    <w:rsid w:val="00B671BB"/>
    <w:rsid w:val="00B705FC"/>
    <w:rsid w:val="00B72059"/>
    <w:rsid w:val="00B73AD3"/>
    <w:rsid w:val="00B740DA"/>
    <w:rsid w:val="00B76820"/>
    <w:rsid w:val="00B82222"/>
    <w:rsid w:val="00B85BB7"/>
    <w:rsid w:val="00B868FC"/>
    <w:rsid w:val="00B91AAC"/>
    <w:rsid w:val="00B977F0"/>
    <w:rsid w:val="00BA233B"/>
    <w:rsid w:val="00BA661C"/>
    <w:rsid w:val="00BA790C"/>
    <w:rsid w:val="00BB37FC"/>
    <w:rsid w:val="00BB6525"/>
    <w:rsid w:val="00BC10AC"/>
    <w:rsid w:val="00BC764B"/>
    <w:rsid w:val="00BD1E88"/>
    <w:rsid w:val="00BD3E4B"/>
    <w:rsid w:val="00BD4AD2"/>
    <w:rsid w:val="00BD7A95"/>
    <w:rsid w:val="00BE334E"/>
    <w:rsid w:val="00BE3F2F"/>
    <w:rsid w:val="00BE7278"/>
    <w:rsid w:val="00BF1A21"/>
    <w:rsid w:val="00BF2630"/>
    <w:rsid w:val="00BF290E"/>
    <w:rsid w:val="00BF72FB"/>
    <w:rsid w:val="00C00D8C"/>
    <w:rsid w:val="00C00E42"/>
    <w:rsid w:val="00C018AA"/>
    <w:rsid w:val="00C02D50"/>
    <w:rsid w:val="00C02EAA"/>
    <w:rsid w:val="00C0707B"/>
    <w:rsid w:val="00C13B84"/>
    <w:rsid w:val="00C2204F"/>
    <w:rsid w:val="00C2345B"/>
    <w:rsid w:val="00C30C30"/>
    <w:rsid w:val="00C32976"/>
    <w:rsid w:val="00C33F97"/>
    <w:rsid w:val="00C34CE7"/>
    <w:rsid w:val="00C36097"/>
    <w:rsid w:val="00C456DC"/>
    <w:rsid w:val="00C45A18"/>
    <w:rsid w:val="00C465AA"/>
    <w:rsid w:val="00C52E4E"/>
    <w:rsid w:val="00C530C6"/>
    <w:rsid w:val="00C5357C"/>
    <w:rsid w:val="00C54916"/>
    <w:rsid w:val="00C54ED8"/>
    <w:rsid w:val="00C56C22"/>
    <w:rsid w:val="00C61A6B"/>
    <w:rsid w:val="00C6493F"/>
    <w:rsid w:val="00C7163A"/>
    <w:rsid w:val="00C75E35"/>
    <w:rsid w:val="00C77233"/>
    <w:rsid w:val="00C80F33"/>
    <w:rsid w:val="00C81EDA"/>
    <w:rsid w:val="00C83835"/>
    <w:rsid w:val="00C84B0A"/>
    <w:rsid w:val="00C84E9F"/>
    <w:rsid w:val="00C869DB"/>
    <w:rsid w:val="00C901FE"/>
    <w:rsid w:val="00C92D40"/>
    <w:rsid w:val="00C95042"/>
    <w:rsid w:val="00C95617"/>
    <w:rsid w:val="00C95E39"/>
    <w:rsid w:val="00CA22EC"/>
    <w:rsid w:val="00CA3E4C"/>
    <w:rsid w:val="00CA56B4"/>
    <w:rsid w:val="00CB0770"/>
    <w:rsid w:val="00CB215F"/>
    <w:rsid w:val="00CB4BC6"/>
    <w:rsid w:val="00CC0A15"/>
    <w:rsid w:val="00CC4C8E"/>
    <w:rsid w:val="00CD10F3"/>
    <w:rsid w:val="00CD33E0"/>
    <w:rsid w:val="00CD4CA8"/>
    <w:rsid w:val="00CE09DC"/>
    <w:rsid w:val="00CE286D"/>
    <w:rsid w:val="00CE4B57"/>
    <w:rsid w:val="00CE76F8"/>
    <w:rsid w:val="00CE7B84"/>
    <w:rsid w:val="00CF0C05"/>
    <w:rsid w:val="00CF4B0D"/>
    <w:rsid w:val="00D013EB"/>
    <w:rsid w:val="00D031A0"/>
    <w:rsid w:val="00D03FC3"/>
    <w:rsid w:val="00D05A45"/>
    <w:rsid w:val="00D0658A"/>
    <w:rsid w:val="00D075E1"/>
    <w:rsid w:val="00D13CF8"/>
    <w:rsid w:val="00D2012F"/>
    <w:rsid w:val="00D20653"/>
    <w:rsid w:val="00D2116E"/>
    <w:rsid w:val="00D24632"/>
    <w:rsid w:val="00D2557A"/>
    <w:rsid w:val="00D25E3C"/>
    <w:rsid w:val="00D3050A"/>
    <w:rsid w:val="00D31AC9"/>
    <w:rsid w:val="00D341EC"/>
    <w:rsid w:val="00D3699F"/>
    <w:rsid w:val="00D37F85"/>
    <w:rsid w:val="00D414AB"/>
    <w:rsid w:val="00D435E5"/>
    <w:rsid w:val="00D439F5"/>
    <w:rsid w:val="00D45597"/>
    <w:rsid w:val="00D51F83"/>
    <w:rsid w:val="00D53AC9"/>
    <w:rsid w:val="00D54591"/>
    <w:rsid w:val="00D55A1B"/>
    <w:rsid w:val="00D55AAD"/>
    <w:rsid w:val="00D623F7"/>
    <w:rsid w:val="00D677A5"/>
    <w:rsid w:val="00D67954"/>
    <w:rsid w:val="00D7137B"/>
    <w:rsid w:val="00D72CA1"/>
    <w:rsid w:val="00D7378F"/>
    <w:rsid w:val="00D80445"/>
    <w:rsid w:val="00D834BD"/>
    <w:rsid w:val="00D845AC"/>
    <w:rsid w:val="00D86355"/>
    <w:rsid w:val="00D87BC4"/>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D7D"/>
    <w:rsid w:val="00DB22E1"/>
    <w:rsid w:val="00DB3215"/>
    <w:rsid w:val="00DB4653"/>
    <w:rsid w:val="00DB61A0"/>
    <w:rsid w:val="00DB73D1"/>
    <w:rsid w:val="00DC07DE"/>
    <w:rsid w:val="00DC0D03"/>
    <w:rsid w:val="00DC0FC7"/>
    <w:rsid w:val="00DC366A"/>
    <w:rsid w:val="00DC6D77"/>
    <w:rsid w:val="00DC762A"/>
    <w:rsid w:val="00DD0F53"/>
    <w:rsid w:val="00DD1926"/>
    <w:rsid w:val="00DD3212"/>
    <w:rsid w:val="00DD480A"/>
    <w:rsid w:val="00DD4B42"/>
    <w:rsid w:val="00DD5457"/>
    <w:rsid w:val="00DE014D"/>
    <w:rsid w:val="00DE07D3"/>
    <w:rsid w:val="00DE539B"/>
    <w:rsid w:val="00DE54AF"/>
    <w:rsid w:val="00DE5FAA"/>
    <w:rsid w:val="00DE674B"/>
    <w:rsid w:val="00DE6B46"/>
    <w:rsid w:val="00DF2CD8"/>
    <w:rsid w:val="00DF6AAA"/>
    <w:rsid w:val="00DF7F18"/>
    <w:rsid w:val="00E14798"/>
    <w:rsid w:val="00E15048"/>
    <w:rsid w:val="00E25C19"/>
    <w:rsid w:val="00E26C0A"/>
    <w:rsid w:val="00E31E21"/>
    <w:rsid w:val="00E42562"/>
    <w:rsid w:val="00E47323"/>
    <w:rsid w:val="00E474A1"/>
    <w:rsid w:val="00E4780E"/>
    <w:rsid w:val="00E5092B"/>
    <w:rsid w:val="00E51279"/>
    <w:rsid w:val="00E5287C"/>
    <w:rsid w:val="00E5296C"/>
    <w:rsid w:val="00E554CD"/>
    <w:rsid w:val="00E56647"/>
    <w:rsid w:val="00E662DD"/>
    <w:rsid w:val="00E67917"/>
    <w:rsid w:val="00E725B9"/>
    <w:rsid w:val="00E73E28"/>
    <w:rsid w:val="00E75520"/>
    <w:rsid w:val="00E7651E"/>
    <w:rsid w:val="00E76A71"/>
    <w:rsid w:val="00E844B1"/>
    <w:rsid w:val="00E84754"/>
    <w:rsid w:val="00E8568C"/>
    <w:rsid w:val="00E86E60"/>
    <w:rsid w:val="00E87E9E"/>
    <w:rsid w:val="00E906B0"/>
    <w:rsid w:val="00E92015"/>
    <w:rsid w:val="00E9219A"/>
    <w:rsid w:val="00E93747"/>
    <w:rsid w:val="00EA342F"/>
    <w:rsid w:val="00EA492D"/>
    <w:rsid w:val="00EB0407"/>
    <w:rsid w:val="00EB18FA"/>
    <w:rsid w:val="00EB4A3F"/>
    <w:rsid w:val="00EC17B5"/>
    <w:rsid w:val="00EC314B"/>
    <w:rsid w:val="00ED03CE"/>
    <w:rsid w:val="00ED0935"/>
    <w:rsid w:val="00EE1534"/>
    <w:rsid w:val="00EE4F67"/>
    <w:rsid w:val="00EE51F9"/>
    <w:rsid w:val="00EE5278"/>
    <w:rsid w:val="00EE5BC2"/>
    <w:rsid w:val="00EE5C0B"/>
    <w:rsid w:val="00EF40A3"/>
    <w:rsid w:val="00F0152D"/>
    <w:rsid w:val="00F01B41"/>
    <w:rsid w:val="00F01DEB"/>
    <w:rsid w:val="00F02E47"/>
    <w:rsid w:val="00F0769E"/>
    <w:rsid w:val="00F07D10"/>
    <w:rsid w:val="00F10FEF"/>
    <w:rsid w:val="00F112CA"/>
    <w:rsid w:val="00F13DED"/>
    <w:rsid w:val="00F21914"/>
    <w:rsid w:val="00F3022B"/>
    <w:rsid w:val="00F3076A"/>
    <w:rsid w:val="00F333DA"/>
    <w:rsid w:val="00F35245"/>
    <w:rsid w:val="00F3631B"/>
    <w:rsid w:val="00F3674B"/>
    <w:rsid w:val="00F405B9"/>
    <w:rsid w:val="00F4211E"/>
    <w:rsid w:val="00F42EA3"/>
    <w:rsid w:val="00F43A70"/>
    <w:rsid w:val="00F46381"/>
    <w:rsid w:val="00F47E4F"/>
    <w:rsid w:val="00F52522"/>
    <w:rsid w:val="00F550F8"/>
    <w:rsid w:val="00F61BFB"/>
    <w:rsid w:val="00F65190"/>
    <w:rsid w:val="00F673D5"/>
    <w:rsid w:val="00F70329"/>
    <w:rsid w:val="00F716C6"/>
    <w:rsid w:val="00F77B0E"/>
    <w:rsid w:val="00F91AA7"/>
    <w:rsid w:val="00F93D9C"/>
    <w:rsid w:val="00FA0AD8"/>
    <w:rsid w:val="00FA1A64"/>
    <w:rsid w:val="00FA6244"/>
    <w:rsid w:val="00FA6573"/>
    <w:rsid w:val="00FA73B6"/>
    <w:rsid w:val="00FA7A33"/>
    <w:rsid w:val="00FB33ED"/>
    <w:rsid w:val="00FB52AC"/>
    <w:rsid w:val="00FC3FA0"/>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A0209"/>
  <w15:chartTrackingRefBased/>
  <w15:docId w15:val="{0EB1A172-925B-4CCE-8B1D-3BE35A72C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DokChampa"/>
        <w:lang w:val="en-GB"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44CE"/>
    <w:rPr>
      <w:rFonts w:ascii="Times New Roman" w:eastAsia="Times New Roman" w:hAnsi="Times New Roman" w:cs="Times New Roman"/>
      <w:sz w:val="24"/>
      <w:szCs w:val="24"/>
      <w:lang w:eastAsia="en-US"/>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jc w:val="center"/>
    </w:pPr>
    <w:rPr>
      <w:rFonts w:ascii="Times New Roman" w:eastAsia="Times New Roman" w:hAnsi="Times New Roman" w:cs="Times New Roman"/>
      <w:lang w:eastAsia="en-US"/>
    </w:rPr>
  </w:style>
  <w:style w:type="character" w:styleId="FollowedHyperlink">
    <w:name w:val="FollowedHyperlink"/>
    <w:rsid w:val="00A844CE"/>
    <w:rPr>
      <w:color w:val="auto"/>
      <w:u w:val="none"/>
    </w:rPr>
  </w:style>
  <w:style w:type="character" w:styleId="Hyperlink">
    <w:name w:val="Hyperlink"/>
    <w:uiPriority w:val="99"/>
    <w:rsid w:val="00A844CE"/>
    <w:rPr>
      <w:color w:val="auto"/>
      <w:u w:val="none"/>
    </w:rPr>
  </w:style>
  <w:style w:type="paragraph" w:customStyle="1" w:styleId="SLONormal">
    <w:name w:val="SLO Normal"/>
    <w:link w:val="SLONormalChar"/>
    <w:rsid w:val="00A844CE"/>
    <w:pPr>
      <w:spacing w:before="120" w:after="120"/>
      <w:jc w:val="both"/>
    </w:pPr>
    <w:rPr>
      <w:rFonts w:ascii="Times New Roman" w:eastAsia="Times New Roman" w:hAnsi="Times New Roman" w:cs="Times New Roman"/>
      <w:kern w:val="24"/>
      <w:sz w:val="22"/>
      <w:szCs w:val="24"/>
      <w:lang w:eastAsia="en-US"/>
    </w:rPr>
  </w:style>
  <w:style w:type="character" w:customStyle="1" w:styleId="SLONormalChar">
    <w:name w:val="SLO Normal Char"/>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uiPriority w:val="34"/>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rPr>
  </w:style>
  <w:style w:type="character" w:customStyle="1" w:styleId="BodyText2Char">
    <w:name w:val="Body Text 2 Char"/>
    <w:link w:val="BodyText2"/>
    <w:uiPriority w:val="99"/>
    <w:rsid w:val="008900E9"/>
    <w:rPr>
      <w:rFonts w:ascii="Garamond" w:eastAsia="Times New Roman" w:hAnsi="Garamond" w:cs="Times New Roman"/>
      <w:sz w:val="24"/>
      <w:szCs w:val="20"/>
      <w:lang w:val="en-GB"/>
    </w:rPr>
  </w:style>
  <w:style w:type="character" w:styleId="CommentReference">
    <w:name w:val="annotation reference"/>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ind w:firstLine="238"/>
    </w:pPr>
    <w:rPr>
      <w:rFonts w:ascii="Times New Roman" w:eastAsia="Times New Roman" w:hAnsi="Times New Roman" w:cs="Times New Roman"/>
      <w:color w:val="000000"/>
      <w:sz w:val="24"/>
      <w:lang w:eastAsia="en-US"/>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link w:val="BodyText"/>
    <w:rsid w:val="007B4F20"/>
    <w:rPr>
      <w:rFonts w:ascii="Times New Roman" w:eastAsia="Times New Roman" w:hAnsi="Times New Roman" w:cs="Times New Roman"/>
      <w:sz w:val="24"/>
      <w:szCs w:val="24"/>
      <w:lang w:val="en-GB"/>
    </w:rPr>
  </w:style>
  <w:style w:type="character" w:customStyle="1" w:styleId="Heading1Char">
    <w:name w:val="Heading 1 Char"/>
    <w:link w:val="Heading1"/>
    <w:rsid w:val="007B4F20"/>
    <w:rPr>
      <w:rFonts w:ascii="Times New Roman" w:eastAsia="Times New Roman" w:hAnsi="Times New Roman" w:cs="Times New Roman"/>
      <w:sz w:val="24"/>
      <w:szCs w:val="24"/>
    </w:rPr>
  </w:style>
  <w:style w:type="character" w:customStyle="1" w:styleId="Heading2Char">
    <w:name w:val="Heading 2 Char"/>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rPr>
      <w:rFonts w:ascii="Times New Roman" w:eastAsia="Times New Roman" w:hAnsi="Times New Roman" w:cs="Times New Roman"/>
      <w:b/>
      <w:caps/>
      <w:sz w:val="24"/>
      <w:lang w:eastAsia="en-US"/>
    </w:rPr>
  </w:style>
  <w:style w:type="paragraph" w:customStyle="1" w:styleId="Filialas">
    <w:name w:val="Filialas"/>
    <w:rsid w:val="007B4F20"/>
    <w:pPr>
      <w:spacing w:before="120" w:line="960" w:lineRule="auto"/>
      <w:jc w:val="center"/>
    </w:pPr>
    <w:rPr>
      <w:rFonts w:ascii="Times New Roman" w:eastAsia="Times New Roman" w:hAnsi="Times New Roman" w:cs="Times New Roman"/>
      <w:b/>
      <w:caps/>
      <w:lang w:eastAsia="en-US"/>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ind w:firstLine="312"/>
      <w:jc w:val="both"/>
    </w:pPr>
    <w:rPr>
      <w:rFonts w:ascii="TimesLT" w:eastAsia="Times New Roman" w:hAnsi="TimesLT" w:cs="Times New Roman"/>
      <w:lang w:eastAsia="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ind w:left="5953"/>
    </w:pPr>
    <w:rPr>
      <w:rFonts w:ascii="TimesLT" w:eastAsia="Times New Roman" w:hAnsi="TimesLT" w:cs="Times New Roman"/>
      <w:lang w:eastAsia="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ind w:firstLine="312"/>
      <w:jc w:val="both"/>
    </w:pPr>
    <w:rPr>
      <w:rFonts w:ascii="TimesLT" w:eastAsia="Times New Roman" w:hAnsi="TimesLT" w:cs="Times New Roman"/>
      <w:color w:val="000000"/>
      <w:sz w:val="8"/>
      <w:szCs w:val="8"/>
      <w:lang w:eastAsia="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rPr>
  </w:style>
  <w:style w:type="character" w:customStyle="1" w:styleId="SubtitleChar">
    <w:name w:val="Subtitle Char"/>
    <w:link w:val="Subtitle"/>
    <w:uiPriority w:val="99"/>
    <w:rsid w:val="007B4F20"/>
    <w:rPr>
      <w:rFonts w:ascii="Times New Roman" w:eastAsia="Times New Roman" w:hAnsi="Times New Roman" w:cs="Times New Roman"/>
      <w:sz w:val="24"/>
      <w:szCs w:val="24"/>
      <w:u w:val="single"/>
      <w:lang w:val="en-GB"/>
    </w:rPr>
  </w:style>
  <w:style w:type="paragraph" w:styleId="HTMLPreformatted">
    <w:name w:val="HTML Preformatted"/>
    <w:basedOn w:val="Normal"/>
    <w:link w:val="HTMLPreformattedChar"/>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link w:val="HTMLPreformatted"/>
    <w:rsid w:val="007B4F20"/>
    <w:rPr>
      <w:rFonts w:ascii="Courier New" w:eastAsia="Times New Roman" w:hAnsi="Courier New" w:cs="Courier New"/>
      <w:sz w:val="20"/>
      <w:szCs w:val="20"/>
      <w:lang w:val="en-GB"/>
    </w:rPr>
  </w:style>
  <w:style w:type="character" w:customStyle="1" w:styleId="FontStyle15">
    <w:name w:val="Font Style15"/>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uiPriority w:val="99"/>
    <w:qFormat/>
    <w:rsid w:val="007B4F20"/>
    <w:rPr>
      <w:rFonts w:cs="Times New Roman"/>
      <w:b/>
      <w:bCs/>
      <w:smallCaps/>
      <w:spacing w:val="5"/>
    </w:rPr>
  </w:style>
  <w:style w:type="character" w:styleId="Strong">
    <w:name w:val="Strong"/>
    <w:uiPriority w:val="99"/>
    <w:qFormat/>
    <w:rsid w:val="007B4F20"/>
    <w:rPr>
      <w:rFonts w:cs="Times New Roman"/>
      <w:b/>
      <w:bCs/>
    </w:rPr>
  </w:style>
  <w:style w:type="character" w:styleId="LineNumber">
    <w:name w:val="line number"/>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uiPriority w:val="99"/>
    <w:rsid w:val="007B4F2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link w:val="FootnoteText"/>
    <w:rsid w:val="007B4F20"/>
    <w:rPr>
      <w:rFonts w:ascii="Times New Roman" w:eastAsia="Times New Roman" w:hAnsi="Times New Roman" w:cs="Times New Roman"/>
      <w:sz w:val="20"/>
      <w:szCs w:val="20"/>
    </w:rPr>
  </w:style>
  <w:style w:type="character" w:styleId="FootnoteReference">
    <w:name w:val="footnote reference"/>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Calibri" w:hAnsi="TimesLT"/>
      <w:sz w:val="20"/>
      <w:szCs w:val="20"/>
      <w:lang w:eastAsia="lt-LT" w:bidi="lo-LA"/>
    </w:rPr>
  </w:style>
  <w:style w:type="table" w:customStyle="1" w:styleId="TableGrid1">
    <w:name w:val="Table Grid1"/>
    <w:basedOn w:val="TableNormal"/>
    <w:next w:val="TableGrid"/>
    <w:uiPriority w:val="99"/>
    <w:rsid w:val="00BB6525"/>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ind w:firstLine="312"/>
      <w:jc w:val="both"/>
    </w:pPr>
    <w:rPr>
      <w:rFonts w:ascii="TimesLT" w:eastAsia="Times New Roman" w:hAnsi="TimesLT" w:cs="Times New Roman"/>
      <w:lang w:eastAsia="en-US"/>
    </w:rPr>
  </w:style>
  <w:style w:type="paragraph" w:customStyle="1" w:styleId="Standard1">
    <w:name w:val="Standard1"/>
    <w:rsid w:val="00E14798"/>
    <w:pPr>
      <w:suppressAutoHyphens/>
      <w:autoSpaceDN w:val="0"/>
      <w:textAlignment w:val="baseline"/>
    </w:pPr>
    <w:rPr>
      <w:rFonts w:ascii="Times New Roman" w:eastAsia="Times New Roman" w:hAnsi="Times New Roman" w:cs="Times New Roman"/>
      <w:kern w:val="3"/>
      <w:sz w:val="24"/>
      <w:lang w:eastAsia="de-CH"/>
    </w:rPr>
  </w:style>
  <w:style w:type="paragraph" w:customStyle="1" w:styleId="StyleRDKbody">
    <w:name w:val="Style RDK body"/>
    <w:basedOn w:val="Normal"/>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link w:val="StyleRDKbody"/>
    <w:rsid w:val="00E14798"/>
    <w:rPr>
      <w:rFonts w:ascii="Arial" w:eastAsia="Calibri" w:hAnsi="Arial" w:cs="Times New Roman"/>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rsid w:val="00E14798"/>
    <w:rPr>
      <w:rFonts w:ascii="Times New Roman" w:eastAsia="Times New Roman" w:hAnsi="Times New Roman" w:cs="Times New Roman"/>
      <w:sz w:val="24"/>
      <w:szCs w:val="24"/>
    </w:rPr>
  </w:style>
  <w:style w:type="character" w:styleId="PlaceholderText">
    <w:name w:val="Placeholder Text"/>
    <w:uiPriority w:val="99"/>
    <w:semiHidden/>
    <w:rsid w:val="0054389A"/>
    <w:rPr>
      <w:color w:val="808080"/>
    </w:rPr>
  </w:style>
  <w:style w:type="character" w:customStyle="1" w:styleId="apple-converted-space">
    <w:name w:val="apple-converted-space"/>
    <w:basedOn w:val="DefaultParagraphFont"/>
    <w:rsid w:val="007821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463392">
      <w:bodyDiv w:val="1"/>
      <w:marLeft w:val="0"/>
      <w:marRight w:val="0"/>
      <w:marTop w:val="0"/>
      <w:marBottom w:val="0"/>
      <w:divBdr>
        <w:top w:val="none" w:sz="0" w:space="0" w:color="auto"/>
        <w:left w:val="none" w:sz="0" w:space="0" w:color="auto"/>
        <w:bottom w:val="none" w:sz="0" w:space="0" w:color="auto"/>
        <w:right w:val="none" w:sz="0" w:space="0" w:color="auto"/>
      </w:divBdr>
    </w:div>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24743134">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713388160">
      <w:bodyDiv w:val="1"/>
      <w:marLeft w:val="0"/>
      <w:marRight w:val="0"/>
      <w:marTop w:val="0"/>
      <w:marBottom w:val="0"/>
      <w:divBdr>
        <w:top w:val="none" w:sz="0" w:space="0" w:color="auto"/>
        <w:left w:val="none" w:sz="0" w:space="0" w:color="auto"/>
        <w:bottom w:val="none" w:sz="0" w:space="0" w:color="auto"/>
        <w:right w:val="none" w:sz="0" w:space="0" w:color="auto"/>
      </w:divBdr>
    </w:div>
    <w:div w:id="734281202">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017123158">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1923175423">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9C0F5D513BA704092BD606558B04D5D" ma:contentTypeVersion="188" ma:contentTypeDescription="Create a new document." ma:contentTypeScope="" ma:versionID="2c0f1a3504460b5b486bdf813618b1dd">
  <xsd:schema xmlns:xsd="http://www.w3.org/2001/XMLSchema" xmlns:xs="http://www.w3.org/2001/XMLSchema" xmlns:p="http://schemas.microsoft.com/office/2006/metadata/properties" xmlns:ns2="0e2507f1-1fab-4f1f-8c5d-2dd5baf9006a" xmlns:ns3="12e0826c-40f2-47bd-b519-bbb4da682c2c" targetNamespace="http://schemas.microsoft.com/office/2006/metadata/properties" ma:root="true" ma:fieldsID="cbe99e3006e79e14f7da2ae4f67db397" ns2:_="" ns3:_="">
    <xsd:import namespace="0e2507f1-1fab-4f1f-8c5d-2dd5baf9006a"/>
    <xsd:import namespace="12e0826c-40f2-47bd-b519-bbb4da682c2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2:SharedWithUsers" minOccurs="0"/>
                <xsd:element ref="ns2:SharedWithDetails" minOccurs="0"/>
                <xsd:element ref="ns3:MediaServiceLocation"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2507f1-1fab-4f1f-8c5d-2dd5baf9006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e8310092-081a-494d-a88c-338f47569a95}" ma:internalName="TaxCatchAll" ma:showField="CatchAllData" ma:web="0e2507f1-1fab-4f1f-8c5d-2dd5baf9006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2e0826c-40f2-47bd-b519-bbb4da682c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2" nillable="true" ma:displayName="Location" ma:internalName="MediaServiceLocation" ma:readOnly="true">
      <xsd:simpleType>
        <xsd:restriction base="dms:Text"/>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e2507f1-1fab-4f1f-8c5d-2dd5baf9006a" xsi:nil="true"/>
    <lcf76f155ced4ddcb4097134ff3c332f xmlns="12e0826c-40f2-47bd-b519-bbb4da682c2c">
      <Terms xmlns="http://schemas.microsoft.com/office/infopath/2007/PartnerControls"/>
    </lcf76f155ced4ddcb4097134ff3c332f>
    <_dlc_DocId xmlns="0e2507f1-1fab-4f1f-8c5d-2dd5baf9006a">VWCZ4TY2TVRH-535898010-1996174</_dlc_DocId>
    <_dlc_DocIdUrl xmlns="0e2507f1-1fab-4f1f-8c5d-2dd5baf9006a">
      <Url>https://lglt.sharepoint.com/sites/files/_layouts/15/DocIdRedir.aspx?ID=VWCZ4TY2TVRH-535898010-1996174</Url>
      <Description>VWCZ4TY2TVRH-535898010-1996174</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DA3402-EC45-4894-81AB-68BB15258E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2507f1-1fab-4f1f-8c5d-2dd5baf9006a"/>
    <ds:schemaRef ds:uri="12e0826c-40f2-47bd-b519-bbb4da682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3.xml><?xml version="1.0" encoding="utf-8"?>
<ds:datastoreItem xmlns:ds="http://schemas.openxmlformats.org/officeDocument/2006/customXml" ds:itemID="{0D0C4D8A-7CEB-4513-A38C-0EF9E0E8C4F2}">
  <ds:schemaRefs>
    <ds:schemaRef ds:uri="http://schemas.microsoft.com/office/2006/metadata/properties"/>
    <ds:schemaRef ds:uri="http://schemas.microsoft.com/office/infopath/2007/PartnerControls"/>
    <ds:schemaRef ds:uri="0e2507f1-1fab-4f1f-8c5d-2dd5baf9006a"/>
    <ds:schemaRef ds:uri="12e0826c-40f2-47bd-b519-bbb4da682c2c"/>
  </ds:schemaRefs>
</ds:datastoreItem>
</file>

<file path=customXml/itemProps4.xml><?xml version="1.0" encoding="utf-8"?>
<ds:datastoreItem xmlns:ds="http://schemas.openxmlformats.org/officeDocument/2006/customXml" ds:itemID="{E32F2A26-019C-4DDC-B0B9-A68FE9155FA8}">
  <ds:schemaRefs>
    <ds:schemaRef ds:uri="http://schemas.openxmlformats.org/officeDocument/2006/bibliography"/>
  </ds:schemaRefs>
</ds:datastoreItem>
</file>

<file path=customXml/itemProps5.xml><?xml version="1.0" encoding="utf-8"?>
<ds:datastoreItem xmlns:ds="http://schemas.openxmlformats.org/officeDocument/2006/customXml" ds:itemID="{A2928FFC-4975-47B2-B55C-2DC0F46BEFB3}">
  <ds:schemaRefs>
    <ds:schemaRef ds:uri="http://schemas.microsoft.com/sharepoint/events"/>
  </ds:schemaRefs>
</ds:datastoreItem>
</file>

<file path=customXml/itemProps6.xml><?xml version="1.0" encoding="utf-8"?>
<ds:datastoreItem xmlns:ds="http://schemas.openxmlformats.org/officeDocument/2006/customXml" ds:itemID="{F60B1B98-5B53-4C80-8258-18E2B013B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3153</Words>
  <Characters>1798</Characters>
  <Application>Microsoft Office Word</Application>
  <DocSecurity>0</DocSecurity>
  <Lines>14</Lines>
  <Paragraphs>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4942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cp:lastModifiedBy>Evelina Pacevičienė</cp:lastModifiedBy>
  <cp:revision>16</cp:revision>
  <cp:lastPrinted>2014-04-16T13:05:00Z</cp:lastPrinted>
  <dcterms:created xsi:type="dcterms:W3CDTF">2022-07-08T07:23:00Z</dcterms:created>
  <dcterms:modified xsi:type="dcterms:W3CDTF">2023-04-26T07:38:00Z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0x010100E9C0F5D513BA704092BD606558B04D5D</vt:lpwstr>
  </property>
  <property fmtid="{D5CDD505-2E9C-101B-9397-08002B2CF9AE}" pid="3" name="MSIP_Label_cfcb905c-755b-4fd4-bd20-0d682d4f1d27_Enabled">
    <vt:lpwstr>true</vt:lpwstr>
  </property>
  <property fmtid="{D5CDD505-2E9C-101B-9397-08002B2CF9AE}" pid="4" name="MSIP_Label_cfcb905c-755b-4fd4-bd20-0d682d4f1d27_SetDate">
    <vt:lpwstr>2020-11-23T09:15:19Z</vt:lpwstr>
  </property>
  <property fmtid="{D5CDD505-2E9C-101B-9397-08002B2CF9AE}" pid="5" name="MSIP_Label_cfcb905c-755b-4fd4-bd20-0d682d4f1d27_Method">
    <vt:lpwstr>Standard</vt:lpwstr>
  </property>
  <property fmtid="{D5CDD505-2E9C-101B-9397-08002B2CF9AE}" pid="6" name="MSIP_Label_cfcb905c-755b-4fd4-bd20-0d682d4f1d27_Name">
    <vt:lpwstr>Internal</vt:lpwstr>
  </property>
  <property fmtid="{D5CDD505-2E9C-101B-9397-08002B2CF9AE}" pid="7" name="MSIP_Label_cfcb905c-755b-4fd4-bd20-0d682d4f1d27_SiteId">
    <vt:lpwstr>d91d5b65-9d38-4908-9bd1-ebc28a01cade</vt:lpwstr>
  </property>
  <property fmtid="{D5CDD505-2E9C-101B-9397-08002B2CF9AE}" pid="8" name="MSIP_Label_cfcb905c-755b-4fd4-bd20-0d682d4f1d27_ActionId">
    <vt:lpwstr>abf4e1e2-58e1-43e8-8b34-ff59acd3f000</vt:lpwstr>
  </property>
  <property fmtid="{D5CDD505-2E9C-101B-9397-08002B2CF9AE}" pid="9" name="MSIP_Label_cfcb905c-755b-4fd4-bd20-0d682d4f1d27_ContentBits">
    <vt:lpwstr>0</vt:lpwstr>
  </property>
  <property fmtid="{D5CDD505-2E9C-101B-9397-08002B2CF9AE}" pid="10" name="_dlc_DocIdItemGuid">
    <vt:lpwstr>0e78c7c0-443d-4787-8671-d488cd411cc5</vt:lpwstr>
  </property>
  <property fmtid="{D5CDD505-2E9C-101B-9397-08002B2CF9AE}" pid="11" name="MediaServiceImageTags">
    <vt:lpwstr/>
  </property>
</Properties>
</file>