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165471BC" w:rsidR="00FC13FF" w:rsidRDefault="00E15BFC"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C01434">
            <w:rPr>
              <w:rFonts w:ascii="Arial" w:hAnsi="Arial" w:cs="Arial"/>
              <w:sz w:val="20"/>
              <w:szCs w:val="20"/>
              <w:u w:val="none"/>
              <w:lang w:val="lt-LT"/>
            </w:rPr>
            <w:t>Pasirinkti datą</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03372CCA" w:rsidR="003C7A0D" w:rsidRPr="00C943CA" w:rsidRDefault="00B905CC" w:rsidP="188283A9">
      <w:pPr>
        <w:pStyle w:val="Sraopastraipa"/>
        <w:numPr>
          <w:ilvl w:val="1"/>
          <w:numId w:val="6"/>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3 straipsnio" w:value="VPĮ 83 straipsnio"/>
          </w:comboBox>
        </w:sdtPr>
        <w:sdtEndPr/>
        <w:sdtContent>
          <w:r w:rsidR="00785401">
            <w:rPr>
              <w:rFonts w:ascii="Arial" w:hAnsi="Arial" w:cs="Arial"/>
              <w:sz w:val="20"/>
              <w:szCs w:val="20"/>
            </w:rPr>
            <w:t>VPĮ 83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785401">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785401">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785401">
        <w:rPr>
          <w:rStyle w:val="Laukeliai"/>
        </w:rPr>
        <w:t>Vilniaus miesto savivaldybės administracija.</w:t>
      </w:r>
    </w:p>
    <w:p w14:paraId="340468D2" w14:textId="588A55A2" w:rsidR="00B905CC" w:rsidRPr="00B905CC" w:rsidRDefault="00B905CC" w:rsidP="002A6F84">
      <w:pPr>
        <w:pStyle w:val="Sraopastraipa"/>
        <w:numPr>
          <w:ilvl w:val="1"/>
          <w:numId w:val="6"/>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785401">
            <w:rPr>
              <w:rFonts w:ascii="Arial" w:hAnsi="Arial" w:cs="Arial"/>
              <w:sz w:val="20"/>
              <w:szCs w:val="20"/>
            </w:rPr>
            <w:t>Pirkėjas</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785401">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785401">
            <w:rPr>
              <w:rFonts w:ascii="Arial" w:hAnsi="Arial" w:cs="Arial"/>
              <w:sz w:val="20"/>
              <w:szCs w:val="20"/>
            </w:rPr>
            <w:t>VPĮ</w:t>
          </w:r>
        </w:sdtContent>
      </w:sdt>
      <w:r w:rsidR="00A4779C" w:rsidRPr="00B61DB4">
        <w:rPr>
          <w:rStyle w:val="Laukeliai"/>
        </w:rPr>
        <w:t xml:space="preserve"> nuostatomis.</w:t>
      </w:r>
    </w:p>
    <w:p w14:paraId="208564EF" w14:textId="25D8A19D" w:rsidR="009E40D3" w:rsidRPr="00A61545" w:rsidRDefault="009E40D3" w:rsidP="002A6F84">
      <w:pPr>
        <w:pStyle w:val="Sraopastraipa"/>
        <w:numPr>
          <w:ilvl w:val="1"/>
          <w:numId w:val="6"/>
        </w:numPr>
        <w:tabs>
          <w:tab w:val="left" w:pos="567"/>
        </w:tabs>
        <w:ind w:left="0" w:firstLine="0"/>
        <w:contextualSpacing w:val="0"/>
        <w:jc w:val="both"/>
        <w:rPr>
          <w:rFonts w:ascii="Arial" w:hAnsi="Arial" w:cs="Arial"/>
          <w:sz w:val="20"/>
          <w:szCs w:val="20"/>
        </w:rPr>
      </w:pPr>
      <w:r w:rsidRPr="00A61545">
        <w:rPr>
          <w:rFonts w:ascii="Arial" w:hAnsi="Arial" w:cs="Arial"/>
          <w:sz w:val="20"/>
          <w:szCs w:val="20"/>
        </w:rPr>
        <w:t>Stebėtojai dalyvauti Komisijos posėdžiuose nėra kviečiami.</w:t>
      </w:r>
    </w:p>
    <w:p w14:paraId="46D1BEFA" w14:textId="0A93B70C" w:rsidR="00587D29" w:rsidRPr="00A61545" w:rsidRDefault="00C02EAA" w:rsidP="002A6F84">
      <w:pPr>
        <w:pStyle w:val="Sraopastraipa"/>
        <w:numPr>
          <w:ilvl w:val="1"/>
          <w:numId w:val="6"/>
        </w:numPr>
        <w:tabs>
          <w:tab w:val="left" w:pos="567"/>
        </w:tabs>
        <w:ind w:left="0" w:firstLine="0"/>
        <w:contextualSpacing w:val="0"/>
        <w:jc w:val="both"/>
        <w:rPr>
          <w:rStyle w:val="Style2"/>
          <w:rFonts w:cs="Arial"/>
          <w:szCs w:val="20"/>
        </w:rPr>
      </w:pPr>
      <w:r w:rsidRPr="00A61545">
        <w:rPr>
          <w:rFonts w:ascii="Arial" w:hAnsi="Arial" w:cs="Arial"/>
          <w:bCs/>
          <w:iCs/>
          <w:sz w:val="20"/>
          <w:szCs w:val="20"/>
        </w:rPr>
        <w:t>Vykdomas</w:t>
      </w:r>
      <w:r w:rsidR="00A22ED9" w:rsidRPr="00A61545">
        <w:rPr>
          <w:rFonts w:ascii="Arial" w:hAnsi="Arial" w:cs="Arial"/>
          <w:bCs/>
          <w:iCs/>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785401" w:rsidRPr="00A61545">
            <w:rPr>
              <w:rFonts w:ascii="Arial" w:hAnsi="Arial" w:cs="Arial"/>
              <w:sz w:val="20"/>
              <w:szCs w:val="20"/>
            </w:rPr>
            <w:t>skelbiamas tarptautinės vertės pirkimas.</w:t>
          </w:r>
        </w:sdtContent>
      </w:sdt>
    </w:p>
    <w:p w14:paraId="726A3B3E" w14:textId="79B188CF" w:rsidR="00880C85" w:rsidRPr="005B16F1" w:rsidRDefault="00E15BFC" w:rsidP="002A6F84">
      <w:pPr>
        <w:pStyle w:val="Sraopastraipa"/>
        <w:numPr>
          <w:ilvl w:val="1"/>
          <w:numId w:val="6"/>
        </w:numPr>
        <w:tabs>
          <w:tab w:val="left" w:pos="567"/>
        </w:tabs>
        <w:ind w:left="0" w:firstLine="0"/>
        <w:contextualSpacing w:val="0"/>
        <w:jc w:val="both"/>
        <w:rPr>
          <w:rFonts w:ascii="Arial" w:hAnsi="Arial" w:cs="Arial"/>
          <w:bCs/>
          <w:iCs/>
          <w:sz w:val="20"/>
          <w:szCs w:val="20"/>
        </w:rPr>
      </w:pPr>
      <w:sdt>
        <w:sdtPr>
          <w:rPr>
            <w:rFonts w:ascii="Arial" w:hAnsi="Arial" w:cs="Arial"/>
            <w:bCs/>
            <w:iCs/>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785401" w:rsidRPr="005B16F1">
            <w:rPr>
              <w:rFonts w:ascii="Arial" w:hAnsi="Arial" w:cs="Arial"/>
              <w:bCs/>
              <w:iCs/>
              <w:sz w:val="20"/>
              <w:szCs w:val="20"/>
            </w:rPr>
            <w:t>Išankstinis skelbimas apie pirkimą nebuvo skelbiamas.</w:t>
          </w:r>
        </w:sdtContent>
      </w:sdt>
    </w:p>
    <w:p w14:paraId="6D3CFA92" w14:textId="19395371" w:rsidR="00F501C0" w:rsidRPr="00A61545" w:rsidRDefault="00F501C0" w:rsidP="002A6F84">
      <w:pPr>
        <w:pStyle w:val="Sraopastraipa"/>
        <w:numPr>
          <w:ilvl w:val="1"/>
          <w:numId w:val="6"/>
        </w:numPr>
        <w:tabs>
          <w:tab w:val="left" w:pos="567"/>
        </w:tabs>
        <w:ind w:left="0" w:firstLine="0"/>
        <w:contextualSpacing w:val="0"/>
        <w:jc w:val="both"/>
        <w:rPr>
          <w:rStyle w:val="Laukeliai"/>
        </w:rPr>
      </w:pPr>
      <w:r w:rsidRPr="00A61545">
        <w:rPr>
          <w:rFonts w:ascii="Arial" w:hAnsi="Arial" w:cs="Arial"/>
          <w:bCs/>
          <w:iCs/>
          <w:sz w:val="20"/>
          <w:szCs w:val="20"/>
        </w:rPr>
        <w:t xml:space="preserve">Pirkimo </w:t>
      </w:r>
      <w:r w:rsidR="00F965C6" w:rsidRPr="00A61545">
        <w:rPr>
          <w:rFonts w:ascii="Arial" w:hAnsi="Arial" w:cs="Arial"/>
          <w:bCs/>
          <w:iCs/>
          <w:sz w:val="20"/>
          <w:szCs w:val="20"/>
        </w:rPr>
        <w:t xml:space="preserve">dokumentai </w:t>
      </w:r>
      <w:r w:rsidRPr="00A61545">
        <w:rPr>
          <w:rFonts w:ascii="Arial" w:hAnsi="Arial" w:cs="Arial"/>
          <w:bCs/>
          <w:iCs/>
          <w:sz w:val="20"/>
          <w:szCs w:val="20"/>
        </w:rPr>
        <w:t>Tiekėjams pateikiam</w:t>
      </w:r>
      <w:r w:rsidR="00F965C6" w:rsidRPr="00A61545">
        <w:rPr>
          <w:rFonts w:ascii="Arial" w:hAnsi="Arial" w:cs="Arial"/>
          <w:bCs/>
          <w:iCs/>
          <w:sz w:val="20"/>
          <w:szCs w:val="20"/>
        </w:rPr>
        <w:t>i</w:t>
      </w:r>
      <w:r w:rsidR="00D861FB" w:rsidRPr="00A61545">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785401" w:rsidRPr="00A61545">
            <w:rPr>
              <w:rFonts w:ascii="Arial" w:hAnsi="Arial" w:cs="Arial"/>
              <w:sz w:val="20"/>
              <w:szCs w:val="20"/>
            </w:rPr>
            <w:t>lietuvių kalba.</w:t>
          </w:r>
        </w:sdtContent>
      </w:sdt>
    </w:p>
    <w:p w14:paraId="48C4759D" w14:textId="4D5B2F60" w:rsidR="000322FF" w:rsidRPr="00A61545" w:rsidRDefault="00F501C0" w:rsidP="002A6F84">
      <w:pPr>
        <w:pStyle w:val="Sraopastraipa"/>
        <w:numPr>
          <w:ilvl w:val="1"/>
          <w:numId w:val="6"/>
        </w:numPr>
        <w:tabs>
          <w:tab w:val="left" w:pos="567"/>
        </w:tabs>
        <w:ind w:left="0" w:firstLine="0"/>
        <w:contextualSpacing w:val="0"/>
        <w:jc w:val="both"/>
        <w:rPr>
          <w:rFonts w:ascii="Arial" w:hAnsi="Arial" w:cs="Arial"/>
          <w:sz w:val="20"/>
          <w:szCs w:val="20"/>
        </w:rPr>
      </w:pPr>
      <w:r w:rsidRPr="00A61545">
        <w:rPr>
          <w:rFonts w:ascii="Arial" w:hAnsi="Arial" w:cs="Arial"/>
          <w:sz w:val="20"/>
          <w:szCs w:val="20"/>
        </w:rPr>
        <w:t>Pirkimas vykdomas CVP IS priemonėmis</w:t>
      </w:r>
      <w:r w:rsidRPr="00A61545">
        <w:rPr>
          <w:rFonts w:ascii="Arial" w:hAnsi="Arial" w:cs="Arial"/>
          <w:bCs/>
          <w:i/>
          <w:iCs/>
          <w:sz w:val="20"/>
          <w:szCs w:val="20"/>
        </w:rPr>
        <w:t>.</w:t>
      </w:r>
      <w:r w:rsidRPr="00A61545">
        <w:rPr>
          <w:rFonts w:ascii="Arial" w:hAnsi="Arial" w:cs="Arial"/>
          <w:bCs/>
          <w:sz w:val="20"/>
          <w:szCs w:val="20"/>
        </w:rPr>
        <w:t xml:space="preserve"> </w:t>
      </w:r>
      <w:r w:rsidRPr="00A61545">
        <w:rPr>
          <w:rFonts w:ascii="Arial" w:hAnsi="Arial" w:cs="Arial"/>
          <w:sz w:val="20"/>
          <w:szCs w:val="20"/>
        </w:rPr>
        <w:t xml:space="preserve">Bet kokia informacija, Pirkimo </w:t>
      </w:r>
      <w:r w:rsidR="00F965C6" w:rsidRPr="00A61545">
        <w:rPr>
          <w:rFonts w:ascii="Arial" w:hAnsi="Arial" w:cs="Arial"/>
          <w:sz w:val="20"/>
          <w:szCs w:val="20"/>
        </w:rPr>
        <w:t xml:space="preserve">dokumentų </w:t>
      </w:r>
      <w:r w:rsidRPr="00A61545">
        <w:rPr>
          <w:rFonts w:ascii="Arial" w:hAnsi="Arial" w:cs="Arial"/>
          <w:sz w:val="20"/>
          <w:szCs w:val="20"/>
        </w:rPr>
        <w:t>paaiškinimai, pranešimai ar kitas Pirkėjo ir Tiekėjų susirašinėjimas vykdomas tik šiomis priemonėmis.</w:t>
      </w:r>
      <w:r w:rsidR="000322FF" w:rsidRPr="00A61545">
        <w:rPr>
          <w:rFonts w:ascii="Arial" w:hAnsi="Arial" w:cs="Arial"/>
          <w:sz w:val="20"/>
          <w:szCs w:val="20"/>
        </w:rPr>
        <w:t xml:space="preserve"> </w:t>
      </w:r>
    </w:p>
    <w:p w14:paraId="48858762" w14:textId="40D13A65" w:rsidR="00CC6C28" w:rsidRPr="00A61545" w:rsidRDefault="00CC6C28" w:rsidP="002A6F84">
      <w:pPr>
        <w:pStyle w:val="Sraopastraipa"/>
        <w:numPr>
          <w:ilvl w:val="1"/>
          <w:numId w:val="6"/>
        </w:numPr>
        <w:tabs>
          <w:tab w:val="left" w:pos="567"/>
        </w:tabs>
        <w:ind w:left="0" w:firstLine="0"/>
        <w:contextualSpacing w:val="0"/>
        <w:jc w:val="both"/>
        <w:rPr>
          <w:rFonts w:ascii="Arial" w:hAnsi="Arial" w:cs="Arial"/>
          <w:sz w:val="20"/>
          <w:szCs w:val="20"/>
        </w:rPr>
      </w:pPr>
      <w:r w:rsidRPr="00A61545">
        <w:rPr>
          <w:rFonts w:ascii="Arial" w:hAnsi="Arial" w:cs="Arial"/>
          <w:sz w:val="20"/>
          <w:szCs w:val="20"/>
        </w:rPr>
        <w:t xml:space="preserve">Šio Pirkimo metu </w:t>
      </w:r>
      <w:r w:rsidR="008C718B" w:rsidRPr="00A61545">
        <w:rPr>
          <w:rFonts w:ascii="Arial" w:hAnsi="Arial" w:cs="Arial"/>
          <w:sz w:val="20"/>
          <w:szCs w:val="20"/>
        </w:rPr>
        <w:t>ne</w:t>
      </w:r>
      <w:r w:rsidRPr="00A61545">
        <w:rPr>
          <w:rFonts w:ascii="Arial" w:hAnsi="Arial" w:cs="Arial"/>
          <w:sz w:val="20"/>
          <w:szCs w:val="20"/>
        </w:rPr>
        <w:t>bus vykdomos Derybos.</w:t>
      </w:r>
      <w:r w:rsidR="004E0222" w:rsidRPr="00A61545">
        <w:rPr>
          <w:rFonts w:ascii="Arial" w:hAnsi="Arial" w:cs="Arial"/>
          <w:sz w:val="20"/>
          <w:szCs w:val="20"/>
        </w:rPr>
        <w:t xml:space="preserve"> </w:t>
      </w:r>
    </w:p>
    <w:p w14:paraId="3E82DEFD" w14:textId="62969759" w:rsidR="00E17950" w:rsidRPr="00A61545" w:rsidRDefault="00E15BFC" w:rsidP="00C25BD2">
      <w:pPr>
        <w:pStyle w:val="Sraopastraipa"/>
        <w:numPr>
          <w:ilvl w:val="1"/>
          <w:numId w:val="6"/>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A61545">
            <w:rPr>
              <w:rFonts w:ascii="Arial" w:hAnsi="Arial" w:cs="Arial"/>
              <w:sz w:val="20"/>
              <w:szCs w:val="20"/>
            </w:rPr>
            <w:t>Tiesioginio atsiskaitymo su Subtiekėjais tvarka nurodyta Sutartyje.</w:t>
          </w:r>
        </w:sdtContent>
      </w:sdt>
    </w:p>
    <w:p w14:paraId="7B695BB2" w14:textId="71CC8163" w:rsidR="00BD17BE" w:rsidRPr="00A61545" w:rsidRDefault="008A12DF" w:rsidP="00814C22">
      <w:pPr>
        <w:pStyle w:val="Sraopastraipa"/>
        <w:numPr>
          <w:ilvl w:val="1"/>
          <w:numId w:val="6"/>
        </w:numPr>
        <w:tabs>
          <w:tab w:val="left" w:pos="567"/>
        </w:tabs>
        <w:ind w:left="0" w:firstLine="0"/>
        <w:contextualSpacing w:val="0"/>
        <w:jc w:val="both"/>
        <w:rPr>
          <w:rFonts w:ascii="Arial" w:hAnsi="Arial" w:cs="Arial"/>
          <w:sz w:val="20"/>
          <w:szCs w:val="20"/>
        </w:rPr>
      </w:pPr>
      <w:r w:rsidRPr="00A61545">
        <w:rPr>
          <w:rFonts w:ascii="Arial" w:hAnsi="Arial" w:cs="Arial"/>
          <w:sz w:val="20"/>
          <w:szCs w:val="20"/>
        </w:rPr>
        <w:t xml:space="preserve">Pirkimas nevykdomas per CPO LT katalogą, nes </w:t>
      </w:r>
      <w:r w:rsidR="00640653" w:rsidRPr="00CF35F1">
        <w:rPr>
          <w:rFonts w:ascii="Arial" w:hAnsi="Arial" w:cs="Arial"/>
          <w:bCs/>
          <w:iCs/>
          <w:sz w:val="20"/>
          <w:szCs w:val="20"/>
        </w:rPr>
        <w:t>CPO kataloge keliami techniniai ir veiklos organizavimo reikalavimai neatitinka Pirkėjo paslaugai keliamų minimalių techninių ir veiklos organizavimo reikalavimų: paslaugos yra perkamos su vaizdo stebėjimo ir nuotolinio vaizdo stebėjimo bei greitojo reagavimo paslauga, vaizdo stebėjimui nuotoliu Tiekėjas turi turėti tinkamas sistemas, taip pat įdiegti atitinkamą įrangą ugdymo įstaigose, kuriai yra nustatomi minimalūs techniniai reikalavimai. O CPO kataloge perkant šias paslaugas šio reikalavimo taikyti nėra galimybės. Iškėlus šiuos techninius reikalavimus bus galima užtikrinti, kad potencialūs tiekėjai galės tinkamai teikti paslaugas švietimo įstaigoms reikiama apimtimi</w:t>
      </w:r>
      <w:r w:rsidR="00DC6EE5">
        <w:rPr>
          <w:rFonts w:ascii="Arial" w:hAnsi="Arial" w:cs="Arial"/>
          <w:bCs/>
          <w:iCs/>
          <w:sz w:val="20"/>
          <w:szCs w:val="20"/>
        </w:rPr>
        <w:t>.</w:t>
      </w:r>
    </w:p>
    <w:p w14:paraId="29F334B6" w14:textId="76C3D5FF" w:rsidR="00BD17BE" w:rsidRPr="00A61545" w:rsidRDefault="007826A8" w:rsidP="2CE7D859">
      <w:pPr>
        <w:pStyle w:val="Sraopastraipa"/>
        <w:numPr>
          <w:ilvl w:val="1"/>
          <w:numId w:val="6"/>
        </w:numPr>
        <w:tabs>
          <w:tab w:val="left" w:pos="567"/>
        </w:tabs>
        <w:ind w:left="0" w:firstLine="0"/>
        <w:jc w:val="both"/>
        <w:rPr>
          <w:rFonts w:ascii="Arial" w:hAnsi="Arial" w:cs="Arial"/>
          <w:sz w:val="20"/>
          <w:szCs w:val="20"/>
        </w:rPr>
      </w:pPr>
      <w:r w:rsidRPr="00A61545">
        <w:rPr>
          <w:rFonts w:ascii="Arial" w:hAnsi="Arial" w:cs="Arial"/>
          <w:sz w:val="20"/>
          <w:szCs w:val="20"/>
        </w:rPr>
        <w:t>Perkamas Žalias Produktas</w:t>
      </w:r>
      <w:r w:rsidRPr="00A61545">
        <w:rPr>
          <w:rStyle w:val="Puslapioinaosnuoroda"/>
          <w:rFonts w:ascii="Arial" w:hAnsi="Arial" w:cs="Arial"/>
          <w:sz w:val="20"/>
          <w:szCs w:val="20"/>
        </w:rPr>
        <w:footnoteReference w:id="2"/>
      </w:r>
      <w:r w:rsidRPr="00A61545">
        <w:rPr>
          <w:rFonts w:ascii="Arial" w:hAnsi="Arial" w:cs="Arial"/>
          <w:sz w:val="20"/>
          <w:szCs w:val="20"/>
        </w:rPr>
        <w:t>:</w:t>
      </w:r>
      <w:r w:rsidR="00BD17BE" w:rsidRPr="00A61545">
        <w:rPr>
          <w:rFonts w:ascii="Arial" w:hAnsi="Arial" w:cs="Arial"/>
          <w:sz w:val="20"/>
          <w:szCs w:val="20"/>
        </w:rPr>
        <w:t xml:space="preserve"> </w:t>
      </w:r>
      <w:sdt>
        <w:sdtPr>
          <w:rPr>
            <w:rStyle w:val="Vietosrezervavimoenklotekstas"/>
            <w:rFonts w:ascii="Arial" w:eastAsiaTheme="minorEastAsia" w:hAnsi="Arial" w:cs="Arial"/>
            <w:i/>
            <w:iCs/>
            <w:color w:val="auto"/>
            <w:sz w:val="20"/>
            <w:szCs w:val="20"/>
          </w:rPr>
          <w:id w:val="1756083909"/>
          <w:placeholder>
            <w:docPart w:val="3EBEC56059924FC8B6A39E44FA1C0375"/>
          </w:placeholder>
          <w15:color w:val="000000"/>
          <w:comboBox>
            <w:listItem w:value="[Pasirinkite]"/>
            <w:listItem w:displayText="Aplinkosaugai ir aplinkai palankus produktas, kaip jis apibrėžtas aktualios redakcijos Aplinkos apsaugos kriterijų taikymo, vykdant žaliuosius pirkimus, tvarkos aprašo, patvirtinto 2011 m. birželio 28 d. LR aplinkos ministro įsakymu Nr. D1-508, 4.4.1. p." w:value="Aplinkosaugai ir aplinkai palankus produktas, kaip jis apibrėžtas aktualios redakcijos Aplinkos apsaugos kriterijų taikymo, vykdant žaliuosius pirkimus, tvarkos aprašo, patvirtinto 2011 m. birželio 28 d. LR aplinkos ministro įsakymu Nr. D1-508, 4.4.1. p."/>
            <w:listItem w:displayText="Inovacija, kaip ji apibrėžta aktualios redakcijos Aplinkos apsaugos kriterijų taikymo, vykdant žaliuosius pirkimus, tvarkos aprašo, patvirtinto 2011 m. birželio 28 d. LR aplinkos ministro įsakymu Nr. D1-508, 4.4.2. p." w:value="Inovacija, kaip ji apibrėžta aktualios redakcijos Aplinkos apsaugos kriterijų taikymo, vykdant žaliuosius pirkimus, tvarkos aprašo, patvirtinto 2011 m. birželio 28 d. LR aplinkos ministro įsakymu Nr. D1-508, 4.4.2. p."/>
            <w:listItem w:displayText="Nematerialaus pobūdžio paslauga, kaip ji apibrėžta aktualios redakcijos Aplinkos apsaugos kriterijų taikymo, vykdant žaliuosius pirkimus, tvarkos aprašo, patvirtinto 2011 m. birželio 28 d. LR aplinkos ministro įsakymu Nr. D1-508, 4.4.3. p." w:value="Nematerialaus pobūdžio paslauga, kaip ji apibrėžta aktualios redakcijos Aplinkos apsaugos kriterijų taikymo, vykdant žaliuosius pirkimus, tvarkos aprašo, patvirtinto 2011 m. birželio 28 d. LR aplinkos ministro įsakymu Nr. D1-508, 4.4.3. p."/>
          </w:comboBox>
        </w:sdtPr>
        <w:sdtEndPr>
          <w:rPr>
            <w:rStyle w:val="Numatytasispastraiposriftas"/>
          </w:rPr>
        </w:sdtEndPr>
        <w:sdtContent>
          <w:r w:rsidR="00BD17BE" w:rsidRPr="2CE7D859">
            <w:rPr>
              <w:rStyle w:val="Vietosrezervavimoenklotekstas"/>
              <w:rFonts w:ascii="Arial" w:eastAsiaTheme="minorEastAsia" w:hAnsi="Arial" w:cs="Arial"/>
              <w:i/>
              <w:iCs/>
              <w:color w:val="auto"/>
              <w:sz w:val="20"/>
              <w:szCs w:val="20"/>
            </w:rPr>
            <w:t xml:space="preserve">Aplinkosaugai ir aplinkai palankus produktas, kaip jis apibrėžtas aktualios redakcijos Aplinkos apsaugos kriterijų taikymo, vykdant žaliuosius pirkimus, tvarkos aprašo, patvirtinto 2011 m. birželio 28 d. LR aplinkos ministro įsakymu Nr. D1-508, 4.3. </w:t>
          </w:r>
          <w:r w:rsidR="00051B0B">
            <w:rPr>
              <w:rStyle w:val="Vietosrezervavimoenklotekstas"/>
              <w:rFonts w:ascii="Arial" w:eastAsiaTheme="minorEastAsia" w:hAnsi="Arial" w:cs="Arial"/>
              <w:i/>
              <w:iCs/>
              <w:color w:val="auto"/>
              <w:sz w:val="20"/>
              <w:szCs w:val="20"/>
            </w:rPr>
            <w:t xml:space="preserve">ir 4.4.4 </w:t>
          </w:r>
          <w:r w:rsidR="00BD17BE" w:rsidRPr="2CE7D859">
            <w:rPr>
              <w:rStyle w:val="Vietosrezervavimoenklotekstas"/>
              <w:rFonts w:ascii="Arial" w:eastAsiaTheme="minorEastAsia" w:hAnsi="Arial" w:cs="Arial"/>
              <w:i/>
              <w:iCs/>
              <w:color w:val="auto"/>
              <w:sz w:val="20"/>
              <w:szCs w:val="20"/>
            </w:rPr>
            <w:t>p.</w:t>
          </w:r>
        </w:sdtContent>
      </w:sdt>
    </w:p>
    <w:p w14:paraId="3D47F532" w14:textId="716868A6" w:rsidR="002F59AA" w:rsidRDefault="007826A8" w:rsidP="634E6DBC">
      <w:pPr>
        <w:pStyle w:val="Sraopastraipa"/>
        <w:numPr>
          <w:ilvl w:val="1"/>
          <w:numId w:val="6"/>
        </w:numPr>
        <w:tabs>
          <w:tab w:val="left" w:pos="567"/>
        </w:tabs>
        <w:ind w:left="0" w:firstLine="0"/>
        <w:jc w:val="both"/>
        <w:rPr>
          <w:rFonts w:ascii="Arial" w:hAnsi="Arial" w:cs="Arial"/>
          <w:sz w:val="20"/>
          <w:szCs w:val="20"/>
        </w:rPr>
      </w:pPr>
      <w:r w:rsidRPr="634E6DBC">
        <w:rPr>
          <w:rFonts w:ascii="Arial" w:hAnsi="Arial" w:cs="Arial"/>
          <w:sz w:val="20"/>
          <w:szCs w:val="20"/>
        </w:rPr>
        <w:t>Šiame Pirkime taikomi žaliojo viešojo pirkimo reikalavimai</w:t>
      </w:r>
      <w:r w:rsidR="006A02C6" w:rsidRPr="634E6DBC">
        <w:rPr>
          <w:rFonts w:ascii="Arial" w:hAnsi="Arial" w:cs="Arial"/>
          <w:sz w:val="20"/>
          <w:szCs w:val="20"/>
        </w:rPr>
        <w:t xml:space="preserve"> </w:t>
      </w:r>
      <w:sdt>
        <w:sdtPr>
          <w:rPr>
            <w:rFonts w:ascii="Arial" w:hAnsi="Arial" w:cs="Arial"/>
            <w:sz w:val="20"/>
            <w:szCs w:val="20"/>
          </w:rPr>
          <w:id w:val="-605575252"/>
          <w:placeholder>
            <w:docPart w:val="1BEE272992E74718B85D297809C5C2C1"/>
          </w:placeholder>
          <w:comboBox>
            <w:listItem w:value="[Pasirinkite]"/>
            <w:listItem w:displayText="techninėje specifikacijoje." w:value="techninėje specifikacijoje."/>
            <w:listItem w:displayText="Specialiųjų pirkimo sąlygų priede Nr.7." w:value="Specialiųjų pirkimo sąlygų priede Nr.7."/>
            <w:listItem w:displayText="kita" w:value="kita"/>
          </w:comboBox>
        </w:sdtPr>
        <w:sdtEndPr/>
        <w:sdtContent>
          <w:r w:rsidR="00BD17BE" w:rsidRPr="634E6DBC">
            <w:rPr>
              <w:rFonts w:ascii="Arial" w:hAnsi="Arial" w:cs="Arial"/>
              <w:sz w:val="20"/>
              <w:szCs w:val="20"/>
            </w:rPr>
            <w:t>techninėje specifikacijoje</w:t>
          </w:r>
          <w:r w:rsidR="00022E91">
            <w:rPr>
              <w:rFonts w:ascii="Arial" w:hAnsi="Arial" w:cs="Arial"/>
              <w:sz w:val="20"/>
              <w:szCs w:val="20"/>
            </w:rPr>
            <w:t xml:space="preserve"> ir sutarties projekte</w:t>
          </w:r>
          <w:r w:rsidR="00BD17BE" w:rsidRPr="634E6DBC">
            <w:rPr>
              <w:rFonts w:ascii="Arial" w:hAnsi="Arial" w:cs="Arial"/>
              <w:sz w:val="20"/>
              <w:szCs w:val="20"/>
            </w:rPr>
            <w:t>.</w:t>
          </w:r>
        </w:sdtContent>
      </w:sdt>
    </w:p>
    <w:p w14:paraId="6A257C8C" w14:textId="77777777" w:rsidR="008A622D" w:rsidRPr="008A622D" w:rsidRDefault="00086EAA" w:rsidP="008A622D">
      <w:pPr>
        <w:pStyle w:val="Sraopastraipa"/>
        <w:numPr>
          <w:ilvl w:val="1"/>
          <w:numId w:val="6"/>
        </w:numPr>
        <w:tabs>
          <w:tab w:val="left" w:pos="567"/>
        </w:tabs>
        <w:ind w:left="0" w:firstLine="0"/>
        <w:contextualSpacing w:val="0"/>
        <w:jc w:val="both"/>
        <w:rPr>
          <w:rFonts w:ascii="Arial" w:hAnsi="Arial" w:cs="Arial"/>
          <w:sz w:val="20"/>
          <w:szCs w:val="20"/>
        </w:rPr>
      </w:pPr>
      <w:r w:rsidRPr="008A622D">
        <w:rPr>
          <w:rFonts w:ascii="Arial" w:hAnsi="Arial" w:cs="Arial"/>
          <w:bCs/>
          <w:iCs/>
          <w:sz w:val="20"/>
          <w:szCs w:val="20"/>
        </w:rPr>
        <w:t xml:space="preserve">Šio Pirkimo metu </w:t>
      </w:r>
      <w:sdt>
        <w:sdtPr>
          <w:rPr>
            <w:rFonts w:ascii="Arial" w:hAnsi="Arial" w:cs="Arial"/>
            <w:bCs/>
            <w:iCs/>
            <w:sz w:val="20"/>
            <w:szCs w:val="20"/>
          </w:rPr>
          <w:id w:val="2084168492"/>
          <w:placeholder>
            <w:docPart w:val="F25BD140C491452A9470739F7F4CDA3B"/>
          </w:placeholder>
          <w:comboBox>
            <w:listItem w:value="[Pasirinkite]"/>
            <w:listItem w:displayText="yra" w:value="yra"/>
            <w:listItem w:displayText="nėra" w:value="nėra"/>
          </w:comboBox>
        </w:sdtPr>
        <w:sdtEndPr/>
        <w:sdtContent>
          <w:r w:rsidR="00BD17BE" w:rsidRPr="008A622D">
            <w:rPr>
              <w:rFonts w:ascii="Arial" w:hAnsi="Arial" w:cs="Arial"/>
              <w:bCs/>
              <w:iCs/>
              <w:sz w:val="20"/>
              <w:szCs w:val="20"/>
            </w:rPr>
            <w:t>yra</w:t>
          </w:r>
        </w:sdtContent>
      </w:sdt>
      <w:r w:rsidRPr="008A622D" w:rsidDel="00D00F0B">
        <w:rPr>
          <w:rFonts w:ascii="Arial" w:hAnsi="Arial" w:cs="Arial"/>
          <w:bCs/>
          <w:iCs/>
          <w:sz w:val="20"/>
          <w:szCs w:val="20"/>
        </w:rPr>
        <w:t xml:space="preserve"> </w:t>
      </w:r>
      <w:r w:rsidRPr="008A622D">
        <w:rPr>
          <w:rFonts w:ascii="Arial" w:hAnsi="Arial" w:cs="Arial"/>
          <w:bCs/>
          <w:iCs/>
          <w:sz w:val="20"/>
          <w:szCs w:val="20"/>
        </w:rPr>
        <w:t>parengt</w:t>
      </w:r>
      <w:r w:rsidR="00415D51" w:rsidRPr="008A622D">
        <w:rPr>
          <w:rFonts w:ascii="Arial" w:hAnsi="Arial" w:cs="Arial"/>
          <w:bCs/>
          <w:iCs/>
          <w:sz w:val="20"/>
          <w:szCs w:val="20"/>
        </w:rPr>
        <w:t>i</w:t>
      </w:r>
      <w:r w:rsidRPr="008A622D">
        <w:rPr>
          <w:rFonts w:ascii="Arial" w:hAnsi="Arial" w:cs="Arial"/>
          <w:bCs/>
          <w:iCs/>
          <w:sz w:val="20"/>
          <w:szCs w:val="20"/>
        </w:rPr>
        <w:t xml:space="preserve"> Sutarties projekta</w:t>
      </w:r>
      <w:r w:rsidR="00BD17BE" w:rsidRPr="008A622D">
        <w:rPr>
          <w:rFonts w:ascii="Arial" w:hAnsi="Arial" w:cs="Arial"/>
          <w:bCs/>
          <w:iCs/>
          <w:sz w:val="20"/>
          <w:szCs w:val="20"/>
        </w:rPr>
        <w:t>i</w:t>
      </w:r>
      <w:r w:rsidR="00415D51" w:rsidRPr="008A622D">
        <w:rPr>
          <w:rFonts w:ascii="Arial" w:hAnsi="Arial" w:cs="Arial"/>
          <w:bCs/>
          <w:iCs/>
          <w:sz w:val="20"/>
          <w:szCs w:val="20"/>
        </w:rPr>
        <w:t xml:space="preserve"> (preliminarios sutarties ir </w:t>
      </w:r>
      <w:r w:rsidR="002D0578" w:rsidRPr="008A622D">
        <w:rPr>
          <w:rFonts w:ascii="Arial" w:hAnsi="Arial" w:cs="Arial"/>
          <w:bCs/>
          <w:iCs/>
          <w:sz w:val="20"/>
          <w:szCs w:val="20"/>
        </w:rPr>
        <w:t>pagrindinės</w:t>
      </w:r>
      <w:r w:rsidR="00415D51" w:rsidRPr="008A622D">
        <w:rPr>
          <w:rFonts w:ascii="Arial" w:hAnsi="Arial" w:cs="Arial"/>
          <w:bCs/>
          <w:iCs/>
          <w:sz w:val="20"/>
          <w:szCs w:val="20"/>
        </w:rPr>
        <w:t xml:space="preserve"> sutarties)</w:t>
      </w:r>
      <w:r w:rsidRPr="008A622D">
        <w:rPr>
          <w:rFonts w:ascii="Arial" w:hAnsi="Arial" w:cs="Arial"/>
          <w:bCs/>
          <w:iCs/>
          <w:sz w:val="20"/>
          <w:szCs w:val="20"/>
        </w:rPr>
        <w:t>.</w:t>
      </w:r>
      <w:r w:rsidR="002F59AA" w:rsidRPr="008A622D">
        <w:rPr>
          <w:rFonts w:ascii="Arial" w:hAnsi="Arial" w:cs="Arial"/>
          <w:bCs/>
          <w:iCs/>
          <w:sz w:val="20"/>
          <w:szCs w:val="20"/>
        </w:rPr>
        <w:t xml:space="preserve"> </w:t>
      </w:r>
      <w:r w:rsidR="00483D13" w:rsidRPr="008A622D">
        <w:rPr>
          <w:rFonts w:ascii="Arial" w:hAnsi="Arial" w:cs="Arial"/>
          <w:bCs/>
          <w:iCs/>
          <w:sz w:val="20"/>
          <w:szCs w:val="20"/>
        </w:rPr>
        <w:t>Pagrindinės</w:t>
      </w:r>
      <w:r w:rsidR="002F59AA" w:rsidRPr="008A622D">
        <w:rPr>
          <w:rFonts w:ascii="Arial" w:hAnsi="Arial" w:cs="Arial"/>
          <w:bCs/>
          <w:iCs/>
          <w:sz w:val="20"/>
          <w:szCs w:val="20"/>
        </w:rPr>
        <w:t xml:space="preserve"> sutartys tur</w:t>
      </w:r>
      <w:r w:rsidR="003F3BEF" w:rsidRPr="008A622D">
        <w:rPr>
          <w:rFonts w:ascii="Arial" w:hAnsi="Arial" w:cs="Arial"/>
          <w:bCs/>
          <w:iCs/>
          <w:sz w:val="20"/>
          <w:szCs w:val="20"/>
        </w:rPr>
        <w:t>ės</w:t>
      </w:r>
      <w:r w:rsidR="002F59AA" w:rsidRPr="008A622D">
        <w:rPr>
          <w:rFonts w:ascii="Arial" w:hAnsi="Arial" w:cs="Arial"/>
          <w:bCs/>
          <w:iCs/>
          <w:sz w:val="20"/>
          <w:szCs w:val="20"/>
        </w:rPr>
        <w:t xml:space="preserve"> būti sudaromos</w:t>
      </w:r>
      <w:r w:rsidR="004F0EA2" w:rsidRPr="008A622D">
        <w:rPr>
          <w:rFonts w:ascii="Arial" w:hAnsi="Arial" w:cs="Arial"/>
          <w:bCs/>
          <w:iCs/>
          <w:sz w:val="20"/>
          <w:szCs w:val="20"/>
        </w:rPr>
        <w:t xml:space="preserve"> su vienu tiekėju</w:t>
      </w:r>
      <w:r w:rsidR="002F59AA" w:rsidRPr="008A622D">
        <w:rPr>
          <w:rFonts w:ascii="Arial" w:hAnsi="Arial" w:cs="Arial"/>
          <w:bCs/>
          <w:iCs/>
          <w:sz w:val="20"/>
          <w:szCs w:val="20"/>
        </w:rPr>
        <w:t xml:space="preserve"> preliminariosios sutarties pagrindu bei jos galiojimo laikotarpiu, t. y. per 3 (tris) mėnesius nuo preliminariosios sutarties įsigaliojimo dienos, neatnaujinant tiekėjų varžymosi.</w:t>
      </w:r>
      <w:r w:rsidR="003F3BEF" w:rsidRPr="008A622D">
        <w:rPr>
          <w:rFonts w:ascii="Arial" w:hAnsi="Arial" w:cs="Arial"/>
          <w:bCs/>
          <w:iCs/>
          <w:sz w:val="20"/>
          <w:szCs w:val="20"/>
        </w:rPr>
        <w:t xml:space="preserve"> </w:t>
      </w:r>
    </w:p>
    <w:p w14:paraId="3E99C904" w14:textId="77777777" w:rsidR="00CF49A7" w:rsidRDefault="000D0A82" w:rsidP="00CF49A7">
      <w:pPr>
        <w:pStyle w:val="Sraopastraipa"/>
        <w:numPr>
          <w:ilvl w:val="1"/>
          <w:numId w:val="6"/>
        </w:numPr>
        <w:tabs>
          <w:tab w:val="left" w:pos="567"/>
        </w:tabs>
        <w:ind w:left="0" w:firstLine="0"/>
        <w:contextualSpacing w:val="0"/>
        <w:jc w:val="both"/>
        <w:rPr>
          <w:rFonts w:ascii="Arial" w:hAnsi="Arial" w:cs="Arial"/>
          <w:sz w:val="20"/>
          <w:szCs w:val="20"/>
        </w:rPr>
      </w:pPr>
      <w:r w:rsidRPr="00A61545">
        <w:rPr>
          <w:rFonts w:ascii="Arial" w:hAnsi="Arial" w:cs="Arial"/>
          <w:sz w:val="20"/>
          <w:szCs w:val="20"/>
        </w:rPr>
        <w:t xml:space="preserve">Šio Pirkimo metu </w:t>
      </w:r>
      <w:sdt>
        <w:sdtPr>
          <w:rPr>
            <w:rFonts w:ascii="Arial" w:hAnsi="Arial" w:cs="Arial"/>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BD17BE" w:rsidRPr="00A61545">
            <w:rPr>
              <w:rFonts w:ascii="Arial" w:hAnsi="Arial" w:cs="Arial"/>
              <w:sz w:val="20"/>
              <w:szCs w:val="20"/>
            </w:rPr>
            <w:t>nebus</w:t>
          </w:r>
        </w:sdtContent>
      </w:sdt>
      <w:r w:rsidRPr="00A61545">
        <w:rPr>
          <w:rFonts w:ascii="Arial" w:hAnsi="Arial" w:cs="Arial"/>
          <w:sz w:val="20"/>
          <w:szCs w:val="20"/>
        </w:rPr>
        <w:t xml:space="preserve"> atliekama patikra Nacionaliniam saugumui užtikrinti svarbių objektų apsaugos įstatyme nustatyta tvarka.</w:t>
      </w:r>
    </w:p>
    <w:p w14:paraId="77A9FEF5" w14:textId="77777777" w:rsidR="00CF49A7" w:rsidRDefault="00427DDC" w:rsidP="00CF49A7">
      <w:pPr>
        <w:pStyle w:val="Sraopastraipa"/>
        <w:numPr>
          <w:ilvl w:val="1"/>
          <w:numId w:val="6"/>
        </w:numPr>
        <w:tabs>
          <w:tab w:val="left" w:pos="567"/>
        </w:tabs>
        <w:ind w:left="0" w:firstLine="0"/>
        <w:contextualSpacing w:val="0"/>
        <w:jc w:val="both"/>
        <w:rPr>
          <w:rFonts w:ascii="Arial" w:hAnsi="Arial" w:cs="Arial"/>
          <w:sz w:val="20"/>
          <w:szCs w:val="20"/>
        </w:rPr>
      </w:pPr>
      <w:r w:rsidRPr="00CF49A7">
        <w:rPr>
          <w:rFonts w:ascii="Arial" w:hAnsi="Arial" w:cs="Arial"/>
          <w:sz w:val="20"/>
          <w:szCs w:val="20"/>
        </w:rPr>
        <w:t xml:space="preserve">Pirkimui taikomos Reglamento nuostatos. Kartu su pasiūlymu tiekėjas turi pateikti užpildytą deklaraciją dėl (ne)atitikties Reglamento nuostatoms, kuri pateikta </w:t>
      </w:r>
      <w:r w:rsidR="001234D4" w:rsidRPr="00CF49A7">
        <w:rPr>
          <w:rFonts w:ascii="Arial" w:hAnsi="Arial" w:cs="Arial"/>
          <w:sz w:val="20"/>
          <w:szCs w:val="20"/>
        </w:rPr>
        <w:t xml:space="preserve">SPS </w:t>
      </w:r>
      <w:r w:rsidR="005B16F1" w:rsidRPr="00CF49A7">
        <w:rPr>
          <w:rFonts w:ascii="Arial" w:hAnsi="Arial" w:cs="Arial"/>
          <w:sz w:val="20"/>
          <w:szCs w:val="20"/>
        </w:rPr>
        <w:t>8</w:t>
      </w:r>
      <w:r w:rsidRPr="00CF49A7">
        <w:rPr>
          <w:rFonts w:ascii="Arial" w:hAnsi="Arial" w:cs="Arial"/>
          <w:sz w:val="20"/>
          <w:szCs w:val="20"/>
        </w:rPr>
        <w:t xml:space="preserve"> priede. Kilus abejonių dėl tiekėjo (ne)atitikties Reglamento nuostatoms, perkančioji organizacija iš galimo laimėtojo prašys pateikti dokumentus, įrodančius deklaracijoje pateiktų duomenų teisingumą.</w:t>
      </w:r>
    </w:p>
    <w:p w14:paraId="1BDF6881" w14:textId="77777777" w:rsidR="00CF49A7" w:rsidRDefault="00427DDC" w:rsidP="00CF49A7">
      <w:pPr>
        <w:pStyle w:val="Sraopastraipa"/>
        <w:numPr>
          <w:ilvl w:val="1"/>
          <w:numId w:val="6"/>
        </w:numPr>
        <w:tabs>
          <w:tab w:val="left" w:pos="567"/>
        </w:tabs>
        <w:ind w:left="0" w:firstLine="0"/>
        <w:contextualSpacing w:val="0"/>
        <w:jc w:val="both"/>
        <w:rPr>
          <w:rFonts w:ascii="Arial" w:hAnsi="Arial" w:cs="Arial"/>
          <w:sz w:val="20"/>
          <w:szCs w:val="20"/>
        </w:rPr>
      </w:pPr>
      <w:r w:rsidRPr="00CF49A7">
        <w:rPr>
          <w:rFonts w:ascii="Arial" w:hAnsi="Arial" w:cs="Arial"/>
          <w:sz w:val="20"/>
          <w:szCs w:val="20"/>
        </w:rPr>
        <w:t xml:space="preserve">Perkančioji organizacija nustačiusi, kad tiekėjo pasitelktas subtiekėjas ar ūkio subjektas, kurio pajėgumais remiamasi, tenkina Reglamento 5 k straipsnyje nustatytus ribojimus, reikalaus tiekėjo juos pakeisti kitais, </w:t>
      </w:r>
      <w:r w:rsidR="001234D4" w:rsidRPr="00CF49A7">
        <w:rPr>
          <w:rFonts w:ascii="Arial" w:hAnsi="Arial" w:cs="Arial"/>
          <w:sz w:val="20"/>
          <w:szCs w:val="20"/>
        </w:rPr>
        <w:t>SPS</w:t>
      </w:r>
      <w:r w:rsidRPr="00CF49A7">
        <w:rPr>
          <w:rFonts w:ascii="Arial" w:hAnsi="Arial" w:cs="Arial"/>
          <w:sz w:val="20"/>
          <w:szCs w:val="20"/>
        </w:rPr>
        <w:t xml:space="preserve"> reikalavimus atitinkančiais, subjektais. </w:t>
      </w:r>
    </w:p>
    <w:p w14:paraId="5A02A9D2" w14:textId="4B4B1E8A" w:rsidR="00EC4B12" w:rsidRPr="00CF49A7" w:rsidRDefault="00EC4B12" w:rsidP="00CF49A7">
      <w:pPr>
        <w:pStyle w:val="Sraopastraipa"/>
        <w:numPr>
          <w:ilvl w:val="1"/>
          <w:numId w:val="6"/>
        </w:numPr>
        <w:tabs>
          <w:tab w:val="left" w:pos="567"/>
        </w:tabs>
        <w:ind w:left="0" w:firstLine="0"/>
        <w:contextualSpacing w:val="0"/>
        <w:jc w:val="both"/>
        <w:rPr>
          <w:rFonts w:ascii="Arial" w:hAnsi="Arial" w:cs="Arial"/>
          <w:sz w:val="20"/>
          <w:szCs w:val="20"/>
        </w:rPr>
      </w:pPr>
      <w:r w:rsidRPr="00CF49A7">
        <w:rPr>
          <w:rFonts w:ascii="Arial" w:hAnsi="Arial" w:cs="Arial"/>
          <w:b/>
          <w:bCs/>
          <w:color w:val="000000" w:themeColor="text1"/>
          <w:sz w:val="20"/>
          <w:szCs w:val="20"/>
        </w:rPr>
        <w:t>D</w:t>
      </w:r>
      <w:r w:rsidRPr="00CF49A7">
        <w:rPr>
          <w:rFonts w:ascii="Arial" w:hAnsi="Arial" w:cs="Arial"/>
          <w:b/>
          <w:bCs/>
          <w:color w:val="000000" w:themeColor="text1"/>
          <w:sz w:val="20"/>
          <w:szCs w:val="20"/>
          <w:lang w:eastAsia="lt-LT"/>
        </w:rPr>
        <w:t xml:space="preserve">raudžiama Pirkime dalyvauti </w:t>
      </w:r>
      <w:r w:rsidR="00195A46" w:rsidRPr="00CF49A7">
        <w:rPr>
          <w:rFonts w:ascii="Arial" w:hAnsi="Arial" w:cs="Arial"/>
          <w:b/>
          <w:bCs/>
          <w:color w:val="000000" w:themeColor="text1"/>
          <w:sz w:val="20"/>
          <w:szCs w:val="20"/>
          <w:lang w:eastAsia="lt-LT"/>
        </w:rPr>
        <w:t>T</w:t>
      </w:r>
      <w:r w:rsidRPr="00CF49A7">
        <w:rPr>
          <w:rFonts w:ascii="Arial" w:hAnsi="Arial" w:cs="Arial"/>
          <w:b/>
          <w:bCs/>
          <w:color w:val="000000" w:themeColor="text1"/>
          <w:sz w:val="20"/>
          <w:szCs w:val="20"/>
          <w:lang w:eastAsia="lt-LT"/>
        </w:rPr>
        <w:t xml:space="preserve">iekėjams, jų </w:t>
      </w:r>
      <w:r w:rsidR="00195A46" w:rsidRPr="00CF49A7">
        <w:rPr>
          <w:rFonts w:ascii="Arial" w:hAnsi="Arial" w:cs="Arial"/>
          <w:b/>
          <w:bCs/>
          <w:color w:val="000000" w:themeColor="text1"/>
          <w:sz w:val="20"/>
          <w:szCs w:val="20"/>
          <w:lang w:eastAsia="lt-LT"/>
        </w:rPr>
        <w:t>S</w:t>
      </w:r>
      <w:r w:rsidRPr="00CF49A7">
        <w:rPr>
          <w:rFonts w:ascii="Arial" w:hAnsi="Arial" w:cs="Arial"/>
          <w:b/>
          <w:bCs/>
          <w:color w:val="000000" w:themeColor="text1"/>
          <w:sz w:val="20"/>
          <w:szCs w:val="20"/>
          <w:lang w:eastAsia="lt-LT"/>
        </w:rPr>
        <w:t xml:space="preserve">ubtiekėjams ar </w:t>
      </w:r>
      <w:r w:rsidR="00195A46" w:rsidRPr="00CF49A7">
        <w:rPr>
          <w:rFonts w:ascii="Arial" w:hAnsi="Arial" w:cs="Arial"/>
          <w:b/>
          <w:bCs/>
          <w:color w:val="000000" w:themeColor="text1"/>
          <w:sz w:val="20"/>
          <w:szCs w:val="20"/>
          <w:lang w:eastAsia="lt-LT"/>
        </w:rPr>
        <w:t>Ū</w:t>
      </w:r>
      <w:r w:rsidRPr="00CF49A7">
        <w:rPr>
          <w:rFonts w:ascii="Arial" w:hAnsi="Arial" w:cs="Arial"/>
          <w:b/>
          <w:bCs/>
          <w:color w:val="000000" w:themeColor="text1"/>
          <w:sz w:val="20"/>
          <w:szCs w:val="20"/>
          <w:lang w:eastAsia="lt-LT"/>
        </w:rPr>
        <w:t xml:space="preserve">kio subjektams, kurie patys ar juos kontroliuojantys asmenys yra registruoti (jeigu </w:t>
      </w:r>
      <w:r w:rsidR="00195A46" w:rsidRPr="00CF49A7">
        <w:rPr>
          <w:rFonts w:ascii="Arial" w:hAnsi="Arial" w:cs="Arial"/>
          <w:b/>
          <w:bCs/>
          <w:color w:val="000000" w:themeColor="text1"/>
          <w:sz w:val="20"/>
          <w:szCs w:val="20"/>
          <w:lang w:eastAsia="lt-LT"/>
        </w:rPr>
        <w:t>T</w:t>
      </w:r>
      <w:r w:rsidRPr="00CF49A7">
        <w:rPr>
          <w:rFonts w:ascii="Arial" w:hAnsi="Arial" w:cs="Arial"/>
          <w:b/>
          <w:bCs/>
          <w:color w:val="000000" w:themeColor="text1"/>
          <w:sz w:val="20"/>
          <w:szCs w:val="20"/>
          <w:lang w:eastAsia="lt-LT"/>
        </w:rPr>
        <w:t xml:space="preserve">iekėjas, jo </w:t>
      </w:r>
      <w:r w:rsidR="00195A46" w:rsidRPr="00CF49A7">
        <w:rPr>
          <w:rFonts w:ascii="Arial" w:hAnsi="Arial" w:cs="Arial"/>
          <w:b/>
          <w:bCs/>
          <w:color w:val="000000" w:themeColor="text1"/>
          <w:sz w:val="20"/>
          <w:szCs w:val="20"/>
          <w:lang w:eastAsia="lt-LT"/>
        </w:rPr>
        <w:t>S</w:t>
      </w:r>
      <w:r w:rsidRPr="00CF49A7">
        <w:rPr>
          <w:rFonts w:ascii="Arial" w:hAnsi="Arial" w:cs="Arial"/>
          <w:b/>
          <w:bCs/>
          <w:color w:val="000000" w:themeColor="text1"/>
          <w:sz w:val="20"/>
          <w:szCs w:val="20"/>
          <w:lang w:eastAsia="lt-LT"/>
        </w:rPr>
        <w:t xml:space="preserve">ubtiekėjas, </w:t>
      </w:r>
      <w:r w:rsidR="00195A46" w:rsidRPr="00CF49A7">
        <w:rPr>
          <w:rFonts w:ascii="Arial" w:hAnsi="Arial" w:cs="Arial"/>
          <w:b/>
          <w:bCs/>
          <w:color w:val="000000" w:themeColor="text1"/>
          <w:sz w:val="20"/>
          <w:szCs w:val="20"/>
          <w:lang w:eastAsia="lt-LT"/>
        </w:rPr>
        <w:t>Ū</w:t>
      </w:r>
      <w:r w:rsidRPr="00CF49A7">
        <w:rPr>
          <w:rFonts w:ascii="Arial" w:hAnsi="Arial" w:cs="Arial"/>
          <w:b/>
          <w:bCs/>
          <w:color w:val="000000" w:themeColor="text1"/>
          <w:sz w:val="20"/>
          <w:szCs w:val="20"/>
          <w:lang w:eastAsia="lt-LT"/>
        </w:rPr>
        <w:t xml:space="preserve">kio subjektas, ar kontroliuojantis asmuo yra fizinis asmuo – nuolat gyvenantis ar turintis pilietybę) </w:t>
      </w:r>
      <w:r w:rsidRPr="00CF49A7">
        <w:rPr>
          <w:rFonts w:ascii="Arial" w:hAnsi="Arial" w:cs="Arial"/>
          <w:sz w:val="20"/>
          <w:szCs w:val="20"/>
          <w:lang w:eastAsia="lt-LT"/>
        </w:rPr>
        <w:t xml:space="preserve">Rusijos Federacijoje, Baltarusijos Respublikoje, </w:t>
      </w:r>
      <w:r w:rsidRPr="00CF49A7">
        <w:rPr>
          <w:rFonts w:ascii="Arial" w:hAnsi="Arial" w:cs="Arial"/>
          <w:sz w:val="20"/>
          <w:szCs w:val="20"/>
        </w:rPr>
        <w:t xml:space="preserve">Kinijos Liaudies Respublikoje išskyrus Taivano (Penghu, Kinmeno ir Matsu) atskirąją muitų teritoriją, </w:t>
      </w:r>
      <w:r w:rsidRPr="00CF49A7">
        <w:rPr>
          <w:rFonts w:ascii="Arial" w:hAnsi="Arial" w:cs="Arial"/>
          <w:sz w:val="20"/>
          <w:szCs w:val="20"/>
          <w:lang w:eastAsia="lt-LT"/>
        </w:rPr>
        <w:t xml:space="preserve"> </w:t>
      </w:r>
      <w:r w:rsidRPr="00CF49A7">
        <w:rPr>
          <w:rFonts w:ascii="Arial" w:hAnsi="Arial" w:cs="Arial"/>
          <w:sz w:val="20"/>
          <w:szCs w:val="20"/>
        </w:rPr>
        <w:t>Ukrainos teritorijos dalyje – aneksuotame Kryme, Moldovos Respublikos vyriausybės nekontroliuojamos Padniestrės teritorijoje, Sakartvelo vyriausybės nekontroliuojamoje Abchazijos ir Pietų Osetijos teritorijoje</w:t>
      </w:r>
      <w:r w:rsidRPr="00CF49A7">
        <w:rPr>
          <w:rFonts w:ascii="Arial" w:hAnsi="Arial" w:cs="Arial"/>
          <w:b/>
          <w:bCs/>
          <w:color w:val="000000" w:themeColor="text1"/>
          <w:sz w:val="20"/>
          <w:szCs w:val="20"/>
          <w:lang w:eastAsia="lt-LT"/>
        </w:rPr>
        <w:t>.</w:t>
      </w:r>
      <w:r w:rsidR="007A5EA4" w:rsidRPr="00CF49A7">
        <w:rPr>
          <w:rFonts w:ascii="Arial" w:hAnsi="Arial" w:cs="Arial"/>
          <w:b/>
          <w:bCs/>
          <w:color w:val="000000" w:themeColor="text1"/>
          <w:sz w:val="20"/>
          <w:szCs w:val="20"/>
          <w:lang w:eastAsia="lt-LT"/>
        </w:rPr>
        <w:t xml:space="preserve"> </w:t>
      </w:r>
      <w:r w:rsidR="007A5EA4" w:rsidRPr="00CF49A7">
        <w:rPr>
          <w:rFonts w:ascii="Arial" w:hAnsi="Arial" w:cs="Arial"/>
          <w:sz w:val="20"/>
          <w:szCs w:val="20"/>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punkto nuostatos yra netaikomos.</w:t>
      </w:r>
    </w:p>
    <w:p w14:paraId="38529380" w14:textId="77777777" w:rsidR="00396F71" w:rsidRDefault="00396F71" w:rsidP="00396F71">
      <w:pPr>
        <w:pStyle w:val="Sraopastraipa"/>
        <w:tabs>
          <w:tab w:val="center" w:pos="567"/>
          <w:tab w:val="right" w:pos="7386"/>
        </w:tabs>
        <w:spacing w:before="40" w:after="40"/>
        <w:ind w:left="0"/>
        <w:contextualSpacing w:val="0"/>
        <w:jc w:val="both"/>
        <w:rPr>
          <w:rFonts w:ascii="Arial" w:hAnsi="Arial" w:cs="Arial"/>
          <w:i/>
          <w:iCs/>
          <w:color w:val="FFFF00"/>
          <w:sz w:val="20"/>
          <w:szCs w:val="20"/>
        </w:rPr>
      </w:pP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7D5276DD" w14:textId="1D6A2FBC" w:rsidR="00035043" w:rsidRPr="003A3EE1" w:rsidRDefault="00035043" w:rsidP="00361CDA">
      <w:pPr>
        <w:pStyle w:val="Antrat1"/>
        <w:numPr>
          <w:ilvl w:val="1"/>
          <w:numId w:val="8"/>
        </w:numPr>
        <w:tabs>
          <w:tab w:val="left" w:pos="567"/>
        </w:tabs>
        <w:spacing w:after="0"/>
        <w:ind w:left="0" w:firstLine="0"/>
        <w:jc w:val="both"/>
        <w:rPr>
          <w:rFonts w:cs="Arial"/>
          <w:b w:val="0"/>
          <w:bCs/>
          <w:szCs w:val="20"/>
        </w:rPr>
      </w:pPr>
      <w:r w:rsidRPr="003A3EE1">
        <w:rPr>
          <w:rFonts w:cs="Arial"/>
          <w:b w:val="0"/>
          <w:bCs/>
          <w:szCs w:val="20"/>
        </w:rPr>
        <w:t>Pirkimo objektas</w:t>
      </w:r>
      <w:r w:rsidR="00E80F1F">
        <w:rPr>
          <w:rFonts w:cs="Arial"/>
          <w:b w:val="0"/>
          <w:bCs/>
          <w:szCs w:val="20"/>
        </w:rPr>
        <w:t xml:space="preserve"> – </w:t>
      </w:r>
      <w:r w:rsidR="00361CDA" w:rsidRPr="00361CDA">
        <w:rPr>
          <w:rFonts w:eastAsia="Arial" w:cs="Arial"/>
        </w:rPr>
        <w:t>Vilniaus miesto ikimokyklinio ugdymo įstaigų pastatų apsaugos paslaugos</w:t>
      </w:r>
      <w:r w:rsidR="001F6478" w:rsidRPr="003A3EE1">
        <w:rPr>
          <w:rFonts w:cs="Arial"/>
          <w:b w:val="0"/>
          <w:bCs/>
          <w:iCs/>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E80F1F">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0A21B85A" w14:textId="65723D8B" w:rsidR="00E67DBB" w:rsidRPr="00E80F1F" w:rsidRDefault="00B33ACA" w:rsidP="003A3EE1">
      <w:pPr>
        <w:pStyle w:val="Sraopastraipa"/>
        <w:numPr>
          <w:ilvl w:val="1"/>
          <w:numId w:val="8"/>
        </w:numPr>
        <w:tabs>
          <w:tab w:val="left" w:pos="567"/>
        </w:tabs>
        <w:ind w:left="0" w:firstLine="0"/>
        <w:contextualSpacing w:val="0"/>
        <w:jc w:val="both"/>
        <w:rPr>
          <w:rFonts w:ascii="Arial" w:hAnsi="Arial" w:cs="Arial"/>
          <w:iCs/>
          <w:sz w:val="20"/>
          <w:szCs w:val="20"/>
        </w:rPr>
      </w:pPr>
      <w:r w:rsidRPr="00560B9B">
        <w:rPr>
          <w:rFonts w:ascii="Arial" w:hAnsi="Arial" w:cs="Arial"/>
          <w:bCs/>
          <w:iCs/>
          <w:sz w:val="20"/>
          <w:szCs w:val="20"/>
        </w:rPr>
        <w:t xml:space="preserve">Pirkimo objektas į </w:t>
      </w:r>
      <w:r w:rsidR="005712AB">
        <w:rPr>
          <w:rFonts w:ascii="Arial" w:hAnsi="Arial" w:cs="Arial"/>
          <w:bCs/>
          <w:iCs/>
          <w:sz w:val="20"/>
          <w:szCs w:val="20"/>
        </w:rPr>
        <w:t xml:space="preserve">pirkimo objekto </w:t>
      </w:r>
      <w:r w:rsidRPr="00560B9B">
        <w:rPr>
          <w:rFonts w:ascii="Arial" w:hAnsi="Arial" w:cs="Arial"/>
          <w:bCs/>
          <w:iCs/>
          <w:sz w:val="20"/>
          <w:szCs w:val="20"/>
        </w:rPr>
        <w:t>dalis neskaidomas</w:t>
      </w:r>
      <w:r w:rsidR="007B0431" w:rsidRPr="00560B9B">
        <w:rPr>
          <w:rFonts w:ascii="Arial" w:hAnsi="Arial" w:cs="Arial"/>
          <w:bCs/>
          <w:iCs/>
          <w:sz w:val="20"/>
          <w:szCs w:val="20"/>
        </w:rPr>
        <w:t>.</w:t>
      </w:r>
    </w:p>
    <w:p w14:paraId="4AA9FD9B" w14:textId="71BE50F3" w:rsidR="00E67DBB" w:rsidRDefault="00E67DBB" w:rsidP="00516B53">
      <w:pPr>
        <w:pStyle w:val="Sraopastraipa"/>
        <w:numPr>
          <w:ilvl w:val="1"/>
          <w:numId w:val="8"/>
        </w:numPr>
        <w:tabs>
          <w:tab w:val="left" w:pos="567"/>
        </w:tabs>
        <w:ind w:left="0" w:firstLine="0"/>
        <w:contextualSpacing w:val="0"/>
        <w:jc w:val="both"/>
        <w:rPr>
          <w:rFonts w:ascii="Arial" w:hAnsi="Arial" w:cs="Arial"/>
          <w:bCs/>
          <w:iCs/>
          <w:sz w:val="20"/>
          <w:szCs w:val="20"/>
        </w:rPr>
      </w:pPr>
      <w:r w:rsidRPr="004B048D">
        <w:rPr>
          <w:rFonts w:ascii="Arial" w:hAnsi="Arial" w:cs="Arial"/>
          <w:bCs/>
          <w:iCs/>
          <w:sz w:val="20"/>
          <w:szCs w:val="20"/>
        </w:rPr>
        <w:lastRenderedPageBreak/>
        <w:t xml:space="preserve">Pirkimo objektas į Pirkimo objekto dalis neskaidomas, atsižvelgiant į aplinkybes, nurodytas SPS Priede </w:t>
      </w:r>
      <w:r w:rsidRPr="00AF7D44">
        <w:rPr>
          <w:rFonts w:ascii="Arial" w:hAnsi="Arial" w:cs="Arial"/>
          <w:bCs/>
          <w:iCs/>
          <w:sz w:val="20"/>
          <w:szCs w:val="20"/>
        </w:rPr>
        <w:t>Nr.</w:t>
      </w:r>
      <w:r w:rsidR="00107D5E">
        <w:rPr>
          <w:rFonts w:ascii="Arial" w:hAnsi="Arial" w:cs="Arial"/>
          <w:bCs/>
          <w:iCs/>
          <w:sz w:val="20"/>
          <w:szCs w:val="20"/>
        </w:rPr>
        <w:t xml:space="preserve"> </w:t>
      </w:r>
      <w:r w:rsidR="00107D5E" w:rsidRPr="00107D5E">
        <w:rPr>
          <w:rFonts w:ascii="Arial" w:hAnsi="Arial" w:cs="Arial"/>
          <w:bCs/>
          <w:iCs/>
          <w:sz w:val="20"/>
          <w:szCs w:val="20"/>
        </w:rPr>
        <w:t>9</w:t>
      </w:r>
      <w:r w:rsidR="00516B53" w:rsidRPr="00107D5E">
        <w:rPr>
          <w:rFonts w:ascii="Arial" w:hAnsi="Arial" w:cs="Arial"/>
          <w:bCs/>
          <w:iCs/>
          <w:sz w:val="20"/>
          <w:szCs w:val="20"/>
        </w:rPr>
        <w:t>.</w:t>
      </w:r>
    </w:p>
    <w:p w14:paraId="751EFF9E" w14:textId="77777777" w:rsidR="00F91EF0" w:rsidRPr="00F91EF0" w:rsidRDefault="00F9224E" w:rsidP="007809F5">
      <w:pPr>
        <w:pStyle w:val="Sraopastraipa"/>
        <w:numPr>
          <w:ilvl w:val="1"/>
          <w:numId w:val="8"/>
        </w:numPr>
        <w:tabs>
          <w:tab w:val="left" w:pos="0"/>
          <w:tab w:val="left" w:pos="567"/>
        </w:tabs>
        <w:ind w:left="0" w:firstLine="0"/>
        <w:contextualSpacing w:val="0"/>
        <w:jc w:val="both"/>
        <w:rPr>
          <w:rFonts w:ascii="Arial" w:hAnsi="Arial" w:cs="Arial"/>
          <w:color w:val="FF0000"/>
          <w:sz w:val="20"/>
          <w:szCs w:val="20"/>
        </w:rPr>
      </w:pPr>
      <w:r w:rsidRPr="00F91EF0">
        <w:rPr>
          <w:rFonts w:ascii="Arial" w:hAnsi="Arial" w:cs="Arial"/>
          <w:iCs/>
          <w:sz w:val="20"/>
          <w:szCs w:val="20"/>
        </w:rPr>
        <w:t>Šiame Pirkime</w:t>
      </w:r>
      <w:r w:rsidR="00B6048B" w:rsidRPr="00F91EF0">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F91EF0" w:rsidRPr="00F91EF0">
            <w:rPr>
              <w:rFonts w:ascii="Arial" w:hAnsi="Arial" w:cs="Arial"/>
              <w:sz w:val="20"/>
              <w:szCs w:val="20"/>
            </w:rPr>
            <w:t>neleidžiama</w:t>
          </w:r>
        </w:sdtContent>
      </w:sdt>
      <w:r w:rsidRPr="00F91EF0">
        <w:rPr>
          <w:rFonts w:ascii="Arial" w:hAnsi="Arial" w:cs="Arial"/>
          <w:iCs/>
          <w:sz w:val="20"/>
          <w:szCs w:val="20"/>
        </w:rPr>
        <w:t xml:space="preserve"> pateikti Alternatyvių Pasiūlymų. </w:t>
      </w:r>
    </w:p>
    <w:p w14:paraId="6F22F309" w14:textId="377D0330" w:rsidR="008A7FCA" w:rsidRPr="009B1142" w:rsidRDefault="008A7FCA" w:rsidP="008A7FCA">
      <w:pPr>
        <w:pStyle w:val="Sraopastraipa"/>
        <w:numPr>
          <w:ilvl w:val="1"/>
          <w:numId w:val="8"/>
        </w:numPr>
        <w:tabs>
          <w:tab w:val="left" w:pos="0"/>
          <w:tab w:val="left" w:pos="567"/>
        </w:tabs>
        <w:ind w:left="0" w:firstLine="0"/>
        <w:contextualSpacing w:val="0"/>
        <w:jc w:val="both"/>
        <w:rPr>
          <w:rFonts w:ascii="Arial" w:hAnsi="Arial" w:cs="Arial"/>
          <w:color w:val="FF0000"/>
          <w:sz w:val="20"/>
          <w:szCs w:val="20"/>
        </w:rPr>
      </w:pPr>
      <w:r w:rsidRPr="002C5EE0">
        <w:rPr>
          <w:rFonts w:ascii="Arial" w:hAnsi="Arial" w:cs="Arial"/>
          <w:sz w:val="20"/>
          <w:szCs w:val="20"/>
        </w:rPr>
        <w:t>Pirkėjas pagal poreikį organizuos susitikimus su Tiekėjais dėl Pirkimo objekt</w:t>
      </w:r>
      <w:r w:rsidR="00475C3F">
        <w:rPr>
          <w:rFonts w:ascii="Arial" w:hAnsi="Arial" w:cs="Arial"/>
          <w:sz w:val="20"/>
          <w:szCs w:val="20"/>
        </w:rPr>
        <w:t>e</w:t>
      </w:r>
      <w:r w:rsidRPr="002C5EE0">
        <w:rPr>
          <w:rFonts w:ascii="Arial" w:hAnsi="Arial" w:cs="Arial"/>
          <w:sz w:val="20"/>
          <w:szCs w:val="20"/>
        </w:rPr>
        <w:t xml:space="preserve"> nurodytų švietimo įstaigų (toliau tekste - Objektas) apžiūros.</w:t>
      </w:r>
      <w:r>
        <w:rPr>
          <w:rFonts w:ascii="Arial" w:hAnsi="Arial" w:cs="Arial"/>
          <w:sz w:val="20"/>
          <w:szCs w:val="20"/>
        </w:rPr>
        <w:t xml:space="preserve"> Objektų apžiūros grafikai (</w:t>
      </w:r>
      <w:r w:rsidRPr="002C5EE0">
        <w:rPr>
          <w:rFonts w:ascii="Arial" w:hAnsi="Arial" w:cs="Arial"/>
          <w:sz w:val="20"/>
          <w:szCs w:val="20"/>
        </w:rPr>
        <w:t>konkre</w:t>
      </w:r>
      <w:r>
        <w:rPr>
          <w:rFonts w:ascii="Arial" w:hAnsi="Arial" w:cs="Arial"/>
          <w:sz w:val="20"/>
          <w:szCs w:val="20"/>
        </w:rPr>
        <w:t>ti</w:t>
      </w:r>
      <w:r w:rsidRPr="002C5EE0">
        <w:rPr>
          <w:rFonts w:ascii="Arial" w:hAnsi="Arial" w:cs="Arial"/>
          <w:sz w:val="20"/>
          <w:szCs w:val="20"/>
        </w:rPr>
        <w:t xml:space="preserve"> apžiūros dat</w:t>
      </w:r>
      <w:r>
        <w:rPr>
          <w:rFonts w:ascii="Arial" w:hAnsi="Arial" w:cs="Arial"/>
          <w:sz w:val="20"/>
          <w:szCs w:val="20"/>
        </w:rPr>
        <w:t>a</w:t>
      </w:r>
      <w:r w:rsidRPr="002C5EE0">
        <w:rPr>
          <w:rFonts w:ascii="Arial" w:hAnsi="Arial" w:cs="Arial"/>
          <w:sz w:val="20"/>
          <w:szCs w:val="20"/>
        </w:rPr>
        <w:t>, laik</w:t>
      </w:r>
      <w:r>
        <w:rPr>
          <w:rFonts w:ascii="Arial" w:hAnsi="Arial" w:cs="Arial"/>
          <w:sz w:val="20"/>
          <w:szCs w:val="20"/>
        </w:rPr>
        <w:t>as</w:t>
      </w:r>
      <w:r w:rsidRPr="002C5EE0">
        <w:rPr>
          <w:rFonts w:ascii="Arial" w:hAnsi="Arial" w:cs="Arial"/>
          <w:sz w:val="20"/>
          <w:szCs w:val="20"/>
        </w:rPr>
        <w:t xml:space="preserve"> ir viet</w:t>
      </w:r>
      <w:r>
        <w:rPr>
          <w:rFonts w:ascii="Arial" w:hAnsi="Arial" w:cs="Arial"/>
          <w:sz w:val="20"/>
          <w:szCs w:val="20"/>
        </w:rPr>
        <w:t>a) bus pateikti Centrinės viešųjų pirkimų informacinės sistemos priemonėmis atskiru pranešimu paskelbus pirkimą.</w:t>
      </w:r>
      <w:r w:rsidRPr="002C5EE0">
        <w:rPr>
          <w:rFonts w:ascii="Arial" w:hAnsi="Arial" w:cs="Arial"/>
          <w:sz w:val="20"/>
          <w:szCs w:val="20"/>
        </w:rPr>
        <w:t xml:space="preserve"> Obje</w:t>
      </w:r>
      <w:r>
        <w:rPr>
          <w:rFonts w:ascii="Arial" w:hAnsi="Arial" w:cs="Arial"/>
          <w:sz w:val="20"/>
          <w:szCs w:val="20"/>
        </w:rPr>
        <w:t>k</w:t>
      </w:r>
      <w:r w:rsidRPr="002C5EE0">
        <w:rPr>
          <w:rFonts w:ascii="Arial" w:hAnsi="Arial" w:cs="Arial"/>
          <w:sz w:val="20"/>
          <w:szCs w:val="20"/>
        </w:rPr>
        <w:t xml:space="preserve">to apžiūra bus vykdoma dalyvaujant Pirkėjo atstovui, tačiau apžiūros metu nebus atsakoma į tiekėjo klausimus dėl Pirkimo objekto ar Pirkimo dokumentų nuostatų – kilusius klausimus tiekėjas turi užduoti Bendrųjų sąlygų </w:t>
      </w:r>
      <w:r>
        <w:rPr>
          <w:rFonts w:ascii="Arial" w:hAnsi="Arial" w:cs="Arial"/>
          <w:sz w:val="20"/>
          <w:szCs w:val="20"/>
        </w:rPr>
        <w:t>1</w:t>
      </w:r>
      <w:r w:rsidRPr="002C5EE0">
        <w:rPr>
          <w:rFonts w:ascii="Arial" w:hAnsi="Arial" w:cs="Arial"/>
          <w:sz w:val="20"/>
          <w:szCs w:val="20"/>
        </w:rPr>
        <w:t>3.</w:t>
      </w:r>
      <w:r>
        <w:rPr>
          <w:rFonts w:ascii="Arial" w:hAnsi="Arial" w:cs="Arial"/>
          <w:sz w:val="20"/>
          <w:szCs w:val="20"/>
        </w:rPr>
        <w:t>2</w:t>
      </w:r>
      <w:r w:rsidRPr="002C5EE0">
        <w:rPr>
          <w:rFonts w:ascii="Arial" w:hAnsi="Arial" w:cs="Arial"/>
          <w:sz w:val="20"/>
          <w:szCs w:val="20"/>
        </w:rPr>
        <w:t xml:space="preserve"> punkte nustatyta tvarka.</w:t>
      </w:r>
      <w:r>
        <w:rPr>
          <w:rFonts w:ascii="Arial" w:hAnsi="Arial" w:cs="Arial"/>
          <w:sz w:val="20"/>
          <w:szCs w:val="20"/>
        </w:rPr>
        <w:t xml:space="preserve"> </w:t>
      </w:r>
      <w:r w:rsidRPr="002C5EE0">
        <w:rPr>
          <w:rFonts w:ascii="Arial" w:hAnsi="Arial" w:cs="Arial"/>
          <w:sz w:val="20"/>
          <w:szCs w:val="20"/>
        </w:rPr>
        <w:t xml:space="preserve">Jeigu tiekėjas nespės apžiūrėti </w:t>
      </w:r>
      <w:r>
        <w:rPr>
          <w:rFonts w:ascii="Arial" w:hAnsi="Arial" w:cs="Arial"/>
          <w:sz w:val="20"/>
          <w:szCs w:val="20"/>
        </w:rPr>
        <w:t>O</w:t>
      </w:r>
      <w:r w:rsidRPr="002C5EE0">
        <w:rPr>
          <w:rFonts w:ascii="Arial" w:hAnsi="Arial" w:cs="Arial"/>
          <w:sz w:val="20"/>
          <w:szCs w:val="20"/>
        </w:rPr>
        <w:t>bjekt</w:t>
      </w:r>
      <w:r>
        <w:rPr>
          <w:rFonts w:ascii="Arial" w:hAnsi="Arial" w:cs="Arial"/>
          <w:sz w:val="20"/>
          <w:szCs w:val="20"/>
        </w:rPr>
        <w:t>o</w:t>
      </w:r>
      <w:r w:rsidRPr="002C5EE0">
        <w:rPr>
          <w:rFonts w:ascii="Arial" w:hAnsi="Arial" w:cs="Arial"/>
          <w:sz w:val="20"/>
          <w:szCs w:val="20"/>
        </w:rPr>
        <w:t>, pasiūlymų pateikimo terminas nebus pratęstas.</w:t>
      </w:r>
    </w:p>
    <w:p w14:paraId="2CF1AD89" w14:textId="12BDDE12" w:rsidR="007A617D" w:rsidRPr="00560B9B" w:rsidRDefault="00210094" w:rsidP="001424A2">
      <w:pPr>
        <w:pStyle w:val="Antrat1"/>
        <w:rPr>
          <w:b w:val="0"/>
        </w:rPr>
      </w:pPr>
      <w:bookmarkStart w:id="3"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23EA9D20" w14:textId="3FDC824F" w:rsidR="00C65D08" w:rsidRPr="001A045B" w:rsidRDefault="00D10F63" w:rsidP="00FB7A32">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Tiekėjas</w:t>
      </w:r>
      <w:r w:rsidR="000F5B89">
        <w:rPr>
          <w:rFonts w:ascii="Arial" w:hAnsi="Arial" w:cs="Arial"/>
          <w:sz w:val="20"/>
          <w:szCs w:val="20"/>
        </w:rPr>
        <w:t xml:space="preserve">, </w:t>
      </w:r>
      <w:r w:rsidR="000F5B89" w:rsidRPr="001A045B">
        <w:rPr>
          <w:rFonts w:ascii="Arial" w:hAnsi="Arial" w:cs="Arial"/>
          <w:sz w:val="20"/>
          <w:szCs w:val="20"/>
        </w:rPr>
        <w:t>taip pat visi ūkio subjektų grupės nariai, jei pasiūlymą teikia ūkio subjektų grupė,</w:t>
      </w:r>
      <w:r w:rsidRPr="001A045B">
        <w:rPr>
          <w:rFonts w:ascii="Arial" w:hAnsi="Arial" w:cs="Arial"/>
          <w:sz w:val="20"/>
          <w:szCs w:val="20"/>
        </w:rPr>
        <w:t xml:space="preserve"> </w:t>
      </w:r>
      <w:r w:rsidR="00FF2C76" w:rsidRPr="001A045B">
        <w:rPr>
          <w:rFonts w:ascii="Arial" w:hAnsi="Arial" w:cs="Arial"/>
          <w:sz w:val="20"/>
          <w:szCs w:val="20"/>
        </w:rPr>
        <w:t xml:space="preserve">kaip pirminį įrodymą </w:t>
      </w:r>
      <w:r w:rsidRPr="001A045B">
        <w:rPr>
          <w:rFonts w:ascii="Arial" w:hAnsi="Arial" w:cs="Arial"/>
          <w:sz w:val="20"/>
          <w:szCs w:val="20"/>
        </w:rPr>
        <w:t>pateikia užpildytą ir pasirašytą Europos bendrąjį viešojo pirkimo dokumentą (EBVPD,</w:t>
      </w:r>
      <w:r w:rsidR="009A5915" w:rsidRPr="001A045B">
        <w:rPr>
          <w:rFonts w:ascii="Arial" w:hAnsi="Arial" w:cs="Arial"/>
          <w:sz w:val="20"/>
          <w:szCs w:val="20"/>
        </w:rPr>
        <w:t xml:space="preserve"> SPS priedas Nr. 2)</w:t>
      </w:r>
      <w:r w:rsidRPr="001A045B">
        <w:rPr>
          <w:rFonts w:ascii="Arial" w:hAnsi="Arial" w:cs="Arial"/>
          <w:sz w:val="20"/>
          <w:szCs w:val="20"/>
        </w:rPr>
        <w:t xml:space="preserve"> </w:t>
      </w:r>
      <w:r w:rsidR="009A5915" w:rsidRPr="001A045B">
        <w:rPr>
          <w:rFonts w:ascii="Arial" w:hAnsi="Arial" w:cs="Arial"/>
          <w:sz w:val="20"/>
          <w:szCs w:val="20"/>
        </w:rPr>
        <w:t xml:space="preserve">espd.reply.xml arba </w:t>
      </w:r>
      <w:proofErr w:type="spellStart"/>
      <w:r w:rsidR="009A5915" w:rsidRPr="001A045B">
        <w:rPr>
          <w:rFonts w:ascii="Arial" w:hAnsi="Arial" w:cs="Arial"/>
          <w:sz w:val="20"/>
          <w:szCs w:val="20"/>
        </w:rPr>
        <w:t>pdf</w:t>
      </w:r>
      <w:proofErr w:type="spellEnd"/>
      <w:r w:rsidR="009A5915" w:rsidRPr="001A045B">
        <w:rPr>
          <w:rFonts w:ascii="Arial" w:hAnsi="Arial" w:cs="Arial"/>
          <w:sz w:val="20"/>
          <w:szCs w:val="20"/>
        </w:rPr>
        <w:t xml:space="preserve"> formatu, patvirtinantį</w:t>
      </w:r>
      <w:r w:rsidR="00D95140" w:rsidRPr="001A045B">
        <w:rPr>
          <w:rFonts w:ascii="Arial" w:hAnsi="Arial" w:cs="Arial"/>
          <w:sz w:val="20"/>
          <w:szCs w:val="20"/>
        </w:rPr>
        <w:t xml:space="preserve"> jo atitikimą keliamiems </w:t>
      </w:r>
      <w:r w:rsidR="001E7CAD" w:rsidRPr="001A045B">
        <w:rPr>
          <w:rFonts w:ascii="Arial" w:hAnsi="Arial" w:cs="Arial"/>
          <w:sz w:val="20"/>
          <w:szCs w:val="20"/>
        </w:rPr>
        <w:t xml:space="preserve">Kvalifikacijos </w:t>
      </w:r>
      <w:r w:rsidRPr="001A045B">
        <w:rPr>
          <w:rFonts w:ascii="Arial" w:hAnsi="Arial" w:cs="Arial"/>
          <w:sz w:val="20"/>
          <w:szCs w:val="20"/>
        </w:rPr>
        <w:t>reika</w:t>
      </w:r>
      <w:r w:rsidR="00D95140" w:rsidRPr="001A045B">
        <w:rPr>
          <w:rFonts w:ascii="Arial" w:hAnsi="Arial" w:cs="Arial"/>
          <w:sz w:val="20"/>
          <w:szCs w:val="20"/>
        </w:rPr>
        <w:t xml:space="preserve">lavimams, Pašalinimo pagrindų nebuvimą. </w:t>
      </w:r>
      <w:r w:rsidR="001E7CAD" w:rsidRPr="001A045B">
        <w:rPr>
          <w:rFonts w:ascii="Arial" w:hAnsi="Arial" w:cs="Arial"/>
          <w:sz w:val="20"/>
          <w:szCs w:val="20"/>
        </w:rPr>
        <w:t xml:space="preserve">Kvalifikacijos </w:t>
      </w:r>
      <w:r w:rsidR="00D95140" w:rsidRPr="001A045B">
        <w:rPr>
          <w:rFonts w:ascii="Arial" w:hAnsi="Arial" w:cs="Arial"/>
          <w:sz w:val="20"/>
          <w:szCs w:val="20"/>
        </w:rPr>
        <w:t xml:space="preserve">reikalavimai, Pašalinimo pagrindai </w:t>
      </w:r>
      <w:r w:rsidRPr="001A045B">
        <w:rPr>
          <w:rFonts w:ascii="Arial" w:hAnsi="Arial" w:cs="Arial"/>
          <w:sz w:val="20"/>
          <w:szCs w:val="20"/>
        </w:rPr>
        <w:t>ir kiti reikalavima</w:t>
      </w:r>
      <w:r w:rsidR="00D95140" w:rsidRPr="001A045B">
        <w:rPr>
          <w:rFonts w:ascii="Arial" w:hAnsi="Arial" w:cs="Arial"/>
          <w:sz w:val="20"/>
          <w:szCs w:val="20"/>
        </w:rPr>
        <w:t>i</w:t>
      </w:r>
      <w:r w:rsidRPr="001A045B">
        <w:rPr>
          <w:rFonts w:ascii="Arial" w:hAnsi="Arial" w:cs="Arial"/>
          <w:sz w:val="20"/>
          <w:szCs w:val="20"/>
        </w:rPr>
        <w:t xml:space="preserve"> pateikiami </w:t>
      </w:r>
      <w:r w:rsidR="00F9731C" w:rsidRPr="001A045B">
        <w:rPr>
          <w:rFonts w:ascii="Arial" w:hAnsi="Arial" w:cs="Arial"/>
          <w:sz w:val="20"/>
          <w:szCs w:val="20"/>
        </w:rPr>
        <w:t xml:space="preserve">SPS </w:t>
      </w:r>
      <w:r w:rsidR="006A17C4" w:rsidRPr="001A045B">
        <w:rPr>
          <w:rFonts w:ascii="Arial" w:hAnsi="Arial" w:cs="Arial"/>
          <w:sz w:val="20"/>
          <w:szCs w:val="20"/>
        </w:rPr>
        <w:t>p</w:t>
      </w:r>
      <w:r w:rsidRPr="001A045B">
        <w:rPr>
          <w:rFonts w:ascii="Arial" w:hAnsi="Arial" w:cs="Arial"/>
          <w:sz w:val="20"/>
          <w:szCs w:val="20"/>
        </w:rPr>
        <w:t xml:space="preserve">riede Nr. </w:t>
      </w:r>
      <w:r w:rsidR="00DC50C4" w:rsidRPr="001A045B">
        <w:rPr>
          <w:rFonts w:ascii="Arial" w:hAnsi="Arial" w:cs="Arial"/>
          <w:sz w:val="20"/>
          <w:szCs w:val="20"/>
        </w:rPr>
        <w:t>3</w:t>
      </w:r>
      <w:r w:rsidRPr="001A045B">
        <w:rPr>
          <w:rFonts w:ascii="Arial" w:hAnsi="Arial" w:cs="Arial"/>
          <w:sz w:val="20"/>
          <w:szCs w:val="20"/>
        </w:rPr>
        <w:t>.</w:t>
      </w:r>
      <w:r w:rsidRPr="001A045B">
        <w:rPr>
          <w:rFonts w:ascii="Arial" w:hAnsi="Arial" w:cs="Arial"/>
          <w:sz w:val="20"/>
          <w:szCs w:val="20"/>
          <w:shd w:val="clear" w:color="auto" w:fill="E6E6E6"/>
        </w:rPr>
        <w:t xml:space="preserve"> </w:t>
      </w:r>
    </w:p>
    <w:p w14:paraId="643729F2" w14:textId="3F295337" w:rsidR="004D35E6" w:rsidRDefault="00C65D08" w:rsidP="00FB7A32">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remiasi </w:t>
      </w:r>
      <w:r w:rsidRPr="001A045B">
        <w:rPr>
          <w:rFonts w:ascii="Arial" w:hAnsi="Arial" w:cs="Arial"/>
          <w:sz w:val="20"/>
          <w:szCs w:val="20"/>
        </w:rPr>
        <w:t>Ūkio subjektų pajėgumais, Tiekėjas turi pateikti Ūkio subj</w:t>
      </w:r>
      <w:r w:rsidR="00510F7D" w:rsidRPr="001A045B">
        <w:rPr>
          <w:rFonts w:ascii="Arial" w:hAnsi="Arial" w:cs="Arial"/>
          <w:sz w:val="20"/>
          <w:szCs w:val="20"/>
        </w:rPr>
        <w:t>e</w:t>
      </w:r>
      <w:r w:rsidRPr="001A045B">
        <w:rPr>
          <w:rFonts w:ascii="Arial" w:hAnsi="Arial" w:cs="Arial"/>
          <w:sz w:val="20"/>
          <w:szCs w:val="20"/>
        </w:rPr>
        <w:t>ktų</w:t>
      </w:r>
      <w:r w:rsidR="002359EA" w:rsidRPr="001A045B">
        <w:rPr>
          <w:rFonts w:ascii="Arial" w:hAnsi="Arial" w:cs="Arial"/>
          <w:sz w:val="20"/>
          <w:szCs w:val="20"/>
        </w:rPr>
        <w:t xml:space="preserve"> </w:t>
      </w:r>
      <w:r w:rsidRPr="001A045B">
        <w:rPr>
          <w:rFonts w:ascii="Arial" w:hAnsi="Arial" w:cs="Arial"/>
          <w:sz w:val="20"/>
          <w:szCs w:val="20"/>
        </w:rPr>
        <w:t>užpildytą ir pasirašytą</w:t>
      </w:r>
      <w:r w:rsidR="009A5915" w:rsidRPr="001A045B">
        <w:rPr>
          <w:rFonts w:ascii="Arial" w:hAnsi="Arial" w:cs="Arial"/>
          <w:sz w:val="20"/>
          <w:szCs w:val="20"/>
        </w:rPr>
        <w:t xml:space="preserve"> EBVPD (SPS priedas Nr. 2)</w:t>
      </w:r>
      <w:r w:rsidRPr="001A045B">
        <w:rPr>
          <w:rFonts w:ascii="Arial" w:hAnsi="Arial" w:cs="Arial"/>
          <w:sz w:val="20"/>
          <w:szCs w:val="20"/>
        </w:rPr>
        <w:t xml:space="preserve">, </w:t>
      </w:r>
      <w:r w:rsidR="009A5915" w:rsidRPr="001A045B">
        <w:rPr>
          <w:rFonts w:ascii="Arial" w:hAnsi="Arial" w:cs="Arial"/>
          <w:sz w:val="20"/>
          <w:szCs w:val="20"/>
        </w:rPr>
        <w:t xml:space="preserve">espd.reply.xml arba </w:t>
      </w:r>
      <w:proofErr w:type="spellStart"/>
      <w:r w:rsidR="009A5915" w:rsidRPr="001A045B">
        <w:rPr>
          <w:rFonts w:ascii="Arial" w:hAnsi="Arial" w:cs="Arial"/>
          <w:sz w:val="20"/>
          <w:szCs w:val="20"/>
        </w:rPr>
        <w:t>pdf</w:t>
      </w:r>
      <w:proofErr w:type="spellEnd"/>
      <w:r w:rsidR="009A5915" w:rsidRPr="001A045B">
        <w:rPr>
          <w:rFonts w:ascii="Arial" w:hAnsi="Arial" w:cs="Arial"/>
          <w:sz w:val="20"/>
          <w:szCs w:val="20"/>
        </w:rPr>
        <w:t xml:space="preserve"> formatu, patvirtinantį</w:t>
      </w:r>
      <w:r w:rsidRPr="001A045B">
        <w:rPr>
          <w:rFonts w:ascii="Arial" w:hAnsi="Arial" w:cs="Arial"/>
          <w:sz w:val="20"/>
          <w:szCs w:val="20"/>
        </w:rPr>
        <w:t xml:space="preserve"> Ūkio subjekt</w:t>
      </w:r>
      <w:r w:rsidR="00D95140" w:rsidRPr="001A045B">
        <w:rPr>
          <w:rFonts w:ascii="Arial" w:hAnsi="Arial" w:cs="Arial"/>
          <w:sz w:val="20"/>
          <w:szCs w:val="20"/>
        </w:rPr>
        <w:t>o</w:t>
      </w:r>
      <w:r w:rsidR="002359EA" w:rsidRPr="001A045B">
        <w:rPr>
          <w:rFonts w:ascii="Arial" w:hAnsi="Arial" w:cs="Arial"/>
          <w:sz w:val="20"/>
          <w:szCs w:val="20"/>
        </w:rPr>
        <w:t xml:space="preserve"> </w:t>
      </w:r>
      <w:r w:rsidR="00D95140" w:rsidRPr="001A045B">
        <w:rPr>
          <w:rFonts w:ascii="Arial" w:hAnsi="Arial" w:cs="Arial"/>
          <w:sz w:val="20"/>
          <w:szCs w:val="20"/>
        </w:rPr>
        <w:t>P</w:t>
      </w:r>
      <w:r w:rsidRPr="001A045B">
        <w:rPr>
          <w:rFonts w:ascii="Arial" w:hAnsi="Arial" w:cs="Arial"/>
          <w:sz w:val="20"/>
          <w:szCs w:val="20"/>
        </w:rPr>
        <w:t>ašalinimo pagrindų nebuvimą</w:t>
      </w:r>
      <w:r w:rsidR="007C64A5" w:rsidRPr="001A045B">
        <w:rPr>
          <w:rFonts w:ascii="Arial" w:hAnsi="Arial" w:cs="Arial"/>
          <w:sz w:val="20"/>
          <w:szCs w:val="20"/>
        </w:rPr>
        <w:t xml:space="preserve"> ir, jei taikoma, atitikimą</w:t>
      </w:r>
      <w:r w:rsidR="007C64A5" w:rsidRPr="0D1A3CD2">
        <w:rPr>
          <w:rFonts w:ascii="Arial" w:hAnsi="Arial" w:cs="Arial"/>
          <w:sz w:val="20"/>
          <w:szCs w:val="20"/>
        </w:rPr>
        <w:t xml:space="preserve"> Kvalifikaciniams reikalavimams. </w:t>
      </w:r>
    </w:p>
    <w:p w14:paraId="1A975689" w14:textId="10881A10" w:rsidR="00C27230" w:rsidRDefault="00EB700D" w:rsidP="00A4618C">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Sraopastraipa"/>
        <w:numPr>
          <w:ilvl w:val="1"/>
          <w:numId w:val="7"/>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Pr="005C31FB" w:rsidRDefault="00384766" w:rsidP="00452BBC">
      <w:pPr>
        <w:pStyle w:val="Sraopastraipa"/>
        <w:numPr>
          <w:ilvl w:val="1"/>
          <w:numId w:val="7"/>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67FD659D" w14:textId="77777777" w:rsidR="00DE4765" w:rsidRPr="000E35A6" w:rsidRDefault="00DE4765"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560B9B" w:rsidRDefault="00667998" w:rsidP="00C92EE4">
      <w:pPr>
        <w:pStyle w:val="Antrat1"/>
        <w:rPr>
          <w:b w:val="0"/>
        </w:rPr>
      </w:pPr>
      <w:bookmarkStart w:id="4"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2F1B27">
      <w:pPr>
        <w:pStyle w:val="Sraopastraipa"/>
        <w:numPr>
          <w:ilvl w:val="1"/>
          <w:numId w:val="10"/>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2F1B27">
      <w:pPr>
        <w:pStyle w:val="Sraopastraipa"/>
        <w:numPr>
          <w:ilvl w:val="1"/>
          <w:numId w:val="10"/>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2F1B27">
      <w:pPr>
        <w:pStyle w:val="Sraopastraipa"/>
        <w:numPr>
          <w:ilvl w:val="2"/>
          <w:numId w:val="10"/>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2F1B27">
      <w:pPr>
        <w:pStyle w:val="Sraopastraipa"/>
        <w:numPr>
          <w:ilvl w:val="2"/>
          <w:numId w:val="10"/>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2F1B27">
      <w:pPr>
        <w:pStyle w:val="Sraopastraipa"/>
        <w:numPr>
          <w:ilvl w:val="2"/>
          <w:numId w:val="10"/>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EB6E37">
      <w:pPr>
        <w:pStyle w:val="Sraopastraipa"/>
        <w:numPr>
          <w:ilvl w:val="2"/>
          <w:numId w:val="10"/>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3"/>
      </w:r>
      <w:r w:rsidRPr="00EE4647">
        <w:rPr>
          <w:rFonts w:ascii="Arial" w:hAnsi="Arial" w:cs="Arial"/>
          <w:sz w:val="20"/>
          <w:szCs w:val="20"/>
        </w:rPr>
        <w:t>;</w:t>
      </w:r>
    </w:p>
    <w:p w14:paraId="51FAE32A" w14:textId="64B30236" w:rsidR="005122EC" w:rsidRPr="00BB3CB1" w:rsidRDefault="003E6289" w:rsidP="005122EC">
      <w:pPr>
        <w:pStyle w:val="Sraopastraipa"/>
        <w:numPr>
          <w:ilvl w:val="1"/>
          <w:numId w:val="10"/>
        </w:numPr>
        <w:tabs>
          <w:tab w:val="left" w:pos="567"/>
        </w:tabs>
        <w:ind w:left="0" w:firstLine="0"/>
        <w:contextualSpacing w:val="0"/>
        <w:jc w:val="both"/>
        <w:rPr>
          <w:rFonts w:ascii="Arial" w:hAnsi="Arial" w:cs="Arial"/>
          <w:sz w:val="20"/>
          <w:szCs w:val="20"/>
        </w:rPr>
      </w:pPr>
      <w:r w:rsidRPr="005122EC">
        <w:rPr>
          <w:rFonts w:ascii="Arial" w:hAnsi="Arial" w:cs="Arial"/>
          <w:sz w:val="20"/>
          <w:szCs w:val="20"/>
        </w:rPr>
        <w:t>dokumentai, įrodantys, kad ūkio subjekto</w:t>
      </w:r>
      <w:r w:rsidR="003152F3" w:rsidRPr="005122EC">
        <w:rPr>
          <w:rFonts w:ascii="Arial" w:hAnsi="Arial" w:cs="Arial"/>
          <w:sz w:val="20"/>
          <w:szCs w:val="20"/>
        </w:rPr>
        <w:t xml:space="preserve"> ir/ar kvazisubtiekėjo</w:t>
      </w:r>
      <w:r w:rsidRPr="005122EC">
        <w:rPr>
          <w:rFonts w:ascii="Arial" w:hAnsi="Arial" w:cs="Arial"/>
          <w:sz w:val="20"/>
          <w:szCs w:val="20"/>
        </w:rPr>
        <w:t>, kurio pajėgumais tiekėjas remiasi, ištekliai jam bus prieinami per visą sutartinių įsipareigojimų vykdymo laikotarpį</w:t>
      </w:r>
      <w:r w:rsidR="00A46839" w:rsidRPr="005122EC">
        <w:rPr>
          <w:rFonts w:ascii="Arial" w:hAnsi="Arial" w:cs="Arial"/>
          <w:sz w:val="20"/>
          <w:szCs w:val="20"/>
        </w:rPr>
        <w:t>.</w:t>
      </w:r>
      <w:r w:rsidR="005122EC">
        <w:rPr>
          <w:rFonts w:ascii="Arial" w:hAnsi="Arial" w:cs="Arial"/>
          <w:sz w:val="20"/>
          <w:szCs w:val="20"/>
        </w:rPr>
        <w:t xml:space="preserve"> </w:t>
      </w:r>
      <w:r w:rsidR="005122EC" w:rsidRPr="002D333F">
        <w:rPr>
          <w:rFonts w:ascii="Arial" w:hAnsi="Arial" w:cs="Arial"/>
          <w:sz w:val="20"/>
          <w:szCs w:val="20"/>
        </w:rPr>
        <w:t xml:space="preserve">Tokie dokumentai gali būti: preliminarios sutartys, ketinimų protokolai, deklaracijos arba kiti lygiaverčiai dokumentai, patvirtinantys, kad laimėjus pirkimą, pirkimo sutarties vykdymo metu Tiekėjui bus prieinami kito Ūkio subjektų ir/ar </w:t>
      </w:r>
      <w:r w:rsidR="005122EC">
        <w:rPr>
          <w:rFonts w:ascii="Arial" w:hAnsi="Arial" w:cs="Arial"/>
          <w:sz w:val="20"/>
          <w:szCs w:val="20"/>
        </w:rPr>
        <w:t>kvazisubtiekėjų</w:t>
      </w:r>
      <w:r w:rsidR="005122EC" w:rsidRPr="002D333F">
        <w:rPr>
          <w:rFonts w:ascii="Arial" w:hAnsi="Arial" w:cs="Arial"/>
          <w:sz w:val="20"/>
          <w:szCs w:val="20"/>
        </w:rPr>
        <w:t xml:space="preserve"> ištekliai.</w:t>
      </w:r>
    </w:p>
    <w:p w14:paraId="2C61395C" w14:textId="20E9950E" w:rsidR="003152F3" w:rsidRPr="005122EC" w:rsidRDefault="003152F3" w:rsidP="00171591">
      <w:pPr>
        <w:pStyle w:val="Sraopastraipa"/>
        <w:numPr>
          <w:ilvl w:val="2"/>
          <w:numId w:val="10"/>
        </w:numPr>
        <w:tabs>
          <w:tab w:val="left" w:pos="567"/>
        </w:tabs>
        <w:ind w:left="567" w:hanging="567"/>
        <w:jc w:val="both"/>
        <w:rPr>
          <w:rFonts w:ascii="Arial" w:hAnsi="Arial" w:cs="Arial"/>
          <w:sz w:val="20"/>
          <w:szCs w:val="20"/>
        </w:rPr>
      </w:pPr>
      <w:r w:rsidRPr="005122EC">
        <w:rPr>
          <w:rFonts w:ascii="Arial" w:hAnsi="Arial" w:cs="Arial"/>
          <w:sz w:val="20"/>
          <w:szCs w:val="20"/>
        </w:rPr>
        <w:t>jei tiekėjas pasitelkia Subtiekėjus, dokumentus, įrodančius ir/ar patvirtinančius jo sutikimą būti Subtiekėju pirkime;</w:t>
      </w:r>
    </w:p>
    <w:p w14:paraId="09A6AA76" w14:textId="77777777" w:rsidR="003152F3" w:rsidRDefault="003152F3" w:rsidP="003152F3">
      <w:pPr>
        <w:pStyle w:val="Sraopastraipa"/>
        <w:numPr>
          <w:ilvl w:val="2"/>
          <w:numId w:val="10"/>
        </w:numPr>
        <w:tabs>
          <w:tab w:val="left" w:pos="567"/>
        </w:tabs>
        <w:jc w:val="both"/>
        <w:rPr>
          <w:rFonts w:ascii="Arial" w:hAnsi="Arial" w:cs="Arial"/>
          <w:sz w:val="20"/>
          <w:szCs w:val="20"/>
        </w:rPr>
      </w:pPr>
      <w:r w:rsidRPr="002B4249">
        <w:rPr>
          <w:rFonts w:ascii="Arial" w:hAnsi="Arial" w:cs="Arial"/>
          <w:sz w:val="20"/>
          <w:szCs w:val="20"/>
        </w:rPr>
        <w:t xml:space="preserve">pasirašytą Tiekėjo deklaraciją dėl </w:t>
      </w:r>
      <w:r w:rsidRPr="00790162">
        <w:rPr>
          <w:rFonts w:ascii="Arial" w:hAnsi="Arial" w:cs="Arial"/>
          <w:sz w:val="20"/>
          <w:szCs w:val="20"/>
        </w:rPr>
        <w:t>sankcijų (8 priedas)</w:t>
      </w:r>
      <w:r>
        <w:rPr>
          <w:rFonts w:ascii="Arial" w:hAnsi="Arial" w:cs="Arial"/>
          <w:sz w:val="20"/>
          <w:szCs w:val="20"/>
        </w:rPr>
        <w:t>;</w:t>
      </w:r>
    </w:p>
    <w:p w14:paraId="59E62C82" w14:textId="77777777" w:rsidR="003152F3" w:rsidRPr="009B2DE5" w:rsidRDefault="003152F3" w:rsidP="003152F3">
      <w:pPr>
        <w:pStyle w:val="Sraopastraipa"/>
        <w:numPr>
          <w:ilvl w:val="2"/>
          <w:numId w:val="10"/>
        </w:numPr>
        <w:tabs>
          <w:tab w:val="left" w:pos="567"/>
        </w:tabs>
        <w:jc w:val="both"/>
        <w:rPr>
          <w:rFonts w:ascii="Arial" w:hAnsi="Arial" w:cs="Arial"/>
          <w:sz w:val="20"/>
          <w:szCs w:val="20"/>
        </w:rPr>
      </w:pPr>
      <w:r>
        <w:rPr>
          <w:rFonts w:ascii="Arial" w:hAnsi="Arial" w:cs="Arial"/>
          <w:sz w:val="20"/>
          <w:szCs w:val="20"/>
        </w:rPr>
        <w:t>pasirašytą Tiekėjo deklaraciją dėl nacionalinio saugumo (11 priedas).</w:t>
      </w:r>
    </w:p>
    <w:p w14:paraId="68842951" w14:textId="2DD5EC70" w:rsidR="00CC2956" w:rsidRPr="00EE4647" w:rsidRDefault="00CC2956" w:rsidP="002F1B27">
      <w:pPr>
        <w:pStyle w:val="Sraopastraipa"/>
        <w:numPr>
          <w:ilvl w:val="1"/>
          <w:numId w:val="10"/>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lastRenderedPageBreak/>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BE66E6">
            <w:rPr>
              <w:rStyle w:val="Laukeliai"/>
            </w:rPr>
            <w:t>Pasiūlymo formoje</w:t>
          </w:r>
        </w:sdtContent>
      </w:sdt>
      <w:r w:rsidR="005D4426" w:rsidRPr="002C6D5D">
        <w:rPr>
          <w:rFonts w:ascii="Arial" w:hAnsi="Arial" w:cs="Arial"/>
          <w:color w:val="FF0000"/>
          <w:sz w:val="20"/>
          <w:szCs w:val="20"/>
        </w:rPr>
        <w:t xml:space="preserve"> </w:t>
      </w:r>
      <w:r w:rsidRPr="00EE4647">
        <w:rPr>
          <w:rFonts w:ascii="Arial" w:hAnsi="Arial" w:cs="Arial"/>
          <w:sz w:val="20"/>
          <w:szCs w:val="20"/>
        </w:rPr>
        <w:t>nurodyta kaina.</w:t>
      </w:r>
    </w:p>
    <w:p w14:paraId="196B340B" w14:textId="74740CF8" w:rsidR="0090650E" w:rsidRPr="00EE4647" w:rsidRDefault="00BE2446" w:rsidP="002F1B27">
      <w:pPr>
        <w:pStyle w:val="Sraopastraipa"/>
        <w:numPr>
          <w:ilvl w:val="1"/>
          <w:numId w:val="10"/>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58E16CB5" w:rsidR="0070204A" w:rsidRDefault="00E15BFC" w:rsidP="4F182ED2">
      <w:pPr>
        <w:pStyle w:val="Sraopastraipa"/>
        <w:numPr>
          <w:ilvl w:val="1"/>
          <w:numId w:val="10"/>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w:t>
      </w:r>
      <w:r w:rsidR="0070204A" w:rsidRPr="4F182ED2">
        <w:rPr>
          <w:rFonts w:ascii="Arial" w:hAnsi="Arial" w:cs="Arial"/>
          <w:sz w:val="20"/>
          <w:szCs w:val="20"/>
        </w:rPr>
        <w:t>siūlomos</w:t>
      </w:r>
      <w:r w:rsidR="0070204A" w:rsidRPr="00074D76">
        <w:rPr>
          <w:rFonts w:ascii="Arial" w:hAnsi="Arial" w:cs="Arial"/>
          <w:sz w:val="20"/>
          <w:szCs w:val="20"/>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09E2ADAE" w14:textId="65A894FA" w:rsidR="00A61F98" w:rsidRPr="009C5166" w:rsidRDefault="00F6778A" w:rsidP="002F1B27">
      <w:pPr>
        <w:pStyle w:val="Antrat1"/>
        <w:numPr>
          <w:ilvl w:val="1"/>
          <w:numId w:val="13"/>
        </w:numPr>
        <w:tabs>
          <w:tab w:val="left" w:pos="567"/>
        </w:tabs>
        <w:ind w:left="0" w:firstLine="0"/>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402894">
            <w:rPr>
              <w:rFonts w:cs="Arial"/>
              <w:b w:val="0"/>
              <w:bCs/>
              <w:szCs w:val="20"/>
            </w:rPr>
            <w:t>kainos ar sąnaudų ir kokybės santykį.</w:t>
          </w:r>
        </w:sdtContent>
      </w:sdt>
      <w:r w:rsidR="000A6902" w:rsidRPr="009C5166">
        <w:rPr>
          <w:rFonts w:cs="Arial"/>
          <w:b w:val="0"/>
          <w:bCs/>
          <w:color w:val="2B579A"/>
          <w:szCs w:val="20"/>
        </w:rPr>
        <w:t xml:space="preserve">. </w:t>
      </w:r>
      <w:r w:rsidR="000A6902" w:rsidRPr="00402894">
        <w:rPr>
          <w:rFonts w:cs="Arial"/>
          <w:b w:val="0"/>
          <w:bCs/>
          <w:szCs w:val="20"/>
        </w:rPr>
        <w:t xml:space="preserve">Pasiūlymų ekonominio naudingumo vertinimo metodika pateikiama SPS </w:t>
      </w:r>
      <w:r w:rsidR="000A6902" w:rsidRPr="001A045B">
        <w:rPr>
          <w:rFonts w:cs="Arial"/>
          <w:b w:val="0"/>
          <w:bCs/>
          <w:szCs w:val="20"/>
        </w:rPr>
        <w:t xml:space="preserve">Priede Nr. </w:t>
      </w:r>
      <w:r w:rsidR="00C74C33" w:rsidRPr="001A045B">
        <w:rPr>
          <w:rFonts w:cs="Arial"/>
          <w:b w:val="0"/>
          <w:bCs/>
          <w:szCs w:val="20"/>
        </w:rPr>
        <w:t>6</w:t>
      </w:r>
      <w:r w:rsidR="000A6902" w:rsidRPr="001A045B">
        <w:rPr>
          <w:rFonts w:cs="Arial"/>
          <w:b w:val="0"/>
          <w:szCs w:val="20"/>
        </w:rPr>
        <w:t xml:space="preserve">. </w:t>
      </w:r>
    </w:p>
    <w:p w14:paraId="49DEC6CF" w14:textId="2AFDFA41" w:rsidR="001D563B" w:rsidRDefault="00CA1D6D" w:rsidP="00107D5E">
      <w:pPr>
        <w:pStyle w:val="Antrat1"/>
        <w:numPr>
          <w:ilvl w:val="1"/>
          <w:numId w:val="13"/>
        </w:numPr>
        <w:tabs>
          <w:tab w:val="left" w:pos="567"/>
        </w:tabs>
        <w:spacing w:after="0"/>
        <w:ind w:left="0" w:firstLine="0"/>
        <w:jc w:val="both"/>
        <w:rPr>
          <w:rFonts w:cs="Arial"/>
          <w:b w:val="0"/>
          <w:bCs/>
          <w:szCs w:val="20"/>
        </w:rPr>
      </w:pPr>
      <w:r w:rsidRPr="009C5166">
        <w:rPr>
          <w:rFonts w:cs="Arial"/>
          <w:b w:val="0"/>
          <w:bCs/>
          <w:szCs w:val="20"/>
        </w:rPr>
        <w:t xml:space="preserve">Šiame Pirkime bus tikrinama neįprastai maža pasiūlyta kaina, </w:t>
      </w:r>
      <w:r w:rsidRPr="008965F3">
        <w:rPr>
          <w:rFonts w:cs="Arial"/>
          <w:b w:val="0"/>
          <w:bCs/>
          <w:szCs w:val="20"/>
        </w:rPr>
        <w:t>vadovaujantis</w:t>
      </w:r>
      <w:r w:rsidR="009C5166" w:rsidRPr="008965F3">
        <w:rPr>
          <w:rFonts w:cs="Arial"/>
          <w:b w:val="0"/>
          <w:bCs/>
          <w:szCs w:val="20"/>
        </w:rPr>
        <w:t xml:space="preserve"> </w:t>
      </w:r>
      <w:sdt>
        <w:sdtPr>
          <w:rPr>
            <w:rFonts w:cs="Arial"/>
            <w:b w:val="0"/>
            <w:bCs/>
            <w:szCs w:val="20"/>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EndPr/>
        <w:sdtContent>
          <w:r w:rsidR="00402894">
            <w:rPr>
              <w:rFonts w:cs="Arial"/>
              <w:b w:val="0"/>
              <w:bCs/>
              <w:szCs w:val="20"/>
            </w:rPr>
            <w:t>VPĮ 57 straipsnio nuostatomis.</w:t>
          </w:r>
        </w:sdtContent>
      </w:sdt>
    </w:p>
    <w:p w14:paraId="1284A088" w14:textId="77777777" w:rsidR="001F1333" w:rsidRPr="00107D5E" w:rsidRDefault="001F1333" w:rsidP="001F1333">
      <w:pPr>
        <w:pStyle w:val="Sraopastraipa"/>
        <w:numPr>
          <w:ilvl w:val="1"/>
          <w:numId w:val="13"/>
        </w:numPr>
        <w:tabs>
          <w:tab w:val="left" w:pos="426"/>
        </w:tabs>
        <w:ind w:left="0" w:firstLine="0"/>
        <w:jc w:val="both"/>
      </w:pPr>
      <w:r w:rsidRPr="00107D5E">
        <w:rPr>
          <w:rFonts w:ascii="Arial" w:hAnsi="Arial" w:cs="Arial"/>
          <w:bCs/>
          <w:sz w:val="20"/>
          <w:szCs w:val="20"/>
        </w:rPr>
        <w:t>Pirkimui skirta suma neviešinama.</w:t>
      </w:r>
    </w:p>
    <w:p w14:paraId="050F4A9D" w14:textId="77777777" w:rsidR="001F1333" w:rsidRPr="003E5C14" w:rsidRDefault="001F1333" w:rsidP="001F1333">
      <w:pPr>
        <w:pStyle w:val="Sraopastraipa"/>
        <w:numPr>
          <w:ilvl w:val="1"/>
          <w:numId w:val="13"/>
        </w:numPr>
        <w:tabs>
          <w:tab w:val="left" w:pos="426"/>
        </w:tabs>
        <w:ind w:left="0" w:firstLine="0"/>
        <w:jc w:val="both"/>
      </w:pPr>
      <w:r w:rsidRPr="00E63698">
        <w:rPr>
          <w:rFonts w:ascii="Arial" w:hAnsi="Arial" w:cs="Arial"/>
          <w:sz w:val="20"/>
          <w:szCs w:val="20"/>
        </w:rPr>
        <w:t xml:space="preserve">Pirkėjas atmes tiekėjo pasiūlymą, jei bus tenkinama VPĮ </w:t>
      </w:r>
      <w:r w:rsidRPr="00905A14">
        <w:rPr>
          <w:rFonts w:ascii="Arial" w:hAnsi="Arial" w:cs="Arial"/>
          <w:sz w:val="20"/>
          <w:szCs w:val="20"/>
        </w:rPr>
        <w:t xml:space="preserve">37 str. </w:t>
      </w:r>
      <w:r w:rsidRPr="00E63698">
        <w:rPr>
          <w:rFonts w:ascii="Arial" w:hAnsi="Arial" w:cs="Arial"/>
          <w:color w:val="000000"/>
          <w:sz w:val="20"/>
          <w:szCs w:val="20"/>
          <w:lang w:eastAsia="lt-LT"/>
        </w:rPr>
        <w:t xml:space="preserve">9 d. </w:t>
      </w:r>
      <w:r w:rsidRPr="00E63698">
        <w:rPr>
          <w:rFonts w:ascii="Arial" w:hAnsi="Arial" w:cs="Arial"/>
          <w:sz w:val="20"/>
          <w:szCs w:val="20"/>
        </w:rPr>
        <w:t>1 ir/arba 2 punkte nurodytos sąlygos, tai yra pasiūlymas bus atmestas, jeigu bus tenkinama bent viena iš šių sąlygų:</w:t>
      </w:r>
    </w:p>
    <w:p w14:paraId="36AE2E45" w14:textId="77777777" w:rsidR="001F1333" w:rsidRPr="003E5C14" w:rsidRDefault="001F1333" w:rsidP="001F1333">
      <w:pPr>
        <w:pStyle w:val="Sraopastraipa"/>
        <w:numPr>
          <w:ilvl w:val="2"/>
          <w:numId w:val="13"/>
        </w:numPr>
        <w:tabs>
          <w:tab w:val="left" w:pos="426"/>
        </w:tabs>
        <w:jc w:val="both"/>
        <w:rPr>
          <w:rFonts w:ascii="Arial" w:hAnsi="Arial" w:cs="Arial"/>
          <w:sz w:val="20"/>
          <w:szCs w:val="20"/>
        </w:rPr>
      </w:pPr>
      <w:r w:rsidRPr="003E5C14">
        <w:rPr>
          <w:rFonts w:ascii="Arial" w:hAnsi="Arial" w:cs="Arial"/>
          <w:sz w:val="20"/>
          <w:szCs w:val="20"/>
        </w:rPr>
        <w:t xml:space="preserve">prekių gamintojas ar jį kontroliuojantis asmuo yra registruoti (jeigu gamintojas ar jį kontroliuojantis asmuo yra fizinis asmuo – nuolat gyvenantis ar turintis pilietybę) </w:t>
      </w:r>
      <w:r>
        <w:rPr>
          <w:rFonts w:ascii="Arial" w:hAnsi="Arial" w:cs="Arial"/>
          <w:sz w:val="20"/>
          <w:szCs w:val="20"/>
        </w:rPr>
        <w:t>VPĮ</w:t>
      </w:r>
      <w:r w:rsidRPr="003E5C14">
        <w:rPr>
          <w:rFonts w:ascii="Arial" w:hAnsi="Arial" w:cs="Arial"/>
          <w:sz w:val="20"/>
          <w:szCs w:val="20"/>
        </w:rPr>
        <w:t xml:space="preserve"> 92 straipsnio 14 dalyje numatytame sąraše nurodytose valstybėse ar teritorijose;</w:t>
      </w:r>
    </w:p>
    <w:p w14:paraId="5331E09C" w14:textId="77777777" w:rsidR="001F1333" w:rsidRPr="003E5C14" w:rsidRDefault="001F1333" w:rsidP="001F1333">
      <w:pPr>
        <w:pStyle w:val="Sraopastraipa"/>
        <w:numPr>
          <w:ilvl w:val="2"/>
          <w:numId w:val="13"/>
        </w:numPr>
        <w:tabs>
          <w:tab w:val="left" w:pos="426"/>
        </w:tabs>
        <w:jc w:val="both"/>
        <w:rPr>
          <w:rFonts w:ascii="Arial" w:hAnsi="Arial" w:cs="Arial"/>
          <w:sz w:val="20"/>
          <w:szCs w:val="20"/>
        </w:rPr>
      </w:pPr>
      <w:r w:rsidRPr="003E5C14">
        <w:rPr>
          <w:rFonts w:ascii="Arial" w:hAnsi="Arial" w:cs="Arial"/>
          <w:sz w:val="20"/>
          <w:szCs w:val="20"/>
        </w:rPr>
        <w:t xml:space="preserve">paslaugų teikimas būtų vykdomas </w:t>
      </w:r>
      <w:r>
        <w:rPr>
          <w:rFonts w:ascii="Arial" w:hAnsi="Arial" w:cs="Arial"/>
          <w:sz w:val="20"/>
          <w:szCs w:val="20"/>
        </w:rPr>
        <w:t>VPĮ</w:t>
      </w:r>
      <w:r w:rsidRPr="003E5C14">
        <w:rPr>
          <w:rFonts w:ascii="Arial" w:hAnsi="Arial" w:cs="Arial"/>
          <w:sz w:val="20"/>
          <w:szCs w:val="20"/>
        </w:rPr>
        <w:t xml:space="preserve"> 92 straipsnio 14 dalyje numatytame sąraše nurodytų valstybių ar teritorijų.</w:t>
      </w:r>
    </w:p>
    <w:p w14:paraId="3B82AED1" w14:textId="77777777" w:rsidR="001F1333" w:rsidRPr="00693853" w:rsidRDefault="001F1333" w:rsidP="001F1333">
      <w:pPr>
        <w:pStyle w:val="Sraopastraipa"/>
        <w:numPr>
          <w:ilvl w:val="1"/>
          <w:numId w:val="13"/>
        </w:numPr>
        <w:tabs>
          <w:tab w:val="left" w:pos="426"/>
        </w:tabs>
        <w:ind w:left="0" w:firstLine="0"/>
        <w:jc w:val="both"/>
        <w:rPr>
          <w:rFonts w:ascii="Arial" w:hAnsi="Arial" w:cs="Arial"/>
          <w:sz w:val="20"/>
          <w:szCs w:val="20"/>
        </w:rPr>
      </w:pPr>
      <w:r w:rsidRPr="15F9F94B">
        <w:rPr>
          <w:rFonts w:ascii="Arial" w:hAnsi="Arial" w:cs="Arial"/>
          <w:b/>
          <w:bCs/>
          <w:sz w:val="20"/>
          <w:szCs w:val="20"/>
        </w:rPr>
        <w:t xml:space="preserve">Tiekėjas kartu su pasiūlymu turi pateikti Viešųjų pirkimų tarnybos nustatytos formos atitikties deklaraciją (11 priedas) dėl atitikties VPĮ 37 str. </w:t>
      </w:r>
      <w:r w:rsidRPr="15F9F94B">
        <w:rPr>
          <w:rFonts w:ascii="Arial" w:hAnsi="Arial" w:cs="Arial"/>
          <w:b/>
          <w:bCs/>
          <w:color w:val="000000" w:themeColor="text1"/>
          <w:sz w:val="20"/>
          <w:szCs w:val="20"/>
          <w:lang w:eastAsia="lt-LT"/>
        </w:rPr>
        <w:t>9 d.</w:t>
      </w:r>
      <w:r w:rsidRPr="15F9F94B">
        <w:rPr>
          <w:rFonts w:ascii="Arial" w:hAnsi="Arial" w:cs="Arial"/>
          <w:color w:val="000000" w:themeColor="text1"/>
          <w:sz w:val="20"/>
          <w:szCs w:val="20"/>
          <w:lang w:eastAsia="lt-LT"/>
        </w:rPr>
        <w:t xml:space="preserve"> </w:t>
      </w:r>
      <w:r w:rsidRPr="15F9F94B">
        <w:rPr>
          <w:rFonts w:ascii="Arial" w:hAnsi="Arial" w:cs="Arial"/>
          <w:b/>
          <w:bCs/>
          <w:sz w:val="20"/>
          <w:szCs w:val="20"/>
        </w:rPr>
        <w:t>1</w:t>
      </w:r>
      <w:r>
        <w:t xml:space="preserve"> </w:t>
      </w:r>
      <w:r w:rsidRPr="15F9F94B">
        <w:rPr>
          <w:rFonts w:ascii="Arial" w:hAnsi="Arial" w:cs="Arial"/>
          <w:b/>
          <w:bCs/>
          <w:sz w:val="20"/>
          <w:szCs w:val="20"/>
        </w:rPr>
        <w:t>ir/ar 2 punktams.</w:t>
      </w:r>
      <w:r w:rsidRPr="15F9F94B">
        <w:rPr>
          <w:rFonts w:ascii="Arial" w:hAnsi="Arial" w:cs="Arial"/>
          <w:sz w:val="20"/>
          <w:szCs w:val="20"/>
        </w:rPr>
        <w:t xml:space="preserve"> Dėl deklaracijoje nurodytos informacijos teisingumo, Pirkėjas prašys ekonomiškai naudingiausią pasiūlymą pateikusio tiekėjo pateikti šių dokumentų (vieno ar kelių):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Pirkėjui priimtini dokumentai ir (ar) paaiškinimai. Tokių dokumentų ir (ar) paaiškinimų pirkėjas gali prašyti bet kurio tiekėjo, dalyvaujančio pirkime bet kuriuo pirkimo procedūros metu, siekdamas užtikrinti tinkamą pirkimo procedūros atlikimą.</w:t>
      </w:r>
    </w:p>
    <w:p w14:paraId="1F796237" w14:textId="77777777" w:rsidR="001F1333" w:rsidRPr="00234E1A" w:rsidRDefault="001F1333" w:rsidP="001F1333">
      <w:pPr>
        <w:pStyle w:val="Sraopastraipa"/>
        <w:numPr>
          <w:ilvl w:val="1"/>
          <w:numId w:val="13"/>
        </w:numPr>
        <w:tabs>
          <w:tab w:val="left" w:pos="426"/>
        </w:tabs>
        <w:ind w:left="0" w:firstLine="0"/>
        <w:jc w:val="both"/>
        <w:rPr>
          <w:rFonts w:ascii="Arial" w:hAnsi="Arial" w:cs="Arial"/>
          <w:sz w:val="20"/>
          <w:szCs w:val="20"/>
        </w:rPr>
      </w:pPr>
      <w:r w:rsidRPr="3356BC3E">
        <w:rPr>
          <w:rFonts w:ascii="Arial" w:hAnsi="Arial" w:cs="Arial"/>
          <w:color w:val="000000" w:themeColor="text1"/>
          <w:sz w:val="20"/>
          <w:szCs w:val="20"/>
        </w:rPr>
        <w:t xml:space="preserve">Atitiktį VPĮ </w:t>
      </w:r>
      <w:r w:rsidRPr="00905A14">
        <w:rPr>
          <w:rFonts w:ascii="Arial" w:hAnsi="Arial" w:cs="Arial"/>
          <w:sz w:val="20"/>
          <w:szCs w:val="20"/>
        </w:rPr>
        <w:t xml:space="preserve">37 str. </w:t>
      </w:r>
      <w:r w:rsidRPr="00905A14">
        <w:rPr>
          <w:rFonts w:ascii="Arial" w:hAnsi="Arial" w:cs="Arial"/>
          <w:color w:val="000000"/>
          <w:sz w:val="20"/>
          <w:szCs w:val="20"/>
          <w:lang w:eastAsia="lt-LT"/>
        </w:rPr>
        <w:t xml:space="preserve">9 d. </w:t>
      </w:r>
      <w:r w:rsidRPr="00905A14">
        <w:rPr>
          <w:rFonts w:ascii="Arial" w:hAnsi="Arial" w:cs="Arial"/>
          <w:sz w:val="20"/>
          <w:szCs w:val="20"/>
        </w:rPr>
        <w:t>1</w:t>
      </w:r>
      <w:r w:rsidRPr="00905A14">
        <w:t xml:space="preserve"> </w:t>
      </w:r>
      <w:r w:rsidRPr="00905A14">
        <w:rPr>
          <w:rFonts w:ascii="Arial" w:hAnsi="Arial" w:cs="Arial"/>
          <w:sz w:val="20"/>
          <w:szCs w:val="20"/>
        </w:rPr>
        <w:t>ir/ar 2</w:t>
      </w:r>
      <w:r w:rsidRPr="3356BC3E">
        <w:rPr>
          <w:rFonts w:ascii="Arial" w:hAnsi="Arial" w:cs="Arial"/>
          <w:color w:val="000000" w:themeColor="text1"/>
          <w:sz w:val="20"/>
          <w:szCs w:val="20"/>
        </w:rPr>
        <w:t xml:space="preserve"> punktų reikalavimams įrodantys dokumentai, kuriuose nenurodytas jų galiojimo terminas, turi būti išduoti ar atspausdinti iš informacinės sistemos ne anksčiau kaip likus 3 mėnesiams iki tos dienos, kurią Pirkėjo prašymu Tiekėjas turi pateikti dokumentus.</w:t>
      </w:r>
    </w:p>
    <w:p w14:paraId="6426992A" w14:textId="77777777" w:rsidR="001B1209" w:rsidRPr="00707453" w:rsidRDefault="001B1209" w:rsidP="00423300">
      <w:pPr>
        <w:tabs>
          <w:tab w:val="left" w:pos="851"/>
        </w:tabs>
        <w:spacing w:before="60" w:after="60"/>
        <w:rPr>
          <w:rFonts w:ascii="Arial" w:hAnsi="Arial" w:cs="Arial"/>
          <w:b/>
          <w:bCs/>
          <w:sz w:val="20"/>
          <w:szCs w:val="20"/>
        </w:rPr>
      </w:pPr>
    </w:p>
    <w:p w14:paraId="650F5B3C" w14:textId="4F4DF51E" w:rsidR="00A860A5" w:rsidRPr="00A76FDF" w:rsidRDefault="00A87876" w:rsidP="00A76FDF">
      <w:pPr>
        <w:pStyle w:val="Antrat1"/>
      </w:pPr>
      <w:bookmarkStart w:id="5" w:name="_Toc335201958"/>
      <w:bookmarkStart w:id="6" w:name="_Toc329439533"/>
      <w:r w:rsidRPr="00560B9B">
        <w:t xml:space="preserve">PASIŪLYMŲ </w:t>
      </w:r>
      <w:r w:rsidRPr="00D761D6">
        <w:t>GALIOJIMO</w:t>
      </w:r>
      <w:r w:rsidRPr="00560B9B">
        <w:t xml:space="preserve"> UŽTIKRINIMAS</w:t>
      </w:r>
      <w:bookmarkEnd w:id="5"/>
    </w:p>
    <w:p w14:paraId="6E17D766" w14:textId="3A6FB329" w:rsidR="001050A4" w:rsidRPr="004C5B26" w:rsidRDefault="001050A4" w:rsidP="001050A4">
      <w:pPr>
        <w:pStyle w:val="Sraopastraipa"/>
        <w:numPr>
          <w:ilvl w:val="1"/>
          <w:numId w:val="13"/>
        </w:numPr>
        <w:tabs>
          <w:tab w:val="left" w:pos="567"/>
        </w:tabs>
        <w:ind w:left="0" w:firstLine="0"/>
        <w:jc w:val="both"/>
      </w:pPr>
      <w:r w:rsidRPr="004906E2">
        <w:rPr>
          <w:rFonts w:ascii="Arial" w:hAnsi="Arial" w:cs="Arial"/>
          <w:sz w:val="20"/>
          <w:szCs w:val="20"/>
        </w:rPr>
        <w:t>Tiekėjai kartu su Pasiūlym</w:t>
      </w:r>
      <w:r>
        <w:rPr>
          <w:rFonts w:ascii="Arial" w:hAnsi="Arial" w:cs="Arial"/>
          <w:sz w:val="20"/>
          <w:szCs w:val="20"/>
        </w:rPr>
        <w:t>u</w:t>
      </w:r>
      <w:r w:rsidRPr="004906E2">
        <w:rPr>
          <w:rFonts w:ascii="Arial" w:hAnsi="Arial" w:cs="Arial"/>
          <w:sz w:val="20"/>
          <w:szCs w:val="20"/>
        </w:rPr>
        <w:t xml:space="preserve"> turės pateikti Pasiūlymų galiojimo užtikrinimą </w:t>
      </w:r>
      <w:sdt>
        <w:sdtPr>
          <w:rPr>
            <w:rFonts w:ascii="Arial" w:hAnsi="Arial" w:cs="Arial"/>
            <w:sz w:val="20"/>
            <w:szCs w:val="20"/>
          </w:rPr>
          <w:id w:val="550197008"/>
          <w:placeholder>
            <w:docPart w:val="7DDC341B88F042518B293220C092A249"/>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EndPr/>
        <w:sdtContent>
          <w:r>
            <w:rPr>
              <w:rFonts w:ascii="Arial" w:hAnsi="Arial" w:cs="Arial"/>
              <w:sz w:val="20"/>
              <w:szCs w:val="20"/>
            </w:rPr>
            <w:t>(banko garantiją arba draudimo bendrovės besąlyginį ir neatšaukiamą laidavimo raštą)</w:t>
          </w:r>
        </w:sdtContent>
      </w:sdt>
      <w:r w:rsidRPr="009E5515">
        <w:rPr>
          <w:rFonts w:ascii="Arial" w:hAnsi="Arial" w:cs="Arial"/>
          <w:b/>
          <w:bCs/>
          <w:sz w:val="20"/>
          <w:szCs w:val="20"/>
        </w:rPr>
        <w:t xml:space="preserve">. Pasiūlymo galiojimo užtikrinimo dydis – ne mažiau kaip </w:t>
      </w:r>
      <w:r w:rsidR="00107D5E">
        <w:rPr>
          <w:rFonts w:ascii="Arial" w:hAnsi="Arial" w:cs="Arial"/>
          <w:b/>
          <w:bCs/>
          <w:sz w:val="20"/>
          <w:szCs w:val="20"/>
        </w:rPr>
        <w:t>13</w:t>
      </w:r>
      <w:r w:rsidR="00367B58">
        <w:rPr>
          <w:rFonts w:ascii="Arial" w:hAnsi="Arial" w:cs="Arial"/>
          <w:b/>
          <w:bCs/>
          <w:sz w:val="20"/>
          <w:szCs w:val="20"/>
        </w:rPr>
        <w:t xml:space="preserve"> (trylika)</w:t>
      </w:r>
      <w:r w:rsidR="00107D5E">
        <w:rPr>
          <w:rFonts w:ascii="Arial" w:hAnsi="Arial" w:cs="Arial"/>
          <w:b/>
          <w:bCs/>
          <w:sz w:val="20"/>
          <w:szCs w:val="20"/>
        </w:rPr>
        <w:t xml:space="preserve"> tūkstančių</w:t>
      </w:r>
      <w:r w:rsidR="00367B58">
        <w:rPr>
          <w:rFonts w:ascii="Arial" w:hAnsi="Arial" w:cs="Arial"/>
          <w:b/>
          <w:bCs/>
          <w:sz w:val="20"/>
          <w:szCs w:val="20"/>
        </w:rPr>
        <w:t xml:space="preserve"> eurų</w:t>
      </w:r>
      <w:r w:rsidRPr="00E52ED1">
        <w:rPr>
          <w:rFonts w:ascii="Arial" w:hAnsi="Arial" w:cs="Arial"/>
          <w:sz w:val="20"/>
          <w:szCs w:val="20"/>
        </w:rPr>
        <w:t>.</w:t>
      </w:r>
      <w:r w:rsidRPr="00A32CBE">
        <w:rPr>
          <w:rFonts w:ascii="Arial" w:hAnsi="Arial" w:cs="Arial"/>
          <w:sz w:val="20"/>
          <w:szCs w:val="20"/>
        </w:rPr>
        <w:t xml:space="preserve"> </w:t>
      </w:r>
      <w:r w:rsidRPr="005B0F3A">
        <w:rPr>
          <w:rFonts w:ascii="Arial" w:hAnsi="Arial" w:cs="Arial"/>
          <w:sz w:val="20"/>
          <w:szCs w:val="20"/>
        </w:rPr>
        <w:t>Reikalavimai P</w:t>
      </w:r>
      <w:r w:rsidRPr="00A32CBE">
        <w:rPr>
          <w:rFonts w:ascii="Arial" w:hAnsi="Arial" w:cs="Arial"/>
          <w:sz w:val="20"/>
          <w:szCs w:val="20"/>
        </w:rPr>
        <w:t xml:space="preserve">asiūlymų galiojimo užtikrinimui nurodyti </w:t>
      </w:r>
      <w:r w:rsidRPr="005B0F3A">
        <w:rPr>
          <w:rFonts w:ascii="Arial" w:hAnsi="Arial" w:cs="Arial"/>
          <w:sz w:val="20"/>
          <w:szCs w:val="20"/>
        </w:rPr>
        <w:t>BPS 9 skyriuje</w:t>
      </w:r>
      <w:r w:rsidRPr="005B0F3A">
        <w:t>.</w:t>
      </w:r>
    </w:p>
    <w:p w14:paraId="23AF4BD5" w14:textId="77777777" w:rsidR="001050A4" w:rsidRPr="00894B90" w:rsidRDefault="001050A4" w:rsidP="001050A4">
      <w:pPr>
        <w:pStyle w:val="Sraopastraipa"/>
        <w:numPr>
          <w:ilvl w:val="1"/>
          <w:numId w:val="13"/>
        </w:numPr>
        <w:tabs>
          <w:tab w:val="left" w:pos="567"/>
        </w:tabs>
        <w:spacing w:before="60" w:after="60"/>
        <w:ind w:left="0" w:firstLine="0"/>
        <w:jc w:val="both"/>
        <w:rPr>
          <w:rFonts w:ascii="Arial" w:hAnsi="Arial" w:cs="Arial"/>
          <w:sz w:val="20"/>
          <w:szCs w:val="20"/>
        </w:rPr>
      </w:pPr>
      <w:r w:rsidRPr="00894B90">
        <w:rPr>
          <w:rFonts w:ascii="Arial" w:hAnsi="Arial" w:cs="Arial"/>
          <w:sz w:val="20"/>
          <w:szCs w:val="20"/>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sidRPr="00894B90">
        <w:rPr>
          <w:rFonts w:ascii="Arial" w:hAnsi="Arial" w:cs="Arial"/>
          <w:sz w:val="20"/>
          <w:szCs w:val="20"/>
        </w:rPr>
        <w:t>Fitch</w:t>
      </w:r>
      <w:proofErr w:type="spellEnd"/>
      <w:r w:rsidRPr="00894B90">
        <w:rPr>
          <w:rFonts w:ascii="Arial" w:hAnsi="Arial" w:cs="Arial"/>
          <w:sz w:val="20"/>
          <w:szCs w:val="20"/>
        </w:rPr>
        <w:t xml:space="preserve"> </w:t>
      </w:r>
      <w:proofErr w:type="spellStart"/>
      <w:r w:rsidRPr="00894B90">
        <w:rPr>
          <w:rFonts w:ascii="Arial" w:hAnsi="Arial" w:cs="Arial"/>
          <w:sz w:val="20"/>
          <w:szCs w:val="20"/>
        </w:rPr>
        <w:t>Ratings</w:t>
      </w:r>
      <w:proofErr w:type="spellEnd"/>
      <w:r w:rsidRPr="00894B90">
        <w:rPr>
          <w:rFonts w:ascii="Arial" w:hAnsi="Arial" w:cs="Arial"/>
          <w:sz w:val="20"/>
          <w:szCs w:val="20"/>
        </w:rPr>
        <w:t>“ agentūrą (arba „</w:t>
      </w:r>
      <w:proofErr w:type="spellStart"/>
      <w:r w:rsidRPr="00894B90">
        <w:rPr>
          <w:rFonts w:ascii="Arial" w:hAnsi="Arial" w:cs="Arial"/>
          <w:sz w:val="20"/>
          <w:szCs w:val="20"/>
        </w:rPr>
        <w:t>Standard&amp;Poor’s</w:t>
      </w:r>
      <w:proofErr w:type="spellEnd"/>
      <w:r w:rsidRPr="00894B90">
        <w:rPr>
          <w:rFonts w:ascii="Arial" w:hAnsi="Arial" w:cs="Arial"/>
          <w:sz w:val="20"/>
          <w:szCs w:val="20"/>
        </w:rPr>
        <w:t>“ arba „</w:t>
      </w:r>
      <w:proofErr w:type="spellStart"/>
      <w:r w:rsidRPr="00894B90">
        <w:rPr>
          <w:rFonts w:ascii="Arial" w:hAnsi="Arial" w:cs="Arial"/>
          <w:sz w:val="20"/>
          <w:szCs w:val="20"/>
        </w:rPr>
        <w:t>Moody’s</w:t>
      </w:r>
      <w:proofErr w:type="spellEnd"/>
      <w:r w:rsidRPr="00894B90">
        <w:rPr>
          <w:rFonts w:ascii="Arial" w:hAnsi="Arial" w:cs="Arial"/>
          <w:sz w:val="20"/>
          <w:szCs w:val="20"/>
        </w:rPr>
        <w:t>“ reitingo agentūrų atitikmenį) ilgalaikio skolinimosi reitingą. Reitingą turi atitikti bankas, kuris išdavė garantiją, arba bendrovių grupė, kuriai jis priklauso. Banko garantija teikiama rašytine forma.</w:t>
      </w:r>
    </w:p>
    <w:p w14:paraId="16FCF3E3" w14:textId="77777777" w:rsidR="001050A4" w:rsidRPr="00894B90" w:rsidRDefault="001050A4" w:rsidP="001050A4">
      <w:pPr>
        <w:pStyle w:val="Sraopastraipa"/>
        <w:numPr>
          <w:ilvl w:val="1"/>
          <w:numId w:val="13"/>
        </w:numPr>
        <w:tabs>
          <w:tab w:val="left" w:pos="567"/>
        </w:tabs>
        <w:spacing w:before="60" w:after="60"/>
        <w:ind w:left="0" w:firstLine="0"/>
        <w:jc w:val="both"/>
        <w:rPr>
          <w:rFonts w:ascii="Arial" w:hAnsi="Arial" w:cs="Arial"/>
          <w:sz w:val="20"/>
          <w:szCs w:val="20"/>
        </w:rPr>
      </w:pPr>
      <w:r w:rsidRPr="00894B90">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sidRPr="00894B90">
        <w:rPr>
          <w:rFonts w:ascii="Arial" w:hAnsi="Arial" w:cs="Arial"/>
          <w:sz w:val="20"/>
          <w:szCs w:val="20"/>
        </w:rPr>
        <w:t>Standard&amp;Poor’s</w:t>
      </w:r>
      <w:proofErr w:type="spellEnd"/>
      <w:r w:rsidRPr="00894B90">
        <w:rPr>
          <w:rFonts w:ascii="Arial" w:hAnsi="Arial" w:cs="Arial"/>
          <w:sz w:val="20"/>
          <w:szCs w:val="20"/>
        </w:rPr>
        <w:t>“; BBB pagal agentūros „</w:t>
      </w:r>
      <w:proofErr w:type="spellStart"/>
      <w:r w:rsidRPr="00894B90">
        <w:rPr>
          <w:rFonts w:ascii="Arial" w:hAnsi="Arial" w:cs="Arial"/>
          <w:sz w:val="20"/>
          <w:szCs w:val="20"/>
        </w:rPr>
        <w:t>Fitch</w:t>
      </w:r>
      <w:proofErr w:type="spellEnd"/>
      <w:r w:rsidRPr="00894B90">
        <w:rPr>
          <w:rFonts w:ascii="Arial" w:hAnsi="Arial" w:cs="Arial"/>
          <w:sz w:val="20"/>
          <w:szCs w:val="20"/>
        </w:rPr>
        <w:t xml:space="preserve"> IBCA“; Baa2 pagal agentūros „</w:t>
      </w:r>
      <w:proofErr w:type="spellStart"/>
      <w:r w:rsidRPr="00894B90">
        <w:rPr>
          <w:rFonts w:ascii="Arial" w:hAnsi="Arial" w:cs="Arial"/>
          <w:sz w:val="20"/>
          <w:szCs w:val="20"/>
        </w:rPr>
        <w:t>Moody’s</w:t>
      </w:r>
      <w:proofErr w:type="spellEnd"/>
      <w:r w:rsidRPr="00894B90">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51A4B1EF" w:rsidR="007D6E65" w:rsidRPr="009C30B4" w:rsidRDefault="00E15BFC"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1050A4" w:rsidRPr="001050A4">
            <w:rPr>
              <w:rFonts w:cs="Arial"/>
              <w:szCs w:val="20"/>
            </w:rPr>
            <w:t>SUTARTIES</w:t>
          </w:r>
        </w:sdtContent>
      </w:sdt>
      <w:r w:rsidR="00C8797A" w:rsidRPr="00C8797A">
        <w:t xml:space="preserve"> ĮVYKDYMO UŽTIKRINIMAS</w:t>
      </w:r>
    </w:p>
    <w:p w14:paraId="1E8069EB" w14:textId="53182D41" w:rsidR="00C54237" w:rsidRPr="00A50A75" w:rsidRDefault="00A50A75" w:rsidP="00A50A75">
      <w:pPr>
        <w:pStyle w:val="Sraopastraipa"/>
        <w:numPr>
          <w:ilvl w:val="1"/>
          <w:numId w:val="13"/>
        </w:numPr>
        <w:tabs>
          <w:tab w:val="left" w:pos="567"/>
        </w:tabs>
        <w:ind w:left="0" w:firstLine="0"/>
        <w:jc w:val="both"/>
        <w:rPr>
          <w:rFonts w:ascii="Arial" w:hAnsi="Arial" w:cs="Arial"/>
          <w:sz w:val="20"/>
          <w:szCs w:val="20"/>
        </w:rPr>
      </w:pPr>
      <w:r w:rsidRPr="00A50A75">
        <w:rPr>
          <w:rFonts w:ascii="Arial" w:hAnsi="Arial" w:cs="Arial"/>
          <w:sz w:val="20"/>
          <w:szCs w:val="20"/>
        </w:rPr>
        <w:t xml:space="preserve">Ne vėliau kaip per 10 (dešimt) darbo dienų nuo Sutarties pasirašymo dienos Laimėjęs Dalyvis pateikia Pirkėjui </w:t>
      </w:r>
      <w:r w:rsidR="00A8460C">
        <w:rPr>
          <w:rFonts w:ascii="Arial" w:hAnsi="Arial" w:cs="Arial"/>
          <w:sz w:val="20"/>
          <w:szCs w:val="20"/>
        </w:rPr>
        <w:t>Preliminariosios s</w:t>
      </w:r>
      <w:r w:rsidRPr="00A50A75">
        <w:rPr>
          <w:rFonts w:ascii="Arial" w:hAnsi="Arial" w:cs="Arial"/>
          <w:sz w:val="20"/>
          <w:szCs w:val="20"/>
        </w:rPr>
        <w:t xml:space="preserve">utarties ir SPS reikalavimus atitinkantį </w:t>
      </w:r>
      <w:r w:rsidR="00A8460C">
        <w:rPr>
          <w:rFonts w:ascii="Arial" w:hAnsi="Arial" w:cs="Arial"/>
          <w:sz w:val="20"/>
          <w:szCs w:val="20"/>
        </w:rPr>
        <w:t>Preliminariosios s</w:t>
      </w:r>
      <w:r w:rsidRPr="00A50A75">
        <w:rPr>
          <w:rFonts w:ascii="Arial" w:hAnsi="Arial" w:cs="Arial"/>
          <w:sz w:val="20"/>
          <w:szCs w:val="20"/>
        </w:rPr>
        <w:t xml:space="preserve">utarties įvykdymo užtikrinimą. Reikalavimai </w:t>
      </w:r>
      <w:r w:rsidR="002C3058">
        <w:rPr>
          <w:rFonts w:ascii="Arial" w:hAnsi="Arial" w:cs="Arial"/>
          <w:sz w:val="20"/>
          <w:szCs w:val="20"/>
        </w:rPr>
        <w:t>Preliminariosios s</w:t>
      </w:r>
      <w:r w:rsidRPr="00A50A75">
        <w:rPr>
          <w:rFonts w:ascii="Arial" w:hAnsi="Arial" w:cs="Arial"/>
          <w:sz w:val="20"/>
          <w:szCs w:val="20"/>
        </w:rPr>
        <w:t xml:space="preserve">utarties įvykdymo užtikrinimui nustatyti </w:t>
      </w:r>
      <w:r w:rsidR="002C3058">
        <w:rPr>
          <w:rFonts w:ascii="Arial" w:hAnsi="Arial" w:cs="Arial"/>
          <w:sz w:val="20"/>
          <w:szCs w:val="20"/>
        </w:rPr>
        <w:t>Preliminariojoje s</w:t>
      </w:r>
      <w:r w:rsidRPr="00A50A75">
        <w:rPr>
          <w:rFonts w:ascii="Arial" w:hAnsi="Arial" w:cs="Arial"/>
          <w:sz w:val="20"/>
          <w:szCs w:val="20"/>
        </w:rPr>
        <w:t>utartyje.</w:t>
      </w:r>
    </w:p>
    <w:p w14:paraId="13C91F2F" w14:textId="6C7EB303" w:rsidR="00D82FFA" w:rsidRPr="005E7386" w:rsidRDefault="00E15BFC"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A50A75" w:rsidRPr="005E7386">
            <w:rPr>
              <w:rFonts w:cs="Arial"/>
              <w:szCs w:val="20"/>
            </w:rPr>
            <w:t>SUTARTIES</w:t>
          </w:r>
        </w:sdtContent>
      </w:sdt>
      <w:r w:rsidR="00B157C1" w:rsidRPr="005E7386">
        <w:rPr>
          <w:color w:val="000000" w:themeColor="text1"/>
        </w:rPr>
        <w:t xml:space="preserve"> </w:t>
      </w:r>
      <w:r w:rsidR="00D82FFA" w:rsidRPr="005E7386">
        <w:rPr>
          <w:color w:val="000000" w:themeColor="text1"/>
        </w:rPr>
        <w:t>KAINA</w:t>
      </w:r>
    </w:p>
    <w:p w14:paraId="786B2824" w14:textId="7FEC4572" w:rsidR="00C31906" w:rsidRPr="00CD3928" w:rsidRDefault="00C31906" w:rsidP="002F1B27">
      <w:pPr>
        <w:pStyle w:val="Antrat1"/>
        <w:numPr>
          <w:ilvl w:val="1"/>
          <w:numId w:val="13"/>
        </w:numPr>
        <w:tabs>
          <w:tab w:val="left" w:pos="567"/>
        </w:tabs>
        <w:ind w:left="0" w:firstLine="0"/>
        <w:jc w:val="both"/>
      </w:pPr>
      <w:bookmarkStart w:id="8" w:name="_Hlk114744280"/>
      <w:r w:rsidRPr="00CD3928">
        <w:rPr>
          <w:b w:val="0"/>
          <w:bCs/>
        </w:rPr>
        <w:t xml:space="preserve">Su Laimėjusiu Dalyviu sudaromos </w:t>
      </w:r>
      <w:r w:rsidR="005366BB" w:rsidRPr="00CD3928">
        <w:rPr>
          <w:b w:val="0"/>
          <w:bCs/>
        </w:rPr>
        <w:t xml:space="preserve">Preliminariosios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A50A75" w:rsidRPr="00CD3928">
            <w:rPr>
              <w:b w:val="0"/>
              <w:bCs/>
            </w:rPr>
            <w:t>Sutarties</w:t>
          </w:r>
        </w:sdtContent>
      </w:sdt>
      <w:r w:rsidRPr="00CD3928">
        <w:rPr>
          <w:b w:val="0"/>
          <w:bCs/>
        </w:rPr>
        <w:t xml:space="preserve"> </w:t>
      </w:r>
      <w:r w:rsidR="003648A6" w:rsidRPr="00CD3928">
        <w:rPr>
          <w:b w:val="0"/>
          <w:bCs/>
        </w:rPr>
        <w:t>Pradinės sutarties ver</w:t>
      </w:r>
      <w:r w:rsidR="0056790B" w:rsidRPr="00CD3928">
        <w:rPr>
          <w:b w:val="0"/>
          <w:bCs/>
        </w:rPr>
        <w:t>tė</w:t>
      </w:r>
      <w:r w:rsidRPr="00CD3928">
        <w:rPr>
          <w:b w:val="0"/>
          <w:bCs/>
        </w:rPr>
        <w:t xml:space="preserve"> bus lygi </w:t>
      </w:r>
      <w:sdt>
        <w:sdtPr>
          <w:rPr>
            <w:b w:val="0"/>
            <w:bCs/>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5E7386" w:rsidRPr="00CD3928">
            <w:rPr>
              <w:b w:val="0"/>
              <w:bCs/>
            </w:rPr>
            <w:t>Laimėjusio Dalyvio Pasiūlymo kainai Eur be PVM.</w:t>
          </w:r>
        </w:sdtContent>
      </w:sdt>
      <w:r w:rsidR="0034130B" w:rsidRPr="00CD3928">
        <w:t xml:space="preserve"> </w:t>
      </w:r>
      <w:r w:rsidR="0034130B" w:rsidRPr="00CD3928">
        <w:rPr>
          <w:b w:val="0"/>
          <w:bCs/>
        </w:rPr>
        <w:t>Pagrindinių sutarčių Pradinės sutarties vertės bus lygios Laimėjusio Dalyvio Pasiūlymo kainai, Eur be PVM, išskaidant pagal</w:t>
      </w:r>
      <w:r w:rsidR="00CC1979">
        <w:rPr>
          <w:b w:val="0"/>
          <w:bCs/>
        </w:rPr>
        <w:t xml:space="preserve"> tiekėjo </w:t>
      </w:r>
      <w:r w:rsidR="004F7E94">
        <w:rPr>
          <w:b w:val="0"/>
          <w:bCs/>
        </w:rPr>
        <w:t>P</w:t>
      </w:r>
      <w:r w:rsidR="00CC1979">
        <w:rPr>
          <w:b w:val="0"/>
          <w:bCs/>
        </w:rPr>
        <w:t>asiūlyme nurodyt</w:t>
      </w:r>
      <w:r w:rsidR="004F7E94">
        <w:rPr>
          <w:b w:val="0"/>
          <w:bCs/>
        </w:rPr>
        <w:t>as</w:t>
      </w:r>
      <w:r w:rsidR="00CC1979">
        <w:rPr>
          <w:b w:val="0"/>
          <w:bCs/>
        </w:rPr>
        <w:t xml:space="preserve"> kain</w:t>
      </w:r>
      <w:r w:rsidR="004F7E94">
        <w:rPr>
          <w:b w:val="0"/>
          <w:bCs/>
        </w:rPr>
        <w:t>as kiekvienai įstaigai</w:t>
      </w:r>
      <w:r w:rsidR="0034130B" w:rsidRPr="00CD3928">
        <w:rPr>
          <w:b w:val="0"/>
          <w:bCs/>
        </w:rPr>
        <w:t>.</w:t>
      </w:r>
      <w:r w:rsidR="0034130B" w:rsidRPr="00CD3928">
        <w:t xml:space="preserve"> </w:t>
      </w:r>
    </w:p>
    <w:bookmarkEnd w:id="8"/>
    <w:p w14:paraId="2B5E99B4" w14:textId="731879CA" w:rsidR="001A0DA7" w:rsidRPr="00560B9B" w:rsidRDefault="001A0DA7" w:rsidP="00D46998">
      <w:pPr>
        <w:pStyle w:val="Antrat1"/>
        <w:rPr>
          <w:b w:val="0"/>
        </w:rPr>
      </w:pPr>
      <w:r w:rsidRPr="00D761D6">
        <w:t>PRIEDAI</w:t>
      </w:r>
      <w:bookmarkEnd w:id="6"/>
      <w:bookmarkEnd w:id="7"/>
    </w:p>
    <w:p w14:paraId="711ECE4E"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1 – Techninė specifikacija.</w:t>
      </w:r>
    </w:p>
    <w:p w14:paraId="45DD7A8D"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2 – EBVPD forma pildymui (espd.request.xml).</w:t>
      </w:r>
    </w:p>
    <w:p w14:paraId="5CB34292" w14:textId="69AB04EC"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3 – Tiekėjams keliami reikalavimai: Pašalinimo pagrindai, Kvalifikacijos reikalavimai.</w:t>
      </w:r>
    </w:p>
    <w:p w14:paraId="640DC297"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4 – Pasiūlymo forma.</w:t>
      </w:r>
    </w:p>
    <w:p w14:paraId="7EEEF5BD"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 xml:space="preserve">Priedas Nr. 5 – Sutarties projektas. </w:t>
      </w:r>
    </w:p>
    <w:p w14:paraId="30566087"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 xml:space="preserve">Priedas Nr. 6 – Pasiūlymų ekonominio naudingumo vertinimo metodika. </w:t>
      </w:r>
    </w:p>
    <w:p w14:paraId="7CC1E119"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7 – Pirkime keliami žalieji reikalavimai.</w:t>
      </w:r>
    </w:p>
    <w:p w14:paraId="34E575EB"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8 – Tiekėjo deklaracija dėl sankcijų.</w:t>
      </w:r>
    </w:p>
    <w:p w14:paraId="61E97955" w14:textId="77777777" w:rsidR="001D4CD9"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 xml:space="preserve">Priedas Nr. 9 – Pagrindimas dėl Pirkimo objekto skaidymo į dalis. </w:t>
      </w:r>
    </w:p>
    <w:p w14:paraId="03842901" w14:textId="77777777" w:rsid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Priedas Nr. 10 – Įvykdytų sutarčių sąrašas.</w:t>
      </w:r>
    </w:p>
    <w:p w14:paraId="02F4385D" w14:textId="5E83DB62" w:rsidR="009C30B4" w:rsidRPr="001D4CD9" w:rsidRDefault="001D4CD9" w:rsidP="001D4CD9">
      <w:pPr>
        <w:pStyle w:val="Sraopastraipa"/>
        <w:tabs>
          <w:tab w:val="left" w:pos="567"/>
        </w:tabs>
        <w:spacing w:before="60" w:after="60"/>
        <w:ind w:left="0"/>
        <w:jc w:val="both"/>
        <w:rPr>
          <w:rFonts w:ascii="Arial" w:hAnsi="Arial" w:cs="Arial"/>
          <w:sz w:val="20"/>
          <w:szCs w:val="20"/>
        </w:rPr>
      </w:pPr>
      <w:r w:rsidRPr="001D4CD9">
        <w:rPr>
          <w:rFonts w:ascii="Arial" w:hAnsi="Arial" w:cs="Arial"/>
          <w:sz w:val="20"/>
          <w:szCs w:val="20"/>
        </w:rPr>
        <w:t xml:space="preserve">Priedas Nr. 11 – Tiekėjo deklaracija dėl </w:t>
      </w:r>
      <w:proofErr w:type="spellStart"/>
      <w:r w:rsidRPr="001D4CD9">
        <w:rPr>
          <w:rFonts w:ascii="Arial" w:hAnsi="Arial" w:cs="Arial"/>
          <w:sz w:val="20"/>
          <w:szCs w:val="20"/>
        </w:rPr>
        <w:t>nac</w:t>
      </w:r>
      <w:proofErr w:type="spellEnd"/>
      <w:r w:rsidRPr="001D4CD9">
        <w:rPr>
          <w:rFonts w:ascii="Arial" w:hAnsi="Arial" w:cs="Arial"/>
          <w:sz w:val="20"/>
          <w:szCs w:val="20"/>
        </w:rPr>
        <w:t>. saugumo.</w:t>
      </w:r>
    </w:p>
    <w:p w14:paraId="534A9626" w14:textId="77777777" w:rsidR="00B30D4F"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E14900" w:rsidRDefault="009C30B4" w:rsidP="00E14900">
      <w:pPr>
        <w:pStyle w:val="Sraopastraipa"/>
        <w:tabs>
          <w:tab w:val="left" w:pos="567"/>
        </w:tabs>
        <w:spacing w:before="60" w:after="60"/>
        <w:ind w:left="0"/>
        <w:jc w:val="both"/>
        <w:rPr>
          <w:rFonts w:ascii="Arial" w:hAnsi="Arial" w:cs="Arial"/>
          <w:sz w:val="20"/>
          <w:szCs w:val="20"/>
        </w:rPr>
      </w:pPr>
    </w:p>
    <w:p w14:paraId="398EE0D6" w14:textId="538CD1B3" w:rsidR="00FF2C76" w:rsidRPr="00922237" w:rsidRDefault="001A045B" w:rsidP="00922237">
      <w:pPr>
        <w:rPr>
          <w:rFonts w:ascii="Arial" w:hAnsi="Arial" w:cs="Arial"/>
          <w:sz w:val="20"/>
          <w:szCs w:val="20"/>
          <w:lang w:eastAsia="lt-LT"/>
        </w:rPr>
      </w:pPr>
      <w:r w:rsidRPr="00C974BE">
        <w:rPr>
          <w:rFonts w:ascii="Arial" w:hAnsi="Arial" w:cs="Arial"/>
          <w:sz w:val="20"/>
          <w:szCs w:val="20"/>
        </w:rPr>
        <w:t xml:space="preserve">Rengė: </w:t>
      </w:r>
      <w:sdt>
        <w:sdtPr>
          <w:rPr>
            <w:rFonts w:ascii="Arial" w:hAnsi="Arial" w:cs="Arial"/>
            <w:bCs/>
            <w:sz w:val="20"/>
            <w:szCs w:val="20"/>
          </w:rPr>
          <w:id w:val="107170263"/>
          <w:placeholder>
            <w:docPart w:val="BF3D9281373D4CB6860DEA7FF7DF2709"/>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EndPr/>
        <w:sdtContent>
          <w:r>
            <w:rPr>
              <w:rFonts w:ascii="Arial" w:hAnsi="Arial" w:cs="Arial"/>
              <w:bCs/>
              <w:sz w:val="20"/>
              <w:szCs w:val="20"/>
            </w:rPr>
            <w:t>Vitalija Jevaišaitė, tel. nr.+370</w:t>
          </w:r>
        </w:sdtContent>
      </w:sdt>
      <w:r>
        <w:rPr>
          <w:rFonts w:ascii="Arial" w:hAnsi="Arial" w:cs="Arial"/>
          <w:bCs/>
          <w:sz w:val="20"/>
          <w:szCs w:val="20"/>
        </w:rPr>
        <w:t> 609 01216</w:t>
      </w:r>
      <w:r w:rsidRPr="00233614">
        <w:rPr>
          <w:rFonts w:ascii="Arial" w:hAnsi="Arial" w:cs="Arial"/>
          <w:sz w:val="20"/>
          <w:szCs w:val="20"/>
        </w:rPr>
        <w:t>,</w:t>
      </w:r>
      <w:r>
        <w:rPr>
          <w:rFonts w:ascii="Arial" w:hAnsi="Arial" w:cs="Arial"/>
          <w:sz w:val="20"/>
          <w:szCs w:val="20"/>
        </w:rPr>
        <w:t xml:space="preserve"> el. paštas: </w:t>
      </w:r>
      <w:hyperlink r:id="rId14" w:history="1">
        <w:r w:rsidRPr="0091620C">
          <w:rPr>
            <w:rStyle w:val="Hipersaitas"/>
            <w:rFonts w:ascii="Arial" w:hAnsi="Arial" w:cs="Arial"/>
            <w:sz w:val="20"/>
            <w:szCs w:val="20"/>
          </w:rPr>
          <w:t>vitalija.jevaisaite@vilniausvystymas.lt</w:t>
        </w:r>
      </w:hyperlink>
    </w:p>
    <w:sectPr w:rsidR="00FF2C76" w:rsidRPr="00922237" w:rsidSect="00922237">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02D3" w14:textId="77777777" w:rsidR="00EE39B7" w:rsidRDefault="00EE39B7" w:rsidP="0043350F">
      <w:r>
        <w:separator/>
      </w:r>
    </w:p>
  </w:endnote>
  <w:endnote w:type="continuationSeparator" w:id="0">
    <w:p w14:paraId="4B800091" w14:textId="77777777" w:rsidR="00EE39B7" w:rsidRDefault="00EE39B7" w:rsidP="0043350F">
      <w:r>
        <w:continuationSeparator/>
      </w:r>
    </w:p>
  </w:endnote>
  <w:endnote w:type="continuationNotice" w:id="1">
    <w:p w14:paraId="5EAA0ED3" w14:textId="77777777" w:rsidR="00EE39B7" w:rsidRDefault="00EE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D54B" w14:textId="77777777" w:rsidR="00EE39B7" w:rsidRDefault="00EE39B7" w:rsidP="0043350F">
      <w:r>
        <w:separator/>
      </w:r>
    </w:p>
  </w:footnote>
  <w:footnote w:type="continuationSeparator" w:id="0">
    <w:p w14:paraId="7A278E4A" w14:textId="77777777" w:rsidR="00EE39B7" w:rsidRDefault="00EE39B7" w:rsidP="0043350F">
      <w:r>
        <w:continuationSeparator/>
      </w:r>
    </w:p>
  </w:footnote>
  <w:footnote w:type="continuationNotice" w:id="1">
    <w:p w14:paraId="14589FBE" w14:textId="77777777" w:rsidR="00EE39B7" w:rsidRDefault="00EE39B7"/>
  </w:footnote>
  <w:footnote w:id="2">
    <w:p w14:paraId="4BE09E01" w14:textId="77777777" w:rsidR="007826A8" w:rsidRDefault="007826A8" w:rsidP="007826A8">
      <w:pPr>
        <w:pStyle w:val="Puslapioinaostekstas"/>
      </w:pPr>
      <w:r>
        <w:rPr>
          <w:rStyle w:val="Puslapioinaosnuoroda"/>
        </w:rPr>
        <w:footnoteRef/>
      </w:r>
      <w:r>
        <w:t xml:space="preserve"> </w:t>
      </w:r>
      <w:r w:rsidRPr="009F5E00">
        <w:rPr>
          <w:rFonts w:ascii="Arial" w:hAnsi="Arial" w:cs="Arial"/>
          <w:sz w:val="16"/>
          <w:szCs w:val="16"/>
        </w:rPr>
        <w:t xml:space="preserve">Produktas – </w:t>
      </w:r>
      <w:r>
        <w:rPr>
          <w:rFonts w:ascii="Arial" w:hAnsi="Arial" w:cs="Arial"/>
          <w:sz w:val="16"/>
          <w:szCs w:val="16"/>
        </w:rPr>
        <w:t xml:space="preserve">kai perkamos </w:t>
      </w:r>
      <w:r w:rsidRPr="009F5E00">
        <w:rPr>
          <w:rFonts w:ascii="Arial" w:hAnsi="Arial" w:cs="Arial"/>
          <w:sz w:val="16"/>
          <w:szCs w:val="16"/>
        </w:rPr>
        <w:t>prekės, paslaugos</w:t>
      </w:r>
      <w:r>
        <w:rPr>
          <w:rFonts w:ascii="Arial" w:hAnsi="Arial" w:cs="Arial"/>
          <w:sz w:val="16"/>
          <w:szCs w:val="16"/>
        </w:rPr>
        <w:t xml:space="preserve"> arba</w:t>
      </w:r>
      <w:r w:rsidRPr="009F5E00">
        <w:rPr>
          <w:rFonts w:ascii="Arial" w:hAnsi="Arial" w:cs="Arial"/>
          <w:sz w:val="16"/>
          <w:szCs w:val="16"/>
        </w:rPr>
        <w:t xml:space="preserve"> darbai</w:t>
      </w:r>
      <w:r>
        <w:rPr>
          <w:rFonts w:ascii="Arial" w:hAnsi="Arial" w:cs="Arial"/>
          <w:sz w:val="16"/>
          <w:szCs w:val="16"/>
        </w:rPr>
        <w:t>.</w:t>
      </w:r>
    </w:p>
  </w:footnote>
  <w:footnote w:id="3">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5pt;height:67pt">
                <v:imagedata r:id="rId1" o:title=""/>
              </v:shape>
              <o:OLEObject Type="Embed" ProgID="PBrush" ShapeID="_x0000_i1025" DrawAspect="Content" ObjectID="_1814181584"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98F191"/>
    <w:multiLevelType w:val="hybridMultilevel"/>
    <w:tmpl w:val="8BB8A1D0"/>
    <w:lvl w:ilvl="0" w:tplc="3330FED2">
      <w:start w:val="1"/>
      <w:numFmt w:val="decimal"/>
      <w:lvlText w:val="%1."/>
      <w:lvlJc w:val="left"/>
      <w:pPr>
        <w:ind w:left="720" w:hanging="360"/>
      </w:pPr>
    </w:lvl>
    <w:lvl w:ilvl="1" w:tplc="63E0E544">
      <w:start w:val="1"/>
      <w:numFmt w:val="lowerLetter"/>
      <w:lvlText w:val="%2."/>
      <w:lvlJc w:val="left"/>
      <w:pPr>
        <w:ind w:left="1440" w:hanging="360"/>
      </w:pPr>
    </w:lvl>
    <w:lvl w:ilvl="2" w:tplc="FA8EDBA8">
      <w:start w:val="1"/>
      <w:numFmt w:val="lowerRoman"/>
      <w:lvlText w:val="%3."/>
      <w:lvlJc w:val="right"/>
      <w:pPr>
        <w:ind w:left="2160" w:hanging="180"/>
      </w:pPr>
    </w:lvl>
    <w:lvl w:ilvl="3" w:tplc="65E43E32">
      <w:start w:val="1"/>
      <w:numFmt w:val="decimal"/>
      <w:lvlText w:val="%4."/>
      <w:lvlJc w:val="left"/>
      <w:pPr>
        <w:ind w:left="2880" w:hanging="360"/>
      </w:pPr>
    </w:lvl>
    <w:lvl w:ilvl="4" w:tplc="640ED79A">
      <w:start w:val="1"/>
      <w:numFmt w:val="lowerLetter"/>
      <w:lvlText w:val="%5."/>
      <w:lvlJc w:val="left"/>
      <w:pPr>
        <w:ind w:left="3600" w:hanging="360"/>
      </w:pPr>
    </w:lvl>
    <w:lvl w:ilvl="5" w:tplc="C1DA5094">
      <w:start w:val="1"/>
      <w:numFmt w:val="lowerRoman"/>
      <w:lvlText w:val="%6."/>
      <w:lvlJc w:val="right"/>
      <w:pPr>
        <w:ind w:left="4320" w:hanging="180"/>
      </w:pPr>
    </w:lvl>
    <w:lvl w:ilvl="6" w:tplc="9D2C4A3C">
      <w:start w:val="1"/>
      <w:numFmt w:val="decimal"/>
      <w:lvlText w:val="%7."/>
      <w:lvlJc w:val="left"/>
      <w:pPr>
        <w:ind w:left="5040" w:hanging="360"/>
      </w:pPr>
    </w:lvl>
    <w:lvl w:ilvl="7" w:tplc="2DB4A5D2">
      <w:start w:val="1"/>
      <w:numFmt w:val="lowerLetter"/>
      <w:lvlText w:val="%8."/>
      <w:lvlJc w:val="left"/>
      <w:pPr>
        <w:ind w:left="5760" w:hanging="360"/>
      </w:pPr>
    </w:lvl>
    <w:lvl w:ilvl="8" w:tplc="FD009B6C">
      <w:start w:val="1"/>
      <w:numFmt w:val="lowerRoman"/>
      <w:lvlText w:val="%9."/>
      <w:lvlJc w:val="right"/>
      <w:pPr>
        <w:ind w:left="6480" w:hanging="180"/>
      </w:pPr>
    </w:lvl>
  </w:abstractNum>
  <w:abstractNum w:abstractNumId="4"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984"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4265"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1BC351"/>
    <w:multiLevelType w:val="hybridMultilevel"/>
    <w:tmpl w:val="2D30EE94"/>
    <w:lvl w:ilvl="0" w:tplc="4A6EF70A">
      <w:start w:val="1"/>
      <w:numFmt w:val="decimal"/>
      <w:lvlText w:val="%1."/>
      <w:lvlJc w:val="left"/>
      <w:pPr>
        <w:ind w:left="360" w:hanging="360"/>
      </w:pPr>
    </w:lvl>
    <w:lvl w:ilvl="1" w:tplc="D9EE3134">
      <w:start w:val="1"/>
      <w:numFmt w:val="lowerLetter"/>
      <w:lvlText w:val="%2."/>
      <w:lvlJc w:val="left"/>
      <w:pPr>
        <w:ind w:left="1080" w:hanging="360"/>
      </w:pPr>
    </w:lvl>
    <w:lvl w:ilvl="2" w:tplc="15584C96">
      <w:start w:val="1"/>
      <w:numFmt w:val="lowerRoman"/>
      <w:lvlText w:val="%3."/>
      <w:lvlJc w:val="right"/>
      <w:pPr>
        <w:ind w:left="1800" w:hanging="180"/>
      </w:pPr>
    </w:lvl>
    <w:lvl w:ilvl="3" w:tplc="758AD16E">
      <w:start w:val="1"/>
      <w:numFmt w:val="decimal"/>
      <w:lvlText w:val="%4."/>
      <w:lvlJc w:val="left"/>
      <w:pPr>
        <w:ind w:left="2520" w:hanging="360"/>
      </w:pPr>
    </w:lvl>
    <w:lvl w:ilvl="4" w:tplc="EAD0AE6E">
      <w:start w:val="1"/>
      <w:numFmt w:val="lowerLetter"/>
      <w:lvlText w:val="%5."/>
      <w:lvlJc w:val="left"/>
      <w:pPr>
        <w:ind w:left="3240" w:hanging="360"/>
      </w:pPr>
    </w:lvl>
    <w:lvl w:ilvl="5" w:tplc="429CD7D4">
      <w:start w:val="1"/>
      <w:numFmt w:val="lowerRoman"/>
      <w:lvlText w:val="%6."/>
      <w:lvlJc w:val="right"/>
      <w:pPr>
        <w:ind w:left="3960" w:hanging="180"/>
      </w:pPr>
    </w:lvl>
    <w:lvl w:ilvl="6" w:tplc="9ABA6D7E">
      <w:start w:val="1"/>
      <w:numFmt w:val="decimal"/>
      <w:lvlText w:val="%7."/>
      <w:lvlJc w:val="left"/>
      <w:pPr>
        <w:ind w:left="4680" w:hanging="360"/>
      </w:pPr>
    </w:lvl>
    <w:lvl w:ilvl="7" w:tplc="FFBEAD8A">
      <w:start w:val="1"/>
      <w:numFmt w:val="lowerLetter"/>
      <w:lvlText w:val="%8."/>
      <w:lvlJc w:val="left"/>
      <w:pPr>
        <w:ind w:left="5400" w:hanging="360"/>
      </w:pPr>
    </w:lvl>
    <w:lvl w:ilvl="8" w:tplc="30F82788">
      <w:start w:val="1"/>
      <w:numFmt w:val="lowerRoman"/>
      <w:lvlText w:val="%9."/>
      <w:lvlJc w:val="right"/>
      <w:pPr>
        <w:ind w:left="612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4EA6F2"/>
    <w:multiLevelType w:val="hybridMultilevel"/>
    <w:tmpl w:val="10529314"/>
    <w:lvl w:ilvl="0" w:tplc="06F07A6A">
      <w:start w:val="1"/>
      <w:numFmt w:val="decimal"/>
      <w:lvlText w:val="%1."/>
      <w:lvlJc w:val="left"/>
      <w:pPr>
        <w:ind w:left="720" w:hanging="360"/>
      </w:pPr>
    </w:lvl>
    <w:lvl w:ilvl="1" w:tplc="B636BC04">
      <w:start w:val="1"/>
      <w:numFmt w:val="lowerLetter"/>
      <w:lvlText w:val="%2."/>
      <w:lvlJc w:val="left"/>
      <w:pPr>
        <w:ind w:left="1440" w:hanging="360"/>
      </w:pPr>
    </w:lvl>
    <w:lvl w:ilvl="2" w:tplc="8CB0E804">
      <w:start w:val="1"/>
      <w:numFmt w:val="lowerRoman"/>
      <w:lvlText w:val="%3."/>
      <w:lvlJc w:val="right"/>
      <w:pPr>
        <w:ind w:left="2160" w:hanging="180"/>
      </w:pPr>
    </w:lvl>
    <w:lvl w:ilvl="3" w:tplc="99A27FC2">
      <w:start w:val="1"/>
      <w:numFmt w:val="decimal"/>
      <w:lvlText w:val="%4."/>
      <w:lvlJc w:val="left"/>
      <w:pPr>
        <w:ind w:left="2880" w:hanging="360"/>
      </w:pPr>
    </w:lvl>
    <w:lvl w:ilvl="4" w:tplc="B42A6150">
      <w:start w:val="1"/>
      <w:numFmt w:val="lowerLetter"/>
      <w:lvlText w:val="%5."/>
      <w:lvlJc w:val="left"/>
      <w:pPr>
        <w:ind w:left="3600" w:hanging="360"/>
      </w:pPr>
    </w:lvl>
    <w:lvl w:ilvl="5" w:tplc="A7EED5B6">
      <w:start w:val="1"/>
      <w:numFmt w:val="lowerRoman"/>
      <w:lvlText w:val="%6."/>
      <w:lvlJc w:val="right"/>
      <w:pPr>
        <w:ind w:left="4320" w:hanging="180"/>
      </w:pPr>
    </w:lvl>
    <w:lvl w:ilvl="6" w:tplc="5CF6E48C">
      <w:start w:val="1"/>
      <w:numFmt w:val="decimal"/>
      <w:lvlText w:val="%7."/>
      <w:lvlJc w:val="left"/>
      <w:pPr>
        <w:ind w:left="5040" w:hanging="360"/>
      </w:pPr>
    </w:lvl>
    <w:lvl w:ilvl="7" w:tplc="622E0850">
      <w:start w:val="1"/>
      <w:numFmt w:val="lowerLetter"/>
      <w:lvlText w:val="%8."/>
      <w:lvlJc w:val="left"/>
      <w:pPr>
        <w:ind w:left="5760" w:hanging="360"/>
      </w:pPr>
    </w:lvl>
    <w:lvl w:ilvl="8" w:tplc="30F21E8E">
      <w:start w:val="1"/>
      <w:numFmt w:val="lowerRoman"/>
      <w:lvlText w:val="%9."/>
      <w:lvlJc w:val="right"/>
      <w:pPr>
        <w:ind w:left="6480" w:hanging="180"/>
      </w:pPr>
    </w:lvl>
  </w:abstractNum>
  <w:abstractNum w:abstractNumId="25"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6DCD3"/>
    <w:multiLevelType w:val="hybridMultilevel"/>
    <w:tmpl w:val="24D8C246"/>
    <w:lvl w:ilvl="0" w:tplc="B0CCFC20">
      <w:start w:val="1"/>
      <w:numFmt w:val="decimal"/>
      <w:lvlText w:val="%1."/>
      <w:lvlJc w:val="left"/>
      <w:pPr>
        <w:ind w:left="720" w:hanging="360"/>
      </w:pPr>
    </w:lvl>
    <w:lvl w:ilvl="1" w:tplc="F06E6D4E">
      <w:start w:val="1"/>
      <w:numFmt w:val="lowerLetter"/>
      <w:lvlText w:val="%2."/>
      <w:lvlJc w:val="left"/>
      <w:pPr>
        <w:ind w:left="1440" w:hanging="360"/>
      </w:pPr>
    </w:lvl>
    <w:lvl w:ilvl="2" w:tplc="E96462AC">
      <w:start w:val="1"/>
      <w:numFmt w:val="lowerRoman"/>
      <w:lvlText w:val="%3."/>
      <w:lvlJc w:val="right"/>
      <w:pPr>
        <w:ind w:left="2160" w:hanging="180"/>
      </w:pPr>
    </w:lvl>
    <w:lvl w:ilvl="3" w:tplc="E5C0A338">
      <w:start w:val="1"/>
      <w:numFmt w:val="decimal"/>
      <w:lvlText w:val="%4."/>
      <w:lvlJc w:val="left"/>
      <w:pPr>
        <w:ind w:left="2880" w:hanging="360"/>
      </w:pPr>
    </w:lvl>
    <w:lvl w:ilvl="4" w:tplc="3FE0067A">
      <w:start w:val="1"/>
      <w:numFmt w:val="lowerLetter"/>
      <w:lvlText w:val="%5."/>
      <w:lvlJc w:val="left"/>
      <w:pPr>
        <w:ind w:left="3600" w:hanging="360"/>
      </w:pPr>
    </w:lvl>
    <w:lvl w:ilvl="5" w:tplc="B40CC600">
      <w:start w:val="1"/>
      <w:numFmt w:val="lowerRoman"/>
      <w:lvlText w:val="%6."/>
      <w:lvlJc w:val="right"/>
      <w:pPr>
        <w:ind w:left="4320" w:hanging="180"/>
      </w:pPr>
    </w:lvl>
    <w:lvl w:ilvl="6" w:tplc="7BB8E41A">
      <w:start w:val="1"/>
      <w:numFmt w:val="decimal"/>
      <w:lvlText w:val="%7."/>
      <w:lvlJc w:val="left"/>
      <w:pPr>
        <w:ind w:left="5040" w:hanging="360"/>
      </w:pPr>
    </w:lvl>
    <w:lvl w:ilvl="7" w:tplc="77206D58">
      <w:start w:val="1"/>
      <w:numFmt w:val="lowerLetter"/>
      <w:lvlText w:val="%8."/>
      <w:lvlJc w:val="left"/>
      <w:pPr>
        <w:ind w:left="5760" w:hanging="360"/>
      </w:pPr>
    </w:lvl>
    <w:lvl w:ilvl="8" w:tplc="4998ADDA">
      <w:start w:val="1"/>
      <w:numFmt w:val="lowerRoman"/>
      <w:lvlText w:val="%9."/>
      <w:lvlJc w:val="right"/>
      <w:pPr>
        <w:ind w:left="6480" w:hanging="180"/>
      </w:pPr>
    </w:lvl>
  </w:abstractNum>
  <w:abstractNum w:abstractNumId="27" w15:restartNumberingAfterBreak="0">
    <w:nsid w:val="7E6612AB"/>
    <w:multiLevelType w:val="hybridMultilevel"/>
    <w:tmpl w:val="04D4B676"/>
    <w:lvl w:ilvl="0" w:tplc="58CC17E2">
      <w:start w:val="1"/>
      <w:numFmt w:val="decimal"/>
      <w:lvlText w:val="%1."/>
      <w:lvlJc w:val="left"/>
      <w:pPr>
        <w:ind w:left="720" w:hanging="360"/>
      </w:pPr>
    </w:lvl>
    <w:lvl w:ilvl="1" w:tplc="AE2E86A4">
      <w:start w:val="1"/>
      <w:numFmt w:val="lowerLetter"/>
      <w:lvlText w:val="%2."/>
      <w:lvlJc w:val="left"/>
      <w:pPr>
        <w:ind w:left="1440" w:hanging="360"/>
      </w:pPr>
    </w:lvl>
    <w:lvl w:ilvl="2" w:tplc="BD00446A">
      <w:start w:val="1"/>
      <w:numFmt w:val="lowerRoman"/>
      <w:lvlText w:val="%3."/>
      <w:lvlJc w:val="right"/>
      <w:pPr>
        <w:ind w:left="2160" w:hanging="180"/>
      </w:pPr>
    </w:lvl>
    <w:lvl w:ilvl="3" w:tplc="1F426A38">
      <w:start w:val="1"/>
      <w:numFmt w:val="decimal"/>
      <w:lvlText w:val="%4."/>
      <w:lvlJc w:val="left"/>
      <w:pPr>
        <w:ind w:left="2880" w:hanging="360"/>
      </w:pPr>
    </w:lvl>
    <w:lvl w:ilvl="4" w:tplc="7D50F708">
      <w:start w:val="1"/>
      <w:numFmt w:val="lowerLetter"/>
      <w:lvlText w:val="%5."/>
      <w:lvlJc w:val="left"/>
      <w:pPr>
        <w:ind w:left="3600" w:hanging="360"/>
      </w:pPr>
    </w:lvl>
    <w:lvl w:ilvl="5" w:tplc="B9D0D54A">
      <w:start w:val="1"/>
      <w:numFmt w:val="lowerRoman"/>
      <w:lvlText w:val="%6."/>
      <w:lvlJc w:val="right"/>
      <w:pPr>
        <w:ind w:left="4320" w:hanging="180"/>
      </w:pPr>
    </w:lvl>
    <w:lvl w:ilvl="6" w:tplc="FA3ECAFA">
      <w:start w:val="1"/>
      <w:numFmt w:val="decimal"/>
      <w:lvlText w:val="%7."/>
      <w:lvlJc w:val="left"/>
      <w:pPr>
        <w:ind w:left="5040" w:hanging="360"/>
      </w:pPr>
    </w:lvl>
    <w:lvl w:ilvl="7" w:tplc="75BAFDAA">
      <w:start w:val="1"/>
      <w:numFmt w:val="lowerLetter"/>
      <w:lvlText w:val="%8."/>
      <w:lvlJc w:val="left"/>
      <w:pPr>
        <w:ind w:left="5760" w:hanging="360"/>
      </w:pPr>
    </w:lvl>
    <w:lvl w:ilvl="8" w:tplc="06123BD6">
      <w:start w:val="1"/>
      <w:numFmt w:val="lowerRoman"/>
      <w:lvlText w:val="%9."/>
      <w:lvlJc w:val="right"/>
      <w:pPr>
        <w:ind w:left="6480" w:hanging="180"/>
      </w:pPr>
    </w:lvl>
  </w:abstractNum>
  <w:num w:numId="1" w16cid:durableId="1131049674">
    <w:abstractNumId w:val="21"/>
  </w:num>
  <w:num w:numId="2" w16cid:durableId="495270940">
    <w:abstractNumId w:val="3"/>
  </w:num>
  <w:num w:numId="3" w16cid:durableId="45036534">
    <w:abstractNumId w:val="26"/>
  </w:num>
  <w:num w:numId="4" w16cid:durableId="1368330775">
    <w:abstractNumId w:val="24"/>
  </w:num>
  <w:num w:numId="5" w16cid:durableId="1458647023">
    <w:abstractNumId w:val="27"/>
  </w:num>
  <w:num w:numId="6" w16cid:durableId="2078898684">
    <w:abstractNumId w:val="14"/>
  </w:num>
  <w:num w:numId="7" w16cid:durableId="1379546484">
    <w:abstractNumId w:val="18"/>
  </w:num>
  <w:num w:numId="8" w16cid:durableId="245067916">
    <w:abstractNumId w:val="1"/>
  </w:num>
  <w:num w:numId="9" w16cid:durableId="1081103563">
    <w:abstractNumId w:val="12"/>
  </w:num>
  <w:num w:numId="10" w16cid:durableId="2144612315">
    <w:abstractNumId w:val="5"/>
  </w:num>
  <w:num w:numId="11" w16cid:durableId="73874590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533987">
    <w:abstractNumId w:val="8"/>
  </w:num>
  <w:num w:numId="13" w16cid:durableId="259722376">
    <w:abstractNumId w:val="11"/>
  </w:num>
  <w:num w:numId="14" w16cid:durableId="1176461487">
    <w:abstractNumId w:val="10"/>
  </w:num>
  <w:num w:numId="15" w16cid:durableId="1135485320">
    <w:abstractNumId w:val="17"/>
  </w:num>
  <w:num w:numId="16" w16cid:durableId="2049377790">
    <w:abstractNumId w:val="20"/>
  </w:num>
  <w:num w:numId="17" w16cid:durableId="423192495">
    <w:abstractNumId w:val="9"/>
  </w:num>
  <w:num w:numId="18" w16cid:durableId="813178698">
    <w:abstractNumId w:val="0"/>
  </w:num>
  <w:num w:numId="19" w16cid:durableId="676153368">
    <w:abstractNumId w:val="2"/>
  </w:num>
  <w:num w:numId="20" w16cid:durableId="1904633225">
    <w:abstractNumId w:val="4"/>
  </w:num>
  <w:num w:numId="21" w16cid:durableId="1789858266">
    <w:abstractNumId w:val="23"/>
  </w:num>
  <w:num w:numId="22" w16cid:durableId="494614562">
    <w:abstractNumId w:val="19"/>
  </w:num>
  <w:num w:numId="23" w16cid:durableId="1473055655">
    <w:abstractNumId w:val="22"/>
  </w:num>
  <w:num w:numId="24" w16cid:durableId="562453115">
    <w:abstractNumId w:val="25"/>
  </w:num>
  <w:num w:numId="25" w16cid:durableId="1884630571">
    <w:abstractNumId w:val="15"/>
  </w:num>
  <w:num w:numId="26" w16cid:durableId="821238432">
    <w:abstractNumId w:val="6"/>
  </w:num>
  <w:num w:numId="27" w16cid:durableId="853299750">
    <w:abstractNumId w:val="13"/>
  </w:num>
  <w:num w:numId="28" w16cid:durableId="135511508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22EF"/>
    <w:rsid w:val="00022E91"/>
    <w:rsid w:val="00023D8F"/>
    <w:rsid w:val="000243AB"/>
    <w:rsid w:val="00030694"/>
    <w:rsid w:val="00030A16"/>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928"/>
    <w:rsid w:val="00051B0B"/>
    <w:rsid w:val="000533A2"/>
    <w:rsid w:val="00056202"/>
    <w:rsid w:val="00056C20"/>
    <w:rsid w:val="00057646"/>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28DB"/>
    <w:rsid w:val="000839B1"/>
    <w:rsid w:val="000840FA"/>
    <w:rsid w:val="00085151"/>
    <w:rsid w:val="00085297"/>
    <w:rsid w:val="00086EAA"/>
    <w:rsid w:val="0009074E"/>
    <w:rsid w:val="00090F71"/>
    <w:rsid w:val="00093094"/>
    <w:rsid w:val="000933DF"/>
    <w:rsid w:val="0009563E"/>
    <w:rsid w:val="00096175"/>
    <w:rsid w:val="00096449"/>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5083"/>
    <w:rsid w:val="000B61EA"/>
    <w:rsid w:val="000B6C88"/>
    <w:rsid w:val="000B6D93"/>
    <w:rsid w:val="000B7DF5"/>
    <w:rsid w:val="000C17D7"/>
    <w:rsid w:val="000C17E9"/>
    <w:rsid w:val="000C1A97"/>
    <w:rsid w:val="000C1C0F"/>
    <w:rsid w:val="000C2996"/>
    <w:rsid w:val="000C54EC"/>
    <w:rsid w:val="000C5DA3"/>
    <w:rsid w:val="000C60F6"/>
    <w:rsid w:val="000C6644"/>
    <w:rsid w:val="000C668B"/>
    <w:rsid w:val="000C6FFA"/>
    <w:rsid w:val="000D0920"/>
    <w:rsid w:val="000D0A82"/>
    <w:rsid w:val="000D0FE4"/>
    <w:rsid w:val="000D16E9"/>
    <w:rsid w:val="000D3FC3"/>
    <w:rsid w:val="000D4903"/>
    <w:rsid w:val="000D583D"/>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100213"/>
    <w:rsid w:val="00101F1E"/>
    <w:rsid w:val="00103271"/>
    <w:rsid w:val="001043C9"/>
    <w:rsid w:val="001047DE"/>
    <w:rsid w:val="001050A4"/>
    <w:rsid w:val="00106153"/>
    <w:rsid w:val="0010753B"/>
    <w:rsid w:val="001077EF"/>
    <w:rsid w:val="00107D5E"/>
    <w:rsid w:val="00110B68"/>
    <w:rsid w:val="00111427"/>
    <w:rsid w:val="001117C9"/>
    <w:rsid w:val="00112803"/>
    <w:rsid w:val="00112AD7"/>
    <w:rsid w:val="00112F7C"/>
    <w:rsid w:val="00114E30"/>
    <w:rsid w:val="00115864"/>
    <w:rsid w:val="00115A41"/>
    <w:rsid w:val="0012015A"/>
    <w:rsid w:val="00123254"/>
    <w:rsid w:val="0012348E"/>
    <w:rsid w:val="001234D4"/>
    <w:rsid w:val="00123CFB"/>
    <w:rsid w:val="001240BC"/>
    <w:rsid w:val="001247EA"/>
    <w:rsid w:val="00126666"/>
    <w:rsid w:val="00127210"/>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121D"/>
    <w:rsid w:val="00142254"/>
    <w:rsid w:val="001424A2"/>
    <w:rsid w:val="001426CA"/>
    <w:rsid w:val="00142B14"/>
    <w:rsid w:val="001431AC"/>
    <w:rsid w:val="001438DB"/>
    <w:rsid w:val="00143974"/>
    <w:rsid w:val="00143E28"/>
    <w:rsid w:val="00143F0E"/>
    <w:rsid w:val="00145104"/>
    <w:rsid w:val="00145B53"/>
    <w:rsid w:val="00145CAB"/>
    <w:rsid w:val="001465C4"/>
    <w:rsid w:val="00147CEF"/>
    <w:rsid w:val="00150762"/>
    <w:rsid w:val="00151178"/>
    <w:rsid w:val="00151A63"/>
    <w:rsid w:val="00152DAB"/>
    <w:rsid w:val="001546B4"/>
    <w:rsid w:val="00154B44"/>
    <w:rsid w:val="001563C8"/>
    <w:rsid w:val="00157851"/>
    <w:rsid w:val="001609D8"/>
    <w:rsid w:val="001627D1"/>
    <w:rsid w:val="00163A9E"/>
    <w:rsid w:val="00165CA2"/>
    <w:rsid w:val="001709E7"/>
    <w:rsid w:val="00171476"/>
    <w:rsid w:val="0017147A"/>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9163B"/>
    <w:rsid w:val="00191F5F"/>
    <w:rsid w:val="001922BD"/>
    <w:rsid w:val="00192585"/>
    <w:rsid w:val="00192DA7"/>
    <w:rsid w:val="00193201"/>
    <w:rsid w:val="00193F5C"/>
    <w:rsid w:val="0019442A"/>
    <w:rsid w:val="0019448A"/>
    <w:rsid w:val="00195A46"/>
    <w:rsid w:val="00195C5D"/>
    <w:rsid w:val="001977B4"/>
    <w:rsid w:val="001A045B"/>
    <w:rsid w:val="001A0DA7"/>
    <w:rsid w:val="001A0FE5"/>
    <w:rsid w:val="001A143C"/>
    <w:rsid w:val="001A202B"/>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CB3"/>
    <w:rsid w:val="001D1A1F"/>
    <w:rsid w:val="001D1C41"/>
    <w:rsid w:val="001D1E80"/>
    <w:rsid w:val="001D2650"/>
    <w:rsid w:val="001D4CD9"/>
    <w:rsid w:val="001D563B"/>
    <w:rsid w:val="001D6554"/>
    <w:rsid w:val="001D7DB8"/>
    <w:rsid w:val="001E0B73"/>
    <w:rsid w:val="001E0E4D"/>
    <w:rsid w:val="001E1298"/>
    <w:rsid w:val="001E241C"/>
    <w:rsid w:val="001E318D"/>
    <w:rsid w:val="001E3ED5"/>
    <w:rsid w:val="001E46D5"/>
    <w:rsid w:val="001E4C49"/>
    <w:rsid w:val="001E512A"/>
    <w:rsid w:val="001E5158"/>
    <w:rsid w:val="001E592D"/>
    <w:rsid w:val="001E5B32"/>
    <w:rsid w:val="001E63B1"/>
    <w:rsid w:val="001E6456"/>
    <w:rsid w:val="001E6B36"/>
    <w:rsid w:val="001E6C72"/>
    <w:rsid w:val="001E7CAD"/>
    <w:rsid w:val="001F003B"/>
    <w:rsid w:val="001F1333"/>
    <w:rsid w:val="001F2D2C"/>
    <w:rsid w:val="001F61D7"/>
    <w:rsid w:val="001F6478"/>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3A14"/>
    <w:rsid w:val="00214A99"/>
    <w:rsid w:val="0021501E"/>
    <w:rsid w:val="002161B7"/>
    <w:rsid w:val="002169BB"/>
    <w:rsid w:val="00220529"/>
    <w:rsid w:val="002208B2"/>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B73"/>
    <w:rsid w:val="00254F8D"/>
    <w:rsid w:val="00255ACD"/>
    <w:rsid w:val="00256C43"/>
    <w:rsid w:val="00257F06"/>
    <w:rsid w:val="00260015"/>
    <w:rsid w:val="002615FA"/>
    <w:rsid w:val="002628B8"/>
    <w:rsid w:val="00262D4C"/>
    <w:rsid w:val="002635C8"/>
    <w:rsid w:val="00264BB8"/>
    <w:rsid w:val="00265296"/>
    <w:rsid w:val="0026770B"/>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3058"/>
    <w:rsid w:val="002C4124"/>
    <w:rsid w:val="002C43C7"/>
    <w:rsid w:val="002C4A00"/>
    <w:rsid w:val="002C5101"/>
    <w:rsid w:val="002C5131"/>
    <w:rsid w:val="002C5435"/>
    <w:rsid w:val="002C57B6"/>
    <w:rsid w:val="002C58F5"/>
    <w:rsid w:val="002C6BAC"/>
    <w:rsid w:val="002C6E9F"/>
    <w:rsid w:val="002D0578"/>
    <w:rsid w:val="002D1334"/>
    <w:rsid w:val="002D2776"/>
    <w:rsid w:val="002D289D"/>
    <w:rsid w:val="002D3BF1"/>
    <w:rsid w:val="002D4057"/>
    <w:rsid w:val="002D5873"/>
    <w:rsid w:val="002D7D6F"/>
    <w:rsid w:val="002E1C00"/>
    <w:rsid w:val="002E1D5F"/>
    <w:rsid w:val="002E2784"/>
    <w:rsid w:val="002E3514"/>
    <w:rsid w:val="002E37C1"/>
    <w:rsid w:val="002E52D3"/>
    <w:rsid w:val="002E719A"/>
    <w:rsid w:val="002E7990"/>
    <w:rsid w:val="002E7E63"/>
    <w:rsid w:val="002F1805"/>
    <w:rsid w:val="002F1B27"/>
    <w:rsid w:val="002F59AA"/>
    <w:rsid w:val="002F69AC"/>
    <w:rsid w:val="002F6F7F"/>
    <w:rsid w:val="002F71A1"/>
    <w:rsid w:val="002F72F1"/>
    <w:rsid w:val="002F7740"/>
    <w:rsid w:val="002F7CF7"/>
    <w:rsid w:val="003003CF"/>
    <w:rsid w:val="003006F9"/>
    <w:rsid w:val="003008D0"/>
    <w:rsid w:val="00301076"/>
    <w:rsid w:val="0030117B"/>
    <w:rsid w:val="00301986"/>
    <w:rsid w:val="00303237"/>
    <w:rsid w:val="0030637C"/>
    <w:rsid w:val="003064EA"/>
    <w:rsid w:val="003065C4"/>
    <w:rsid w:val="003072CA"/>
    <w:rsid w:val="00307E2A"/>
    <w:rsid w:val="00310204"/>
    <w:rsid w:val="00310DC9"/>
    <w:rsid w:val="00311D81"/>
    <w:rsid w:val="00312443"/>
    <w:rsid w:val="00313BC9"/>
    <w:rsid w:val="0031492B"/>
    <w:rsid w:val="003152F3"/>
    <w:rsid w:val="0031724F"/>
    <w:rsid w:val="00317324"/>
    <w:rsid w:val="0032005E"/>
    <w:rsid w:val="00321062"/>
    <w:rsid w:val="003226B8"/>
    <w:rsid w:val="00322DF7"/>
    <w:rsid w:val="0032649B"/>
    <w:rsid w:val="003269BF"/>
    <w:rsid w:val="0033065C"/>
    <w:rsid w:val="003328D9"/>
    <w:rsid w:val="00333E1A"/>
    <w:rsid w:val="003341E6"/>
    <w:rsid w:val="003348BD"/>
    <w:rsid w:val="0033693E"/>
    <w:rsid w:val="00336A4A"/>
    <w:rsid w:val="00337CA2"/>
    <w:rsid w:val="00340D7B"/>
    <w:rsid w:val="0034130B"/>
    <w:rsid w:val="00341D50"/>
    <w:rsid w:val="00341F05"/>
    <w:rsid w:val="00344792"/>
    <w:rsid w:val="00347B4A"/>
    <w:rsid w:val="003511D6"/>
    <w:rsid w:val="003516FD"/>
    <w:rsid w:val="00352862"/>
    <w:rsid w:val="00353F45"/>
    <w:rsid w:val="00354189"/>
    <w:rsid w:val="003541F7"/>
    <w:rsid w:val="003549A9"/>
    <w:rsid w:val="00355214"/>
    <w:rsid w:val="0035581D"/>
    <w:rsid w:val="00355DEC"/>
    <w:rsid w:val="00356020"/>
    <w:rsid w:val="0035757C"/>
    <w:rsid w:val="00360597"/>
    <w:rsid w:val="0036076D"/>
    <w:rsid w:val="00360C9F"/>
    <w:rsid w:val="003611C8"/>
    <w:rsid w:val="0036179F"/>
    <w:rsid w:val="00361CDA"/>
    <w:rsid w:val="00362071"/>
    <w:rsid w:val="0036285D"/>
    <w:rsid w:val="00363379"/>
    <w:rsid w:val="0036348E"/>
    <w:rsid w:val="00363CBF"/>
    <w:rsid w:val="00364788"/>
    <w:rsid w:val="003648A6"/>
    <w:rsid w:val="003659E2"/>
    <w:rsid w:val="003667DC"/>
    <w:rsid w:val="00366B9D"/>
    <w:rsid w:val="00367B58"/>
    <w:rsid w:val="00367EE0"/>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CB4"/>
    <w:rsid w:val="003A554C"/>
    <w:rsid w:val="003A565A"/>
    <w:rsid w:val="003A670B"/>
    <w:rsid w:val="003A767F"/>
    <w:rsid w:val="003A78BB"/>
    <w:rsid w:val="003B0634"/>
    <w:rsid w:val="003B182E"/>
    <w:rsid w:val="003B18DD"/>
    <w:rsid w:val="003B25B1"/>
    <w:rsid w:val="003B53C2"/>
    <w:rsid w:val="003B53D2"/>
    <w:rsid w:val="003B5435"/>
    <w:rsid w:val="003B6B77"/>
    <w:rsid w:val="003B7702"/>
    <w:rsid w:val="003B7BBE"/>
    <w:rsid w:val="003C0D72"/>
    <w:rsid w:val="003C272D"/>
    <w:rsid w:val="003C3AF3"/>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9F2"/>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BEF"/>
    <w:rsid w:val="003F3E2F"/>
    <w:rsid w:val="003F4126"/>
    <w:rsid w:val="003F542A"/>
    <w:rsid w:val="003F5B29"/>
    <w:rsid w:val="003F6968"/>
    <w:rsid w:val="003F790B"/>
    <w:rsid w:val="00400290"/>
    <w:rsid w:val="004009D6"/>
    <w:rsid w:val="00400C93"/>
    <w:rsid w:val="00401F14"/>
    <w:rsid w:val="00402894"/>
    <w:rsid w:val="004046FD"/>
    <w:rsid w:val="00412528"/>
    <w:rsid w:val="004147A5"/>
    <w:rsid w:val="0041485D"/>
    <w:rsid w:val="00415D51"/>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228"/>
    <w:rsid w:val="00434DB2"/>
    <w:rsid w:val="004350B1"/>
    <w:rsid w:val="004370B2"/>
    <w:rsid w:val="0043767D"/>
    <w:rsid w:val="004376DC"/>
    <w:rsid w:val="004376DF"/>
    <w:rsid w:val="00437917"/>
    <w:rsid w:val="00441FE1"/>
    <w:rsid w:val="004424A4"/>
    <w:rsid w:val="004428A7"/>
    <w:rsid w:val="00444205"/>
    <w:rsid w:val="00445EC6"/>
    <w:rsid w:val="00446BC3"/>
    <w:rsid w:val="00452157"/>
    <w:rsid w:val="00452BBC"/>
    <w:rsid w:val="00454746"/>
    <w:rsid w:val="00455267"/>
    <w:rsid w:val="00460C1D"/>
    <w:rsid w:val="0046105B"/>
    <w:rsid w:val="00461CC5"/>
    <w:rsid w:val="00462A26"/>
    <w:rsid w:val="00462CBE"/>
    <w:rsid w:val="00463F5E"/>
    <w:rsid w:val="004669A9"/>
    <w:rsid w:val="00467641"/>
    <w:rsid w:val="00470CFA"/>
    <w:rsid w:val="00471498"/>
    <w:rsid w:val="00472483"/>
    <w:rsid w:val="0047301C"/>
    <w:rsid w:val="00474AB6"/>
    <w:rsid w:val="00475740"/>
    <w:rsid w:val="00475C3F"/>
    <w:rsid w:val="004766E0"/>
    <w:rsid w:val="00477D48"/>
    <w:rsid w:val="00480137"/>
    <w:rsid w:val="00480ECD"/>
    <w:rsid w:val="004812DB"/>
    <w:rsid w:val="00481AFF"/>
    <w:rsid w:val="00481E6A"/>
    <w:rsid w:val="00483ABA"/>
    <w:rsid w:val="00483D13"/>
    <w:rsid w:val="0048422B"/>
    <w:rsid w:val="004844A2"/>
    <w:rsid w:val="00485D53"/>
    <w:rsid w:val="004868BF"/>
    <w:rsid w:val="00486B7C"/>
    <w:rsid w:val="00487207"/>
    <w:rsid w:val="004876AC"/>
    <w:rsid w:val="004906E2"/>
    <w:rsid w:val="00490D25"/>
    <w:rsid w:val="004935D9"/>
    <w:rsid w:val="00495917"/>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2FD4"/>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0EA2"/>
    <w:rsid w:val="004F1C90"/>
    <w:rsid w:val="004F2780"/>
    <w:rsid w:val="004F29ED"/>
    <w:rsid w:val="004F2D28"/>
    <w:rsid w:val="004F6C72"/>
    <w:rsid w:val="004F6F14"/>
    <w:rsid w:val="004F7E94"/>
    <w:rsid w:val="00503C6D"/>
    <w:rsid w:val="00504078"/>
    <w:rsid w:val="00505B49"/>
    <w:rsid w:val="005079BE"/>
    <w:rsid w:val="00510F7D"/>
    <w:rsid w:val="0051149C"/>
    <w:rsid w:val="005122EC"/>
    <w:rsid w:val="0051299E"/>
    <w:rsid w:val="00514A68"/>
    <w:rsid w:val="00514FCF"/>
    <w:rsid w:val="005158A0"/>
    <w:rsid w:val="00516025"/>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6BB"/>
    <w:rsid w:val="00536FEC"/>
    <w:rsid w:val="00537653"/>
    <w:rsid w:val="0054021B"/>
    <w:rsid w:val="00542186"/>
    <w:rsid w:val="00542A3C"/>
    <w:rsid w:val="00543576"/>
    <w:rsid w:val="00543803"/>
    <w:rsid w:val="00547C54"/>
    <w:rsid w:val="0055055B"/>
    <w:rsid w:val="005509B1"/>
    <w:rsid w:val="00551E2E"/>
    <w:rsid w:val="005527ED"/>
    <w:rsid w:val="00554231"/>
    <w:rsid w:val="00555B9B"/>
    <w:rsid w:val="0055743C"/>
    <w:rsid w:val="00557994"/>
    <w:rsid w:val="005600F0"/>
    <w:rsid w:val="005601B8"/>
    <w:rsid w:val="00560A87"/>
    <w:rsid w:val="00560B9B"/>
    <w:rsid w:val="0056223A"/>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40B"/>
    <w:rsid w:val="0058668A"/>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6A4C"/>
    <w:rsid w:val="005A79FE"/>
    <w:rsid w:val="005B0EE6"/>
    <w:rsid w:val="005B0F3A"/>
    <w:rsid w:val="005B0FE1"/>
    <w:rsid w:val="005B135A"/>
    <w:rsid w:val="005B16F1"/>
    <w:rsid w:val="005B2940"/>
    <w:rsid w:val="005B3214"/>
    <w:rsid w:val="005B382A"/>
    <w:rsid w:val="005B4411"/>
    <w:rsid w:val="005B4C79"/>
    <w:rsid w:val="005B754E"/>
    <w:rsid w:val="005C0077"/>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386"/>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2A33"/>
    <w:rsid w:val="006032D7"/>
    <w:rsid w:val="006033B4"/>
    <w:rsid w:val="0060405D"/>
    <w:rsid w:val="00605192"/>
    <w:rsid w:val="00606561"/>
    <w:rsid w:val="00606C84"/>
    <w:rsid w:val="00607D64"/>
    <w:rsid w:val="00612002"/>
    <w:rsid w:val="006120DF"/>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5FDA"/>
    <w:rsid w:val="00626182"/>
    <w:rsid w:val="0062647D"/>
    <w:rsid w:val="006264C8"/>
    <w:rsid w:val="00627A57"/>
    <w:rsid w:val="00631148"/>
    <w:rsid w:val="00631BBF"/>
    <w:rsid w:val="00631F73"/>
    <w:rsid w:val="00632877"/>
    <w:rsid w:val="00633421"/>
    <w:rsid w:val="00634579"/>
    <w:rsid w:val="00634EFD"/>
    <w:rsid w:val="006363FB"/>
    <w:rsid w:val="00637F84"/>
    <w:rsid w:val="00640653"/>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57426"/>
    <w:rsid w:val="0066131E"/>
    <w:rsid w:val="00661A46"/>
    <w:rsid w:val="00661DA8"/>
    <w:rsid w:val="0066434D"/>
    <w:rsid w:val="00664890"/>
    <w:rsid w:val="00665894"/>
    <w:rsid w:val="006675BF"/>
    <w:rsid w:val="00667998"/>
    <w:rsid w:val="00670F8F"/>
    <w:rsid w:val="00671346"/>
    <w:rsid w:val="00672D9F"/>
    <w:rsid w:val="00675132"/>
    <w:rsid w:val="006774CA"/>
    <w:rsid w:val="00677973"/>
    <w:rsid w:val="00677F30"/>
    <w:rsid w:val="00680954"/>
    <w:rsid w:val="00680C3E"/>
    <w:rsid w:val="00681F48"/>
    <w:rsid w:val="00682BF9"/>
    <w:rsid w:val="0069102B"/>
    <w:rsid w:val="00692F04"/>
    <w:rsid w:val="00692FEA"/>
    <w:rsid w:val="006942F6"/>
    <w:rsid w:val="0069458C"/>
    <w:rsid w:val="00696885"/>
    <w:rsid w:val="006A018B"/>
    <w:rsid w:val="006A02C6"/>
    <w:rsid w:val="006A17C4"/>
    <w:rsid w:val="006A3F6D"/>
    <w:rsid w:val="006A4EAC"/>
    <w:rsid w:val="006A584B"/>
    <w:rsid w:val="006B00CD"/>
    <w:rsid w:val="006B1C03"/>
    <w:rsid w:val="006B1E32"/>
    <w:rsid w:val="006B223D"/>
    <w:rsid w:val="006B33A8"/>
    <w:rsid w:val="006B3BA6"/>
    <w:rsid w:val="006B4623"/>
    <w:rsid w:val="006B4FDF"/>
    <w:rsid w:val="006B71A3"/>
    <w:rsid w:val="006B72A3"/>
    <w:rsid w:val="006B74A3"/>
    <w:rsid w:val="006B7799"/>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0BAB"/>
    <w:rsid w:val="006E17C9"/>
    <w:rsid w:val="006E19FC"/>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2000"/>
    <w:rsid w:val="007126E4"/>
    <w:rsid w:val="00712D75"/>
    <w:rsid w:val="007136C5"/>
    <w:rsid w:val="00713A3E"/>
    <w:rsid w:val="00713C86"/>
    <w:rsid w:val="00716042"/>
    <w:rsid w:val="00720775"/>
    <w:rsid w:val="007217C1"/>
    <w:rsid w:val="00723A6C"/>
    <w:rsid w:val="00725379"/>
    <w:rsid w:val="00725AD9"/>
    <w:rsid w:val="00727389"/>
    <w:rsid w:val="00730890"/>
    <w:rsid w:val="00732E31"/>
    <w:rsid w:val="007333DB"/>
    <w:rsid w:val="00734723"/>
    <w:rsid w:val="0074001E"/>
    <w:rsid w:val="00741B28"/>
    <w:rsid w:val="00742A20"/>
    <w:rsid w:val="00745C82"/>
    <w:rsid w:val="00745FB7"/>
    <w:rsid w:val="007476FF"/>
    <w:rsid w:val="00750868"/>
    <w:rsid w:val="00751210"/>
    <w:rsid w:val="00752716"/>
    <w:rsid w:val="00752719"/>
    <w:rsid w:val="00752AFE"/>
    <w:rsid w:val="00752C2B"/>
    <w:rsid w:val="00753977"/>
    <w:rsid w:val="00753A50"/>
    <w:rsid w:val="00754144"/>
    <w:rsid w:val="00754B06"/>
    <w:rsid w:val="00754BE6"/>
    <w:rsid w:val="007554E1"/>
    <w:rsid w:val="00756CA7"/>
    <w:rsid w:val="00757FBD"/>
    <w:rsid w:val="0076059E"/>
    <w:rsid w:val="007617C9"/>
    <w:rsid w:val="0076196E"/>
    <w:rsid w:val="007623AE"/>
    <w:rsid w:val="007626AE"/>
    <w:rsid w:val="007631EC"/>
    <w:rsid w:val="00763EAC"/>
    <w:rsid w:val="0076484D"/>
    <w:rsid w:val="00764E8E"/>
    <w:rsid w:val="007654ED"/>
    <w:rsid w:val="00765D9A"/>
    <w:rsid w:val="007665DD"/>
    <w:rsid w:val="00767CC5"/>
    <w:rsid w:val="0077177C"/>
    <w:rsid w:val="00771977"/>
    <w:rsid w:val="00773E5B"/>
    <w:rsid w:val="0077401D"/>
    <w:rsid w:val="00774D27"/>
    <w:rsid w:val="00775CD3"/>
    <w:rsid w:val="007768C0"/>
    <w:rsid w:val="00776B88"/>
    <w:rsid w:val="00780DEC"/>
    <w:rsid w:val="00781F40"/>
    <w:rsid w:val="007822E9"/>
    <w:rsid w:val="007826A8"/>
    <w:rsid w:val="007829DE"/>
    <w:rsid w:val="007846B5"/>
    <w:rsid w:val="007852FA"/>
    <w:rsid w:val="00785401"/>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3D09"/>
    <w:rsid w:val="007D416B"/>
    <w:rsid w:val="007D4CCE"/>
    <w:rsid w:val="007D507D"/>
    <w:rsid w:val="007D52AC"/>
    <w:rsid w:val="007D54D4"/>
    <w:rsid w:val="007D6E65"/>
    <w:rsid w:val="007E0B4E"/>
    <w:rsid w:val="007E0D2F"/>
    <w:rsid w:val="007E1B44"/>
    <w:rsid w:val="007E3955"/>
    <w:rsid w:val="007E4341"/>
    <w:rsid w:val="007E50EB"/>
    <w:rsid w:val="007F039E"/>
    <w:rsid w:val="007F03BC"/>
    <w:rsid w:val="007F0CA8"/>
    <w:rsid w:val="007F0EA4"/>
    <w:rsid w:val="007F109F"/>
    <w:rsid w:val="007F10E1"/>
    <w:rsid w:val="007F136A"/>
    <w:rsid w:val="007F2F64"/>
    <w:rsid w:val="007F3536"/>
    <w:rsid w:val="007F37AB"/>
    <w:rsid w:val="007F3F05"/>
    <w:rsid w:val="007F598E"/>
    <w:rsid w:val="007F5E2C"/>
    <w:rsid w:val="007F6201"/>
    <w:rsid w:val="007F63D4"/>
    <w:rsid w:val="007F6AE1"/>
    <w:rsid w:val="0080040E"/>
    <w:rsid w:val="00800E69"/>
    <w:rsid w:val="008032E5"/>
    <w:rsid w:val="00803CAF"/>
    <w:rsid w:val="0080414F"/>
    <w:rsid w:val="00804DD0"/>
    <w:rsid w:val="00805558"/>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3114"/>
    <w:rsid w:val="00833302"/>
    <w:rsid w:val="008349F8"/>
    <w:rsid w:val="00834E11"/>
    <w:rsid w:val="008353B1"/>
    <w:rsid w:val="0084010D"/>
    <w:rsid w:val="008432C5"/>
    <w:rsid w:val="0084432A"/>
    <w:rsid w:val="00844B4A"/>
    <w:rsid w:val="00844F09"/>
    <w:rsid w:val="008464B2"/>
    <w:rsid w:val="00847837"/>
    <w:rsid w:val="008501C5"/>
    <w:rsid w:val="00850EDF"/>
    <w:rsid w:val="00852EA9"/>
    <w:rsid w:val="0085345B"/>
    <w:rsid w:val="0085443F"/>
    <w:rsid w:val="0085571E"/>
    <w:rsid w:val="00855761"/>
    <w:rsid w:val="00856586"/>
    <w:rsid w:val="008570C4"/>
    <w:rsid w:val="008573F1"/>
    <w:rsid w:val="00857489"/>
    <w:rsid w:val="0085781E"/>
    <w:rsid w:val="00861F09"/>
    <w:rsid w:val="00862402"/>
    <w:rsid w:val="00862C24"/>
    <w:rsid w:val="00863514"/>
    <w:rsid w:val="008636A3"/>
    <w:rsid w:val="0086387E"/>
    <w:rsid w:val="008641AF"/>
    <w:rsid w:val="00865060"/>
    <w:rsid w:val="008656B3"/>
    <w:rsid w:val="0086668C"/>
    <w:rsid w:val="00866968"/>
    <w:rsid w:val="00870124"/>
    <w:rsid w:val="00871287"/>
    <w:rsid w:val="008715B8"/>
    <w:rsid w:val="00871679"/>
    <w:rsid w:val="008726AD"/>
    <w:rsid w:val="00873054"/>
    <w:rsid w:val="008763AA"/>
    <w:rsid w:val="00876B33"/>
    <w:rsid w:val="008801E5"/>
    <w:rsid w:val="00880211"/>
    <w:rsid w:val="00880C85"/>
    <w:rsid w:val="00880E57"/>
    <w:rsid w:val="008813ED"/>
    <w:rsid w:val="00881553"/>
    <w:rsid w:val="0088262A"/>
    <w:rsid w:val="008847BA"/>
    <w:rsid w:val="00885025"/>
    <w:rsid w:val="0088579C"/>
    <w:rsid w:val="008867D0"/>
    <w:rsid w:val="008900E9"/>
    <w:rsid w:val="008905AC"/>
    <w:rsid w:val="00891E15"/>
    <w:rsid w:val="0089201B"/>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622D"/>
    <w:rsid w:val="008A7C5A"/>
    <w:rsid w:val="008A7FC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D1558"/>
    <w:rsid w:val="008D18A5"/>
    <w:rsid w:val="008D2738"/>
    <w:rsid w:val="008D418D"/>
    <w:rsid w:val="008D44AD"/>
    <w:rsid w:val="008D44DF"/>
    <w:rsid w:val="008D5572"/>
    <w:rsid w:val="008D5BD3"/>
    <w:rsid w:val="008D5E6D"/>
    <w:rsid w:val="008E044C"/>
    <w:rsid w:val="008E0FD8"/>
    <w:rsid w:val="008E3749"/>
    <w:rsid w:val="008E4FA4"/>
    <w:rsid w:val="008E7B1C"/>
    <w:rsid w:val="008F0B5B"/>
    <w:rsid w:val="008F2282"/>
    <w:rsid w:val="008F23F2"/>
    <w:rsid w:val="008F2FFE"/>
    <w:rsid w:val="008F3EA0"/>
    <w:rsid w:val="008F4845"/>
    <w:rsid w:val="008F4A6F"/>
    <w:rsid w:val="008F6914"/>
    <w:rsid w:val="008F7EAF"/>
    <w:rsid w:val="00900504"/>
    <w:rsid w:val="00901B65"/>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112A"/>
    <w:rsid w:val="009211BD"/>
    <w:rsid w:val="009217B4"/>
    <w:rsid w:val="00922237"/>
    <w:rsid w:val="0092225D"/>
    <w:rsid w:val="0092267A"/>
    <w:rsid w:val="00922857"/>
    <w:rsid w:val="00923A6B"/>
    <w:rsid w:val="0092562B"/>
    <w:rsid w:val="0092603D"/>
    <w:rsid w:val="00926579"/>
    <w:rsid w:val="009265BD"/>
    <w:rsid w:val="009265F6"/>
    <w:rsid w:val="009271FD"/>
    <w:rsid w:val="00927AC7"/>
    <w:rsid w:val="009306FD"/>
    <w:rsid w:val="0093414D"/>
    <w:rsid w:val="00935101"/>
    <w:rsid w:val="009367B0"/>
    <w:rsid w:val="00936EA7"/>
    <w:rsid w:val="009376D8"/>
    <w:rsid w:val="0094099E"/>
    <w:rsid w:val="00942479"/>
    <w:rsid w:val="009433A0"/>
    <w:rsid w:val="00945F07"/>
    <w:rsid w:val="00947643"/>
    <w:rsid w:val="00951160"/>
    <w:rsid w:val="00951A07"/>
    <w:rsid w:val="0095274A"/>
    <w:rsid w:val="009539CA"/>
    <w:rsid w:val="00954AE9"/>
    <w:rsid w:val="00956189"/>
    <w:rsid w:val="00956A04"/>
    <w:rsid w:val="00956E42"/>
    <w:rsid w:val="0095736C"/>
    <w:rsid w:val="009576CE"/>
    <w:rsid w:val="00957F13"/>
    <w:rsid w:val="0096083C"/>
    <w:rsid w:val="00960CBE"/>
    <w:rsid w:val="009612FF"/>
    <w:rsid w:val="00962E04"/>
    <w:rsid w:val="00963DF1"/>
    <w:rsid w:val="0096415F"/>
    <w:rsid w:val="0096465E"/>
    <w:rsid w:val="009655E2"/>
    <w:rsid w:val="00967A79"/>
    <w:rsid w:val="00967F40"/>
    <w:rsid w:val="00971C6A"/>
    <w:rsid w:val="00972877"/>
    <w:rsid w:val="00972930"/>
    <w:rsid w:val="00972AD6"/>
    <w:rsid w:val="00973F93"/>
    <w:rsid w:val="00975594"/>
    <w:rsid w:val="009755EF"/>
    <w:rsid w:val="00975A82"/>
    <w:rsid w:val="0097655C"/>
    <w:rsid w:val="00976834"/>
    <w:rsid w:val="00977A89"/>
    <w:rsid w:val="00981B18"/>
    <w:rsid w:val="009832C3"/>
    <w:rsid w:val="00984012"/>
    <w:rsid w:val="009855CA"/>
    <w:rsid w:val="009856BA"/>
    <w:rsid w:val="0098577F"/>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6BBD"/>
    <w:rsid w:val="00A00CAE"/>
    <w:rsid w:val="00A037FD"/>
    <w:rsid w:val="00A0388F"/>
    <w:rsid w:val="00A04E4E"/>
    <w:rsid w:val="00A06916"/>
    <w:rsid w:val="00A07CD7"/>
    <w:rsid w:val="00A117AF"/>
    <w:rsid w:val="00A119CB"/>
    <w:rsid w:val="00A128A3"/>
    <w:rsid w:val="00A12D8E"/>
    <w:rsid w:val="00A13F77"/>
    <w:rsid w:val="00A1422E"/>
    <w:rsid w:val="00A1452E"/>
    <w:rsid w:val="00A15901"/>
    <w:rsid w:val="00A167C4"/>
    <w:rsid w:val="00A201CD"/>
    <w:rsid w:val="00A20CA0"/>
    <w:rsid w:val="00A20CAF"/>
    <w:rsid w:val="00A21E10"/>
    <w:rsid w:val="00A226F7"/>
    <w:rsid w:val="00A22ED9"/>
    <w:rsid w:val="00A22F71"/>
    <w:rsid w:val="00A25A9D"/>
    <w:rsid w:val="00A25B1F"/>
    <w:rsid w:val="00A27E51"/>
    <w:rsid w:val="00A27EB8"/>
    <w:rsid w:val="00A30749"/>
    <w:rsid w:val="00A318F9"/>
    <w:rsid w:val="00A31980"/>
    <w:rsid w:val="00A31ADE"/>
    <w:rsid w:val="00A322F9"/>
    <w:rsid w:val="00A32CBE"/>
    <w:rsid w:val="00A33140"/>
    <w:rsid w:val="00A3321B"/>
    <w:rsid w:val="00A33332"/>
    <w:rsid w:val="00A340A6"/>
    <w:rsid w:val="00A35E01"/>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79C"/>
    <w:rsid w:val="00A47C08"/>
    <w:rsid w:val="00A50A75"/>
    <w:rsid w:val="00A522B3"/>
    <w:rsid w:val="00A53075"/>
    <w:rsid w:val="00A5334E"/>
    <w:rsid w:val="00A55CF8"/>
    <w:rsid w:val="00A55F7B"/>
    <w:rsid w:val="00A56923"/>
    <w:rsid w:val="00A56E90"/>
    <w:rsid w:val="00A57AAB"/>
    <w:rsid w:val="00A60497"/>
    <w:rsid w:val="00A6063D"/>
    <w:rsid w:val="00A60AA6"/>
    <w:rsid w:val="00A611BF"/>
    <w:rsid w:val="00A6129F"/>
    <w:rsid w:val="00A61545"/>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60C"/>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533A"/>
    <w:rsid w:val="00AB59F7"/>
    <w:rsid w:val="00AB7B98"/>
    <w:rsid w:val="00AC0136"/>
    <w:rsid w:val="00AC0D14"/>
    <w:rsid w:val="00AC1C90"/>
    <w:rsid w:val="00AC373D"/>
    <w:rsid w:val="00AC5742"/>
    <w:rsid w:val="00AC72A2"/>
    <w:rsid w:val="00AC7E4F"/>
    <w:rsid w:val="00AD0589"/>
    <w:rsid w:val="00AD134E"/>
    <w:rsid w:val="00AD3072"/>
    <w:rsid w:val="00AD37DD"/>
    <w:rsid w:val="00AD3FE0"/>
    <w:rsid w:val="00AD42CE"/>
    <w:rsid w:val="00AD75AE"/>
    <w:rsid w:val="00AE04E8"/>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3D1D"/>
    <w:rsid w:val="00B1442D"/>
    <w:rsid w:val="00B157C1"/>
    <w:rsid w:val="00B16215"/>
    <w:rsid w:val="00B1726F"/>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4F"/>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4F30"/>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0EE"/>
    <w:rsid w:val="00B75EBA"/>
    <w:rsid w:val="00B765E5"/>
    <w:rsid w:val="00B76B8F"/>
    <w:rsid w:val="00B77E6B"/>
    <w:rsid w:val="00B802DF"/>
    <w:rsid w:val="00B81CF2"/>
    <w:rsid w:val="00B82222"/>
    <w:rsid w:val="00B861BD"/>
    <w:rsid w:val="00B86343"/>
    <w:rsid w:val="00B87A5E"/>
    <w:rsid w:val="00B905CC"/>
    <w:rsid w:val="00B91AAC"/>
    <w:rsid w:val="00B91B95"/>
    <w:rsid w:val="00B93C65"/>
    <w:rsid w:val="00B94DBC"/>
    <w:rsid w:val="00BA0A81"/>
    <w:rsid w:val="00BA0E6F"/>
    <w:rsid w:val="00BA10E2"/>
    <w:rsid w:val="00BA1FE1"/>
    <w:rsid w:val="00BA367D"/>
    <w:rsid w:val="00BA520E"/>
    <w:rsid w:val="00BA6444"/>
    <w:rsid w:val="00BA65E0"/>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D084B"/>
    <w:rsid w:val="00BD0C95"/>
    <w:rsid w:val="00BD0F80"/>
    <w:rsid w:val="00BD17BE"/>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4E"/>
    <w:rsid w:val="00BE66E6"/>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463C"/>
    <w:rsid w:val="00C05034"/>
    <w:rsid w:val="00C057B6"/>
    <w:rsid w:val="00C06B09"/>
    <w:rsid w:val="00C077CA"/>
    <w:rsid w:val="00C1022E"/>
    <w:rsid w:val="00C11F8A"/>
    <w:rsid w:val="00C13D5A"/>
    <w:rsid w:val="00C15BFD"/>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63CF"/>
    <w:rsid w:val="00C27230"/>
    <w:rsid w:val="00C27522"/>
    <w:rsid w:val="00C27683"/>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9EA"/>
    <w:rsid w:val="00CB3C9E"/>
    <w:rsid w:val="00CB40DC"/>
    <w:rsid w:val="00CB4BC6"/>
    <w:rsid w:val="00CB7443"/>
    <w:rsid w:val="00CB7A50"/>
    <w:rsid w:val="00CC1979"/>
    <w:rsid w:val="00CC1E61"/>
    <w:rsid w:val="00CC2624"/>
    <w:rsid w:val="00CC2956"/>
    <w:rsid w:val="00CC41D5"/>
    <w:rsid w:val="00CC4C8E"/>
    <w:rsid w:val="00CC55B4"/>
    <w:rsid w:val="00CC6C28"/>
    <w:rsid w:val="00CC73C6"/>
    <w:rsid w:val="00CD3190"/>
    <w:rsid w:val="00CD33E0"/>
    <w:rsid w:val="00CD3928"/>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8F9"/>
    <w:rsid w:val="00CF415C"/>
    <w:rsid w:val="00CF49A7"/>
    <w:rsid w:val="00CF49EE"/>
    <w:rsid w:val="00CF4B0D"/>
    <w:rsid w:val="00CF762E"/>
    <w:rsid w:val="00CF7EE2"/>
    <w:rsid w:val="00D002FD"/>
    <w:rsid w:val="00D00580"/>
    <w:rsid w:val="00D00F0B"/>
    <w:rsid w:val="00D013EB"/>
    <w:rsid w:val="00D031A0"/>
    <w:rsid w:val="00D03FC3"/>
    <w:rsid w:val="00D04711"/>
    <w:rsid w:val="00D05238"/>
    <w:rsid w:val="00D05A07"/>
    <w:rsid w:val="00D05A45"/>
    <w:rsid w:val="00D0658A"/>
    <w:rsid w:val="00D065EA"/>
    <w:rsid w:val="00D075E1"/>
    <w:rsid w:val="00D07D4C"/>
    <w:rsid w:val="00D10C2D"/>
    <w:rsid w:val="00D10F63"/>
    <w:rsid w:val="00D11B1E"/>
    <w:rsid w:val="00D1312E"/>
    <w:rsid w:val="00D131DB"/>
    <w:rsid w:val="00D13C03"/>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5615"/>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C5F55"/>
    <w:rsid w:val="00DC6EE5"/>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5D62"/>
    <w:rsid w:val="00E07A85"/>
    <w:rsid w:val="00E10724"/>
    <w:rsid w:val="00E10DAF"/>
    <w:rsid w:val="00E10F01"/>
    <w:rsid w:val="00E1336C"/>
    <w:rsid w:val="00E138EF"/>
    <w:rsid w:val="00E14900"/>
    <w:rsid w:val="00E15048"/>
    <w:rsid w:val="00E15435"/>
    <w:rsid w:val="00E15BFC"/>
    <w:rsid w:val="00E17950"/>
    <w:rsid w:val="00E200EF"/>
    <w:rsid w:val="00E21E35"/>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36CAA"/>
    <w:rsid w:val="00E40CD1"/>
    <w:rsid w:val="00E416EA"/>
    <w:rsid w:val="00E4196A"/>
    <w:rsid w:val="00E41D41"/>
    <w:rsid w:val="00E41FED"/>
    <w:rsid w:val="00E428CF"/>
    <w:rsid w:val="00E42F63"/>
    <w:rsid w:val="00E43659"/>
    <w:rsid w:val="00E43A3C"/>
    <w:rsid w:val="00E44A4A"/>
    <w:rsid w:val="00E44CD7"/>
    <w:rsid w:val="00E44D38"/>
    <w:rsid w:val="00E4507D"/>
    <w:rsid w:val="00E45206"/>
    <w:rsid w:val="00E45E7B"/>
    <w:rsid w:val="00E466B3"/>
    <w:rsid w:val="00E46D4D"/>
    <w:rsid w:val="00E4789F"/>
    <w:rsid w:val="00E506BE"/>
    <w:rsid w:val="00E50B12"/>
    <w:rsid w:val="00E525A0"/>
    <w:rsid w:val="00E5287C"/>
    <w:rsid w:val="00E5296C"/>
    <w:rsid w:val="00E52BBE"/>
    <w:rsid w:val="00E54E46"/>
    <w:rsid w:val="00E574A1"/>
    <w:rsid w:val="00E57A52"/>
    <w:rsid w:val="00E6075A"/>
    <w:rsid w:val="00E621FF"/>
    <w:rsid w:val="00E64C1A"/>
    <w:rsid w:val="00E66148"/>
    <w:rsid w:val="00E663D8"/>
    <w:rsid w:val="00E66B51"/>
    <w:rsid w:val="00E67DBB"/>
    <w:rsid w:val="00E7088A"/>
    <w:rsid w:val="00E70999"/>
    <w:rsid w:val="00E70DD6"/>
    <w:rsid w:val="00E7187E"/>
    <w:rsid w:val="00E721F0"/>
    <w:rsid w:val="00E724E7"/>
    <w:rsid w:val="00E725B9"/>
    <w:rsid w:val="00E73E28"/>
    <w:rsid w:val="00E74F6F"/>
    <w:rsid w:val="00E752EF"/>
    <w:rsid w:val="00E75B07"/>
    <w:rsid w:val="00E75CCC"/>
    <w:rsid w:val="00E7634F"/>
    <w:rsid w:val="00E76465"/>
    <w:rsid w:val="00E7651E"/>
    <w:rsid w:val="00E76C33"/>
    <w:rsid w:val="00E77206"/>
    <w:rsid w:val="00E77400"/>
    <w:rsid w:val="00E80F1F"/>
    <w:rsid w:val="00E812A5"/>
    <w:rsid w:val="00E81781"/>
    <w:rsid w:val="00E81CF9"/>
    <w:rsid w:val="00E81EAF"/>
    <w:rsid w:val="00E844C7"/>
    <w:rsid w:val="00E850AD"/>
    <w:rsid w:val="00E853EC"/>
    <w:rsid w:val="00E85E6E"/>
    <w:rsid w:val="00E86BB3"/>
    <w:rsid w:val="00E87367"/>
    <w:rsid w:val="00E8780D"/>
    <w:rsid w:val="00E87E9E"/>
    <w:rsid w:val="00E9112A"/>
    <w:rsid w:val="00E922AA"/>
    <w:rsid w:val="00E92512"/>
    <w:rsid w:val="00E93747"/>
    <w:rsid w:val="00E944CD"/>
    <w:rsid w:val="00E9598F"/>
    <w:rsid w:val="00E9675D"/>
    <w:rsid w:val="00E96D1C"/>
    <w:rsid w:val="00E97482"/>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C8A"/>
    <w:rsid w:val="00EB1D5F"/>
    <w:rsid w:val="00EB5CCB"/>
    <w:rsid w:val="00EB65E6"/>
    <w:rsid w:val="00EB6E37"/>
    <w:rsid w:val="00EB700D"/>
    <w:rsid w:val="00EB71B7"/>
    <w:rsid w:val="00EB7E7A"/>
    <w:rsid w:val="00EC17B5"/>
    <w:rsid w:val="00EC22E5"/>
    <w:rsid w:val="00EC2321"/>
    <w:rsid w:val="00EC314B"/>
    <w:rsid w:val="00EC4753"/>
    <w:rsid w:val="00EC4B12"/>
    <w:rsid w:val="00EC7B62"/>
    <w:rsid w:val="00ED03CE"/>
    <w:rsid w:val="00ED2D91"/>
    <w:rsid w:val="00ED45F2"/>
    <w:rsid w:val="00ED6213"/>
    <w:rsid w:val="00ED6B31"/>
    <w:rsid w:val="00EE2485"/>
    <w:rsid w:val="00EE313C"/>
    <w:rsid w:val="00EE33D5"/>
    <w:rsid w:val="00EE39B7"/>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6ACF"/>
    <w:rsid w:val="00F66D19"/>
    <w:rsid w:val="00F6778A"/>
    <w:rsid w:val="00F67B71"/>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EF6"/>
    <w:rsid w:val="00F87F37"/>
    <w:rsid w:val="00F91AA7"/>
    <w:rsid w:val="00F91EF0"/>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FA0"/>
    <w:rsid w:val="00FC4C00"/>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1071531"/>
    <w:rsid w:val="0245063A"/>
    <w:rsid w:val="02846889"/>
    <w:rsid w:val="0746CE98"/>
    <w:rsid w:val="081F57EE"/>
    <w:rsid w:val="0AC0AA5D"/>
    <w:rsid w:val="0BB61F2F"/>
    <w:rsid w:val="0C136F31"/>
    <w:rsid w:val="0D1A3CD2"/>
    <w:rsid w:val="188283A9"/>
    <w:rsid w:val="1A30D0C5"/>
    <w:rsid w:val="1A3E6371"/>
    <w:rsid w:val="1BD071DC"/>
    <w:rsid w:val="1EEA6589"/>
    <w:rsid w:val="20565F22"/>
    <w:rsid w:val="2304BAEE"/>
    <w:rsid w:val="270E5408"/>
    <w:rsid w:val="2AFBB9CB"/>
    <w:rsid w:val="2B497C1E"/>
    <w:rsid w:val="2CE7D859"/>
    <w:rsid w:val="2E0D3FC0"/>
    <w:rsid w:val="2E18B162"/>
    <w:rsid w:val="2E3F26A2"/>
    <w:rsid w:val="2F8D88A0"/>
    <w:rsid w:val="33E6507C"/>
    <w:rsid w:val="3709C2A8"/>
    <w:rsid w:val="39D273B3"/>
    <w:rsid w:val="3A6029A2"/>
    <w:rsid w:val="3ABC9DA9"/>
    <w:rsid w:val="3E7C81B6"/>
    <w:rsid w:val="3EE493D5"/>
    <w:rsid w:val="4DDC5AB4"/>
    <w:rsid w:val="4EF97902"/>
    <w:rsid w:val="4F182ED2"/>
    <w:rsid w:val="52CC639A"/>
    <w:rsid w:val="53E38A7D"/>
    <w:rsid w:val="54A7E2DD"/>
    <w:rsid w:val="598AD7F9"/>
    <w:rsid w:val="5A3DBC70"/>
    <w:rsid w:val="6250DCC1"/>
    <w:rsid w:val="62920896"/>
    <w:rsid w:val="634E6DBC"/>
    <w:rsid w:val="6641A4ED"/>
    <w:rsid w:val="6656E9DB"/>
    <w:rsid w:val="669E6107"/>
    <w:rsid w:val="66AAF285"/>
    <w:rsid w:val="6AAB7834"/>
    <w:rsid w:val="6D033C27"/>
    <w:rsid w:val="6E6E4FB0"/>
    <w:rsid w:val="706CECDE"/>
    <w:rsid w:val="70CDDCE1"/>
    <w:rsid w:val="70DB830A"/>
    <w:rsid w:val="7164E7EA"/>
    <w:rsid w:val="754BC36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E2DFCD57-1F7F-4A87-8A51-53F18F4D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13"/>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italija.jevaisaite@vilniausvystymas.l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BEE272992E74718B85D297809C5C2C1"/>
        <w:category>
          <w:name w:val="Bendrosios nuostatos"/>
          <w:gallery w:val="placeholder"/>
        </w:category>
        <w:types>
          <w:type w:val="bbPlcHdr"/>
        </w:types>
        <w:behaviors>
          <w:behavior w:val="content"/>
        </w:behaviors>
        <w:guid w:val="{0BD0F2EC-5A97-4F67-96B0-672F77D9089A}"/>
      </w:docPartPr>
      <w:docPartBody>
        <w:p w:rsidR="00A72CC0" w:rsidRDefault="00A72CC0" w:rsidP="00A72CC0">
          <w:pPr>
            <w:pStyle w:val="1BEE272992E74718B85D297809C5C2C1"/>
          </w:pPr>
          <w:r w:rsidRPr="002C6D5D">
            <w:rPr>
              <w:rStyle w:val="Vietosrezervavimoenklotekstas"/>
              <w:rFonts w:ascii="Arial" w:eastAsiaTheme="minorHAnsi" w:hAnsi="Arial" w:cs="Arial"/>
              <w:color w:val="FF0000"/>
              <w:sz w:val="20"/>
              <w:szCs w:val="20"/>
            </w:rPr>
            <w:t>[Pasirinkite]</w:t>
          </w:r>
        </w:p>
      </w:docPartBody>
    </w:docPart>
    <w:docPart>
      <w:docPartPr>
        <w:name w:val="3EBEC56059924FC8B6A39E44FA1C0375"/>
        <w:category>
          <w:name w:val="Bendrosios nuostatos"/>
          <w:gallery w:val="placeholder"/>
        </w:category>
        <w:types>
          <w:type w:val="bbPlcHdr"/>
        </w:types>
        <w:behaviors>
          <w:behavior w:val="content"/>
        </w:behaviors>
        <w:guid w:val="{FCF61EEF-CF2D-457B-956C-AE27743BB324}"/>
      </w:docPartPr>
      <w:docPartBody>
        <w:p w:rsidR="00C263CF" w:rsidRDefault="00C263CF" w:rsidP="00C263CF">
          <w:pPr>
            <w:pStyle w:val="3EBEC56059924FC8B6A39E44FA1C0375"/>
          </w:pPr>
          <w:r w:rsidRPr="002C6D5D">
            <w:rPr>
              <w:rStyle w:val="Vietosrezervavimoenklotekstas"/>
              <w:rFonts w:ascii="Arial" w:hAnsi="Arial" w:cs="Arial"/>
              <w:b/>
              <w:bCs/>
              <w:color w:val="FF0000"/>
              <w:sz w:val="20"/>
              <w:szCs w:val="20"/>
            </w:rPr>
            <w:t>[Pasirinkite]</w:t>
          </w:r>
        </w:p>
      </w:docPartBody>
    </w:docPart>
    <w:docPart>
      <w:docPartPr>
        <w:name w:val="7DDC341B88F042518B293220C092A249"/>
        <w:category>
          <w:name w:val="Bendrosios nuostatos"/>
          <w:gallery w:val="placeholder"/>
        </w:category>
        <w:types>
          <w:type w:val="bbPlcHdr"/>
        </w:types>
        <w:behaviors>
          <w:behavior w:val="content"/>
        </w:behaviors>
        <w:guid w:val="{43FD97DD-1663-466D-A834-3FF4FF94467A}"/>
      </w:docPartPr>
      <w:docPartBody>
        <w:p w:rsidR="00C263CF" w:rsidRDefault="00C263CF" w:rsidP="00C263CF">
          <w:pPr>
            <w:pStyle w:val="7DDC341B88F042518B293220C092A249"/>
          </w:pPr>
          <w:r w:rsidRPr="004906E2">
            <w:rPr>
              <w:rFonts w:ascii="Arial" w:hAnsi="Arial" w:cs="Arial"/>
              <w:sz w:val="20"/>
              <w:szCs w:val="20"/>
            </w:rPr>
            <w:t>[Pasirinkite]</w:t>
          </w:r>
        </w:p>
      </w:docPartBody>
    </w:docPart>
    <w:docPart>
      <w:docPartPr>
        <w:name w:val="BF3D9281373D4CB6860DEA7FF7DF2709"/>
        <w:category>
          <w:name w:val="Bendrosios nuostatos"/>
          <w:gallery w:val="placeholder"/>
        </w:category>
        <w:types>
          <w:type w:val="bbPlcHdr"/>
        </w:types>
        <w:behaviors>
          <w:behavior w:val="content"/>
        </w:behaviors>
        <w:guid w:val="{761B1B0F-B59E-4F3A-9278-9D3137438C0D}"/>
      </w:docPartPr>
      <w:docPartBody>
        <w:p w:rsidR="00C263CF" w:rsidRDefault="00C263CF" w:rsidP="00C263CF">
          <w:pPr>
            <w:pStyle w:val="BF3D9281373D4CB6860DEA7FF7DF2709"/>
          </w:pPr>
          <w:r w:rsidRPr="00C974BE">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42D16"/>
    <w:rsid w:val="0004745A"/>
    <w:rsid w:val="00052A19"/>
    <w:rsid w:val="000715B9"/>
    <w:rsid w:val="00080702"/>
    <w:rsid w:val="000828DB"/>
    <w:rsid w:val="00085482"/>
    <w:rsid w:val="000B3178"/>
    <w:rsid w:val="000B388B"/>
    <w:rsid w:val="000C17E9"/>
    <w:rsid w:val="000C254E"/>
    <w:rsid w:val="000C3E0B"/>
    <w:rsid w:val="000E50F0"/>
    <w:rsid w:val="000E791A"/>
    <w:rsid w:val="000F57AA"/>
    <w:rsid w:val="00103271"/>
    <w:rsid w:val="00116E5C"/>
    <w:rsid w:val="00136A2F"/>
    <w:rsid w:val="001426CA"/>
    <w:rsid w:val="001438DB"/>
    <w:rsid w:val="00144A2F"/>
    <w:rsid w:val="00146C30"/>
    <w:rsid w:val="00150BE9"/>
    <w:rsid w:val="00151209"/>
    <w:rsid w:val="001545A8"/>
    <w:rsid w:val="0016335F"/>
    <w:rsid w:val="001967D5"/>
    <w:rsid w:val="001A2722"/>
    <w:rsid w:val="001C1803"/>
    <w:rsid w:val="001D4784"/>
    <w:rsid w:val="001E592D"/>
    <w:rsid w:val="001E5EC4"/>
    <w:rsid w:val="001F4F84"/>
    <w:rsid w:val="00211D57"/>
    <w:rsid w:val="00217A51"/>
    <w:rsid w:val="00221A1E"/>
    <w:rsid w:val="00240FC8"/>
    <w:rsid w:val="00243202"/>
    <w:rsid w:val="00246097"/>
    <w:rsid w:val="0025492B"/>
    <w:rsid w:val="00255671"/>
    <w:rsid w:val="002754E0"/>
    <w:rsid w:val="002A3089"/>
    <w:rsid w:val="002B02B9"/>
    <w:rsid w:val="002B2DDE"/>
    <w:rsid w:val="002B3633"/>
    <w:rsid w:val="002D375A"/>
    <w:rsid w:val="002F1650"/>
    <w:rsid w:val="002F4792"/>
    <w:rsid w:val="002F7914"/>
    <w:rsid w:val="003072CA"/>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83E17"/>
    <w:rsid w:val="00486B92"/>
    <w:rsid w:val="004902DF"/>
    <w:rsid w:val="004B269D"/>
    <w:rsid w:val="004D2701"/>
    <w:rsid w:val="004F700F"/>
    <w:rsid w:val="004F75ED"/>
    <w:rsid w:val="004F7B10"/>
    <w:rsid w:val="00507FEA"/>
    <w:rsid w:val="005269D1"/>
    <w:rsid w:val="005403B9"/>
    <w:rsid w:val="00567F54"/>
    <w:rsid w:val="005A0EAC"/>
    <w:rsid w:val="005A18C7"/>
    <w:rsid w:val="005A2F1A"/>
    <w:rsid w:val="005A6EF4"/>
    <w:rsid w:val="005B4C25"/>
    <w:rsid w:val="005C0077"/>
    <w:rsid w:val="005C37C2"/>
    <w:rsid w:val="005E032E"/>
    <w:rsid w:val="005E1493"/>
    <w:rsid w:val="006056FA"/>
    <w:rsid w:val="006238B5"/>
    <w:rsid w:val="00624526"/>
    <w:rsid w:val="00627512"/>
    <w:rsid w:val="00644604"/>
    <w:rsid w:val="00644EA9"/>
    <w:rsid w:val="00664890"/>
    <w:rsid w:val="00674072"/>
    <w:rsid w:val="00675439"/>
    <w:rsid w:val="00685CBE"/>
    <w:rsid w:val="006932B7"/>
    <w:rsid w:val="006A084A"/>
    <w:rsid w:val="006B451B"/>
    <w:rsid w:val="006D74BA"/>
    <w:rsid w:val="006E5C03"/>
    <w:rsid w:val="006E6088"/>
    <w:rsid w:val="00714464"/>
    <w:rsid w:val="0072581C"/>
    <w:rsid w:val="00741A1C"/>
    <w:rsid w:val="00751B4E"/>
    <w:rsid w:val="00764555"/>
    <w:rsid w:val="00765858"/>
    <w:rsid w:val="007846B5"/>
    <w:rsid w:val="007A6028"/>
    <w:rsid w:val="007B30A0"/>
    <w:rsid w:val="007B4FA4"/>
    <w:rsid w:val="007B5FA9"/>
    <w:rsid w:val="007D5DD2"/>
    <w:rsid w:val="007E12D2"/>
    <w:rsid w:val="0080040E"/>
    <w:rsid w:val="00800F0C"/>
    <w:rsid w:val="00807B4E"/>
    <w:rsid w:val="00815039"/>
    <w:rsid w:val="00832008"/>
    <w:rsid w:val="008362FD"/>
    <w:rsid w:val="008464B2"/>
    <w:rsid w:val="00854AD8"/>
    <w:rsid w:val="00880855"/>
    <w:rsid w:val="00886BD1"/>
    <w:rsid w:val="008B5E32"/>
    <w:rsid w:val="008C00B6"/>
    <w:rsid w:val="008C13A3"/>
    <w:rsid w:val="008C6907"/>
    <w:rsid w:val="008E6583"/>
    <w:rsid w:val="00911C52"/>
    <w:rsid w:val="009217B4"/>
    <w:rsid w:val="00934764"/>
    <w:rsid w:val="009616E0"/>
    <w:rsid w:val="0096185E"/>
    <w:rsid w:val="00962CF4"/>
    <w:rsid w:val="009810E8"/>
    <w:rsid w:val="0098770A"/>
    <w:rsid w:val="00994E92"/>
    <w:rsid w:val="009B3804"/>
    <w:rsid w:val="009B6CCE"/>
    <w:rsid w:val="009C1F98"/>
    <w:rsid w:val="009C4BC0"/>
    <w:rsid w:val="00A01FDF"/>
    <w:rsid w:val="00A0373F"/>
    <w:rsid w:val="00A04E4E"/>
    <w:rsid w:val="00A114DE"/>
    <w:rsid w:val="00A12D8E"/>
    <w:rsid w:val="00A14B98"/>
    <w:rsid w:val="00A2301B"/>
    <w:rsid w:val="00A42714"/>
    <w:rsid w:val="00A46009"/>
    <w:rsid w:val="00A67235"/>
    <w:rsid w:val="00A72CC0"/>
    <w:rsid w:val="00A84849"/>
    <w:rsid w:val="00A872B7"/>
    <w:rsid w:val="00A91D57"/>
    <w:rsid w:val="00AA2D2A"/>
    <w:rsid w:val="00AC7332"/>
    <w:rsid w:val="00AE558A"/>
    <w:rsid w:val="00B242F7"/>
    <w:rsid w:val="00B25ED6"/>
    <w:rsid w:val="00B310F5"/>
    <w:rsid w:val="00B33D11"/>
    <w:rsid w:val="00B77440"/>
    <w:rsid w:val="00B779EA"/>
    <w:rsid w:val="00B855EC"/>
    <w:rsid w:val="00B86637"/>
    <w:rsid w:val="00B87A7A"/>
    <w:rsid w:val="00B946E0"/>
    <w:rsid w:val="00B94D08"/>
    <w:rsid w:val="00BD012F"/>
    <w:rsid w:val="00BF038F"/>
    <w:rsid w:val="00BF60D4"/>
    <w:rsid w:val="00C03474"/>
    <w:rsid w:val="00C263CF"/>
    <w:rsid w:val="00C348FB"/>
    <w:rsid w:val="00C6122E"/>
    <w:rsid w:val="00C744FB"/>
    <w:rsid w:val="00C82B63"/>
    <w:rsid w:val="00C87344"/>
    <w:rsid w:val="00C95314"/>
    <w:rsid w:val="00C973AF"/>
    <w:rsid w:val="00CA4C1B"/>
    <w:rsid w:val="00CB5684"/>
    <w:rsid w:val="00CC6F72"/>
    <w:rsid w:val="00CD424A"/>
    <w:rsid w:val="00CF5CCF"/>
    <w:rsid w:val="00D04711"/>
    <w:rsid w:val="00D131DB"/>
    <w:rsid w:val="00D21F11"/>
    <w:rsid w:val="00D22A2F"/>
    <w:rsid w:val="00D27756"/>
    <w:rsid w:val="00D65347"/>
    <w:rsid w:val="00D7058A"/>
    <w:rsid w:val="00D87536"/>
    <w:rsid w:val="00D94633"/>
    <w:rsid w:val="00D97FAB"/>
    <w:rsid w:val="00DA0756"/>
    <w:rsid w:val="00DA1415"/>
    <w:rsid w:val="00DA3783"/>
    <w:rsid w:val="00DA4EEE"/>
    <w:rsid w:val="00DC14D4"/>
    <w:rsid w:val="00DD34E1"/>
    <w:rsid w:val="00DD7C5D"/>
    <w:rsid w:val="00DE302E"/>
    <w:rsid w:val="00DE30D0"/>
    <w:rsid w:val="00DF2E2F"/>
    <w:rsid w:val="00DF7DEA"/>
    <w:rsid w:val="00E047C0"/>
    <w:rsid w:val="00E42829"/>
    <w:rsid w:val="00E43A3C"/>
    <w:rsid w:val="00E50953"/>
    <w:rsid w:val="00E5139C"/>
    <w:rsid w:val="00E52CDA"/>
    <w:rsid w:val="00E53943"/>
    <w:rsid w:val="00E544C6"/>
    <w:rsid w:val="00E57D98"/>
    <w:rsid w:val="00E651D0"/>
    <w:rsid w:val="00E80EC5"/>
    <w:rsid w:val="00EA6886"/>
    <w:rsid w:val="00EB1C8A"/>
    <w:rsid w:val="00EB2675"/>
    <w:rsid w:val="00EC4E31"/>
    <w:rsid w:val="00EC5482"/>
    <w:rsid w:val="00ED32C1"/>
    <w:rsid w:val="00EE2E56"/>
    <w:rsid w:val="00EF0C18"/>
    <w:rsid w:val="00EF22D7"/>
    <w:rsid w:val="00F17434"/>
    <w:rsid w:val="00F20555"/>
    <w:rsid w:val="00F20FFC"/>
    <w:rsid w:val="00F262FA"/>
    <w:rsid w:val="00F3088B"/>
    <w:rsid w:val="00F64E43"/>
    <w:rsid w:val="00F727B1"/>
    <w:rsid w:val="00FA2A4D"/>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63CF"/>
    <w:rPr>
      <w:color w:val="808080"/>
    </w:rPr>
  </w:style>
  <w:style w:type="character" w:customStyle="1" w:styleId="Laukeliai">
    <w:name w:val="Laukeliai"/>
    <w:basedOn w:val="Numatytasispastraiposriftas"/>
    <w:uiPriority w:val="1"/>
    <w:rsid w:val="00C263CF"/>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BEE272992E74718B85D297809C5C2C1">
    <w:name w:val="1BEE272992E74718B85D297809C5C2C1"/>
    <w:rsid w:val="00A72CC0"/>
    <w:pPr>
      <w:spacing w:after="160" w:line="259" w:lineRule="auto"/>
    </w:pPr>
    <w:rPr>
      <w:kern w:val="2"/>
      <w14:ligatures w14:val="standardContextual"/>
    </w:rPr>
  </w:style>
  <w:style w:type="paragraph" w:customStyle="1" w:styleId="3EBEC56059924FC8B6A39E44FA1C0375">
    <w:name w:val="3EBEC56059924FC8B6A39E44FA1C0375"/>
    <w:rsid w:val="00C263CF"/>
    <w:pPr>
      <w:spacing w:after="160" w:line="278" w:lineRule="auto"/>
    </w:pPr>
    <w:rPr>
      <w:kern w:val="2"/>
      <w:sz w:val="24"/>
      <w:szCs w:val="24"/>
      <w14:ligatures w14:val="standardContextual"/>
    </w:rPr>
  </w:style>
  <w:style w:type="paragraph" w:customStyle="1" w:styleId="7DDC341B88F042518B293220C092A249">
    <w:name w:val="7DDC341B88F042518B293220C092A249"/>
    <w:rsid w:val="00C263CF"/>
    <w:pPr>
      <w:spacing w:after="160" w:line="278" w:lineRule="auto"/>
    </w:pPr>
    <w:rPr>
      <w:kern w:val="2"/>
      <w:sz w:val="24"/>
      <w:szCs w:val="24"/>
      <w14:ligatures w14:val="standardContextual"/>
    </w:rPr>
  </w:style>
  <w:style w:type="paragraph" w:customStyle="1" w:styleId="BF3D9281373D4CB6860DEA7FF7DF2709">
    <w:name w:val="BF3D9281373D4CB6860DEA7FF7DF2709"/>
    <w:rsid w:val="00C263C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Props1.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2.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3.xml><?xml version="1.0" encoding="utf-8"?>
<ds:datastoreItem xmlns:ds="http://schemas.openxmlformats.org/officeDocument/2006/customXml" ds:itemID="{C47A876E-0717-46C8-AB7C-A64375C9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6.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10108</Words>
  <Characters>5763</Characters>
  <Application>Microsoft Office Word</Application>
  <DocSecurity>0</DocSecurity>
  <Lines>48</Lines>
  <Paragraphs>31</Paragraphs>
  <ScaleCrop>false</ScaleCrop>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Vitalija Jevaišaitė</cp:lastModifiedBy>
  <cp:revision>192</cp:revision>
  <cp:lastPrinted>2018-07-26T01:05:00Z</cp:lastPrinted>
  <dcterms:created xsi:type="dcterms:W3CDTF">2019-03-02T13:40:00Z</dcterms:created>
  <dcterms:modified xsi:type="dcterms:W3CDTF">2025-07-16T11:33:00Z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