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314F" w14:textId="77777777" w:rsidR="008C4C1C" w:rsidRPr="00C94C84" w:rsidRDefault="008C3748" w:rsidP="000D688E">
      <w:pPr>
        <w:keepNext/>
        <w:tabs>
          <w:tab w:val="left" w:pos="5174"/>
        </w:tabs>
        <w:spacing w:after="600"/>
        <w:ind w:right="142"/>
        <w:jc w:val="center"/>
        <w:outlineLvl w:val="0"/>
        <w:rPr>
          <w:rFonts w:cstheme="minorHAnsi"/>
          <w:b/>
        </w:rPr>
      </w:pPr>
      <w:r w:rsidRPr="00C94C84">
        <w:rPr>
          <w:rFonts w:eastAsia="Times New Roman" w:cstheme="minorHAnsi"/>
          <w:b/>
          <w:lang w:eastAsia="x-none"/>
        </w:rPr>
        <w:t xml:space="preserve">TIEKĖJO DEKLARACIJA </w:t>
      </w:r>
      <w:r w:rsidRPr="00C94C84">
        <w:rPr>
          <w:rFonts w:cstheme="minorHAnsi"/>
          <w:b/>
        </w:rPr>
        <w:t xml:space="preserve">DĖL </w:t>
      </w:r>
      <w:r w:rsidRPr="00C94C84">
        <w:rPr>
          <w:rFonts w:cstheme="minorHAnsi"/>
          <w:b/>
          <w:color w:val="333333"/>
          <w:shd w:val="clear" w:color="auto" w:fill="FFFFFF"/>
        </w:rPr>
        <w:t>PAŠALINIMO PAGRINDO (VPĮ 46 STR.  2</w:t>
      </w:r>
      <w:r w:rsidRPr="00C94C84">
        <w:rPr>
          <w:rFonts w:cstheme="minorHAnsi"/>
          <w:b/>
          <w:color w:val="333333"/>
          <w:shd w:val="clear" w:color="auto" w:fill="FFFFFF"/>
          <w:vertAlign w:val="superscript"/>
        </w:rPr>
        <w:t>1</w:t>
      </w:r>
      <w:r w:rsidRPr="00C94C84">
        <w:rPr>
          <w:rFonts w:cstheme="minorHAnsi"/>
          <w:b/>
          <w:color w:val="333333"/>
          <w:shd w:val="clear" w:color="auto" w:fill="FFFFFF"/>
        </w:rPr>
        <w:t xml:space="preserve"> D.)</w:t>
      </w:r>
    </w:p>
    <w:tbl>
      <w:tblPr>
        <w:tblStyle w:val="Lentelstinklelis"/>
        <w:tblW w:w="9923" w:type="dxa"/>
        <w:tblLook w:val="04A0" w:firstRow="1" w:lastRow="0" w:firstColumn="1" w:lastColumn="0" w:noHBand="0" w:noVBand="1"/>
      </w:tblPr>
      <w:tblGrid>
        <w:gridCol w:w="851"/>
        <w:gridCol w:w="1610"/>
        <w:gridCol w:w="3849"/>
        <w:gridCol w:w="3613"/>
      </w:tblGrid>
      <w:tr w:rsidR="00872085" w:rsidRPr="00C94C84" w14:paraId="6AB12FE6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E5875A" w14:textId="77777777" w:rsidR="00872085" w:rsidRPr="00C94C84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cstheme="minorHAnsi"/>
                <w:b/>
              </w:rPr>
            </w:pPr>
            <w:r w:rsidRPr="00C94C84">
              <w:rPr>
                <w:rFonts w:cstheme="minorHAnsi"/>
              </w:rPr>
              <w:t>Aš,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677DD" w14:textId="77777777" w:rsidR="00872085" w:rsidRPr="00C94C84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cstheme="minorHAnsi"/>
                <w:b/>
              </w:rPr>
            </w:pPr>
          </w:p>
        </w:tc>
      </w:tr>
      <w:tr w:rsidR="00872085" w:rsidRPr="00C94C84" w14:paraId="7122C281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8789DC" w14:textId="77777777" w:rsidR="00872085" w:rsidRPr="00C94C84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087B4" w14:textId="77777777" w:rsidR="00872085" w:rsidRPr="00C94C84" w:rsidRDefault="00872085" w:rsidP="00872085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cstheme="minorHAnsi"/>
                <w:b/>
              </w:rPr>
            </w:pPr>
            <w:r w:rsidRPr="00C94C84">
              <w:rPr>
                <w:rFonts w:cstheme="minorHAnsi"/>
                <w:i/>
              </w:rPr>
              <w:t>(tiekėjo vadovo ar jo įgalioto asmens pareigų pavadinimas, vardas ir pavardė)</w:t>
            </w:r>
          </w:p>
        </w:tc>
      </w:tr>
      <w:tr w:rsidR="008C3748" w:rsidRPr="00C94C84" w14:paraId="7B868CA6" w14:textId="77777777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8CBEF4" w14:textId="77777777" w:rsidR="00872085" w:rsidRPr="00C94C84" w:rsidRDefault="000D688E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cstheme="minorHAnsi"/>
                <w:i/>
              </w:rPr>
            </w:pPr>
            <w:r w:rsidRPr="00C94C84">
              <w:rPr>
                <w:rFonts w:cstheme="minorHAnsi"/>
                <w:spacing w:val="8"/>
              </w:rPr>
              <w:t>p</w:t>
            </w:r>
            <w:r w:rsidR="00872085" w:rsidRPr="00C94C84">
              <w:rPr>
                <w:rFonts w:cstheme="minorHAnsi"/>
                <w:spacing w:val="8"/>
              </w:rPr>
              <w:t>atvirtinu</w:t>
            </w:r>
            <w:r w:rsidRPr="00C94C84">
              <w:rPr>
                <w:rFonts w:cstheme="minorHAnsi"/>
                <w:spacing w:val="8"/>
              </w:rPr>
              <w:t>*</w:t>
            </w:r>
            <w:r w:rsidR="00872085" w:rsidRPr="00C94C84">
              <w:rPr>
                <w:rFonts w:cstheme="minorHAnsi"/>
                <w:spacing w:val="8"/>
              </w:rPr>
              <w:t>, kad</w:t>
            </w:r>
          </w:p>
        </w:tc>
      </w:tr>
      <w:tr w:rsidR="00872085" w:rsidRPr="00C94C84" w14:paraId="192A1210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CEBFBA" w14:textId="77777777" w:rsidR="00872085" w:rsidRPr="00C94C84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cstheme="minorHAnsi"/>
              </w:rPr>
            </w:pPr>
            <w:r w:rsidRPr="00C94C84">
              <w:rPr>
                <w:rFonts w:cstheme="minorHAnsi"/>
              </w:rPr>
              <w:t>1)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9E337C" w14:textId="77777777" w:rsidR="00872085" w:rsidRPr="00C94C84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cstheme="minorHAnsi"/>
                <w:i/>
                <w:color w:val="FF0000"/>
              </w:rPr>
            </w:pPr>
            <w:r w:rsidRPr="00C94C84">
              <w:rPr>
                <w:rFonts w:cstheme="minorHAnsi"/>
                <w:color w:val="333333"/>
                <w:shd w:val="clear" w:color="auto" w:fill="FFFFFF"/>
              </w:rPr>
              <w:t xml:space="preserve">Mano vadovaujama/atstovaujama organizacija (juridinis asmuo), </w:t>
            </w:r>
          </w:p>
        </w:tc>
      </w:tr>
      <w:tr w:rsidR="00872085" w:rsidRPr="00C94C84" w14:paraId="42472D59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03A682" w14:textId="77777777" w:rsidR="00872085" w:rsidRPr="00C94C84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cstheme="minorHAnsi"/>
              </w:rPr>
            </w:pPr>
            <w:r w:rsidRPr="00C94C84">
              <w:rPr>
                <w:rFonts w:cstheme="minorHAnsi"/>
              </w:rPr>
              <w:t>2)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17B9FE" w14:textId="77777777" w:rsidR="00872085" w:rsidRPr="00C94C84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cstheme="minorHAnsi"/>
                <w:i/>
                <w:color w:val="FF0000"/>
              </w:rPr>
            </w:pPr>
            <w:r w:rsidRPr="00C94C84">
              <w:rPr>
                <w:rFonts w:cstheme="minorHAnsi"/>
                <w:color w:val="333333"/>
                <w:shd w:val="clear" w:color="auto" w:fill="FFFFFF"/>
              </w:rPr>
              <w:t>kiti jungtinės veiklos partneriai - juridiniai asmenys, su kuriais kartu teikiu pasiūlymą (taikoma, jei yra)</w:t>
            </w:r>
            <w:r w:rsidR="000D688E" w:rsidRPr="00C94C84">
              <w:rPr>
                <w:rFonts w:cstheme="minorHAnsi"/>
                <w:color w:val="333333"/>
                <w:shd w:val="clear" w:color="auto" w:fill="FFFFFF"/>
              </w:rPr>
              <w:t>,</w:t>
            </w:r>
          </w:p>
        </w:tc>
      </w:tr>
      <w:tr w:rsidR="00872085" w:rsidRPr="00C94C84" w14:paraId="13B06F96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A394B6" w14:textId="77777777" w:rsidR="00872085" w:rsidRPr="00C94C84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cstheme="minorHAnsi"/>
              </w:rPr>
            </w:pPr>
            <w:r w:rsidRPr="00C94C84">
              <w:rPr>
                <w:rFonts w:cstheme="minorHAnsi"/>
              </w:rPr>
              <w:t>3)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8CDABF" w14:textId="77777777" w:rsidR="00872085" w:rsidRPr="00C94C84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cstheme="minorHAnsi"/>
                <w:i/>
                <w:color w:val="FF0000"/>
              </w:rPr>
            </w:pPr>
            <w:r w:rsidRPr="00C94C84">
              <w:rPr>
                <w:rFonts w:cstheme="minorHAnsi"/>
                <w:color w:val="333333"/>
                <w:shd w:val="clear" w:color="auto" w:fill="FFFFFF"/>
              </w:rPr>
              <w:t>pasitelkti ūkio subjektai (juridiniai asmenys)</w:t>
            </w:r>
          </w:p>
        </w:tc>
      </w:tr>
      <w:tr w:rsidR="00872085" w:rsidRPr="00C94C84" w14:paraId="394999F2" w14:textId="77777777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B588AF" w14:textId="77777777" w:rsidR="00872085" w:rsidRPr="00C94C84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both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C94C84">
              <w:rPr>
                <w:rFonts w:cstheme="minorHAnsi"/>
                <w:color w:val="333333"/>
                <w:shd w:val="clear" w:color="auto" w:fill="FFFFFF"/>
              </w:rPr>
              <w:t>neturi Viešųjų pirkimų įstatymo 46 straipsnio 2</w:t>
            </w:r>
            <w:r w:rsidRPr="00C94C84">
              <w:rPr>
                <w:rFonts w:cstheme="minorHAnsi"/>
                <w:color w:val="333333"/>
                <w:shd w:val="clear" w:color="auto" w:fill="FFFFFF"/>
                <w:vertAlign w:val="superscript"/>
              </w:rPr>
              <w:t>1</w:t>
            </w:r>
            <w:r w:rsidRPr="00C94C84">
              <w:rPr>
                <w:rFonts w:cstheme="minorHAnsi"/>
                <w:color w:val="333333"/>
                <w:shd w:val="clear" w:color="auto" w:fill="FFFFFF"/>
              </w:rPr>
              <w:t xml:space="preserve"> dalyje nurodyto pašalinimo pagrindo: „2</w:t>
            </w:r>
            <w:r w:rsidRPr="00C94C84">
              <w:rPr>
                <w:rFonts w:cstheme="minorHAnsi"/>
                <w:color w:val="333333"/>
                <w:shd w:val="clear" w:color="auto" w:fill="FFFFFF"/>
                <w:vertAlign w:val="superscript"/>
              </w:rPr>
              <w:t>1</w:t>
            </w:r>
            <w:r w:rsidRPr="00C94C84">
              <w:rPr>
                <w:rFonts w:cstheme="minorHAnsi"/>
                <w:color w:val="333333"/>
                <w:shd w:val="clear" w:color="auto" w:fill="FFFFFF"/>
              </w:rPr>
              <w:t>. Perkančioji organizacija pašalina tiekėją iš pirkimo procedūros, jeigu tiekėjas yra neatlikęs jam paskirtos baudžiamojo poveikio priemonės – uždraudimo juridiniam asmeniui dalyvauti viešuosiuose pirkimuose."</w:t>
            </w:r>
          </w:p>
        </w:tc>
      </w:tr>
      <w:tr w:rsidR="00872085" w:rsidRPr="00C94C84" w14:paraId="5A330168" w14:textId="77777777" w:rsidTr="000D688E"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3BE97" w14:textId="77777777" w:rsidR="00872085" w:rsidRPr="00C94C84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3935A" w14:textId="77777777" w:rsidR="00872085" w:rsidRPr="00C94C84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8BE23" w14:textId="77777777" w:rsidR="00872085" w:rsidRPr="00C94C84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</w:tc>
      </w:tr>
      <w:tr w:rsidR="00872085" w:rsidRPr="00C94C84" w14:paraId="2BB42017" w14:textId="77777777" w:rsidTr="000D688E"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9D190" w14:textId="77777777" w:rsidR="00872085" w:rsidRPr="00C94C84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C94C84">
              <w:rPr>
                <w:rFonts w:cstheme="minorHAnsi"/>
              </w:rPr>
              <w:t>(tiekėjo arba jo įgalioto asmens pareigų pavadinimas)**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978E5" w14:textId="77777777" w:rsidR="00872085" w:rsidRPr="00C94C84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C94C84">
              <w:rPr>
                <w:rFonts w:cstheme="minorHAnsi"/>
              </w:rPr>
              <w:t>(parašas)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FE57F" w14:textId="77777777" w:rsidR="00872085" w:rsidRPr="00C94C84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C94C84">
              <w:rPr>
                <w:rFonts w:cstheme="minorHAnsi"/>
              </w:rPr>
              <w:t>(vardas ir pavardė)</w:t>
            </w:r>
          </w:p>
        </w:tc>
      </w:tr>
      <w:tr w:rsidR="00872085" w:rsidRPr="00C94C84" w14:paraId="6ED4DB39" w14:textId="77777777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3FDBDC" w14:textId="77777777" w:rsidR="00872085" w:rsidRPr="00C94C84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04E26808" w14:textId="77777777" w:rsidR="00872085" w:rsidRPr="00C94C84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cstheme="minorHAnsi"/>
                <w:i/>
              </w:rPr>
            </w:pPr>
            <w:r w:rsidRPr="00C94C84">
              <w:rPr>
                <w:rFonts w:cstheme="minorHAnsi"/>
                <w:color w:val="333333"/>
                <w:shd w:val="clear" w:color="auto" w:fill="FFFFFF"/>
              </w:rPr>
              <w:t>*</w:t>
            </w:r>
            <w:r w:rsidRPr="00C94C84">
              <w:rPr>
                <w:rFonts w:cstheme="minorHAnsi"/>
                <w:i/>
              </w:rPr>
              <w:t xml:space="preserve"> Tiekėjas turi pateikti </w:t>
            </w:r>
            <w:r w:rsidRPr="00C94C84">
              <w:rPr>
                <w:rFonts w:cstheme="minorHAnsi"/>
                <w:b/>
                <w:i/>
              </w:rPr>
              <w:t>pasiūlymo pateikimo dienai</w:t>
            </w:r>
            <w:r w:rsidRPr="00C94C84">
              <w:rPr>
                <w:rFonts w:cstheme="minorHAnsi"/>
                <w:i/>
              </w:rPr>
              <w:t xml:space="preserve"> aktualius duomenis</w:t>
            </w:r>
            <w:r w:rsidR="008C3748" w:rsidRPr="00C94C84">
              <w:rPr>
                <w:rFonts w:cstheme="minorHAnsi"/>
                <w:i/>
              </w:rPr>
              <w:t>.</w:t>
            </w:r>
          </w:p>
          <w:p w14:paraId="7CBDBDF7" w14:textId="77777777" w:rsidR="008C3748" w:rsidRPr="00C94C84" w:rsidRDefault="008C3748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162D9C60" w14:textId="77777777" w:rsidR="00872085" w:rsidRPr="00C94C84" w:rsidRDefault="00872085" w:rsidP="008C3748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C94C84">
              <w:rPr>
                <w:rFonts w:cstheme="minorHAnsi"/>
                <w:color w:val="333333"/>
                <w:shd w:val="clear" w:color="auto" w:fill="FFFFFF"/>
              </w:rPr>
              <w:t>**</w:t>
            </w:r>
            <w:r w:rsidRPr="00C94C84">
              <w:rPr>
                <w:rFonts w:cstheme="minorHAnsi"/>
              </w:rPr>
              <w:t xml:space="preserve"> Pastaba. </w:t>
            </w:r>
            <w:r w:rsidRPr="00C94C84">
              <w:rPr>
                <w:rFonts w:cstheme="minorHAnsi"/>
                <w:iCs/>
              </w:rPr>
              <w:t>Jei dokumentas pasirašytas ne Tiekėjo vadovo, kartu pateikiamas įgaliojimas, suteikiantis teisę šį dokumentą pasirašiusiam darbuotojui, atstovauti Tiekėją</w:t>
            </w:r>
            <w:r w:rsidR="008C3748" w:rsidRPr="00C94C84">
              <w:rPr>
                <w:rFonts w:cstheme="minorHAnsi"/>
                <w:iCs/>
              </w:rPr>
              <w:t>.</w:t>
            </w:r>
          </w:p>
        </w:tc>
      </w:tr>
    </w:tbl>
    <w:p w14:paraId="76EB1D6E" w14:textId="77777777" w:rsidR="008C4C1C" w:rsidRPr="00C94C84" w:rsidRDefault="008C4C1C" w:rsidP="008C4C1C">
      <w:pPr>
        <w:keepNext/>
        <w:tabs>
          <w:tab w:val="left" w:pos="5174"/>
        </w:tabs>
        <w:ind w:right="140"/>
        <w:jc w:val="center"/>
        <w:outlineLvl w:val="0"/>
        <w:rPr>
          <w:rFonts w:cstheme="minorHAnsi"/>
          <w:b/>
        </w:rPr>
      </w:pPr>
    </w:p>
    <w:p w14:paraId="34D4EB64" w14:textId="77777777" w:rsidR="00872085" w:rsidRPr="00C94C84" w:rsidRDefault="00872085" w:rsidP="00872085">
      <w:pPr>
        <w:snapToGrid w:val="0"/>
        <w:jc w:val="both"/>
        <w:rPr>
          <w:rFonts w:cstheme="minorHAnsi"/>
        </w:rPr>
      </w:pPr>
    </w:p>
    <w:p w14:paraId="67571A7E" w14:textId="77777777" w:rsidR="00872085" w:rsidRPr="00C94C84" w:rsidRDefault="00872085" w:rsidP="00872085">
      <w:pPr>
        <w:ind w:firstLine="567"/>
        <w:jc w:val="both"/>
        <w:rPr>
          <w:rFonts w:eastAsia="Times New Roman" w:cstheme="minorHAnsi"/>
          <w:lang w:eastAsia="lt-LT"/>
        </w:rPr>
      </w:pPr>
    </w:p>
    <w:p w14:paraId="13A03256" w14:textId="77777777" w:rsidR="00872085" w:rsidRPr="00C94C84" w:rsidRDefault="00872085" w:rsidP="008C4C1C">
      <w:pPr>
        <w:keepNext/>
        <w:tabs>
          <w:tab w:val="left" w:pos="5174"/>
        </w:tabs>
        <w:ind w:right="140"/>
        <w:jc w:val="center"/>
        <w:outlineLvl w:val="0"/>
        <w:rPr>
          <w:rFonts w:cstheme="minorHAnsi"/>
          <w:b/>
        </w:rPr>
      </w:pPr>
    </w:p>
    <w:p w14:paraId="03B7C990" w14:textId="77777777" w:rsidR="008C4C1C" w:rsidRPr="00C94C84" w:rsidRDefault="008C4C1C" w:rsidP="008C4C1C">
      <w:pPr>
        <w:keepNext/>
        <w:tabs>
          <w:tab w:val="left" w:pos="5174"/>
        </w:tabs>
        <w:ind w:right="140"/>
        <w:jc w:val="center"/>
        <w:outlineLvl w:val="0"/>
        <w:rPr>
          <w:rFonts w:cstheme="minorHAnsi"/>
          <w:b/>
        </w:rPr>
      </w:pPr>
    </w:p>
    <w:p w14:paraId="3CBC5541" w14:textId="77777777" w:rsidR="008C4C1C" w:rsidRPr="00C94C84" w:rsidRDefault="008C4C1C" w:rsidP="008C4C1C">
      <w:pPr>
        <w:rPr>
          <w:rFonts w:cstheme="minorHAnsi"/>
        </w:rPr>
      </w:pPr>
    </w:p>
    <w:p w14:paraId="201F8471" w14:textId="77777777" w:rsidR="008C4C1C" w:rsidRPr="00C94C84" w:rsidRDefault="008C4C1C" w:rsidP="008C4C1C">
      <w:pPr>
        <w:shd w:val="clear" w:color="auto" w:fill="FFFFFF"/>
        <w:tabs>
          <w:tab w:val="left" w:pos="851"/>
        </w:tabs>
        <w:rPr>
          <w:rFonts w:cstheme="minorHAnsi"/>
          <w:bCs/>
          <w:color w:val="000000"/>
        </w:rPr>
      </w:pPr>
      <w:r w:rsidRPr="00C94C84">
        <w:rPr>
          <w:rFonts w:cstheme="minorHAnsi"/>
          <w:bCs/>
          <w:color w:val="000000"/>
        </w:rPr>
        <w:t xml:space="preserve">  </w:t>
      </w:r>
    </w:p>
    <w:p w14:paraId="7428B71E" w14:textId="77777777" w:rsidR="008C4C1C" w:rsidRPr="00C94C84" w:rsidRDefault="008C4C1C">
      <w:pPr>
        <w:rPr>
          <w:rFonts w:cstheme="minorHAnsi"/>
        </w:rPr>
      </w:pPr>
    </w:p>
    <w:p w14:paraId="5905F275" w14:textId="77777777" w:rsidR="008C4C1C" w:rsidRPr="00C94C84" w:rsidRDefault="008C4C1C">
      <w:pPr>
        <w:rPr>
          <w:rFonts w:cstheme="minorHAnsi"/>
        </w:rPr>
      </w:pPr>
    </w:p>
    <w:p w14:paraId="54335662" w14:textId="77777777" w:rsidR="008C4C1C" w:rsidRPr="00C94C84" w:rsidRDefault="008C4C1C">
      <w:pPr>
        <w:rPr>
          <w:rFonts w:cstheme="minorHAnsi"/>
        </w:rPr>
      </w:pPr>
    </w:p>
    <w:sectPr w:rsidR="008C4C1C" w:rsidRPr="00C94C84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200A" w14:textId="77777777" w:rsidR="006A0A62" w:rsidRDefault="006A0A62" w:rsidP="008C3748">
      <w:pPr>
        <w:spacing w:after="0" w:line="240" w:lineRule="auto"/>
      </w:pPr>
      <w:r>
        <w:separator/>
      </w:r>
    </w:p>
  </w:endnote>
  <w:endnote w:type="continuationSeparator" w:id="0">
    <w:p w14:paraId="18EA7222" w14:textId="77777777" w:rsidR="006A0A62" w:rsidRDefault="006A0A62" w:rsidP="008C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B9C1" w14:textId="77777777" w:rsidR="008C3748" w:rsidRPr="000D688E" w:rsidRDefault="008C3748" w:rsidP="008C3748">
    <w:pPr>
      <w:pStyle w:val="Porat"/>
      <w:ind w:left="2592"/>
      <w:jc w:val="both"/>
      <w:rPr>
        <w:rFonts w:ascii="Times New Roman" w:hAnsi="Times New Roman" w:cs="Times New Roman"/>
        <w:b/>
        <w:sz w:val="20"/>
        <w:szCs w:val="20"/>
      </w:rPr>
    </w:pPr>
    <w:r w:rsidRPr="000D688E">
      <w:rPr>
        <w:rFonts w:ascii="Times New Roman" w:hAnsi="Times New Roman" w:cs="Times New Roman"/>
        <w:b/>
        <w:color w:val="333333"/>
        <w:sz w:val="20"/>
        <w:szCs w:val="20"/>
        <w:shd w:val="clear" w:color="auto" w:fill="FFFFFF"/>
      </w:rPr>
      <w:t>Viešųjų pirkimų įstatymo pakeitimai įsigalioja 2025 m. vasario 1 d. ir naujai nurodytas tiekėjų pašalinimo pagrindas turi būti taikomas tiek nuo 2025-02-01 naujai pradedamuose pirkimuose, tiek tuose pirkimuose, kurie jau yra pradėti, bet iki šios datos neužbaigti, įskaitant konkrečius pirkimus pagal dinamines pirkimų sistemas (toliau – DPS) bei atnaujinto varžymosi procedūras, vykdomas pagal sudarytas preliminariąsias sutartis.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0769" w14:textId="77777777" w:rsidR="006A0A62" w:rsidRDefault="006A0A62" w:rsidP="008C3748">
      <w:pPr>
        <w:spacing w:after="0" w:line="240" w:lineRule="auto"/>
      </w:pPr>
      <w:r>
        <w:separator/>
      </w:r>
    </w:p>
  </w:footnote>
  <w:footnote w:type="continuationSeparator" w:id="0">
    <w:p w14:paraId="2B821E59" w14:textId="77777777" w:rsidR="006A0A62" w:rsidRDefault="006A0A62" w:rsidP="008C3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A6666"/>
    <w:multiLevelType w:val="hybridMultilevel"/>
    <w:tmpl w:val="8CB0D6AA"/>
    <w:lvl w:ilvl="0" w:tplc="40A8D0F2">
      <w:start w:val="1"/>
      <w:numFmt w:val="decimal"/>
      <w:lvlText w:val="%1)"/>
      <w:lvlJc w:val="left"/>
      <w:pPr>
        <w:ind w:left="1460" w:hanging="11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16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9"/>
    <w:rsid w:val="000D688E"/>
    <w:rsid w:val="002407FC"/>
    <w:rsid w:val="002742B1"/>
    <w:rsid w:val="003F6DC9"/>
    <w:rsid w:val="005B0D95"/>
    <w:rsid w:val="006A0A62"/>
    <w:rsid w:val="00872085"/>
    <w:rsid w:val="008C3748"/>
    <w:rsid w:val="008C4C1C"/>
    <w:rsid w:val="00A52099"/>
    <w:rsid w:val="00C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2122"/>
  <w15:chartTrackingRefBased/>
  <w15:docId w15:val="{53C9FCB0-8252-4EDD-AF7B-E6EC94FC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7208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7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87208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72085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C3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3748"/>
  </w:style>
  <w:style w:type="paragraph" w:styleId="Porat">
    <w:name w:val="footer"/>
    <w:basedOn w:val="prastasis"/>
    <w:link w:val="PoratDiagrama"/>
    <w:uiPriority w:val="99"/>
    <w:unhideWhenUsed/>
    <w:rsid w:val="008C3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</vt:vector>
  </HeadingPairs>
  <TitlesOfParts>
    <vt:vector size="5" baseType="lpstr">
      <vt:lpstr/>
      <vt:lpstr>TIEKĖJO DEKLARACIJA DĖL PAŠALINIMO PAGRINDO (VPĮ 46 STR.  21 D.)</vt:lpstr>
      <vt:lpstr/>
      <vt:lpstr/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Regina</cp:lastModifiedBy>
  <cp:revision>4</cp:revision>
  <dcterms:created xsi:type="dcterms:W3CDTF">2025-01-31T13:41:00Z</dcterms:created>
  <dcterms:modified xsi:type="dcterms:W3CDTF">2025-03-03T16:52:00Z</dcterms:modified>
</cp:coreProperties>
</file>