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b/>
          <w:bCs/>
          <w:color w:val="000000" w:themeColor="text1"/>
          <w:sz w:val="22"/>
          <w:szCs w:val="22"/>
        </w:rPr>
        <w:id w:val="-808551268"/>
        <w:docPartObj>
          <w:docPartGallery w:val="Cover Pages"/>
          <w:docPartUnique/>
        </w:docPartObj>
      </w:sdtPr>
      <w:sdtEndPr>
        <w:rPr>
          <w:b w:val="0"/>
          <w:bCs w:val="0"/>
        </w:rPr>
      </w:sdtEndPr>
      <w:sdtContent>
        <w:p w14:paraId="1E041B37" w14:textId="77777777" w:rsidR="00360A21" w:rsidRPr="00200EF5" w:rsidRDefault="00360A21" w:rsidP="00200EF5">
          <w:pPr>
            <w:spacing w:after="120" w:line="240" w:lineRule="auto"/>
            <w:ind w:left="567" w:firstLine="0"/>
            <w:contextualSpacing/>
            <w:jc w:val="center"/>
            <w:rPr>
              <w:rFonts w:ascii="Times New Roman" w:hAnsi="Times New Roman" w:cs="Times New Roman"/>
              <w:b/>
              <w:bCs/>
              <w:color w:val="000000" w:themeColor="text1"/>
              <w:sz w:val="22"/>
              <w:szCs w:val="22"/>
            </w:rPr>
          </w:pPr>
        </w:p>
        <w:p w14:paraId="7E4AC329" w14:textId="77777777" w:rsidR="00996AD6" w:rsidRPr="00200EF5" w:rsidRDefault="00996AD6" w:rsidP="00200EF5">
          <w:pPr>
            <w:spacing w:after="120" w:line="240" w:lineRule="auto"/>
            <w:contextualSpacing/>
            <w:jc w:val="center"/>
            <w:rPr>
              <w:rFonts w:ascii="Times New Roman" w:hAnsi="Times New Roman" w:cs="Times New Roman"/>
              <w:b/>
              <w:bCs/>
              <w:color w:val="000000" w:themeColor="text1"/>
              <w:sz w:val="22"/>
              <w:szCs w:val="22"/>
            </w:rPr>
          </w:pPr>
          <w:r w:rsidRPr="00200EF5">
            <w:rPr>
              <w:rFonts w:ascii="Times New Roman" w:hAnsi="Times New Roman" w:cs="Times New Roman"/>
              <w:b/>
              <w:bCs/>
              <w:color w:val="000000" w:themeColor="text1"/>
              <w:sz w:val="22"/>
              <w:szCs w:val="22"/>
            </w:rPr>
            <w:t>VILNIAUS DAILĖS AKADEMIJA</w:t>
          </w:r>
        </w:p>
        <w:p w14:paraId="152DF25C" w14:textId="77777777" w:rsidR="00996AD6" w:rsidRPr="00200EF5" w:rsidRDefault="00996AD6" w:rsidP="00200EF5">
          <w:pPr>
            <w:spacing w:after="120" w:line="240" w:lineRule="auto"/>
            <w:contextualSpacing/>
            <w:jc w:val="center"/>
            <w:rPr>
              <w:rFonts w:ascii="Times New Roman" w:hAnsi="Times New Roman" w:cs="Times New Roman"/>
              <w:color w:val="000000" w:themeColor="text1"/>
              <w:sz w:val="22"/>
              <w:szCs w:val="22"/>
            </w:rPr>
          </w:pPr>
          <w:r w:rsidRPr="00200EF5">
            <w:rPr>
              <w:rFonts w:ascii="Times New Roman" w:hAnsi="Times New Roman" w:cs="Times New Roman"/>
              <w:color w:val="000000" w:themeColor="text1"/>
              <w:sz w:val="22"/>
              <w:szCs w:val="22"/>
            </w:rPr>
            <w:t>Maironio g. 6, Vilnius LT-01124, įm. kodas 111950439</w:t>
          </w:r>
        </w:p>
        <w:p w14:paraId="1EB76DA5" w14:textId="77777777" w:rsidR="00996AD6" w:rsidRPr="00200EF5" w:rsidRDefault="00996AD6" w:rsidP="00200EF5">
          <w:pPr>
            <w:spacing w:after="120" w:line="240" w:lineRule="auto"/>
            <w:ind w:left="567" w:firstLine="0"/>
            <w:contextualSpacing/>
            <w:jc w:val="center"/>
            <w:rPr>
              <w:rFonts w:ascii="Times New Roman" w:hAnsi="Times New Roman" w:cs="Times New Roman"/>
              <w:color w:val="000000" w:themeColor="text1"/>
              <w:sz w:val="22"/>
              <w:szCs w:val="22"/>
            </w:rPr>
          </w:pPr>
        </w:p>
        <w:p w14:paraId="7DF60B95" w14:textId="77777777" w:rsidR="00996AD6" w:rsidRPr="00200EF5" w:rsidRDefault="00996AD6" w:rsidP="00200EF5">
          <w:pPr>
            <w:spacing w:after="120" w:line="240" w:lineRule="auto"/>
            <w:ind w:left="567" w:firstLine="0"/>
            <w:contextualSpacing/>
            <w:jc w:val="center"/>
            <w:rPr>
              <w:rFonts w:ascii="Times New Roman" w:hAnsi="Times New Roman" w:cs="Times New Roman"/>
              <w:color w:val="000000" w:themeColor="text1"/>
              <w:sz w:val="22"/>
              <w:szCs w:val="22"/>
            </w:rPr>
          </w:pPr>
        </w:p>
        <w:p w14:paraId="63275F9E" w14:textId="77777777" w:rsidR="00996AD6" w:rsidRPr="00200EF5" w:rsidRDefault="00996AD6" w:rsidP="00200EF5">
          <w:pPr>
            <w:spacing w:after="120" w:line="240" w:lineRule="auto"/>
            <w:ind w:left="567" w:firstLine="0"/>
            <w:contextualSpacing/>
            <w:jc w:val="center"/>
            <w:rPr>
              <w:rFonts w:ascii="Times New Roman" w:hAnsi="Times New Roman" w:cs="Times New Roman"/>
              <w:color w:val="000000" w:themeColor="text1"/>
              <w:sz w:val="22"/>
              <w:szCs w:val="22"/>
            </w:rPr>
          </w:pPr>
        </w:p>
        <w:p w14:paraId="788C206A" w14:textId="77777777" w:rsidR="00996AD6" w:rsidRPr="00200EF5" w:rsidRDefault="00996AD6" w:rsidP="00200EF5">
          <w:pPr>
            <w:spacing w:after="120" w:line="240" w:lineRule="auto"/>
            <w:ind w:left="567" w:firstLine="0"/>
            <w:contextualSpacing/>
            <w:jc w:val="center"/>
            <w:rPr>
              <w:rFonts w:ascii="Times New Roman" w:hAnsi="Times New Roman" w:cs="Times New Roman"/>
              <w:color w:val="000000" w:themeColor="text1"/>
              <w:sz w:val="22"/>
              <w:szCs w:val="22"/>
            </w:rPr>
          </w:pPr>
        </w:p>
        <w:p w14:paraId="32C4718D" w14:textId="5F94271C" w:rsidR="00996AD6" w:rsidRPr="00200EF5" w:rsidRDefault="00996AD6" w:rsidP="00200EF5">
          <w:pPr>
            <w:spacing w:after="120" w:line="240" w:lineRule="auto"/>
            <w:ind w:left="567" w:firstLine="0"/>
            <w:contextualSpacing/>
            <w:jc w:val="center"/>
            <w:rPr>
              <w:rFonts w:ascii="Times New Roman" w:hAnsi="Times New Roman" w:cs="Times New Roman"/>
              <w:b/>
              <w:bCs/>
              <w:color w:val="000000" w:themeColor="text1"/>
              <w:sz w:val="22"/>
              <w:szCs w:val="22"/>
            </w:rPr>
          </w:pPr>
          <w:r w:rsidRPr="00200EF5">
            <w:rPr>
              <w:rFonts w:ascii="Times New Roman" w:hAnsi="Times New Roman" w:cs="Times New Roman"/>
              <w:b/>
              <w:bCs/>
              <w:color w:val="000000" w:themeColor="text1"/>
              <w:sz w:val="22"/>
              <w:szCs w:val="22"/>
            </w:rPr>
            <w:t>MAŽOS VERTĖS VIEŠOJO PIRKIMO „</w:t>
          </w:r>
          <w:r w:rsidR="000D1B4C" w:rsidRPr="00200EF5">
            <w:rPr>
              <w:rFonts w:ascii="Times New Roman" w:hAnsi="Times New Roman" w:cs="Times New Roman"/>
              <w:b/>
              <w:bCs/>
              <w:color w:val="000000" w:themeColor="text1"/>
              <w:sz w:val="22"/>
              <w:szCs w:val="22"/>
            </w:rPr>
            <w:t xml:space="preserve">SPORTO SALĖS </w:t>
          </w:r>
          <w:r w:rsidRPr="00200EF5">
            <w:rPr>
              <w:rFonts w:ascii="Times New Roman" w:hAnsi="Times New Roman" w:cs="Times New Roman"/>
              <w:b/>
              <w:bCs/>
              <w:color w:val="000000" w:themeColor="text1"/>
              <w:sz w:val="22"/>
              <w:szCs w:val="22"/>
            </w:rPr>
            <w:t>GRINDŲ REMONTO DARBAI“</w:t>
          </w:r>
        </w:p>
        <w:p w14:paraId="35450F8E" w14:textId="77777777" w:rsidR="00996AD6" w:rsidRPr="00200EF5" w:rsidRDefault="00996AD6" w:rsidP="00200EF5">
          <w:pPr>
            <w:spacing w:after="120" w:line="240" w:lineRule="auto"/>
            <w:ind w:left="567" w:firstLine="0"/>
            <w:contextualSpacing/>
            <w:jc w:val="center"/>
            <w:rPr>
              <w:rFonts w:ascii="Times New Roman" w:hAnsi="Times New Roman" w:cs="Times New Roman"/>
              <w:b/>
              <w:bCs/>
              <w:color w:val="000000" w:themeColor="text1"/>
              <w:sz w:val="22"/>
              <w:szCs w:val="22"/>
            </w:rPr>
          </w:pPr>
          <w:r w:rsidRPr="00200EF5">
            <w:rPr>
              <w:rFonts w:ascii="Times New Roman" w:hAnsi="Times New Roman" w:cs="Times New Roman"/>
              <w:b/>
              <w:bCs/>
              <w:color w:val="000000" w:themeColor="text1"/>
              <w:sz w:val="22"/>
              <w:szCs w:val="22"/>
            </w:rPr>
            <w:t>SKELBIAMOS APKLAUSOS SPECIALIOSIOS SĄLYGOS</w:t>
          </w:r>
        </w:p>
        <w:p w14:paraId="3928A02B" w14:textId="77777777" w:rsidR="00996AD6" w:rsidRPr="00200EF5" w:rsidRDefault="00996AD6" w:rsidP="00200EF5">
          <w:pPr>
            <w:spacing w:after="120" w:line="240" w:lineRule="auto"/>
            <w:ind w:left="567" w:firstLine="0"/>
            <w:contextualSpacing/>
            <w:rPr>
              <w:rFonts w:ascii="Times New Roman" w:hAnsi="Times New Roman" w:cs="Times New Roman"/>
              <w:color w:val="000000" w:themeColor="text1"/>
              <w:sz w:val="22"/>
              <w:szCs w:val="22"/>
            </w:rPr>
          </w:pPr>
        </w:p>
        <w:p w14:paraId="1942E7AC" w14:textId="77777777" w:rsidR="00996AD6" w:rsidRPr="00200EF5" w:rsidRDefault="00996AD6" w:rsidP="00200EF5">
          <w:pPr>
            <w:spacing w:after="120" w:line="240" w:lineRule="auto"/>
            <w:ind w:left="567" w:firstLine="0"/>
            <w:contextualSpacing/>
            <w:rPr>
              <w:rFonts w:ascii="Times New Roman" w:hAnsi="Times New Roman" w:cs="Times New Roman"/>
              <w:color w:val="000000" w:themeColor="text1"/>
              <w:sz w:val="22"/>
              <w:szCs w:val="22"/>
            </w:rPr>
          </w:pPr>
          <w:r w:rsidRPr="00200EF5">
            <w:rPr>
              <w:rFonts w:ascii="Times New Roman" w:hAnsi="Times New Roman" w:cs="Times New Roman"/>
              <w:color w:val="000000" w:themeColor="text1"/>
              <w:sz w:val="22"/>
              <w:szCs w:val="22"/>
            </w:rPr>
            <w:br w:type="page"/>
          </w:r>
        </w:p>
        <w:p w14:paraId="2F205330" w14:textId="0AB33D4A" w:rsidR="0051611C" w:rsidRPr="00200EF5" w:rsidRDefault="00000000" w:rsidP="00200EF5">
          <w:pPr>
            <w:spacing w:after="120" w:line="240" w:lineRule="auto"/>
            <w:ind w:left="567" w:firstLine="0"/>
            <w:contextualSpacing/>
            <w:rPr>
              <w:rFonts w:ascii="Times New Roman" w:hAnsi="Times New Roman" w:cs="Times New Roman"/>
              <w:color w:val="000000" w:themeColor="text1"/>
              <w:sz w:val="22"/>
              <w:szCs w:val="22"/>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200EF5" w:rsidRDefault="00C31EC9" w:rsidP="00200EF5">
      <w:pPr>
        <w:pStyle w:val="Heading1"/>
        <w:numPr>
          <w:ilvl w:val="0"/>
          <w:numId w:val="14"/>
        </w:numPr>
        <w:spacing w:before="720" w:after="0"/>
        <w:ind w:left="357" w:hanging="357"/>
        <w:rPr>
          <w:rFonts w:ascii="Times New Roman" w:hAnsi="Times New Roman" w:cs="Times New Roman"/>
          <w:b/>
          <w:color w:val="000000" w:themeColor="text1"/>
          <w:sz w:val="22"/>
          <w:szCs w:val="22"/>
        </w:rPr>
      </w:pPr>
      <w:bookmarkStart w:id="6" w:name="_Toc137194947"/>
      <w:bookmarkStart w:id="7" w:name="_Ref39666794"/>
      <w:bookmarkStart w:id="8" w:name="_Ref39666796"/>
      <w:bookmarkStart w:id="9" w:name="_Toc48053171"/>
      <w:r w:rsidRPr="00200EF5">
        <w:rPr>
          <w:rFonts w:ascii="Times New Roman" w:hAnsi="Times New Roman" w:cs="Times New Roman"/>
          <w:b/>
          <w:color w:val="000000" w:themeColor="text1"/>
          <w:sz w:val="22"/>
          <w:szCs w:val="22"/>
        </w:rPr>
        <w:t>Bendra informacij</w:t>
      </w:r>
      <w:r w:rsidR="00B076FD" w:rsidRPr="00200EF5">
        <w:rPr>
          <w:rFonts w:ascii="Times New Roman" w:hAnsi="Times New Roman" w:cs="Times New Roman"/>
          <w:b/>
          <w:color w:val="000000" w:themeColor="text1"/>
          <w:sz w:val="22"/>
          <w:szCs w:val="22"/>
        </w:rPr>
        <w:t>a</w:t>
      </w:r>
      <w:bookmarkEnd w:id="6"/>
      <w:r w:rsidR="6B81CCAC" w:rsidRPr="00200EF5">
        <w:rPr>
          <w:rFonts w:ascii="Times New Roman" w:hAnsi="Times New Roman" w:cs="Times New Roman"/>
          <w:b/>
          <w:color w:val="000000" w:themeColor="text1"/>
          <w:sz w:val="22"/>
          <w:szCs w:val="22"/>
        </w:rPr>
        <w:t xml:space="preserve"> </w:t>
      </w:r>
    </w:p>
    <w:p w14:paraId="698C5E70" w14:textId="490FD0EB" w:rsidR="00746BAF" w:rsidRPr="00200EF5" w:rsidRDefault="00746BAF" w:rsidP="00200EF5">
      <w:pPr>
        <w:spacing w:line="240" w:lineRule="auto"/>
        <w:ind w:firstLine="0"/>
        <w:rPr>
          <w:rFonts w:ascii="Times New Roman" w:hAnsi="Times New Roman" w:cs="Times New Roman"/>
          <w:color w:val="000000" w:themeColor="text1"/>
          <w:sz w:val="22"/>
          <w:szCs w:val="22"/>
        </w:rPr>
      </w:pPr>
    </w:p>
    <w:p w14:paraId="3C2B83DD" w14:textId="54F1E7A3" w:rsidR="00FB3C75" w:rsidRPr="00200EF5" w:rsidRDefault="002902C1" w:rsidP="00200EF5">
      <w:pPr>
        <w:spacing w:line="240" w:lineRule="auto"/>
        <w:rPr>
          <w:rFonts w:ascii="Times New Roman" w:hAnsi="Times New Roman" w:cs="Times New Roman"/>
          <w:color w:val="000000" w:themeColor="text1"/>
          <w:sz w:val="22"/>
          <w:szCs w:val="22"/>
        </w:rPr>
      </w:pPr>
      <w:r w:rsidRPr="00200EF5">
        <w:rPr>
          <w:rFonts w:ascii="Times New Roman" w:hAnsi="Times New Roman" w:cs="Times New Roman"/>
          <w:color w:val="000000" w:themeColor="text1"/>
          <w:sz w:val="22"/>
          <w:szCs w:val="22"/>
        </w:rPr>
        <w:t xml:space="preserve">1.1. </w:t>
      </w:r>
      <w:r w:rsidR="639AD35A" w:rsidRPr="00200EF5">
        <w:rPr>
          <w:rFonts w:ascii="Times New Roman" w:hAnsi="Times New Roman" w:cs="Times New Roman"/>
          <w:color w:val="000000" w:themeColor="text1"/>
          <w:sz w:val="22"/>
          <w:szCs w:val="22"/>
        </w:rPr>
        <w:t>P</w:t>
      </w:r>
      <w:r w:rsidR="00B312C4" w:rsidRPr="00200EF5">
        <w:rPr>
          <w:rFonts w:ascii="Times New Roman" w:hAnsi="Times New Roman" w:cs="Times New Roman"/>
          <w:color w:val="000000" w:themeColor="text1"/>
          <w:sz w:val="22"/>
          <w:szCs w:val="22"/>
        </w:rPr>
        <w:t>erkančioji organizacija</w:t>
      </w:r>
      <w:r w:rsidR="00291EAC" w:rsidRPr="00200EF5">
        <w:rPr>
          <w:rFonts w:ascii="Times New Roman" w:hAnsi="Times New Roman" w:cs="Times New Roman"/>
          <w:color w:val="000000" w:themeColor="text1"/>
          <w:sz w:val="22"/>
          <w:szCs w:val="22"/>
        </w:rPr>
        <w:t xml:space="preserve"> </w:t>
      </w:r>
      <w:r w:rsidR="00FB3C75" w:rsidRPr="00200EF5">
        <w:rPr>
          <w:rFonts w:ascii="Times New Roman" w:hAnsi="Times New Roman" w:cs="Times New Roman"/>
          <w:color w:val="000000" w:themeColor="text1"/>
          <w:sz w:val="22"/>
          <w:szCs w:val="22"/>
        </w:rPr>
        <w:t xml:space="preserve">– </w:t>
      </w:r>
      <w:r w:rsidR="00996AD6" w:rsidRPr="00200EF5">
        <w:rPr>
          <w:rFonts w:ascii="Times New Roman" w:eastAsia="Calibri" w:hAnsi="Times New Roman" w:cs="Times New Roman"/>
          <w:color w:val="000000" w:themeColor="text1"/>
          <w:sz w:val="22"/>
          <w:szCs w:val="22"/>
        </w:rPr>
        <w:t>Vilniaus dailės akademija</w:t>
      </w:r>
      <w:r w:rsidR="00FB3C75" w:rsidRPr="00200EF5">
        <w:rPr>
          <w:rFonts w:ascii="Times New Roman" w:hAnsi="Times New Roman" w:cs="Times New Roman"/>
          <w:color w:val="000000" w:themeColor="text1"/>
          <w:sz w:val="22"/>
          <w:szCs w:val="22"/>
        </w:rPr>
        <w:t xml:space="preserve">, juridinio asmens kodas </w:t>
      </w:r>
      <w:r w:rsidR="00996AD6" w:rsidRPr="00200EF5">
        <w:rPr>
          <w:rFonts w:ascii="Times New Roman" w:eastAsia="Calibri" w:hAnsi="Times New Roman" w:cs="Times New Roman"/>
          <w:color w:val="000000" w:themeColor="text1"/>
          <w:sz w:val="22"/>
          <w:szCs w:val="22"/>
        </w:rPr>
        <w:t>111950439</w:t>
      </w:r>
      <w:r w:rsidR="00FB3C75" w:rsidRPr="00200EF5">
        <w:rPr>
          <w:rFonts w:ascii="Times New Roman" w:hAnsi="Times New Roman" w:cs="Times New Roman"/>
          <w:color w:val="000000" w:themeColor="text1"/>
          <w:sz w:val="22"/>
          <w:szCs w:val="22"/>
        </w:rPr>
        <w:t xml:space="preserve">, adresas </w:t>
      </w:r>
      <w:r w:rsidR="00996AD6" w:rsidRPr="00200EF5">
        <w:rPr>
          <w:rFonts w:ascii="Times New Roman" w:eastAsia="Calibri" w:hAnsi="Times New Roman" w:cs="Times New Roman"/>
          <w:color w:val="000000" w:themeColor="text1"/>
          <w:sz w:val="22"/>
          <w:szCs w:val="22"/>
        </w:rPr>
        <w:t>Maironio g. 6, Vilnius</w:t>
      </w:r>
      <w:r w:rsidR="00FB3C75" w:rsidRPr="00200EF5">
        <w:rPr>
          <w:rFonts w:ascii="Times New Roman" w:hAnsi="Times New Roman" w:cs="Times New Roman"/>
          <w:color w:val="000000" w:themeColor="text1"/>
          <w:sz w:val="22"/>
          <w:szCs w:val="22"/>
        </w:rPr>
        <w:t xml:space="preserve">. </w:t>
      </w:r>
      <w:r w:rsidR="4A61FFE7" w:rsidRPr="00200EF5">
        <w:rPr>
          <w:rFonts w:ascii="Times New Roman" w:hAnsi="Times New Roman" w:cs="Times New Roman"/>
          <w:color w:val="000000" w:themeColor="text1"/>
          <w:sz w:val="22"/>
          <w:szCs w:val="22"/>
        </w:rPr>
        <w:t>P</w:t>
      </w:r>
      <w:r w:rsidR="00020176" w:rsidRPr="00200EF5">
        <w:rPr>
          <w:rFonts w:ascii="Times New Roman" w:hAnsi="Times New Roman" w:cs="Times New Roman"/>
          <w:color w:val="000000" w:themeColor="text1"/>
          <w:sz w:val="22"/>
          <w:szCs w:val="22"/>
        </w:rPr>
        <w:t>erkančioji organizacija</w:t>
      </w:r>
      <w:r w:rsidR="00FB3C75" w:rsidRPr="00200EF5">
        <w:rPr>
          <w:rFonts w:ascii="Times New Roman" w:hAnsi="Times New Roman" w:cs="Times New Roman"/>
          <w:color w:val="000000" w:themeColor="text1"/>
          <w:sz w:val="22"/>
          <w:szCs w:val="22"/>
        </w:rPr>
        <w:t xml:space="preserve"> yra PVM mokėtoja.</w:t>
      </w:r>
    </w:p>
    <w:p w14:paraId="6669709E" w14:textId="7E00D219" w:rsidR="00316D64" w:rsidRPr="00200EF5" w:rsidRDefault="00CA0CC5" w:rsidP="00200EF5">
      <w:pPr>
        <w:pStyle w:val="ListParagraph"/>
        <w:numPr>
          <w:ilvl w:val="1"/>
          <w:numId w:val="39"/>
        </w:numPr>
        <w:spacing w:line="240" w:lineRule="auto"/>
        <w:ind w:left="0" w:firstLine="710"/>
        <w:rPr>
          <w:rFonts w:ascii="Times New Roman" w:hAnsi="Times New Roman" w:cs="Times New Roman"/>
          <w:color w:val="000000" w:themeColor="text1"/>
          <w:sz w:val="22"/>
          <w:szCs w:val="22"/>
        </w:rPr>
      </w:pPr>
      <w:r w:rsidRPr="00200EF5">
        <w:rPr>
          <w:rFonts w:ascii="Times New Roman" w:hAnsi="Times New Roman" w:cs="Times New Roman"/>
          <w:color w:val="000000" w:themeColor="text1"/>
          <w:sz w:val="22"/>
          <w:szCs w:val="22"/>
        </w:rPr>
        <w:t>Pirkimas neatliekamas naudojantis centralizuotų pirkimų katalogu, nes</w:t>
      </w:r>
      <w:r w:rsidR="00996AD6" w:rsidRPr="00200EF5">
        <w:rPr>
          <w:rFonts w:ascii="Times New Roman" w:hAnsi="Times New Roman" w:cs="Times New Roman"/>
          <w:color w:val="000000" w:themeColor="text1"/>
          <w:sz w:val="22"/>
          <w:szCs w:val="22"/>
        </w:rPr>
        <w:t xml:space="preserve"> kataloge siūlomi darbai neatitinka perkančiosios organizacijos poreikių</w:t>
      </w:r>
      <w:r w:rsidRPr="00200EF5">
        <w:rPr>
          <w:rFonts w:ascii="Times New Roman" w:hAnsi="Times New Roman" w:cs="Times New Roman"/>
          <w:color w:val="000000" w:themeColor="text1"/>
          <w:sz w:val="22"/>
          <w:szCs w:val="22"/>
        </w:rPr>
        <w:t xml:space="preserve">.  </w:t>
      </w:r>
    </w:p>
    <w:p w14:paraId="0088F967" w14:textId="3028B593" w:rsidR="00996AD6" w:rsidRPr="00200EF5" w:rsidRDefault="00996AD6" w:rsidP="00200EF5">
      <w:pPr>
        <w:pStyle w:val="ListParagraph"/>
        <w:numPr>
          <w:ilvl w:val="1"/>
          <w:numId w:val="39"/>
        </w:numPr>
        <w:spacing w:line="240" w:lineRule="auto"/>
        <w:rPr>
          <w:rFonts w:ascii="Times New Roman" w:hAnsi="Times New Roman" w:cs="Times New Roman"/>
          <w:color w:val="000000" w:themeColor="text1"/>
          <w:sz w:val="22"/>
          <w:szCs w:val="22"/>
        </w:rPr>
      </w:pPr>
      <w:r w:rsidRPr="00200EF5">
        <w:rPr>
          <w:rFonts w:ascii="Times New Roman" w:hAnsi="Times New Roman" w:cs="Times New Roman"/>
          <w:color w:val="000000" w:themeColor="text1"/>
          <w:sz w:val="22"/>
          <w:szCs w:val="22"/>
        </w:rPr>
        <w:t>Planuojama maksimali pirkimo vertė: 6</w:t>
      </w:r>
      <w:r w:rsidR="00200EF5" w:rsidRPr="00200EF5">
        <w:rPr>
          <w:rFonts w:ascii="Times New Roman" w:hAnsi="Times New Roman" w:cs="Times New Roman"/>
          <w:color w:val="000000" w:themeColor="text1"/>
          <w:sz w:val="22"/>
          <w:szCs w:val="22"/>
        </w:rPr>
        <w:t>5</w:t>
      </w:r>
      <w:r w:rsidRPr="00200EF5">
        <w:rPr>
          <w:rFonts w:ascii="Times New Roman" w:hAnsi="Times New Roman" w:cs="Times New Roman"/>
          <w:color w:val="000000" w:themeColor="text1"/>
          <w:sz w:val="22"/>
          <w:szCs w:val="22"/>
        </w:rPr>
        <w:t xml:space="preserve"> 000 Eur su PVM.</w:t>
      </w:r>
    </w:p>
    <w:p w14:paraId="52EA068B" w14:textId="0827E7BA" w:rsidR="00C71C6F" w:rsidRPr="00200EF5" w:rsidRDefault="00503A5B" w:rsidP="00200EF5">
      <w:pPr>
        <w:spacing w:line="240" w:lineRule="auto"/>
        <w:ind w:left="697" w:firstLine="0"/>
        <w:rPr>
          <w:rFonts w:ascii="Times New Roman" w:hAnsi="Times New Roman" w:cs="Times New Roman"/>
          <w:color w:val="000000" w:themeColor="text1"/>
          <w:sz w:val="22"/>
          <w:szCs w:val="22"/>
        </w:rPr>
      </w:pPr>
      <w:r w:rsidRPr="00200EF5">
        <w:rPr>
          <w:rFonts w:ascii="Times New Roman" w:hAnsi="Times New Roman" w:cs="Times New Roman"/>
          <w:color w:val="000000" w:themeColor="text1"/>
          <w:sz w:val="22"/>
          <w:szCs w:val="22"/>
        </w:rPr>
        <w:t>1.</w:t>
      </w:r>
      <w:r w:rsidR="00362DF0" w:rsidRPr="00200EF5">
        <w:rPr>
          <w:rFonts w:ascii="Times New Roman" w:hAnsi="Times New Roman" w:cs="Times New Roman"/>
          <w:color w:val="000000" w:themeColor="text1"/>
          <w:sz w:val="22"/>
          <w:szCs w:val="22"/>
        </w:rPr>
        <w:t>4</w:t>
      </w:r>
      <w:r w:rsidRPr="00200EF5">
        <w:rPr>
          <w:rFonts w:ascii="Times New Roman" w:hAnsi="Times New Roman" w:cs="Times New Roman"/>
          <w:color w:val="000000" w:themeColor="text1"/>
          <w:sz w:val="22"/>
          <w:szCs w:val="22"/>
        </w:rPr>
        <w:t xml:space="preserve">. </w:t>
      </w:r>
      <w:r w:rsidR="00091F01" w:rsidRPr="00200EF5">
        <w:rPr>
          <w:rFonts w:ascii="Times New Roman" w:hAnsi="Times New Roman" w:cs="Times New Roman"/>
          <w:color w:val="000000" w:themeColor="text1"/>
          <w:sz w:val="22"/>
          <w:szCs w:val="22"/>
        </w:rPr>
        <w:t xml:space="preserve">Pirkimo Komisija </w:t>
      </w:r>
      <w:sdt>
        <w:sdtPr>
          <w:rPr>
            <w:rFonts w:ascii="Times New Roman" w:hAnsi="Times New Roman" w:cs="Times New Roman"/>
            <w:color w:val="000000" w:themeColor="text1"/>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Content>
          <w:r w:rsidR="00996AD6" w:rsidRPr="00200EF5">
            <w:rPr>
              <w:rFonts w:ascii="Times New Roman" w:hAnsi="Times New Roman" w:cs="Times New Roman"/>
              <w:color w:val="000000" w:themeColor="text1"/>
              <w:sz w:val="22"/>
              <w:szCs w:val="22"/>
            </w:rPr>
            <w:t>nėra</w:t>
          </w:r>
        </w:sdtContent>
      </w:sdt>
      <w:r w:rsidR="00A100C8" w:rsidRPr="00200EF5" w:rsidDel="00A100C8">
        <w:rPr>
          <w:rFonts w:ascii="Times New Roman" w:hAnsi="Times New Roman" w:cs="Times New Roman"/>
          <w:color w:val="000000" w:themeColor="text1"/>
          <w:sz w:val="22"/>
          <w:szCs w:val="22"/>
        </w:rPr>
        <w:t xml:space="preserve"> </w:t>
      </w:r>
      <w:r w:rsidR="00091F01" w:rsidRPr="00200EF5">
        <w:rPr>
          <w:rFonts w:ascii="Times New Roman" w:hAnsi="Times New Roman" w:cs="Times New Roman"/>
          <w:color w:val="000000" w:themeColor="text1"/>
          <w:sz w:val="22"/>
          <w:szCs w:val="22"/>
        </w:rPr>
        <w:t xml:space="preserve">sudaroma. </w:t>
      </w:r>
    </w:p>
    <w:p w14:paraId="16DB9CE8" w14:textId="6D7ACAC1" w:rsidR="001045C0" w:rsidRPr="00200EF5" w:rsidRDefault="004F6423" w:rsidP="00200EF5">
      <w:pPr>
        <w:pStyle w:val="ListParagraph"/>
        <w:spacing w:line="240" w:lineRule="auto"/>
        <w:ind w:left="0" w:firstLine="709"/>
        <w:rPr>
          <w:rFonts w:ascii="Times New Roman" w:hAnsi="Times New Roman" w:cs="Times New Roman"/>
          <w:color w:val="000000" w:themeColor="text1"/>
          <w:sz w:val="22"/>
          <w:szCs w:val="22"/>
        </w:rPr>
      </w:pPr>
      <w:r w:rsidRPr="00200EF5">
        <w:rPr>
          <w:rFonts w:ascii="Times New Roman" w:hAnsi="Times New Roman" w:cs="Times New Roman"/>
          <w:color w:val="000000" w:themeColor="text1"/>
          <w:sz w:val="22"/>
          <w:szCs w:val="22"/>
        </w:rPr>
        <w:t>1.5.</w:t>
      </w:r>
      <w:r w:rsidRPr="00200EF5">
        <w:rPr>
          <w:rFonts w:ascii="Times New Roman" w:hAnsi="Times New Roman" w:cs="Times New Roman"/>
          <w:i/>
          <w:iCs/>
          <w:color w:val="000000" w:themeColor="text1"/>
          <w:sz w:val="22"/>
          <w:szCs w:val="22"/>
        </w:rPr>
        <w:t xml:space="preserve"> </w:t>
      </w:r>
      <w:r w:rsidR="00996AD6" w:rsidRPr="00200EF5">
        <w:rPr>
          <w:rFonts w:ascii="Times New Roman" w:hAnsi="Times New Roman" w:cs="Times New Roman"/>
          <w:color w:val="000000" w:themeColor="text1"/>
          <w:sz w:val="22"/>
          <w:szCs w:val="22"/>
        </w:rPr>
        <w:t>Atliekamas žaliasis pirkimas. Pirkimas vykdomas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4.</w:t>
      </w:r>
      <w:r w:rsidR="00BE6EDA" w:rsidRPr="00200EF5">
        <w:rPr>
          <w:rFonts w:ascii="Times New Roman" w:hAnsi="Times New Roman" w:cs="Times New Roman"/>
          <w:color w:val="000000" w:themeColor="text1"/>
          <w:sz w:val="22"/>
          <w:szCs w:val="22"/>
        </w:rPr>
        <w:t>4.4</w:t>
      </w:r>
      <w:r w:rsidR="00996AD6" w:rsidRPr="00200EF5">
        <w:rPr>
          <w:rFonts w:ascii="Times New Roman" w:hAnsi="Times New Roman" w:cs="Times New Roman"/>
          <w:color w:val="000000" w:themeColor="text1"/>
          <w:sz w:val="22"/>
          <w:szCs w:val="22"/>
        </w:rPr>
        <w:t xml:space="preserve"> punktu. Aplinkos apaugos kriterijai nustatyti </w:t>
      </w:r>
      <w:r w:rsidR="00BE6EDA" w:rsidRPr="00200EF5">
        <w:rPr>
          <w:rFonts w:ascii="Times New Roman" w:hAnsi="Times New Roman" w:cs="Times New Roman"/>
          <w:color w:val="000000" w:themeColor="text1"/>
          <w:sz w:val="22"/>
          <w:szCs w:val="22"/>
        </w:rPr>
        <w:t>pirkimo objekto techninėje specifikacijoje</w:t>
      </w:r>
      <w:r w:rsidR="00996AD6" w:rsidRPr="00200EF5">
        <w:rPr>
          <w:rFonts w:ascii="Times New Roman" w:hAnsi="Times New Roman" w:cs="Times New Roman"/>
          <w:color w:val="000000" w:themeColor="text1"/>
          <w:sz w:val="22"/>
          <w:szCs w:val="22"/>
        </w:rPr>
        <w:t>.</w:t>
      </w:r>
    </w:p>
    <w:p w14:paraId="15179C0E" w14:textId="7BEDBD21" w:rsidR="00257685" w:rsidRPr="00200EF5" w:rsidRDefault="00CA1A1C" w:rsidP="00200EF5">
      <w:pPr>
        <w:spacing w:line="240" w:lineRule="auto"/>
        <w:ind w:left="312" w:firstLine="397"/>
        <w:rPr>
          <w:rFonts w:ascii="Times New Roman" w:hAnsi="Times New Roman" w:cs="Times New Roman"/>
          <w:color w:val="000000" w:themeColor="text1"/>
          <w:sz w:val="22"/>
          <w:szCs w:val="22"/>
        </w:rPr>
      </w:pPr>
      <w:r w:rsidRPr="00200EF5">
        <w:rPr>
          <w:rFonts w:ascii="Times New Roman" w:eastAsia="Arial" w:hAnsi="Times New Roman" w:cs="Times New Roman"/>
          <w:color w:val="000000" w:themeColor="text1"/>
          <w:sz w:val="22"/>
          <w:szCs w:val="22"/>
        </w:rPr>
        <w:t>1.</w:t>
      </w:r>
      <w:r w:rsidR="00996AD6" w:rsidRPr="00200EF5">
        <w:rPr>
          <w:rFonts w:ascii="Times New Roman" w:eastAsia="Arial" w:hAnsi="Times New Roman" w:cs="Times New Roman"/>
          <w:color w:val="000000" w:themeColor="text1"/>
          <w:sz w:val="22"/>
          <w:szCs w:val="22"/>
        </w:rPr>
        <w:t>6</w:t>
      </w:r>
      <w:r w:rsidRPr="00200EF5">
        <w:rPr>
          <w:rFonts w:ascii="Times New Roman" w:eastAsia="Arial" w:hAnsi="Times New Roman" w:cs="Times New Roman"/>
          <w:color w:val="000000" w:themeColor="text1"/>
          <w:sz w:val="22"/>
          <w:szCs w:val="22"/>
        </w:rPr>
        <w:t xml:space="preserve">. </w:t>
      </w:r>
      <w:r w:rsidR="4B7098B6" w:rsidRPr="00200EF5">
        <w:rPr>
          <w:rFonts w:ascii="Times New Roman" w:eastAsia="Arial" w:hAnsi="Times New Roman" w:cs="Times New Roman"/>
          <w:color w:val="000000" w:themeColor="text1"/>
          <w:sz w:val="22"/>
          <w:szCs w:val="22"/>
        </w:rPr>
        <w:t>Bendrosios</w:t>
      </w:r>
      <w:r w:rsidR="00931CA2" w:rsidRPr="00200EF5">
        <w:rPr>
          <w:rFonts w:ascii="Times New Roman" w:eastAsia="Arial" w:hAnsi="Times New Roman" w:cs="Times New Roman"/>
          <w:color w:val="000000" w:themeColor="text1"/>
          <w:sz w:val="22"/>
          <w:szCs w:val="22"/>
        </w:rPr>
        <w:t xml:space="preserve"> pirkimo</w:t>
      </w:r>
      <w:r w:rsidR="4B7098B6" w:rsidRPr="00200EF5">
        <w:rPr>
          <w:rFonts w:ascii="Times New Roman" w:eastAsia="Arial" w:hAnsi="Times New Roman" w:cs="Times New Roman"/>
          <w:color w:val="000000" w:themeColor="text1"/>
          <w:sz w:val="22"/>
          <w:szCs w:val="22"/>
        </w:rPr>
        <w:t xml:space="preserve"> sąlygos yra neatskiriama ši</w:t>
      </w:r>
      <w:r w:rsidR="00931CA2" w:rsidRPr="00200EF5">
        <w:rPr>
          <w:rFonts w:ascii="Times New Roman" w:eastAsia="Arial" w:hAnsi="Times New Roman" w:cs="Times New Roman"/>
          <w:color w:val="000000" w:themeColor="text1"/>
          <w:sz w:val="22"/>
          <w:szCs w:val="22"/>
        </w:rPr>
        <w:t>ų</w:t>
      </w:r>
      <w:r w:rsidR="4B7098B6" w:rsidRPr="00200EF5">
        <w:rPr>
          <w:rFonts w:ascii="Times New Roman" w:eastAsia="Arial" w:hAnsi="Times New Roman" w:cs="Times New Roman"/>
          <w:color w:val="000000" w:themeColor="text1"/>
          <w:sz w:val="22"/>
          <w:szCs w:val="22"/>
        </w:rPr>
        <w:t xml:space="preserve"> pirkimo sąlygų dalis.</w:t>
      </w:r>
    </w:p>
    <w:p w14:paraId="4ED932F3" w14:textId="2CE07367" w:rsidR="00FB3C75" w:rsidRPr="00200EF5" w:rsidRDefault="00244994" w:rsidP="00200EF5">
      <w:pPr>
        <w:pStyle w:val="Heading1"/>
        <w:numPr>
          <w:ilvl w:val="0"/>
          <w:numId w:val="21"/>
        </w:numPr>
        <w:spacing w:before="720" w:after="0"/>
        <w:rPr>
          <w:rFonts w:ascii="Times New Roman" w:hAnsi="Times New Roman" w:cs="Times New Roman"/>
          <w:b/>
          <w:color w:val="000000" w:themeColor="text1"/>
          <w:sz w:val="22"/>
          <w:szCs w:val="22"/>
        </w:rPr>
      </w:pPr>
      <w:bookmarkStart w:id="10" w:name="_Toc137194948"/>
      <w:r w:rsidRPr="00200EF5">
        <w:rPr>
          <w:rFonts w:ascii="Times New Roman" w:hAnsi="Times New Roman" w:cs="Times New Roman"/>
          <w:b/>
          <w:color w:val="000000" w:themeColor="text1"/>
          <w:sz w:val="22"/>
          <w:szCs w:val="22"/>
        </w:rPr>
        <w:t>Pirkimo objektas</w:t>
      </w:r>
      <w:bookmarkEnd w:id="10"/>
    </w:p>
    <w:p w14:paraId="7D847502" w14:textId="77777777" w:rsidR="00FB3C75" w:rsidRPr="00200EF5" w:rsidRDefault="00FB3C75" w:rsidP="00200EF5">
      <w:pPr>
        <w:spacing w:line="240" w:lineRule="auto"/>
        <w:ind w:firstLine="0"/>
        <w:rPr>
          <w:rFonts w:ascii="Times New Roman" w:hAnsi="Times New Roman" w:cs="Times New Roman"/>
          <w:color w:val="000000" w:themeColor="text1"/>
          <w:sz w:val="22"/>
          <w:szCs w:val="22"/>
        </w:rPr>
      </w:pPr>
    </w:p>
    <w:p w14:paraId="0AEFEE07" w14:textId="19598F59" w:rsidR="00FB3C75" w:rsidRPr="00200EF5" w:rsidRDefault="4A330118" w:rsidP="00200EF5">
      <w:pPr>
        <w:pStyle w:val="NoSpacing"/>
        <w:numPr>
          <w:ilvl w:val="1"/>
          <w:numId w:val="21"/>
        </w:numPr>
        <w:tabs>
          <w:tab w:val="left" w:pos="1134"/>
        </w:tabs>
        <w:spacing w:after="120"/>
        <w:ind w:left="0" w:firstLine="709"/>
        <w:contextualSpacing/>
        <w:rPr>
          <w:rFonts w:ascii="Times New Roman" w:hAnsi="Times New Roman" w:cs="Times New Roman"/>
          <w:color w:val="000000" w:themeColor="text1"/>
          <w:sz w:val="22"/>
          <w:szCs w:val="22"/>
        </w:rPr>
      </w:pPr>
      <w:r w:rsidRPr="00200EF5">
        <w:rPr>
          <w:rFonts w:ascii="Times New Roman" w:hAnsi="Times New Roman" w:cs="Times New Roman"/>
          <w:color w:val="000000" w:themeColor="text1"/>
          <w:sz w:val="22"/>
          <w:szCs w:val="22"/>
        </w:rPr>
        <w:t xml:space="preserve"> </w:t>
      </w:r>
      <w:r w:rsidR="00651664" w:rsidRPr="00200EF5">
        <w:rPr>
          <w:rFonts w:ascii="Times New Roman" w:hAnsi="Times New Roman" w:cs="Times New Roman"/>
          <w:color w:val="000000" w:themeColor="text1"/>
          <w:sz w:val="22"/>
          <w:szCs w:val="22"/>
        </w:rPr>
        <w:t xml:space="preserve">Perkančioji organizacija </w:t>
      </w:r>
      <w:r w:rsidR="00FB3C75" w:rsidRPr="00200EF5">
        <w:rPr>
          <w:rFonts w:ascii="Times New Roman" w:eastAsia="Calibri" w:hAnsi="Times New Roman" w:cs="Times New Roman"/>
          <w:color w:val="000000" w:themeColor="text1"/>
          <w:sz w:val="22"/>
          <w:szCs w:val="22"/>
        </w:rPr>
        <w:t xml:space="preserve">numato įsigyti </w:t>
      </w:r>
      <w:r w:rsidR="000D1B4C" w:rsidRPr="00200EF5">
        <w:rPr>
          <w:rFonts w:ascii="Times New Roman" w:eastAsia="Calibri" w:hAnsi="Times New Roman" w:cs="Times New Roman"/>
          <w:color w:val="000000" w:themeColor="text1"/>
          <w:sz w:val="22"/>
          <w:szCs w:val="22"/>
        </w:rPr>
        <w:t>Sporto salės g</w:t>
      </w:r>
      <w:r w:rsidR="00B534CF" w:rsidRPr="00200EF5">
        <w:rPr>
          <w:rFonts w:ascii="Times New Roman" w:eastAsia="Calibri" w:hAnsi="Times New Roman" w:cs="Times New Roman"/>
          <w:color w:val="000000" w:themeColor="text1"/>
          <w:sz w:val="22"/>
          <w:szCs w:val="22"/>
        </w:rPr>
        <w:t>rindų remonto darbus</w:t>
      </w:r>
      <w:r w:rsidR="00FB3C75" w:rsidRPr="00200EF5">
        <w:rPr>
          <w:rFonts w:ascii="Times New Roman" w:eastAsia="Calibri" w:hAnsi="Times New Roman" w:cs="Times New Roman"/>
          <w:color w:val="000000" w:themeColor="text1"/>
          <w:sz w:val="22"/>
          <w:szCs w:val="22"/>
        </w:rPr>
        <w:t>.</w:t>
      </w:r>
      <w:r w:rsidR="00FB3C75" w:rsidRPr="00200EF5">
        <w:rPr>
          <w:rFonts w:ascii="Times New Roman" w:hAnsi="Times New Roman" w:cs="Times New Roman"/>
          <w:color w:val="000000" w:themeColor="text1"/>
          <w:sz w:val="22"/>
          <w:szCs w:val="22"/>
        </w:rPr>
        <w:t xml:space="preserve"> Reikalavimai </w:t>
      </w:r>
      <w:r w:rsidR="00966703" w:rsidRPr="00200EF5">
        <w:rPr>
          <w:rFonts w:ascii="Times New Roman" w:hAnsi="Times New Roman" w:cs="Times New Roman"/>
          <w:color w:val="000000" w:themeColor="text1"/>
          <w:sz w:val="22"/>
          <w:szCs w:val="22"/>
        </w:rPr>
        <w:t>p</w:t>
      </w:r>
      <w:r w:rsidR="00FB3C75" w:rsidRPr="00200EF5">
        <w:rPr>
          <w:rFonts w:ascii="Times New Roman" w:hAnsi="Times New Roman" w:cs="Times New Roman"/>
          <w:color w:val="000000" w:themeColor="text1"/>
          <w:sz w:val="22"/>
          <w:szCs w:val="22"/>
        </w:rPr>
        <w:t>irkimo objektui nustatyti</w:t>
      </w:r>
      <w:r w:rsidR="00AE2AEF" w:rsidRPr="00200EF5">
        <w:rPr>
          <w:rFonts w:ascii="Times New Roman" w:hAnsi="Times New Roman" w:cs="Times New Roman"/>
          <w:color w:val="000000" w:themeColor="text1"/>
          <w:sz w:val="22"/>
          <w:szCs w:val="22"/>
        </w:rPr>
        <w:t xml:space="preserve"> </w:t>
      </w:r>
      <w:r w:rsidR="00966703" w:rsidRPr="00200EF5">
        <w:rPr>
          <w:rFonts w:ascii="Times New Roman" w:hAnsi="Times New Roman" w:cs="Times New Roman"/>
          <w:color w:val="000000" w:themeColor="text1"/>
          <w:sz w:val="22"/>
          <w:szCs w:val="22"/>
        </w:rPr>
        <w:t>s</w:t>
      </w:r>
      <w:r w:rsidR="00044836" w:rsidRPr="00200EF5">
        <w:rPr>
          <w:rFonts w:ascii="Times New Roman" w:hAnsi="Times New Roman" w:cs="Times New Roman"/>
          <w:color w:val="000000" w:themeColor="text1"/>
          <w:sz w:val="22"/>
          <w:szCs w:val="22"/>
        </w:rPr>
        <w:t>pecialiųjų p</w:t>
      </w:r>
      <w:r w:rsidR="00AE2AEF" w:rsidRPr="00200EF5">
        <w:rPr>
          <w:rFonts w:ascii="Times New Roman" w:hAnsi="Times New Roman" w:cs="Times New Roman"/>
          <w:color w:val="000000" w:themeColor="text1"/>
          <w:sz w:val="22"/>
          <w:szCs w:val="22"/>
        </w:rPr>
        <w:t xml:space="preserve">irkimo sąlygų </w:t>
      </w:r>
      <w:r w:rsidR="00B534CF" w:rsidRPr="00200EF5">
        <w:rPr>
          <w:rFonts w:ascii="Times New Roman" w:hAnsi="Times New Roman" w:cs="Times New Roman"/>
          <w:color w:val="000000" w:themeColor="text1"/>
          <w:sz w:val="22"/>
          <w:szCs w:val="22"/>
        </w:rPr>
        <w:t>1</w:t>
      </w:r>
      <w:r w:rsidR="00AE2AEF" w:rsidRPr="00200EF5">
        <w:rPr>
          <w:rFonts w:ascii="Times New Roman" w:hAnsi="Times New Roman" w:cs="Times New Roman"/>
          <w:color w:val="000000" w:themeColor="text1"/>
          <w:sz w:val="22"/>
          <w:szCs w:val="22"/>
        </w:rPr>
        <w:t xml:space="preserve"> priede.</w:t>
      </w:r>
    </w:p>
    <w:p w14:paraId="49117D58" w14:textId="63649506" w:rsidR="005D280D" w:rsidRPr="00200EF5" w:rsidRDefault="002C41AA" w:rsidP="00200EF5">
      <w:pPr>
        <w:pStyle w:val="NoSpacing"/>
        <w:contextualSpacing/>
        <w:rPr>
          <w:rFonts w:ascii="Times New Roman" w:hAnsi="Times New Roman" w:cs="Times New Roman"/>
          <w:color w:val="000000" w:themeColor="text1"/>
          <w:sz w:val="22"/>
          <w:szCs w:val="22"/>
        </w:rPr>
      </w:pPr>
      <w:r w:rsidRPr="00200EF5">
        <w:rPr>
          <w:rFonts w:ascii="Times New Roman" w:hAnsi="Times New Roman" w:cs="Times New Roman"/>
          <w:color w:val="000000" w:themeColor="text1"/>
          <w:sz w:val="22"/>
          <w:szCs w:val="22"/>
        </w:rPr>
        <w:t>2.2.</w:t>
      </w:r>
      <w:r w:rsidR="00ED1C85" w:rsidRPr="00200EF5">
        <w:rPr>
          <w:rFonts w:ascii="Times New Roman" w:hAnsi="Times New Roman" w:cs="Times New Roman"/>
          <w:color w:val="000000" w:themeColor="text1"/>
          <w:sz w:val="22"/>
          <w:szCs w:val="22"/>
        </w:rPr>
        <w:t xml:space="preserve"> </w:t>
      </w:r>
      <w:r w:rsidR="00FB3C75" w:rsidRPr="00200EF5">
        <w:rPr>
          <w:rFonts w:ascii="Times New Roman" w:hAnsi="Times New Roman" w:cs="Times New Roman"/>
          <w:color w:val="000000" w:themeColor="text1"/>
          <w:sz w:val="22"/>
          <w:szCs w:val="22"/>
        </w:rPr>
        <w:t>Pirkimo objektas į dalis neskaidomas.</w:t>
      </w:r>
      <w:r w:rsidR="00702B7B" w:rsidRPr="00200EF5">
        <w:rPr>
          <w:rFonts w:ascii="Times New Roman" w:hAnsi="Times New Roman" w:cs="Times New Roman"/>
          <w:color w:val="000000" w:themeColor="text1"/>
          <w:sz w:val="22"/>
          <w:szCs w:val="22"/>
        </w:rPr>
        <w:t xml:space="preserve"> Pirkimo apimtys, reikalavimai ir techninė specifikacija apibrėžti </w:t>
      </w:r>
      <w:r w:rsidR="00C314B2" w:rsidRPr="00200EF5">
        <w:rPr>
          <w:rFonts w:ascii="Times New Roman" w:hAnsi="Times New Roman" w:cs="Times New Roman"/>
          <w:color w:val="000000" w:themeColor="text1"/>
          <w:sz w:val="22"/>
          <w:szCs w:val="22"/>
        </w:rPr>
        <w:t>s</w:t>
      </w:r>
      <w:r w:rsidR="000B6976" w:rsidRPr="00200EF5">
        <w:rPr>
          <w:rFonts w:ascii="Times New Roman" w:hAnsi="Times New Roman" w:cs="Times New Roman"/>
          <w:color w:val="000000" w:themeColor="text1"/>
          <w:sz w:val="22"/>
          <w:szCs w:val="22"/>
        </w:rPr>
        <w:t>pecialiųjų p</w:t>
      </w:r>
      <w:r w:rsidR="00702B7B" w:rsidRPr="00200EF5">
        <w:rPr>
          <w:rFonts w:ascii="Times New Roman" w:hAnsi="Times New Roman" w:cs="Times New Roman"/>
          <w:color w:val="000000" w:themeColor="text1"/>
          <w:sz w:val="22"/>
          <w:szCs w:val="22"/>
        </w:rPr>
        <w:t xml:space="preserve">irkimo sąlygų </w:t>
      </w:r>
      <w:r w:rsidR="00B534CF" w:rsidRPr="00200EF5">
        <w:rPr>
          <w:rFonts w:ascii="Times New Roman" w:hAnsi="Times New Roman" w:cs="Times New Roman"/>
          <w:color w:val="000000" w:themeColor="text1"/>
          <w:sz w:val="22"/>
          <w:szCs w:val="22"/>
        </w:rPr>
        <w:t>1</w:t>
      </w:r>
      <w:r w:rsidR="00702B7B" w:rsidRPr="00200EF5">
        <w:rPr>
          <w:rFonts w:ascii="Times New Roman" w:hAnsi="Times New Roman" w:cs="Times New Roman"/>
          <w:color w:val="000000" w:themeColor="text1"/>
          <w:sz w:val="22"/>
          <w:szCs w:val="22"/>
        </w:rPr>
        <w:t xml:space="preserve"> priede.</w:t>
      </w:r>
    </w:p>
    <w:p w14:paraId="2B9FCCA2" w14:textId="34073C68" w:rsidR="003943EC" w:rsidRPr="00200EF5" w:rsidRDefault="003943EC" w:rsidP="00200EF5">
      <w:pPr>
        <w:pStyle w:val="ListParagraph"/>
        <w:spacing w:line="240" w:lineRule="auto"/>
        <w:ind w:left="0" w:firstLine="709"/>
        <w:rPr>
          <w:rFonts w:ascii="Times New Roman" w:hAnsi="Times New Roman" w:cs="Times New Roman"/>
          <w:color w:val="000000" w:themeColor="text1"/>
          <w:sz w:val="22"/>
          <w:szCs w:val="22"/>
        </w:rPr>
      </w:pPr>
      <w:r w:rsidRPr="00200EF5">
        <w:rPr>
          <w:rFonts w:ascii="Times New Roman" w:hAnsi="Times New Roman" w:cs="Times New Roman"/>
          <w:color w:val="000000" w:themeColor="text1"/>
          <w:sz w:val="22"/>
          <w:szCs w:val="22"/>
        </w:rPr>
        <w:t>2.</w:t>
      </w:r>
      <w:r w:rsidR="001F568A" w:rsidRPr="00200EF5">
        <w:rPr>
          <w:rFonts w:ascii="Times New Roman" w:hAnsi="Times New Roman" w:cs="Times New Roman"/>
          <w:color w:val="000000" w:themeColor="text1"/>
          <w:sz w:val="22"/>
          <w:szCs w:val="22"/>
        </w:rPr>
        <w:t>3</w:t>
      </w:r>
      <w:r w:rsidRPr="00200EF5">
        <w:rPr>
          <w:rFonts w:ascii="Times New Roman" w:hAnsi="Times New Roman" w:cs="Times New Roman"/>
          <w:color w:val="000000" w:themeColor="text1"/>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200EF5" w:rsidRDefault="003943EC" w:rsidP="00200EF5">
      <w:pPr>
        <w:pStyle w:val="ListParagraph"/>
        <w:spacing w:line="240" w:lineRule="auto"/>
        <w:ind w:left="0" w:firstLine="709"/>
        <w:rPr>
          <w:rFonts w:ascii="Times New Roman" w:hAnsi="Times New Roman" w:cs="Times New Roman"/>
          <w:color w:val="000000" w:themeColor="text1"/>
          <w:sz w:val="22"/>
          <w:szCs w:val="22"/>
        </w:rPr>
      </w:pPr>
      <w:r w:rsidRPr="00200EF5">
        <w:rPr>
          <w:rFonts w:ascii="Times New Roman" w:hAnsi="Times New Roman" w:cs="Times New Roman"/>
          <w:color w:val="000000" w:themeColor="text1"/>
          <w:sz w:val="22"/>
          <w:szCs w:val="22"/>
        </w:rPr>
        <w:t>2.</w:t>
      </w:r>
      <w:r w:rsidR="001F568A" w:rsidRPr="00200EF5">
        <w:rPr>
          <w:rFonts w:ascii="Times New Roman" w:hAnsi="Times New Roman" w:cs="Times New Roman"/>
          <w:color w:val="000000" w:themeColor="text1"/>
          <w:sz w:val="22"/>
          <w:szCs w:val="22"/>
        </w:rPr>
        <w:t>4</w:t>
      </w:r>
      <w:r w:rsidRPr="00200EF5">
        <w:rPr>
          <w:rFonts w:ascii="Times New Roman" w:hAnsi="Times New Roman" w:cs="Times New Roman"/>
          <w:color w:val="000000" w:themeColor="text1"/>
          <w:sz w:val="22"/>
          <w:szCs w:val="22"/>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572DD1E6" w:rsidR="00FB3C75" w:rsidRPr="00200EF5" w:rsidRDefault="00BF3638" w:rsidP="00200EF5">
      <w:pPr>
        <w:pStyle w:val="Heading1"/>
        <w:numPr>
          <w:ilvl w:val="0"/>
          <w:numId w:val="21"/>
        </w:numPr>
        <w:spacing w:before="720" w:after="0"/>
        <w:ind w:left="357" w:hanging="357"/>
        <w:rPr>
          <w:rFonts w:ascii="Times New Roman" w:hAnsi="Times New Roman" w:cs="Times New Roman"/>
          <w:b/>
          <w:color w:val="000000" w:themeColor="text1"/>
          <w:sz w:val="22"/>
          <w:szCs w:val="22"/>
        </w:rPr>
      </w:pPr>
      <w:bookmarkStart w:id="11" w:name="_Toc137194949"/>
      <w:r w:rsidRPr="00200EF5">
        <w:rPr>
          <w:rFonts w:ascii="Times New Roman" w:hAnsi="Times New Roman" w:cs="Times New Roman"/>
          <w:b/>
          <w:color w:val="000000" w:themeColor="text1"/>
          <w:sz w:val="22"/>
          <w:szCs w:val="22"/>
        </w:rPr>
        <w:t>Tiekėjų pašalinimo pagrindai</w:t>
      </w:r>
      <w:r w:rsidR="00E201D8" w:rsidRPr="00200EF5">
        <w:rPr>
          <w:rFonts w:ascii="Times New Roman" w:hAnsi="Times New Roman" w:cs="Times New Roman"/>
          <w:b/>
          <w:color w:val="000000" w:themeColor="text1"/>
          <w:sz w:val="22"/>
          <w:szCs w:val="22"/>
        </w:rPr>
        <w:t>, kvalifikacijos reikalavimai</w:t>
      </w:r>
      <w:bookmarkEnd w:id="11"/>
    </w:p>
    <w:p w14:paraId="0ED6AD78" w14:textId="723DA34A" w:rsidR="00FB3C75" w:rsidRPr="00200EF5" w:rsidRDefault="00FB3C75" w:rsidP="00200EF5">
      <w:pPr>
        <w:spacing w:line="240" w:lineRule="auto"/>
        <w:ind w:firstLine="0"/>
        <w:rPr>
          <w:rFonts w:ascii="Times New Roman" w:hAnsi="Times New Roman" w:cs="Times New Roman"/>
          <w:color w:val="000000" w:themeColor="text1"/>
          <w:sz w:val="22"/>
          <w:szCs w:val="22"/>
        </w:rPr>
      </w:pPr>
    </w:p>
    <w:p w14:paraId="603A5358" w14:textId="7D1299DD" w:rsidR="00AA5F07" w:rsidRPr="00200EF5" w:rsidRDefault="005D280D" w:rsidP="00200EF5">
      <w:pPr>
        <w:pStyle w:val="ListParagraph"/>
        <w:numPr>
          <w:ilvl w:val="1"/>
          <w:numId w:val="21"/>
        </w:numPr>
        <w:spacing w:line="240" w:lineRule="auto"/>
        <w:ind w:left="0" w:firstLine="709"/>
        <w:rPr>
          <w:rFonts w:ascii="Times New Roman" w:hAnsi="Times New Roman" w:cs="Times New Roman"/>
          <w:i/>
          <w:iCs/>
          <w:color w:val="000000" w:themeColor="text1"/>
          <w:sz w:val="22"/>
          <w:szCs w:val="22"/>
        </w:rPr>
      </w:pPr>
      <w:r w:rsidRPr="00200EF5">
        <w:rPr>
          <w:rFonts w:ascii="Times New Roman" w:hAnsi="Times New Roman" w:cs="Times New Roman"/>
          <w:color w:val="000000" w:themeColor="text1"/>
          <w:sz w:val="22"/>
          <w:szCs w:val="22"/>
        </w:rPr>
        <w:t>Reikalavimai dėl tiekėjo ir</w:t>
      </w:r>
      <w:r w:rsidR="00F17EDA" w:rsidRPr="00200EF5">
        <w:rPr>
          <w:rFonts w:ascii="Times New Roman" w:hAnsi="Times New Roman" w:cs="Times New Roman"/>
          <w:color w:val="000000" w:themeColor="text1"/>
          <w:sz w:val="22"/>
          <w:szCs w:val="22"/>
        </w:rPr>
        <w:t xml:space="preserve"> </w:t>
      </w:r>
      <w:r w:rsidRPr="00200EF5">
        <w:rPr>
          <w:rFonts w:ascii="Times New Roman" w:hAnsi="Times New Roman" w:cs="Times New Roman"/>
          <w:color w:val="000000" w:themeColor="text1"/>
          <w:sz w:val="22"/>
          <w:szCs w:val="22"/>
        </w:rPr>
        <w:t>subtiekėjų</w:t>
      </w:r>
      <w:r w:rsidR="00DF6485" w:rsidRPr="00200EF5">
        <w:rPr>
          <w:rFonts w:ascii="Times New Roman" w:hAnsi="Times New Roman" w:cs="Times New Roman"/>
          <w:color w:val="000000" w:themeColor="text1"/>
          <w:sz w:val="22"/>
          <w:szCs w:val="22"/>
        </w:rPr>
        <w:t xml:space="preserve"> (jeigu taikoma)</w:t>
      </w:r>
      <w:r w:rsidR="00A857C4" w:rsidRPr="00200EF5">
        <w:rPr>
          <w:rFonts w:ascii="Times New Roman" w:hAnsi="Times New Roman" w:cs="Times New Roman"/>
          <w:color w:val="000000" w:themeColor="text1"/>
          <w:sz w:val="22"/>
          <w:szCs w:val="22"/>
        </w:rPr>
        <w:t xml:space="preserve">, ūkio subjektų, kurių pajėgumais </w:t>
      </w:r>
      <w:r w:rsidR="00CF1B69" w:rsidRPr="00200EF5">
        <w:rPr>
          <w:rFonts w:ascii="Times New Roman" w:hAnsi="Times New Roman" w:cs="Times New Roman"/>
          <w:color w:val="000000" w:themeColor="text1"/>
          <w:sz w:val="22"/>
          <w:szCs w:val="22"/>
        </w:rPr>
        <w:t>tiekėjas remiasi,</w:t>
      </w:r>
      <w:r w:rsidR="00FB4B5E" w:rsidRPr="00200EF5">
        <w:rPr>
          <w:rFonts w:ascii="Times New Roman" w:hAnsi="Times New Roman" w:cs="Times New Roman"/>
          <w:color w:val="000000" w:themeColor="text1"/>
          <w:sz w:val="22"/>
          <w:szCs w:val="22"/>
        </w:rPr>
        <w:t xml:space="preserve"> </w:t>
      </w:r>
      <w:r w:rsidRPr="00200EF5">
        <w:rPr>
          <w:rFonts w:ascii="Times New Roman" w:hAnsi="Times New Roman" w:cs="Times New Roman"/>
          <w:color w:val="000000" w:themeColor="text1"/>
          <w:sz w:val="22"/>
          <w:szCs w:val="22"/>
        </w:rPr>
        <w:t>pašalinimo pagrindų nebuvimo</w:t>
      </w:r>
      <w:r w:rsidR="004A415C" w:rsidRPr="00200EF5">
        <w:rPr>
          <w:rFonts w:ascii="Times New Roman" w:hAnsi="Times New Roman" w:cs="Times New Roman"/>
          <w:color w:val="000000" w:themeColor="text1"/>
          <w:sz w:val="22"/>
          <w:szCs w:val="22"/>
        </w:rPr>
        <w:t xml:space="preserve"> </w:t>
      </w:r>
      <w:r w:rsidRPr="00200EF5">
        <w:rPr>
          <w:rFonts w:ascii="Times New Roman" w:hAnsi="Times New Roman" w:cs="Times New Roman"/>
          <w:color w:val="000000" w:themeColor="text1"/>
          <w:sz w:val="22"/>
          <w:szCs w:val="22"/>
        </w:rPr>
        <w:t xml:space="preserve">bei jų nebuvimą patvirtinantys dokumentai nurodyti </w:t>
      </w:r>
      <w:r w:rsidR="00CF1B69" w:rsidRPr="00200EF5">
        <w:rPr>
          <w:rFonts w:ascii="Times New Roman" w:hAnsi="Times New Roman" w:cs="Times New Roman"/>
          <w:color w:val="000000" w:themeColor="text1"/>
          <w:sz w:val="22"/>
          <w:szCs w:val="22"/>
        </w:rPr>
        <w:t>s</w:t>
      </w:r>
      <w:r w:rsidR="0035091B" w:rsidRPr="00200EF5">
        <w:rPr>
          <w:rFonts w:ascii="Times New Roman" w:hAnsi="Times New Roman" w:cs="Times New Roman"/>
          <w:color w:val="000000" w:themeColor="text1"/>
          <w:sz w:val="22"/>
          <w:szCs w:val="22"/>
        </w:rPr>
        <w:t>pecialiųjų p</w:t>
      </w:r>
      <w:r w:rsidRPr="00200EF5">
        <w:rPr>
          <w:rFonts w:ascii="Times New Roman" w:hAnsi="Times New Roman" w:cs="Times New Roman"/>
          <w:color w:val="000000" w:themeColor="text1"/>
          <w:sz w:val="22"/>
          <w:szCs w:val="22"/>
        </w:rPr>
        <w:t xml:space="preserve">irkimo sąlygų </w:t>
      </w:r>
      <w:r w:rsidR="00C90CD4" w:rsidRPr="00200EF5">
        <w:rPr>
          <w:rFonts w:ascii="Times New Roman" w:hAnsi="Times New Roman" w:cs="Times New Roman"/>
          <w:color w:val="000000" w:themeColor="text1"/>
          <w:sz w:val="22"/>
          <w:szCs w:val="22"/>
        </w:rPr>
        <w:t>2</w:t>
      </w:r>
      <w:r w:rsidRPr="00200EF5">
        <w:rPr>
          <w:rFonts w:ascii="Times New Roman" w:hAnsi="Times New Roman" w:cs="Times New Roman"/>
          <w:color w:val="000000" w:themeColor="text1"/>
          <w:sz w:val="22"/>
          <w:szCs w:val="22"/>
        </w:rPr>
        <w:t xml:space="preserve"> priede.</w:t>
      </w:r>
    </w:p>
    <w:p w14:paraId="317A11F7" w14:textId="2C0F5EA6" w:rsidR="00464D07" w:rsidRPr="00200EF5" w:rsidRDefault="00464D07" w:rsidP="00200EF5">
      <w:pPr>
        <w:spacing w:line="240" w:lineRule="auto"/>
        <w:ind w:firstLine="709"/>
        <w:rPr>
          <w:rFonts w:ascii="Times New Roman" w:hAnsi="Times New Roman" w:cs="Times New Roman"/>
          <w:color w:val="000000" w:themeColor="text1"/>
          <w:sz w:val="22"/>
          <w:szCs w:val="22"/>
        </w:rPr>
      </w:pPr>
      <w:r w:rsidRPr="00200EF5">
        <w:rPr>
          <w:rFonts w:ascii="Times New Roman" w:hAnsi="Times New Roman" w:cs="Times New Roman"/>
          <w:color w:val="000000" w:themeColor="text1"/>
          <w:sz w:val="22"/>
          <w:szCs w:val="22"/>
        </w:rPr>
        <w:t>3.</w:t>
      </w:r>
      <w:r w:rsidR="001B5CAB" w:rsidRPr="00200EF5">
        <w:rPr>
          <w:rFonts w:ascii="Times New Roman" w:hAnsi="Times New Roman" w:cs="Times New Roman"/>
          <w:color w:val="000000" w:themeColor="text1"/>
          <w:sz w:val="22"/>
          <w:szCs w:val="22"/>
        </w:rPr>
        <w:t>2.</w:t>
      </w:r>
      <w:r w:rsidRPr="00200EF5">
        <w:rPr>
          <w:rFonts w:ascii="Times New Roman" w:hAnsi="Times New Roman" w:cs="Times New Roman"/>
          <w:color w:val="000000" w:themeColor="text1"/>
          <w:sz w:val="22"/>
          <w:szCs w:val="22"/>
        </w:rPr>
        <w:t xml:space="preserve"> Tiekėjams nustatomi kvalifikacijos reikalavimai</w:t>
      </w:r>
      <w:r w:rsidR="00774FA3" w:rsidRPr="00200EF5">
        <w:rPr>
          <w:rFonts w:ascii="Times New Roman" w:hAnsi="Times New Roman" w:cs="Times New Roman"/>
          <w:color w:val="000000" w:themeColor="text1"/>
          <w:sz w:val="22"/>
          <w:szCs w:val="22"/>
        </w:rPr>
        <w:t xml:space="preserve"> </w:t>
      </w:r>
      <w:r w:rsidRPr="00200EF5">
        <w:rPr>
          <w:rFonts w:ascii="Times New Roman" w:hAnsi="Times New Roman" w:cs="Times New Roman"/>
          <w:color w:val="000000" w:themeColor="text1"/>
          <w:sz w:val="22"/>
          <w:szCs w:val="22"/>
        </w:rPr>
        <w:t xml:space="preserve">ir jų atitiktį patvirtinantys dokumentai nurodyti </w:t>
      </w:r>
      <w:r w:rsidR="00703983" w:rsidRPr="00200EF5">
        <w:rPr>
          <w:rFonts w:ascii="Times New Roman" w:hAnsi="Times New Roman" w:cs="Times New Roman"/>
          <w:color w:val="000000" w:themeColor="text1"/>
          <w:sz w:val="22"/>
          <w:szCs w:val="22"/>
        </w:rPr>
        <w:t>s</w:t>
      </w:r>
      <w:r w:rsidR="006E42EC" w:rsidRPr="00200EF5">
        <w:rPr>
          <w:rFonts w:ascii="Times New Roman" w:hAnsi="Times New Roman" w:cs="Times New Roman"/>
          <w:color w:val="000000" w:themeColor="text1"/>
          <w:sz w:val="22"/>
          <w:szCs w:val="22"/>
        </w:rPr>
        <w:t>pecialiųjų p</w:t>
      </w:r>
      <w:r w:rsidRPr="00200EF5">
        <w:rPr>
          <w:rFonts w:ascii="Times New Roman" w:hAnsi="Times New Roman" w:cs="Times New Roman"/>
          <w:color w:val="000000" w:themeColor="text1"/>
          <w:sz w:val="22"/>
          <w:szCs w:val="22"/>
        </w:rPr>
        <w:t xml:space="preserve">irkimo sąlygų </w:t>
      </w:r>
      <w:r w:rsidR="00C90CD4" w:rsidRPr="00200EF5">
        <w:rPr>
          <w:rFonts w:ascii="Times New Roman" w:hAnsi="Times New Roman" w:cs="Times New Roman"/>
          <w:color w:val="000000" w:themeColor="text1"/>
          <w:sz w:val="22"/>
          <w:szCs w:val="22"/>
        </w:rPr>
        <w:t xml:space="preserve">3 </w:t>
      </w:r>
      <w:r w:rsidRPr="00200EF5">
        <w:rPr>
          <w:rFonts w:ascii="Times New Roman" w:hAnsi="Times New Roman" w:cs="Times New Roman"/>
          <w:color w:val="000000" w:themeColor="text1"/>
          <w:sz w:val="22"/>
          <w:szCs w:val="22"/>
        </w:rPr>
        <w:t>priede. Tiekėjas, teikdamas pasiūlymą</w:t>
      </w:r>
      <w:r w:rsidR="00FD0F2E" w:rsidRPr="00200EF5">
        <w:rPr>
          <w:rFonts w:ascii="Times New Roman" w:hAnsi="Times New Roman" w:cs="Times New Roman"/>
          <w:color w:val="000000" w:themeColor="text1"/>
          <w:sz w:val="22"/>
          <w:szCs w:val="22"/>
        </w:rPr>
        <w:t>,</w:t>
      </w:r>
      <w:r w:rsidRPr="00200EF5">
        <w:rPr>
          <w:rFonts w:ascii="Times New Roman" w:hAnsi="Times New Roman" w:cs="Times New Roman"/>
          <w:color w:val="000000" w:themeColor="text1"/>
          <w:sz w:val="22"/>
          <w:szCs w:val="22"/>
        </w:rPr>
        <w:t xml:space="preserve"> įsipareigoja, kad sutartį vykdys tik teisę verstis atitinkama veikla turintys asmenys.</w:t>
      </w:r>
    </w:p>
    <w:p w14:paraId="52D80500" w14:textId="426252E5" w:rsidR="00894FEF" w:rsidRPr="00200EF5" w:rsidRDefault="0008617B" w:rsidP="00200EF5">
      <w:pPr>
        <w:spacing w:line="240" w:lineRule="auto"/>
        <w:ind w:firstLine="709"/>
        <w:rPr>
          <w:rFonts w:ascii="Times New Roman" w:eastAsia="Arial" w:hAnsi="Times New Roman" w:cs="Times New Roman"/>
          <w:color w:val="000000" w:themeColor="text1"/>
          <w:sz w:val="22"/>
          <w:szCs w:val="22"/>
        </w:rPr>
      </w:pPr>
      <w:r w:rsidRPr="00200EF5">
        <w:rPr>
          <w:rFonts w:ascii="Times New Roman" w:hAnsi="Times New Roman" w:cs="Times New Roman"/>
          <w:color w:val="000000" w:themeColor="text1"/>
          <w:sz w:val="22"/>
          <w:szCs w:val="22"/>
        </w:rPr>
        <w:t>3.</w:t>
      </w:r>
      <w:r w:rsidR="001B5CAB" w:rsidRPr="00200EF5">
        <w:rPr>
          <w:rFonts w:ascii="Times New Roman" w:hAnsi="Times New Roman" w:cs="Times New Roman"/>
          <w:color w:val="000000" w:themeColor="text1"/>
          <w:sz w:val="22"/>
          <w:szCs w:val="22"/>
        </w:rPr>
        <w:t xml:space="preserve">3. </w:t>
      </w:r>
      <w:r w:rsidRPr="00200EF5">
        <w:rPr>
          <w:rFonts w:ascii="Times New Roman" w:eastAsia="Arial" w:hAnsi="Times New Roman" w:cs="Times New Roman"/>
          <w:color w:val="000000" w:themeColor="text1"/>
          <w:sz w:val="22"/>
          <w:szCs w:val="22"/>
        </w:rPr>
        <w:t xml:space="preserve">Tiekėjas teikdamas pasiūlymą </w:t>
      </w:r>
      <w:r w:rsidR="002C50AE" w:rsidRPr="00200EF5">
        <w:rPr>
          <w:rFonts w:ascii="Times New Roman" w:eastAsia="Arial" w:hAnsi="Times New Roman" w:cs="Times New Roman"/>
          <w:color w:val="000000" w:themeColor="text1"/>
          <w:sz w:val="22"/>
          <w:szCs w:val="22"/>
        </w:rPr>
        <w:t xml:space="preserve">neturi </w:t>
      </w:r>
      <w:r w:rsidRPr="00200EF5">
        <w:rPr>
          <w:rFonts w:ascii="Times New Roman" w:eastAsia="Arial" w:hAnsi="Times New Roman" w:cs="Times New Roman"/>
          <w:color w:val="000000" w:themeColor="text1"/>
          <w:sz w:val="22"/>
          <w:szCs w:val="22"/>
        </w:rPr>
        <w:t xml:space="preserve">pateikti </w:t>
      </w:r>
      <w:r w:rsidR="002C50AE" w:rsidRPr="00200EF5">
        <w:rPr>
          <w:rFonts w:ascii="Times New Roman" w:eastAsia="Arial" w:hAnsi="Times New Roman" w:cs="Times New Roman"/>
          <w:color w:val="000000" w:themeColor="text1"/>
          <w:sz w:val="22"/>
          <w:szCs w:val="22"/>
        </w:rPr>
        <w:t>nei EBVPD</w:t>
      </w:r>
      <w:r w:rsidR="00531D05" w:rsidRPr="00200EF5">
        <w:rPr>
          <w:rFonts w:ascii="Times New Roman" w:eastAsia="Arial" w:hAnsi="Times New Roman" w:cs="Times New Roman"/>
          <w:color w:val="000000" w:themeColor="text1"/>
          <w:sz w:val="22"/>
          <w:szCs w:val="22"/>
        </w:rPr>
        <w:t>,</w:t>
      </w:r>
      <w:r w:rsidR="002C50AE" w:rsidRPr="00200EF5">
        <w:rPr>
          <w:rFonts w:ascii="Times New Roman" w:eastAsia="Arial" w:hAnsi="Times New Roman" w:cs="Times New Roman"/>
          <w:color w:val="000000" w:themeColor="text1"/>
          <w:sz w:val="22"/>
          <w:szCs w:val="22"/>
        </w:rPr>
        <w:t xml:space="preserve"> nei </w:t>
      </w:r>
      <w:r w:rsidRPr="00200EF5">
        <w:rPr>
          <w:rFonts w:ascii="Times New Roman" w:eastAsia="Arial" w:hAnsi="Times New Roman" w:cs="Times New Roman"/>
          <w:color w:val="000000" w:themeColor="text1"/>
          <w:sz w:val="22"/>
          <w:szCs w:val="22"/>
        </w:rPr>
        <w:t>laisvos formos deklaracij</w:t>
      </w:r>
      <w:r w:rsidR="002C50AE" w:rsidRPr="00200EF5">
        <w:rPr>
          <w:rFonts w:ascii="Times New Roman" w:eastAsia="Arial" w:hAnsi="Times New Roman" w:cs="Times New Roman"/>
          <w:color w:val="000000" w:themeColor="text1"/>
          <w:sz w:val="22"/>
          <w:szCs w:val="22"/>
        </w:rPr>
        <w:t>os</w:t>
      </w:r>
      <w:r w:rsidRPr="00200EF5">
        <w:rPr>
          <w:rFonts w:ascii="Times New Roman" w:eastAsia="Arial" w:hAnsi="Times New Roman" w:cs="Times New Roman"/>
          <w:color w:val="000000" w:themeColor="text1"/>
          <w:sz w:val="22"/>
          <w:szCs w:val="22"/>
        </w:rPr>
        <w:t xml:space="preserve"> dėl atitikties reikalavimams. </w:t>
      </w:r>
    </w:p>
    <w:p w14:paraId="69360CD7" w14:textId="6915587E" w:rsidR="00894FEF" w:rsidRPr="00200EF5" w:rsidRDefault="00817AB9" w:rsidP="00200EF5">
      <w:pPr>
        <w:pStyle w:val="Heading1"/>
        <w:numPr>
          <w:ilvl w:val="0"/>
          <w:numId w:val="21"/>
        </w:numPr>
        <w:spacing w:before="720" w:after="0"/>
        <w:ind w:left="357" w:hanging="357"/>
        <w:rPr>
          <w:rFonts w:ascii="Times New Roman" w:hAnsi="Times New Roman" w:cs="Times New Roman"/>
          <w:b/>
          <w:color w:val="000000" w:themeColor="text1"/>
          <w:sz w:val="22"/>
          <w:szCs w:val="22"/>
        </w:rPr>
      </w:pPr>
      <w:bookmarkStart w:id="12" w:name="_Toc137194950"/>
      <w:r w:rsidRPr="00200EF5">
        <w:rPr>
          <w:rFonts w:ascii="Times New Roman" w:hAnsi="Times New Roman" w:cs="Times New Roman"/>
          <w:b/>
          <w:color w:val="000000" w:themeColor="text1"/>
          <w:sz w:val="22"/>
          <w:szCs w:val="22"/>
        </w:rPr>
        <w:lastRenderedPageBreak/>
        <w:t>Reikalavima</w:t>
      </w:r>
      <w:r w:rsidR="00202139" w:rsidRPr="00200EF5">
        <w:rPr>
          <w:rFonts w:ascii="Times New Roman" w:hAnsi="Times New Roman" w:cs="Times New Roman"/>
          <w:b/>
          <w:color w:val="000000" w:themeColor="text1"/>
          <w:sz w:val="22"/>
          <w:szCs w:val="22"/>
        </w:rPr>
        <w:t xml:space="preserve">i, </w:t>
      </w:r>
      <w:r w:rsidRPr="00200EF5">
        <w:rPr>
          <w:rFonts w:ascii="Times New Roman" w:hAnsi="Times New Roman" w:cs="Times New Roman"/>
          <w:b/>
          <w:color w:val="000000" w:themeColor="text1"/>
          <w:sz w:val="22"/>
          <w:szCs w:val="22"/>
        </w:rPr>
        <w:t>susiję su nacionaliniu saugumu</w:t>
      </w:r>
      <w:bookmarkEnd w:id="12"/>
      <w:r w:rsidRPr="00200EF5">
        <w:rPr>
          <w:rFonts w:ascii="Times New Roman" w:hAnsi="Times New Roman" w:cs="Times New Roman"/>
          <w:b/>
          <w:color w:val="000000" w:themeColor="text1"/>
          <w:sz w:val="22"/>
          <w:szCs w:val="22"/>
        </w:rPr>
        <w:t xml:space="preserve"> </w:t>
      </w:r>
    </w:p>
    <w:p w14:paraId="0A3E7F23" w14:textId="2800E67D" w:rsidR="00894FEF" w:rsidRPr="00200EF5" w:rsidRDefault="00894FEF" w:rsidP="00200EF5">
      <w:pPr>
        <w:pStyle w:val="ListParagraph"/>
        <w:spacing w:line="240" w:lineRule="auto"/>
        <w:ind w:left="697" w:firstLine="0"/>
        <w:rPr>
          <w:rFonts w:ascii="Times New Roman" w:hAnsi="Times New Roman" w:cs="Times New Roman"/>
          <w:color w:val="000000" w:themeColor="text1"/>
          <w:sz w:val="22"/>
          <w:szCs w:val="22"/>
        </w:rPr>
      </w:pPr>
    </w:p>
    <w:p w14:paraId="729AAE3C" w14:textId="77777777" w:rsidR="00CC61C1" w:rsidRPr="00200EF5" w:rsidRDefault="00CC61C1" w:rsidP="00200EF5">
      <w:pPr>
        <w:pStyle w:val="ListParagraph"/>
        <w:tabs>
          <w:tab w:val="left" w:pos="851"/>
        </w:tabs>
        <w:spacing w:line="240" w:lineRule="auto"/>
        <w:ind w:left="360" w:firstLine="0"/>
        <w:rPr>
          <w:rFonts w:ascii="Times New Roman" w:hAnsi="Times New Roman" w:cs="Times New Roman"/>
          <w:color w:val="000000" w:themeColor="text1"/>
          <w:sz w:val="22"/>
          <w:szCs w:val="22"/>
        </w:rPr>
      </w:pPr>
      <w:bookmarkStart w:id="13" w:name="_Toc137194951"/>
      <w:r w:rsidRPr="00200EF5">
        <w:rPr>
          <w:rFonts w:ascii="Times New Roman" w:hAnsi="Times New Roman" w:cs="Times New Roman"/>
          <w:color w:val="000000" w:themeColor="text1"/>
          <w:sz w:val="22"/>
          <w:szCs w:val="22"/>
        </w:rPr>
        <w:t>4.1. Perkančioji organizacija nekelia reikalavimų, susijusių su nacionaliniu saugumu.</w:t>
      </w:r>
    </w:p>
    <w:p w14:paraId="490591E3" w14:textId="4440F86E" w:rsidR="006D3202" w:rsidRPr="00200EF5" w:rsidRDefault="003630A0" w:rsidP="00200EF5">
      <w:pPr>
        <w:pStyle w:val="Heading1"/>
        <w:numPr>
          <w:ilvl w:val="0"/>
          <w:numId w:val="21"/>
        </w:numPr>
        <w:spacing w:before="720" w:after="0"/>
        <w:rPr>
          <w:rFonts w:ascii="Times New Roman" w:hAnsi="Times New Roman" w:cs="Times New Roman"/>
          <w:b/>
          <w:color w:val="000000" w:themeColor="text1"/>
          <w:sz w:val="22"/>
          <w:szCs w:val="22"/>
        </w:rPr>
      </w:pPr>
      <w:r w:rsidRPr="00200EF5">
        <w:rPr>
          <w:rFonts w:ascii="Times New Roman" w:hAnsi="Times New Roman" w:cs="Times New Roman"/>
          <w:b/>
          <w:color w:val="000000" w:themeColor="text1"/>
          <w:sz w:val="22"/>
          <w:szCs w:val="22"/>
        </w:rPr>
        <w:t>Specialieji reikalavimai pasiūlymų rengimui ir pateikimui</w:t>
      </w:r>
      <w:bookmarkEnd w:id="7"/>
      <w:bookmarkEnd w:id="8"/>
      <w:bookmarkEnd w:id="9"/>
      <w:bookmarkEnd w:id="13"/>
    </w:p>
    <w:p w14:paraId="5971D0C7" w14:textId="77777777" w:rsidR="00E861F5" w:rsidRPr="00200EF5" w:rsidRDefault="00E861F5" w:rsidP="00200EF5">
      <w:pPr>
        <w:spacing w:line="240" w:lineRule="auto"/>
        <w:ind w:firstLine="0"/>
        <w:rPr>
          <w:rFonts w:ascii="Times New Roman" w:hAnsi="Times New Roman" w:cs="Times New Roman"/>
          <w:b/>
          <w:bCs/>
          <w:color w:val="000000" w:themeColor="text1"/>
          <w:sz w:val="22"/>
          <w:szCs w:val="22"/>
        </w:rPr>
      </w:pPr>
    </w:p>
    <w:p w14:paraId="42752441" w14:textId="3B88C1DF" w:rsidR="008B12C0" w:rsidRPr="00200EF5" w:rsidRDefault="000010DA" w:rsidP="00200EF5">
      <w:pPr>
        <w:pStyle w:val="ListParagraph"/>
        <w:spacing w:line="240" w:lineRule="auto"/>
        <w:ind w:left="0" w:firstLine="709"/>
        <w:rPr>
          <w:rFonts w:ascii="Times New Roman" w:hAnsi="Times New Roman" w:cs="Times New Roman"/>
          <w:color w:val="000000" w:themeColor="text1"/>
          <w:sz w:val="22"/>
          <w:szCs w:val="22"/>
        </w:rPr>
      </w:pPr>
      <w:r w:rsidRPr="00200EF5">
        <w:rPr>
          <w:rFonts w:ascii="Times New Roman" w:hAnsi="Times New Roman" w:cs="Times New Roman"/>
          <w:color w:val="000000" w:themeColor="text1"/>
          <w:sz w:val="22"/>
          <w:szCs w:val="22"/>
        </w:rPr>
        <w:t>5</w:t>
      </w:r>
      <w:r w:rsidR="00CC654F" w:rsidRPr="00200EF5">
        <w:rPr>
          <w:rFonts w:ascii="Times New Roman" w:hAnsi="Times New Roman" w:cs="Times New Roman"/>
          <w:color w:val="000000" w:themeColor="text1"/>
          <w:sz w:val="22"/>
          <w:szCs w:val="22"/>
        </w:rPr>
        <w:t>.</w:t>
      </w:r>
      <w:r w:rsidR="00BD2E81" w:rsidRPr="00200EF5">
        <w:rPr>
          <w:rFonts w:ascii="Times New Roman" w:hAnsi="Times New Roman" w:cs="Times New Roman"/>
          <w:color w:val="000000" w:themeColor="text1"/>
          <w:sz w:val="22"/>
          <w:szCs w:val="22"/>
        </w:rPr>
        <w:t>1</w:t>
      </w:r>
      <w:r w:rsidR="00CC654F" w:rsidRPr="00200EF5">
        <w:rPr>
          <w:rFonts w:ascii="Times New Roman" w:hAnsi="Times New Roman" w:cs="Times New Roman"/>
          <w:color w:val="000000" w:themeColor="text1"/>
          <w:sz w:val="22"/>
          <w:szCs w:val="22"/>
        </w:rPr>
        <w:t>.</w:t>
      </w:r>
      <w:r w:rsidR="00291C92" w:rsidRPr="00200EF5">
        <w:rPr>
          <w:rFonts w:ascii="Times New Roman" w:hAnsi="Times New Roman" w:cs="Times New Roman"/>
          <w:color w:val="000000" w:themeColor="text1"/>
          <w:sz w:val="22"/>
          <w:szCs w:val="22"/>
        </w:rPr>
        <w:t xml:space="preserve"> </w:t>
      </w:r>
      <w:r w:rsidR="00D41416" w:rsidRPr="00200EF5">
        <w:rPr>
          <w:rFonts w:ascii="Times New Roman" w:hAnsi="Times New Roman" w:cs="Times New Roman"/>
          <w:bCs/>
          <w:color w:val="000000" w:themeColor="text1"/>
          <w:sz w:val="22"/>
          <w:szCs w:val="22"/>
        </w:rPr>
        <w:t xml:space="preserve">CVP IS pasiūlymo lango </w:t>
      </w:r>
      <w:r w:rsidR="00F16BEB" w:rsidRPr="00200EF5">
        <w:rPr>
          <w:rFonts w:ascii="Times New Roman" w:hAnsi="Times New Roman" w:cs="Times New Roman"/>
          <w:bCs/>
          <w:color w:val="000000" w:themeColor="text1"/>
          <w:sz w:val="22"/>
          <w:szCs w:val="22"/>
        </w:rPr>
        <w:t xml:space="preserve">eilutėje </w:t>
      </w:r>
      <w:r w:rsidR="008D277C" w:rsidRPr="00200EF5">
        <w:rPr>
          <w:rFonts w:ascii="Times New Roman" w:hAnsi="Times New Roman" w:cs="Times New Roman"/>
          <w:bCs/>
          <w:color w:val="000000" w:themeColor="text1"/>
          <w:sz w:val="22"/>
          <w:szCs w:val="22"/>
        </w:rPr>
        <w:t>„Prisegti dokument</w:t>
      </w:r>
      <w:r w:rsidR="00B7716A" w:rsidRPr="00200EF5">
        <w:rPr>
          <w:rFonts w:ascii="Times New Roman" w:hAnsi="Times New Roman" w:cs="Times New Roman"/>
          <w:bCs/>
          <w:color w:val="000000" w:themeColor="text1"/>
          <w:sz w:val="22"/>
          <w:szCs w:val="22"/>
        </w:rPr>
        <w:t>us</w:t>
      </w:r>
      <w:r w:rsidR="008D277C" w:rsidRPr="00200EF5">
        <w:rPr>
          <w:rFonts w:ascii="Times New Roman" w:hAnsi="Times New Roman" w:cs="Times New Roman"/>
          <w:bCs/>
          <w:color w:val="000000" w:themeColor="text1"/>
          <w:sz w:val="22"/>
          <w:szCs w:val="22"/>
        </w:rPr>
        <w:t>“ pateikiama</w:t>
      </w:r>
      <w:r w:rsidR="005964CC" w:rsidRPr="00200EF5">
        <w:rPr>
          <w:rFonts w:ascii="Times New Roman" w:hAnsi="Times New Roman" w:cs="Times New Roman"/>
          <w:bCs/>
          <w:color w:val="000000" w:themeColor="text1"/>
          <w:sz w:val="22"/>
          <w:szCs w:val="22"/>
        </w:rPr>
        <w:t>s</w:t>
      </w:r>
      <w:r w:rsidR="005964CC" w:rsidRPr="00200EF5">
        <w:rPr>
          <w:rFonts w:ascii="Times New Roman" w:hAnsi="Times New Roman" w:cs="Times New Roman"/>
          <w:color w:val="000000" w:themeColor="text1"/>
          <w:sz w:val="22"/>
          <w:szCs w:val="22"/>
        </w:rPr>
        <w:t xml:space="preserve"> </w:t>
      </w:r>
      <w:r w:rsidR="005A5204" w:rsidRPr="00200EF5">
        <w:rPr>
          <w:rFonts w:ascii="Times New Roman" w:hAnsi="Times New Roman" w:cs="Times New Roman"/>
          <w:color w:val="000000" w:themeColor="text1"/>
          <w:sz w:val="22"/>
          <w:szCs w:val="22"/>
        </w:rPr>
        <w:t xml:space="preserve">tiekėjo pasirašytas pasiūlymas, parengtas pagal </w:t>
      </w:r>
      <w:r w:rsidR="00820787" w:rsidRPr="00200EF5">
        <w:rPr>
          <w:rFonts w:ascii="Times New Roman" w:hAnsi="Times New Roman" w:cs="Times New Roman"/>
          <w:color w:val="000000" w:themeColor="text1"/>
          <w:sz w:val="22"/>
          <w:szCs w:val="22"/>
        </w:rPr>
        <w:t>s</w:t>
      </w:r>
      <w:r w:rsidR="00D85943" w:rsidRPr="00200EF5">
        <w:rPr>
          <w:rFonts w:ascii="Times New Roman" w:hAnsi="Times New Roman" w:cs="Times New Roman"/>
          <w:color w:val="000000" w:themeColor="text1"/>
          <w:sz w:val="22"/>
          <w:szCs w:val="22"/>
        </w:rPr>
        <w:t xml:space="preserve">pecialiųjų </w:t>
      </w:r>
      <w:r w:rsidR="005A5204" w:rsidRPr="00200EF5">
        <w:rPr>
          <w:rFonts w:ascii="Times New Roman" w:hAnsi="Times New Roman" w:cs="Times New Roman"/>
          <w:color w:val="000000" w:themeColor="text1"/>
          <w:sz w:val="22"/>
          <w:szCs w:val="22"/>
        </w:rPr>
        <w:fldChar w:fldCharType="begin"/>
      </w:r>
      <w:r w:rsidR="005A5204" w:rsidRPr="00200EF5">
        <w:rPr>
          <w:rFonts w:ascii="Times New Roman" w:hAnsi="Times New Roman" w:cs="Times New Roman"/>
          <w:color w:val="000000" w:themeColor="text1"/>
          <w:sz w:val="22"/>
          <w:szCs w:val="22"/>
        </w:rPr>
        <w:instrText xml:space="preserve"> REF _Ref38540913 \h  \* MERGEFORMAT </w:instrText>
      </w:r>
      <w:r w:rsidR="005A5204" w:rsidRPr="00200EF5">
        <w:rPr>
          <w:rFonts w:ascii="Times New Roman" w:hAnsi="Times New Roman" w:cs="Times New Roman"/>
          <w:color w:val="000000" w:themeColor="text1"/>
          <w:sz w:val="22"/>
          <w:szCs w:val="22"/>
        </w:rPr>
      </w:r>
      <w:r w:rsidR="005A5204" w:rsidRPr="00200EF5">
        <w:rPr>
          <w:rFonts w:ascii="Times New Roman" w:hAnsi="Times New Roman" w:cs="Times New Roman"/>
          <w:color w:val="000000" w:themeColor="text1"/>
          <w:sz w:val="22"/>
          <w:szCs w:val="22"/>
        </w:rPr>
        <w:fldChar w:fldCharType="separate"/>
      </w:r>
      <w:r w:rsidR="00D85943" w:rsidRPr="00200EF5">
        <w:rPr>
          <w:rFonts w:ascii="Times New Roman" w:hAnsi="Times New Roman" w:cs="Times New Roman"/>
          <w:color w:val="000000" w:themeColor="text1"/>
          <w:sz w:val="22"/>
          <w:szCs w:val="22"/>
        </w:rPr>
        <w:t>p</w:t>
      </w:r>
      <w:r w:rsidR="005A5204" w:rsidRPr="00200EF5">
        <w:rPr>
          <w:rFonts w:ascii="Times New Roman" w:hAnsi="Times New Roman" w:cs="Times New Roman"/>
          <w:color w:val="000000" w:themeColor="text1"/>
          <w:sz w:val="22"/>
          <w:szCs w:val="22"/>
        </w:rPr>
        <w:t xml:space="preserve">irkimo sąlygų </w:t>
      </w:r>
      <w:r w:rsidR="00723E57" w:rsidRPr="00200EF5">
        <w:rPr>
          <w:rFonts w:ascii="Times New Roman" w:hAnsi="Times New Roman" w:cs="Times New Roman"/>
          <w:color w:val="000000" w:themeColor="text1"/>
          <w:sz w:val="22"/>
          <w:szCs w:val="22"/>
          <w:shd w:val="clear" w:color="auto" w:fill="FFFFFF"/>
        </w:rPr>
        <w:t>4</w:t>
      </w:r>
      <w:r w:rsidR="005A5204" w:rsidRPr="00200EF5">
        <w:rPr>
          <w:rFonts w:ascii="Times New Roman" w:hAnsi="Times New Roman" w:cs="Times New Roman"/>
          <w:color w:val="000000" w:themeColor="text1"/>
          <w:sz w:val="22"/>
          <w:szCs w:val="22"/>
        </w:rPr>
        <w:fldChar w:fldCharType="end"/>
      </w:r>
      <w:r w:rsidR="00723E57" w:rsidRPr="00200EF5">
        <w:rPr>
          <w:rFonts w:ascii="Times New Roman" w:hAnsi="Times New Roman" w:cs="Times New Roman"/>
          <w:color w:val="000000" w:themeColor="text1"/>
          <w:sz w:val="22"/>
          <w:szCs w:val="22"/>
        </w:rPr>
        <w:t xml:space="preserve"> </w:t>
      </w:r>
      <w:r w:rsidR="008339CC" w:rsidRPr="00200EF5">
        <w:rPr>
          <w:rFonts w:ascii="Times New Roman" w:hAnsi="Times New Roman" w:cs="Times New Roman"/>
          <w:color w:val="000000" w:themeColor="text1"/>
          <w:sz w:val="22"/>
          <w:szCs w:val="22"/>
        </w:rPr>
        <w:t xml:space="preserve">priede </w:t>
      </w:r>
      <w:r w:rsidR="005A5204" w:rsidRPr="00200EF5">
        <w:rPr>
          <w:rFonts w:ascii="Times New Roman" w:hAnsi="Times New Roman" w:cs="Times New Roman"/>
          <w:color w:val="000000" w:themeColor="text1"/>
          <w:sz w:val="22"/>
          <w:szCs w:val="22"/>
        </w:rPr>
        <w:t>pateiktą pasiūlymo formą ir pasiūlymo formoje nurodyti ir kiti, tiekėjo nuomone, būtini dokumentai (jų kopijos).</w:t>
      </w:r>
    </w:p>
    <w:p w14:paraId="2648D765" w14:textId="77777777" w:rsidR="00521A8B" w:rsidRPr="00200EF5" w:rsidRDefault="00521A8B" w:rsidP="00200EF5">
      <w:pPr>
        <w:tabs>
          <w:tab w:val="left" w:pos="567"/>
        </w:tabs>
        <w:spacing w:line="240" w:lineRule="auto"/>
        <w:ind w:firstLine="0"/>
        <w:rPr>
          <w:rFonts w:ascii="Times New Roman" w:hAnsi="Times New Roman" w:cs="Times New Roman"/>
          <w:vanish/>
          <w:color w:val="000000" w:themeColor="text1"/>
          <w:sz w:val="22"/>
          <w:szCs w:val="22"/>
        </w:rPr>
      </w:pPr>
    </w:p>
    <w:p w14:paraId="06734795" w14:textId="2754715A" w:rsidR="00AD4F1A" w:rsidRPr="00200EF5" w:rsidRDefault="00B9060D" w:rsidP="00200EF5">
      <w:pPr>
        <w:pStyle w:val="ListParagraph"/>
        <w:spacing w:line="240" w:lineRule="auto"/>
        <w:ind w:left="0"/>
        <w:rPr>
          <w:rFonts w:ascii="Times New Roman" w:hAnsi="Times New Roman" w:cs="Times New Roman"/>
          <w:bCs/>
          <w:iCs/>
          <w:color w:val="000000" w:themeColor="text1"/>
          <w:sz w:val="22"/>
          <w:szCs w:val="22"/>
          <w:u w:val="single"/>
        </w:rPr>
      </w:pPr>
      <w:r w:rsidRPr="00200EF5">
        <w:rPr>
          <w:rFonts w:ascii="Times New Roman" w:eastAsia="Calibri" w:hAnsi="Times New Roman" w:cs="Times New Roman"/>
          <w:iCs/>
          <w:color w:val="000000" w:themeColor="text1"/>
          <w:sz w:val="22"/>
          <w:szCs w:val="22"/>
        </w:rPr>
        <w:t>5</w:t>
      </w:r>
      <w:r w:rsidR="00F77B99" w:rsidRPr="00200EF5">
        <w:rPr>
          <w:rFonts w:ascii="Times New Roman" w:eastAsia="Calibri" w:hAnsi="Times New Roman" w:cs="Times New Roman"/>
          <w:iCs/>
          <w:color w:val="000000" w:themeColor="text1"/>
          <w:sz w:val="22"/>
          <w:szCs w:val="22"/>
        </w:rPr>
        <w:t>.</w:t>
      </w:r>
      <w:r w:rsidRPr="00200EF5">
        <w:rPr>
          <w:rFonts w:ascii="Times New Roman" w:eastAsia="Calibri" w:hAnsi="Times New Roman" w:cs="Times New Roman"/>
          <w:iCs/>
          <w:color w:val="000000" w:themeColor="text1"/>
          <w:sz w:val="22"/>
          <w:szCs w:val="22"/>
        </w:rPr>
        <w:t>2</w:t>
      </w:r>
      <w:r w:rsidR="00F77B99" w:rsidRPr="00200EF5">
        <w:rPr>
          <w:rFonts w:ascii="Times New Roman" w:eastAsia="Calibri" w:hAnsi="Times New Roman" w:cs="Times New Roman"/>
          <w:iCs/>
          <w:color w:val="000000" w:themeColor="text1"/>
          <w:sz w:val="22"/>
          <w:szCs w:val="22"/>
        </w:rPr>
        <w:t xml:space="preserve">. </w:t>
      </w:r>
      <w:r w:rsidR="00AD4F1A" w:rsidRPr="00200EF5">
        <w:rPr>
          <w:rFonts w:ascii="Times New Roman" w:eastAsia="Calibri" w:hAnsi="Times New Roman" w:cs="Times New Roman"/>
          <w:iCs/>
          <w:color w:val="000000" w:themeColor="text1"/>
          <w:sz w:val="22"/>
          <w:szCs w:val="22"/>
        </w:rPr>
        <w:t xml:space="preserve">Visas </w:t>
      </w:r>
      <w:r w:rsidR="00054712" w:rsidRPr="00200EF5">
        <w:rPr>
          <w:rFonts w:ascii="Times New Roman" w:eastAsia="Calibri" w:hAnsi="Times New Roman" w:cs="Times New Roman"/>
          <w:iCs/>
          <w:color w:val="000000" w:themeColor="text1"/>
          <w:sz w:val="22"/>
          <w:szCs w:val="22"/>
        </w:rPr>
        <w:t>p</w:t>
      </w:r>
      <w:r w:rsidR="00AD4F1A" w:rsidRPr="00200EF5">
        <w:rPr>
          <w:rFonts w:ascii="Times New Roman" w:eastAsia="Calibri" w:hAnsi="Times New Roman" w:cs="Times New Roman"/>
          <w:iCs/>
          <w:color w:val="000000" w:themeColor="text1"/>
          <w:sz w:val="22"/>
          <w:szCs w:val="22"/>
        </w:rPr>
        <w:t>asiūlymas privalo būti pasirašytas kvalifikuotu elektroniniu parašu, atitinkančiu VPĮ 22</w:t>
      </w:r>
      <w:r w:rsidR="00F77B99" w:rsidRPr="00200EF5">
        <w:rPr>
          <w:rFonts w:ascii="Times New Roman" w:eastAsia="Calibri" w:hAnsi="Times New Roman" w:cs="Times New Roman"/>
          <w:iCs/>
          <w:color w:val="000000" w:themeColor="text1"/>
          <w:sz w:val="22"/>
          <w:szCs w:val="22"/>
        </w:rPr>
        <w:t xml:space="preserve"> </w:t>
      </w:r>
      <w:r w:rsidR="00AD4F1A" w:rsidRPr="00200EF5">
        <w:rPr>
          <w:rFonts w:ascii="Times New Roman" w:eastAsia="Calibri" w:hAnsi="Times New Roman" w:cs="Times New Roman"/>
          <w:iCs/>
          <w:color w:val="000000" w:themeColor="text1"/>
          <w:sz w:val="22"/>
          <w:szCs w:val="22"/>
        </w:rPr>
        <w:t xml:space="preserve">straipsnio 11 dalies 2 ir 3 punktuose nustatytus reikalavimus. </w:t>
      </w:r>
      <w:r w:rsidR="00AD4F1A" w:rsidRPr="00200EF5">
        <w:rPr>
          <w:rFonts w:ascii="Times New Roman" w:eastAsia="Calibri" w:hAnsi="Times New Roman" w:cs="Times New Roman"/>
          <w:color w:val="000000" w:themeColor="text1"/>
          <w:sz w:val="22"/>
          <w:szCs w:val="22"/>
        </w:rPr>
        <w:t xml:space="preserve">Kvalifikuotu elektroniniu parašu </w:t>
      </w:r>
      <w:r w:rsidR="00AC59AF" w:rsidRPr="00200EF5">
        <w:rPr>
          <w:rFonts w:ascii="Times New Roman" w:eastAsia="Calibri" w:hAnsi="Times New Roman" w:cs="Times New Roman"/>
          <w:color w:val="000000" w:themeColor="text1"/>
          <w:sz w:val="22"/>
          <w:szCs w:val="22"/>
        </w:rPr>
        <w:t xml:space="preserve">tiekėjo </w:t>
      </w:r>
      <w:r w:rsidR="00AD4F1A" w:rsidRPr="00200EF5">
        <w:rPr>
          <w:rFonts w:ascii="Times New Roman" w:eastAsia="Calibri" w:hAnsi="Times New Roman" w:cs="Times New Roman"/>
          <w:color w:val="000000" w:themeColor="text1"/>
          <w:sz w:val="22"/>
          <w:szCs w:val="22"/>
        </w:rPr>
        <w:t xml:space="preserve">vadovas ar jo įgaliotas asmuo turi patvirtinti visą </w:t>
      </w:r>
      <w:r w:rsidR="00AC59AF" w:rsidRPr="00200EF5">
        <w:rPr>
          <w:rFonts w:ascii="Times New Roman" w:eastAsia="Calibri" w:hAnsi="Times New Roman" w:cs="Times New Roman"/>
          <w:color w:val="000000" w:themeColor="text1"/>
          <w:sz w:val="22"/>
          <w:szCs w:val="22"/>
        </w:rPr>
        <w:t>p</w:t>
      </w:r>
      <w:r w:rsidR="00AD4F1A" w:rsidRPr="00200EF5">
        <w:rPr>
          <w:rFonts w:ascii="Times New Roman" w:eastAsia="Calibri" w:hAnsi="Times New Roman" w:cs="Times New Roman"/>
          <w:color w:val="000000" w:themeColor="text1"/>
          <w:sz w:val="22"/>
          <w:szCs w:val="22"/>
        </w:rPr>
        <w:t xml:space="preserve">asiūlymą, atskirai kiekvienos dokumentų kopijos pasirašyti kvalifikuotu elektroniniu parašu nereikia (jei </w:t>
      </w:r>
      <w:r w:rsidR="005576C1" w:rsidRPr="00200EF5">
        <w:rPr>
          <w:rFonts w:ascii="Times New Roman" w:eastAsia="Calibri" w:hAnsi="Times New Roman" w:cs="Times New Roman"/>
          <w:color w:val="000000" w:themeColor="text1"/>
          <w:sz w:val="22"/>
          <w:szCs w:val="22"/>
        </w:rPr>
        <w:t xml:space="preserve">pirkimo sąlygose </w:t>
      </w:r>
      <w:r w:rsidR="00AD4F1A" w:rsidRPr="00200EF5">
        <w:rPr>
          <w:rFonts w:ascii="Times New Roman" w:eastAsia="Calibri" w:hAnsi="Times New Roman" w:cs="Times New Roman"/>
          <w:color w:val="000000" w:themeColor="text1"/>
          <w:sz w:val="22"/>
          <w:szCs w:val="22"/>
        </w:rPr>
        <w:t xml:space="preserve">nenumatyta kitaip). </w:t>
      </w:r>
      <w:r w:rsidR="00AD4F1A" w:rsidRPr="00200EF5">
        <w:rPr>
          <w:rFonts w:ascii="Times New Roman" w:eastAsia="Calibri" w:hAnsi="Times New Roman" w:cs="Times New Roman"/>
          <w:bCs/>
          <w:iCs/>
          <w:color w:val="000000" w:themeColor="text1"/>
          <w:sz w:val="22"/>
          <w:szCs w:val="22"/>
        </w:rPr>
        <w:t>Gali būti pateikiami:</w:t>
      </w:r>
    </w:p>
    <w:p w14:paraId="4E3EB4F2" w14:textId="2EE1621F" w:rsidR="004E3415" w:rsidRPr="00200EF5" w:rsidRDefault="009C4B4E" w:rsidP="00200EF5">
      <w:pPr>
        <w:pStyle w:val="ListParagraph"/>
        <w:spacing w:line="240" w:lineRule="auto"/>
        <w:ind w:left="0"/>
        <w:rPr>
          <w:rFonts w:ascii="Times New Roman" w:hAnsi="Times New Roman" w:cs="Times New Roman"/>
          <w:bCs/>
          <w:iCs/>
          <w:color w:val="000000" w:themeColor="text1"/>
          <w:sz w:val="22"/>
          <w:szCs w:val="22"/>
          <w:u w:val="single"/>
        </w:rPr>
      </w:pPr>
      <w:r w:rsidRPr="00200EF5">
        <w:rPr>
          <w:rFonts w:ascii="Times New Roman" w:eastAsia="Calibri" w:hAnsi="Times New Roman" w:cs="Times New Roman"/>
          <w:bCs/>
          <w:iCs/>
          <w:color w:val="000000" w:themeColor="text1"/>
          <w:sz w:val="22"/>
          <w:szCs w:val="22"/>
        </w:rPr>
        <w:t>5</w:t>
      </w:r>
      <w:r w:rsidR="005325B5" w:rsidRPr="00200EF5">
        <w:rPr>
          <w:rFonts w:ascii="Times New Roman" w:eastAsia="Calibri" w:hAnsi="Times New Roman" w:cs="Times New Roman"/>
          <w:bCs/>
          <w:iCs/>
          <w:color w:val="000000" w:themeColor="text1"/>
          <w:sz w:val="22"/>
          <w:szCs w:val="22"/>
        </w:rPr>
        <w:t>.</w:t>
      </w:r>
      <w:r w:rsidR="00751116" w:rsidRPr="00200EF5">
        <w:rPr>
          <w:rFonts w:ascii="Times New Roman" w:eastAsia="Calibri" w:hAnsi="Times New Roman" w:cs="Times New Roman"/>
          <w:bCs/>
          <w:iCs/>
          <w:color w:val="000000" w:themeColor="text1"/>
          <w:sz w:val="22"/>
          <w:szCs w:val="22"/>
        </w:rPr>
        <w:t>2</w:t>
      </w:r>
      <w:r w:rsidR="005325B5" w:rsidRPr="00200EF5">
        <w:rPr>
          <w:rFonts w:ascii="Times New Roman" w:eastAsia="Calibri" w:hAnsi="Times New Roman" w:cs="Times New Roman"/>
          <w:bCs/>
          <w:iCs/>
          <w:color w:val="000000" w:themeColor="text1"/>
          <w:sz w:val="22"/>
          <w:szCs w:val="22"/>
        </w:rPr>
        <w:t xml:space="preserve">.1. </w:t>
      </w:r>
      <w:r w:rsidR="00AD4F1A" w:rsidRPr="00200EF5">
        <w:rPr>
          <w:rFonts w:ascii="Times New Roman" w:eastAsia="Calibri" w:hAnsi="Times New Roman" w:cs="Times New Roman"/>
          <w:bCs/>
          <w:iCs/>
          <w:color w:val="000000" w:themeColor="text1"/>
          <w:sz w:val="22"/>
          <w:szCs w:val="22"/>
        </w:rPr>
        <w:t xml:space="preserve">kvalifikuotu elektroniniu parašu pasirašyti elektroninėmis priemonėmis suformuoti dokumentai (kai </w:t>
      </w:r>
      <w:r w:rsidR="005576C1" w:rsidRPr="00200EF5">
        <w:rPr>
          <w:rFonts w:ascii="Times New Roman" w:eastAsia="Calibri" w:hAnsi="Times New Roman" w:cs="Times New Roman"/>
          <w:bCs/>
          <w:iCs/>
          <w:color w:val="000000" w:themeColor="text1"/>
          <w:sz w:val="22"/>
          <w:szCs w:val="22"/>
        </w:rPr>
        <w:t xml:space="preserve">tiekėją </w:t>
      </w:r>
      <w:r w:rsidR="00AD4F1A" w:rsidRPr="00200EF5">
        <w:rPr>
          <w:rFonts w:ascii="Times New Roman" w:eastAsia="Calibri" w:hAnsi="Times New Roman" w:cs="Times New Roman"/>
          <w:bCs/>
          <w:iCs/>
          <w:color w:val="000000" w:themeColor="text1"/>
          <w:sz w:val="22"/>
          <w:szCs w:val="22"/>
        </w:rPr>
        <w:t>atstovaujantis ir visą pasiūlymą pasirašantis asmuo nesutampa su elektroniniu parašu atitinkamą dokumentą pasirašančiu asmeniu)</w:t>
      </w:r>
      <w:r w:rsidR="004E3415" w:rsidRPr="00200EF5">
        <w:rPr>
          <w:rFonts w:ascii="Times New Roman" w:eastAsia="Calibri" w:hAnsi="Times New Roman" w:cs="Times New Roman"/>
          <w:bCs/>
          <w:iCs/>
          <w:color w:val="000000" w:themeColor="text1"/>
          <w:sz w:val="22"/>
          <w:szCs w:val="22"/>
        </w:rPr>
        <w:t>;</w:t>
      </w:r>
    </w:p>
    <w:p w14:paraId="3A29202B" w14:textId="6394DB37" w:rsidR="004E3415" w:rsidRPr="00200EF5" w:rsidRDefault="00751116" w:rsidP="00200EF5">
      <w:pPr>
        <w:pStyle w:val="ListParagraph"/>
        <w:spacing w:line="240" w:lineRule="auto"/>
        <w:ind w:left="0"/>
        <w:rPr>
          <w:rFonts w:ascii="Times New Roman" w:eastAsiaTheme="minorHAnsi" w:hAnsi="Times New Roman" w:cs="Times New Roman"/>
          <w:bCs/>
          <w:iCs/>
          <w:color w:val="000000" w:themeColor="text1"/>
          <w:sz w:val="22"/>
          <w:szCs w:val="22"/>
        </w:rPr>
      </w:pPr>
      <w:r w:rsidRPr="00200EF5">
        <w:rPr>
          <w:rFonts w:ascii="Times New Roman" w:eastAsia="Calibri" w:hAnsi="Times New Roman" w:cs="Times New Roman"/>
          <w:bCs/>
          <w:iCs/>
          <w:color w:val="000000" w:themeColor="text1"/>
          <w:sz w:val="22"/>
          <w:szCs w:val="22"/>
        </w:rPr>
        <w:t>5</w:t>
      </w:r>
      <w:r w:rsidR="005325B5" w:rsidRPr="00200EF5">
        <w:rPr>
          <w:rFonts w:ascii="Times New Roman" w:eastAsia="Calibri" w:hAnsi="Times New Roman" w:cs="Times New Roman"/>
          <w:bCs/>
          <w:iCs/>
          <w:color w:val="000000" w:themeColor="text1"/>
          <w:sz w:val="22"/>
          <w:szCs w:val="22"/>
        </w:rPr>
        <w:t>.</w:t>
      </w:r>
      <w:r w:rsidRPr="00200EF5">
        <w:rPr>
          <w:rFonts w:ascii="Times New Roman" w:eastAsia="Calibri" w:hAnsi="Times New Roman" w:cs="Times New Roman"/>
          <w:bCs/>
          <w:iCs/>
          <w:color w:val="000000" w:themeColor="text1"/>
          <w:sz w:val="22"/>
          <w:szCs w:val="22"/>
        </w:rPr>
        <w:t>2</w:t>
      </w:r>
      <w:r w:rsidR="005325B5" w:rsidRPr="00200EF5">
        <w:rPr>
          <w:rFonts w:ascii="Times New Roman" w:eastAsia="Calibri" w:hAnsi="Times New Roman" w:cs="Times New Roman"/>
          <w:bCs/>
          <w:iCs/>
          <w:color w:val="000000" w:themeColor="text1"/>
          <w:sz w:val="22"/>
          <w:szCs w:val="22"/>
        </w:rPr>
        <w:t xml:space="preserve">.2. </w:t>
      </w:r>
      <w:r w:rsidR="00AD4F1A" w:rsidRPr="00200EF5">
        <w:rPr>
          <w:rFonts w:ascii="Times New Roman" w:eastAsia="Calibri" w:hAnsi="Times New Roman" w:cs="Times New Roman"/>
          <w:bCs/>
          <w:iCs/>
          <w:color w:val="000000" w:themeColor="text1"/>
          <w:sz w:val="22"/>
          <w:szCs w:val="22"/>
        </w:rPr>
        <w:t xml:space="preserve">elektroninėmis priemonėmis suformuoti dokumentai (kai </w:t>
      </w:r>
      <w:r w:rsidR="00FA2925" w:rsidRPr="00200EF5">
        <w:rPr>
          <w:rFonts w:ascii="Times New Roman" w:eastAsia="Calibri" w:hAnsi="Times New Roman" w:cs="Times New Roman"/>
          <w:bCs/>
          <w:iCs/>
          <w:color w:val="000000" w:themeColor="text1"/>
          <w:sz w:val="22"/>
          <w:szCs w:val="22"/>
        </w:rPr>
        <w:t xml:space="preserve">tiekėją </w:t>
      </w:r>
      <w:r w:rsidR="00AD4F1A" w:rsidRPr="00200EF5">
        <w:rPr>
          <w:rFonts w:ascii="Times New Roman" w:eastAsia="Calibri" w:hAnsi="Times New Roman" w:cs="Times New Roman"/>
          <w:bCs/>
          <w:iCs/>
          <w:color w:val="000000" w:themeColor="text1"/>
          <w:sz w:val="22"/>
          <w:szCs w:val="22"/>
        </w:rPr>
        <w:t xml:space="preserve">atstovaujantis ir visą </w:t>
      </w:r>
      <w:r w:rsidR="00FA2925" w:rsidRPr="00200EF5">
        <w:rPr>
          <w:rFonts w:ascii="Times New Roman" w:eastAsia="Calibri" w:hAnsi="Times New Roman" w:cs="Times New Roman"/>
          <w:bCs/>
          <w:iCs/>
          <w:color w:val="000000" w:themeColor="text1"/>
          <w:sz w:val="22"/>
          <w:szCs w:val="22"/>
        </w:rPr>
        <w:t>p</w:t>
      </w:r>
      <w:r w:rsidR="00AD4F1A" w:rsidRPr="00200EF5">
        <w:rPr>
          <w:rFonts w:ascii="Times New Roman" w:eastAsia="Calibri" w:hAnsi="Times New Roman" w:cs="Times New Roman"/>
          <w:bCs/>
          <w:iCs/>
          <w:color w:val="000000" w:themeColor="text1"/>
          <w:sz w:val="22"/>
          <w:szCs w:val="22"/>
        </w:rPr>
        <w:t>asiūlymą pasirašantis asmuo sutampa su atitinkamą dokumentą turinčiu teisę pasirašyti asmeniu);</w:t>
      </w:r>
    </w:p>
    <w:p w14:paraId="69C2C151" w14:textId="6F6137BD" w:rsidR="00FA4B39" w:rsidRPr="00200EF5" w:rsidRDefault="00751116" w:rsidP="00200EF5">
      <w:pPr>
        <w:spacing w:line="240" w:lineRule="auto"/>
        <w:ind w:firstLine="709"/>
        <w:rPr>
          <w:rFonts w:ascii="Times New Roman" w:eastAsiaTheme="minorHAnsi" w:hAnsi="Times New Roman" w:cs="Times New Roman"/>
          <w:bCs/>
          <w:iCs/>
          <w:color w:val="000000" w:themeColor="text1"/>
          <w:sz w:val="22"/>
          <w:szCs w:val="22"/>
        </w:rPr>
      </w:pPr>
      <w:r w:rsidRPr="00200EF5">
        <w:rPr>
          <w:rFonts w:ascii="Times New Roman" w:eastAsia="Calibri" w:hAnsi="Times New Roman" w:cs="Times New Roman"/>
          <w:bCs/>
          <w:iCs/>
          <w:color w:val="000000" w:themeColor="text1"/>
          <w:sz w:val="22"/>
          <w:szCs w:val="22"/>
        </w:rPr>
        <w:t>5</w:t>
      </w:r>
      <w:r w:rsidR="005325B5" w:rsidRPr="00200EF5">
        <w:rPr>
          <w:rFonts w:ascii="Times New Roman" w:eastAsia="Calibri" w:hAnsi="Times New Roman" w:cs="Times New Roman"/>
          <w:bCs/>
          <w:iCs/>
          <w:color w:val="000000" w:themeColor="text1"/>
          <w:sz w:val="22"/>
          <w:szCs w:val="22"/>
        </w:rPr>
        <w:t>.</w:t>
      </w:r>
      <w:r w:rsidRPr="00200EF5">
        <w:rPr>
          <w:rFonts w:ascii="Times New Roman" w:eastAsia="Calibri" w:hAnsi="Times New Roman" w:cs="Times New Roman"/>
          <w:bCs/>
          <w:iCs/>
          <w:color w:val="000000" w:themeColor="text1"/>
          <w:sz w:val="22"/>
          <w:szCs w:val="22"/>
        </w:rPr>
        <w:t>2</w:t>
      </w:r>
      <w:r w:rsidR="005325B5" w:rsidRPr="00200EF5">
        <w:rPr>
          <w:rFonts w:ascii="Times New Roman" w:eastAsia="Calibri" w:hAnsi="Times New Roman" w:cs="Times New Roman"/>
          <w:bCs/>
          <w:iCs/>
          <w:color w:val="000000" w:themeColor="text1"/>
          <w:sz w:val="22"/>
          <w:szCs w:val="22"/>
        </w:rPr>
        <w:t xml:space="preserve">.3. </w:t>
      </w:r>
      <w:r w:rsidR="00AD4F1A" w:rsidRPr="00200EF5">
        <w:rPr>
          <w:rFonts w:ascii="Times New Roman" w:eastAsia="Calibri" w:hAnsi="Times New Roman" w:cs="Times New Roman"/>
          <w:bCs/>
          <w:iCs/>
          <w:color w:val="000000" w:themeColor="text1"/>
          <w:sz w:val="22"/>
          <w:szCs w:val="22"/>
        </w:rPr>
        <w:t>skaitmeninės dokumentų kopijos (</w:t>
      </w:r>
      <w:r w:rsidR="00AD4F1A" w:rsidRPr="00200EF5">
        <w:rPr>
          <w:rFonts w:ascii="Times New Roman" w:eastAsia="Calibri" w:hAnsi="Times New Roman" w:cs="Times New Roman"/>
          <w:iCs/>
          <w:color w:val="000000" w:themeColor="text1"/>
          <w:sz w:val="22"/>
          <w:szCs w:val="22"/>
        </w:rPr>
        <w:t xml:space="preserve">fiziniu asmens, nesutampančio, su </w:t>
      </w:r>
      <w:r w:rsidR="00DE0779" w:rsidRPr="00200EF5">
        <w:rPr>
          <w:rFonts w:ascii="Times New Roman" w:eastAsia="Calibri" w:hAnsi="Times New Roman" w:cs="Times New Roman"/>
          <w:iCs/>
          <w:color w:val="000000" w:themeColor="text1"/>
          <w:sz w:val="22"/>
          <w:szCs w:val="22"/>
        </w:rPr>
        <w:t>p</w:t>
      </w:r>
      <w:r w:rsidR="00AD4F1A" w:rsidRPr="00200EF5">
        <w:rPr>
          <w:rFonts w:ascii="Times New Roman" w:eastAsia="Calibri" w:hAnsi="Times New Roman" w:cs="Times New Roman"/>
          <w:iCs/>
          <w:color w:val="000000" w:themeColor="text1"/>
          <w:sz w:val="22"/>
          <w:szCs w:val="22"/>
        </w:rPr>
        <w:t>asiūlymą pasirašančiu asmeniu, parašu tvirtinami dokumentai turi būti pateikiami pasirašyti ir nuskenuoti)</w:t>
      </w:r>
      <w:r w:rsidR="00AD4F1A" w:rsidRPr="00200EF5">
        <w:rPr>
          <w:rFonts w:ascii="Times New Roman" w:eastAsia="Calibri" w:hAnsi="Times New Roman" w:cs="Times New Roman"/>
          <w:bCs/>
          <w:iCs/>
          <w:color w:val="000000" w:themeColor="text1"/>
          <w:sz w:val="22"/>
          <w:szCs w:val="22"/>
        </w:rPr>
        <w:t>.</w:t>
      </w:r>
    </w:p>
    <w:p w14:paraId="25741C16" w14:textId="339BF1B9" w:rsidR="00EB0E73" w:rsidRPr="00200EF5" w:rsidRDefault="00392458" w:rsidP="00200EF5">
      <w:pPr>
        <w:pStyle w:val="ListParagraph"/>
        <w:spacing w:line="240" w:lineRule="auto"/>
        <w:ind w:left="0"/>
        <w:rPr>
          <w:rFonts w:ascii="Times New Roman" w:hAnsi="Times New Roman" w:cs="Times New Roman"/>
          <w:color w:val="000000" w:themeColor="text1"/>
          <w:sz w:val="22"/>
          <w:szCs w:val="22"/>
        </w:rPr>
      </w:pPr>
      <w:r w:rsidRPr="00200EF5">
        <w:rPr>
          <w:rFonts w:ascii="Times New Roman" w:eastAsia="Arial" w:hAnsi="Times New Roman" w:cs="Times New Roman"/>
          <w:color w:val="000000" w:themeColor="text1"/>
          <w:sz w:val="22"/>
          <w:szCs w:val="22"/>
        </w:rPr>
        <w:t xml:space="preserve">5.3. </w:t>
      </w:r>
      <w:r w:rsidR="00D61DED" w:rsidRPr="00200EF5">
        <w:rPr>
          <w:rFonts w:ascii="Times New Roman" w:eastAsia="Arial" w:hAnsi="Times New Roman" w:cs="Times New Roman"/>
          <w:color w:val="000000" w:themeColor="text1"/>
          <w:sz w:val="22"/>
          <w:szCs w:val="22"/>
        </w:rPr>
        <w:t>Pasiūlyma</w:t>
      </w:r>
      <w:r w:rsidR="00543400" w:rsidRPr="00200EF5">
        <w:rPr>
          <w:rFonts w:ascii="Times New Roman" w:eastAsia="Arial" w:hAnsi="Times New Roman" w:cs="Times New Roman"/>
          <w:color w:val="000000" w:themeColor="text1"/>
          <w:sz w:val="22"/>
          <w:szCs w:val="22"/>
        </w:rPr>
        <w:t>s turi būti parengtas</w:t>
      </w:r>
      <w:r w:rsidR="00D61DED" w:rsidRPr="00200EF5">
        <w:rPr>
          <w:rFonts w:ascii="Times New Roman" w:eastAsia="Arial" w:hAnsi="Times New Roman" w:cs="Times New Roman"/>
          <w:color w:val="000000" w:themeColor="text1"/>
          <w:sz w:val="22"/>
          <w:szCs w:val="22"/>
        </w:rPr>
        <w:t xml:space="preserve"> lietuvių </w:t>
      </w:r>
      <w:r w:rsidR="00723E57" w:rsidRPr="00200EF5">
        <w:rPr>
          <w:rFonts w:ascii="Times New Roman" w:eastAsia="Arial" w:hAnsi="Times New Roman" w:cs="Times New Roman"/>
          <w:color w:val="000000" w:themeColor="text1"/>
          <w:sz w:val="22"/>
          <w:szCs w:val="22"/>
        </w:rPr>
        <w:t>kalba</w:t>
      </w:r>
      <w:r w:rsidR="00D61DED" w:rsidRPr="00200EF5">
        <w:rPr>
          <w:rFonts w:ascii="Times New Roman" w:eastAsia="Arial" w:hAnsi="Times New Roman" w:cs="Times New Roman"/>
          <w:color w:val="000000" w:themeColor="text1"/>
          <w:sz w:val="22"/>
          <w:szCs w:val="22"/>
        </w:rPr>
        <w:t xml:space="preserve">. </w:t>
      </w:r>
      <w:r w:rsidR="000A3108" w:rsidRPr="00200EF5">
        <w:rPr>
          <w:rFonts w:ascii="Times New Roman" w:eastAsia="Arial" w:hAnsi="Times New Roman" w:cs="Times New Roman"/>
          <w:color w:val="000000" w:themeColor="text1"/>
          <w:sz w:val="22"/>
          <w:szCs w:val="22"/>
        </w:rPr>
        <w:t xml:space="preserve">Jei kurie nors su pasiūlymu teikiami dokumentai parengti ne ta kalba, kuria reikalaujama, turi būti pateiktas tikslus vertimas į </w:t>
      </w:r>
      <w:r w:rsidR="00723E57" w:rsidRPr="00200EF5">
        <w:rPr>
          <w:rFonts w:ascii="Times New Roman" w:eastAsia="Arial" w:hAnsi="Times New Roman" w:cs="Times New Roman"/>
          <w:color w:val="000000" w:themeColor="text1"/>
          <w:sz w:val="22"/>
          <w:szCs w:val="22"/>
        </w:rPr>
        <w:t>lietuvių</w:t>
      </w:r>
      <w:r w:rsidR="000A3108" w:rsidRPr="00200EF5">
        <w:rPr>
          <w:rFonts w:ascii="Times New Roman" w:eastAsia="Arial" w:hAnsi="Times New Roman" w:cs="Times New Roman"/>
          <w:color w:val="000000" w:themeColor="text1"/>
          <w:sz w:val="22"/>
          <w:szCs w:val="22"/>
        </w:rPr>
        <w:t xml:space="preserve"> kalbą. </w:t>
      </w:r>
    </w:p>
    <w:p w14:paraId="5669A55B" w14:textId="3F5ECCE2" w:rsidR="0032046A" w:rsidRPr="00200EF5" w:rsidRDefault="00AB0036" w:rsidP="00200EF5">
      <w:pPr>
        <w:pStyle w:val="ListParagraph"/>
        <w:spacing w:line="240" w:lineRule="auto"/>
        <w:ind w:left="0"/>
        <w:rPr>
          <w:rFonts w:ascii="Times New Roman" w:hAnsi="Times New Roman" w:cs="Times New Roman"/>
          <w:color w:val="000000" w:themeColor="text1"/>
          <w:sz w:val="22"/>
          <w:szCs w:val="22"/>
        </w:rPr>
      </w:pPr>
      <w:r w:rsidRPr="00200EF5">
        <w:rPr>
          <w:rFonts w:ascii="Times New Roman" w:hAnsi="Times New Roman" w:cs="Times New Roman"/>
          <w:color w:val="000000" w:themeColor="text1"/>
          <w:sz w:val="22"/>
          <w:szCs w:val="22"/>
        </w:rPr>
        <w:t xml:space="preserve">5.4. </w:t>
      </w:r>
      <w:r w:rsidR="0032046A" w:rsidRPr="00200EF5">
        <w:rPr>
          <w:rFonts w:ascii="Times New Roman" w:hAnsi="Times New Roman" w:cs="Times New Roman"/>
          <w:color w:val="000000" w:themeColor="text1"/>
          <w:sz w:val="22"/>
          <w:szCs w:val="22"/>
        </w:rPr>
        <w:t>Pasiūlym</w:t>
      </w:r>
      <w:r w:rsidR="00990A2D" w:rsidRPr="00200EF5">
        <w:rPr>
          <w:rFonts w:ascii="Times New Roman" w:hAnsi="Times New Roman" w:cs="Times New Roman"/>
          <w:color w:val="000000" w:themeColor="text1"/>
          <w:sz w:val="22"/>
          <w:szCs w:val="22"/>
        </w:rPr>
        <w:t xml:space="preserve">uose nurodytos kainos </w:t>
      </w:r>
      <w:r w:rsidR="003C09C7" w:rsidRPr="00200EF5">
        <w:rPr>
          <w:rFonts w:ascii="Times New Roman" w:hAnsi="Times New Roman" w:cs="Times New Roman"/>
          <w:color w:val="000000" w:themeColor="text1"/>
          <w:sz w:val="22"/>
          <w:szCs w:val="22"/>
        </w:rPr>
        <w:t xml:space="preserve">bus vertinamos </w:t>
      </w:r>
      <w:r w:rsidR="0032046A" w:rsidRPr="00200EF5">
        <w:rPr>
          <w:rFonts w:ascii="Times New Roman" w:hAnsi="Times New Roman" w:cs="Times New Roman"/>
          <w:color w:val="000000" w:themeColor="text1"/>
          <w:sz w:val="22"/>
          <w:szCs w:val="22"/>
        </w:rPr>
        <w:t>eurais</w:t>
      </w:r>
      <w:r w:rsidR="0032046A" w:rsidRPr="00200EF5">
        <w:rPr>
          <w:rFonts w:ascii="Times New Roman" w:eastAsia="Calibri" w:hAnsi="Times New Roman" w:cs="Times New Roman"/>
          <w:color w:val="000000" w:themeColor="text1"/>
          <w:sz w:val="22"/>
          <w:szCs w:val="22"/>
        </w:rPr>
        <w:t>.</w:t>
      </w:r>
      <w:r w:rsidR="0032046A" w:rsidRPr="00200EF5">
        <w:rPr>
          <w:rFonts w:ascii="Times New Roman" w:hAnsi="Times New Roman" w:cs="Times New Roman"/>
          <w:color w:val="000000" w:themeColor="text1"/>
          <w:sz w:val="22"/>
          <w:szCs w:val="22"/>
        </w:rPr>
        <w:t xml:space="preserve"> Jeigu </w:t>
      </w:r>
      <w:r w:rsidR="005B57A2" w:rsidRPr="00200EF5">
        <w:rPr>
          <w:rFonts w:ascii="Times New Roman" w:hAnsi="Times New Roman" w:cs="Times New Roman"/>
          <w:color w:val="000000" w:themeColor="text1"/>
          <w:sz w:val="22"/>
          <w:szCs w:val="22"/>
        </w:rPr>
        <w:t>p</w:t>
      </w:r>
      <w:r w:rsidR="0032046A" w:rsidRPr="00200EF5">
        <w:rPr>
          <w:rFonts w:ascii="Times New Roman" w:hAnsi="Times New Roman" w:cs="Times New Roman"/>
          <w:color w:val="000000" w:themeColor="text1"/>
          <w:sz w:val="22"/>
          <w:szCs w:val="22"/>
        </w:rPr>
        <w:t xml:space="preserve">asiūlymuose kainos nurodytos užsienio valiuta, jos </w:t>
      </w:r>
      <w:r w:rsidR="003C09C7" w:rsidRPr="00200EF5">
        <w:rPr>
          <w:rFonts w:ascii="Times New Roman" w:hAnsi="Times New Roman" w:cs="Times New Roman"/>
          <w:color w:val="000000" w:themeColor="text1"/>
          <w:sz w:val="22"/>
          <w:szCs w:val="22"/>
        </w:rPr>
        <w:t>bus</w:t>
      </w:r>
      <w:r w:rsidR="0032046A" w:rsidRPr="00200EF5">
        <w:rPr>
          <w:rFonts w:ascii="Times New Roman" w:hAnsi="Times New Roman" w:cs="Times New Roman"/>
          <w:color w:val="000000" w:themeColor="text1"/>
          <w:sz w:val="22"/>
          <w:szCs w:val="22"/>
        </w:rPr>
        <w:t xml:space="preserve"> perskaičiuojamos </w:t>
      </w:r>
      <w:r w:rsidR="003C09C7" w:rsidRPr="00200EF5">
        <w:rPr>
          <w:rFonts w:ascii="Times New Roman" w:hAnsi="Times New Roman" w:cs="Times New Roman"/>
          <w:color w:val="000000" w:themeColor="text1"/>
          <w:sz w:val="22"/>
          <w:szCs w:val="22"/>
        </w:rPr>
        <w:t>eurais</w:t>
      </w:r>
      <w:r w:rsidR="0032046A" w:rsidRPr="00200EF5">
        <w:rPr>
          <w:rFonts w:ascii="Times New Roman" w:hAnsi="Times New Roman" w:cs="Times New Roman"/>
          <w:color w:val="000000" w:themeColor="text1"/>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200EF5">
        <w:rPr>
          <w:rFonts w:ascii="Times New Roman" w:hAnsi="Times New Roman" w:cs="Times New Roman"/>
          <w:color w:val="000000" w:themeColor="text1"/>
          <w:sz w:val="22"/>
          <w:szCs w:val="22"/>
        </w:rPr>
        <w:t>.</w:t>
      </w:r>
    </w:p>
    <w:p w14:paraId="4CC36FFA" w14:textId="7F3ACB55" w:rsidR="006A6A5B" w:rsidRPr="00200EF5" w:rsidRDefault="00AB0036" w:rsidP="00200EF5">
      <w:pPr>
        <w:pStyle w:val="ListParagraph"/>
        <w:spacing w:after="160" w:line="240" w:lineRule="auto"/>
        <w:ind w:left="0" w:firstLine="710"/>
        <w:rPr>
          <w:rFonts w:ascii="Times New Roman" w:eastAsia="Arial" w:hAnsi="Times New Roman" w:cs="Times New Roman"/>
          <w:color w:val="000000" w:themeColor="text1"/>
          <w:sz w:val="22"/>
          <w:szCs w:val="22"/>
        </w:rPr>
      </w:pPr>
      <w:r w:rsidRPr="00200EF5">
        <w:rPr>
          <w:rFonts w:ascii="Times New Roman" w:eastAsia="Arial" w:hAnsi="Times New Roman" w:cs="Times New Roman"/>
          <w:color w:val="000000" w:themeColor="text1"/>
          <w:sz w:val="22"/>
          <w:szCs w:val="22"/>
        </w:rPr>
        <w:t>5.5.</w:t>
      </w:r>
      <w:r w:rsidR="006A6A5B" w:rsidRPr="00200EF5">
        <w:rPr>
          <w:rFonts w:ascii="Times New Roman" w:eastAsia="Arial" w:hAnsi="Times New Roman" w:cs="Times New Roman"/>
          <w:color w:val="000000" w:themeColor="text1"/>
          <w:sz w:val="22"/>
          <w:szCs w:val="22"/>
        </w:rPr>
        <w:t xml:space="preserve"> Bendra pasiūlymo kaina (sąnaudos) su PVM  turi būti nurodoma dviejų </w:t>
      </w:r>
      <w:r w:rsidR="00EE7D60" w:rsidRPr="00200EF5">
        <w:rPr>
          <w:rFonts w:ascii="Times New Roman" w:eastAsia="Arial" w:hAnsi="Times New Roman" w:cs="Times New Roman"/>
          <w:color w:val="000000" w:themeColor="text1"/>
          <w:sz w:val="22"/>
          <w:szCs w:val="22"/>
        </w:rPr>
        <w:t>skaitmenų</w:t>
      </w:r>
      <w:r w:rsidR="006A6A5B" w:rsidRPr="00200EF5">
        <w:rPr>
          <w:rFonts w:ascii="Times New Roman" w:eastAsia="Arial" w:hAnsi="Times New Roman" w:cs="Times New Roman"/>
          <w:color w:val="000000" w:themeColor="text1"/>
          <w:sz w:val="22"/>
          <w:szCs w:val="22"/>
        </w:rPr>
        <w:t xml:space="preserve"> po kablelio tikslumu.</w:t>
      </w:r>
    </w:p>
    <w:p w14:paraId="129309B3" w14:textId="77777777" w:rsidR="009C66EF" w:rsidRPr="00200EF5" w:rsidRDefault="009C66EF" w:rsidP="00200EF5">
      <w:pPr>
        <w:pStyle w:val="ListParagraph"/>
        <w:spacing w:after="160" w:line="240" w:lineRule="auto"/>
        <w:ind w:left="710" w:firstLine="0"/>
        <w:rPr>
          <w:rFonts w:ascii="Times New Roman" w:hAnsi="Times New Roman" w:cs="Times New Roman"/>
          <w:color w:val="000000" w:themeColor="text1"/>
          <w:sz w:val="22"/>
          <w:szCs w:val="22"/>
        </w:rPr>
      </w:pPr>
      <w:r w:rsidRPr="00200EF5">
        <w:rPr>
          <w:rFonts w:ascii="Times New Roman" w:eastAsia="Arial" w:hAnsi="Times New Roman" w:cs="Times New Roman"/>
          <w:color w:val="000000" w:themeColor="text1"/>
          <w:sz w:val="22"/>
          <w:szCs w:val="22"/>
        </w:rPr>
        <w:t xml:space="preserve">5.6. Tiekėjų pasiūlymuose nurodytos kainos bus vertinamos </w:t>
      </w:r>
      <w:r w:rsidRPr="00200EF5">
        <w:rPr>
          <w:rFonts w:ascii="Times New Roman" w:hAnsi="Times New Roman" w:cs="Times New Roman"/>
          <w:color w:val="000000" w:themeColor="text1"/>
          <w:sz w:val="22"/>
          <w:szCs w:val="22"/>
        </w:rPr>
        <w:t xml:space="preserve">ir lyginamos su visais mokesčiais, įskaitant PVM. </w:t>
      </w:r>
    </w:p>
    <w:p w14:paraId="5D6AA436" w14:textId="2DE7D180" w:rsidR="009C66EF" w:rsidRPr="00200EF5" w:rsidRDefault="009C66EF" w:rsidP="00200EF5">
      <w:pPr>
        <w:pStyle w:val="ListParagraph"/>
        <w:spacing w:after="160" w:line="240" w:lineRule="auto"/>
        <w:ind w:left="0" w:firstLine="710"/>
        <w:rPr>
          <w:rFonts w:ascii="Times New Roman" w:hAnsi="Times New Roman" w:cs="Times New Roman"/>
          <w:color w:val="000000" w:themeColor="text1"/>
          <w:sz w:val="22"/>
          <w:szCs w:val="22"/>
        </w:rPr>
      </w:pPr>
    </w:p>
    <w:p w14:paraId="4AC2116E" w14:textId="00AB962D" w:rsidR="00CD457C" w:rsidRPr="00200EF5" w:rsidRDefault="00CD457C" w:rsidP="00200EF5">
      <w:pPr>
        <w:pStyle w:val="ListParagraph"/>
        <w:spacing w:line="240" w:lineRule="auto"/>
        <w:ind w:left="0"/>
        <w:rPr>
          <w:rFonts w:ascii="Times New Roman" w:eastAsia="Arial" w:hAnsi="Times New Roman" w:cs="Times New Roman"/>
          <w:vanish/>
          <w:color w:val="000000" w:themeColor="text1"/>
          <w:sz w:val="22"/>
          <w:szCs w:val="22"/>
        </w:rPr>
      </w:pPr>
    </w:p>
    <w:p w14:paraId="76771895" w14:textId="77777777" w:rsidR="00F527B1" w:rsidRPr="00200EF5" w:rsidRDefault="00F527B1" w:rsidP="00200EF5">
      <w:pPr>
        <w:pStyle w:val="paragrafesrasas2lygis"/>
        <w:spacing w:line="240" w:lineRule="auto"/>
        <w:rPr>
          <w:color w:val="000000" w:themeColor="text1"/>
        </w:rPr>
      </w:pPr>
    </w:p>
    <w:p w14:paraId="3946E33E" w14:textId="65B6C219" w:rsidR="00F527B1" w:rsidRPr="00200EF5" w:rsidRDefault="00E85882" w:rsidP="00200EF5">
      <w:pPr>
        <w:pStyle w:val="Heading1"/>
        <w:spacing w:before="0" w:after="0"/>
        <w:ind w:left="357" w:firstLine="0"/>
        <w:rPr>
          <w:rFonts w:ascii="Times New Roman" w:hAnsi="Times New Roman" w:cs="Times New Roman"/>
          <w:b/>
          <w:color w:val="000000" w:themeColor="text1"/>
          <w:sz w:val="22"/>
          <w:szCs w:val="22"/>
        </w:rPr>
      </w:pPr>
      <w:bookmarkStart w:id="14" w:name="_Toc137194952"/>
      <w:r w:rsidRPr="00200EF5">
        <w:rPr>
          <w:rFonts w:ascii="Times New Roman" w:hAnsi="Times New Roman" w:cs="Times New Roman"/>
          <w:b/>
          <w:color w:val="000000" w:themeColor="text1"/>
          <w:sz w:val="22"/>
          <w:szCs w:val="22"/>
        </w:rPr>
        <w:t>6</w:t>
      </w:r>
      <w:r w:rsidR="003F5D40" w:rsidRPr="00200EF5">
        <w:rPr>
          <w:rFonts w:ascii="Times New Roman" w:hAnsi="Times New Roman" w:cs="Times New Roman"/>
          <w:b/>
          <w:color w:val="000000" w:themeColor="text1"/>
          <w:sz w:val="22"/>
          <w:szCs w:val="22"/>
        </w:rPr>
        <w:t xml:space="preserve">. </w:t>
      </w:r>
      <w:r w:rsidR="00E62E95" w:rsidRPr="00200EF5">
        <w:rPr>
          <w:rFonts w:ascii="Times New Roman" w:hAnsi="Times New Roman" w:cs="Times New Roman"/>
          <w:b/>
          <w:color w:val="000000" w:themeColor="text1"/>
          <w:sz w:val="22"/>
          <w:szCs w:val="22"/>
        </w:rPr>
        <w:t>Pasiūlymo galiojimo užtikrinimas</w:t>
      </w:r>
      <w:bookmarkEnd w:id="14"/>
    </w:p>
    <w:p w14:paraId="7A210472" w14:textId="77777777" w:rsidR="003D73C2" w:rsidRPr="00200EF5" w:rsidRDefault="003D73C2" w:rsidP="00200EF5">
      <w:pPr>
        <w:spacing w:line="240" w:lineRule="auto"/>
        <w:ind w:firstLine="0"/>
        <w:rPr>
          <w:rFonts w:ascii="Times New Roman" w:hAnsi="Times New Roman" w:cs="Times New Roman"/>
          <w:i/>
          <w:iCs/>
          <w:color w:val="000000" w:themeColor="text1"/>
          <w:sz w:val="22"/>
          <w:szCs w:val="22"/>
        </w:rPr>
      </w:pPr>
    </w:p>
    <w:p w14:paraId="7203423F" w14:textId="40194AE5" w:rsidR="00F527B1" w:rsidRPr="00200EF5" w:rsidRDefault="007F65C2" w:rsidP="00200EF5">
      <w:pPr>
        <w:pStyle w:val="ListParagraph"/>
        <w:spacing w:line="240" w:lineRule="auto"/>
        <w:ind w:left="0" w:firstLine="567"/>
        <w:rPr>
          <w:rFonts w:ascii="Times New Roman" w:hAnsi="Times New Roman" w:cs="Times New Roman"/>
          <w:color w:val="000000" w:themeColor="text1"/>
          <w:sz w:val="22"/>
          <w:szCs w:val="22"/>
        </w:rPr>
      </w:pPr>
      <w:r w:rsidRPr="00200EF5">
        <w:rPr>
          <w:rFonts w:ascii="Times New Roman" w:hAnsi="Times New Roman" w:cs="Times New Roman"/>
          <w:color w:val="000000" w:themeColor="text1"/>
          <w:sz w:val="22"/>
          <w:szCs w:val="22"/>
        </w:rPr>
        <w:t>6</w:t>
      </w:r>
      <w:r w:rsidR="003F5D40" w:rsidRPr="00200EF5">
        <w:rPr>
          <w:rFonts w:ascii="Times New Roman" w:hAnsi="Times New Roman" w:cs="Times New Roman"/>
          <w:color w:val="000000" w:themeColor="text1"/>
          <w:sz w:val="22"/>
          <w:szCs w:val="22"/>
        </w:rPr>
        <w:t xml:space="preserve">.1. </w:t>
      </w:r>
      <w:r w:rsidR="0AA88C09" w:rsidRPr="00200EF5">
        <w:rPr>
          <w:rFonts w:ascii="Times New Roman" w:hAnsi="Times New Roman" w:cs="Times New Roman"/>
          <w:color w:val="000000" w:themeColor="text1"/>
          <w:sz w:val="22"/>
          <w:szCs w:val="22"/>
        </w:rPr>
        <w:t xml:space="preserve"> </w:t>
      </w:r>
      <w:r w:rsidR="00504AD9" w:rsidRPr="00200EF5">
        <w:rPr>
          <w:rFonts w:ascii="Times New Roman" w:eastAsia="Calibri" w:hAnsi="Times New Roman" w:cs="Times New Roman"/>
          <w:color w:val="000000" w:themeColor="text1"/>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200EF5" w:rsidRDefault="00F527B1" w:rsidP="00200EF5">
      <w:pPr>
        <w:pStyle w:val="paragrafesrasas2lygis"/>
        <w:spacing w:line="240" w:lineRule="auto"/>
        <w:ind w:left="1059"/>
        <w:rPr>
          <w:color w:val="000000" w:themeColor="text1"/>
        </w:rPr>
      </w:pPr>
    </w:p>
    <w:p w14:paraId="5D02D1AD" w14:textId="08322900" w:rsidR="00831133" w:rsidRPr="00200EF5" w:rsidRDefault="00B52705" w:rsidP="00200EF5">
      <w:pPr>
        <w:pStyle w:val="Heading1"/>
        <w:numPr>
          <w:ilvl w:val="0"/>
          <w:numId w:val="18"/>
        </w:numPr>
        <w:spacing w:before="0" w:after="0"/>
        <w:ind w:left="425" w:firstLine="0"/>
        <w:rPr>
          <w:rFonts w:ascii="Times New Roman" w:hAnsi="Times New Roman" w:cs="Times New Roman"/>
          <w:b/>
          <w:color w:val="000000" w:themeColor="text1"/>
          <w:sz w:val="22"/>
          <w:szCs w:val="22"/>
        </w:rPr>
      </w:pPr>
      <w:bookmarkStart w:id="15" w:name="_Toc15392775"/>
      <w:bookmarkStart w:id="16" w:name="_Toc137194953"/>
      <w:r w:rsidRPr="00200EF5">
        <w:rPr>
          <w:rFonts w:ascii="Times New Roman" w:hAnsi="Times New Roman" w:cs="Times New Roman"/>
          <w:b/>
          <w:color w:val="000000" w:themeColor="text1"/>
          <w:sz w:val="22"/>
          <w:szCs w:val="22"/>
        </w:rPr>
        <w:t>P</w:t>
      </w:r>
      <w:bookmarkEnd w:id="15"/>
      <w:r w:rsidR="00E62E95" w:rsidRPr="00200EF5">
        <w:rPr>
          <w:rFonts w:ascii="Times New Roman" w:hAnsi="Times New Roman" w:cs="Times New Roman"/>
          <w:b/>
          <w:color w:val="000000" w:themeColor="text1"/>
          <w:sz w:val="22"/>
          <w:szCs w:val="22"/>
        </w:rPr>
        <w:t xml:space="preserve">asiūlymų </w:t>
      </w:r>
      <w:r w:rsidR="00A84437" w:rsidRPr="00200EF5">
        <w:rPr>
          <w:rFonts w:ascii="Times New Roman" w:hAnsi="Times New Roman" w:cs="Times New Roman"/>
          <w:b/>
          <w:color w:val="000000" w:themeColor="text1"/>
          <w:sz w:val="22"/>
          <w:szCs w:val="22"/>
        </w:rPr>
        <w:t>vertinimas</w:t>
      </w:r>
      <w:bookmarkEnd w:id="16"/>
    </w:p>
    <w:p w14:paraId="0C1B0E3A" w14:textId="77777777" w:rsidR="00E85882" w:rsidRPr="00200EF5" w:rsidRDefault="00E85882" w:rsidP="00200EF5">
      <w:pPr>
        <w:spacing w:line="240" w:lineRule="auto"/>
        <w:ind w:firstLine="0"/>
        <w:rPr>
          <w:rFonts w:ascii="Times New Roman" w:hAnsi="Times New Roman" w:cs="Times New Roman"/>
          <w:vanish/>
          <w:color w:val="000000" w:themeColor="text1"/>
          <w:sz w:val="22"/>
          <w:szCs w:val="22"/>
        </w:rPr>
      </w:pPr>
    </w:p>
    <w:p w14:paraId="2DFF0A66" w14:textId="7068E962" w:rsidR="00CD2CC2" w:rsidRPr="00200EF5" w:rsidRDefault="005A4255" w:rsidP="00200EF5">
      <w:pPr>
        <w:pStyle w:val="ListParagraph"/>
        <w:spacing w:line="240" w:lineRule="auto"/>
        <w:ind w:left="0" w:firstLine="709"/>
        <w:rPr>
          <w:rFonts w:ascii="Times New Roman" w:eastAsia="Calibri" w:hAnsi="Times New Roman" w:cs="Times New Roman"/>
          <w:color w:val="000000" w:themeColor="text1"/>
          <w:sz w:val="22"/>
          <w:szCs w:val="22"/>
        </w:rPr>
      </w:pPr>
      <w:r w:rsidRPr="00200EF5">
        <w:rPr>
          <w:rFonts w:ascii="Times New Roman" w:eastAsia="Calibri" w:hAnsi="Times New Roman" w:cs="Times New Roman"/>
          <w:color w:val="000000" w:themeColor="text1"/>
          <w:sz w:val="22"/>
          <w:szCs w:val="22"/>
        </w:rPr>
        <w:t>7</w:t>
      </w:r>
      <w:r w:rsidR="0010148D" w:rsidRPr="00200EF5">
        <w:rPr>
          <w:rFonts w:ascii="Times New Roman" w:eastAsia="Calibri" w:hAnsi="Times New Roman" w:cs="Times New Roman"/>
          <w:color w:val="000000" w:themeColor="text1"/>
          <w:sz w:val="22"/>
          <w:szCs w:val="22"/>
        </w:rPr>
        <w:t xml:space="preserve">.1. </w:t>
      </w:r>
      <w:r w:rsidR="00CD2CC2" w:rsidRPr="00200EF5">
        <w:rPr>
          <w:rFonts w:ascii="Times New Roman" w:eastAsia="Calibri" w:hAnsi="Times New Roman" w:cs="Times New Roman"/>
          <w:color w:val="000000" w:themeColor="text1"/>
          <w:sz w:val="22"/>
          <w:szCs w:val="22"/>
        </w:rPr>
        <w:t xml:space="preserve"> </w:t>
      </w:r>
      <w:r w:rsidR="3CB1384C" w:rsidRPr="00200EF5">
        <w:rPr>
          <w:rFonts w:ascii="Times New Roman" w:hAnsi="Times New Roman" w:cs="Times New Roman"/>
          <w:color w:val="000000" w:themeColor="text1"/>
          <w:sz w:val="22"/>
          <w:szCs w:val="22"/>
        </w:rPr>
        <w:t>P</w:t>
      </w:r>
      <w:r w:rsidR="000B220A" w:rsidRPr="00200EF5">
        <w:rPr>
          <w:rFonts w:ascii="Times New Roman" w:hAnsi="Times New Roman" w:cs="Times New Roman"/>
          <w:color w:val="000000" w:themeColor="text1"/>
          <w:sz w:val="22"/>
          <w:szCs w:val="22"/>
        </w:rPr>
        <w:t>erkančioji organizacija</w:t>
      </w:r>
      <w:r w:rsidR="00831133" w:rsidRPr="00200EF5">
        <w:rPr>
          <w:rFonts w:ascii="Times New Roman" w:eastAsia="Calibri" w:hAnsi="Times New Roman" w:cs="Times New Roman"/>
          <w:color w:val="000000" w:themeColor="text1"/>
          <w:sz w:val="22"/>
          <w:szCs w:val="22"/>
        </w:rPr>
        <w:t xml:space="preserve"> ekonomiškai naudingiausią </w:t>
      </w:r>
      <w:r w:rsidR="000B220A" w:rsidRPr="00200EF5">
        <w:rPr>
          <w:rFonts w:ascii="Times New Roman" w:eastAsia="Calibri" w:hAnsi="Times New Roman" w:cs="Times New Roman"/>
          <w:color w:val="000000" w:themeColor="text1"/>
          <w:sz w:val="22"/>
          <w:szCs w:val="22"/>
        </w:rPr>
        <w:t>p</w:t>
      </w:r>
      <w:r w:rsidR="00831133" w:rsidRPr="00200EF5">
        <w:rPr>
          <w:rFonts w:ascii="Times New Roman" w:eastAsia="Calibri" w:hAnsi="Times New Roman" w:cs="Times New Roman"/>
          <w:color w:val="000000" w:themeColor="text1"/>
          <w:sz w:val="22"/>
          <w:szCs w:val="22"/>
        </w:rPr>
        <w:t xml:space="preserve">asiūlymą išrenka pagal </w:t>
      </w:r>
      <w:r w:rsidR="000B220A" w:rsidRPr="00200EF5">
        <w:rPr>
          <w:rFonts w:ascii="Times New Roman" w:eastAsia="Calibri" w:hAnsi="Times New Roman" w:cs="Times New Roman"/>
          <w:color w:val="000000" w:themeColor="text1"/>
          <w:sz w:val="22"/>
          <w:szCs w:val="22"/>
        </w:rPr>
        <w:t>tiekėjo p</w:t>
      </w:r>
      <w:r w:rsidR="00831133" w:rsidRPr="00200EF5">
        <w:rPr>
          <w:rFonts w:ascii="Times New Roman" w:eastAsia="Calibri" w:hAnsi="Times New Roman" w:cs="Times New Roman"/>
          <w:color w:val="000000" w:themeColor="text1"/>
          <w:sz w:val="22"/>
          <w:szCs w:val="22"/>
        </w:rPr>
        <w:t>asiūlyme nurodytą kainą, kuri turi būti apskaičiuota ir nurodyta taip, kaip reikalaujama</w:t>
      </w:r>
      <w:r w:rsidR="00DE051B" w:rsidRPr="00200EF5">
        <w:rPr>
          <w:rFonts w:ascii="Times New Roman" w:eastAsia="Calibri" w:hAnsi="Times New Roman" w:cs="Times New Roman"/>
          <w:color w:val="000000" w:themeColor="text1"/>
          <w:sz w:val="22"/>
          <w:szCs w:val="22"/>
        </w:rPr>
        <w:t xml:space="preserve"> </w:t>
      </w:r>
      <w:r w:rsidR="00023019" w:rsidRPr="00200EF5">
        <w:rPr>
          <w:rFonts w:ascii="Times New Roman" w:eastAsia="Calibri" w:hAnsi="Times New Roman" w:cs="Times New Roman"/>
          <w:color w:val="000000" w:themeColor="text1"/>
          <w:sz w:val="22"/>
          <w:szCs w:val="22"/>
        </w:rPr>
        <w:t>specialiųjų p</w:t>
      </w:r>
      <w:r w:rsidR="00DE051B" w:rsidRPr="00200EF5">
        <w:rPr>
          <w:rFonts w:ascii="Times New Roman" w:eastAsia="Calibri" w:hAnsi="Times New Roman" w:cs="Times New Roman"/>
          <w:color w:val="000000" w:themeColor="text1"/>
          <w:sz w:val="22"/>
          <w:szCs w:val="22"/>
        </w:rPr>
        <w:t xml:space="preserve">irkimo sąlygų </w:t>
      </w:r>
      <w:r w:rsidR="0008423E" w:rsidRPr="00200EF5">
        <w:rPr>
          <w:rFonts w:ascii="Times New Roman" w:eastAsia="Calibri" w:hAnsi="Times New Roman" w:cs="Times New Roman"/>
          <w:color w:val="000000" w:themeColor="text1"/>
          <w:sz w:val="22"/>
          <w:szCs w:val="22"/>
        </w:rPr>
        <w:t xml:space="preserve">4 </w:t>
      </w:r>
      <w:r w:rsidR="00DE051B" w:rsidRPr="00200EF5">
        <w:rPr>
          <w:rFonts w:ascii="Times New Roman" w:eastAsia="Calibri" w:hAnsi="Times New Roman" w:cs="Times New Roman"/>
          <w:color w:val="000000" w:themeColor="text1"/>
          <w:sz w:val="22"/>
          <w:szCs w:val="22"/>
        </w:rPr>
        <w:t>priede</w:t>
      </w:r>
      <w:r w:rsidR="0008423E" w:rsidRPr="00200EF5">
        <w:rPr>
          <w:rFonts w:ascii="Times New Roman" w:eastAsia="Calibri" w:hAnsi="Times New Roman" w:cs="Times New Roman"/>
          <w:color w:val="000000" w:themeColor="text1"/>
          <w:sz w:val="22"/>
          <w:szCs w:val="22"/>
        </w:rPr>
        <w:t>.</w:t>
      </w:r>
    </w:p>
    <w:p w14:paraId="69CC295B" w14:textId="50B9F5D6" w:rsidR="009C5AA9" w:rsidRPr="00200EF5" w:rsidRDefault="00660FD8" w:rsidP="00200EF5">
      <w:pPr>
        <w:pStyle w:val="ListParagraph"/>
        <w:spacing w:line="240" w:lineRule="auto"/>
        <w:ind w:left="0"/>
        <w:rPr>
          <w:rFonts w:ascii="Times New Roman" w:hAnsi="Times New Roman" w:cs="Times New Roman"/>
          <w:color w:val="000000" w:themeColor="text1"/>
          <w:sz w:val="22"/>
          <w:szCs w:val="22"/>
        </w:rPr>
      </w:pPr>
      <w:r w:rsidRPr="00200EF5">
        <w:rPr>
          <w:rFonts w:ascii="Times New Roman" w:hAnsi="Times New Roman" w:cs="Times New Roman"/>
          <w:color w:val="000000" w:themeColor="text1"/>
          <w:sz w:val="22"/>
          <w:szCs w:val="22"/>
        </w:rPr>
        <w:t>7</w:t>
      </w:r>
      <w:r w:rsidR="001404CC" w:rsidRPr="00200EF5">
        <w:rPr>
          <w:rFonts w:ascii="Times New Roman" w:hAnsi="Times New Roman" w:cs="Times New Roman"/>
          <w:color w:val="000000" w:themeColor="text1"/>
          <w:sz w:val="22"/>
          <w:szCs w:val="22"/>
        </w:rPr>
        <w:t xml:space="preserve">.2. </w:t>
      </w:r>
      <w:r w:rsidR="00D734C6" w:rsidRPr="00200EF5">
        <w:rPr>
          <w:rFonts w:ascii="Times New Roman" w:hAnsi="Times New Roman" w:cs="Times New Roman"/>
          <w:color w:val="000000" w:themeColor="text1"/>
          <w:sz w:val="22"/>
          <w:szCs w:val="22"/>
        </w:rPr>
        <w:t xml:space="preserve">Laimėjusiu </w:t>
      </w:r>
      <w:r w:rsidR="00996FBB" w:rsidRPr="00200EF5">
        <w:rPr>
          <w:rFonts w:ascii="Times New Roman" w:hAnsi="Times New Roman" w:cs="Times New Roman"/>
          <w:color w:val="000000" w:themeColor="text1"/>
          <w:sz w:val="22"/>
          <w:szCs w:val="22"/>
        </w:rPr>
        <w:t>p</w:t>
      </w:r>
      <w:r w:rsidR="005D7D8C" w:rsidRPr="00200EF5">
        <w:rPr>
          <w:rFonts w:ascii="Times New Roman" w:hAnsi="Times New Roman" w:cs="Times New Roman"/>
          <w:color w:val="000000" w:themeColor="text1"/>
          <w:sz w:val="22"/>
          <w:szCs w:val="22"/>
        </w:rPr>
        <w:t>asiūlymu</w:t>
      </w:r>
      <w:r w:rsidR="00D734C6" w:rsidRPr="00200EF5">
        <w:rPr>
          <w:rFonts w:ascii="Times New Roman" w:hAnsi="Times New Roman" w:cs="Times New Roman"/>
          <w:color w:val="000000" w:themeColor="text1"/>
          <w:sz w:val="22"/>
          <w:szCs w:val="22"/>
        </w:rPr>
        <w:t xml:space="preserve"> galės būti pripažintas tik 1 (vienas) </w:t>
      </w:r>
      <w:r w:rsidR="005D7D8C" w:rsidRPr="00200EF5">
        <w:rPr>
          <w:rFonts w:ascii="Times New Roman" w:hAnsi="Times New Roman" w:cs="Times New Roman"/>
          <w:color w:val="000000" w:themeColor="text1"/>
          <w:sz w:val="22"/>
          <w:szCs w:val="22"/>
        </w:rPr>
        <w:t xml:space="preserve">ekonomiškai naudingiausias </w:t>
      </w:r>
      <w:r w:rsidR="00A36CC9" w:rsidRPr="00200EF5">
        <w:rPr>
          <w:rFonts w:ascii="Times New Roman" w:hAnsi="Times New Roman" w:cs="Times New Roman"/>
          <w:color w:val="000000" w:themeColor="text1"/>
          <w:sz w:val="22"/>
          <w:szCs w:val="22"/>
        </w:rPr>
        <w:t>p</w:t>
      </w:r>
      <w:r w:rsidR="005D7D8C" w:rsidRPr="00200EF5">
        <w:rPr>
          <w:rFonts w:ascii="Times New Roman" w:hAnsi="Times New Roman" w:cs="Times New Roman"/>
          <w:color w:val="000000" w:themeColor="text1"/>
          <w:sz w:val="22"/>
          <w:szCs w:val="22"/>
        </w:rPr>
        <w:t>asiūlymas, esantis pasiūlymų eilės pirmojoje vietoje</w:t>
      </w:r>
      <w:r w:rsidR="00D734C6" w:rsidRPr="00200EF5">
        <w:rPr>
          <w:rFonts w:ascii="Times New Roman" w:hAnsi="Times New Roman" w:cs="Times New Roman"/>
          <w:color w:val="000000" w:themeColor="text1"/>
          <w:sz w:val="22"/>
          <w:szCs w:val="22"/>
        </w:rPr>
        <w:t xml:space="preserve">. </w:t>
      </w:r>
    </w:p>
    <w:p w14:paraId="5F28C774" w14:textId="73F14EAB" w:rsidR="00F5411E" w:rsidRPr="00200EF5" w:rsidRDefault="00F5411E" w:rsidP="00200EF5">
      <w:pPr>
        <w:pStyle w:val="NoSpacing"/>
        <w:ind w:firstLine="709"/>
        <w:contextualSpacing/>
        <w:rPr>
          <w:rFonts w:ascii="Times New Roman" w:eastAsiaTheme="minorHAnsi" w:hAnsi="Times New Roman" w:cs="Times New Roman"/>
          <w:bCs/>
          <w:i/>
          <w:iCs/>
          <w:color w:val="000000" w:themeColor="text1"/>
          <w:sz w:val="22"/>
          <w:szCs w:val="22"/>
        </w:rPr>
      </w:pPr>
    </w:p>
    <w:p w14:paraId="4CFAC41F" w14:textId="788DC8CC" w:rsidR="00D83C57" w:rsidRPr="00200EF5" w:rsidRDefault="0008423E" w:rsidP="00200EF5">
      <w:pPr>
        <w:pStyle w:val="Heading1"/>
        <w:tabs>
          <w:tab w:val="left" w:pos="567"/>
        </w:tabs>
        <w:ind w:firstLine="0"/>
        <w:contextualSpacing/>
        <w:rPr>
          <w:rFonts w:ascii="Times New Roman" w:hAnsi="Times New Roman" w:cs="Times New Roman"/>
          <w:b/>
          <w:color w:val="000000" w:themeColor="text1"/>
          <w:sz w:val="22"/>
          <w:szCs w:val="22"/>
        </w:rPr>
      </w:pPr>
      <w:bookmarkStart w:id="17" w:name="_Ref39425999"/>
      <w:bookmarkStart w:id="18" w:name="_Ref39426005"/>
      <w:bookmarkStart w:id="19" w:name="_Toc126333937"/>
      <w:bookmarkStart w:id="20" w:name="_Toc137194954"/>
      <w:r w:rsidRPr="00200EF5">
        <w:rPr>
          <w:rFonts w:ascii="Times New Roman" w:hAnsi="Times New Roman" w:cs="Times New Roman"/>
          <w:b/>
          <w:color w:val="000000" w:themeColor="text1"/>
          <w:sz w:val="22"/>
          <w:szCs w:val="22"/>
        </w:rPr>
        <w:tab/>
      </w:r>
      <w:r w:rsidR="00D83C57" w:rsidRPr="00200EF5">
        <w:rPr>
          <w:rFonts w:ascii="Times New Roman" w:hAnsi="Times New Roman" w:cs="Times New Roman"/>
          <w:b/>
          <w:color w:val="000000" w:themeColor="text1"/>
          <w:sz w:val="22"/>
          <w:szCs w:val="22"/>
        </w:rPr>
        <w:t>8. Sutarties sudarymas</w:t>
      </w:r>
      <w:bookmarkEnd w:id="17"/>
      <w:bookmarkEnd w:id="18"/>
      <w:bookmarkEnd w:id="19"/>
      <w:bookmarkEnd w:id="20"/>
    </w:p>
    <w:p w14:paraId="4B42B3B3" w14:textId="00116B3B" w:rsidR="00D83C57" w:rsidRPr="00200EF5" w:rsidRDefault="00D83C57" w:rsidP="00200EF5">
      <w:pPr>
        <w:spacing w:line="240" w:lineRule="auto"/>
        <w:ind w:left="284" w:hanging="284"/>
        <w:rPr>
          <w:rFonts w:ascii="Times New Roman" w:hAnsi="Times New Roman" w:cs="Times New Roman"/>
          <w:color w:val="000000" w:themeColor="text1"/>
          <w:sz w:val="22"/>
          <w:szCs w:val="22"/>
        </w:rPr>
      </w:pPr>
    </w:p>
    <w:p w14:paraId="4006AD6A" w14:textId="1C3F441B" w:rsidR="00D83C57" w:rsidRPr="00200EF5" w:rsidRDefault="000003B6" w:rsidP="00200EF5">
      <w:pPr>
        <w:pStyle w:val="ListParagraph"/>
        <w:spacing w:line="240" w:lineRule="auto"/>
        <w:ind w:left="0" w:firstLine="709"/>
        <w:rPr>
          <w:rFonts w:ascii="Times New Roman" w:hAnsi="Times New Roman" w:cs="Times New Roman"/>
          <w:color w:val="000000" w:themeColor="text1"/>
          <w:sz w:val="22"/>
          <w:szCs w:val="22"/>
        </w:rPr>
      </w:pPr>
      <w:r w:rsidRPr="00200EF5">
        <w:rPr>
          <w:rFonts w:ascii="Times New Roman" w:hAnsi="Times New Roman" w:cs="Times New Roman"/>
          <w:color w:val="000000" w:themeColor="text1"/>
          <w:sz w:val="22"/>
          <w:szCs w:val="22"/>
        </w:rPr>
        <w:t xml:space="preserve">8.1. </w:t>
      </w:r>
      <w:r w:rsidR="00D83C57" w:rsidRPr="00200EF5">
        <w:rPr>
          <w:rFonts w:ascii="Times New Roman" w:hAnsi="Times New Roman" w:cs="Times New Roman"/>
          <w:color w:val="000000" w:themeColor="text1"/>
          <w:sz w:val="22"/>
          <w:szCs w:val="22"/>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200EF5">
        <w:rPr>
          <w:rFonts w:ascii="Times New Roman" w:hAnsi="Times New Roman" w:cs="Times New Roman"/>
          <w:color w:val="000000" w:themeColor="text1"/>
          <w:sz w:val="22"/>
          <w:szCs w:val="22"/>
        </w:rPr>
        <w:t xml:space="preserve"> specialiųjų pirkimo sąlygų</w:t>
      </w:r>
      <w:r w:rsidR="00D83C57" w:rsidRPr="00200EF5">
        <w:rPr>
          <w:rFonts w:ascii="Times New Roman" w:hAnsi="Times New Roman" w:cs="Times New Roman"/>
          <w:color w:val="000000" w:themeColor="text1"/>
          <w:sz w:val="22"/>
          <w:szCs w:val="22"/>
        </w:rPr>
        <w:t xml:space="preserve"> </w:t>
      </w:r>
      <w:r w:rsidR="0008423E" w:rsidRPr="00200EF5">
        <w:rPr>
          <w:rFonts w:ascii="Times New Roman" w:hAnsi="Times New Roman" w:cs="Times New Roman"/>
          <w:color w:val="000000" w:themeColor="text1"/>
          <w:sz w:val="22"/>
          <w:szCs w:val="22"/>
        </w:rPr>
        <w:t>5</w:t>
      </w:r>
      <w:r w:rsidR="00F56579" w:rsidRPr="00200EF5">
        <w:rPr>
          <w:rFonts w:ascii="Times New Roman" w:hAnsi="Times New Roman" w:cs="Times New Roman"/>
          <w:color w:val="000000" w:themeColor="text1"/>
          <w:sz w:val="22"/>
          <w:szCs w:val="22"/>
        </w:rPr>
        <w:t xml:space="preserve"> priede. </w:t>
      </w:r>
    </w:p>
    <w:p w14:paraId="4F901DA0" w14:textId="77777777" w:rsidR="005450B5" w:rsidRPr="00200EF5" w:rsidRDefault="005450B5" w:rsidP="00200EF5">
      <w:pPr>
        <w:pStyle w:val="NoSpacing"/>
        <w:contextualSpacing/>
        <w:jc w:val="left"/>
        <w:rPr>
          <w:rFonts w:ascii="Times New Roman" w:eastAsiaTheme="minorHAnsi" w:hAnsi="Times New Roman" w:cs="Times New Roman"/>
          <w:color w:val="000000" w:themeColor="text1"/>
          <w:sz w:val="22"/>
          <w:szCs w:val="22"/>
        </w:rPr>
      </w:pPr>
    </w:p>
    <w:p w14:paraId="780EE5C1" w14:textId="77777777" w:rsidR="005450B5" w:rsidRPr="00200EF5" w:rsidRDefault="005450B5" w:rsidP="00200EF5">
      <w:pPr>
        <w:pStyle w:val="NoSpacing"/>
        <w:contextualSpacing/>
        <w:jc w:val="left"/>
        <w:rPr>
          <w:rFonts w:ascii="Times New Roman" w:eastAsiaTheme="minorHAnsi" w:hAnsi="Times New Roman" w:cs="Times New Roman"/>
          <w:color w:val="000000" w:themeColor="text1"/>
          <w:sz w:val="22"/>
          <w:szCs w:val="22"/>
        </w:rPr>
      </w:pPr>
    </w:p>
    <w:p w14:paraId="537EACFD" w14:textId="77777777" w:rsidR="00112F92" w:rsidRPr="00200EF5" w:rsidRDefault="00112F92" w:rsidP="00200EF5">
      <w:pPr>
        <w:spacing w:line="240" w:lineRule="auto"/>
        <w:rPr>
          <w:rFonts w:ascii="Times New Roman" w:eastAsia="Arial" w:hAnsi="Times New Roman" w:cs="Times New Roman"/>
          <w:color w:val="000000" w:themeColor="text1"/>
          <w:sz w:val="22"/>
          <w:szCs w:val="22"/>
        </w:rPr>
      </w:pPr>
      <w:r w:rsidRPr="00200EF5">
        <w:rPr>
          <w:rFonts w:ascii="Times New Roman" w:eastAsia="Arial" w:hAnsi="Times New Roman" w:cs="Times New Roman"/>
          <w:color w:val="000000" w:themeColor="text1"/>
          <w:sz w:val="22"/>
          <w:szCs w:val="22"/>
        </w:rPr>
        <w:br w:type="page"/>
      </w:r>
    </w:p>
    <w:p w14:paraId="5A285091" w14:textId="77777777" w:rsidR="00A040B5" w:rsidRPr="00200EF5" w:rsidRDefault="00A040B5" w:rsidP="00200EF5">
      <w:pPr>
        <w:spacing w:line="240" w:lineRule="auto"/>
        <w:rPr>
          <w:rFonts w:ascii="Times New Roman" w:hAnsi="Times New Roman" w:cs="Times New Roman"/>
          <w:color w:val="000000" w:themeColor="text1"/>
          <w:sz w:val="22"/>
          <w:szCs w:val="22"/>
        </w:rPr>
      </w:pPr>
      <w:bookmarkStart w:id="21" w:name="ketvpriedas"/>
      <w:bookmarkStart w:id="22" w:name="_Toc85439812"/>
    </w:p>
    <w:p w14:paraId="6EF20A02" w14:textId="77777777" w:rsidR="00A040B5" w:rsidRPr="00200EF5" w:rsidRDefault="00A040B5" w:rsidP="00200EF5">
      <w:pPr>
        <w:spacing w:line="240" w:lineRule="auto"/>
        <w:rPr>
          <w:rFonts w:ascii="Times New Roman" w:hAnsi="Times New Roman" w:cs="Times New Roman"/>
          <w:color w:val="000000" w:themeColor="text1"/>
          <w:sz w:val="22"/>
          <w:szCs w:val="22"/>
        </w:rPr>
      </w:pPr>
    </w:p>
    <w:bookmarkEnd w:id="21"/>
    <w:bookmarkEnd w:id="22"/>
    <w:p w14:paraId="05A79617" w14:textId="6267F2CA" w:rsidR="009B4090" w:rsidRPr="00200EF5" w:rsidRDefault="009B4090" w:rsidP="00200EF5">
      <w:pPr>
        <w:spacing w:line="240" w:lineRule="auto"/>
        <w:rPr>
          <w:rFonts w:ascii="Times New Roman" w:eastAsiaTheme="minorHAnsi" w:hAnsi="Times New Roman" w:cs="Times New Roman"/>
          <w:bCs/>
          <w:iCs/>
          <w:color w:val="000000" w:themeColor="text1"/>
          <w:sz w:val="22"/>
          <w:szCs w:val="22"/>
        </w:rPr>
      </w:pPr>
    </w:p>
    <w:p w14:paraId="163D66E3" w14:textId="0216FA82" w:rsidR="009B4090" w:rsidRPr="00200EF5" w:rsidRDefault="005110A6" w:rsidP="00200EF5">
      <w:pPr>
        <w:spacing w:line="240" w:lineRule="auto"/>
        <w:ind w:firstLine="7371"/>
        <w:rPr>
          <w:rFonts w:ascii="Times New Roman" w:eastAsiaTheme="minorHAnsi" w:hAnsi="Times New Roman" w:cs="Times New Roman"/>
          <w:bCs/>
          <w:iCs/>
          <w:color w:val="000000" w:themeColor="text1"/>
          <w:sz w:val="22"/>
          <w:szCs w:val="22"/>
        </w:rPr>
      </w:pPr>
      <w:r w:rsidRPr="00200EF5">
        <w:rPr>
          <w:rFonts w:ascii="Times New Roman" w:hAnsi="Times New Roman" w:cs="Times New Roman"/>
          <w:color w:val="000000" w:themeColor="text1"/>
          <w:sz w:val="22"/>
          <w:szCs w:val="22"/>
        </w:rPr>
        <w:t>Pirkimo sąlygų priedas „Terminai“</w:t>
      </w:r>
    </w:p>
    <w:p w14:paraId="3C4C7BB6" w14:textId="5B1B043D" w:rsidR="009B4090" w:rsidRPr="00200EF5" w:rsidRDefault="009B4090" w:rsidP="00200EF5">
      <w:pPr>
        <w:spacing w:line="240" w:lineRule="auto"/>
        <w:rPr>
          <w:rFonts w:ascii="Times New Roman" w:eastAsiaTheme="minorHAnsi" w:hAnsi="Times New Roman" w:cs="Times New Roman"/>
          <w:bCs/>
          <w:iCs/>
          <w:color w:val="000000" w:themeColor="text1"/>
          <w:sz w:val="22"/>
          <w:szCs w:val="22"/>
        </w:rPr>
      </w:pPr>
    </w:p>
    <w:tbl>
      <w:tblPr>
        <w:tblStyle w:val="TableGrid2"/>
        <w:tblW w:w="10369" w:type="dxa"/>
        <w:tblLayout w:type="fixed"/>
        <w:tblLook w:val="04A0" w:firstRow="1" w:lastRow="0" w:firstColumn="1" w:lastColumn="0" w:noHBand="0" w:noVBand="1"/>
      </w:tblPr>
      <w:tblGrid>
        <w:gridCol w:w="600"/>
        <w:gridCol w:w="2660"/>
        <w:gridCol w:w="3685"/>
        <w:gridCol w:w="3424"/>
      </w:tblGrid>
      <w:tr w:rsidR="00CC61C1" w:rsidRPr="00200EF5" w14:paraId="555CDB78" w14:textId="77777777" w:rsidTr="00AE345E">
        <w:trPr>
          <w:trHeight w:val="20"/>
        </w:trPr>
        <w:tc>
          <w:tcPr>
            <w:tcW w:w="600" w:type="dxa"/>
          </w:tcPr>
          <w:p w14:paraId="5159A1ED" w14:textId="77777777" w:rsidR="009B4090" w:rsidRPr="00200EF5" w:rsidRDefault="009B4090" w:rsidP="00200EF5">
            <w:pPr>
              <w:ind w:firstLine="0"/>
              <w:jc w:val="left"/>
              <w:rPr>
                <w:color w:val="000000" w:themeColor="text1"/>
                <w:sz w:val="22"/>
                <w:szCs w:val="22"/>
              </w:rPr>
            </w:pPr>
            <w:r w:rsidRPr="00200EF5">
              <w:rPr>
                <w:color w:val="000000" w:themeColor="text1"/>
                <w:sz w:val="22"/>
                <w:szCs w:val="22"/>
              </w:rPr>
              <w:t>Eil.</w:t>
            </w:r>
          </w:p>
          <w:p w14:paraId="76A5D3AA" w14:textId="77777777" w:rsidR="009B4090" w:rsidRPr="00200EF5" w:rsidRDefault="009B4090" w:rsidP="00200EF5">
            <w:pPr>
              <w:ind w:firstLine="0"/>
              <w:jc w:val="left"/>
              <w:rPr>
                <w:color w:val="000000" w:themeColor="text1"/>
                <w:sz w:val="22"/>
                <w:szCs w:val="22"/>
              </w:rPr>
            </w:pPr>
            <w:r w:rsidRPr="00200EF5">
              <w:rPr>
                <w:color w:val="000000" w:themeColor="text1"/>
                <w:sz w:val="22"/>
                <w:szCs w:val="22"/>
              </w:rPr>
              <w:t>Nr.</w:t>
            </w:r>
          </w:p>
        </w:tc>
        <w:tc>
          <w:tcPr>
            <w:tcW w:w="2660" w:type="dxa"/>
          </w:tcPr>
          <w:p w14:paraId="52B62767" w14:textId="77777777" w:rsidR="009B4090" w:rsidRPr="00200EF5" w:rsidRDefault="009B4090" w:rsidP="00200EF5">
            <w:pPr>
              <w:ind w:firstLine="0"/>
              <w:jc w:val="left"/>
              <w:rPr>
                <w:color w:val="000000" w:themeColor="text1"/>
                <w:sz w:val="22"/>
                <w:szCs w:val="22"/>
              </w:rPr>
            </w:pPr>
            <w:r w:rsidRPr="00200EF5">
              <w:rPr>
                <w:b/>
                <w:color w:val="000000" w:themeColor="text1"/>
                <w:sz w:val="22"/>
                <w:szCs w:val="22"/>
              </w:rPr>
              <w:t xml:space="preserve">VEIKSMAS </w:t>
            </w:r>
          </w:p>
        </w:tc>
        <w:tc>
          <w:tcPr>
            <w:tcW w:w="3685" w:type="dxa"/>
            <w:hideMark/>
          </w:tcPr>
          <w:p w14:paraId="311283FE" w14:textId="77777777" w:rsidR="009B4090" w:rsidRPr="00200EF5" w:rsidRDefault="009B4090" w:rsidP="00200EF5">
            <w:pPr>
              <w:ind w:firstLine="34"/>
              <w:jc w:val="left"/>
              <w:rPr>
                <w:b/>
                <w:color w:val="000000" w:themeColor="text1"/>
                <w:sz w:val="22"/>
                <w:szCs w:val="22"/>
              </w:rPr>
            </w:pPr>
            <w:r w:rsidRPr="00200EF5">
              <w:rPr>
                <w:b/>
                <w:color w:val="000000" w:themeColor="text1"/>
                <w:sz w:val="22"/>
                <w:szCs w:val="22"/>
              </w:rPr>
              <w:t>DATA/DIENŲ SKAIČIUS/ LAIKAS</w:t>
            </w:r>
          </w:p>
          <w:p w14:paraId="2E5E7E7E" w14:textId="77777777" w:rsidR="009B4090" w:rsidRPr="00200EF5" w:rsidRDefault="009B4090" w:rsidP="00200EF5">
            <w:pPr>
              <w:ind w:firstLine="34"/>
              <w:jc w:val="left"/>
              <w:rPr>
                <w:color w:val="000000" w:themeColor="text1"/>
                <w:sz w:val="22"/>
                <w:szCs w:val="22"/>
              </w:rPr>
            </w:pPr>
            <w:r w:rsidRPr="00200EF5">
              <w:rPr>
                <w:color w:val="000000" w:themeColor="text1"/>
                <w:sz w:val="22"/>
                <w:szCs w:val="22"/>
              </w:rPr>
              <w:t>(Lietuvos laiku)</w:t>
            </w:r>
          </w:p>
        </w:tc>
        <w:tc>
          <w:tcPr>
            <w:tcW w:w="3424" w:type="dxa"/>
            <w:hideMark/>
          </w:tcPr>
          <w:p w14:paraId="7A276BBB" w14:textId="77777777" w:rsidR="009B4090" w:rsidRPr="00200EF5" w:rsidRDefault="009B4090" w:rsidP="00200EF5">
            <w:pPr>
              <w:ind w:firstLine="34"/>
              <w:jc w:val="left"/>
              <w:rPr>
                <w:b/>
                <w:color w:val="000000" w:themeColor="text1"/>
                <w:sz w:val="22"/>
                <w:szCs w:val="22"/>
              </w:rPr>
            </w:pPr>
            <w:r w:rsidRPr="00200EF5">
              <w:rPr>
                <w:b/>
                <w:color w:val="000000" w:themeColor="text1"/>
                <w:sz w:val="22"/>
                <w:szCs w:val="22"/>
              </w:rPr>
              <w:t>PASTABOS</w:t>
            </w:r>
          </w:p>
        </w:tc>
      </w:tr>
      <w:tr w:rsidR="00CC61C1" w:rsidRPr="00200EF5" w14:paraId="71291966" w14:textId="77777777" w:rsidTr="00AE345E">
        <w:trPr>
          <w:trHeight w:val="20"/>
        </w:trPr>
        <w:tc>
          <w:tcPr>
            <w:tcW w:w="600" w:type="dxa"/>
          </w:tcPr>
          <w:p w14:paraId="36FA22B3" w14:textId="1DC35BF6" w:rsidR="009B4090" w:rsidRPr="00200EF5" w:rsidRDefault="00517008" w:rsidP="00200EF5">
            <w:pPr>
              <w:ind w:firstLine="0"/>
              <w:jc w:val="left"/>
              <w:rPr>
                <w:bCs/>
                <w:color w:val="000000" w:themeColor="text1"/>
                <w:sz w:val="22"/>
                <w:szCs w:val="22"/>
              </w:rPr>
            </w:pPr>
            <w:r w:rsidRPr="00200EF5">
              <w:rPr>
                <w:bCs/>
                <w:color w:val="000000" w:themeColor="text1"/>
                <w:sz w:val="22"/>
                <w:szCs w:val="22"/>
              </w:rPr>
              <w:t>1</w:t>
            </w:r>
            <w:r w:rsidR="00DC230B" w:rsidRPr="00200EF5">
              <w:rPr>
                <w:bCs/>
                <w:color w:val="000000" w:themeColor="text1"/>
                <w:sz w:val="22"/>
                <w:szCs w:val="22"/>
              </w:rPr>
              <w:t>.</w:t>
            </w:r>
          </w:p>
        </w:tc>
        <w:tc>
          <w:tcPr>
            <w:tcW w:w="2660" w:type="dxa"/>
          </w:tcPr>
          <w:p w14:paraId="3511EE24" w14:textId="0C005E1E" w:rsidR="009B4090" w:rsidRPr="00200EF5" w:rsidRDefault="0070455D" w:rsidP="00200EF5">
            <w:pPr>
              <w:ind w:firstLine="0"/>
              <w:jc w:val="left"/>
              <w:rPr>
                <w:bCs/>
                <w:color w:val="000000" w:themeColor="text1"/>
                <w:sz w:val="22"/>
                <w:szCs w:val="22"/>
              </w:rPr>
            </w:pPr>
            <w:r w:rsidRPr="00200EF5">
              <w:rPr>
                <w:bCs/>
                <w:color w:val="000000" w:themeColor="text1"/>
                <w:sz w:val="22"/>
                <w:szCs w:val="22"/>
              </w:rPr>
              <w:t>P</w:t>
            </w:r>
            <w:r w:rsidR="009B4090" w:rsidRPr="00200EF5">
              <w:rPr>
                <w:bCs/>
                <w:color w:val="000000" w:themeColor="text1"/>
                <w:sz w:val="22"/>
                <w:szCs w:val="22"/>
              </w:rPr>
              <w:t>asiūlymų pateikimo terminas</w:t>
            </w:r>
          </w:p>
        </w:tc>
        <w:tc>
          <w:tcPr>
            <w:tcW w:w="3685" w:type="dxa"/>
          </w:tcPr>
          <w:p w14:paraId="0BE9AF00" w14:textId="267557D8" w:rsidR="009B4090" w:rsidRPr="00200EF5" w:rsidRDefault="009B4090" w:rsidP="00200EF5">
            <w:pPr>
              <w:ind w:firstLine="34"/>
              <w:jc w:val="left"/>
              <w:rPr>
                <w:color w:val="000000" w:themeColor="text1"/>
                <w:sz w:val="22"/>
                <w:szCs w:val="22"/>
              </w:rPr>
            </w:pPr>
            <w:r w:rsidRPr="00200EF5">
              <w:rPr>
                <w:color w:val="000000" w:themeColor="text1"/>
                <w:sz w:val="22"/>
                <w:szCs w:val="22"/>
              </w:rPr>
              <w:t xml:space="preserve">Bus nurodytas </w:t>
            </w:r>
            <w:r w:rsidR="004F1A11" w:rsidRPr="00200EF5">
              <w:rPr>
                <w:color w:val="000000" w:themeColor="text1"/>
                <w:sz w:val="22"/>
                <w:szCs w:val="22"/>
              </w:rPr>
              <w:t>s</w:t>
            </w:r>
            <w:r w:rsidR="001A1301" w:rsidRPr="00200EF5">
              <w:rPr>
                <w:color w:val="000000" w:themeColor="text1"/>
                <w:sz w:val="22"/>
                <w:szCs w:val="22"/>
              </w:rPr>
              <w:t xml:space="preserve">kelbime apie pirkimą. </w:t>
            </w:r>
          </w:p>
        </w:tc>
        <w:tc>
          <w:tcPr>
            <w:tcW w:w="3424" w:type="dxa"/>
          </w:tcPr>
          <w:p w14:paraId="231B5F89" w14:textId="6454E8EE" w:rsidR="00115BB9" w:rsidRPr="00200EF5" w:rsidRDefault="00115BB9" w:rsidP="00200EF5">
            <w:pPr>
              <w:ind w:firstLine="0"/>
              <w:jc w:val="left"/>
              <w:rPr>
                <w:color w:val="000000" w:themeColor="text1"/>
                <w:sz w:val="22"/>
                <w:szCs w:val="22"/>
              </w:rPr>
            </w:pPr>
            <w:r w:rsidRPr="00200EF5">
              <w:rPr>
                <w:color w:val="000000" w:themeColor="text1"/>
                <w:sz w:val="22"/>
                <w:szCs w:val="22"/>
              </w:rPr>
              <w:t>P</w:t>
            </w:r>
            <w:r w:rsidR="004F1A11" w:rsidRPr="00200EF5">
              <w:rPr>
                <w:color w:val="000000" w:themeColor="text1"/>
                <w:sz w:val="22"/>
                <w:szCs w:val="22"/>
              </w:rPr>
              <w:t>erkančioji organizacija</w:t>
            </w:r>
            <w:r w:rsidRPr="00200EF5">
              <w:rPr>
                <w:color w:val="000000" w:themeColor="text1"/>
                <w:sz w:val="22"/>
                <w:szCs w:val="22"/>
              </w:rPr>
              <w:t xml:space="preserve"> turi teisę pratęsti pasiūlymų pateikimo terminą.</w:t>
            </w:r>
          </w:p>
          <w:p w14:paraId="44399C2C" w14:textId="17368F12" w:rsidR="009B4090" w:rsidRPr="00200EF5" w:rsidRDefault="009B4090" w:rsidP="00200EF5">
            <w:pPr>
              <w:ind w:firstLine="34"/>
              <w:jc w:val="left"/>
              <w:rPr>
                <w:color w:val="000000" w:themeColor="text1"/>
                <w:sz w:val="22"/>
                <w:szCs w:val="22"/>
              </w:rPr>
            </w:pPr>
          </w:p>
        </w:tc>
      </w:tr>
      <w:tr w:rsidR="00CC61C1" w:rsidRPr="00200EF5" w14:paraId="71C31B48" w14:textId="77777777" w:rsidTr="00AE345E">
        <w:trPr>
          <w:trHeight w:val="20"/>
        </w:trPr>
        <w:tc>
          <w:tcPr>
            <w:tcW w:w="600" w:type="dxa"/>
          </w:tcPr>
          <w:p w14:paraId="50C060F4" w14:textId="636324E9" w:rsidR="009B4090" w:rsidRPr="00200EF5" w:rsidRDefault="00517008" w:rsidP="00200EF5">
            <w:pPr>
              <w:ind w:firstLine="0"/>
              <w:jc w:val="left"/>
              <w:rPr>
                <w:bCs/>
                <w:color w:val="000000" w:themeColor="text1"/>
                <w:sz w:val="22"/>
                <w:szCs w:val="22"/>
              </w:rPr>
            </w:pPr>
            <w:r w:rsidRPr="00200EF5">
              <w:rPr>
                <w:bCs/>
                <w:color w:val="000000" w:themeColor="text1"/>
                <w:sz w:val="22"/>
                <w:szCs w:val="22"/>
              </w:rPr>
              <w:t>2</w:t>
            </w:r>
            <w:r w:rsidR="00DC230B" w:rsidRPr="00200EF5">
              <w:rPr>
                <w:bCs/>
                <w:color w:val="000000" w:themeColor="text1"/>
                <w:sz w:val="22"/>
                <w:szCs w:val="22"/>
              </w:rPr>
              <w:t>.</w:t>
            </w:r>
          </w:p>
        </w:tc>
        <w:tc>
          <w:tcPr>
            <w:tcW w:w="2660" w:type="dxa"/>
          </w:tcPr>
          <w:p w14:paraId="7F545710" w14:textId="36BE22A0" w:rsidR="009B4090" w:rsidRPr="00200EF5" w:rsidRDefault="004B219C" w:rsidP="00200EF5">
            <w:pPr>
              <w:ind w:firstLine="0"/>
              <w:jc w:val="left"/>
              <w:rPr>
                <w:bCs/>
                <w:color w:val="000000" w:themeColor="text1"/>
                <w:sz w:val="22"/>
                <w:szCs w:val="22"/>
              </w:rPr>
            </w:pPr>
            <w:r w:rsidRPr="00200EF5">
              <w:rPr>
                <w:color w:val="000000" w:themeColor="text1"/>
                <w:sz w:val="22"/>
                <w:szCs w:val="22"/>
              </w:rPr>
              <w:t xml:space="preserve">Pasiūlymą </w:t>
            </w:r>
            <w:r w:rsidR="009B4090" w:rsidRPr="00200EF5">
              <w:rPr>
                <w:color w:val="000000" w:themeColor="text1"/>
                <w:sz w:val="22"/>
                <w:szCs w:val="22"/>
              </w:rPr>
              <w:t>patikslinti pirkimo dokumentus</w:t>
            </w:r>
            <w:r w:rsidR="00BE5267" w:rsidRPr="00200EF5">
              <w:rPr>
                <w:color w:val="000000" w:themeColor="text1"/>
                <w:sz w:val="22"/>
                <w:szCs w:val="22"/>
              </w:rPr>
              <w:t xml:space="preserve"> arba</w:t>
            </w:r>
            <w:r w:rsidR="00665B16" w:rsidRPr="00200EF5">
              <w:rPr>
                <w:color w:val="000000" w:themeColor="text1"/>
                <w:sz w:val="22"/>
                <w:szCs w:val="22"/>
              </w:rPr>
              <w:t xml:space="preserve"> </w:t>
            </w:r>
            <w:r w:rsidR="00BE7123" w:rsidRPr="00200EF5">
              <w:rPr>
                <w:color w:val="000000" w:themeColor="text1"/>
                <w:sz w:val="22"/>
                <w:szCs w:val="22"/>
              </w:rPr>
              <w:t xml:space="preserve">prašymus </w:t>
            </w:r>
            <w:r w:rsidR="00BE5267" w:rsidRPr="00200EF5">
              <w:rPr>
                <w:color w:val="000000" w:themeColor="text1"/>
                <w:sz w:val="22"/>
                <w:szCs w:val="22"/>
              </w:rPr>
              <w:t xml:space="preserve">dėl pirkimo dokumentų </w:t>
            </w:r>
            <w:r w:rsidR="00BE7123" w:rsidRPr="00200EF5">
              <w:rPr>
                <w:color w:val="000000" w:themeColor="text1"/>
                <w:sz w:val="22"/>
                <w:szCs w:val="22"/>
              </w:rPr>
              <w:t xml:space="preserve">paaiškinimų </w:t>
            </w:r>
            <w:r w:rsidR="004F1A11" w:rsidRPr="00200EF5">
              <w:rPr>
                <w:color w:val="000000" w:themeColor="text1"/>
                <w:sz w:val="22"/>
                <w:szCs w:val="22"/>
              </w:rPr>
              <w:t xml:space="preserve">tiekėjas </w:t>
            </w:r>
            <w:r w:rsidR="009B4090" w:rsidRPr="00200EF5">
              <w:rPr>
                <w:color w:val="000000" w:themeColor="text1"/>
                <w:sz w:val="22"/>
                <w:szCs w:val="22"/>
              </w:rPr>
              <w:t>turi pateikti ne vėliau kaip:</w:t>
            </w:r>
          </w:p>
        </w:tc>
        <w:tc>
          <w:tcPr>
            <w:tcW w:w="3685" w:type="dxa"/>
          </w:tcPr>
          <w:p w14:paraId="619D0CA1" w14:textId="1F405E69" w:rsidR="00440809" w:rsidRPr="00200EF5" w:rsidRDefault="004E6952" w:rsidP="00200EF5">
            <w:pPr>
              <w:ind w:firstLine="0"/>
              <w:jc w:val="left"/>
              <w:rPr>
                <w:color w:val="000000" w:themeColor="text1"/>
                <w:sz w:val="22"/>
                <w:szCs w:val="22"/>
              </w:rPr>
            </w:pPr>
            <w:r w:rsidRPr="00200EF5">
              <w:rPr>
                <w:color w:val="000000" w:themeColor="text1"/>
                <w:sz w:val="22"/>
                <w:szCs w:val="22"/>
              </w:rPr>
              <w:t>L</w:t>
            </w:r>
            <w:r w:rsidR="00440809" w:rsidRPr="00200EF5">
              <w:rPr>
                <w:color w:val="000000" w:themeColor="text1"/>
                <w:sz w:val="22"/>
                <w:szCs w:val="22"/>
              </w:rPr>
              <w:t>ikus 2 darbo dienoms iki pasiūlymų pateikimo termino pabaigos.</w:t>
            </w:r>
          </w:p>
        </w:tc>
        <w:tc>
          <w:tcPr>
            <w:tcW w:w="3424" w:type="dxa"/>
          </w:tcPr>
          <w:p w14:paraId="6BD1F7E9" w14:textId="6BF87FFC" w:rsidR="009B4090" w:rsidRPr="00200EF5" w:rsidRDefault="009B4090" w:rsidP="00200EF5">
            <w:pPr>
              <w:ind w:firstLine="34"/>
              <w:jc w:val="left"/>
              <w:rPr>
                <w:color w:val="000000" w:themeColor="text1"/>
                <w:sz w:val="22"/>
                <w:szCs w:val="22"/>
              </w:rPr>
            </w:pPr>
          </w:p>
          <w:p w14:paraId="521F3B49" w14:textId="77777777" w:rsidR="00B831AF" w:rsidRPr="00200EF5" w:rsidRDefault="00B831AF" w:rsidP="00200EF5">
            <w:pPr>
              <w:ind w:firstLine="34"/>
              <w:jc w:val="left"/>
              <w:rPr>
                <w:color w:val="000000" w:themeColor="text1"/>
                <w:sz w:val="22"/>
                <w:szCs w:val="22"/>
              </w:rPr>
            </w:pPr>
          </w:p>
          <w:p w14:paraId="7E071BD1" w14:textId="59BF4D55" w:rsidR="00B831AF" w:rsidRPr="00200EF5" w:rsidRDefault="00B831AF" w:rsidP="00200EF5">
            <w:pPr>
              <w:ind w:firstLine="34"/>
              <w:jc w:val="left"/>
              <w:rPr>
                <w:color w:val="000000" w:themeColor="text1"/>
                <w:sz w:val="22"/>
                <w:szCs w:val="22"/>
              </w:rPr>
            </w:pPr>
          </w:p>
        </w:tc>
      </w:tr>
      <w:tr w:rsidR="00CC61C1" w:rsidRPr="00200EF5" w14:paraId="7760B2FE" w14:textId="77777777" w:rsidTr="00AE345E">
        <w:trPr>
          <w:trHeight w:val="20"/>
        </w:trPr>
        <w:tc>
          <w:tcPr>
            <w:tcW w:w="600" w:type="dxa"/>
          </w:tcPr>
          <w:p w14:paraId="64FA8AD2" w14:textId="45B79B91" w:rsidR="009B4090" w:rsidRPr="00200EF5" w:rsidRDefault="00517008" w:rsidP="00200EF5">
            <w:pPr>
              <w:ind w:firstLine="0"/>
              <w:jc w:val="left"/>
              <w:rPr>
                <w:bCs/>
                <w:color w:val="000000" w:themeColor="text1"/>
                <w:sz w:val="22"/>
                <w:szCs w:val="22"/>
              </w:rPr>
            </w:pPr>
            <w:r w:rsidRPr="00200EF5">
              <w:rPr>
                <w:bCs/>
                <w:color w:val="000000" w:themeColor="text1"/>
                <w:sz w:val="22"/>
                <w:szCs w:val="22"/>
              </w:rPr>
              <w:t>3</w:t>
            </w:r>
            <w:r w:rsidR="00DC230B" w:rsidRPr="00200EF5">
              <w:rPr>
                <w:bCs/>
                <w:color w:val="000000" w:themeColor="text1"/>
                <w:sz w:val="22"/>
                <w:szCs w:val="22"/>
              </w:rPr>
              <w:t>.</w:t>
            </w:r>
          </w:p>
        </w:tc>
        <w:tc>
          <w:tcPr>
            <w:tcW w:w="2660" w:type="dxa"/>
          </w:tcPr>
          <w:p w14:paraId="7AAC8941" w14:textId="2FDA5814" w:rsidR="009B4090" w:rsidRPr="00200EF5" w:rsidRDefault="004F1A11" w:rsidP="00200EF5">
            <w:pPr>
              <w:ind w:firstLine="0"/>
              <w:jc w:val="left"/>
              <w:rPr>
                <w:color w:val="000000" w:themeColor="text1"/>
                <w:sz w:val="22"/>
                <w:szCs w:val="22"/>
              </w:rPr>
            </w:pPr>
            <w:r w:rsidRPr="00200EF5">
              <w:rPr>
                <w:rFonts w:eastAsia="Arial"/>
                <w:color w:val="000000" w:themeColor="text1"/>
                <w:sz w:val="22"/>
                <w:szCs w:val="22"/>
              </w:rPr>
              <w:t xml:space="preserve">Perkančioji organizacija </w:t>
            </w:r>
            <w:r w:rsidRPr="00200EF5">
              <w:rPr>
                <w:color w:val="000000" w:themeColor="text1"/>
                <w:sz w:val="22"/>
                <w:szCs w:val="22"/>
              </w:rPr>
              <w:t>p</w:t>
            </w:r>
            <w:r w:rsidR="009B4090" w:rsidRPr="00200EF5">
              <w:rPr>
                <w:color w:val="000000" w:themeColor="text1"/>
                <w:sz w:val="22"/>
                <w:szCs w:val="22"/>
              </w:rPr>
              <w:t xml:space="preserve">irkimo dokumentų paaiškinimą, patikslinimą pateikia visiems </w:t>
            </w:r>
            <w:r w:rsidRPr="00200EF5">
              <w:rPr>
                <w:color w:val="000000" w:themeColor="text1"/>
                <w:sz w:val="22"/>
                <w:szCs w:val="22"/>
              </w:rPr>
              <w:t>dalyviams</w:t>
            </w:r>
            <w:r w:rsidR="004E6952" w:rsidRPr="00200EF5">
              <w:rPr>
                <w:color w:val="000000" w:themeColor="text1"/>
                <w:sz w:val="22"/>
                <w:szCs w:val="22"/>
              </w:rPr>
              <w:t>:</w:t>
            </w:r>
          </w:p>
        </w:tc>
        <w:tc>
          <w:tcPr>
            <w:tcW w:w="3685" w:type="dxa"/>
          </w:tcPr>
          <w:p w14:paraId="481A8331" w14:textId="0FB50278" w:rsidR="0054231A" w:rsidRPr="00200EF5" w:rsidRDefault="004D59EA" w:rsidP="00200EF5">
            <w:pPr>
              <w:ind w:firstLine="0"/>
              <w:jc w:val="left"/>
              <w:rPr>
                <w:color w:val="000000" w:themeColor="text1"/>
                <w:sz w:val="22"/>
                <w:szCs w:val="22"/>
              </w:rPr>
            </w:pPr>
            <w:r w:rsidRPr="00200EF5">
              <w:rPr>
                <w:bCs/>
                <w:color w:val="000000" w:themeColor="text1"/>
                <w:sz w:val="22"/>
                <w:szCs w:val="22"/>
              </w:rPr>
              <w:t>Likus ne mažiau kaip</w:t>
            </w:r>
            <w:r w:rsidRPr="00200EF5">
              <w:rPr>
                <w:color w:val="000000" w:themeColor="text1"/>
                <w:sz w:val="22"/>
                <w:szCs w:val="22"/>
              </w:rPr>
              <w:t xml:space="preserve"> </w:t>
            </w:r>
            <w:r w:rsidR="0054231A" w:rsidRPr="00200EF5">
              <w:rPr>
                <w:color w:val="000000" w:themeColor="text1"/>
                <w:sz w:val="22"/>
                <w:szCs w:val="22"/>
              </w:rPr>
              <w:t>1 darbo dienai iki pasiūlymų pateikimo termino pabaigos.</w:t>
            </w:r>
          </w:p>
        </w:tc>
        <w:tc>
          <w:tcPr>
            <w:tcW w:w="3424" w:type="dxa"/>
          </w:tcPr>
          <w:p w14:paraId="6BE0B5D2" w14:textId="0764BC27" w:rsidR="00A90821" w:rsidRPr="00200EF5" w:rsidRDefault="00A90821" w:rsidP="00200EF5">
            <w:pPr>
              <w:ind w:firstLine="0"/>
              <w:jc w:val="left"/>
              <w:rPr>
                <w:color w:val="000000" w:themeColor="text1"/>
                <w:sz w:val="22"/>
                <w:szCs w:val="22"/>
              </w:rPr>
            </w:pPr>
            <w:r w:rsidRPr="00200EF5">
              <w:rPr>
                <w:color w:val="000000" w:themeColor="text1"/>
                <w:sz w:val="22"/>
                <w:szCs w:val="22"/>
              </w:rPr>
              <w:t xml:space="preserve">Jei paaiškinimai ar patikslinimai teikiami </w:t>
            </w:r>
            <w:r w:rsidR="004F1A11" w:rsidRPr="00200EF5">
              <w:rPr>
                <w:color w:val="000000" w:themeColor="text1"/>
                <w:sz w:val="22"/>
                <w:szCs w:val="22"/>
              </w:rPr>
              <w:t xml:space="preserve">perkančiosios organizacijos </w:t>
            </w:r>
            <w:r w:rsidRPr="00200EF5">
              <w:rPr>
                <w:color w:val="000000" w:themeColor="text1"/>
                <w:sz w:val="22"/>
                <w:szCs w:val="22"/>
              </w:rPr>
              <w:t>iniciatyva</w:t>
            </w:r>
            <w:r w:rsidR="00214E99" w:rsidRPr="00200EF5">
              <w:rPr>
                <w:color w:val="000000" w:themeColor="text1"/>
                <w:sz w:val="22"/>
                <w:szCs w:val="22"/>
              </w:rPr>
              <w:t>,</w:t>
            </w:r>
            <w:r w:rsidR="005033DA" w:rsidRPr="00200EF5">
              <w:rPr>
                <w:color w:val="000000" w:themeColor="text1"/>
                <w:sz w:val="22"/>
                <w:szCs w:val="22"/>
              </w:rPr>
              <w:t xml:space="preserve"> jų pateikimo</w:t>
            </w:r>
            <w:r w:rsidR="00214E99" w:rsidRPr="00200EF5">
              <w:rPr>
                <w:color w:val="000000" w:themeColor="text1"/>
                <w:sz w:val="22"/>
                <w:szCs w:val="22"/>
              </w:rPr>
              <w:t xml:space="preserve"> terminas nesikeičia. </w:t>
            </w:r>
          </w:p>
          <w:p w14:paraId="754F1EE2" w14:textId="6B064B80" w:rsidR="001E4D4B" w:rsidRPr="00200EF5" w:rsidRDefault="001E4D4B" w:rsidP="00200EF5">
            <w:pPr>
              <w:ind w:firstLine="34"/>
              <w:jc w:val="left"/>
              <w:rPr>
                <w:color w:val="000000" w:themeColor="text1"/>
                <w:sz w:val="22"/>
                <w:szCs w:val="22"/>
              </w:rPr>
            </w:pPr>
          </w:p>
        </w:tc>
      </w:tr>
      <w:tr w:rsidR="00CC61C1" w:rsidRPr="00200EF5" w14:paraId="791A4922" w14:textId="77777777" w:rsidTr="00AE345E">
        <w:trPr>
          <w:trHeight w:val="1055"/>
        </w:trPr>
        <w:tc>
          <w:tcPr>
            <w:tcW w:w="600" w:type="dxa"/>
          </w:tcPr>
          <w:p w14:paraId="461822DB" w14:textId="137D17A7" w:rsidR="009B4090" w:rsidRPr="00200EF5" w:rsidRDefault="00517008" w:rsidP="00200EF5">
            <w:pPr>
              <w:ind w:firstLine="0"/>
              <w:jc w:val="left"/>
              <w:rPr>
                <w:bCs/>
                <w:color w:val="000000" w:themeColor="text1"/>
                <w:sz w:val="22"/>
                <w:szCs w:val="22"/>
              </w:rPr>
            </w:pPr>
            <w:r w:rsidRPr="00200EF5">
              <w:rPr>
                <w:bCs/>
                <w:color w:val="000000" w:themeColor="text1"/>
                <w:sz w:val="22"/>
                <w:szCs w:val="22"/>
              </w:rPr>
              <w:t>4</w:t>
            </w:r>
            <w:r w:rsidR="00DC230B" w:rsidRPr="00200EF5">
              <w:rPr>
                <w:bCs/>
                <w:color w:val="000000" w:themeColor="text1"/>
                <w:sz w:val="22"/>
                <w:szCs w:val="22"/>
              </w:rPr>
              <w:t>.</w:t>
            </w:r>
          </w:p>
        </w:tc>
        <w:tc>
          <w:tcPr>
            <w:tcW w:w="2660" w:type="dxa"/>
            <w:hideMark/>
          </w:tcPr>
          <w:p w14:paraId="26FE1223" w14:textId="379DC869" w:rsidR="009B4090" w:rsidRPr="00200EF5" w:rsidRDefault="009B4090" w:rsidP="00200EF5">
            <w:pPr>
              <w:ind w:firstLine="0"/>
              <w:jc w:val="left"/>
              <w:rPr>
                <w:color w:val="000000" w:themeColor="text1"/>
                <w:sz w:val="22"/>
                <w:szCs w:val="22"/>
              </w:rPr>
            </w:pPr>
            <w:r w:rsidRPr="00200EF5">
              <w:rPr>
                <w:color w:val="000000" w:themeColor="text1"/>
                <w:sz w:val="22"/>
                <w:szCs w:val="22"/>
              </w:rPr>
              <w:t xml:space="preserve">Pradinis susipažinimas su CVP IS priemonėmis gautais </w:t>
            </w:r>
            <w:r w:rsidR="004F1A11" w:rsidRPr="00200EF5">
              <w:rPr>
                <w:color w:val="000000" w:themeColor="text1"/>
                <w:sz w:val="22"/>
                <w:szCs w:val="22"/>
              </w:rPr>
              <w:t>p</w:t>
            </w:r>
            <w:r w:rsidRPr="00200EF5">
              <w:rPr>
                <w:color w:val="000000" w:themeColor="text1"/>
                <w:sz w:val="22"/>
                <w:szCs w:val="22"/>
              </w:rPr>
              <w:t>asiūlymais</w:t>
            </w:r>
          </w:p>
        </w:tc>
        <w:tc>
          <w:tcPr>
            <w:tcW w:w="3685" w:type="dxa"/>
            <w:hideMark/>
          </w:tcPr>
          <w:p w14:paraId="7C0A95BD" w14:textId="337359F2" w:rsidR="009B4090" w:rsidRPr="00200EF5" w:rsidRDefault="009B4090" w:rsidP="00200EF5">
            <w:pPr>
              <w:ind w:firstLine="34"/>
              <w:jc w:val="left"/>
              <w:rPr>
                <w:color w:val="000000" w:themeColor="text1"/>
                <w:sz w:val="22"/>
                <w:szCs w:val="22"/>
              </w:rPr>
            </w:pPr>
            <w:r w:rsidRPr="00200EF5">
              <w:rPr>
                <w:color w:val="000000" w:themeColor="text1"/>
                <w:sz w:val="22"/>
                <w:szCs w:val="22"/>
              </w:rPr>
              <w:t xml:space="preserve">Pradedamas ne anksčiau nei po 45 minučių po </w:t>
            </w:r>
            <w:r w:rsidR="00D73763" w:rsidRPr="00200EF5">
              <w:rPr>
                <w:color w:val="000000" w:themeColor="text1"/>
                <w:sz w:val="22"/>
                <w:szCs w:val="22"/>
              </w:rPr>
              <w:t xml:space="preserve">galutinių </w:t>
            </w:r>
            <w:r w:rsidRPr="00200EF5">
              <w:rPr>
                <w:color w:val="000000" w:themeColor="text1"/>
                <w:sz w:val="22"/>
                <w:szCs w:val="22"/>
              </w:rPr>
              <w:t>pasiūlymų pateikimo termino pabaigos</w:t>
            </w:r>
          </w:p>
        </w:tc>
        <w:tc>
          <w:tcPr>
            <w:tcW w:w="3424" w:type="dxa"/>
            <w:hideMark/>
          </w:tcPr>
          <w:p w14:paraId="3D1F695F" w14:textId="77777777" w:rsidR="009B4090" w:rsidRPr="00200EF5" w:rsidRDefault="009B4090" w:rsidP="00200EF5">
            <w:pPr>
              <w:ind w:firstLine="34"/>
              <w:jc w:val="left"/>
              <w:rPr>
                <w:iCs/>
                <w:color w:val="000000" w:themeColor="text1"/>
                <w:sz w:val="22"/>
                <w:szCs w:val="22"/>
              </w:rPr>
            </w:pPr>
          </w:p>
        </w:tc>
      </w:tr>
      <w:tr w:rsidR="00CC61C1" w:rsidRPr="00200EF5" w14:paraId="0138F2AB" w14:textId="77777777" w:rsidTr="00AE345E">
        <w:trPr>
          <w:trHeight w:val="20"/>
        </w:trPr>
        <w:tc>
          <w:tcPr>
            <w:tcW w:w="600" w:type="dxa"/>
          </w:tcPr>
          <w:p w14:paraId="0074A593" w14:textId="589DB96D" w:rsidR="009B4090" w:rsidRPr="00200EF5" w:rsidRDefault="00517008" w:rsidP="00200EF5">
            <w:pPr>
              <w:ind w:firstLine="0"/>
              <w:jc w:val="left"/>
              <w:rPr>
                <w:bCs/>
                <w:color w:val="000000" w:themeColor="text1"/>
                <w:sz w:val="22"/>
                <w:szCs w:val="22"/>
              </w:rPr>
            </w:pPr>
            <w:r w:rsidRPr="00200EF5">
              <w:rPr>
                <w:bCs/>
                <w:color w:val="000000" w:themeColor="text1"/>
                <w:sz w:val="22"/>
                <w:szCs w:val="22"/>
              </w:rPr>
              <w:t>5</w:t>
            </w:r>
            <w:r w:rsidR="00DC230B" w:rsidRPr="00200EF5">
              <w:rPr>
                <w:bCs/>
                <w:color w:val="000000" w:themeColor="text1"/>
                <w:sz w:val="22"/>
                <w:szCs w:val="22"/>
              </w:rPr>
              <w:t>.</w:t>
            </w:r>
          </w:p>
        </w:tc>
        <w:tc>
          <w:tcPr>
            <w:tcW w:w="2660" w:type="dxa"/>
          </w:tcPr>
          <w:p w14:paraId="1600B493" w14:textId="77777777" w:rsidR="009B4090" w:rsidRPr="00200EF5" w:rsidRDefault="009B4090" w:rsidP="00200EF5">
            <w:pPr>
              <w:ind w:firstLine="0"/>
              <w:jc w:val="left"/>
              <w:rPr>
                <w:color w:val="000000" w:themeColor="text1"/>
                <w:sz w:val="22"/>
                <w:szCs w:val="22"/>
              </w:rPr>
            </w:pPr>
            <w:r w:rsidRPr="00200EF5">
              <w:rPr>
                <w:bCs/>
                <w:color w:val="000000" w:themeColor="text1"/>
                <w:sz w:val="22"/>
                <w:szCs w:val="22"/>
              </w:rPr>
              <w:t>Pasiūlymo galiojimo ir pasiūlymo galiojimo užtikrinimo (jei taikoma) terminas ne trumpesnis kaip</w:t>
            </w:r>
          </w:p>
        </w:tc>
        <w:tc>
          <w:tcPr>
            <w:tcW w:w="3685" w:type="dxa"/>
          </w:tcPr>
          <w:p w14:paraId="341C1969" w14:textId="7F1C4BA4" w:rsidR="009B4090" w:rsidRPr="00200EF5" w:rsidRDefault="009B4090" w:rsidP="00200EF5">
            <w:pPr>
              <w:ind w:firstLine="34"/>
              <w:jc w:val="left"/>
              <w:rPr>
                <w:color w:val="000000" w:themeColor="text1"/>
                <w:sz w:val="22"/>
                <w:szCs w:val="22"/>
              </w:rPr>
            </w:pPr>
            <w:r w:rsidRPr="00200EF5">
              <w:rPr>
                <w:color w:val="000000" w:themeColor="text1"/>
                <w:sz w:val="22"/>
                <w:szCs w:val="22"/>
              </w:rPr>
              <w:t>90 (devyniasdešimt) dienų nuo pasiūlymų pateikimo galutinio termino pabaigos</w:t>
            </w:r>
            <w:r w:rsidR="2F96E0D3" w:rsidRPr="00200EF5">
              <w:rPr>
                <w:color w:val="000000" w:themeColor="text1"/>
                <w:sz w:val="22"/>
                <w:szCs w:val="22"/>
              </w:rPr>
              <w:t xml:space="preserve">. </w:t>
            </w:r>
          </w:p>
        </w:tc>
        <w:tc>
          <w:tcPr>
            <w:tcW w:w="3424" w:type="dxa"/>
          </w:tcPr>
          <w:p w14:paraId="3507A45A" w14:textId="77777777" w:rsidR="009B4090" w:rsidRPr="00200EF5" w:rsidRDefault="009B4090" w:rsidP="00200EF5">
            <w:pPr>
              <w:ind w:firstLine="34"/>
              <w:jc w:val="left"/>
              <w:rPr>
                <w:color w:val="000000" w:themeColor="text1"/>
                <w:sz w:val="22"/>
                <w:szCs w:val="22"/>
              </w:rPr>
            </w:pPr>
          </w:p>
        </w:tc>
      </w:tr>
      <w:tr w:rsidR="00CC61C1" w:rsidRPr="00200EF5" w14:paraId="03C8EE25" w14:textId="77777777" w:rsidTr="00AE345E">
        <w:trPr>
          <w:trHeight w:val="20"/>
        </w:trPr>
        <w:tc>
          <w:tcPr>
            <w:tcW w:w="600" w:type="dxa"/>
          </w:tcPr>
          <w:p w14:paraId="652DD56B" w14:textId="2CFEFE54" w:rsidR="009B4090" w:rsidRPr="00200EF5" w:rsidRDefault="00AE345E" w:rsidP="00200EF5">
            <w:pPr>
              <w:ind w:firstLine="0"/>
              <w:jc w:val="left"/>
              <w:rPr>
                <w:bCs/>
                <w:color w:val="000000" w:themeColor="text1"/>
                <w:sz w:val="22"/>
                <w:szCs w:val="22"/>
              </w:rPr>
            </w:pPr>
            <w:r w:rsidRPr="00200EF5">
              <w:rPr>
                <w:bCs/>
                <w:color w:val="000000" w:themeColor="text1"/>
                <w:sz w:val="22"/>
                <w:szCs w:val="22"/>
              </w:rPr>
              <w:t>6</w:t>
            </w:r>
            <w:r w:rsidR="00DC230B" w:rsidRPr="00200EF5">
              <w:rPr>
                <w:bCs/>
                <w:color w:val="000000" w:themeColor="text1"/>
                <w:sz w:val="22"/>
                <w:szCs w:val="22"/>
              </w:rPr>
              <w:t>.</w:t>
            </w:r>
          </w:p>
        </w:tc>
        <w:tc>
          <w:tcPr>
            <w:tcW w:w="2660" w:type="dxa"/>
          </w:tcPr>
          <w:p w14:paraId="2A614F7A" w14:textId="3C2DF842" w:rsidR="009B4090" w:rsidRPr="00200EF5" w:rsidRDefault="77AB3985" w:rsidP="00200EF5">
            <w:pPr>
              <w:ind w:firstLine="0"/>
              <w:jc w:val="left"/>
              <w:rPr>
                <w:color w:val="000000" w:themeColor="text1"/>
                <w:sz w:val="22"/>
                <w:szCs w:val="22"/>
              </w:rPr>
            </w:pPr>
            <w:r w:rsidRPr="00200EF5">
              <w:rPr>
                <w:rFonts w:eastAsia="Arial"/>
                <w:color w:val="000000" w:themeColor="text1"/>
                <w:sz w:val="22"/>
                <w:szCs w:val="22"/>
              </w:rPr>
              <w:t>P</w:t>
            </w:r>
            <w:r w:rsidR="004F1A11" w:rsidRPr="00200EF5">
              <w:rPr>
                <w:rFonts w:eastAsia="Arial"/>
                <w:color w:val="000000" w:themeColor="text1"/>
                <w:sz w:val="22"/>
                <w:szCs w:val="22"/>
              </w:rPr>
              <w:t>erkančioji organizacija</w:t>
            </w:r>
            <w:r w:rsidR="009B4090" w:rsidRPr="00200EF5">
              <w:rPr>
                <w:color w:val="000000" w:themeColor="text1"/>
                <w:sz w:val="22"/>
                <w:szCs w:val="22"/>
              </w:rPr>
              <w:t xml:space="preserve"> informuoja</w:t>
            </w:r>
            <w:r w:rsidR="00063554" w:rsidRPr="00200EF5">
              <w:rPr>
                <w:color w:val="000000" w:themeColor="text1"/>
                <w:sz w:val="22"/>
                <w:szCs w:val="22"/>
              </w:rPr>
              <w:t xml:space="preserve"> </w:t>
            </w:r>
            <w:r w:rsidR="004F1A11" w:rsidRPr="00200EF5">
              <w:rPr>
                <w:color w:val="000000" w:themeColor="text1"/>
                <w:sz w:val="22"/>
                <w:szCs w:val="22"/>
              </w:rPr>
              <w:t>d</w:t>
            </w:r>
            <w:r w:rsidR="009B4090" w:rsidRPr="00200EF5">
              <w:rPr>
                <w:color w:val="000000" w:themeColor="text1"/>
                <w:sz w:val="22"/>
                <w:szCs w:val="22"/>
              </w:rPr>
              <w:t>alyvius apie EBVPD vertinimo rezultatus</w:t>
            </w:r>
            <w:r w:rsidR="0090570A" w:rsidRPr="00200EF5">
              <w:rPr>
                <w:color w:val="000000" w:themeColor="text1"/>
                <w:sz w:val="22"/>
                <w:szCs w:val="22"/>
              </w:rPr>
              <w:t>, jeigu taikoma,</w:t>
            </w:r>
            <w:r w:rsidR="009B4090" w:rsidRPr="00200EF5">
              <w:rPr>
                <w:color w:val="000000" w:themeColor="text1"/>
                <w:sz w:val="22"/>
                <w:szCs w:val="22"/>
              </w:rPr>
              <w:t xml:space="preserve"> ne vėliau kaip per</w:t>
            </w:r>
          </w:p>
        </w:tc>
        <w:tc>
          <w:tcPr>
            <w:tcW w:w="3685" w:type="dxa"/>
          </w:tcPr>
          <w:p w14:paraId="7232BA7B" w14:textId="77777777" w:rsidR="009B4090" w:rsidRPr="00200EF5" w:rsidRDefault="009B4090" w:rsidP="00200EF5">
            <w:pPr>
              <w:ind w:firstLine="34"/>
              <w:jc w:val="left"/>
              <w:rPr>
                <w:color w:val="000000" w:themeColor="text1"/>
                <w:sz w:val="22"/>
                <w:szCs w:val="22"/>
              </w:rPr>
            </w:pPr>
            <w:r w:rsidRPr="00200EF5">
              <w:rPr>
                <w:bCs/>
                <w:color w:val="000000" w:themeColor="text1"/>
                <w:sz w:val="22"/>
                <w:szCs w:val="22"/>
              </w:rPr>
              <w:t>3 (tris) darbo dienas nuo sprendimo priėmimo dienos</w:t>
            </w:r>
          </w:p>
        </w:tc>
        <w:tc>
          <w:tcPr>
            <w:tcW w:w="3424" w:type="dxa"/>
          </w:tcPr>
          <w:p w14:paraId="1F29059C" w14:textId="77777777" w:rsidR="009B4090" w:rsidRPr="00200EF5" w:rsidRDefault="009B4090" w:rsidP="00200EF5">
            <w:pPr>
              <w:ind w:firstLine="34"/>
              <w:jc w:val="left"/>
              <w:rPr>
                <w:color w:val="000000" w:themeColor="text1"/>
                <w:sz w:val="22"/>
                <w:szCs w:val="22"/>
              </w:rPr>
            </w:pPr>
          </w:p>
        </w:tc>
      </w:tr>
      <w:tr w:rsidR="00CC61C1" w:rsidRPr="00200EF5" w14:paraId="3C635DF5" w14:textId="77777777" w:rsidTr="00AE345E">
        <w:trPr>
          <w:trHeight w:val="20"/>
        </w:trPr>
        <w:tc>
          <w:tcPr>
            <w:tcW w:w="600" w:type="dxa"/>
          </w:tcPr>
          <w:p w14:paraId="4E64A4F5" w14:textId="50A855C3" w:rsidR="009B4090" w:rsidRPr="00200EF5" w:rsidRDefault="00AE345E" w:rsidP="00200EF5">
            <w:pPr>
              <w:ind w:firstLine="0"/>
              <w:jc w:val="left"/>
              <w:rPr>
                <w:bCs/>
                <w:color w:val="000000" w:themeColor="text1"/>
                <w:sz w:val="22"/>
                <w:szCs w:val="22"/>
              </w:rPr>
            </w:pPr>
            <w:r w:rsidRPr="00200EF5">
              <w:rPr>
                <w:bCs/>
                <w:color w:val="000000" w:themeColor="text1"/>
                <w:sz w:val="22"/>
                <w:szCs w:val="22"/>
              </w:rPr>
              <w:t>7</w:t>
            </w:r>
            <w:r w:rsidR="00DC230B" w:rsidRPr="00200EF5">
              <w:rPr>
                <w:bCs/>
                <w:color w:val="000000" w:themeColor="text1"/>
                <w:sz w:val="22"/>
                <w:szCs w:val="22"/>
              </w:rPr>
              <w:t>.</w:t>
            </w:r>
          </w:p>
        </w:tc>
        <w:tc>
          <w:tcPr>
            <w:tcW w:w="2660" w:type="dxa"/>
            <w:hideMark/>
          </w:tcPr>
          <w:p w14:paraId="06192898" w14:textId="7CB436E6" w:rsidR="009B4090" w:rsidRPr="00200EF5" w:rsidRDefault="001C3A07" w:rsidP="00200EF5">
            <w:pPr>
              <w:ind w:firstLine="0"/>
              <w:jc w:val="left"/>
              <w:rPr>
                <w:color w:val="000000" w:themeColor="text1"/>
                <w:sz w:val="22"/>
                <w:szCs w:val="22"/>
              </w:rPr>
            </w:pPr>
            <w:r w:rsidRPr="00200EF5">
              <w:rPr>
                <w:rFonts w:eastAsia="Arial"/>
                <w:color w:val="000000" w:themeColor="text1"/>
                <w:sz w:val="22"/>
                <w:szCs w:val="22"/>
              </w:rPr>
              <w:t>P</w:t>
            </w:r>
            <w:r w:rsidR="004F1A11" w:rsidRPr="00200EF5">
              <w:rPr>
                <w:rFonts w:eastAsia="Arial"/>
                <w:color w:val="000000" w:themeColor="text1"/>
                <w:sz w:val="22"/>
                <w:szCs w:val="22"/>
              </w:rPr>
              <w:t>erkančioji organizacija</w:t>
            </w:r>
            <w:r w:rsidR="009B4090" w:rsidRPr="00200EF5">
              <w:rPr>
                <w:color w:val="000000" w:themeColor="text1"/>
                <w:sz w:val="22"/>
                <w:szCs w:val="22"/>
              </w:rPr>
              <w:t xml:space="preserve"> </w:t>
            </w:r>
            <w:r w:rsidR="004F1A11" w:rsidRPr="00200EF5">
              <w:rPr>
                <w:color w:val="000000" w:themeColor="text1"/>
                <w:sz w:val="22"/>
                <w:szCs w:val="22"/>
              </w:rPr>
              <w:t>d</w:t>
            </w:r>
            <w:r w:rsidR="009B4090" w:rsidRPr="00200EF5">
              <w:rPr>
                <w:color w:val="000000" w:themeColor="text1"/>
                <w:sz w:val="22"/>
                <w:szCs w:val="22"/>
              </w:rPr>
              <w:t>alyviams praneša apie priimtą sprendimą nustatyti laimėjusį pasiūlymą, dėl kurio bus sudaroma sutartis ne vėliau kaip per</w:t>
            </w:r>
          </w:p>
        </w:tc>
        <w:tc>
          <w:tcPr>
            <w:tcW w:w="3685" w:type="dxa"/>
            <w:hideMark/>
          </w:tcPr>
          <w:p w14:paraId="0E36FDAD" w14:textId="4579C688" w:rsidR="009B4090" w:rsidRPr="00200EF5" w:rsidRDefault="00DE23CA" w:rsidP="00200EF5">
            <w:pPr>
              <w:ind w:firstLine="34"/>
              <w:jc w:val="left"/>
              <w:rPr>
                <w:bCs/>
                <w:color w:val="000000" w:themeColor="text1"/>
                <w:sz w:val="22"/>
                <w:szCs w:val="22"/>
              </w:rPr>
            </w:pPr>
            <w:r w:rsidRPr="00200EF5">
              <w:rPr>
                <w:bCs/>
                <w:color w:val="000000" w:themeColor="text1"/>
                <w:sz w:val="22"/>
                <w:szCs w:val="22"/>
              </w:rPr>
              <w:t>3</w:t>
            </w:r>
            <w:r w:rsidR="003C180D" w:rsidRPr="00200EF5">
              <w:rPr>
                <w:bCs/>
                <w:color w:val="000000" w:themeColor="text1"/>
                <w:sz w:val="22"/>
                <w:szCs w:val="22"/>
              </w:rPr>
              <w:t xml:space="preserve"> </w:t>
            </w:r>
            <w:r w:rsidR="009B4090" w:rsidRPr="00200EF5">
              <w:rPr>
                <w:bCs/>
                <w:color w:val="000000" w:themeColor="text1"/>
                <w:sz w:val="22"/>
                <w:szCs w:val="22"/>
              </w:rPr>
              <w:t>(</w:t>
            </w:r>
            <w:r w:rsidRPr="00200EF5">
              <w:rPr>
                <w:bCs/>
                <w:color w:val="000000" w:themeColor="text1"/>
                <w:sz w:val="22"/>
                <w:szCs w:val="22"/>
              </w:rPr>
              <w:t>tris</w:t>
            </w:r>
            <w:r w:rsidR="009B4090" w:rsidRPr="00200EF5">
              <w:rPr>
                <w:bCs/>
                <w:color w:val="000000" w:themeColor="text1"/>
                <w:sz w:val="22"/>
                <w:szCs w:val="22"/>
              </w:rPr>
              <w:t>) darbo dienas nuo sprendimo priėmimo dienos</w:t>
            </w:r>
          </w:p>
        </w:tc>
        <w:tc>
          <w:tcPr>
            <w:tcW w:w="3424" w:type="dxa"/>
            <w:hideMark/>
          </w:tcPr>
          <w:p w14:paraId="6EAEA100" w14:textId="77777777" w:rsidR="009B4090" w:rsidRPr="00200EF5" w:rsidRDefault="009B4090" w:rsidP="00200EF5">
            <w:pPr>
              <w:ind w:firstLine="34"/>
              <w:jc w:val="left"/>
              <w:rPr>
                <w:color w:val="000000" w:themeColor="text1"/>
                <w:sz w:val="22"/>
                <w:szCs w:val="22"/>
              </w:rPr>
            </w:pPr>
          </w:p>
        </w:tc>
      </w:tr>
      <w:tr w:rsidR="00CC61C1" w:rsidRPr="00200EF5" w14:paraId="10DD85A1" w14:textId="77777777" w:rsidTr="00AE345E">
        <w:trPr>
          <w:trHeight w:val="20"/>
        </w:trPr>
        <w:tc>
          <w:tcPr>
            <w:tcW w:w="600" w:type="dxa"/>
          </w:tcPr>
          <w:p w14:paraId="78FFD3F0" w14:textId="57DCBCEC" w:rsidR="009B4090" w:rsidRPr="00200EF5" w:rsidRDefault="00AE345E" w:rsidP="00200EF5">
            <w:pPr>
              <w:ind w:firstLine="0"/>
              <w:jc w:val="left"/>
              <w:rPr>
                <w:bCs/>
                <w:color w:val="000000" w:themeColor="text1"/>
                <w:sz w:val="22"/>
                <w:szCs w:val="22"/>
              </w:rPr>
            </w:pPr>
            <w:r w:rsidRPr="00200EF5">
              <w:rPr>
                <w:bCs/>
                <w:color w:val="000000" w:themeColor="text1"/>
                <w:sz w:val="22"/>
                <w:szCs w:val="22"/>
              </w:rPr>
              <w:t>8</w:t>
            </w:r>
            <w:r w:rsidR="00DC230B" w:rsidRPr="00200EF5">
              <w:rPr>
                <w:bCs/>
                <w:color w:val="000000" w:themeColor="text1"/>
                <w:sz w:val="22"/>
                <w:szCs w:val="22"/>
              </w:rPr>
              <w:t>.</w:t>
            </w:r>
          </w:p>
        </w:tc>
        <w:tc>
          <w:tcPr>
            <w:tcW w:w="2660" w:type="dxa"/>
            <w:hideMark/>
          </w:tcPr>
          <w:p w14:paraId="09729B52" w14:textId="2D7B14D7" w:rsidR="009B4090" w:rsidRPr="00200EF5" w:rsidRDefault="0090570A" w:rsidP="00200EF5">
            <w:pPr>
              <w:ind w:firstLine="0"/>
              <w:jc w:val="left"/>
              <w:rPr>
                <w:color w:val="000000" w:themeColor="text1"/>
                <w:sz w:val="22"/>
                <w:szCs w:val="22"/>
                <w:shd w:val="clear" w:color="auto" w:fill="FFFFFF"/>
              </w:rPr>
            </w:pPr>
            <w:r w:rsidRPr="00200EF5">
              <w:rPr>
                <w:color w:val="000000" w:themeColor="text1"/>
                <w:sz w:val="22"/>
                <w:szCs w:val="22"/>
                <w:shd w:val="clear" w:color="auto" w:fill="FFFFFF"/>
              </w:rPr>
              <w:t>Dalyvis</w:t>
            </w:r>
            <w:r w:rsidR="009B4090" w:rsidRPr="00200EF5">
              <w:rPr>
                <w:color w:val="000000" w:themeColor="text1"/>
                <w:sz w:val="22"/>
                <w:szCs w:val="22"/>
                <w:shd w:val="clear" w:color="auto" w:fill="FFFFFF"/>
              </w:rPr>
              <w:t xml:space="preserve"> turi teisę pateikti pretenziją </w:t>
            </w:r>
            <w:r w:rsidR="00B315BC" w:rsidRPr="00200EF5">
              <w:rPr>
                <w:rFonts w:eastAsia="Arial"/>
                <w:color w:val="000000" w:themeColor="text1"/>
                <w:sz w:val="22"/>
                <w:szCs w:val="22"/>
              </w:rPr>
              <w:t xml:space="preserve">perkančiajai organizacijai </w:t>
            </w:r>
            <w:r w:rsidR="009B4090" w:rsidRPr="00200EF5">
              <w:rPr>
                <w:color w:val="000000" w:themeColor="text1"/>
                <w:sz w:val="22"/>
                <w:szCs w:val="22"/>
                <w:shd w:val="clear" w:color="auto" w:fill="FFFFFF"/>
              </w:rPr>
              <w:t xml:space="preserve">pateikti prašymą ar pareikšti ieškinį teismui </w:t>
            </w:r>
            <w:r w:rsidR="009B4090" w:rsidRPr="00200EF5">
              <w:rPr>
                <w:color w:val="000000" w:themeColor="text1"/>
                <w:sz w:val="22"/>
                <w:szCs w:val="22"/>
              </w:rPr>
              <w:t>ne vėliau kaip per</w:t>
            </w:r>
          </w:p>
        </w:tc>
        <w:tc>
          <w:tcPr>
            <w:tcW w:w="3685" w:type="dxa"/>
            <w:hideMark/>
          </w:tcPr>
          <w:p w14:paraId="70C74D73" w14:textId="6D8AD276" w:rsidR="009B4090" w:rsidRPr="00200EF5" w:rsidRDefault="009B4090" w:rsidP="00200EF5">
            <w:pPr>
              <w:ind w:firstLine="0"/>
              <w:jc w:val="left"/>
              <w:rPr>
                <w:color w:val="000000" w:themeColor="text1"/>
                <w:sz w:val="22"/>
                <w:szCs w:val="22"/>
              </w:rPr>
            </w:pPr>
            <w:r w:rsidRPr="00200EF5">
              <w:rPr>
                <w:color w:val="000000" w:themeColor="text1"/>
                <w:sz w:val="22"/>
                <w:szCs w:val="22"/>
              </w:rPr>
              <w:t>5 (</w:t>
            </w:r>
            <w:r w:rsidR="00AB4E5F" w:rsidRPr="00200EF5">
              <w:rPr>
                <w:color w:val="000000" w:themeColor="text1"/>
                <w:sz w:val="22"/>
                <w:szCs w:val="22"/>
              </w:rPr>
              <w:t>penki</w:t>
            </w:r>
            <w:r w:rsidR="001F1A18" w:rsidRPr="00200EF5">
              <w:rPr>
                <w:color w:val="000000" w:themeColor="text1"/>
                <w:sz w:val="22"/>
                <w:szCs w:val="22"/>
              </w:rPr>
              <w:t>a</w:t>
            </w:r>
            <w:r w:rsidR="00AB4E5F" w:rsidRPr="00200EF5">
              <w:rPr>
                <w:color w:val="000000" w:themeColor="text1"/>
                <w:sz w:val="22"/>
                <w:szCs w:val="22"/>
              </w:rPr>
              <w:t>s</w:t>
            </w:r>
            <w:r w:rsidRPr="00200EF5">
              <w:rPr>
                <w:color w:val="000000" w:themeColor="text1"/>
                <w:sz w:val="22"/>
                <w:szCs w:val="22"/>
              </w:rPr>
              <w:t xml:space="preserve">) </w:t>
            </w:r>
            <w:r w:rsidR="001F1A18" w:rsidRPr="00200EF5">
              <w:rPr>
                <w:color w:val="000000" w:themeColor="text1"/>
                <w:sz w:val="22"/>
                <w:szCs w:val="22"/>
              </w:rPr>
              <w:t xml:space="preserve">darbo </w:t>
            </w:r>
            <w:r w:rsidRPr="00200EF5">
              <w:rPr>
                <w:color w:val="000000" w:themeColor="text1"/>
                <w:sz w:val="22"/>
                <w:szCs w:val="22"/>
              </w:rPr>
              <w:t>dien</w:t>
            </w:r>
            <w:r w:rsidR="00382455" w:rsidRPr="00200EF5">
              <w:rPr>
                <w:color w:val="000000" w:themeColor="text1"/>
                <w:sz w:val="22"/>
                <w:szCs w:val="22"/>
              </w:rPr>
              <w:t>as</w:t>
            </w:r>
            <w:r w:rsidR="00AE345E" w:rsidRPr="00200EF5">
              <w:rPr>
                <w:color w:val="000000" w:themeColor="text1"/>
                <w:sz w:val="22"/>
                <w:szCs w:val="22"/>
              </w:rPr>
              <w:t xml:space="preserve"> </w:t>
            </w:r>
            <w:r w:rsidRPr="00200EF5">
              <w:rPr>
                <w:color w:val="000000" w:themeColor="text1"/>
                <w:sz w:val="22"/>
                <w:szCs w:val="22"/>
              </w:rPr>
              <w:t xml:space="preserve">nuo </w:t>
            </w:r>
            <w:r w:rsidR="00B315BC" w:rsidRPr="00200EF5">
              <w:rPr>
                <w:rFonts w:eastAsia="Arial"/>
                <w:color w:val="000000" w:themeColor="text1"/>
                <w:sz w:val="22"/>
                <w:szCs w:val="22"/>
              </w:rPr>
              <w:t xml:space="preserve">perkančiosios organizacijos </w:t>
            </w:r>
            <w:r w:rsidRPr="00200EF5">
              <w:rPr>
                <w:color w:val="000000" w:themeColor="text1"/>
                <w:sz w:val="22"/>
                <w:szCs w:val="22"/>
              </w:rPr>
              <w:t xml:space="preserve">pranešimo raštu apie jos priimtą sprendimą išsiuntimo tiekėjams dienos arba nuo paskelbimo apie </w:t>
            </w:r>
            <w:r w:rsidR="6FD78633" w:rsidRPr="00200EF5">
              <w:rPr>
                <w:rFonts w:eastAsia="Arial"/>
                <w:color w:val="000000" w:themeColor="text1"/>
                <w:sz w:val="22"/>
                <w:szCs w:val="22"/>
              </w:rPr>
              <w:t xml:space="preserve"> </w:t>
            </w:r>
            <w:r w:rsidR="00B315BC" w:rsidRPr="00200EF5">
              <w:rPr>
                <w:rFonts w:eastAsia="Arial"/>
                <w:color w:val="000000" w:themeColor="text1"/>
                <w:sz w:val="22"/>
                <w:szCs w:val="22"/>
              </w:rPr>
              <w:t xml:space="preserve">perkančiosios organizacijos </w:t>
            </w:r>
            <w:r w:rsidRPr="00200EF5">
              <w:rPr>
                <w:color w:val="000000" w:themeColor="text1"/>
                <w:sz w:val="22"/>
                <w:szCs w:val="22"/>
              </w:rPr>
              <w:t xml:space="preserve">priimtus sprendimus dienos, jei VPĮ nenumato reikalavimo raštu informuoti tiekėjus apie </w:t>
            </w:r>
            <w:r w:rsidR="4283AFE5" w:rsidRPr="00200EF5">
              <w:rPr>
                <w:rFonts w:eastAsia="Arial"/>
                <w:color w:val="000000" w:themeColor="text1"/>
                <w:sz w:val="22"/>
                <w:szCs w:val="22"/>
              </w:rPr>
              <w:t xml:space="preserve"> </w:t>
            </w:r>
            <w:r w:rsidR="00B315BC" w:rsidRPr="00200EF5">
              <w:rPr>
                <w:rFonts w:eastAsia="Arial"/>
                <w:color w:val="000000" w:themeColor="text1"/>
                <w:sz w:val="22"/>
                <w:szCs w:val="22"/>
              </w:rPr>
              <w:lastRenderedPageBreak/>
              <w:t>perkančiosios or</w:t>
            </w:r>
            <w:r w:rsidR="006178F4" w:rsidRPr="00200EF5">
              <w:rPr>
                <w:rFonts w:eastAsia="Arial"/>
                <w:color w:val="000000" w:themeColor="text1"/>
                <w:sz w:val="22"/>
                <w:szCs w:val="22"/>
              </w:rPr>
              <w:t xml:space="preserve">ganizacijos </w:t>
            </w:r>
            <w:r w:rsidRPr="00200EF5">
              <w:rPr>
                <w:color w:val="000000" w:themeColor="text1"/>
                <w:sz w:val="22"/>
                <w:szCs w:val="22"/>
              </w:rPr>
              <w:t>priimtus sprendimus</w:t>
            </w:r>
          </w:p>
        </w:tc>
        <w:tc>
          <w:tcPr>
            <w:tcW w:w="3424" w:type="dxa"/>
            <w:hideMark/>
          </w:tcPr>
          <w:p w14:paraId="28F3179C" w14:textId="77777777" w:rsidR="009B4090" w:rsidRPr="00200EF5" w:rsidRDefault="009B4090" w:rsidP="00200EF5">
            <w:pPr>
              <w:ind w:firstLine="34"/>
              <w:jc w:val="left"/>
              <w:rPr>
                <w:bCs/>
                <w:color w:val="000000" w:themeColor="text1"/>
                <w:sz w:val="22"/>
                <w:szCs w:val="22"/>
              </w:rPr>
            </w:pPr>
          </w:p>
        </w:tc>
      </w:tr>
      <w:tr w:rsidR="00CC61C1" w:rsidRPr="00200EF5" w14:paraId="21A62B32" w14:textId="77777777" w:rsidTr="00AE345E">
        <w:trPr>
          <w:trHeight w:val="20"/>
        </w:trPr>
        <w:tc>
          <w:tcPr>
            <w:tcW w:w="600" w:type="dxa"/>
          </w:tcPr>
          <w:p w14:paraId="1D5C2FAE" w14:textId="4310D571" w:rsidR="009B4090" w:rsidRPr="00200EF5" w:rsidRDefault="00AE345E" w:rsidP="00200EF5">
            <w:pPr>
              <w:ind w:firstLine="0"/>
              <w:jc w:val="left"/>
              <w:rPr>
                <w:color w:val="000000" w:themeColor="text1"/>
                <w:sz w:val="22"/>
                <w:szCs w:val="22"/>
              </w:rPr>
            </w:pPr>
            <w:r w:rsidRPr="00200EF5">
              <w:rPr>
                <w:color w:val="000000" w:themeColor="text1"/>
                <w:sz w:val="22"/>
                <w:szCs w:val="22"/>
              </w:rPr>
              <w:t>9</w:t>
            </w:r>
            <w:r w:rsidR="00DC230B" w:rsidRPr="00200EF5">
              <w:rPr>
                <w:color w:val="000000" w:themeColor="text1"/>
                <w:sz w:val="22"/>
                <w:szCs w:val="22"/>
              </w:rPr>
              <w:t>.</w:t>
            </w:r>
          </w:p>
        </w:tc>
        <w:tc>
          <w:tcPr>
            <w:tcW w:w="2660" w:type="dxa"/>
            <w:hideMark/>
          </w:tcPr>
          <w:p w14:paraId="749DF6E8" w14:textId="172D84B1" w:rsidR="009B4090" w:rsidRPr="00200EF5" w:rsidRDefault="26E058E0" w:rsidP="00200EF5">
            <w:pPr>
              <w:ind w:firstLine="0"/>
              <w:jc w:val="left"/>
              <w:rPr>
                <w:color w:val="000000" w:themeColor="text1"/>
                <w:sz w:val="22"/>
                <w:szCs w:val="22"/>
              </w:rPr>
            </w:pPr>
            <w:r w:rsidRPr="00200EF5">
              <w:rPr>
                <w:rFonts w:eastAsia="Arial"/>
                <w:color w:val="000000" w:themeColor="text1"/>
                <w:sz w:val="22"/>
                <w:szCs w:val="22"/>
              </w:rPr>
              <w:t xml:space="preserve"> </w:t>
            </w:r>
            <w:r w:rsidR="006178F4" w:rsidRPr="00200EF5">
              <w:rPr>
                <w:rFonts w:eastAsia="Arial"/>
                <w:color w:val="000000" w:themeColor="text1"/>
                <w:sz w:val="22"/>
                <w:szCs w:val="22"/>
              </w:rPr>
              <w:t xml:space="preserve">Perkančioji organizacija </w:t>
            </w:r>
            <w:r w:rsidR="009B4090" w:rsidRPr="00200EF5">
              <w:rPr>
                <w:color w:val="000000" w:themeColor="text1"/>
                <w:sz w:val="22"/>
                <w:szCs w:val="22"/>
              </w:rPr>
              <w:t xml:space="preserve">privalo išnagrinėti </w:t>
            </w:r>
            <w:r w:rsidR="006178F4" w:rsidRPr="00200EF5">
              <w:rPr>
                <w:color w:val="000000" w:themeColor="text1"/>
                <w:sz w:val="22"/>
                <w:szCs w:val="22"/>
              </w:rPr>
              <w:t>d</w:t>
            </w:r>
            <w:r w:rsidR="0090570A" w:rsidRPr="00200EF5">
              <w:rPr>
                <w:color w:val="000000" w:themeColor="text1"/>
                <w:sz w:val="22"/>
                <w:szCs w:val="22"/>
              </w:rPr>
              <w:t>alyvio</w:t>
            </w:r>
            <w:r w:rsidR="009B4090" w:rsidRPr="00200EF5">
              <w:rPr>
                <w:color w:val="000000" w:themeColor="text1"/>
                <w:sz w:val="22"/>
                <w:szCs w:val="22"/>
              </w:rPr>
              <w:t xml:space="preserve"> pretenziją</w:t>
            </w:r>
            <w:r w:rsidR="0090570A" w:rsidRPr="00200EF5">
              <w:rPr>
                <w:color w:val="000000" w:themeColor="text1"/>
                <w:sz w:val="22"/>
                <w:szCs w:val="22"/>
              </w:rPr>
              <w:t>,</w:t>
            </w:r>
            <w:r w:rsidR="009B4090" w:rsidRPr="00200EF5">
              <w:rPr>
                <w:color w:val="000000" w:themeColor="text1"/>
                <w:sz w:val="22"/>
                <w:szCs w:val="22"/>
              </w:rPr>
              <w:t xml:space="preserve"> priimti motyvuotą sprendimą ir apie jį, taip pat apie anksčiau praneštų pirkimo procedūros terminų pasikeitimą raštu pranešti pretenziją pateikusiam </w:t>
            </w:r>
            <w:r w:rsidR="006178F4" w:rsidRPr="00200EF5">
              <w:rPr>
                <w:color w:val="000000" w:themeColor="text1"/>
                <w:sz w:val="22"/>
                <w:szCs w:val="22"/>
              </w:rPr>
              <w:t>d</w:t>
            </w:r>
            <w:r w:rsidR="0090570A" w:rsidRPr="00200EF5">
              <w:rPr>
                <w:color w:val="000000" w:themeColor="text1"/>
                <w:sz w:val="22"/>
                <w:szCs w:val="22"/>
              </w:rPr>
              <w:t xml:space="preserve">alyviui </w:t>
            </w:r>
            <w:r w:rsidR="009B4090" w:rsidRPr="00200EF5">
              <w:rPr>
                <w:color w:val="000000" w:themeColor="text1"/>
                <w:sz w:val="22"/>
                <w:szCs w:val="22"/>
              </w:rPr>
              <w:t>ir suinteresuotiems</w:t>
            </w:r>
            <w:r w:rsidR="0012726D" w:rsidRPr="00200EF5">
              <w:rPr>
                <w:color w:val="000000" w:themeColor="text1"/>
                <w:sz w:val="22"/>
                <w:szCs w:val="22"/>
              </w:rPr>
              <w:t xml:space="preserve"> </w:t>
            </w:r>
            <w:r w:rsidR="006178F4" w:rsidRPr="00200EF5">
              <w:rPr>
                <w:color w:val="000000" w:themeColor="text1"/>
                <w:sz w:val="22"/>
                <w:szCs w:val="22"/>
              </w:rPr>
              <w:t>d</w:t>
            </w:r>
            <w:r w:rsidR="009B4090" w:rsidRPr="00200EF5">
              <w:rPr>
                <w:color w:val="000000" w:themeColor="text1"/>
                <w:sz w:val="22"/>
                <w:szCs w:val="22"/>
              </w:rPr>
              <w:t>alyviams ne vėliau kaip per</w:t>
            </w:r>
          </w:p>
        </w:tc>
        <w:tc>
          <w:tcPr>
            <w:tcW w:w="3685" w:type="dxa"/>
            <w:hideMark/>
          </w:tcPr>
          <w:p w14:paraId="6B16142C" w14:textId="77777777" w:rsidR="009B4090" w:rsidRPr="00200EF5" w:rsidRDefault="009B4090" w:rsidP="00200EF5">
            <w:pPr>
              <w:ind w:firstLine="34"/>
              <w:jc w:val="left"/>
              <w:rPr>
                <w:color w:val="000000" w:themeColor="text1"/>
                <w:sz w:val="22"/>
                <w:szCs w:val="22"/>
              </w:rPr>
            </w:pPr>
            <w:r w:rsidRPr="00200EF5">
              <w:rPr>
                <w:color w:val="000000" w:themeColor="text1"/>
                <w:sz w:val="22"/>
                <w:szCs w:val="22"/>
              </w:rPr>
              <w:t>6 (šešias) darbo dienas nuo pretenzijos gavimo dienos</w:t>
            </w:r>
          </w:p>
        </w:tc>
        <w:tc>
          <w:tcPr>
            <w:tcW w:w="3424" w:type="dxa"/>
            <w:hideMark/>
          </w:tcPr>
          <w:p w14:paraId="4910B96B" w14:textId="77777777" w:rsidR="009B4090" w:rsidRPr="00200EF5" w:rsidRDefault="009B4090" w:rsidP="00200EF5">
            <w:pPr>
              <w:ind w:firstLine="34"/>
              <w:jc w:val="left"/>
              <w:rPr>
                <w:color w:val="000000" w:themeColor="text1"/>
                <w:sz w:val="22"/>
                <w:szCs w:val="22"/>
              </w:rPr>
            </w:pPr>
          </w:p>
        </w:tc>
      </w:tr>
      <w:tr w:rsidR="00CC61C1" w:rsidRPr="00200EF5" w14:paraId="475FEE10" w14:textId="77777777" w:rsidTr="00AE345E">
        <w:trPr>
          <w:trHeight w:val="20"/>
        </w:trPr>
        <w:tc>
          <w:tcPr>
            <w:tcW w:w="600" w:type="dxa"/>
          </w:tcPr>
          <w:p w14:paraId="7ED3D129" w14:textId="531F31E2" w:rsidR="009B4090" w:rsidRPr="00200EF5" w:rsidRDefault="00AE345E" w:rsidP="00200EF5">
            <w:pPr>
              <w:ind w:firstLine="0"/>
              <w:jc w:val="left"/>
              <w:rPr>
                <w:bCs/>
                <w:color w:val="000000" w:themeColor="text1"/>
                <w:sz w:val="22"/>
                <w:szCs w:val="22"/>
              </w:rPr>
            </w:pPr>
            <w:r w:rsidRPr="00200EF5">
              <w:rPr>
                <w:bCs/>
                <w:color w:val="000000" w:themeColor="text1"/>
                <w:sz w:val="22"/>
                <w:szCs w:val="22"/>
              </w:rPr>
              <w:t>10</w:t>
            </w:r>
            <w:r w:rsidR="00DC230B" w:rsidRPr="00200EF5">
              <w:rPr>
                <w:bCs/>
                <w:color w:val="000000" w:themeColor="text1"/>
                <w:sz w:val="22"/>
                <w:szCs w:val="22"/>
              </w:rPr>
              <w:t>.</w:t>
            </w:r>
          </w:p>
        </w:tc>
        <w:tc>
          <w:tcPr>
            <w:tcW w:w="2660" w:type="dxa"/>
            <w:hideMark/>
          </w:tcPr>
          <w:p w14:paraId="1F0C1459" w14:textId="3D2C269F" w:rsidR="009B4090" w:rsidRPr="00200EF5" w:rsidRDefault="009B4090" w:rsidP="00200EF5">
            <w:pPr>
              <w:ind w:firstLine="0"/>
              <w:jc w:val="left"/>
              <w:rPr>
                <w:color w:val="000000" w:themeColor="text1"/>
                <w:sz w:val="22"/>
                <w:szCs w:val="22"/>
              </w:rPr>
            </w:pPr>
            <w:r w:rsidRPr="00200EF5">
              <w:rPr>
                <w:color w:val="000000" w:themeColor="text1"/>
                <w:sz w:val="22"/>
                <w:szCs w:val="22"/>
              </w:rPr>
              <w:t xml:space="preserve">Jeigu </w:t>
            </w:r>
            <w:r w:rsidR="268D360D" w:rsidRPr="00200EF5">
              <w:rPr>
                <w:rFonts w:eastAsia="Arial"/>
                <w:color w:val="000000" w:themeColor="text1"/>
                <w:sz w:val="22"/>
                <w:szCs w:val="22"/>
              </w:rPr>
              <w:t xml:space="preserve"> </w:t>
            </w:r>
            <w:r w:rsidR="006178F4" w:rsidRPr="00200EF5">
              <w:rPr>
                <w:rFonts w:eastAsia="Arial"/>
                <w:color w:val="000000" w:themeColor="text1"/>
                <w:sz w:val="22"/>
                <w:szCs w:val="22"/>
              </w:rPr>
              <w:t xml:space="preserve">perkančioji organizacija </w:t>
            </w:r>
            <w:r w:rsidRPr="00200EF5">
              <w:rPr>
                <w:color w:val="000000" w:themeColor="text1"/>
                <w:sz w:val="22"/>
                <w:szCs w:val="22"/>
              </w:rPr>
              <w:t xml:space="preserve">per nustatytą terminą neišnagrinėja jai pateiktos pretenzijos, </w:t>
            </w:r>
            <w:r w:rsidR="006178F4" w:rsidRPr="00200EF5">
              <w:rPr>
                <w:color w:val="000000" w:themeColor="text1"/>
                <w:sz w:val="22"/>
                <w:szCs w:val="22"/>
              </w:rPr>
              <w:t>d</w:t>
            </w:r>
            <w:r w:rsidR="0012726D" w:rsidRPr="00200EF5">
              <w:rPr>
                <w:color w:val="000000" w:themeColor="text1"/>
                <w:sz w:val="22"/>
                <w:szCs w:val="22"/>
              </w:rPr>
              <w:t>alyvis</w:t>
            </w:r>
            <w:r w:rsidRPr="00200EF5">
              <w:rPr>
                <w:color w:val="000000" w:themeColor="text1"/>
                <w:sz w:val="22"/>
                <w:szCs w:val="22"/>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200EF5" w:rsidRDefault="009B4090" w:rsidP="00200EF5">
            <w:pPr>
              <w:ind w:firstLine="34"/>
              <w:jc w:val="left"/>
              <w:rPr>
                <w:color w:val="000000" w:themeColor="text1"/>
                <w:sz w:val="22"/>
                <w:szCs w:val="22"/>
                <w:highlight w:val="yellow"/>
              </w:rPr>
            </w:pPr>
            <w:r w:rsidRPr="00200EF5">
              <w:rPr>
                <w:color w:val="000000" w:themeColor="text1"/>
                <w:sz w:val="22"/>
                <w:szCs w:val="22"/>
              </w:rPr>
              <w:t xml:space="preserve">per 15 (penkiolika) dienų nuo dienos, kurią </w:t>
            </w:r>
            <w:r w:rsidR="006178F4" w:rsidRPr="00200EF5">
              <w:rPr>
                <w:rFonts w:eastAsia="Arial"/>
                <w:color w:val="000000" w:themeColor="text1"/>
                <w:sz w:val="22"/>
                <w:szCs w:val="22"/>
              </w:rPr>
              <w:t xml:space="preserve">perkančioji organizacija </w:t>
            </w:r>
            <w:r w:rsidRPr="00200EF5">
              <w:rPr>
                <w:color w:val="000000" w:themeColor="text1"/>
                <w:sz w:val="22"/>
                <w:szCs w:val="22"/>
              </w:rPr>
              <w:t xml:space="preserve">turėjo raštu pranešti apie priimtą sprendimą </w:t>
            </w:r>
          </w:p>
        </w:tc>
        <w:tc>
          <w:tcPr>
            <w:tcW w:w="3424" w:type="dxa"/>
            <w:hideMark/>
          </w:tcPr>
          <w:p w14:paraId="09958019" w14:textId="77777777" w:rsidR="009B4090" w:rsidRPr="00200EF5" w:rsidRDefault="009B4090" w:rsidP="00200EF5">
            <w:pPr>
              <w:ind w:firstLine="34"/>
              <w:jc w:val="left"/>
              <w:rPr>
                <w:color w:val="000000" w:themeColor="text1"/>
                <w:sz w:val="22"/>
                <w:szCs w:val="22"/>
              </w:rPr>
            </w:pPr>
          </w:p>
        </w:tc>
      </w:tr>
      <w:bookmarkEnd w:id="5"/>
    </w:tbl>
    <w:p w14:paraId="367E8661" w14:textId="77777777" w:rsidR="009B4090" w:rsidRPr="00200EF5" w:rsidRDefault="009B4090" w:rsidP="00200EF5">
      <w:pPr>
        <w:spacing w:line="240" w:lineRule="auto"/>
        <w:rPr>
          <w:rFonts w:ascii="Times New Roman" w:hAnsi="Times New Roman" w:cs="Times New Roman"/>
          <w:color w:val="000000" w:themeColor="text1"/>
          <w:sz w:val="22"/>
          <w:szCs w:val="22"/>
        </w:rPr>
      </w:pPr>
    </w:p>
    <w:sectPr w:rsidR="009B4090" w:rsidRPr="00200EF5" w:rsidSect="0094708F">
      <w:headerReference w:type="default" r:id="rId11"/>
      <w:footerReference w:type="default" r:id="rId12"/>
      <w:headerReference w:type="first" r:id="rId13"/>
      <w:footerReference w:type="firs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78E30" w14:textId="77777777" w:rsidR="007005C2" w:rsidRDefault="007005C2" w:rsidP="00D05666">
      <w:r>
        <w:separator/>
      </w:r>
    </w:p>
  </w:endnote>
  <w:endnote w:type="continuationSeparator" w:id="0">
    <w:p w14:paraId="58549222" w14:textId="77777777" w:rsidR="007005C2" w:rsidRDefault="007005C2" w:rsidP="00D05666">
      <w:r>
        <w:continuationSeparator/>
      </w:r>
    </w:p>
  </w:endnote>
  <w:endnote w:type="continuationNotice" w:id="1">
    <w:p w14:paraId="53792CAD" w14:textId="77777777" w:rsidR="007005C2" w:rsidRDefault="007005C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8FF6F" w14:textId="77777777" w:rsidR="007005C2" w:rsidRDefault="007005C2" w:rsidP="00D05666">
      <w:r>
        <w:separator/>
      </w:r>
    </w:p>
  </w:footnote>
  <w:footnote w:type="continuationSeparator" w:id="0">
    <w:p w14:paraId="30DD8839" w14:textId="77777777" w:rsidR="007005C2" w:rsidRDefault="007005C2" w:rsidP="00D05666">
      <w:r>
        <w:continuationSeparator/>
      </w:r>
    </w:p>
  </w:footnote>
  <w:footnote w:type="continuationNotice" w:id="1">
    <w:p w14:paraId="024D8614" w14:textId="77777777" w:rsidR="007005C2" w:rsidRDefault="007005C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8961402">
    <w:abstractNumId w:val="7"/>
  </w:num>
  <w:num w:numId="2" w16cid:durableId="479423026">
    <w:abstractNumId w:val="34"/>
  </w:num>
  <w:num w:numId="3" w16cid:durableId="580259476">
    <w:abstractNumId w:val="20"/>
  </w:num>
  <w:num w:numId="4" w16cid:durableId="1589919561">
    <w:abstractNumId w:val="47"/>
  </w:num>
  <w:num w:numId="5" w16cid:durableId="325785916">
    <w:abstractNumId w:val="5"/>
  </w:num>
  <w:num w:numId="6" w16cid:durableId="429161066">
    <w:abstractNumId w:val="18"/>
  </w:num>
  <w:num w:numId="7" w16cid:durableId="325060751">
    <w:abstractNumId w:val="32"/>
  </w:num>
  <w:num w:numId="8" w16cid:durableId="1174416821">
    <w:abstractNumId w:val="36"/>
  </w:num>
  <w:num w:numId="9" w16cid:durableId="1921256732">
    <w:abstractNumId w:val="3"/>
  </w:num>
  <w:num w:numId="10" w16cid:durableId="1427116786">
    <w:abstractNumId w:val="9"/>
  </w:num>
  <w:num w:numId="11" w16cid:durableId="1927956036">
    <w:abstractNumId w:val="39"/>
  </w:num>
  <w:num w:numId="12" w16cid:durableId="1618751623">
    <w:abstractNumId w:val="11"/>
  </w:num>
  <w:num w:numId="13" w16cid:durableId="1053121911">
    <w:abstractNumId w:val="23"/>
  </w:num>
  <w:num w:numId="14" w16cid:durableId="305552507">
    <w:abstractNumId w:val="10"/>
  </w:num>
  <w:num w:numId="15" w16cid:durableId="1310480733">
    <w:abstractNumId w:val="14"/>
  </w:num>
  <w:num w:numId="16" w16cid:durableId="489713859">
    <w:abstractNumId w:val="45"/>
  </w:num>
  <w:num w:numId="17" w16cid:durableId="1859074099">
    <w:abstractNumId w:val="44"/>
  </w:num>
  <w:num w:numId="18" w16cid:durableId="958561968">
    <w:abstractNumId w:val="6"/>
  </w:num>
  <w:num w:numId="19" w16cid:durableId="1354838855">
    <w:abstractNumId w:val="24"/>
  </w:num>
  <w:num w:numId="20" w16cid:durableId="233980297">
    <w:abstractNumId w:val="22"/>
  </w:num>
  <w:num w:numId="21" w16cid:durableId="295137554">
    <w:abstractNumId w:val="21"/>
  </w:num>
  <w:num w:numId="22" w16cid:durableId="106698084">
    <w:abstractNumId w:val="4"/>
  </w:num>
  <w:num w:numId="23" w16cid:durableId="1798644870">
    <w:abstractNumId w:val="46"/>
  </w:num>
  <w:num w:numId="24" w16cid:durableId="474445221">
    <w:abstractNumId w:val="0"/>
  </w:num>
  <w:num w:numId="25" w16cid:durableId="1653555996">
    <w:abstractNumId w:val="12"/>
  </w:num>
  <w:num w:numId="26" w16cid:durableId="316690290">
    <w:abstractNumId w:val="19"/>
  </w:num>
  <w:num w:numId="27" w16cid:durableId="444084621">
    <w:abstractNumId w:val="27"/>
  </w:num>
  <w:num w:numId="28" w16cid:durableId="1423525458">
    <w:abstractNumId w:val="25"/>
  </w:num>
  <w:num w:numId="29" w16cid:durableId="1807238718">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75693059">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18454847">
    <w:abstractNumId w:val="31"/>
  </w:num>
  <w:num w:numId="32" w16cid:durableId="1889947023">
    <w:abstractNumId w:val="16"/>
  </w:num>
  <w:num w:numId="33" w16cid:durableId="1968780444">
    <w:abstractNumId w:val="1"/>
  </w:num>
  <w:num w:numId="34" w16cid:durableId="1646160438">
    <w:abstractNumId w:val="17"/>
  </w:num>
  <w:num w:numId="35" w16cid:durableId="613220392">
    <w:abstractNumId w:val="33"/>
  </w:num>
  <w:num w:numId="36" w16cid:durableId="1727337430">
    <w:abstractNumId w:val="26"/>
  </w:num>
  <w:num w:numId="37" w16cid:durableId="199635379">
    <w:abstractNumId w:val="2"/>
  </w:num>
  <w:num w:numId="38" w16cid:durableId="793255525">
    <w:abstractNumId w:val="8"/>
  </w:num>
  <w:num w:numId="39" w16cid:durableId="384530050">
    <w:abstractNumId w:val="41"/>
  </w:num>
  <w:num w:numId="40" w16cid:durableId="1626815126">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00581308">
    <w:abstractNumId w:val="28"/>
  </w:num>
  <w:num w:numId="42" w16cid:durableId="1640184777">
    <w:abstractNumId w:val="42"/>
  </w:num>
  <w:num w:numId="43" w16cid:durableId="1266232280">
    <w:abstractNumId w:val="29"/>
  </w:num>
  <w:num w:numId="44" w16cid:durableId="51587909">
    <w:abstractNumId w:val="43"/>
  </w:num>
  <w:num w:numId="45" w16cid:durableId="2095662785">
    <w:abstractNumId w:val="15"/>
  </w:num>
  <w:num w:numId="46" w16cid:durableId="194002665">
    <w:abstractNumId w:val="30"/>
  </w:num>
  <w:num w:numId="47" w16cid:durableId="1595093011">
    <w:abstractNumId w:val="40"/>
  </w:num>
  <w:num w:numId="48" w16cid:durableId="855386730">
    <w:abstractNumId w:val="38"/>
  </w:num>
  <w:num w:numId="49" w16cid:durableId="1452551878">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23E"/>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1B4C"/>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0F7E1D"/>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4E1F"/>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EF5"/>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DE5"/>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505A6"/>
    <w:rsid w:val="005505BF"/>
    <w:rsid w:val="00550751"/>
    <w:rsid w:val="00550C47"/>
    <w:rsid w:val="00551B0D"/>
    <w:rsid w:val="00553286"/>
    <w:rsid w:val="00553720"/>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7B26"/>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75B"/>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05C2"/>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3ED2"/>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3E57"/>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7480"/>
    <w:rsid w:val="007C752F"/>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1FBC"/>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AD6"/>
    <w:rsid w:val="00996FBB"/>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D03"/>
    <w:rsid w:val="009E4007"/>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4A88"/>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158"/>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5E"/>
    <w:rsid w:val="00AE34E5"/>
    <w:rsid w:val="00AE422D"/>
    <w:rsid w:val="00AE5294"/>
    <w:rsid w:val="00AE55E5"/>
    <w:rsid w:val="00AE60D1"/>
    <w:rsid w:val="00AE6475"/>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356"/>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34CF"/>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6EDA"/>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0383"/>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0FE9"/>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CD4"/>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1C1"/>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B0F"/>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249"/>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E3D5E"/>
    <w:rsid w:val="000E62D1"/>
    <w:rsid w:val="000F165C"/>
    <w:rsid w:val="001251FC"/>
    <w:rsid w:val="00127A9E"/>
    <w:rsid w:val="00192347"/>
    <w:rsid w:val="001A6EE0"/>
    <w:rsid w:val="001E3B26"/>
    <w:rsid w:val="00295EF8"/>
    <w:rsid w:val="002C1509"/>
    <w:rsid w:val="002E4948"/>
    <w:rsid w:val="003661A6"/>
    <w:rsid w:val="00430113"/>
    <w:rsid w:val="00460C76"/>
    <w:rsid w:val="0046126A"/>
    <w:rsid w:val="004C1DBF"/>
    <w:rsid w:val="004D38E9"/>
    <w:rsid w:val="00652F79"/>
    <w:rsid w:val="006D77F5"/>
    <w:rsid w:val="00731487"/>
    <w:rsid w:val="00737C4C"/>
    <w:rsid w:val="0078514A"/>
    <w:rsid w:val="007852AA"/>
    <w:rsid w:val="007C7D73"/>
    <w:rsid w:val="007F25D7"/>
    <w:rsid w:val="00810A25"/>
    <w:rsid w:val="008D6E2A"/>
    <w:rsid w:val="00906FC8"/>
    <w:rsid w:val="00907A83"/>
    <w:rsid w:val="00915DD0"/>
    <w:rsid w:val="00926BF1"/>
    <w:rsid w:val="009520DA"/>
    <w:rsid w:val="00975C18"/>
    <w:rsid w:val="009C5E39"/>
    <w:rsid w:val="009E4007"/>
    <w:rsid w:val="009E6FBD"/>
    <w:rsid w:val="00A02E8E"/>
    <w:rsid w:val="00A03CB8"/>
    <w:rsid w:val="00A447B7"/>
    <w:rsid w:val="00A87851"/>
    <w:rsid w:val="00AC07D5"/>
    <w:rsid w:val="00AC48DD"/>
    <w:rsid w:val="00AD09B5"/>
    <w:rsid w:val="00B02DFF"/>
    <w:rsid w:val="00B031BD"/>
    <w:rsid w:val="00B604DE"/>
    <w:rsid w:val="00B70DD9"/>
    <w:rsid w:val="00C64F5A"/>
    <w:rsid w:val="00CD27B6"/>
    <w:rsid w:val="00CF4CEB"/>
    <w:rsid w:val="00D1288B"/>
    <w:rsid w:val="00DE23D8"/>
    <w:rsid w:val="00E464CE"/>
    <w:rsid w:val="00EF6792"/>
    <w:rsid w:val="00F7542D"/>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5425F82-ACB3-4316-8731-5EB3D3082656}">
  <ds:schemaRefs>
    <ds:schemaRef ds:uri="http://schemas.openxmlformats.org/officeDocument/2006/bibliography"/>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1385</Words>
  <Characters>7901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9268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Vartotojas</cp:lastModifiedBy>
  <cp:revision>2</cp:revision>
  <cp:lastPrinted>2021-11-03T05:49:00Z</cp:lastPrinted>
  <dcterms:created xsi:type="dcterms:W3CDTF">2025-06-20T11:52:00Z</dcterms:created>
  <dcterms:modified xsi:type="dcterms:W3CDTF">2025-06-20T11:52:00Z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