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DB39E" w14:textId="77777777" w:rsidR="00730253" w:rsidRDefault="00730253">
      <w:pPr>
        <w:pStyle w:val="Title"/>
        <w:keepNext/>
        <w:spacing w:line="240" w:lineRule="auto"/>
        <w:jc w:val="center"/>
        <w:rPr>
          <w:rFonts w:ascii="Times New Roman" w:hAnsi="Times New Roman" w:cs="Times New Roman"/>
          <w:b/>
          <w:bCs/>
          <w:color w:val="auto"/>
          <w:spacing w:val="0"/>
          <w:sz w:val="24"/>
          <w:szCs w:val="24"/>
          <w:lang w:val="lt-LT"/>
        </w:rPr>
      </w:pPr>
    </w:p>
    <w:p w14:paraId="12A068DA" w14:textId="61BF9DF7" w:rsidR="009C5D91" w:rsidRPr="00884B6A" w:rsidRDefault="00F63F6A">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VILNIAUS UNIVERSITETO LIGONINĖ SANTAROS KLINIKOS</w:t>
      </w:r>
    </w:p>
    <w:p w14:paraId="5C29DC53" w14:textId="77777777" w:rsidR="009C5D91" w:rsidRPr="00884B6A" w:rsidRDefault="006D6A2E">
      <w:pPr>
        <w:pStyle w:val="Title"/>
        <w:keepNext/>
        <w:spacing w:line="240" w:lineRule="auto"/>
        <w:jc w:val="center"/>
        <w:rPr>
          <w:rFonts w:ascii="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SPECIALIOSIOS</w:t>
      </w:r>
      <w:r w:rsidR="00F63F6A" w:rsidRPr="00884B6A">
        <w:rPr>
          <w:rFonts w:ascii="Times New Roman" w:hAnsi="Times New Roman" w:cs="Times New Roman"/>
          <w:b/>
          <w:bCs/>
          <w:color w:val="auto"/>
          <w:spacing w:val="0"/>
          <w:sz w:val="24"/>
          <w:szCs w:val="24"/>
          <w:lang w:val="lt-LT"/>
        </w:rPr>
        <w:t xml:space="preserve"> PIRKIM</w:t>
      </w:r>
      <w:r w:rsidRPr="00884B6A">
        <w:rPr>
          <w:rFonts w:ascii="Times New Roman" w:hAnsi="Times New Roman" w:cs="Times New Roman"/>
          <w:b/>
          <w:bCs/>
          <w:color w:val="auto"/>
          <w:spacing w:val="0"/>
          <w:sz w:val="24"/>
          <w:szCs w:val="24"/>
          <w:lang w:val="lt-LT"/>
        </w:rPr>
        <w:t>O</w:t>
      </w:r>
      <w:r w:rsidR="00F63F6A" w:rsidRPr="00884B6A">
        <w:rPr>
          <w:rFonts w:ascii="Times New Roman" w:hAnsi="Times New Roman" w:cs="Times New Roman"/>
          <w:b/>
          <w:bCs/>
          <w:color w:val="auto"/>
          <w:spacing w:val="0"/>
          <w:sz w:val="24"/>
          <w:szCs w:val="24"/>
          <w:lang w:val="lt-LT"/>
        </w:rPr>
        <w:t xml:space="preserve"> SĄLYGOS</w:t>
      </w:r>
    </w:p>
    <w:p w14:paraId="4CF6559C" w14:textId="77777777" w:rsidR="009D2C57" w:rsidRPr="00884B6A" w:rsidRDefault="009D2C57" w:rsidP="009D2C57">
      <w:pPr>
        <w:pStyle w:val="Body2"/>
        <w:rPr>
          <w:rFonts w:cs="Times New Roman"/>
          <w:color w:val="auto"/>
          <w:sz w:val="24"/>
          <w:szCs w:val="24"/>
          <w:lang w:val="lt-LT"/>
        </w:rPr>
      </w:pPr>
    </w:p>
    <w:p w14:paraId="213F2C5F" w14:textId="6A256F06" w:rsidR="0099566E" w:rsidRPr="00AB5CDD" w:rsidRDefault="00AB5CDD" w:rsidP="003A2D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sidRPr="00AB5CDD">
        <w:rPr>
          <w:rFonts w:eastAsia="TimesNewRomanPS-BoldMT"/>
          <w:b/>
          <w:bCs/>
          <w:lang w:val="lt-LT" w:eastAsia="lt-LT"/>
        </w:rPr>
        <w:t>Reabilitacinė įrang</w:t>
      </w:r>
      <w:r>
        <w:rPr>
          <w:rFonts w:eastAsia="TimesNewRomanPS-BoldMT"/>
          <w:b/>
          <w:bCs/>
          <w:lang w:val="lt-LT" w:eastAsia="lt-LT"/>
        </w:rPr>
        <w:t>a</w:t>
      </w:r>
      <w:r w:rsidRPr="00AB5CDD">
        <w:rPr>
          <w:rFonts w:eastAsia="TimesNewRomanPS-BoldMT"/>
          <w:b/>
          <w:bCs/>
          <w:lang w:val="lt-LT" w:eastAsia="lt-LT"/>
        </w:rPr>
        <w:t xml:space="preserve"> vaikų fizinės medicinos ir reabilitacijos centrui </w:t>
      </w:r>
      <w:r w:rsidR="003A2DE5" w:rsidRPr="00AB5CDD">
        <w:rPr>
          <w:b/>
          <w:lang w:val="lt-LT"/>
        </w:rPr>
        <w:t>(</w:t>
      </w:r>
      <w:r w:rsidRPr="00AB5CDD">
        <w:rPr>
          <w:rFonts w:eastAsia="TimesNewRomanPS-BoldMT"/>
          <w:b/>
          <w:bCs/>
          <w:lang w:val="lt-LT" w:eastAsia="lt-LT"/>
        </w:rPr>
        <w:t>10925</w:t>
      </w:r>
      <w:r w:rsidR="003A2DE5" w:rsidRPr="00AB5CDD">
        <w:rPr>
          <w:b/>
          <w:lang w:val="lt-LT"/>
        </w:rPr>
        <w:t>)</w:t>
      </w:r>
    </w:p>
    <w:p w14:paraId="0F96052B" w14:textId="77777777" w:rsidR="003A2DE5" w:rsidRPr="00F03294" w:rsidRDefault="003A2DE5" w:rsidP="003A2DE5">
      <w:pPr>
        <w:pStyle w:val="Body2"/>
        <w:jc w:val="center"/>
        <w:rPr>
          <w:rFonts w:cs="Times New Roman"/>
          <w:b/>
          <w:color w:val="auto"/>
          <w:sz w:val="24"/>
          <w:szCs w:val="24"/>
          <w:lang w:val="lt-LT"/>
        </w:rPr>
      </w:pPr>
    </w:p>
    <w:p w14:paraId="0950EF22" w14:textId="652C6786" w:rsidR="008629CC" w:rsidRPr="00CB45AF" w:rsidRDefault="004D35E3" w:rsidP="000C34F2">
      <w:pPr>
        <w:pStyle w:val="Body2"/>
        <w:ind w:firstLine="720"/>
        <w:rPr>
          <w:rFonts w:cs="Times New Roman"/>
          <w:color w:val="auto"/>
          <w:sz w:val="24"/>
          <w:szCs w:val="24"/>
          <w:lang w:val="lt-LT"/>
        </w:rPr>
      </w:pPr>
      <w:r w:rsidRPr="00F03294">
        <w:rPr>
          <w:rFonts w:cs="Times New Roman"/>
          <w:color w:val="auto"/>
          <w:sz w:val="24"/>
          <w:szCs w:val="24"/>
          <w:lang w:val="lt-LT"/>
        </w:rPr>
        <w:t>1.</w:t>
      </w:r>
      <w:r w:rsidR="006D4DF7" w:rsidRPr="00F03294">
        <w:rPr>
          <w:rFonts w:cs="Times New Roman"/>
          <w:color w:val="auto"/>
          <w:sz w:val="24"/>
          <w:szCs w:val="24"/>
          <w:lang w:val="lt-LT"/>
        </w:rPr>
        <w:t xml:space="preserve"> </w:t>
      </w:r>
      <w:r w:rsidR="00F63F6A" w:rsidRPr="00F03294">
        <w:rPr>
          <w:rFonts w:cs="Times New Roman"/>
          <w:color w:val="auto"/>
          <w:sz w:val="24"/>
          <w:szCs w:val="24"/>
          <w:lang w:val="lt-LT"/>
        </w:rPr>
        <w:t xml:space="preserve">VšĮ Vilniaus universiteto ligoninė Santaros klinikos (toliau - </w:t>
      </w:r>
      <w:r w:rsidR="006D4DF7" w:rsidRPr="00F03294">
        <w:rPr>
          <w:rFonts w:cs="Times New Roman"/>
          <w:color w:val="auto"/>
          <w:sz w:val="24"/>
          <w:szCs w:val="24"/>
          <w:lang w:val="lt-LT"/>
        </w:rPr>
        <w:t>PO</w:t>
      </w:r>
      <w:r w:rsidR="00F63F6A" w:rsidRPr="00F03294">
        <w:rPr>
          <w:rFonts w:cs="Times New Roman"/>
          <w:color w:val="auto"/>
          <w:sz w:val="24"/>
          <w:szCs w:val="24"/>
          <w:lang w:val="lt-LT"/>
        </w:rPr>
        <w:t xml:space="preserve">), vykdydama viešąjį pirkimą numato </w:t>
      </w:r>
      <w:r w:rsidR="00C56316" w:rsidRPr="00CB45AF">
        <w:rPr>
          <w:rFonts w:cs="Times New Roman"/>
          <w:color w:val="auto"/>
          <w:sz w:val="24"/>
          <w:szCs w:val="24"/>
          <w:lang w:val="lt-LT"/>
        </w:rPr>
        <w:t xml:space="preserve">įsigyti </w:t>
      </w:r>
      <w:r w:rsidR="00CB45AF" w:rsidRPr="00CB45AF">
        <w:rPr>
          <w:rFonts w:eastAsia="TimesNewRomanPS-BoldMT" w:cs="Times New Roman"/>
          <w:bCs/>
          <w:sz w:val="24"/>
          <w:szCs w:val="24"/>
          <w:lang w:val="lt-LT"/>
        </w:rPr>
        <w:t>r</w:t>
      </w:r>
      <w:r w:rsidR="00CB45AF" w:rsidRPr="00CB45AF">
        <w:rPr>
          <w:rFonts w:eastAsia="TimesNewRomanPS-BoldMT" w:cs="Times New Roman"/>
          <w:bCs/>
          <w:sz w:val="24"/>
          <w:szCs w:val="24"/>
          <w:lang w:val="lt-LT"/>
        </w:rPr>
        <w:t>eabilitacin</w:t>
      </w:r>
      <w:r w:rsidR="00CB45AF" w:rsidRPr="00CB45AF">
        <w:rPr>
          <w:rFonts w:eastAsia="TimesNewRomanPS-BoldMT" w:cs="Times New Roman"/>
          <w:bCs/>
          <w:sz w:val="24"/>
          <w:szCs w:val="24"/>
          <w:lang w:val="lt-LT"/>
        </w:rPr>
        <w:t>ę</w:t>
      </w:r>
      <w:r w:rsidR="00CB45AF" w:rsidRPr="00CB45AF">
        <w:rPr>
          <w:rFonts w:eastAsia="TimesNewRomanPS-BoldMT" w:cs="Times New Roman"/>
          <w:bCs/>
          <w:sz w:val="24"/>
          <w:szCs w:val="24"/>
          <w:lang w:val="lt-LT"/>
        </w:rPr>
        <w:t xml:space="preserve"> įrang</w:t>
      </w:r>
      <w:r w:rsidR="00CB45AF" w:rsidRPr="00CB45AF">
        <w:rPr>
          <w:rFonts w:eastAsia="TimesNewRomanPS-BoldMT" w:cs="Times New Roman"/>
          <w:bCs/>
          <w:sz w:val="24"/>
          <w:szCs w:val="24"/>
          <w:lang w:val="lt-LT"/>
        </w:rPr>
        <w:t>ą</w:t>
      </w:r>
      <w:r w:rsidR="00CB45AF" w:rsidRPr="00CB45AF">
        <w:rPr>
          <w:rFonts w:eastAsia="TimesNewRomanPS-BoldMT" w:cs="Times New Roman"/>
          <w:bCs/>
          <w:sz w:val="24"/>
          <w:szCs w:val="24"/>
          <w:lang w:val="lt-LT"/>
        </w:rPr>
        <w:t xml:space="preserve"> vaikų fizinės medicinos ir reabilitacijos centrui</w:t>
      </w:r>
      <w:r w:rsidR="001465FF" w:rsidRPr="00CB45AF">
        <w:rPr>
          <w:rFonts w:cs="Times New Roman"/>
          <w:sz w:val="24"/>
          <w:szCs w:val="24"/>
          <w:lang w:val="lt-LT"/>
        </w:rPr>
        <w:t xml:space="preserve"> </w:t>
      </w:r>
      <w:r w:rsidR="001465FF" w:rsidRPr="00CB45AF">
        <w:rPr>
          <w:rFonts w:cs="Times New Roman"/>
          <w:color w:val="auto"/>
          <w:sz w:val="24"/>
          <w:szCs w:val="24"/>
          <w:lang w:val="lt-LT"/>
        </w:rPr>
        <w:t>(toliau - prekės)</w:t>
      </w:r>
      <w:r w:rsidR="00CB45AF" w:rsidRPr="00CB45AF">
        <w:rPr>
          <w:rFonts w:cs="Times New Roman"/>
          <w:color w:val="auto"/>
          <w:sz w:val="24"/>
          <w:szCs w:val="24"/>
          <w:lang w:val="lt-LT"/>
        </w:rPr>
        <w:t>.</w:t>
      </w:r>
    </w:p>
    <w:p w14:paraId="00F29AC9" w14:textId="77777777" w:rsidR="006E5210" w:rsidRPr="00F03294" w:rsidRDefault="004D35E3">
      <w:pPr>
        <w:pStyle w:val="Body2"/>
        <w:rPr>
          <w:rFonts w:cs="Times New Roman"/>
          <w:color w:val="auto"/>
          <w:sz w:val="24"/>
          <w:szCs w:val="24"/>
          <w:lang w:val="lt-LT"/>
        </w:rPr>
      </w:pPr>
      <w:r w:rsidRPr="00F03294">
        <w:rPr>
          <w:rFonts w:cs="Times New Roman"/>
          <w:color w:val="auto"/>
          <w:sz w:val="24"/>
          <w:szCs w:val="24"/>
          <w:lang w:val="lt-LT"/>
        </w:rPr>
        <w:tab/>
      </w:r>
      <w:r w:rsidR="000751F5" w:rsidRPr="00F03294">
        <w:rPr>
          <w:rFonts w:cs="Times New Roman"/>
          <w:color w:val="auto"/>
          <w:sz w:val="24"/>
          <w:szCs w:val="24"/>
          <w:lang w:val="lt-LT"/>
        </w:rPr>
        <w:t>2. PO vykdo tarptautinį pirkimą atviro konkurso būdu.</w:t>
      </w:r>
    </w:p>
    <w:p w14:paraId="7628C3AB" w14:textId="77777777" w:rsidR="009C5D91" w:rsidRPr="00F03294" w:rsidRDefault="004D35E3">
      <w:pPr>
        <w:pStyle w:val="Body2"/>
        <w:rPr>
          <w:rFonts w:cs="Times New Roman"/>
          <w:color w:val="auto"/>
          <w:sz w:val="24"/>
          <w:szCs w:val="24"/>
          <w:lang w:val="lt-LT"/>
        </w:rPr>
      </w:pPr>
      <w:r w:rsidRPr="00F03294">
        <w:rPr>
          <w:rFonts w:cs="Times New Roman"/>
          <w:color w:val="auto"/>
          <w:sz w:val="24"/>
          <w:szCs w:val="24"/>
          <w:lang w:val="lt-LT"/>
        </w:rPr>
        <w:tab/>
      </w:r>
      <w:r w:rsidR="007D4B46" w:rsidRPr="00F03294">
        <w:rPr>
          <w:rFonts w:cs="Times New Roman"/>
          <w:color w:val="auto"/>
          <w:sz w:val="24"/>
          <w:szCs w:val="24"/>
          <w:lang w:val="lt-LT"/>
        </w:rPr>
        <w:t>3</w:t>
      </w:r>
      <w:r w:rsidRPr="00F03294">
        <w:rPr>
          <w:rFonts w:cs="Times New Roman"/>
          <w:color w:val="auto"/>
          <w:sz w:val="24"/>
          <w:szCs w:val="24"/>
          <w:lang w:val="lt-LT"/>
        </w:rPr>
        <w:t xml:space="preserve">. </w:t>
      </w:r>
      <w:r w:rsidR="007D4B46" w:rsidRPr="00F03294">
        <w:rPr>
          <w:rFonts w:cs="Times New Roman"/>
          <w:color w:val="auto"/>
          <w:sz w:val="24"/>
          <w:szCs w:val="24"/>
          <w:lang w:val="lt-LT"/>
        </w:rPr>
        <w:t>I</w:t>
      </w:r>
      <w:r w:rsidRPr="00F03294">
        <w:rPr>
          <w:rFonts w:cs="Times New Roman"/>
          <w:color w:val="auto"/>
          <w:sz w:val="24"/>
          <w:szCs w:val="24"/>
          <w:lang w:val="lt-LT"/>
        </w:rPr>
        <w:t>šankstinis skelbimas apie pirkimą</w:t>
      </w:r>
      <w:r w:rsidR="007D4B46" w:rsidRPr="00F03294">
        <w:rPr>
          <w:rFonts w:cs="Times New Roman"/>
          <w:color w:val="auto"/>
          <w:sz w:val="24"/>
          <w:szCs w:val="24"/>
          <w:lang w:val="lt-LT"/>
        </w:rPr>
        <w:t xml:space="preserve"> nebuvo paskelbtas.</w:t>
      </w:r>
      <w:r w:rsidR="00B61368" w:rsidRPr="00F03294">
        <w:rPr>
          <w:rFonts w:cs="Times New Roman"/>
          <w:color w:val="auto"/>
          <w:sz w:val="24"/>
          <w:szCs w:val="24"/>
          <w:lang w:val="lt-LT"/>
        </w:rPr>
        <w:tab/>
      </w:r>
    </w:p>
    <w:p w14:paraId="14E76F3C" w14:textId="06A3B0CF" w:rsidR="009E5CA5" w:rsidRPr="00F03294" w:rsidRDefault="004D35E3" w:rsidP="00912288">
      <w:pPr>
        <w:pStyle w:val="Body2"/>
        <w:spacing w:after="0"/>
        <w:ind w:firstLine="284"/>
        <w:rPr>
          <w:rFonts w:cs="Times New Roman"/>
          <w:color w:val="auto"/>
          <w:sz w:val="24"/>
          <w:szCs w:val="24"/>
          <w:u w:val="single"/>
          <w:lang w:val="lt-LT"/>
        </w:rPr>
      </w:pPr>
      <w:r w:rsidRPr="00F03294">
        <w:rPr>
          <w:rFonts w:cs="Times New Roman"/>
          <w:color w:val="auto"/>
          <w:sz w:val="24"/>
          <w:szCs w:val="24"/>
          <w:lang w:val="lt-LT"/>
        </w:rPr>
        <w:tab/>
      </w:r>
      <w:r w:rsidR="007D4B46" w:rsidRPr="00F03294">
        <w:rPr>
          <w:rFonts w:cs="Times New Roman"/>
          <w:color w:val="auto"/>
          <w:sz w:val="24"/>
          <w:szCs w:val="24"/>
          <w:lang w:val="lt-LT"/>
        </w:rPr>
        <w:t>4</w:t>
      </w:r>
      <w:r w:rsidRPr="00F03294">
        <w:rPr>
          <w:rFonts w:cs="Times New Roman"/>
          <w:color w:val="auto"/>
          <w:sz w:val="24"/>
          <w:szCs w:val="24"/>
          <w:lang w:val="lt-LT"/>
        </w:rPr>
        <w:t>. Tiesioginį ryšį su tiekėjais įgaliotas palaikyti perkančiosios organizacijos atstovas</w:t>
      </w:r>
      <w:r w:rsidR="009E5CA5" w:rsidRPr="00F03294">
        <w:rPr>
          <w:rFonts w:cs="Times New Roman"/>
          <w:color w:val="auto"/>
          <w:sz w:val="24"/>
          <w:szCs w:val="24"/>
          <w:lang w:val="lt-LT"/>
        </w:rPr>
        <w:t>: Rūta  Jokimčienė, vyri</w:t>
      </w:r>
      <w:r w:rsidR="00A63B02" w:rsidRPr="00F03294">
        <w:rPr>
          <w:rFonts w:cs="Times New Roman"/>
          <w:color w:val="auto"/>
          <w:sz w:val="24"/>
          <w:szCs w:val="24"/>
          <w:lang w:val="lt-LT"/>
        </w:rPr>
        <w:t>ausioji</w:t>
      </w:r>
      <w:r w:rsidR="009E5CA5" w:rsidRPr="00F03294">
        <w:rPr>
          <w:rFonts w:cs="Times New Roman"/>
          <w:color w:val="auto"/>
          <w:sz w:val="24"/>
          <w:szCs w:val="24"/>
          <w:lang w:val="lt-LT"/>
        </w:rPr>
        <w:t xml:space="preserve"> viešųjų pirkimų specialistė, tel. +370</w:t>
      </w:r>
      <w:r w:rsidR="00C20AD3" w:rsidRPr="00F03294">
        <w:rPr>
          <w:rFonts w:cs="Times New Roman"/>
          <w:color w:val="auto"/>
          <w:sz w:val="24"/>
          <w:szCs w:val="24"/>
          <w:lang w:val="lt-LT"/>
        </w:rPr>
        <w:t> </w:t>
      </w:r>
      <w:r w:rsidR="009E5CA5" w:rsidRPr="00F03294">
        <w:rPr>
          <w:rFonts w:cs="Times New Roman"/>
          <w:color w:val="auto"/>
          <w:sz w:val="24"/>
          <w:szCs w:val="24"/>
          <w:lang w:val="lt-LT"/>
        </w:rPr>
        <w:t>52365105, el.</w:t>
      </w:r>
      <w:r w:rsidR="00C20AD3" w:rsidRPr="00F03294">
        <w:rPr>
          <w:rFonts w:cs="Times New Roman"/>
          <w:color w:val="auto"/>
          <w:sz w:val="24"/>
          <w:szCs w:val="24"/>
          <w:lang w:val="lt-LT"/>
        </w:rPr>
        <w:t> </w:t>
      </w:r>
      <w:r w:rsidR="009E5CA5" w:rsidRPr="00F03294">
        <w:rPr>
          <w:rFonts w:cs="Times New Roman"/>
          <w:color w:val="auto"/>
          <w:sz w:val="24"/>
          <w:szCs w:val="24"/>
          <w:lang w:val="lt-LT"/>
        </w:rPr>
        <w:t>p.</w:t>
      </w:r>
      <w:r w:rsidR="00F03294">
        <w:rPr>
          <w:rFonts w:cs="Times New Roman"/>
          <w:color w:val="auto"/>
          <w:sz w:val="24"/>
          <w:szCs w:val="24"/>
          <w:lang w:val="lt-LT"/>
        </w:rPr>
        <w:t xml:space="preserve"> </w:t>
      </w:r>
      <w:hyperlink r:id="rId7" w:history="1">
        <w:r w:rsidR="00F03294" w:rsidRPr="00F03294">
          <w:rPr>
            <w:rStyle w:val="Hyperlink"/>
            <w:rFonts w:cs="Times New Roman"/>
            <w:color w:val="0070C0"/>
            <w:sz w:val="24"/>
            <w:szCs w:val="24"/>
            <w:lang w:val="lt-LT"/>
          </w:rPr>
          <w:t>ruta.jokimciene@santa.lt</w:t>
        </w:r>
      </w:hyperlink>
      <w:hyperlink r:id="rId8" w:history="1"/>
      <w:r w:rsidR="00996A71" w:rsidRPr="00F03294">
        <w:rPr>
          <w:rFonts w:cs="Times New Roman"/>
          <w:color w:val="auto"/>
          <w:sz w:val="24"/>
          <w:szCs w:val="24"/>
          <w:lang w:val="lt-LT"/>
        </w:rPr>
        <w:t xml:space="preserve"> </w:t>
      </w:r>
      <w:r w:rsidR="009E5CA5" w:rsidRPr="00F03294">
        <w:rPr>
          <w:rFonts w:cs="Times New Roman"/>
          <w:color w:val="auto"/>
          <w:sz w:val="24"/>
          <w:szCs w:val="24"/>
          <w:lang w:val="lt-LT"/>
        </w:rPr>
        <w:t xml:space="preserve">, Santariškių g. </w:t>
      </w:r>
      <w:r w:rsidR="00F03294" w:rsidRPr="00F03294">
        <w:rPr>
          <w:rFonts w:cs="Times New Roman"/>
          <w:color w:val="auto"/>
          <w:sz w:val="24"/>
          <w:szCs w:val="24"/>
          <w:lang w:val="lt-LT"/>
        </w:rPr>
        <w:t>4,</w:t>
      </w:r>
      <w:r w:rsidR="009E5CA5" w:rsidRPr="00F03294">
        <w:rPr>
          <w:rFonts w:cs="Times New Roman"/>
          <w:color w:val="auto"/>
          <w:sz w:val="24"/>
          <w:szCs w:val="24"/>
          <w:lang w:val="lt-LT"/>
        </w:rPr>
        <w:t xml:space="preserve"> L</w:t>
      </w:r>
      <w:r w:rsidR="00BF6305" w:rsidRPr="00F03294">
        <w:rPr>
          <w:rFonts w:cs="Times New Roman"/>
          <w:color w:val="auto"/>
          <w:sz w:val="24"/>
          <w:szCs w:val="24"/>
          <w:lang w:val="lt-LT"/>
        </w:rPr>
        <w:t>T-</w:t>
      </w:r>
      <w:r w:rsidR="009E5CA5" w:rsidRPr="00F03294">
        <w:rPr>
          <w:rFonts w:cs="Times New Roman"/>
          <w:color w:val="auto"/>
          <w:sz w:val="24"/>
          <w:szCs w:val="24"/>
          <w:lang w:val="lt-LT"/>
        </w:rPr>
        <w:t>08</w:t>
      </w:r>
      <w:r w:rsidR="006E5210" w:rsidRPr="00F03294">
        <w:rPr>
          <w:rFonts w:cs="Times New Roman"/>
          <w:color w:val="auto"/>
          <w:sz w:val="24"/>
          <w:szCs w:val="24"/>
          <w:lang w:val="lt-LT"/>
        </w:rPr>
        <w:t>406</w:t>
      </w:r>
      <w:r w:rsidR="009E5CA5" w:rsidRPr="00F03294">
        <w:rPr>
          <w:rFonts w:cs="Times New Roman"/>
          <w:color w:val="auto"/>
          <w:sz w:val="24"/>
          <w:szCs w:val="24"/>
          <w:lang w:val="lt-LT"/>
        </w:rPr>
        <w:t xml:space="preserve"> Vilnius.</w:t>
      </w:r>
    </w:p>
    <w:p w14:paraId="0DA31669" w14:textId="59985F80" w:rsidR="006E5210" w:rsidRPr="00AB31EE" w:rsidRDefault="004D35E3" w:rsidP="006E5210">
      <w:pPr>
        <w:pStyle w:val="Body2"/>
        <w:rPr>
          <w:rFonts w:cs="Times New Roman"/>
          <w:color w:val="auto"/>
          <w:sz w:val="24"/>
          <w:szCs w:val="24"/>
          <w:lang w:val="lt-LT"/>
        </w:rPr>
      </w:pPr>
      <w:r w:rsidRPr="00F03294">
        <w:rPr>
          <w:rFonts w:cs="Times New Roman"/>
          <w:color w:val="auto"/>
          <w:sz w:val="24"/>
          <w:szCs w:val="24"/>
          <w:lang w:val="lt-LT"/>
        </w:rPr>
        <w:tab/>
      </w:r>
      <w:r w:rsidR="007D4B46" w:rsidRPr="00F03294">
        <w:rPr>
          <w:rFonts w:cs="Times New Roman"/>
          <w:color w:val="auto"/>
          <w:sz w:val="24"/>
          <w:szCs w:val="24"/>
          <w:lang w:val="lt-LT"/>
        </w:rPr>
        <w:t>5.</w:t>
      </w:r>
      <w:r w:rsidRPr="00F03294">
        <w:rPr>
          <w:rFonts w:cs="Times New Roman"/>
          <w:color w:val="auto"/>
          <w:sz w:val="24"/>
          <w:szCs w:val="24"/>
          <w:lang w:val="lt-LT"/>
        </w:rPr>
        <w:t> </w:t>
      </w:r>
      <w:r w:rsidR="00E87DAD" w:rsidRPr="00F03294">
        <w:rPr>
          <w:rFonts w:cs="Times New Roman"/>
          <w:color w:val="auto"/>
          <w:sz w:val="24"/>
          <w:szCs w:val="24"/>
          <w:lang w:val="lt-LT"/>
        </w:rPr>
        <w:t xml:space="preserve">Pirkimo objektas </w:t>
      </w:r>
      <w:r w:rsidR="00AB31EE" w:rsidRPr="00AB31EE">
        <w:rPr>
          <w:rFonts w:cs="Times New Roman"/>
          <w:color w:val="auto"/>
          <w:sz w:val="24"/>
          <w:szCs w:val="24"/>
          <w:lang w:val="lt-LT"/>
        </w:rPr>
        <w:t>yra r</w:t>
      </w:r>
      <w:r w:rsidR="00AB31EE" w:rsidRPr="00AB31EE">
        <w:rPr>
          <w:rFonts w:eastAsia="TimesNewRomanPS-BoldMT" w:cs="Times New Roman"/>
          <w:bCs/>
          <w:sz w:val="24"/>
          <w:szCs w:val="24"/>
          <w:lang w:val="lt-LT"/>
        </w:rPr>
        <w:t>eabilitacinė įrang</w:t>
      </w:r>
      <w:r w:rsidR="00AB31EE" w:rsidRPr="00AB31EE">
        <w:rPr>
          <w:rFonts w:eastAsia="TimesNewRomanPS-BoldMT"/>
          <w:bCs/>
          <w:lang w:val="lt-LT"/>
        </w:rPr>
        <w:t>a</w:t>
      </w:r>
      <w:r w:rsidR="00AB31EE" w:rsidRPr="00AB31EE">
        <w:rPr>
          <w:rFonts w:eastAsia="TimesNewRomanPS-BoldMT" w:cs="Times New Roman"/>
          <w:bCs/>
          <w:sz w:val="24"/>
          <w:szCs w:val="24"/>
          <w:lang w:val="lt-LT"/>
        </w:rPr>
        <w:t xml:space="preserve"> vaikų fizinės medicinos ir reabilitacijos centrui</w:t>
      </w:r>
      <w:r w:rsidR="006E5210" w:rsidRPr="00AB31EE">
        <w:rPr>
          <w:rFonts w:cs="Times New Roman"/>
          <w:color w:val="auto"/>
          <w:sz w:val="24"/>
          <w:szCs w:val="24"/>
          <w:lang w:val="lt-LT"/>
        </w:rPr>
        <w:t>.</w:t>
      </w:r>
    </w:p>
    <w:p w14:paraId="16A587E5" w14:textId="77777777" w:rsidR="00AB31EE" w:rsidRDefault="00A8065A" w:rsidP="00F03294">
      <w:pPr>
        <w:pStyle w:val="Body2"/>
        <w:ind w:firstLine="720"/>
        <w:rPr>
          <w:color w:val="auto"/>
          <w:sz w:val="24"/>
          <w:szCs w:val="24"/>
          <w:lang w:val="lt-LT"/>
        </w:rPr>
      </w:pPr>
      <w:r w:rsidRPr="00F03294">
        <w:rPr>
          <w:sz w:val="24"/>
          <w:szCs w:val="24"/>
          <w:lang w:val="lt-LT"/>
        </w:rPr>
        <w:t>6.</w:t>
      </w:r>
      <w:r w:rsidR="008640D9" w:rsidRPr="00F03294">
        <w:rPr>
          <w:sz w:val="24"/>
          <w:szCs w:val="24"/>
          <w:lang w:val="lt-LT"/>
        </w:rPr>
        <w:t xml:space="preserve"> </w:t>
      </w:r>
      <w:r w:rsidR="00D224C6" w:rsidRPr="00F03294">
        <w:rPr>
          <w:sz w:val="24"/>
          <w:szCs w:val="24"/>
          <w:lang w:val="lt-LT"/>
        </w:rPr>
        <w:t xml:space="preserve">Pirkimas </w:t>
      </w:r>
      <w:r w:rsidR="00AB31EE">
        <w:rPr>
          <w:sz w:val="24"/>
          <w:szCs w:val="24"/>
          <w:lang w:val="lt-LT"/>
        </w:rPr>
        <w:t xml:space="preserve">skaidomas </w:t>
      </w:r>
      <w:r w:rsidR="00D224C6" w:rsidRPr="00F03294">
        <w:rPr>
          <w:sz w:val="24"/>
          <w:szCs w:val="24"/>
          <w:lang w:val="lt-LT"/>
        </w:rPr>
        <w:t xml:space="preserve">į </w:t>
      </w:r>
      <w:r w:rsidR="00AB31EE">
        <w:rPr>
          <w:sz w:val="24"/>
          <w:szCs w:val="24"/>
          <w:lang w:val="lt-LT"/>
        </w:rPr>
        <w:t xml:space="preserve">13 </w:t>
      </w:r>
      <w:r w:rsidR="00D224C6" w:rsidRPr="00F03294">
        <w:rPr>
          <w:color w:val="auto"/>
          <w:sz w:val="24"/>
          <w:szCs w:val="24"/>
          <w:lang w:val="lt-LT"/>
        </w:rPr>
        <w:t>pirkimo dali</w:t>
      </w:r>
      <w:r w:rsidR="00AB31EE">
        <w:rPr>
          <w:color w:val="auto"/>
          <w:sz w:val="24"/>
          <w:szCs w:val="24"/>
          <w:lang w:val="lt-LT"/>
        </w:rPr>
        <w:t>ų.</w:t>
      </w:r>
    </w:p>
    <w:p w14:paraId="5B220E4C" w14:textId="2CB6D64F" w:rsidR="00E60F36" w:rsidRPr="00F03294" w:rsidRDefault="00096F2E" w:rsidP="00E60F36">
      <w:pPr>
        <w:pStyle w:val="Body2"/>
        <w:ind w:firstLine="720"/>
        <w:rPr>
          <w:color w:val="000000" w:themeColor="text1"/>
          <w:sz w:val="24"/>
          <w:szCs w:val="24"/>
          <w:lang w:val="lt-LT"/>
        </w:rPr>
      </w:pPr>
      <w:r w:rsidRPr="00F03294">
        <w:rPr>
          <w:rFonts w:cs="Times New Roman"/>
          <w:color w:val="auto"/>
          <w:sz w:val="24"/>
          <w:szCs w:val="24"/>
          <w:lang w:val="lt-LT"/>
        </w:rPr>
        <w:t>7. Reikalavimai pirkimo objektui nurodyti SPS 1 priede „Techninė specifikacija“ ir SPS 2 priede „Viešojo pirkimo sutarties projektas“.</w:t>
      </w:r>
    </w:p>
    <w:p w14:paraId="6188D209" w14:textId="5E8638A6" w:rsidR="00096F2E" w:rsidRPr="00F03294" w:rsidRDefault="00B00ADE" w:rsidP="00096F2E">
      <w:pPr>
        <w:pStyle w:val="Body2"/>
        <w:spacing w:after="0"/>
        <w:ind w:firstLine="720"/>
        <w:rPr>
          <w:rFonts w:eastAsia="Times New Roman" w:cs="Times New Roman"/>
          <w:color w:val="auto"/>
          <w:sz w:val="24"/>
          <w:szCs w:val="24"/>
          <w:bdr w:val="none" w:sz="0" w:space="0" w:color="auto"/>
          <w:lang w:val="lt-LT"/>
        </w:rPr>
      </w:pPr>
      <w:r w:rsidRPr="00F03294">
        <w:rPr>
          <w:rFonts w:cs="Times New Roman"/>
          <w:color w:val="auto"/>
          <w:sz w:val="24"/>
          <w:szCs w:val="24"/>
          <w:lang w:val="lt-LT"/>
        </w:rPr>
        <w:t xml:space="preserve">8. </w:t>
      </w:r>
      <w:r w:rsidR="004D35E3" w:rsidRPr="00F03294">
        <w:rPr>
          <w:rFonts w:cs="Times New Roman"/>
          <w:color w:val="auto"/>
          <w:sz w:val="24"/>
          <w:szCs w:val="24"/>
          <w:lang w:val="lt-LT"/>
        </w:rPr>
        <w:t>Tiekėjo įsipareigojimų įvykdymo viet</w:t>
      </w:r>
      <w:r w:rsidR="000B28DC" w:rsidRPr="00F03294">
        <w:rPr>
          <w:rFonts w:cs="Times New Roman"/>
          <w:color w:val="auto"/>
          <w:sz w:val="24"/>
          <w:szCs w:val="24"/>
          <w:lang w:val="lt-LT"/>
        </w:rPr>
        <w:t>a</w:t>
      </w:r>
      <w:r w:rsidR="0088699A" w:rsidRPr="00F03294">
        <w:rPr>
          <w:rFonts w:cs="Times New Roman"/>
          <w:color w:val="auto"/>
          <w:sz w:val="24"/>
          <w:szCs w:val="24"/>
          <w:lang w:val="lt-LT"/>
        </w:rPr>
        <w:t>:</w:t>
      </w:r>
      <w:r w:rsidR="005D709D" w:rsidRPr="00F03294">
        <w:rPr>
          <w:rFonts w:cs="Times New Roman"/>
          <w:color w:val="auto"/>
          <w:sz w:val="24"/>
          <w:szCs w:val="24"/>
          <w:lang w:val="lt-LT"/>
        </w:rPr>
        <w:t xml:space="preserve"> </w:t>
      </w:r>
      <w:r w:rsidR="00096F2E" w:rsidRPr="00F03294">
        <w:rPr>
          <w:rFonts w:eastAsia="Times New Roman" w:cs="Times New Roman"/>
          <w:color w:val="auto"/>
          <w:sz w:val="24"/>
          <w:szCs w:val="24"/>
          <w:bdr w:val="none" w:sz="0" w:space="0" w:color="auto"/>
          <w:lang w:val="lt-LT"/>
        </w:rPr>
        <w:t>VšĮ Vilniaus universiteto</w:t>
      </w:r>
      <w:r w:rsidR="00441429" w:rsidRPr="00F03294">
        <w:rPr>
          <w:rFonts w:eastAsia="Times New Roman" w:cs="Times New Roman"/>
          <w:color w:val="auto"/>
          <w:sz w:val="24"/>
          <w:szCs w:val="24"/>
          <w:bdr w:val="none" w:sz="0" w:space="0" w:color="auto"/>
          <w:lang w:val="lt-LT"/>
        </w:rPr>
        <w:t xml:space="preserve"> ligoninė</w:t>
      </w:r>
      <w:r w:rsidR="00096F2E" w:rsidRPr="00F03294">
        <w:rPr>
          <w:rFonts w:eastAsia="Times New Roman" w:cs="Times New Roman"/>
          <w:color w:val="auto"/>
          <w:sz w:val="24"/>
          <w:szCs w:val="24"/>
          <w:bdr w:val="none" w:sz="0" w:space="0" w:color="auto"/>
          <w:lang w:val="lt-LT"/>
        </w:rPr>
        <w:t xml:space="preserve"> Santaros klinikos, Santariškių g. </w:t>
      </w:r>
      <w:r w:rsidR="00AB31EE">
        <w:rPr>
          <w:rFonts w:eastAsia="Times New Roman" w:cs="Times New Roman"/>
          <w:color w:val="auto"/>
          <w:sz w:val="24"/>
          <w:szCs w:val="24"/>
          <w:bdr w:val="none" w:sz="0" w:space="0" w:color="auto"/>
          <w:lang w:val="lt-LT"/>
        </w:rPr>
        <w:t>2</w:t>
      </w:r>
      <w:r w:rsidR="00096F2E" w:rsidRPr="00F03294">
        <w:rPr>
          <w:rFonts w:eastAsia="Times New Roman" w:cs="Times New Roman"/>
          <w:color w:val="auto"/>
          <w:sz w:val="24"/>
          <w:szCs w:val="24"/>
          <w:bdr w:val="none" w:sz="0" w:space="0" w:color="auto"/>
          <w:lang w:val="lt-LT"/>
        </w:rPr>
        <w:t xml:space="preserve">, </w:t>
      </w:r>
      <w:r w:rsidR="00F03294" w:rsidRPr="00F03294">
        <w:rPr>
          <w:rFonts w:cs="Times New Roman"/>
          <w:color w:val="auto"/>
          <w:sz w:val="24"/>
          <w:szCs w:val="24"/>
          <w:lang w:val="lt-LT"/>
        </w:rPr>
        <w:t xml:space="preserve">LT-08406 </w:t>
      </w:r>
      <w:r w:rsidR="00096F2E" w:rsidRPr="00F03294">
        <w:rPr>
          <w:rFonts w:eastAsia="Times New Roman" w:cs="Times New Roman"/>
          <w:color w:val="auto"/>
          <w:sz w:val="24"/>
          <w:szCs w:val="24"/>
          <w:bdr w:val="none" w:sz="0" w:space="0" w:color="auto"/>
          <w:lang w:val="lt-LT"/>
        </w:rPr>
        <w:t>Vilnius.</w:t>
      </w:r>
    </w:p>
    <w:p w14:paraId="58EE8D24" w14:textId="77777777" w:rsidR="009C5D91" w:rsidRPr="00F03294" w:rsidRDefault="00B00ADE" w:rsidP="00643ED7">
      <w:pPr>
        <w:pStyle w:val="Body2"/>
        <w:spacing w:after="0"/>
        <w:ind w:firstLine="720"/>
        <w:rPr>
          <w:rFonts w:cs="Times New Roman"/>
          <w:color w:val="auto"/>
          <w:sz w:val="24"/>
          <w:szCs w:val="24"/>
          <w:lang w:val="lt-LT"/>
        </w:rPr>
      </w:pPr>
      <w:r w:rsidRPr="00F03294">
        <w:rPr>
          <w:rFonts w:cs="Times New Roman"/>
          <w:color w:val="auto"/>
          <w:sz w:val="24"/>
          <w:szCs w:val="24"/>
          <w:lang w:val="lt-LT"/>
        </w:rPr>
        <w:t>9.</w:t>
      </w:r>
      <w:r w:rsidR="004D35E3" w:rsidRPr="00F03294">
        <w:rPr>
          <w:rFonts w:cs="Times New Roman"/>
          <w:color w:val="auto"/>
          <w:sz w:val="24"/>
          <w:szCs w:val="24"/>
          <w:lang w:val="lt-LT"/>
        </w:rPr>
        <w:t xml:space="preserve"> EBVPD pildomas</w:t>
      </w:r>
      <w:r w:rsidR="00FF707A" w:rsidRPr="00F03294">
        <w:rPr>
          <w:rFonts w:cs="Times New Roman"/>
          <w:color w:val="auto"/>
          <w:sz w:val="24"/>
          <w:szCs w:val="24"/>
          <w:lang w:val="lt-LT"/>
        </w:rPr>
        <w:t xml:space="preserve"> </w:t>
      </w:r>
      <w:r w:rsidR="00E87DAD" w:rsidRPr="00F03294">
        <w:rPr>
          <w:rFonts w:cs="Times New Roman"/>
          <w:color w:val="auto"/>
          <w:sz w:val="24"/>
          <w:szCs w:val="24"/>
          <w:lang w:val="lt-LT"/>
        </w:rPr>
        <w:t>pagal SPS</w:t>
      </w:r>
      <w:r w:rsidR="004D35E3" w:rsidRPr="00F03294">
        <w:rPr>
          <w:rFonts w:cs="Times New Roman"/>
          <w:color w:val="auto"/>
          <w:sz w:val="24"/>
          <w:szCs w:val="24"/>
          <w:lang w:val="lt-LT"/>
        </w:rPr>
        <w:t xml:space="preserve"> </w:t>
      </w:r>
      <w:r w:rsidR="00A71EB8" w:rsidRPr="00F03294">
        <w:rPr>
          <w:rFonts w:cs="Times New Roman"/>
          <w:color w:val="auto"/>
          <w:sz w:val="24"/>
          <w:szCs w:val="24"/>
          <w:lang w:val="lt-LT"/>
        </w:rPr>
        <w:t>3 priede pateiktą failą/šabloną</w:t>
      </w:r>
      <w:r w:rsidRPr="00F03294">
        <w:rPr>
          <w:rFonts w:cs="Times New Roman"/>
          <w:color w:val="auto"/>
          <w:sz w:val="24"/>
          <w:szCs w:val="24"/>
          <w:lang w:val="lt-LT"/>
        </w:rPr>
        <w:t>.</w:t>
      </w:r>
    </w:p>
    <w:p w14:paraId="52A9912B" w14:textId="77777777" w:rsidR="00BD5904" w:rsidRPr="00F03294" w:rsidRDefault="004D35E3" w:rsidP="00BD5904">
      <w:pPr>
        <w:pStyle w:val="Body2"/>
        <w:rPr>
          <w:rFonts w:cs="Times New Roman"/>
          <w:color w:val="auto"/>
          <w:sz w:val="24"/>
          <w:szCs w:val="24"/>
          <w:lang w:val="lt-LT"/>
        </w:rPr>
      </w:pPr>
      <w:r w:rsidRPr="00F03294">
        <w:rPr>
          <w:rFonts w:cs="Times New Roman"/>
          <w:color w:val="auto"/>
          <w:sz w:val="24"/>
          <w:szCs w:val="24"/>
          <w:lang w:val="lt-LT"/>
        </w:rPr>
        <w:tab/>
      </w:r>
      <w:r w:rsidR="00B00ADE" w:rsidRPr="00F03294">
        <w:rPr>
          <w:rFonts w:cs="Times New Roman"/>
          <w:color w:val="auto"/>
          <w:sz w:val="24"/>
          <w:szCs w:val="24"/>
          <w:lang w:val="lt-LT"/>
        </w:rPr>
        <w:t xml:space="preserve">10. </w:t>
      </w:r>
      <w:r w:rsidR="00BD5904" w:rsidRPr="00F03294">
        <w:rPr>
          <w:rFonts w:cs="Times New Roman"/>
          <w:color w:val="auto"/>
          <w:sz w:val="24"/>
          <w:szCs w:val="24"/>
          <w:lang w:val="lt-LT"/>
        </w:rPr>
        <w:t>Tiekėjo pašalinimo pagrindai ir jų nebuvimą patvirtinantys dokumentai nurodyti BPS 3.10. p.</w:t>
      </w:r>
    </w:p>
    <w:p w14:paraId="4E32F876" w14:textId="5B0237E1" w:rsidR="001D3706" w:rsidRPr="00F03294" w:rsidRDefault="004D35E3" w:rsidP="002F5441">
      <w:pPr>
        <w:pStyle w:val="Body2"/>
        <w:rPr>
          <w:rFonts w:eastAsia="Times New Roman" w:cs="Times New Roman"/>
          <w:color w:val="auto"/>
          <w:sz w:val="24"/>
          <w:szCs w:val="24"/>
          <w:bdr w:val="none" w:sz="0" w:space="0" w:color="auto"/>
          <w:lang w:val="lt-LT"/>
        </w:rPr>
      </w:pPr>
      <w:r w:rsidRPr="00F03294">
        <w:rPr>
          <w:rFonts w:eastAsia="Times New Roman" w:cs="Times New Roman"/>
          <w:color w:val="auto"/>
          <w:sz w:val="24"/>
          <w:szCs w:val="24"/>
          <w:bdr w:val="none" w:sz="0" w:space="0" w:color="auto"/>
          <w:lang w:val="lt-LT"/>
        </w:rPr>
        <w:tab/>
      </w:r>
      <w:r w:rsidR="001D3706" w:rsidRPr="00F03294">
        <w:rPr>
          <w:rFonts w:eastAsia="Times New Roman" w:cs="Times New Roman"/>
          <w:color w:val="auto"/>
          <w:sz w:val="24"/>
          <w:szCs w:val="24"/>
          <w:bdr w:val="none" w:sz="0" w:space="0" w:color="auto"/>
          <w:lang w:val="lt-LT"/>
        </w:rPr>
        <w:t>11. Tiekėjas, dalyvaujantis pirkime, turi atitikti kvalifikacinius reikalavimus ir, jeigu taikytina, laikytis kokybės vadybos sistemos ir (arba) aplinkos apsaugos vadybos sistemos standartų:</w:t>
      </w:r>
      <w:r w:rsidR="00F03294" w:rsidRPr="00F03294">
        <w:rPr>
          <w:rFonts w:eastAsia="Times New Roman" w:cs="Times New Roman"/>
          <w:color w:val="auto"/>
          <w:sz w:val="24"/>
          <w:szCs w:val="24"/>
          <w:bdr w:val="none" w:sz="0" w:space="0" w:color="auto"/>
          <w:lang w:val="lt-LT"/>
        </w:rPr>
        <w:t xml:space="preserve"> </w:t>
      </w:r>
      <w:r w:rsidR="00F03294" w:rsidRPr="00F03294">
        <w:rPr>
          <w:rFonts w:cs="Times New Roman"/>
          <w:color w:val="000000" w:themeColor="text1"/>
          <w:sz w:val="24"/>
          <w:szCs w:val="24"/>
          <w:lang w:val="lt-LT"/>
        </w:rPr>
        <w:t>nereikalaujama.</w:t>
      </w:r>
    </w:p>
    <w:p w14:paraId="1472988B" w14:textId="77777777" w:rsidR="009C5D91" w:rsidRPr="00F03294" w:rsidRDefault="00C26E93" w:rsidP="001D3706">
      <w:pPr>
        <w:pStyle w:val="Body2"/>
        <w:rPr>
          <w:rFonts w:eastAsia="Times New Roman" w:cs="Times New Roman"/>
          <w:color w:val="auto"/>
          <w:sz w:val="24"/>
          <w:szCs w:val="24"/>
          <w:bdr w:val="none" w:sz="0" w:space="0" w:color="auto"/>
          <w:lang w:val="lt-LT"/>
        </w:rPr>
      </w:pPr>
      <w:r w:rsidRPr="00F03294">
        <w:rPr>
          <w:rFonts w:eastAsia="Times New Roman" w:cs="Times New Roman"/>
          <w:color w:val="auto"/>
          <w:sz w:val="24"/>
          <w:szCs w:val="24"/>
          <w:bdr w:val="none" w:sz="0" w:space="0" w:color="auto"/>
          <w:lang w:val="lt-LT"/>
        </w:rPr>
        <w:tab/>
      </w:r>
      <w:r w:rsidR="002C4556" w:rsidRPr="00F03294">
        <w:rPr>
          <w:rFonts w:eastAsia="Times New Roman" w:cs="Times New Roman"/>
          <w:color w:val="auto"/>
          <w:sz w:val="24"/>
          <w:szCs w:val="24"/>
          <w:bdr w:val="none" w:sz="0" w:space="0" w:color="auto"/>
          <w:lang w:val="lt-LT"/>
        </w:rPr>
        <w:t>12. Kitų atrankos reikalavimų tiekėjams nenustatoma.</w:t>
      </w:r>
    </w:p>
    <w:p w14:paraId="0B52BF87" w14:textId="77777777" w:rsidR="009C5D91" w:rsidRPr="00F03294" w:rsidRDefault="004D35E3" w:rsidP="002C4556">
      <w:pPr>
        <w:pStyle w:val="Body2"/>
        <w:rPr>
          <w:rFonts w:eastAsia="Times New Roman" w:cs="Times New Roman"/>
          <w:color w:val="auto"/>
          <w:sz w:val="24"/>
          <w:szCs w:val="24"/>
          <w:bdr w:val="none" w:sz="0" w:space="0" w:color="auto"/>
          <w:lang w:val="lt-LT"/>
        </w:rPr>
      </w:pPr>
      <w:r w:rsidRPr="00F03294">
        <w:rPr>
          <w:rFonts w:eastAsia="Times New Roman" w:cs="Times New Roman"/>
          <w:color w:val="auto"/>
          <w:sz w:val="24"/>
          <w:szCs w:val="24"/>
          <w:bdr w:val="none" w:sz="0" w:space="0" w:color="auto"/>
          <w:lang w:val="lt-LT"/>
        </w:rPr>
        <w:tab/>
      </w:r>
      <w:r w:rsidR="002C4556" w:rsidRPr="00F03294">
        <w:rPr>
          <w:rFonts w:eastAsia="Times New Roman" w:cs="Times New Roman"/>
          <w:color w:val="auto"/>
          <w:sz w:val="24"/>
          <w:szCs w:val="24"/>
          <w:bdr w:val="none" w:sz="0" w:space="0" w:color="auto"/>
          <w:lang w:val="lt-LT"/>
        </w:rPr>
        <w:t>13. Pasiūlymo galiojimo</w:t>
      </w:r>
      <w:r w:rsidR="00EE2673" w:rsidRPr="00F03294">
        <w:rPr>
          <w:rFonts w:eastAsia="Times New Roman" w:cs="Times New Roman"/>
          <w:color w:val="auto"/>
          <w:sz w:val="24"/>
          <w:szCs w:val="24"/>
          <w:bdr w:val="none" w:sz="0" w:space="0" w:color="auto"/>
          <w:lang w:val="lt-LT"/>
        </w:rPr>
        <w:t xml:space="preserve"> užtikrinimas nereikalaujamas.</w:t>
      </w:r>
    </w:p>
    <w:p w14:paraId="008A45E9" w14:textId="77777777" w:rsidR="007004F4" w:rsidRPr="00F03294" w:rsidRDefault="002C4556" w:rsidP="007004F4">
      <w:pPr>
        <w:pStyle w:val="Body2"/>
        <w:rPr>
          <w:rFonts w:eastAsia="Times New Roman" w:cs="Times New Roman"/>
          <w:color w:val="auto"/>
          <w:sz w:val="24"/>
          <w:szCs w:val="24"/>
          <w:bdr w:val="none" w:sz="0" w:space="0" w:color="auto"/>
          <w:lang w:val="lt-LT"/>
        </w:rPr>
      </w:pPr>
      <w:r w:rsidRPr="00F03294">
        <w:rPr>
          <w:rFonts w:eastAsia="Times New Roman" w:cs="Times New Roman"/>
          <w:color w:val="auto"/>
          <w:sz w:val="24"/>
          <w:szCs w:val="24"/>
          <w:bdr w:val="none" w:sz="0" w:space="0" w:color="auto"/>
          <w:lang w:val="lt-LT"/>
        </w:rPr>
        <w:tab/>
      </w:r>
      <w:r w:rsidR="00CE008E" w:rsidRPr="00F03294">
        <w:rPr>
          <w:rFonts w:cs="Times New Roman"/>
          <w:color w:val="000000" w:themeColor="text1"/>
          <w:sz w:val="24"/>
          <w:szCs w:val="24"/>
          <w:lang w:val="lt-LT"/>
        </w:rPr>
        <w:t>14</w:t>
      </w:r>
      <w:r w:rsidR="00CE008E" w:rsidRPr="00F03294">
        <w:rPr>
          <w:rFonts w:cs="Times New Roman"/>
          <w:color w:val="auto"/>
          <w:sz w:val="24"/>
          <w:szCs w:val="24"/>
          <w:lang w:val="lt-LT"/>
        </w:rPr>
        <w:t xml:space="preserve">. </w:t>
      </w:r>
      <w:r w:rsidR="00CE008E" w:rsidRPr="00F03294">
        <w:rPr>
          <w:rFonts w:cs="Times New Roman"/>
          <w:color w:val="000000" w:themeColor="text1"/>
          <w:sz w:val="24"/>
          <w:szCs w:val="24"/>
          <w:lang w:val="lt-LT"/>
        </w:rPr>
        <w:t>Pirkime pateikti pirkimo objekto pavyzdžių nereikalaujama.</w:t>
      </w:r>
    </w:p>
    <w:p w14:paraId="53A8A108" w14:textId="77777777" w:rsidR="000751F5" w:rsidRPr="00F03294" w:rsidRDefault="000751F5" w:rsidP="000751F5">
      <w:pPr>
        <w:pStyle w:val="Body2"/>
        <w:ind w:firstLine="720"/>
        <w:rPr>
          <w:rFonts w:cs="Times New Roman"/>
          <w:color w:val="auto"/>
          <w:sz w:val="24"/>
          <w:szCs w:val="24"/>
          <w:lang w:val="lt-LT"/>
        </w:rPr>
      </w:pPr>
      <w:r w:rsidRPr="00F03294">
        <w:rPr>
          <w:rFonts w:cs="Times New Roman"/>
          <w:color w:val="auto"/>
          <w:sz w:val="24"/>
          <w:szCs w:val="24"/>
          <w:lang w:val="lt-LT"/>
        </w:rPr>
        <w:t>15. PO atsako į CVP IS prašymą dėl pirkimo dokumentų, jei prašymas yra pateiktas likus 9 kalendorinėms dienoms iki pasiūlymų pateikimo termino pabaigos.</w:t>
      </w:r>
    </w:p>
    <w:p w14:paraId="0736A240" w14:textId="77777777" w:rsidR="000751F5" w:rsidRPr="00F03294" w:rsidRDefault="000751F5" w:rsidP="000751F5">
      <w:pPr>
        <w:pStyle w:val="Body2"/>
        <w:ind w:firstLine="720"/>
        <w:rPr>
          <w:rFonts w:cs="Times New Roman"/>
          <w:color w:val="auto"/>
          <w:sz w:val="24"/>
          <w:szCs w:val="24"/>
          <w:lang w:val="lt-LT"/>
        </w:rPr>
      </w:pPr>
      <w:r w:rsidRPr="00F03294">
        <w:rPr>
          <w:rFonts w:cs="Times New Roman"/>
          <w:color w:val="auto"/>
          <w:sz w:val="24"/>
          <w:szCs w:val="24"/>
          <w:lang w:val="lt-LT"/>
        </w:rPr>
        <w:t>16. Tiekėjo CVP IS prašymu papildomi pirkimo dokumentai (paaiškinimai ar pataisymai) pateikiami ne vėliau kaip likus 6 kalendorinėms dienoms iki pasiūlymų pateikimo termino pabaigos, jei jų paprašyta laiku.</w:t>
      </w:r>
    </w:p>
    <w:p w14:paraId="55FB373B" w14:textId="7F268741" w:rsidR="009C5D91" w:rsidRPr="00F03294" w:rsidRDefault="004D35E3" w:rsidP="00F03294">
      <w:pPr>
        <w:pStyle w:val="Body2"/>
        <w:rPr>
          <w:rFonts w:cs="Times New Roman"/>
          <w:color w:val="auto"/>
          <w:sz w:val="24"/>
          <w:szCs w:val="24"/>
          <w:lang w:val="lt-LT"/>
        </w:rPr>
      </w:pPr>
      <w:r w:rsidRPr="00F03294">
        <w:rPr>
          <w:rFonts w:cs="Times New Roman"/>
          <w:color w:val="auto"/>
          <w:sz w:val="24"/>
          <w:szCs w:val="24"/>
          <w:lang w:val="lt-LT"/>
        </w:rPr>
        <w:tab/>
      </w:r>
      <w:r w:rsidR="0045220C" w:rsidRPr="00F03294">
        <w:rPr>
          <w:rFonts w:cs="Times New Roman"/>
          <w:color w:val="auto"/>
          <w:sz w:val="24"/>
          <w:szCs w:val="24"/>
          <w:lang w:val="lt-LT"/>
        </w:rPr>
        <w:t xml:space="preserve">17. PO </w:t>
      </w:r>
      <w:r w:rsidRPr="00F03294">
        <w:rPr>
          <w:rFonts w:cs="Times New Roman"/>
          <w:color w:val="auto"/>
          <w:sz w:val="24"/>
          <w:szCs w:val="24"/>
          <w:lang w:val="lt-LT"/>
        </w:rPr>
        <w:t>rengti susitikim</w:t>
      </w:r>
      <w:r w:rsidR="0045220C" w:rsidRPr="00F03294">
        <w:rPr>
          <w:rFonts w:cs="Times New Roman"/>
          <w:color w:val="auto"/>
          <w:sz w:val="24"/>
          <w:szCs w:val="24"/>
          <w:lang w:val="lt-LT"/>
        </w:rPr>
        <w:t xml:space="preserve">ų </w:t>
      </w:r>
      <w:r w:rsidRPr="00F03294">
        <w:rPr>
          <w:rFonts w:cs="Times New Roman"/>
          <w:color w:val="auto"/>
          <w:sz w:val="24"/>
          <w:szCs w:val="24"/>
          <w:lang w:val="lt-LT"/>
        </w:rPr>
        <w:t xml:space="preserve">su tiekėjais </w:t>
      </w:r>
      <w:r w:rsidR="0045220C" w:rsidRPr="00F03294">
        <w:rPr>
          <w:rFonts w:cs="Times New Roman"/>
          <w:color w:val="auto"/>
          <w:sz w:val="24"/>
          <w:szCs w:val="24"/>
          <w:lang w:val="lt-LT"/>
        </w:rPr>
        <w:t xml:space="preserve"> neketina.</w:t>
      </w:r>
    </w:p>
    <w:p w14:paraId="2182C54D" w14:textId="1B9A9234" w:rsidR="0033335B" w:rsidRPr="00F03294" w:rsidRDefault="004D35E3" w:rsidP="00F34FAE">
      <w:pPr>
        <w:pStyle w:val="Body2"/>
        <w:spacing w:after="0"/>
        <w:rPr>
          <w:rFonts w:cs="Times New Roman"/>
          <w:b/>
          <w:color w:val="000000" w:themeColor="text1"/>
          <w:sz w:val="24"/>
          <w:szCs w:val="24"/>
          <w:lang w:val="lt-LT"/>
        </w:rPr>
      </w:pPr>
      <w:r w:rsidRPr="00F03294">
        <w:rPr>
          <w:rFonts w:cs="Times New Roman"/>
          <w:color w:val="auto"/>
          <w:sz w:val="24"/>
          <w:szCs w:val="24"/>
          <w:lang w:val="lt-LT"/>
        </w:rPr>
        <w:tab/>
      </w:r>
      <w:r w:rsidR="00BE3E10" w:rsidRPr="00F03294">
        <w:rPr>
          <w:rFonts w:cs="Times New Roman"/>
          <w:color w:val="auto"/>
          <w:sz w:val="24"/>
          <w:szCs w:val="24"/>
          <w:lang w:val="lt-LT"/>
        </w:rPr>
        <w:t xml:space="preserve">18. </w:t>
      </w:r>
      <w:r w:rsidR="00730253" w:rsidRPr="00F03294">
        <w:rPr>
          <w:rFonts w:cs="Times New Roman"/>
          <w:color w:val="000000" w:themeColor="text1"/>
          <w:sz w:val="24"/>
          <w:szCs w:val="24"/>
          <w:lang w:val="lt-LT"/>
        </w:rPr>
        <w:t xml:space="preserve">Perkančioji organizacija ekonomiškai naudingiausią pasiūlymą išrenka pagal mažiausią kainą. </w:t>
      </w:r>
      <w:r w:rsidR="00730253" w:rsidRPr="00F03294">
        <w:rPr>
          <w:rFonts w:cs="Times New Roman"/>
          <w:b/>
          <w:color w:val="000000" w:themeColor="text1"/>
          <w:sz w:val="24"/>
          <w:szCs w:val="24"/>
          <w:lang w:val="lt-LT"/>
        </w:rPr>
        <w:t>Maksimali pasiūlymo (vertinamoji) kaina, kurią viršijus pasiūlymas bus atmestas, yra:</w:t>
      </w:r>
    </w:p>
    <w:p w14:paraId="13E7885F" w14:textId="77777777" w:rsidR="00482F77" w:rsidRPr="00F03294" w:rsidRDefault="00482F77" w:rsidP="00F34FAE">
      <w:pPr>
        <w:pStyle w:val="Body2"/>
        <w:spacing w:after="0"/>
        <w:rPr>
          <w:color w:val="auto"/>
          <w:sz w:val="24"/>
          <w:szCs w:val="24"/>
          <w:lang w:val="lt-LT"/>
        </w:rPr>
      </w:pPr>
    </w:p>
    <w:tbl>
      <w:tblPr>
        <w:tblW w:w="9747" w:type="dxa"/>
        <w:tblLayout w:type="fixed"/>
        <w:tblLook w:val="04A0" w:firstRow="1" w:lastRow="0" w:firstColumn="1" w:lastColumn="0" w:noHBand="0" w:noVBand="1"/>
      </w:tblPr>
      <w:tblGrid>
        <w:gridCol w:w="1129"/>
        <w:gridCol w:w="5358"/>
        <w:gridCol w:w="1701"/>
        <w:gridCol w:w="1559"/>
      </w:tblGrid>
      <w:tr w:rsidR="00F8318B" w:rsidRPr="0005396A" w14:paraId="2CD82490" w14:textId="77777777" w:rsidTr="00884B6A">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0D7DFE8" w14:textId="77777777" w:rsidR="009A46DD" w:rsidRPr="0005396A" w:rsidRDefault="00F34FAE"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eastAsia="lt-LT"/>
              </w:rPr>
            </w:pPr>
            <w:r w:rsidRPr="0005396A">
              <w:rPr>
                <w:b/>
                <w:lang w:val="lt-LT"/>
              </w:rPr>
              <w:t xml:space="preserve"> </w:t>
            </w:r>
            <w:r w:rsidR="009A46DD" w:rsidRPr="0005396A">
              <w:rPr>
                <w:rFonts w:eastAsia="Times New Roman"/>
                <w:bCs/>
                <w:bdr w:val="none" w:sz="0" w:space="0" w:color="auto"/>
                <w:lang w:val="lt-LT" w:eastAsia="lt-LT"/>
              </w:rPr>
              <w:t>Pirkimo dalies Nr.</w:t>
            </w:r>
          </w:p>
        </w:tc>
        <w:tc>
          <w:tcPr>
            <w:tcW w:w="5358" w:type="dxa"/>
            <w:tcBorders>
              <w:top w:val="single" w:sz="4" w:space="0" w:color="auto"/>
              <w:left w:val="nil"/>
              <w:bottom w:val="single" w:sz="4" w:space="0" w:color="auto"/>
              <w:right w:val="single" w:sz="4" w:space="0" w:color="auto"/>
            </w:tcBorders>
            <w:shd w:val="clear" w:color="auto" w:fill="auto"/>
          </w:tcPr>
          <w:p w14:paraId="64B5A550" w14:textId="77777777" w:rsidR="009A46DD" w:rsidRPr="0005396A"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05396A">
              <w:rPr>
                <w:lang w:val="lt-LT" w:eastAsia="lt-LT"/>
              </w:rPr>
              <w:t>Pirkimo dalies pavadinimas</w:t>
            </w:r>
          </w:p>
        </w:tc>
        <w:tc>
          <w:tcPr>
            <w:tcW w:w="1701" w:type="dxa"/>
            <w:tcBorders>
              <w:top w:val="single" w:sz="4" w:space="0" w:color="auto"/>
              <w:left w:val="nil"/>
              <w:bottom w:val="single" w:sz="4" w:space="0" w:color="auto"/>
              <w:right w:val="single" w:sz="4" w:space="0" w:color="auto"/>
            </w:tcBorders>
            <w:shd w:val="clear" w:color="auto" w:fill="auto"/>
            <w:noWrap/>
          </w:tcPr>
          <w:p w14:paraId="2793ECB1" w14:textId="77777777" w:rsidR="009A46DD" w:rsidRPr="0005396A"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05396A">
              <w:rPr>
                <w:lang w:val="lt-LT" w:eastAsia="lt-LT"/>
              </w:rPr>
              <w:t xml:space="preserve">Maksimali </w:t>
            </w:r>
            <w:r w:rsidR="002F5441" w:rsidRPr="0005396A">
              <w:rPr>
                <w:lang w:val="lt-LT" w:eastAsia="lt-LT"/>
              </w:rPr>
              <w:t>P</w:t>
            </w:r>
            <w:r w:rsidRPr="0005396A">
              <w:rPr>
                <w:lang w:val="lt-LT" w:eastAsia="lt-LT"/>
              </w:rPr>
              <w:t>asiūlymo (vertinamoji) kaina be PVM, Eur</w:t>
            </w:r>
          </w:p>
        </w:tc>
        <w:tc>
          <w:tcPr>
            <w:tcW w:w="1559" w:type="dxa"/>
            <w:tcBorders>
              <w:top w:val="single" w:sz="4" w:space="0" w:color="auto"/>
              <w:left w:val="nil"/>
              <w:bottom w:val="single" w:sz="4" w:space="0" w:color="auto"/>
              <w:right w:val="single" w:sz="4" w:space="0" w:color="auto"/>
            </w:tcBorders>
          </w:tcPr>
          <w:p w14:paraId="70EC1B17" w14:textId="77777777" w:rsidR="009A46DD" w:rsidRPr="0005396A"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05396A">
              <w:rPr>
                <w:lang w:val="lt-LT" w:eastAsia="lt-LT"/>
              </w:rPr>
              <w:t xml:space="preserve">Maksimali </w:t>
            </w:r>
            <w:r w:rsidR="002F5441" w:rsidRPr="0005396A">
              <w:rPr>
                <w:lang w:val="lt-LT" w:eastAsia="lt-LT"/>
              </w:rPr>
              <w:t>P</w:t>
            </w:r>
            <w:r w:rsidRPr="0005396A">
              <w:rPr>
                <w:lang w:val="lt-LT" w:eastAsia="lt-LT"/>
              </w:rPr>
              <w:t>asiūlymo (vertinamoji) kaina su PVM, Eur</w:t>
            </w:r>
          </w:p>
        </w:tc>
      </w:tr>
      <w:tr w:rsidR="0005396A" w:rsidRPr="0005396A" w14:paraId="79DD5960"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AFF6EAB" w14:textId="12E1191F" w:rsidR="0005396A" w:rsidRPr="0005396A" w:rsidRDefault="0005396A" w:rsidP="0005396A">
            <w:pPr>
              <w:jc w:val="center"/>
              <w:rPr>
                <w:lang w:val="lt-LT"/>
              </w:rPr>
            </w:pPr>
            <w:r w:rsidRPr="0005396A">
              <w:rPr>
                <w:lang w:val="lt-LT"/>
              </w:rPr>
              <w:t>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4458577" w14:textId="36DCED56" w:rsidR="0005396A" w:rsidRPr="0005396A" w:rsidRDefault="0005396A" w:rsidP="0005396A">
            <w:pPr>
              <w:rPr>
                <w:color w:val="000000"/>
                <w:lang w:val="lt-LT" w:eastAsia="lt-LT"/>
              </w:rPr>
            </w:pPr>
            <w:r w:rsidRPr="0005396A">
              <w:rPr>
                <w:color w:val="000000"/>
                <w:lang w:val="lt-LT" w:eastAsia="lt-LT"/>
              </w:rPr>
              <w:t>Kineziterapinis stalas</w:t>
            </w:r>
          </w:p>
        </w:tc>
        <w:tc>
          <w:tcPr>
            <w:tcW w:w="1701" w:type="dxa"/>
            <w:tcBorders>
              <w:top w:val="single" w:sz="4" w:space="0" w:color="auto"/>
              <w:left w:val="nil"/>
              <w:bottom w:val="single" w:sz="4" w:space="0" w:color="auto"/>
              <w:right w:val="single" w:sz="4" w:space="0" w:color="auto"/>
            </w:tcBorders>
            <w:shd w:val="clear" w:color="auto" w:fill="auto"/>
            <w:noWrap/>
          </w:tcPr>
          <w:p w14:paraId="6A1DFD12" w14:textId="04960501" w:rsidR="0005396A" w:rsidRPr="0005396A" w:rsidRDefault="0005396A" w:rsidP="0005396A">
            <w:pPr>
              <w:jc w:val="center"/>
              <w:rPr>
                <w:lang w:val="lt-LT" w:eastAsia="lt-LT"/>
              </w:rPr>
            </w:pPr>
            <w:r w:rsidRPr="0005396A">
              <w:rPr>
                <w:lang w:val="lt-LT" w:eastAsia="lt-LT"/>
              </w:rPr>
              <w:t>8100,00</w:t>
            </w:r>
          </w:p>
        </w:tc>
        <w:tc>
          <w:tcPr>
            <w:tcW w:w="1559" w:type="dxa"/>
            <w:tcBorders>
              <w:top w:val="single" w:sz="4" w:space="0" w:color="auto"/>
              <w:left w:val="nil"/>
              <w:bottom w:val="single" w:sz="4" w:space="0" w:color="auto"/>
              <w:right w:val="single" w:sz="4" w:space="0" w:color="auto"/>
            </w:tcBorders>
            <w:vAlign w:val="bottom"/>
          </w:tcPr>
          <w:p w14:paraId="1B828963" w14:textId="1FB4BAFE" w:rsidR="0005396A" w:rsidRPr="0005396A" w:rsidRDefault="0005396A" w:rsidP="0005396A">
            <w:pPr>
              <w:jc w:val="center"/>
              <w:rPr>
                <w:lang w:val="lt-LT" w:eastAsia="lt-LT"/>
              </w:rPr>
            </w:pPr>
            <w:r w:rsidRPr="0005396A">
              <w:rPr>
                <w:color w:val="000000"/>
              </w:rPr>
              <w:t>9801,00</w:t>
            </w:r>
          </w:p>
        </w:tc>
      </w:tr>
      <w:tr w:rsidR="0005396A" w:rsidRPr="0005396A" w14:paraId="7B8405D8"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9BAE460" w14:textId="608D723B" w:rsidR="0005396A" w:rsidRPr="0005396A" w:rsidRDefault="0005396A" w:rsidP="0005396A">
            <w:pPr>
              <w:jc w:val="center"/>
              <w:rPr>
                <w:lang w:val="lt-LT"/>
              </w:rPr>
            </w:pPr>
            <w:r w:rsidRPr="0005396A">
              <w:rPr>
                <w:lang w:val="lt-LT"/>
              </w:rPr>
              <w:t>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1D807BA" w14:textId="27EA2B63" w:rsidR="0005396A" w:rsidRPr="0005396A" w:rsidRDefault="0005396A" w:rsidP="0005396A">
            <w:pPr>
              <w:rPr>
                <w:color w:val="000000"/>
                <w:lang w:val="lt-LT" w:eastAsia="lt-LT"/>
              </w:rPr>
            </w:pPr>
            <w:r w:rsidRPr="0005396A">
              <w:rPr>
                <w:color w:val="000000"/>
                <w:lang w:val="lt-LT" w:eastAsia="lt-LT"/>
              </w:rPr>
              <w:t>Masažinis stalas</w:t>
            </w:r>
          </w:p>
        </w:tc>
        <w:tc>
          <w:tcPr>
            <w:tcW w:w="1701" w:type="dxa"/>
            <w:tcBorders>
              <w:top w:val="single" w:sz="4" w:space="0" w:color="auto"/>
              <w:left w:val="nil"/>
              <w:bottom w:val="single" w:sz="4" w:space="0" w:color="auto"/>
              <w:right w:val="single" w:sz="4" w:space="0" w:color="auto"/>
            </w:tcBorders>
            <w:shd w:val="clear" w:color="auto" w:fill="auto"/>
            <w:noWrap/>
          </w:tcPr>
          <w:p w14:paraId="57AD1DAC" w14:textId="29172C11" w:rsidR="0005396A" w:rsidRPr="0005396A" w:rsidRDefault="0005396A" w:rsidP="0005396A">
            <w:pPr>
              <w:jc w:val="center"/>
              <w:rPr>
                <w:lang w:val="lt-LT" w:eastAsia="lt-LT"/>
              </w:rPr>
            </w:pPr>
            <w:r w:rsidRPr="0005396A">
              <w:rPr>
                <w:rFonts w:ascii="TimesNewRomanPSMT" w:hAnsi="TimesNewRomanPSMT" w:cs="TimesNewRomanPSMT"/>
                <w:lang w:val="lt-LT" w:eastAsia="lt-LT"/>
              </w:rPr>
              <w:t>7500,00</w:t>
            </w:r>
          </w:p>
        </w:tc>
        <w:tc>
          <w:tcPr>
            <w:tcW w:w="1559" w:type="dxa"/>
            <w:tcBorders>
              <w:top w:val="single" w:sz="4" w:space="0" w:color="auto"/>
              <w:left w:val="nil"/>
              <w:bottom w:val="single" w:sz="4" w:space="0" w:color="auto"/>
              <w:right w:val="single" w:sz="4" w:space="0" w:color="auto"/>
            </w:tcBorders>
            <w:vAlign w:val="bottom"/>
          </w:tcPr>
          <w:p w14:paraId="275824AF" w14:textId="737662B5" w:rsidR="0005396A" w:rsidRPr="0005396A" w:rsidRDefault="0005396A" w:rsidP="0005396A">
            <w:pPr>
              <w:jc w:val="center"/>
              <w:rPr>
                <w:lang w:val="lt-LT" w:eastAsia="lt-LT"/>
              </w:rPr>
            </w:pPr>
            <w:r w:rsidRPr="0005396A">
              <w:rPr>
                <w:color w:val="000000"/>
              </w:rPr>
              <w:t>9075,00</w:t>
            </w:r>
          </w:p>
        </w:tc>
      </w:tr>
      <w:tr w:rsidR="0005396A" w:rsidRPr="0005396A" w14:paraId="6DA3B6BC"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58DB7AB" w14:textId="2D643593" w:rsidR="0005396A" w:rsidRPr="0005396A" w:rsidRDefault="0005396A" w:rsidP="0005396A">
            <w:pPr>
              <w:jc w:val="center"/>
              <w:rPr>
                <w:lang w:val="lt-LT"/>
              </w:rPr>
            </w:pPr>
            <w:r w:rsidRPr="0005396A">
              <w:rPr>
                <w:lang w:val="lt-LT"/>
              </w:rPr>
              <w:t>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8CC2177" w14:textId="038DC81F" w:rsidR="0005396A" w:rsidRPr="0005396A" w:rsidRDefault="0005396A" w:rsidP="000539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lt-LT" w:eastAsia="lt-LT"/>
              </w:rPr>
            </w:pPr>
            <w:r w:rsidRPr="0005396A">
              <w:rPr>
                <w:rFonts w:ascii="TimesNewRomanPSMT" w:hAnsi="TimesNewRomanPSMT" w:cs="TimesNewRomanPSMT"/>
                <w:lang w:val="lt-LT" w:eastAsia="lt-LT"/>
              </w:rPr>
              <w:t>Svarstyklės su ūgio</w:t>
            </w:r>
            <w:r w:rsidRPr="0005396A">
              <w:rPr>
                <w:rFonts w:ascii="TimesNewRomanPSMT" w:hAnsi="TimesNewRomanPSMT" w:cs="TimesNewRomanPSMT"/>
                <w:lang w:val="lt-LT" w:eastAsia="lt-LT"/>
              </w:rPr>
              <w:t xml:space="preserve"> </w:t>
            </w:r>
            <w:r w:rsidRPr="0005396A">
              <w:rPr>
                <w:rFonts w:ascii="TimesNewRomanPSMT" w:hAnsi="TimesNewRomanPSMT" w:cs="TimesNewRomanPSMT"/>
                <w:lang w:val="lt-LT" w:eastAsia="lt-LT"/>
              </w:rPr>
              <w:t>matuokle</w:t>
            </w:r>
          </w:p>
        </w:tc>
        <w:tc>
          <w:tcPr>
            <w:tcW w:w="1701" w:type="dxa"/>
            <w:tcBorders>
              <w:top w:val="single" w:sz="4" w:space="0" w:color="auto"/>
              <w:left w:val="nil"/>
              <w:bottom w:val="single" w:sz="4" w:space="0" w:color="auto"/>
              <w:right w:val="single" w:sz="4" w:space="0" w:color="auto"/>
            </w:tcBorders>
            <w:shd w:val="clear" w:color="auto" w:fill="auto"/>
            <w:noWrap/>
          </w:tcPr>
          <w:p w14:paraId="2A2CC64C" w14:textId="6A6468D9" w:rsidR="0005396A" w:rsidRPr="0005396A" w:rsidRDefault="0005396A" w:rsidP="0005396A">
            <w:pPr>
              <w:jc w:val="center"/>
              <w:rPr>
                <w:lang w:val="lt-LT" w:eastAsia="lt-LT"/>
              </w:rPr>
            </w:pPr>
            <w:r w:rsidRPr="0005396A">
              <w:rPr>
                <w:rFonts w:ascii="TimesNewRomanPSMT" w:hAnsi="TimesNewRomanPSMT" w:cs="TimesNewRomanPSMT"/>
                <w:lang w:val="lt-LT" w:eastAsia="lt-LT"/>
              </w:rPr>
              <w:t>600,00</w:t>
            </w:r>
          </w:p>
        </w:tc>
        <w:tc>
          <w:tcPr>
            <w:tcW w:w="1559" w:type="dxa"/>
            <w:tcBorders>
              <w:top w:val="single" w:sz="4" w:space="0" w:color="auto"/>
              <w:left w:val="nil"/>
              <w:bottom w:val="single" w:sz="4" w:space="0" w:color="auto"/>
              <w:right w:val="single" w:sz="4" w:space="0" w:color="auto"/>
            </w:tcBorders>
            <w:vAlign w:val="bottom"/>
          </w:tcPr>
          <w:p w14:paraId="12C012F3" w14:textId="1FB5C20D" w:rsidR="0005396A" w:rsidRPr="0005396A" w:rsidRDefault="0005396A" w:rsidP="0005396A">
            <w:pPr>
              <w:jc w:val="center"/>
              <w:rPr>
                <w:lang w:val="lt-LT" w:eastAsia="lt-LT"/>
              </w:rPr>
            </w:pPr>
            <w:r w:rsidRPr="0005396A">
              <w:rPr>
                <w:color w:val="000000"/>
              </w:rPr>
              <w:t>726,00</w:t>
            </w:r>
          </w:p>
        </w:tc>
      </w:tr>
      <w:tr w:rsidR="0005396A" w:rsidRPr="0005396A" w14:paraId="03E4BC00"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424B22D" w14:textId="786810B4" w:rsidR="0005396A" w:rsidRPr="0005396A" w:rsidRDefault="0005396A" w:rsidP="0005396A">
            <w:pPr>
              <w:jc w:val="center"/>
              <w:rPr>
                <w:lang w:val="lt-LT"/>
              </w:rPr>
            </w:pPr>
            <w:r w:rsidRPr="0005396A">
              <w:rPr>
                <w:lang w:val="lt-LT"/>
              </w:rPr>
              <w:t>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ED4269E" w14:textId="762826B1" w:rsidR="0005396A" w:rsidRPr="0005396A" w:rsidRDefault="0005396A" w:rsidP="0005396A">
            <w:pPr>
              <w:rPr>
                <w:color w:val="000000"/>
                <w:lang w:val="lt-LT" w:eastAsia="lt-LT"/>
              </w:rPr>
            </w:pPr>
            <w:r w:rsidRPr="0005396A">
              <w:rPr>
                <w:color w:val="000000"/>
                <w:lang w:val="lt-LT" w:eastAsia="lt-LT"/>
              </w:rPr>
              <w:t>Gydytojo kėdutė</w:t>
            </w:r>
          </w:p>
        </w:tc>
        <w:tc>
          <w:tcPr>
            <w:tcW w:w="1701" w:type="dxa"/>
            <w:tcBorders>
              <w:top w:val="single" w:sz="4" w:space="0" w:color="auto"/>
              <w:left w:val="nil"/>
              <w:bottom w:val="single" w:sz="4" w:space="0" w:color="auto"/>
              <w:right w:val="single" w:sz="4" w:space="0" w:color="auto"/>
            </w:tcBorders>
            <w:shd w:val="clear" w:color="auto" w:fill="auto"/>
            <w:noWrap/>
          </w:tcPr>
          <w:p w14:paraId="7BDA2CB3" w14:textId="6AB0AE0C" w:rsidR="0005396A" w:rsidRPr="0005396A" w:rsidRDefault="0005396A" w:rsidP="0005396A">
            <w:pPr>
              <w:jc w:val="center"/>
              <w:rPr>
                <w:lang w:val="lt-LT" w:eastAsia="lt-LT"/>
              </w:rPr>
            </w:pPr>
            <w:r w:rsidRPr="0005396A">
              <w:rPr>
                <w:rFonts w:ascii="TimesNewRomanPSMT" w:hAnsi="TimesNewRomanPSMT" w:cs="TimesNewRomanPSMT"/>
                <w:lang w:val="lt-LT" w:eastAsia="lt-LT"/>
              </w:rPr>
              <w:t>600,00</w:t>
            </w:r>
          </w:p>
        </w:tc>
        <w:tc>
          <w:tcPr>
            <w:tcW w:w="1559" w:type="dxa"/>
            <w:tcBorders>
              <w:top w:val="single" w:sz="4" w:space="0" w:color="auto"/>
              <w:left w:val="nil"/>
              <w:bottom w:val="single" w:sz="4" w:space="0" w:color="auto"/>
              <w:right w:val="single" w:sz="4" w:space="0" w:color="auto"/>
            </w:tcBorders>
            <w:vAlign w:val="bottom"/>
          </w:tcPr>
          <w:p w14:paraId="7BF1BCCB" w14:textId="1AE22FC9" w:rsidR="0005396A" w:rsidRPr="0005396A" w:rsidRDefault="0005396A" w:rsidP="0005396A">
            <w:pPr>
              <w:jc w:val="center"/>
              <w:rPr>
                <w:lang w:val="lt-LT" w:eastAsia="lt-LT"/>
              </w:rPr>
            </w:pPr>
            <w:r w:rsidRPr="0005396A">
              <w:rPr>
                <w:color w:val="000000"/>
              </w:rPr>
              <w:t>726,00</w:t>
            </w:r>
          </w:p>
        </w:tc>
      </w:tr>
      <w:tr w:rsidR="0005396A" w:rsidRPr="0005396A" w14:paraId="0F4A5A0E"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FA3EA5D" w14:textId="4B55D475" w:rsidR="0005396A" w:rsidRPr="0005396A" w:rsidRDefault="0005396A" w:rsidP="0005396A">
            <w:pPr>
              <w:jc w:val="center"/>
              <w:rPr>
                <w:lang w:val="lt-LT"/>
              </w:rPr>
            </w:pPr>
            <w:r w:rsidRPr="0005396A">
              <w:rPr>
                <w:lang w:val="lt-LT"/>
              </w:rPr>
              <w:t>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E62ED0B" w14:textId="4E87CEAE" w:rsidR="0005396A" w:rsidRPr="0005396A" w:rsidRDefault="0005396A" w:rsidP="0005396A">
            <w:pPr>
              <w:rPr>
                <w:color w:val="000000"/>
                <w:lang w:val="lt-LT" w:eastAsia="lt-LT"/>
              </w:rPr>
            </w:pPr>
            <w:r w:rsidRPr="0005396A">
              <w:rPr>
                <w:color w:val="000000"/>
                <w:lang w:val="lt-LT" w:eastAsia="lt-LT"/>
              </w:rPr>
              <w:t>Mobili kušetė</w:t>
            </w:r>
          </w:p>
        </w:tc>
        <w:tc>
          <w:tcPr>
            <w:tcW w:w="1701" w:type="dxa"/>
            <w:tcBorders>
              <w:top w:val="single" w:sz="4" w:space="0" w:color="auto"/>
              <w:left w:val="nil"/>
              <w:bottom w:val="single" w:sz="4" w:space="0" w:color="auto"/>
              <w:right w:val="single" w:sz="4" w:space="0" w:color="auto"/>
            </w:tcBorders>
            <w:shd w:val="clear" w:color="auto" w:fill="auto"/>
            <w:noWrap/>
          </w:tcPr>
          <w:p w14:paraId="442C9131" w14:textId="7ED839A3" w:rsidR="0005396A" w:rsidRPr="0005396A" w:rsidRDefault="0005396A" w:rsidP="0005396A">
            <w:pPr>
              <w:jc w:val="center"/>
              <w:rPr>
                <w:lang w:val="lt-LT" w:eastAsia="lt-LT"/>
              </w:rPr>
            </w:pPr>
            <w:r w:rsidRPr="0005396A">
              <w:rPr>
                <w:rFonts w:ascii="TimesNewRomanPSMT" w:hAnsi="TimesNewRomanPSMT" w:cs="TimesNewRomanPSMT"/>
                <w:lang w:val="lt-LT" w:eastAsia="lt-LT"/>
              </w:rPr>
              <w:t>5000,00</w:t>
            </w:r>
          </w:p>
        </w:tc>
        <w:tc>
          <w:tcPr>
            <w:tcW w:w="1559" w:type="dxa"/>
            <w:tcBorders>
              <w:top w:val="single" w:sz="4" w:space="0" w:color="auto"/>
              <w:left w:val="nil"/>
              <w:bottom w:val="single" w:sz="4" w:space="0" w:color="auto"/>
              <w:right w:val="single" w:sz="4" w:space="0" w:color="auto"/>
            </w:tcBorders>
            <w:vAlign w:val="bottom"/>
          </w:tcPr>
          <w:p w14:paraId="7CCAE89A" w14:textId="724FFB4C" w:rsidR="0005396A" w:rsidRPr="0005396A" w:rsidRDefault="0005396A" w:rsidP="0005396A">
            <w:pPr>
              <w:jc w:val="center"/>
              <w:rPr>
                <w:lang w:val="lt-LT" w:eastAsia="lt-LT"/>
              </w:rPr>
            </w:pPr>
            <w:r w:rsidRPr="0005396A">
              <w:rPr>
                <w:color w:val="000000"/>
              </w:rPr>
              <w:t>6050,00</w:t>
            </w:r>
          </w:p>
        </w:tc>
      </w:tr>
      <w:tr w:rsidR="0005396A" w:rsidRPr="0005396A" w14:paraId="6CBAFAFA"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81BF468" w14:textId="36C46B24" w:rsidR="0005396A" w:rsidRPr="0005396A" w:rsidRDefault="0005396A" w:rsidP="0005396A">
            <w:pPr>
              <w:jc w:val="center"/>
              <w:rPr>
                <w:lang w:val="lt-LT"/>
              </w:rPr>
            </w:pPr>
            <w:r w:rsidRPr="0005396A">
              <w:rPr>
                <w:lang w:val="lt-LT"/>
              </w:rPr>
              <w:t>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37C1592" w14:textId="25F2354E" w:rsidR="0005396A" w:rsidRPr="0005396A" w:rsidRDefault="0005396A" w:rsidP="0005396A">
            <w:pPr>
              <w:rPr>
                <w:color w:val="000000"/>
                <w:lang w:val="lt-LT" w:eastAsia="lt-LT"/>
              </w:rPr>
            </w:pPr>
            <w:r w:rsidRPr="0005396A">
              <w:rPr>
                <w:color w:val="000000"/>
                <w:lang w:val="lt-LT" w:eastAsia="lt-LT"/>
              </w:rPr>
              <w:t>Terapinė kušetė</w:t>
            </w:r>
          </w:p>
        </w:tc>
        <w:tc>
          <w:tcPr>
            <w:tcW w:w="1701" w:type="dxa"/>
            <w:tcBorders>
              <w:top w:val="single" w:sz="4" w:space="0" w:color="auto"/>
              <w:left w:val="nil"/>
              <w:bottom w:val="single" w:sz="4" w:space="0" w:color="auto"/>
              <w:right w:val="single" w:sz="4" w:space="0" w:color="auto"/>
            </w:tcBorders>
            <w:shd w:val="clear" w:color="auto" w:fill="auto"/>
            <w:noWrap/>
          </w:tcPr>
          <w:p w14:paraId="6A544912" w14:textId="482820FE" w:rsidR="0005396A" w:rsidRPr="0005396A" w:rsidRDefault="0005396A" w:rsidP="0005396A">
            <w:pPr>
              <w:jc w:val="center"/>
              <w:rPr>
                <w:lang w:val="lt-LT" w:eastAsia="lt-LT"/>
              </w:rPr>
            </w:pPr>
            <w:r w:rsidRPr="0005396A">
              <w:rPr>
                <w:rFonts w:ascii="TimesNewRomanPSMT" w:hAnsi="TimesNewRomanPSMT" w:cs="TimesNewRomanPSMT"/>
                <w:lang w:val="lt-LT" w:eastAsia="lt-LT"/>
              </w:rPr>
              <w:t>9000,00</w:t>
            </w:r>
          </w:p>
        </w:tc>
        <w:tc>
          <w:tcPr>
            <w:tcW w:w="1559" w:type="dxa"/>
            <w:tcBorders>
              <w:top w:val="single" w:sz="4" w:space="0" w:color="auto"/>
              <w:left w:val="nil"/>
              <w:bottom w:val="single" w:sz="4" w:space="0" w:color="auto"/>
              <w:right w:val="single" w:sz="4" w:space="0" w:color="auto"/>
            </w:tcBorders>
            <w:vAlign w:val="bottom"/>
          </w:tcPr>
          <w:p w14:paraId="3E8418DF" w14:textId="0168852E" w:rsidR="0005396A" w:rsidRPr="0005396A" w:rsidRDefault="0005396A" w:rsidP="0005396A">
            <w:pPr>
              <w:jc w:val="center"/>
              <w:rPr>
                <w:lang w:val="lt-LT" w:eastAsia="lt-LT"/>
              </w:rPr>
            </w:pPr>
            <w:r w:rsidRPr="0005396A">
              <w:rPr>
                <w:color w:val="000000"/>
              </w:rPr>
              <w:t>10890,00</w:t>
            </w:r>
          </w:p>
        </w:tc>
      </w:tr>
      <w:tr w:rsidR="0005396A" w:rsidRPr="0005396A" w14:paraId="148E34FC"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4B7C3B2" w14:textId="2594084C" w:rsidR="0005396A" w:rsidRPr="0005396A" w:rsidRDefault="0005396A" w:rsidP="0005396A">
            <w:pPr>
              <w:jc w:val="center"/>
              <w:rPr>
                <w:lang w:val="lt-LT"/>
              </w:rPr>
            </w:pPr>
            <w:r w:rsidRPr="0005396A">
              <w:rPr>
                <w:lang w:val="lt-LT"/>
              </w:rPr>
              <w:t>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8DB393E" w14:textId="27B18C39" w:rsidR="0005396A" w:rsidRPr="0005396A" w:rsidRDefault="0005396A" w:rsidP="0005396A">
            <w:pPr>
              <w:rPr>
                <w:color w:val="000000"/>
                <w:lang w:val="lt-LT" w:eastAsia="lt-LT"/>
              </w:rPr>
            </w:pPr>
            <w:r w:rsidRPr="0005396A">
              <w:rPr>
                <w:color w:val="000000"/>
                <w:lang w:val="lt-LT" w:eastAsia="lt-LT"/>
              </w:rPr>
              <w:t>Švediška sienelė</w:t>
            </w:r>
          </w:p>
        </w:tc>
        <w:tc>
          <w:tcPr>
            <w:tcW w:w="1701" w:type="dxa"/>
            <w:tcBorders>
              <w:top w:val="single" w:sz="4" w:space="0" w:color="auto"/>
              <w:left w:val="nil"/>
              <w:bottom w:val="single" w:sz="4" w:space="0" w:color="auto"/>
              <w:right w:val="single" w:sz="4" w:space="0" w:color="auto"/>
            </w:tcBorders>
            <w:shd w:val="clear" w:color="auto" w:fill="auto"/>
            <w:noWrap/>
          </w:tcPr>
          <w:p w14:paraId="2D2FAE21" w14:textId="46869700" w:rsidR="0005396A" w:rsidRPr="0005396A" w:rsidRDefault="0005396A" w:rsidP="0005396A">
            <w:pPr>
              <w:jc w:val="center"/>
              <w:rPr>
                <w:lang w:val="lt-LT" w:eastAsia="lt-LT"/>
              </w:rPr>
            </w:pPr>
            <w:r w:rsidRPr="0005396A">
              <w:rPr>
                <w:rFonts w:ascii="TimesNewRomanPSMT" w:hAnsi="TimesNewRomanPSMT" w:cs="TimesNewRomanPSMT"/>
                <w:lang w:val="lt-LT" w:eastAsia="lt-LT"/>
              </w:rPr>
              <w:t>2000,00</w:t>
            </w:r>
          </w:p>
        </w:tc>
        <w:tc>
          <w:tcPr>
            <w:tcW w:w="1559" w:type="dxa"/>
            <w:tcBorders>
              <w:top w:val="single" w:sz="4" w:space="0" w:color="auto"/>
              <w:left w:val="nil"/>
              <w:bottom w:val="single" w:sz="4" w:space="0" w:color="auto"/>
              <w:right w:val="single" w:sz="4" w:space="0" w:color="auto"/>
            </w:tcBorders>
            <w:vAlign w:val="bottom"/>
          </w:tcPr>
          <w:p w14:paraId="19380115" w14:textId="21C9DED9" w:rsidR="0005396A" w:rsidRPr="0005396A" w:rsidRDefault="0005396A" w:rsidP="0005396A">
            <w:pPr>
              <w:jc w:val="center"/>
              <w:rPr>
                <w:lang w:val="lt-LT" w:eastAsia="lt-LT"/>
              </w:rPr>
            </w:pPr>
            <w:r w:rsidRPr="0005396A">
              <w:rPr>
                <w:color w:val="000000"/>
              </w:rPr>
              <w:t>2420,00</w:t>
            </w:r>
          </w:p>
        </w:tc>
      </w:tr>
      <w:tr w:rsidR="0005396A" w:rsidRPr="0005396A" w14:paraId="7B9D0C73"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5F97C9B" w14:textId="3B0F1C28" w:rsidR="0005396A" w:rsidRPr="0005396A" w:rsidRDefault="0005396A" w:rsidP="0005396A">
            <w:pPr>
              <w:jc w:val="center"/>
              <w:rPr>
                <w:lang w:val="lt-LT"/>
              </w:rPr>
            </w:pPr>
            <w:r w:rsidRPr="0005396A">
              <w:rPr>
                <w:lang w:val="lt-LT"/>
              </w:rPr>
              <w:lastRenderedPageBreak/>
              <w:t>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F2E2BFD" w14:textId="4AE1B9CF" w:rsidR="0005396A" w:rsidRPr="0005396A" w:rsidRDefault="0005396A" w:rsidP="0005396A">
            <w:pPr>
              <w:rPr>
                <w:color w:val="000000"/>
                <w:lang w:val="lt-LT" w:eastAsia="lt-LT"/>
              </w:rPr>
            </w:pPr>
            <w:r w:rsidRPr="0005396A">
              <w:rPr>
                <w:color w:val="000000"/>
                <w:lang w:val="lt-LT" w:eastAsia="lt-LT"/>
              </w:rPr>
              <w:t xml:space="preserve">Raumenų </w:t>
            </w:r>
            <w:proofErr w:type="spellStart"/>
            <w:r w:rsidRPr="0005396A">
              <w:rPr>
                <w:color w:val="000000"/>
                <w:lang w:val="lt-LT" w:eastAsia="lt-LT"/>
              </w:rPr>
              <w:t>elektrostimuliatorius</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795A4F0A" w14:textId="4E744C03" w:rsidR="0005396A" w:rsidRPr="0005396A" w:rsidRDefault="0005396A" w:rsidP="0005396A">
            <w:pPr>
              <w:jc w:val="center"/>
              <w:rPr>
                <w:lang w:val="lt-LT" w:eastAsia="lt-LT"/>
              </w:rPr>
            </w:pPr>
            <w:r w:rsidRPr="0005396A">
              <w:rPr>
                <w:rFonts w:ascii="TimesNewRomanPSMT" w:hAnsi="TimesNewRomanPSMT" w:cs="TimesNewRomanPSMT"/>
                <w:lang w:val="lt-LT" w:eastAsia="lt-LT"/>
              </w:rPr>
              <w:t>800,00</w:t>
            </w:r>
          </w:p>
        </w:tc>
        <w:tc>
          <w:tcPr>
            <w:tcW w:w="1559" w:type="dxa"/>
            <w:tcBorders>
              <w:top w:val="single" w:sz="4" w:space="0" w:color="auto"/>
              <w:left w:val="nil"/>
              <w:bottom w:val="single" w:sz="4" w:space="0" w:color="auto"/>
              <w:right w:val="single" w:sz="4" w:space="0" w:color="auto"/>
            </w:tcBorders>
            <w:vAlign w:val="bottom"/>
          </w:tcPr>
          <w:p w14:paraId="18973370" w14:textId="5876F9F5" w:rsidR="0005396A" w:rsidRPr="0005396A" w:rsidRDefault="0005396A" w:rsidP="0005396A">
            <w:pPr>
              <w:jc w:val="center"/>
              <w:rPr>
                <w:lang w:val="lt-LT" w:eastAsia="lt-LT"/>
              </w:rPr>
            </w:pPr>
            <w:r w:rsidRPr="0005396A">
              <w:rPr>
                <w:color w:val="000000"/>
              </w:rPr>
              <w:t>968,00</w:t>
            </w:r>
          </w:p>
        </w:tc>
      </w:tr>
      <w:tr w:rsidR="0005396A" w:rsidRPr="0005396A" w14:paraId="4596ECDE"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4275125" w14:textId="4DB80E7C" w:rsidR="0005396A" w:rsidRPr="0005396A" w:rsidRDefault="0005396A" w:rsidP="0005396A">
            <w:pPr>
              <w:jc w:val="center"/>
              <w:rPr>
                <w:lang w:val="lt-LT"/>
              </w:rPr>
            </w:pPr>
            <w:r w:rsidRPr="0005396A">
              <w:rPr>
                <w:lang w:val="lt-LT"/>
              </w:rPr>
              <w:t>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360B6DB" w14:textId="4B7B24D8" w:rsidR="0005396A" w:rsidRPr="0005396A" w:rsidRDefault="0005396A" w:rsidP="0005396A">
            <w:pPr>
              <w:rPr>
                <w:color w:val="000000"/>
                <w:lang w:val="lt-LT" w:eastAsia="lt-LT"/>
              </w:rPr>
            </w:pPr>
            <w:r w:rsidRPr="0005396A">
              <w:rPr>
                <w:color w:val="000000"/>
                <w:lang w:val="lt-LT" w:eastAsia="lt-LT"/>
              </w:rPr>
              <w:t>Rankų - kojų treniruoklis vaikams</w:t>
            </w:r>
          </w:p>
        </w:tc>
        <w:tc>
          <w:tcPr>
            <w:tcW w:w="1701" w:type="dxa"/>
            <w:tcBorders>
              <w:top w:val="single" w:sz="4" w:space="0" w:color="auto"/>
              <w:left w:val="nil"/>
              <w:bottom w:val="single" w:sz="4" w:space="0" w:color="auto"/>
              <w:right w:val="single" w:sz="4" w:space="0" w:color="auto"/>
            </w:tcBorders>
            <w:shd w:val="clear" w:color="auto" w:fill="auto"/>
            <w:noWrap/>
          </w:tcPr>
          <w:p w14:paraId="7053D529" w14:textId="1A425C36" w:rsidR="0005396A" w:rsidRPr="0005396A" w:rsidRDefault="0005396A" w:rsidP="0005396A">
            <w:pPr>
              <w:jc w:val="center"/>
              <w:rPr>
                <w:lang w:val="lt-LT" w:eastAsia="lt-LT"/>
              </w:rPr>
            </w:pPr>
            <w:r w:rsidRPr="0005396A">
              <w:rPr>
                <w:rFonts w:ascii="TimesNewRomanPSMT" w:hAnsi="TimesNewRomanPSMT" w:cs="TimesNewRomanPSMT"/>
                <w:lang w:val="lt-LT" w:eastAsia="lt-LT"/>
              </w:rPr>
              <w:t>5200,00</w:t>
            </w:r>
          </w:p>
        </w:tc>
        <w:tc>
          <w:tcPr>
            <w:tcW w:w="1559" w:type="dxa"/>
            <w:tcBorders>
              <w:top w:val="single" w:sz="4" w:space="0" w:color="auto"/>
              <w:left w:val="nil"/>
              <w:bottom w:val="single" w:sz="4" w:space="0" w:color="auto"/>
              <w:right w:val="single" w:sz="4" w:space="0" w:color="auto"/>
            </w:tcBorders>
            <w:vAlign w:val="bottom"/>
          </w:tcPr>
          <w:p w14:paraId="5B256B6C" w14:textId="67600A26" w:rsidR="0005396A" w:rsidRPr="0005396A" w:rsidRDefault="0005396A" w:rsidP="0005396A">
            <w:pPr>
              <w:jc w:val="center"/>
              <w:rPr>
                <w:lang w:val="lt-LT" w:eastAsia="lt-LT"/>
              </w:rPr>
            </w:pPr>
            <w:r w:rsidRPr="0005396A">
              <w:rPr>
                <w:color w:val="000000"/>
              </w:rPr>
              <w:t>6292,00</w:t>
            </w:r>
          </w:p>
        </w:tc>
      </w:tr>
      <w:tr w:rsidR="0005396A" w:rsidRPr="0005396A" w14:paraId="1FCAD422"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C8294B5" w14:textId="7B8CF5B3" w:rsidR="0005396A" w:rsidRPr="0005396A" w:rsidRDefault="0005396A" w:rsidP="0005396A">
            <w:pPr>
              <w:jc w:val="center"/>
              <w:rPr>
                <w:lang w:val="lt-LT"/>
              </w:rPr>
            </w:pPr>
            <w:r w:rsidRPr="0005396A">
              <w:rPr>
                <w:lang w:val="lt-LT"/>
              </w:rPr>
              <w:t>10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88F9C1B" w14:textId="50C87F67" w:rsidR="0005396A" w:rsidRPr="0005396A" w:rsidRDefault="0005396A" w:rsidP="0005396A">
            <w:pPr>
              <w:rPr>
                <w:color w:val="000000"/>
                <w:lang w:val="lt-LT" w:eastAsia="lt-LT"/>
              </w:rPr>
            </w:pPr>
            <w:r w:rsidRPr="0005396A">
              <w:rPr>
                <w:color w:val="000000"/>
                <w:lang w:val="lt-LT" w:eastAsia="lt-LT"/>
              </w:rPr>
              <w:t>Mankštos kilimas</w:t>
            </w:r>
          </w:p>
        </w:tc>
        <w:tc>
          <w:tcPr>
            <w:tcW w:w="1701" w:type="dxa"/>
            <w:tcBorders>
              <w:top w:val="single" w:sz="4" w:space="0" w:color="auto"/>
              <w:left w:val="nil"/>
              <w:bottom w:val="single" w:sz="4" w:space="0" w:color="auto"/>
              <w:right w:val="single" w:sz="4" w:space="0" w:color="auto"/>
            </w:tcBorders>
            <w:shd w:val="clear" w:color="auto" w:fill="auto"/>
            <w:noWrap/>
          </w:tcPr>
          <w:p w14:paraId="086472B2" w14:textId="25241C37" w:rsidR="0005396A" w:rsidRPr="0005396A" w:rsidRDefault="0005396A" w:rsidP="0005396A">
            <w:pPr>
              <w:jc w:val="center"/>
              <w:rPr>
                <w:lang w:val="lt-LT" w:eastAsia="lt-LT"/>
              </w:rPr>
            </w:pPr>
            <w:r w:rsidRPr="0005396A">
              <w:rPr>
                <w:rFonts w:ascii="TimesNewRomanPSMT" w:hAnsi="TimesNewRomanPSMT" w:cs="TimesNewRomanPSMT"/>
                <w:lang w:val="lt-LT" w:eastAsia="lt-LT"/>
              </w:rPr>
              <w:t>920,00</w:t>
            </w:r>
          </w:p>
        </w:tc>
        <w:tc>
          <w:tcPr>
            <w:tcW w:w="1559" w:type="dxa"/>
            <w:tcBorders>
              <w:top w:val="single" w:sz="4" w:space="0" w:color="auto"/>
              <w:left w:val="nil"/>
              <w:bottom w:val="single" w:sz="4" w:space="0" w:color="auto"/>
              <w:right w:val="single" w:sz="4" w:space="0" w:color="auto"/>
            </w:tcBorders>
            <w:vAlign w:val="bottom"/>
          </w:tcPr>
          <w:p w14:paraId="1090D868" w14:textId="6A7249BD" w:rsidR="0005396A" w:rsidRPr="0005396A" w:rsidRDefault="0005396A" w:rsidP="0005396A">
            <w:pPr>
              <w:jc w:val="center"/>
              <w:rPr>
                <w:lang w:val="lt-LT" w:eastAsia="lt-LT"/>
              </w:rPr>
            </w:pPr>
            <w:r w:rsidRPr="0005396A">
              <w:rPr>
                <w:color w:val="000000"/>
              </w:rPr>
              <w:t>1113,20</w:t>
            </w:r>
          </w:p>
        </w:tc>
      </w:tr>
      <w:tr w:rsidR="0005396A" w:rsidRPr="0005396A" w14:paraId="4FF17D1B"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2C6F867" w14:textId="3F83AC25" w:rsidR="0005396A" w:rsidRPr="0005396A" w:rsidRDefault="0005396A" w:rsidP="0005396A">
            <w:pPr>
              <w:jc w:val="center"/>
              <w:rPr>
                <w:lang w:val="lt-LT"/>
              </w:rPr>
            </w:pPr>
            <w:r w:rsidRPr="0005396A">
              <w:rPr>
                <w:lang w:val="lt-LT"/>
              </w:rPr>
              <w:t>11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6348539" w14:textId="314A1D65" w:rsidR="0005396A" w:rsidRPr="0005396A" w:rsidRDefault="0005396A" w:rsidP="0005396A">
            <w:pPr>
              <w:rPr>
                <w:color w:val="000000"/>
                <w:lang w:val="lt-LT" w:eastAsia="lt-LT"/>
              </w:rPr>
            </w:pPr>
            <w:r w:rsidRPr="0005396A">
              <w:rPr>
                <w:color w:val="000000"/>
                <w:lang w:val="lt-LT" w:eastAsia="lt-LT"/>
              </w:rPr>
              <w:t>Mankštos kilimėliai</w:t>
            </w:r>
          </w:p>
        </w:tc>
        <w:tc>
          <w:tcPr>
            <w:tcW w:w="1701" w:type="dxa"/>
            <w:tcBorders>
              <w:top w:val="single" w:sz="4" w:space="0" w:color="auto"/>
              <w:left w:val="nil"/>
              <w:bottom w:val="single" w:sz="4" w:space="0" w:color="auto"/>
              <w:right w:val="single" w:sz="4" w:space="0" w:color="auto"/>
            </w:tcBorders>
            <w:shd w:val="clear" w:color="auto" w:fill="auto"/>
            <w:noWrap/>
          </w:tcPr>
          <w:p w14:paraId="37E7B4A6" w14:textId="44AB15FC" w:rsidR="0005396A" w:rsidRPr="0005396A" w:rsidRDefault="0005396A" w:rsidP="0005396A">
            <w:pPr>
              <w:jc w:val="center"/>
              <w:rPr>
                <w:lang w:val="lt-LT" w:eastAsia="lt-LT"/>
              </w:rPr>
            </w:pPr>
            <w:r w:rsidRPr="0005396A">
              <w:rPr>
                <w:rFonts w:ascii="TimesNewRomanPSMT" w:hAnsi="TimesNewRomanPSMT" w:cs="TimesNewRomanPSMT"/>
                <w:lang w:val="lt-LT" w:eastAsia="lt-LT"/>
              </w:rPr>
              <w:t>560,00</w:t>
            </w:r>
          </w:p>
        </w:tc>
        <w:tc>
          <w:tcPr>
            <w:tcW w:w="1559" w:type="dxa"/>
            <w:tcBorders>
              <w:top w:val="single" w:sz="4" w:space="0" w:color="auto"/>
              <w:left w:val="nil"/>
              <w:bottom w:val="single" w:sz="4" w:space="0" w:color="auto"/>
              <w:right w:val="single" w:sz="4" w:space="0" w:color="auto"/>
            </w:tcBorders>
            <w:vAlign w:val="bottom"/>
          </w:tcPr>
          <w:p w14:paraId="4F0A0F15" w14:textId="3D83D41E" w:rsidR="0005396A" w:rsidRPr="0005396A" w:rsidRDefault="0005396A" w:rsidP="0005396A">
            <w:pPr>
              <w:jc w:val="center"/>
              <w:rPr>
                <w:lang w:val="lt-LT" w:eastAsia="lt-LT"/>
              </w:rPr>
            </w:pPr>
            <w:r w:rsidRPr="0005396A">
              <w:rPr>
                <w:color w:val="000000"/>
              </w:rPr>
              <w:t>677,60</w:t>
            </w:r>
          </w:p>
        </w:tc>
      </w:tr>
      <w:tr w:rsidR="0005396A" w:rsidRPr="0005396A" w14:paraId="30BDF8FC"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1D15D2D" w14:textId="15EB6445" w:rsidR="0005396A" w:rsidRPr="0005396A" w:rsidRDefault="0005396A" w:rsidP="0005396A">
            <w:pPr>
              <w:jc w:val="center"/>
              <w:rPr>
                <w:lang w:val="lt-LT"/>
              </w:rPr>
            </w:pPr>
            <w:r w:rsidRPr="0005396A">
              <w:rPr>
                <w:lang w:val="lt-LT"/>
              </w:rPr>
              <w:t>12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7F05234" w14:textId="3D23CB58" w:rsidR="0005396A" w:rsidRPr="0005396A" w:rsidRDefault="0005396A" w:rsidP="0005396A">
            <w:pPr>
              <w:rPr>
                <w:color w:val="000000"/>
                <w:lang w:val="lt-LT" w:eastAsia="lt-LT"/>
              </w:rPr>
            </w:pPr>
            <w:r w:rsidRPr="0005396A">
              <w:rPr>
                <w:color w:val="000000"/>
                <w:lang w:val="lt-LT" w:eastAsia="lt-LT"/>
              </w:rPr>
              <w:t>Kūdikių vystymo stalas</w:t>
            </w:r>
          </w:p>
        </w:tc>
        <w:tc>
          <w:tcPr>
            <w:tcW w:w="1701" w:type="dxa"/>
            <w:tcBorders>
              <w:top w:val="single" w:sz="4" w:space="0" w:color="auto"/>
              <w:left w:val="nil"/>
              <w:bottom w:val="single" w:sz="4" w:space="0" w:color="auto"/>
              <w:right w:val="single" w:sz="4" w:space="0" w:color="auto"/>
            </w:tcBorders>
            <w:shd w:val="clear" w:color="auto" w:fill="auto"/>
            <w:noWrap/>
          </w:tcPr>
          <w:p w14:paraId="498E59F9" w14:textId="63CF2B91" w:rsidR="0005396A" w:rsidRPr="0005396A" w:rsidRDefault="0005396A" w:rsidP="0005396A">
            <w:pPr>
              <w:jc w:val="center"/>
              <w:rPr>
                <w:lang w:val="lt-LT" w:eastAsia="lt-LT"/>
              </w:rPr>
            </w:pPr>
            <w:r w:rsidRPr="0005396A">
              <w:rPr>
                <w:rFonts w:ascii="TimesNewRomanPSMT" w:hAnsi="TimesNewRomanPSMT" w:cs="TimesNewRomanPSMT"/>
                <w:lang w:val="lt-LT" w:eastAsia="lt-LT"/>
              </w:rPr>
              <w:t>720,10</w:t>
            </w:r>
          </w:p>
        </w:tc>
        <w:tc>
          <w:tcPr>
            <w:tcW w:w="1559" w:type="dxa"/>
            <w:tcBorders>
              <w:top w:val="single" w:sz="4" w:space="0" w:color="auto"/>
              <w:left w:val="nil"/>
              <w:bottom w:val="single" w:sz="4" w:space="0" w:color="auto"/>
              <w:right w:val="single" w:sz="4" w:space="0" w:color="auto"/>
            </w:tcBorders>
            <w:vAlign w:val="bottom"/>
          </w:tcPr>
          <w:p w14:paraId="751E916D" w14:textId="056D516D" w:rsidR="0005396A" w:rsidRPr="0005396A" w:rsidRDefault="0005396A" w:rsidP="0005396A">
            <w:pPr>
              <w:jc w:val="center"/>
              <w:rPr>
                <w:lang w:val="lt-LT" w:eastAsia="lt-LT"/>
              </w:rPr>
            </w:pPr>
            <w:r w:rsidRPr="0005396A">
              <w:rPr>
                <w:color w:val="000000"/>
              </w:rPr>
              <w:t>871,32</w:t>
            </w:r>
          </w:p>
        </w:tc>
      </w:tr>
      <w:tr w:rsidR="0005396A" w:rsidRPr="0005396A" w14:paraId="2C6B3558" w14:textId="77777777" w:rsidTr="00F752A1">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90088BB" w14:textId="781AB23E" w:rsidR="0005396A" w:rsidRPr="0005396A" w:rsidRDefault="0005396A" w:rsidP="0005396A">
            <w:pPr>
              <w:jc w:val="center"/>
              <w:rPr>
                <w:lang w:val="lt-LT"/>
              </w:rPr>
            </w:pPr>
            <w:r w:rsidRPr="0005396A">
              <w:rPr>
                <w:lang w:val="lt-LT"/>
              </w:rPr>
              <w:t>13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48A54A9" w14:textId="04D8FD9D" w:rsidR="0005396A" w:rsidRPr="0005396A" w:rsidRDefault="0005396A" w:rsidP="0005396A">
            <w:pPr>
              <w:rPr>
                <w:color w:val="000000"/>
                <w:lang w:val="lt-LT" w:eastAsia="lt-LT"/>
              </w:rPr>
            </w:pPr>
            <w:r w:rsidRPr="0005396A">
              <w:rPr>
                <w:color w:val="000000"/>
                <w:lang w:val="lt-LT" w:eastAsia="lt-LT"/>
              </w:rPr>
              <w:t>Maitinimo kėdutė</w:t>
            </w:r>
          </w:p>
        </w:tc>
        <w:tc>
          <w:tcPr>
            <w:tcW w:w="1701" w:type="dxa"/>
            <w:tcBorders>
              <w:top w:val="single" w:sz="4" w:space="0" w:color="auto"/>
              <w:left w:val="nil"/>
              <w:bottom w:val="single" w:sz="4" w:space="0" w:color="auto"/>
              <w:right w:val="single" w:sz="4" w:space="0" w:color="auto"/>
            </w:tcBorders>
            <w:shd w:val="clear" w:color="auto" w:fill="auto"/>
            <w:noWrap/>
          </w:tcPr>
          <w:p w14:paraId="59DEB25B" w14:textId="7FA28E84" w:rsidR="0005396A" w:rsidRPr="0005396A" w:rsidRDefault="0005396A" w:rsidP="0005396A">
            <w:pPr>
              <w:jc w:val="center"/>
              <w:rPr>
                <w:lang w:val="lt-LT" w:eastAsia="lt-LT"/>
              </w:rPr>
            </w:pPr>
            <w:r w:rsidRPr="0005396A">
              <w:rPr>
                <w:rFonts w:ascii="TimesNewRomanPSMT" w:hAnsi="TimesNewRomanPSMT" w:cs="TimesNewRomanPSMT"/>
                <w:lang w:val="lt-LT" w:eastAsia="lt-LT"/>
              </w:rPr>
              <w:t>400,00</w:t>
            </w:r>
          </w:p>
        </w:tc>
        <w:tc>
          <w:tcPr>
            <w:tcW w:w="1559" w:type="dxa"/>
            <w:tcBorders>
              <w:top w:val="single" w:sz="4" w:space="0" w:color="auto"/>
              <w:left w:val="nil"/>
              <w:bottom w:val="single" w:sz="4" w:space="0" w:color="auto"/>
              <w:right w:val="single" w:sz="4" w:space="0" w:color="auto"/>
            </w:tcBorders>
            <w:vAlign w:val="bottom"/>
          </w:tcPr>
          <w:p w14:paraId="4F6D3A87" w14:textId="4DD983DC" w:rsidR="0005396A" w:rsidRPr="0005396A" w:rsidRDefault="0005396A" w:rsidP="0005396A">
            <w:pPr>
              <w:jc w:val="center"/>
              <w:rPr>
                <w:lang w:val="lt-LT" w:eastAsia="lt-LT"/>
              </w:rPr>
            </w:pPr>
            <w:r w:rsidRPr="0005396A">
              <w:rPr>
                <w:color w:val="000000"/>
              </w:rPr>
              <w:t>484,00</w:t>
            </w:r>
          </w:p>
        </w:tc>
      </w:tr>
    </w:tbl>
    <w:p w14:paraId="04A9E7BB" w14:textId="23889D95" w:rsidR="000751F5" w:rsidRPr="00F830CA" w:rsidRDefault="00F33092" w:rsidP="00545B6F">
      <w:pPr>
        <w:ind w:firstLine="720"/>
        <w:jc w:val="both"/>
        <w:rPr>
          <w:i/>
          <w:iCs/>
          <w:lang w:val="lt-LT"/>
        </w:rPr>
      </w:pPr>
      <w:r w:rsidRPr="00F830CA">
        <w:rPr>
          <w:i/>
          <w:iCs/>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052BA6A9" w14:textId="77777777" w:rsidR="0045220C" w:rsidRPr="00616402" w:rsidRDefault="0045220C" w:rsidP="00F34FAE">
      <w:pPr>
        <w:pStyle w:val="Body2"/>
        <w:spacing w:after="0"/>
        <w:ind w:firstLine="720"/>
        <w:rPr>
          <w:rFonts w:cs="Times New Roman"/>
          <w:color w:val="auto"/>
          <w:sz w:val="24"/>
          <w:szCs w:val="24"/>
          <w:lang w:val="lt-LT"/>
        </w:rPr>
      </w:pPr>
      <w:r w:rsidRPr="00616402">
        <w:rPr>
          <w:rFonts w:cs="Times New Roman"/>
          <w:color w:val="auto"/>
          <w:sz w:val="24"/>
          <w:szCs w:val="24"/>
          <w:lang w:val="lt-LT"/>
        </w:rPr>
        <w:t>19. Elektroni</w:t>
      </w:r>
      <w:r w:rsidR="00C20AD3" w:rsidRPr="00616402">
        <w:rPr>
          <w:rFonts w:cs="Times New Roman"/>
          <w:color w:val="auto"/>
          <w:sz w:val="24"/>
          <w:szCs w:val="24"/>
          <w:lang w:val="lt-LT"/>
        </w:rPr>
        <w:t xml:space="preserve">nis aukcionas pirkime nebus </w:t>
      </w:r>
      <w:r w:rsidRPr="00616402">
        <w:rPr>
          <w:rFonts w:cs="Times New Roman"/>
          <w:color w:val="auto"/>
          <w:sz w:val="24"/>
          <w:szCs w:val="24"/>
          <w:lang w:val="lt-LT"/>
        </w:rPr>
        <w:t>rengiamas.</w:t>
      </w:r>
    </w:p>
    <w:p w14:paraId="76A55DEF" w14:textId="2B152D53" w:rsidR="001F5A47" w:rsidRDefault="0045220C" w:rsidP="001F5A47">
      <w:pPr>
        <w:pStyle w:val="NormalWeb"/>
        <w:spacing w:before="0" w:beforeAutospacing="0" w:after="40" w:afterAutospacing="0"/>
        <w:jc w:val="both"/>
      </w:pPr>
      <w:r w:rsidRPr="00616402">
        <w:tab/>
      </w:r>
      <w:r w:rsidR="001F5A47" w:rsidRPr="00616402">
        <w:t>20. Tiekėjo pasiūlymo forma pateikta</w:t>
      </w:r>
      <w:r w:rsidR="003A3EF1">
        <w:t xml:space="preserve"> </w:t>
      </w:r>
      <w:r w:rsidR="003A3EF1" w:rsidRPr="00F03294">
        <w:t>SPS 1 priede „Techninė specifikacija“</w:t>
      </w:r>
      <w:r w:rsidR="001F5A47" w:rsidRPr="00616402">
        <w:t xml:space="preserve"> </w:t>
      </w:r>
      <w:r w:rsidR="003A3EF1" w:rsidRPr="001F3186">
        <w:t xml:space="preserve">dalyje </w:t>
      </w:r>
      <w:r w:rsidR="003A3EF1">
        <w:t>„</w:t>
      </w:r>
      <w:r w:rsidR="003A3EF1" w:rsidRPr="001F3186">
        <w:t>Pasiūlym</w:t>
      </w:r>
      <w:r w:rsidR="00F67187">
        <w:t>as</w:t>
      </w:r>
      <w:r w:rsidR="003A3EF1">
        <w:t>“</w:t>
      </w:r>
      <w:r w:rsidR="001F5A47" w:rsidRPr="00616402">
        <w:t>.</w:t>
      </w:r>
    </w:p>
    <w:p w14:paraId="53AD1610" w14:textId="77777777" w:rsidR="008327BA" w:rsidRDefault="008327BA" w:rsidP="008327BA">
      <w:pPr>
        <w:pStyle w:val="NormalWeb"/>
        <w:spacing w:before="0" w:beforeAutospacing="0" w:after="40" w:afterAutospacing="0"/>
        <w:ind w:firstLine="720"/>
        <w:jc w:val="both"/>
      </w:pPr>
      <w:r w:rsidRPr="00B526CA">
        <w:t>21. Sutarčiai taikom</w:t>
      </w:r>
      <w:r>
        <w:t>a</w:t>
      </w:r>
      <w:r w:rsidRPr="00B526CA">
        <w:t xml:space="preserve"> fiksuotos kainos kainodar</w:t>
      </w:r>
      <w:r>
        <w:t>a.</w:t>
      </w:r>
      <w:bookmarkStart w:id="0" w:name="_Hlk169009328"/>
    </w:p>
    <w:bookmarkEnd w:id="0"/>
    <w:p w14:paraId="41119109" w14:textId="1B222AD7" w:rsidR="00E363B1" w:rsidRPr="004C7AE4" w:rsidRDefault="00422474" w:rsidP="004C7AE4">
      <w:pPr>
        <w:pStyle w:val="NormalWeb"/>
        <w:spacing w:before="0" w:beforeAutospacing="0" w:after="40" w:afterAutospacing="0"/>
        <w:ind w:firstLine="720"/>
        <w:jc w:val="both"/>
      </w:pPr>
      <w:r w:rsidRPr="00616402">
        <w:t>2</w:t>
      </w:r>
      <w:r w:rsidR="008327BA">
        <w:t>2</w:t>
      </w:r>
      <w:r w:rsidRPr="00616402">
        <w:t xml:space="preserve">. </w:t>
      </w:r>
      <w:r w:rsidR="004C7AE4"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00EB2E4C" w:rsidRPr="00EB2E4C">
        <w:rPr>
          <w:color w:val="000000"/>
        </w:rPr>
        <w:t xml:space="preserve"> </w:t>
      </w:r>
      <w:r w:rsidR="00EB2E4C" w:rsidRPr="00F830CA">
        <w:rPr>
          <w:color w:val="000000"/>
        </w:rPr>
        <w:t>4.1. papunktį.</w:t>
      </w:r>
      <w:r w:rsidR="007E1E53" w:rsidRPr="00616402">
        <w:rPr>
          <w:color w:val="000000"/>
        </w:rPr>
        <w:t xml:space="preserve"> Aplinkos apsaugos kriterijai nustatyti pirkimo sąlygų viešojo pirkimo – pardavimo sutarties projekte kaip tiekėjo įsipareigojimas</w:t>
      </w:r>
      <w:r w:rsidR="00FA7AB7" w:rsidRPr="00616402">
        <w:rPr>
          <w:color w:val="000000"/>
        </w:rPr>
        <w:t>.</w:t>
      </w:r>
    </w:p>
    <w:p w14:paraId="59F5DFCF" w14:textId="03E06B26" w:rsidR="00FA7AB7" w:rsidRPr="00616402" w:rsidRDefault="00FA7AB7" w:rsidP="00FA7AB7">
      <w:pPr>
        <w:pStyle w:val="NormalWeb"/>
        <w:spacing w:before="0" w:beforeAutospacing="0" w:after="40" w:afterAutospacing="0"/>
        <w:ind w:firstLine="720"/>
        <w:jc w:val="both"/>
      </w:pPr>
      <w:r w:rsidRPr="00616402">
        <w:t>2</w:t>
      </w:r>
      <w:r w:rsidR="008327BA">
        <w:t>3</w:t>
      </w:r>
      <w:r w:rsidRPr="00616402">
        <w:t>. Prekių nėra galimybės pirkti iš CPO.LT katalogo, nes jame nėra pasiūlyta. </w:t>
      </w:r>
    </w:p>
    <w:p w14:paraId="4897E45C" w14:textId="77777777" w:rsidR="007E1E53" w:rsidRPr="00616402" w:rsidRDefault="007E1E53" w:rsidP="000475D5">
      <w:pPr>
        <w:pStyle w:val="NormalWeb"/>
        <w:spacing w:before="0" w:beforeAutospacing="0" w:after="40" w:afterAutospacing="0"/>
        <w:ind w:firstLine="720"/>
        <w:jc w:val="both"/>
      </w:pPr>
    </w:p>
    <w:p w14:paraId="0620874D" w14:textId="77777777" w:rsidR="00F604AB" w:rsidRPr="00616402" w:rsidRDefault="00F604AB" w:rsidP="000475D5">
      <w:pPr>
        <w:pStyle w:val="NormalWeb"/>
        <w:spacing w:before="0" w:beforeAutospacing="0" w:after="40" w:afterAutospacing="0"/>
        <w:ind w:firstLine="720"/>
        <w:jc w:val="both"/>
      </w:pPr>
      <w:r w:rsidRPr="00616402">
        <w:t>SPS priedai:</w:t>
      </w:r>
    </w:p>
    <w:p w14:paraId="28F33B56" w14:textId="77777777" w:rsidR="001F5A47" w:rsidRPr="00616402" w:rsidRDefault="001F5A47" w:rsidP="001F0315">
      <w:pPr>
        <w:pStyle w:val="NormalWeb"/>
        <w:spacing w:before="0" w:beforeAutospacing="0" w:after="40" w:afterAutospacing="0"/>
        <w:ind w:firstLine="720"/>
        <w:jc w:val="both"/>
      </w:pPr>
      <w:r w:rsidRPr="00616402">
        <w:t>1.</w:t>
      </w:r>
      <w:r w:rsidR="00C20AD3" w:rsidRPr="00616402">
        <w:t xml:space="preserve"> „Techninė specifikacija</w:t>
      </w:r>
      <w:r w:rsidR="00D75F27" w:rsidRPr="00616402">
        <w:t>.“</w:t>
      </w:r>
    </w:p>
    <w:p w14:paraId="16382C16" w14:textId="77777777" w:rsidR="00E14847" w:rsidRPr="00616402" w:rsidRDefault="001F5A47" w:rsidP="001F0315">
      <w:pPr>
        <w:pStyle w:val="NormalWeb"/>
        <w:spacing w:before="0" w:beforeAutospacing="0" w:after="40" w:afterAutospacing="0"/>
        <w:ind w:firstLine="720"/>
        <w:jc w:val="both"/>
      </w:pPr>
      <w:r w:rsidRPr="00616402">
        <w:t xml:space="preserve">2. </w:t>
      </w:r>
      <w:r w:rsidR="00C20AD3" w:rsidRPr="00616402">
        <w:t>„</w:t>
      </w:r>
      <w:r w:rsidRPr="00616402">
        <w:t>Viešo</w:t>
      </w:r>
      <w:r w:rsidR="00C20AD3" w:rsidRPr="00616402">
        <w:t>jo pirkimo sutarties projektas</w:t>
      </w:r>
      <w:r w:rsidR="00E14847" w:rsidRPr="00616402">
        <w:t>.</w:t>
      </w:r>
      <w:r w:rsidR="00D75F27" w:rsidRPr="00616402">
        <w:t>“</w:t>
      </w:r>
    </w:p>
    <w:p w14:paraId="1E0C462B" w14:textId="5405BB3E" w:rsidR="0006445D" w:rsidRPr="00F8318B" w:rsidRDefault="001F5A47" w:rsidP="0033682A">
      <w:pPr>
        <w:pStyle w:val="NormalWeb"/>
        <w:spacing w:before="0" w:beforeAutospacing="0" w:after="40" w:afterAutospacing="0"/>
        <w:ind w:firstLine="720"/>
        <w:jc w:val="both"/>
      </w:pPr>
      <w:r w:rsidRPr="00616402">
        <w:t>3.</w:t>
      </w:r>
      <w:r w:rsidR="00C20AD3" w:rsidRPr="00616402">
        <w:t xml:space="preserve"> „EBVPD failas/šablonas.</w:t>
      </w:r>
      <w:r w:rsidR="00D75F27" w:rsidRPr="00616402">
        <w:t>“</w:t>
      </w:r>
      <w:bookmarkStart w:id="1" w:name="_GoBack"/>
      <w:bookmarkEnd w:id="1"/>
    </w:p>
    <w:sectPr w:rsidR="0006445D" w:rsidRPr="00F8318B" w:rsidSect="00304FFB">
      <w:headerReference w:type="default" r:id="rId9"/>
      <w:footerReference w:type="default" r:id="rId10"/>
      <w:pgSz w:w="11900" w:h="16840"/>
      <w:pgMar w:top="1134" w:right="1134" w:bottom="851"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A1C97" w14:textId="77777777" w:rsidR="00D23935" w:rsidRDefault="00D23935">
      <w:r>
        <w:separator/>
      </w:r>
    </w:p>
  </w:endnote>
  <w:endnote w:type="continuationSeparator" w:id="0">
    <w:p w14:paraId="235A7772" w14:textId="77777777" w:rsidR="00D23935" w:rsidRDefault="00D2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panose1 w:val="00000000000000000000"/>
    <w:charset w:val="4D"/>
    <w:family w:val="swiss"/>
    <w:notTrueType/>
    <w:pitch w:val="variable"/>
    <w:sig w:usb0="00000003" w:usb1="00000000" w:usb2="00000000" w:usb3="00000000" w:csb0="00000001"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25E1" w14:textId="77777777" w:rsidR="009C5D91" w:rsidRDefault="004D35E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074E6" w14:textId="77777777" w:rsidR="00D23935" w:rsidRDefault="00D23935">
      <w:r>
        <w:separator/>
      </w:r>
    </w:p>
  </w:footnote>
  <w:footnote w:type="continuationSeparator" w:id="0">
    <w:p w14:paraId="19B749FD" w14:textId="77777777" w:rsidR="00D23935" w:rsidRDefault="00D2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88C0"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0C4AC6DA" wp14:editId="2BBB54FE">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FBCDE2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7253C"/>
    <w:multiLevelType w:val="multilevel"/>
    <w:tmpl w:val="51C2D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C634A6"/>
    <w:multiLevelType w:val="multilevel"/>
    <w:tmpl w:val="1966C2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A65"/>
    <w:rsid w:val="00002181"/>
    <w:rsid w:val="0000221E"/>
    <w:rsid w:val="0000581A"/>
    <w:rsid w:val="00005C13"/>
    <w:rsid w:val="00016124"/>
    <w:rsid w:val="000204AE"/>
    <w:rsid w:val="00025453"/>
    <w:rsid w:val="00026D45"/>
    <w:rsid w:val="00027C47"/>
    <w:rsid w:val="000324E4"/>
    <w:rsid w:val="000470AC"/>
    <w:rsid w:val="000475D5"/>
    <w:rsid w:val="0005396A"/>
    <w:rsid w:val="00053C67"/>
    <w:rsid w:val="00061D4C"/>
    <w:rsid w:val="000622FF"/>
    <w:rsid w:val="00062768"/>
    <w:rsid w:val="0006445D"/>
    <w:rsid w:val="000651DB"/>
    <w:rsid w:val="00065ECF"/>
    <w:rsid w:val="00072BE4"/>
    <w:rsid w:val="000751F5"/>
    <w:rsid w:val="00076B1E"/>
    <w:rsid w:val="00080726"/>
    <w:rsid w:val="00080D72"/>
    <w:rsid w:val="000841CB"/>
    <w:rsid w:val="0009358D"/>
    <w:rsid w:val="000938A5"/>
    <w:rsid w:val="00096F2E"/>
    <w:rsid w:val="000A7C27"/>
    <w:rsid w:val="000B09F7"/>
    <w:rsid w:val="000B18B8"/>
    <w:rsid w:val="000B28DC"/>
    <w:rsid w:val="000B5CBE"/>
    <w:rsid w:val="000C0D11"/>
    <w:rsid w:val="000C3248"/>
    <w:rsid w:val="000C34F2"/>
    <w:rsid w:val="000C5A6F"/>
    <w:rsid w:val="000C7543"/>
    <w:rsid w:val="000D0227"/>
    <w:rsid w:val="000D5865"/>
    <w:rsid w:val="000D6A12"/>
    <w:rsid w:val="000E01B7"/>
    <w:rsid w:val="000E4515"/>
    <w:rsid w:val="000F0079"/>
    <w:rsid w:val="000F2BE2"/>
    <w:rsid w:val="000F3224"/>
    <w:rsid w:val="000F3856"/>
    <w:rsid w:val="000F535F"/>
    <w:rsid w:val="000F7C9C"/>
    <w:rsid w:val="001027B0"/>
    <w:rsid w:val="001100CA"/>
    <w:rsid w:val="00110E13"/>
    <w:rsid w:val="001133BF"/>
    <w:rsid w:val="00123C10"/>
    <w:rsid w:val="00136AA0"/>
    <w:rsid w:val="0014004B"/>
    <w:rsid w:val="00140447"/>
    <w:rsid w:val="00145546"/>
    <w:rsid w:val="001465FF"/>
    <w:rsid w:val="001506B2"/>
    <w:rsid w:val="00151C62"/>
    <w:rsid w:val="0015706D"/>
    <w:rsid w:val="00157ACE"/>
    <w:rsid w:val="00163BED"/>
    <w:rsid w:val="00163C63"/>
    <w:rsid w:val="00164117"/>
    <w:rsid w:val="00164EE8"/>
    <w:rsid w:val="00172C43"/>
    <w:rsid w:val="001739B1"/>
    <w:rsid w:val="001771C1"/>
    <w:rsid w:val="00182B69"/>
    <w:rsid w:val="001842DE"/>
    <w:rsid w:val="0019682C"/>
    <w:rsid w:val="00197064"/>
    <w:rsid w:val="001A4B41"/>
    <w:rsid w:val="001B0505"/>
    <w:rsid w:val="001B38CF"/>
    <w:rsid w:val="001B49AB"/>
    <w:rsid w:val="001B4F0E"/>
    <w:rsid w:val="001C1A1A"/>
    <w:rsid w:val="001C4750"/>
    <w:rsid w:val="001C74BA"/>
    <w:rsid w:val="001D2376"/>
    <w:rsid w:val="001D3706"/>
    <w:rsid w:val="001D3F92"/>
    <w:rsid w:val="001D619D"/>
    <w:rsid w:val="001F0315"/>
    <w:rsid w:val="001F21CC"/>
    <w:rsid w:val="001F22EC"/>
    <w:rsid w:val="001F5A47"/>
    <w:rsid w:val="001F700F"/>
    <w:rsid w:val="0020073A"/>
    <w:rsid w:val="00200AD0"/>
    <w:rsid w:val="00201CC8"/>
    <w:rsid w:val="0020303A"/>
    <w:rsid w:val="00205EC4"/>
    <w:rsid w:val="00206221"/>
    <w:rsid w:val="002074E2"/>
    <w:rsid w:val="00211D0F"/>
    <w:rsid w:val="002127A7"/>
    <w:rsid w:val="00212984"/>
    <w:rsid w:val="00216C46"/>
    <w:rsid w:val="00217AC4"/>
    <w:rsid w:val="0022150C"/>
    <w:rsid w:val="002224B0"/>
    <w:rsid w:val="00236011"/>
    <w:rsid w:val="00237E0B"/>
    <w:rsid w:val="00247E3D"/>
    <w:rsid w:val="00250571"/>
    <w:rsid w:val="00250D87"/>
    <w:rsid w:val="00254B49"/>
    <w:rsid w:val="00256FB1"/>
    <w:rsid w:val="002607A2"/>
    <w:rsid w:val="00260BAC"/>
    <w:rsid w:val="002615E0"/>
    <w:rsid w:val="00264482"/>
    <w:rsid w:val="00267532"/>
    <w:rsid w:val="00270FDE"/>
    <w:rsid w:val="00275102"/>
    <w:rsid w:val="002754F7"/>
    <w:rsid w:val="00276256"/>
    <w:rsid w:val="00277DD4"/>
    <w:rsid w:val="002824AA"/>
    <w:rsid w:val="00282CD7"/>
    <w:rsid w:val="0028499A"/>
    <w:rsid w:val="002918E8"/>
    <w:rsid w:val="0029203B"/>
    <w:rsid w:val="00295CFE"/>
    <w:rsid w:val="002A21EE"/>
    <w:rsid w:val="002A4FFA"/>
    <w:rsid w:val="002B11C9"/>
    <w:rsid w:val="002B65C2"/>
    <w:rsid w:val="002B6F66"/>
    <w:rsid w:val="002C07D1"/>
    <w:rsid w:val="002C4556"/>
    <w:rsid w:val="002C6659"/>
    <w:rsid w:val="002D066D"/>
    <w:rsid w:val="002D08C6"/>
    <w:rsid w:val="002D0FA2"/>
    <w:rsid w:val="002D63E7"/>
    <w:rsid w:val="002E0537"/>
    <w:rsid w:val="002E0A7E"/>
    <w:rsid w:val="002E1367"/>
    <w:rsid w:val="002F1232"/>
    <w:rsid w:val="002F2901"/>
    <w:rsid w:val="002F3931"/>
    <w:rsid w:val="002F5441"/>
    <w:rsid w:val="002F6390"/>
    <w:rsid w:val="00304FFB"/>
    <w:rsid w:val="003112F3"/>
    <w:rsid w:val="00312637"/>
    <w:rsid w:val="00314035"/>
    <w:rsid w:val="0031510E"/>
    <w:rsid w:val="00316442"/>
    <w:rsid w:val="0032612B"/>
    <w:rsid w:val="00327CB3"/>
    <w:rsid w:val="00330BC6"/>
    <w:rsid w:val="00331808"/>
    <w:rsid w:val="0033335B"/>
    <w:rsid w:val="0033682A"/>
    <w:rsid w:val="00343BF9"/>
    <w:rsid w:val="00345CDB"/>
    <w:rsid w:val="003506F8"/>
    <w:rsid w:val="00354FF2"/>
    <w:rsid w:val="00356ADB"/>
    <w:rsid w:val="00357350"/>
    <w:rsid w:val="00363903"/>
    <w:rsid w:val="00366ABA"/>
    <w:rsid w:val="003678FE"/>
    <w:rsid w:val="003702FE"/>
    <w:rsid w:val="00380FF9"/>
    <w:rsid w:val="00382B06"/>
    <w:rsid w:val="0039377E"/>
    <w:rsid w:val="003940C3"/>
    <w:rsid w:val="00396D39"/>
    <w:rsid w:val="003A1E21"/>
    <w:rsid w:val="003A2BC0"/>
    <w:rsid w:val="003A2DE5"/>
    <w:rsid w:val="003A3EF1"/>
    <w:rsid w:val="003A42A6"/>
    <w:rsid w:val="003B0230"/>
    <w:rsid w:val="003C07AF"/>
    <w:rsid w:val="003C45AE"/>
    <w:rsid w:val="003C7703"/>
    <w:rsid w:val="003D0B9D"/>
    <w:rsid w:val="003D69C4"/>
    <w:rsid w:val="003E1720"/>
    <w:rsid w:val="003E1F95"/>
    <w:rsid w:val="003E660D"/>
    <w:rsid w:val="003F0771"/>
    <w:rsid w:val="003F1572"/>
    <w:rsid w:val="003F4ABF"/>
    <w:rsid w:val="003F66DA"/>
    <w:rsid w:val="00404719"/>
    <w:rsid w:val="00406085"/>
    <w:rsid w:val="0040659A"/>
    <w:rsid w:val="004126B1"/>
    <w:rsid w:val="00414416"/>
    <w:rsid w:val="00414459"/>
    <w:rsid w:val="00415DF5"/>
    <w:rsid w:val="004214AE"/>
    <w:rsid w:val="00422474"/>
    <w:rsid w:val="004230B3"/>
    <w:rsid w:val="00441429"/>
    <w:rsid w:val="00443D1A"/>
    <w:rsid w:val="00447F6F"/>
    <w:rsid w:val="0045220C"/>
    <w:rsid w:val="00455ED6"/>
    <w:rsid w:val="00457AAB"/>
    <w:rsid w:val="00462610"/>
    <w:rsid w:val="004628A1"/>
    <w:rsid w:val="004649FE"/>
    <w:rsid w:val="004661DF"/>
    <w:rsid w:val="00470532"/>
    <w:rsid w:val="00471C98"/>
    <w:rsid w:val="00472A5A"/>
    <w:rsid w:val="00474839"/>
    <w:rsid w:val="00482F77"/>
    <w:rsid w:val="00492F78"/>
    <w:rsid w:val="00493009"/>
    <w:rsid w:val="004A1CC9"/>
    <w:rsid w:val="004B727E"/>
    <w:rsid w:val="004B7A42"/>
    <w:rsid w:val="004B7C0A"/>
    <w:rsid w:val="004C13AD"/>
    <w:rsid w:val="004C1C4D"/>
    <w:rsid w:val="004C4FD5"/>
    <w:rsid w:val="004C6669"/>
    <w:rsid w:val="004C7AE4"/>
    <w:rsid w:val="004D33F1"/>
    <w:rsid w:val="004D35E3"/>
    <w:rsid w:val="004E0A22"/>
    <w:rsid w:val="004E2100"/>
    <w:rsid w:val="004E757C"/>
    <w:rsid w:val="004F0B27"/>
    <w:rsid w:val="00502D6D"/>
    <w:rsid w:val="005123F2"/>
    <w:rsid w:val="00512565"/>
    <w:rsid w:val="00513D06"/>
    <w:rsid w:val="00523473"/>
    <w:rsid w:val="0052790B"/>
    <w:rsid w:val="00534CEA"/>
    <w:rsid w:val="00535AD9"/>
    <w:rsid w:val="00535B58"/>
    <w:rsid w:val="00545B6F"/>
    <w:rsid w:val="00547C40"/>
    <w:rsid w:val="005520CD"/>
    <w:rsid w:val="00552E48"/>
    <w:rsid w:val="005538B1"/>
    <w:rsid w:val="00557837"/>
    <w:rsid w:val="00560EDE"/>
    <w:rsid w:val="00561078"/>
    <w:rsid w:val="00561294"/>
    <w:rsid w:val="00564524"/>
    <w:rsid w:val="00567EBB"/>
    <w:rsid w:val="00571B5C"/>
    <w:rsid w:val="00593FB7"/>
    <w:rsid w:val="00595F5F"/>
    <w:rsid w:val="005968B4"/>
    <w:rsid w:val="005A0860"/>
    <w:rsid w:val="005B04F2"/>
    <w:rsid w:val="005B0F1B"/>
    <w:rsid w:val="005B331C"/>
    <w:rsid w:val="005B62FC"/>
    <w:rsid w:val="005B6723"/>
    <w:rsid w:val="005C05A9"/>
    <w:rsid w:val="005C0903"/>
    <w:rsid w:val="005C1277"/>
    <w:rsid w:val="005C583C"/>
    <w:rsid w:val="005D2378"/>
    <w:rsid w:val="005D24A2"/>
    <w:rsid w:val="005D2931"/>
    <w:rsid w:val="005D514B"/>
    <w:rsid w:val="005D709D"/>
    <w:rsid w:val="005E141C"/>
    <w:rsid w:val="005E6C42"/>
    <w:rsid w:val="005E6C43"/>
    <w:rsid w:val="005F7D59"/>
    <w:rsid w:val="00600538"/>
    <w:rsid w:val="00601727"/>
    <w:rsid w:val="00606F2A"/>
    <w:rsid w:val="00610D00"/>
    <w:rsid w:val="0061351B"/>
    <w:rsid w:val="00616402"/>
    <w:rsid w:val="00617746"/>
    <w:rsid w:val="00623E2E"/>
    <w:rsid w:val="00626F0D"/>
    <w:rsid w:val="006272DD"/>
    <w:rsid w:val="00632F9A"/>
    <w:rsid w:val="0063416F"/>
    <w:rsid w:val="00634700"/>
    <w:rsid w:val="006437FC"/>
    <w:rsid w:val="00643ED7"/>
    <w:rsid w:val="006452E4"/>
    <w:rsid w:val="006501AA"/>
    <w:rsid w:val="0065241F"/>
    <w:rsid w:val="00654167"/>
    <w:rsid w:val="006720F2"/>
    <w:rsid w:val="006722EC"/>
    <w:rsid w:val="006805AA"/>
    <w:rsid w:val="0068277D"/>
    <w:rsid w:val="006838D7"/>
    <w:rsid w:val="0068794F"/>
    <w:rsid w:val="00693A6C"/>
    <w:rsid w:val="006948EF"/>
    <w:rsid w:val="00695668"/>
    <w:rsid w:val="006A09F4"/>
    <w:rsid w:val="006A1D96"/>
    <w:rsid w:val="006A4EA5"/>
    <w:rsid w:val="006B03B1"/>
    <w:rsid w:val="006B0FEA"/>
    <w:rsid w:val="006B1221"/>
    <w:rsid w:val="006B2BBD"/>
    <w:rsid w:val="006B7CF1"/>
    <w:rsid w:val="006C0355"/>
    <w:rsid w:val="006C22EE"/>
    <w:rsid w:val="006C3FAB"/>
    <w:rsid w:val="006C7356"/>
    <w:rsid w:val="006C750E"/>
    <w:rsid w:val="006D1D05"/>
    <w:rsid w:val="006D340E"/>
    <w:rsid w:val="006D4DF7"/>
    <w:rsid w:val="006D6A2E"/>
    <w:rsid w:val="006E0675"/>
    <w:rsid w:val="006E32B3"/>
    <w:rsid w:val="006E5210"/>
    <w:rsid w:val="006E72B8"/>
    <w:rsid w:val="006F0BBC"/>
    <w:rsid w:val="007004F4"/>
    <w:rsid w:val="00706D5B"/>
    <w:rsid w:val="00707E30"/>
    <w:rsid w:val="00707ECA"/>
    <w:rsid w:val="00720957"/>
    <w:rsid w:val="0072157C"/>
    <w:rsid w:val="007236BF"/>
    <w:rsid w:val="00730253"/>
    <w:rsid w:val="00735A9E"/>
    <w:rsid w:val="007363F3"/>
    <w:rsid w:val="00737B96"/>
    <w:rsid w:val="007443B8"/>
    <w:rsid w:val="007463C5"/>
    <w:rsid w:val="007469DD"/>
    <w:rsid w:val="00753C4F"/>
    <w:rsid w:val="007540A4"/>
    <w:rsid w:val="00754822"/>
    <w:rsid w:val="0075701B"/>
    <w:rsid w:val="00757099"/>
    <w:rsid w:val="007601F7"/>
    <w:rsid w:val="00761085"/>
    <w:rsid w:val="00761D12"/>
    <w:rsid w:val="00763792"/>
    <w:rsid w:val="00763BA4"/>
    <w:rsid w:val="00764236"/>
    <w:rsid w:val="0077072C"/>
    <w:rsid w:val="007723C8"/>
    <w:rsid w:val="00773DD3"/>
    <w:rsid w:val="007875F7"/>
    <w:rsid w:val="00787F9C"/>
    <w:rsid w:val="00791D50"/>
    <w:rsid w:val="007926DD"/>
    <w:rsid w:val="00797527"/>
    <w:rsid w:val="0079793F"/>
    <w:rsid w:val="007A05B1"/>
    <w:rsid w:val="007A4FAD"/>
    <w:rsid w:val="007A5994"/>
    <w:rsid w:val="007A7E9D"/>
    <w:rsid w:val="007B2288"/>
    <w:rsid w:val="007B391B"/>
    <w:rsid w:val="007C20BF"/>
    <w:rsid w:val="007C58C9"/>
    <w:rsid w:val="007D359D"/>
    <w:rsid w:val="007D43D1"/>
    <w:rsid w:val="007D4B46"/>
    <w:rsid w:val="007D591F"/>
    <w:rsid w:val="007E1E53"/>
    <w:rsid w:val="007E7F19"/>
    <w:rsid w:val="007F0D69"/>
    <w:rsid w:val="00800A47"/>
    <w:rsid w:val="008021DE"/>
    <w:rsid w:val="008054E4"/>
    <w:rsid w:val="00821BF5"/>
    <w:rsid w:val="00826282"/>
    <w:rsid w:val="008277A5"/>
    <w:rsid w:val="00830A54"/>
    <w:rsid w:val="008327BA"/>
    <w:rsid w:val="00841DB5"/>
    <w:rsid w:val="00844624"/>
    <w:rsid w:val="00845392"/>
    <w:rsid w:val="00845DDD"/>
    <w:rsid w:val="0086075F"/>
    <w:rsid w:val="0086133F"/>
    <w:rsid w:val="00861848"/>
    <w:rsid w:val="008629CC"/>
    <w:rsid w:val="008634E5"/>
    <w:rsid w:val="008640D9"/>
    <w:rsid w:val="008651DA"/>
    <w:rsid w:val="008711CE"/>
    <w:rsid w:val="00880397"/>
    <w:rsid w:val="00884B6A"/>
    <w:rsid w:val="0088699A"/>
    <w:rsid w:val="008970B8"/>
    <w:rsid w:val="008A1C5D"/>
    <w:rsid w:val="008A5A31"/>
    <w:rsid w:val="008B3D56"/>
    <w:rsid w:val="008B52D1"/>
    <w:rsid w:val="008C1038"/>
    <w:rsid w:val="008C4706"/>
    <w:rsid w:val="008C5F25"/>
    <w:rsid w:val="008D136A"/>
    <w:rsid w:val="008D3955"/>
    <w:rsid w:val="008D7425"/>
    <w:rsid w:val="008E1823"/>
    <w:rsid w:val="008E2F49"/>
    <w:rsid w:val="008E5DE5"/>
    <w:rsid w:val="008F3522"/>
    <w:rsid w:val="008F5BAF"/>
    <w:rsid w:val="008F5DC9"/>
    <w:rsid w:val="00901772"/>
    <w:rsid w:val="00901C91"/>
    <w:rsid w:val="00907FF2"/>
    <w:rsid w:val="00912288"/>
    <w:rsid w:val="0091564D"/>
    <w:rsid w:val="00924946"/>
    <w:rsid w:val="00927D93"/>
    <w:rsid w:val="00940970"/>
    <w:rsid w:val="0095158D"/>
    <w:rsid w:val="009535C1"/>
    <w:rsid w:val="00962EE9"/>
    <w:rsid w:val="00962FFA"/>
    <w:rsid w:val="00965985"/>
    <w:rsid w:val="00974A5C"/>
    <w:rsid w:val="009751B7"/>
    <w:rsid w:val="00975C0A"/>
    <w:rsid w:val="00983416"/>
    <w:rsid w:val="00987416"/>
    <w:rsid w:val="00987904"/>
    <w:rsid w:val="0099566E"/>
    <w:rsid w:val="00996A71"/>
    <w:rsid w:val="009A21B2"/>
    <w:rsid w:val="009A3888"/>
    <w:rsid w:val="009A46DD"/>
    <w:rsid w:val="009A5F51"/>
    <w:rsid w:val="009A68C8"/>
    <w:rsid w:val="009A6BFE"/>
    <w:rsid w:val="009B4547"/>
    <w:rsid w:val="009B5D35"/>
    <w:rsid w:val="009B7D9F"/>
    <w:rsid w:val="009C187B"/>
    <w:rsid w:val="009C3350"/>
    <w:rsid w:val="009C5333"/>
    <w:rsid w:val="009C5D91"/>
    <w:rsid w:val="009C6CCB"/>
    <w:rsid w:val="009D2630"/>
    <w:rsid w:val="009D2C57"/>
    <w:rsid w:val="009D3E96"/>
    <w:rsid w:val="009E5CA5"/>
    <w:rsid w:val="009E734B"/>
    <w:rsid w:val="009E7582"/>
    <w:rsid w:val="009E7A26"/>
    <w:rsid w:val="009F3DA8"/>
    <w:rsid w:val="009F7F4A"/>
    <w:rsid w:val="00A03E86"/>
    <w:rsid w:val="00A072B6"/>
    <w:rsid w:val="00A12790"/>
    <w:rsid w:val="00A20188"/>
    <w:rsid w:val="00A21069"/>
    <w:rsid w:val="00A23748"/>
    <w:rsid w:val="00A25E35"/>
    <w:rsid w:val="00A2702C"/>
    <w:rsid w:val="00A30FA7"/>
    <w:rsid w:val="00A3609C"/>
    <w:rsid w:val="00A363A5"/>
    <w:rsid w:val="00A45E41"/>
    <w:rsid w:val="00A51B09"/>
    <w:rsid w:val="00A54EFB"/>
    <w:rsid w:val="00A63B02"/>
    <w:rsid w:val="00A71409"/>
    <w:rsid w:val="00A71EB8"/>
    <w:rsid w:val="00A766E1"/>
    <w:rsid w:val="00A76D40"/>
    <w:rsid w:val="00A8065A"/>
    <w:rsid w:val="00A81EC5"/>
    <w:rsid w:val="00A83DF4"/>
    <w:rsid w:val="00A84591"/>
    <w:rsid w:val="00A85A0A"/>
    <w:rsid w:val="00A86C8E"/>
    <w:rsid w:val="00A90714"/>
    <w:rsid w:val="00AA1B38"/>
    <w:rsid w:val="00AA4BB9"/>
    <w:rsid w:val="00AA6859"/>
    <w:rsid w:val="00AB2D20"/>
    <w:rsid w:val="00AB31EE"/>
    <w:rsid w:val="00AB51BF"/>
    <w:rsid w:val="00AB5CDD"/>
    <w:rsid w:val="00AC5C36"/>
    <w:rsid w:val="00AC6490"/>
    <w:rsid w:val="00AE599E"/>
    <w:rsid w:val="00AE7E17"/>
    <w:rsid w:val="00AF167A"/>
    <w:rsid w:val="00AF4046"/>
    <w:rsid w:val="00AF74BE"/>
    <w:rsid w:val="00B00ADE"/>
    <w:rsid w:val="00B0510A"/>
    <w:rsid w:val="00B07643"/>
    <w:rsid w:val="00B13009"/>
    <w:rsid w:val="00B167ED"/>
    <w:rsid w:val="00B241FB"/>
    <w:rsid w:val="00B24E12"/>
    <w:rsid w:val="00B25EAA"/>
    <w:rsid w:val="00B270F4"/>
    <w:rsid w:val="00B30DD4"/>
    <w:rsid w:val="00B3503C"/>
    <w:rsid w:val="00B37301"/>
    <w:rsid w:val="00B416D2"/>
    <w:rsid w:val="00B426A2"/>
    <w:rsid w:val="00B47E63"/>
    <w:rsid w:val="00B52118"/>
    <w:rsid w:val="00B538F7"/>
    <w:rsid w:val="00B54DE7"/>
    <w:rsid w:val="00B5691B"/>
    <w:rsid w:val="00B60F35"/>
    <w:rsid w:val="00B61368"/>
    <w:rsid w:val="00B64936"/>
    <w:rsid w:val="00B64996"/>
    <w:rsid w:val="00B73586"/>
    <w:rsid w:val="00B77D54"/>
    <w:rsid w:val="00B80729"/>
    <w:rsid w:val="00B82E76"/>
    <w:rsid w:val="00B85DE1"/>
    <w:rsid w:val="00B964A2"/>
    <w:rsid w:val="00B96CEA"/>
    <w:rsid w:val="00BA1A5E"/>
    <w:rsid w:val="00BA1E11"/>
    <w:rsid w:val="00BA2582"/>
    <w:rsid w:val="00BA43CA"/>
    <w:rsid w:val="00BA52F1"/>
    <w:rsid w:val="00BB5F16"/>
    <w:rsid w:val="00BB7207"/>
    <w:rsid w:val="00BB77C3"/>
    <w:rsid w:val="00BC2604"/>
    <w:rsid w:val="00BC3AFF"/>
    <w:rsid w:val="00BD0B3D"/>
    <w:rsid w:val="00BD5904"/>
    <w:rsid w:val="00BD7112"/>
    <w:rsid w:val="00BE27B3"/>
    <w:rsid w:val="00BE3E10"/>
    <w:rsid w:val="00BE6421"/>
    <w:rsid w:val="00BF06DD"/>
    <w:rsid w:val="00BF09F7"/>
    <w:rsid w:val="00BF19F9"/>
    <w:rsid w:val="00BF6305"/>
    <w:rsid w:val="00C0073A"/>
    <w:rsid w:val="00C03737"/>
    <w:rsid w:val="00C11012"/>
    <w:rsid w:val="00C131C7"/>
    <w:rsid w:val="00C13CC2"/>
    <w:rsid w:val="00C20218"/>
    <w:rsid w:val="00C20745"/>
    <w:rsid w:val="00C20AD3"/>
    <w:rsid w:val="00C24CD6"/>
    <w:rsid w:val="00C251DA"/>
    <w:rsid w:val="00C26E93"/>
    <w:rsid w:val="00C31392"/>
    <w:rsid w:val="00C341DB"/>
    <w:rsid w:val="00C34257"/>
    <w:rsid w:val="00C417E3"/>
    <w:rsid w:val="00C5492F"/>
    <w:rsid w:val="00C54DA4"/>
    <w:rsid w:val="00C55B16"/>
    <w:rsid w:val="00C56316"/>
    <w:rsid w:val="00C57D34"/>
    <w:rsid w:val="00C646F0"/>
    <w:rsid w:val="00C668C4"/>
    <w:rsid w:val="00C7080F"/>
    <w:rsid w:val="00C710D7"/>
    <w:rsid w:val="00C724E2"/>
    <w:rsid w:val="00C75EEB"/>
    <w:rsid w:val="00C77D89"/>
    <w:rsid w:val="00C77DB5"/>
    <w:rsid w:val="00C91199"/>
    <w:rsid w:val="00C911A5"/>
    <w:rsid w:val="00CA2685"/>
    <w:rsid w:val="00CA406C"/>
    <w:rsid w:val="00CA45B9"/>
    <w:rsid w:val="00CB2A75"/>
    <w:rsid w:val="00CB2CC4"/>
    <w:rsid w:val="00CB45AF"/>
    <w:rsid w:val="00CC3440"/>
    <w:rsid w:val="00CC5C6B"/>
    <w:rsid w:val="00CC7A13"/>
    <w:rsid w:val="00CC7E9E"/>
    <w:rsid w:val="00CD16F3"/>
    <w:rsid w:val="00CD3C12"/>
    <w:rsid w:val="00CE008E"/>
    <w:rsid w:val="00CE2C91"/>
    <w:rsid w:val="00CE4E29"/>
    <w:rsid w:val="00CE4E42"/>
    <w:rsid w:val="00CE638C"/>
    <w:rsid w:val="00CF205C"/>
    <w:rsid w:val="00CF4996"/>
    <w:rsid w:val="00D023B6"/>
    <w:rsid w:val="00D027E7"/>
    <w:rsid w:val="00D02E06"/>
    <w:rsid w:val="00D04377"/>
    <w:rsid w:val="00D14C54"/>
    <w:rsid w:val="00D16605"/>
    <w:rsid w:val="00D2053C"/>
    <w:rsid w:val="00D224C6"/>
    <w:rsid w:val="00D23935"/>
    <w:rsid w:val="00D239DC"/>
    <w:rsid w:val="00D25627"/>
    <w:rsid w:val="00D33A97"/>
    <w:rsid w:val="00D3480E"/>
    <w:rsid w:val="00D3583C"/>
    <w:rsid w:val="00D379F6"/>
    <w:rsid w:val="00D37AD9"/>
    <w:rsid w:val="00D40313"/>
    <w:rsid w:val="00D40D13"/>
    <w:rsid w:val="00D54CB2"/>
    <w:rsid w:val="00D61DBA"/>
    <w:rsid w:val="00D6563D"/>
    <w:rsid w:val="00D66D88"/>
    <w:rsid w:val="00D67515"/>
    <w:rsid w:val="00D71784"/>
    <w:rsid w:val="00D75F27"/>
    <w:rsid w:val="00D77054"/>
    <w:rsid w:val="00D8043E"/>
    <w:rsid w:val="00D80B86"/>
    <w:rsid w:val="00D92E25"/>
    <w:rsid w:val="00D9656E"/>
    <w:rsid w:val="00DA2347"/>
    <w:rsid w:val="00DA2C9F"/>
    <w:rsid w:val="00DA35CD"/>
    <w:rsid w:val="00DA3904"/>
    <w:rsid w:val="00DB23C8"/>
    <w:rsid w:val="00DB27F9"/>
    <w:rsid w:val="00DB40ED"/>
    <w:rsid w:val="00DB6A44"/>
    <w:rsid w:val="00DC1F61"/>
    <w:rsid w:val="00DD09A0"/>
    <w:rsid w:val="00DD36DE"/>
    <w:rsid w:val="00DD6D7A"/>
    <w:rsid w:val="00DE3AE0"/>
    <w:rsid w:val="00DE3EBC"/>
    <w:rsid w:val="00DE6C7F"/>
    <w:rsid w:val="00DF273D"/>
    <w:rsid w:val="00DF6EAB"/>
    <w:rsid w:val="00DF7FD0"/>
    <w:rsid w:val="00E1306D"/>
    <w:rsid w:val="00E14847"/>
    <w:rsid w:val="00E1506B"/>
    <w:rsid w:val="00E20DF3"/>
    <w:rsid w:val="00E25943"/>
    <w:rsid w:val="00E341B0"/>
    <w:rsid w:val="00E363B1"/>
    <w:rsid w:val="00E37554"/>
    <w:rsid w:val="00E409F1"/>
    <w:rsid w:val="00E40D53"/>
    <w:rsid w:val="00E41826"/>
    <w:rsid w:val="00E43D03"/>
    <w:rsid w:val="00E47036"/>
    <w:rsid w:val="00E47673"/>
    <w:rsid w:val="00E5090D"/>
    <w:rsid w:val="00E52759"/>
    <w:rsid w:val="00E54B4C"/>
    <w:rsid w:val="00E5541E"/>
    <w:rsid w:val="00E57957"/>
    <w:rsid w:val="00E57CEA"/>
    <w:rsid w:val="00E60F36"/>
    <w:rsid w:val="00E61F3E"/>
    <w:rsid w:val="00E620DF"/>
    <w:rsid w:val="00E621B8"/>
    <w:rsid w:val="00E654C9"/>
    <w:rsid w:val="00E66B3F"/>
    <w:rsid w:val="00E71E67"/>
    <w:rsid w:val="00E72967"/>
    <w:rsid w:val="00E75AC4"/>
    <w:rsid w:val="00E76B59"/>
    <w:rsid w:val="00E8194E"/>
    <w:rsid w:val="00E81AE9"/>
    <w:rsid w:val="00E87DAD"/>
    <w:rsid w:val="00E90237"/>
    <w:rsid w:val="00E9283B"/>
    <w:rsid w:val="00E92CA9"/>
    <w:rsid w:val="00E92CB8"/>
    <w:rsid w:val="00E93332"/>
    <w:rsid w:val="00E93DCB"/>
    <w:rsid w:val="00EA3B17"/>
    <w:rsid w:val="00EA5004"/>
    <w:rsid w:val="00EA66DA"/>
    <w:rsid w:val="00EB1182"/>
    <w:rsid w:val="00EB2E4C"/>
    <w:rsid w:val="00EB570C"/>
    <w:rsid w:val="00EC4077"/>
    <w:rsid w:val="00EC59E6"/>
    <w:rsid w:val="00EC6B1D"/>
    <w:rsid w:val="00EC765F"/>
    <w:rsid w:val="00ED2541"/>
    <w:rsid w:val="00ED3D69"/>
    <w:rsid w:val="00ED3F66"/>
    <w:rsid w:val="00EE1167"/>
    <w:rsid w:val="00EE2673"/>
    <w:rsid w:val="00EF1045"/>
    <w:rsid w:val="00F03294"/>
    <w:rsid w:val="00F14ABD"/>
    <w:rsid w:val="00F22B96"/>
    <w:rsid w:val="00F25571"/>
    <w:rsid w:val="00F33092"/>
    <w:rsid w:val="00F34FAE"/>
    <w:rsid w:val="00F41ECC"/>
    <w:rsid w:val="00F42AC5"/>
    <w:rsid w:val="00F43CA5"/>
    <w:rsid w:val="00F5271A"/>
    <w:rsid w:val="00F53F85"/>
    <w:rsid w:val="00F55AC4"/>
    <w:rsid w:val="00F6040D"/>
    <w:rsid w:val="00F604AB"/>
    <w:rsid w:val="00F60958"/>
    <w:rsid w:val="00F63F6A"/>
    <w:rsid w:val="00F65348"/>
    <w:rsid w:val="00F66383"/>
    <w:rsid w:val="00F67187"/>
    <w:rsid w:val="00F7229D"/>
    <w:rsid w:val="00F736B3"/>
    <w:rsid w:val="00F73E7D"/>
    <w:rsid w:val="00F77336"/>
    <w:rsid w:val="00F82BB1"/>
    <w:rsid w:val="00F82BC6"/>
    <w:rsid w:val="00F830CA"/>
    <w:rsid w:val="00F8318B"/>
    <w:rsid w:val="00F86DAF"/>
    <w:rsid w:val="00F90858"/>
    <w:rsid w:val="00F940AF"/>
    <w:rsid w:val="00F95269"/>
    <w:rsid w:val="00F95B25"/>
    <w:rsid w:val="00F9615A"/>
    <w:rsid w:val="00F96A78"/>
    <w:rsid w:val="00FA26CD"/>
    <w:rsid w:val="00FA330D"/>
    <w:rsid w:val="00FA5E74"/>
    <w:rsid w:val="00FA7AB7"/>
    <w:rsid w:val="00FB01CB"/>
    <w:rsid w:val="00FB117A"/>
    <w:rsid w:val="00FC0EBA"/>
    <w:rsid w:val="00FC3B4D"/>
    <w:rsid w:val="00FC4F27"/>
    <w:rsid w:val="00FD394A"/>
    <w:rsid w:val="00FD4B2F"/>
    <w:rsid w:val="00FD5C92"/>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CC21B"/>
  <w15:docId w15:val="{BA586362-35FB-4995-85A4-045F25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uiPriority w:val="99"/>
    <w:rsid w:val="00B964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D37AD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23"/>
    <w:rPr>
      <w:rFonts w:ascii="Segoe UI" w:hAnsi="Segoe UI" w:cs="Segoe UI"/>
      <w:sz w:val="18"/>
      <w:szCs w:val="18"/>
      <w:lang w:val="en-US" w:eastAsia="en-US"/>
    </w:rPr>
  </w:style>
  <w:style w:type="paragraph" w:styleId="ListParagraph">
    <w:name w:val="List Paragraph"/>
    <w:aliases w:val="Numbering,ERP-List Paragraph,List Paragraph1,List Paragraph11,Bullet EY,List Paragraph2,List Paragraph21,Lentele,List not in Table"/>
    <w:basedOn w:val="Normal"/>
    <w:link w:val="ListParagraphChar"/>
    <w:uiPriority w:val="99"/>
    <w:qFormat/>
    <w:rsid w:val="001D237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szCs w:val="22"/>
      <w:bdr w:val="none" w:sz="0" w:space="0" w:color="auto"/>
      <w:lang w:val="lt-LT"/>
    </w:rPr>
  </w:style>
  <w:style w:type="paragraph" w:customStyle="1" w:styleId="xbody2">
    <w:name w:val="x_body2"/>
    <w:basedOn w:val="Normal"/>
    <w:rsid w:val="003A1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4B7A42"/>
    <w:rPr>
      <w:color w:val="605E5C"/>
      <w:shd w:val="clear" w:color="auto" w:fill="E1DFDD"/>
    </w:rPr>
  </w:style>
  <w:style w:type="paragraph" w:styleId="Revision">
    <w:name w:val="Revision"/>
    <w:hidden/>
    <w:uiPriority w:val="99"/>
    <w:semiHidden/>
    <w:rsid w:val="00F330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99"/>
    <w:locked/>
    <w:rsid w:val="00441429"/>
    <w:rPr>
      <w:rFonts w:eastAsiaTheme="minorHAnsi" w:cstheme="minorBidi"/>
      <w:sz w:val="24"/>
      <w:szCs w:val="22"/>
      <w:bdr w:val="none" w:sz="0" w:space="0" w:color="auto"/>
      <w:lang w:eastAsia="en-US"/>
    </w:rPr>
  </w:style>
  <w:style w:type="character" w:styleId="UnresolvedMention">
    <w:name w:val="Unresolved Mention"/>
    <w:basedOn w:val="DefaultParagraphFont"/>
    <w:uiPriority w:val="99"/>
    <w:semiHidden/>
    <w:unhideWhenUsed/>
    <w:rsid w:val="00F0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292">
      <w:bodyDiv w:val="1"/>
      <w:marLeft w:val="0"/>
      <w:marRight w:val="0"/>
      <w:marTop w:val="0"/>
      <w:marBottom w:val="0"/>
      <w:divBdr>
        <w:top w:val="none" w:sz="0" w:space="0" w:color="auto"/>
        <w:left w:val="none" w:sz="0" w:space="0" w:color="auto"/>
        <w:bottom w:val="none" w:sz="0" w:space="0" w:color="auto"/>
        <w:right w:val="none" w:sz="0" w:space="0" w:color="auto"/>
      </w:divBdr>
    </w:div>
    <w:div w:id="10378128">
      <w:bodyDiv w:val="1"/>
      <w:marLeft w:val="0"/>
      <w:marRight w:val="0"/>
      <w:marTop w:val="0"/>
      <w:marBottom w:val="0"/>
      <w:divBdr>
        <w:top w:val="none" w:sz="0" w:space="0" w:color="auto"/>
        <w:left w:val="none" w:sz="0" w:space="0" w:color="auto"/>
        <w:bottom w:val="none" w:sz="0" w:space="0" w:color="auto"/>
        <w:right w:val="none" w:sz="0" w:space="0" w:color="auto"/>
      </w:divBdr>
    </w:div>
    <w:div w:id="24792130">
      <w:bodyDiv w:val="1"/>
      <w:marLeft w:val="0"/>
      <w:marRight w:val="0"/>
      <w:marTop w:val="0"/>
      <w:marBottom w:val="0"/>
      <w:divBdr>
        <w:top w:val="none" w:sz="0" w:space="0" w:color="auto"/>
        <w:left w:val="none" w:sz="0" w:space="0" w:color="auto"/>
        <w:bottom w:val="none" w:sz="0" w:space="0" w:color="auto"/>
        <w:right w:val="none" w:sz="0" w:space="0" w:color="auto"/>
      </w:divBdr>
    </w:div>
    <w:div w:id="38405481">
      <w:bodyDiv w:val="1"/>
      <w:marLeft w:val="0"/>
      <w:marRight w:val="0"/>
      <w:marTop w:val="0"/>
      <w:marBottom w:val="0"/>
      <w:divBdr>
        <w:top w:val="none" w:sz="0" w:space="0" w:color="auto"/>
        <w:left w:val="none" w:sz="0" w:space="0" w:color="auto"/>
        <w:bottom w:val="none" w:sz="0" w:space="0" w:color="auto"/>
        <w:right w:val="none" w:sz="0" w:space="0" w:color="auto"/>
      </w:divBdr>
    </w:div>
    <w:div w:id="47845170">
      <w:bodyDiv w:val="1"/>
      <w:marLeft w:val="0"/>
      <w:marRight w:val="0"/>
      <w:marTop w:val="0"/>
      <w:marBottom w:val="0"/>
      <w:divBdr>
        <w:top w:val="none" w:sz="0" w:space="0" w:color="auto"/>
        <w:left w:val="none" w:sz="0" w:space="0" w:color="auto"/>
        <w:bottom w:val="none" w:sz="0" w:space="0" w:color="auto"/>
        <w:right w:val="none" w:sz="0" w:space="0" w:color="auto"/>
      </w:divBdr>
    </w:div>
    <w:div w:id="59141353">
      <w:bodyDiv w:val="1"/>
      <w:marLeft w:val="0"/>
      <w:marRight w:val="0"/>
      <w:marTop w:val="0"/>
      <w:marBottom w:val="0"/>
      <w:divBdr>
        <w:top w:val="none" w:sz="0" w:space="0" w:color="auto"/>
        <w:left w:val="none" w:sz="0" w:space="0" w:color="auto"/>
        <w:bottom w:val="none" w:sz="0" w:space="0" w:color="auto"/>
        <w:right w:val="none" w:sz="0" w:space="0" w:color="auto"/>
      </w:divBdr>
    </w:div>
    <w:div w:id="59401270">
      <w:bodyDiv w:val="1"/>
      <w:marLeft w:val="0"/>
      <w:marRight w:val="0"/>
      <w:marTop w:val="0"/>
      <w:marBottom w:val="0"/>
      <w:divBdr>
        <w:top w:val="none" w:sz="0" w:space="0" w:color="auto"/>
        <w:left w:val="none" w:sz="0" w:space="0" w:color="auto"/>
        <w:bottom w:val="none" w:sz="0" w:space="0" w:color="auto"/>
        <w:right w:val="none" w:sz="0" w:space="0" w:color="auto"/>
      </w:divBdr>
    </w:div>
    <w:div w:id="80612905">
      <w:bodyDiv w:val="1"/>
      <w:marLeft w:val="0"/>
      <w:marRight w:val="0"/>
      <w:marTop w:val="0"/>
      <w:marBottom w:val="0"/>
      <w:divBdr>
        <w:top w:val="none" w:sz="0" w:space="0" w:color="auto"/>
        <w:left w:val="none" w:sz="0" w:space="0" w:color="auto"/>
        <w:bottom w:val="none" w:sz="0" w:space="0" w:color="auto"/>
        <w:right w:val="none" w:sz="0" w:space="0" w:color="auto"/>
      </w:divBdr>
    </w:div>
    <w:div w:id="85151115">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93400784">
      <w:bodyDiv w:val="1"/>
      <w:marLeft w:val="0"/>
      <w:marRight w:val="0"/>
      <w:marTop w:val="0"/>
      <w:marBottom w:val="0"/>
      <w:divBdr>
        <w:top w:val="none" w:sz="0" w:space="0" w:color="auto"/>
        <w:left w:val="none" w:sz="0" w:space="0" w:color="auto"/>
        <w:bottom w:val="none" w:sz="0" w:space="0" w:color="auto"/>
        <w:right w:val="none" w:sz="0" w:space="0" w:color="auto"/>
      </w:divBdr>
    </w:div>
    <w:div w:id="97408975">
      <w:bodyDiv w:val="1"/>
      <w:marLeft w:val="0"/>
      <w:marRight w:val="0"/>
      <w:marTop w:val="0"/>
      <w:marBottom w:val="0"/>
      <w:divBdr>
        <w:top w:val="none" w:sz="0" w:space="0" w:color="auto"/>
        <w:left w:val="none" w:sz="0" w:space="0" w:color="auto"/>
        <w:bottom w:val="none" w:sz="0" w:space="0" w:color="auto"/>
        <w:right w:val="none" w:sz="0" w:space="0" w:color="auto"/>
      </w:divBdr>
    </w:div>
    <w:div w:id="116801636">
      <w:bodyDiv w:val="1"/>
      <w:marLeft w:val="0"/>
      <w:marRight w:val="0"/>
      <w:marTop w:val="0"/>
      <w:marBottom w:val="0"/>
      <w:divBdr>
        <w:top w:val="none" w:sz="0" w:space="0" w:color="auto"/>
        <w:left w:val="none" w:sz="0" w:space="0" w:color="auto"/>
        <w:bottom w:val="none" w:sz="0" w:space="0" w:color="auto"/>
        <w:right w:val="none" w:sz="0" w:space="0" w:color="auto"/>
      </w:divBdr>
    </w:div>
    <w:div w:id="142553865">
      <w:bodyDiv w:val="1"/>
      <w:marLeft w:val="0"/>
      <w:marRight w:val="0"/>
      <w:marTop w:val="0"/>
      <w:marBottom w:val="0"/>
      <w:divBdr>
        <w:top w:val="none" w:sz="0" w:space="0" w:color="auto"/>
        <w:left w:val="none" w:sz="0" w:space="0" w:color="auto"/>
        <w:bottom w:val="none" w:sz="0" w:space="0" w:color="auto"/>
        <w:right w:val="none" w:sz="0" w:space="0" w:color="auto"/>
      </w:divBdr>
    </w:div>
    <w:div w:id="146943926">
      <w:bodyDiv w:val="1"/>
      <w:marLeft w:val="0"/>
      <w:marRight w:val="0"/>
      <w:marTop w:val="0"/>
      <w:marBottom w:val="0"/>
      <w:divBdr>
        <w:top w:val="none" w:sz="0" w:space="0" w:color="auto"/>
        <w:left w:val="none" w:sz="0" w:space="0" w:color="auto"/>
        <w:bottom w:val="none" w:sz="0" w:space="0" w:color="auto"/>
        <w:right w:val="none" w:sz="0" w:space="0" w:color="auto"/>
      </w:divBdr>
    </w:div>
    <w:div w:id="151341165">
      <w:bodyDiv w:val="1"/>
      <w:marLeft w:val="0"/>
      <w:marRight w:val="0"/>
      <w:marTop w:val="0"/>
      <w:marBottom w:val="0"/>
      <w:divBdr>
        <w:top w:val="none" w:sz="0" w:space="0" w:color="auto"/>
        <w:left w:val="none" w:sz="0" w:space="0" w:color="auto"/>
        <w:bottom w:val="none" w:sz="0" w:space="0" w:color="auto"/>
        <w:right w:val="none" w:sz="0" w:space="0" w:color="auto"/>
      </w:divBdr>
    </w:div>
    <w:div w:id="152524983">
      <w:bodyDiv w:val="1"/>
      <w:marLeft w:val="0"/>
      <w:marRight w:val="0"/>
      <w:marTop w:val="0"/>
      <w:marBottom w:val="0"/>
      <w:divBdr>
        <w:top w:val="none" w:sz="0" w:space="0" w:color="auto"/>
        <w:left w:val="none" w:sz="0" w:space="0" w:color="auto"/>
        <w:bottom w:val="none" w:sz="0" w:space="0" w:color="auto"/>
        <w:right w:val="none" w:sz="0" w:space="0" w:color="auto"/>
      </w:divBdr>
    </w:div>
    <w:div w:id="153110123">
      <w:bodyDiv w:val="1"/>
      <w:marLeft w:val="0"/>
      <w:marRight w:val="0"/>
      <w:marTop w:val="0"/>
      <w:marBottom w:val="0"/>
      <w:divBdr>
        <w:top w:val="none" w:sz="0" w:space="0" w:color="auto"/>
        <w:left w:val="none" w:sz="0" w:space="0" w:color="auto"/>
        <w:bottom w:val="none" w:sz="0" w:space="0" w:color="auto"/>
        <w:right w:val="none" w:sz="0" w:space="0" w:color="auto"/>
      </w:divBdr>
    </w:div>
    <w:div w:id="163014985">
      <w:bodyDiv w:val="1"/>
      <w:marLeft w:val="0"/>
      <w:marRight w:val="0"/>
      <w:marTop w:val="0"/>
      <w:marBottom w:val="0"/>
      <w:divBdr>
        <w:top w:val="none" w:sz="0" w:space="0" w:color="auto"/>
        <w:left w:val="none" w:sz="0" w:space="0" w:color="auto"/>
        <w:bottom w:val="none" w:sz="0" w:space="0" w:color="auto"/>
        <w:right w:val="none" w:sz="0" w:space="0" w:color="auto"/>
      </w:divBdr>
    </w:div>
    <w:div w:id="174224150">
      <w:bodyDiv w:val="1"/>
      <w:marLeft w:val="0"/>
      <w:marRight w:val="0"/>
      <w:marTop w:val="0"/>
      <w:marBottom w:val="0"/>
      <w:divBdr>
        <w:top w:val="none" w:sz="0" w:space="0" w:color="auto"/>
        <w:left w:val="none" w:sz="0" w:space="0" w:color="auto"/>
        <w:bottom w:val="none" w:sz="0" w:space="0" w:color="auto"/>
        <w:right w:val="none" w:sz="0" w:space="0" w:color="auto"/>
      </w:divBdr>
    </w:div>
    <w:div w:id="198133201">
      <w:bodyDiv w:val="1"/>
      <w:marLeft w:val="0"/>
      <w:marRight w:val="0"/>
      <w:marTop w:val="0"/>
      <w:marBottom w:val="0"/>
      <w:divBdr>
        <w:top w:val="none" w:sz="0" w:space="0" w:color="auto"/>
        <w:left w:val="none" w:sz="0" w:space="0" w:color="auto"/>
        <w:bottom w:val="none" w:sz="0" w:space="0" w:color="auto"/>
        <w:right w:val="none" w:sz="0" w:space="0" w:color="auto"/>
      </w:divBdr>
    </w:div>
    <w:div w:id="205719945">
      <w:bodyDiv w:val="1"/>
      <w:marLeft w:val="0"/>
      <w:marRight w:val="0"/>
      <w:marTop w:val="0"/>
      <w:marBottom w:val="0"/>
      <w:divBdr>
        <w:top w:val="none" w:sz="0" w:space="0" w:color="auto"/>
        <w:left w:val="none" w:sz="0" w:space="0" w:color="auto"/>
        <w:bottom w:val="none" w:sz="0" w:space="0" w:color="auto"/>
        <w:right w:val="none" w:sz="0" w:space="0" w:color="auto"/>
      </w:divBdr>
    </w:div>
    <w:div w:id="245311126">
      <w:bodyDiv w:val="1"/>
      <w:marLeft w:val="0"/>
      <w:marRight w:val="0"/>
      <w:marTop w:val="0"/>
      <w:marBottom w:val="0"/>
      <w:divBdr>
        <w:top w:val="none" w:sz="0" w:space="0" w:color="auto"/>
        <w:left w:val="none" w:sz="0" w:space="0" w:color="auto"/>
        <w:bottom w:val="none" w:sz="0" w:space="0" w:color="auto"/>
        <w:right w:val="none" w:sz="0" w:space="0" w:color="auto"/>
      </w:divBdr>
    </w:div>
    <w:div w:id="254244815">
      <w:bodyDiv w:val="1"/>
      <w:marLeft w:val="0"/>
      <w:marRight w:val="0"/>
      <w:marTop w:val="0"/>
      <w:marBottom w:val="0"/>
      <w:divBdr>
        <w:top w:val="none" w:sz="0" w:space="0" w:color="auto"/>
        <w:left w:val="none" w:sz="0" w:space="0" w:color="auto"/>
        <w:bottom w:val="none" w:sz="0" w:space="0" w:color="auto"/>
        <w:right w:val="none" w:sz="0" w:space="0" w:color="auto"/>
      </w:divBdr>
    </w:div>
    <w:div w:id="258830935">
      <w:bodyDiv w:val="1"/>
      <w:marLeft w:val="0"/>
      <w:marRight w:val="0"/>
      <w:marTop w:val="0"/>
      <w:marBottom w:val="0"/>
      <w:divBdr>
        <w:top w:val="none" w:sz="0" w:space="0" w:color="auto"/>
        <w:left w:val="none" w:sz="0" w:space="0" w:color="auto"/>
        <w:bottom w:val="none" w:sz="0" w:space="0" w:color="auto"/>
        <w:right w:val="none" w:sz="0" w:space="0" w:color="auto"/>
      </w:divBdr>
    </w:div>
    <w:div w:id="264970353">
      <w:bodyDiv w:val="1"/>
      <w:marLeft w:val="0"/>
      <w:marRight w:val="0"/>
      <w:marTop w:val="0"/>
      <w:marBottom w:val="0"/>
      <w:divBdr>
        <w:top w:val="none" w:sz="0" w:space="0" w:color="auto"/>
        <w:left w:val="none" w:sz="0" w:space="0" w:color="auto"/>
        <w:bottom w:val="none" w:sz="0" w:space="0" w:color="auto"/>
        <w:right w:val="none" w:sz="0" w:space="0" w:color="auto"/>
      </w:divBdr>
    </w:div>
    <w:div w:id="290017488">
      <w:bodyDiv w:val="1"/>
      <w:marLeft w:val="0"/>
      <w:marRight w:val="0"/>
      <w:marTop w:val="0"/>
      <w:marBottom w:val="0"/>
      <w:divBdr>
        <w:top w:val="none" w:sz="0" w:space="0" w:color="auto"/>
        <w:left w:val="none" w:sz="0" w:space="0" w:color="auto"/>
        <w:bottom w:val="none" w:sz="0" w:space="0" w:color="auto"/>
        <w:right w:val="none" w:sz="0" w:space="0" w:color="auto"/>
      </w:divBdr>
    </w:div>
    <w:div w:id="290211863">
      <w:bodyDiv w:val="1"/>
      <w:marLeft w:val="0"/>
      <w:marRight w:val="0"/>
      <w:marTop w:val="0"/>
      <w:marBottom w:val="0"/>
      <w:divBdr>
        <w:top w:val="none" w:sz="0" w:space="0" w:color="auto"/>
        <w:left w:val="none" w:sz="0" w:space="0" w:color="auto"/>
        <w:bottom w:val="none" w:sz="0" w:space="0" w:color="auto"/>
        <w:right w:val="none" w:sz="0" w:space="0" w:color="auto"/>
      </w:divBdr>
    </w:div>
    <w:div w:id="308173248">
      <w:bodyDiv w:val="1"/>
      <w:marLeft w:val="0"/>
      <w:marRight w:val="0"/>
      <w:marTop w:val="0"/>
      <w:marBottom w:val="0"/>
      <w:divBdr>
        <w:top w:val="none" w:sz="0" w:space="0" w:color="auto"/>
        <w:left w:val="none" w:sz="0" w:space="0" w:color="auto"/>
        <w:bottom w:val="none" w:sz="0" w:space="0" w:color="auto"/>
        <w:right w:val="none" w:sz="0" w:space="0" w:color="auto"/>
      </w:divBdr>
    </w:div>
    <w:div w:id="326369354">
      <w:bodyDiv w:val="1"/>
      <w:marLeft w:val="0"/>
      <w:marRight w:val="0"/>
      <w:marTop w:val="0"/>
      <w:marBottom w:val="0"/>
      <w:divBdr>
        <w:top w:val="none" w:sz="0" w:space="0" w:color="auto"/>
        <w:left w:val="none" w:sz="0" w:space="0" w:color="auto"/>
        <w:bottom w:val="none" w:sz="0" w:space="0" w:color="auto"/>
        <w:right w:val="none" w:sz="0" w:space="0" w:color="auto"/>
      </w:divBdr>
    </w:div>
    <w:div w:id="332143481">
      <w:bodyDiv w:val="1"/>
      <w:marLeft w:val="0"/>
      <w:marRight w:val="0"/>
      <w:marTop w:val="0"/>
      <w:marBottom w:val="0"/>
      <w:divBdr>
        <w:top w:val="none" w:sz="0" w:space="0" w:color="auto"/>
        <w:left w:val="none" w:sz="0" w:space="0" w:color="auto"/>
        <w:bottom w:val="none" w:sz="0" w:space="0" w:color="auto"/>
        <w:right w:val="none" w:sz="0" w:space="0" w:color="auto"/>
      </w:divBdr>
    </w:div>
    <w:div w:id="338503062">
      <w:bodyDiv w:val="1"/>
      <w:marLeft w:val="0"/>
      <w:marRight w:val="0"/>
      <w:marTop w:val="0"/>
      <w:marBottom w:val="0"/>
      <w:divBdr>
        <w:top w:val="none" w:sz="0" w:space="0" w:color="auto"/>
        <w:left w:val="none" w:sz="0" w:space="0" w:color="auto"/>
        <w:bottom w:val="none" w:sz="0" w:space="0" w:color="auto"/>
        <w:right w:val="none" w:sz="0" w:space="0" w:color="auto"/>
      </w:divBdr>
    </w:div>
    <w:div w:id="346324731">
      <w:bodyDiv w:val="1"/>
      <w:marLeft w:val="0"/>
      <w:marRight w:val="0"/>
      <w:marTop w:val="0"/>
      <w:marBottom w:val="0"/>
      <w:divBdr>
        <w:top w:val="none" w:sz="0" w:space="0" w:color="auto"/>
        <w:left w:val="none" w:sz="0" w:space="0" w:color="auto"/>
        <w:bottom w:val="none" w:sz="0" w:space="0" w:color="auto"/>
        <w:right w:val="none" w:sz="0" w:space="0" w:color="auto"/>
      </w:divBdr>
    </w:div>
    <w:div w:id="352583724">
      <w:bodyDiv w:val="1"/>
      <w:marLeft w:val="0"/>
      <w:marRight w:val="0"/>
      <w:marTop w:val="0"/>
      <w:marBottom w:val="0"/>
      <w:divBdr>
        <w:top w:val="none" w:sz="0" w:space="0" w:color="auto"/>
        <w:left w:val="none" w:sz="0" w:space="0" w:color="auto"/>
        <w:bottom w:val="none" w:sz="0" w:space="0" w:color="auto"/>
        <w:right w:val="none" w:sz="0" w:space="0" w:color="auto"/>
      </w:divBdr>
    </w:div>
    <w:div w:id="374693287">
      <w:bodyDiv w:val="1"/>
      <w:marLeft w:val="0"/>
      <w:marRight w:val="0"/>
      <w:marTop w:val="0"/>
      <w:marBottom w:val="0"/>
      <w:divBdr>
        <w:top w:val="none" w:sz="0" w:space="0" w:color="auto"/>
        <w:left w:val="none" w:sz="0" w:space="0" w:color="auto"/>
        <w:bottom w:val="none" w:sz="0" w:space="0" w:color="auto"/>
        <w:right w:val="none" w:sz="0" w:space="0" w:color="auto"/>
      </w:divBdr>
    </w:div>
    <w:div w:id="374743383">
      <w:bodyDiv w:val="1"/>
      <w:marLeft w:val="0"/>
      <w:marRight w:val="0"/>
      <w:marTop w:val="0"/>
      <w:marBottom w:val="0"/>
      <w:divBdr>
        <w:top w:val="none" w:sz="0" w:space="0" w:color="auto"/>
        <w:left w:val="none" w:sz="0" w:space="0" w:color="auto"/>
        <w:bottom w:val="none" w:sz="0" w:space="0" w:color="auto"/>
        <w:right w:val="none" w:sz="0" w:space="0" w:color="auto"/>
      </w:divBdr>
    </w:div>
    <w:div w:id="385111538">
      <w:bodyDiv w:val="1"/>
      <w:marLeft w:val="0"/>
      <w:marRight w:val="0"/>
      <w:marTop w:val="0"/>
      <w:marBottom w:val="0"/>
      <w:divBdr>
        <w:top w:val="none" w:sz="0" w:space="0" w:color="auto"/>
        <w:left w:val="none" w:sz="0" w:space="0" w:color="auto"/>
        <w:bottom w:val="none" w:sz="0" w:space="0" w:color="auto"/>
        <w:right w:val="none" w:sz="0" w:space="0" w:color="auto"/>
      </w:divBdr>
    </w:div>
    <w:div w:id="388652257">
      <w:bodyDiv w:val="1"/>
      <w:marLeft w:val="0"/>
      <w:marRight w:val="0"/>
      <w:marTop w:val="0"/>
      <w:marBottom w:val="0"/>
      <w:divBdr>
        <w:top w:val="none" w:sz="0" w:space="0" w:color="auto"/>
        <w:left w:val="none" w:sz="0" w:space="0" w:color="auto"/>
        <w:bottom w:val="none" w:sz="0" w:space="0" w:color="auto"/>
        <w:right w:val="none" w:sz="0" w:space="0" w:color="auto"/>
      </w:divBdr>
    </w:div>
    <w:div w:id="395473501">
      <w:bodyDiv w:val="1"/>
      <w:marLeft w:val="0"/>
      <w:marRight w:val="0"/>
      <w:marTop w:val="0"/>
      <w:marBottom w:val="0"/>
      <w:divBdr>
        <w:top w:val="none" w:sz="0" w:space="0" w:color="auto"/>
        <w:left w:val="none" w:sz="0" w:space="0" w:color="auto"/>
        <w:bottom w:val="none" w:sz="0" w:space="0" w:color="auto"/>
        <w:right w:val="none" w:sz="0" w:space="0" w:color="auto"/>
      </w:divBdr>
    </w:div>
    <w:div w:id="404228748">
      <w:bodyDiv w:val="1"/>
      <w:marLeft w:val="0"/>
      <w:marRight w:val="0"/>
      <w:marTop w:val="0"/>
      <w:marBottom w:val="0"/>
      <w:divBdr>
        <w:top w:val="none" w:sz="0" w:space="0" w:color="auto"/>
        <w:left w:val="none" w:sz="0" w:space="0" w:color="auto"/>
        <w:bottom w:val="none" w:sz="0" w:space="0" w:color="auto"/>
        <w:right w:val="none" w:sz="0" w:space="0" w:color="auto"/>
      </w:divBdr>
    </w:div>
    <w:div w:id="409425246">
      <w:bodyDiv w:val="1"/>
      <w:marLeft w:val="0"/>
      <w:marRight w:val="0"/>
      <w:marTop w:val="0"/>
      <w:marBottom w:val="0"/>
      <w:divBdr>
        <w:top w:val="none" w:sz="0" w:space="0" w:color="auto"/>
        <w:left w:val="none" w:sz="0" w:space="0" w:color="auto"/>
        <w:bottom w:val="none" w:sz="0" w:space="0" w:color="auto"/>
        <w:right w:val="none" w:sz="0" w:space="0" w:color="auto"/>
      </w:divBdr>
    </w:div>
    <w:div w:id="428817926">
      <w:bodyDiv w:val="1"/>
      <w:marLeft w:val="0"/>
      <w:marRight w:val="0"/>
      <w:marTop w:val="0"/>
      <w:marBottom w:val="0"/>
      <w:divBdr>
        <w:top w:val="none" w:sz="0" w:space="0" w:color="auto"/>
        <w:left w:val="none" w:sz="0" w:space="0" w:color="auto"/>
        <w:bottom w:val="none" w:sz="0" w:space="0" w:color="auto"/>
        <w:right w:val="none" w:sz="0" w:space="0" w:color="auto"/>
      </w:divBdr>
    </w:div>
    <w:div w:id="433675659">
      <w:bodyDiv w:val="1"/>
      <w:marLeft w:val="0"/>
      <w:marRight w:val="0"/>
      <w:marTop w:val="0"/>
      <w:marBottom w:val="0"/>
      <w:divBdr>
        <w:top w:val="none" w:sz="0" w:space="0" w:color="auto"/>
        <w:left w:val="none" w:sz="0" w:space="0" w:color="auto"/>
        <w:bottom w:val="none" w:sz="0" w:space="0" w:color="auto"/>
        <w:right w:val="none" w:sz="0" w:space="0" w:color="auto"/>
      </w:divBdr>
    </w:div>
    <w:div w:id="436870811">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56722789">
      <w:bodyDiv w:val="1"/>
      <w:marLeft w:val="0"/>
      <w:marRight w:val="0"/>
      <w:marTop w:val="0"/>
      <w:marBottom w:val="0"/>
      <w:divBdr>
        <w:top w:val="none" w:sz="0" w:space="0" w:color="auto"/>
        <w:left w:val="none" w:sz="0" w:space="0" w:color="auto"/>
        <w:bottom w:val="none" w:sz="0" w:space="0" w:color="auto"/>
        <w:right w:val="none" w:sz="0" w:space="0" w:color="auto"/>
      </w:divBdr>
    </w:div>
    <w:div w:id="458652193">
      <w:bodyDiv w:val="1"/>
      <w:marLeft w:val="0"/>
      <w:marRight w:val="0"/>
      <w:marTop w:val="0"/>
      <w:marBottom w:val="0"/>
      <w:divBdr>
        <w:top w:val="none" w:sz="0" w:space="0" w:color="auto"/>
        <w:left w:val="none" w:sz="0" w:space="0" w:color="auto"/>
        <w:bottom w:val="none" w:sz="0" w:space="0" w:color="auto"/>
        <w:right w:val="none" w:sz="0" w:space="0" w:color="auto"/>
      </w:divBdr>
    </w:div>
    <w:div w:id="462112828">
      <w:bodyDiv w:val="1"/>
      <w:marLeft w:val="0"/>
      <w:marRight w:val="0"/>
      <w:marTop w:val="0"/>
      <w:marBottom w:val="0"/>
      <w:divBdr>
        <w:top w:val="none" w:sz="0" w:space="0" w:color="auto"/>
        <w:left w:val="none" w:sz="0" w:space="0" w:color="auto"/>
        <w:bottom w:val="none" w:sz="0" w:space="0" w:color="auto"/>
        <w:right w:val="none" w:sz="0" w:space="0" w:color="auto"/>
      </w:divBdr>
    </w:div>
    <w:div w:id="483664743">
      <w:bodyDiv w:val="1"/>
      <w:marLeft w:val="0"/>
      <w:marRight w:val="0"/>
      <w:marTop w:val="0"/>
      <w:marBottom w:val="0"/>
      <w:divBdr>
        <w:top w:val="none" w:sz="0" w:space="0" w:color="auto"/>
        <w:left w:val="none" w:sz="0" w:space="0" w:color="auto"/>
        <w:bottom w:val="none" w:sz="0" w:space="0" w:color="auto"/>
        <w:right w:val="none" w:sz="0" w:space="0" w:color="auto"/>
      </w:divBdr>
    </w:div>
    <w:div w:id="497616268">
      <w:bodyDiv w:val="1"/>
      <w:marLeft w:val="0"/>
      <w:marRight w:val="0"/>
      <w:marTop w:val="0"/>
      <w:marBottom w:val="0"/>
      <w:divBdr>
        <w:top w:val="none" w:sz="0" w:space="0" w:color="auto"/>
        <w:left w:val="none" w:sz="0" w:space="0" w:color="auto"/>
        <w:bottom w:val="none" w:sz="0" w:space="0" w:color="auto"/>
        <w:right w:val="none" w:sz="0" w:space="0" w:color="auto"/>
      </w:divBdr>
    </w:div>
    <w:div w:id="512914441">
      <w:bodyDiv w:val="1"/>
      <w:marLeft w:val="0"/>
      <w:marRight w:val="0"/>
      <w:marTop w:val="0"/>
      <w:marBottom w:val="0"/>
      <w:divBdr>
        <w:top w:val="none" w:sz="0" w:space="0" w:color="auto"/>
        <w:left w:val="none" w:sz="0" w:space="0" w:color="auto"/>
        <w:bottom w:val="none" w:sz="0" w:space="0" w:color="auto"/>
        <w:right w:val="none" w:sz="0" w:space="0" w:color="auto"/>
      </w:divBdr>
    </w:div>
    <w:div w:id="513540194">
      <w:bodyDiv w:val="1"/>
      <w:marLeft w:val="0"/>
      <w:marRight w:val="0"/>
      <w:marTop w:val="0"/>
      <w:marBottom w:val="0"/>
      <w:divBdr>
        <w:top w:val="none" w:sz="0" w:space="0" w:color="auto"/>
        <w:left w:val="none" w:sz="0" w:space="0" w:color="auto"/>
        <w:bottom w:val="none" w:sz="0" w:space="0" w:color="auto"/>
        <w:right w:val="none" w:sz="0" w:space="0" w:color="auto"/>
      </w:divBdr>
    </w:div>
    <w:div w:id="524054365">
      <w:bodyDiv w:val="1"/>
      <w:marLeft w:val="0"/>
      <w:marRight w:val="0"/>
      <w:marTop w:val="0"/>
      <w:marBottom w:val="0"/>
      <w:divBdr>
        <w:top w:val="none" w:sz="0" w:space="0" w:color="auto"/>
        <w:left w:val="none" w:sz="0" w:space="0" w:color="auto"/>
        <w:bottom w:val="none" w:sz="0" w:space="0" w:color="auto"/>
        <w:right w:val="none" w:sz="0" w:space="0" w:color="auto"/>
      </w:divBdr>
    </w:div>
    <w:div w:id="532159868">
      <w:bodyDiv w:val="1"/>
      <w:marLeft w:val="0"/>
      <w:marRight w:val="0"/>
      <w:marTop w:val="0"/>
      <w:marBottom w:val="0"/>
      <w:divBdr>
        <w:top w:val="none" w:sz="0" w:space="0" w:color="auto"/>
        <w:left w:val="none" w:sz="0" w:space="0" w:color="auto"/>
        <w:bottom w:val="none" w:sz="0" w:space="0" w:color="auto"/>
        <w:right w:val="none" w:sz="0" w:space="0" w:color="auto"/>
      </w:divBdr>
    </w:div>
    <w:div w:id="535974127">
      <w:bodyDiv w:val="1"/>
      <w:marLeft w:val="0"/>
      <w:marRight w:val="0"/>
      <w:marTop w:val="0"/>
      <w:marBottom w:val="0"/>
      <w:divBdr>
        <w:top w:val="none" w:sz="0" w:space="0" w:color="auto"/>
        <w:left w:val="none" w:sz="0" w:space="0" w:color="auto"/>
        <w:bottom w:val="none" w:sz="0" w:space="0" w:color="auto"/>
        <w:right w:val="none" w:sz="0" w:space="0" w:color="auto"/>
      </w:divBdr>
    </w:div>
    <w:div w:id="536817177">
      <w:bodyDiv w:val="1"/>
      <w:marLeft w:val="0"/>
      <w:marRight w:val="0"/>
      <w:marTop w:val="0"/>
      <w:marBottom w:val="0"/>
      <w:divBdr>
        <w:top w:val="none" w:sz="0" w:space="0" w:color="auto"/>
        <w:left w:val="none" w:sz="0" w:space="0" w:color="auto"/>
        <w:bottom w:val="none" w:sz="0" w:space="0" w:color="auto"/>
        <w:right w:val="none" w:sz="0" w:space="0" w:color="auto"/>
      </w:divBdr>
    </w:div>
    <w:div w:id="548106508">
      <w:bodyDiv w:val="1"/>
      <w:marLeft w:val="0"/>
      <w:marRight w:val="0"/>
      <w:marTop w:val="0"/>
      <w:marBottom w:val="0"/>
      <w:divBdr>
        <w:top w:val="none" w:sz="0" w:space="0" w:color="auto"/>
        <w:left w:val="none" w:sz="0" w:space="0" w:color="auto"/>
        <w:bottom w:val="none" w:sz="0" w:space="0" w:color="auto"/>
        <w:right w:val="none" w:sz="0" w:space="0" w:color="auto"/>
      </w:divBdr>
    </w:div>
    <w:div w:id="548999598">
      <w:bodyDiv w:val="1"/>
      <w:marLeft w:val="0"/>
      <w:marRight w:val="0"/>
      <w:marTop w:val="0"/>
      <w:marBottom w:val="0"/>
      <w:divBdr>
        <w:top w:val="none" w:sz="0" w:space="0" w:color="auto"/>
        <w:left w:val="none" w:sz="0" w:space="0" w:color="auto"/>
        <w:bottom w:val="none" w:sz="0" w:space="0" w:color="auto"/>
        <w:right w:val="none" w:sz="0" w:space="0" w:color="auto"/>
      </w:divBdr>
    </w:div>
    <w:div w:id="560098369">
      <w:bodyDiv w:val="1"/>
      <w:marLeft w:val="0"/>
      <w:marRight w:val="0"/>
      <w:marTop w:val="0"/>
      <w:marBottom w:val="0"/>
      <w:divBdr>
        <w:top w:val="none" w:sz="0" w:space="0" w:color="auto"/>
        <w:left w:val="none" w:sz="0" w:space="0" w:color="auto"/>
        <w:bottom w:val="none" w:sz="0" w:space="0" w:color="auto"/>
        <w:right w:val="none" w:sz="0" w:space="0" w:color="auto"/>
      </w:divBdr>
    </w:div>
    <w:div w:id="566569150">
      <w:bodyDiv w:val="1"/>
      <w:marLeft w:val="0"/>
      <w:marRight w:val="0"/>
      <w:marTop w:val="0"/>
      <w:marBottom w:val="0"/>
      <w:divBdr>
        <w:top w:val="none" w:sz="0" w:space="0" w:color="auto"/>
        <w:left w:val="none" w:sz="0" w:space="0" w:color="auto"/>
        <w:bottom w:val="none" w:sz="0" w:space="0" w:color="auto"/>
        <w:right w:val="none" w:sz="0" w:space="0" w:color="auto"/>
      </w:divBdr>
    </w:div>
    <w:div w:id="573977349">
      <w:bodyDiv w:val="1"/>
      <w:marLeft w:val="0"/>
      <w:marRight w:val="0"/>
      <w:marTop w:val="0"/>
      <w:marBottom w:val="0"/>
      <w:divBdr>
        <w:top w:val="none" w:sz="0" w:space="0" w:color="auto"/>
        <w:left w:val="none" w:sz="0" w:space="0" w:color="auto"/>
        <w:bottom w:val="none" w:sz="0" w:space="0" w:color="auto"/>
        <w:right w:val="none" w:sz="0" w:space="0" w:color="auto"/>
      </w:divBdr>
    </w:div>
    <w:div w:id="577713450">
      <w:bodyDiv w:val="1"/>
      <w:marLeft w:val="0"/>
      <w:marRight w:val="0"/>
      <w:marTop w:val="0"/>
      <w:marBottom w:val="0"/>
      <w:divBdr>
        <w:top w:val="none" w:sz="0" w:space="0" w:color="auto"/>
        <w:left w:val="none" w:sz="0" w:space="0" w:color="auto"/>
        <w:bottom w:val="none" w:sz="0" w:space="0" w:color="auto"/>
        <w:right w:val="none" w:sz="0" w:space="0" w:color="auto"/>
      </w:divBdr>
    </w:div>
    <w:div w:id="580795898">
      <w:bodyDiv w:val="1"/>
      <w:marLeft w:val="0"/>
      <w:marRight w:val="0"/>
      <w:marTop w:val="0"/>
      <w:marBottom w:val="0"/>
      <w:divBdr>
        <w:top w:val="none" w:sz="0" w:space="0" w:color="auto"/>
        <w:left w:val="none" w:sz="0" w:space="0" w:color="auto"/>
        <w:bottom w:val="none" w:sz="0" w:space="0" w:color="auto"/>
        <w:right w:val="none" w:sz="0" w:space="0" w:color="auto"/>
      </w:divBdr>
    </w:div>
    <w:div w:id="586379390">
      <w:bodyDiv w:val="1"/>
      <w:marLeft w:val="0"/>
      <w:marRight w:val="0"/>
      <w:marTop w:val="0"/>
      <w:marBottom w:val="0"/>
      <w:divBdr>
        <w:top w:val="none" w:sz="0" w:space="0" w:color="auto"/>
        <w:left w:val="none" w:sz="0" w:space="0" w:color="auto"/>
        <w:bottom w:val="none" w:sz="0" w:space="0" w:color="auto"/>
        <w:right w:val="none" w:sz="0" w:space="0" w:color="auto"/>
      </w:divBdr>
    </w:div>
    <w:div w:id="588469610">
      <w:bodyDiv w:val="1"/>
      <w:marLeft w:val="0"/>
      <w:marRight w:val="0"/>
      <w:marTop w:val="0"/>
      <w:marBottom w:val="0"/>
      <w:divBdr>
        <w:top w:val="none" w:sz="0" w:space="0" w:color="auto"/>
        <w:left w:val="none" w:sz="0" w:space="0" w:color="auto"/>
        <w:bottom w:val="none" w:sz="0" w:space="0" w:color="auto"/>
        <w:right w:val="none" w:sz="0" w:space="0" w:color="auto"/>
      </w:divBdr>
    </w:div>
    <w:div w:id="604194608">
      <w:bodyDiv w:val="1"/>
      <w:marLeft w:val="0"/>
      <w:marRight w:val="0"/>
      <w:marTop w:val="0"/>
      <w:marBottom w:val="0"/>
      <w:divBdr>
        <w:top w:val="none" w:sz="0" w:space="0" w:color="auto"/>
        <w:left w:val="none" w:sz="0" w:space="0" w:color="auto"/>
        <w:bottom w:val="none" w:sz="0" w:space="0" w:color="auto"/>
        <w:right w:val="none" w:sz="0" w:space="0" w:color="auto"/>
      </w:divBdr>
    </w:div>
    <w:div w:id="606428573">
      <w:bodyDiv w:val="1"/>
      <w:marLeft w:val="0"/>
      <w:marRight w:val="0"/>
      <w:marTop w:val="0"/>
      <w:marBottom w:val="0"/>
      <w:divBdr>
        <w:top w:val="none" w:sz="0" w:space="0" w:color="auto"/>
        <w:left w:val="none" w:sz="0" w:space="0" w:color="auto"/>
        <w:bottom w:val="none" w:sz="0" w:space="0" w:color="auto"/>
        <w:right w:val="none" w:sz="0" w:space="0" w:color="auto"/>
      </w:divBdr>
    </w:div>
    <w:div w:id="644773979">
      <w:bodyDiv w:val="1"/>
      <w:marLeft w:val="0"/>
      <w:marRight w:val="0"/>
      <w:marTop w:val="0"/>
      <w:marBottom w:val="0"/>
      <w:divBdr>
        <w:top w:val="none" w:sz="0" w:space="0" w:color="auto"/>
        <w:left w:val="none" w:sz="0" w:space="0" w:color="auto"/>
        <w:bottom w:val="none" w:sz="0" w:space="0" w:color="auto"/>
        <w:right w:val="none" w:sz="0" w:space="0" w:color="auto"/>
      </w:divBdr>
    </w:div>
    <w:div w:id="655494894">
      <w:bodyDiv w:val="1"/>
      <w:marLeft w:val="0"/>
      <w:marRight w:val="0"/>
      <w:marTop w:val="0"/>
      <w:marBottom w:val="0"/>
      <w:divBdr>
        <w:top w:val="none" w:sz="0" w:space="0" w:color="auto"/>
        <w:left w:val="none" w:sz="0" w:space="0" w:color="auto"/>
        <w:bottom w:val="none" w:sz="0" w:space="0" w:color="auto"/>
        <w:right w:val="none" w:sz="0" w:space="0" w:color="auto"/>
      </w:divBdr>
    </w:div>
    <w:div w:id="665938806">
      <w:bodyDiv w:val="1"/>
      <w:marLeft w:val="0"/>
      <w:marRight w:val="0"/>
      <w:marTop w:val="0"/>
      <w:marBottom w:val="0"/>
      <w:divBdr>
        <w:top w:val="none" w:sz="0" w:space="0" w:color="auto"/>
        <w:left w:val="none" w:sz="0" w:space="0" w:color="auto"/>
        <w:bottom w:val="none" w:sz="0" w:space="0" w:color="auto"/>
        <w:right w:val="none" w:sz="0" w:space="0" w:color="auto"/>
      </w:divBdr>
    </w:div>
    <w:div w:id="666054478">
      <w:bodyDiv w:val="1"/>
      <w:marLeft w:val="0"/>
      <w:marRight w:val="0"/>
      <w:marTop w:val="0"/>
      <w:marBottom w:val="0"/>
      <w:divBdr>
        <w:top w:val="none" w:sz="0" w:space="0" w:color="auto"/>
        <w:left w:val="none" w:sz="0" w:space="0" w:color="auto"/>
        <w:bottom w:val="none" w:sz="0" w:space="0" w:color="auto"/>
        <w:right w:val="none" w:sz="0" w:space="0" w:color="auto"/>
      </w:divBdr>
    </w:div>
    <w:div w:id="669218901">
      <w:bodyDiv w:val="1"/>
      <w:marLeft w:val="0"/>
      <w:marRight w:val="0"/>
      <w:marTop w:val="0"/>
      <w:marBottom w:val="0"/>
      <w:divBdr>
        <w:top w:val="none" w:sz="0" w:space="0" w:color="auto"/>
        <w:left w:val="none" w:sz="0" w:space="0" w:color="auto"/>
        <w:bottom w:val="none" w:sz="0" w:space="0" w:color="auto"/>
        <w:right w:val="none" w:sz="0" w:space="0" w:color="auto"/>
      </w:divBdr>
    </w:div>
    <w:div w:id="669254789">
      <w:bodyDiv w:val="1"/>
      <w:marLeft w:val="0"/>
      <w:marRight w:val="0"/>
      <w:marTop w:val="0"/>
      <w:marBottom w:val="0"/>
      <w:divBdr>
        <w:top w:val="none" w:sz="0" w:space="0" w:color="auto"/>
        <w:left w:val="none" w:sz="0" w:space="0" w:color="auto"/>
        <w:bottom w:val="none" w:sz="0" w:space="0" w:color="auto"/>
        <w:right w:val="none" w:sz="0" w:space="0" w:color="auto"/>
      </w:divBdr>
    </w:div>
    <w:div w:id="681930246">
      <w:bodyDiv w:val="1"/>
      <w:marLeft w:val="0"/>
      <w:marRight w:val="0"/>
      <w:marTop w:val="0"/>
      <w:marBottom w:val="0"/>
      <w:divBdr>
        <w:top w:val="none" w:sz="0" w:space="0" w:color="auto"/>
        <w:left w:val="none" w:sz="0" w:space="0" w:color="auto"/>
        <w:bottom w:val="none" w:sz="0" w:space="0" w:color="auto"/>
        <w:right w:val="none" w:sz="0" w:space="0" w:color="auto"/>
      </w:divBdr>
    </w:div>
    <w:div w:id="684139431">
      <w:bodyDiv w:val="1"/>
      <w:marLeft w:val="0"/>
      <w:marRight w:val="0"/>
      <w:marTop w:val="0"/>
      <w:marBottom w:val="0"/>
      <w:divBdr>
        <w:top w:val="none" w:sz="0" w:space="0" w:color="auto"/>
        <w:left w:val="none" w:sz="0" w:space="0" w:color="auto"/>
        <w:bottom w:val="none" w:sz="0" w:space="0" w:color="auto"/>
        <w:right w:val="none" w:sz="0" w:space="0" w:color="auto"/>
      </w:divBdr>
    </w:div>
    <w:div w:id="684484467">
      <w:bodyDiv w:val="1"/>
      <w:marLeft w:val="0"/>
      <w:marRight w:val="0"/>
      <w:marTop w:val="0"/>
      <w:marBottom w:val="0"/>
      <w:divBdr>
        <w:top w:val="none" w:sz="0" w:space="0" w:color="auto"/>
        <w:left w:val="none" w:sz="0" w:space="0" w:color="auto"/>
        <w:bottom w:val="none" w:sz="0" w:space="0" w:color="auto"/>
        <w:right w:val="none" w:sz="0" w:space="0" w:color="auto"/>
      </w:divBdr>
    </w:div>
    <w:div w:id="694770047">
      <w:bodyDiv w:val="1"/>
      <w:marLeft w:val="0"/>
      <w:marRight w:val="0"/>
      <w:marTop w:val="0"/>
      <w:marBottom w:val="0"/>
      <w:divBdr>
        <w:top w:val="none" w:sz="0" w:space="0" w:color="auto"/>
        <w:left w:val="none" w:sz="0" w:space="0" w:color="auto"/>
        <w:bottom w:val="none" w:sz="0" w:space="0" w:color="auto"/>
        <w:right w:val="none" w:sz="0" w:space="0" w:color="auto"/>
      </w:divBdr>
    </w:div>
    <w:div w:id="716468916">
      <w:bodyDiv w:val="1"/>
      <w:marLeft w:val="0"/>
      <w:marRight w:val="0"/>
      <w:marTop w:val="0"/>
      <w:marBottom w:val="0"/>
      <w:divBdr>
        <w:top w:val="none" w:sz="0" w:space="0" w:color="auto"/>
        <w:left w:val="none" w:sz="0" w:space="0" w:color="auto"/>
        <w:bottom w:val="none" w:sz="0" w:space="0" w:color="auto"/>
        <w:right w:val="none" w:sz="0" w:space="0" w:color="auto"/>
      </w:divBdr>
    </w:div>
    <w:div w:id="750856551">
      <w:bodyDiv w:val="1"/>
      <w:marLeft w:val="0"/>
      <w:marRight w:val="0"/>
      <w:marTop w:val="0"/>
      <w:marBottom w:val="0"/>
      <w:divBdr>
        <w:top w:val="none" w:sz="0" w:space="0" w:color="auto"/>
        <w:left w:val="none" w:sz="0" w:space="0" w:color="auto"/>
        <w:bottom w:val="none" w:sz="0" w:space="0" w:color="auto"/>
        <w:right w:val="none" w:sz="0" w:space="0" w:color="auto"/>
      </w:divBdr>
    </w:div>
    <w:div w:id="753092988">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
    <w:div w:id="793837667">
      <w:bodyDiv w:val="1"/>
      <w:marLeft w:val="0"/>
      <w:marRight w:val="0"/>
      <w:marTop w:val="0"/>
      <w:marBottom w:val="0"/>
      <w:divBdr>
        <w:top w:val="none" w:sz="0" w:space="0" w:color="auto"/>
        <w:left w:val="none" w:sz="0" w:space="0" w:color="auto"/>
        <w:bottom w:val="none" w:sz="0" w:space="0" w:color="auto"/>
        <w:right w:val="none" w:sz="0" w:space="0" w:color="auto"/>
      </w:divBdr>
    </w:div>
    <w:div w:id="794493726">
      <w:bodyDiv w:val="1"/>
      <w:marLeft w:val="0"/>
      <w:marRight w:val="0"/>
      <w:marTop w:val="0"/>
      <w:marBottom w:val="0"/>
      <w:divBdr>
        <w:top w:val="none" w:sz="0" w:space="0" w:color="auto"/>
        <w:left w:val="none" w:sz="0" w:space="0" w:color="auto"/>
        <w:bottom w:val="none" w:sz="0" w:space="0" w:color="auto"/>
        <w:right w:val="none" w:sz="0" w:space="0" w:color="auto"/>
      </w:divBdr>
    </w:div>
    <w:div w:id="794908640">
      <w:bodyDiv w:val="1"/>
      <w:marLeft w:val="0"/>
      <w:marRight w:val="0"/>
      <w:marTop w:val="0"/>
      <w:marBottom w:val="0"/>
      <w:divBdr>
        <w:top w:val="none" w:sz="0" w:space="0" w:color="auto"/>
        <w:left w:val="none" w:sz="0" w:space="0" w:color="auto"/>
        <w:bottom w:val="none" w:sz="0" w:space="0" w:color="auto"/>
        <w:right w:val="none" w:sz="0" w:space="0" w:color="auto"/>
      </w:divBdr>
    </w:div>
    <w:div w:id="805897058">
      <w:bodyDiv w:val="1"/>
      <w:marLeft w:val="0"/>
      <w:marRight w:val="0"/>
      <w:marTop w:val="0"/>
      <w:marBottom w:val="0"/>
      <w:divBdr>
        <w:top w:val="none" w:sz="0" w:space="0" w:color="auto"/>
        <w:left w:val="none" w:sz="0" w:space="0" w:color="auto"/>
        <w:bottom w:val="none" w:sz="0" w:space="0" w:color="auto"/>
        <w:right w:val="none" w:sz="0" w:space="0" w:color="auto"/>
      </w:divBdr>
    </w:div>
    <w:div w:id="806049361">
      <w:bodyDiv w:val="1"/>
      <w:marLeft w:val="0"/>
      <w:marRight w:val="0"/>
      <w:marTop w:val="0"/>
      <w:marBottom w:val="0"/>
      <w:divBdr>
        <w:top w:val="none" w:sz="0" w:space="0" w:color="auto"/>
        <w:left w:val="none" w:sz="0" w:space="0" w:color="auto"/>
        <w:bottom w:val="none" w:sz="0" w:space="0" w:color="auto"/>
        <w:right w:val="none" w:sz="0" w:space="0" w:color="auto"/>
      </w:divBdr>
    </w:div>
    <w:div w:id="826170008">
      <w:bodyDiv w:val="1"/>
      <w:marLeft w:val="0"/>
      <w:marRight w:val="0"/>
      <w:marTop w:val="0"/>
      <w:marBottom w:val="0"/>
      <w:divBdr>
        <w:top w:val="none" w:sz="0" w:space="0" w:color="auto"/>
        <w:left w:val="none" w:sz="0" w:space="0" w:color="auto"/>
        <w:bottom w:val="none" w:sz="0" w:space="0" w:color="auto"/>
        <w:right w:val="none" w:sz="0" w:space="0" w:color="auto"/>
      </w:divBdr>
    </w:div>
    <w:div w:id="826555049">
      <w:bodyDiv w:val="1"/>
      <w:marLeft w:val="0"/>
      <w:marRight w:val="0"/>
      <w:marTop w:val="0"/>
      <w:marBottom w:val="0"/>
      <w:divBdr>
        <w:top w:val="none" w:sz="0" w:space="0" w:color="auto"/>
        <w:left w:val="none" w:sz="0" w:space="0" w:color="auto"/>
        <w:bottom w:val="none" w:sz="0" w:space="0" w:color="auto"/>
        <w:right w:val="none" w:sz="0" w:space="0" w:color="auto"/>
      </w:divBdr>
    </w:div>
    <w:div w:id="829174041">
      <w:bodyDiv w:val="1"/>
      <w:marLeft w:val="0"/>
      <w:marRight w:val="0"/>
      <w:marTop w:val="0"/>
      <w:marBottom w:val="0"/>
      <w:divBdr>
        <w:top w:val="none" w:sz="0" w:space="0" w:color="auto"/>
        <w:left w:val="none" w:sz="0" w:space="0" w:color="auto"/>
        <w:bottom w:val="none" w:sz="0" w:space="0" w:color="auto"/>
        <w:right w:val="none" w:sz="0" w:space="0" w:color="auto"/>
      </w:divBdr>
    </w:div>
    <w:div w:id="837885778">
      <w:bodyDiv w:val="1"/>
      <w:marLeft w:val="0"/>
      <w:marRight w:val="0"/>
      <w:marTop w:val="0"/>
      <w:marBottom w:val="0"/>
      <w:divBdr>
        <w:top w:val="none" w:sz="0" w:space="0" w:color="auto"/>
        <w:left w:val="none" w:sz="0" w:space="0" w:color="auto"/>
        <w:bottom w:val="none" w:sz="0" w:space="0" w:color="auto"/>
        <w:right w:val="none" w:sz="0" w:space="0" w:color="auto"/>
      </w:divBdr>
    </w:div>
    <w:div w:id="839807891">
      <w:bodyDiv w:val="1"/>
      <w:marLeft w:val="0"/>
      <w:marRight w:val="0"/>
      <w:marTop w:val="0"/>
      <w:marBottom w:val="0"/>
      <w:divBdr>
        <w:top w:val="none" w:sz="0" w:space="0" w:color="auto"/>
        <w:left w:val="none" w:sz="0" w:space="0" w:color="auto"/>
        <w:bottom w:val="none" w:sz="0" w:space="0" w:color="auto"/>
        <w:right w:val="none" w:sz="0" w:space="0" w:color="auto"/>
      </w:divBdr>
    </w:div>
    <w:div w:id="859855049">
      <w:bodyDiv w:val="1"/>
      <w:marLeft w:val="0"/>
      <w:marRight w:val="0"/>
      <w:marTop w:val="0"/>
      <w:marBottom w:val="0"/>
      <w:divBdr>
        <w:top w:val="none" w:sz="0" w:space="0" w:color="auto"/>
        <w:left w:val="none" w:sz="0" w:space="0" w:color="auto"/>
        <w:bottom w:val="none" w:sz="0" w:space="0" w:color="auto"/>
        <w:right w:val="none" w:sz="0" w:space="0" w:color="auto"/>
      </w:divBdr>
    </w:div>
    <w:div w:id="868299622">
      <w:bodyDiv w:val="1"/>
      <w:marLeft w:val="0"/>
      <w:marRight w:val="0"/>
      <w:marTop w:val="0"/>
      <w:marBottom w:val="0"/>
      <w:divBdr>
        <w:top w:val="none" w:sz="0" w:space="0" w:color="auto"/>
        <w:left w:val="none" w:sz="0" w:space="0" w:color="auto"/>
        <w:bottom w:val="none" w:sz="0" w:space="0" w:color="auto"/>
        <w:right w:val="none" w:sz="0" w:space="0" w:color="auto"/>
      </w:divBdr>
    </w:div>
    <w:div w:id="872498162">
      <w:bodyDiv w:val="1"/>
      <w:marLeft w:val="0"/>
      <w:marRight w:val="0"/>
      <w:marTop w:val="0"/>
      <w:marBottom w:val="0"/>
      <w:divBdr>
        <w:top w:val="none" w:sz="0" w:space="0" w:color="auto"/>
        <w:left w:val="none" w:sz="0" w:space="0" w:color="auto"/>
        <w:bottom w:val="none" w:sz="0" w:space="0" w:color="auto"/>
        <w:right w:val="none" w:sz="0" w:space="0" w:color="auto"/>
      </w:divBdr>
    </w:div>
    <w:div w:id="89164897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894705024">
      <w:bodyDiv w:val="1"/>
      <w:marLeft w:val="0"/>
      <w:marRight w:val="0"/>
      <w:marTop w:val="0"/>
      <w:marBottom w:val="0"/>
      <w:divBdr>
        <w:top w:val="none" w:sz="0" w:space="0" w:color="auto"/>
        <w:left w:val="none" w:sz="0" w:space="0" w:color="auto"/>
        <w:bottom w:val="none" w:sz="0" w:space="0" w:color="auto"/>
        <w:right w:val="none" w:sz="0" w:space="0" w:color="auto"/>
      </w:divBdr>
    </w:div>
    <w:div w:id="897860152">
      <w:bodyDiv w:val="1"/>
      <w:marLeft w:val="0"/>
      <w:marRight w:val="0"/>
      <w:marTop w:val="0"/>
      <w:marBottom w:val="0"/>
      <w:divBdr>
        <w:top w:val="none" w:sz="0" w:space="0" w:color="auto"/>
        <w:left w:val="none" w:sz="0" w:space="0" w:color="auto"/>
        <w:bottom w:val="none" w:sz="0" w:space="0" w:color="auto"/>
        <w:right w:val="none" w:sz="0" w:space="0" w:color="auto"/>
      </w:divBdr>
    </w:div>
    <w:div w:id="900939945">
      <w:bodyDiv w:val="1"/>
      <w:marLeft w:val="0"/>
      <w:marRight w:val="0"/>
      <w:marTop w:val="0"/>
      <w:marBottom w:val="0"/>
      <w:divBdr>
        <w:top w:val="none" w:sz="0" w:space="0" w:color="auto"/>
        <w:left w:val="none" w:sz="0" w:space="0" w:color="auto"/>
        <w:bottom w:val="none" w:sz="0" w:space="0" w:color="auto"/>
        <w:right w:val="none" w:sz="0" w:space="0" w:color="auto"/>
      </w:divBdr>
    </w:div>
    <w:div w:id="903835356">
      <w:bodyDiv w:val="1"/>
      <w:marLeft w:val="0"/>
      <w:marRight w:val="0"/>
      <w:marTop w:val="0"/>
      <w:marBottom w:val="0"/>
      <w:divBdr>
        <w:top w:val="none" w:sz="0" w:space="0" w:color="auto"/>
        <w:left w:val="none" w:sz="0" w:space="0" w:color="auto"/>
        <w:bottom w:val="none" w:sz="0" w:space="0" w:color="auto"/>
        <w:right w:val="none" w:sz="0" w:space="0" w:color="auto"/>
      </w:divBdr>
    </w:div>
    <w:div w:id="918444206">
      <w:bodyDiv w:val="1"/>
      <w:marLeft w:val="0"/>
      <w:marRight w:val="0"/>
      <w:marTop w:val="0"/>
      <w:marBottom w:val="0"/>
      <w:divBdr>
        <w:top w:val="none" w:sz="0" w:space="0" w:color="auto"/>
        <w:left w:val="none" w:sz="0" w:space="0" w:color="auto"/>
        <w:bottom w:val="none" w:sz="0" w:space="0" w:color="auto"/>
        <w:right w:val="none" w:sz="0" w:space="0" w:color="auto"/>
      </w:divBdr>
    </w:div>
    <w:div w:id="920453481">
      <w:bodyDiv w:val="1"/>
      <w:marLeft w:val="0"/>
      <w:marRight w:val="0"/>
      <w:marTop w:val="0"/>
      <w:marBottom w:val="0"/>
      <w:divBdr>
        <w:top w:val="none" w:sz="0" w:space="0" w:color="auto"/>
        <w:left w:val="none" w:sz="0" w:space="0" w:color="auto"/>
        <w:bottom w:val="none" w:sz="0" w:space="0" w:color="auto"/>
        <w:right w:val="none" w:sz="0" w:space="0" w:color="auto"/>
      </w:divBdr>
    </w:div>
    <w:div w:id="926572473">
      <w:bodyDiv w:val="1"/>
      <w:marLeft w:val="0"/>
      <w:marRight w:val="0"/>
      <w:marTop w:val="0"/>
      <w:marBottom w:val="0"/>
      <w:divBdr>
        <w:top w:val="none" w:sz="0" w:space="0" w:color="auto"/>
        <w:left w:val="none" w:sz="0" w:space="0" w:color="auto"/>
        <w:bottom w:val="none" w:sz="0" w:space="0" w:color="auto"/>
        <w:right w:val="none" w:sz="0" w:space="0" w:color="auto"/>
      </w:divBdr>
    </w:div>
    <w:div w:id="940991959">
      <w:bodyDiv w:val="1"/>
      <w:marLeft w:val="0"/>
      <w:marRight w:val="0"/>
      <w:marTop w:val="0"/>
      <w:marBottom w:val="0"/>
      <w:divBdr>
        <w:top w:val="none" w:sz="0" w:space="0" w:color="auto"/>
        <w:left w:val="none" w:sz="0" w:space="0" w:color="auto"/>
        <w:bottom w:val="none" w:sz="0" w:space="0" w:color="auto"/>
        <w:right w:val="none" w:sz="0" w:space="0" w:color="auto"/>
      </w:divBdr>
    </w:div>
    <w:div w:id="945767099">
      <w:bodyDiv w:val="1"/>
      <w:marLeft w:val="0"/>
      <w:marRight w:val="0"/>
      <w:marTop w:val="0"/>
      <w:marBottom w:val="0"/>
      <w:divBdr>
        <w:top w:val="none" w:sz="0" w:space="0" w:color="auto"/>
        <w:left w:val="none" w:sz="0" w:space="0" w:color="auto"/>
        <w:bottom w:val="none" w:sz="0" w:space="0" w:color="auto"/>
        <w:right w:val="none" w:sz="0" w:space="0" w:color="auto"/>
      </w:divBdr>
    </w:div>
    <w:div w:id="949970116">
      <w:bodyDiv w:val="1"/>
      <w:marLeft w:val="0"/>
      <w:marRight w:val="0"/>
      <w:marTop w:val="0"/>
      <w:marBottom w:val="0"/>
      <w:divBdr>
        <w:top w:val="none" w:sz="0" w:space="0" w:color="auto"/>
        <w:left w:val="none" w:sz="0" w:space="0" w:color="auto"/>
        <w:bottom w:val="none" w:sz="0" w:space="0" w:color="auto"/>
        <w:right w:val="none" w:sz="0" w:space="0" w:color="auto"/>
      </w:divBdr>
    </w:div>
    <w:div w:id="958992964">
      <w:bodyDiv w:val="1"/>
      <w:marLeft w:val="0"/>
      <w:marRight w:val="0"/>
      <w:marTop w:val="0"/>
      <w:marBottom w:val="0"/>
      <w:divBdr>
        <w:top w:val="none" w:sz="0" w:space="0" w:color="auto"/>
        <w:left w:val="none" w:sz="0" w:space="0" w:color="auto"/>
        <w:bottom w:val="none" w:sz="0" w:space="0" w:color="auto"/>
        <w:right w:val="none" w:sz="0" w:space="0" w:color="auto"/>
      </w:divBdr>
    </w:div>
    <w:div w:id="962274017">
      <w:bodyDiv w:val="1"/>
      <w:marLeft w:val="0"/>
      <w:marRight w:val="0"/>
      <w:marTop w:val="0"/>
      <w:marBottom w:val="0"/>
      <w:divBdr>
        <w:top w:val="none" w:sz="0" w:space="0" w:color="auto"/>
        <w:left w:val="none" w:sz="0" w:space="0" w:color="auto"/>
        <w:bottom w:val="none" w:sz="0" w:space="0" w:color="auto"/>
        <w:right w:val="none" w:sz="0" w:space="0" w:color="auto"/>
      </w:divBdr>
    </w:div>
    <w:div w:id="982585479">
      <w:bodyDiv w:val="1"/>
      <w:marLeft w:val="0"/>
      <w:marRight w:val="0"/>
      <w:marTop w:val="0"/>
      <w:marBottom w:val="0"/>
      <w:divBdr>
        <w:top w:val="none" w:sz="0" w:space="0" w:color="auto"/>
        <w:left w:val="none" w:sz="0" w:space="0" w:color="auto"/>
        <w:bottom w:val="none" w:sz="0" w:space="0" w:color="auto"/>
        <w:right w:val="none" w:sz="0" w:space="0" w:color="auto"/>
      </w:divBdr>
    </w:div>
    <w:div w:id="990252593">
      <w:bodyDiv w:val="1"/>
      <w:marLeft w:val="0"/>
      <w:marRight w:val="0"/>
      <w:marTop w:val="0"/>
      <w:marBottom w:val="0"/>
      <w:divBdr>
        <w:top w:val="none" w:sz="0" w:space="0" w:color="auto"/>
        <w:left w:val="none" w:sz="0" w:space="0" w:color="auto"/>
        <w:bottom w:val="none" w:sz="0" w:space="0" w:color="auto"/>
        <w:right w:val="none" w:sz="0" w:space="0" w:color="auto"/>
      </w:divBdr>
    </w:div>
    <w:div w:id="991324610">
      <w:bodyDiv w:val="1"/>
      <w:marLeft w:val="0"/>
      <w:marRight w:val="0"/>
      <w:marTop w:val="0"/>
      <w:marBottom w:val="0"/>
      <w:divBdr>
        <w:top w:val="none" w:sz="0" w:space="0" w:color="auto"/>
        <w:left w:val="none" w:sz="0" w:space="0" w:color="auto"/>
        <w:bottom w:val="none" w:sz="0" w:space="0" w:color="auto"/>
        <w:right w:val="none" w:sz="0" w:space="0" w:color="auto"/>
      </w:divBdr>
    </w:div>
    <w:div w:id="999162558">
      <w:bodyDiv w:val="1"/>
      <w:marLeft w:val="0"/>
      <w:marRight w:val="0"/>
      <w:marTop w:val="0"/>
      <w:marBottom w:val="0"/>
      <w:divBdr>
        <w:top w:val="none" w:sz="0" w:space="0" w:color="auto"/>
        <w:left w:val="none" w:sz="0" w:space="0" w:color="auto"/>
        <w:bottom w:val="none" w:sz="0" w:space="0" w:color="auto"/>
        <w:right w:val="none" w:sz="0" w:space="0" w:color="auto"/>
      </w:divBdr>
    </w:div>
    <w:div w:id="1000235620">
      <w:bodyDiv w:val="1"/>
      <w:marLeft w:val="0"/>
      <w:marRight w:val="0"/>
      <w:marTop w:val="0"/>
      <w:marBottom w:val="0"/>
      <w:divBdr>
        <w:top w:val="none" w:sz="0" w:space="0" w:color="auto"/>
        <w:left w:val="none" w:sz="0" w:space="0" w:color="auto"/>
        <w:bottom w:val="none" w:sz="0" w:space="0" w:color="auto"/>
        <w:right w:val="none" w:sz="0" w:space="0" w:color="auto"/>
      </w:divBdr>
    </w:div>
    <w:div w:id="1017193796">
      <w:bodyDiv w:val="1"/>
      <w:marLeft w:val="0"/>
      <w:marRight w:val="0"/>
      <w:marTop w:val="0"/>
      <w:marBottom w:val="0"/>
      <w:divBdr>
        <w:top w:val="none" w:sz="0" w:space="0" w:color="auto"/>
        <w:left w:val="none" w:sz="0" w:space="0" w:color="auto"/>
        <w:bottom w:val="none" w:sz="0" w:space="0" w:color="auto"/>
        <w:right w:val="none" w:sz="0" w:space="0" w:color="auto"/>
      </w:divBdr>
    </w:div>
    <w:div w:id="1026297943">
      <w:bodyDiv w:val="1"/>
      <w:marLeft w:val="0"/>
      <w:marRight w:val="0"/>
      <w:marTop w:val="0"/>
      <w:marBottom w:val="0"/>
      <w:divBdr>
        <w:top w:val="none" w:sz="0" w:space="0" w:color="auto"/>
        <w:left w:val="none" w:sz="0" w:space="0" w:color="auto"/>
        <w:bottom w:val="none" w:sz="0" w:space="0" w:color="auto"/>
        <w:right w:val="none" w:sz="0" w:space="0" w:color="auto"/>
      </w:divBdr>
    </w:div>
    <w:div w:id="1036007149">
      <w:bodyDiv w:val="1"/>
      <w:marLeft w:val="0"/>
      <w:marRight w:val="0"/>
      <w:marTop w:val="0"/>
      <w:marBottom w:val="0"/>
      <w:divBdr>
        <w:top w:val="none" w:sz="0" w:space="0" w:color="auto"/>
        <w:left w:val="none" w:sz="0" w:space="0" w:color="auto"/>
        <w:bottom w:val="none" w:sz="0" w:space="0" w:color="auto"/>
        <w:right w:val="none" w:sz="0" w:space="0" w:color="auto"/>
      </w:divBdr>
    </w:div>
    <w:div w:id="1039204535">
      <w:bodyDiv w:val="1"/>
      <w:marLeft w:val="0"/>
      <w:marRight w:val="0"/>
      <w:marTop w:val="0"/>
      <w:marBottom w:val="0"/>
      <w:divBdr>
        <w:top w:val="none" w:sz="0" w:space="0" w:color="auto"/>
        <w:left w:val="none" w:sz="0" w:space="0" w:color="auto"/>
        <w:bottom w:val="none" w:sz="0" w:space="0" w:color="auto"/>
        <w:right w:val="none" w:sz="0" w:space="0" w:color="auto"/>
      </w:divBdr>
    </w:div>
    <w:div w:id="1045956859">
      <w:bodyDiv w:val="1"/>
      <w:marLeft w:val="0"/>
      <w:marRight w:val="0"/>
      <w:marTop w:val="0"/>
      <w:marBottom w:val="0"/>
      <w:divBdr>
        <w:top w:val="none" w:sz="0" w:space="0" w:color="auto"/>
        <w:left w:val="none" w:sz="0" w:space="0" w:color="auto"/>
        <w:bottom w:val="none" w:sz="0" w:space="0" w:color="auto"/>
        <w:right w:val="none" w:sz="0" w:space="0" w:color="auto"/>
      </w:divBdr>
    </w:div>
    <w:div w:id="1051460559">
      <w:bodyDiv w:val="1"/>
      <w:marLeft w:val="0"/>
      <w:marRight w:val="0"/>
      <w:marTop w:val="0"/>
      <w:marBottom w:val="0"/>
      <w:divBdr>
        <w:top w:val="none" w:sz="0" w:space="0" w:color="auto"/>
        <w:left w:val="none" w:sz="0" w:space="0" w:color="auto"/>
        <w:bottom w:val="none" w:sz="0" w:space="0" w:color="auto"/>
        <w:right w:val="none" w:sz="0" w:space="0" w:color="auto"/>
      </w:divBdr>
    </w:div>
    <w:div w:id="1074477506">
      <w:bodyDiv w:val="1"/>
      <w:marLeft w:val="0"/>
      <w:marRight w:val="0"/>
      <w:marTop w:val="0"/>
      <w:marBottom w:val="0"/>
      <w:divBdr>
        <w:top w:val="none" w:sz="0" w:space="0" w:color="auto"/>
        <w:left w:val="none" w:sz="0" w:space="0" w:color="auto"/>
        <w:bottom w:val="none" w:sz="0" w:space="0" w:color="auto"/>
        <w:right w:val="none" w:sz="0" w:space="0" w:color="auto"/>
      </w:divBdr>
    </w:div>
    <w:div w:id="1079255889">
      <w:bodyDiv w:val="1"/>
      <w:marLeft w:val="0"/>
      <w:marRight w:val="0"/>
      <w:marTop w:val="0"/>
      <w:marBottom w:val="0"/>
      <w:divBdr>
        <w:top w:val="none" w:sz="0" w:space="0" w:color="auto"/>
        <w:left w:val="none" w:sz="0" w:space="0" w:color="auto"/>
        <w:bottom w:val="none" w:sz="0" w:space="0" w:color="auto"/>
        <w:right w:val="none" w:sz="0" w:space="0" w:color="auto"/>
      </w:divBdr>
    </w:div>
    <w:div w:id="1090005566">
      <w:bodyDiv w:val="1"/>
      <w:marLeft w:val="0"/>
      <w:marRight w:val="0"/>
      <w:marTop w:val="0"/>
      <w:marBottom w:val="0"/>
      <w:divBdr>
        <w:top w:val="none" w:sz="0" w:space="0" w:color="auto"/>
        <w:left w:val="none" w:sz="0" w:space="0" w:color="auto"/>
        <w:bottom w:val="none" w:sz="0" w:space="0" w:color="auto"/>
        <w:right w:val="none" w:sz="0" w:space="0" w:color="auto"/>
      </w:divBdr>
    </w:div>
    <w:div w:id="1092048160">
      <w:bodyDiv w:val="1"/>
      <w:marLeft w:val="0"/>
      <w:marRight w:val="0"/>
      <w:marTop w:val="0"/>
      <w:marBottom w:val="0"/>
      <w:divBdr>
        <w:top w:val="none" w:sz="0" w:space="0" w:color="auto"/>
        <w:left w:val="none" w:sz="0" w:space="0" w:color="auto"/>
        <w:bottom w:val="none" w:sz="0" w:space="0" w:color="auto"/>
        <w:right w:val="none" w:sz="0" w:space="0" w:color="auto"/>
      </w:divBdr>
    </w:div>
    <w:div w:id="1092624583">
      <w:bodyDiv w:val="1"/>
      <w:marLeft w:val="0"/>
      <w:marRight w:val="0"/>
      <w:marTop w:val="0"/>
      <w:marBottom w:val="0"/>
      <w:divBdr>
        <w:top w:val="none" w:sz="0" w:space="0" w:color="auto"/>
        <w:left w:val="none" w:sz="0" w:space="0" w:color="auto"/>
        <w:bottom w:val="none" w:sz="0" w:space="0" w:color="auto"/>
        <w:right w:val="none" w:sz="0" w:space="0" w:color="auto"/>
      </w:divBdr>
    </w:div>
    <w:div w:id="1106774368">
      <w:bodyDiv w:val="1"/>
      <w:marLeft w:val="0"/>
      <w:marRight w:val="0"/>
      <w:marTop w:val="0"/>
      <w:marBottom w:val="0"/>
      <w:divBdr>
        <w:top w:val="none" w:sz="0" w:space="0" w:color="auto"/>
        <w:left w:val="none" w:sz="0" w:space="0" w:color="auto"/>
        <w:bottom w:val="none" w:sz="0" w:space="0" w:color="auto"/>
        <w:right w:val="none" w:sz="0" w:space="0" w:color="auto"/>
      </w:divBdr>
    </w:div>
    <w:div w:id="1112356450">
      <w:bodyDiv w:val="1"/>
      <w:marLeft w:val="0"/>
      <w:marRight w:val="0"/>
      <w:marTop w:val="0"/>
      <w:marBottom w:val="0"/>
      <w:divBdr>
        <w:top w:val="none" w:sz="0" w:space="0" w:color="auto"/>
        <w:left w:val="none" w:sz="0" w:space="0" w:color="auto"/>
        <w:bottom w:val="none" w:sz="0" w:space="0" w:color="auto"/>
        <w:right w:val="none" w:sz="0" w:space="0" w:color="auto"/>
      </w:divBdr>
    </w:div>
    <w:div w:id="1117722171">
      <w:bodyDiv w:val="1"/>
      <w:marLeft w:val="0"/>
      <w:marRight w:val="0"/>
      <w:marTop w:val="0"/>
      <w:marBottom w:val="0"/>
      <w:divBdr>
        <w:top w:val="none" w:sz="0" w:space="0" w:color="auto"/>
        <w:left w:val="none" w:sz="0" w:space="0" w:color="auto"/>
        <w:bottom w:val="none" w:sz="0" w:space="0" w:color="auto"/>
        <w:right w:val="none" w:sz="0" w:space="0" w:color="auto"/>
      </w:divBdr>
    </w:div>
    <w:div w:id="1120340099">
      <w:bodyDiv w:val="1"/>
      <w:marLeft w:val="0"/>
      <w:marRight w:val="0"/>
      <w:marTop w:val="0"/>
      <w:marBottom w:val="0"/>
      <w:divBdr>
        <w:top w:val="none" w:sz="0" w:space="0" w:color="auto"/>
        <w:left w:val="none" w:sz="0" w:space="0" w:color="auto"/>
        <w:bottom w:val="none" w:sz="0" w:space="0" w:color="auto"/>
        <w:right w:val="none" w:sz="0" w:space="0" w:color="auto"/>
      </w:divBdr>
    </w:div>
    <w:div w:id="1121805888">
      <w:bodyDiv w:val="1"/>
      <w:marLeft w:val="0"/>
      <w:marRight w:val="0"/>
      <w:marTop w:val="0"/>
      <w:marBottom w:val="0"/>
      <w:divBdr>
        <w:top w:val="none" w:sz="0" w:space="0" w:color="auto"/>
        <w:left w:val="none" w:sz="0" w:space="0" w:color="auto"/>
        <w:bottom w:val="none" w:sz="0" w:space="0" w:color="auto"/>
        <w:right w:val="none" w:sz="0" w:space="0" w:color="auto"/>
      </w:divBdr>
    </w:div>
    <w:div w:id="1122579985">
      <w:bodyDiv w:val="1"/>
      <w:marLeft w:val="0"/>
      <w:marRight w:val="0"/>
      <w:marTop w:val="0"/>
      <w:marBottom w:val="0"/>
      <w:divBdr>
        <w:top w:val="none" w:sz="0" w:space="0" w:color="auto"/>
        <w:left w:val="none" w:sz="0" w:space="0" w:color="auto"/>
        <w:bottom w:val="none" w:sz="0" w:space="0" w:color="auto"/>
        <w:right w:val="none" w:sz="0" w:space="0" w:color="auto"/>
      </w:divBdr>
    </w:div>
    <w:div w:id="1122725767">
      <w:bodyDiv w:val="1"/>
      <w:marLeft w:val="0"/>
      <w:marRight w:val="0"/>
      <w:marTop w:val="0"/>
      <w:marBottom w:val="0"/>
      <w:divBdr>
        <w:top w:val="none" w:sz="0" w:space="0" w:color="auto"/>
        <w:left w:val="none" w:sz="0" w:space="0" w:color="auto"/>
        <w:bottom w:val="none" w:sz="0" w:space="0" w:color="auto"/>
        <w:right w:val="none" w:sz="0" w:space="0" w:color="auto"/>
      </w:divBdr>
    </w:div>
    <w:div w:id="1151873887">
      <w:bodyDiv w:val="1"/>
      <w:marLeft w:val="0"/>
      <w:marRight w:val="0"/>
      <w:marTop w:val="0"/>
      <w:marBottom w:val="0"/>
      <w:divBdr>
        <w:top w:val="none" w:sz="0" w:space="0" w:color="auto"/>
        <w:left w:val="none" w:sz="0" w:space="0" w:color="auto"/>
        <w:bottom w:val="none" w:sz="0" w:space="0" w:color="auto"/>
        <w:right w:val="none" w:sz="0" w:space="0" w:color="auto"/>
      </w:divBdr>
    </w:div>
    <w:div w:id="1178040441">
      <w:bodyDiv w:val="1"/>
      <w:marLeft w:val="0"/>
      <w:marRight w:val="0"/>
      <w:marTop w:val="0"/>
      <w:marBottom w:val="0"/>
      <w:divBdr>
        <w:top w:val="none" w:sz="0" w:space="0" w:color="auto"/>
        <w:left w:val="none" w:sz="0" w:space="0" w:color="auto"/>
        <w:bottom w:val="none" w:sz="0" w:space="0" w:color="auto"/>
        <w:right w:val="none" w:sz="0" w:space="0" w:color="auto"/>
      </w:divBdr>
    </w:div>
    <w:div w:id="1179585367">
      <w:bodyDiv w:val="1"/>
      <w:marLeft w:val="0"/>
      <w:marRight w:val="0"/>
      <w:marTop w:val="0"/>
      <w:marBottom w:val="0"/>
      <w:divBdr>
        <w:top w:val="none" w:sz="0" w:space="0" w:color="auto"/>
        <w:left w:val="none" w:sz="0" w:space="0" w:color="auto"/>
        <w:bottom w:val="none" w:sz="0" w:space="0" w:color="auto"/>
        <w:right w:val="none" w:sz="0" w:space="0" w:color="auto"/>
      </w:divBdr>
    </w:div>
    <w:div w:id="1197230454">
      <w:bodyDiv w:val="1"/>
      <w:marLeft w:val="0"/>
      <w:marRight w:val="0"/>
      <w:marTop w:val="0"/>
      <w:marBottom w:val="0"/>
      <w:divBdr>
        <w:top w:val="none" w:sz="0" w:space="0" w:color="auto"/>
        <w:left w:val="none" w:sz="0" w:space="0" w:color="auto"/>
        <w:bottom w:val="none" w:sz="0" w:space="0" w:color="auto"/>
        <w:right w:val="none" w:sz="0" w:space="0" w:color="auto"/>
      </w:divBdr>
    </w:div>
    <w:div w:id="1206137551">
      <w:bodyDiv w:val="1"/>
      <w:marLeft w:val="0"/>
      <w:marRight w:val="0"/>
      <w:marTop w:val="0"/>
      <w:marBottom w:val="0"/>
      <w:divBdr>
        <w:top w:val="none" w:sz="0" w:space="0" w:color="auto"/>
        <w:left w:val="none" w:sz="0" w:space="0" w:color="auto"/>
        <w:bottom w:val="none" w:sz="0" w:space="0" w:color="auto"/>
        <w:right w:val="none" w:sz="0" w:space="0" w:color="auto"/>
      </w:divBdr>
    </w:div>
    <w:div w:id="1217083580">
      <w:bodyDiv w:val="1"/>
      <w:marLeft w:val="0"/>
      <w:marRight w:val="0"/>
      <w:marTop w:val="0"/>
      <w:marBottom w:val="0"/>
      <w:divBdr>
        <w:top w:val="none" w:sz="0" w:space="0" w:color="auto"/>
        <w:left w:val="none" w:sz="0" w:space="0" w:color="auto"/>
        <w:bottom w:val="none" w:sz="0" w:space="0" w:color="auto"/>
        <w:right w:val="none" w:sz="0" w:space="0" w:color="auto"/>
      </w:divBdr>
    </w:div>
    <w:div w:id="1217812712">
      <w:bodyDiv w:val="1"/>
      <w:marLeft w:val="0"/>
      <w:marRight w:val="0"/>
      <w:marTop w:val="0"/>
      <w:marBottom w:val="0"/>
      <w:divBdr>
        <w:top w:val="none" w:sz="0" w:space="0" w:color="auto"/>
        <w:left w:val="none" w:sz="0" w:space="0" w:color="auto"/>
        <w:bottom w:val="none" w:sz="0" w:space="0" w:color="auto"/>
        <w:right w:val="none" w:sz="0" w:space="0" w:color="auto"/>
      </w:divBdr>
    </w:div>
    <w:div w:id="1228539222">
      <w:bodyDiv w:val="1"/>
      <w:marLeft w:val="0"/>
      <w:marRight w:val="0"/>
      <w:marTop w:val="0"/>
      <w:marBottom w:val="0"/>
      <w:divBdr>
        <w:top w:val="none" w:sz="0" w:space="0" w:color="auto"/>
        <w:left w:val="none" w:sz="0" w:space="0" w:color="auto"/>
        <w:bottom w:val="none" w:sz="0" w:space="0" w:color="auto"/>
        <w:right w:val="none" w:sz="0" w:space="0" w:color="auto"/>
      </w:divBdr>
    </w:div>
    <w:div w:id="1233389098">
      <w:bodyDiv w:val="1"/>
      <w:marLeft w:val="0"/>
      <w:marRight w:val="0"/>
      <w:marTop w:val="0"/>
      <w:marBottom w:val="0"/>
      <w:divBdr>
        <w:top w:val="none" w:sz="0" w:space="0" w:color="auto"/>
        <w:left w:val="none" w:sz="0" w:space="0" w:color="auto"/>
        <w:bottom w:val="none" w:sz="0" w:space="0" w:color="auto"/>
        <w:right w:val="none" w:sz="0" w:space="0" w:color="auto"/>
      </w:divBdr>
    </w:div>
    <w:div w:id="1235505219">
      <w:bodyDiv w:val="1"/>
      <w:marLeft w:val="0"/>
      <w:marRight w:val="0"/>
      <w:marTop w:val="0"/>
      <w:marBottom w:val="0"/>
      <w:divBdr>
        <w:top w:val="none" w:sz="0" w:space="0" w:color="auto"/>
        <w:left w:val="none" w:sz="0" w:space="0" w:color="auto"/>
        <w:bottom w:val="none" w:sz="0" w:space="0" w:color="auto"/>
        <w:right w:val="none" w:sz="0" w:space="0" w:color="auto"/>
      </w:divBdr>
    </w:div>
    <w:div w:id="1242105875">
      <w:bodyDiv w:val="1"/>
      <w:marLeft w:val="0"/>
      <w:marRight w:val="0"/>
      <w:marTop w:val="0"/>
      <w:marBottom w:val="0"/>
      <w:divBdr>
        <w:top w:val="none" w:sz="0" w:space="0" w:color="auto"/>
        <w:left w:val="none" w:sz="0" w:space="0" w:color="auto"/>
        <w:bottom w:val="none" w:sz="0" w:space="0" w:color="auto"/>
        <w:right w:val="none" w:sz="0" w:space="0" w:color="auto"/>
      </w:divBdr>
    </w:div>
    <w:div w:id="1244945983">
      <w:bodyDiv w:val="1"/>
      <w:marLeft w:val="0"/>
      <w:marRight w:val="0"/>
      <w:marTop w:val="0"/>
      <w:marBottom w:val="0"/>
      <w:divBdr>
        <w:top w:val="none" w:sz="0" w:space="0" w:color="auto"/>
        <w:left w:val="none" w:sz="0" w:space="0" w:color="auto"/>
        <w:bottom w:val="none" w:sz="0" w:space="0" w:color="auto"/>
        <w:right w:val="none" w:sz="0" w:space="0" w:color="auto"/>
      </w:divBdr>
    </w:div>
    <w:div w:id="1252667706">
      <w:bodyDiv w:val="1"/>
      <w:marLeft w:val="0"/>
      <w:marRight w:val="0"/>
      <w:marTop w:val="0"/>
      <w:marBottom w:val="0"/>
      <w:divBdr>
        <w:top w:val="none" w:sz="0" w:space="0" w:color="auto"/>
        <w:left w:val="none" w:sz="0" w:space="0" w:color="auto"/>
        <w:bottom w:val="none" w:sz="0" w:space="0" w:color="auto"/>
        <w:right w:val="none" w:sz="0" w:space="0" w:color="auto"/>
      </w:divBdr>
    </w:div>
    <w:div w:id="1253316445">
      <w:bodyDiv w:val="1"/>
      <w:marLeft w:val="0"/>
      <w:marRight w:val="0"/>
      <w:marTop w:val="0"/>
      <w:marBottom w:val="0"/>
      <w:divBdr>
        <w:top w:val="none" w:sz="0" w:space="0" w:color="auto"/>
        <w:left w:val="none" w:sz="0" w:space="0" w:color="auto"/>
        <w:bottom w:val="none" w:sz="0" w:space="0" w:color="auto"/>
        <w:right w:val="none" w:sz="0" w:space="0" w:color="auto"/>
      </w:divBdr>
    </w:div>
    <w:div w:id="1260676626">
      <w:bodyDiv w:val="1"/>
      <w:marLeft w:val="0"/>
      <w:marRight w:val="0"/>
      <w:marTop w:val="0"/>
      <w:marBottom w:val="0"/>
      <w:divBdr>
        <w:top w:val="none" w:sz="0" w:space="0" w:color="auto"/>
        <w:left w:val="none" w:sz="0" w:space="0" w:color="auto"/>
        <w:bottom w:val="none" w:sz="0" w:space="0" w:color="auto"/>
        <w:right w:val="none" w:sz="0" w:space="0" w:color="auto"/>
      </w:divBdr>
    </w:div>
    <w:div w:id="1263025799">
      <w:bodyDiv w:val="1"/>
      <w:marLeft w:val="0"/>
      <w:marRight w:val="0"/>
      <w:marTop w:val="0"/>
      <w:marBottom w:val="0"/>
      <w:divBdr>
        <w:top w:val="none" w:sz="0" w:space="0" w:color="auto"/>
        <w:left w:val="none" w:sz="0" w:space="0" w:color="auto"/>
        <w:bottom w:val="none" w:sz="0" w:space="0" w:color="auto"/>
        <w:right w:val="none" w:sz="0" w:space="0" w:color="auto"/>
      </w:divBdr>
    </w:div>
    <w:div w:id="1273513024">
      <w:bodyDiv w:val="1"/>
      <w:marLeft w:val="0"/>
      <w:marRight w:val="0"/>
      <w:marTop w:val="0"/>
      <w:marBottom w:val="0"/>
      <w:divBdr>
        <w:top w:val="none" w:sz="0" w:space="0" w:color="auto"/>
        <w:left w:val="none" w:sz="0" w:space="0" w:color="auto"/>
        <w:bottom w:val="none" w:sz="0" w:space="0" w:color="auto"/>
        <w:right w:val="none" w:sz="0" w:space="0" w:color="auto"/>
      </w:divBdr>
    </w:div>
    <w:div w:id="1279799202">
      <w:bodyDiv w:val="1"/>
      <w:marLeft w:val="0"/>
      <w:marRight w:val="0"/>
      <w:marTop w:val="0"/>
      <w:marBottom w:val="0"/>
      <w:divBdr>
        <w:top w:val="none" w:sz="0" w:space="0" w:color="auto"/>
        <w:left w:val="none" w:sz="0" w:space="0" w:color="auto"/>
        <w:bottom w:val="none" w:sz="0" w:space="0" w:color="auto"/>
        <w:right w:val="none" w:sz="0" w:space="0" w:color="auto"/>
      </w:divBdr>
    </w:div>
    <w:div w:id="1291977792">
      <w:bodyDiv w:val="1"/>
      <w:marLeft w:val="0"/>
      <w:marRight w:val="0"/>
      <w:marTop w:val="0"/>
      <w:marBottom w:val="0"/>
      <w:divBdr>
        <w:top w:val="none" w:sz="0" w:space="0" w:color="auto"/>
        <w:left w:val="none" w:sz="0" w:space="0" w:color="auto"/>
        <w:bottom w:val="none" w:sz="0" w:space="0" w:color="auto"/>
        <w:right w:val="none" w:sz="0" w:space="0" w:color="auto"/>
      </w:divBdr>
    </w:div>
    <w:div w:id="1292245477">
      <w:bodyDiv w:val="1"/>
      <w:marLeft w:val="0"/>
      <w:marRight w:val="0"/>
      <w:marTop w:val="0"/>
      <w:marBottom w:val="0"/>
      <w:divBdr>
        <w:top w:val="none" w:sz="0" w:space="0" w:color="auto"/>
        <w:left w:val="none" w:sz="0" w:space="0" w:color="auto"/>
        <w:bottom w:val="none" w:sz="0" w:space="0" w:color="auto"/>
        <w:right w:val="none" w:sz="0" w:space="0" w:color="auto"/>
      </w:divBdr>
    </w:div>
    <w:div w:id="1308558713">
      <w:bodyDiv w:val="1"/>
      <w:marLeft w:val="0"/>
      <w:marRight w:val="0"/>
      <w:marTop w:val="0"/>
      <w:marBottom w:val="0"/>
      <w:divBdr>
        <w:top w:val="none" w:sz="0" w:space="0" w:color="auto"/>
        <w:left w:val="none" w:sz="0" w:space="0" w:color="auto"/>
        <w:bottom w:val="none" w:sz="0" w:space="0" w:color="auto"/>
        <w:right w:val="none" w:sz="0" w:space="0" w:color="auto"/>
      </w:divBdr>
    </w:div>
    <w:div w:id="1309239758">
      <w:bodyDiv w:val="1"/>
      <w:marLeft w:val="0"/>
      <w:marRight w:val="0"/>
      <w:marTop w:val="0"/>
      <w:marBottom w:val="0"/>
      <w:divBdr>
        <w:top w:val="none" w:sz="0" w:space="0" w:color="auto"/>
        <w:left w:val="none" w:sz="0" w:space="0" w:color="auto"/>
        <w:bottom w:val="none" w:sz="0" w:space="0" w:color="auto"/>
        <w:right w:val="none" w:sz="0" w:space="0" w:color="auto"/>
      </w:divBdr>
    </w:div>
    <w:div w:id="1310941825">
      <w:bodyDiv w:val="1"/>
      <w:marLeft w:val="0"/>
      <w:marRight w:val="0"/>
      <w:marTop w:val="0"/>
      <w:marBottom w:val="0"/>
      <w:divBdr>
        <w:top w:val="none" w:sz="0" w:space="0" w:color="auto"/>
        <w:left w:val="none" w:sz="0" w:space="0" w:color="auto"/>
        <w:bottom w:val="none" w:sz="0" w:space="0" w:color="auto"/>
        <w:right w:val="none" w:sz="0" w:space="0" w:color="auto"/>
      </w:divBdr>
    </w:div>
    <w:div w:id="1314794683">
      <w:bodyDiv w:val="1"/>
      <w:marLeft w:val="0"/>
      <w:marRight w:val="0"/>
      <w:marTop w:val="0"/>
      <w:marBottom w:val="0"/>
      <w:divBdr>
        <w:top w:val="none" w:sz="0" w:space="0" w:color="auto"/>
        <w:left w:val="none" w:sz="0" w:space="0" w:color="auto"/>
        <w:bottom w:val="none" w:sz="0" w:space="0" w:color="auto"/>
        <w:right w:val="none" w:sz="0" w:space="0" w:color="auto"/>
      </w:divBdr>
    </w:div>
    <w:div w:id="1315142416">
      <w:bodyDiv w:val="1"/>
      <w:marLeft w:val="0"/>
      <w:marRight w:val="0"/>
      <w:marTop w:val="0"/>
      <w:marBottom w:val="0"/>
      <w:divBdr>
        <w:top w:val="none" w:sz="0" w:space="0" w:color="auto"/>
        <w:left w:val="none" w:sz="0" w:space="0" w:color="auto"/>
        <w:bottom w:val="none" w:sz="0" w:space="0" w:color="auto"/>
        <w:right w:val="none" w:sz="0" w:space="0" w:color="auto"/>
      </w:divBdr>
    </w:div>
    <w:div w:id="1318345506">
      <w:bodyDiv w:val="1"/>
      <w:marLeft w:val="0"/>
      <w:marRight w:val="0"/>
      <w:marTop w:val="0"/>
      <w:marBottom w:val="0"/>
      <w:divBdr>
        <w:top w:val="none" w:sz="0" w:space="0" w:color="auto"/>
        <w:left w:val="none" w:sz="0" w:space="0" w:color="auto"/>
        <w:bottom w:val="none" w:sz="0" w:space="0" w:color="auto"/>
        <w:right w:val="none" w:sz="0" w:space="0" w:color="auto"/>
      </w:divBdr>
    </w:div>
    <w:div w:id="1319964381">
      <w:bodyDiv w:val="1"/>
      <w:marLeft w:val="0"/>
      <w:marRight w:val="0"/>
      <w:marTop w:val="0"/>
      <w:marBottom w:val="0"/>
      <w:divBdr>
        <w:top w:val="none" w:sz="0" w:space="0" w:color="auto"/>
        <w:left w:val="none" w:sz="0" w:space="0" w:color="auto"/>
        <w:bottom w:val="none" w:sz="0" w:space="0" w:color="auto"/>
        <w:right w:val="none" w:sz="0" w:space="0" w:color="auto"/>
      </w:divBdr>
    </w:div>
    <w:div w:id="1322849195">
      <w:bodyDiv w:val="1"/>
      <w:marLeft w:val="0"/>
      <w:marRight w:val="0"/>
      <w:marTop w:val="0"/>
      <w:marBottom w:val="0"/>
      <w:divBdr>
        <w:top w:val="none" w:sz="0" w:space="0" w:color="auto"/>
        <w:left w:val="none" w:sz="0" w:space="0" w:color="auto"/>
        <w:bottom w:val="none" w:sz="0" w:space="0" w:color="auto"/>
        <w:right w:val="none" w:sz="0" w:space="0" w:color="auto"/>
      </w:divBdr>
    </w:div>
    <w:div w:id="1326399687">
      <w:bodyDiv w:val="1"/>
      <w:marLeft w:val="0"/>
      <w:marRight w:val="0"/>
      <w:marTop w:val="0"/>
      <w:marBottom w:val="0"/>
      <w:divBdr>
        <w:top w:val="none" w:sz="0" w:space="0" w:color="auto"/>
        <w:left w:val="none" w:sz="0" w:space="0" w:color="auto"/>
        <w:bottom w:val="none" w:sz="0" w:space="0" w:color="auto"/>
        <w:right w:val="none" w:sz="0" w:space="0" w:color="auto"/>
      </w:divBdr>
    </w:div>
    <w:div w:id="1348369559">
      <w:bodyDiv w:val="1"/>
      <w:marLeft w:val="0"/>
      <w:marRight w:val="0"/>
      <w:marTop w:val="0"/>
      <w:marBottom w:val="0"/>
      <w:divBdr>
        <w:top w:val="none" w:sz="0" w:space="0" w:color="auto"/>
        <w:left w:val="none" w:sz="0" w:space="0" w:color="auto"/>
        <w:bottom w:val="none" w:sz="0" w:space="0" w:color="auto"/>
        <w:right w:val="none" w:sz="0" w:space="0" w:color="auto"/>
      </w:divBdr>
    </w:div>
    <w:div w:id="1366633433">
      <w:bodyDiv w:val="1"/>
      <w:marLeft w:val="0"/>
      <w:marRight w:val="0"/>
      <w:marTop w:val="0"/>
      <w:marBottom w:val="0"/>
      <w:divBdr>
        <w:top w:val="none" w:sz="0" w:space="0" w:color="auto"/>
        <w:left w:val="none" w:sz="0" w:space="0" w:color="auto"/>
        <w:bottom w:val="none" w:sz="0" w:space="0" w:color="auto"/>
        <w:right w:val="none" w:sz="0" w:space="0" w:color="auto"/>
      </w:divBdr>
    </w:div>
    <w:div w:id="1373723236">
      <w:bodyDiv w:val="1"/>
      <w:marLeft w:val="0"/>
      <w:marRight w:val="0"/>
      <w:marTop w:val="0"/>
      <w:marBottom w:val="0"/>
      <w:divBdr>
        <w:top w:val="none" w:sz="0" w:space="0" w:color="auto"/>
        <w:left w:val="none" w:sz="0" w:space="0" w:color="auto"/>
        <w:bottom w:val="none" w:sz="0" w:space="0" w:color="auto"/>
        <w:right w:val="none" w:sz="0" w:space="0" w:color="auto"/>
      </w:divBdr>
    </w:div>
    <w:div w:id="1374696931">
      <w:bodyDiv w:val="1"/>
      <w:marLeft w:val="0"/>
      <w:marRight w:val="0"/>
      <w:marTop w:val="0"/>
      <w:marBottom w:val="0"/>
      <w:divBdr>
        <w:top w:val="none" w:sz="0" w:space="0" w:color="auto"/>
        <w:left w:val="none" w:sz="0" w:space="0" w:color="auto"/>
        <w:bottom w:val="none" w:sz="0" w:space="0" w:color="auto"/>
        <w:right w:val="none" w:sz="0" w:space="0" w:color="auto"/>
      </w:divBdr>
    </w:div>
    <w:div w:id="1383559108">
      <w:bodyDiv w:val="1"/>
      <w:marLeft w:val="0"/>
      <w:marRight w:val="0"/>
      <w:marTop w:val="0"/>
      <w:marBottom w:val="0"/>
      <w:divBdr>
        <w:top w:val="none" w:sz="0" w:space="0" w:color="auto"/>
        <w:left w:val="none" w:sz="0" w:space="0" w:color="auto"/>
        <w:bottom w:val="none" w:sz="0" w:space="0" w:color="auto"/>
        <w:right w:val="none" w:sz="0" w:space="0" w:color="auto"/>
      </w:divBdr>
    </w:div>
    <w:div w:id="1386102642">
      <w:bodyDiv w:val="1"/>
      <w:marLeft w:val="0"/>
      <w:marRight w:val="0"/>
      <w:marTop w:val="0"/>
      <w:marBottom w:val="0"/>
      <w:divBdr>
        <w:top w:val="none" w:sz="0" w:space="0" w:color="auto"/>
        <w:left w:val="none" w:sz="0" w:space="0" w:color="auto"/>
        <w:bottom w:val="none" w:sz="0" w:space="0" w:color="auto"/>
        <w:right w:val="none" w:sz="0" w:space="0" w:color="auto"/>
      </w:divBdr>
    </w:div>
    <w:div w:id="1398552010">
      <w:bodyDiv w:val="1"/>
      <w:marLeft w:val="0"/>
      <w:marRight w:val="0"/>
      <w:marTop w:val="0"/>
      <w:marBottom w:val="0"/>
      <w:divBdr>
        <w:top w:val="none" w:sz="0" w:space="0" w:color="auto"/>
        <w:left w:val="none" w:sz="0" w:space="0" w:color="auto"/>
        <w:bottom w:val="none" w:sz="0" w:space="0" w:color="auto"/>
        <w:right w:val="none" w:sz="0" w:space="0" w:color="auto"/>
      </w:divBdr>
    </w:div>
    <w:div w:id="1400513699">
      <w:bodyDiv w:val="1"/>
      <w:marLeft w:val="0"/>
      <w:marRight w:val="0"/>
      <w:marTop w:val="0"/>
      <w:marBottom w:val="0"/>
      <w:divBdr>
        <w:top w:val="none" w:sz="0" w:space="0" w:color="auto"/>
        <w:left w:val="none" w:sz="0" w:space="0" w:color="auto"/>
        <w:bottom w:val="none" w:sz="0" w:space="0" w:color="auto"/>
        <w:right w:val="none" w:sz="0" w:space="0" w:color="auto"/>
      </w:divBdr>
    </w:div>
    <w:div w:id="1402172396">
      <w:bodyDiv w:val="1"/>
      <w:marLeft w:val="0"/>
      <w:marRight w:val="0"/>
      <w:marTop w:val="0"/>
      <w:marBottom w:val="0"/>
      <w:divBdr>
        <w:top w:val="none" w:sz="0" w:space="0" w:color="auto"/>
        <w:left w:val="none" w:sz="0" w:space="0" w:color="auto"/>
        <w:bottom w:val="none" w:sz="0" w:space="0" w:color="auto"/>
        <w:right w:val="none" w:sz="0" w:space="0" w:color="auto"/>
      </w:divBdr>
    </w:div>
    <w:div w:id="1413236156">
      <w:bodyDiv w:val="1"/>
      <w:marLeft w:val="0"/>
      <w:marRight w:val="0"/>
      <w:marTop w:val="0"/>
      <w:marBottom w:val="0"/>
      <w:divBdr>
        <w:top w:val="none" w:sz="0" w:space="0" w:color="auto"/>
        <w:left w:val="none" w:sz="0" w:space="0" w:color="auto"/>
        <w:bottom w:val="none" w:sz="0" w:space="0" w:color="auto"/>
        <w:right w:val="none" w:sz="0" w:space="0" w:color="auto"/>
      </w:divBdr>
    </w:div>
    <w:div w:id="1422605796">
      <w:bodyDiv w:val="1"/>
      <w:marLeft w:val="0"/>
      <w:marRight w:val="0"/>
      <w:marTop w:val="0"/>
      <w:marBottom w:val="0"/>
      <w:divBdr>
        <w:top w:val="none" w:sz="0" w:space="0" w:color="auto"/>
        <w:left w:val="none" w:sz="0" w:space="0" w:color="auto"/>
        <w:bottom w:val="none" w:sz="0" w:space="0" w:color="auto"/>
        <w:right w:val="none" w:sz="0" w:space="0" w:color="auto"/>
      </w:divBdr>
    </w:div>
    <w:div w:id="1430543898">
      <w:bodyDiv w:val="1"/>
      <w:marLeft w:val="0"/>
      <w:marRight w:val="0"/>
      <w:marTop w:val="0"/>
      <w:marBottom w:val="0"/>
      <w:divBdr>
        <w:top w:val="none" w:sz="0" w:space="0" w:color="auto"/>
        <w:left w:val="none" w:sz="0" w:space="0" w:color="auto"/>
        <w:bottom w:val="none" w:sz="0" w:space="0" w:color="auto"/>
        <w:right w:val="none" w:sz="0" w:space="0" w:color="auto"/>
      </w:divBdr>
    </w:div>
    <w:div w:id="1439257447">
      <w:bodyDiv w:val="1"/>
      <w:marLeft w:val="0"/>
      <w:marRight w:val="0"/>
      <w:marTop w:val="0"/>
      <w:marBottom w:val="0"/>
      <w:divBdr>
        <w:top w:val="none" w:sz="0" w:space="0" w:color="auto"/>
        <w:left w:val="none" w:sz="0" w:space="0" w:color="auto"/>
        <w:bottom w:val="none" w:sz="0" w:space="0" w:color="auto"/>
        <w:right w:val="none" w:sz="0" w:space="0" w:color="auto"/>
      </w:divBdr>
    </w:div>
    <w:div w:id="1468164472">
      <w:bodyDiv w:val="1"/>
      <w:marLeft w:val="0"/>
      <w:marRight w:val="0"/>
      <w:marTop w:val="0"/>
      <w:marBottom w:val="0"/>
      <w:divBdr>
        <w:top w:val="none" w:sz="0" w:space="0" w:color="auto"/>
        <w:left w:val="none" w:sz="0" w:space="0" w:color="auto"/>
        <w:bottom w:val="none" w:sz="0" w:space="0" w:color="auto"/>
        <w:right w:val="none" w:sz="0" w:space="0" w:color="auto"/>
      </w:divBdr>
    </w:div>
    <w:div w:id="1486506120">
      <w:bodyDiv w:val="1"/>
      <w:marLeft w:val="0"/>
      <w:marRight w:val="0"/>
      <w:marTop w:val="0"/>
      <w:marBottom w:val="0"/>
      <w:divBdr>
        <w:top w:val="none" w:sz="0" w:space="0" w:color="auto"/>
        <w:left w:val="none" w:sz="0" w:space="0" w:color="auto"/>
        <w:bottom w:val="none" w:sz="0" w:space="0" w:color="auto"/>
        <w:right w:val="none" w:sz="0" w:space="0" w:color="auto"/>
      </w:divBdr>
    </w:div>
    <w:div w:id="1492090547">
      <w:bodyDiv w:val="1"/>
      <w:marLeft w:val="0"/>
      <w:marRight w:val="0"/>
      <w:marTop w:val="0"/>
      <w:marBottom w:val="0"/>
      <w:divBdr>
        <w:top w:val="none" w:sz="0" w:space="0" w:color="auto"/>
        <w:left w:val="none" w:sz="0" w:space="0" w:color="auto"/>
        <w:bottom w:val="none" w:sz="0" w:space="0" w:color="auto"/>
        <w:right w:val="none" w:sz="0" w:space="0" w:color="auto"/>
      </w:divBdr>
    </w:div>
    <w:div w:id="1499732172">
      <w:bodyDiv w:val="1"/>
      <w:marLeft w:val="0"/>
      <w:marRight w:val="0"/>
      <w:marTop w:val="0"/>
      <w:marBottom w:val="0"/>
      <w:divBdr>
        <w:top w:val="none" w:sz="0" w:space="0" w:color="auto"/>
        <w:left w:val="none" w:sz="0" w:space="0" w:color="auto"/>
        <w:bottom w:val="none" w:sz="0" w:space="0" w:color="auto"/>
        <w:right w:val="none" w:sz="0" w:space="0" w:color="auto"/>
      </w:divBdr>
    </w:div>
    <w:div w:id="1501119659">
      <w:bodyDiv w:val="1"/>
      <w:marLeft w:val="0"/>
      <w:marRight w:val="0"/>
      <w:marTop w:val="0"/>
      <w:marBottom w:val="0"/>
      <w:divBdr>
        <w:top w:val="none" w:sz="0" w:space="0" w:color="auto"/>
        <w:left w:val="none" w:sz="0" w:space="0" w:color="auto"/>
        <w:bottom w:val="none" w:sz="0" w:space="0" w:color="auto"/>
        <w:right w:val="none" w:sz="0" w:space="0" w:color="auto"/>
      </w:divBdr>
    </w:div>
    <w:div w:id="1542282731">
      <w:bodyDiv w:val="1"/>
      <w:marLeft w:val="0"/>
      <w:marRight w:val="0"/>
      <w:marTop w:val="0"/>
      <w:marBottom w:val="0"/>
      <w:divBdr>
        <w:top w:val="none" w:sz="0" w:space="0" w:color="auto"/>
        <w:left w:val="none" w:sz="0" w:space="0" w:color="auto"/>
        <w:bottom w:val="none" w:sz="0" w:space="0" w:color="auto"/>
        <w:right w:val="none" w:sz="0" w:space="0" w:color="auto"/>
      </w:divBdr>
    </w:div>
    <w:div w:id="1556742331">
      <w:bodyDiv w:val="1"/>
      <w:marLeft w:val="0"/>
      <w:marRight w:val="0"/>
      <w:marTop w:val="0"/>
      <w:marBottom w:val="0"/>
      <w:divBdr>
        <w:top w:val="none" w:sz="0" w:space="0" w:color="auto"/>
        <w:left w:val="none" w:sz="0" w:space="0" w:color="auto"/>
        <w:bottom w:val="none" w:sz="0" w:space="0" w:color="auto"/>
        <w:right w:val="none" w:sz="0" w:space="0" w:color="auto"/>
      </w:divBdr>
    </w:div>
    <w:div w:id="1572621069">
      <w:bodyDiv w:val="1"/>
      <w:marLeft w:val="0"/>
      <w:marRight w:val="0"/>
      <w:marTop w:val="0"/>
      <w:marBottom w:val="0"/>
      <w:divBdr>
        <w:top w:val="none" w:sz="0" w:space="0" w:color="auto"/>
        <w:left w:val="none" w:sz="0" w:space="0" w:color="auto"/>
        <w:bottom w:val="none" w:sz="0" w:space="0" w:color="auto"/>
        <w:right w:val="none" w:sz="0" w:space="0" w:color="auto"/>
      </w:divBdr>
    </w:div>
    <w:div w:id="1579826876">
      <w:bodyDiv w:val="1"/>
      <w:marLeft w:val="0"/>
      <w:marRight w:val="0"/>
      <w:marTop w:val="0"/>
      <w:marBottom w:val="0"/>
      <w:divBdr>
        <w:top w:val="none" w:sz="0" w:space="0" w:color="auto"/>
        <w:left w:val="none" w:sz="0" w:space="0" w:color="auto"/>
        <w:bottom w:val="none" w:sz="0" w:space="0" w:color="auto"/>
        <w:right w:val="none" w:sz="0" w:space="0" w:color="auto"/>
      </w:divBdr>
    </w:div>
    <w:div w:id="160048649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780772">
      <w:bodyDiv w:val="1"/>
      <w:marLeft w:val="0"/>
      <w:marRight w:val="0"/>
      <w:marTop w:val="0"/>
      <w:marBottom w:val="0"/>
      <w:divBdr>
        <w:top w:val="none" w:sz="0" w:space="0" w:color="auto"/>
        <w:left w:val="none" w:sz="0" w:space="0" w:color="auto"/>
        <w:bottom w:val="none" w:sz="0" w:space="0" w:color="auto"/>
        <w:right w:val="none" w:sz="0" w:space="0" w:color="auto"/>
      </w:divBdr>
    </w:div>
    <w:div w:id="1629044459">
      <w:bodyDiv w:val="1"/>
      <w:marLeft w:val="0"/>
      <w:marRight w:val="0"/>
      <w:marTop w:val="0"/>
      <w:marBottom w:val="0"/>
      <w:divBdr>
        <w:top w:val="none" w:sz="0" w:space="0" w:color="auto"/>
        <w:left w:val="none" w:sz="0" w:space="0" w:color="auto"/>
        <w:bottom w:val="none" w:sz="0" w:space="0" w:color="auto"/>
        <w:right w:val="none" w:sz="0" w:space="0" w:color="auto"/>
      </w:divBdr>
    </w:div>
    <w:div w:id="1636640330">
      <w:bodyDiv w:val="1"/>
      <w:marLeft w:val="0"/>
      <w:marRight w:val="0"/>
      <w:marTop w:val="0"/>
      <w:marBottom w:val="0"/>
      <w:divBdr>
        <w:top w:val="none" w:sz="0" w:space="0" w:color="auto"/>
        <w:left w:val="none" w:sz="0" w:space="0" w:color="auto"/>
        <w:bottom w:val="none" w:sz="0" w:space="0" w:color="auto"/>
        <w:right w:val="none" w:sz="0" w:space="0" w:color="auto"/>
      </w:divBdr>
    </w:div>
    <w:div w:id="1662076537">
      <w:bodyDiv w:val="1"/>
      <w:marLeft w:val="0"/>
      <w:marRight w:val="0"/>
      <w:marTop w:val="0"/>
      <w:marBottom w:val="0"/>
      <w:divBdr>
        <w:top w:val="none" w:sz="0" w:space="0" w:color="auto"/>
        <w:left w:val="none" w:sz="0" w:space="0" w:color="auto"/>
        <w:bottom w:val="none" w:sz="0" w:space="0" w:color="auto"/>
        <w:right w:val="none" w:sz="0" w:space="0" w:color="auto"/>
      </w:divBdr>
    </w:div>
    <w:div w:id="1662926586">
      <w:bodyDiv w:val="1"/>
      <w:marLeft w:val="0"/>
      <w:marRight w:val="0"/>
      <w:marTop w:val="0"/>
      <w:marBottom w:val="0"/>
      <w:divBdr>
        <w:top w:val="none" w:sz="0" w:space="0" w:color="auto"/>
        <w:left w:val="none" w:sz="0" w:space="0" w:color="auto"/>
        <w:bottom w:val="none" w:sz="0" w:space="0" w:color="auto"/>
        <w:right w:val="none" w:sz="0" w:space="0" w:color="auto"/>
      </w:divBdr>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90109177">
      <w:bodyDiv w:val="1"/>
      <w:marLeft w:val="0"/>
      <w:marRight w:val="0"/>
      <w:marTop w:val="0"/>
      <w:marBottom w:val="0"/>
      <w:divBdr>
        <w:top w:val="none" w:sz="0" w:space="0" w:color="auto"/>
        <w:left w:val="none" w:sz="0" w:space="0" w:color="auto"/>
        <w:bottom w:val="none" w:sz="0" w:space="0" w:color="auto"/>
        <w:right w:val="none" w:sz="0" w:space="0" w:color="auto"/>
      </w:divBdr>
    </w:div>
    <w:div w:id="1692686218">
      <w:bodyDiv w:val="1"/>
      <w:marLeft w:val="0"/>
      <w:marRight w:val="0"/>
      <w:marTop w:val="0"/>
      <w:marBottom w:val="0"/>
      <w:divBdr>
        <w:top w:val="none" w:sz="0" w:space="0" w:color="auto"/>
        <w:left w:val="none" w:sz="0" w:space="0" w:color="auto"/>
        <w:bottom w:val="none" w:sz="0" w:space="0" w:color="auto"/>
        <w:right w:val="none" w:sz="0" w:space="0" w:color="auto"/>
      </w:divBdr>
    </w:div>
    <w:div w:id="1721781190">
      <w:bodyDiv w:val="1"/>
      <w:marLeft w:val="0"/>
      <w:marRight w:val="0"/>
      <w:marTop w:val="0"/>
      <w:marBottom w:val="0"/>
      <w:divBdr>
        <w:top w:val="none" w:sz="0" w:space="0" w:color="auto"/>
        <w:left w:val="none" w:sz="0" w:space="0" w:color="auto"/>
        <w:bottom w:val="none" w:sz="0" w:space="0" w:color="auto"/>
        <w:right w:val="none" w:sz="0" w:space="0" w:color="auto"/>
      </w:divBdr>
    </w:div>
    <w:div w:id="1733845845">
      <w:bodyDiv w:val="1"/>
      <w:marLeft w:val="0"/>
      <w:marRight w:val="0"/>
      <w:marTop w:val="0"/>
      <w:marBottom w:val="0"/>
      <w:divBdr>
        <w:top w:val="none" w:sz="0" w:space="0" w:color="auto"/>
        <w:left w:val="none" w:sz="0" w:space="0" w:color="auto"/>
        <w:bottom w:val="none" w:sz="0" w:space="0" w:color="auto"/>
        <w:right w:val="none" w:sz="0" w:space="0" w:color="auto"/>
      </w:divBdr>
    </w:div>
    <w:div w:id="1751809688">
      <w:bodyDiv w:val="1"/>
      <w:marLeft w:val="0"/>
      <w:marRight w:val="0"/>
      <w:marTop w:val="0"/>
      <w:marBottom w:val="0"/>
      <w:divBdr>
        <w:top w:val="none" w:sz="0" w:space="0" w:color="auto"/>
        <w:left w:val="none" w:sz="0" w:space="0" w:color="auto"/>
        <w:bottom w:val="none" w:sz="0" w:space="0" w:color="auto"/>
        <w:right w:val="none" w:sz="0" w:space="0" w:color="auto"/>
      </w:divBdr>
    </w:div>
    <w:div w:id="1755542777">
      <w:bodyDiv w:val="1"/>
      <w:marLeft w:val="0"/>
      <w:marRight w:val="0"/>
      <w:marTop w:val="0"/>
      <w:marBottom w:val="0"/>
      <w:divBdr>
        <w:top w:val="none" w:sz="0" w:space="0" w:color="auto"/>
        <w:left w:val="none" w:sz="0" w:space="0" w:color="auto"/>
        <w:bottom w:val="none" w:sz="0" w:space="0" w:color="auto"/>
        <w:right w:val="none" w:sz="0" w:space="0" w:color="auto"/>
      </w:divBdr>
    </w:div>
    <w:div w:id="1758938906">
      <w:bodyDiv w:val="1"/>
      <w:marLeft w:val="0"/>
      <w:marRight w:val="0"/>
      <w:marTop w:val="0"/>
      <w:marBottom w:val="0"/>
      <w:divBdr>
        <w:top w:val="none" w:sz="0" w:space="0" w:color="auto"/>
        <w:left w:val="none" w:sz="0" w:space="0" w:color="auto"/>
        <w:bottom w:val="none" w:sz="0" w:space="0" w:color="auto"/>
        <w:right w:val="none" w:sz="0" w:space="0" w:color="auto"/>
      </w:divBdr>
    </w:div>
    <w:div w:id="1782869954">
      <w:bodyDiv w:val="1"/>
      <w:marLeft w:val="0"/>
      <w:marRight w:val="0"/>
      <w:marTop w:val="0"/>
      <w:marBottom w:val="0"/>
      <w:divBdr>
        <w:top w:val="none" w:sz="0" w:space="0" w:color="auto"/>
        <w:left w:val="none" w:sz="0" w:space="0" w:color="auto"/>
        <w:bottom w:val="none" w:sz="0" w:space="0" w:color="auto"/>
        <w:right w:val="none" w:sz="0" w:space="0" w:color="auto"/>
      </w:divBdr>
    </w:div>
    <w:div w:id="1783573815">
      <w:bodyDiv w:val="1"/>
      <w:marLeft w:val="0"/>
      <w:marRight w:val="0"/>
      <w:marTop w:val="0"/>
      <w:marBottom w:val="0"/>
      <w:divBdr>
        <w:top w:val="none" w:sz="0" w:space="0" w:color="auto"/>
        <w:left w:val="none" w:sz="0" w:space="0" w:color="auto"/>
        <w:bottom w:val="none" w:sz="0" w:space="0" w:color="auto"/>
        <w:right w:val="none" w:sz="0" w:space="0" w:color="auto"/>
      </w:divBdr>
    </w:div>
    <w:div w:id="1789203587">
      <w:bodyDiv w:val="1"/>
      <w:marLeft w:val="0"/>
      <w:marRight w:val="0"/>
      <w:marTop w:val="0"/>
      <w:marBottom w:val="0"/>
      <w:divBdr>
        <w:top w:val="none" w:sz="0" w:space="0" w:color="auto"/>
        <w:left w:val="none" w:sz="0" w:space="0" w:color="auto"/>
        <w:bottom w:val="none" w:sz="0" w:space="0" w:color="auto"/>
        <w:right w:val="none" w:sz="0" w:space="0" w:color="auto"/>
      </w:divBdr>
    </w:div>
    <w:div w:id="1843354712">
      <w:bodyDiv w:val="1"/>
      <w:marLeft w:val="0"/>
      <w:marRight w:val="0"/>
      <w:marTop w:val="0"/>
      <w:marBottom w:val="0"/>
      <w:divBdr>
        <w:top w:val="none" w:sz="0" w:space="0" w:color="auto"/>
        <w:left w:val="none" w:sz="0" w:space="0" w:color="auto"/>
        <w:bottom w:val="none" w:sz="0" w:space="0" w:color="auto"/>
        <w:right w:val="none" w:sz="0" w:space="0" w:color="auto"/>
      </w:divBdr>
    </w:div>
    <w:div w:id="1852143028">
      <w:bodyDiv w:val="1"/>
      <w:marLeft w:val="0"/>
      <w:marRight w:val="0"/>
      <w:marTop w:val="0"/>
      <w:marBottom w:val="0"/>
      <w:divBdr>
        <w:top w:val="none" w:sz="0" w:space="0" w:color="auto"/>
        <w:left w:val="none" w:sz="0" w:space="0" w:color="auto"/>
        <w:bottom w:val="none" w:sz="0" w:space="0" w:color="auto"/>
        <w:right w:val="none" w:sz="0" w:space="0" w:color="auto"/>
      </w:divBdr>
    </w:div>
    <w:div w:id="1861383798">
      <w:bodyDiv w:val="1"/>
      <w:marLeft w:val="0"/>
      <w:marRight w:val="0"/>
      <w:marTop w:val="0"/>
      <w:marBottom w:val="0"/>
      <w:divBdr>
        <w:top w:val="none" w:sz="0" w:space="0" w:color="auto"/>
        <w:left w:val="none" w:sz="0" w:space="0" w:color="auto"/>
        <w:bottom w:val="none" w:sz="0" w:space="0" w:color="auto"/>
        <w:right w:val="none" w:sz="0" w:space="0" w:color="auto"/>
      </w:divBdr>
    </w:div>
    <w:div w:id="1864662530">
      <w:bodyDiv w:val="1"/>
      <w:marLeft w:val="0"/>
      <w:marRight w:val="0"/>
      <w:marTop w:val="0"/>
      <w:marBottom w:val="0"/>
      <w:divBdr>
        <w:top w:val="none" w:sz="0" w:space="0" w:color="auto"/>
        <w:left w:val="none" w:sz="0" w:space="0" w:color="auto"/>
        <w:bottom w:val="none" w:sz="0" w:space="0" w:color="auto"/>
        <w:right w:val="none" w:sz="0" w:space="0" w:color="auto"/>
      </w:divBdr>
    </w:div>
    <w:div w:id="1866283376">
      <w:bodyDiv w:val="1"/>
      <w:marLeft w:val="0"/>
      <w:marRight w:val="0"/>
      <w:marTop w:val="0"/>
      <w:marBottom w:val="0"/>
      <w:divBdr>
        <w:top w:val="none" w:sz="0" w:space="0" w:color="auto"/>
        <w:left w:val="none" w:sz="0" w:space="0" w:color="auto"/>
        <w:bottom w:val="none" w:sz="0" w:space="0" w:color="auto"/>
        <w:right w:val="none" w:sz="0" w:space="0" w:color="auto"/>
      </w:divBdr>
    </w:div>
    <w:div w:id="1870218782">
      <w:bodyDiv w:val="1"/>
      <w:marLeft w:val="0"/>
      <w:marRight w:val="0"/>
      <w:marTop w:val="0"/>
      <w:marBottom w:val="0"/>
      <w:divBdr>
        <w:top w:val="none" w:sz="0" w:space="0" w:color="auto"/>
        <w:left w:val="none" w:sz="0" w:space="0" w:color="auto"/>
        <w:bottom w:val="none" w:sz="0" w:space="0" w:color="auto"/>
        <w:right w:val="none" w:sz="0" w:space="0" w:color="auto"/>
      </w:divBdr>
    </w:div>
    <w:div w:id="1874659444">
      <w:bodyDiv w:val="1"/>
      <w:marLeft w:val="0"/>
      <w:marRight w:val="0"/>
      <w:marTop w:val="0"/>
      <w:marBottom w:val="0"/>
      <w:divBdr>
        <w:top w:val="none" w:sz="0" w:space="0" w:color="auto"/>
        <w:left w:val="none" w:sz="0" w:space="0" w:color="auto"/>
        <w:bottom w:val="none" w:sz="0" w:space="0" w:color="auto"/>
        <w:right w:val="none" w:sz="0" w:space="0" w:color="auto"/>
      </w:divBdr>
    </w:div>
    <w:div w:id="1880358931">
      <w:bodyDiv w:val="1"/>
      <w:marLeft w:val="0"/>
      <w:marRight w:val="0"/>
      <w:marTop w:val="0"/>
      <w:marBottom w:val="0"/>
      <w:divBdr>
        <w:top w:val="none" w:sz="0" w:space="0" w:color="auto"/>
        <w:left w:val="none" w:sz="0" w:space="0" w:color="auto"/>
        <w:bottom w:val="none" w:sz="0" w:space="0" w:color="auto"/>
        <w:right w:val="none" w:sz="0" w:space="0" w:color="auto"/>
      </w:divBdr>
    </w:div>
    <w:div w:id="1888446400">
      <w:bodyDiv w:val="1"/>
      <w:marLeft w:val="0"/>
      <w:marRight w:val="0"/>
      <w:marTop w:val="0"/>
      <w:marBottom w:val="0"/>
      <w:divBdr>
        <w:top w:val="none" w:sz="0" w:space="0" w:color="auto"/>
        <w:left w:val="none" w:sz="0" w:space="0" w:color="auto"/>
        <w:bottom w:val="none" w:sz="0" w:space="0" w:color="auto"/>
        <w:right w:val="none" w:sz="0" w:space="0" w:color="auto"/>
      </w:divBdr>
    </w:div>
    <w:div w:id="1900895355">
      <w:bodyDiv w:val="1"/>
      <w:marLeft w:val="0"/>
      <w:marRight w:val="0"/>
      <w:marTop w:val="0"/>
      <w:marBottom w:val="0"/>
      <w:divBdr>
        <w:top w:val="none" w:sz="0" w:space="0" w:color="auto"/>
        <w:left w:val="none" w:sz="0" w:space="0" w:color="auto"/>
        <w:bottom w:val="none" w:sz="0" w:space="0" w:color="auto"/>
        <w:right w:val="none" w:sz="0" w:space="0" w:color="auto"/>
      </w:divBdr>
    </w:div>
    <w:div w:id="1901011331">
      <w:bodyDiv w:val="1"/>
      <w:marLeft w:val="0"/>
      <w:marRight w:val="0"/>
      <w:marTop w:val="0"/>
      <w:marBottom w:val="0"/>
      <w:divBdr>
        <w:top w:val="none" w:sz="0" w:space="0" w:color="auto"/>
        <w:left w:val="none" w:sz="0" w:space="0" w:color="auto"/>
        <w:bottom w:val="none" w:sz="0" w:space="0" w:color="auto"/>
        <w:right w:val="none" w:sz="0" w:space="0" w:color="auto"/>
      </w:divBdr>
    </w:div>
    <w:div w:id="1908496989">
      <w:bodyDiv w:val="1"/>
      <w:marLeft w:val="0"/>
      <w:marRight w:val="0"/>
      <w:marTop w:val="0"/>
      <w:marBottom w:val="0"/>
      <w:divBdr>
        <w:top w:val="none" w:sz="0" w:space="0" w:color="auto"/>
        <w:left w:val="none" w:sz="0" w:space="0" w:color="auto"/>
        <w:bottom w:val="none" w:sz="0" w:space="0" w:color="auto"/>
        <w:right w:val="none" w:sz="0" w:space="0" w:color="auto"/>
      </w:divBdr>
    </w:div>
    <w:div w:id="1909226892">
      <w:bodyDiv w:val="1"/>
      <w:marLeft w:val="0"/>
      <w:marRight w:val="0"/>
      <w:marTop w:val="0"/>
      <w:marBottom w:val="0"/>
      <w:divBdr>
        <w:top w:val="none" w:sz="0" w:space="0" w:color="auto"/>
        <w:left w:val="none" w:sz="0" w:space="0" w:color="auto"/>
        <w:bottom w:val="none" w:sz="0" w:space="0" w:color="auto"/>
        <w:right w:val="none" w:sz="0" w:space="0" w:color="auto"/>
      </w:divBdr>
    </w:div>
    <w:div w:id="1909880440">
      <w:bodyDiv w:val="1"/>
      <w:marLeft w:val="0"/>
      <w:marRight w:val="0"/>
      <w:marTop w:val="0"/>
      <w:marBottom w:val="0"/>
      <w:divBdr>
        <w:top w:val="none" w:sz="0" w:space="0" w:color="auto"/>
        <w:left w:val="none" w:sz="0" w:space="0" w:color="auto"/>
        <w:bottom w:val="none" w:sz="0" w:space="0" w:color="auto"/>
        <w:right w:val="none" w:sz="0" w:space="0" w:color="auto"/>
      </w:divBdr>
    </w:div>
    <w:div w:id="1925720782">
      <w:bodyDiv w:val="1"/>
      <w:marLeft w:val="0"/>
      <w:marRight w:val="0"/>
      <w:marTop w:val="0"/>
      <w:marBottom w:val="0"/>
      <w:divBdr>
        <w:top w:val="none" w:sz="0" w:space="0" w:color="auto"/>
        <w:left w:val="none" w:sz="0" w:space="0" w:color="auto"/>
        <w:bottom w:val="none" w:sz="0" w:space="0" w:color="auto"/>
        <w:right w:val="none" w:sz="0" w:space="0" w:color="auto"/>
      </w:divBdr>
    </w:div>
    <w:div w:id="1933657451">
      <w:bodyDiv w:val="1"/>
      <w:marLeft w:val="0"/>
      <w:marRight w:val="0"/>
      <w:marTop w:val="0"/>
      <w:marBottom w:val="0"/>
      <w:divBdr>
        <w:top w:val="none" w:sz="0" w:space="0" w:color="auto"/>
        <w:left w:val="none" w:sz="0" w:space="0" w:color="auto"/>
        <w:bottom w:val="none" w:sz="0" w:space="0" w:color="auto"/>
        <w:right w:val="none" w:sz="0" w:space="0" w:color="auto"/>
      </w:divBdr>
    </w:div>
    <w:div w:id="1953703295">
      <w:bodyDiv w:val="1"/>
      <w:marLeft w:val="0"/>
      <w:marRight w:val="0"/>
      <w:marTop w:val="0"/>
      <w:marBottom w:val="0"/>
      <w:divBdr>
        <w:top w:val="none" w:sz="0" w:space="0" w:color="auto"/>
        <w:left w:val="none" w:sz="0" w:space="0" w:color="auto"/>
        <w:bottom w:val="none" w:sz="0" w:space="0" w:color="auto"/>
        <w:right w:val="none" w:sz="0" w:space="0" w:color="auto"/>
      </w:divBdr>
    </w:div>
    <w:div w:id="1957640914">
      <w:bodyDiv w:val="1"/>
      <w:marLeft w:val="0"/>
      <w:marRight w:val="0"/>
      <w:marTop w:val="0"/>
      <w:marBottom w:val="0"/>
      <w:divBdr>
        <w:top w:val="none" w:sz="0" w:space="0" w:color="auto"/>
        <w:left w:val="none" w:sz="0" w:space="0" w:color="auto"/>
        <w:bottom w:val="none" w:sz="0" w:space="0" w:color="auto"/>
        <w:right w:val="none" w:sz="0" w:space="0" w:color="auto"/>
      </w:divBdr>
    </w:div>
    <w:div w:id="1969777888">
      <w:bodyDiv w:val="1"/>
      <w:marLeft w:val="0"/>
      <w:marRight w:val="0"/>
      <w:marTop w:val="0"/>
      <w:marBottom w:val="0"/>
      <w:divBdr>
        <w:top w:val="none" w:sz="0" w:space="0" w:color="auto"/>
        <w:left w:val="none" w:sz="0" w:space="0" w:color="auto"/>
        <w:bottom w:val="none" w:sz="0" w:space="0" w:color="auto"/>
        <w:right w:val="none" w:sz="0" w:space="0" w:color="auto"/>
      </w:divBdr>
    </w:div>
    <w:div w:id="1972636023">
      <w:bodyDiv w:val="1"/>
      <w:marLeft w:val="0"/>
      <w:marRight w:val="0"/>
      <w:marTop w:val="0"/>
      <w:marBottom w:val="0"/>
      <w:divBdr>
        <w:top w:val="none" w:sz="0" w:space="0" w:color="auto"/>
        <w:left w:val="none" w:sz="0" w:space="0" w:color="auto"/>
        <w:bottom w:val="none" w:sz="0" w:space="0" w:color="auto"/>
        <w:right w:val="none" w:sz="0" w:space="0" w:color="auto"/>
      </w:divBdr>
    </w:div>
    <w:div w:id="1973561480">
      <w:bodyDiv w:val="1"/>
      <w:marLeft w:val="0"/>
      <w:marRight w:val="0"/>
      <w:marTop w:val="0"/>
      <w:marBottom w:val="0"/>
      <w:divBdr>
        <w:top w:val="none" w:sz="0" w:space="0" w:color="auto"/>
        <w:left w:val="none" w:sz="0" w:space="0" w:color="auto"/>
        <w:bottom w:val="none" w:sz="0" w:space="0" w:color="auto"/>
        <w:right w:val="none" w:sz="0" w:space="0" w:color="auto"/>
      </w:divBdr>
    </w:div>
    <w:div w:id="1992326505">
      <w:bodyDiv w:val="1"/>
      <w:marLeft w:val="0"/>
      <w:marRight w:val="0"/>
      <w:marTop w:val="0"/>
      <w:marBottom w:val="0"/>
      <w:divBdr>
        <w:top w:val="none" w:sz="0" w:space="0" w:color="auto"/>
        <w:left w:val="none" w:sz="0" w:space="0" w:color="auto"/>
        <w:bottom w:val="none" w:sz="0" w:space="0" w:color="auto"/>
        <w:right w:val="none" w:sz="0" w:space="0" w:color="auto"/>
      </w:divBdr>
    </w:div>
    <w:div w:id="2001037640">
      <w:bodyDiv w:val="1"/>
      <w:marLeft w:val="0"/>
      <w:marRight w:val="0"/>
      <w:marTop w:val="0"/>
      <w:marBottom w:val="0"/>
      <w:divBdr>
        <w:top w:val="none" w:sz="0" w:space="0" w:color="auto"/>
        <w:left w:val="none" w:sz="0" w:space="0" w:color="auto"/>
        <w:bottom w:val="none" w:sz="0" w:space="0" w:color="auto"/>
        <w:right w:val="none" w:sz="0" w:space="0" w:color="auto"/>
      </w:divBdr>
    </w:div>
    <w:div w:id="2022657385">
      <w:bodyDiv w:val="1"/>
      <w:marLeft w:val="0"/>
      <w:marRight w:val="0"/>
      <w:marTop w:val="0"/>
      <w:marBottom w:val="0"/>
      <w:divBdr>
        <w:top w:val="none" w:sz="0" w:space="0" w:color="auto"/>
        <w:left w:val="none" w:sz="0" w:space="0" w:color="auto"/>
        <w:bottom w:val="none" w:sz="0" w:space="0" w:color="auto"/>
        <w:right w:val="none" w:sz="0" w:space="0" w:color="auto"/>
      </w:divBdr>
    </w:div>
    <w:div w:id="2032418310">
      <w:bodyDiv w:val="1"/>
      <w:marLeft w:val="0"/>
      <w:marRight w:val="0"/>
      <w:marTop w:val="0"/>
      <w:marBottom w:val="0"/>
      <w:divBdr>
        <w:top w:val="none" w:sz="0" w:space="0" w:color="auto"/>
        <w:left w:val="none" w:sz="0" w:space="0" w:color="auto"/>
        <w:bottom w:val="none" w:sz="0" w:space="0" w:color="auto"/>
        <w:right w:val="none" w:sz="0" w:space="0" w:color="auto"/>
      </w:divBdr>
    </w:div>
    <w:div w:id="2046327397">
      <w:bodyDiv w:val="1"/>
      <w:marLeft w:val="0"/>
      <w:marRight w:val="0"/>
      <w:marTop w:val="0"/>
      <w:marBottom w:val="0"/>
      <w:divBdr>
        <w:top w:val="none" w:sz="0" w:space="0" w:color="auto"/>
        <w:left w:val="none" w:sz="0" w:space="0" w:color="auto"/>
        <w:bottom w:val="none" w:sz="0" w:space="0" w:color="auto"/>
        <w:right w:val="none" w:sz="0" w:space="0" w:color="auto"/>
      </w:divBdr>
    </w:div>
    <w:div w:id="2054426061">
      <w:bodyDiv w:val="1"/>
      <w:marLeft w:val="0"/>
      <w:marRight w:val="0"/>
      <w:marTop w:val="0"/>
      <w:marBottom w:val="0"/>
      <w:divBdr>
        <w:top w:val="none" w:sz="0" w:space="0" w:color="auto"/>
        <w:left w:val="none" w:sz="0" w:space="0" w:color="auto"/>
        <w:bottom w:val="none" w:sz="0" w:space="0" w:color="auto"/>
        <w:right w:val="none" w:sz="0" w:space="0" w:color="auto"/>
      </w:divBdr>
    </w:div>
    <w:div w:id="2066558839">
      <w:bodyDiv w:val="1"/>
      <w:marLeft w:val="0"/>
      <w:marRight w:val="0"/>
      <w:marTop w:val="0"/>
      <w:marBottom w:val="0"/>
      <w:divBdr>
        <w:top w:val="none" w:sz="0" w:space="0" w:color="auto"/>
        <w:left w:val="none" w:sz="0" w:space="0" w:color="auto"/>
        <w:bottom w:val="none" w:sz="0" w:space="0" w:color="auto"/>
        <w:right w:val="none" w:sz="0" w:space="0" w:color="auto"/>
      </w:divBdr>
    </w:div>
    <w:div w:id="2069457525">
      <w:bodyDiv w:val="1"/>
      <w:marLeft w:val="0"/>
      <w:marRight w:val="0"/>
      <w:marTop w:val="0"/>
      <w:marBottom w:val="0"/>
      <w:divBdr>
        <w:top w:val="none" w:sz="0" w:space="0" w:color="auto"/>
        <w:left w:val="none" w:sz="0" w:space="0" w:color="auto"/>
        <w:bottom w:val="none" w:sz="0" w:space="0" w:color="auto"/>
        <w:right w:val="none" w:sz="0" w:space="0" w:color="auto"/>
      </w:divBdr>
    </w:div>
    <w:div w:id="2083335874">
      <w:bodyDiv w:val="1"/>
      <w:marLeft w:val="0"/>
      <w:marRight w:val="0"/>
      <w:marTop w:val="0"/>
      <w:marBottom w:val="0"/>
      <w:divBdr>
        <w:top w:val="none" w:sz="0" w:space="0" w:color="auto"/>
        <w:left w:val="none" w:sz="0" w:space="0" w:color="auto"/>
        <w:bottom w:val="none" w:sz="0" w:space="0" w:color="auto"/>
        <w:right w:val="none" w:sz="0" w:space="0" w:color="auto"/>
      </w:divBdr>
    </w:div>
    <w:div w:id="2090761807">
      <w:bodyDiv w:val="1"/>
      <w:marLeft w:val="0"/>
      <w:marRight w:val="0"/>
      <w:marTop w:val="0"/>
      <w:marBottom w:val="0"/>
      <w:divBdr>
        <w:top w:val="none" w:sz="0" w:space="0" w:color="auto"/>
        <w:left w:val="none" w:sz="0" w:space="0" w:color="auto"/>
        <w:bottom w:val="none" w:sz="0" w:space="0" w:color="auto"/>
        <w:right w:val="none" w:sz="0" w:space="0" w:color="auto"/>
      </w:divBdr>
    </w:div>
    <w:div w:id="2092196261">
      <w:bodyDiv w:val="1"/>
      <w:marLeft w:val="0"/>
      <w:marRight w:val="0"/>
      <w:marTop w:val="0"/>
      <w:marBottom w:val="0"/>
      <w:divBdr>
        <w:top w:val="none" w:sz="0" w:space="0" w:color="auto"/>
        <w:left w:val="none" w:sz="0" w:space="0" w:color="auto"/>
        <w:bottom w:val="none" w:sz="0" w:space="0" w:color="auto"/>
        <w:right w:val="none" w:sz="0" w:space="0" w:color="auto"/>
      </w:divBdr>
    </w:div>
    <w:div w:id="2125683893">
      <w:bodyDiv w:val="1"/>
      <w:marLeft w:val="0"/>
      <w:marRight w:val="0"/>
      <w:marTop w:val="0"/>
      <w:marBottom w:val="0"/>
      <w:divBdr>
        <w:top w:val="none" w:sz="0" w:space="0" w:color="auto"/>
        <w:left w:val="none" w:sz="0" w:space="0" w:color="auto"/>
        <w:bottom w:val="none" w:sz="0" w:space="0" w:color="auto"/>
        <w:right w:val="none" w:sz="0" w:space="0" w:color="auto"/>
      </w:divBdr>
    </w:div>
    <w:div w:id="2128694022">
      <w:bodyDiv w:val="1"/>
      <w:marLeft w:val="0"/>
      <w:marRight w:val="0"/>
      <w:marTop w:val="0"/>
      <w:marBottom w:val="0"/>
      <w:divBdr>
        <w:top w:val="none" w:sz="0" w:space="0" w:color="auto"/>
        <w:left w:val="none" w:sz="0" w:space="0" w:color="auto"/>
        <w:bottom w:val="none" w:sz="0" w:space="0" w:color="auto"/>
        <w:right w:val="none" w:sz="0" w:space="0" w:color="auto"/>
      </w:divBdr>
    </w:div>
    <w:div w:id="2134471113">
      <w:bodyDiv w:val="1"/>
      <w:marLeft w:val="0"/>
      <w:marRight w:val="0"/>
      <w:marTop w:val="0"/>
      <w:marBottom w:val="0"/>
      <w:divBdr>
        <w:top w:val="none" w:sz="0" w:space="0" w:color="auto"/>
        <w:left w:val="none" w:sz="0" w:space="0" w:color="auto"/>
        <w:bottom w:val="none" w:sz="0" w:space="0" w:color="auto"/>
        <w:right w:val="none" w:sz="0" w:space="0" w:color="auto"/>
      </w:divBdr>
    </w:div>
    <w:div w:id="213798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jokimciene@santa.lt" TargetMode="External"/><Relationship Id="rId3" Type="http://schemas.openxmlformats.org/officeDocument/2006/relationships/settings" Target="settings.xml"/><Relationship Id="rId7" Type="http://schemas.openxmlformats.org/officeDocument/2006/relationships/hyperlink" Target="mailto:ruta.jokimcien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2612</TotalTime>
  <Pages>2</Pages>
  <Words>2660</Words>
  <Characters>1517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Rūta Jokimčienė</cp:lastModifiedBy>
  <cp:revision>450</cp:revision>
  <cp:lastPrinted>2023-10-20T12:02:00Z</cp:lastPrinted>
  <dcterms:created xsi:type="dcterms:W3CDTF">2017-07-26T18:13:00Z</dcterms:created>
  <dcterms:modified xsi:type="dcterms:W3CDTF">2025-08-05T11:25:00Z</dcterms:modified>
</cp:coreProperties>
</file>