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73735CC8"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KOVO 3</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CA5A38">
            <w:rPr>
              <w:rFonts w:ascii="Arial" w:hAnsi="Arial" w:cs="Arial"/>
              <w:b/>
              <w:bCs/>
              <w:sz w:val="22"/>
              <w:szCs w:val="22"/>
            </w:rPr>
            <w:t>1940</w:t>
          </w:r>
          <w:r w:rsidR="00547EF3">
            <w:rPr>
              <w:rFonts w:ascii="Arial" w:hAnsi="Arial" w:cs="Arial"/>
              <w:b/>
              <w:bCs/>
              <w:sz w:val="22"/>
              <w:szCs w:val="22"/>
            </w:rPr>
            <w:t>-2025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1E1E41B6"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9415E0">
        <w:rPr>
          <w:rFonts w:ascii="Arial" w:eastAsia="Times New Roman" w:hAnsi="Arial" w:cs="Arial"/>
          <w:bCs/>
        </w:rPr>
        <w:t>6</w:t>
      </w:r>
      <w:r w:rsidRPr="001F7129">
        <w:rPr>
          <w:rFonts w:ascii="Arial" w:eastAsia="Times New Roman" w:hAnsi="Arial" w:cs="Arial"/>
          <w:bCs/>
        </w:rPr>
        <w:t xml:space="preserve"> m. </w:t>
      </w:r>
      <w:r w:rsidR="009415E0">
        <w:rPr>
          <w:rFonts w:ascii="Arial" w:eastAsia="Times New Roman" w:hAnsi="Arial" w:cs="Arial"/>
          <w:bCs/>
        </w:rPr>
        <w:t>sausio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149B3D7C" w:rsidR="00A66F93" w:rsidRPr="009415E0" w:rsidRDefault="009415E0" w:rsidP="009415E0">
      <w:pPr>
        <w:autoSpaceDN/>
        <w:spacing w:afterAutospacing="0"/>
        <w:ind w:firstLine="1296"/>
        <w:jc w:val="both"/>
        <w:textAlignment w:val="auto"/>
        <w:rPr>
          <w:rFonts w:ascii="Arial" w:eastAsia="Times New Roman" w:hAnsi="Arial" w:cs="Arial"/>
        </w:rPr>
      </w:pPr>
      <w:r w:rsidRPr="009415E0">
        <w:rPr>
          <w:rFonts w:ascii="Arial" w:eastAsia="Times New Roman" w:hAnsi="Arial" w:cs="Arial"/>
          <w:b/>
        </w:rPr>
        <w:t>VĮ Valstybinių miškų urėdija,</w:t>
      </w:r>
      <w:r w:rsidRPr="009415E0">
        <w:rPr>
          <w:rFonts w:ascii="Arial" w:eastAsia="Times New Roman" w:hAnsi="Arial" w:cs="Arial"/>
        </w:rPr>
        <w:t xml:space="preserve"> atstovaujama Nemenčinės regioninio padalinio vadovo, vykdančio Švenčionėlių regioninio padalinio vadovo funkcijas Giedriaus Grincevičiaus, veikiančio pagal VĮ Valstybinių miškų urėdijos generalinio direktoriaus 2025 m. gruodžio 22 d. įgaliojimą Nr. 77-ĮG-438-2025, (toliau – Užsakovas)</w:t>
      </w:r>
      <w:r>
        <w:rPr>
          <w:rFonts w:ascii="Arial" w:eastAsia="Times New Roman" w:hAnsi="Arial" w:cs="Arial"/>
        </w:rPr>
        <w:t xml:space="preserve"> </w:t>
      </w:r>
      <w:r w:rsidR="005A34F4" w:rsidRPr="005A34F4">
        <w:rPr>
          <w:rFonts w:ascii="Arial" w:eastAsia="Times New Roman" w:hAnsi="Arial" w:cs="Arial"/>
        </w:rPr>
        <w:t xml:space="preserve">ir </w:t>
      </w:r>
      <w:r w:rsidR="00387A30" w:rsidRPr="00FD2A07">
        <w:rPr>
          <w:rFonts w:ascii="Arial" w:eastAsia="Times New Roman" w:hAnsi="Arial" w:cs="Arial"/>
          <w:b/>
          <w:iCs/>
        </w:rPr>
        <w:t xml:space="preserve">MB </w:t>
      </w:r>
      <w:proofErr w:type="spellStart"/>
      <w:r w:rsidR="00CA5A38">
        <w:rPr>
          <w:rFonts w:ascii="Arial" w:eastAsia="Times New Roman" w:hAnsi="Arial" w:cs="Arial"/>
          <w:b/>
          <w:iCs/>
        </w:rPr>
        <w:t>Eli</w:t>
      </w:r>
      <w:proofErr w:type="spellEnd"/>
      <w:r w:rsidR="00CA5A38">
        <w:rPr>
          <w:rFonts w:ascii="Arial" w:eastAsia="Times New Roman" w:hAnsi="Arial" w:cs="Arial"/>
          <w:b/>
          <w:iCs/>
        </w:rPr>
        <w:t xml:space="preserve"> </w:t>
      </w:r>
      <w:proofErr w:type="spellStart"/>
      <w:r w:rsidR="00CA5A38">
        <w:rPr>
          <w:rFonts w:ascii="Arial" w:eastAsia="Times New Roman" w:hAnsi="Arial" w:cs="Arial"/>
          <w:b/>
          <w:iCs/>
        </w:rPr>
        <w:t>group</w:t>
      </w:r>
      <w:proofErr w:type="spellEnd"/>
      <w:r w:rsidR="004F422A" w:rsidRPr="004F422A">
        <w:rPr>
          <w:rFonts w:ascii="Arial" w:eastAsia="Times New Roman" w:hAnsi="Arial" w:cs="Arial"/>
          <w:iCs/>
        </w:rPr>
        <w:t xml:space="preserve">, </w:t>
      </w:r>
      <w:r w:rsidR="00387A30">
        <w:rPr>
          <w:rFonts w:ascii="Arial" w:eastAsia="Times New Roman" w:hAnsi="Arial" w:cs="Arial"/>
          <w:iCs/>
        </w:rPr>
        <w:t xml:space="preserve">juridinio asmens kodas </w:t>
      </w:r>
      <w:r w:rsidR="00CA5A38" w:rsidRPr="00CA5A38">
        <w:rPr>
          <w:rFonts w:ascii="Arial" w:eastAsia="Times New Roman" w:hAnsi="Arial" w:cs="Arial"/>
          <w:iCs/>
        </w:rPr>
        <w:t>306514157</w:t>
      </w:r>
      <w:r w:rsidR="00387A30" w:rsidRPr="00387A30">
        <w:rPr>
          <w:rFonts w:ascii="Arial" w:eastAsia="Times New Roman" w:hAnsi="Arial" w:cs="Arial"/>
          <w:iCs/>
        </w:rPr>
        <w:t xml:space="preserve">, atstovaujama direktoriaus </w:t>
      </w:r>
      <w:r w:rsidR="00CA5A38">
        <w:rPr>
          <w:rFonts w:ascii="Arial" w:eastAsia="Times New Roman" w:hAnsi="Arial" w:cs="Arial"/>
          <w:iCs/>
        </w:rPr>
        <w:t>Luko Andreikėno</w:t>
      </w:r>
      <w:r w:rsidR="00387A30" w:rsidRPr="00387A30">
        <w:rPr>
          <w:rFonts w:ascii="Arial" w:eastAsia="Times New Roman" w:hAnsi="Arial" w:cs="Arial"/>
          <w:iCs/>
        </w:rPr>
        <w:t>, veikiančio(-</w:t>
      </w:r>
      <w:proofErr w:type="spellStart"/>
      <w:r w:rsidR="00387A30" w:rsidRPr="00387A30">
        <w:rPr>
          <w:rFonts w:ascii="Arial" w:eastAsia="Times New Roman" w:hAnsi="Arial" w:cs="Arial"/>
          <w:iCs/>
        </w:rPr>
        <w:t>ios</w:t>
      </w:r>
      <w:proofErr w:type="spellEnd"/>
      <w:r w:rsidR="00387A30" w:rsidRPr="00387A30">
        <w:rPr>
          <w:rFonts w:ascii="Arial" w:eastAsia="Times New Roman" w:hAnsi="Arial" w:cs="Arial"/>
          <w:iCs/>
        </w:rPr>
        <w:t>) pagal įmonės įstatus</w:t>
      </w:r>
      <w:r w:rsidR="00387A30">
        <w:rPr>
          <w:rFonts w:ascii="Arial" w:eastAsia="Times New Roman" w:hAnsi="Arial" w:cs="Arial"/>
          <w:iCs/>
        </w:rPr>
        <w:t xml:space="preserve">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6B971138"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387A30">
            <w:rPr>
              <w:rFonts w:ascii="Arial" w:hAnsi="Arial" w:cs="Arial"/>
              <w:b/>
              <w:bCs/>
              <w:sz w:val="22"/>
              <w:szCs w:val="22"/>
            </w:rPr>
            <w:t>3</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CA5A38">
            <w:rPr>
              <w:rFonts w:ascii="Arial" w:hAnsi="Arial" w:cs="Arial"/>
              <w:b/>
              <w:bCs/>
              <w:i/>
              <w:iCs/>
              <w:color w:val="000000"/>
              <w:sz w:val="22"/>
              <w:szCs w:val="22"/>
            </w:rPr>
            <w:t>1940</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5BD07E1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9415E0">
        <w:rPr>
          <w:rFonts w:ascii="Arial" w:hAnsi="Arial" w:cs="Arial"/>
        </w:rPr>
        <w:t>6.01</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7818B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2026010C"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9415E0">
        <w:rPr>
          <w:rFonts w:ascii="Arial" w:eastAsia="Times New Roman" w:hAnsi="Arial" w:cs="Arial"/>
          <w:lang w:eastAsia="lt-LT"/>
        </w:rPr>
        <w:t>52</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235037E1" w:rsidR="00CC0913" w:rsidRDefault="003449E5" w:rsidP="00CD4B97">
      <w:pPr>
        <w:spacing w:afterAutospacing="0"/>
        <w:jc w:val="both"/>
        <w:rPr>
          <w:rFonts w:ascii="Arial" w:hAnsi="Arial" w:cs="Arial"/>
        </w:rPr>
      </w:pPr>
      <w:proofErr w:type="spellStart"/>
      <w:r>
        <w:rPr>
          <w:rFonts w:ascii="Arial" w:hAnsi="Arial" w:cs="Arial"/>
        </w:rPr>
        <w:t>Lakajos</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9415E0"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9415E0" w:rsidRPr="003B3242" w:rsidRDefault="009415E0" w:rsidP="009415E0">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9415E0" w:rsidRPr="003B3242" w:rsidRDefault="009415E0" w:rsidP="009415E0">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9415E0" w:rsidRPr="003B3242" w:rsidRDefault="009415E0" w:rsidP="009415E0">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5522C378" w:rsidR="009415E0" w:rsidRPr="003B3242" w:rsidRDefault="009415E0" w:rsidP="009415E0">
            <w:pPr>
              <w:autoSpaceDN/>
              <w:jc w:val="center"/>
              <w:textAlignment w:val="auto"/>
              <w:rPr>
                <w:rFonts w:ascii="Arial" w:eastAsia="Times New Roman" w:hAnsi="Arial" w:cs="Arial"/>
              </w:rPr>
            </w:pPr>
            <w:r w:rsidRPr="006E184D">
              <w:t>236,29</w:t>
            </w:r>
          </w:p>
        </w:tc>
        <w:tc>
          <w:tcPr>
            <w:tcW w:w="1984" w:type="dxa"/>
            <w:tcBorders>
              <w:top w:val="single" w:sz="4" w:space="0" w:color="auto"/>
              <w:left w:val="single" w:sz="4" w:space="0" w:color="auto"/>
              <w:bottom w:val="single" w:sz="4" w:space="0" w:color="auto"/>
              <w:right w:val="single" w:sz="4" w:space="0" w:color="auto"/>
            </w:tcBorders>
          </w:tcPr>
          <w:p w14:paraId="65DCEC05" w14:textId="0A13DA46" w:rsidR="009415E0" w:rsidRPr="003B3242" w:rsidRDefault="009415E0" w:rsidP="009415E0">
            <w:pPr>
              <w:autoSpaceDN/>
              <w:jc w:val="center"/>
              <w:textAlignment w:val="auto"/>
              <w:rPr>
                <w:rFonts w:ascii="Arial" w:eastAsia="Times New Roman" w:hAnsi="Arial" w:cs="Arial"/>
              </w:rPr>
            </w:pPr>
            <w:r w:rsidRPr="006E184D">
              <w:t>285,91</w:t>
            </w:r>
          </w:p>
        </w:tc>
      </w:tr>
      <w:tr w:rsidR="009415E0"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9415E0" w:rsidRPr="003B3242" w:rsidRDefault="009415E0" w:rsidP="009415E0">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9415E0" w:rsidRPr="003B3242" w:rsidRDefault="009415E0" w:rsidP="009415E0">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9415E0" w:rsidRPr="003B3242" w:rsidRDefault="009415E0" w:rsidP="009415E0">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1AEDF3D6" w:rsidR="009415E0" w:rsidRPr="003B3242" w:rsidRDefault="009415E0" w:rsidP="009415E0">
            <w:pPr>
              <w:autoSpaceDN/>
              <w:jc w:val="center"/>
              <w:textAlignment w:val="auto"/>
              <w:rPr>
                <w:rFonts w:ascii="Arial" w:eastAsia="Times New Roman" w:hAnsi="Arial" w:cs="Arial"/>
              </w:rPr>
            </w:pPr>
            <w:r w:rsidRPr="006E184D">
              <w:t>263,14</w:t>
            </w:r>
          </w:p>
        </w:tc>
        <w:tc>
          <w:tcPr>
            <w:tcW w:w="1984" w:type="dxa"/>
            <w:tcBorders>
              <w:top w:val="single" w:sz="4" w:space="0" w:color="auto"/>
              <w:left w:val="single" w:sz="4" w:space="0" w:color="auto"/>
              <w:bottom w:val="single" w:sz="4" w:space="0" w:color="auto"/>
              <w:right w:val="single" w:sz="4" w:space="0" w:color="auto"/>
            </w:tcBorders>
          </w:tcPr>
          <w:p w14:paraId="2A2D268D" w14:textId="3F08040C" w:rsidR="009415E0" w:rsidRPr="003B3242" w:rsidRDefault="009415E0" w:rsidP="009415E0">
            <w:pPr>
              <w:autoSpaceDN/>
              <w:jc w:val="center"/>
              <w:textAlignment w:val="auto"/>
              <w:rPr>
                <w:rFonts w:ascii="Arial" w:eastAsia="Times New Roman" w:hAnsi="Arial" w:cs="Arial"/>
              </w:rPr>
            </w:pPr>
            <w:r w:rsidRPr="006E184D">
              <w:t>318,40</w:t>
            </w: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504F815F" w:rsidR="00487C47" w:rsidRPr="00487C47" w:rsidRDefault="00296886"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Pr>
                <w:rFonts w:ascii="Arial" w:eastAsia="Calibri" w:hAnsi="Arial" w:cs="Arial"/>
                <w:b/>
              </w:rPr>
              <w:t xml:space="preserve">MB </w:t>
            </w:r>
            <w:proofErr w:type="spellStart"/>
            <w:r>
              <w:rPr>
                <w:rFonts w:ascii="Arial" w:eastAsia="Calibri" w:hAnsi="Arial" w:cs="Arial"/>
                <w:b/>
              </w:rPr>
              <w:t>Eli</w:t>
            </w:r>
            <w:proofErr w:type="spellEnd"/>
            <w:r>
              <w:rPr>
                <w:rFonts w:ascii="Arial" w:eastAsia="Calibri" w:hAnsi="Arial" w:cs="Arial"/>
                <w:b/>
              </w:rPr>
              <w:t xml:space="preserve"> </w:t>
            </w:r>
            <w:proofErr w:type="spellStart"/>
            <w:r>
              <w:rPr>
                <w:rFonts w:ascii="Arial" w:eastAsia="Calibri" w:hAnsi="Arial" w:cs="Arial"/>
                <w:b/>
              </w:rPr>
              <w:t>group</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4BCD0BB1" w14:textId="5890B451" w:rsidR="00AA4665" w:rsidRDefault="00AA4665"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Pr>
                <w:rFonts w:ascii="Arial" w:eastAsia="Calibri" w:hAnsi="Arial" w:cs="Arial"/>
              </w:rPr>
              <w:lastRenderedPageBreak/>
              <w:t>Įmonės</w:t>
            </w:r>
            <w:r w:rsidR="00487C47" w:rsidRPr="00487C47">
              <w:rPr>
                <w:rFonts w:ascii="Arial" w:eastAsia="Calibri" w:hAnsi="Arial" w:cs="Arial"/>
              </w:rPr>
              <w:t xml:space="preserve"> kodas </w:t>
            </w:r>
            <w:r w:rsidR="00296886" w:rsidRPr="00296886">
              <w:rPr>
                <w:rFonts w:ascii="Arial" w:eastAsia="Calibri" w:hAnsi="Arial" w:cs="Arial"/>
              </w:rPr>
              <w:t>306514157</w:t>
            </w:r>
          </w:p>
          <w:p w14:paraId="41A09196" w14:textId="77777777" w:rsidR="00296886" w:rsidRPr="00296886" w:rsidRDefault="00296886" w:rsidP="00296886">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296886">
              <w:rPr>
                <w:rFonts w:ascii="Arial" w:eastAsia="Calibri" w:hAnsi="Arial" w:cs="Arial"/>
              </w:rPr>
              <w:t xml:space="preserve">Aušros g. 2-12, Švenčionėliai, </w:t>
            </w:r>
          </w:p>
          <w:p w14:paraId="59D53819" w14:textId="47499783" w:rsidR="00487C47" w:rsidRPr="00487C47" w:rsidRDefault="00296886" w:rsidP="00296886">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296886">
              <w:rPr>
                <w:rFonts w:ascii="Arial" w:eastAsia="Calibri" w:hAnsi="Arial" w:cs="Arial"/>
                <w:bCs/>
                <w:iCs/>
                <w:lang w:eastAsia="ar-SA"/>
              </w:rPr>
              <w:t xml:space="preserve"> </w:t>
            </w: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27B92B66" w14:textId="6D465D52"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3F76FFBC"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p>
    <w:p w14:paraId="477AB4A5" w14:textId="533DAD55"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Start w:id="1" w:name="_GoBack"/>
      <w:bookmarkEnd w:id="0"/>
      <w:bookmarkEnd w:id="1"/>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96886"/>
    <w:rsid w:val="002A7848"/>
    <w:rsid w:val="002E17C7"/>
    <w:rsid w:val="002F0692"/>
    <w:rsid w:val="002F4843"/>
    <w:rsid w:val="0030544D"/>
    <w:rsid w:val="003152F8"/>
    <w:rsid w:val="00335A7A"/>
    <w:rsid w:val="003449E5"/>
    <w:rsid w:val="0035796A"/>
    <w:rsid w:val="003633BC"/>
    <w:rsid w:val="00377C18"/>
    <w:rsid w:val="00387A30"/>
    <w:rsid w:val="0039071B"/>
    <w:rsid w:val="003A4CCF"/>
    <w:rsid w:val="003B3242"/>
    <w:rsid w:val="003D6425"/>
    <w:rsid w:val="00402539"/>
    <w:rsid w:val="0045114D"/>
    <w:rsid w:val="00487980"/>
    <w:rsid w:val="00487C47"/>
    <w:rsid w:val="004A41E4"/>
    <w:rsid w:val="004B61C6"/>
    <w:rsid w:val="004E0521"/>
    <w:rsid w:val="004F422A"/>
    <w:rsid w:val="004F54DD"/>
    <w:rsid w:val="00521BBC"/>
    <w:rsid w:val="00547EF3"/>
    <w:rsid w:val="00554D80"/>
    <w:rsid w:val="00560B4F"/>
    <w:rsid w:val="00576C42"/>
    <w:rsid w:val="00595D0E"/>
    <w:rsid w:val="005A03F2"/>
    <w:rsid w:val="005A34F4"/>
    <w:rsid w:val="00601678"/>
    <w:rsid w:val="0061674C"/>
    <w:rsid w:val="00631E9F"/>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18B0"/>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415E0"/>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327B2"/>
    <w:rsid w:val="00C62245"/>
    <w:rsid w:val="00C93E7E"/>
    <w:rsid w:val="00CA5738"/>
    <w:rsid w:val="00CA5A38"/>
    <w:rsid w:val="00CC0913"/>
    <w:rsid w:val="00CC2264"/>
    <w:rsid w:val="00CC7FC9"/>
    <w:rsid w:val="00CD4B97"/>
    <w:rsid w:val="00CD7298"/>
    <w:rsid w:val="00CE3270"/>
    <w:rsid w:val="00D268CA"/>
    <w:rsid w:val="00D5354E"/>
    <w:rsid w:val="00D54899"/>
    <w:rsid w:val="00D72D20"/>
    <w:rsid w:val="00D7502F"/>
    <w:rsid w:val="00D81A3A"/>
    <w:rsid w:val="00DC689C"/>
    <w:rsid w:val="00DE3A84"/>
    <w:rsid w:val="00DE402B"/>
    <w:rsid w:val="00E22EA2"/>
    <w:rsid w:val="00E44B0A"/>
    <w:rsid w:val="00E737E1"/>
    <w:rsid w:val="00E9523D"/>
    <w:rsid w:val="00EA2713"/>
    <w:rsid w:val="00EA4CC1"/>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66674"/>
    <w:rsid w:val="000D06CC"/>
    <w:rsid w:val="000E55C6"/>
    <w:rsid w:val="000F13A1"/>
    <w:rsid w:val="000F1ED5"/>
    <w:rsid w:val="00156CA3"/>
    <w:rsid w:val="001D74F2"/>
    <w:rsid w:val="001F3395"/>
    <w:rsid w:val="00297023"/>
    <w:rsid w:val="00301BBB"/>
    <w:rsid w:val="003C45AA"/>
    <w:rsid w:val="003C7E1B"/>
    <w:rsid w:val="003F5D80"/>
    <w:rsid w:val="0065514A"/>
    <w:rsid w:val="006A028A"/>
    <w:rsid w:val="00735130"/>
    <w:rsid w:val="007865A6"/>
    <w:rsid w:val="007F57E9"/>
    <w:rsid w:val="00A352CC"/>
    <w:rsid w:val="00AB3B17"/>
    <w:rsid w:val="00B921E5"/>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4C408-E95D-4A5E-980F-75D48BC8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3504</Words>
  <Characters>1998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113</cp:revision>
  <cp:lastPrinted>2023-01-27T12:57:00Z</cp:lastPrinted>
  <dcterms:created xsi:type="dcterms:W3CDTF">2020-04-01T10:13:00Z</dcterms:created>
  <dcterms:modified xsi:type="dcterms:W3CDTF">2026-01-20T09:35:00Z</dcterms:modified>
</cp:coreProperties>
</file>