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99" w:rsidRDefault="00D63B6E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SUSITARIMAS </w:t>
      </w:r>
    </w:p>
    <w:p w:rsidR="00DA3E99" w:rsidRDefault="005B7919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2023 M. SPALIO 31 D.  SUTARTIES NR. U-722</w:t>
      </w:r>
      <w:r w:rsidR="00D63B6E">
        <w:rPr>
          <w:b/>
          <w:sz w:val="24"/>
          <w:szCs w:val="24"/>
          <w:lang w:val="lt-LT"/>
        </w:rPr>
        <w:t xml:space="preserve"> PRATĘSIMO </w:t>
      </w:r>
    </w:p>
    <w:p w:rsidR="00DA3E99" w:rsidRDefault="00DA3E99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:rsidR="00DA3E99" w:rsidRDefault="00D63B6E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2024 m.                              d. Nr. U- </w:t>
      </w:r>
    </w:p>
    <w:p w:rsidR="00DA3E99" w:rsidRDefault="00D63B6E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:rsidR="00DA3E99" w:rsidRDefault="00DA3E99">
      <w:pPr>
        <w:rPr>
          <w:b/>
          <w:sz w:val="24"/>
          <w:szCs w:val="24"/>
          <w:lang w:val="lt-LT"/>
        </w:rPr>
      </w:pPr>
    </w:p>
    <w:p w:rsidR="00DA3E99" w:rsidRDefault="00D63B6E">
      <w:pPr>
        <w:ind w:firstLine="697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Lietuvos kariuomenės Logistikos valdybos Įgulų aptarnavimo tarnyba</w:t>
      </w:r>
      <w:r>
        <w:rPr>
          <w:sz w:val="24"/>
          <w:szCs w:val="24"/>
          <w:lang w:val="lt-LT"/>
        </w:rPr>
        <w:t>, kodas 300066843, atstovaujama vado plk. ltn. Mindaugo Juotkaus</w:t>
      </w:r>
      <w:r>
        <w:rPr>
          <w:sz w:val="24"/>
          <w:szCs w:val="24"/>
        </w:rPr>
        <w:t xml:space="preserve">, veikiančio pagal Įgulų aptarnavimo tarnybos nuostatus, patvirtintus Krašto apsaugos ministro 2014 m. gegužės 30 d. įsakymu Nr. V-470 (toliau – </w:t>
      </w:r>
      <w:r>
        <w:rPr>
          <w:b/>
          <w:sz w:val="24"/>
          <w:szCs w:val="24"/>
          <w:lang w:val="lt-LT"/>
        </w:rPr>
        <w:t>Pirkėjas)</w:t>
      </w:r>
      <w:r>
        <w:rPr>
          <w:sz w:val="24"/>
          <w:szCs w:val="24"/>
          <w:lang w:val="lt-LT"/>
        </w:rPr>
        <w:t xml:space="preserve"> ir </w:t>
      </w:r>
      <w:r w:rsidR="000A2451">
        <w:rPr>
          <w:b/>
          <w:sz w:val="24"/>
          <w:szCs w:val="24"/>
          <w:lang w:val="lt-LT"/>
        </w:rPr>
        <w:t>UAB „</w:t>
      </w:r>
      <w:r w:rsidR="005B7919">
        <w:rPr>
          <w:b/>
          <w:sz w:val="24"/>
          <w:szCs w:val="24"/>
          <w:lang w:val="lt-LT"/>
        </w:rPr>
        <w:t>Arkietė</w:t>
      </w:r>
      <w:r w:rsidR="000A2451">
        <w:rPr>
          <w:b/>
          <w:sz w:val="24"/>
          <w:szCs w:val="24"/>
          <w:lang w:val="lt-LT"/>
        </w:rPr>
        <w:t>“</w:t>
      </w:r>
      <w:r>
        <w:rPr>
          <w:color w:val="000000"/>
          <w:sz w:val="24"/>
          <w:szCs w:val="24"/>
          <w:lang w:val="lt-LT" w:eastAsia="lt-LT"/>
        </w:rPr>
        <w:t xml:space="preserve">, atstovaujama </w:t>
      </w:r>
      <w:r w:rsidR="005B7919">
        <w:rPr>
          <w:color w:val="000000"/>
          <w:sz w:val="24"/>
          <w:szCs w:val="24"/>
          <w:lang w:val="lt-LT" w:eastAsia="lt-LT"/>
        </w:rPr>
        <w:t xml:space="preserve"> generalinio direktoriaus </w:t>
      </w:r>
      <w:r w:rsidR="005B7919">
        <w:rPr>
          <w:sz w:val="24"/>
          <w:szCs w:val="24"/>
          <w:lang w:val="lt-LT"/>
        </w:rPr>
        <w:t>Gintauto Kačerausko</w:t>
      </w:r>
      <w:r w:rsidR="000A2451">
        <w:rPr>
          <w:sz w:val="24"/>
          <w:szCs w:val="24"/>
          <w:lang w:val="lt-LT"/>
        </w:rPr>
        <w:t>, veikiančio</w:t>
      </w:r>
      <w:r>
        <w:rPr>
          <w:sz w:val="24"/>
          <w:szCs w:val="24"/>
          <w:lang w:val="lt-LT"/>
        </w:rPr>
        <w:t xml:space="preserve"> pagal </w:t>
      </w:r>
      <w:r w:rsidR="000A2451">
        <w:rPr>
          <w:sz w:val="24"/>
          <w:szCs w:val="24"/>
          <w:lang w:val="lt-LT"/>
        </w:rPr>
        <w:t>įmonės įstatus</w:t>
      </w:r>
      <w:r>
        <w:rPr>
          <w:sz w:val="24"/>
          <w:szCs w:val="24"/>
          <w:lang w:val="lt-LT"/>
        </w:rPr>
        <w:t xml:space="preserve"> (toliau - </w:t>
      </w:r>
      <w:r w:rsidR="00316E6F">
        <w:rPr>
          <w:b/>
          <w:sz w:val="24"/>
          <w:szCs w:val="24"/>
          <w:lang w:val="lt-LT"/>
        </w:rPr>
        <w:t>Pardavėjas</w:t>
      </w:r>
      <w:r>
        <w:rPr>
          <w:sz w:val="24"/>
          <w:szCs w:val="24"/>
          <w:lang w:val="lt-LT"/>
        </w:rPr>
        <w:t xml:space="preserve">), toliau kartu vadinamos Šalimis, vadovaudamiesi 2023 m. </w:t>
      </w:r>
      <w:r w:rsidR="005B7919">
        <w:rPr>
          <w:sz w:val="24"/>
          <w:szCs w:val="24"/>
          <w:lang w:val="lt-LT"/>
        </w:rPr>
        <w:t>spalio 31</w:t>
      </w:r>
      <w:r w:rsidR="00834513">
        <w:rPr>
          <w:sz w:val="24"/>
          <w:szCs w:val="24"/>
          <w:lang w:val="lt-LT"/>
        </w:rPr>
        <w:t xml:space="preserve"> </w:t>
      </w:r>
      <w:r w:rsidR="005B7919">
        <w:rPr>
          <w:sz w:val="24"/>
          <w:szCs w:val="24"/>
          <w:lang w:val="lt-LT"/>
        </w:rPr>
        <w:t>d.  sutarties Nr. U-722</w:t>
      </w:r>
      <w:r>
        <w:rPr>
          <w:sz w:val="24"/>
          <w:szCs w:val="24"/>
          <w:lang w:val="lt-LT"/>
        </w:rPr>
        <w:t xml:space="preserve"> (toliau – Su</w:t>
      </w:r>
      <w:r w:rsidR="000A2451">
        <w:rPr>
          <w:sz w:val="24"/>
          <w:szCs w:val="24"/>
          <w:lang w:val="lt-LT"/>
        </w:rPr>
        <w:t>tartis) Specialiosios dalies 10.2</w:t>
      </w:r>
      <w:r>
        <w:rPr>
          <w:sz w:val="24"/>
          <w:szCs w:val="24"/>
          <w:lang w:val="lt-LT"/>
        </w:rPr>
        <w:t xml:space="preserve"> punktu ir bendrosios dalies 12.3 punktu, susitarė:</w:t>
      </w:r>
    </w:p>
    <w:p w:rsidR="00DA3E99" w:rsidRDefault="00DA3E99">
      <w:pPr>
        <w:ind w:firstLine="680"/>
        <w:contextualSpacing/>
        <w:jc w:val="both"/>
        <w:rPr>
          <w:sz w:val="24"/>
          <w:szCs w:val="24"/>
          <w:lang w:val="lt-LT"/>
        </w:rPr>
      </w:pPr>
    </w:p>
    <w:p w:rsidR="00DA3E99" w:rsidRDefault="00D63B6E" w:rsidP="000A245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Pratęsti Sutartį nuo 2024 m. </w:t>
      </w:r>
      <w:r w:rsidR="004B3640">
        <w:rPr>
          <w:sz w:val="24"/>
          <w:szCs w:val="24"/>
          <w:lang w:val="lt-LT"/>
        </w:rPr>
        <w:t>lapkričio 13</w:t>
      </w:r>
      <w:r w:rsidR="000A2451">
        <w:rPr>
          <w:sz w:val="24"/>
          <w:szCs w:val="24"/>
          <w:lang w:val="lt-LT"/>
        </w:rPr>
        <w:t xml:space="preserve">  d. iki 2025</w:t>
      </w:r>
      <w:r>
        <w:rPr>
          <w:sz w:val="24"/>
          <w:szCs w:val="24"/>
          <w:lang w:val="lt-LT"/>
        </w:rPr>
        <w:t xml:space="preserve"> m. </w:t>
      </w:r>
      <w:r w:rsidR="004B3640">
        <w:rPr>
          <w:sz w:val="24"/>
          <w:szCs w:val="24"/>
          <w:lang w:val="lt-LT"/>
        </w:rPr>
        <w:t>lapkričio 12</w:t>
      </w:r>
      <w:r>
        <w:rPr>
          <w:sz w:val="24"/>
          <w:szCs w:val="24"/>
          <w:lang w:val="lt-LT"/>
        </w:rPr>
        <w:t xml:space="preserve"> d.  </w:t>
      </w:r>
    </w:p>
    <w:p w:rsidR="00316E6F" w:rsidRPr="000A2451" w:rsidRDefault="00316E6F" w:rsidP="000A245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Ne vėliau kaip per 5 (penkias) darbo dienas p</w:t>
      </w:r>
      <w:r w:rsidR="000045B4">
        <w:rPr>
          <w:sz w:val="24"/>
          <w:szCs w:val="24"/>
          <w:lang w:val="lt-LT"/>
        </w:rPr>
        <w:t>o Susitarimo pasirašymo Pardavėjas</w:t>
      </w:r>
      <w:r>
        <w:rPr>
          <w:sz w:val="24"/>
          <w:szCs w:val="24"/>
          <w:lang w:val="lt-LT"/>
        </w:rPr>
        <w:t xml:space="preserve"> Pirkėjui turi pateikti Sutarties įvykdymo užtikrinimo banko garantiją arba draudimo bendrovės laidavimo raštą,</w:t>
      </w:r>
      <w:r w:rsidR="000045B4" w:rsidRPr="000045B4">
        <w:rPr>
          <w:sz w:val="24"/>
          <w:szCs w:val="24"/>
          <w:lang w:val="lt-LT"/>
        </w:rPr>
        <w:t xml:space="preserve"> </w:t>
      </w:r>
      <w:r w:rsidR="000045B4">
        <w:rPr>
          <w:sz w:val="24"/>
          <w:szCs w:val="24"/>
          <w:lang w:val="lt-LT"/>
        </w:rPr>
        <w:t xml:space="preserve"> kur</w:t>
      </w:r>
      <w:r w:rsidR="000045B4" w:rsidRPr="000045B4">
        <w:rPr>
          <w:sz w:val="24"/>
          <w:szCs w:val="24"/>
          <w:lang w:val="lt-LT"/>
        </w:rPr>
        <w:t>is galiotų 2 (du) mėnesius ilgiau nei prekių pristatymo</w:t>
      </w:r>
      <w:r w:rsidR="000045B4">
        <w:rPr>
          <w:sz w:val="24"/>
          <w:szCs w:val="24"/>
          <w:lang w:val="lt-LT"/>
        </w:rPr>
        <w:t xml:space="preserve"> terminas.</w:t>
      </w:r>
      <w:r w:rsidR="000045B4" w:rsidRPr="000045B4">
        <w:rPr>
          <w:sz w:val="24"/>
          <w:szCs w:val="24"/>
          <w:lang w:val="lt-LT"/>
        </w:rPr>
        <w:t xml:space="preserve"> Banko garantija ar draudimo bendrovės laidavimo raštas privalo atitikti Sutarties bendrosios dalies 12.1, 12.2 ir 12.3 punktuose nurodytus reikalavimus.</w:t>
      </w:r>
    </w:p>
    <w:p w:rsidR="00DA3E99" w:rsidRDefault="00D63B6E">
      <w:pPr>
        <w:pStyle w:val="ListParagraph"/>
        <w:numPr>
          <w:ilvl w:val="0"/>
          <w:numId w:val="1"/>
        </w:numPr>
        <w:tabs>
          <w:tab w:val="left" w:pos="567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   Kitos Sutarties sąlygos lieka nepakeistos.</w:t>
      </w:r>
    </w:p>
    <w:p w:rsidR="00DA3E99" w:rsidRDefault="00D63B6E">
      <w:pPr>
        <w:pStyle w:val="ListParagraph"/>
        <w:numPr>
          <w:ilvl w:val="0"/>
          <w:numId w:val="1"/>
        </w:numPr>
        <w:tabs>
          <w:tab w:val="left" w:pos="567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Susitarimas įsigalioja šalims jį pasirašius elektroniniu parašu.</w:t>
      </w:r>
    </w:p>
    <w:p w:rsidR="00DA3E99" w:rsidRDefault="00D63B6E">
      <w:pPr>
        <w:pStyle w:val="ListParagraph"/>
        <w:numPr>
          <w:ilvl w:val="0"/>
          <w:numId w:val="1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Šis Susitarimas laikomas neatskiriama Sutarties dalimi.</w:t>
      </w:r>
      <w:bookmarkStart w:id="0" w:name="_GoBack"/>
      <w:bookmarkEnd w:id="0"/>
    </w:p>
    <w:p w:rsidR="00DA3E99" w:rsidRDefault="00DA3E99">
      <w:pPr>
        <w:ind w:firstLine="680"/>
        <w:rPr>
          <w:sz w:val="24"/>
          <w:szCs w:val="24"/>
          <w:lang w:val="lt-LT"/>
        </w:rPr>
      </w:pPr>
    </w:p>
    <w:p w:rsidR="00DA3E99" w:rsidRDefault="00D63B6E">
      <w:pPr>
        <w:ind w:firstLine="68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Šalių parašai ir rekvizitai:</w:t>
      </w: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987"/>
        <w:gridCol w:w="4652"/>
      </w:tblGrid>
      <w:tr w:rsidR="00DA3E99">
        <w:trPr>
          <w:trHeight w:val="3628"/>
        </w:trPr>
        <w:tc>
          <w:tcPr>
            <w:tcW w:w="4986" w:type="dxa"/>
            <w:shd w:val="clear" w:color="auto" w:fill="auto"/>
          </w:tcPr>
          <w:p w:rsidR="00DA3E99" w:rsidRDefault="00DA3E99">
            <w:pPr>
              <w:ind w:left="34"/>
              <w:rPr>
                <w:b/>
                <w:sz w:val="24"/>
                <w:szCs w:val="24"/>
                <w:lang w:val="lt-LT"/>
              </w:rPr>
            </w:pPr>
          </w:p>
          <w:p w:rsidR="00DA3E99" w:rsidRDefault="00D63B6E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Pirkėjo rekvizitai</w:t>
            </w:r>
          </w:p>
          <w:p w:rsidR="00DA3E99" w:rsidRDefault="00D63B6E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Užsakovas:</w:t>
            </w:r>
          </w:p>
          <w:p w:rsidR="00DA3E99" w:rsidRDefault="00D63B6E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:rsidR="00DA3E99" w:rsidRDefault="00D63B6E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:rsidR="00DA3E99" w:rsidRDefault="00316E6F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Įmonės</w:t>
            </w:r>
            <w:r w:rsidR="00D63B6E">
              <w:rPr>
                <w:rFonts w:eastAsia="Calibri"/>
                <w:sz w:val="24"/>
                <w:szCs w:val="24"/>
                <w:lang w:val="lt-LT"/>
              </w:rPr>
              <w:t xml:space="preserve"> kodas 300066843</w:t>
            </w:r>
          </w:p>
          <w:p w:rsidR="00DA3E99" w:rsidRDefault="00D63B6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PVM mokėtojo kodas LT887326716</w:t>
            </w:r>
          </w:p>
          <w:p w:rsidR="00DA3E99" w:rsidRDefault="00D63B6E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Lietuvos Respublikos finansų ministerija,  banko kodas 40 400</w:t>
            </w:r>
          </w:p>
          <w:p w:rsidR="00DA3E99" w:rsidRDefault="00D63B6E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A/s LT62 40400 63610 001175</w:t>
            </w:r>
          </w:p>
          <w:p w:rsidR="00DA3E99" w:rsidRDefault="00DA3E99">
            <w:pPr>
              <w:ind w:left="34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652" w:type="dxa"/>
            <w:shd w:val="clear" w:color="auto" w:fill="auto"/>
          </w:tcPr>
          <w:p w:rsidR="00DA3E99" w:rsidRDefault="00DA3E99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</w:p>
          <w:p w:rsidR="00DA3E99" w:rsidRDefault="00316E6F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Pardavėjo</w:t>
            </w:r>
            <w:r w:rsidR="00D63B6E">
              <w:rPr>
                <w:b/>
                <w:sz w:val="24"/>
                <w:szCs w:val="24"/>
                <w:lang w:val="lt-LT"/>
              </w:rPr>
              <w:t xml:space="preserve"> rekvizitai</w:t>
            </w:r>
          </w:p>
          <w:p w:rsidR="00DA3E99" w:rsidRDefault="00551A57">
            <w:pPr>
              <w:rPr>
                <w:b/>
                <w:sz w:val="24"/>
                <w:szCs w:val="24"/>
                <w:lang w:val="lt-LT"/>
              </w:rPr>
            </w:pPr>
            <w:r w:rsidRPr="00551A57">
              <w:rPr>
                <w:b/>
                <w:sz w:val="24"/>
                <w:szCs w:val="24"/>
                <w:lang w:val="en-US"/>
              </w:rPr>
              <w:t xml:space="preserve">UAB </w:t>
            </w:r>
            <w:r w:rsidRPr="00551A57">
              <w:rPr>
                <w:b/>
                <w:sz w:val="24"/>
                <w:szCs w:val="24"/>
                <w:lang w:val="lt-LT"/>
              </w:rPr>
              <w:t>„</w:t>
            </w:r>
            <w:r w:rsidR="007D349E">
              <w:rPr>
                <w:b/>
                <w:sz w:val="24"/>
                <w:szCs w:val="24"/>
                <w:lang w:val="lt-LT"/>
              </w:rPr>
              <w:t>Arkietė</w:t>
            </w:r>
            <w:r w:rsidRPr="00551A57">
              <w:rPr>
                <w:b/>
                <w:sz w:val="24"/>
                <w:szCs w:val="24"/>
                <w:lang w:val="lt-LT"/>
              </w:rPr>
              <w:t>“</w:t>
            </w:r>
          </w:p>
          <w:p w:rsidR="00B12985" w:rsidRPr="00B12985" w:rsidRDefault="00B12985" w:rsidP="00B12985">
            <w:pPr>
              <w:rPr>
                <w:sz w:val="24"/>
                <w:szCs w:val="24"/>
              </w:rPr>
            </w:pPr>
            <w:r w:rsidRPr="00B12985">
              <w:rPr>
                <w:sz w:val="24"/>
                <w:szCs w:val="24"/>
              </w:rPr>
              <w:t>Taikos pr.100C, Kaunas LT-51194</w:t>
            </w:r>
          </w:p>
          <w:p w:rsidR="00B12985" w:rsidRPr="00B12985" w:rsidRDefault="00B12985" w:rsidP="00B12985">
            <w:pPr>
              <w:rPr>
                <w:sz w:val="24"/>
                <w:szCs w:val="24"/>
              </w:rPr>
            </w:pPr>
            <w:r w:rsidRPr="00B12985">
              <w:rPr>
                <w:sz w:val="24"/>
                <w:szCs w:val="24"/>
              </w:rPr>
              <w:t>Įmonės kodas 121918361</w:t>
            </w:r>
          </w:p>
          <w:p w:rsidR="00B12985" w:rsidRPr="00B12985" w:rsidRDefault="00B12985" w:rsidP="00B12985">
            <w:pPr>
              <w:rPr>
                <w:sz w:val="24"/>
                <w:szCs w:val="24"/>
              </w:rPr>
            </w:pPr>
            <w:r w:rsidRPr="00B12985">
              <w:rPr>
                <w:sz w:val="24"/>
                <w:szCs w:val="24"/>
              </w:rPr>
              <w:t>PVM mokėtojo kodas LT100000010818</w:t>
            </w:r>
          </w:p>
          <w:p w:rsidR="00B12985" w:rsidRPr="00B12985" w:rsidRDefault="00B12985" w:rsidP="00B12985">
            <w:pPr>
              <w:rPr>
                <w:sz w:val="24"/>
                <w:szCs w:val="24"/>
              </w:rPr>
            </w:pPr>
            <w:r w:rsidRPr="00B12985">
              <w:rPr>
                <w:sz w:val="24"/>
                <w:szCs w:val="24"/>
              </w:rPr>
              <w:t>Tel. +370 6186 1190</w:t>
            </w:r>
          </w:p>
          <w:p w:rsidR="00B12985" w:rsidRPr="00B12985" w:rsidRDefault="00B12985" w:rsidP="00B12985">
            <w:pPr>
              <w:rPr>
                <w:sz w:val="24"/>
                <w:szCs w:val="24"/>
              </w:rPr>
            </w:pPr>
            <w:r w:rsidRPr="00B12985">
              <w:rPr>
                <w:sz w:val="24"/>
                <w:szCs w:val="24"/>
              </w:rPr>
              <w:t>el. paštas vadyba.kaunas@arkiete.lt</w:t>
            </w:r>
          </w:p>
          <w:p w:rsidR="00B12985" w:rsidRPr="00B12985" w:rsidRDefault="00B12985" w:rsidP="00B12985">
            <w:pPr>
              <w:rPr>
                <w:sz w:val="24"/>
                <w:szCs w:val="24"/>
              </w:rPr>
            </w:pPr>
            <w:r w:rsidRPr="00B12985">
              <w:rPr>
                <w:sz w:val="24"/>
                <w:szCs w:val="24"/>
              </w:rPr>
              <w:t xml:space="preserve">A.s. LT547044060000913060 </w:t>
            </w:r>
          </w:p>
          <w:p w:rsidR="00551A57" w:rsidRPr="00551A57" w:rsidRDefault="00B12985" w:rsidP="00B12985">
            <w:pPr>
              <w:rPr>
                <w:b/>
                <w:sz w:val="24"/>
                <w:szCs w:val="24"/>
                <w:lang w:val="en-US"/>
              </w:rPr>
            </w:pPr>
            <w:r w:rsidRPr="00B12985">
              <w:rPr>
                <w:sz w:val="24"/>
                <w:szCs w:val="24"/>
              </w:rPr>
              <w:t>AB SEB bankas, banko kodas 70440</w:t>
            </w:r>
            <w:r w:rsidR="00834513" w:rsidRPr="00B12985">
              <w:rPr>
                <w:sz w:val="24"/>
                <w:szCs w:val="24"/>
                <w:lang w:val="lt-LT"/>
              </w:rPr>
              <w:t>, banko kodas 71800</w:t>
            </w:r>
          </w:p>
        </w:tc>
      </w:tr>
    </w:tbl>
    <w:p w:rsidR="00DA3E99" w:rsidRDefault="00DA3E99">
      <w:pPr>
        <w:pStyle w:val="Pagrindinistekstas1"/>
        <w:ind w:firstLine="0"/>
        <w:rPr>
          <w:rFonts w:ascii="Times New Roman" w:hAnsi="Times New Roman"/>
          <w:b/>
          <w:sz w:val="24"/>
          <w:szCs w:val="24"/>
          <w:lang w:val="lt-LT"/>
        </w:rPr>
      </w:pPr>
    </w:p>
    <w:p w:rsidR="00B12985" w:rsidRDefault="00D63B6E" w:rsidP="00B12985">
      <w:pPr>
        <w:pStyle w:val="Pagrindinistekstas1"/>
        <w:ind w:firstLine="0"/>
        <w:rPr>
          <w:bCs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9"/>
        <w:gridCol w:w="5034"/>
      </w:tblGrid>
      <w:tr w:rsidR="00B12985" w:rsidRPr="005358C5" w:rsidTr="00A34186">
        <w:tc>
          <w:tcPr>
            <w:tcW w:w="5068" w:type="dxa"/>
            <w:shd w:val="clear" w:color="auto" w:fill="auto"/>
          </w:tcPr>
          <w:p w:rsidR="00B12985" w:rsidRPr="005358C5" w:rsidRDefault="00B12985" w:rsidP="00A34186">
            <w:pPr>
              <w:pStyle w:val="BodyText1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358C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PIRKĖJAS</w:t>
            </w:r>
            <w:r w:rsidRPr="005358C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ab/>
            </w:r>
          </w:p>
          <w:p w:rsidR="00B12985" w:rsidRPr="005358C5" w:rsidRDefault="00B12985" w:rsidP="00A34186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358C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Vadas </w:t>
            </w:r>
          </w:p>
          <w:p w:rsidR="00B12985" w:rsidRPr="005358C5" w:rsidRDefault="00B12985" w:rsidP="00A34186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358C5">
              <w:rPr>
                <w:rFonts w:ascii="Times New Roman" w:hAnsi="Times New Roman"/>
                <w:sz w:val="24"/>
                <w:szCs w:val="24"/>
                <w:lang w:val="lt-LT"/>
              </w:rPr>
              <w:t>plk. ltn. Mindaugas Juotkus</w:t>
            </w:r>
          </w:p>
        </w:tc>
        <w:tc>
          <w:tcPr>
            <w:tcW w:w="5069" w:type="dxa"/>
            <w:shd w:val="clear" w:color="auto" w:fill="auto"/>
          </w:tcPr>
          <w:p w:rsidR="00B12985" w:rsidRPr="005358C5" w:rsidRDefault="00B12985" w:rsidP="00A34186">
            <w:pPr>
              <w:pStyle w:val="BodyText1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358C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PARDAVĖJAS</w:t>
            </w:r>
          </w:p>
          <w:p w:rsidR="00B12985" w:rsidRPr="005358C5" w:rsidRDefault="00B12985" w:rsidP="00A34186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Generalinis d</w:t>
            </w:r>
            <w:r w:rsidRPr="005358C5">
              <w:rPr>
                <w:rFonts w:ascii="Times New Roman" w:hAnsi="Times New Roman"/>
                <w:sz w:val="24"/>
                <w:szCs w:val="24"/>
                <w:lang w:val="lt-LT"/>
              </w:rPr>
              <w:t>irektorius</w:t>
            </w:r>
          </w:p>
          <w:p w:rsidR="00B12985" w:rsidRPr="005358C5" w:rsidRDefault="00B12985" w:rsidP="00A34186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59E0">
              <w:rPr>
                <w:rFonts w:ascii="Times New Roman" w:hAnsi="Times New Roman"/>
                <w:sz w:val="24"/>
                <w:szCs w:val="24"/>
                <w:lang w:val="lt-LT"/>
              </w:rPr>
              <w:t>Gintautas Kačerauskas</w:t>
            </w:r>
          </w:p>
        </w:tc>
      </w:tr>
    </w:tbl>
    <w:p w:rsidR="00DA3E99" w:rsidRDefault="00DA3E99" w:rsidP="00B12985">
      <w:pPr>
        <w:pStyle w:val="Pagrindinistekstas1"/>
        <w:ind w:firstLine="0"/>
        <w:rPr>
          <w:bCs/>
          <w:sz w:val="24"/>
          <w:szCs w:val="24"/>
          <w:lang w:val="lt-LT"/>
        </w:rPr>
      </w:pPr>
    </w:p>
    <w:p w:rsidR="00DA3E99" w:rsidRDefault="00D63B6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A.V.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                            A. V.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</w:t>
      </w:r>
    </w:p>
    <w:p w:rsidR="00DA3E99" w:rsidRDefault="00D63B6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</w:t>
      </w:r>
    </w:p>
    <w:p w:rsidR="00DA3E99" w:rsidRDefault="00DA3E99">
      <w:pPr>
        <w:rPr>
          <w:b/>
          <w:sz w:val="2"/>
          <w:szCs w:val="2"/>
          <w:lang w:val="lt-LT"/>
        </w:rPr>
      </w:pPr>
    </w:p>
    <w:p w:rsidR="00DA3E99" w:rsidRDefault="00DA3E99">
      <w:pPr>
        <w:rPr>
          <w:sz w:val="2"/>
          <w:szCs w:val="2"/>
          <w:lang w:val="lt-LT"/>
        </w:rPr>
      </w:pPr>
    </w:p>
    <w:sectPr w:rsidR="00DA3E99">
      <w:pgSz w:w="11906" w:h="16838"/>
      <w:pgMar w:top="709" w:right="567" w:bottom="425" w:left="1276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C6B2A"/>
    <w:multiLevelType w:val="multilevel"/>
    <w:tmpl w:val="D832B3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0F7DFE"/>
    <w:multiLevelType w:val="multilevel"/>
    <w:tmpl w:val="A4F82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99"/>
    <w:rsid w:val="000045B4"/>
    <w:rsid w:val="000A2451"/>
    <w:rsid w:val="00316E6F"/>
    <w:rsid w:val="004B3640"/>
    <w:rsid w:val="00551A57"/>
    <w:rsid w:val="005B21CA"/>
    <w:rsid w:val="005B7919"/>
    <w:rsid w:val="00653428"/>
    <w:rsid w:val="007D349E"/>
    <w:rsid w:val="00834513"/>
    <w:rsid w:val="00B12985"/>
    <w:rsid w:val="00BD62E6"/>
    <w:rsid w:val="00D63B6E"/>
    <w:rsid w:val="00DA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2003"/>
  <w15:docId w15:val="{CF1565CD-1382-47D1-BB5D-97C77C8E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3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7A33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qFormat/>
    <w:rsid w:val="001E7A33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B51D0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158D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Pagrindinistekstas1">
    <w:name w:val="Pagrindinis tekstas1"/>
    <w:qFormat/>
    <w:rsid w:val="001E7A33"/>
    <w:pPr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1E7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158D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42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uiPriority w:val="59"/>
    <w:rsid w:val="00A004C9"/>
    <w:pPr>
      <w:spacing w:after="200" w:line="276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B12985"/>
    <w:pPr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DB462-3408-426F-B166-2307ABD7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Papiliauske</dc:creator>
  <cp:lastModifiedBy>Linas Survila</cp:lastModifiedBy>
  <cp:revision>2</cp:revision>
  <cp:lastPrinted>2022-03-10T11:55:00Z</cp:lastPrinted>
  <dcterms:created xsi:type="dcterms:W3CDTF">2024-11-05T10:47:00Z</dcterms:created>
  <dcterms:modified xsi:type="dcterms:W3CDTF">2024-11-05T10:47:00Z</dcterms:modified>
  <dc:language>lt-LT</dc:language>
</cp:coreProperties>
</file>