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97E68" w14:textId="77777777" w:rsidR="00ED1845" w:rsidRPr="00ED6A43" w:rsidRDefault="005973AC" w:rsidP="008A368C">
      <w:pPr>
        <w:spacing w:after="0" w:line="240" w:lineRule="auto"/>
        <w:jc w:val="right"/>
        <w:rPr>
          <w:rFonts w:ascii="Times New Roman" w:eastAsia="Times New Roman" w:hAnsi="Times New Roman" w:cs="Times New Roman"/>
          <w:bCs/>
          <w:i/>
          <w:sz w:val="20"/>
          <w:szCs w:val="20"/>
          <w:lang w:eastAsia="en-US"/>
        </w:rPr>
      </w:pPr>
      <w:r w:rsidRPr="00ED6A43">
        <w:rPr>
          <w:rFonts w:ascii="Times New Roman" w:eastAsia="Times New Roman" w:hAnsi="Times New Roman" w:cs="Times New Roman"/>
          <w:i/>
          <w:sz w:val="20"/>
          <w:szCs w:val="20"/>
          <w:lang w:eastAsia="en-US"/>
        </w:rPr>
        <w:t>Pirkimo dokumentų (SPS) 4 priedas</w:t>
      </w:r>
      <w:r w:rsidR="00ED1845" w:rsidRPr="00ED6A43">
        <w:rPr>
          <w:rFonts w:ascii="Times New Roman" w:eastAsia="Times New Roman" w:hAnsi="Times New Roman" w:cs="Times New Roman"/>
          <w:i/>
          <w:sz w:val="20"/>
          <w:szCs w:val="20"/>
          <w:lang w:eastAsia="en-US"/>
        </w:rPr>
        <w:t xml:space="preserve"> </w:t>
      </w:r>
    </w:p>
    <w:p w14:paraId="70331E77" w14:textId="77777777" w:rsidR="00ED1845" w:rsidRPr="004662F3" w:rsidRDefault="00ED1845" w:rsidP="00ED1845">
      <w:pPr>
        <w:spacing w:after="0" w:line="240" w:lineRule="auto"/>
        <w:ind w:right="-178"/>
        <w:jc w:val="center"/>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Herbas arba prekių ženklas</w:t>
      </w:r>
    </w:p>
    <w:p w14:paraId="7424AE64" w14:textId="77777777" w:rsidR="00ED1845" w:rsidRPr="004662F3" w:rsidRDefault="00ED1845" w:rsidP="00ED1845">
      <w:pPr>
        <w:spacing w:after="0" w:line="240" w:lineRule="auto"/>
        <w:ind w:right="-178"/>
        <w:jc w:val="center"/>
        <w:rPr>
          <w:rFonts w:ascii="Times New Roman" w:eastAsia="Times New Roman" w:hAnsi="Times New Roman" w:cs="Times New Roman"/>
          <w:color w:val="000000"/>
          <w:lang w:eastAsia="en-US"/>
        </w:rPr>
      </w:pPr>
    </w:p>
    <w:p w14:paraId="3E433993" w14:textId="77777777" w:rsidR="00ED1845" w:rsidRPr="004662F3" w:rsidRDefault="00ED1845" w:rsidP="00ED1845">
      <w:pPr>
        <w:spacing w:after="0" w:line="240" w:lineRule="auto"/>
        <w:ind w:right="-178"/>
        <w:jc w:val="center"/>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(Tiekėjo pavadinimas)</w:t>
      </w:r>
    </w:p>
    <w:p w14:paraId="340490FF" w14:textId="77777777" w:rsidR="00ED1845" w:rsidRPr="004662F3" w:rsidRDefault="00ED1845" w:rsidP="00ED1845">
      <w:pPr>
        <w:spacing w:after="0" w:line="240" w:lineRule="auto"/>
        <w:ind w:right="-178"/>
        <w:jc w:val="center"/>
        <w:rPr>
          <w:rFonts w:ascii="Times New Roman" w:eastAsia="Times New Roman" w:hAnsi="Times New Roman" w:cs="Times New Roman"/>
          <w:color w:val="000000"/>
          <w:sz w:val="20"/>
          <w:szCs w:val="20"/>
          <w:lang w:eastAsia="en-US"/>
        </w:rPr>
      </w:pPr>
    </w:p>
    <w:p w14:paraId="2E3B6340" w14:textId="77777777" w:rsidR="00ED1845" w:rsidRPr="004662F3" w:rsidRDefault="00ED1845" w:rsidP="00ED1845">
      <w:pPr>
        <w:spacing w:after="0" w:line="240" w:lineRule="auto"/>
        <w:ind w:right="-178"/>
        <w:jc w:val="center"/>
        <w:rPr>
          <w:rFonts w:ascii="Times New Roman" w:eastAsia="Times New Roman" w:hAnsi="Times New Roman" w:cs="Times New Roman"/>
          <w:color w:val="000000"/>
          <w:sz w:val="20"/>
          <w:szCs w:val="20"/>
          <w:lang w:eastAsia="en-US"/>
        </w:rPr>
      </w:pPr>
      <w:r w:rsidRPr="004662F3">
        <w:rPr>
          <w:rFonts w:ascii="Times New Roman" w:eastAsia="Times New Roman" w:hAnsi="Times New Roman" w:cs="Times New Roman"/>
          <w:color w:val="000000"/>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5B5535" w14:textId="77777777" w:rsidR="00ED1845" w:rsidRPr="004662F3" w:rsidRDefault="00ED1845" w:rsidP="00ED1845">
      <w:pPr>
        <w:spacing w:after="0" w:line="240" w:lineRule="auto"/>
        <w:jc w:val="both"/>
        <w:rPr>
          <w:rFonts w:ascii="Times New Roman" w:eastAsia="Times New Roman" w:hAnsi="Times New Roman" w:cs="Times New Roman"/>
          <w:color w:val="000000"/>
          <w:sz w:val="24"/>
          <w:szCs w:val="24"/>
          <w:lang w:eastAsia="en-US"/>
        </w:rPr>
      </w:pPr>
      <w:r w:rsidRPr="004662F3">
        <w:rPr>
          <w:rFonts w:ascii="Times New Roman" w:eastAsia="Times New Roman" w:hAnsi="Times New Roman" w:cs="Times New Roman"/>
          <w:color w:val="000000"/>
          <w:sz w:val="24"/>
          <w:szCs w:val="24"/>
          <w:lang w:eastAsia="en-US"/>
        </w:rPr>
        <w:t>________________________________________________________________________________</w:t>
      </w:r>
    </w:p>
    <w:p w14:paraId="45E0AC9E" w14:textId="77777777" w:rsidR="00ED1845" w:rsidRPr="004662F3" w:rsidRDefault="00ED1845" w:rsidP="00ED1845">
      <w:pPr>
        <w:tabs>
          <w:tab w:val="center" w:pos="2520"/>
        </w:tabs>
        <w:spacing w:after="0" w:line="240" w:lineRule="auto"/>
        <w:jc w:val="center"/>
        <w:rPr>
          <w:rFonts w:ascii="Times New Roman" w:eastAsia="Times New Roman" w:hAnsi="Times New Roman" w:cs="Times New Roman"/>
          <w:color w:val="000000"/>
          <w:sz w:val="16"/>
          <w:szCs w:val="16"/>
          <w:lang w:eastAsia="en-US"/>
        </w:rPr>
      </w:pPr>
      <w:r w:rsidRPr="004662F3">
        <w:rPr>
          <w:rFonts w:ascii="Times New Roman" w:eastAsia="Times New Roman" w:hAnsi="Times New Roman" w:cs="Times New Roman"/>
          <w:color w:val="000000"/>
          <w:sz w:val="16"/>
          <w:szCs w:val="16"/>
          <w:lang w:eastAsia="en-US"/>
        </w:rPr>
        <w:t>(Adresatas (įgaliotoji organizacija))</w:t>
      </w:r>
    </w:p>
    <w:p w14:paraId="574B057C" w14:textId="77777777" w:rsidR="00ED1845" w:rsidRPr="004355EA" w:rsidRDefault="00ED1845" w:rsidP="00ED1845">
      <w:pPr>
        <w:spacing w:after="0" w:line="240" w:lineRule="auto"/>
        <w:jc w:val="center"/>
        <w:rPr>
          <w:rFonts w:ascii="Times New Roman" w:eastAsia="Times New Roman" w:hAnsi="Times New Roman" w:cs="Times New Roman"/>
          <w:b/>
          <w:color w:val="000000"/>
          <w:lang w:eastAsia="en-US"/>
        </w:rPr>
      </w:pPr>
    </w:p>
    <w:p w14:paraId="741E48F3" w14:textId="77777777" w:rsidR="00ED1845" w:rsidRPr="00357263" w:rsidRDefault="00825F6B" w:rsidP="00961376">
      <w:pPr>
        <w:spacing w:after="0" w:line="240" w:lineRule="auto"/>
        <w:jc w:val="center"/>
        <w:rPr>
          <w:rFonts w:ascii="Times New Roman" w:eastAsia="Times New Roman" w:hAnsi="Times New Roman" w:cs="Times New Roman"/>
          <w:b/>
          <w:lang w:eastAsia="en-US"/>
        </w:rPr>
      </w:pPr>
      <w:r w:rsidRPr="004355EA">
        <w:rPr>
          <w:rFonts w:ascii="Times New Roman" w:eastAsia="Times New Roman" w:hAnsi="Times New Roman" w:cs="Times New Roman"/>
          <w:b/>
          <w:lang w:eastAsia="en-US"/>
        </w:rPr>
        <w:t xml:space="preserve">PASIŪLYMAS </w:t>
      </w:r>
      <w:r w:rsidR="00357263" w:rsidRPr="00357263">
        <w:rPr>
          <w:rFonts w:ascii="Times New Roman" w:eastAsia="Times New Roman" w:hAnsi="Times New Roman" w:cs="Times New Roman"/>
          <w:b/>
          <w:lang w:eastAsia="en-US"/>
        </w:rPr>
        <w:t>PIRKIMUI</w:t>
      </w:r>
    </w:p>
    <w:p w14:paraId="0F6459F4" w14:textId="6210FAFE" w:rsidR="00ED6A43" w:rsidRPr="00357263" w:rsidRDefault="00672D6A" w:rsidP="00611473">
      <w:pPr>
        <w:pStyle w:val="NormalWeb"/>
        <w:spacing w:before="0" w:beforeAutospacing="0" w:after="0" w:afterAutospacing="0"/>
        <w:jc w:val="center"/>
        <w:rPr>
          <w:rFonts w:eastAsia="Times New Roman"/>
          <w:b/>
          <w:color w:val="000000"/>
          <w:sz w:val="22"/>
          <w:szCs w:val="22"/>
          <w:lang w:eastAsia="en-US"/>
        </w:rPr>
      </w:pPr>
      <w:r w:rsidRPr="00672D6A">
        <w:rPr>
          <w:rFonts w:eastAsia="TimesNewRomanPS-BoldMT"/>
          <w:b/>
          <w:bCs/>
          <w:sz w:val="22"/>
          <w:szCs w:val="22"/>
          <w:lang w:eastAsia="en-US"/>
        </w:rPr>
        <w:t>„TARNYBINIŲ STOČIŲ ELEKTROS TIEKIMO PATIKIMUMO UŽTIKRINIMO PRIEMONĖS (NENUTRŪKSTAMI MAITINIMO ŠALTINIAI), 10505”</w:t>
      </w:r>
    </w:p>
    <w:p w14:paraId="17DB9B71" w14:textId="77777777" w:rsidR="00ED1845" w:rsidRPr="004662F3" w:rsidRDefault="00ED1845" w:rsidP="00ED1845">
      <w:pPr>
        <w:shd w:val="clear" w:color="auto" w:fill="FFFFFF"/>
        <w:spacing w:after="0" w:line="240" w:lineRule="auto"/>
        <w:jc w:val="center"/>
        <w:rPr>
          <w:rFonts w:ascii="Times New Roman" w:eastAsia="Times New Roman" w:hAnsi="Times New Roman" w:cs="Times New Roman"/>
          <w:b/>
          <w:bCs/>
          <w:color w:val="000000"/>
          <w:sz w:val="24"/>
          <w:szCs w:val="24"/>
          <w:lang w:eastAsia="en-US"/>
        </w:rPr>
      </w:pPr>
      <w:r w:rsidRPr="004662F3">
        <w:rPr>
          <w:rFonts w:ascii="Times New Roman" w:eastAsia="Times New Roman" w:hAnsi="Times New Roman" w:cs="Times New Roman"/>
          <w:color w:val="000000"/>
          <w:lang w:eastAsia="en-US"/>
        </w:rPr>
        <w:t>____________Nr.____</w:t>
      </w:r>
      <w:r w:rsidRPr="004662F3">
        <w:rPr>
          <w:rFonts w:ascii="Times New Roman" w:eastAsia="Times New Roman" w:hAnsi="Times New Roman" w:cs="Times New Roman"/>
          <w:color w:val="000000"/>
          <w:sz w:val="24"/>
          <w:szCs w:val="24"/>
          <w:lang w:eastAsia="en-US"/>
        </w:rPr>
        <w:t>__</w:t>
      </w:r>
    </w:p>
    <w:p w14:paraId="5EE7018F" w14:textId="77777777" w:rsidR="00ED1845" w:rsidRPr="004662F3" w:rsidRDefault="00ED1845" w:rsidP="00ED1845">
      <w:pPr>
        <w:shd w:val="clear" w:color="auto" w:fill="FFFFFF"/>
        <w:spacing w:after="0" w:line="240" w:lineRule="auto"/>
        <w:ind w:left="2592" w:firstLine="1296"/>
        <w:rPr>
          <w:rFonts w:ascii="Times New Roman" w:eastAsia="Times New Roman" w:hAnsi="Times New Roman" w:cs="Times New Roman"/>
          <w:bCs/>
          <w:color w:val="000000"/>
          <w:sz w:val="16"/>
          <w:szCs w:val="16"/>
          <w:lang w:eastAsia="en-US"/>
        </w:rPr>
      </w:pPr>
      <w:r w:rsidRPr="004662F3">
        <w:rPr>
          <w:rFonts w:ascii="Times New Roman" w:eastAsia="Times New Roman" w:hAnsi="Times New Roman" w:cs="Times New Roman"/>
          <w:bCs/>
          <w:color w:val="000000"/>
          <w:sz w:val="16"/>
          <w:szCs w:val="16"/>
          <w:lang w:eastAsia="en-US"/>
        </w:rPr>
        <w:t xml:space="preserve">            (data)</w:t>
      </w:r>
    </w:p>
    <w:p w14:paraId="5F33BE0A" w14:textId="77777777" w:rsidR="00ED1845" w:rsidRPr="004662F3" w:rsidRDefault="00ED1845" w:rsidP="00ED1845">
      <w:pPr>
        <w:shd w:val="clear" w:color="auto" w:fill="FFFFFF"/>
        <w:spacing w:after="0" w:line="240" w:lineRule="auto"/>
        <w:jc w:val="center"/>
        <w:rPr>
          <w:rFonts w:ascii="Times New Roman" w:eastAsia="Times New Roman" w:hAnsi="Times New Roman" w:cs="Times New Roman"/>
          <w:bCs/>
          <w:color w:val="000000"/>
          <w:sz w:val="20"/>
          <w:szCs w:val="20"/>
          <w:lang w:eastAsia="en-US"/>
        </w:rPr>
      </w:pPr>
      <w:r w:rsidRPr="004662F3">
        <w:rPr>
          <w:rFonts w:ascii="Times New Roman" w:eastAsia="Times New Roman" w:hAnsi="Times New Roman" w:cs="Times New Roman"/>
          <w:bCs/>
          <w:color w:val="000000"/>
          <w:sz w:val="20"/>
          <w:szCs w:val="20"/>
          <w:lang w:eastAsia="en-US"/>
        </w:rPr>
        <w:t>_____________</w:t>
      </w:r>
    </w:p>
    <w:p w14:paraId="5F0E5F78" w14:textId="77777777" w:rsidR="00ED1845" w:rsidRPr="004662F3" w:rsidRDefault="00ED1845" w:rsidP="00ED1845">
      <w:pPr>
        <w:shd w:val="clear" w:color="auto" w:fill="FFFFFF"/>
        <w:spacing w:after="0" w:line="240" w:lineRule="auto"/>
        <w:jc w:val="center"/>
        <w:rPr>
          <w:rFonts w:ascii="Times New Roman" w:eastAsia="Times New Roman" w:hAnsi="Times New Roman" w:cs="Times New Roman"/>
          <w:bCs/>
          <w:color w:val="000000"/>
          <w:sz w:val="16"/>
          <w:szCs w:val="16"/>
          <w:lang w:eastAsia="en-US"/>
        </w:rPr>
      </w:pPr>
      <w:r w:rsidRPr="004662F3">
        <w:rPr>
          <w:rFonts w:ascii="Times New Roman" w:eastAsia="Times New Roman" w:hAnsi="Times New Roman" w:cs="Times New Roman"/>
          <w:bCs/>
          <w:color w:val="000000"/>
          <w:sz w:val="16"/>
          <w:szCs w:val="16"/>
          <w:lang w:eastAsia="en-US"/>
        </w:rPr>
        <w:t>(sudarymo vieta)</w:t>
      </w:r>
    </w:p>
    <w:p w14:paraId="457176A1" w14:textId="77777777" w:rsidR="00ED1845" w:rsidRPr="004662F3" w:rsidRDefault="00ED1845" w:rsidP="00ED1845">
      <w:pPr>
        <w:spacing w:after="0" w:line="240" w:lineRule="auto"/>
        <w:rPr>
          <w:rFonts w:ascii="Times New Roman" w:eastAsia="Times New Roman" w:hAnsi="Times New Roman" w:cs="Times New Roman"/>
          <w:color w:val="000000"/>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005"/>
      </w:tblGrid>
      <w:tr w:rsidR="00ED1845" w:rsidRPr="004662F3" w14:paraId="09053407"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2CE0D7E1" w14:textId="77777777" w:rsidR="00ED1845" w:rsidRPr="004662F3" w:rsidRDefault="00ED1845" w:rsidP="00ED1845">
            <w:pPr>
              <w:spacing w:after="0" w:line="240" w:lineRule="auto"/>
              <w:ind w:right="145"/>
              <w:jc w:val="both"/>
              <w:rPr>
                <w:rFonts w:ascii="Times New Roman" w:eastAsia="Times New Roman" w:hAnsi="Times New Roman" w:cs="Times New Roman"/>
                <w:i/>
                <w:color w:val="000000"/>
                <w:lang w:eastAsia="en-US"/>
              </w:rPr>
            </w:pPr>
            <w:r w:rsidRPr="004662F3">
              <w:rPr>
                <w:rFonts w:ascii="Times New Roman" w:eastAsia="Times New Roman" w:hAnsi="Times New Roman" w:cs="Times New Roman"/>
                <w:color w:val="000000"/>
                <w:lang w:eastAsia="en-US"/>
              </w:rPr>
              <w:t xml:space="preserve">Tiekėjo pavadinimas </w:t>
            </w:r>
            <w:r w:rsidRPr="004662F3">
              <w:rPr>
                <w:rFonts w:ascii="Times New Roman" w:eastAsia="Times New Roman" w:hAnsi="Times New Roman" w:cs="Times New Roman"/>
                <w:i/>
                <w:color w:val="000000"/>
                <w:lang w:eastAsia="en-US"/>
              </w:rPr>
              <w:t>/jeigu dalyvauja ūkio subjektų grupė, surašomi visi dalyvių pavadinimai/</w:t>
            </w:r>
          </w:p>
        </w:tc>
        <w:tc>
          <w:tcPr>
            <w:tcW w:w="3005" w:type="dxa"/>
            <w:tcBorders>
              <w:top w:val="single" w:sz="4" w:space="0" w:color="auto"/>
              <w:left w:val="single" w:sz="4" w:space="0" w:color="auto"/>
              <w:bottom w:val="single" w:sz="4" w:space="0" w:color="auto"/>
              <w:right w:val="single" w:sz="4" w:space="0" w:color="auto"/>
            </w:tcBorders>
          </w:tcPr>
          <w:p w14:paraId="48C6A0F7" w14:textId="77777777" w:rsidR="00ED1845" w:rsidRPr="004662F3" w:rsidRDefault="00ED1845" w:rsidP="007C4D4F">
            <w:pPr>
              <w:spacing w:after="0" w:line="240" w:lineRule="auto"/>
              <w:jc w:val="both"/>
              <w:rPr>
                <w:rFonts w:ascii="Times New Roman" w:eastAsia="Times New Roman" w:hAnsi="Times New Roman" w:cs="Times New Roman"/>
                <w:color w:val="000000"/>
                <w:lang w:eastAsia="en-US"/>
              </w:rPr>
            </w:pPr>
          </w:p>
          <w:p w14:paraId="0719EF7D" w14:textId="77777777" w:rsidR="00ED1845" w:rsidRPr="004662F3"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62F3" w14:paraId="46C5CAC2"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27A9AB10" w14:textId="77777777" w:rsidR="00ED1845" w:rsidRPr="004662F3" w:rsidRDefault="00ED1845" w:rsidP="007C4D4F">
            <w:pPr>
              <w:spacing w:after="0" w:line="240" w:lineRule="auto"/>
              <w:ind w:right="-108"/>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Tiekėjo adresas</w:t>
            </w:r>
            <w:r w:rsidRPr="004662F3">
              <w:rPr>
                <w:rFonts w:ascii="Times New Roman" w:eastAsia="Times New Roman" w:hAnsi="Times New Roman" w:cs="Times New Roman"/>
                <w:i/>
                <w:color w:val="000000"/>
                <w:lang w:eastAsia="en-US"/>
              </w:rPr>
              <w:t xml:space="preserve"> /jeigu dalyvauja ūkio subjektų grupė, surašomi visi dalyvių adresai/</w:t>
            </w:r>
          </w:p>
        </w:tc>
        <w:tc>
          <w:tcPr>
            <w:tcW w:w="3005" w:type="dxa"/>
            <w:tcBorders>
              <w:top w:val="single" w:sz="4" w:space="0" w:color="auto"/>
              <w:left w:val="single" w:sz="4" w:space="0" w:color="auto"/>
              <w:bottom w:val="single" w:sz="4" w:space="0" w:color="auto"/>
              <w:right w:val="single" w:sz="4" w:space="0" w:color="auto"/>
            </w:tcBorders>
          </w:tcPr>
          <w:p w14:paraId="33145955" w14:textId="77777777" w:rsidR="00ED1845" w:rsidRPr="004662F3" w:rsidRDefault="00ED1845" w:rsidP="007C4D4F">
            <w:pPr>
              <w:spacing w:after="0" w:line="240" w:lineRule="auto"/>
              <w:jc w:val="both"/>
              <w:rPr>
                <w:rFonts w:ascii="Times New Roman" w:eastAsia="Times New Roman" w:hAnsi="Times New Roman" w:cs="Times New Roman"/>
                <w:color w:val="000000"/>
                <w:lang w:eastAsia="en-US"/>
              </w:rPr>
            </w:pPr>
          </w:p>
          <w:p w14:paraId="2EB3E786" w14:textId="77777777" w:rsidR="00ED1845" w:rsidRPr="004662F3"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62F3" w14:paraId="44DFAB41" w14:textId="77777777" w:rsidTr="009652F7">
        <w:trPr>
          <w:trHeight w:val="310"/>
        </w:trPr>
        <w:tc>
          <w:tcPr>
            <w:tcW w:w="6634" w:type="dxa"/>
            <w:tcBorders>
              <w:top w:val="single" w:sz="4" w:space="0" w:color="auto"/>
              <w:left w:val="single" w:sz="4" w:space="0" w:color="auto"/>
              <w:bottom w:val="single" w:sz="4" w:space="0" w:color="auto"/>
              <w:right w:val="single" w:sz="4" w:space="0" w:color="auto"/>
            </w:tcBorders>
            <w:hideMark/>
          </w:tcPr>
          <w:p w14:paraId="2D004E78" w14:textId="0D23D8D4" w:rsidR="00ED1845" w:rsidRPr="004662F3" w:rsidRDefault="00ED1845" w:rsidP="007C4D4F">
            <w:pPr>
              <w:spacing w:after="0" w:line="240" w:lineRule="auto"/>
              <w:ind w:right="-108"/>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Asmens, pasirašiusio pasiūlymą</w:t>
            </w:r>
            <w:r w:rsidR="006E0A34">
              <w:rPr>
                <w:rFonts w:ascii="Times New Roman" w:eastAsia="Times New Roman" w:hAnsi="Times New Roman" w:cs="Times New Roman"/>
                <w:color w:val="000000"/>
                <w:lang w:eastAsia="en-US"/>
              </w:rPr>
              <w:t xml:space="preserve"> parašu</w:t>
            </w:r>
            <w:r w:rsidRPr="004662F3">
              <w:rPr>
                <w:rFonts w:ascii="Times New Roman" w:eastAsia="Times New Roman" w:hAnsi="Times New Roman" w:cs="Times New Roman"/>
                <w:color w:val="000000"/>
                <w:lang w:eastAsia="en-US"/>
              </w:rPr>
              <w:t>, vardas, pavardė, pareigos</w:t>
            </w:r>
          </w:p>
        </w:tc>
        <w:tc>
          <w:tcPr>
            <w:tcW w:w="3005" w:type="dxa"/>
            <w:tcBorders>
              <w:top w:val="single" w:sz="4" w:space="0" w:color="auto"/>
              <w:left w:val="single" w:sz="4" w:space="0" w:color="auto"/>
              <w:bottom w:val="single" w:sz="4" w:space="0" w:color="auto"/>
              <w:right w:val="single" w:sz="4" w:space="0" w:color="auto"/>
            </w:tcBorders>
          </w:tcPr>
          <w:p w14:paraId="7FCF0AD6" w14:textId="77777777" w:rsidR="00ED1845" w:rsidRPr="004662F3"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62F3" w14:paraId="0B48E1B3"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53B9ABA9" w14:textId="77777777" w:rsidR="00ED1845" w:rsidRPr="004662F3" w:rsidRDefault="00ED1845" w:rsidP="007C4D4F">
            <w:pPr>
              <w:spacing w:after="120" w:line="240" w:lineRule="auto"/>
              <w:ind w:right="-108"/>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Telefono numeris</w:t>
            </w:r>
          </w:p>
        </w:tc>
        <w:tc>
          <w:tcPr>
            <w:tcW w:w="3005" w:type="dxa"/>
            <w:tcBorders>
              <w:top w:val="single" w:sz="4" w:space="0" w:color="auto"/>
              <w:left w:val="single" w:sz="4" w:space="0" w:color="auto"/>
              <w:bottom w:val="single" w:sz="4" w:space="0" w:color="auto"/>
              <w:right w:val="single" w:sz="4" w:space="0" w:color="auto"/>
            </w:tcBorders>
          </w:tcPr>
          <w:p w14:paraId="14FB6470" w14:textId="77777777" w:rsidR="00ED1845" w:rsidRPr="004662F3"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62F3" w14:paraId="7F996BDD"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06074EAC" w14:textId="77777777" w:rsidR="00ED1845" w:rsidRPr="004662F3" w:rsidRDefault="00ED1845" w:rsidP="007C4D4F">
            <w:pPr>
              <w:spacing w:after="120" w:line="240" w:lineRule="auto"/>
              <w:ind w:right="-108"/>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Fakso numeris</w:t>
            </w:r>
          </w:p>
        </w:tc>
        <w:tc>
          <w:tcPr>
            <w:tcW w:w="3005" w:type="dxa"/>
            <w:tcBorders>
              <w:top w:val="single" w:sz="4" w:space="0" w:color="auto"/>
              <w:left w:val="single" w:sz="4" w:space="0" w:color="auto"/>
              <w:bottom w:val="single" w:sz="4" w:space="0" w:color="auto"/>
              <w:right w:val="single" w:sz="4" w:space="0" w:color="auto"/>
            </w:tcBorders>
          </w:tcPr>
          <w:p w14:paraId="6161CA44" w14:textId="77777777" w:rsidR="00ED1845" w:rsidRPr="004662F3"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62F3" w14:paraId="0DDE005D"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3BCC0355" w14:textId="77777777" w:rsidR="00ED1845" w:rsidRPr="004662F3" w:rsidRDefault="00ED1845" w:rsidP="007C4D4F">
            <w:pPr>
              <w:spacing w:after="120" w:line="240" w:lineRule="auto"/>
              <w:ind w:right="-108"/>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Tiekėjo įmonės kodas</w:t>
            </w:r>
          </w:p>
        </w:tc>
        <w:tc>
          <w:tcPr>
            <w:tcW w:w="3005" w:type="dxa"/>
            <w:tcBorders>
              <w:top w:val="single" w:sz="4" w:space="0" w:color="auto"/>
              <w:left w:val="single" w:sz="4" w:space="0" w:color="auto"/>
              <w:bottom w:val="single" w:sz="4" w:space="0" w:color="auto"/>
              <w:right w:val="single" w:sz="4" w:space="0" w:color="auto"/>
            </w:tcBorders>
          </w:tcPr>
          <w:p w14:paraId="1CA8AC12" w14:textId="77777777" w:rsidR="00ED1845" w:rsidRPr="004662F3"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62F3" w14:paraId="251CA7CD"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18C0B0C0" w14:textId="77777777" w:rsidR="00ED1845" w:rsidRPr="004662F3" w:rsidRDefault="00ED1845" w:rsidP="007C4D4F">
            <w:pPr>
              <w:spacing w:after="120" w:line="240" w:lineRule="auto"/>
              <w:ind w:right="-108"/>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Tiekėjo PVM mokėtojo kodas</w:t>
            </w:r>
          </w:p>
        </w:tc>
        <w:tc>
          <w:tcPr>
            <w:tcW w:w="3005" w:type="dxa"/>
            <w:tcBorders>
              <w:top w:val="single" w:sz="4" w:space="0" w:color="auto"/>
              <w:left w:val="single" w:sz="4" w:space="0" w:color="auto"/>
              <w:bottom w:val="single" w:sz="4" w:space="0" w:color="auto"/>
              <w:right w:val="single" w:sz="4" w:space="0" w:color="auto"/>
            </w:tcBorders>
          </w:tcPr>
          <w:p w14:paraId="33497BBC" w14:textId="77777777" w:rsidR="00ED1845" w:rsidRPr="004662F3"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62F3" w14:paraId="22095932"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575E2868" w14:textId="77777777" w:rsidR="00ED1845" w:rsidRPr="004662F3" w:rsidRDefault="00ED1845" w:rsidP="007C4D4F">
            <w:pPr>
              <w:spacing w:after="120" w:line="240" w:lineRule="auto"/>
              <w:ind w:right="-108"/>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El. pašto adresas</w:t>
            </w:r>
          </w:p>
        </w:tc>
        <w:tc>
          <w:tcPr>
            <w:tcW w:w="3005" w:type="dxa"/>
            <w:tcBorders>
              <w:top w:val="single" w:sz="4" w:space="0" w:color="auto"/>
              <w:left w:val="single" w:sz="4" w:space="0" w:color="auto"/>
              <w:bottom w:val="single" w:sz="4" w:space="0" w:color="auto"/>
              <w:right w:val="single" w:sz="4" w:space="0" w:color="auto"/>
            </w:tcBorders>
          </w:tcPr>
          <w:p w14:paraId="5240FBD1" w14:textId="77777777" w:rsidR="00ED1845" w:rsidRPr="004662F3" w:rsidRDefault="00ED1845" w:rsidP="007C4D4F">
            <w:pPr>
              <w:spacing w:after="0" w:line="240" w:lineRule="auto"/>
              <w:jc w:val="both"/>
              <w:rPr>
                <w:rFonts w:ascii="Times New Roman" w:eastAsia="Times New Roman" w:hAnsi="Times New Roman" w:cs="Times New Roman"/>
                <w:color w:val="000000"/>
                <w:lang w:eastAsia="en-US"/>
              </w:rPr>
            </w:pPr>
          </w:p>
        </w:tc>
      </w:tr>
    </w:tbl>
    <w:p w14:paraId="5BAF8597" w14:textId="77777777" w:rsidR="00ED1845" w:rsidRPr="004662F3" w:rsidRDefault="00ED1845" w:rsidP="00ED1845">
      <w:pPr>
        <w:spacing w:after="0" w:line="240" w:lineRule="auto"/>
        <w:jc w:val="both"/>
        <w:rPr>
          <w:rFonts w:ascii="Times New Roman" w:eastAsia="Times New Roman" w:hAnsi="Times New Roman" w:cs="Times New Roman"/>
          <w:i/>
          <w:color w:val="000000"/>
          <w:sz w:val="20"/>
          <w:szCs w:val="20"/>
          <w:lang w:eastAsia="en-US"/>
        </w:rPr>
      </w:pPr>
    </w:p>
    <w:p w14:paraId="77A4D50F" w14:textId="77777777" w:rsidR="008F4ABE" w:rsidRPr="008F4ABE"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8F4ABE">
        <w:rPr>
          <w:rFonts w:ascii="Times New Roman" w:eastAsia="Times New Roman" w:hAnsi="Times New Roman" w:cs="Times New Roman"/>
          <w:color w:val="000000"/>
          <w:lang w:eastAsia="en-US"/>
        </w:rPr>
        <w:t>1. Šiuo pasiūlymu pažymime, kad sutinkame su visomis pirkimo sąlygomis, nustatytomis:</w:t>
      </w:r>
    </w:p>
    <w:p w14:paraId="098E8D2C" w14:textId="706BB407" w:rsidR="008F4ABE" w:rsidRPr="008F4ABE"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8F4ABE">
        <w:rPr>
          <w:rFonts w:ascii="Times New Roman" w:eastAsia="Times New Roman" w:hAnsi="Times New Roman" w:cs="Times New Roman"/>
          <w:color w:val="000000"/>
          <w:lang w:eastAsia="en-US"/>
        </w:rPr>
        <w:t xml:space="preserve">    1)  atviro konkurso skelbime, paskelbtame Viešųjų pirkimų įstatymo nustatyta tvarka; </w:t>
      </w:r>
    </w:p>
    <w:p w14:paraId="3CCA9A0A" w14:textId="4F494114" w:rsidR="008F4ABE" w:rsidRPr="008F4ABE"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8F4ABE">
        <w:rPr>
          <w:rFonts w:ascii="Times New Roman" w:eastAsia="Times New Roman" w:hAnsi="Times New Roman" w:cs="Times New Roman"/>
          <w:color w:val="000000"/>
          <w:lang w:eastAsia="en-US"/>
        </w:rPr>
        <w:t xml:space="preserve">    2)  </w:t>
      </w:r>
      <w:r w:rsidR="00E77B0F">
        <w:rPr>
          <w:rFonts w:ascii="Times New Roman" w:eastAsia="Times New Roman" w:hAnsi="Times New Roman" w:cs="Times New Roman"/>
          <w:color w:val="000000"/>
          <w:lang w:eastAsia="en-US"/>
        </w:rPr>
        <w:t>a</w:t>
      </w:r>
      <w:r w:rsidRPr="008F4ABE">
        <w:rPr>
          <w:rFonts w:ascii="Times New Roman" w:eastAsia="Times New Roman" w:hAnsi="Times New Roman" w:cs="Times New Roman"/>
          <w:color w:val="000000"/>
          <w:lang w:eastAsia="en-US"/>
        </w:rPr>
        <w:t>tviro konkurso pirkimo dokumentuose;</w:t>
      </w:r>
    </w:p>
    <w:p w14:paraId="43844F4B" w14:textId="77777777" w:rsidR="008F4ABE" w:rsidRPr="008F4ABE"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8F4ABE">
        <w:rPr>
          <w:rFonts w:ascii="Times New Roman" w:eastAsia="Times New Roman" w:hAnsi="Times New Roman" w:cs="Times New Roman"/>
          <w:color w:val="000000"/>
          <w:lang w:eastAsia="en-US"/>
        </w:rPr>
        <w:t xml:space="preserve">    3)  kituose pirkimo dokumentuose (jų paaiškinimuose).</w:t>
      </w:r>
    </w:p>
    <w:p w14:paraId="45E2CC09" w14:textId="77777777" w:rsidR="008F4ABE" w:rsidRPr="008F4ABE"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8F4ABE">
        <w:rPr>
          <w:rFonts w:ascii="Times New Roman" w:eastAsia="Times New Roman" w:hAnsi="Times New Roman" w:cs="Times New Roman"/>
          <w:color w:val="000000"/>
          <w:lang w:eastAsia="en-US"/>
        </w:rPr>
        <w:t>2. Pasiūlymas galioja 90 dienų.</w:t>
      </w:r>
    </w:p>
    <w:p w14:paraId="28BA3C4E" w14:textId="77777777" w:rsidR="008F4ABE" w:rsidRPr="008F4ABE"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8F4ABE">
        <w:rPr>
          <w:rFonts w:ascii="Times New Roman" w:eastAsia="Times New Roman" w:hAnsi="Times New Roman" w:cs="Times New Roman"/>
          <w:color w:val="000000"/>
          <w:lang w:eastAsia="en-US"/>
        </w:rPr>
        <w:t>3. Patvirtiname, kad dokumentų skaitmeninės kopijos ir elektroninėmis priemonėmis pateikti duomenys yra tikri.</w:t>
      </w:r>
    </w:p>
    <w:p w14:paraId="0BA8374F" w14:textId="45A7BCA7" w:rsidR="000350FF" w:rsidRDefault="00945886" w:rsidP="00484B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 </w:t>
      </w:r>
      <w:r w:rsidRPr="00945886">
        <w:rPr>
          <w:rFonts w:ascii="Times New Roman" w:eastAsia="Times New Roman" w:hAnsi="Times New Roman" w:cs="Times New Roman"/>
        </w:rPr>
        <w:t>Tiekėjas, teikdamas ir pasirašydamas pasiūlymą, įsipareigoja laikytis visų pirkimo sąlygų, įskaitant ir minimalių aplinkos apsaugos kriterijų.</w:t>
      </w:r>
    </w:p>
    <w:p w14:paraId="4EFD3B7E" w14:textId="77777777" w:rsidR="00945886" w:rsidRPr="004662F3" w:rsidRDefault="00945886" w:rsidP="00484BB0">
      <w:pPr>
        <w:spacing w:after="0" w:line="240" w:lineRule="auto"/>
        <w:jc w:val="both"/>
        <w:rPr>
          <w:rFonts w:ascii="Times New Roman" w:eastAsia="Times New Roman" w:hAnsi="Times New Roman" w:cs="Times New Roman"/>
        </w:rPr>
      </w:pPr>
    </w:p>
    <w:p w14:paraId="4F5E834D" w14:textId="77777777" w:rsidR="00ED1845" w:rsidRPr="004662F3" w:rsidRDefault="00ED1845" w:rsidP="00ED1845">
      <w:pPr>
        <w:spacing w:after="0" w:line="240" w:lineRule="auto"/>
        <w:jc w:val="both"/>
        <w:rPr>
          <w:rFonts w:ascii="Times New Roman" w:eastAsia="Times New Roman" w:hAnsi="Times New Roman" w:cs="Times New Roman"/>
          <w:i/>
          <w:color w:val="000000"/>
          <w:spacing w:val="-4"/>
          <w:lang w:eastAsia="en-US"/>
        </w:rPr>
      </w:pPr>
      <w:r w:rsidRPr="004662F3">
        <w:rPr>
          <w:rFonts w:ascii="Times New Roman" w:eastAsia="Times New Roman" w:hAnsi="Times New Roman" w:cs="Times New Roman"/>
          <w:b/>
          <w:color w:val="000000"/>
          <w:spacing w:val="-4"/>
          <w:lang w:eastAsia="en-US"/>
        </w:rPr>
        <w:t>Pastaba</w:t>
      </w:r>
      <w:r w:rsidRPr="004662F3">
        <w:rPr>
          <w:rFonts w:ascii="Times New Roman" w:eastAsia="Times New Roman" w:hAnsi="Times New Roman" w:cs="Times New Roman"/>
          <w:i/>
          <w:color w:val="000000"/>
          <w:spacing w:val="-4"/>
          <w:lang w:eastAsia="en-US"/>
        </w:rPr>
        <w:t>. Pildoma, jei tiekėjas ketina pasitelkti subrangovą (-</w:t>
      </w:r>
      <w:proofErr w:type="spellStart"/>
      <w:r w:rsidRPr="004662F3">
        <w:rPr>
          <w:rFonts w:ascii="Times New Roman" w:eastAsia="Times New Roman" w:hAnsi="Times New Roman" w:cs="Times New Roman"/>
          <w:i/>
          <w:color w:val="000000"/>
          <w:spacing w:val="-4"/>
          <w:lang w:eastAsia="en-US"/>
        </w:rPr>
        <w:t>us</w:t>
      </w:r>
      <w:proofErr w:type="spellEnd"/>
      <w:r w:rsidRPr="004662F3">
        <w:rPr>
          <w:rFonts w:ascii="Times New Roman" w:eastAsia="Times New Roman" w:hAnsi="Times New Roman" w:cs="Times New Roman"/>
          <w:i/>
          <w:color w:val="000000"/>
          <w:spacing w:val="-4"/>
          <w:lang w:eastAsia="en-US"/>
        </w:rPr>
        <w:t>), subtiekėją (-</w:t>
      </w:r>
      <w:proofErr w:type="spellStart"/>
      <w:r w:rsidRPr="004662F3">
        <w:rPr>
          <w:rFonts w:ascii="Times New Roman" w:eastAsia="Times New Roman" w:hAnsi="Times New Roman" w:cs="Times New Roman"/>
          <w:i/>
          <w:color w:val="000000"/>
          <w:spacing w:val="-4"/>
          <w:lang w:eastAsia="en-US"/>
        </w:rPr>
        <w:t>us</w:t>
      </w:r>
      <w:proofErr w:type="spellEnd"/>
      <w:r w:rsidRPr="004662F3">
        <w:rPr>
          <w:rFonts w:ascii="Times New Roman" w:eastAsia="Times New Roman" w:hAnsi="Times New Roman" w:cs="Times New Roman"/>
          <w:i/>
          <w:color w:val="000000"/>
          <w:spacing w:val="-4"/>
          <w:lang w:eastAsia="en-US"/>
        </w:rPr>
        <w:t>)</w:t>
      </w:r>
      <w:r w:rsidRPr="004662F3">
        <w:rPr>
          <w:rFonts w:ascii="Times New Roman" w:eastAsia="Times New Roman" w:hAnsi="Times New Roman" w:cs="Times New Roman"/>
          <w:i/>
          <w:strike/>
          <w:color w:val="000000"/>
          <w:spacing w:val="-4"/>
          <w:lang w:eastAsia="en-US"/>
        </w:rPr>
        <w:t>,</w:t>
      </w:r>
      <w:r w:rsidRPr="004662F3">
        <w:rPr>
          <w:rFonts w:ascii="Times New Roman" w:eastAsia="Times New Roman" w:hAnsi="Times New Roman" w:cs="Times New Roman"/>
          <w:i/>
          <w:color w:val="000000"/>
          <w:spacing w:val="-4"/>
          <w:lang w:eastAsia="en-US"/>
        </w:rPr>
        <w:t xml:space="preserve"> ar subteikėją (-</w:t>
      </w:r>
      <w:proofErr w:type="spellStart"/>
      <w:r w:rsidRPr="004662F3">
        <w:rPr>
          <w:rFonts w:ascii="Times New Roman" w:eastAsia="Times New Roman" w:hAnsi="Times New Roman" w:cs="Times New Roman"/>
          <w:i/>
          <w:color w:val="000000"/>
          <w:spacing w:val="-4"/>
          <w:lang w:eastAsia="en-US"/>
        </w:rPr>
        <w:t>us</w:t>
      </w:r>
      <w:proofErr w:type="spellEnd"/>
      <w:r w:rsidRPr="004662F3">
        <w:rPr>
          <w:rFonts w:ascii="Times New Roman" w:eastAsia="Times New Roman" w:hAnsi="Times New Roman" w:cs="Times New Roman"/>
          <w:i/>
          <w:color w:val="000000"/>
          <w:spacing w:val="-4"/>
          <w:lang w:eastAsia="en-US"/>
        </w:rPr>
        <w:t>)</w:t>
      </w:r>
      <w:r w:rsidR="00B851B7">
        <w:rPr>
          <w:rFonts w:ascii="Times New Roman" w:eastAsia="Times New Roman" w:hAnsi="Times New Roman" w:cs="Times New Roman"/>
          <w:i/>
          <w:color w:val="000000"/>
          <w:spacing w:val="-4"/>
          <w:lang w:eastAsia="en-US"/>
        </w:rPr>
        <w:t>s</w:t>
      </w:r>
      <w:r w:rsidRPr="004662F3">
        <w:rPr>
          <w:rFonts w:ascii="Times New Roman" w:eastAsia="Times New Roman" w:hAnsi="Times New Roman" w:cs="Times New Roman"/>
          <w:i/>
          <w:color w:val="000000"/>
          <w:spacing w:val="-4"/>
          <w:lang w:eastAsia="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119"/>
      </w:tblGrid>
      <w:tr w:rsidR="00ED1845" w:rsidRPr="004662F3" w14:paraId="7EC21A04" w14:textId="77777777" w:rsidTr="00ED1845">
        <w:tc>
          <w:tcPr>
            <w:tcW w:w="559" w:type="dxa"/>
            <w:tcBorders>
              <w:top w:val="single" w:sz="4" w:space="0" w:color="auto"/>
              <w:left w:val="single" w:sz="4" w:space="0" w:color="auto"/>
              <w:bottom w:val="single" w:sz="4" w:space="0" w:color="auto"/>
              <w:right w:val="single" w:sz="4" w:space="0" w:color="auto"/>
            </w:tcBorders>
            <w:vAlign w:val="center"/>
            <w:hideMark/>
          </w:tcPr>
          <w:p w14:paraId="77E00440" w14:textId="77777777" w:rsidR="00ED1845" w:rsidRPr="004662F3"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Eil. Nr.</w:t>
            </w:r>
          </w:p>
        </w:tc>
        <w:tc>
          <w:tcPr>
            <w:tcW w:w="1846" w:type="dxa"/>
            <w:tcBorders>
              <w:top w:val="single" w:sz="4" w:space="0" w:color="auto"/>
              <w:left w:val="single" w:sz="4" w:space="0" w:color="auto"/>
              <w:bottom w:val="single" w:sz="4" w:space="0" w:color="auto"/>
              <w:right w:val="single" w:sz="4" w:space="0" w:color="auto"/>
            </w:tcBorders>
            <w:vAlign w:val="center"/>
            <w:hideMark/>
          </w:tcPr>
          <w:p w14:paraId="680FFEF0" w14:textId="77777777" w:rsidR="00ED1845" w:rsidRPr="004662F3"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B42869" w14:textId="77777777" w:rsidR="00ED1845" w:rsidRPr="004662F3"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 xml:space="preserve">Statusas </w:t>
            </w:r>
          </w:p>
          <w:p w14:paraId="427F1B36" w14:textId="77777777" w:rsidR="00ED1845" w:rsidRPr="004662F3"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62F3">
              <w:rPr>
                <w:rFonts w:ascii="Times New Roman" w:eastAsia="Times New Roman" w:hAnsi="Times New Roman" w:cs="Times New Roman"/>
                <w:i/>
                <w:color w:val="000000"/>
                <w:lang w:eastAsia="en-US"/>
              </w:rPr>
              <w:t>(jungtinės veiklos partneris arba subtiekėjas (subrangovas) arba trečiasis asmuo, kurio pajėgumais remiamasi)</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143C302" w14:textId="77777777" w:rsidR="00ED1845" w:rsidRPr="004662F3"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62F3">
              <w:rPr>
                <w:rFonts w:ascii="Times New Roman" w:eastAsia="Times New Roman" w:hAnsi="Times New Roman" w:cs="Times New Roman"/>
                <w:color w:val="000000"/>
                <w:lang w:eastAsia="en-US"/>
              </w:rPr>
              <w:t xml:space="preserve">Ūkio subjektui perduodamų įsipareigojimų apimtis </w:t>
            </w:r>
          </w:p>
          <w:p w14:paraId="3F9CD5C7" w14:textId="77777777" w:rsidR="00ED1845" w:rsidRPr="004662F3"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62F3">
              <w:rPr>
                <w:rFonts w:ascii="Times New Roman" w:eastAsia="Times New Roman" w:hAnsi="Times New Roman" w:cs="Times New Roman"/>
                <w:i/>
                <w:color w:val="000000"/>
                <w:lang w:eastAsia="en-US"/>
              </w:rPr>
              <w:t>(ką darys pasitelkiamas ūkio subjektas)</w:t>
            </w:r>
          </w:p>
        </w:tc>
      </w:tr>
      <w:tr w:rsidR="00ED1845" w:rsidRPr="004662F3" w14:paraId="615713AF" w14:textId="77777777" w:rsidTr="00ED1845">
        <w:tc>
          <w:tcPr>
            <w:tcW w:w="559" w:type="dxa"/>
            <w:tcBorders>
              <w:top w:val="single" w:sz="4" w:space="0" w:color="auto"/>
              <w:left w:val="single" w:sz="4" w:space="0" w:color="auto"/>
              <w:bottom w:val="single" w:sz="4" w:space="0" w:color="auto"/>
              <w:right w:val="single" w:sz="4" w:space="0" w:color="auto"/>
            </w:tcBorders>
          </w:tcPr>
          <w:p w14:paraId="776D0CC7" w14:textId="77777777" w:rsidR="00ED1845" w:rsidRPr="004662F3"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1846" w:type="dxa"/>
            <w:tcBorders>
              <w:top w:val="single" w:sz="4" w:space="0" w:color="auto"/>
              <w:left w:val="single" w:sz="4" w:space="0" w:color="auto"/>
              <w:bottom w:val="single" w:sz="4" w:space="0" w:color="auto"/>
              <w:right w:val="single" w:sz="4" w:space="0" w:color="auto"/>
            </w:tcBorders>
          </w:tcPr>
          <w:p w14:paraId="2D901BEA" w14:textId="77777777" w:rsidR="00ED1845" w:rsidRPr="004662F3"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969" w:type="dxa"/>
            <w:tcBorders>
              <w:top w:val="single" w:sz="4" w:space="0" w:color="auto"/>
              <w:left w:val="single" w:sz="4" w:space="0" w:color="auto"/>
              <w:bottom w:val="single" w:sz="4" w:space="0" w:color="auto"/>
              <w:right w:val="single" w:sz="4" w:space="0" w:color="auto"/>
            </w:tcBorders>
          </w:tcPr>
          <w:p w14:paraId="0C8BAFF6" w14:textId="77777777" w:rsidR="00ED1845" w:rsidRPr="004662F3"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119" w:type="dxa"/>
            <w:tcBorders>
              <w:top w:val="single" w:sz="4" w:space="0" w:color="auto"/>
              <w:left w:val="single" w:sz="4" w:space="0" w:color="auto"/>
              <w:bottom w:val="single" w:sz="4" w:space="0" w:color="auto"/>
              <w:right w:val="single" w:sz="4" w:space="0" w:color="auto"/>
            </w:tcBorders>
          </w:tcPr>
          <w:p w14:paraId="65EA1C93" w14:textId="77777777" w:rsidR="00ED1845" w:rsidRPr="004662F3"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r>
      <w:tr w:rsidR="00ED1845" w:rsidRPr="004662F3" w14:paraId="792B395B" w14:textId="77777777" w:rsidTr="00ED1845">
        <w:tc>
          <w:tcPr>
            <w:tcW w:w="559" w:type="dxa"/>
            <w:tcBorders>
              <w:top w:val="single" w:sz="4" w:space="0" w:color="auto"/>
              <w:left w:val="single" w:sz="4" w:space="0" w:color="auto"/>
              <w:bottom w:val="single" w:sz="4" w:space="0" w:color="auto"/>
              <w:right w:val="single" w:sz="4" w:space="0" w:color="auto"/>
            </w:tcBorders>
          </w:tcPr>
          <w:p w14:paraId="649B0A12" w14:textId="77777777" w:rsidR="00ED1845" w:rsidRPr="004662F3"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1846" w:type="dxa"/>
            <w:tcBorders>
              <w:top w:val="single" w:sz="4" w:space="0" w:color="auto"/>
              <w:left w:val="single" w:sz="4" w:space="0" w:color="auto"/>
              <w:bottom w:val="single" w:sz="4" w:space="0" w:color="auto"/>
              <w:right w:val="single" w:sz="4" w:space="0" w:color="auto"/>
            </w:tcBorders>
          </w:tcPr>
          <w:p w14:paraId="2ADE4B27" w14:textId="77777777" w:rsidR="00ED1845" w:rsidRPr="004662F3"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969" w:type="dxa"/>
            <w:tcBorders>
              <w:top w:val="single" w:sz="4" w:space="0" w:color="auto"/>
              <w:left w:val="single" w:sz="4" w:space="0" w:color="auto"/>
              <w:bottom w:val="single" w:sz="4" w:space="0" w:color="auto"/>
              <w:right w:val="single" w:sz="4" w:space="0" w:color="auto"/>
            </w:tcBorders>
          </w:tcPr>
          <w:p w14:paraId="2CF5DF40" w14:textId="77777777" w:rsidR="00ED1845" w:rsidRPr="004662F3"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119" w:type="dxa"/>
            <w:tcBorders>
              <w:top w:val="single" w:sz="4" w:space="0" w:color="auto"/>
              <w:left w:val="single" w:sz="4" w:space="0" w:color="auto"/>
              <w:bottom w:val="single" w:sz="4" w:space="0" w:color="auto"/>
              <w:right w:val="single" w:sz="4" w:space="0" w:color="auto"/>
            </w:tcBorders>
          </w:tcPr>
          <w:p w14:paraId="6F826A0C" w14:textId="77777777" w:rsidR="00ED1845" w:rsidRPr="004662F3"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r>
    </w:tbl>
    <w:p w14:paraId="0A444096" w14:textId="77777777" w:rsidR="00ED1845" w:rsidRDefault="00ED1845" w:rsidP="00ED1845">
      <w:pPr>
        <w:spacing w:after="0" w:line="240" w:lineRule="auto"/>
        <w:ind w:left="142" w:firstLine="578"/>
        <w:jc w:val="both"/>
        <w:rPr>
          <w:rFonts w:ascii="Times New Roman" w:eastAsia="Times New Roman" w:hAnsi="Times New Roman" w:cs="Times New Roman"/>
          <w:b/>
          <w:i/>
          <w:color w:val="000000"/>
          <w:lang w:eastAsia="en-US"/>
        </w:rPr>
      </w:pPr>
    </w:p>
    <w:p w14:paraId="776E7CF3" w14:textId="49004BC8" w:rsidR="008832B4" w:rsidRPr="005E3C37" w:rsidRDefault="00ED1845" w:rsidP="009652F7">
      <w:pPr>
        <w:spacing w:line="320" w:lineRule="exact"/>
        <w:ind w:firstLine="426"/>
        <w:jc w:val="both"/>
        <w:rPr>
          <w:rFonts w:ascii="Times New Roman" w:eastAsia="Times New Roman" w:hAnsi="Times New Roman" w:cs="Times New Roman"/>
          <w:b/>
          <w:i/>
          <w:color w:val="000000"/>
          <w:lang w:eastAsia="en-US"/>
        </w:rPr>
      </w:pPr>
      <w:r w:rsidRPr="009652F7">
        <w:rPr>
          <w:rFonts w:ascii="Times New Roman" w:eastAsia="Times New Roman" w:hAnsi="Times New Roman" w:cs="Times New Roman"/>
          <w:b/>
          <w:i/>
          <w:color w:val="000000"/>
          <w:lang w:eastAsia="en-US"/>
        </w:rPr>
        <w:t>Mes siūlome šias prekes</w:t>
      </w:r>
      <w:r w:rsidR="00CC6EF9" w:rsidRPr="009652F7">
        <w:rPr>
          <w:rFonts w:ascii="Times New Roman" w:eastAsia="Times New Roman" w:hAnsi="Times New Roman" w:cs="Times New Roman"/>
          <w:b/>
          <w:i/>
          <w:color w:val="000000"/>
          <w:lang w:eastAsia="en-US"/>
        </w:rPr>
        <w:t>.</w:t>
      </w:r>
      <w:r w:rsidR="006E0A34">
        <w:rPr>
          <w:rFonts w:ascii="Times New Roman" w:eastAsia="Times New Roman" w:hAnsi="Times New Roman" w:cs="Times New Roman"/>
          <w:b/>
          <w:i/>
          <w:color w:val="000000"/>
          <w:lang w:eastAsia="en-US"/>
        </w:rPr>
        <w:t xml:space="preserve"> </w:t>
      </w:r>
      <w:r w:rsidR="00CC6EF9" w:rsidRPr="009652F7">
        <w:rPr>
          <w:rFonts w:ascii="Times New Roman" w:eastAsia="Times New Roman" w:hAnsi="Times New Roman" w:cs="Times New Roman"/>
          <w:lang w:eastAsia="en-US"/>
        </w:rPr>
        <w:t>Siūlomos</w:t>
      </w:r>
      <w:r w:rsidR="006E0A34">
        <w:rPr>
          <w:rFonts w:ascii="Times New Roman" w:eastAsia="Times New Roman" w:hAnsi="Times New Roman" w:cs="Times New Roman"/>
          <w:lang w:eastAsia="en-US"/>
        </w:rPr>
        <w:t xml:space="preserve"> </w:t>
      </w:r>
      <w:r w:rsidR="00CC6EF9" w:rsidRPr="009652F7">
        <w:rPr>
          <w:rFonts w:ascii="Times New Roman" w:eastAsia="Times New Roman" w:hAnsi="Times New Roman" w:cs="Times New Roman"/>
          <w:lang w:eastAsia="en-US"/>
        </w:rPr>
        <w:t xml:space="preserve">prekės visiškai atitinka pirkimo dokumentuose nurodytus </w:t>
      </w:r>
      <w:r w:rsidR="00CC6EF9" w:rsidRPr="005E3C37">
        <w:rPr>
          <w:rFonts w:ascii="Times New Roman" w:eastAsia="Times New Roman" w:hAnsi="Times New Roman" w:cs="Times New Roman"/>
          <w:lang w:eastAsia="en-US"/>
        </w:rPr>
        <w:t>reikalavimus</w:t>
      </w:r>
      <w:r w:rsidRPr="005E3C37">
        <w:rPr>
          <w:rFonts w:ascii="Times New Roman" w:eastAsia="Times New Roman" w:hAnsi="Times New Roman" w:cs="Times New Roman"/>
          <w:b/>
          <w:i/>
          <w:color w:val="000000"/>
          <w:lang w:eastAsia="en-US"/>
        </w:rPr>
        <w:t>:</w:t>
      </w:r>
    </w:p>
    <w:p w14:paraId="0009CCBE" w14:textId="72D2D6B6" w:rsidR="005E3C37" w:rsidRPr="005743D4" w:rsidRDefault="005E3C37" w:rsidP="005743D4">
      <w:pPr>
        <w:spacing w:line="276" w:lineRule="auto"/>
        <w:ind w:firstLine="720"/>
        <w:jc w:val="both"/>
        <w:rPr>
          <w:rFonts w:ascii="Times New Roman" w:hAnsi="Times New Roman" w:cs="Times New Roman"/>
          <w:bCs/>
          <w:iCs/>
          <w:color w:val="000000" w:themeColor="text1"/>
        </w:rPr>
      </w:pPr>
      <w:r>
        <w:rPr>
          <w:rFonts w:ascii="Times New Roman" w:hAnsi="Times New Roman" w:cs="Times New Roman"/>
          <w:b/>
          <w:bCs/>
          <w:iCs/>
          <w:color w:val="000000" w:themeColor="text1"/>
        </w:rPr>
        <w:t>1 p</w:t>
      </w:r>
      <w:r w:rsidRPr="005E3C37">
        <w:rPr>
          <w:rFonts w:ascii="Times New Roman" w:hAnsi="Times New Roman" w:cs="Times New Roman"/>
          <w:b/>
          <w:bCs/>
          <w:iCs/>
          <w:color w:val="000000" w:themeColor="text1"/>
        </w:rPr>
        <w:t xml:space="preserve">irkimo dalis. </w:t>
      </w:r>
      <w:r w:rsidR="005743D4" w:rsidRPr="005743D4">
        <w:rPr>
          <w:rFonts w:ascii="Times New Roman" w:hAnsi="Times New Roman" w:cs="Times New Roman"/>
          <w:bCs/>
          <w:iCs/>
          <w:color w:val="000000" w:themeColor="text1"/>
        </w:rPr>
        <w:t>Elektros vidaus tinklų</w:t>
      </w:r>
      <w:r w:rsidR="005743D4" w:rsidRPr="005743D4">
        <w:rPr>
          <w:rFonts w:ascii="Times New Roman" w:hAnsi="Times New Roman" w:cs="Times New Roman"/>
          <w:bCs/>
          <w:iCs/>
          <w:color w:val="000000" w:themeColor="text1"/>
        </w:rPr>
        <w:t xml:space="preserve"> </w:t>
      </w:r>
      <w:r w:rsidR="005743D4" w:rsidRPr="005743D4">
        <w:rPr>
          <w:rFonts w:ascii="Times New Roman" w:hAnsi="Times New Roman" w:cs="Times New Roman"/>
          <w:bCs/>
          <w:iCs/>
          <w:color w:val="000000" w:themeColor="text1"/>
        </w:rPr>
        <w:t>modernizavimas su</w:t>
      </w:r>
      <w:r w:rsidR="005743D4" w:rsidRPr="005743D4">
        <w:rPr>
          <w:rFonts w:ascii="Times New Roman" w:hAnsi="Times New Roman" w:cs="Times New Roman"/>
          <w:bCs/>
          <w:iCs/>
          <w:color w:val="000000" w:themeColor="text1"/>
        </w:rPr>
        <w:t xml:space="preserve"> </w:t>
      </w:r>
      <w:r w:rsidR="005743D4" w:rsidRPr="005743D4">
        <w:rPr>
          <w:rFonts w:ascii="Times New Roman" w:hAnsi="Times New Roman" w:cs="Times New Roman"/>
          <w:bCs/>
          <w:iCs/>
          <w:color w:val="000000" w:themeColor="text1"/>
        </w:rPr>
        <w:t>nepertraukiamo maitinimo</w:t>
      </w:r>
      <w:r w:rsidR="005743D4" w:rsidRPr="005743D4">
        <w:rPr>
          <w:rFonts w:ascii="Times New Roman" w:hAnsi="Times New Roman" w:cs="Times New Roman"/>
          <w:bCs/>
          <w:iCs/>
          <w:color w:val="000000" w:themeColor="text1"/>
        </w:rPr>
        <w:t xml:space="preserve"> </w:t>
      </w:r>
      <w:r w:rsidR="005743D4" w:rsidRPr="005743D4">
        <w:rPr>
          <w:rFonts w:ascii="Times New Roman" w:hAnsi="Times New Roman" w:cs="Times New Roman"/>
          <w:bCs/>
          <w:iCs/>
          <w:color w:val="000000" w:themeColor="text1"/>
        </w:rPr>
        <w:t>šaltinių įrangos montavimu</w:t>
      </w:r>
    </w:p>
    <w:p w14:paraId="025FE982" w14:textId="348DE2D7" w:rsidR="005743D4" w:rsidRDefault="005743D4" w:rsidP="005E3C37">
      <w:pPr>
        <w:spacing w:line="276" w:lineRule="auto"/>
        <w:ind w:firstLine="720"/>
        <w:jc w:val="both"/>
        <w:rPr>
          <w:rFonts w:ascii="Times New Roman" w:hAnsi="Times New Roman" w:cs="Times New Roman"/>
          <w:b/>
          <w:bCs/>
          <w:iCs/>
          <w:color w:val="000000" w:themeColor="text1"/>
        </w:rPr>
      </w:pPr>
    </w:p>
    <w:p w14:paraId="424417F1" w14:textId="42267D9F" w:rsidR="005743D4" w:rsidRDefault="005743D4" w:rsidP="005E3C37">
      <w:pPr>
        <w:spacing w:line="276" w:lineRule="auto"/>
        <w:ind w:firstLine="720"/>
        <w:jc w:val="both"/>
        <w:rPr>
          <w:rFonts w:ascii="Times New Roman" w:hAnsi="Times New Roman" w:cs="Times New Roman"/>
          <w:b/>
          <w:bCs/>
          <w:iCs/>
          <w:color w:val="000000" w:themeColor="text1"/>
        </w:rPr>
      </w:pPr>
    </w:p>
    <w:p w14:paraId="59AE1BFF" w14:textId="77777777" w:rsidR="005743D4" w:rsidRPr="005E3C37" w:rsidRDefault="005743D4" w:rsidP="005E3C37">
      <w:pPr>
        <w:spacing w:line="276" w:lineRule="auto"/>
        <w:ind w:firstLine="720"/>
        <w:jc w:val="both"/>
        <w:rPr>
          <w:rFonts w:ascii="Times New Roman" w:hAnsi="Times New Roman" w:cs="Times New Roman"/>
          <w:b/>
          <w:bCs/>
          <w:iCs/>
          <w:color w:val="000000" w:themeColor="text1"/>
        </w:rPr>
      </w:pPr>
    </w:p>
    <w:tbl>
      <w:tblPr>
        <w:tblW w:w="9776" w:type="dxa"/>
        <w:jc w:val="center"/>
        <w:tblLook w:val="04A0" w:firstRow="1" w:lastRow="0" w:firstColumn="1" w:lastColumn="0" w:noHBand="0" w:noVBand="1"/>
      </w:tblPr>
      <w:tblGrid>
        <w:gridCol w:w="925"/>
        <w:gridCol w:w="4457"/>
        <w:gridCol w:w="1265"/>
        <w:gridCol w:w="834"/>
        <w:gridCol w:w="1161"/>
        <w:gridCol w:w="1134"/>
      </w:tblGrid>
      <w:tr w:rsidR="005743D4" w:rsidRPr="005E3C37" w14:paraId="28EF999A" w14:textId="77777777" w:rsidTr="000F5A72">
        <w:trPr>
          <w:trHeight w:val="1332"/>
          <w:jc w:val="center"/>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057A3" w14:textId="77777777" w:rsidR="005743D4" w:rsidRPr="005E3C37" w:rsidRDefault="005743D4" w:rsidP="001E4E0A">
            <w:pPr>
              <w:jc w:val="center"/>
              <w:rPr>
                <w:rFonts w:ascii="Times New Roman" w:hAnsi="Times New Roman" w:cs="Times New Roman"/>
                <w:color w:val="000000"/>
              </w:rPr>
            </w:pPr>
            <w:bookmarkStart w:id="0" w:name="_Hlk190413722"/>
            <w:r w:rsidRPr="005E3C37">
              <w:rPr>
                <w:rFonts w:ascii="Times New Roman" w:hAnsi="Times New Roman" w:cs="Times New Roman"/>
                <w:color w:val="000000"/>
              </w:rPr>
              <w:lastRenderedPageBreak/>
              <w:t>Pirkimo dalies Nr.</w:t>
            </w:r>
          </w:p>
        </w:tc>
        <w:tc>
          <w:tcPr>
            <w:tcW w:w="4457" w:type="dxa"/>
            <w:tcBorders>
              <w:top w:val="single" w:sz="4" w:space="0" w:color="auto"/>
              <w:left w:val="nil"/>
              <w:bottom w:val="single" w:sz="4" w:space="0" w:color="auto"/>
              <w:right w:val="single" w:sz="4" w:space="0" w:color="auto"/>
            </w:tcBorders>
            <w:shd w:val="clear" w:color="auto" w:fill="auto"/>
            <w:vAlign w:val="center"/>
            <w:hideMark/>
          </w:tcPr>
          <w:p w14:paraId="11A394F2" w14:textId="6DE9E677" w:rsidR="005743D4" w:rsidRPr="005E3C37" w:rsidRDefault="005743D4" w:rsidP="001E4E0A">
            <w:pPr>
              <w:jc w:val="center"/>
              <w:rPr>
                <w:rFonts w:ascii="Times New Roman" w:hAnsi="Times New Roman" w:cs="Times New Roman"/>
                <w:color w:val="000000"/>
              </w:rPr>
            </w:pPr>
            <w:r w:rsidRPr="005E3C37">
              <w:rPr>
                <w:rFonts w:ascii="Times New Roman" w:hAnsi="Times New Roman" w:cs="Times New Roman"/>
                <w:color w:val="000000"/>
              </w:rPr>
              <w:t>Pirkimo objekto pavadinimas</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B95CF7D" w14:textId="77777777" w:rsidR="005743D4" w:rsidRPr="005E3C37" w:rsidRDefault="005743D4" w:rsidP="001E4E0A">
            <w:pPr>
              <w:jc w:val="center"/>
              <w:rPr>
                <w:rFonts w:ascii="Times New Roman" w:hAnsi="Times New Roman" w:cs="Times New Roman"/>
                <w:color w:val="000000"/>
              </w:rPr>
            </w:pPr>
            <w:r w:rsidRPr="005E3C37">
              <w:rPr>
                <w:rFonts w:ascii="Times New Roman" w:hAnsi="Times New Roman" w:cs="Times New Roman"/>
                <w:color w:val="000000"/>
              </w:rPr>
              <w:t>Kiekis</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14:paraId="4D45D24F" w14:textId="77777777" w:rsidR="005743D4" w:rsidRPr="005E3C37" w:rsidRDefault="005743D4" w:rsidP="001E4E0A">
            <w:pPr>
              <w:jc w:val="center"/>
              <w:rPr>
                <w:rFonts w:ascii="Times New Roman" w:hAnsi="Times New Roman" w:cs="Times New Roman"/>
              </w:rPr>
            </w:pPr>
            <w:r w:rsidRPr="005E3C37">
              <w:rPr>
                <w:rFonts w:ascii="Times New Roman" w:hAnsi="Times New Roman" w:cs="Times New Roman"/>
              </w:rPr>
              <w:t xml:space="preserve">Mato vnt.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0AA1F78B" w14:textId="77777777" w:rsidR="005743D4" w:rsidRPr="005E3C37" w:rsidRDefault="005743D4" w:rsidP="001E4E0A">
            <w:pPr>
              <w:jc w:val="center"/>
              <w:rPr>
                <w:rFonts w:ascii="Times New Roman" w:hAnsi="Times New Roman" w:cs="Times New Roman"/>
                <w:color w:val="000000"/>
              </w:rPr>
            </w:pPr>
            <w:r w:rsidRPr="005E3C37">
              <w:rPr>
                <w:rFonts w:ascii="Times New Roman" w:hAnsi="Times New Roman" w:cs="Times New Roman"/>
                <w:color w:val="000000"/>
              </w:rPr>
              <w:t>Vieno mato vnt. kaina Eur 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A256FB" w14:textId="77777777" w:rsidR="005743D4" w:rsidRPr="005E3C37" w:rsidRDefault="005743D4" w:rsidP="001E4E0A">
            <w:pPr>
              <w:jc w:val="center"/>
              <w:rPr>
                <w:rFonts w:ascii="Times New Roman" w:hAnsi="Times New Roman" w:cs="Times New Roman"/>
                <w:color w:val="000000"/>
              </w:rPr>
            </w:pPr>
            <w:r w:rsidRPr="005E3C37">
              <w:rPr>
                <w:rFonts w:ascii="Times New Roman" w:hAnsi="Times New Roman" w:cs="Times New Roman"/>
                <w:color w:val="000000"/>
              </w:rPr>
              <w:t>Suma Eur be PVM</w:t>
            </w:r>
          </w:p>
        </w:tc>
      </w:tr>
      <w:tr w:rsidR="005743D4" w:rsidRPr="005E3C37" w14:paraId="024B2FFA" w14:textId="77777777" w:rsidTr="000F5A72">
        <w:trPr>
          <w:trHeight w:val="340"/>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7619960D" w14:textId="05F70D4F" w:rsidR="005743D4" w:rsidRPr="005E3C37" w:rsidRDefault="005743D4" w:rsidP="001E4E0A">
            <w:pPr>
              <w:jc w:val="center"/>
              <w:rPr>
                <w:rFonts w:ascii="Times New Roman" w:hAnsi="Times New Roman" w:cs="Times New Roman"/>
                <w:color w:val="000000"/>
              </w:rPr>
            </w:pPr>
            <w:r>
              <w:rPr>
                <w:rFonts w:ascii="Times New Roman" w:hAnsi="Times New Roman" w:cs="Times New Roman"/>
                <w:color w:val="000000"/>
              </w:rPr>
              <w:t>1</w:t>
            </w:r>
          </w:p>
        </w:tc>
        <w:tc>
          <w:tcPr>
            <w:tcW w:w="4457" w:type="dxa"/>
            <w:tcBorders>
              <w:top w:val="nil"/>
              <w:left w:val="nil"/>
              <w:bottom w:val="single" w:sz="4" w:space="0" w:color="auto"/>
              <w:right w:val="single" w:sz="4" w:space="0" w:color="auto"/>
            </w:tcBorders>
            <w:shd w:val="clear" w:color="auto" w:fill="auto"/>
            <w:noWrap/>
            <w:vAlign w:val="center"/>
          </w:tcPr>
          <w:p w14:paraId="14E1D14D" w14:textId="0CDC6642" w:rsidR="005743D4" w:rsidRPr="005E3C37" w:rsidRDefault="005743D4" w:rsidP="005743D4">
            <w:pPr>
              <w:autoSpaceDE w:val="0"/>
              <w:autoSpaceDN w:val="0"/>
              <w:adjustRightInd w:val="0"/>
              <w:spacing w:after="0" w:line="240" w:lineRule="auto"/>
              <w:rPr>
                <w:rFonts w:ascii="Times New Roman" w:hAnsi="Times New Roman" w:cs="Times New Roman"/>
                <w:color w:val="000000"/>
              </w:rPr>
            </w:pPr>
            <w:r>
              <w:rPr>
                <w:rFonts w:ascii="TimesNewRomanPSMT" w:eastAsiaTheme="minorHAnsi" w:hAnsi="TimesNewRomanPSMT" w:cs="TimesNewRomanPSMT"/>
                <w:lang w:eastAsia="en-US"/>
              </w:rPr>
              <w:t>Elektros vidaus tinklų</w:t>
            </w:r>
            <w:r>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modernizavimas su</w:t>
            </w:r>
            <w:r>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nepertraukiamo maitinimo</w:t>
            </w:r>
            <w:r>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šaltinių įrangos</w:t>
            </w:r>
            <w:r>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montavimu</w:t>
            </w:r>
          </w:p>
          <w:p w14:paraId="2BEC8D79" w14:textId="2553A4B1" w:rsidR="005743D4" w:rsidRPr="005E3C37" w:rsidRDefault="005743D4" w:rsidP="001E4E0A">
            <w:pPr>
              <w:rPr>
                <w:rFonts w:ascii="Times New Roman" w:hAnsi="Times New Roman" w:cs="Times New Roman"/>
                <w:color w:val="000000"/>
              </w:rPr>
            </w:pPr>
            <w:r w:rsidRPr="005E3C37">
              <w:rPr>
                <w:rFonts w:ascii="Times New Roman" w:hAnsi="Times New Roman" w:cs="Times New Roman"/>
                <w:color w:val="000000"/>
              </w:rPr>
              <w:t> </w:t>
            </w:r>
          </w:p>
        </w:tc>
        <w:tc>
          <w:tcPr>
            <w:tcW w:w="1265" w:type="dxa"/>
            <w:tcBorders>
              <w:top w:val="nil"/>
              <w:left w:val="nil"/>
              <w:bottom w:val="single" w:sz="4" w:space="0" w:color="auto"/>
              <w:right w:val="single" w:sz="4" w:space="0" w:color="auto"/>
            </w:tcBorders>
            <w:shd w:val="clear" w:color="auto" w:fill="auto"/>
            <w:vAlign w:val="center"/>
          </w:tcPr>
          <w:p w14:paraId="2CFC3386" w14:textId="77777777" w:rsidR="005743D4" w:rsidRPr="005E3C37" w:rsidRDefault="005743D4" w:rsidP="001E4E0A">
            <w:pPr>
              <w:jc w:val="center"/>
              <w:rPr>
                <w:rFonts w:ascii="Times New Roman" w:hAnsi="Times New Roman" w:cs="Times New Roman"/>
                <w:color w:val="000000"/>
              </w:rPr>
            </w:pPr>
            <w:r w:rsidRPr="005E3C37">
              <w:rPr>
                <w:rFonts w:ascii="Times New Roman" w:hAnsi="Times New Roman" w:cs="Times New Roman"/>
                <w:color w:val="000000"/>
              </w:rPr>
              <w:t>1</w:t>
            </w:r>
          </w:p>
        </w:tc>
        <w:tc>
          <w:tcPr>
            <w:tcW w:w="834" w:type="dxa"/>
            <w:tcBorders>
              <w:top w:val="nil"/>
              <w:left w:val="nil"/>
              <w:bottom w:val="single" w:sz="4" w:space="0" w:color="auto"/>
              <w:right w:val="single" w:sz="4" w:space="0" w:color="auto"/>
            </w:tcBorders>
            <w:shd w:val="clear" w:color="auto" w:fill="auto"/>
            <w:vAlign w:val="center"/>
            <w:hideMark/>
          </w:tcPr>
          <w:p w14:paraId="625169FA" w14:textId="096FE539" w:rsidR="005743D4" w:rsidRPr="005E3C37" w:rsidRDefault="005743D4" w:rsidP="001E4E0A">
            <w:pPr>
              <w:jc w:val="center"/>
              <w:rPr>
                <w:rFonts w:ascii="Times New Roman" w:hAnsi="Times New Roman" w:cs="Times New Roman"/>
                <w:color w:val="000000"/>
              </w:rPr>
            </w:pPr>
            <w:proofErr w:type="spellStart"/>
            <w:r>
              <w:rPr>
                <w:rFonts w:ascii="Times New Roman" w:hAnsi="Times New Roman" w:cs="Times New Roman"/>
                <w:color w:val="000000"/>
              </w:rPr>
              <w:t>kompl</w:t>
            </w:r>
            <w:proofErr w:type="spellEnd"/>
            <w:r>
              <w:rPr>
                <w:rFonts w:ascii="Times New Roman" w:hAnsi="Times New Roman" w:cs="Times New Roman"/>
                <w:color w:val="000000"/>
              </w:rPr>
              <w:t>.</w:t>
            </w:r>
            <w:r w:rsidRPr="005E3C37">
              <w:rPr>
                <w:rFonts w:ascii="Times New Roman" w:hAnsi="Times New Roman" w:cs="Times New Roman"/>
                <w:color w:val="000000"/>
              </w:rPr>
              <w:t xml:space="preserve">  </w:t>
            </w:r>
          </w:p>
        </w:tc>
        <w:tc>
          <w:tcPr>
            <w:tcW w:w="1161" w:type="dxa"/>
            <w:tcBorders>
              <w:top w:val="nil"/>
              <w:left w:val="nil"/>
              <w:bottom w:val="single" w:sz="4" w:space="0" w:color="auto"/>
              <w:right w:val="single" w:sz="4" w:space="0" w:color="auto"/>
            </w:tcBorders>
            <w:shd w:val="clear" w:color="auto" w:fill="auto"/>
            <w:vAlign w:val="center"/>
            <w:hideMark/>
          </w:tcPr>
          <w:p w14:paraId="685B94E7" w14:textId="77777777" w:rsidR="005743D4" w:rsidRPr="005E3C37" w:rsidRDefault="005743D4" w:rsidP="001E4E0A">
            <w:pPr>
              <w:jc w:val="center"/>
              <w:rPr>
                <w:rFonts w:ascii="Times New Roman" w:hAnsi="Times New Roman" w:cs="Times New Roman"/>
                <w:color w:val="000000"/>
              </w:rPr>
            </w:pPr>
            <w:r w:rsidRPr="005E3C37">
              <w:rPr>
                <w:rFonts w:ascii="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C6C5024" w14:textId="77777777" w:rsidR="005743D4" w:rsidRPr="005E3C37" w:rsidRDefault="005743D4" w:rsidP="001E4E0A">
            <w:pPr>
              <w:jc w:val="center"/>
              <w:rPr>
                <w:rFonts w:ascii="Times New Roman" w:hAnsi="Times New Roman" w:cs="Times New Roman"/>
                <w:color w:val="000000"/>
              </w:rPr>
            </w:pPr>
            <w:r w:rsidRPr="005E3C37">
              <w:rPr>
                <w:rFonts w:ascii="Times New Roman" w:hAnsi="Times New Roman" w:cs="Times New Roman"/>
                <w:color w:val="000000"/>
              </w:rPr>
              <w:t> </w:t>
            </w:r>
          </w:p>
        </w:tc>
      </w:tr>
      <w:tr w:rsidR="005E3C37" w:rsidRPr="005E3C37" w14:paraId="74E11173" w14:textId="77777777" w:rsidTr="005D24B0">
        <w:trPr>
          <w:trHeight w:val="309"/>
          <w:jc w:val="center"/>
        </w:trPr>
        <w:tc>
          <w:tcPr>
            <w:tcW w:w="8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7C3475" w14:textId="77777777" w:rsidR="005E3C37" w:rsidRPr="005E3C37" w:rsidRDefault="005E3C37" w:rsidP="001E4E0A">
            <w:pPr>
              <w:jc w:val="right"/>
              <w:rPr>
                <w:rFonts w:ascii="Times New Roman" w:hAnsi="Times New Roman" w:cs="Times New Roman"/>
                <w:color w:val="000000"/>
              </w:rPr>
            </w:pPr>
            <w:r w:rsidRPr="005E3C37">
              <w:rPr>
                <w:rFonts w:ascii="Times New Roman" w:hAnsi="Times New Roman" w:cs="Times New Roman"/>
                <w:color w:val="000000"/>
              </w:rPr>
              <w:t>Bendra pasiūlymo kaina be PVM, Eur</w:t>
            </w:r>
          </w:p>
        </w:tc>
        <w:tc>
          <w:tcPr>
            <w:tcW w:w="1134" w:type="dxa"/>
            <w:tcBorders>
              <w:top w:val="nil"/>
              <w:left w:val="nil"/>
              <w:bottom w:val="single" w:sz="4" w:space="0" w:color="auto"/>
              <w:right w:val="single" w:sz="4" w:space="0" w:color="auto"/>
            </w:tcBorders>
            <w:shd w:val="clear" w:color="auto" w:fill="auto"/>
            <w:vAlign w:val="center"/>
            <w:hideMark/>
          </w:tcPr>
          <w:p w14:paraId="4CF52D8B" w14:textId="77777777" w:rsidR="005E3C37" w:rsidRPr="005E3C37" w:rsidRDefault="005E3C37" w:rsidP="001E4E0A">
            <w:pPr>
              <w:jc w:val="center"/>
              <w:rPr>
                <w:rFonts w:ascii="Times New Roman" w:hAnsi="Times New Roman" w:cs="Times New Roman"/>
                <w:color w:val="000000"/>
              </w:rPr>
            </w:pPr>
            <w:r w:rsidRPr="005E3C37">
              <w:rPr>
                <w:rFonts w:ascii="Times New Roman" w:hAnsi="Times New Roman" w:cs="Times New Roman"/>
                <w:color w:val="000000"/>
              </w:rPr>
              <w:t> </w:t>
            </w:r>
          </w:p>
        </w:tc>
      </w:tr>
      <w:tr w:rsidR="005E3C37" w:rsidRPr="005E3C37" w14:paraId="3D70BB99" w14:textId="77777777" w:rsidTr="005D24B0">
        <w:trPr>
          <w:trHeight w:val="309"/>
          <w:jc w:val="center"/>
        </w:trPr>
        <w:tc>
          <w:tcPr>
            <w:tcW w:w="8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674E74" w14:textId="77777777" w:rsidR="005E3C37" w:rsidRPr="005E3C37" w:rsidRDefault="005E3C37" w:rsidP="001E4E0A">
            <w:pPr>
              <w:jc w:val="right"/>
              <w:rPr>
                <w:rFonts w:ascii="Times New Roman" w:hAnsi="Times New Roman" w:cs="Times New Roman"/>
                <w:color w:val="000000"/>
              </w:rPr>
            </w:pPr>
            <w:r w:rsidRPr="005E3C37">
              <w:rPr>
                <w:rFonts w:ascii="Times New Roman" w:hAnsi="Times New Roman" w:cs="Times New Roman"/>
                <w:color w:val="000000"/>
              </w:rPr>
              <w:t xml:space="preserve"> PVM (..... %) suma, Eur</w:t>
            </w:r>
          </w:p>
        </w:tc>
        <w:tc>
          <w:tcPr>
            <w:tcW w:w="1134" w:type="dxa"/>
            <w:tcBorders>
              <w:top w:val="nil"/>
              <w:left w:val="nil"/>
              <w:bottom w:val="single" w:sz="4" w:space="0" w:color="auto"/>
              <w:right w:val="single" w:sz="4" w:space="0" w:color="auto"/>
            </w:tcBorders>
            <w:shd w:val="clear" w:color="auto" w:fill="auto"/>
            <w:vAlign w:val="center"/>
            <w:hideMark/>
          </w:tcPr>
          <w:p w14:paraId="0B39A4B7" w14:textId="77777777" w:rsidR="005E3C37" w:rsidRPr="005E3C37" w:rsidRDefault="005E3C37" w:rsidP="001E4E0A">
            <w:pPr>
              <w:jc w:val="center"/>
              <w:rPr>
                <w:rFonts w:ascii="Times New Roman" w:hAnsi="Times New Roman" w:cs="Times New Roman"/>
                <w:color w:val="000000"/>
              </w:rPr>
            </w:pPr>
            <w:r w:rsidRPr="005E3C37">
              <w:rPr>
                <w:rFonts w:ascii="Times New Roman" w:hAnsi="Times New Roman" w:cs="Times New Roman"/>
                <w:color w:val="000000"/>
              </w:rPr>
              <w:t> </w:t>
            </w:r>
          </w:p>
        </w:tc>
      </w:tr>
      <w:tr w:rsidR="005E3C37" w:rsidRPr="005E3C37" w14:paraId="354F1C12" w14:textId="77777777" w:rsidTr="005D24B0">
        <w:trPr>
          <w:trHeight w:val="309"/>
          <w:jc w:val="center"/>
        </w:trPr>
        <w:tc>
          <w:tcPr>
            <w:tcW w:w="8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8D9C27C" w14:textId="77777777" w:rsidR="005E3C37" w:rsidRPr="005E3C37" w:rsidRDefault="005E3C37" w:rsidP="001E4E0A">
            <w:pPr>
              <w:jc w:val="right"/>
              <w:rPr>
                <w:rFonts w:ascii="Times New Roman" w:hAnsi="Times New Roman" w:cs="Times New Roman"/>
                <w:color w:val="000000"/>
              </w:rPr>
            </w:pPr>
            <w:r w:rsidRPr="005E3C37">
              <w:rPr>
                <w:rFonts w:ascii="Times New Roman" w:hAnsi="Times New Roman" w:cs="Times New Roman"/>
                <w:color w:val="000000"/>
              </w:rPr>
              <w:t>Bendra pasiūlymo kaina su PVM, Eur</w:t>
            </w:r>
          </w:p>
        </w:tc>
        <w:tc>
          <w:tcPr>
            <w:tcW w:w="1134" w:type="dxa"/>
            <w:tcBorders>
              <w:top w:val="nil"/>
              <w:left w:val="nil"/>
              <w:bottom w:val="single" w:sz="4" w:space="0" w:color="auto"/>
              <w:right w:val="single" w:sz="4" w:space="0" w:color="auto"/>
            </w:tcBorders>
            <w:shd w:val="clear" w:color="auto" w:fill="auto"/>
            <w:noWrap/>
            <w:vAlign w:val="center"/>
            <w:hideMark/>
          </w:tcPr>
          <w:p w14:paraId="4506EA16" w14:textId="77777777" w:rsidR="005E3C37" w:rsidRPr="005E3C37" w:rsidRDefault="005E3C37" w:rsidP="001E4E0A">
            <w:pPr>
              <w:jc w:val="center"/>
              <w:rPr>
                <w:rFonts w:ascii="Times New Roman" w:hAnsi="Times New Roman" w:cs="Times New Roman"/>
              </w:rPr>
            </w:pPr>
            <w:r w:rsidRPr="005E3C37">
              <w:rPr>
                <w:rFonts w:ascii="Times New Roman" w:hAnsi="Times New Roman" w:cs="Times New Roman"/>
              </w:rPr>
              <w:t> </w:t>
            </w:r>
          </w:p>
        </w:tc>
      </w:tr>
    </w:tbl>
    <w:bookmarkEnd w:id="0"/>
    <w:p w14:paraId="6DC86F91" w14:textId="60CB8E1D" w:rsidR="00ED1845" w:rsidRPr="004662F3" w:rsidRDefault="0042618D" w:rsidP="00ED1845">
      <w:pPr>
        <w:tabs>
          <w:tab w:val="left" w:pos="720"/>
        </w:tabs>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w:t>
      </w:r>
      <w:r w:rsidR="00ED1845" w:rsidRPr="004662F3">
        <w:rPr>
          <w:rFonts w:ascii="Times New Roman" w:eastAsia="Times New Roman" w:hAnsi="Times New Roman" w:cs="Times New Roman"/>
          <w:sz w:val="24"/>
          <w:szCs w:val="24"/>
          <w:lang w:eastAsia="en-US"/>
        </w:rPr>
        <w:t>endra pasiūlymo kaina</w:t>
      </w:r>
      <w:r w:rsidR="00226BE7">
        <w:rPr>
          <w:rFonts w:ascii="Times New Roman" w:eastAsia="Times New Roman" w:hAnsi="Times New Roman" w:cs="Times New Roman"/>
          <w:sz w:val="24"/>
          <w:szCs w:val="24"/>
          <w:lang w:eastAsia="en-US"/>
        </w:rPr>
        <w:t xml:space="preserve"> 1 pirkimo daliai</w:t>
      </w:r>
      <w:r w:rsidR="00ED1845" w:rsidRPr="004662F3">
        <w:rPr>
          <w:rFonts w:ascii="Times New Roman" w:eastAsia="Times New Roman" w:hAnsi="Times New Roman" w:cs="Times New Roman"/>
          <w:sz w:val="24"/>
          <w:szCs w:val="24"/>
          <w:lang w:eastAsia="en-US"/>
        </w:rPr>
        <w:t xml:space="preserve"> Eur su PVM___________________(skaičiais ir žodžiais).</w:t>
      </w:r>
    </w:p>
    <w:p w14:paraId="3D6CEF62" w14:textId="77777777" w:rsidR="00ED1845" w:rsidRPr="004662F3" w:rsidRDefault="00ED1845" w:rsidP="00ED1845">
      <w:pPr>
        <w:tabs>
          <w:tab w:val="left" w:pos="1800"/>
        </w:tabs>
        <w:spacing w:after="0" w:line="360" w:lineRule="auto"/>
        <w:jc w:val="both"/>
        <w:rPr>
          <w:rFonts w:ascii="Times New Roman" w:eastAsia="Times New Roman" w:hAnsi="Times New Roman" w:cs="Times New Roman"/>
          <w:sz w:val="24"/>
          <w:szCs w:val="24"/>
          <w:lang w:eastAsia="en-US"/>
        </w:rPr>
      </w:pPr>
      <w:r w:rsidRPr="004662F3">
        <w:rPr>
          <w:rFonts w:ascii="Times New Roman" w:eastAsia="Times New Roman" w:hAnsi="Times New Roman" w:cs="Times New Roman"/>
          <w:sz w:val="24"/>
          <w:szCs w:val="24"/>
          <w:lang w:eastAsia="en-US"/>
        </w:rPr>
        <w:t>Į šią sumą įeina visos išlaidos ir visi mokesčiai, taip pat ir PVM, kuris sudaro _____________ Eur.</w:t>
      </w:r>
    </w:p>
    <w:p w14:paraId="1728570C" w14:textId="5E3B83DA" w:rsidR="00ED1845" w:rsidRPr="00E937C1" w:rsidRDefault="00ED1845" w:rsidP="00ED1845">
      <w:pPr>
        <w:spacing w:after="0" w:line="240" w:lineRule="auto"/>
        <w:ind w:left="142" w:firstLine="578"/>
        <w:jc w:val="both"/>
        <w:rPr>
          <w:rFonts w:ascii="Times New Roman" w:eastAsia="Times New Roman" w:hAnsi="Times New Roman" w:cs="Times New Roman"/>
          <w:b/>
          <w:sz w:val="24"/>
          <w:szCs w:val="24"/>
          <w:lang w:eastAsia="en-US"/>
        </w:rPr>
      </w:pPr>
    </w:p>
    <w:p w14:paraId="13564767" w14:textId="219ED82E" w:rsidR="005743D4" w:rsidRPr="005E3C37" w:rsidRDefault="005E3C37" w:rsidP="005743D4">
      <w:pPr>
        <w:spacing w:line="276" w:lineRule="auto"/>
        <w:ind w:firstLine="720"/>
        <w:jc w:val="both"/>
        <w:rPr>
          <w:rFonts w:ascii="Times New Roman" w:hAnsi="Times New Roman" w:cs="Times New Roman"/>
          <w:b/>
          <w:bCs/>
          <w:iCs/>
          <w:color w:val="000000" w:themeColor="text1"/>
        </w:rPr>
      </w:pPr>
      <w:r w:rsidRPr="00E937C1">
        <w:rPr>
          <w:rFonts w:ascii="Times New Roman" w:hAnsi="Times New Roman" w:cs="Times New Roman"/>
          <w:b/>
          <w:bCs/>
          <w:iCs/>
        </w:rPr>
        <w:t xml:space="preserve">2 </w:t>
      </w:r>
      <w:r w:rsidRPr="005C5179">
        <w:rPr>
          <w:rFonts w:ascii="Times New Roman" w:hAnsi="Times New Roman" w:cs="Times New Roman"/>
          <w:b/>
          <w:bCs/>
          <w:iCs/>
        </w:rPr>
        <w:t xml:space="preserve">pirkimo dalis. </w:t>
      </w:r>
      <w:r w:rsidR="005743D4" w:rsidRPr="005743D4">
        <w:rPr>
          <w:rFonts w:ascii="Times New Roman" w:hAnsi="Times New Roman" w:cs="Times New Roman"/>
          <w:bCs/>
          <w:iCs/>
        </w:rPr>
        <w:t xml:space="preserve">Komutacinių spintų ir šaltosios zonos formavimo įranga bei įrengimo darbai </w:t>
      </w:r>
    </w:p>
    <w:tbl>
      <w:tblPr>
        <w:tblW w:w="9776" w:type="dxa"/>
        <w:jc w:val="center"/>
        <w:tblLook w:val="04A0" w:firstRow="1" w:lastRow="0" w:firstColumn="1" w:lastColumn="0" w:noHBand="0" w:noVBand="1"/>
      </w:tblPr>
      <w:tblGrid>
        <w:gridCol w:w="925"/>
        <w:gridCol w:w="4457"/>
        <w:gridCol w:w="1134"/>
        <w:gridCol w:w="965"/>
        <w:gridCol w:w="1161"/>
        <w:gridCol w:w="1134"/>
      </w:tblGrid>
      <w:tr w:rsidR="005743D4" w:rsidRPr="005E3C37" w14:paraId="182E2F3F" w14:textId="77777777" w:rsidTr="000F5A72">
        <w:trPr>
          <w:trHeight w:val="1332"/>
          <w:jc w:val="center"/>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DF370" w14:textId="77777777" w:rsidR="005743D4" w:rsidRPr="005E3C37" w:rsidRDefault="005743D4" w:rsidP="009F7181">
            <w:pPr>
              <w:jc w:val="center"/>
              <w:rPr>
                <w:rFonts w:ascii="Times New Roman" w:hAnsi="Times New Roman" w:cs="Times New Roman"/>
                <w:color w:val="000000"/>
              </w:rPr>
            </w:pPr>
            <w:r w:rsidRPr="005E3C37">
              <w:rPr>
                <w:rFonts w:ascii="Times New Roman" w:hAnsi="Times New Roman" w:cs="Times New Roman"/>
                <w:color w:val="000000"/>
              </w:rPr>
              <w:t>Pirkimo dalies Nr.</w:t>
            </w:r>
          </w:p>
        </w:tc>
        <w:tc>
          <w:tcPr>
            <w:tcW w:w="4457" w:type="dxa"/>
            <w:tcBorders>
              <w:top w:val="single" w:sz="4" w:space="0" w:color="auto"/>
              <w:left w:val="nil"/>
              <w:bottom w:val="single" w:sz="4" w:space="0" w:color="auto"/>
              <w:right w:val="single" w:sz="4" w:space="0" w:color="auto"/>
            </w:tcBorders>
            <w:shd w:val="clear" w:color="auto" w:fill="auto"/>
            <w:vAlign w:val="center"/>
            <w:hideMark/>
          </w:tcPr>
          <w:p w14:paraId="7C70F24A" w14:textId="77777777" w:rsidR="005743D4" w:rsidRPr="005E3C37" w:rsidRDefault="005743D4" w:rsidP="009F7181">
            <w:pPr>
              <w:jc w:val="center"/>
              <w:rPr>
                <w:rFonts w:ascii="Times New Roman" w:hAnsi="Times New Roman" w:cs="Times New Roman"/>
                <w:color w:val="000000"/>
              </w:rPr>
            </w:pPr>
            <w:r w:rsidRPr="005E3C37">
              <w:rPr>
                <w:rFonts w:ascii="Times New Roman" w:hAnsi="Times New Roman" w:cs="Times New Roman"/>
                <w:color w:val="000000"/>
              </w:rPr>
              <w:t>Pirkimo objekto 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0C0296" w14:textId="77777777" w:rsidR="005743D4" w:rsidRPr="005E3C37" w:rsidRDefault="005743D4" w:rsidP="009F7181">
            <w:pPr>
              <w:jc w:val="center"/>
              <w:rPr>
                <w:rFonts w:ascii="Times New Roman" w:hAnsi="Times New Roman" w:cs="Times New Roman"/>
                <w:color w:val="000000"/>
              </w:rPr>
            </w:pPr>
            <w:r w:rsidRPr="005E3C37">
              <w:rPr>
                <w:rFonts w:ascii="Times New Roman" w:hAnsi="Times New Roman" w:cs="Times New Roman"/>
                <w:color w:val="000000"/>
              </w:rPr>
              <w:t>Kiekis</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2BCBF827" w14:textId="77777777" w:rsidR="005743D4" w:rsidRPr="005E3C37" w:rsidRDefault="005743D4" w:rsidP="009F7181">
            <w:pPr>
              <w:jc w:val="center"/>
              <w:rPr>
                <w:rFonts w:ascii="Times New Roman" w:hAnsi="Times New Roman" w:cs="Times New Roman"/>
              </w:rPr>
            </w:pPr>
            <w:r w:rsidRPr="005E3C37">
              <w:rPr>
                <w:rFonts w:ascii="Times New Roman" w:hAnsi="Times New Roman" w:cs="Times New Roman"/>
              </w:rPr>
              <w:t xml:space="preserve">Mato vnt.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4AFBCAD5" w14:textId="77777777" w:rsidR="005743D4" w:rsidRPr="005E3C37" w:rsidRDefault="005743D4" w:rsidP="009F7181">
            <w:pPr>
              <w:jc w:val="center"/>
              <w:rPr>
                <w:rFonts w:ascii="Times New Roman" w:hAnsi="Times New Roman" w:cs="Times New Roman"/>
                <w:color w:val="000000"/>
              </w:rPr>
            </w:pPr>
            <w:r w:rsidRPr="005E3C37">
              <w:rPr>
                <w:rFonts w:ascii="Times New Roman" w:hAnsi="Times New Roman" w:cs="Times New Roman"/>
                <w:color w:val="000000"/>
              </w:rPr>
              <w:t>Vieno mato vnt. kaina Eur 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A11EFA" w14:textId="77777777" w:rsidR="005743D4" w:rsidRPr="005E3C37" w:rsidRDefault="005743D4" w:rsidP="009F7181">
            <w:pPr>
              <w:jc w:val="center"/>
              <w:rPr>
                <w:rFonts w:ascii="Times New Roman" w:hAnsi="Times New Roman" w:cs="Times New Roman"/>
                <w:color w:val="000000"/>
              </w:rPr>
            </w:pPr>
            <w:r w:rsidRPr="005E3C37">
              <w:rPr>
                <w:rFonts w:ascii="Times New Roman" w:hAnsi="Times New Roman" w:cs="Times New Roman"/>
                <w:color w:val="000000"/>
              </w:rPr>
              <w:t>Suma Eur be PVM</w:t>
            </w:r>
          </w:p>
        </w:tc>
      </w:tr>
      <w:tr w:rsidR="005743D4" w:rsidRPr="005E3C37" w14:paraId="2D0DDEBA" w14:textId="77777777" w:rsidTr="000F5A72">
        <w:trPr>
          <w:trHeight w:val="340"/>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3ED72FDF" w14:textId="5D34E325" w:rsidR="005743D4" w:rsidRPr="005E3C37" w:rsidRDefault="005743D4" w:rsidP="009F7181">
            <w:pPr>
              <w:jc w:val="center"/>
              <w:rPr>
                <w:rFonts w:ascii="Times New Roman" w:hAnsi="Times New Roman" w:cs="Times New Roman"/>
                <w:color w:val="000000"/>
              </w:rPr>
            </w:pPr>
            <w:r>
              <w:rPr>
                <w:rFonts w:ascii="Times New Roman" w:hAnsi="Times New Roman" w:cs="Times New Roman"/>
                <w:color w:val="000000"/>
              </w:rPr>
              <w:t>2</w:t>
            </w:r>
          </w:p>
        </w:tc>
        <w:tc>
          <w:tcPr>
            <w:tcW w:w="4457" w:type="dxa"/>
            <w:tcBorders>
              <w:top w:val="nil"/>
              <w:left w:val="nil"/>
              <w:bottom w:val="single" w:sz="4" w:space="0" w:color="auto"/>
              <w:right w:val="single" w:sz="4" w:space="0" w:color="auto"/>
            </w:tcBorders>
            <w:shd w:val="clear" w:color="auto" w:fill="auto"/>
            <w:noWrap/>
            <w:vAlign w:val="center"/>
          </w:tcPr>
          <w:p w14:paraId="1C9050D4" w14:textId="667F2D4B" w:rsidR="005743D4" w:rsidRPr="005E3C37" w:rsidRDefault="005743D4" w:rsidP="009F7181">
            <w:pPr>
              <w:rPr>
                <w:rFonts w:ascii="Times New Roman" w:hAnsi="Times New Roman" w:cs="Times New Roman"/>
                <w:color w:val="000000"/>
              </w:rPr>
            </w:pPr>
            <w:r w:rsidRPr="005E3C37">
              <w:rPr>
                <w:rFonts w:ascii="Times New Roman" w:hAnsi="Times New Roman" w:cs="Times New Roman"/>
                <w:color w:val="000000"/>
              </w:rPr>
              <w:t> </w:t>
            </w:r>
            <w:r w:rsidRPr="005743D4">
              <w:rPr>
                <w:rFonts w:ascii="Times New Roman" w:hAnsi="Times New Roman" w:cs="Times New Roman"/>
                <w:color w:val="000000"/>
              </w:rPr>
              <w:t xml:space="preserve">Komutacinių spintų ir šaltosios zonos </w:t>
            </w:r>
            <w:r w:rsidR="000F5A72">
              <w:rPr>
                <w:rFonts w:ascii="Times New Roman" w:hAnsi="Times New Roman" w:cs="Times New Roman"/>
                <w:color w:val="000000"/>
              </w:rPr>
              <w:t>f</w:t>
            </w:r>
            <w:bookmarkStart w:id="1" w:name="_GoBack"/>
            <w:bookmarkEnd w:id="1"/>
            <w:r w:rsidRPr="005743D4">
              <w:rPr>
                <w:rFonts w:ascii="Times New Roman" w:hAnsi="Times New Roman" w:cs="Times New Roman"/>
                <w:color w:val="000000"/>
              </w:rPr>
              <w:t>ormavimo įranga bei įrengimo darbai</w:t>
            </w:r>
          </w:p>
        </w:tc>
        <w:tc>
          <w:tcPr>
            <w:tcW w:w="1134" w:type="dxa"/>
            <w:tcBorders>
              <w:top w:val="nil"/>
              <w:left w:val="nil"/>
              <w:bottom w:val="single" w:sz="4" w:space="0" w:color="auto"/>
              <w:right w:val="single" w:sz="4" w:space="0" w:color="auto"/>
            </w:tcBorders>
            <w:shd w:val="clear" w:color="auto" w:fill="auto"/>
            <w:vAlign w:val="center"/>
          </w:tcPr>
          <w:p w14:paraId="6779A423" w14:textId="77777777" w:rsidR="005743D4" w:rsidRPr="005E3C37" w:rsidRDefault="005743D4" w:rsidP="009F7181">
            <w:pPr>
              <w:jc w:val="center"/>
              <w:rPr>
                <w:rFonts w:ascii="Times New Roman" w:hAnsi="Times New Roman" w:cs="Times New Roman"/>
                <w:color w:val="000000"/>
              </w:rPr>
            </w:pPr>
            <w:r w:rsidRPr="005E3C37">
              <w:rPr>
                <w:rFonts w:ascii="Times New Roman" w:hAnsi="Times New Roman" w:cs="Times New Roman"/>
                <w:color w:val="000000"/>
              </w:rPr>
              <w:t>1</w:t>
            </w:r>
          </w:p>
        </w:tc>
        <w:tc>
          <w:tcPr>
            <w:tcW w:w="965" w:type="dxa"/>
            <w:tcBorders>
              <w:top w:val="nil"/>
              <w:left w:val="nil"/>
              <w:bottom w:val="single" w:sz="4" w:space="0" w:color="auto"/>
              <w:right w:val="single" w:sz="4" w:space="0" w:color="auto"/>
            </w:tcBorders>
            <w:shd w:val="clear" w:color="auto" w:fill="auto"/>
            <w:vAlign w:val="center"/>
            <w:hideMark/>
          </w:tcPr>
          <w:p w14:paraId="409ACBB9" w14:textId="77777777" w:rsidR="005743D4" w:rsidRPr="005E3C37" w:rsidRDefault="005743D4" w:rsidP="009F7181">
            <w:pPr>
              <w:jc w:val="center"/>
              <w:rPr>
                <w:rFonts w:ascii="Times New Roman" w:hAnsi="Times New Roman" w:cs="Times New Roman"/>
                <w:color w:val="000000"/>
              </w:rPr>
            </w:pPr>
            <w:proofErr w:type="spellStart"/>
            <w:r>
              <w:rPr>
                <w:rFonts w:ascii="Times New Roman" w:hAnsi="Times New Roman" w:cs="Times New Roman"/>
                <w:color w:val="000000"/>
              </w:rPr>
              <w:t>kompl</w:t>
            </w:r>
            <w:proofErr w:type="spellEnd"/>
            <w:r>
              <w:rPr>
                <w:rFonts w:ascii="Times New Roman" w:hAnsi="Times New Roman" w:cs="Times New Roman"/>
                <w:color w:val="000000"/>
              </w:rPr>
              <w:t>.</w:t>
            </w:r>
            <w:r w:rsidRPr="005E3C37">
              <w:rPr>
                <w:rFonts w:ascii="Times New Roman" w:hAnsi="Times New Roman" w:cs="Times New Roman"/>
                <w:color w:val="000000"/>
              </w:rPr>
              <w:t xml:space="preserve">  </w:t>
            </w:r>
          </w:p>
        </w:tc>
        <w:tc>
          <w:tcPr>
            <w:tcW w:w="1161" w:type="dxa"/>
            <w:tcBorders>
              <w:top w:val="nil"/>
              <w:left w:val="nil"/>
              <w:bottom w:val="single" w:sz="4" w:space="0" w:color="auto"/>
              <w:right w:val="single" w:sz="4" w:space="0" w:color="auto"/>
            </w:tcBorders>
            <w:shd w:val="clear" w:color="auto" w:fill="auto"/>
            <w:vAlign w:val="center"/>
            <w:hideMark/>
          </w:tcPr>
          <w:p w14:paraId="0D865F76" w14:textId="77777777" w:rsidR="005743D4" w:rsidRPr="005E3C37" w:rsidRDefault="005743D4" w:rsidP="009F7181">
            <w:pPr>
              <w:jc w:val="center"/>
              <w:rPr>
                <w:rFonts w:ascii="Times New Roman" w:hAnsi="Times New Roman" w:cs="Times New Roman"/>
                <w:color w:val="000000"/>
              </w:rPr>
            </w:pPr>
            <w:r w:rsidRPr="005E3C37">
              <w:rPr>
                <w:rFonts w:ascii="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708F0E1" w14:textId="77777777" w:rsidR="005743D4" w:rsidRPr="005E3C37" w:rsidRDefault="005743D4" w:rsidP="009F7181">
            <w:pPr>
              <w:jc w:val="center"/>
              <w:rPr>
                <w:rFonts w:ascii="Times New Roman" w:hAnsi="Times New Roman" w:cs="Times New Roman"/>
                <w:color w:val="000000"/>
              </w:rPr>
            </w:pPr>
            <w:r w:rsidRPr="005E3C37">
              <w:rPr>
                <w:rFonts w:ascii="Times New Roman" w:hAnsi="Times New Roman" w:cs="Times New Roman"/>
                <w:color w:val="000000"/>
              </w:rPr>
              <w:t> </w:t>
            </w:r>
          </w:p>
        </w:tc>
      </w:tr>
      <w:tr w:rsidR="005743D4" w:rsidRPr="005E3C37" w14:paraId="769F825D" w14:textId="77777777" w:rsidTr="009F7181">
        <w:trPr>
          <w:trHeight w:val="309"/>
          <w:jc w:val="center"/>
        </w:trPr>
        <w:tc>
          <w:tcPr>
            <w:tcW w:w="8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264A22" w14:textId="77777777" w:rsidR="005743D4" w:rsidRPr="005E3C37" w:rsidRDefault="005743D4" w:rsidP="009F7181">
            <w:pPr>
              <w:jc w:val="right"/>
              <w:rPr>
                <w:rFonts w:ascii="Times New Roman" w:hAnsi="Times New Roman" w:cs="Times New Roman"/>
                <w:color w:val="000000"/>
              </w:rPr>
            </w:pPr>
            <w:r w:rsidRPr="005E3C37">
              <w:rPr>
                <w:rFonts w:ascii="Times New Roman" w:hAnsi="Times New Roman" w:cs="Times New Roman"/>
                <w:color w:val="000000"/>
              </w:rPr>
              <w:t>Bendra pasiūlymo kaina be PVM, Eur</w:t>
            </w:r>
          </w:p>
        </w:tc>
        <w:tc>
          <w:tcPr>
            <w:tcW w:w="1134" w:type="dxa"/>
            <w:tcBorders>
              <w:top w:val="nil"/>
              <w:left w:val="nil"/>
              <w:bottom w:val="single" w:sz="4" w:space="0" w:color="auto"/>
              <w:right w:val="single" w:sz="4" w:space="0" w:color="auto"/>
            </w:tcBorders>
            <w:shd w:val="clear" w:color="auto" w:fill="auto"/>
            <w:vAlign w:val="center"/>
            <w:hideMark/>
          </w:tcPr>
          <w:p w14:paraId="3FF6B58C" w14:textId="77777777" w:rsidR="005743D4" w:rsidRPr="005E3C37" w:rsidRDefault="005743D4" w:rsidP="009F7181">
            <w:pPr>
              <w:jc w:val="center"/>
              <w:rPr>
                <w:rFonts w:ascii="Times New Roman" w:hAnsi="Times New Roman" w:cs="Times New Roman"/>
                <w:color w:val="000000"/>
              </w:rPr>
            </w:pPr>
            <w:r w:rsidRPr="005E3C37">
              <w:rPr>
                <w:rFonts w:ascii="Times New Roman" w:hAnsi="Times New Roman" w:cs="Times New Roman"/>
                <w:color w:val="000000"/>
              </w:rPr>
              <w:t> </w:t>
            </w:r>
          </w:p>
        </w:tc>
      </w:tr>
      <w:tr w:rsidR="005743D4" w:rsidRPr="005E3C37" w14:paraId="47DF2BC8" w14:textId="77777777" w:rsidTr="009F7181">
        <w:trPr>
          <w:trHeight w:val="309"/>
          <w:jc w:val="center"/>
        </w:trPr>
        <w:tc>
          <w:tcPr>
            <w:tcW w:w="8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0592710" w14:textId="77777777" w:rsidR="005743D4" w:rsidRPr="005E3C37" w:rsidRDefault="005743D4" w:rsidP="009F7181">
            <w:pPr>
              <w:jc w:val="right"/>
              <w:rPr>
                <w:rFonts w:ascii="Times New Roman" w:hAnsi="Times New Roman" w:cs="Times New Roman"/>
                <w:color w:val="000000"/>
              </w:rPr>
            </w:pPr>
            <w:r w:rsidRPr="005E3C37">
              <w:rPr>
                <w:rFonts w:ascii="Times New Roman" w:hAnsi="Times New Roman" w:cs="Times New Roman"/>
                <w:color w:val="000000"/>
              </w:rPr>
              <w:t xml:space="preserve"> PVM (..... %) suma, Eur</w:t>
            </w:r>
          </w:p>
        </w:tc>
        <w:tc>
          <w:tcPr>
            <w:tcW w:w="1134" w:type="dxa"/>
            <w:tcBorders>
              <w:top w:val="nil"/>
              <w:left w:val="nil"/>
              <w:bottom w:val="single" w:sz="4" w:space="0" w:color="auto"/>
              <w:right w:val="single" w:sz="4" w:space="0" w:color="auto"/>
            </w:tcBorders>
            <w:shd w:val="clear" w:color="auto" w:fill="auto"/>
            <w:vAlign w:val="center"/>
            <w:hideMark/>
          </w:tcPr>
          <w:p w14:paraId="573C85A0" w14:textId="77777777" w:rsidR="005743D4" w:rsidRPr="005E3C37" w:rsidRDefault="005743D4" w:rsidP="009F7181">
            <w:pPr>
              <w:jc w:val="center"/>
              <w:rPr>
                <w:rFonts w:ascii="Times New Roman" w:hAnsi="Times New Roman" w:cs="Times New Roman"/>
                <w:color w:val="000000"/>
              </w:rPr>
            </w:pPr>
            <w:r w:rsidRPr="005E3C37">
              <w:rPr>
                <w:rFonts w:ascii="Times New Roman" w:hAnsi="Times New Roman" w:cs="Times New Roman"/>
                <w:color w:val="000000"/>
              </w:rPr>
              <w:t> </w:t>
            </w:r>
          </w:p>
        </w:tc>
      </w:tr>
      <w:tr w:rsidR="005743D4" w:rsidRPr="005E3C37" w14:paraId="4A1F6EE0" w14:textId="77777777" w:rsidTr="009F7181">
        <w:trPr>
          <w:trHeight w:val="309"/>
          <w:jc w:val="center"/>
        </w:trPr>
        <w:tc>
          <w:tcPr>
            <w:tcW w:w="8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79F7DA2" w14:textId="77777777" w:rsidR="005743D4" w:rsidRPr="005E3C37" w:rsidRDefault="005743D4" w:rsidP="009F7181">
            <w:pPr>
              <w:jc w:val="right"/>
              <w:rPr>
                <w:rFonts w:ascii="Times New Roman" w:hAnsi="Times New Roman" w:cs="Times New Roman"/>
                <w:color w:val="000000"/>
              </w:rPr>
            </w:pPr>
            <w:r w:rsidRPr="005E3C37">
              <w:rPr>
                <w:rFonts w:ascii="Times New Roman" w:hAnsi="Times New Roman" w:cs="Times New Roman"/>
                <w:color w:val="000000"/>
              </w:rPr>
              <w:t>Bendra pasiūlymo kaina su PVM, Eur</w:t>
            </w:r>
          </w:p>
        </w:tc>
        <w:tc>
          <w:tcPr>
            <w:tcW w:w="1134" w:type="dxa"/>
            <w:tcBorders>
              <w:top w:val="nil"/>
              <w:left w:val="nil"/>
              <w:bottom w:val="single" w:sz="4" w:space="0" w:color="auto"/>
              <w:right w:val="single" w:sz="4" w:space="0" w:color="auto"/>
            </w:tcBorders>
            <w:shd w:val="clear" w:color="auto" w:fill="auto"/>
            <w:noWrap/>
            <w:vAlign w:val="center"/>
            <w:hideMark/>
          </w:tcPr>
          <w:p w14:paraId="1CA391DC" w14:textId="77777777" w:rsidR="005743D4" w:rsidRPr="005E3C37" w:rsidRDefault="005743D4" w:rsidP="009F7181">
            <w:pPr>
              <w:jc w:val="center"/>
              <w:rPr>
                <w:rFonts w:ascii="Times New Roman" w:hAnsi="Times New Roman" w:cs="Times New Roman"/>
              </w:rPr>
            </w:pPr>
            <w:r w:rsidRPr="005E3C37">
              <w:rPr>
                <w:rFonts w:ascii="Times New Roman" w:hAnsi="Times New Roman" w:cs="Times New Roman"/>
              </w:rPr>
              <w:t> </w:t>
            </w:r>
          </w:p>
        </w:tc>
      </w:tr>
    </w:tbl>
    <w:p w14:paraId="5071EA04" w14:textId="77777777" w:rsidR="00226BE7" w:rsidRPr="005C5179" w:rsidRDefault="00226BE7" w:rsidP="005E3C37">
      <w:pPr>
        <w:tabs>
          <w:tab w:val="left" w:pos="720"/>
        </w:tabs>
        <w:spacing w:after="0" w:line="360" w:lineRule="auto"/>
        <w:jc w:val="both"/>
        <w:rPr>
          <w:rFonts w:ascii="Times New Roman" w:eastAsia="Times New Roman" w:hAnsi="Times New Roman" w:cs="Times New Roman"/>
          <w:sz w:val="24"/>
          <w:szCs w:val="24"/>
          <w:lang w:eastAsia="en-US"/>
        </w:rPr>
      </w:pPr>
    </w:p>
    <w:p w14:paraId="388E64A9" w14:textId="3CBBB96B" w:rsidR="005E3C37" w:rsidRPr="004662F3" w:rsidRDefault="005E3C37" w:rsidP="005D24B0">
      <w:pPr>
        <w:tabs>
          <w:tab w:val="left" w:pos="720"/>
        </w:tabs>
        <w:spacing w:after="0" w:line="360" w:lineRule="auto"/>
        <w:jc w:val="both"/>
        <w:rPr>
          <w:rFonts w:ascii="Times New Roman" w:eastAsia="Times New Roman" w:hAnsi="Times New Roman" w:cs="Times New Roman"/>
          <w:sz w:val="24"/>
          <w:szCs w:val="24"/>
          <w:lang w:eastAsia="en-US"/>
        </w:rPr>
      </w:pPr>
      <w:r w:rsidRPr="005C5179">
        <w:rPr>
          <w:rFonts w:ascii="Times New Roman" w:eastAsia="Times New Roman" w:hAnsi="Times New Roman" w:cs="Times New Roman"/>
          <w:sz w:val="24"/>
          <w:szCs w:val="24"/>
          <w:lang w:eastAsia="en-US"/>
        </w:rPr>
        <w:t xml:space="preserve">Bendra pasiūlymo kaina </w:t>
      </w:r>
      <w:r w:rsidR="00226BE7" w:rsidRPr="005C5179">
        <w:rPr>
          <w:rFonts w:ascii="Times New Roman" w:eastAsia="Times New Roman" w:hAnsi="Times New Roman" w:cs="Times New Roman"/>
          <w:sz w:val="24"/>
          <w:szCs w:val="24"/>
          <w:lang w:eastAsia="en-US"/>
        </w:rPr>
        <w:t xml:space="preserve">2 pirkimo daliai </w:t>
      </w:r>
      <w:r w:rsidRPr="005C5179">
        <w:rPr>
          <w:rFonts w:ascii="Times New Roman" w:eastAsia="Times New Roman" w:hAnsi="Times New Roman" w:cs="Times New Roman"/>
          <w:sz w:val="24"/>
          <w:szCs w:val="24"/>
          <w:lang w:eastAsia="en-US"/>
        </w:rPr>
        <w:t>Eur su PVM___________________(</w:t>
      </w:r>
      <w:r w:rsidRPr="004662F3">
        <w:rPr>
          <w:rFonts w:ascii="Times New Roman" w:eastAsia="Times New Roman" w:hAnsi="Times New Roman" w:cs="Times New Roman"/>
          <w:sz w:val="24"/>
          <w:szCs w:val="24"/>
          <w:lang w:eastAsia="en-US"/>
        </w:rPr>
        <w:t>skaičiais ir žodžiais).</w:t>
      </w:r>
    </w:p>
    <w:p w14:paraId="49B87087" w14:textId="77777777" w:rsidR="005E3C37" w:rsidRPr="004662F3" w:rsidRDefault="005E3C37" w:rsidP="005D24B0">
      <w:pPr>
        <w:tabs>
          <w:tab w:val="left" w:pos="1800"/>
        </w:tabs>
        <w:spacing w:after="0" w:line="360" w:lineRule="auto"/>
        <w:jc w:val="both"/>
        <w:rPr>
          <w:rFonts w:ascii="Times New Roman" w:eastAsia="Times New Roman" w:hAnsi="Times New Roman" w:cs="Times New Roman"/>
          <w:sz w:val="24"/>
          <w:szCs w:val="24"/>
          <w:lang w:eastAsia="en-US"/>
        </w:rPr>
      </w:pPr>
      <w:r w:rsidRPr="004662F3">
        <w:rPr>
          <w:rFonts w:ascii="Times New Roman" w:eastAsia="Times New Roman" w:hAnsi="Times New Roman" w:cs="Times New Roman"/>
          <w:sz w:val="24"/>
          <w:szCs w:val="24"/>
          <w:lang w:eastAsia="en-US"/>
        </w:rPr>
        <w:t>Į šią sumą įeina visos išlaidos ir visi mokesčiai, taip pat ir PVM, kuris sudaro _____________ Eur.</w:t>
      </w:r>
    </w:p>
    <w:p w14:paraId="262B9122" w14:textId="77777777" w:rsidR="00685489" w:rsidRDefault="00685489" w:rsidP="005D24B0">
      <w:pPr>
        <w:ind w:right="-314"/>
        <w:jc w:val="both"/>
        <w:rPr>
          <w:rFonts w:ascii="Times New Roman" w:hAnsi="Times New Roman"/>
          <w:color w:val="000000"/>
        </w:rPr>
      </w:pPr>
    </w:p>
    <w:p w14:paraId="46A9091F" w14:textId="3B682A4D" w:rsidR="005D24B0" w:rsidRPr="005D24B0" w:rsidRDefault="005D24B0" w:rsidP="00FF348D">
      <w:pPr>
        <w:ind w:right="-314" w:firstLine="567"/>
        <w:jc w:val="both"/>
        <w:rPr>
          <w:rFonts w:ascii="Times New Roman" w:hAnsi="Times New Roman"/>
          <w:b/>
          <w:color w:val="000000"/>
        </w:rPr>
      </w:pPr>
      <w:r w:rsidRPr="00D43A0E">
        <w:rPr>
          <w:rFonts w:ascii="Times New Roman" w:hAnsi="Times New Roman"/>
          <w:color w:val="000000"/>
        </w:rPr>
        <w:t>Siūlomos prekės </w:t>
      </w:r>
      <w:r>
        <w:rPr>
          <w:rFonts w:ascii="Times New Roman" w:hAnsi="Times New Roman"/>
          <w:color w:val="000000"/>
        </w:rPr>
        <w:t>visiškai</w:t>
      </w:r>
      <w:r w:rsidRPr="00D43A0E">
        <w:rPr>
          <w:rFonts w:ascii="Times New Roman" w:hAnsi="Times New Roman"/>
          <w:color w:val="000000"/>
        </w:rPr>
        <w:t xml:space="preserve"> atitinka pirkimo dokumentuose nurodytus </w:t>
      </w:r>
      <w:r w:rsidRPr="00E11ACB">
        <w:rPr>
          <w:rFonts w:ascii="Times New Roman" w:hAnsi="Times New Roman"/>
          <w:color w:val="000000"/>
        </w:rPr>
        <w:t xml:space="preserve">reikalavimus. </w:t>
      </w:r>
      <w:r w:rsidRPr="00E11ACB">
        <w:rPr>
          <w:rFonts w:ascii="Times New Roman" w:hAnsi="Times New Roman"/>
          <w:b/>
          <w:color w:val="000000"/>
        </w:rPr>
        <w:t xml:space="preserve">Kartu su pasiūlymu pateikiame </w:t>
      </w:r>
      <w:r w:rsidRPr="005D24B0">
        <w:rPr>
          <w:rFonts w:ascii="Times New Roman" w:hAnsi="Times New Roman"/>
          <w:b/>
          <w:color w:val="000000"/>
        </w:rPr>
        <w:t xml:space="preserve">dokumentus, įrodančius prekių atitikimą SPS priedo Nr.1 „Techninė specifikacija“ reikalavimams, taip pat pridedama užpildytas SPS priedas Nr.1 „Techninė specifikacija“. </w:t>
      </w:r>
    </w:p>
    <w:p w14:paraId="01A0360A" w14:textId="0EA2D557" w:rsidR="00ED1845" w:rsidRPr="005D24B0" w:rsidRDefault="00ED1845" w:rsidP="00ED1845">
      <w:pPr>
        <w:spacing w:after="0" w:line="240" w:lineRule="auto"/>
        <w:ind w:left="142" w:firstLine="578"/>
        <w:jc w:val="both"/>
        <w:rPr>
          <w:rFonts w:ascii="Times New Roman" w:eastAsia="Times New Roman" w:hAnsi="Times New Roman" w:cs="Times New Roman"/>
          <w:b/>
          <w:i/>
          <w:color w:val="000000"/>
          <w:sz w:val="24"/>
          <w:szCs w:val="24"/>
          <w:lang w:eastAsia="en-US"/>
        </w:rPr>
      </w:pPr>
      <w:r w:rsidRPr="005D24B0">
        <w:rPr>
          <w:rFonts w:ascii="Times New Roman" w:eastAsia="Times New Roman" w:hAnsi="Times New Roman" w:cs="Times New Roman"/>
          <w:i/>
          <w:sz w:val="24"/>
          <w:szCs w:val="24"/>
          <w:lang w:eastAsia="en-US"/>
        </w:rPr>
        <w:t>*</w:t>
      </w:r>
      <w:r w:rsidR="005C5179" w:rsidRPr="005D24B0">
        <w:rPr>
          <w:rFonts w:ascii="Times New Roman" w:eastAsia="Times New Roman" w:hAnsi="Times New Roman" w:cs="Times New Roman"/>
          <w:i/>
          <w:sz w:val="24"/>
          <w:szCs w:val="24"/>
          <w:lang w:eastAsia="en-US"/>
        </w:rPr>
        <w:t>V</w:t>
      </w:r>
      <w:r w:rsidRPr="005D24B0">
        <w:rPr>
          <w:rFonts w:ascii="Times New Roman" w:eastAsia="Times New Roman" w:hAnsi="Times New Roman" w:cs="Times New Roman"/>
          <w:i/>
          <w:sz w:val="24"/>
          <w:szCs w:val="24"/>
          <w:lang w:eastAsia="en-US"/>
        </w:rPr>
        <w:t xml:space="preserve">ieneto </w:t>
      </w:r>
      <w:r w:rsidRPr="005D24B0">
        <w:rPr>
          <w:rFonts w:ascii="Times New Roman" w:eastAsia="Times New Roman" w:hAnsi="Times New Roman" w:cs="Times New Roman"/>
          <w:i/>
          <w:spacing w:val="-4"/>
          <w:sz w:val="24"/>
          <w:szCs w:val="24"/>
          <w:lang w:eastAsia="en-US"/>
        </w:rPr>
        <w:t>kain</w:t>
      </w:r>
      <w:r w:rsidR="00B2488D">
        <w:rPr>
          <w:rFonts w:ascii="Times New Roman" w:eastAsia="Times New Roman" w:hAnsi="Times New Roman" w:cs="Times New Roman"/>
          <w:i/>
          <w:spacing w:val="-4"/>
          <w:sz w:val="24"/>
          <w:szCs w:val="24"/>
          <w:lang w:eastAsia="en-US"/>
        </w:rPr>
        <w:t>a</w:t>
      </w:r>
      <w:r w:rsidRPr="005D24B0">
        <w:rPr>
          <w:rFonts w:ascii="Times New Roman" w:eastAsia="Times New Roman" w:hAnsi="Times New Roman" w:cs="Times New Roman"/>
          <w:i/>
          <w:spacing w:val="-4"/>
          <w:sz w:val="24"/>
          <w:szCs w:val="24"/>
          <w:lang w:eastAsia="en-US"/>
        </w:rPr>
        <w:t xml:space="preserve"> pateikiamame pasiūlyme turi būti pateikiama suapvalinta pagal aritmetikos taisykles iki šimtųjų (du skaičiai po kablelio) skaičiaus dalių.</w:t>
      </w:r>
    </w:p>
    <w:p w14:paraId="7A45C677" w14:textId="77777777" w:rsidR="00ED1845" w:rsidRPr="005D24B0" w:rsidRDefault="00ED1845" w:rsidP="00ED1845">
      <w:pPr>
        <w:spacing w:after="0" w:line="240" w:lineRule="auto"/>
        <w:ind w:left="142" w:firstLine="578"/>
        <w:jc w:val="both"/>
        <w:rPr>
          <w:rFonts w:ascii="Times New Roman" w:eastAsia="Times New Roman" w:hAnsi="Times New Roman" w:cs="Times New Roman"/>
          <w:b/>
          <w:color w:val="000000"/>
          <w:sz w:val="24"/>
          <w:szCs w:val="24"/>
          <w:lang w:eastAsia="en-US"/>
        </w:rPr>
      </w:pPr>
    </w:p>
    <w:p w14:paraId="46DCB6EC" w14:textId="77777777" w:rsidR="00ED1845" w:rsidRPr="005D24B0" w:rsidRDefault="00ED1845" w:rsidP="00ED1845">
      <w:pPr>
        <w:spacing w:after="0" w:line="240" w:lineRule="auto"/>
        <w:ind w:firstLine="720"/>
        <w:jc w:val="both"/>
        <w:rPr>
          <w:rFonts w:ascii="Times New Roman" w:eastAsia="Times New Roman" w:hAnsi="Times New Roman" w:cs="Times New Roman"/>
          <w:color w:val="000000"/>
          <w:lang w:eastAsia="en-US"/>
        </w:rPr>
      </w:pPr>
      <w:r w:rsidRPr="005D24B0">
        <w:rPr>
          <w:rFonts w:ascii="Times New Roman" w:eastAsia="Times New Roman" w:hAnsi="Times New Roman" w:cs="Times New Roman"/>
          <w:b/>
          <w:color w:val="000000"/>
          <w:lang w:eastAsia="en-US"/>
        </w:rPr>
        <w:t>Pastaba</w:t>
      </w:r>
      <w:r w:rsidRPr="005D24B0">
        <w:rPr>
          <w:rFonts w:ascii="Times New Roman" w:eastAsia="Times New Roman" w:hAnsi="Times New Roman" w:cs="Times New Roman"/>
          <w:color w:val="000000"/>
          <w:lang w:eastAsia="en-US"/>
        </w:rPr>
        <w:t>. Tuo atveju, kai pagal galiojančius teisės aktus tiekėjui nereikia mokėti PVM, nurodo priežastis ir teisinį pagrindą, dėl kurių PVM nemokamas:</w:t>
      </w:r>
    </w:p>
    <w:p w14:paraId="1C626071" w14:textId="77777777" w:rsidR="00ED1845" w:rsidRPr="004662F3" w:rsidRDefault="00ED1845" w:rsidP="00ED1845">
      <w:pPr>
        <w:spacing w:after="0" w:line="240" w:lineRule="auto"/>
        <w:jc w:val="both"/>
        <w:rPr>
          <w:rFonts w:ascii="Times New Roman" w:eastAsia="Times New Roman" w:hAnsi="Times New Roman" w:cs="Times New Roman"/>
          <w:color w:val="000000"/>
          <w:lang w:eastAsia="en-US"/>
        </w:rPr>
      </w:pPr>
      <w:r w:rsidRPr="005D24B0">
        <w:rPr>
          <w:rFonts w:ascii="Times New Roman" w:eastAsia="Times New Roman" w:hAnsi="Times New Roman" w:cs="Times New Roman"/>
          <w:color w:val="000000"/>
          <w:lang w:eastAsia="en-US"/>
        </w:rPr>
        <w:t>..........................................................................................................................................................................</w:t>
      </w:r>
    </w:p>
    <w:p w14:paraId="051A8753" w14:textId="77777777" w:rsidR="00ED1845" w:rsidRPr="004662F3" w:rsidRDefault="00ED1845" w:rsidP="00ED1845">
      <w:pPr>
        <w:spacing w:after="0" w:line="240" w:lineRule="auto"/>
        <w:jc w:val="both"/>
        <w:rPr>
          <w:rFonts w:ascii="Times New Roman" w:eastAsia="Times New Roman" w:hAnsi="Times New Roman" w:cs="Times New Roman"/>
          <w:color w:val="000000"/>
          <w:lang w:eastAsia="en-US"/>
        </w:rPr>
      </w:pPr>
    </w:p>
    <w:p w14:paraId="3B86E5A9" w14:textId="77777777" w:rsidR="005D24B0" w:rsidRPr="005D24B0" w:rsidRDefault="005D24B0" w:rsidP="005D24B0">
      <w:pPr>
        <w:spacing w:line="276" w:lineRule="auto"/>
        <w:ind w:firstLine="720"/>
        <w:jc w:val="both"/>
        <w:rPr>
          <w:rFonts w:ascii="Times New Roman" w:hAnsi="Times New Roman" w:cs="Times New Roman"/>
          <w:color w:val="000000" w:themeColor="text1"/>
        </w:rPr>
      </w:pPr>
      <w:r w:rsidRPr="005D24B0">
        <w:rPr>
          <w:rFonts w:ascii="Times New Roman" w:hAnsi="Times New Roman" w:cs="Times New Roman"/>
          <w:color w:val="000000" w:themeColor="text1"/>
        </w:rPr>
        <w:t>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5591"/>
        <w:gridCol w:w="1559"/>
        <w:gridCol w:w="1701"/>
      </w:tblGrid>
      <w:tr w:rsidR="005D24B0" w:rsidRPr="005D24B0" w14:paraId="5B844655" w14:textId="77777777" w:rsidTr="00685489">
        <w:trPr>
          <w:trHeight w:val="738"/>
        </w:trPr>
        <w:tc>
          <w:tcPr>
            <w:tcW w:w="646" w:type="dxa"/>
            <w:vAlign w:val="center"/>
          </w:tcPr>
          <w:p w14:paraId="17CEB7D0" w14:textId="77777777" w:rsidR="00685489" w:rsidRPr="00685489" w:rsidRDefault="005D24B0" w:rsidP="00685489">
            <w:pPr>
              <w:spacing w:after="0"/>
              <w:jc w:val="center"/>
              <w:rPr>
                <w:rFonts w:ascii="Times New Roman" w:hAnsi="Times New Roman" w:cs="Times New Roman"/>
                <w:color w:val="000000" w:themeColor="text1"/>
              </w:rPr>
            </w:pPr>
            <w:r w:rsidRPr="00685489">
              <w:rPr>
                <w:rFonts w:ascii="Times New Roman" w:hAnsi="Times New Roman" w:cs="Times New Roman"/>
                <w:color w:val="000000" w:themeColor="text1"/>
              </w:rPr>
              <w:t>Eil.</w:t>
            </w:r>
          </w:p>
          <w:p w14:paraId="41254595" w14:textId="7A6F3845" w:rsidR="005D24B0" w:rsidRPr="00685489" w:rsidRDefault="005D24B0" w:rsidP="00685489">
            <w:pPr>
              <w:spacing w:after="0"/>
              <w:jc w:val="center"/>
              <w:rPr>
                <w:rFonts w:ascii="Times New Roman" w:hAnsi="Times New Roman" w:cs="Times New Roman"/>
                <w:color w:val="000000" w:themeColor="text1"/>
              </w:rPr>
            </w:pPr>
            <w:r w:rsidRPr="00685489">
              <w:rPr>
                <w:rFonts w:ascii="Times New Roman" w:hAnsi="Times New Roman" w:cs="Times New Roman"/>
                <w:color w:val="000000" w:themeColor="text1"/>
              </w:rPr>
              <w:t>Nr.</w:t>
            </w:r>
          </w:p>
        </w:tc>
        <w:tc>
          <w:tcPr>
            <w:tcW w:w="5591" w:type="dxa"/>
            <w:vAlign w:val="center"/>
          </w:tcPr>
          <w:p w14:paraId="4DEB4004" w14:textId="77777777" w:rsidR="005D24B0" w:rsidRPr="00685489" w:rsidRDefault="005D24B0" w:rsidP="00497BC7">
            <w:pPr>
              <w:jc w:val="center"/>
              <w:rPr>
                <w:rFonts w:ascii="Times New Roman" w:hAnsi="Times New Roman" w:cs="Times New Roman"/>
                <w:color w:val="000000" w:themeColor="text1"/>
              </w:rPr>
            </w:pPr>
            <w:r w:rsidRPr="00685489">
              <w:rPr>
                <w:rFonts w:ascii="Times New Roman" w:hAnsi="Times New Roman" w:cs="Times New Roman"/>
                <w:color w:val="000000" w:themeColor="text1"/>
              </w:rPr>
              <w:t>Pateikto dokumento pavadinimas</w:t>
            </w:r>
          </w:p>
        </w:tc>
        <w:tc>
          <w:tcPr>
            <w:tcW w:w="1559" w:type="dxa"/>
            <w:vAlign w:val="center"/>
          </w:tcPr>
          <w:p w14:paraId="5503BFF4" w14:textId="77777777" w:rsidR="005D24B0" w:rsidRPr="00685489" w:rsidRDefault="005D24B0" w:rsidP="00685489">
            <w:pPr>
              <w:spacing w:after="0"/>
              <w:ind w:left="-113" w:right="-105"/>
              <w:jc w:val="center"/>
              <w:rPr>
                <w:rFonts w:ascii="Times New Roman" w:hAnsi="Times New Roman" w:cs="Times New Roman"/>
                <w:color w:val="000000" w:themeColor="text1"/>
              </w:rPr>
            </w:pPr>
            <w:r w:rsidRPr="00685489">
              <w:rPr>
                <w:rFonts w:ascii="Times New Roman" w:hAnsi="Times New Roman" w:cs="Times New Roman"/>
                <w:color w:val="000000" w:themeColor="text1"/>
              </w:rPr>
              <w:t>Dokumento puslapių skaičius</w:t>
            </w:r>
          </w:p>
        </w:tc>
        <w:tc>
          <w:tcPr>
            <w:tcW w:w="1701" w:type="dxa"/>
            <w:vAlign w:val="center"/>
          </w:tcPr>
          <w:p w14:paraId="0BE7E011" w14:textId="77777777" w:rsidR="005D24B0" w:rsidRPr="00685489" w:rsidRDefault="005D24B0" w:rsidP="00685489">
            <w:pPr>
              <w:spacing w:after="0"/>
              <w:ind w:left="-104"/>
              <w:jc w:val="center"/>
              <w:rPr>
                <w:rFonts w:ascii="Times New Roman" w:hAnsi="Times New Roman" w:cs="Times New Roman"/>
                <w:color w:val="000000" w:themeColor="text1"/>
              </w:rPr>
            </w:pPr>
            <w:r w:rsidRPr="00685489">
              <w:rPr>
                <w:rFonts w:ascii="Times New Roman" w:hAnsi="Times New Roman" w:cs="Times New Roman"/>
                <w:color w:val="000000" w:themeColor="text1"/>
              </w:rPr>
              <w:t xml:space="preserve">Dokumento konfidencialumas </w:t>
            </w:r>
          </w:p>
          <w:p w14:paraId="598B9948" w14:textId="77777777" w:rsidR="005D24B0" w:rsidRPr="00685489" w:rsidRDefault="005D24B0" w:rsidP="00685489">
            <w:pPr>
              <w:spacing w:after="0"/>
              <w:jc w:val="center"/>
              <w:rPr>
                <w:rFonts w:ascii="Times New Roman" w:hAnsi="Times New Roman" w:cs="Times New Roman"/>
                <w:color w:val="000000" w:themeColor="text1"/>
              </w:rPr>
            </w:pPr>
            <w:r w:rsidRPr="00685489">
              <w:rPr>
                <w:rFonts w:ascii="Times New Roman" w:hAnsi="Times New Roman" w:cs="Times New Roman"/>
                <w:i/>
                <w:color w:val="000000" w:themeColor="text1"/>
              </w:rPr>
              <w:t>(taip / ne)</w:t>
            </w:r>
          </w:p>
        </w:tc>
      </w:tr>
      <w:tr w:rsidR="005D24B0" w:rsidRPr="005D24B0" w14:paraId="7255CC2F" w14:textId="77777777" w:rsidTr="00685489">
        <w:tc>
          <w:tcPr>
            <w:tcW w:w="646" w:type="dxa"/>
          </w:tcPr>
          <w:p w14:paraId="7C8B0949" w14:textId="77777777" w:rsidR="005D24B0" w:rsidRPr="005D24B0" w:rsidRDefault="005D24B0" w:rsidP="00497BC7">
            <w:pPr>
              <w:jc w:val="both"/>
              <w:rPr>
                <w:rFonts w:ascii="Times New Roman" w:hAnsi="Times New Roman" w:cs="Times New Roman"/>
                <w:color w:val="000000" w:themeColor="text1"/>
              </w:rPr>
            </w:pPr>
            <w:r w:rsidRPr="005D24B0">
              <w:rPr>
                <w:rFonts w:ascii="Times New Roman" w:hAnsi="Times New Roman" w:cs="Times New Roman"/>
                <w:color w:val="000000" w:themeColor="text1"/>
              </w:rPr>
              <w:t>1</w:t>
            </w:r>
          </w:p>
        </w:tc>
        <w:tc>
          <w:tcPr>
            <w:tcW w:w="5591" w:type="dxa"/>
          </w:tcPr>
          <w:p w14:paraId="7CF030A0" w14:textId="77777777" w:rsidR="005D24B0" w:rsidRPr="005D24B0" w:rsidRDefault="005D24B0" w:rsidP="00497BC7">
            <w:pPr>
              <w:jc w:val="both"/>
              <w:rPr>
                <w:rFonts w:ascii="Times New Roman" w:hAnsi="Times New Roman" w:cs="Times New Roman"/>
                <w:color w:val="000000" w:themeColor="text1"/>
              </w:rPr>
            </w:pPr>
            <w:r w:rsidRPr="005D24B0">
              <w:rPr>
                <w:rFonts w:ascii="Times New Roman" w:hAnsi="Times New Roman" w:cs="Times New Roman"/>
                <w:color w:val="000000" w:themeColor="text1"/>
              </w:rPr>
              <w:t xml:space="preserve">Užpildytas SPS 1 priedas - Techninė specifikacija </w:t>
            </w:r>
          </w:p>
        </w:tc>
        <w:tc>
          <w:tcPr>
            <w:tcW w:w="1559" w:type="dxa"/>
          </w:tcPr>
          <w:p w14:paraId="258654C0" w14:textId="77777777" w:rsidR="005D24B0" w:rsidRPr="005D24B0" w:rsidRDefault="005D24B0" w:rsidP="00497BC7">
            <w:pPr>
              <w:jc w:val="center"/>
              <w:rPr>
                <w:rFonts w:ascii="Times New Roman" w:hAnsi="Times New Roman" w:cs="Times New Roman"/>
                <w:color w:val="000000" w:themeColor="text1"/>
              </w:rPr>
            </w:pPr>
            <w:r w:rsidRPr="005D24B0">
              <w:rPr>
                <w:rFonts w:ascii="Times New Roman" w:hAnsi="Times New Roman" w:cs="Times New Roman"/>
                <w:color w:val="000000" w:themeColor="text1"/>
              </w:rPr>
              <w:t>..</w:t>
            </w:r>
          </w:p>
        </w:tc>
        <w:tc>
          <w:tcPr>
            <w:tcW w:w="1701" w:type="dxa"/>
          </w:tcPr>
          <w:p w14:paraId="2D6E0F82" w14:textId="77777777" w:rsidR="005D24B0" w:rsidRPr="005D24B0" w:rsidRDefault="005D24B0" w:rsidP="00497BC7">
            <w:pPr>
              <w:jc w:val="both"/>
              <w:rPr>
                <w:rFonts w:ascii="Times New Roman" w:hAnsi="Times New Roman" w:cs="Times New Roman"/>
                <w:color w:val="000000" w:themeColor="text1"/>
              </w:rPr>
            </w:pPr>
            <w:r w:rsidRPr="005D24B0">
              <w:rPr>
                <w:rFonts w:ascii="Times New Roman" w:hAnsi="Times New Roman" w:cs="Times New Roman"/>
                <w:color w:val="000000" w:themeColor="text1"/>
              </w:rPr>
              <w:t>ne</w:t>
            </w:r>
          </w:p>
        </w:tc>
      </w:tr>
      <w:tr w:rsidR="005D24B0" w:rsidRPr="005D24B0" w14:paraId="138558E1" w14:textId="77777777" w:rsidTr="00685489">
        <w:tc>
          <w:tcPr>
            <w:tcW w:w="646" w:type="dxa"/>
          </w:tcPr>
          <w:p w14:paraId="60871EBC" w14:textId="77777777" w:rsidR="005D24B0" w:rsidRPr="005D24B0" w:rsidRDefault="005D24B0" w:rsidP="00497BC7">
            <w:pPr>
              <w:jc w:val="both"/>
              <w:rPr>
                <w:rFonts w:ascii="Times New Roman" w:hAnsi="Times New Roman" w:cs="Times New Roman"/>
                <w:color w:val="000000" w:themeColor="text1"/>
              </w:rPr>
            </w:pPr>
            <w:r w:rsidRPr="005D24B0">
              <w:rPr>
                <w:rFonts w:ascii="Times New Roman" w:hAnsi="Times New Roman" w:cs="Times New Roman"/>
                <w:color w:val="000000" w:themeColor="text1"/>
              </w:rPr>
              <w:t>2</w:t>
            </w:r>
          </w:p>
        </w:tc>
        <w:tc>
          <w:tcPr>
            <w:tcW w:w="5591" w:type="dxa"/>
          </w:tcPr>
          <w:p w14:paraId="3AB2EF49" w14:textId="77777777" w:rsidR="005D24B0" w:rsidRPr="005D24B0" w:rsidRDefault="005D24B0" w:rsidP="00497BC7">
            <w:pPr>
              <w:jc w:val="both"/>
              <w:rPr>
                <w:rFonts w:ascii="Times New Roman" w:hAnsi="Times New Roman" w:cs="Times New Roman"/>
                <w:color w:val="000000" w:themeColor="text1"/>
              </w:rPr>
            </w:pPr>
            <w:r w:rsidRPr="005D24B0">
              <w:rPr>
                <w:rFonts w:ascii="Times New Roman" w:hAnsi="Times New Roman" w:cs="Times New Roman"/>
                <w:color w:val="000000" w:themeColor="text1"/>
              </w:rPr>
              <w:t>Užpildytas SPS 3 priedas - EBVPD</w:t>
            </w:r>
          </w:p>
        </w:tc>
        <w:tc>
          <w:tcPr>
            <w:tcW w:w="1559" w:type="dxa"/>
          </w:tcPr>
          <w:p w14:paraId="7D9286F4" w14:textId="77777777" w:rsidR="005D24B0" w:rsidRPr="005D24B0" w:rsidRDefault="005D24B0" w:rsidP="00497BC7">
            <w:pPr>
              <w:jc w:val="center"/>
              <w:rPr>
                <w:rFonts w:ascii="Times New Roman" w:hAnsi="Times New Roman" w:cs="Times New Roman"/>
                <w:color w:val="000000" w:themeColor="text1"/>
              </w:rPr>
            </w:pPr>
            <w:r w:rsidRPr="005D24B0">
              <w:rPr>
                <w:rFonts w:ascii="Times New Roman" w:hAnsi="Times New Roman" w:cs="Times New Roman"/>
                <w:color w:val="000000" w:themeColor="text1"/>
              </w:rPr>
              <w:t>..</w:t>
            </w:r>
          </w:p>
        </w:tc>
        <w:tc>
          <w:tcPr>
            <w:tcW w:w="1701" w:type="dxa"/>
          </w:tcPr>
          <w:p w14:paraId="79502AC2" w14:textId="77777777" w:rsidR="005D24B0" w:rsidRPr="005D24B0" w:rsidRDefault="005D24B0" w:rsidP="00497BC7">
            <w:pPr>
              <w:jc w:val="both"/>
              <w:rPr>
                <w:rFonts w:ascii="Times New Roman" w:hAnsi="Times New Roman" w:cs="Times New Roman"/>
                <w:color w:val="000000" w:themeColor="text1"/>
              </w:rPr>
            </w:pPr>
            <w:r w:rsidRPr="005D24B0">
              <w:rPr>
                <w:rFonts w:ascii="Times New Roman" w:hAnsi="Times New Roman" w:cs="Times New Roman"/>
                <w:color w:val="000000" w:themeColor="text1"/>
              </w:rPr>
              <w:t>ne</w:t>
            </w:r>
          </w:p>
        </w:tc>
      </w:tr>
      <w:tr w:rsidR="005D24B0" w:rsidRPr="005D24B0" w14:paraId="4FCB7027" w14:textId="77777777" w:rsidTr="00685489">
        <w:tc>
          <w:tcPr>
            <w:tcW w:w="646" w:type="dxa"/>
          </w:tcPr>
          <w:p w14:paraId="7DAF61B6" w14:textId="77777777" w:rsidR="005D24B0" w:rsidRPr="005D24B0" w:rsidRDefault="005D24B0" w:rsidP="00497BC7">
            <w:pPr>
              <w:jc w:val="both"/>
              <w:rPr>
                <w:rFonts w:ascii="Times New Roman" w:hAnsi="Times New Roman" w:cs="Times New Roman"/>
                <w:color w:val="000000" w:themeColor="text1"/>
              </w:rPr>
            </w:pPr>
            <w:r w:rsidRPr="005D24B0">
              <w:rPr>
                <w:rFonts w:ascii="Times New Roman" w:hAnsi="Times New Roman" w:cs="Times New Roman"/>
                <w:color w:val="000000" w:themeColor="text1"/>
              </w:rPr>
              <w:t>3</w:t>
            </w:r>
          </w:p>
        </w:tc>
        <w:tc>
          <w:tcPr>
            <w:tcW w:w="5591" w:type="dxa"/>
          </w:tcPr>
          <w:p w14:paraId="4C44893D" w14:textId="77777777" w:rsidR="005D24B0" w:rsidRPr="005D24B0" w:rsidRDefault="005D24B0" w:rsidP="00497BC7">
            <w:pPr>
              <w:jc w:val="both"/>
              <w:rPr>
                <w:rFonts w:ascii="Times New Roman" w:hAnsi="Times New Roman" w:cs="Times New Roman"/>
                <w:color w:val="000000" w:themeColor="text1"/>
              </w:rPr>
            </w:pPr>
            <w:r w:rsidRPr="005D24B0">
              <w:rPr>
                <w:rFonts w:ascii="Times New Roman" w:hAnsi="Times New Roman" w:cs="Times New Roman"/>
                <w:color w:val="000000" w:themeColor="text1"/>
              </w:rPr>
              <w:t>Užpildytas SPS 4 priedas - Pasiūlymas</w:t>
            </w:r>
          </w:p>
        </w:tc>
        <w:tc>
          <w:tcPr>
            <w:tcW w:w="1559" w:type="dxa"/>
          </w:tcPr>
          <w:p w14:paraId="7C51C864" w14:textId="77777777" w:rsidR="005D24B0" w:rsidRPr="005D24B0" w:rsidRDefault="005D24B0" w:rsidP="00497BC7">
            <w:pPr>
              <w:jc w:val="center"/>
              <w:rPr>
                <w:rFonts w:ascii="Times New Roman" w:hAnsi="Times New Roman" w:cs="Times New Roman"/>
                <w:color w:val="000000" w:themeColor="text1"/>
              </w:rPr>
            </w:pPr>
            <w:r w:rsidRPr="005D24B0">
              <w:rPr>
                <w:rFonts w:ascii="Times New Roman" w:hAnsi="Times New Roman" w:cs="Times New Roman"/>
                <w:color w:val="000000" w:themeColor="text1"/>
              </w:rPr>
              <w:t>..</w:t>
            </w:r>
          </w:p>
        </w:tc>
        <w:tc>
          <w:tcPr>
            <w:tcW w:w="1701" w:type="dxa"/>
          </w:tcPr>
          <w:p w14:paraId="68819F5C" w14:textId="77777777" w:rsidR="005D24B0" w:rsidRPr="005D24B0" w:rsidRDefault="005D24B0" w:rsidP="00497BC7">
            <w:pPr>
              <w:jc w:val="both"/>
              <w:rPr>
                <w:rFonts w:ascii="Times New Roman" w:hAnsi="Times New Roman" w:cs="Times New Roman"/>
                <w:color w:val="000000" w:themeColor="text1"/>
              </w:rPr>
            </w:pPr>
            <w:r w:rsidRPr="005D24B0">
              <w:rPr>
                <w:rFonts w:ascii="Times New Roman" w:hAnsi="Times New Roman" w:cs="Times New Roman"/>
                <w:color w:val="000000" w:themeColor="text1"/>
              </w:rPr>
              <w:t>ne</w:t>
            </w:r>
          </w:p>
        </w:tc>
      </w:tr>
      <w:tr w:rsidR="005D24B0" w:rsidRPr="005D24B0" w14:paraId="750754C1" w14:textId="77777777" w:rsidTr="00685489">
        <w:tc>
          <w:tcPr>
            <w:tcW w:w="646" w:type="dxa"/>
          </w:tcPr>
          <w:p w14:paraId="4A9A58F1" w14:textId="77777777" w:rsidR="005D24B0" w:rsidRPr="005D24B0" w:rsidRDefault="005D24B0" w:rsidP="00497BC7">
            <w:pPr>
              <w:jc w:val="both"/>
              <w:rPr>
                <w:rFonts w:ascii="Times New Roman" w:hAnsi="Times New Roman" w:cs="Times New Roman"/>
                <w:color w:val="000000" w:themeColor="text1"/>
              </w:rPr>
            </w:pPr>
          </w:p>
        </w:tc>
        <w:tc>
          <w:tcPr>
            <w:tcW w:w="5591" w:type="dxa"/>
          </w:tcPr>
          <w:p w14:paraId="1E52E80D" w14:textId="77777777" w:rsidR="005D24B0" w:rsidRPr="005D24B0" w:rsidRDefault="005D24B0" w:rsidP="00497BC7">
            <w:pPr>
              <w:jc w:val="both"/>
              <w:rPr>
                <w:rFonts w:ascii="Times New Roman" w:hAnsi="Times New Roman" w:cs="Times New Roman"/>
                <w:color w:val="000000" w:themeColor="text1"/>
              </w:rPr>
            </w:pPr>
          </w:p>
        </w:tc>
        <w:tc>
          <w:tcPr>
            <w:tcW w:w="1559" w:type="dxa"/>
          </w:tcPr>
          <w:p w14:paraId="6D9CEDAC" w14:textId="77777777" w:rsidR="005D24B0" w:rsidRPr="005D24B0" w:rsidRDefault="005D24B0" w:rsidP="00497BC7">
            <w:pPr>
              <w:jc w:val="center"/>
              <w:rPr>
                <w:rFonts w:ascii="Times New Roman" w:hAnsi="Times New Roman" w:cs="Times New Roman"/>
                <w:color w:val="000000" w:themeColor="text1"/>
              </w:rPr>
            </w:pPr>
          </w:p>
        </w:tc>
        <w:tc>
          <w:tcPr>
            <w:tcW w:w="1701" w:type="dxa"/>
          </w:tcPr>
          <w:p w14:paraId="3856CD1B" w14:textId="77777777" w:rsidR="005D24B0" w:rsidRPr="005D24B0" w:rsidRDefault="005D24B0" w:rsidP="00497BC7">
            <w:pPr>
              <w:jc w:val="both"/>
              <w:rPr>
                <w:rFonts w:ascii="Times New Roman" w:hAnsi="Times New Roman" w:cs="Times New Roman"/>
                <w:color w:val="000000" w:themeColor="text1"/>
              </w:rPr>
            </w:pPr>
          </w:p>
        </w:tc>
      </w:tr>
      <w:tr w:rsidR="005D24B0" w:rsidRPr="005D24B0" w14:paraId="4B629D84" w14:textId="77777777" w:rsidTr="00685489">
        <w:tc>
          <w:tcPr>
            <w:tcW w:w="646" w:type="dxa"/>
            <w:tcBorders>
              <w:bottom w:val="single" w:sz="4" w:space="0" w:color="auto"/>
            </w:tcBorders>
          </w:tcPr>
          <w:p w14:paraId="354B690C" w14:textId="77777777" w:rsidR="005D24B0" w:rsidRPr="005D24B0" w:rsidRDefault="005D24B0" w:rsidP="00497BC7">
            <w:pPr>
              <w:jc w:val="both"/>
              <w:rPr>
                <w:rFonts w:ascii="Times New Roman" w:hAnsi="Times New Roman" w:cs="Times New Roman"/>
                <w:color w:val="000000" w:themeColor="text1"/>
              </w:rPr>
            </w:pPr>
          </w:p>
        </w:tc>
        <w:tc>
          <w:tcPr>
            <w:tcW w:w="5591" w:type="dxa"/>
            <w:tcBorders>
              <w:bottom w:val="single" w:sz="4" w:space="0" w:color="auto"/>
            </w:tcBorders>
          </w:tcPr>
          <w:p w14:paraId="2909D1CB" w14:textId="77777777" w:rsidR="005D24B0" w:rsidRPr="005D24B0" w:rsidRDefault="005D24B0" w:rsidP="00497BC7">
            <w:pPr>
              <w:jc w:val="both"/>
              <w:rPr>
                <w:rFonts w:ascii="Times New Roman" w:hAnsi="Times New Roman" w:cs="Times New Roman"/>
                <w:color w:val="000000" w:themeColor="text1"/>
              </w:rPr>
            </w:pPr>
          </w:p>
        </w:tc>
        <w:tc>
          <w:tcPr>
            <w:tcW w:w="1559" w:type="dxa"/>
            <w:tcBorders>
              <w:bottom w:val="single" w:sz="4" w:space="0" w:color="auto"/>
            </w:tcBorders>
          </w:tcPr>
          <w:p w14:paraId="78C229D1" w14:textId="77777777" w:rsidR="005D24B0" w:rsidRPr="005D24B0" w:rsidRDefault="005D24B0" w:rsidP="00497BC7">
            <w:pPr>
              <w:jc w:val="center"/>
              <w:rPr>
                <w:rFonts w:ascii="Times New Roman" w:hAnsi="Times New Roman" w:cs="Times New Roman"/>
                <w:color w:val="000000" w:themeColor="text1"/>
              </w:rPr>
            </w:pPr>
          </w:p>
        </w:tc>
        <w:tc>
          <w:tcPr>
            <w:tcW w:w="1701" w:type="dxa"/>
            <w:tcBorders>
              <w:bottom w:val="single" w:sz="4" w:space="0" w:color="auto"/>
            </w:tcBorders>
          </w:tcPr>
          <w:p w14:paraId="4BCB254B" w14:textId="77777777" w:rsidR="005D24B0" w:rsidRPr="005D24B0" w:rsidRDefault="005D24B0" w:rsidP="00497BC7">
            <w:pPr>
              <w:jc w:val="both"/>
              <w:rPr>
                <w:rFonts w:ascii="Times New Roman" w:hAnsi="Times New Roman" w:cs="Times New Roman"/>
                <w:color w:val="000000" w:themeColor="text1"/>
              </w:rPr>
            </w:pPr>
          </w:p>
        </w:tc>
      </w:tr>
      <w:tr w:rsidR="005D24B0" w:rsidRPr="005D24B0" w14:paraId="7ABC985A" w14:textId="77777777" w:rsidTr="00685489">
        <w:tc>
          <w:tcPr>
            <w:tcW w:w="646" w:type="dxa"/>
            <w:tcBorders>
              <w:bottom w:val="single" w:sz="4" w:space="0" w:color="auto"/>
            </w:tcBorders>
          </w:tcPr>
          <w:p w14:paraId="2141A0AE" w14:textId="77777777" w:rsidR="005D24B0" w:rsidRPr="005D24B0" w:rsidRDefault="005D24B0" w:rsidP="00497BC7">
            <w:pPr>
              <w:jc w:val="both"/>
              <w:rPr>
                <w:rFonts w:ascii="Times New Roman" w:hAnsi="Times New Roman" w:cs="Times New Roman"/>
                <w:color w:val="000000" w:themeColor="text1"/>
              </w:rPr>
            </w:pPr>
          </w:p>
        </w:tc>
        <w:tc>
          <w:tcPr>
            <w:tcW w:w="5591" w:type="dxa"/>
            <w:tcBorders>
              <w:bottom w:val="single" w:sz="4" w:space="0" w:color="auto"/>
            </w:tcBorders>
          </w:tcPr>
          <w:p w14:paraId="6DBDF0E0" w14:textId="77777777" w:rsidR="005D24B0" w:rsidRPr="005D24B0" w:rsidRDefault="005D24B0" w:rsidP="00497BC7">
            <w:pPr>
              <w:jc w:val="both"/>
              <w:rPr>
                <w:rFonts w:ascii="Times New Roman" w:hAnsi="Times New Roman" w:cs="Times New Roman"/>
                <w:color w:val="000000" w:themeColor="text1"/>
              </w:rPr>
            </w:pPr>
          </w:p>
        </w:tc>
        <w:tc>
          <w:tcPr>
            <w:tcW w:w="1559" w:type="dxa"/>
            <w:tcBorders>
              <w:bottom w:val="single" w:sz="4" w:space="0" w:color="auto"/>
            </w:tcBorders>
          </w:tcPr>
          <w:p w14:paraId="2ACEAE06" w14:textId="77777777" w:rsidR="005D24B0" w:rsidRPr="005D24B0" w:rsidRDefault="005D24B0" w:rsidP="00497BC7">
            <w:pPr>
              <w:jc w:val="center"/>
              <w:rPr>
                <w:rFonts w:ascii="Times New Roman" w:hAnsi="Times New Roman" w:cs="Times New Roman"/>
                <w:color w:val="000000" w:themeColor="text1"/>
              </w:rPr>
            </w:pPr>
          </w:p>
        </w:tc>
        <w:tc>
          <w:tcPr>
            <w:tcW w:w="1701" w:type="dxa"/>
            <w:tcBorders>
              <w:bottom w:val="single" w:sz="4" w:space="0" w:color="auto"/>
            </w:tcBorders>
          </w:tcPr>
          <w:p w14:paraId="55F6DE57" w14:textId="77777777" w:rsidR="005D24B0" w:rsidRPr="005D24B0" w:rsidRDefault="005D24B0" w:rsidP="00497BC7">
            <w:pPr>
              <w:jc w:val="both"/>
              <w:rPr>
                <w:rFonts w:ascii="Times New Roman" w:hAnsi="Times New Roman" w:cs="Times New Roman"/>
                <w:color w:val="000000" w:themeColor="text1"/>
              </w:rPr>
            </w:pPr>
          </w:p>
        </w:tc>
      </w:tr>
    </w:tbl>
    <w:p w14:paraId="302DB25A" w14:textId="77777777" w:rsidR="005D24B0" w:rsidRPr="005D24B0" w:rsidRDefault="005D24B0" w:rsidP="005D24B0">
      <w:pPr>
        <w:ind w:firstLine="851"/>
        <w:jc w:val="both"/>
        <w:rPr>
          <w:rFonts w:ascii="Times New Roman" w:hAnsi="Times New Roman" w:cs="Times New Roman"/>
          <w:color w:val="000000" w:themeColor="text1"/>
          <w:sz w:val="16"/>
          <w:szCs w:val="16"/>
        </w:rPr>
      </w:pPr>
    </w:p>
    <w:p w14:paraId="641FF1B2" w14:textId="52C21367" w:rsidR="005D24B0" w:rsidRPr="005D24B0" w:rsidRDefault="005D24B0" w:rsidP="005D24B0">
      <w:pPr>
        <w:spacing w:line="276" w:lineRule="auto"/>
        <w:ind w:left="142" w:firstLine="440"/>
        <w:jc w:val="both"/>
        <w:rPr>
          <w:rFonts w:ascii="Times New Roman" w:hAnsi="Times New Roman" w:cs="Times New Roman"/>
        </w:rPr>
      </w:pPr>
      <w:r w:rsidRPr="005D24B0">
        <w:rPr>
          <w:rFonts w:ascii="Times New Roman" w:hAnsi="Times New Roman" w:cs="Times New Roman"/>
          <w:spacing w:val="-4"/>
        </w:rPr>
        <w:t xml:space="preserve">   Ši pasiūlyme nurodyta informacija </w:t>
      </w:r>
      <w:r w:rsidRPr="005D24B0">
        <w:rPr>
          <w:rFonts w:ascii="Times New Roman" w:hAnsi="Times New Roman" w:cs="Times New Roman"/>
          <w:spacing w:val="-4"/>
          <w:u w:val="single"/>
        </w:rPr>
        <w:t>yra konfidenciali</w:t>
      </w:r>
      <w:r w:rsidRPr="005D24B0">
        <w:rPr>
          <w:rFonts w:ascii="Times New Roman" w:hAnsi="Times New Roman" w:cs="Times New Roman"/>
          <w:spacing w:val="-4"/>
        </w:rPr>
        <w:t xml:space="preserve"> </w:t>
      </w:r>
      <w:r w:rsidRPr="005D24B0">
        <w:rPr>
          <w:rFonts w:ascii="Times New Roman" w:hAnsi="Times New Roman" w:cs="Times New Roman"/>
          <w:i/>
          <w:iCs/>
          <w:spacing w:val="-4"/>
        </w:rPr>
        <w:t>/perkančioji organizacija šios informacijos</w:t>
      </w:r>
      <w:r w:rsidRPr="005D24B0">
        <w:rPr>
          <w:rFonts w:ascii="Times New Roman" w:hAnsi="Times New Roman" w:cs="Times New Roman"/>
          <w:i/>
          <w:iCs/>
        </w:rPr>
        <w:t xml:space="preserve"> negali atskleisti tretiesiems asmenims</w:t>
      </w:r>
      <w:r w:rsidRPr="005D24B0">
        <w:rPr>
          <w:rFonts w:ascii="Times New Roman" w:hAnsi="Times New Roman" w:cs="Times New Roman"/>
        </w:rPr>
        <w:t>:</w:t>
      </w:r>
    </w:p>
    <w:tbl>
      <w:tblPr>
        <w:tblW w:w="940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4253"/>
        <w:gridCol w:w="4678"/>
      </w:tblGrid>
      <w:tr w:rsidR="005D24B0" w:rsidRPr="005D24B0" w14:paraId="181AC0DF" w14:textId="77777777" w:rsidTr="005D24B0">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01C23D60" w14:textId="77777777" w:rsidR="00685489" w:rsidRDefault="005D24B0" w:rsidP="00685489">
            <w:pPr>
              <w:spacing w:after="0"/>
              <w:ind w:left="-53" w:right="-102"/>
              <w:jc w:val="center"/>
              <w:rPr>
                <w:rFonts w:ascii="Times New Roman" w:hAnsi="Times New Roman" w:cs="Times New Roman"/>
              </w:rPr>
            </w:pPr>
            <w:r w:rsidRPr="00685489">
              <w:rPr>
                <w:rFonts w:ascii="Times New Roman" w:hAnsi="Times New Roman" w:cs="Times New Roman"/>
              </w:rPr>
              <w:t>Eil.</w:t>
            </w:r>
          </w:p>
          <w:p w14:paraId="3888330C" w14:textId="24F5B8E0" w:rsidR="005D24B0" w:rsidRPr="00685489" w:rsidRDefault="005D24B0" w:rsidP="00685489">
            <w:pPr>
              <w:spacing w:after="0"/>
              <w:ind w:left="-53" w:right="-102"/>
              <w:jc w:val="center"/>
              <w:rPr>
                <w:rFonts w:ascii="Times New Roman" w:hAnsi="Times New Roman" w:cs="Times New Roman"/>
              </w:rPr>
            </w:pPr>
            <w:r w:rsidRPr="00685489">
              <w:rPr>
                <w:rFonts w:ascii="Times New Roman" w:hAnsi="Times New Roman" w:cs="Times New Roman"/>
              </w:rPr>
              <w:t>Nr.</w:t>
            </w:r>
          </w:p>
        </w:tc>
        <w:tc>
          <w:tcPr>
            <w:tcW w:w="4253" w:type="dxa"/>
            <w:tcBorders>
              <w:top w:val="single" w:sz="4" w:space="0" w:color="auto"/>
              <w:left w:val="single" w:sz="4" w:space="0" w:color="auto"/>
              <w:bottom w:val="single" w:sz="4" w:space="0" w:color="auto"/>
              <w:right w:val="single" w:sz="4" w:space="0" w:color="auto"/>
            </w:tcBorders>
            <w:vAlign w:val="center"/>
          </w:tcPr>
          <w:p w14:paraId="5C1B3716" w14:textId="77777777" w:rsidR="005D24B0" w:rsidRPr="00685489" w:rsidRDefault="005D24B0" w:rsidP="00685489">
            <w:pPr>
              <w:spacing w:after="0"/>
              <w:jc w:val="center"/>
              <w:rPr>
                <w:rFonts w:ascii="Times New Roman" w:hAnsi="Times New Roman" w:cs="Times New Roman"/>
              </w:rPr>
            </w:pPr>
            <w:r w:rsidRPr="00685489">
              <w:rPr>
                <w:rFonts w:ascii="Times New Roman" w:hAnsi="Times New Roman" w:cs="Times New Roman"/>
                <w:i/>
                <w:iCs/>
              </w:rPr>
              <w:t>Pateikto</w:t>
            </w:r>
            <w:r w:rsidRPr="00685489">
              <w:rPr>
                <w:rFonts w:ascii="Times New Roman" w:hAnsi="Times New Roman" w:cs="Times New Roman"/>
              </w:rPr>
              <w:t xml:space="preserve"> dokumento pavadinimas</w:t>
            </w:r>
          </w:p>
          <w:p w14:paraId="1B1D3E21" w14:textId="77777777" w:rsidR="005D24B0" w:rsidRPr="00685489" w:rsidRDefault="005D24B0" w:rsidP="00685489">
            <w:pPr>
              <w:spacing w:after="0"/>
              <w:jc w:val="center"/>
              <w:rPr>
                <w:rFonts w:ascii="Times New Roman" w:hAnsi="Times New Roman" w:cs="Times New Roman"/>
              </w:rPr>
            </w:pPr>
            <w:r w:rsidRPr="00685489">
              <w:rPr>
                <w:rFonts w:ascii="Times New Roman" w:hAnsi="Times New Roman" w:cs="Times New Roman"/>
              </w:rPr>
              <w:t>(rekomenduojama pavadinime vartoti žodį „Konfidencialu“)</w:t>
            </w:r>
          </w:p>
        </w:tc>
        <w:tc>
          <w:tcPr>
            <w:tcW w:w="4678" w:type="dxa"/>
            <w:tcBorders>
              <w:top w:val="single" w:sz="4" w:space="0" w:color="auto"/>
              <w:left w:val="single" w:sz="4" w:space="0" w:color="auto"/>
              <w:bottom w:val="single" w:sz="4" w:space="0" w:color="auto"/>
              <w:right w:val="single" w:sz="4" w:space="0" w:color="auto"/>
            </w:tcBorders>
          </w:tcPr>
          <w:p w14:paraId="3667505D" w14:textId="77777777" w:rsidR="005D24B0" w:rsidRPr="00685489" w:rsidRDefault="005D24B0" w:rsidP="00685489">
            <w:pPr>
              <w:spacing w:after="0"/>
              <w:jc w:val="center"/>
              <w:rPr>
                <w:rFonts w:ascii="Times New Roman" w:hAnsi="Times New Roman" w:cs="Times New Roman"/>
                <w:b/>
              </w:rPr>
            </w:pPr>
            <w:r w:rsidRPr="00685489">
              <w:rPr>
                <w:rFonts w:ascii="Times New Roman" w:hAnsi="Times New Roman" w:cs="Times New Roman"/>
                <w:b/>
                <w:color w:val="FF0000"/>
                <w:u w:val="single"/>
              </w:rPr>
              <w:t>Konfidencialumą pagrindžiantis</w:t>
            </w:r>
            <w:r w:rsidRPr="00685489">
              <w:rPr>
                <w:rFonts w:ascii="Times New Roman" w:hAnsi="Times New Roman" w:cs="Times New Roman"/>
                <w:b/>
                <w:color w:val="FF0000"/>
              </w:rPr>
              <w:t xml:space="preserve"> </w:t>
            </w:r>
            <w:r w:rsidRPr="00685489">
              <w:rPr>
                <w:rFonts w:ascii="Times New Roman" w:hAnsi="Times New Roman" w:cs="Times New Roman"/>
                <w:b/>
                <w:color w:val="FF0000"/>
                <w:u w:val="single"/>
              </w:rPr>
              <w:t>įrodymas</w:t>
            </w:r>
            <w:r w:rsidRPr="00685489">
              <w:rPr>
                <w:rFonts w:ascii="Times New Roman" w:hAnsi="Times New Roman" w:cs="Times New Roman"/>
                <w:b/>
                <w:color w:val="FF0000"/>
              </w:rPr>
              <w:t>/dokumentas*</w:t>
            </w:r>
          </w:p>
          <w:p w14:paraId="3482C70B" w14:textId="77777777" w:rsidR="005D24B0" w:rsidRPr="00685489" w:rsidRDefault="005D24B0" w:rsidP="00685489">
            <w:pPr>
              <w:spacing w:after="0"/>
              <w:jc w:val="center"/>
              <w:rPr>
                <w:rFonts w:ascii="Times New Roman" w:hAnsi="Times New Roman" w:cs="Times New Roman"/>
              </w:rPr>
            </w:pPr>
            <w:r w:rsidRPr="00685489">
              <w:rPr>
                <w:rFonts w:ascii="Times New Roman" w:hAnsi="Times New Roman" w:cs="Times New Roman"/>
              </w:rPr>
              <w:t xml:space="preserve">(nurodyti dokumentų, </w:t>
            </w:r>
            <w:r w:rsidRPr="00685489">
              <w:rPr>
                <w:rFonts w:ascii="Times New Roman" w:hAnsi="Times New Roman" w:cs="Times New Roman"/>
                <w:u w:val="single"/>
              </w:rPr>
              <w:t>kuriuose argumentuojama ir/ar kita</w:t>
            </w:r>
            <w:r w:rsidRPr="00685489">
              <w:rPr>
                <w:rFonts w:ascii="Times New Roman" w:hAnsi="Times New Roman" w:cs="Times New Roman"/>
              </w:rPr>
              <w:t>, pavadinimą) yra įkeltas šioje CVP IS pasiūlymo lango eilutėje („Prisegti dokumentai“)</w:t>
            </w:r>
          </w:p>
        </w:tc>
      </w:tr>
      <w:tr w:rsidR="005D24B0" w:rsidRPr="005D24B0" w14:paraId="71722290" w14:textId="77777777" w:rsidTr="005D24B0">
        <w:trPr>
          <w:trHeight w:val="266"/>
        </w:trPr>
        <w:tc>
          <w:tcPr>
            <w:tcW w:w="477" w:type="dxa"/>
            <w:tcBorders>
              <w:top w:val="single" w:sz="4" w:space="0" w:color="auto"/>
              <w:left w:val="single" w:sz="4" w:space="0" w:color="auto"/>
              <w:bottom w:val="single" w:sz="4" w:space="0" w:color="auto"/>
              <w:right w:val="single" w:sz="4" w:space="0" w:color="auto"/>
            </w:tcBorders>
          </w:tcPr>
          <w:p w14:paraId="5565F69D" w14:textId="77777777" w:rsidR="005D24B0" w:rsidRPr="005D24B0" w:rsidRDefault="005D24B0" w:rsidP="00497BC7">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tcPr>
          <w:p w14:paraId="43B2C970" w14:textId="77777777" w:rsidR="005D24B0" w:rsidRPr="005D24B0" w:rsidRDefault="005D24B0" w:rsidP="00497BC7">
            <w:pPr>
              <w:jc w:val="both"/>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14:paraId="7A001D54" w14:textId="77777777" w:rsidR="005D24B0" w:rsidRPr="005D24B0" w:rsidRDefault="005D24B0" w:rsidP="00497BC7">
            <w:pPr>
              <w:jc w:val="center"/>
              <w:rPr>
                <w:rFonts w:ascii="Times New Roman" w:hAnsi="Times New Roman" w:cs="Times New Roman"/>
                <w:i/>
                <w:color w:val="FF0000"/>
                <w:sz w:val="20"/>
                <w:szCs w:val="20"/>
              </w:rPr>
            </w:pPr>
            <w:r w:rsidRPr="005D24B0">
              <w:rPr>
                <w:rFonts w:ascii="Times New Roman" w:hAnsi="Times New Roman" w:cs="Times New Roman"/>
                <w:i/>
                <w:color w:val="FF0000"/>
                <w:sz w:val="20"/>
                <w:szCs w:val="20"/>
              </w:rPr>
              <w:t>Pateikiamas įrodymas ar dokumentas</w:t>
            </w:r>
          </w:p>
        </w:tc>
      </w:tr>
      <w:tr w:rsidR="005D24B0" w:rsidRPr="005D24B0" w14:paraId="4379885D" w14:textId="77777777" w:rsidTr="005D24B0">
        <w:trPr>
          <w:trHeight w:val="266"/>
        </w:trPr>
        <w:tc>
          <w:tcPr>
            <w:tcW w:w="477" w:type="dxa"/>
            <w:tcBorders>
              <w:top w:val="single" w:sz="4" w:space="0" w:color="auto"/>
              <w:left w:val="single" w:sz="4" w:space="0" w:color="auto"/>
              <w:bottom w:val="single" w:sz="4" w:space="0" w:color="auto"/>
              <w:right w:val="single" w:sz="4" w:space="0" w:color="auto"/>
            </w:tcBorders>
          </w:tcPr>
          <w:p w14:paraId="42A4E2AD" w14:textId="77777777" w:rsidR="005D24B0" w:rsidRPr="005D24B0" w:rsidRDefault="005D24B0" w:rsidP="00497BC7">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tcPr>
          <w:p w14:paraId="4A98E422" w14:textId="77777777" w:rsidR="005D24B0" w:rsidRPr="005D24B0" w:rsidRDefault="005D24B0" w:rsidP="00497BC7">
            <w:pPr>
              <w:jc w:val="both"/>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14:paraId="29B5EE09" w14:textId="77777777" w:rsidR="005D24B0" w:rsidRPr="005D24B0" w:rsidRDefault="005D24B0" w:rsidP="00497BC7">
            <w:pPr>
              <w:jc w:val="both"/>
              <w:rPr>
                <w:rFonts w:ascii="Times New Roman" w:hAnsi="Times New Roman" w:cs="Times New Roman"/>
              </w:rPr>
            </w:pPr>
          </w:p>
        </w:tc>
      </w:tr>
      <w:tr w:rsidR="005D24B0" w:rsidRPr="005D24B0" w14:paraId="23A5DDD0" w14:textId="77777777" w:rsidTr="005D24B0">
        <w:trPr>
          <w:trHeight w:val="266"/>
        </w:trPr>
        <w:tc>
          <w:tcPr>
            <w:tcW w:w="477" w:type="dxa"/>
            <w:tcBorders>
              <w:top w:val="single" w:sz="4" w:space="0" w:color="auto"/>
              <w:left w:val="single" w:sz="4" w:space="0" w:color="auto"/>
              <w:bottom w:val="single" w:sz="4" w:space="0" w:color="auto"/>
              <w:right w:val="single" w:sz="4" w:space="0" w:color="auto"/>
            </w:tcBorders>
          </w:tcPr>
          <w:p w14:paraId="2871415C" w14:textId="77777777" w:rsidR="005D24B0" w:rsidRPr="005D24B0" w:rsidRDefault="005D24B0" w:rsidP="00497BC7">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tcPr>
          <w:p w14:paraId="1BE53DA4" w14:textId="77777777" w:rsidR="005D24B0" w:rsidRPr="005D24B0" w:rsidRDefault="005D24B0" w:rsidP="00497BC7">
            <w:pPr>
              <w:jc w:val="both"/>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14:paraId="2AA1FE4F" w14:textId="77777777" w:rsidR="005D24B0" w:rsidRPr="005D24B0" w:rsidRDefault="005D24B0" w:rsidP="00497BC7">
            <w:pPr>
              <w:jc w:val="both"/>
              <w:rPr>
                <w:rFonts w:ascii="Times New Roman" w:hAnsi="Times New Roman" w:cs="Times New Roman"/>
              </w:rPr>
            </w:pPr>
          </w:p>
        </w:tc>
      </w:tr>
    </w:tbl>
    <w:p w14:paraId="2D3B487C" w14:textId="77777777" w:rsidR="005D24B0" w:rsidRPr="005D24B0" w:rsidRDefault="005D24B0" w:rsidP="005D24B0">
      <w:pPr>
        <w:ind w:firstLine="851"/>
        <w:jc w:val="both"/>
        <w:rPr>
          <w:rFonts w:ascii="Times New Roman" w:hAnsi="Times New Roman" w:cs="Times New Roman"/>
          <w:color w:val="000000" w:themeColor="text1"/>
          <w:sz w:val="10"/>
          <w:szCs w:val="10"/>
        </w:rPr>
      </w:pPr>
    </w:p>
    <w:p w14:paraId="7BEE7B97" w14:textId="3614B074" w:rsidR="005D24B0" w:rsidRPr="005D24B0" w:rsidRDefault="005D24B0" w:rsidP="00685489">
      <w:pPr>
        <w:ind w:firstLine="851"/>
        <w:jc w:val="both"/>
        <w:rPr>
          <w:rFonts w:ascii="Times New Roman" w:hAnsi="Times New Roman" w:cs="Times New Roman"/>
          <w:color w:val="000000" w:themeColor="text1"/>
        </w:rPr>
      </w:pPr>
      <w:r w:rsidRPr="005D24B0">
        <w:rPr>
          <w:rFonts w:ascii="Times New Roman" w:hAnsi="Times New Roman" w:cs="Times New Roman"/>
          <w:b/>
          <w:color w:val="000000"/>
        </w:rPr>
        <w:t>PASTABOS</w:t>
      </w:r>
      <w:r w:rsidR="00685489">
        <w:rPr>
          <w:rFonts w:ascii="Times New Roman" w:hAnsi="Times New Roman" w:cs="Times New Roman"/>
          <w:b/>
          <w:color w:val="000000"/>
        </w:rPr>
        <w:t xml:space="preserve">. </w:t>
      </w:r>
      <w:r w:rsidRPr="005D24B0">
        <w:rPr>
          <w:rFonts w:ascii="Times New Roman" w:hAnsi="Times New Roman" w:cs="Times New Roman"/>
          <w:color w:val="000000" w:themeColor="text1"/>
        </w:rPr>
        <w:t xml:space="preserve">Tiekėjui nenurodžius, kokia informacija yra konfidenciali, ir/ar kartu su pasiūlymu nepateikus argumentuotų konfidencialumo įrodymų/dokumentų, </w:t>
      </w:r>
      <w:r w:rsidRPr="005D24B0">
        <w:rPr>
          <w:rFonts w:ascii="Times New Roman" w:hAnsi="Times New Roman" w:cs="Times New Roman"/>
          <w:color w:val="000000" w:themeColor="text1"/>
          <w:u w:val="single"/>
        </w:rPr>
        <w:t>laikoma, kad konfidencialios informacijos pasiūlyme nėra</w:t>
      </w:r>
      <w:r w:rsidRPr="005D24B0">
        <w:rPr>
          <w:rFonts w:ascii="Times New Roman" w:hAnsi="Times New Roman" w:cs="Times New Roman"/>
          <w:color w:val="000000" w:themeColor="text1"/>
        </w:rPr>
        <w:t>.</w:t>
      </w:r>
    </w:p>
    <w:p w14:paraId="07084BA4" w14:textId="77777777" w:rsidR="005D24B0" w:rsidRPr="005D24B0" w:rsidRDefault="005D24B0" w:rsidP="005D24B0">
      <w:pPr>
        <w:ind w:firstLine="851"/>
        <w:jc w:val="both"/>
        <w:rPr>
          <w:rFonts w:ascii="Times New Roman" w:hAnsi="Times New Roman" w:cs="Times New Roman"/>
          <w:strike/>
          <w:color w:val="000000" w:themeColor="text1"/>
          <w:sz w:val="10"/>
          <w:szCs w:val="10"/>
        </w:rPr>
      </w:pPr>
    </w:p>
    <w:p w14:paraId="644A88C0" w14:textId="77777777" w:rsidR="005D24B0" w:rsidRPr="005D24B0" w:rsidRDefault="005D24B0" w:rsidP="005D24B0">
      <w:pPr>
        <w:tabs>
          <w:tab w:val="left" w:pos="851"/>
        </w:tabs>
        <w:spacing w:line="276" w:lineRule="auto"/>
        <w:jc w:val="both"/>
        <w:rPr>
          <w:rFonts w:ascii="Times New Roman" w:hAnsi="Times New Roman" w:cs="Times New Roman"/>
          <w:b/>
          <w:color w:val="000000" w:themeColor="text1"/>
        </w:rPr>
      </w:pPr>
      <w:r w:rsidRPr="005D24B0">
        <w:rPr>
          <w:rFonts w:ascii="Times New Roman" w:hAnsi="Times New Roman" w:cs="Times New Roman"/>
          <w:b/>
          <w:color w:val="000000" w:themeColor="text1"/>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74989090" w14:textId="77777777" w:rsidR="005D24B0" w:rsidRDefault="005D24B0" w:rsidP="00ED1845">
      <w:pPr>
        <w:spacing w:after="0" w:line="240" w:lineRule="auto"/>
        <w:ind w:firstLine="720"/>
        <w:jc w:val="both"/>
        <w:rPr>
          <w:rFonts w:ascii="Times New Roman" w:eastAsia="Times New Roman" w:hAnsi="Times New Roman" w:cs="Times New Roman"/>
          <w:color w:val="000000"/>
          <w:sz w:val="24"/>
          <w:szCs w:val="24"/>
          <w:lang w:eastAsia="en-US"/>
        </w:rPr>
      </w:pPr>
    </w:p>
    <w:p w14:paraId="1C70578A" w14:textId="77777777" w:rsidR="00ED1845" w:rsidRPr="004662F3" w:rsidRDefault="00ED1845" w:rsidP="00ED1845">
      <w:pPr>
        <w:shd w:val="clear" w:color="auto" w:fill="FFFFFF"/>
        <w:spacing w:after="0" w:line="240" w:lineRule="auto"/>
        <w:jc w:val="both"/>
        <w:rPr>
          <w:rFonts w:ascii="Times New Roman" w:eastAsia="Times New Roman" w:hAnsi="Times New Roman" w:cs="Times New Roman"/>
          <w:color w:val="000000"/>
          <w:sz w:val="24"/>
          <w:szCs w:val="24"/>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ED1845" w:rsidRPr="004662F3" w14:paraId="56AE70CC" w14:textId="77777777" w:rsidTr="007C4D4F">
        <w:trPr>
          <w:trHeight w:val="285"/>
        </w:trPr>
        <w:tc>
          <w:tcPr>
            <w:tcW w:w="3284" w:type="dxa"/>
            <w:tcBorders>
              <w:top w:val="nil"/>
              <w:left w:val="nil"/>
              <w:bottom w:val="single" w:sz="4" w:space="0" w:color="auto"/>
              <w:right w:val="nil"/>
            </w:tcBorders>
          </w:tcPr>
          <w:p w14:paraId="1CDB1A5C" w14:textId="77777777" w:rsidR="00ED1845" w:rsidRPr="004662F3" w:rsidRDefault="00ED1845" w:rsidP="007C4D4F">
            <w:pPr>
              <w:spacing w:after="0" w:line="240" w:lineRule="auto"/>
              <w:ind w:right="-1"/>
              <w:rPr>
                <w:rFonts w:ascii="Times New Roman" w:eastAsia="Times New Roman" w:hAnsi="Times New Roman" w:cs="Times New Roman"/>
                <w:color w:val="000000"/>
                <w:sz w:val="24"/>
                <w:szCs w:val="24"/>
                <w:lang w:eastAsia="en-US"/>
              </w:rPr>
            </w:pPr>
          </w:p>
        </w:tc>
        <w:tc>
          <w:tcPr>
            <w:tcW w:w="604" w:type="dxa"/>
          </w:tcPr>
          <w:p w14:paraId="1C8EEB01" w14:textId="77777777" w:rsidR="00ED1845" w:rsidRPr="004662F3" w:rsidRDefault="00ED1845" w:rsidP="007C4D4F">
            <w:pPr>
              <w:spacing w:after="0" w:line="240" w:lineRule="auto"/>
              <w:ind w:right="-1"/>
              <w:jc w:val="center"/>
              <w:rPr>
                <w:rFonts w:ascii="Times New Roman" w:eastAsia="Times New Roman" w:hAnsi="Times New Roman" w:cs="Times New Roman"/>
                <w:color w:val="000000"/>
                <w:sz w:val="24"/>
                <w:szCs w:val="24"/>
                <w:lang w:eastAsia="en-US"/>
              </w:rPr>
            </w:pPr>
          </w:p>
        </w:tc>
        <w:tc>
          <w:tcPr>
            <w:tcW w:w="1980" w:type="dxa"/>
            <w:tcBorders>
              <w:top w:val="nil"/>
              <w:left w:val="nil"/>
              <w:bottom w:val="single" w:sz="4" w:space="0" w:color="auto"/>
              <w:right w:val="nil"/>
            </w:tcBorders>
          </w:tcPr>
          <w:p w14:paraId="31DA45F4" w14:textId="77777777" w:rsidR="00ED1845" w:rsidRPr="004662F3" w:rsidRDefault="00ED1845" w:rsidP="007C4D4F">
            <w:pPr>
              <w:spacing w:after="0" w:line="240" w:lineRule="auto"/>
              <w:ind w:right="-1"/>
              <w:jc w:val="center"/>
              <w:rPr>
                <w:rFonts w:ascii="Times New Roman" w:eastAsia="Times New Roman" w:hAnsi="Times New Roman" w:cs="Times New Roman"/>
                <w:color w:val="000000"/>
                <w:sz w:val="24"/>
                <w:szCs w:val="24"/>
                <w:lang w:eastAsia="en-US"/>
              </w:rPr>
            </w:pPr>
          </w:p>
        </w:tc>
        <w:tc>
          <w:tcPr>
            <w:tcW w:w="701" w:type="dxa"/>
          </w:tcPr>
          <w:p w14:paraId="1DBA6B26" w14:textId="77777777" w:rsidR="00ED1845" w:rsidRPr="004662F3" w:rsidRDefault="00ED1845" w:rsidP="007C4D4F">
            <w:pPr>
              <w:spacing w:after="0" w:line="240" w:lineRule="auto"/>
              <w:ind w:right="-1"/>
              <w:jc w:val="center"/>
              <w:rPr>
                <w:rFonts w:ascii="Times New Roman" w:eastAsia="Times New Roman" w:hAnsi="Times New Roman" w:cs="Times New Roman"/>
                <w:color w:val="000000"/>
                <w:sz w:val="24"/>
                <w:szCs w:val="24"/>
                <w:lang w:eastAsia="en-US"/>
              </w:rPr>
            </w:pPr>
          </w:p>
        </w:tc>
        <w:tc>
          <w:tcPr>
            <w:tcW w:w="2611" w:type="dxa"/>
            <w:tcBorders>
              <w:top w:val="nil"/>
              <w:left w:val="nil"/>
              <w:bottom w:val="single" w:sz="4" w:space="0" w:color="auto"/>
              <w:right w:val="nil"/>
            </w:tcBorders>
          </w:tcPr>
          <w:p w14:paraId="13AD4B8D" w14:textId="77777777" w:rsidR="00ED1845" w:rsidRPr="004662F3" w:rsidRDefault="00ED1845" w:rsidP="007C4D4F">
            <w:pPr>
              <w:spacing w:after="0" w:line="240" w:lineRule="auto"/>
              <w:ind w:right="-1"/>
              <w:jc w:val="right"/>
              <w:rPr>
                <w:rFonts w:ascii="Times New Roman" w:eastAsia="Times New Roman" w:hAnsi="Times New Roman" w:cs="Times New Roman"/>
                <w:color w:val="000000"/>
                <w:sz w:val="24"/>
                <w:szCs w:val="24"/>
                <w:lang w:eastAsia="en-US"/>
              </w:rPr>
            </w:pPr>
          </w:p>
        </w:tc>
        <w:tc>
          <w:tcPr>
            <w:tcW w:w="648" w:type="dxa"/>
          </w:tcPr>
          <w:p w14:paraId="7A382348" w14:textId="77777777" w:rsidR="00ED1845" w:rsidRPr="004662F3" w:rsidRDefault="00ED1845" w:rsidP="007C4D4F">
            <w:pPr>
              <w:spacing w:after="0" w:line="240" w:lineRule="auto"/>
              <w:ind w:right="-1"/>
              <w:jc w:val="right"/>
              <w:rPr>
                <w:rFonts w:ascii="Times New Roman" w:eastAsia="Times New Roman" w:hAnsi="Times New Roman" w:cs="Times New Roman"/>
                <w:color w:val="000000"/>
                <w:sz w:val="24"/>
                <w:szCs w:val="24"/>
                <w:lang w:eastAsia="en-US"/>
              </w:rPr>
            </w:pPr>
          </w:p>
        </w:tc>
      </w:tr>
      <w:tr w:rsidR="00ED1845" w:rsidRPr="004662F3" w14:paraId="710F14FE" w14:textId="77777777" w:rsidTr="007C4D4F">
        <w:trPr>
          <w:trHeight w:val="186"/>
        </w:trPr>
        <w:tc>
          <w:tcPr>
            <w:tcW w:w="3284" w:type="dxa"/>
            <w:tcBorders>
              <w:top w:val="single" w:sz="4" w:space="0" w:color="auto"/>
              <w:left w:val="nil"/>
              <w:bottom w:val="nil"/>
              <w:right w:val="nil"/>
            </w:tcBorders>
            <w:hideMark/>
          </w:tcPr>
          <w:p w14:paraId="7D2A34D2" w14:textId="77777777" w:rsidR="00ED1845" w:rsidRPr="004662F3" w:rsidRDefault="00ED1845" w:rsidP="007C4D4F">
            <w:pPr>
              <w:snapToGrid w:val="0"/>
              <w:spacing w:after="0" w:line="240" w:lineRule="auto"/>
              <w:jc w:val="center"/>
              <w:rPr>
                <w:rFonts w:ascii="Times New Roman" w:eastAsia="Times New Roman" w:hAnsi="Times New Roman" w:cs="Times New Roman"/>
                <w:color w:val="000000"/>
                <w:position w:val="6"/>
                <w:sz w:val="20"/>
                <w:szCs w:val="20"/>
                <w:lang w:eastAsia="en-US"/>
              </w:rPr>
            </w:pPr>
            <w:r w:rsidRPr="004662F3">
              <w:rPr>
                <w:rFonts w:ascii="Times New Roman" w:eastAsia="Times New Roman" w:hAnsi="Times New Roman" w:cs="Times New Roman"/>
                <w:color w:val="000000"/>
                <w:position w:val="6"/>
                <w:sz w:val="20"/>
                <w:szCs w:val="20"/>
                <w:lang w:eastAsia="en-US"/>
              </w:rPr>
              <w:t>(tiekėjo arba jo įgalioto asmens pareigų pavadinimas)</w:t>
            </w:r>
          </w:p>
        </w:tc>
        <w:tc>
          <w:tcPr>
            <w:tcW w:w="604" w:type="dxa"/>
          </w:tcPr>
          <w:p w14:paraId="57396003" w14:textId="77777777" w:rsidR="00ED1845" w:rsidRPr="004662F3" w:rsidRDefault="00ED1845" w:rsidP="007C4D4F">
            <w:pPr>
              <w:spacing w:after="0" w:line="240" w:lineRule="auto"/>
              <w:ind w:right="-1"/>
              <w:jc w:val="center"/>
              <w:rPr>
                <w:rFonts w:ascii="Times New Roman" w:eastAsia="Times New Roman" w:hAnsi="Times New Roman" w:cs="Times New Roman"/>
                <w:color w:val="000000"/>
                <w:sz w:val="20"/>
                <w:szCs w:val="20"/>
                <w:lang w:eastAsia="en-US"/>
              </w:rPr>
            </w:pPr>
          </w:p>
        </w:tc>
        <w:tc>
          <w:tcPr>
            <w:tcW w:w="1980" w:type="dxa"/>
            <w:tcBorders>
              <w:top w:val="single" w:sz="4" w:space="0" w:color="auto"/>
              <w:left w:val="nil"/>
              <w:bottom w:val="nil"/>
              <w:right w:val="nil"/>
            </w:tcBorders>
            <w:hideMark/>
          </w:tcPr>
          <w:p w14:paraId="4F253984" w14:textId="77777777" w:rsidR="00ED1845" w:rsidRPr="004662F3" w:rsidRDefault="00ED1845" w:rsidP="007C4D4F">
            <w:pPr>
              <w:spacing w:after="0" w:line="240" w:lineRule="auto"/>
              <w:ind w:right="-1"/>
              <w:jc w:val="center"/>
              <w:rPr>
                <w:rFonts w:ascii="Times New Roman" w:eastAsia="Times New Roman" w:hAnsi="Times New Roman" w:cs="Times New Roman"/>
                <w:color w:val="000000"/>
                <w:sz w:val="20"/>
                <w:szCs w:val="20"/>
                <w:lang w:eastAsia="en-US"/>
              </w:rPr>
            </w:pPr>
            <w:r w:rsidRPr="004662F3">
              <w:rPr>
                <w:rFonts w:ascii="Times New Roman" w:eastAsia="Times New Roman" w:hAnsi="Times New Roman" w:cs="Times New Roman"/>
                <w:color w:val="000000"/>
                <w:position w:val="6"/>
                <w:sz w:val="20"/>
                <w:szCs w:val="20"/>
                <w:lang w:eastAsia="en-US"/>
              </w:rPr>
              <w:t>(parašas)</w:t>
            </w:r>
          </w:p>
        </w:tc>
        <w:tc>
          <w:tcPr>
            <w:tcW w:w="701" w:type="dxa"/>
          </w:tcPr>
          <w:p w14:paraId="621C6267" w14:textId="77777777" w:rsidR="00ED1845" w:rsidRPr="004662F3" w:rsidRDefault="00ED1845" w:rsidP="007C4D4F">
            <w:pPr>
              <w:spacing w:after="0" w:line="240" w:lineRule="auto"/>
              <w:ind w:right="-1"/>
              <w:jc w:val="center"/>
              <w:rPr>
                <w:rFonts w:ascii="Times New Roman" w:eastAsia="Times New Roman" w:hAnsi="Times New Roman" w:cs="Times New Roman"/>
                <w:color w:val="000000"/>
                <w:sz w:val="20"/>
                <w:szCs w:val="20"/>
                <w:lang w:eastAsia="en-US"/>
              </w:rPr>
            </w:pPr>
          </w:p>
        </w:tc>
        <w:tc>
          <w:tcPr>
            <w:tcW w:w="2611" w:type="dxa"/>
            <w:tcBorders>
              <w:top w:val="single" w:sz="4" w:space="0" w:color="auto"/>
              <w:left w:val="nil"/>
              <w:bottom w:val="nil"/>
              <w:right w:val="nil"/>
            </w:tcBorders>
            <w:hideMark/>
          </w:tcPr>
          <w:p w14:paraId="75F8075F" w14:textId="77777777" w:rsidR="00ED1845" w:rsidRPr="004662F3" w:rsidRDefault="00ED1845" w:rsidP="007C4D4F">
            <w:pPr>
              <w:spacing w:after="0" w:line="240" w:lineRule="auto"/>
              <w:ind w:right="-1"/>
              <w:jc w:val="center"/>
              <w:rPr>
                <w:rFonts w:ascii="Times New Roman" w:eastAsia="Times New Roman" w:hAnsi="Times New Roman" w:cs="Times New Roman"/>
                <w:color w:val="000000"/>
                <w:sz w:val="20"/>
                <w:szCs w:val="20"/>
                <w:lang w:eastAsia="en-US"/>
              </w:rPr>
            </w:pPr>
            <w:r w:rsidRPr="004662F3">
              <w:rPr>
                <w:rFonts w:ascii="Times New Roman" w:eastAsia="Times New Roman" w:hAnsi="Times New Roman" w:cs="Times New Roman"/>
                <w:color w:val="000000"/>
                <w:position w:val="6"/>
                <w:sz w:val="20"/>
                <w:szCs w:val="20"/>
                <w:lang w:eastAsia="en-US"/>
              </w:rPr>
              <w:t>(vardas ir pavardė)</w:t>
            </w:r>
          </w:p>
        </w:tc>
        <w:tc>
          <w:tcPr>
            <w:tcW w:w="648" w:type="dxa"/>
          </w:tcPr>
          <w:p w14:paraId="473FAE50" w14:textId="77777777" w:rsidR="00ED1845" w:rsidRPr="004662F3" w:rsidRDefault="00ED1845" w:rsidP="007C4D4F">
            <w:pPr>
              <w:spacing w:after="0" w:line="240" w:lineRule="auto"/>
              <w:ind w:right="-1"/>
              <w:jc w:val="center"/>
              <w:rPr>
                <w:rFonts w:ascii="Times New Roman" w:eastAsia="Times New Roman" w:hAnsi="Times New Roman" w:cs="Times New Roman"/>
                <w:color w:val="000000"/>
                <w:sz w:val="24"/>
                <w:szCs w:val="24"/>
                <w:lang w:eastAsia="en-US"/>
              </w:rPr>
            </w:pPr>
          </w:p>
        </w:tc>
      </w:tr>
    </w:tbl>
    <w:p w14:paraId="6AA53D9F" w14:textId="77777777" w:rsidR="00ED1845" w:rsidRPr="004662F3" w:rsidRDefault="00ED1845" w:rsidP="00ED1845">
      <w:pPr>
        <w:spacing w:after="0" w:line="240" w:lineRule="auto"/>
        <w:rPr>
          <w:rFonts w:ascii="Times New Roman" w:eastAsia="Times New Roman" w:hAnsi="Times New Roman" w:cs="Times New Roman"/>
        </w:rPr>
      </w:pPr>
    </w:p>
    <w:p w14:paraId="6039E596" w14:textId="77777777" w:rsidR="00ED1845" w:rsidRPr="004662F3" w:rsidRDefault="00ED1845" w:rsidP="00ED1845">
      <w:pPr>
        <w:spacing w:after="0" w:line="240" w:lineRule="auto"/>
        <w:rPr>
          <w:rFonts w:ascii="Times New Roman" w:eastAsia="Times New Roman" w:hAnsi="Times New Roman" w:cs="Times New Roman"/>
        </w:rPr>
      </w:pPr>
    </w:p>
    <w:p w14:paraId="282989C1" w14:textId="77777777" w:rsidR="00ED1845" w:rsidRPr="00196C40" w:rsidRDefault="00ED1845" w:rsidP="00ED1845">
      <w:pPr>
        <w:rPr>
          <w:rFonts w:ascii="Times New Roman" w:hAnsi="Times New Roman" w:cs="Times New Roman"/>
          <w:sz w:val="24"/>
          <w:szCs w:val="24"/>
        </w:rPr>
      </w:pPr>
    </w:p>
    <w:p w14:paraId="5C9677EB" w14:textId="77777777" w:rsidR="004B2FC2" w:rsidRDefault="004B2FC2"/>
    <w:sectPr w:rsidR="004B2FC2" w:rsidSect="00685489">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36A"/>
    <w:multiLevelType w:val="multilevel"/>
    <w:tmpl w:val="DA0CAD4A"/>
    <w:lvl w:ilvl="0">
      <w:start w:val="1"/>
      <w:numFmt w:val="decimal"/>
      <w:suff w:val="space"/>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45"/>
    <w:rsid w:val="000350FF"/>
    <w:rsid w:val="00044B0C"/>
    <w:rsid w:val="00072DBA"/>
    <w:rsid w:val="000F5A72"/>
    <w:rsid w:val="00100CC8"/>
    <w:rsid w:val="00100E8F"/>
    <w:rsid w:val="00177F37"/>
    <w:rsid w:val="001A628C"/>
    <w:rsid w:val="00226BE7"/>
    <w:rsid w:val="0027429D"/>
    <w:rsid w:val="002B7BC9"/>
    <w:rsid w:val="002F12EE"/>
    <w:rsid w:val="00331610"/>
    <w:rsid w:val="00357263"/>
    <w:rsid w:val="0036448B"/>
    <w:rsid w:val="0039547B"/>
    <w:rsid w:val="003978AC"/>
    <w:rsid w:val="003C7B39"/>
    <w:rsid w:val="0042618D"/>
    <w:rsid w:val="00431855"/>
    <w:rsid w:val="004355EA"/>
    <w:rsid w:val="00473F86"/>
    <w:rsid w:val="00484BB0"/>
    <w:rsid w:val="00486A2D"/>
    <w:rsid w:val="004B2FC2"/>
    <w:rsid w:val="00556AC4"/>
    <w:rsid w:val="005743D4"/>
    <w:rsid w:val="005973AC"/>
    <w:rsid w:val="005B5D86"/>
    <w:rsid w:val="005C5179"/>
    <w:rsid w:val="005D24B0"/>
    <w:rsid w:val="005E3C37"/>
    <w:rsid w:val="00611473"/>
    <w:rsid w:val="00672D6A"/>
    <w:rsid w:val="00676A1C"/>
    <w:rsid w:val="00685489"/>
    <w:rsid w:val="006C11E7"/>
    <w:rsid w:val="006E0A34"/>
    <w:rsid w:val="0075547C"/>
    <w:rsid w:val="00766A11"/>
    <w:rsid w:val="00785AFC"/>
    <w:rsid w:val="00787D66"/>
    <w:rsid w:val="007A627F"/>
    <w:rsid w:val="00825F6B"/>
    <w:rsid w:val="008332CC"/>
    <w:rsid w:val="00833FC9"/>
    <w:rsid w:val="008832B4"/>
    <w:rsid w:val="00884CF7"/>
    <w:rsid w:val="008A368C"/>
    <w:rsid w:val="008D434F"/>
    <w:rsid w:val="008F4ABE"/>
    <w:rsid w:val="008F5CD4"/>
    <w:rsid w:val="009112ED"/>
    <w:rsid w:val="00945886"/>
    <w:rsid w:val="00961376"/>
    <w:rsid w:val="009652F7"/>
    <w:rsid w:val="009769B1"/>
    <w:rsid w:val="00A11C57"/>
    <w:rsid w:val="00A165B2"/>
    <w:rsid w:val="00A34000"/>
    <w:rsid w:val="00A928D5"/>
    <w:rsid w:val="00AA6CD7"/>
    <w:rsid w:val="00AB6B4E"/>
    <w:rsid w:val="00AC5045"/>
    <w:rsid w:val="00AC7DC9"/>
    <w:rsid w:val="00AD115D"/>
    <w:rsid w:val="00B05645"/>
    <w:rsid w:val="00B06807"/>
    <w:rsid w:val="00B2488D"/>
    <w:rsid w:val="00B3259C"/>
    <w:rsid w:val="00B432B3"/>
    <w:rsid w:val="00B666CD"/>
    <w:rsid w:val="00B71876"/>
    <w:rsid w:val="00B75765"/>
    <w:rsid w:val="00B851B7"/>
    <w:rsid w:val="00BA1C96"/>
    <w:rsid w:val="00BF6F5D"/>
    <w:rsid w:val="00C21672"/>
    <w:rsid w:val="00C4023A"/>
    <w:rsid w:val="00C715A7"/>
    <w:rsid w:val="00CC6EF9"/>
    <w:rsid w:val="00D25919"/>
    <w:rsid w:val="00D43490"/>
    <w:rsid w:val="00D56BDC"/>
    <w:rsid w:val="00D62D81"/>
    <w:rsid w:val="00D84B94"/>
    <w:rsid w:val="00DA0830"/>
    <w:rsid w:val="00E042C4"/>
    <w:rsid w:val="00E77B0F"/>
    <w:rsid w:val="00E83648"/>
    <w:rsid w:val="00E937C1"/>
    <w:rsid w:val="00EC0816"/>
    <w:rsid w:val="00ED1845"/>
    <w:rsid w:val="00ED6A43"/>
    <w:rsid w:val="00F37020"/>
    <w:rsid w:val="00FD1FE1"/>
    <w:rsid w:val="00FF348D"/>
    <w:rsid w:val="00FF3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7F9F"/>
  <w15:chartTrackingRefBased/>
  <w15:docId w15:val="{5BE9CFE7-02CD-4DCC-8880-B7EF096E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845"/>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845"/>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locked/>
    <w:rsid w:val="008832B4"/>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qFormat/>
    <w:rsid w:val="008832B4"/>
    <w:pPr>
      <w:suppressAutoHyphens/>
      <w:spacing w:after="0" w:line="240" w:lineRule="auto"/>
      <w:ind w:left="720"/>
    </w:pPr>
    <w:rPr>
      <w:rFonts w:eastAsia="Times New Roman" w:cs="Times New Roman"/>
      <w:bdr w:val="none" w:sz="0" w:space="0" w:color="auto" w:frame="1"/>
      <w:lang w:eastAsia="ar-SA"/>
    </w:rPr>
  </w:style>
  <w:style w:type="paragraph" w:customStyle="1" w:styleId="Default">
    <w:name w:val="Default"/>
    <w:rsid w:val="005E3C37"/>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5743D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94982">
      <w:bodyDiv w:val="1"/>
      <w:marLeft w:val="0"/>
      <w:marRight w:val="0"/>
      <w:marTop w:val="0"/>
      <w:marBottom w:val="0"/>
      <w:divBdr>
        <w:top w:val="none" w:sz="0" w:space="0" w:color="auto"/>
        <w:left w:val="none" w:sz="0" w:space="0" w:color="auto"/>
        <w:bottom w:val="none" w:sz="0" w:space="0" w:color="auto"/>
        <w:right w:val="none" w:sz="0" w:space="0" w:color="auto"/>
      </w:divBdr>
    </w:div>
    <w:div w:id="765618937">
      <w:bodyDiv w:val="1"/>
      <w:marLeft w:val="0"/>
      <w:marRight w:val="0"/>
      <w:marTop w:val="0"/>
      <w:marBottom w:val="0"/>
      <w:divBdr>
        <w:top w:val="none" w:sz="0" w:space="0" w:color="auto"/>
        <w:left w:val="none" w:sz="0" w:space="0" w:color="auto"/>
        <w:bottom w:val="none" w:sz="0" w:space="0" w:color="auto"/>
        <w:right w:val="none" w:sz="0" w:space="0" w:color="auto"/>
      </w:divBdr>
    </w:div>
    <w:div w:id="1505516262">
      <w:bodyDiv w:val="1"/>
      <w:marLeft w:val="0"/>
      <w:marRight w:val="0"/>
      <w:marTop w:val="0"/>
      <w:marBottom w:val="0"/>
      <w:divBdr>
        <w:top w:val="none" w:sz="0" w:space="0" w:color="auto"/>
        <w:left w:val="none" w:sz="0" w:space="0" w:color="auto"/>
        <w:bottom w:val="none" w:sz="0" w:space="0" w:color="auto"/>
        <w:right w:val="none" w:sz="0" w:space="0" w:color="auto"/>
      </w:divBdr>
    </w:div>
    <w:div w:id="178121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F00E65D8-0752-44AE-ABA7-591F26468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89AAF-C1E0-433A-A3F9-5971833F647F}">
  <ds:schemaRefs>
    <ds:schemaRef ds:uri="http://schemas.microsoft.com/sharepoint/v3/contenttype/forms"/>
  </ds:schemaRefs>
</ds:datastoreItem>
</file>

<file path=customXml/itemProps3.xml><?xml version="1.0" encoding="utf-8"?>
<ds:datastoreItem xmlns:ds="http://schemas.openxmlformats.org/officeDocument/2006/customXml" ds:itemID="{C23E3B71-D6A8-4C73-A2B4-5AA2DCC37CF8}">
  <ds:schemaRefs>
    <ds:schemaRef ds:uri="http://purl.org/dc/terms/"/>
    <ds:schemaRef ds:uri="http://purl.org/dc/elements/1.1/"/>
    <ds:schemaRef ds:uri="http://www.w3.org/XML/1998/namespace"/>
    <ds:schemaRef ds:uri="http://schemas.microsoft.com/office/2006/documentManagement/types"/>
    <ds:schemaRef ds:uri="5bae7d12-13eb-4134-a1d8-2ddc8d2534e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3489</Words>
  <Characters>1990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Sidaravičienė</dc:creator>
  <cp:keywords/>
  <dc:description/>
  <cp:lastModifiedBy>Rasa Sidaravičienė</cp:lastModifiedBy>
  <cp:revision>8</cp:revision>
  <dcterms:created xsi:type="dcterms:W3CDTF">2025-11-10T11:44:00Z</dcterms:created>
  <dcterms:modified xsi:type="dcterms:W3CDTF">2025-11-12T11:16:00Z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