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8F195" w14:textId="77777777" w:rsidR="00C74FA2" w:rsidRDefault="00C74FA2">
      <w:pPr>
        <w:tabs>
          <w:tab w:val="left" w:pos="5400"/>
        </w:tabs>
        <w:textAlignment w:val="center"/>
        <w:rPr>
          <w:szCs w:val="24"/>
        </w:rPr>
      </w:pPr>
    </w:p>
    <w:p w14:paraId="0F58D8B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61F0C40B" w:rsidR="00027B83" w:rsidRDefault="00B658F1" w:rsidP="000E3E58">
            <w:pPr>
              <w:jc w:val="both"/>
              <w:rPr>
                <w:kern w:val="2"/>
                <w:szCs w:val="24"/>
              </w:rPr>
            </w:pPr>
            <w:r>
              <w:rPr>
                <w:kern w:val="2"/>
                <w:szCs w:val="24"/>
              </w:rPr>
              <w:t>Optinių skaidulų</w:t>
            </w:r>
            <w:r w:rsidR="0098492F">
              <w:rPr>
                <w:kern w:val="2"/>
                <w:szCs w:val="24"/>
              </w:rPr>
              <w:t xml:space="preserve"> linijų</w:t>
            </w:r>
            <w:r>
              <w:rPr>
                <w:kern w:val="2"/>
                <w:szCs w:val="24"/>
              </w:rPr>
              <w:t xml:space="preserve"> įrengim</w:t>
            </w:r>
            <w:r w:rsidR="008C3EC0">
              <w:rPr>
                <w:kern w:val="2"/>
                <w:szCs w:val="24"/>
              </w:rPr>
              <w:t>o</w:t>
            </w:r>
            <w:r>
              <w:rPr>
                <w:kern w:val="2"/>
                <w:szCs w:val="24"/>
              </w:rPr>
              <w:t xml:space="preserve"> ir nuomos paslaugos</w:t>
            </w:r>
            <w:r w:rsidRPr="00B658F1">
              <w:rPr>
                <w:kern w:val="2"/>
                <w:szCs w:val="24"/>
              </w:rPr>
              <w:t xml:space="preserve"> </w:t>
            </w:r>
            <w:r w:rsidR="000E3E58">
              <w:rPr>
                <w:kern w:val="2"/>
                <w:szCs w:val="24"/>
              </w:rPr>
              <w:t xml:space="preserve">Vilniaus </w:t>
            </w:r>
            <w:r w:rsidRPr="00B658F1">
              <w:rPr>
                <w:kern w:val="2"/>
                <w:szCs w:val="24"/>
              </w:rPr>
              <w:t>miesto</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FA3972">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FA3972">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FA3972">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BF535C">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BF535C">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BF535C">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BF535C">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456332" w:rsidP="00BF535C">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77777777" w:rsidR="00BF535C" w:rsidRDefault="00BF535C" w:rsidP="00CF78D2">
            <w:pPr>
              <w:rPr>
                <w:szCs w:val="24"/>
              </w:rPr>
            </w:pPr>
            <w:r w:rsidRPr="00DB7EFE">
              <w:t xml:space="preserve">Vadas </w:t>
            </w:r>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BF535C">
            <w:pPr>
              <w:pStyle w:val="CommentText"/>
              <w:rPr>
                <w:sz w:val="24"/>
                <w:szCs w:val="24"/>
              </w:rPr>
            </w:pPr>
            <w:r>
              <w:rPr>
                <w:sz w:val="24"/>
                <w:szCs w:val="24"/>
              </w:rPr>
              <w:t>Tarnybos nuostatai</w:t>
            </w:r>
          </w:p>
        </w:tc>
      </w:tr>
      <w:tr w:rsidR="00BF535C" w14:paraId="053EE93D" w14:textId="77777777">
        <w:tc>
          <w:tcPr>
            <w:tcW w:w="2808" w:type="dxa"/>
            <w:vMerge w:val="restart"/>
          </w:tcPr>
          <w:p w14:paraId="2A6DC830"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50A59E4C" w14:textId="77777777" w:rsidR="00BF535C" w:rsidRPr="001A65A6" w:rsidRDefault="00BF535C" w:rsidP="00BF535C">
            <w:pPr>
              <w:rPr>
                <w:kern w:val="2"/>
                <w:szCs w:val="24"/>
                <w:highlight w:val="yellow"/>
              </w:rPr>
            </w:pPr>
            <w:r>
              <w:rPr>
                <w:kern w:val="2"/>
                <w:szCs w:val="24"/>
              </w:rPr>
              <w:t>1.1.1. Pavadinimas</w:t>
            </w:r>
          </w:p>
        </w:tc>
        <w:tc>
          <w:tcPr>
            <w:tcW w:w="3510" w:type="dxa"/>
          </w:tcPr>
          <w:p w14:paraId="7CB6A0AC" w14:textId="77777777" w:rsidR="00BF535C" w:rsidRDefault="00BF535C" w:rsidP="00BF535C">
            <w:pPr>
              <w:rPr>
                <w:kern w:val="2"/>
                <w:szCs w:val="24"/>
              </w:rPr>
            </w:pPr>
            <w:r>
              <w:rPr>
                <w:szCs w:val="24"/>
              </w:rPr>
              <w:t>Lietuvos kariuomenė</w:t>
            </w:r>
          </w:p>
        </w:tc>
      </w:tr>
      <w:tr w:rsidR="00BF535C" w14:paraId="4A285F22" w14:textId="77777777">
        <w:tc>
          <w:tcPr>
            <w:tcW w:w="2808" w:type="dxa"/>
            <w:vMerge/>
          </w:tcPr>
          <w:p w14:paraId="59867B49" w14:textId="77777777" w:rsidR="00BF535C" w:rsidRDefault="00BF535C" w:rsidP="00BF535C">
            <w:pPr>
              <w:rPr>
                <w:kern w:val="2"/>
                <w:szCs w:val="24"/>
              </w:rPr>
            </w:pPr>
          </w:p>
        </w:tc>
        <w:tc>
          <w:tcPr>
            <w:tcW w:w="3240" w:type="dxa"/>
          </w:tcPr>
          <w:p w14:paraId="17348D38"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561A4DD2" w14:textId="77777777" w:rsidR="00BF535C" w:rsidRDefault="00BF535C" w:rsidP="00BF535C">
            <w:pPr>
              <w:rPr>
                <w:kern w:val="2"/>
                <w:szCs w:val="24"/>
              </w:rPr>
            </w:pPr>
            <w:r>
              <w:rPr>
                <w:szCs w:val="24"/>
              </w:rPr>
              <w:t>188732677</w:t>
            </w:r>
          </w:p>
        </w:tc>
      </w:tr>
      <w:tr w:rsidR="00BF535C" w14:paraId="57D48B29" w14:textId="77777777">
        <w:tc>
          <w:tcPr>
            <w:tcW w:w="2808" w:type="dxa"/>
            <w:vMerge/>
          </w:tcPr>
          <w:p w14:paraId="09D68022" w14:textId="77777777" w:rsidR="00BF535C" w:rsidRDefault="00BF535C" w:rsidP="00BF535C">
            <w:pPr>
              <w:rPr>
                <w:kern w:val="2"/>
                <w:szCs w:val="24"/>
              </w:rPr>
            </w:pPr>
          </w:p>
        </w:tc>
        <w:tc>
          <w:tcPr>
            <w:tcW w:w="3240" w:type="dxa"/>
          </w:tcPr>
          <w:p w14:paraId="04FE5798" w14:textId="77777777" w:rsidR="00BF535C" w:rsidRPr="001A65A6" w:rsidRDefault="00BF535C" w:rsidP="00BF535C">
            <w:pPr>
              <w:rPr>
                <w:kern w:val="2"/>
                <w:szCs w:val="24"/>
                <w:highlight w:val="yellow"/>
              </w:rPr>
            </w:pPr>
            <w:r>
              <w:rPr>
                <w:kern w:val="2"/>
                <w:szCs w:val="24"/>
              </w:rPr>
              <w:t>1.1.3. Adresas</w:t>
            </w:r>
          </w:p>
        </w:tc>
        <w:tc>
          <w:tcPr>
            <w:tcW w:w="3510" w:type="dxa"/>
          </w:tcPr>
          <w:p w14:paraId="2C732163" w14:textId="77777777" w:rsidR="00BF535C" w:rsidRDefault="00BF535C" w:rsidP="00BF535C">
            <w:pPr>
              <w:rPr>
                <w:kern w:val="2"/>
                <w:szCs w:val="24"/>
              </w:rPr>
            </w:pPr>
            <w:r>
              <w:rPr>
                <w:szCs w:val="24"/>
              </w:rPr>
              <w:t>Šv. Ignoto g. 8, LT-01144 Vilnius</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599697B5" w14:textId="13A1AB4F" w:rsidR="00BF535C" w:rsidRDefault="00BF535C" w:rsidP="00BF535C">
            <w:pPr>
              <w:rPr>
                <w:color w:val="4472C4"/>
                <w:kern w:val="2"/>
                <w:szCs w:val="24"/>
              </w:rPr>
            </w:pPr>
            <w:r>
              <w:rPr>
                <w:color w:val="4472C4"/>
                <w:kern w:val="2"/>
                <w:szCs w:val="24"/>
              </w:rPr>
              <w:t>(jei Tiekėjas yra fizinis asmuo, skiltys atitinkamai pakoreguojamos.</w:t>
            </w:r>
          </w:p>
          <w:p w14:paraId="0146E096" w14:textId="28333FF1"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17228834" w14:textId="77777777" w:rsidR="00BF535C" w:rsidRDefault="00BF535C" w:rsidP="00BF535C">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22ADEC0A" w:rsidR="00BF535C" w:rsidRDefault="00170F75" w:rsidP="00170F75">
            <w:pPr>
              <w:rPr>
                <w:kern w:val="2"/>
                <w:szCs w:val="24"/>
              </w:rPr>
            </w:pPr>
            <w:r>
              <w:rPr>
                <w:kern w:val="2"/>
                <w:szCs w:val="24"/>
              </w:rPr>
              <w:t>UAB Skaidula</w:t>
            </w: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1118DCE9" w:rsidR="00BF535C" w:rsidRDefault="00170F75" w:rsidP="00170F75">
            <w:pPr>
              <w:rPr>
                <w:kern w:val="2"/>
                <w:szCs w:val="24"/>
              </w:rPr>
            </w:pPr>
            <w:r>
              <w:rPr>
                <w:kern w:val="2"/>
                <w:szCs w:val="24"/>
              </w:rPr>
              <w:t>120537172</w:t>
            </w: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52E662F6" w:rsidR="00BF535C" w:rsidRDefault="00170F75" w:rsidP="00170F75">
            <w:pPr>
              <w:rPr>
                <w:kern w:val="2"/>
                <w:szCs w:val="24"/>
              </w:rPr>
            </w:pPr>
            <w:r>
              <w:rPr>
                <w:kern w:val="2"/>
                <w:szCs w:val="24"/>
              </w:rPr>
              <w:t>Naugarduko g. 68B, LT-03203, Vilnius</w:t>
            </w: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1507AA3D" w:rsidR="00BF535C" w:rsidRDefault="00170F75" w:rsidP="00170F75">
            <w:pPr>
              <w:rPr>
                <w:kern w:val="2"/>
                <w:szCs w:val="24"/>
              </w:rPr>
            </w:pPr>
            <w:r>
              <w:rPr>
                <w:kern w:val="2"/>
                <w:szCs w:val="24"/>
              </w:rPr>
              <w:t>LT205371716</w:t>
            </w: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60F8FEA1" w:rsidR="00BF535C" w:rsidRDefault="00170F75" w:rsidP="00170F75">
            <w:pPr>
              <w:rPr>
                <w:kern w:val="2"/>
                <w:szCs w:val="24"/>
              </w:rPr>
            </w:pPr>
            <w:r w:rsidRPr="00170F75">
              <w:rPr>
                <w:szCs w:val="24"/>
                <w:lang w:eastAsia="lt-LT"/>
              </w:rPr>
              <w:t>LT91 7044 0600 0824 4333</w:t>
            </w: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7E46EF90" w:rsidR="00BF535C" w:rsidRDefault="00170F75" w:rsidP="00170F75">
            <w:pPr>
              <w:rPr>
                <w:kern w:val="2"/>
                <w:szCs w:val="24"/>
              </w:rPr>
            </w:pPr>
            <w:r w:rsidRPr="00170F75">
              <w:rPr>
                <w:szCs w:val="24"/>
                <w:lang w:eastAsia="lt-LT"/>
              </w:rPr>
              <w:t>AB SEB bankas</w:t>
            </w:r>
            <w:r>
              <w:rPr>
                <w:szCs w:val="24"/>
                <w:lang w:eastAsia="lt-LT"/>
              </w:rPr>
              <w:t xml:space="preserve">, </w:t>
            </w:r>
            <w:r w:rsidRPr="00170F75">
              <w:rPr>
                <w:szCs w:val="24"/>
                <w:lang w:eastAsia="lt-LT"/>
              </w:rPr>
              <w:t>70 440</w:t>
            </w: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1ABAA072" w:rsidR="00BF535C" w:rsidRDefault="00170F75" w:rsidP="00170F75">
            <w:pPr>
              <w:rPr>
                <w:kern w:val="2"/>
                <w:szCs w:val="24"/>
              </w:rPr>
            </w:pPr>
            <w:r w:rsidRPr="00170F75">
              <w:rPr>
                <w:szCs w:val="24"/>
                <w:lang w:eastAsia="lt-LT"/>
              </w:rPr>
              <w:t>+370 5 239 7773</w:t>
            </w: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787374BC" w:rsidR="00BF535C" w:rsidRDefault="00170F75" w:rsidP="00170F75">
            <w:pPr>
              <w:rPr>
                <w:kern w:val="2"/>
                <w:szCs w:val="24"/>
              </w:rPr>
            </w:pPr>
            <w:proofErr w:type="spellStart"/>
            <w:r w:rsidRPr="00170F75">
              <w:rPr>
                <w:szCs w:val="24"/>
                <w:lang w:eastAsia="lt-LT"/>
              </w:rPr>
              <w:t>office</w:t>
            </w:r>
            <w:proofErr w:type="spellEnd"/>
            <w:r w:rsidRPr="00170F75">
              <w:rPr>
                <w:szCs w:val="24"/>
                <w:lang w:val="en-US" w:eastAsia="lt-LT"/>
              </w:rPr>
              <w:t>@</w:t>
            </w:r>
            <w:proofErr w:type="spellStart"/>
            <w:r w:rsidRPr="00170F75">
              <w:rPr>
                <w:szCs w:val="24"/>
                <w:lang w:val="en-US" w:eastAsia="lt-LT"/>
              </w:rPr>
              <w:t>skaidula.lt</w:t>
            </w:r>
            <w:proofErr w:type="spellEnd"/>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5C671F6F" w14:textId="6818426F" w:rsidR="00BF535C" w:rsidRDefault="00170F75" w:rsidP="00170F75">
            <w:pPr>
              <w:rPr>
                <w:kern w:val="2"/>
                <w:szCs w:val="24"/>
              </w:rPr>
            </w:pPr>
            <w:r>
              <w:rPr>
                <w:kern w:val="2"/>
                <w:szCs w:val="24"/>
              </w:rPr>
              <w:t>Direktorius</w:t>
            </w:r>
          </w:p>
        </w:tc>
      </w:tr>
      <w:tr w:rsidR="00BF535C" w14:paraId="51F0932A" w14:textId="77777777">
        <w:tc>
          <w:tcPr>
            <w:tcW w:w="2808" w:type="dxa"/>
            <w:vMerge/>
          </w:tcPr>
          <w:p w14:paraId="248745E1" w14:textId="77777777"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3DF6313E" w:rsidR="00BF535C" w:rsidRDefault="00170F75" w:rsidP="00170F75">
            <w:pPr>
              <w:rPr>
                <w:kern w:val="2"/>
                <w:szCs w:val="24"/>
              </w:rPr>
            </w:pPr>
            <w:r>
              <w:rPr>
                <w:kern w:val="2"/>
                <w:szCs w:val="24"/>
              </w:rPr>
              <w:t>Bendrovės įstatai</w:t>
            </w: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323B80" w14:textId="23B151A6" w:rsidR="00027B83" w:rsidRDefault="00E9329B" w:rsidP="007277BA">
            <w:pPr>
              <w:rPr>
                <w:color w:val="4472C4"/>
                <w:kern w:val="2"/>
                <w:szCs w:val="24"/>
              </w:rPr>
            </w:pPr>
            <w:r w:rsidRPr="00E9329B">
              <w:rPr>
                <w:kern w:val="2"/>
                <w:szCs w:val="24"/>
              </w:rPr>
              <w:t>LK</w:t>
            </w:r>
            <w:r>
              <w:rPr>
                <w:color w:val="4472C4"/>
                <w:kern w:val="2"/>
                <w:szCs w:val="24"/>
              </w:rPr>
              <w:t xml:space="preserve"> </w:t>
            </w:r>
            <w:r w:rsidRPr="00E9329B">
              <w:rPr>
                <w:szCs w:val="24"/>
                <w:lang w:eastAsia="lt-LT"/>
              </w:rPr>
              <w:t>KGV ITT Tinklų departamento tinklų administratori</w:t>
            </w:r>
            <w:r>
              <w:rPr>
                <w:szCs w:val="24"/>
                <w:lang w:eastAsia="lt-LT"/>
              </w:rPr>
              <w:t>us</w:t>
            </w:r>
            <w:r w:rsidRPr="00E9329B">
              <w:rPr>
                <w:szCs w:val="24"/>
                <w:lang w:eastAsia="lt-LT"/>
              </w:rPr>
              <w:t xml:space="preserve"> </w:t>
            </w:r>
            <w:r w:rsidRPr="00E9329B">
              <w:rPr>
                <w:color w:val="FF0000"/>
                <w:szCs w:val="24"/>
                <w:lang w:eastAsia="lt-LT"/>
              </w:rPr>
              <w:t xml:space="preserve"> </w:t>
            </w:r>
          </w:p>
        </w:tc>
      </w:tr>
      <w:tr w:rsidR="00027B83" w14:paraId="5E1E1E11" w14:textId="77777777">
        <w:trPr>
          <w:trHeight w:val="300"/>
        </w:trPr>
        <w:tc>
          <w:tcPr>
            <w:tcW w:w="3094" w:type="dxa"/>
            <w:gridSpan w:val="2"/>
          </w:tcPr>
          <w:p w14:paraId="5EECEFD3" w14:textId="393FCFE5" w:rsidR="00027B83" w:rsidRDefault="000B0897">
            <w:pPr>
              <w:rPr>
                <w:b/>
                <w:kern w:val="2"/>
                <w:szCs w:val="24"/>
              </w:rPr>
            </w:pPr>
            <w:r>
              <w:rPr>
                <w:b/>
                <w:kern w:val="2"/>
                <w:szCs w:val="24"/>
              </w:rPr>
              <w:t>2.2. Tiekėjo kontaktiniai asmenys, atsakingi už Sutarties vykdymą</w:t>
            </w:r>
          </w:p>
        </w:tc>
        <w:tc>
          <w:tcPr>
            <w:tcW w:w="6441" w:type="dxa"/>
            <w:gridSpan w:val="2"/>
          </w:tcPr>
          <w:p w14:paraId="42B969D6" w14:textId="735BABD4" w:rsidR="00027B83" w:rsidRDefault="00E9329B" w:rsidP="007277BA">
            <w:pPr>
              <w:rPr>
                <w:color w:val="4472C4"/>
                <w:kern w:val="2"/>
                <w:szCs w:val="24"/>
              </w:rPr>
            </w:pPr>
            <w:r>
              <w:rPr>
                <w:szCs w:val="24"/>
                <w:lang w:eastAsia="lt-LT"/>
              </w:rPr>
              <w:t xml:space="preserve">UAB Skaidula </w:t>
            </w:r>
            <w:r w:rsidRPr="00E9329B">
              <w:rPr>
                <w:szCs w:val="24"/>
                <w:lang w:eastAsia="lt-LT"/>
              </w:rPr>
              <w:t xml:space="preserve">ŠRTS vadovas </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lastRenderedPageBreak/>
              <w:t>3.1. Sutarties dalykas</w:t>
            </w:r>
          </w:p>
        </w:tc>
        <w:tc>
          <w:tcPr>
            <w:tcW w:w="6441" w:type="dxa"/>
            <w:gridSpan w:val="2"/>
          </w:tcPr>
          <w:p w14:paraId="0DC339C4" w14:textId="26DBE569"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teikti</w:t>
            </w:r>
            <w:r w:rsidRPr="00CF78D2">
              <w:rPr>
                <w:b/>
                <w:kern w:val="2"/>
                <w:szCs w:val="24"/>
              </w:rPr>
              <w:t xml:space="preserve"> </w:t>
            </w:r>
            <w:r w:rsidR="00DB7EFE">
              <w:rPr>
                <w:b/>
                <w:kern w:val="2"/>
                <w:szCs w:val="24"/>
              </w:rPr>
              <w:t xml:space="preserve">Pirkėjui </w:t>
            </w:r>
            <w:r w:rsidRPr="004676FC">
              <w:rPr>
                <w:b/>
                <w:i/>
                <w:kern w:val="2"/>
                <w:szCs w:val="24"/>
              </w:rPr>
              <w:t>optinių skaidulų linijų įrengimo ir nuomos paslaugas</w:t>
            </w:r>
            <w:r w:rsidRPr="00CF78D2">
              <w:rPr>
                <w:kern w:val="2"/>
                <w:szCs w:val="24"/>
              </w:rPr>
              <w:t xml:space="preserve"> </w:t>
            </w:r>
            <w:r w:rsidR="000F7B85" w:rsidRPr="000F7B85">
              <w:rPr>
                <w:i/>
                <w:kern w:val="2"/>
                <w:szCs w:val="24"/>
              </w:rPr>
              <w:t>(</w:t>
            </w:r>
            <w:r w:rsidR="00422961">
              <w:rPr>
                <w:i/>
                <w:kern w:val="2"/>
                <w:szCs w:val="24"/>
              </w:rPr>
              <w:t>Vilniaus mieste</w:t>
            </w:r>
            <w:r w:rsidR="000F7B85" w:rsidRPr="000F7B85">
              <w:rPr>
                <w:i/>
                <w:kern w:val="2"/>
                <w:szCs w:val="24"/>
              </w:rPr>
              <w:t>)</w:t>
            </w:r>
            <w:r w:rsidR="000F7B85">
              <w:rPr>
                <w:kern w:val="2"/>
                <w:szCs w:val="24"/>
              </w:rPr>
              <w:t xml:space="preserve"> </w:t>
            </w:r>
            <w:r w:rsidRPr="00CF78D2">
              <w:rPr>
                <w:kern w:val="2"/>
                <w:szCs w:val="24"/>
              </w:rPr>
              <w:t>(toliau – Paslaugos)</w:t>
            </w:r>
            <w:r w:rsidR="00DB7EFE">
              <w:rPr>
                <w:kern w:val="2"/>
                <w:szCs w:val="24"/>
              </w:rPr>
              <w:t>.</w:t>
            </w:r>
          </w:p>
          <w:p w14:paraId="158BC61C" w14:textId="2D3B3A8D" w:rsidR="00CF78D2" w:rsidRDefault="00DB7EFE" w:rsidP="001074A0">
            <w:pPr>
              <w:jc w:val="both"/>
              <w:rPr>
                <w:kern w:val="2"/>
                <w:szCs w:val="24"/>
              </w:rPr>
            </w:pPr>
            <w:r w:rsidRPr="00DB7EFE">
              <w:rPr>
                <w:kern w:val="2"/>
                <w:szCs w:val="24"/>
              </w:rPr>
              <w:t>Išsamus Paslaugų aprašymas ir kiti reikalavimai teikiamoms Paslaugoms nustatyti Sutarties priede Nr.</w:t>
            </w:r>
            <w:r w:rsidR="00CF78D2" w:rsidRPr="00CF78D2">
              <w:rPr>
                <w:kern w:val="2"/>
                <w:szCs w:val="24"/>
              </w:rPr>
              <w:t xml:space="preserve"> </w:t>
            </w:r>
            <w:r w:rsidR="005C546D">
              <w:rPr>
                <w:kern w:val="2"/>
                <w:szCs w:val="24"/>
              </w:rPr>
              <w:t>1</w:t>
            </w:r>
            <w:r w:rsidR="00CF78D2" w:rsidRPr="00CF78D2">
              <w:rPr>
                <w:kern w:val="2"/>
                <w:szCs w:val="24"/>
              </w:rPr>
              <w:t xml:space="preserve"> „Optinių skaidulų linijų įrengimo ir nuomos </w:t>
            </w:r>
            <w:r w:rsidR="001C0641">
              <w:rPr>
                <w:kern w:val="2"/>
                <w:szCs w:val="24"/>
              </w:rPr>
              <w:t xml:space="preserve">(miesto) </w:t>
            </w:r>
            <w:r w:rsidR="00CF78D2" w:rsidRPr="00CF78D2">
              <w:rPr>
                <w:kern w:val="2"/>
                <w:szCs w:val="24"/>
              </w:rPr>
              <w:t>paslaugų</w:t>
            </w:r>
            <w:r w:rsidR="000F7B85">
              <w:rPr>
                <w:kern w:val="2"/>
                <w:szCs w:val="24"/>
              </w:rPr>
              <w:t xml:space="preserve"> </w:t>
            </w:r>
            <w:r w:rsidR="00D607CE">
              <w:rPr>
                <w:kern w:val="2"/>
                <w:szCs w:val="24"/>
              </w:rPr>
              <w:t>techninė specifikacija“ pateiktoje techninėje specifikacijoje</w:t>
            </w:r>
            <w:r>
              <w:rPr>
                <w:kern w:val="2"/>
                <w:szCs w:val="24"/>
              </w:rPr>
              <w:t xml:space="preserve"> ir </w:t>
            </w:r>
            <w:r w:rsidR="00CF78D2" w:rsidRPr="00CF78D2">
              <w:rPr>
                <w:kern w:val="2"/>
                <w:szCs w:val="24"/>
              </w:rPr>
              <w:t>Sutarties priede</w:t>
            </w:r>
            <w:r>
              <w:rPr>
                <w:kern w:val="2"/>
                <w:szCs w:val="24"/>
              </w:rPr>
              <w:t xml:space="preserve"> Nr. </w:t>
            </w:r>
            <w:r w:rsidR="005C546D">
              <w:rPr>
                <w:kern w:val="2"/>
                <w:szCs w:val="24"/>
              </w:rPr>
              <w:t>2</w:t>
            </w:r>
            <w:r w:rsidR="00CF78D2" w:rsidRPr="00CF78D2">
              <w:rPr>
                <w:kern w:val="2"/>
                <w:szCs w:val="24"/>
              </w:rPr>
              <w:t xml:space="preserve"> </w:t>
            </w:r>
            <w:r w:rsidR="00CF78D2" w:rsidRPr="006101DD">
              <w:rPr>
                <w:kern w:val="2"/>
                <w:szCs w:val="24"/>
              </w:rPr>
              <w:t>„</w:t>
            </w:r>
            <w:r w:rsidRPr="006101DD">
              <w:rPr>
                <w:kern w:val="2"/>
                <w:szCs w:val="24"/>
              </w:rPr>
              <w:t>Pasiūlymas“.</w:t>
            </w:r>
          </w:p>
          <w:p w14:paraId="2E3BD29A" w14:textId="77777777" w:rsidR="00027B83" w:rsidRPr="00127365" w:rsidRDefault="00027B83" w:rsidP="001074A0">
            <w:pPr>
              <w:jc w:val="both"/>
              <w:rPr>
                <w:color w:val="000000"/>
                <w:kern w:val="2"/>
                <w:szCs w:val="24"/>
                <w:lang w:val="en-US"/>
              </w:rPr>
            </w:pP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t>3.2. Pirkimo pavadinimas ir numeris</w:t>
            </w:r>
          </w:p>
        </w:tc>
        <w:tc>
          <w:tcPr>
            <w:tcW w:w="6441" w:type="dxa"/>
            <w:gridSpan w:val="2"/>
          </w:tcPr>
          <w:p w14:paraId="423EFF82" w14:textId="77777777" w:rsidR="00422961" w:rsidRDefault="00422961" w:rsidP="00422961">
            <w:pPr>
              <w:rPr>
                <w:kern w:val="2"/>
                <w:szCs w:val="24"/>
              </w:rPr>
            </w:pPr>
            <w:r>
              <w:rPr>
                <w:kern w:val="2"/>
                <w:szCs w:val="24"/>
              </w:rPr>
              <w:t>O</w:t>
            </w:r>
            <w:r w:rsidRPr="00422961">
              <w:rPr>
                <w:kern w:val="2"/>
                <w:szCs w:val="24"/>
              </w:rPr>
              <w:t>ptinių skaidulų linijų įrengimo ir nuomos paslaug</w:t>
            </w:r>
            <w:r>
              <w:rPr>
                <w:kern w:val="2"/>
                <w:szCs w:val="24"/>
              </w:rPr>
              <w:t>o</w:t>
            </w:r>
            <w:r w:rsidRPr="00422961">
              <w:rPr>
                <w:kern w:val="2"/>
                <w:szCs w:val="24"/>
              </w:rPr>
              <w:t xml:space="preserve">s </w:t>
            </w:r>
          </w:p>
          <w:p w14:paraId="0657AB02" w14:textId="05DD0781" w:rsidR="00027B83" w:rsidRDefault="00422961" w:rsidP="00422961">
            <w:pPr>
              <w:rPr>
                <w:kern w:val="2"/>
                <w:szCs w:val="24"/>
              </w:rPr>
            </w:pPr>
            <w:r w:rsidRPr="00422961">
              <w:rPr>
                <w:kern w:val="2"/>
                <w:szCs w:val="24"/>
              </w:rPr>
              <w:t>5429076</w:t>
            </w: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01BB374"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31C02CBA" w14:textId="77777777" w:rsidR="00027B83" w:rsidRPr="00AE0947" w:rsidRDefault="00027B83">
            <w:pPr>
              <w:rPr>
                <w:kern w:val="2"/>
                <w:szCs w:val="24"/>
              </w:rPr>
            </w:pPr>
          </w:p>
          <w:p w14:paraId="3480AF44" w14:textId="77777777" w:rsidR="00027B83" w:rsidRPr="00AE0947" w:rsidRDefault="00027B83" w:rsidP="00231384">
            <w:pPr>
              <w:rPr>
                <w:color w:val="FF0000"/>
                <w:kern w:val="2"/>
                <w:szCs w:val="24"/>
              </w:rPr>
            </w:pPr>
          </w:p>
        </w:tc>
        <w:tc>
          <w:tcPr>
            <w:tcW w:w="6441" w:type="dxa"/>
            <w:gridSpan w:val="2"/>
          </w:tcPr>
          <w:p w14:paraId="47D0996C" w14:textId="6F602C7C" w:rsidR="00027B83" w:rsidRDefault="006C1953" w:rsidP="00A517C3">
            <w:pPr>
              <w:jc w:val="both"/>
              <w:rPr>
                <w:szCs w:val="24"/>
                <w:lang w:eastAsia="lt-LT"/>
              </w:rPr>
            </w:pPr>
            <w:r>
              <w:rPr>
                <w:szCs w:val="24"/>
              </w:rPr>
              <w:t>4.1.1.Tei</w:t>
            </w:r>
            <w:r w:rsidR="004676FC">
              <w:rPr>
                <w:szCs w:val="24"/>
              </w:rPr>
              <w:t>kėjas įsipareigoja</w:t>
            </w:r>
            <w:r w:rsidR="004676FC" w:rsidRPr="00CF78D2">
              <w:rPr>
                <w:szCs w:val="24"/>
                <w:lang w:eastAsia="lt-LT"/>
              </w:rPr>
              <w:t xml:space="preserve"> </w:t>
            </w:r>
            <w:r w:rsidR="003068C9">
              <w:rPr>
                <w:szCs w:val="24"/>
                <w:lang w:eastAsia="lt-LT"/>
              </w:rPr>
              <w:t xml:space="preserve">suteikti </w:t>
            </w:r>
            <w:r w:rsidR="00D607CE">
              <w:rPr>
                <w:b/>
                <w:szCs w:val="24"/>
                <w:lang w:eastAsia="lt-LT"/>
              </w:rPr>
              <w:t>ne vėliau kaip per 40 (keturiasdešimt</w:t>
            </w:r>
            <w:r w:rsidR="004676FC" w:rsidRPr="004676FC">
              <w:rPr>
                <w:b/>
                <w:szCs w:val="24"/>
                <w:lang w:eastAsia="lt-LT"/>
              </w:rPr>
              <w:t>)</w:t>
            </w:r>
            <w:r w:rsidR="004676FC" w:rsidRPr="00CF78D2">
              <w:rPr>
                <w:szCs w:val="24"/>
                <w:lang w:eastAsia="lt-LT"/>
              </w:rPr>
              <w:t xml:space="preserve"> dienų</w:t>
            </w:r>
            <w:r w:rsidR="00D607CE">
              <w:rPr>
                <w:szCs w:val="24"/>
                <w:lang w:eastAsia="lt-LT"/>
              </w:rPr>
              <w:t xml:space="preserve"> (jeigu </w:t>
            </w:r>
            <w:r w:rsidR="003068C9">
              <w:rPr>
                <w:szCs w:val="24"/>
                <w:lang w:eastAsia="lt-LT"/>
              </w:rPr>
              <w:t xml:space="preserve">Sutarties </w:t>
            </w:r>
            <w:r w:rsidR="001D06D9">
              <w:rPr>
                <w:szCs w:val="24"/>
                <w:lang w:eastAsia="lt-LT"/>
              </w:rPr>
              <w:t xml:space="preserve">priede </w:t>
            </w:r>
            <w:r w:rsidR="00203DA4">
              <w:rPr>
                <w:szCs w:val="24"/>
                <w:lang w:eastAsia="lt-LT"/>
              </w:rPr>
              <w:t>Nr.1</w:t>
            </w:r>
            <w:r w:rsidR="00D607CE">
              <w:rPr>
                <w:szCs w:val="24"/>
                <w:lang w:eastAsia="lt-LT"/>
              </w:rPr>
              <w:t xml:space="preserve"> nenurodyta kitaip) </w:t>
            </w:r>
            <w:r w:rsidR="004676FC">
              <w:rPr>
                <w:szCs w:val="24"/>
                <w:lang w:eastAsia="lt-LT"/>
              </w:rPr>
              <w:t>nuo Sutarties įsigaliojimo</w:t>
            </w:r>
            <w:r w:rsidR="007148A6">
              <w:rPr>
                <w:szCs w:val="24"/>
                <w:lang w:eastAsia="lt-LT"/>
              </w:rPr>
              <w:t xml:space="preserve"> dienos</w:t>
            </w:r>
            <w:r w:rsidR="004676FC" w:rsidRPr="00CF78D2">
              <w:rPr>
                <w:szCs w:val="24"/>
                <w:lang w:eastAsia="lt-LT"/>
              </w:rPr>
              <w:t xml:space="preserve"> optinių skaidulų</w:t>
            </w:r>
            <w:r w:rsidR="00234492">
              <w:rPr>
                <w:szCs w:val="24"/>
                <w:lang w:eastAsia="lt-LT"/>
              </w:rPr>
              <w:t xml:space="preserve"> linij</w:t>
            </w:r>
            <w:r w:rsidR="003068C9">
              <w:rPr>
                <w:szCs w:val="24"/>
                <w:lang w:eastAsia="lt-LT"/>
              </w:rPr>
              <w:t>ų</w:t>
            </w:r>
            <w:r w:rsidR="00370BEA">
              <w:rPr>
                <w:szCs w:val="24"/>
                <w:lang w:eastAsia="lt-LT"/>
              </w:rPr>
              <w:t xml:space="preserve"> (toliau - Ryšio linijos)</w:t>
            </w:r>
            <w:r w:rsidR="00924CC6">
              <w:rPr>
                <w:szCs w:val="24"/>
                <w:lang w:eastAsia="lt-LT"/>
              </w:rPr>
              <w:t xml:space="preserve"> </w:t>
            </w:r>
            <w:r w:rsidR="003068C9">
              <w:rPr>
                <w:szCs w:val="24"/>
                <w:lang w:eastAsia="lt-LT"/>
              </w:rPr>
              <w:t xml:space="preserve">įrengimo paslaugas Sutarties </w:t>
            </w:r>
            <w:r w:rsidR="00203DA4">
              <w:rPr>
                <w:szCs w:val="24"/>
                <w:lang w:eastAsia="lt-LT"/>
              </w:rPr>
              <w:t>p</w:t>
            </w:r>
            <w:r w:rsidR="00727A0E" w:rsidRPr="00CF78D2">
              <w:rPr>
                <w:szCs w:val="24"/>
                <w:lang w:eastAsia="lt-LT"/>
              </w:rPr>
              <w:t>ried</w:t>
            </w:r>
            <w:r w:rsidR="001D06D9">
              <w:rPr>
                <w:szCs w:val="24"/>
                <w:lang w:eastAsia="lt-LT"/>
              </w:rPr>
              <w:t>e</w:t>
            </w:r>
            <w:r w:rsidR="00727A0E">
              <w:rPr>
                <w:szCs w:val="24"/>
                <w:lang w:eastAsia="lt-LT"/>
              </w:rPr>
              <w:t xml:space="preserve"> </w:t>
            </w:r>
            <w:r w:rsidR="00203DA4">
              <w:rPr>
                <w:szCs w:val="24"/>
                <w:lang w:eastAsia="lt-LT"/>
              </w:rPr>
              <w:t xml:space="preserve">Nr.1 </w:t>
            </w:r>
            <w:r w:rsidR="00727A0E" w:rsidRPr="00CF78D2">
              <w:rPr>
                <w:szCs w:val="24"/>
                <w:lang w:eastAsia="lt-LT"/>
              </w:rPr>
              <w:t>nurodytuose objektuose</w:t>
            </w:r>
            <w:r w:rsidR="00727A0E">
              <w:rPr>
                <w:szCs w:val="24"/>
                <w:lang w:eastAsia="lt-LT"/>
              </w:rPr>
              <w:t xml:space="preserve"> </w:t>
            </w:r>
            <w:r w:rsidR="00234492">
              <w:rPr>
                <w:szCs w:val="24"/>
                <w:lang w:eastAsia="lt-LT"/>
              </w:rPr>
              <w:t>pagal</w:t>
            </w:r>
            <w:r w:rsidR="00727A0E">
              <w:rPr>
                <w:szCs w:val="24"/>
                <w:lang w:eastAsia="lt-LT"/>
              </w:rPr>
              <w:t xml:space="preserve"> </w:t>
            </w:r>
            <w:r w:rsidR="008A0A13">
              <w:rPr>
                <w:szCs w:val="24"/>
                <w:lang w:eastAsia="lt-LT"/>
              </w:rPr>
              <w:t xml:space="preserve">šios </w:t>
            </w:r>
            <w:r w:rsidR="00727A0E">
              <w:rPr>
                <w:szCs w:val="24"/>
                <w:lang w:eastAsia="lt-LT"/>
              </w:rPr>
              <w:t>Sutarties ir</w:t>
            </w:r>
            <w:r w:rsidR="00727A0E" w:rsidRPr="00727A0E">
              <w:rPr>
                <w:szCs w:val="24"/>
                <w:lang w:eastAsia="lt-LT"/>
              </w:rPr>
              <w:t xml:space="preserve"> </w:t>
            </w:r>
            <w:r w:rsidR="000A32F3">
              <w:rPr>
                <w:szCs w:val="24"/>
                <w:lang w:eastAsia="lt-LT"/>
              </w:rPr>
              <w:t xml:space="preserve"> </w:t>
            </w:r>
            <w:r w:rsidR="003068C9">
              <w:rPr>
                <w:szCs w:val="24"/>
                <w:lang w:eastAsia="lt-LT"/>
              </w:rPr>
              <w:t xml:space="preserve">Sutarties </w:t>
            </w:r>
            <w:r w:rsidR="00727A0E" w:rsidRPr="00727A0E">
              <w:rPr>
                <w:szCs w:val="24"/>
                <w:lang w:eastAsia="lt-LT"/>
              </w:rPr>
              <w:t>priedo</w:t>
            </w:r>
            <w:r w:rsidR="00234492">
              <w:rPr>
                <w:szCs w:val="24"/>
                <w:lang w:eastAsia="lt-LT"/>
              </w:rPr>
              <w:t xml:space="preserve"> </w:t>
            </w:r>
            <w:r w:rsidR="00203DA4">
              <w:rPr>
                <w:szCs w:val="24"/>
                <w:lang w:eastAsia="lt-LT"/>
              </w:rPr>
              <w:t xml:space="preserve">Nr. 1 </w:t>
            </w:r>
            <w:r w:rsidR="00234492">
              <w:rPr>
                <w:szCs w:val="24"/>
                <w:lang w:eastAsia="lt-LT"/>
              </w:rPr>
              <w:t>reikalavimus</w:t>
            </w:r>
            <w:r w:rsidR="004676FC" w:rsidRPr="00CF78D2">
              <w:rPr>
                <w:szCs w:val="24"/>
                <w:lang w:eastAsia="lt-LT"/>
              </w:rPr>
              <w:t>.</w:t>
            </w:r>
          </w:p>
          <w:p w14:paraId="289A9648" w14:textId="6B427DBF" w:rsidR="00924CC6" w:rsidRPr="00A517C3" w:rsidRDefault="00924CC6" w:rsidP="00637548">
            <w:pPr>
              <w:jc w:val="both"/>
              <w:rPr>
                <w:szCs w:val="24"/>
              </w:rPr>
            </w:pPr>
            <w:r>
              <w:rPr>
                <w:szCs w:val="24"/>
                <w:lang w:eastAsia="lt-LT"/>
              </w:rPr>
              <w:t>4.1.2. Ryšio linijų nuomos paslaugos turi būti pradėtos teikti nuo 2026 m. sausio 19 d.</w:t>
            </w:r>
            <w:r w:rsidR="006E745D">
              <w:rPr>
                <w:szCs w:val="24"/>
                <w:lang w:eastAsia="lt-LT"/>
              </w:rPr>
              <w:t xml:space="preserve"> (jei Sutartis sudaryta vėliau, nuo Sutarties sudarymo dienos)</w:t>
            </w:r>
            <w:r>
              <w:rPr>
                <w:szCs w:val="24"/>
                <w:lang w:eastAsia="lt-LT"/>
              </w:rPr>
              <w:t>, išskyrus</w:t>
            </w:r>
            <w:r w:rsidR="001D06D9">
              <w:rPr>
                <w:szCs w:val="24"/>
                <w:lang w:eastAsia="lt-LT"/>
              </w:rPr>
              <w:t xml:space="preserve"> </w:t>
            </w:r>
            <w:r w:rsidR="003068C9">
              <w:rPr>
                <w:szCs w:val="24"/>
                <w:lang w:eastAsia="lt-LT"/>
              </w:rPr>
              <w:t xml:space="preserve">Sutarties </w:t>
            </w:r>
            <w:r w:rsidR="001D06D9">
              <w:rPr>
                <w:szCs w:val="24"/>
                <w:lang w:eastAsia="lt-LT"/>
              </w:rPr>
              <w:t xml:space="preserve">priede </w:t>
            </w:r>
            <w:r w:rsidR="00203DA4">
              <w:rPr>
                <w:szCs w:val="24"/>
                <w:lang w:eastAsia="lt-LT"/>
              </w:rPr>
              <w:t xml:space="preserve">Nr.1 </w:t>
            </w:r>
            <w:r w:rsidR="001D06D9">
              <w:rPr>
                <w:szCs w:val="24"/>
                <w:lang w:eastAsia="lt-LT"/>
              </w:rPr>
              <w:t>nurodytą</w:t>
            </w:r>
            <w:r>
              <w:rPr>
                <w:szCs w:val="24"/>
                <w:lang w:eastAsia="lt-LT"/>
              </w:rPr>
              <w:t xml:space="preserve"> ryšio liniją </w:t>
            </w:r>
            <w:r w:rsidR="00BC027F">
              <w:rPr>
                <w:szCs w:val="24"/>
                <w:lang w:eastAsia="lt-LT"/>
              </w:rPr>
              <w:t>„</w:t>
            </w:r>
            <w:r w:rsidRPr="00BC027F">
              <w:rPr>
                <w:i/>
                <w:szCs w:val="24"/>
                <w:lang w:eastAsia="lt-LT"/>
              </w:rPr>
              <w:t>Šv. Ignoto g. 8/29 Vilnius – Bugo g. 29, Vilnius</w:t>
            </w:r>
            <w:r w:rsidR="00BC027F" w:rsidRPr="00BC027F">
              <w:rPr>
                <w:i/>
                <w:szCs w:val="24"/>
                <w:lang w:eastAsia="lt-LT"/>
              </w:rPr>
              <w:t>“</w:t>
            </w:r>
            <w:r>
              <w:rPr>
                <w:szCs w:val="24"/>
                <w:lang w:eastAsia="lt-LT"/>
              </w:rPr>
              <w:t>. Šio</w:t>
            </w:r>
            <w:r w:rsidR="00190BD9">
              <w:rPr>
                <w:szCs w:val="24"/>
                <w:lang w:eastAsia="lt-LT"/>
              </w:rPr>
              <w:t>s Ryšio linijos nuomos paslauga turi būti pradėta</w:t>
            </w:r>
            <w:r>
              <w:rPr>
                <w:szCs w:val="24"/>
                <w:lang w:eastAsia="lt-LT"/>
              </w:rPr>
              <w:t xml:space="preserve"> teikti pagal</w:t>
            </w:r>
            <w:r w:rsidR="00637548">
              <w:rPr>
                <w:szCs w:val="24"/>
                <w:lang w:eastAsia="lt-LT"/>
              </w:rPr>
              <w:t xml:space="preserve"> Pirkėjo užsakymą ir mokėjimai atliekami nuo paslaugos teikimo pradžios.</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7B88C1F5" w14:textId="4129FEDE" w:rsidR="00230434" w:rsidRDefault="009E315D" w:rsidP="00536D34">
            <w:pPr>
              <w:rPr>
                <w:szCs w:val="24"/>
                <w:u w:val="single"/>
                <w:lang w:eastAsia="lt-LT"/>
              </w:rPr>
            </w:pPr>
            <w:r>
              <w:rPr>
                <w:kern w:val="2"/>
                <w:szCs w:val="24"/>
              </w:rPr>
              <w:t>Užsakymas teikiamas</w:t>
            </w:r>
            <w:r w:rsidR="007B1BDF">
              <w:rPr>
                <w:kern w:val="2"/>
                <w:szCs w:val="24"/>
              </w:rPr>
              <w:t xml:space="preserve"> tik</w:t>
            </w:r>
            <w:r>
              <w:rPr>
                <w:kern w:val="2"/>
                <w:szCs w:val="24"/>
              </w:rPr>
              <w:t xml:space="preserve"> </w:t>
            </w:r>
            <w:r w:rsidR="003068C9">
              <w:rPr>
                <w:kern w:val="2"/>
                <w:szCs w:val="24"/>
              </w:rPr>
              <w:t xml:space="preserve">Sutarties </w:t>
            </w:r>
            <w:r w:rsidR="007B1BDF">
              <w:rPr>
                <w:szCs w:val="24"/>
                <w:lang w:eastAsia="lt-LT"/>
              </w:rPr>
              <w:t xml:space="preserve">priede </w:t>
            </w:r>
            <w:r w:rsidR="00203DA4">
              <w:rPr>
                <w:szCs w:val="24"/>
                <w:lang w:eastAsia="lt-LT"/>
              </w:rPr>
              <w:t xml:space="preserve">Nr. 1 </w:t>
            </w:r>
            <w:r w:rsidR="007B1BDF">
              <w:rPr>
                <w:szCs w:val="24"/>
                <w:lang w:eastAsia="lt-LT"/>
              </w:rPr>
              <w:t xml:space="preserve">nurodytos ryšio </w:t>
            </w:r>
            <w:r w:rsidR="007B1BDF" w:rsidRPr="003068C9">
              <w:rPr>
                <w:szCs w:val="24"/>
                <w:lang w:eastAsia="lt-LT"/>
              </w:rPr>
              <w:t>linijos „Šv. Ignoto g. 8/29 Vilnius – Bugo g. 29, Vilnius“</w:t>
            </w:r>
            <w:r w:rsidR="007B1BDF">
              <w:rPr>
                <w:i/>
                <w:szCs w:val="24"/>
                <w:lang w:eastAsia="lt-LT"/>
              </w:rPr>
              <w:t xml:space="preserve"> </w:t>
            </w:r>
            <w:r w:rsidR="007B1BDF">
              <w:rPr>
                <w:szCs w:val="24"/>
                <w:lang w:eastAsia="lt-LT"/>
              </w:rPr>
              <w:t xml:space="preserve">nuomos paslaugos teikimui </w:t>
            </w:r>
            <w:r>
              <w:rPr>
                <w:kern w:val="2"/>
                <w:szCs w:val="24"/>
              </w:rPr>
              <w:t>Tei</w:t>
            </w:r>
            <w:r w:rsidR="00230434" w:rsidRPr="004B0E34">
              <w:rPr>
                <w:kern w:val="2"/>
                <w:szCs w:val="24"/>
              </w:rPr>
              <w:t>kėjo nurodytu elektroniniu paštu</w:t>
            </w:r>
            <w:r w:rsidR="00230434" w:rsidRPr="004B0E34">
              <w:rPr>
                <w:szCs w:val="24"/>
              </w:rPr>
              <w:t xml:space="preserve"> </w:t>
            </w:r>
            <w:r w:rsidR="00230434" w:rsidRPr="004B0E34">
              <w:rPr>
                <w:kern w:val="2"/>
                <w:szCs w:val="24"/>
              </w:rPr>
              <w:t>ir laikomas gautu po 24 (dvidešimt keturių) valandų nuo Užsakymo pateikimo.</w:t>
            </w:r>
          </w:p>
          <w:p w14:paraId="4885DB66" w14:textId="77777777" w:rsidR="00027B83" w:rsidRDefault="00027B83" w:rsidP="0054644F">
            <w:pPr>
              <w:jc w:val="both"/>
              <w:rPr>
                <w:szCs w:val="24"/>
                <w:lang w:eastAsia="lt-LT"/>
              </w:rPr>
            </w:pP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Default="000B0897">
            <w:pPr>
              <w:rPr>
                <w:b/>
                <w:kern w:val="2"/>
                <w:szCs w:val="24"/>
              </w:rPr>
            </w:pPr>
            <w:r>
              <w:rPr>
                <w:b/>
                <w:kern w:val="2"/>
                <w:szCs w:val="24"/>
              </w:rPr>
              <w:t>4.5. Pateikiami dokumentai</w:t>
            </w:r>
          </w:p>
        </w:tc>
        <w:tc>
          <w:tcPr>
            <w:tcW w:w="6441" w:type="dxa"/>
            <w:gridSpan w:val="2"/>
          </w:tcPr>
          <w:p w14:paraId="1494CB46" w14:textId="590A37B0" w:rsidR="00AF5423" w:rsidRDefault="009E26EF" w:rsidP="009C651F">
            <w:pPr>
              <w:jc w:val="both"/>
              <w:rPr>
                <w:kern w:val="2"/>
                <w:szCs w:val="24"/>
              </w:rPr>
            </w:pPr>
            <w:r>
              <w:rPr>
                <w:kern w:val="2"/>
                <w:szCs w:val="24"/>
              </w:rPr>
              <w:t xml:space="preserve">Įrengus </w:t>
            </w:r>
            <w:r w:rsidR="00601781">
              <w:rPr>
                <w:kern w:val="2"/>
                <w:szCs w:val="24"/>
              </w:rPr>
              <w:t>R</w:t>
            </w:r>
            <w:r>
              <w:rPr>
                <w:kern w:val="2"/>
                <w:szCs w:val="24"/>
              </w:rPr>
              <w:t>yšio linijas t</w:t>
            </w:r>
            <w:r w:rsidR="000B0897">
              <w:rPr>
                <w:kern w:val="2"/>
                <w:szCs w:val="24"/>
              </w:rPr>
              <w:t>uri būti pateikiami šie dokumentai:</w:t>
            </w:r>
            <w:r w:rsidR="00230434" w:rsidRPr="00230434">
              <w:rPr>
                <w:kern w:val="2"/>
                <w:szCs w:val="24"/>
              </w:rPr>
              <w:t xml:space="preserve"> Paslaugų perdavimo</w:t>
            </w:r>
            <w:r w:rsidR="00C30C0E">
              <w:rPr>
                <w:kern w:val="2"/>
                <w:szCs w:val="24"/>
              </w:rPr>
              <w:t xml:space="preserve"> </w:t>
            </w:r>
            <w:r w:rsidR="00230434" w:rsidRPr="00230434">
              <w:rPr>
                <w:kern w:val="2"/>
                <w:szCs w:val="24"/>
              </w:rPr>
              <w:t>-</w:t>
            </w:r>
            <w:r w:rsidR="00C30C0E">
              <w:rPr>
                <w:kern w:val="2"/>
                <w:szCs w:val="24"/>
              </w:rPr>
              <w:t xml:space="preserve"> </w:t>
            </w:r>
            <w:r w:rsidR="00230434" w:rsidRPr="00230434">
              <w:rPr>
                <w:kern w:val="2"/>
                <w:szCs w:val="24"/>
              </w:rPr>
              <w:t>priėmimo aktas</w:t>
            </w:r>
            <w:r w:rsidR="001D04E3">
              <w:rPr>
                <w:kern w:val="2"/>
                <w:szCs w:val="24"/>
              </w:rPr>
              <w:t xml:space="preserve">, </w:t>
            </w:r>
            <w:r w:rsidR="008A0A13">
              <w:rPr>
                <w:szCs w:val="24"/>
                <w:lang w:eastAsia="lt-LT"/>
              </w:rPr>
              <w:t>įrengtų Ryšio linijų</w:t>
            </w:r>
            <w:r w:rsidR="001D04E3" w:rsidRPr="001D04E3">
              <w:rPr>
                <w:szCs w:val="24"/>
                <w:lang w:eastAsia="lt-LT"/>
              </w:rPr>
              <w:t xml:space="preserve">  technin</w:t>
            </w:r>
            <w:r w:rsidR="001D04E3">
              <w:rPr>
                <w:szCs w:val="24"/>
                <w:lang w:eastAsia="lt-LT"/>
              </w:rPr>
              <w:t>ė</w:t>
            </w:r>
            <w:r w:rsidR="00A05425">
              <w:rPr>
                <w:szCs w:val="24"/>
                <w:lang w:eastAsia="lt-LT"/>
              </w:rPr>
              <w:t xml:space="preserve"> dokumentacija (linijų slopinimai</w:t>
            </w:r>
            <w:r w:rsidR="00190BD9">
              <w:rPr>
                <w:szCs w:val="24"/>
                <w:lang w:eastAsia="lt-LT"/>
              </w:rPr>
              <w:t>, skaidulų</w:t>
            </w:r>
            <w:r w:rsidR="00254287">
              <w:rPr>
                <w:szCs w:val="24"/>
                <w:lang w:eastAsia="lt-LT"/>
              </w:rPr>
              <w:t xml:space="preserve"> numer</w:t>
            </w:r>
            <w:r w:rsidR="00190BD9">
              <w:rPr>
                <w:szCs w:val="24"/>
                <w:lang w:eastAsia="lt-LT"/>
              </w:rPr>
              <w:t>i</w:t>
            </w:r>
            <w:r w:rsidR="00254287">
              <w:rPr>
                <w:szCs w:val="24"/>
                <w:lang w:eastAsia="lt-LT"/>
              </w:rPr>
              <w:t>ai</w:t>
            </w:r>
            <w:r w:rsidR="001D04E3" w:rsidRPr="001D04E3">
              <w:rPr>
                <w:szCs w:val="24"/>
                <w:lang w:eastAsia="lt-LT"/>
              </w:rPr>
              <w:t xml:space="preserve"> ODF)</w:t>
            </w:r>
            <w:r w:rsidR="00230434" w:rsidRPr="00230434">
              <w:rPr>
                <w:kern w:val="2"/>
                <w:szCs w:val="24"/>
              </w:rPr>
              <w:t xml:space="preserve"> ir Sąskaita. </w:t>
            </w:r>
            <w:r w:rsidR="00606EE3">
              <w:rPr>
                <w:kern w:val="2"/>
                <w:szCs w:val="24"/>
              </w:rPr>
              <w:t>Teikėjui</w:t>
            </w:r>
            <w:r w:rsidR="00230434" w:rsidRPr="00230434">
              <w:rPr>
                <w:kern w:val="2"/>
                <w:szCs w:val="24"/>
              </w:rPr>
              <w:t xml:space="preserve"> nepateikus nurodytų dokumentų, laikoma, kad Paslaugos neatitinka Sutartyje nustatytų reikalavimų.</w:t>
            </w:r>
          </w:p>
          <w:p w14:paraId="2B46FDFE" w14:textId="77777777" w:rsidR="00027B83" w:rsidRDefault="00027B83" w:rsidP="001D04E3">
            <w:pPr>
              <w:ind w:firstLine="34"/>
              <w:jc w:val="both"/>
              <w:rPr>
                <w:szCs w:val="24"/>
              </w:rPr>
            </w:pP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lastRenderedPageBreak/>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 įkainio kainodara</w:t>
            </w:r>
            <w:r w:rsidRPr="001D04E3">
              <w:rPr>
                <w:kern w:val="2"/>
                <w:szCs w:val="24"/>
              </w:rPr>
              <w:t>.</w:t>
            </w:r>
          </w:p>
          <w:p w14:paraId="6F7212F0" w14:textId="77777777" w:rsidR="00027B83" w:rsidRDefault="00027B83">
            <w:pPr>
              <w:rPr>
                <w:color w:val="4472C4"/>
                <w:kern w:val="2"/>
                <w:szCs w:val="24"/>
              </w:rPr>
            </w:pPr>
          </w:p>
        </w:tc>
      </w:tr>
      <w:tr w:rsidR="00027B83" w14:paraId="644099BA" w14:textId="77777777">
        <w:trPr>
          <w:trHeight w:val="300"/>
        </w:trPr>
        <w:tc>
          <w:tcPr>
            <w:tcW w:w="3094" w:type="dxa"/>
            <w:gridSpan w:val="2"/>
          </w:tcPr>
          <w:p w14:paraId="63F42752"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8956256" w14:textId="77777777" w:rsidR="00027B83" w:rsidRDefault="00027B83">
            <w:pPr>
              <w:rPr>
                <w:b/>
                <w:kern w:val="2"/>
                <w:szCs w:val="24"/>
              </w:rPr>
            </w:pPr>
          </w:p>
          <w:p w14:paraId="05EA4627" w14:textId="77777777" w:rsidR="00027B83" w:rsidRDefault="00027B83">
            <w:pPr>
              <w:rPr>
                <w:b/>
                <w:kern w:val="2"/>
                <w:szCs w:val="24"/>
              </w:rPr>
            </w:pPr>
          </w:p>
          <w:p w14:paraId="0791EF88" w14:textId="77777777" w:rsidR="00027B83" w:rsidRDefault="00027B83">
            <w:pPr>
              <w:rPr>
                <w:b/>
                <w:kern w:val="2"/>
                <w:szCs w:val="24"/>
              </w:rPr>
            </w:pPr>
          </w:p>
          <w:p w14:paraId="049EF214" w14:textId="77777777" w:rsidR="00027B83" w:rsidRDefault="00027B83">
            <w:pPr>
              <w:rPr>
                <w:b/>
                <w:kern w:val="2"/>
                <w:szCs w:val="24"/>
              </w:rPr>
            </w:pPr>
          </w:p>
          <w:p w14:paraId="60B9892F" w14:textId="77777777" w:rsidR="00027B83" w:rsidRDefault="00027B83">
            <w:pPr>
              <w:rPr>
                <w:b/>
                <w:kern w:val="2"/>
                <w:szCs w:val="24"/>
              </w:rPr>
            </w:pPr>
          </w:p>
          <w:p w14:paraId="48D0B873" w14:textId="77777777" w:rsidR="00027B83" w:rsidRDefault="00027B83">
            <w:pPr>
              <w:rPr>
                <w:b/>
                <w:kern w:val="2"/>
                <w:szCs w:val="24"/>
              </w:rPr>
            </w:pPr>
          </w:p>
          <w:p w14:paraId="0A40EE98" w14:textId="77777777" w:rsidR="00027B83" w:rsidRDefault="00027B83">
            <w:pPr>
              <w:rPr>
                <w:b/>
                <w:kern w:val="2"/>
                <w:szCs w:val="24"/>
              </w:rPr>
            </w:pPr>
          </w:p>
          <w:p w14:paraId="780DF663" w14:textId="77777777" w:rsidR="00027B83" w:rsidRDefault="00027B83">
            <w:pPr>
              <w:rPr>
                <w:b/>
                <w:kern w:val="2"/>
                <w:szCs w:val="24"/>
              </w:rPr>
            </w:pPr>
          </w:p>
          <w:p w14:paraId="4AB22482" w14:textId="77777777" w:rsidR="00027B83" w:rsidRDefault="00027B83">
            <w:pPr>
              <w:rPr>
                <w:b/>
                <w:kern w:val="2"/>
                <w:szCs w:val="24"/>
              </w:rPr>
            </w:pPr>
          </w:p>
          <w:p w14:paraId="2F2F6279" w14:textId="77777777" w:rsidR="00027B83" w:rsidRDefault="00027B83">
            <w:pPr>
              <w:rPr>
                <w:b/>
                <w:kern w:val="2"/>
                <w:szCs w:val="24"/>
              </w:rPr>
            </w:pPr>
          </w:p>
          <w:p w14:paraId="47E18E3A" w14:textId="77777777" w:rsidR="00027B83" w:rsidRDefault="00027B83">
            <w:pPr>
              <w:rPr>
                <w:b/>
                <w:kern w:val="2"/>
                <w:szCs w:val="24"/>
              </w:rPr>
            </w:pPr>
          </w:p>
          <w:p w14:paraId="331A31D8" w14:textId="77777777" w:rsidR="00027B83" w:rsidRDefault="00027B83">
            <w:pPr>
              <w:rPr>
                <w:b/>
                <w:kern w:val="2"/>
                <w:szCs w:val="24"/>
              </w:rPr>
            </w:pPr>
          </w:p>
          <w:p w14:paraId="0EF6FF18" w14:textId="77777777" w:rsidR="00027B83" w:rsidRDefault="00027B83">
            <w:pPr>
              <w:rPr>
                <w:b/>
                <w:kern w:val="2"/>
                <w:szCs w:val="24"/>
              </w:rPr>
            </w:pPr>
          </w:p>
          <w:p w14:paraId="34A4E41B" w14:textId="77777777" w:rsidR="00027B83" w:rsidRDefault="00027B83" w:rsidP="00815133">
            <w:pPr>
              <w:rPr>
                <w:b/>
                <w:kern w:val="2"/>
                <w:szCs w:val="24"/>
              </w:rPr>
            </w:pPr>
          </w:p>
        </w:tc>
        <w:tc>
          <w:tcPr>
            <w:tcW w:w="6441" w:type="dxa"/>
            <w:gridSpan w:val="2"/>
          </w:tcPr>
          <w:p w14:paraId="34CFB5FA" w14:textId="375E59EE" w:rsidR="001D04E3" w:rsidRDefault="001D04E3" w:rsidP="001D04E3">
            <w:pPr>
              <w:jc w:val="both"/>
              <w:rPr>
                <w:szCs w:val="24"/>
              </w:rPr>
            </w:pPr>
            <w:r>
              <w:rPr>
                <w:kern w:val="2"/>
                <w:szCs w:val="24"/>
              </w:rPr>
              <w:t xml:space="preserve">Pradinės Sutarties vertė yra </w:t>
            </w:r>
            <w:r w:rsidR="00422961" w:rsidRPr="00422961">
              <w:rPr>
                <w:b/>
                <w:kern w:val="2"/>
                <w:szCs w:val="24"/>
              </w:rPr>
              <w:t>48 720,00</w:t>
            </w:r>
            <w:r w:rsidR="00422961">
              <w:rPr>
                <w:kern w:val="2"/>
                <w:szCs w:val="24"/>
              </w:rPr>
              <w:t xml:space="preserve"> (keturiasdešimt aštuoni tūkstančiai septyni šimtai dvidešimt eurų 0 ct) </w:t>
            </w:r>
            <w:r>
              <w:rPr>
                <w:kern w:val="2"/>
                <w:szCs w:val="24"/>
              </w:rPr>
              <w:t>be PVM.</w:t>
            </w:r>
          </w:p>
          <w:p w14:paraId="1F850D51" w14:textId="43A316F9" w:rsidR="001D04E3" w:rsidRDefault="001D04E3" w:rsidP="001D04E3">
            <w:pPr>
              <w:jc w:val="both"/>
              <w:rPr>
                <w:szCs w:val="24"/>
              </w:rPr>
            </w:pPr>
            <w:r>
              <w:rPr>
                <w:kern w:val="2"/>
                <w:szCs w:val="24"/>
              </w:rPr>
              <w:t xml:space="preserve">PVM sudaro </w:t>
            </w:r>
            <w:r w:rsidR="00925616" w:rsidRPr="00925616">
              <w:rPr>
                <w:b/>
                <w:kern w:val="2"/>
                <w:szCs w:val="24"/>
              </w:rPr>
              <w:t>10 231,20</w:t>
            </w:r>
            <w:r w:rsidR="00925616">
              <w:rPr>
                <w:kern w:val="2"/>
                <w:szCs w:val="24"/>
              </w:rPr>
              <w:t xml:space="preserve"> (dešimt tūkstančių du šimtai trisdešimt vienas euras 20 ct)</w:t>
            </w:r>
            <w:r>
              <w:rPr>
                <w:kern w:val="2"/>
                <w:szCs w:val="24"/>
              </w:rPr>
              <w:t xml:space="preserve"> </w:t>
            </w:r>
            <w:proofErr w:type="spellStart"/>
            <w:r>
              <w:rPr>
                <w:kern w:val="2"/>
                <w:szCs w:val="24"/>
              </w:rPr>
              <w:t>Eur</w:t>
            </w:r>
            <w:proofErr w:type="spellEnd"/>
            <w:r>
              <w:rPr>
                <w:kern w:val="2"/>
                <w:szCs w:val="24"/>
              </w:rPr>
              <w:t>.</w:t>
            </w:r>
          </w:p>
          <w:p w14:paraId="4E5C9991" w14:textId="02CFC89B" w:rsidR="001D04E3" w:rsidRDefault="001D04E3" w:rsidP="001D04E3">
            <w:pPr>
              <w:jc w:val="both"/>
              <w:rPr>
                <w:kern w:val="2"/>
                <w:szCs w:val="24"/>
              </w:rPr>
            </w:pPr>
            <w:r>
              <w:rPr>
                <w:kern w:val="2"/>
                <w:szCs w:val="24"/>
              </w:rPr>
              <w:t xml:space="preserve">Sutarties kaina yra </w:t>
            </w:r>
            <w:r w:rsidR="00925616" w:rsidRPr="00925616">
              <w:rPr>
                <w:b/>
                <w:kern w:val="2"/>
                <w:szCs w:val="24"/>
              </w:rPr>
              <w:t>58 951,20</w:t>
            </w:r>
            <w:r w:rsidR="00925616">
              <w:rPr>
                <w:kern w:val="2"/>
                <w:szCs w:val="24"/>
              </w:rPr>
              <w:t xml:space="preserve"> (penkiasdešimt aštuoni tūkstančiai devyni šimtai penkiasdešimt vienas euras 20 ct)</w:t>
            </w:r>
            <w:r>
              <w:rPr>
                <w:kern w:val="2"/>
                <w:szCs w:val="24"/>
              </w:rPr>
              <w:t xml:space="preserve"> </w:t>
            </w:r>
            <w:proofErr w:type="spellStart"/>
            <w:r>
              <w:rPr>
                <w:kern w:val="2"/>
                <w:szCs w:val="24"/>
              </w:rPr>
              <w:t>Eur</w:t>
            </w:r>
            <w:proofErr w:type="spellEnd"/>
            <w:r>
              <w:rPr>
                <w:kern w:val="2"/>
                <w:szCs w:val="24"/>
              </w:rPr>
              <w:t xml:space="preserve"> su PVM.</w:t>
            </w:r>
          </w:p>
          <w:p w14:paraId="517C31E8" w14:textId="77777777" w:rsidR="001D04E3" w:rsidRDefault="001D04E3" w:rsidP="001D04E3">
            <w:pPr>
              <w:jc w:val="both"/>
              <w:rPr>
                <w:kern w:val="2"/>
                <w:szCs w:val="24"/>
              </w:rPr>
            </w:pPr>
          </w:p>
          <w:p w14:paraId="24937024" w14:textId="54B10C16" w:rsidR="001D04E3" w:rsidRPr="001D04E3" w:rsidRDefault="001D04E3" w:rsidP="001D04E3">
            <w:pPr>
              <w:jc w:val="both"/>
              <w:rPr>
                <w:kern w:val="2"/>
                <w:szCs w:val="24"/>
              </w:rPr>
            </w:pPr>
            <w:r w:rsidRPr="00D91123">
              <w:rPr>
                <w:kern w:val="2"/>
                <w:szCs w:val="24"/>
              </w:rPr>
              <w:t xml:space="preserve">Šioje Sutartyje Pradinės Sutarties vertė yra lygi Tiekėjo pasiūlymo kainai be PVM, apskaičiuotai sudauginus </w:t>
            </w:r>
            <w:r w:rsidRPr="00D91123">
              <w:rPr>
                <w:b/>
                <w:kern w:val="2"/>
                <w:szCs w:val="24"/>
              </w:rPr>
              <w:t>maksimalų Paslaugų kiekį</w:t>
            </w:r>
            <w:r w:rsidRPr="00D91123">
              <w:rPr>
                <w:kern w:val="2"/>
                <w:szCs w:val="24"/>
              </w:rPr>
              <w:t xml:space="preserve"> iš Tiekėjo pasiūlyto įkainio be PVM. Pirkėjas perka Paslaugas pagal poreikį Sutartyje arba jos priede Nr. 2 nurodytais įkainiais, neviršijant jame nurodyto Paslaugų maksimalaus kiekio.</w:t>
            </w:r>
          </w:p>
          <w:p w14:paraId="1E923CE0" w14:textId="77777777" w:rsidR="00A311BB" w:rsidRPr="00A311BB" w:rsidRDefault="00A311BB" w:rsidP="00A311BB">
            <w:pPr>
              <w:jc w:val="both"/>
              <w:rPr>
                <w:kern w:val="2"/>
                <w:szCs w:val="24"/>
              </w:rPr>
            </w:pPr>
            <w:r w:rsidRPr="00A311BB">
              <w:rPr>
                <w:b/>
                <w:kern w:val="2"/>
                <w:szCs w:val="24"/>
              </w:rPr>
              <w:t xml:space="preserve">Pirkėjas </w:t>
            </w:r>
            <w:r w:rsidRPr="00A311BB">
              <w:rPr>
                <w:kern w:val="2"/>
                <w:szCs w:val="24"/>
              </w:rPr>
              <w:t>neįsipareigoja išpirkti maksimalaus Paslaugų kiekio.</w:t>
            </w:r>
          </w:p>
          <w:p w14:paraId="473841E3" w14:textId="1C134869" w:rsidR="00555A86" w:rsidRDefault="00A357D8" w:rsidP="00D2529D">
            <w:pPr>
              <w:jc w:val="both"/>
              <w:rPr>
                <w:color w:val="000000"/>
                <w:kern w:val="2"/>
                <w:szCs w:val="24"/>
              </w:rPr>
            </w:pPr>
            <w:r w:rsidRPr="00353F00">
              <w:rPr>
                <w:b/>
                <w:szCs w:val="24"/>
                <w:lang w:eastAsia="lt-LT"/>
              </w:rPr>
              <w:t>Pirkėjas</w:t>
            </w:r>
            <w:r w:rsidRPr="00353F00">
              <w:rPr>
                <w:szCs w:val="24"/>
                <w:lang w:eastAsia="lt-LT"/>
              </w:rPr>
              <w:t xml:space="preserve"> turi teisę vienašališkai visiškai atsisakyti optinių skaidulų linijų nuomos Paslaugų tam tikruose taškuose, atsiradus nuo </w:t>
            </w:r>
            <w:r w:rsidRPr="00353F00">
              <w:rPr>
                <w:b/>
                <w:szCs w:val="24"/>
                <w:lang w:eastAsia="lt-LT"/>
              </w:rPr>
              <w:t>Pirkėjo</w:t>
            </w:r>
            <w:r w:rsidRPr="00353F00">
              <w:rPr>
                <w:szCs w:val="24"/>
                <w:lang w:eastAsia="lt-LT"/>
              </w:rPr>
              <w:t xml:space="preserve"> nepriklausomoms aplinkybėms (panaikinamas padalinys, kuriame įrengtos optinių skaidulų linijos ir pan.)</w:t>
            </w:r>
          </w:p>
          <w:p w14:paraId="544488CA" w14:textId="77777777" w:rsidR="00815133" w:rsidRDefault="000B0897" w:rsidP="00555A86">
            <w:pPr>
              <w:jc w:val="both"/>
              <w:rPr>
                <w:color w:val="000000"/>
                <w:kern w:val="2"/>
                <w:szCs w:val="24"/>
              </w:rPr>
            </w:pPr>
            <w:r>
              <w:rPr>
                <w:color w:val="2B579A"/>
                <w:kern w:val="2"/>
                <w:szCs w:val="24"/>
              </w:rPr>
              <w:t xml:space="preserve"> </w:t>
            </w:r>
          </w:p>
        </w:tc>
      </w:tr>
      <w:tr w:rsidR="00027B83" w14:paraId="582A9F56" w14:textId="77777777">
        <w:trPr>
          <w:trHeight w:val="300"/>
        </w:trPr>
        <w:tc>
          <w:tcPr>
            <w:tcW w:w="3094" w:type="dxa"/>
            <w:gridSpan w:val="2"/>
          </w:tcPr>
          <w:p w14:paraId="1D56677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CAF8A0" w14:textId="77777777" w:rsidR="00027B83" w:rsidRDefault="00027B83">
            <w:pPr>
              <w:rPr>
                <w:b/>
                <w:kern w:val="2"/>
                <w:szCs w:val="24"/>
              </w:rPr>
            </w:pPr>
          </w:p>
          <w:p w14:paraId="03B0C9CD" w14:textId="77777777" w:rsidR="00027B83" w:rsidRDefault="00027B83">
            <w:pPr>
              <w:rPr>
                <w:kern w:val="2"/>
                <w:szCs w:val="24"/>
              </w:rPr>
            </w:pP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51A0F2F6" w14:textId="77777777" w:rsidR="008B4A97" w:rsidRPr="005C546D" w:rsidRDefault="008B4A97" w:rsidP="008B4A97">
            <w:pPr>
              <w:rPr>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p w14:paraId="2695B417" w14:textId="77777777" w:rsidR="00127365" w:rsidRDefault="00127365" w:rsidP="00141B43">
            <w:pPr>
              <w:rPr>
                <w:color w:val="FF0000"/>
                <w:kern w:val="2"/>
                <w:szCs w:val="24"/>
              </w:rPr>
            </w:pP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4A7F5DD8"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3CD3EF5" w14:textId="77777777" w:rsidR="008B4A97" w:rsidRPr="008B4A97" w:rsidRDefault="008B4A97" w:rsidP="008B4A97">
            <w:pPr>
              <w:jc w:val="both"/>
              <w:rPr>
                <w:kern w:val="2"/>
                <w:szCs w:val="24"/>
              </w:rPr>
            </w:pPr>
          </w:p>
          <w:p w14:paraId="43F4FB7F"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0913CF" w14:textId="77777777" w:rsidR="00027B83" w:rsidRDefault="000B0897">
            <w:pPr>
              <w:rPr>
                <w:kern w:val="2"/>
                <w:szCs w:val="24"/>
              </w:rPr>
            </w:pPr>
            <w:r>
              <w:rPr>
                <w:kern w:val="2"/>
                <w:szCs w:val="24"/>
              </w:rPr>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lastRenderedPageBreak/>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63293414" w14:textId="77777777" w:rsidR="002B6A3C" w:rsidRDefault="002B6A3C" w:rsidP="002B6A3C">
            <w:pPr>
              <w:rPr>
                <w:szCs w:val="24"/>
              </w:rPr>
            </w:pPr>
            <w:r>
              <w:rPr>
                <w:color w:val="000000"/>
                <w:szCs w:val="24"/>
              </w:rPr>
              <w:t>5.3.3.1. Bet</w:t>
            </w:r>
            <w:r>
              <w:rPr>
                <w:szCs w:val="24"/>
              </w:rPr>
              <w:t xml:space="preserve"> kuri Sutarties Šalis Sutarties galiojimo metu turi teisę inicijuoti Sutarties </w:t>
            </w:r>
            <w:r w:rsidRPr="002B6A3C">
              <w:rPr>
                <w:szCs w:val="24"/>
              </w:rPr>
              <w:t>įkainių</w:t>
            </w:r>
            <w:r>
              <w:rPr>
                <w:color w:val="FF0000"/>
                <w:szCs w:val="24"/>
              </w:rPr>
              <w:t xml:space="preserve"> </w:t>
            </w:r>
            <w:r>
              <w:rPr>
                <w:szCs w:val="24"/>
              </w:rPr>
              <w:t xml:space="preserve">peržiūrą (keitimą) ne anksčiau kaip po </w:t>
            </w:r>
            <w:r w:rsidR="00A753CF">
              <w:rPr>
                <w:szCs w:val="24"/>
              </w:rPr>
              <w:t>12</w:t>
            </w:r>
            <w:r>
              <w:rPr>
                <w:szCs w:val="24"/>
              </w:rPr>
              <w:t xml:space="preserve"> </w:t>
            </w:r>
            <w:r w:rsidRPr="002B6A3C">
              <w:rPr>
                <w:szCs w:val="24"/>
              </w:rPr>
              <w:t>(</w:t>
            </w:r>
            <w:r w:rsidR="00A753CF">
              <w:rPr>
                <w:szCs w:val="24"/>
              </w:rPr>
              <w:t>dvylika</w:t>
            </w:r>
            <w:r w:rsidRPr="002B6A3C">
              <w:rPr>
                <w:szCs w:val="24"/>
              </w:rPr>
              <w:t xml:space="preserve">) </w:t>
            </w:r>
            <w:r>
              <w:rPr>
                <w:szCs w:val="24"/>
              </w:rPr>
              <w:t xml:space="preserve">mėnesių nuo </w:t>
            </w:r>
            <w:r w:rsidRPr="002B6A3C">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B6A3C">
              <w:rPr>
                <w:szCs w:val="24"/>
              </w:rPr>
              <w:t>10</w:t>
            </w:r>
            <w:r>
              <w:rPr>
                <w:color w:val="4472C4"/>
                <w:szCs w:val="24"/>
              </w:rPr>
              <w:t xml:space="preserve"> </w:t>
            </w:r>
            <w:r>
              <w:rPr>
                <w:szCs w:val="24"/>
              </w:rPr>
              <w:t xml:space="preserve">procentų. Sutarties </w:t>
            </w:r>
            <w:r w:rsidRPr="002B6A3C">
              <w:rPr>
                <w:szCs w:val="24"/>
              </w:rPr>
              <w:t>įkainių</w:t>
            </w:r>
            <w:r>
              <w:rPr>
                <w:color w:val="FF0000"/>
                <w:szCs w:val="24"/>
              </w:rPr>
              <w:t xml:space="preserve"> </w:t>
            </w:r>
            <w:r>
              <w:rPr>
                <w:szCs w:val="24"/>
              </w:rPr>
              <w:t xml:space="preserve">peržiūra atliekama ne rečiau kaip kas </w:t>
            </w:r>
            <w:r w:rsidR="00A753CF">
              <w:rPr>
                <w:szCs w:val="24"/>
              </w:rPr>
              <w:t>12</w:t>
            </w:r>
            <w:r>
              <w:rPr>
                <w:szCs w:val="24"/>
              </w:rPr>
              <w:t xml:space="preserve"> (</w:t>
            </w:r>
            <w:r w:rsidR="00A753CF">
              <w:rPr>
                <w:szCs w:val="24"/>
              </w:rPr>
              <w:t>dvylika</w:t>
            </w:r>
            <w:r>
              <w:rPr>
                <w:szCs w:val="24"/>
              </w:rPr>
              <w:t>)</w:t>
            </w:r>
            <w:r>
              <w:rPr>
                <w:color w:val="4472C4"/>
                <w:szCs w:val="24"/>
              </w:rPr>
              <w:t xml:space="preserve"> </w:t>
            </w:r>
            <w:r>
              <w:rPr>
                <w:szCs w:val="24"/>
              </w:rPr>
              <w:t>mėnes</w:t>
            </w:r>
            <w:r w:rsidR="00387D75">
              <w:rPr>
                <w:szCs w:val="24"/>
              </w:rPr>
              <w:t>ių</w:t>
            </w:r>
            <w:r>
              <w:rPr>
                <w:szCs w:val="24"/>
              </w:rPr>
              <w:t>.</w:t>
            </w:r>
          </w:p>
          <w:p w14:paraId="3EBFC80B" w14:textId="77777777" w:rsidR="002B6A3C" w:rsidRDefault="002B6A3C" w:rsidP="002B6A3C">
            <w:pPr>
              <w:rPr>
                <w:color w:val="000000"/>
                <w:kern w:val="2"/>
                <w:szCs w:val="24"/>
                <w:shd w:val="clear" w:color="auto" w:fill="FFFFFF"/>
              </w:rPr>
            </w:pPr>
            <w:r>
              <w:rPr>
                <w:kern w:val="2"/>
                <w:szCs w:val="24"/>
              </w:rPr>
              <w:t xml:space="preserve">5.3.3.2. Sutarties </w:t>
            </w:r>
            <w:r w:rsidRPr="002B6A3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B6A3C">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E6A3399" w14:textId="7B818398" w:rsidR="002B6A3C" w:rsidRDefault="002B6A3C" w:rsidP="002B6A3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B4A5A1D" w14:textId="77777777" w:rsidR="002B6A3C" w:rsidRDefault="002B6A3C" w:rsidP="002B6A3C">
            <w:pPr>
              <w:rPr>
                <w:kern w:val="2"/>
                <w:szCs w:val="24"/>
                <w:shd w:val="clear" w:color="auto" w:fill="FFFFFF"/>
              </w:rPr>
            </w:pPr>
            <w:r>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5E6FC2BB"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B6A3C">
              <w:rPr>
                <w:kern w:val="2"/>
                <w:szCs w:val="24"/>
                <w:shd w:val="clear" w:color="auto" w:fill="FFFFFF"/>
              </w:rPr>
              <w:t>įkainius</w:t>
            </w:r>
            <w:r>
              <w:rPr>
                <w:color w:val="000000"/>
                <w:kern w:val="2"/>
                <w:szCs w:val="24"/>
                <w:shd w:val="clear" w:color="auto" w:fill="FFFFFF"/>
              </w:rPr>
              <w:t>, perskaičiuotą Pradinės Sutarties vertę.</w:t>
            </w:r>
          </w:p>
          <w:p w14:paraId="008E629E" w14:textId="77777777" w:rsidR="002B6A3C" w:rsidRDefault="002B6A3C" w:rsidP="002B6A3C">
            <w:pPr>
              <w:rPr>
                <w:color w:val="000000"/>
                <w:szCs w:val="24"/>
              </w:rPr>
            </w:pPr>
            <w:r>
              <w:rPr>
                <w:color w:val="000000"/>
                <w:kern w:val="2"/>
                <w:szCs w:val="24"/>
                <w:shd w:val="clear" w:color="auto" w:fill="FFFFFF"/>
              </w:rPr>
              <w:t xml:space="preserve">5.3.3.6. Nauja Sutarties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6A0357" w14:textId="77777777" w:rsidR="002B6A3C" w:rsidRDefault="002B6A3C" w:rsidP="002B6A3C">
            <w:pPr>
              <w:rPr>
                <w:color w:val="000000"/>
                <w:szCs w:val="24"/>
              </w:rPr>
            </w:pPr>
          </w:p>
          <w:p w14:paraId="0B0F0670" w14:textId="77777777" w:rsidR="002B6A3C" w:rsidRDefault="00456332" w:rsidP="002B6A3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B6A3C">
              <w:rPr>
                <w:kern w:val="2"/>
                <w:szCs w:val="24"/>
              </w:rPr>
              <w:t>, kur a –</w:t>
            </w:r>
            <w:r w:rsidR="002B6A3C" w:rsidRPr="002B6A3C">
              <w:rPr>
                <w:kern w:val="2"/>
                <w:szCs w:val="24"/>
              </w:rPr>
              <w:t>įkainis</w:t>
            </w:r>
            <w:r w:rsidR="002B6A3C">
              <w:rPr>
                <w:color w:val="FF0000"/>
                <w:kern w:val="2"/>
                <w:szCs w:val="24"/>
              </w:rPr>
              <w:t xml:space="preserve"> </w:t>
            </w:r>
            <w:r w:rsidR="002B6A3C">
              <w:rPr>
                <w:kern w:val="2"/>
                <w:szCs w:val="24"/>
              </w:rPr>
              <w:t>(</w:t>
            </w:r>
            <w:proofErr w:type="spellStart"/>
            <w:r w:rsidR="002B6A3C">
              <w:rPr>
                <w:kern w:val="2"/>
                <w:szCs w:val="24"/>
              </w:rPr>
              <w:t>Eur</w:t>
            </w:r>
            <w:proofErr w:type="spellEnd"/>
            <w:r w:rsidR="002B6A3C">
              <w:rPr>
                <w:kern w:val="2"/>
                <w:szCs w:val="24"/>
              </w:rPr>
              <w:t xml:space="preserve"> be PVM) (jei peržiūra jau buvo atlikta, tai po paskutinio perskaičiavimo)</w:t>
            </w:r>
          </w:p>
          <w:p w14:paraId="5A76B002" w14:textId="77777777" w:rsidR="002B6A3C" w:rsidRDefault="002B6A3C" w:rsidP="002B6A3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B6A3C">
              <w:rPr>
                <w:kern w:val="2"/>
                <w:szCs w:val="24"/>
              </w:rPr>
              <w:t>įkainis</w:t>
            </w:r>
            <w:r>
              <w:rPr>
                <w:color w:val="FF0000"/>
                <w:kern w:val="2"/>
                <w:szCs w:val="24"/>
              </w:rPr>
              <w:t xml:space="preserve"> </w:t>
            </w:r>
            <w:r>
              <w:rPr>
                <w:kern w:val="2"/>
                <w:szCs w:val="24"/>
              </w:rPr>
              <w:t>(</w:t>
            </w:r>
            <w:proofErr w:type="spellStart"/>
            <w:r>
              <w:rPr>
                <w:kern w:val="2"/>
                <w:szCs w:val="24"/>
              </w:rPr>
              <w:t>Eur</w:t>
            </w:r>
            <w:proofErr w:type="spellEnd"/>
            <w:r>
              <w:rPr>
                <w:kern w:val="2"/>
                <w:szCs w:val="24"/>
              </w:rPr>
              <w:t xml:space="preserve"> be PVM)</w:t>
            </w:r>
          </w:p>
          <w:p w14:paraId="164B14D8" w14:textId="77777777" w:rsidR="002B6A3C" w:rsidRDefault="002B6A3C" w:rsidP="002B6A3C">
            <w:pPr>
              <w:jc w:val="both"/>
              <w:textAlignment w:val="baseline"/>
              <w:rPr>
                <w:szCs w:val="24"/>
              </w:rPr>
            </w:pPr>
            <w:r>
              <w:rPr>
                <w:kern w:val="2"/>
                <w:szCs w:val="24"/>
              </w:rPr>
              <w:t xml:space="preserve">k – pagal vartotojų kainų indeksą </w:t>
            </w:r>
            <w:r w:rsidRPr="003D54CE">
              <w:rPr>
                <w:kern w:val="2"/>
                <w:szCs w:val="24"/>
              </w:rPr>
              <w:t>„Vartojimo prekės ir paslaugos“</w:t>
            </w:r>
            <w:r>
              <w:rPr>
                <w:kern w:val="2"/>
                <w:szCs w:val="24"/>
              </w:rPr>
              <w:t xml:space="preserve">, vadovaujantis </w:t>
            </w:r>
            <w:r>
              <w:rPr>
                <w:color w:val="FF0000"/>
                <w:shd w:val="clear" w:color="auto" w:fill="FFFFFF"/>
              </w:rPr>
              <w:t xml:space="preserve"> </w:t>
            </w:r>
            <w:r w:rsidRPr="00263A30">
              <w:rPr>
                <w:shd w:val="clear" w:color="auto" w:fill="FFFFFF"/>
              </w:rPr>
              <w:t>Valstybės duomenų agentūros viešai Oficialiosios statistikos portale paskelbtais Rodiklių duomenų bazės duomenimis</w:t>
            </w:r>
            <w:r>
              <w:rPr>
                <w:kern w:val="2"/>
                <w:szCs w:val="24"/>
              </w:rPr>
              <w:t xml:space="preserve"> apskaičiuotas Vartojimo prekių ir paslaugų kainų pokytis (padidėjimas arba sumažėjimas) (%). „k“ reikšmė skaičiuojama pagal formulę:</w:t>
            </w:r>
          </w:p>
          <w:p w14:paraId="596B6D52" w14:textId="77777777" w:rsidR="002B6A3C" w:rsidRDefault="002B6A3C" w:rsidP="002B6A3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94DCE3D" w14:textId="77777777" w:rsidR="002B6A3C" w:rsidRDefault="002B6A3C" w:rsidP="002B6A3C">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6679D6">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w:t>
            </w:r>
            <w:proofErr w:type="spellStart"/>
            <w:r>
              <w:rPr>
                <w:kern w:val="2"/>
                <w:szCs w:val="24"/>
              </w:rPr>
              <w:t>indeksas</w:t>
            </w:r>
            <w:r w:rsidR="006679D6" w:rsidRPr="006679D6">
              <w:rPr>
                <w:kern w:val="2"/>
                <w:szCs w:val="24"/>
              </w:rPr>
              <w:t>„Vartojimo</w:t>
            </w:r>
            <w:proofErr w:type="spellEnd"/>
            <w:r w:rsidR="006679D6" w:rsidRPr="006679D6">
              <w:rPr>
                <w:kern w:val="2"/>
                <w:szCs w:val="24"/>
              </w:rPr>
              <w:t xml:space="preserve"> prekės ir paslaugos“</w:t>
            </w:r>
            <w:r w:rsidR="006679D6">
              <w:rPr>
                <w:kern w:val="2"/>
                <w:szCs w:val="24"/>
              </w:rPr>
              <w:t xml:space="preserve"> </w:t>
            </w:r>
            <w:r>
              <w:rPr>
                <w:kern w:val="2"/>
                <w:szCs w:val="24"/>
              </w:rPr>
              <w:t>.</w:t>
            </w:r>
          </w:p>
          <w:p w14:paraId="08EDBFC6" w14:textId="77777777" w:rsidR="002B6A3C" w:rsidRDefault="002B6A3C" w:rsidP="002B6A3C">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6679D6" w:rsidRPr="003D54CE">
              <w:rPr>
                <w:kern w:val="2"/>
                <w:szCs w:val="24"/>
              </w:rPr>
              <w:t>„Vartojimo prekės ir paslaugos“</w:t>
            </w:r>
            <w:r>
              <w:rPr>
                <w:kern w:val="2"/>
                <w:szCs w:val="24"/>
              </w:rPr>
              <w:t xml:space="preserve">. Pirmojo perskaičiavimo atveju laikotarpio pradžia (mėnuo) yra Sutarties </w:t>
            </w:r>
            <w:r>
              <w:rPr>
                <w:kern w:val="2"/>
                <w:szCs w:val="24"/>
              </w:rPr>
              <w:lastRenderedPageBreak/>
              <w:t>įsigaliojimo dienos mėnuo. Antrojo ir vėlesnių perskaičiavimų atveju laikotarpio pradžia (mėnuo) yra paskutinio perskaičiavimo metu naudotos paskelbto atitinkamo indekso reikšmės mėnuo.</w:t>
            </w:r>
          </w:p>
          <w:p w14:paraId="23E2B898" w14:textId="77777777" w:rsidR="002B6A3C" w:rsidRDefault="002B6A3C" w:rsidP="002B6A3C">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679D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679D6">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679D6">
              <w:rPr>
                <w:b/>
                <w:kern w:val="2"/>
                <w:szCs w:val="24"/>
                <w:shd w:val="clear" w:color="auto" w:fill="FFFFFF"/>
              </w:rPr>
              <w:t xml:space="preserve">dviejų </w:t>
            </w:r>
            <w:r>
              <w:rPr>
                <w:color w:val="000000"/>
                <w:kern w:val="2"/>
                <w:szCs w:val="24"/>
                <w:shd w:val="clear" w:color="auto" w:fill="FFFFFF"/>
              </w:rPr>
              <w:t>skaitmenų po kablelio.</w:t>
            </w:r>
          </w:p>
          <w:p w14:paraId="4BD05265"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5.3.3.8. Šalis, siekianti Sutarties </w:t>
            </w:r>
            <w:r w:rsidRPr="006679D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679D6">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11F5C8DB" w14:textId="77777777" w:rsidR="002B6A3C" w:rsidRDefault="002B6A3C" w:rsidP="002B6A3C">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710BE">
              <w:rPr>
                <w:kern w:val="2"/>
                <w:szCs w:val="24"/>
                <w:shd w:val="clear" w:color="auto" w:fill="FFFFFF"/>
              </w:rPr>
              <w:t>10</w:t>
            </w:r>
            <w:r w:rsidR="006679D6" w:rsidRPr="006679D6">
              <w:rPr>
                <w:kern w:val="2"/>
                <w:szCs w:val="24"/>
                <w:shd w:val="clear" w:color="auto" w:fill="FFFFFF"/>
              </w:rPr>
              <w:t xml:space="preserve"> (</w:t>
            </w:r>
            <w:r w:rsidR="00F710BE">
              <w:rPr>
                <w:kern w:val="2"/>
                <w:szCs w:val="24"/>
                <w:shd w:val="clear" w:color="auto" w:fill="FFFFFF"/>
              </w:rPr>
              <w:t>dešimt</w:t>
            </w:r>
            <w:r w:rsidR="006679D6" w:rsidRPr="006679D6">
              <w:rPr>
                <w:kern w:val="2"/>
                <w:szCs w:val="24"/>
                <w:shd w:val="clear" w:color="auto" w:fill="FFFFFF"/>
              </w:rPr>
              <w:t>) darbo dien</w:t>
            </w:r>
            <w:r w:rsidR="00F710BE">
              <w:rPr>
                <w:kern w:val="2"/>
                <w:szCs w:val="24"/>
                <w:shd w:val="clear" w:color="auto" w:fill="FFFFFF"/>
              </w:rPr>
              <w:t>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679D6">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1D273D12" w14:textId="77777777" w:rsidR="002B6A3C" w:rsidRDefault="002B6A3C" w:rsidP="002B6A3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55EA845" w14:textId="77777777" w:rsidR="006F0803" w:rsidRDefault="006F0803" w:rsidP="007E30E2">
            <w:pPr>
              <w:jc w:val="both"/>
              <w:rPr>
                <w:color w:val="4472C4"/>
                <w:kern w:val="2"/>
                <w:szCs w:val="24"/>
              </w:rPr>
            </w:pPr>
          </w:p>
        </w:tc>
      </w:tr>
      <w:tr w:rsidR="00027B83" w14:paraId="4E435F2E" w14:textId="77777777">
        <w:trPr>
          <w:trHeight w:val="300"/>
        </w:trPr>
        <w:tc>
          <w:tcPr>
            <w:tcW w:w="3094" w:type="dxa"/>
            <w:gridSpan w:val="2"/>
          </w:tcPr>
          <w:p w14:paraId="4F56302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6E76C7D1"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42253595" w:rsidR="00671CCB" w:rsidRDefault="00671CCB" w:rsidP="00671CCB">
            <w:pPr>
              <w:jc w:val="both"/>
              <w:rPr>
                <w:kern w:val="2"/>
                <w:szCs w:val="24"/>
              </w:rPr>
            </w:pPr>
            <w:r>
              <w:rPr>
                <w:kern w:val="2"/>
                <w:szCs w:val="24"/>
              </w:rPr>
              <w:t>Pirkėjas atsiskaito su T</w:t>
            </w:r>
            <w:r w:rsidR="000467C6">
              <w:rPr>
                <w:kern w:val="2"/>
                <w:szCs w:val="24"/>
              </w:rPr>
              <w:t>ei</w:t>
            </w:r>
            <w:r>
              <w:rPr>
                <w:kern w:val="2"/>
                <w:szCs w:val="24"/>
              </w:rPr>
              <w:t xml:space="preserve">kėju ne vėliau kaip per </w:t>
            </w:r>
            <w:r w:rsidRPr="004123C8">
              <w:rPr>
                <w:kern w:val="2"/>
                <w:szCs w:val="24"/>
              </w:rPr>
              <w:t xml:space="preserve">30 (trisdešimt) </w:t>
            </w:r>
            <w:r>
              <w:rPr>
                <w:kern w:val="2"/>
                <w:szCs w:val="24"/>
              </w:rPr>
              <w:t>kalendorinių dienų nuo Sąskaitos gavimo dienos.</w:t>
            </w:r>
          </w:p>
          <w:p w14:paraId="2A46D700" w14:textId="77777777" w:rsidR="00671CCB" w:rsidRDefault="00671CCB" w:rsidP="00671CCB">
            <w:pPr>
              <w:rPr>
                <w:color w:val="000000"/>
                <w:kern w:val="2"/>
                <w:szCs w:val="24"/>
                <w:shd w:val="clear" w:color="auto" w:fill="FFFFFF"/>
              </w:rPr>
            </w:pPr>
          </w:p>
          <w:p w14:paraId="07D3BDF7" w14:textId="288562FB" w:rsidR="000467C6" w:rsidRDefault="00671CCB" w:rsidP="00F51A71">
            <w:pPr>
              <w:jc w:val="both"/>
              <w:rPr>
                <w:kern w:val="2"/>
                <w:szCs w:val="24"/>
                <w:shd w:val="clear" w:color="auto" w:fill="FFFFFF"/>
              </w:rPr>
            </w:pPr>
            <w:r w:rsidRPr="00671CCB">
              <w:rPr>
                <w:kern w:val="2"/>
                <w:szCs w:val="24"/>
                <w:shd w:val="clear" w:color="auto" w:fill="FFFFFF"/>
              </w:rPr>
              <w:t xml:space="preserve">Apmokėjimo </w:t>
            </w:r>
            <w:r w:rsidR="00135899">
              <w:rPr>
                <w:kern w:val="2"/>
                <w:szCs w:val="24"/>
                <w:shd w:val="clear" w:color="auto" w:fill="FFFFFF"/>
              </w:rPr>
              <w:t>tvarka</w:t>
            </w:r>
            <w:r w:rsidR="000467C6">
              <w:rPr>
                <w:kern w:val="2"/>
                <w:szCs w:val="24"/>
                <w:shd w:val="clear" w:color="auto" w:fill="FFFFFF"/>
              </w:rPr>
              <w:t>:</w:t>
            </w:r>
          </w:p>
          <w:p w14:paraId="122EBD05" w14:textId="608B9716" w:rsidR="00135899" w:rsidRDefault="00671CCB" w:rsidP="00F51A71">
            <w:pPr>
              <w:jc w:val="both"/>
              <w:rPr>
                <w:kern w:val="2"/>
                <w:szCs w:val="24"/>
                <w:shd w:val="clear" w:color="auto" w:fill="FFFFFF"/>
              </w:rPr>
            </w:pPr>
            <w:r w:rsidRPr="00671CCB">
              <w:rPr>
                <w:kern w:val="2"/>
                <w:szCs w:val="24"/>
                <w:shd w:val="clear" w:color="auto" w:fill="FFFFFF"/>
              </w:rPr>
              <w:t xml:space="preserve"> – už  </w:t>
            </w:r>
            <w:r w:rsidR="00135899">
              <w:rPr>
                <w:kern w:val="2"/>
                <w:szCs w:val="24"/>
                <w:shd w:val="clear" w:color="auto" w:fill="FFFFFF"/>
              </w:rPr>
              <w:t xml:space="preserve">Ryšio linijų įrengimą </w:t>
            </w:r>
            <w:r w:rsidRPr="00671CCB">
              <w:rPr>
                <w:kern w:val="2"/>
                <w:szCs w:val="24"/>
                <w:shd w:val="clear" w:color="auto" w:fill="FFFFFF"/>
              </w:rPr>
              <w:t xml:space="preserve">mokama </w:t>
            </w:r>
            <w:r w:rsidR="00135899">
              <w:rPr>
                <w:kern w:val="2"/>
                <w:szCs w:val="24"/>
                <w:shd w:val="clear" w:color="auto" w:fill="FFFFFF"/>
              </w:rPr>
              <w:t>Teikėjui įrengus Ryšio linijas</w:t>
            </w:r>
            <w:r w:rsidR="00652229">
              <w:rPr>
                <w:kern w:val="2"/>
                <w:szCs w:val="24"/>
                <w:shd w:val="clear" w:color="auto" w:fill="FFFFFF"/>
              </w:rPr>
              <w:t>,</w:t>
            </w:r>
            <w:r w:rsidR="00135899">
              <w:rPr>
                <w:kern w:val="2"/>
                <w:szCs w:val="24"/>
                <w:shd w:val="clear" w:color="auto" w:fill="FFFFFF"/>
              </w:rPr>
              <w:t xml:space="preserve"> pateikus Sutarties 4.5 p. nurodytus dokumentus </w:t>
            </w:r>
            <w:r w:rsidR="00BF79E2">
              <w:rPr>
                <w:kern w:val="2"/>
                <w:szCs w:val="24"/>
                <w:shd w:val="clear" w:color="auto" w:fill="FFFFFF"/>
              </w:rPr>
              <w:t xml:space="preserve">ir </w:t>
            </w:r>
            <w:r w:rsidR="00135899">
              <w:rPr>
                <w:kern w:val="2"/>
                <w:szCs w:val="24"/>
                <w:shd w:val="clear" w:color="auto" w:fill="FFFFFF"/>
              </w:rPr>
              <w:t>Pirkėjui pasirašius priėmimo-perdavimo aktą;</w:t>
            </w:r>
            <w:r>
              <w:rPr>
                <w:kern w:val="2"/>
                <w:szCs w:val="24"/>
                <w:shd w:val="clear" w:color="auto" w:fill="FFFFFF"/>
              </w:rPr>
              <w:t>.</w:t>
            </w:r>
          </w:p>
          <w:p w14:paraId="7AB2E22E" w14:textId="32C26AF1" w:rsidR="00027B83" w:rsidRPr="007F7CC9" w:rsidRDefault="00135899" w:rsidP="00F51A71">
            <w:pPr>
              <w:jc w:val="both"/>
              <w:rPr>
                <w:kern w:val="2"/>
                <w:szCs w:val="24"/>
                <w:shd w:val="clear" w:color="auto" w:fill="FFFFFF"/>
              </w:rPr>
            </w:pPr>
            <w:r>
              <w:rPr>
                <w:kern w:val="2"/>
                <w:szCs w:val="24"/>
                <w:shd w:val="clear" w:color="auto" w:fill="FFFFFF"/>
              </w:rPr>
              <w:t>-</w:t>
            </w:r>
            <w:r w:rsidR="006470C2">
              <w:rPr>
                <w:kern w:val="2"/>
                <w:szCs w:val="24"/>
                <w:shd w:val="clear" w:color="auto" w:fill="FFFFFF"/>
              </w:rPr>
              <w:t xml:space="preserve"> </w:t>
            </w:r>
            <w:r w:rsidR="00F51A71">
              <w:rPr>
                <w:kern w:val="2"/>
                <w:szCs w:val="24"/>
                <w:shd w:val="clear" w:color="auto" w:fill="FFFFFF"/>
              </w:rPr>
              <w:t>S</w:t>
            </w:r>
            <w:r w:rsidR="00F51A71" w:rsidRPr="00F51A71">
              <w:rPr>
                <w:kern w:val="2"/>
                <w:szCs w:val="24"/>
                <w:shd w:val="clear" w:color="auto" w:fill="FFFFFF"/>
              </w:rPr>
              <w:t>ąskait</w:t>
            </w:r>
            <w:r w:rsidR="00F51A71">
              <w:rPr>
                <w:kern w:val="2"/>
                <w:szCs w:val="24"/>
                <w:shd w:val="clear" w:color="auto" w:fill="FFFFFF"/>
              </w:rPr>
              <w:t>os</w:t>
            </w:r>
            <w:r w:rsidR="00F51A71" w:rsidRPr="00F51A71">
              <w:rPr>
                <w:kern w:val="2"/>
                <w:szCs w:val="24"/>
                <w:shd w:val="clear" w:color="auto" w:fill="FFFFFF"/>
              </w:rPr>
              <w:t xml:space="preserve"> už suteiktas</w:t>
            </w:r>
            <w:r>
              <w:rPr>
                <w:kern w:val="2"/>
                <w:szCs w:val="24"/>
                <w:shd w:val="clear" w:color="auto" w:fill="FFFFFF"/>
              </w:rPr>
              <w:t xml:space="preserve"> Ryšio linijų nuomos</w:t>
            </w:r>
            <w:r w:rsidR="00F51A71" w:rsidRPr="00F51A71">
              <w:rPr>
                <w:kern w:val="2"/>
                <w:szCs w:val="24"/>
                <w:shd w:val="clear" w:color="auto" w:fill="FFFFFF"/>
              </w:rPr>
              <w:t xml:space="preserve"> </w:t>
            </w:r>
            <w:r w:rsidR="00B37E44">
              <w:rPr>
                <w:kern w:val="2"/>
                <w:szCs w:val="24"/>
                <w:shd w:val="clear" w:color="auto" w:fill="FFFFFF"/>
              </w:rPr>
              <w:t xml:space="preserve">paslaugas </w:t>
            </w:r>
            <w:r w:rsidR="00F51A71" w:rsidRPr="00F51A71">
              <w:rPr>
                <w:kern w:val="2"/>
                <w:szCs w:val="24"/>
                <w:shd w:val="clear" w:color="auto" w:fill="FFFFFF"/>
              </w:rPr>
              <w:t>per praėjusį mėnesį, pateik</w:t>
            </w:r>
            <w:r w:rsidR="00F51A71">
              <w:rPr>
                <w:kern w:val="2"/>
                <w:szCs w:val="24"/>
                <w:shd w:val="clear" w:color="auto" w:fill="FFFFFF"/>
              </w:rPr>
              <w:t>iamos</w:t>
            </w:r>
            <w:r w:rsidR="00F51A71" w:rsidRPr="00F51A71">
              <w:rPr>
                <w:kern w:val="2"/>
                <w:szCs w:val="24"/>
                <w:shd w:val="clear" w:color="auto" w:fill="FFFFFF"/>
              </w:rPr>
              <w:t xml:space="preserve"> iki kito mėnesio 7 (septintos) dienos</w:t>
            </w:r>
            <w:r w:rsidR="00F51A71">
              <w:rPr>
                <w:kern w:val="2"/>
                <w:szCs w:val="24"/>
                <w:shd w:val="clear" w:color="auto" w:fill="FFFFFF"/>
              </w:rPr>
              <w:t>.</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lastRenderedPageBreak/>
              <w:t>6.1. Garantinis terminas</w:t>
            </w:r>
          </w:p>
        </w:tc>
        <w:tc>
          <w:tcPr>
            <w:tcW w:w="6441" w:type="dxa"/>
            <w:gridSpan w:val="2"/>
          </w:tcPr>
          <w:p w14:paraId="237B8D16" w14:textId="60A44421" w:rsidR="00F819F3" w:rsidRDefault="00F46D9D" w:rsidP="00F819F3">
            <w:pPr>
              <w:rPr>
                <w:szCs w:val="24"/>
              </w:rPr>
            </w:pPr>
            <w:r w:rsidRPr="007F7CC9">
              <w:rPr>
                <w:szCs w:val="24"/>
              </w:rPr>
              <w:t>Ryšio linijų įrengimo</w:t>
            </w:r>
            <w:r>
              <w:rPr>
                <w:b/>
                <w:szCs w:val="24"/>
              </w:rPr>
              <w:t xml:space="preserve"> </w:t>
            </w:r>
            <w:r w:rsidR="00F819F3">
              <w:rPr>
                <w:b/>
                <w:szCs w:val="24"/>
              </w:rPr>
              <w:t>Paslaugoms</w:t>
            </w:r>
            <w:r w:rsidR="00F819F3">
              <w:rPr>
                <w:szCs w:val="24"/>
              </w:rPr>
              <w:t xml:space="preserve"> </w:t>
            </w:r>
            <w:r w:rsidR="00F819F3">
              <w:rPr>
                <w:kern w:val="2"/>
                <w:szCs w:val="24"/>
              </w:rPr>
              <w:t xml:space="preserve">nustatomas Tiekėjo pasiūlytas </w:t>
            </w:r>
            <w:r w:rsidR="00F819F3">
              <w:rPr>
                <w:b/>
                <w:kern w:val="2"/>
                <w:szCs w:val="24"/>
              </w:rPr>
              <w:t>ne trumpesnis kaip</w:t>
            </w:r>
            <w:r w:rsidR="00F819F3">
              <w:rPr>
                <w:kern w:val="2"/>
                <w:szCs w:val="24"/>
              </w:rPr>
              <w:t xml:space="preserve"> 36 (trisdešimt šešių) mėnesių</w:t>
            </w:r>
            <w:r w:rsidR="00F819F3">
              <w:rPr>
                <w:color w:val="4472C4"/>
                <w:szCs w:val="24"/>
              </w:rPr>
              <w:t xml:space="preserve"> </w:t>
            </w:r>
            <w:r w:rsidR="00F819F3">
              <w:rPr>
                <w:szCs w:val="24"/>
              </w:rPr>
              <w:t>garantinis terminas</w:t>
            </w:r>
            <w:r w:rsidR="00F819F3">
              <w:rPr>
                <w:kern w:val="2"/>
                <w:szCs w:val="24"/>
              </w:rPr>
              <w:t xml:space="preserve">. Garantinis terminas skaičiuojamas nuo </w:t>
            </w:r>
            <w:r w:rsidR="00F819F3">
              <w:rPr>
                <w:szCs w:val="24"/>
              </w:rPr>
              <w:t>Paslaugų</w:t>
            </w:r>
            <w:r w:rsidR="00F819F3">
              <w:rPr>
                <w:kern w:val="2"/>
                <w:szCs w:val="24"/>
              </w:rPr>
              <w:t xml:space="preserve"> perdavimo–priėmimo akto ar Sąskaitos (kai </w:t>
            </w:r>
            <w:r w:rsidR="00F819F3">
              <w:rPr>
                <w:szCs w:val="24"/>
              </w:rPr>
              <w:t>Paslaugų</w:t>
            </w:r>
            <w:r w:rsidR="00F819F3">
              <w:rPr>
                <w:kern w:val="2"/>
                <w:szCs w:val="24"/>
              </w:rPr>
              <w:t xml:space="preserve"> perdavimo–priėmimo aktas nėra pasirašomas) pasirašymo dienos.</w:t>
            </w:r>
          </w:p>
          <w:p w14:paraId="55E03BB0" w14:textId="77777777" w:rsidR="006F0803" w:rsidRDefault="006F0803" w:rsidP="006F0803">
            <w:pPr>
              <w:rPr>
                <w:szCs w:val="24"/>
              </w:rPr>
            </w:pP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68658EA9" w14:textId="0DFCFA8A" w:rsidR="006F0803" w:rsidRPr="008C16C4" w:rsidRDefault="00ED284E" w:rsidP="00ED284E">
            <w:pPr>
              <w:jc w:val="both"/>
              <w:rPr>
                <w:lang w:val="en-US"/>
              </w:rPr>
            </w:pPr>
            <w:r>
              <w:t>6.2.1.Tie</w:t>
            </w:r>
            <w:r w:rsidRPr="00E7339B">
              <w:t>kėjas privalo turėti veikiančią pagalbos tarnybą</w:t>
            </w:r>
            <w:r w:rsidR="00F46D9D">
              <w:t>,</w:t>
            </w:r>
            <w:r w:rsidRPr="00E7339B">
              <w:t xml:space="preserve"> registruojančią gedimus 24 valandas per parą, 7 dienas per savaitę ir nurodyti tarnybos kontaktinius duomenis (telefonai ir elektroniniai pašto adresai). Gedimai turi būti re</w:t>
            </w:r>
            <w:r>
              <w:t>gistruojami nemokamai el. paštu</w:t>
            </w:r>
            <w:r w:rsidR="00925616">
              <w:t xml:space="preserve"> </w:t>
            </w:r>
            <w:hyperlink r:id="rId12" w:history="1">
              <w:r w:rsidR="00925616" w:rsidRPr="00925616">
                <w:rPr>
                  <w:b/>
                  <w:bCs/>
                  <w:color w:val="0000FF"/>
                  <w:szCs w:val="24"/>
                  <w:u w:val="single"/>
                  <w:lang w:eastAsia="lt-LT"/>
                </w:rPr>
                <w:t>optika@skaidula.lt</w:t>
              </w:r>
            </w:hyperlink>
            <w:r w:rsidR="00925616">
              <w:rPr>
                <w:b/>
                <w:bCs/>
                <w:color w:val="0000FF"/>
                <w:szCs w:val="24"/>
                <w:u w:val="single"/>
                <w:lang w:eastAsia="lt-LT"/>
              </w:rPr>
              <w:t xml:space="preserve"> </w:t>
            </w:r>
            <w:r>
              <w:t>arba</w:t>
            </w:r>
            <w:r w:rsidRPr="00E7339B">
              <w:t xml:space="preserve"> telefonu</w:t>
            </w:r>
            <w:r w:rsidR="00DB1E7D">
              <w:t xml:space="preserve"> </w:t>
            </w:r>
            <w:r w:rsidR="00925616" w:rsidRPr="00925616">
              <w:t>+370 610 13977</w:t>
            </w:r>
            <w:r w:rsidR="00DB1E7D">
              <w:t xml:space="preserve"> </w:t>
            </w:r>
            <w:r w:rsidRPr="00E7339B">
              <w:t>(prieinamais iš bet kurio tinklo).</w:t>
            </w:r>
          </w:p>
          <w:p w14:paraId="1B1EDD89" w14:textId="2DB0FFE6" w:rsidR="00ED284E" w:rsidRDefault="00ED284E" w:rsidP="00ED284E">
            <w:pPr>
              <w:jc w:val="both"/>
            </w:pPr>
            <w:r>
              <w:t xml:space="preserve">6.2.2. </w:t>
            </w:r>
            <w:r w:rsidRPr="00E7339B">
              <w:t xml:space="preserve">Paslaugų teikimo sutrikimo atveju gedimai turi būti šalinami per laiko tarpą, ne ilgesnį kaip </w:t>
            </w:r>
            <w:r w:rsidR="00126F1F">
              <w:t>12 (dvylika)</w:t>
            </w:r>
            <w:r w:rsidRPr="00E7339B">
              <w:t xml:space="preserve"> val</w:t>
            </w:r>
            <w:r w:rsidR="00126F1F">
              <w:t>andų nu</w:t>
            </w:r>
            <w:r w:rsidRPr="00E7339B">
              <w:t>o pranešimo apie gedimą gavimo. Sug</w:t>
            </w:r>
            <w:r>
              <w:t>edę komponentai remontuojami Tie</w:t>
            </w:r>
            <w:r w:rsidRPr="00E7339B">
              <w:t>kėjo lėšomis.</w:t>
            </w:r>
          </w:p>
          <w:p w14:paraId="0A259914" w14:textId="46AC2EBD"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5F6E529B" w14:textId="07A1129B"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w:t>
            </w:r>
            <w:r w:rsidR="00126F1F" w:rsidRPr="00925616">
              <w:rPr>
                <w:lang w:eastAsia="lt-LT"/>
              </w:rPr>
              <w:t>laikiną optinių skaidulų linijų atjungimą dėl remonto, aptarnavimo ar derinimo darbų</w:t>
            </w:r>
            <w:r w:rsidRPr="00925616">
              <w:t xml:space="preserve"> </w:t>
            </w:r>
            <w:r w:rsidRPr="00E7339B">
              <w:t xml:space="preserve">privalo būti įspėtas raštu arba elektroniniu paštu ne vėliau kaip prieš </w:t>
            </w:r>
            <w:r w:rsidR="00F46D9D">
              <w:t>5 (penkias) darbo dienas</w:t>
            </w:r>
            <w:r w:rsidRPr="00E7339B">
              <w:t xml:space="preserve"> iki Paslaugų teikimo nutraukimo pradžios, nurodant Paslaugų teikimo nutraukimo laikotarpį ir priežastį.</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t>6.3. Kokybinių kriterijų įgyvendinimo ir tikrinimo tvarka</w:t>
            </w:r>
          </w:p>
        </w:tc>
        <w:tc>
          <w:tcPr>
            <w:tcW w:w="6441" w:type="dxa"/>
            <w:gridSpan w:val="2"/>
          </w:tcPr>
          <w:p w14:paraId="50144F52" w14:textId="77777777" w:rsidR="004A3602" w:rsidRDefault="006F0803" w:rsidP="004A3602">
            <w:pPr>
              <w:rPr>
                <w:kern w:val="2"/>
                <w:szCs w:val="24"/>
              </w:rPr>
            </w:pPr>
            <w:r>
              <w:rPr>
                <w:kern w:val="2"/>
                <w:szCs w:val="24"/>
              </w:rPr>
              <w:t xml:space="preserve">Netaikoma </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Default="000B0897">
            <w:pPr>
              <w:rPr>
                <w:kern w:val="2"/>
                <w:szCs w:val="24"/>
              </w:rPr>
            </w:pPr>
            <w:r>
              <w:rPr>
                <w:kern w:val="2"/>
                <w:szCs w:val="24"/>
              </w:rPr>
              <w:t>Sutarties vykdymui subtiekėjai ir (ar) specialistai nepasitelkiami.</w:t>
            </w:r>
          </w:p>
          <w:p w14:paraId="0FF58C85" w14:textId="6650AA8A" w:rsidR="00027B83" w:rsidRDefault="00027B83" w:rsidP="00AC0864">
            <w:pPr>
              <w:rPr>
                <w:b/>
                <w:kern w:val="2"/>
                <w:szCs w:val="24"/>
              </w:rPr>
            </w:pP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F51B2" w14:textId="77777777" w:rsidR="00AC0864" w:rsidRDefault="00AC0864" w:rsidP="00AC0864">
            <w:pPr>
              <w:rPr>
                <w:kern w:val="2"/>
                <w:szCs w:val="24"/>
              </w:rPr>
            </w:pPr>
            <w:r>
              <w:rPr>
                <w:kern w:val="2"/>
                <w:szCs w:val="24"/>
              </w:rPr>
              <w:t>Prievolių pagal Sutartį įvykdymas užtikrinamas:</w:t>
            </w:r>
          </w:p>
          <w:p w14:paraId="12FDD7A2" w14:textId="77777777" w:rsidR="00AC0864" w:rsidRDefault="00AC0864" w:rsidP="00AC0864">
            <w:pPr>
              <w:rPr>
                <w:kern w:val="2"/>
                <w:szCs w:val="24"/>
              </w:rPr>
            </w:pPr>
            <w:r>
              <w:rPr>
                <w:kern w:val="2"/>
                <w:szCs w:val="24"/>
              </w:rPr>
              <w:t>Netesybomis (delspinigiais, bauda);</w:t>
            </w:r>
          </w:p>
          <w:p w14:paraId="2FEC1AD5" w14:textId="479CB207" w:rsidR="00027B83" w:rsidRDefault="00AC0864" w:rsidP="007F7CC9">
            <w:pPr>
              <w:rPr>
                <w:kern w:val="2"/>
                <w:szCs w:val="24"/>
              </w:rPr>
            </w:pPr>
            <w:r w:rsidRPr="00C62887">
              <w:rPr>
                <w:kern w:val="2"/>
                <w:szCs w:val="24"/>
              </w:rPr>
              <w:t>Pirmo</w:t>
            </w:r>
            <w:r w:rsidR="007F7CC9">
              <w:rPr>
                <w:kern w:val="2"/>
                <w:szCs w:val="24"/>
              </w:rPr>
              <w:t xml:space="preserve"> pareikalavimo banko garantija ar </w:t>
            </w:r>
            <w:r w:rsidRPr="00C62887">
              <w:rPr>
                <w:kern w:val="2"/>
                <w:szCs w:val="24"/>
              </w:rPr>
              <w:t>Draudimo bendrovės laidavimo draudimu.</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7F5DE63B"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50566689" w14:textId="77777777" w:rsidR="006F0803" w:rsidRDefault="006F0803" w:rsidP="006F0803">
            <w:pPr>
              <w:rPr>
                <w:kern w:val="2"/>
                <w:szCs w:val="24"/>
              </w:rPr>
            </w:pP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6677BC1B" w14:textId="4E8CE9C9"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Pr="00EE6F29">
              <w:rPr>
                <w:kern w:val="2"/>
                <w:szCs w:val="24"/>
                <w:shd w:val="clear" w:color="auto" w:fill="FFFFFF"/>
              </w:rPr>
              <w:t xml:space="preserve">7 (septynias) darbo dienas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r w:rsidRPr="00EC75E7">
              <w:rPr>
                <w:kern w:val="2"/>
                <w:szCs w:val="24"/>
                <w:shd w:val="clear" w:color="auto" w:fill="FFFFFF"/>
              </w:rPr>
              <w:t>nuo Pradinės Sutarties vertės</w:t>
            </w:r>
            <w:r w:rsidR="001D250F">
              <w:rPr>
                <w:kern w:val="2"/>
                <w:szCs w:val="24"/>
                <w:shd w:val="clear" w:color="auto" w:fill="FFFFFF"/>
              </w:rPr>
              <w:t xml:space="preserve"> </w:t>
            </w:r>
            <w:proofErr w:type="spellStart"/>
            <w:r w:rsidR="001D250F">
              <w:rPr>
                <w:kern w:val="2"/>
                <w:szCs w:val="24"/>
                <w:shd w:val="clear" w:color="auto" w:fill="FFFFFF"/>
              </w:rPr>
              <w:t>t.y</w:t>
            </w:r>
            <w:proofErr w:type="spellEnd"/>
            <w:r w:rsidR="001D250F">
              <w:rPr>
                <w:kern w:val="2"/>
                <w:szCs w:val="24"/>
                <w:shd w:val="clear" w:color="auto" w:fill="FFFFFF"/>
              </w:rPr>
              <w:t xml:space="preserve">. </w:t>
            </w:r>
            <w:r w:rsidR="001D250F" w:rsidRPr="001D250F">
              <w:rPr>
                <w:b/>
                <w:kern w:val="2"/>
                <w:szCs w:val="24"/>
                <w:shd w:val="clear" w:color="auto" w:fill="FFFFFF"/>
              </w:rPr>
              <w:t>3</w:t>
            </w:r>
            <w:r w:rsidR="000E3E58">
              <w:rPr>
                <w:b/>
                <w:kern w:val="2"/>
                <w:szCs w:val="24"/>
                <w:shd w:val="clear" w:color="auto" w:fill="FFFFFF"/>
              </w:rPr>
              <w:t xml:space="preserve"> </w:t>
            </w:r>
            <w:r w:rsidR="001D250F" w:rsidRPr="001D250F">
              <w:rPr>
                <w:b/>
                <w:kern w:val="2"/>
                <w:szCs w:val="24"/>
                <w:shd w:val="clear" w:color="auto" w:fill="FFFFFF"/>
              </w:rPr>
              <w:t>410,40</w:t>
            </w:r>
            <w:r w:rsidR="001D250F">
              <w:rPr>
                <w:kern w:val="2"/>
                <w:szCs w:val="24"/>
                <w:shd w:val="clear" w:color="auto" w:fill="FFFFFF"/>
              </w:rPr>
              <w:t xml:space="preserve"> (trys tūkstančiai keturi šimtai dešimt eurų 40 ct) </w:t>
            </w:r>
            <w:proofErr w:type="spellStart"/>
            <w:r w:rsidR="001D250F">
              <w:rPr>
                <w:kern w:val="2"/>
                <w:szCs w:val="24"/>
                <w:shd w:val="clear" w:color="auto" w:fill="FFFFFF"/>
              </w:rPr>
              <w:t>Eur</w:t>
            </w:r>
            <w:proofErr w:type="spellEnd"/>
            <w:r w:rsidR="001D250F">
              <w:rPr>
                <w:kern w:val="2"/>
                <w:szCs w:val="24"/>
                <w:shd w:val="clear" w:color="auto" w:fill="FFFFFF"/>
              </w:rPr>
              <w:t xml:space="preserve"> </w:t>
            </w:r>
            <w:r w:rsidRPr="00EC75E7">
              <w:rPr>
                <w:kern w:val="2"/>
                <w:szCs w:val="24"/>
                <w:shd w:val="clear" w:color="auto" w:fill="FFFFFF"/>
              </w:rPr>
              <w:t>,</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p w14:paraId="1A784668" w14:textId="77777777" w:rsidR="00027B83" w:rsidRDefault="00027B83" w:rsidP="00EC75E7">
            <w:pPr>
              <w:contextualSpacing/>
              <w:jc w:val="both"/>
              <w:rPr>
                <w:szCs w:val="24"/>
              </w:rPr>
            </w:pP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531FDE24"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570754D3"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225A553" w14:textId="77777777" w:rsidR="0024154F" w:rsidRPr="0024154F" w:rsidRDefault="0024154F" w:rsidP="0024154F">
            <w:pPr>
              <w:jc w:val="both"/>
              <w:rPr>
                <w:color w:val="000000"/>
                <w:szCs w:val="24"/>
              </w:rPr>
            </w:pPr>
          </w:p>
          <w:p w14:paraId="594448C7" w14:textId="5DA347D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6B5B57DF"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w:t>
            </w:r>
            <w:proofErr w:type="spellStart"/>
            <w:r w:rsidR="001D250F">
              <w:rPr>
                <w:bCs/>
                <w:kern w:val="2"/>
                <w:szCs w:val="24"/>
              </w:rPr>
              <w:t>t.y</w:t>
            </w:r>
            <w:proofErr w:type="spellEnd"/>
            <w:r w:rsidR="001D250F">
              <w:rPr>
                <w:bCs/>
                <w:kern w:val="2"/>
                <w:szCs w:val="24"/>
              </w:rPr>
              <w:t xml:space="preserve">. </w:t>
            </w:r>
            <w:r w:rsidR="001D250F" w:rsidRPr="001D250F">
              <w:rPr>
                <w:b/>
                <w:bCs/>
                <w:kern w:val="2"/>
                <w:szCs w:val="24"/>
              </w:rPr>
              <w:t>4</w:t>
            </w:r>
            <w:r w:rsidR="000E3E58">
              <w:rPr>
                <w:b/>
                <w:bCs/>
                <w:kern w:val="2"/>
                <w:szCs w:val="24"/>
              </w:rPr>
              <w:t xml:space="preserve"> </w:t>
            </w:r>
            <w:r w:rsidR="001D250F" w:rsidRPr="001D250F">
              <w:rPr>
                <w:b/>
                <w:bCs/>
                <w:kern w:val="2"/>
                <w:szCs w:val="24"/>
              </w:rPr>
              <w:t>872,00</w:t>
            </w:r>
            <w:r w:rsidR="001D250F">
              <w:rPr>
                <w:bCs/>
                <w:kern w:val="2"/>
                <w:szCs w:val="24"/>
              </w:rPr>
              <w:t xml:space="preserve"> (keturi tūkstančiai aštuoni šimtai septyniasdešimt du eurai 0 ct) </w:t>
            </w:r>
            <w:proofErr w:type="spellStart"/>
            <w:r w:rsidR="001D250F">
              <w:rPr>
                <w:bCs/>
                <w:kern w:val="2"/>
                <w:szCs w:val="24"/>
              </w:rPr>
              <w:t>Eur</w:t>
            </w:r>
            <w:proofErr w:type="spellEnd"/>
            <w:r w:rsidR="001D250F">
              <w:rPr>
                <w:bCs/>
                <w:kern w:val="2"/>
                <w:szCs w:val="24"/>
              </w:rPr>
              <w:t xml:space="preserve"> </w:t>
            </w:r>
            <w:r w:rsidRPr="00507FDB">
              <w:rPr>
                <w:bCs/>
                <w:kern w:val="2"/>
                <w:szCs w:val="24"/>
              </w:rPr>
              <w:t xml:space="preserve">dydžio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71F75F5" w14:textId="77777777" w:rsidR="00507FDB" w:rsidRPr="006542C1" w:rsidRDefault="00507FDB" w:rsidP="00402199">
            <w:pPr>
              <w:rPr>
                <w:bCs/>
                <w:szCs w:val="24"/>
                <w:highlight w:val="cyan"/>
              </w:rPr>
            </w:pPr>
          </w:p>
          <w:p w14:paraId="3CFD30F0" w14:textId="77777777" w:rsidR="00402199" w:rsidRPr="006542C1" w:rsidRDefault="00402199" w:rsidP="00402199">
            <w:pPr>
              <w:rPr>
                <w:bCs/>
                <w:kern w:val="2"/>
                <w:szCs w:val="24"/>
                <w:highlight w:val="cyan"/>
              </w:rPr>
            </w:pP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DAEA2C" w14:textId="36BE2472" w:rsidR="00402199" w:rsidRDefault="003F0863" w:rsidP="00402199">
            <w:pPr>
              <w:rPr>
                <w:bCs/>
                <w:kern w:val="2"/>
                <w:szCs w:val="24"/>
              </w:rPr>
            </w:pPr>
            <w:r>
              <w:rPr>
                <w:bCs/>
                <w:kern w:val="2"/>
                <w:szCs w:val="24"/>
              </w:rPr>
              <w:t>Jei T</w:t>
            </w:r>
            <w:r w:rsidRPr="003F0863">
              <w:rPr>
                <w:bCs/>
                <w:kern w:val="2"/>
                <w:szCs w:val="24"/>
              </w:rPr>
              <w:t xml:space="preserve">iekėjas nesilaiko esamų subtiekėjų ar specialistų keitimo / naujų subtiekėjų pasitelkimo tvarkos, Pirkėjui sumoka 100 </w:t>
            </w:r>
            <w:proofErr w:type="spellStart"/>
            <w:r w:rsidRPr="003F0863">
              <w:rPr>
                <w:bCs/>
                <w:kern w:val="2"/>
                <w:szCs w:val="24"/>
              </w:rPr>
              <w:t>Eur</w:t>
            </w:r>
            <w:proofErr w:type="spellEnd"/>
            <w:r w:rsidRPr="003F0863">
              <w:rPr>
                <w:bCs/>
                <w:kern w:val="2"/>
                <w:szCs w:val="24"/>
              </w:rPr>
              <w:t xml:space="preserve">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318A63C6" w14:textId="01DDDBD2"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0893F379" w14:textId="77777777" w:rsidR="005D1DC7" w:rsidRDefault="005D1DC7" w:rsidP="005D1DC7">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68E7ED8C" w14:textId="77777777" w:rsidR="00402199" w:rsidRDefault="00402199" w:rsidP="00402199">
            <w:pPr>
              <w:rPr>
                <w:bCs/>
                <w:kern w:val="2"/>
                <w:szCs w:val="24"/>
              </w:rPr>
            </w:pPr>
          </w:p>
          <w:p w14:paraId="2490F5A5" w14:textId="77777777" w:rsidR="00402199" w:rsidRDefault="00402199" w:rsidP="00402199">
            <w:pPr>
              <w:rPr>
                <w:color w:val="4472C4"/>
                <w:kern w:val="2"/>
                <w:szCs w:val="24"/>
              </w:rPr>
            </w:pP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93EFB87" w14:textId="77299F24" w:rsidR="00615736" w:rsidRDefault="00E13FAA"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438808C4" w:rsidR="00402199" w:rsidRDefault="00E13FAA" w:rsidP="00D2529D">
            <w:pPr>
              <w:rPr>
                <w:color w:val="4472C4"/>
                <w:kern w:val="2"/>
                <w:szCs w:val="24"/>
              </w:rPr>
            </w:pPr>
            <w:r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A426CBA" w14:textId="77777777" w:rsidR="00D2529D" w:rsidRDefault="00402199" w:rsidP="00D2529D">
            <w:pPr>
              <w:spacing w:line="276" w:lineRule="auto"/>
              <w:jc w:val="both"/>
              <w:textAlignment w:val="baseline"/>
              <w:rPr>
                <w:kern w:val="2"/>
                <w:szCs w:val="24"/>
              </w:rPr>
            </w:pPr>
            <w:r>
              <w:rPr>
                <w:rFonts w:eastAsia="Arial"/>
              </w:rPr>
              <w:t xml:space="preserve">Netaikoma </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t>11.1. Sutarties sudarymas ir įsigaliojimas</w:t>
            </w:r>
          </w:p>
        </w:tc>
        <w:tc>
          <w:tcPr>
            <w:tcW w:w="6441" w:type="dxa"/>
            <w:gridSpan w:val="2"/>
          </w:tcPr>
          <w:p w14:paraId="6B81F9E8" w14:textId="77777777" w:rsidR="0053579C" w:rsidRPr="009C588C" w:rsidRDefault="0053579C" w:rsidP="0053579C">
            <w:pPr>
              <w:jc w:val="both"/>
              <w:rPr>
                <w:kern w:val="2"/>
                <w:szCs w:val="24"/>
              </w:rPr>
            </w:pPr>
            <w:r w:rsidRPr="00971A21">
              <w:rPr>
                <w:kern w:val="2"/>
                <w:szCs w:val="24"/>
              </w:rPr>
              <w:t>Ši Sutartis laikoma sudaryta ir įsigalioja, kai (pirma) ją pasirašo abi Šalys, ir (antra) pateikiamas Sutarties Bendrųjų sąlygų 1</w:t>
            </w:r>
            <w:r>
              <w:rPr>
                <w:kern w:val="2"/>
                <w:szCs w:val="24"/>
              </w:rPr>
              <w:t>0</w:t>
            </w:r>
            <w:r w:rsidRPr="00971A21">
              <w:rPr>
                <w:kern w:val="2"/>
                <w:szCs w:val="24"/>
              </w:rPr>
              <w:t xml:space="preserve"> skyriuje nustatytus reikalavimus atitinkantis sutarties įvykdymo užtikrinimas.</w:t>
            </w:r>
          </w:p>
          <w:p w14:paraId="745D3104" w14:textId="77777777" w:rsidR="00027B83" w:rsidRDefault="00DC5CD4" w:rsidP="00DC5CD4">
            <w:pPr>
              <w:rPr>
                <w:kern w:val="2"/>
                <w:szCs w:val="24"/>
              </w:rPr>
            </w:pPr>
            <w:r w:rsidRPr="00DC5CD4">
              <w:rPr>
                <w:kern w:val="2"/>
                <w:szCs w:val="24"/>
              </w:rPr>
              <w:t xml:space="preserve">Sutartis galioja iki visiško prievolių įvykdymo (kol bus išnaudota Pradinės Sutarties vertė, bet jos terminas negali būti ilgesnis kaip </w:t>
            </w:r>
            <w:r w:rsidRPr="00DC5CD4">
              <w:rPr>
                <w:kern w:val="2"/>
                <w:szCs w:val="24"/>
                <w:lang w:val="en-US"/>
              </w:rPr>
              <w:t>3</w:t>
            </w:r>
            <w:r>
              <w:rPr>
                <w:kern w:val="2"/>
                <w:szCs w:val="24"/>
                <w:lang w:val="en-US"/>
              </w:rPr>
              <w:t>6</w:t>
            </w:r>
            <w:r w:rsidRPr="00DC5CD4">
              <w:rPr>
                <w:kern w:val="2"/>
                <w:szCs w:val="24"/>
                <w:lang w:val="en-US"/>
              </w:rPr>
              <w:t xml:space="preserve"> (</w:t>
            </w:r>
            <w:proofErr w:type="spellStart"/>
            <w:r w:rsidRPr="00DC5CD4">
              <w:rPr>
                <w:kern w:val="2"/>
                <w:szCs w:val="24"/>
                <w:lang w:val="en-US"/>
              </w:rPr>
              <w:t>trisde</w:t>
            </w:r>
            <w:r w:rsidRPr="00DC5CD4">
              <w:rPr>
                <w:kern w:val="2"/>
                <w:szCs w:val="24"/>
              </w:rPr>
              <w:t>šimt</w:t>
            </w:r>
            <w:proofErr w:type="spellEnd"/>
            <w:r w:rsidRPr="00DC5CD4">
              <w:rPr>
                <w:kern w:val="2"/>
                <w:szCs w:val="24"/>
              </w:rPr>
              <w:t xml:space="preserve"> </w:t>
            </w:r>
            <w:r>
              <w:rPr>
                <w:kern w:val="2"/>
                <w:szCs w:val="24"/>
              </w:rPr>
              <w:t>šeši</w:t>
            </w:r>
            <w:r w:rsidRPr="00DC5CD4">
              <w:rPr>
                <w:kern w:val="2"/>
                <w:szCs w:val="24"/>
              </w:rPr>
              <w:t>) mėnesiai)</w:t>
            </w:r>
            <w:r>
              <w:rPr>
                <w:kern w:val="2"/>
                <w:szCs w:val="24"/>
              </w:rPr>
              <w:t>.</w:t>
            </w:r>
          </w:p>
          <w:p w14:paraId="362E4A7C" w14:textId="77777777" w:rsidR="003E57D1" w:rsidRDefault="003E57D1" w:rsidP="00DC5CD4">
            <w:pPr>
              <w:rPr>
                <w:kern w:val="2"/>
                <w:szCs w:val="24"/>
              </w:rPr>
            </w:pPr>
          </w:p>
          <w:p w14:paraId="28EC3D68" w14:textId="77777777" w:rsidR="003E57D1" w:rsidRDefault="003E57D1" w:rsidP="00DC5CD4">
            <w:pPr>
              <w:rPr>
                <w:color w:val="4472C4"/>
                <w:kern w:val="2"/>
                <w:szCs w:val="24"/>
              </w:rPr>
            </w:pP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E13FAA">
            <w:pPr>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E13FAA">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E13FAA">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E13FAA">
            <w:pPr>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E13FAA">
            <w:pPr>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E13FAA">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EAE2786" w14:textId="77777777" w:rsidR="00E13FAA" w:rsidRPr="00353F00" w:rsidRDefault="00E13FAA" w:rsidP="00E13FAA">
            <w:pPr>
              <w:rPr>
                <w:kern w:val="2"/>
                <w:szCs w:val="24"/>
              </w:rPr>
            </w:pPr>
            <w:r w:rsidRPr="00353F00">
              <w:rPr>
                <w:kern w:val="2"/>
                <w:szCs w:val="24"/>
              </w:rPr>
              <w:t>12.2.7. Tiekėjas pažeidžia šios Sutarties nuostatas, reglamentuojančias konkurenciją, intelektinės nuosavybės ar konfidencialios informacijos valdymą;</w:t>
            </w:r>
          </w:p>
          <w:p w14:paraId="2A2F33BF" w14:textId="77777777" w:rsidR="00E13FAA" w:rsidRPr="00353F00" w:rsidRDefault="00E13FAA" w:rsidP="00E13FAA">
            <w:pPr>
              <w:rPr>
                <w:kern w:val="2"/>
                <w:szCs w:val="24"/>
              </w:rPr>
            </w:pPr>
            <w:r w:rsidRPr="00353F00">
              <w:rPr>
                <w:kern w:val="2"/>
                <w:szCs w:val="24"/>
              </w:rPr>
              <w:t>12.2.8. Tiekėjas 2 (du) kartus pažeidžia esminę Sutarties sąlygą;</w:t>
            </w:r>
          </w:p>
          <w:p w14:paraId="6FE0E7CC" w14:textId="77777777" w:rsidR="00E13FAA" w:rsidRPr="00353F00" w:rsidRDefault="00E13FAA" w:rsidP="00E13FAA">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E13FAA">
            <w:pPr>
              <w:rPr>
                <w:kern w:val="2"/>
                <w:szCs w:val="24"/>
              </w:rPr>
            </w:pPr>
            <w:r w:rsidRPr="00353F00">
              <w:rPr>
                <w:kern w:val="2"/>
                <w:szCs w:val="24"/>
              </w:rPr>
              <w:lastRenderedPageBreak/>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2A43B40F" w14:textId="77777777" w:rsidR="00E13FAA" w:rsidRPr="00353F00" w:rsidRDefault="00E13FAA" w:rsidP="00E13FAA">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E13FAA">
            <w:pPr>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 xml:space="preserve">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lastRenderedPageBreak/>
              <w:t xml:space="preserve">12.2.16.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lastRenderedPageBreak/>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70BCAD3A" w14:textId="77777777" w:rsidR="00E13FAA" w:rsidRPr="00A30025" w:rsidRDefault="00E13FAA" w:rsidP="00E13FAA">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114E8E2C" w14:textId="4E7831CA" w:rsidR="00E13FAA" w:rsidRPr="00A30025" w:rsidRDefault="00E13FAA" w:rsidP="00E13FAA">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8D3E45">
              <w:rPr>
                <w:kern w:val="2"/>
                <w:szCs w:val="24"/>
                <w:shd w:val="clear" w:color="auto" w:fill="FFFFFF"/>
              </w:rPr>
              <w:t>T</w:t>
            </w:r>
            <w:r w:rsidRPr="00A30025">
              <w:rPr>
                <w:kern w:val="2"/>
                <w:szCs w:val="24"/>
                <w:shd w:val="clear" w:color="auto" w:fill="FFFFFF"/>
              </w:rPr>
              <w:t xml:space="preserve">iekėjo pateiktais lygiaverčiais </w:t>
            </w:r>
            <w:proofErr w:type="spellStart"/>
            <w:r w:rsidRPr="00A30025">
              <w:rPr>
                <w:kern w:val="2"/>
                <w:szCs w:val="24"/>
                <w:shd w:val="clear" w:color="auto" w:fill="FFFFFF"/>
              </w:rPr>
              <w:t>įrodymais</w:t>
            </w:r>
            <w:proofErr w:type="spellEnd"/>
            <w:r w:rsidRPr="00A30025">
              <w:rPr>
                <w:kern w:val="2"/>
                <w:szCs w:val="24"/>
                <w:shd w:val="clear" w:color="auto" w:fill="FFFFFF"/>
              </w:rPr>
              <w:t>.</w:t>
            </w:r>
          </w:p>
          <w:p w14:paraId="0DB0EA74" w14:textId="01E52D91" w:rsidR="00E13FAA" w:rsidRPr="00A30025" w:rsidRDefault="00E13FAA" w:rsidP="00E13FAA">
            <w:pPr>
              <w:rPr>
                <w:kern w:val="2"/>
                <w:szCs w:val="24"/>
                <w:shd w:val="clear" w:color="auto" w:fill="FFFFFF"/>
              </w:rPr>
            </w:pPr>
            <w:r w:rsidRPr="00A30025">
              <w:rPr>
                <w:kern w:val="2"/>
                <w:szCs w:val="24"/>
                <w:shd w:val="clear" w:color="auto" w:fill="FFFFFF"/>
              </w:rPr>
              <w:t xml:space="preserve">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w:t>
            </w:r>
            <w:r w:rsidRPr="00A30025">
              <w:rPr>
                <w:kern w:val="2"/>
                <w:szCs w:val="24"/>
                <w:shd w:val="clear" w:color="auto" w:fill="FFFFFF"/>
              </w:rPr>
              <w:lastRenderedPageBreak/>
              <w:t>pabaigos, Tiekėjas privalės pratęsti tokio dokumento galiojimą (įsigyti naują) ir nedelsdamas pateiktį jį Pirkėjui. Pirkėjas pasilieka teisę nutraukti Sutartį su Tiekėju, jei šiame papunktyje nurodyto dokumento galiojimas nebus pratęstas arba bus sustabdytas ar prieš terminą nutrauktas jo galiojimas.</w:t>
            </w:r>
          </w:p>
          <w:p w14:paraId="571F2E05" w14:textId="179F4E48" w:rsidR="00E13FAA" w:rsidRDefault="00E13FAA" w:rsidP="00E13FAA">
            <w:pPr>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lastRenderedPageBreak/>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4AE4D10D" w14:textId="77777777" w:rsidR="00E13FAA" w:rsidRDefault="00E13FAA" w:rsidP="00E13FAA">
            <w:pPr>
              <w:rPr>
                <w:color w:val="4472C4"/>
                <w:kern w:val="2"/>
                <w:szCs w:val="24"/>
              </w:rPr>
            </w:pPr>
            <w:r>
              <w:rPr>
                <w:color w:val="4472C4"/>
                <w:kern w:val="2"/>
                <w:szCs w:val="24"/>
              </w:rPr>
              <w:t>(pildyti, jei keičiamas Sutarties Bendrųjų sąlygų punktas, jį išdėstant nauja redakcija):</w:t>
            </w:r>
          </w:p>
          <w:p w14:paraId="4734B07F" w14:textId="77777777" w:rsidR="00E13FAA" w:rsidRDefault="00E13FAA" w:rsidP="00E13FAA">
            <w:pPr>
              <w:rPr>
                <w:kern w:val="2"/>
                <w:szCs w:val="24"/>
              </w:rPr>
            </w:pPr>
            <w:r>
              <w:rPr>
                <w:kern w:val="2"/>
                <w:szCs w:val="24"/>
              </w:rPr>
              <w:t>Šalys susitaria pakeisti nurodytą Sutarties Bendrųjų sąlygų punktą ir išdėstyti jį nauja redakcija: ____.</w:t>
            </w: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8D3E45">
            <w:pPr>
              <w:rPr>
                <w:kern w:val="2"/>
                <w:szCs w:val="24"/>
              </w:rPr>
            </w:pPr>
            <w:r>
              <w:rPr>
                <w:kern w:val="2"/>
                <w:szCs w:val="24"/>
              </w:rPr>
              <w:t xml:space="preserve">Šalys susitaria papildyti Sutarties Bendrąsias sąlygas nurodytu punktu, tačiau kitų punktų numeracijos nekeisti: </w:t>
            </w:r>
          </w:p>
          <w:p w14:paraId="01880F21" w14:textId="77777777" w:rsidR="008D3E45" w:rsidRDefault="008D3E45" w:rsidP="008D3E4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5BB91F48"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7F1F322" w14:textId="77777777" w:rsidR="008D3E45" w:rsidRDefault="008D3E45" w:rsidP="008D3E45">
            <w:pPr>
              <w:jc w:val="both"/>
              <w:rPr>
                <w:rFonts w:eastAsia="Arial Unicode MS"/>
                <w:b/>
                <w:bCs/>
                <w:spacing w:val="4"/>
                <w:szCs w:val="24"/>
                <w:lang w:eastAsia="lt-LT"/>
              </w:rPr>
            </w:pPr>
          </w:p>
          <w:p w14:paraId="48094CD2" w14:textId="77777777" w:rsidR="008D3E45" w:rsidRDefault="008D3E45" w:rsidP="008D3E4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8D3E4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0EB00B4" w14:textId="77777777" w:rsidR="008D3E45" w:rsidRDefault="008D3E45" w:rsidP="008D3E45">
            <w:pPr>
              <w:suppressAutoHyphens/>
              <w:ind w:firstLine="562"/>
              <w:jc w:val="both"/>
              <w:rPr>
                <w:kern w:val="2"/>
                <w:szCs w:val="24"/>
              </w:rPr>
            </w:pPr>
          </w:p>
          <w:p w14:paraId="4286B6AF" w14:textId="77777777" w:rsidR="008D3E45" w:rsidRDefault="008D3E45" w:rsidP="008D3E45">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451B2161"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CDC5CDB" w14:textId="77777777" w:rsidR="008D3E45" w:rsidRDefault="008D3E45" w:rsidP="008D3E45">
            <w:pPr>
              <w:suppressAutoHyphens/>
              <w:ind w:firstLine="562"/>
              <w:jc w:val="both"/>
              <w:rPr>
                <w:kern w:val="2"/>
                <w:szCs w:val="24"/>
              </w:rPr>
            </w:pPr>
          </w:p>
          <w:p w14:paraId="6CE3167F" w14:textId="77777777" w:rsidR="008D3E45" w:rsidRDefault="008D3E45" w:rsidP="008D3E45">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3"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1141D03E"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 xml:space="preserve">.1.3. nedalyvauti tokios įmonių grupės veikloje per savo vadovą, kito valdymo ar priežiūros organo narius ar kitą asmenį </w:t>
            </w:r>
            <w:r>
              <w:rPr>
                <w:kern w:val="2"/>
                <w:szCs w:val="24"/>
              </w:rPr>
              <w:lastRenderedPageBreak/>
              <w:t>(kitus asmenis), turintį (turinčius) teisę atstovauti tiekėjui ar jį kontroliuoti, jo vardu priimti sprendimą, sudaryti sandorį, asmenį (asmenis), turintį (turinčius) teisę surašyti ir pasirašyti tiekėjo finansinės apskaitos dokumentus, taip pat</w:t>
            </w:r>
          </w:p>
          <w:p w14:paraId="53BED41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ADC66ED"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8D3E45">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8D3E45">
            <w:pPr>
              <w:rPr>
                <w:kern w:val="2"/>
                <w:szCs w:val="24"/>
              </w:rPr>
            </w:pPr>
            <w:r>
              <w:rPr>
                <w:kern w:val="2"/>
                <w:szCs w:val="24"/>
              </w:rPr>
              <w:t>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E13FAA" w14:paraId="0359AA57" w14:textId="77777777">
        <w:trPr>
          <w:trHeight w:val="300"/>
        </w:trPr>
        <w:tc>
          <w:tcPr>
            <w:tcW w:w="3058" w:type="dxa"/>
          </w:tcPr>
          <w:p w14:paraId="71BF549E" w14:textId="77777777" w:rsidR="00E13FAA" w:rsidRDefault="00E13FAA" w:rsidP="00E13FAA">
            <w:pPr>
              <w:rPr>
                <w:b/>
                <w:kern w:val="2"/>
                <w:szCs w:val="24"/>
              </w:rPr>
            </w:pPr>
            <w:r>
              <w:rPr>
                <w:b/>
                <w:kern w:val="2"/>
                <w:szCs w:val="24"/>
              </w:rPr>
              <w:lastRenderedPageBreak/>
              <w:t>14.3.</w:t>
            </w:r>
          </w:p>
        </w:tc>
        <w:tc>
          <w:tcPr>
            <w:tcW w:w="6477" w:type="dxa"/>
            <w:gridSpan w:val="3"/>
          </w:tcPr>
          <w:p w14:paraId="541E1A86" w14:textId="77777777" w:rsidR="00E13FAA" w:rsidRDefault="00E13FAA" w:rsidP="00E13FAA">
            <w:pPr>
              <w:rPr>
                <w:color w:val="4472C4"/>
                <w:kern w:val="2"/>
                <w:szCs w:val="24"/>
              </w:rPr>
            </w:pPr>
            <w:r>
              <w:rPr>
                <w:color w:val="4472C4"/>
                <w:kern w:val="2"/>
                <w:szCs w:val="24"/>
              </w:rPr>
              <w:t>(pildyti, jei išbraukiamas Sutarties Bendrųjų sąlygų atitinkamas punktas:</w:t>
            </w:r>
          </w:p>
          <w:p w14:paraId="21EC5A87" w14:textId="77777777" w:rsidR="00E13FAA" w:rsidRDefault="00E13FAA" w:rsidP="00E13FAA">
            <w:pPr>
              <w:rPr>
                <w:kern w:val="2"/>
                <w:szCs w:val="24"/>
              </w:rPr>
            </w:pPr>
            <w:r>
              <w:rPr>
                <w:kern w:val="2"/>
                <w:szCs w:val="24"/>
              </w:rPr>
              <w:lastRenderedPageBreak/>
              <w:t>Šalys susitaria išbraukti nurodytą Sutarties Bendrųjų sąlygų punktą, tačiau kitų punktų numeracijos nekeisti: _____.</w:t>
            </w:r>
          </w:p>
        </w:tc>
      </w:tr>
      <w:tr w:rsidR="00E13FAA" w14:paraId="260150C3" w14:textId="77777777">
        <w:trPr>
          <w:trHeight w:val="300"/>
        </w:trPr>
        <w:tc>
          <w:tcPr>
            <w:tcW w:w="3058" w:type="dxa"/>
          </w:tcPr>
          <w:p w14:paraId="21E86F0C" w14:textId="77777777" w:rsidR="00E13FAA" w:rsidRDefault="00E13FAA" w:rsidP="00E13FAA">
            <w:pPr>
              <w:rPr>
                <w:b/>
                <w:kern w:val="2"/>
                <w:szCs w:val="24"/>
              </w:rPr>
            </w:pPr>
            <w:r>
              <w:rPr>
                <w:b/>
                <w:kern w:val="2"/>
                <w:szCs w:val="24"/>
              </w:rPr>
              <w:lastRenderedPageBreak/>
              <w:t>14.4.</w:t>
            </w:r>
          </w:p>
        </w:tc>
        <w:tc>
          <w:tcPr>
            <w:tcW w:w="6477" w:type="dxa"/>
            <w:gridSpan w:val="3"/>
          </w:tcPr>
          <w:p w14:paraId="6CF8F5F9" w14:textId="77777777" w:rsidR="00E13FAA" w:rsidRDefault="00E13FAA" w:rsidP="00E13FA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13FAA" w14:paraId="1CFD835C" w14:textId="77777777">
        <w:trPr>
          <w:trHeight w:val="300"/>
        </w:trPr>
        <w:tc>
          <w:tcPr>
            <w:tcW w:w="3058" w:type="dxa"/>
          </w:tcPr>
          <w:p w14:paraId="1B8413B2" w14:textId="77777777" w:rsidR="00E13FAA" w:rsidRDefault="00E13FAA" w:rsidP="00E13FAA">
            <w:pPr>
              <w:rPr>
                <w:b/>
                <w:kern w:val="2"/>
                <w:szCs w:val="24"/>
              </w:rPr>
            </w:pPr>
            <w:r>
              <w:rPr>
                <w:b/>
                <w:kern w:val="2"/>
                <w:szCs w:val="24"/>
              </w:rPr>
              <w:t>14.5.</w:t>
            </w:r>
          </w:p>
        </w:tc>
        <w:tc>
          <w:tcPr>
            <w:tcW w:w="6477" w:type="dxa"/>
            <w:gridSpan w:val="3"/>
          </w:tcPr>
          <w:p w14:paraId="34F458C0" w14:textId="77777777" w:rsidR="00E13FAA" w:rsidRDefault="00E13FAA" w:rsidP="00E13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57BB0C4A" w:rsidR="00E13FAA" w:rsidRDefault="00E13FAA" w:rsidP="00E13FAA">
            <w:pPr>
              <w:tabs>
                <w:tab w:val="left" w:pos="360"/>
              </w:tabs>
              <w:rPr>
                <w:b/>
                <w:kern w:val="2"/>
                <w:szCs w:val="24"/>
              </w:rPr>
            </w:pPr>
            <w:r>
              <w:t>Sutarties 1 priedas „</w:t>
            </w:r>
            <w:r w:rsidRPr="00CF78D2">
              <w:rPr>
                <w:kern w:val="2"/>
                <w:szCs w:val="24"/>
              </w:rPr>
              <w:t xml:space="preserve"> Optinių skaidulų linijų įrengimo ir nuomos paslaugų</w:t>
            </w:r>
            <w:r>
              <w:rPr>
                <w:kern w:val="2"/>
                <w:szCs w:val="24"/>
              </w:rPr>
              <w:t xml:space="preserve"> (</w:t>
            </w:r>
            <w:r w:rsidR="00357A85">
              <w:rPr>
                <w:kern w:val="2"/>
                <w:szCs w:val="24"/>
              </w:rPr>
              <w:t xml:space="preserve">Vilniaus </w:t>
            </w:r>
            <w:r>
              <w:rPr>
                <w:kern w:val="2"/>
                <w:szCs w:val="24"/>
              </w:rPr>
              <w:t>miesto)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77777777" w:rsidR="00E13FAA" w:rsidRDefault="00E13FAA" w:rsidP="00E13FAA">
            <w:pPr>
              <w:tabs>
                <w:tab w:val="left" w:pos="675"/>
              </w:tabs>
              <w:rPr>
                <w:b/>
                <w:kern w:val="2"/>
                <w:szCs w:val="24"/>
              </w:rPr>
            </w:pPr>
            <w:r>
              <w:rPr>
                <w:color w:val="000000"/>
                <w:kern w:val="2"/>
                <w:szCs w:val="24"/>
              </w:rPr>
              <w:t>Sutarties 2 priedas „Pasiūlymas“</w:t>
            </w:r>
          </w:p>
        </w:tc>
      </w:tr>
      <w:tr w:rsidR="00E13FAA" w14:paraId="4EDAF4C0" w14:textId="77777777">
        <w:trPr>
          <w:trHeight w:val="300"/>
        </w:trPr>
        <w:tc>
          <w:tcPr>
            <w:tcW w:w="3058" w:type="dxa"/>
          </w:tcPr>
          <w:p w14:paraId="5824C2EF" w14:textId="423BCED1" w:rsidR="00E13FAA" w:rsidRDefault="00E13FAA" w:rsidP="00E13FAA">
            <w:pPr>
              <w:jc w:val="center"/>
              <w:rPr>
                <w:b/>
                <w:kern w:val="2"/>
                <w:szCs w:val="24"/>
              </w:rPr>
            </w:pPr>
          </w:p>
        </w:tc>
        <w:tc>
          <w:tcPr>
            <w:tcW w:w="6477" w:type="dxa"/>
            <w:gridSpan w:val="3"/>
          </w:tcPr>
          <w:p w14:paraId="15573D64" w14:textId="5E60CA3F" w:rsidR="00E13FAA" w:rsidRDefault="00E13FAA" w:rsidP="00E13FAA">
            <w:pPr>
              <w:rPr>
                <w:b/>
                <w:kern w:val="2"/>
                <w:szCs w:val="24"/>
              </w:rPr>
            </w:pP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E13FAA" w14:paraId="2E3ADBD1" w14:textId="77777777">
        <w:tc>
          <w:tcPr>
            <w:tcW w:w="5224" w:type="dxa"/>
            <w:gridSpan w:val="3"/>
          </w:tcPr>
          <w:p w14:paraId="5A80A075" w14:textId="77777777" w:rsidR="000573D1" w:rsidRPr="005C23DB" w:rsidRDefault="000573D1" w:rsidP="000573D1">
            <w:pPr>
              <w:jc w:val="center"/>
              <w:rPr>
                <w:kern w:val="2"/>
                <w:szCs w:val="24"/>
              </w:rPr>
            </w:pPr>
            <w:r w:rsidRPr="005C23DB">
              <w:rPr>
                <w:kern w:val="2"/>
                <w:szCs w:val="24"/>
              </w:rPr>
              <w:t xml:space="preserve">Lietuvos kariuomenės </w:t>
            </w:r>
          </w:p>
          <w:p w14:paraId="1398A15E" w14:textId="77777777" w:rsidR="000573D1" w:rsidRPr="005C23DB" w:rsidRDefault="000573D1" w:rsidP="000573D1">
            <w:pPr>
              <w:jc w:val="center"/>
              <w:rPr>
                <w:kern w:val="2"/>
                <w:szCs w:val="24"/>
              </w:rPr>
            </w:pPr>
            <w:r w:rsidRPr="005C23DB">
              <w:rPr>
                <w:kern w:val="2"/>
                <w:szCs w:val="24"/>
              </w:rPr>
              <w:t xml:space="preserve">Kibernetinės gynybos valdybos </w:t>
            </w:r>
          </w:p>
          <w:p w14:paraId="61734619" w14:textId="77777777" w:rsidR="000573D1" w:rsidRPr="005C23DB" w:rsidRDefault="000573D1" w:rsidP="000573D1">
            <w:pPr>
              <w:jc w:val="center"/>
              <w:rPr>
                <w:kern w:val="2"/>
                <w:szCs w:val="24"/>
              </w:rPr>
            </w:pPr>
            <w:r w:rsidRPr="005C23DB">
              <w:rPr>
                <w:kern w:val="2"/>
                <w:szCs w:val="24"/>
              </w:rPr>
              <w:t>Informacinių technologijų tarnybos vadas</w:t>
            </w:r>
          </w:p>
          <w:p w14:paraId="4F9BA4F8" w14:textId="12213A02" w:rsidR="00E13FAA" w:rsidRDefault="00E13FAA" w:rsidP="000573D1">
            <w:pPr>
              <w:jc w:val="center"/>
              <w:rPr>
                <w:color w:val="4472C4"/>
                <w:kern w:val="2"/>
                <w:szCs w:val="24"/>
              </w:rPr>
            </w:pPr>
          </w:p>
        </w:tc>
        <w:tc>
          <w:tcPr>
            <w:tcW w:w="4311" w:type="dxa"/>
          </w:tcPr>
          <w:p w14:paraId="67523E16" w14:textId="77777777" w:rsidR="00E13FAA" w:rsidRPr="000573D1" w:rsidRDefault="000573D1" w:rsidP="00E13FAA">
            <w:pPr>
              <w:jc w:val="center"/>
              <w:rPr>
                <w:kern w:val="2"/>
                <w:szCs w:val="24"/>
              </w:rPr>
            </w:pPr>
            <w:r w:rsidRPr="000573D1">
              <w:rPr>
                <w:kern w:val="2"/>
                <w:szCs w:val="24"/>
              </w:rPr>
              <w:t>UAB Skaidula</w:t>
            </w:r>
          </w:p>
          <w:p w14:paraId="679A8BF3" w14:textId="66E432A0" w:rsidR="000573D1" w:rsidRPr="000573D1" w:rsidRDefault="000573D1" w:rsidP="00E13FAA">
            <w:pPr>
              <w:jc w:val="center"/>
              <w:rPr>
                <w:kern w:val="2"/>
                <w:szCs w:val="24"/>
              </w:rPr>
            </w:pPr>
            <w:r w:rsidRPr="000573D1">
              <w:rPr>
                <w:kern w:val="2"/>
                <w:szCs w:val="24"/>
              </w:rPr>
              <w:t>Direktorius</w:t>
            </w:r>
          </w:p>
          <w:p w14:paraId="211498E9" w14:textId="59C3D8C8" w:rsidR="000573D1" w:rsidRDefault="000573D1" w:rsidP="00E13FAA">
            <w:pPr>
              <w:jc w:val="center"/>
              <w:rPr>
                <w:b/>
                <w:kern w:val="2"/>
                <w:szCs w:val="24"/>
              </w:rPr>
            </w:pPr>
          </w:p>
        </w:tc>
      </w:tr>
      <w:tr w:rsidR="00E13FAA" w14:paraId="79CF2D02" w14:textId="77777777">
        <w:tc>
          <w:tcPr>
            <w:tcW w:w="5224" w:type="dxa"/>
            <w:gridSpan w:val="3"/>
          </w:tcPr>
          <w:p w14:paraId="230FAB1B" w14:textId="2EF7E4B0" w:rsidR="00E13FAA" w:rsidRDefault="00E13FAA" w:rsidP="00E13FAA">
            <w:pPr>
              <w:jc w:val="center"/>
              <w:rPr>
                <w:b/>
                <w:color w:val="4472C4"/>
                <w:kern w:val="2"/>
                <w:szCs w:val="24"/>
              </w:rPr>
            </w:pPr>
          </w:p>
          <w:p w14:paraId="2B23FDE8" w14:textId="77777777" w:rsidR="00E13FAA" w:rsidRDefault="00E13FAA" w:rsidP="00E13FAA">
            <w:pPr>
              <w:jc w:val="center"/>
              <w:rPr>
                <w:b/>
                <w:color w:val="4472C4"/>
                <w:kern w:val="2"/>
                <w:szCs w:val="24"/>
              </w:rPr>
            </w:pPr>
            <w:r>
              <w:rPr>
                <w:b/>
                <w:color w:val="4472C4"/>
                <w:kern w:val="2"/>
                <w:szCs w:val="24"/>
              </w:rPr>
              <w:t>(parašas)</w:t>
            </w:r>
          </w:p>
          <w:p w14:paraId="1ED0719E" w14:textId="77777777" w:rsidR="00E13FAA" w:rsidRDefault="00E13FAA" w:rsidP="00E13FAA">
            <w:pPr>
              <w:jc w:val="center"/>
              <w:rPr>
                <w:b/>
                <w:color w:val="4472C4"/>
                <w:kern w:val="2"/>
                <w:szCs w:val="24"/>
              </w:rPr>
            </w:pPr>
          </w:p>
        </w:tc>
        <w:tc>
          <w:tcPr>
            <w:tcW w:w="4311" w:type="dxa"/>
          </w:tcPr>
          <w:p w14:paraId="3DA3870D" w14:textId="77777777" w:rsidR="00E13FAA" w:rsidRDefault="00E13FAA" w:rsidP="00E13FAA">
            <w:pPr>
              <w:jc w:val="center"/>
              <w:rPr>
                <w:b/>
                <w:color w:val="4472C4"/>
                <w:kern w:val="2"/>
                <w:szCs w:val="24"/>
              </w:rPr>
            </w:pPr>
          </w:p>
          <w:p w14:paraId="4580D098" w14:textId="77777777" w:rsidR="00E13FAA" w:rsidRDefault="00E13FAA" w:rsidP="00E13FAA">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06D0FDF3" w14:textId="77777777" w:rsidR="00ED2823" w:rsidRDefault="00ED2823" w:rsidP="00ED2823">
      <w:pPr>
        <w:jc w:val="center"/>
      </w:pPr>
    </w:p>
    <w:p w14:paraId="5D193434" w14:textId="77777777" w:rsidR="000573D1" w:rsidRDefault="000573D1" w:rsidP="00ED2823">
      <w:pPr>
        <w:jc w:val="center"/>
        <w:rPr>
          <w:b/>
          <w:szCs w:val="24"/>
        </w:rPr>
      </w:pPr>
    </w:p>
    <w:p w14:paraId="2C35F6D3" w14:textId="77777777" w:rsidR="000573D1" w:rsidRDefault="000573D1" w:rsidP="00ED2823">
      <w:pPr>
        <w:jc w:val="center"/>
        <w:rPr>
          <w:b/>
          <w:szCs w:val="24"/>
        </w:rPr>
      </w:pPr>
    </w:p>
    <w:p w14:paraId="520A7522" w14:textId="77777777" w:rsidR="000573D1" w:rsidRDefault="000573D1" w:rsidP="00ED2823">
      <w:pPr>
        <w:jc w:val="center"/>
        <w:rPr>
          <w:b/>
          <w:szCs w:val="24"/>
        </w:rPr>
      </w:pPr>
    </w:p>
    <w:p w14:paraId="43000676" w14:textId="77777777" w:rsidR="000573D1" w:rsidRDefault="000573D1" w:rsidP="00ED2823">
      <w:pPr>
        <w:jc w:val="center"/>
        <w:rPr>
          <w:b/>
          <w:szCs w:val="24"/>
        </w:rPr>
      </w:pPr>
    </w:p>
    <w:p w14:paraId="52F98B81" w14:textId="77777777" w:rsidR="000573D1" w:rsidRDefault="000573D1" w:rsidP="00ED2823">
      <w:pPr>
        <w:jc w:val="center"/>
        <w:rPr>
          <w:b/>
          <w:szCs w:val="24"/>
        </w:rPr>
      </w:pPr>
    </w:p>
    <w:p w14:paraId="0A1651F4" w14:textId="77777777" w:rsidR="000573D1" w:rsidRDefault="000573D1" w:rsidP="00ED2823">
      <w:pPr>
        <w:jc w:val="center"/>
        <w:rPr>
          <w:b/>
          <w:szCs w:val="24"/>
        </w:rPr>
      </w:pPr>
    </w:p>
    <w:p w14:paraId="11D8B8EE" w14:textId="77777777" w:rsidR="000573D1" w:rsidRDefault="000573D1" w:rsidP="00ED2823">
      <w:pPr>
        <w:jc w:val="center"/>
        <w:rPr>
          <w:b/>
          <w:szCs w:val="24"/>
        </w:rPr>
      </w:pPr>
    </w:p>
    <w:p w14:paraId="18F29657" w14:textId="77777777" w:rsidR="000573D1" w:rsidRDefault="000573D1" w:rsidP="00ED2823">
      <w:pPr>
        <w:jc w:val="center"/>
        <w:rPr>
          <w:b/>
          <w:szCs w:val="24"/>
        </w:rPr>
      </w:pPr>
    </w:p>
    <w:p w14:paraId="019BE489" w14:textId="77777777" w:rsidR="000573D1" w:rsidRDefault="000573D1" w:rsidP="00ED2823">
      <w:pPr>
        <w:jc w:val="center"/>
        <w:rPr>
          <w:b/>
          <w:szCs w:val="24"/>
        </w:rPr>
      </w:pPr>
    </w:p>
    <w:p w14:paraId="60BD94D2" w14:textId="77777777" w:rsidR="000573D1" w:rsidRDefault="000573D1" w:rsidP="00ED2823">
      <w:pPr>
        <w:jc w:val="center"/>
        <w:rPr>
          <w:b/>
          <w:szCs w:val="24"/>
        </w:rPr>
      </w:pPr>
    </w:p>
    <w:p w14:paraId="74F14BD5" w14:textId="77777777" w:rsidR="000573D1" w:rsidRDefault="000573D1" w:rsidP="00ED2823">
      <w:pPr>
        <w:jc w:val="center"/>
        <w:rPr>
          <w:b/>
          <w:szCs w:val="24"/>
        </w:rPr>
      </w:pPr>
    </w:p>
    <w:p w14:paraId="2BDF4EDE" w14:textId="77777777" w:rsidR="000573D1" w:rsidRDefault="000573D1" w:rsidP="00ED2823">
      <w:pPr>
        <w:jc w:val="center"/>
        <w:rPr>
          <w:b/>
          <w:szCs w:val="24"/>
        </w:rPr>
      </w:pPr>
    </w:p>
    <w:p w14:paraId="5B5EA504" w14:textId="77777777" w:rsidR="000573D1" w:rsidRDefault="000573D1" w:rsidP="00ED2823">
      <w:pPr>
        <w:jc w:val="center"/>
        <w:rPr>
          <w:b/>
          <w:szCs w:val="24"/>
        </w:rPr>
      </w:pPr>
    </w:p>
    <w:p w14:paraId="27F1FCED" w14:textId="77777777" w:rsidR="00E74D50" w:rsidRDefault="00E74D50" w:rsidP="00ED2823">
      <w:pPr>
        <w:jc w:val="center"/>
        <w:rPr>
          <w:b/>
          <w:szCs w:val="24"/>
        </w:rPr>
      </w:pPr>
    </w:p>
    <w:p w14:paraId="58CB326E" w14:textId="77777777" w:rsidR="00E74D50" w:rsidRDefault="00E74D50" w:rsidP="00ED2823">
      <w:pPr>
        <w:jc w:val="center"/>
        <w:rPr>
          <w:b/>
          <w:szCs w:val="24"/>
        </w:rPr>
      </w:pPr>
    </w:p>
    <w:p w14:paraId="77E6E868" w14:textId="77777777" w:rsidR="00E74D50" w:rsidRDefault="00E74D50" w:rsidP="00ED2823">
      <w:pPr>
        <w:jc w:val="center"/>
        <w:rPr>
          <w:b/>
          <w:szCs w:val="24"/>
        </w:rPr>
      </w:pPr>
    </w:p>
    <w:p w14:paraId="79D1EC7C" w14:textId="77777777" w:rsidR="000573D1" w:rsidRDefault="000573D1" w:rsidP="00ED2823">
      <w:pPr>
        <w:jc w:val="center"/>
        <w:rPr>
          <w:b/>
          <w:szCs w:val="24"/>
        </w:rPr>
      </w:pPr>
    </w:p>
    <w:p w14:paraId="255A2AEE" w14:textId="77777777" w:rsidR="000573D1" w:rsidRDefault="000573D1" w:rsidP="00ED2823">
      <w:pPr>
        <w:jc w:val="center"/>
        <w:rPr>
          <w:b/>
          <w:szCs w:val="24"/>
        </w:rPr>
      </w:pPr>
    </w:p>
    <w:p w14:paraId="7971C52D" w14:textId="77777777" w:rsidR="000573D1" w:rsidRDefault="000573D1" w:rsidP="00ED2823">
      <w:pPr>
        <w:jc w:val="center"/>
        <w:rPr>
          <w:b/>
          <w:szCs w:val="24"/>
        </w:rPr>
      </w:pPr>
    </w:p>
    <w:p w14:paraId="163CB299" w14:textId="77777777" w:rsidR="000573D1" w:rsidRDefault="000573D1" w:rsidP="00ED2823">
      <w:pPr>
        <w:jc w:val="center"/>
        <w:rPr>
          <w:b/>
          <w:szCs w:val="24"/>
        </w:rPr>
      </w:pPr>
    </w:p>
    <w:p w14:paraId="1A005156" w14:textId="77777777" w:rsidR="000573D1" w:rsidRDefault="000573D1" w:rsidP="00ED2823">
      <w:pPr>
        <w:jc w:val="center"/>
        <w:rPr>
          <w:b/>
          <w:szCs w:val="24"/>
        </w:rPr>
      </w:pPr>
    </w:p>
    <w:p w14:paraId="72A1D40F" w14:textId="77777777" w:rsidR="000573D1" w:rsidRDefault="000573D1" w:rsidP="00ED2823">
      <w:pPr>
        <w:jc w:val="center"/>
        <w:rPr>
          <w:b/>
          <w:szCs w:val="24"/>
        </w:rPr>
      </w:pPr>
    </w:p>
    <w:p w14:paraId="272E95CC" w14:textId="77777777" w:rsidR="000573D1" w:rsidRDefault="000573D1" w:rsidP="00ED2823">
      <w:pPr>
        <w:jc w:val="center"/>
        <w:rPr>
          <w:b/>
          <w:szCs w:val="24"/>
        </w:rPr>
      </w:pPr>
    </w:p>
    <w:p w14:paraId="75C75761" w14:textId="77777777" w:rsidR="000573D1" w:rsidRDefault="000573D1" w:rsidP="00ED2823">
      <w:pPr>
        <w:jc w:val="center"/>
        <w:rPr>
          <w:b/>
          <w:szCs w:val="24"/>
        </w:rPr>
      </w:pPr>
    </w:p>
    <w:p w14:paraId="44225752" w14:textId="77777777" w:rsidR="000573D1" w:rsidRDefault="000573D1" w:rsidP="00ED2823">
      <w:pPr>
        <w:jc w:val="center"/>
        <w:rPr>
          <w:b/>
          <w:szCs w:val="24"/>
        </w:rPr>
      </w:pPr>
    </w:p>
    <w:p w14:paraId="1AAAF705" w14:textId="77777777" w:rsidR="00ED2823" w:rsidRPr="007540B4" w:rsidRDefault="00ED2823" w:rsidP="00ED2823">
      <w:pPr>
        <w:jc w:val="center"/>
        <w:rPr>
          <w:b/>
          <w:szCs w:val="24"/>
        </w:rPr>
      </w:pPr>
      <w:r>
        <w:rPr>
          <w:b/>
          <w:szCs w:val="24"/>
        </w:rPr>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lastRenderedPageBreak/>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lastRenderedPageBreak/>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0ADC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lastRenderedPageBreak/>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107E5C09" w14:textId="4D12A741"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48F0507" w14:textId="77777777" w:rsidR="00ED2823" w:rsidRDefault="00ED2823" w:rsidP="00ED2823">
      <w:pPr>
        <w:spacing w:line="276" w:lineRule="auto"/>
        <w:jc w:val="center"/>
      </w:pPr>
      <w:r w:rsidRPr="00AD13BC">
        <w:t>__________</w:t>
      </w:r>
    </w:p>
    <w:p w14:paraId="59ED9647" w14:textId="77777777" w:rsidR="00353F00" w:rsidRDefault="00353F00" w:rsidP="00ED2823">
      <w:pPr>
        <w:jc w:val="center"/>
        <w:rPr>
          <w:rFonts w:eastAsia="Arial"/>
          <w:b/>
        </w:rPr>
      </w:pPr>
    </w:p>
    <w:p w14:paraId="0B73A7CD" w14:textId="77777777" w:rsidR="001D3E46" w:rsidRDefault="001D3E46" w:rsidP="00ED2823">
      <w:pPr>
        <w:jc w:val="center"/>
        <w:rPr>
          <w:rFonts w:eastAsia="Arial"/>
          <w:b/>
        </w:rPr>
      </w:pPr>
    </w:p>
    <w:p w14:paraId="21BF0EB1" w14:textId="77777777" w:rsidR="001D3E46" w:rsidRDefault="001D3E46" w:rsidP="00ED2823">
      <w:pPr>
        <w:jc w:val="center"/>
        <w:rPr>
          <w:rFonts w:eastAsia="Arial"/>
          <w:b/>
        </w:rPr>
      </w:pPr>
    </w:p>
    <w:p w14:paraId="3444B5CE" w14:textId="77777777" w:rsidR="001D3E46" w:rsidRDefault="001D3E46" w:rsidP="00ED2823">
      <w:pPr>
        <w:jc w:val="center"/>
        <w:rPr>
          <w:rFonts w:eastAsia="Arial"/>
          <w:b/>
        </w:rPr>
      </w:pPr>
    </w:p>
    <w:p w14:paraId="416B5F04" w14:textId="77777777" w:rsidR="001D3E46" w:rsidRDefault="001D3E46" w:rsidP="00ED2823">
      <w:pPr>
        <w:jc w:val="center"/>
        <w:rPr>
          <w:rFonts w:eastAsia="Arial"/>
          <w:b/>
        </w:rPr>
      </w:pPr>
    </w:p>
    <w:p w14:paraId="0B74C947" w14:textId="23D7279B" w:rsidR="001D3E46" w:rsidRDefault="00696A34" w:rsidP="00696A34">
      <w:pPr>
        <w:rPr>
          <w:rFonts w:eastAsia="Arial"/>
          <w:b/>
        </w:rPr>
      </w:pPr>
      <w:r>
        <w:rPr>
          <w:rFonts w:eastAsia="Arial"/>
          <w:b/>
        </w:rPr>
        <w:t>PIRKĖJAS</w:t>
      </w:r>
      <w:r>
        <w:rPr>
          <w:rFonts w:eastAsia="Arial"/>
          <w:b/>
        </w:rPr>
        <w:tab/>
      </w:r>
      <w:r>
        <w:rPr>
          <w:rFonts w:eastAsia="Arial"/>
          <w:b/>
        </w:rPr>
        <w:tab/>
      </w:r>
      <w:r>
        <w:rPr>
          <w:rFonts w:eastAsia="Arial"/>
          <w:b/>
        </w:rPr>
        <w:tab/>
      </w:r>
      <w:r>
        <w:rPr>
          <w:rFonts w:eastAsia="Arial"/>
          <w:b/>
        </w:rPr>
        <w:tab/>
      </w:r>
      <w:r>
        <w:rPr>
          <w:rFonts w:eastAsia="Arial"/>
          <w:b/>
        </w:rPr>
        <w:tab/>
        <w:t>T</w:t>
      </w:r>
      <w:r w:rsidR="001B3B61">
        <w:rPr>
          <w:rFonts w:eastAsia="Arial"/>
          <w:b/>
        </w:rPr>
        <w:t>IE</w:t>
      </w:r>
      <w:r>
        <w:rPr>
          <w:rFonts w:eastAsia="Arial"/>
          <w:b/>
        </w:rPr>
        <w:t>KĖJAS</w:t>
      </w:r>
    </w:p>
    <w:tbl>
      <w:tblPr>
        <w:tblW w:w="10690" w:type="dxa"/>
        <w:tblLook w:val="04A0" w:firstRow="1" w:lastRow="0" w:firstColumn="1" w:lastColumn="0" w:noHBand="0" w:noVBand="1"/>
      </w:tblPr>
      <w:tblGrid>
        <w:gridCol w:w="6379"/>
        <w:gridCol w:w="4311"/>
      </w:tblGrid>
      <w:tr w:rsidR="000573D1" w14:paraId="39DECAA9" w14:textId="77777777" w:rsidTr="00696A34">
        <w:tc>
          <w:tcPr>
            <w:tcW w:w="6379" w:type="dxa"/>
          </w:tcPr>
          <w:p w14:paraId="46A8C8E1" w14:textId="77777777" w:rsidR="000573D1" w:rsidRPr="005C23DB" w:rsidRDefault="000573D1" w:rsidP="00696A34">
            <w:pPr>
              <w:rPr>
                <w:kern w:val="2"/>
                <w:szCs w:val="24"/>
              </w:rPr>
            </w:pPr>
            <w:r w:rsidRPr="005C23DB">
              <w:rPr>
                <w:kern w:val="2"/>
                <w:szCs w:val="24"/>
              </w:rPr>
              <w:t xml:space="preserve">Lietuvos kariuomenės </w:t>
            </w:r>
          </w:p>
          <w:p w14:paraId="542F2B7D" w14:textId="77777777" w:rsidR="000573D1" w:rsidRPr="005C23DB" w:rsidRDefault="000573D1" w:rsidP="00696A34">
            <w:pPr>
              <w:ind w:right="-267"/>
              <w:rPr>
                <w:kern w:val="2"/>
                <w:szCs w:val="24"/>
              </w:rPr>
            </w:pPr>
            <w:r w:rsidRPr="005C23DB">
              <w:rPr>
                <w:kern w:val="2"/>
                <w:szCs w:val="24"/>
              </w:rPr>
              <w:t xml:space="preserve">Kibernetinės gynybos valdybos </w:t>
            </w:r>
          </w:p>
          <w:p w14:paraId="30A44CC1" w14:textId="77777777" w:rsidR="000573D1" w:rsidRPr="005C23DB" w:rsidRDefault="000573D1" w:rsidP="00696A34">
            <w:pPr>
              <w:rPr>
                <w:kern w:val="2"/>
                <w:szCs w:val="24"/>
              </w:rPr>
            </w:pPr>
            <w:r w:rsidRPr="005C23DB">
              <w:rPr>
                <w:kern w:val="2"/>
                <w:szCs w:val="24"/>
              </w:rPr>
              <w:t>Informacinių technologijų tarnybos vadas</w:t>
            </w:r>
          </w:p>
          <w:p w14:paraId="2A2142A2" w14:textId="1BAA7195" w:rsidR="000573D1" w:rsidRDefault="000573D1" w:rsidP="00696A34">
            <w:pPr>
              <w:rPr>
                <w:color w:val="4472C4"/>
                <w:kern w:val="2"/>
                <w:szCs w:val="24"/>
              </w:rPr>
            </w:pPr>
          </w:p>
        </w:tc>
        <w:tc>
          <w:tcPr>
            <w:tcW w:w="4311" w:type="dxa"/>
          </w:tcPr>
          <w:p w14:paraId="5906155F" w14:textId="77777777" w:rsidR="000573D1" w:rsidRPr="000573D1" w:rsidRDefault="000573D1" w:rsidP="00696A34">
            <w:pPr>
              <w:ind w:left="881" w:hanging="881"/>
              <w:rPr>
                <w:kern w:val="2"/>
                <w:szCs w:val="24"/>
              </w:rPr>
            </w:pPr>
            <w:r w:rsidRPr="000573D1">
              <w:rPr>
                <w:kern w:val="2"/>
                <w:szCs w:val="24"/>
              </w:rPr>
              <w:t>UAB Skaidula</w:t>
            </w:r>
          </w:p>
          <w:p w14:paraId="596EB327" w14:textId="77777777" w:rsidR="000573D1" w:rsidRPr="000573D1" w:rsidRDefault="000573D1" w:rsidP="00696A34">
            <w:pPr>
              <w:rPr>
                <w:kern w:val="2"/>
                <w:szCs w:val="24"/>
              </w:rPr>
            </w:pPr>
            <w:r w:rsidRPr="000573D1">
              <w:rPr>
                <w:kern w:val="2"/>
                <w:szCs w:val="24"/>
              </w:rPr>
              <w:t>Direktorius</w:t>
            </w:r>
          </w:p>
          <w:p w14:paraId="06DBD09D" w14:textId="1DFD0BF4" w:rsidR="000573D1" w:rsidRDefault="000573D1" w:rsidP="00696A34">
            <w:pPr>
              <w:rPr>
                <w:b/>
                <w:kern w:val="2"/>
                <w:szCs w:val="24"/>
              </w:rPr>
            </w:pPr>
          </w:p>
        </w:tc>
      </w:tr>
    </w:tbl>
    <w:p w14:paraId="087DDD60" w14:textId="77777777" w:rsidR="001D3E46" w:rsidRDefault="001D3E46" w:rsidP="00ED2823">
      <w:pPr>
        <w:jc w:val="center"/>
        <w:rPr>
          <w:rFonts w:eastAsia="Arial"/>
          <w:b/>
        </w:rPr>
      </w:pPr>
    </w:p>
    <w:p w14:paraId="5C23D20E" w14:textId="77777777" w:rsidR="001D3E46" w:rsidRDefault="001D3E46" w:rsidP="00ED2823">
      <w:pPr>
        <w:jc w:val="center"/>
        <w:rPr>
          <w:rFonts w:eastAsia="Arial"/>
          <w:b/>
        </w:rPr>
      </w:pPr>
    </w:p>
    <w:p w14:paraId="42CDDE45" w14:textId="77777777" w:rsidR="001D3E46" w:rsidRDefault="001D3E46" w:rsidP="00ED2823">
      <w:pPr>
        <w:jc w:val="center"/>
        <w:rPr>
          <w:rFonts w:eastAsia="Arial"/>
          <w:b/>
        </w:rPr>
      </w:pPr>
    </w:p>
    <w:p w14:paraId="1793FFA1" w14:textId="77777777" w:rsidR="001D3E46" w:rsidRDefault="001D3E46" w:rsidP="00ED2823">
      <w:pPr>
        <w:jc w:val="center"/>
        <w:rPr>
          <w:rFonts w:eastAsia="Arial"/>
          <w:b/>
        </w:rPr>
      </w:pPr>
    </w:p>
    <w:p w14:paraId="636D750E" w14:textId="77777777" w:rsidR="001D3E46" w:rsidRDefault="001D3E46" w:rsidP="00ED2823">
      <w:pPr>
        <w:jc w:val="center"/>
        <w:rPr>
          <w:rFonts w:eastAsia="Arial"/>
          <w:b/>
        </w:rPr>
      </w:pPr>
    </w:p>
    <w:p w14:paraId="35BD5A0E" w14:textId="77777777" w:rsidR="001D3E46" w:rsidRDefault="001D3E46" w:rsidP="00ED2823">
      <w:pPr>
        <w:jc w:val="center"/>
        <w:rPr>
          <w:rFonts w:eastAsia="Arial"/>
          <w:b/>
        </w:rPr>
      </w:pPr>
    </w:p>
    <w:p w14:paraId="7B922A5F" w14:textId="77777777" w:rsidR="001D3E46" w:rsidRDefault="001D3E46" w:rsidP="00ED2823">
      <w:pPr>
        <w:jc w:val="center"/>
        <w:rPr>
          <w:rFonts w:eastAsia="Arial"/>
          <w:b/>
        </w:rPr>
      </w:pPr>
    </w:p>
    <w:p w14:paraId="428D707D" w14:textId="77777777" w:rsidR="001D3E46" w:rsidRDefault="001D3E46" w:rsidP="00ED2823">
      <w:pPr>
        <w:jc w:val="center"/>
        <w:rPr>
          <w:rFonts w:eastAsia="Arial"/>
          <w:b/>
        </w:rPr>
      </w:pPr>
    </w:p>
    <w:p w14:paraId="72632E69" w14:textId="77777777" w:rsidR="001D3E46" w:rsidRDefault="001D3E46" w:rsidP="00ED2823">
      <w:pPr>
        <w:jc w:val="center"/>
        <w:rPr>
          <w:rFonts w:eastAsia="Arial"/>
          <w:b/>
        </w:rPr>
      </w:pPr>
    </w:p>
    <w:p w14:paraId="484027D7" w14:textId="77777777" w:rsidR="001D3E46" w:rsidRDefault="001D3E46" w:rsidP="00ED2823">
      <w:pPr>
        <w:jc w:val="center"/>
        <w:rPr>
          <w:rFonts w:eastAsia="Arial"/>
          <w:b/>
        </w:rPr>
      </w:pPr>
    </w:p>
    <w:p w14:paraId="07B06BAA" w14:textId="77777777" w:rsidR="001D3E46" w:rsidRDefault="001D3E46" w:rsidP="00ED2823">
      <w:pPr>
        <w:jc w:val="center"/>
        <w:rPr>
          <w:rFonts w:eastAsia="Arial"/>
          <w:b/>
        </w:rPr>
      </w:pPr>
    </w:p>
    <w:p w14:paraId="2BEEE4D9" w14:textId="77777777" w:rsidR="001D3E46" w:rsidRDefault="001D3E46" w:rsidP="00ED2823">
      <w:pPr>
        <w:jc w:val="center"/>
        <w:rPr>
          <w:rFonts w:eastAsia="Arial"/>
          <w:b/>
        </w:rPr>
      </w:pPr>
    </w:p>
    <w:p w14:paraId="1D265480" w14:textId="77777777" w:rsidR="001D3E46" w:rsidRDefault="001D3E46" w:rsidP="00ED2823">
      <w:pPr>
        <w:jc w:val="center"/>
        <w:rPr>
          <w:rFonts w:eastAsia="Arial"/>
          <w:b/>
        </w:rP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3A2DD536" w:rsidR="00B77989" w:rsidRPr="006655A1" w:rsidRDefault="00B77989" w:rsidP="00BC5E5A">
            <w:pPr>
              <w:jc w:val="right"/>
            </w:pPr>
            <w:r w:rsidRPr="006655A1">
              <w:t>202</w:t>
            </w:r>
            <w:r w:rsidR="00BC5E5A">
              <w:t>6</w:t>
            </w:r>
            <w:r w:rsidRPr="006655A1">
              <w:t xml:space="preserve"> 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4743DCF4" w14:textId="77777777" w:rsidR="00B77989" w:rsidRPr="004924DD" w:rsidRDefault="00B77989" w:rsidP="00B77989">
      <w:pPr>
        <w:suppressAutoHyphens/>
        <w:jc w:val="center"/>
        <w:rPr>
          <w:b/>
          <w:lang w:eastAsia="ar-SA"/>
        </w:rPr>
      </w:pPr>
      <w:r w:rsidRPr="004924DD">
        <w:rPr>
          <w:b/>
        </w:rPr>
        <w:t>OPTINIŲ SKAIDULŲ ĮRENGIMO IR NUOMOS PASLAUGŲ (MIESTO)</w:t>
      </w:r>
    </w:p>
    <w:p w14:paraId="11805B47" w14:textId="77777777" w:rsidR="00B77989" w:rsidRPr="004924DD" w:rsidRDefault="00B77989" w:rsidP="00B77989">
      <w:pPr>
        <w:suppressAutoHyphens/>
        <w:jc w:val="center"/>
        <w:rPr>
          <w:b/>
          <w:bCs/>
          <w:lang w:eastAsia="ar-SA"/>
        </w:rPr>
      </w:pPr>
      <w:r w:rsidRPr="004924DD">
        <w:rPr>
          <w:b/>
          <w:bCs/>
          <w:lang w:eastAsia="ar-SA"/>
        </w:rPr>
        <w:t>TECHNINĖ SPECIFIKACIJA</w:t>
      </w:r>
    </w:p>
    <w:p w14:paraId="043A7615" w14:textId="77777777" w:rsidR="00B77989" w:rsidRPr="004924DD" w:rsidRDefault="00B77989" w:rsidP="00B77989">
      <w:pPr>
        <w:suppressAutoHyphens/>
        <w:jc w:val="center"/>
        <w:rPr>
          <w:b/>
          <w:bCs/>
          <w:lang w:eastAsia="ar-SA"/>
        </w:rPr>
      </w:pPr>
    </w:p>
    <w:p w14:paraId="51D0BB73" w14:textId="77777777" w:rsidR="00B77989" w:rsidRPr="004924DD" w:rsidRDefault="00B77989" w:rsidP="00B77989">
      <w:pPr>
        <w:suppressAutoHyphens/>
        <w:rPr>
          <w:lang w:eastAsia="ar-SA"/>
        </w:rPr>
      </w:pPr>
    </w:p>
    <w:p w14:paraId="4FB410FB"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Bendrieji reikalavimai.</w:t>
      </w:r>
    </w:p>
    <w:p w14:paraId="49FC3DBB" w14:textId="77777777" w:rsidR="00B77989" w:rsidRPr="004924DD" w:rsidRDefault="00B77989" w:rsidP="00B77989">
      <w:pPr>
        <w:numPr>
          <w:ilvl w:val="1"/>
          <w:numId w:val="1"/>
        </w:numPr>
        <w:suppressAutoHyphens/>
        <w:ind w:left="709" w:hanging="709"/>
        <w:contextualSpacing/>
        <w:jc w:val="both"/>
        <w:rPr>
          <w:lang w:eastAsia="ar-SA"/>
        </w:rPr>
      </w:pPr>
      <w:r w:rsidRPr="004924DD">
        <w:t>Turi būti užtikrinta optinių skaidulų nuomos paslauga (toliau – Paslauga) 24 val. per parą, 7 dienas per savaitę.</w:t>
      </w:r>
    </w:p>
    <w:p w14:paraId="6CD912E3"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Optinių skaidulų įrengimo ir nuomos paslaugų teikėjas (toliau – Teikėjas) visus aptarnavimo darbus, kurie susiję su Paslaugos laikinu nutraukimu turi atlikti tik prieš tai suderinęs su Paslaugų užsakovu (toliau – Užsakovas) raštu arba elektroniniu paštu ne vėliau kaip prieš </w:t>
      </w:r>
      <w:r w:rsidRPr="004924DD">
        <w:rPr>
          <w:lang w:eastAsia="ar-SA"/>
        </w:rPr>
        <w:t>penkias  darbo dienas iki Paslaugos nutraukimo pradžios. Teikėjas privalo nurodyti Paslaugos teikimo nutraukimo laikotarpį ir priežastį.</w:t>
      </w:r>
    </w:p>
    <w:p w14:paraId="5EB67424" w14:textId="77777777" w:rsidR="00B77989" w:rsidRPr="004924DD" w:rsidRDefault="00B77989" w:rsidP="00B77989">
      <w:pPr>
        <w:numPr>
          <w:ilvl w:val="1"/>
          <w:numId w:val="1"/>
        </w:numPr>
        <w:suppressAutoHyphens/>
        <w:ind w:left="709" w:hanging="709"/>
        <w:contextualSpacing/>
        <w:jc w:val="both"/>
        <w:rPr>
          <w:lang w:eastAsia="ar-SA"/>
        </w:rPr>
      </w:pPr>
      <w:r w:rsidRPr="004924DD">
        <w:rPr>
          <w:lang w:eastAsia="ar-SA"/>
        </w:rPr>
        <w:t xml:space="preserve">Pirkimo </w:t>
      </w:r>
      <w:r w:rsidRPr="004924DD">
        <w:rPr>
          <w:bCs/>
          <w:lang w:eastAsia="ar-SA"/>
        </w:rPr>
        <w:t>objektas, vadovaujantis Lietuvos Respublikos viešųjų pirkimų įstatymo 37 straipsnio 2 dalimi, turi nekelti grėsmės nacionaliniam saugumui.</w:t>
      </w:r>
    </w:p>
    <w:p w14:paraId="189275A7"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Paslaugos teikėjas turi informuoti Užsakovą apie Paslaugos teikimo sutrikimus ne vėliau kaip per 1val. nuo gedimo atsiradimo. </w:t>
      </w:r>
    </w:p>
    <w:p w14:paraId="45B842B6" w14:textId="77777777" w:rsidR="00B77989" w:rsidRPr="004924DD" w:rsidRDefault="00B77989" w:rsidP="00B77989">
      <w:pPr>
        <w:numPr>
          <w:ilvl w:val="1"/>
          <w:numId w:val="1"/>
        </w:numPr>
        <w:suppressAutoHyphens/>
        <w:ind w:left="709" w:hanging="709"/>
        <w:contextualSpacing/>
        <w:jc w:val="both"/>
        <w:rPr>
          <w:lang w:eastAsia="ar-SA"/>
        </w:rPr>
      </w:pPr>
      <w:r w:rsidRPr="004924DD">
        <w:t>Teikėjas privalo turėti veikiančią pagalbos tarnybą registruojančią gedimus 24 valandas per parą,    7 dienas per savaitę. Gedimai turi būti registruojami nemokamai el. paštu arba telefonu (prieinamais iš bet kurio tinklo).</w:t>
      </w:r>
      <w:r w:rsidRPr="004924DD">
        <w:rPr>
          <w:lang w:eastAsia="ar-SA"/>
        </w:rPr>
        <w:t xml:space="preserve"> Reakcijos laikas į sutrikimų arba gedimų šalinimą ne ilgesnis kaip 2 val. nuo pranešimo gavimo. </w:t>
      </w:r>
    </w:p>
    <w:p w14:paraId="48E41F0D" w14:textId="77777777" w:rsidR="00B77989" w:rsidRPr="004924DD" w:rsidRDefault="00B77989" w:rsidP="00B77989">
      <w:pPr>
        <w:numPr>
          <w:ilvl w:val="1"/>
          <w:numId w:val="1"/>
        </w:numPr>
        <w:suppressAutoHyphens/>
        <w:ind w:left="709" w:hanging="709"/>
        <w:contextualSpacing/>
        <w:jc w:val="both"/>
        <w:rPr>
          <w:lang w:eastAsia="ar-SA"/>
        </w:rPr>
      </w:pPr>
      <w:r w:rsidRPr="004924DD">
        <w:t>Paslaugos teikimo sutrikimo atveju, gedimai turi būti pašalinti per laiko tarpą, ne ilgesnį kaip             12 val. nuo pranešimo apie gedimą gavimo momento. Sugedę komponentai remontuojami Teikėjo lėšomis</w:t>
      </w:r>
      <w:r w:rsidRPr="004924DD">
        <w:rPr>
          <w:lang w:eastAsia="ar-SA"/>
        </w:rPr>
        <w:t>.</w:t>
      </w:r>
    </w:p>
    <w:p w14:paraId="728814E1" w14:textId="77777777" w:rsidR="00B77989" w:rsidRPr="004924DD" w:rsidRDefault="00B77989" w:rsidP="00B77989">
      <w:pPr>
        <w:numPr>
          <w:ilvl w:val="1"/>
          <w:numId w:val="1"/>
        </w:numPr>
        <w:suppressAutoHyphens/>
        <w:ind w:left="709" w:hanging="709"/>
        <w:contextualSpacing/>
        <w:jc w:val="both"/>
        <w:rPr>
          <w:lang w:eastAsia="ar-SA"/>
        </w:rPr>
      </w:pPr>
      <w:r w:rsidRPr="004924DD">
        <w:t>Užsakovas neįsipareigoja naudotis visomis Paslaugų teikiamomis galimybėmis.</w:t>
      </w:r>
    </w:p>
    <w:p w14:paraId="6995EFCD" w14:textId="77777777" w:rsidR="00B77989" w:rsidRPr="004924DD" w:rsidRDefault="00B77989" w:rsidP="00B77989">
      <w:pPr>
        <w:suppressAutoHyphens/>
        <w:ind w:left="709" w:hanging="709"/>
        <w:jc w:val="both"/>
        <w:rPr>
          <w:lang w:eastAsia="ar-SA"/>
        </w:rPr>
      </w:pPr>
    </w:p>
    <w:p w14:paraId="381D7340"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Teikiamų paslaugų techniniai reikalavimai.</w:t>
      </w:r>
    </w:p>
    <w:p w14:paraId="5CDB27AE" w14:textId="77777777" w:rsidR="00B77989" w:rsidRDefault="00033F11" w:rsidP="00B77989">
      <w:pPr>
        <w:numPr>
          <w:ilvl w:val="1"/>
          <w:numId w:val="1"/>
        </w:numPr>
        <w:suppressAutoHyphens/>
        <w:ind w:left="709" w:hanging="709"/>
        <w:contextualSpacing/>
        <w:jc w:val="both"/>
        <w:rPr>
          <w:lang w:eastAsia="ar-SA"/>
        </w:rPr>
      </w:pPr>
      <w:r w:rsidRPr="00B96F8D">
        <w:rPr>
          <w:lang w:eastAsia="lt-LT"/>
        </w:rPr>
        <w:t>Šios techninės specifikacijos 3 p. išvardintų optinių skaidulų ryšio linijų įrengimo terminas – ne ilgesnis kaip 40 dienų, jeigu pastabose nenurodyta kitaip</w:t>
      </w:r>
      <w:r w:rsidR="00B77989" w:rsidRPr="004924DD">
        <w:t>.</w:t>
      </w:r>
      <w:r w:rsidR="00F200B6">
        <w:t xml:space="preserve"> </w:t>
      </w:r>
    </w:p>
    <w:p w14:paraId="5E8E1859" w14:textId="77777777" w:rsidR="00033F11" w:rsidRPr="004924DD" w:rsidRDefault="00033F11" w:rsidP="00B77989">
      <w:pPr>
        <w:numPr>
          <w:ilvl w:val="1"/>
          <w:numId w:val="1"/>
        </w:numPr>
        <w:suppressAutoHyphens/>
        <w:ind w:left="709" w:hanging="709"/>
        <w:contextualSpacing/>
        <w:jc w:val="both"/>
        <w:rPr>
          <w:lang w:eastAsia="ar-SA"/>
        </w:rPr>
      </w:pPr>
      <w:r w:rsidRPr="004924DD">
        <w:t xml:space="preserve">Optinio kabelio skaidulų rūšis – </w:t>
      </w:r>
      <w:proofErr w:type="spellStart"/>
      <w:r w:rsidRPr="004924DD">
        <w:t>vienamodės</w:t>
      </w:r>
      <w:proofErr w:type="spellEnd"/>
      <w:r w:rsidRPr="004924DD">
        <w:t xml:space="preserve"> skaidulos (SM)</w:t>
      </w:r>
      <w:r w:rsidR="00F200B6">
        <w:t>.</w:t>
      </w:r>
    </w:p>
    <w:p w14:paraId="0C48FBE1" w14:textId="77777777" w:rsidR="00B77989" w:rsidRPr="004924DD" w:rsidRDefault="00B77989" w:rsidP="00B77989">
      <w:pPr>
        <w:numPr>
          <w:ilvl w:val="1"/>
          <w:numId w:val="1"/>
        </w:numPr>
        <w:suppressAutoHyphens/>
        <w:ind w:left="709" w:hanging="709"/>
        <w:contextualSpacing/>
        <w:jc w:val="both"/>
        <w:rPr>
          <w:lang w:eastAsia="ar-SA"/>
        </w:rPr>
      </w:pPr>
      <w:r w:rsidRPr="004924DD">
        <w:t>Skaidulų kokybės parametrai privalo atitikti standartus – ISO/IEC 793-2, kategorija B1.3,               ITU-T G.652.D.</w:t>
      </w:r>
    </w:p>
    <w:p w14:paraId="66F3AFA4" w14:textId="77777777" w:rsidR="00B77989" w:rsidRPr="004924DD" w:rsidRDefault="00B77989" w:rsidP="00B77989">
      <w:pPr>
        <w:numPr>
          <w:ilvl w:val="1"/>
          <w:numId w:val="1"/>
        </w:numPr>
        <w:suppressAutoHyphens/>
        <w:ind w:left="709" w:hanging="709"/>
        <w:contextualSpacing/>
        <w:jc w:val="both"/>
        <w:rPr>
          <w:lang w:eastAsia="ar-SA"/>
        </w:rPr>
      </w:pPr>
      <w:r w:rsidRPr="004924DD">
        <w:t>Kabelio mechaninės ir temperatūrinės savybės turi atitikti standartus IEC 794-1 ir IEC 794-2.</w:t>
      </w:r>
    </w:p>
    <w:p w14:paraId="2DA61CAB"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Slopinimo vidurkis suvirinimo vietoje matuojant iš dviejų pusių – ne daugiau kaip 0,1 </w:t>
      </w:r>
      <w:proofErr w:type="spellStart"/>
      <w:r w:rsidRPr="004924DD">
        <w:t>dB</w:t>
      </w:r>
      <w:proofErr w:type="spellEnd"/>
      <w:r w:rsidRPr="004924DD">
        <w:t>.</w:t>
      </w:r>
    </w:p>
    <w:p w14:paraId="58A689C9"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Slopinimas mechaninėje jungtyje – ne daugiau kaip 0,5 </w:t>
      </w:r>
      <w:proofErr w:type="spellStart"/>
      <w:r w:rsidRPr="004924DD">
        <w:t>dB</w:t>
      </w:r>
      <w:proofErr w:type="spellEnd"/>
      <w:r w:rsidRPr="004924DD">
        <w:t xml:space="preserve">. Teikėjas privalo atlikti slopinimo </w:t>
      </w:r>
      <w:proofErr w:type="spellStart"/>
      <w:r w:rsidRPr="004924DD">
        <w:t>matavimus</w:t>
      </w:r>
      <w:proofErr w:type="spellEnd"/>
      <w:r w:rsidRPr="004924DD">
        <w:t xml:space="preserve"> ir pateikti Užsakovui šių matavimų dokumentaciją.</w:t>
      </w:r>
    </w:p>
    <w:p w14:paraId="0800D0AB"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Slopinimas visoje linijoje esant 1550 </w:t>
      </w:r>
      <w:proofErr w:type="spellStart"/>
      <w:r w:rsidRPr="004924DD">
        <w:t>nm</w:t>
      </w:r>
      <w:proofErr w:type="spellEnd"/>
      <w:r w:rsidRPr="004924DD">
        <w:t xml:space="preserve"> bangos ilgiui – ne daugiau kaip 0,25 </w:t>
      </w:r>
      <w:proofErr w:type="spellStart"/>
      <w:r w:rsidRPr="004924DD">
        <w:t>dB</w:t>
      </w:r>
      <w:proofErr w:type="spellEnd"/>
      <w:r w:rsidRPr="004924DD">
        <w:t>/km.</w:t>
      </w:r>
    </w:p>
    <w:p w14:paraId="2251F223" w14:textId="77777777" w:rsidR="00B77989" w:rsidRPr="004924DD" w:rsidRDefault="00B77989" w:rsidP="00B77989">
      <w:pPr>
        <w:numPr>
          <w:ilvl w:val="1"/>
          <w:numId w:val="1"/>
        </w:numPr>
        <w:suppressAutoHyphens/>
        <w:ind w:left="709" w:hanging="709"/>
        <w:contextualSpacing/>
        <w:jc w:val="both"/>
        <w:rPr>
          <w:lang w:eastAsia="ar-SA"/>
        </w:rPr>
      </w:pPr>
      <w:r w:rsidRPr="004924DD">
        <w:t>Turi būti įrengtos optinės panelės (ODF), ODF lizdų tipas – „SC“.</w:t>
      </w:r>
    </w:p>
    <w:p w14:paraId="3CC2DD2A" w14:textId="77777777" w:rsidR="00B77989" w:rsidRPr="004924DD" w:rsidRDefault="00B77989" w:rsidP="00B77989">
      <w:pPr>
        <w:numPr>
          <w:ilvl w:val="1"/>
          <w:numId w:val="1"/>
        </w:numPr>
        <w:suppressAutoHyphens/>
        <w:ind w:left="709" w:hanging="709"/>
        <w:contextualSpacing/>
        <w:jc w:val="both"/>
        <w:rPr>
          <w:lang w:eastAsia="ar-SA"/>
        </w:rPr>
      </w:pPr>
      <w:r w:rsidRPr="004924DD">
        <w:lastRenderedPageBreak/>
        <w:t>Kabeliai turi būti įvesti į Užsakovo nurodytas ryšių patalpas. ODF montuojamos esančiose komutacinėse spintose.</w:t>
      </w:r>
    </w:p>
    <w:p w14:paraId="1AAB73CB" w14:textId="1C3BB6FB" w:rsidR="00B77989" w:rsidRPr="004924DD" w:rsidRDefault="00B06928" w:rsidP="00B77989">
      <w:pPr>
        <w:numPr>
          <w:ilvl w:val="1"/>
          <w:numId w:val="1"/>
        </w:numPr>
        <w:suppressAutoHyphens/>
        <w:ind w:left="709" w:hanging="709"/>
        <w:contextualSpacing/>
        <w:jc w:val="both"/>
        <w:rPr>
          <w:lang w:eastAsia="ar-SA"/>
        </w:rPr>
      </w:pPr>
      <w:r>
        <w:rPr>
          <w:lang w:eastAsia="ar-SA"/>
        </w:rPr>
        <w:t>Teikėjas</w:t>
      </w:r>
      <w:r w:rsidR="00B77989" w:rsidRPr="004924DD">
        <w:rPr>
          <w:lang w:eastAsia="ar-SA"/>
        </w:rPr>
        <w:t xml:space="preserve"> padengia pirkimo proceso metu pirkėjo patirtą materialinę žalą.</w:t>
      </w:r>
    </w:p>
    <w:p w14:paraId="3E85FCED"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Teikėjas privalo atlikti 2.5. ir 2.6. punktų slopinimo </w:t>
      </w:r>
      <w:proofErr w:type="spellStart"/>
      <w:r w:rsidRPr="004924DD">
        <w:t>matavimus</w:t>
      </w:r>
      <w:proofErr w:type="spellEnd"/>
      <w:r w:rsidRPr="004924DD">
        <w:t xml:space="preserve"> ir pateikti Užsakovui šių matavimų dokumentaciją.</w:t>
      </w:r>
    </w:p>
    <w:p w14:paraId="3544E332" w14:textId="77777777" w:rsidR="00B77989" w:rsidRPr="004924DD" w:rsidRDefault="00B77989" w:rsidP="00B77989">
      <w:pPr>
        <w:numPr>
          <w:ilvl w:val="1"/>
          <w:numId w:val="1"/>
        </w:numPr>
        <w:suppressAutoHyphens/>
        <w:ind w:left="709" w:hanging="709"/>
        <w:contextualSpacing/>
        <w:jc w:val="both"/>
        <w:rPr>
          <w:lang w:eastAsia="ar-SA"/>
        </w:rPr>
      </w:pPr>
      <w:r w:rsidRPr="004924DD">
        <w:t>Teikėjas pri</w:t>
      </w:r>
      <w:r w:rsidR="00F200B6">
        <w:t>valo sunumeruoti ir pažymėti 2.8</w:t>
      </w:r>
      <w:r w:rsidRPr="004924DD">
        <w:t>. punkte įrengtas optines paneles</w:t>
      </w:r>
      <w:r w:rsidRPr="004924DD">
        <w:rPr>
          <w:bCs/>
          <w:lang w:eastAsia="ar-SA"/>
        </w:rPr>
        <w:t>.</w:t>
      </w:r>
    </w:p>
    <w:p w14:paraId="2ECCB980" w14:textId="50B97D36" w:rsidR="00B77989" w:rsidRPr="004924DD" w:rsidRDefault="00B77989" w:rsidP="00B77989">
      <w:pPr>
        <w:numPr>
          <w:ilvl w:val="1"/>
          <w:numId w:val="1"/>
        </w:numPr>
        <w:suppressAutoHyphens/>
        <w:ind w:left="709" w:hanging="709"/>
        <w:contextualSpacing/>
        <w:jc w:val="both"/>
        <w:rPr>
          <w:lang w:eastAsia="ar-SA"/>
        </w:rPr>
      </w:pPr>
      <w:r w:rsidRPr="004924DD">
        <w:t xml:space="preserve">Užsakovui pareikalavus </w:t>
      </w:r>
      <w:r w:rsidR="00B06928">
        <w:t>Teikėjas</w:t>
      </w:r>
      <w:r w:rsidRPr="004924DD">
        <w:t xml:space="preserve"> privalo pateikti kabelių paklojimo brėžinius.</w:t>
      </w:r>
    </w:p>
    <w:p w14:paraId="7EF53026" w14:textId="77777777" w:rsidR="00B77989" w:rsidRPr="004924DD" w:rsidRDefault="00B77989" w:rsidP="00B77989">
      <w:pPr>
        <w:suppressAutoHyphens/>
        <w:ind w:left="709" w:hanging="709"/>
        <w:jc w:val="both"/>
        <w:rPr>
          <w:lang w:eastAsia="ar-SA"/>
        </w:rPr>
      </w:pPr>
    </w:p>
    <w:p w14:paraId="1F451B0A"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Paslaugų teikimo</w:t>
      </w:r>
      <w:r w:rsidRPr="004924DD">
        <w:rPr>
          <w:b/>
          <w:caps/>
          <w:lang w:eastAsia="ar-SA"/>
        </w:rPr>
        <w:t xml:space="preserve"> </w:t>
      </w:r>
      <w:r w:rsidRPr="004924DD">
        <w:rPr>
          <w:b/>
          <w:lang w:eastAsia="ar-SA"/>
        </w:rPr>
        <w:t>reikalavimai.</w:t>
      </w:r>
    </w:p>
    <w:p w14:paraId="392B2494" w14:textId="77777777" w:rsidR="00B77989" w:rsidRPr="004924DD" w:rsidRDefault="00B77989" w:rsidP="00B77989">
      <w:pPr>
        <w:numPr>
          <w:ilvl w:val="1"/>
          <w:numId w:val="1"/>
        </w:numPr>
        <w:suppressAutoHyphens/>
        <w:ind w:left="709" w:hanging="709"/>
        <w:contextualSpacing/>
        <w:jc w:val="both"/>
        <w:rPr>
          <w:lang w:eastAsia="ar-SA"/>
        </w:rPr>
      </w:pPr>
      <w:r w:rsidRPr="004924DD">
        <w:t>Optinių skaidulų nuomos paslaugos turi būti teikiamos žemiau nurodytais adresais pagal pateiktus duomenis</w:t>
      </w:r>
      <w:r w:rsidRPr="004924DD">
        <w:rPr>
          <w:lang w:eastAsia="ar-SA"/>
        </w:rPr>
        <w:t>:</w:t>
      </w:r>
    </w:p>
    <w:p w14:paraId="4727025B" w14:textId="77777777" w:rsidR="00B77989" w:rsidRPr="004924DD" w:rsidRDefault="00B77989" w:rsidP="00B77989">
      <w:pPr>
        <w:suppressAutoHyphens/>
        <w:jc w:val="both"/>
        <w:rPr>
          <w:lang w:eastAsia="ar-SA"/>
        </w:rPr>
      </w:pPr>
    </w:p>
    <w:p w14:paraId="3E922690" w14:textId="77777777" w:rsidR="00B77989" w:rsidRPr="004924DD" w:rsidRDefault="00B77989" w:rsidP="00B77989">
      <w:pPr>
        <w:numPr>
          <w:ilvl w:val="2"/>
          <w:numId w:val="1"/>
        </w:numPr>
        <w:suppressAutoHyphens/>
        <w:ind w:left="709" w:hanging="709"/>
        <w:contextualSpacing/>
        <w:jc w:val="both"/>
        <w:rPr>
          <w:lang w:eastAsia="ar-SA"/>
        </w:rPr>
      </w:pPr>
      <w:r w:rsidRPr="004924DD">
        <w:rPr>
          <w:lang w:eastAsia="ar-SA"/>
        </w:rPr>
        <w:t>Vilniaus miestas:</w:t>
      </w:r>
    </w:p>
    <w:p w14:paraId="07DE436C" w14:textId="77777777" w:rsidR="00B77989" w:rsidRPr="004924DD" w:rsidRDefault="00B77989" w:rsidP="00B77989">
      <w:pPr>
        <w:suppressAutoHyphens/>
        <w:jc w:val="both"/>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77989" w:rsidRPr="004924DD" w14:paraId="22DE566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CD494B" w14:textId="77777777" w:rsidR="00B77989" w:rsidRPr="004924DD" w:rsidRDefault="00B77989" w:rsidP="005C546D">
            <w:pPr>
              <w:jc w:val="center"/>
              <w:rPr>
                <w:bCs/>
                <w:sz w:val="22"/>
                <w:szCs w:val="22"/>
              </w:rPr>
            </w:pPr>
            <w:r w:rsidRPr="004924DD">
              <w:rPr>
                <w:bCs/>
                <w:sz w:val="22"/>
                <w:szCs w:val="22"/>
              </w:rPr>
              <w:t>Eil.</w:t>
            </w:r>
          </w:p>
          <w:p w14:paraId="0281B1E5" w14:textId="77777777" w:rsidR="00B77989" w:rsidRPr="004924DD" w:rsidRDefault="00B77989" w:rsidP="005C546D">
            <w:pPr>
              <w:jc w:val="center"/>
              <w:rPr>
                <w:bCs/>
                <w:sz w:val="22"/>
                <w:szCs w:val="22"/>
              </w:rPr>
            </w:pPr>
            <w:r w:rsidRPr="004924DD">
              <w:rPr>
                <w:bCs/>
                <w:sz w:val="22"/>
                <w:szCs w:val="22"/>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92442E" w14:textId="77777777" w:rsidR="00B77989" w:rsidRPr="004924DD" w:rsidRDefault="00B77989" w:rsidP="005C546D">
            <w:pPr>
              <w:jc w:val="center"/>
              <w:rPr>
                <w:bCs/>
                <w:sz w:val="22"/>
                <w:szCs w:val="22"/>
              </w:rPr>
            </w:pPr>
            <w:r w:rsidRPr="004924DD">
              <w:rPr>
                <w:bCs/>
                <w:sz w:val="22"/>
                <w:szCs w:val="22"/>
              </w:rPr>
              <w:t>Pirmojo taško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4E7613" w14:textId="77777777" w:rsidR="00B77989" w:rsidRPr="004924DD" w:rsidRDefault="00B77989" w:rsidP="005C546D">
            <w:pPr>
              <w:jc w:val="center"/>
              <w:rPr>
                <w:bCs/>
                <w:sz w:val="22"/>
                <w:szCs w:val="22"/>
              </w:rPr>
            </w:pPr>
            <w:r w:rsidRPr="004924DD">
              <w:rPr>
                <w:bCs/>
                <w:sz w:val="22"/>
                <w:szCs w:val="22"/>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6F148DD1" w14:textId="77777777" w:rsidR="00B77989" w:rsidRPr="004924DD" w:rsidRDefault="00B77989" w:rsidP="005C546D">
            <w:pPr>
              <w:jc w:val="center"/>
              <w:rPr>
                <w:bCs/>
                <w:sz w:val="22"/>
                <w:szCs w:val="22"/>
              </w:rPr>
            </w:pPr>
            <w:r w:rsidRPr="004924DD">
              <w:rPr>
                <w:bCs/>
                <w:sz w:val="22"/>
                <w:szCs w:val="22"/>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02917FBE" w14:textId="77777777" w:rsidR="00B77989" w:rsidRPr="004924DD" w:rsidRDefault="00B77989" w:rsidP="005C546D">
            <w:pPr>
              <w:jc w:val="center"/>
              <w:rPr>
                <w:bCs/>
                <w:sz w:val="22"/>
                <w:szCs w:val="22"/>
              </w:rPr>
            </w:pPr>
            <w:r w:rsidRPr="004924DD">
              <w:rPr>
                <w:bCs/>
                <w:sz w:val="22"/>
                <w:szCs w:val="22"/>
              </w:rPr>
              <w:t>Pastabos</w:t>
            </w:r>
          </w:p>
        </w:tc>
      </w:tr>
      <w:tr w:rsidR="00B77989" w:rsidRPr="004924DD" w14:paraId="2FFDDFFB"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A52747" w14:textId="77777777" w:rsidR="00B77989" w:rsidRPr="004924DD" w:rsidRDefault="00B77989" w:rsidP="005C546D">
            <w:pPr>
              <w:jc w:val="center"/>
              <w:rPr>
                <w:sz w:val="22"/>
                <w:szCs w:val="22"/>
              </w:rPr>
            </w:pPr>
            <w:r w:rsidRPr="004924DD">
              <w:rPr>
                <w:sz w:val="22"/>
                <w:szCs w:val="22"/>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E09D51" w14:textId="77777777" w:rsidR="00B77989" w:rsidRPr="004924DD" w:rsidRDefault="00B77989" w:rsidP="005C546D">
            <w:pPr>
              <w:autoSpaceDE w:val="0"/>
              <w:autoSpaceDN w:val="0"/>
              <w:adjustRightInd w:val="0"/>
              <w:rPr>
                <w:sz w:val="22"/>
                <w:szCs w:val="22"/>
              </w:rPr>
            </w:pPr>
            <w:r w:rsidRPr="004924DD">
              <w:rPr>
                <w:sz w:val="22"/>
                <w:szCs w:val="22"/>
              </w:rPr>
              <w:t xml:space="preserve">Šv. Ignoto g. 8/29, Vilnius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00140D" w14:textId="77777777" w:rsidR="00B77989" w:rsidRPr="004924DD" w:rsidRDefault="00B77989" w:rsidP="005C546D">
            <w:pPr>
              <w:autoSpaceDE w:val="0"/>
              <w:autoSpaceDN w:val="0"/>
              <w:adjustRightInd w:val="0"/>
              <w:rPr>
                <w:sz w:val="22"/>
                <w:szCs w:val="22"/>
              </w:rPr>
            </w:pPr>
            <w:r w:rsidRPr="004924DD">
              <w:rPr>
                <w:sz w:val="22"/>
                <w:szCs w:val="22"/>
              </w:rPr>
              <w:t>Balio Karvelio g. 25, 02184 Vilnius</w:t>
            </w:r>
          </w:p>
        </w:tc>
        <w:tc>
          <w:tcPr>
            <w:tcW w:w="1276" w:type="dxa"/>
            <w:tcBorders>
              <w:top w:val="single" w:sz="4" w:space="0" w:color="auto"/>
              <w:left w:val="single" w:sz="4" w:space="0" w:color="auto"/>
              <w:bottom w:val="single" w:sz="4" w:space="0" w:color="auto"/>
              <w:right w:val="single" w:sz="4" w:space="0" w:color="auto"/>
            </w:tcBorders>
            <w:vAlign w:val="center"/>
          </w:tcPr>
          <w:p w14:paraId="5A0E1894"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9D1C84B" w14:textId="77777777" w:rsidR="00B77989" w:rsidRPr="004924DD" w:rsidRDefault="00B77989" w:rsidP="005C546D">
            <w:pPr>
              <w:ind w:left="-55"/>
              <w:jc w:val="center"/>
              <w:rPr>
                <w:sz w:val="22"/>
                <w:szCs w:val="22"/>
                <w:lang w:val="en-US"/>
              </w:rPr>
            </w:pPr>
          </w:p>
        </w:tc>
      </w:tr>
      <w:tr w:rsidR="00B77989" w:rsidRPr="004924DD" w14:paraId="1C6F69E1"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98667E4" w14:textId="77777777" w:rsidR="00B77989" w:rsidRPr="004924DD" w:rsidRDefault="00B77989" w:rsidP="005C546D">
            <w:pPr>
              <w:jc w:val="center"/>
              <w:rPr>
                <w:sz w:val="22"/>
                <w:szCs w:val="22"/>
              </w:rPr>
            </w:pPr>
            <w:r w:rsidRPr="004924DD">
              <w:rPr>
                <w:sz w:val="22"/>
                <w:szCs w:val="22"/>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4C6925"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6AB00C" w14:textId="77777777" w:rsidR="00861205" w:rsidRPr="00CF673A" w:rsidRDefault="00861205" w:rsidP="00861205">
            <w:pPr>
              <w:autoSpaceDE w:val="0"/>
              <w:autoSpaceDN w:val="0"/>
              <w:adjustRightInd w:val="0"/>
              <w:rPr>
                <w:sz w:val="22"/>
                <w:szCs w:val="22"/>
                <w:lang w:eastAsia="lt-LT"/>
              </w:rPr>
            </w:pPr>
            <w:r w:rsidRPr="00CF673A">
              <w:rPr>
                <w:sz w:val="22"/>
                <w:szCs w:val="22"/>
                <w:lang w:eastAsia="lt-LT"/>
              </w:rPr>
              <w:t>Rodūnios kelias 2,</w:t>
            </w:r>
          </w:p>
          <w:p w14:paraId="41F07CB9" w14:textId="77777777" w:rsidR="00861205" w:rsidRDefault="00861205" w:rsidP="00861205">
            <w:pPr>
              <w:autoSpaceDE w:val="0"/>
              <w:autoSpaceDN w:val="0"/>
              <w:adjustRightInd w:val="0"/>
              <w:rPr>
                <w:sz w:val="22"/>
                <w:szCs w:val="22"/>
                <w:lang w:eastAsia="lt-LT"/>
              </w:rPr>
            </w:pPr>
            <w:r w:rsidRPr="00CF673A">
              <w:rPr>
                <w:sz w:val="22"/>
                <w:szCs w:val="22"/>
                <w:lang w:eastAsia="lt-LT"/>
              </w:rPr>
              <w:t>Vilnius</w:t>
            </w:r>
            <w:r>
              <w:rPr>
                <w:sz w:val="22"/>
                <w:szCs w:val="22"/>
                <w:lang w:eastAsia="lt-LT"/>
              </w:rPr>
              <w:t xml:space="preserve"> </w:t>
            </w:r>
          </w:p>
          <w:p w14:paraId="41EDA02C" w14:textId="77777777" w:rsidR="00B77989" w:rsidRPr="004924DD" w:rsidRDefault="00861205" w:rsidP="00861205">
            <w:pPr>
              <w:autoSpaceDE w:val="0"/>
              <w:autoSpaceDN w:val="0"/>
              <w:adjustRightInd w:val="0"/>
              <w:rPr>
                <w:sz w:val="22"/>
                <w:szCs w:val="22"/>
              </w:rPr>
            </w:pPr>
            <w:r w:rsidRPr="001430E1">
              <w:rPr>
                <w:sz w:val="22"/>
                <w:szCs w:val="22"/>
                <w:lang w:eastAsia="lt-LT"/>
              </w:rPr>
              <w:t>(LKS 582624, 6056934)</w:t>
            </w:r>
          </w:p>
        </w:tc>
        <w:tc>
          <w:tcPr>
            <w:tcW w:w="1276" w:type="dxa"/>
            <w:tcBorders>
              <w:top w:val="single" w:sz="4" w:space="0" w:color="auto"/>
              <w:left w:val="single" w:sz="4" w:space="0" w:color="auto"/>
              <w:bottom w:val="single" w:sz="4" w:space="0" w:color="auto"/>
              <w:right w:val="single" w:sz="4" w:space="0" w:color="auto"/>
            </w:tcBorders>
            <w:vAlign w:val="center"/>
          </w:tcPr>
          <w:p w14:paraId="54267F17"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3E67DA7" w14:textId="77777777" w:rsidR="00B77989" w:rsidRPr="004924DD" w:rsidRDefault="00B77989" w:rsidP="005C546D">
            <w:pPr>
              <w:ind w:left="-55"/>
              <w:jc w:val="center"/>
              <w:rPr>
                <w:sz w:val="22"/>
                <w:szCs w:val="22"/>
                <w:lang w:val="en-US"/>
              </w:rPr>
            </w:pPr>
          </w:p>
        </w:tc>
      </w:tr>
      <w:tr w:rsidR="00B77989" w:rsidRPr="004924DD" w14:paraId="4AD7D92A"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3D9A07" w14:textId="77777777" w:rsidR="00B77989" w:rsidRPr="004924DD" w:rsidRDefault="00B77989" w:rsidP="005C546D">
            <w:pPr>
              <w:jc w:val="center"/>
              <w:rPr>
                <w:sz w:val="22"/>
                <w:szCs w:val="22"/>
              </w:rPr>
            </w:pPr>
            <w:r w:rsidRPr="004924DD">
              <w:rPr>
                <w:sz w:val="22"/>
                <w:szCs w:val="22"/>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4AEEB6" w14:textId="77777777" w:rsidR="00B77989" w:rsidRPr="004924DD" w:rsidRDefault="00B77989" w:rsidP="005C546D">
            <w:pPr>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B492D0" w14:textId="77777777" w:rsidR="00B77989" w:rsidRPr="004924DD" w:rsidRDefault="00B77989" w:rsidP="005C546D">
            <w:pPr>
              <w:autoSpaceDE w:val="0"/>
              <w:autoSpaceDN w:val="0"/>
              <w:adjustRightInd w:val="0"/>
              <w:rPr>
                <w:sz w:val="22"/>
                <w:szCs w:val="22"/>
              </w:rPr>
            </w:pPr>
            <w:r w:rsidRPr="004924DD">
              <w:rPr>
                <w:sz w:val="22"/>
                <w:szCs w:val="22"/>
              </w:rPr>
              <w:t>Šilo g. 5 a, Vilnius  (K-4 pastatas)</w:t>
            </w:r>
          </w:p>
        </w:tc>
        <w:tc>
          <w:tcPr>
            <w:tcW w:w="1276" w:type="dxa"/>
            <w:tcBorders>
              <w:top w:val="single" w:sz="4" w:space="0" w:color="auto"/>
              <w:left w:val="single" w:sz="4" w:space="0" w:color="auto"/>
              <w:bottom w:val="single" w:sz="4" w:space="0" w:color="auto"/>
              <w:right w:val="single" w:sz="4" w:space="0" w:color="auto"/>
            </w:tcBorders>
            <w:vAlign w:val="center"/>
          </w:tcPr>
          <w:p w14:paraId="6E70EF1B" w14:textId="77777777" w:rsidR="00B77989" w:rsidRPr="004924DD" w:rsidRDefault="00B77989" w:rsidP="005C546D">
            <w:pPr>
              <w:jc w:val="center"/>
              <w:rPr>
                <w:sz w:val="22"/>
                <w:szCs w:val="22"/>
              </w:rPr>
            </w:pPr>
            <w:r w:rsidRPr="004924DD">
              <w:rPr>
                <w:sz w:val="22"/>
                <w:szCs w:val="22"/>
              </w:rPr>
              <w:t>2 skaidulos</w:t>
            </w:r>
          </w:p>
        </w:tc>
        <w:tc>
          <w:tcPr>
            <w:tcW w:w="2835" w:type="dxa"/>
            <w:tcBorders>
              <w:top w:val="single" w:sz="4" w:space="0" w:color="auto"/>
              <w:left w:val="single" w:sz="4" w:space="0" w:color="auto"/>
              <w:bottom w:val="single" w:sz="4" w:space="0" w:color="auto"/>
              <w:right w:val="single" w:sz="4" w:space="0" w:color="auto"/>
            </w:tcBorders>
            <w:vAlign w:val="center"/>
          </w:tcPr>
          <w:p w14:paraId="7D91CBD3" w14:textId="77777777" w:rsidR="00B77989" w:rsidRPr="004924DD" w:rsidRDefault="00B77989" w:rsidP="005C546D">
            <w:pPr>
              <w:ind w:left="-55"/>
              <w:jc w:val="center"/>
              <w:rPr>
                <w:sz w:val="22"/>
                <w:szCs w:val="22"/>
              </w:rPr>
            </w:pPr>
            <w:r w:rsidRPr="004924DD">
              <w:rPr>
                <w:sz w:val="22"/>
                <w:szCs w:val="22"/>
              </w:rPr>
              <w:t>Neklojant kabelių Šilo g., Žirmūnų g., Šeimyniškių g. , Kalvarijų g., Juozapavičiaus g., Gedimino pr. ir šalia jų.</w:t>
            </w:r>
          </w:p>
          <w:p w14:paraId="5D4568F1" w14:textId="77777777" w:rsidR="00B77989" w:rsidRPr="004924DD" w:rsidRDefault="00B77989" w:rsidP="005C546D">
            <w:pPr>
              <w:ind w:left="-55"/>
              <w:jc w:val="center"/>
              <w:rPr>
                <w:sz w:val="22"/>
                <w:szCs w:val="22"/>
              </w:rPr>
            </w:pPr>
            <w:r w:rsidRPr="004924DD">
              <w:rPr>
                <w:sz w:val="22"/>
                <w:szCs w:val="22"/>
              </w:rPr>
              <w:t>Kabelis į K-4 pastatą turi būti įrengtas iš L. Sapiegos gatvės pusės;</w:t>
            </w:r>
          </w:p>
        </w:tc>
      </w:tr>
      <w:tr w:rsidR="00B77989" w:rsidRPr="004924DD" w14:paraId="493C2E4B"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5B30483" w14:textId="77777777" w:rsidR="00B77989" w:rsidRPr="004924DD" w:rsidRDefault="00B77989" w:rsidP="005C546D">
            <w:pPr>
              <w:jc w:val="center"/>
              <w:rPr>
                <w:sz w:val="22"/>
                <w:szCs w:val="22"/>
              </w:rPr>
            </w:pPr>
            <w:r w:rsidRPr="004924DD">
              <w:rPr>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C0F0C7"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E1DE4E" w14:textId="77777777" w:rsidR="00B77989" w:rsidRPr="004924DD" w:rsidRDefault="00B77989" w:rsidP="005C546D">
            <w:pPr>
              <w:rPr>
                <w:sz w:val="22"/>
                <w:szCs w:val="22"/>
              </w:rPr>
            </w:pPr>
            <w:r w:rsidRPr="004924DD">
              <w:rPr>
                <w:sz w:val="22"/>
                <w:szCs w:val="22"/>
              </w:rPr>
              <w:t>Kapsų g. 44, Vilnius</w:t>
            </w:r>
          </w:p>
        </w:tc>
        <w:tc>
          <w:tcPr>
            <w:tcW w:w="1276" w:type="dxa"/>
            <w:tcBorders>
              <w:top w:val="single" w:sz="4" w:space="0" w:color="auto"/>
              <w:left w:val="single" w:sz="4" w:space="0" w:color="auto"/>
              <w:bottom w:val="single" w:sz="4" w:space="0" w:color="auto"/>
              <w:right w:val="single" w:sz="4" w:space="0" w:color="auto"/>
            </w:tcBorders>
            <w:vAlign w:val="center"/>
          </w:tcPr>
          <w:p w14:paraId="6F1A3245"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B077C66" w14:textId="77777777" w:rsidR="00B77989" w:rsidRPr="004924DD" w:rsidRDefault="00B77989" w:rsidP="005C546D">
            <w:pPr>
              <w:ind w:left="-55"/>
              <w:jc w:val="center"/>
              <w:rPr>
                <w:sz w:val="22"/>
                <w:szCs w:val="22"/>
              </w:rPr>
            </w:pPr>
          </w:p>
        </w:tc>
      </w:tr>
      <w:tr w:rsidR="00B77989" w:rsidRPr="004924DD" w14:paraId="3920AB60"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C8D9E6" w14:textId="77777777" w:rsidR="00B77989" w:rsidRPr="004924DD" w:rsidRDefault="00B77989" w:rsidP="005C546D">
            <w:pPr>
              <w:jc w:val="center"/>
              <w:rPr>
                <w:sz w:val="22"/>
                <w:szCs w:val="22"/>
              </w:rPr>
            </w:pPr>
            <w:r w:rsidRPr="004924DD">
              <w:rPr>
                <w:sz w:val="22"/>
                <w:szCs w:val="22"/>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5C208D"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598C74" w14:textId="77777777" w:rsidR="00B77989" w:rsidRPr="004924DD" w:rsidRDefault="00B77989" w:rsidP="005C546D">
            <w:pPr>
              <w:rPr>
                <w:sz w:val="22"/>
                <w:szCs w:val="22"/>
              </w:rPr>
            </w:pPr>
            <w:r w:rsidRPr="004924DD">
              <w:rPr>
                <w:sz w:val="22"/>
                <w:szCs w:val="22"/>
              </w:rPr>
              <w:t>Viršuliškių g. 36, Vilnius</w:t>
            </w:r>
          </w:p>
        </w:tc>
        <w:tc>
          <w:tcPr>
            <w:tcW w:w="1276" w:type="dxa"/>
            <w:tcBorders>
              <w:top w:val="single" w:sz="4" w:space="0" w:color="auto"/>
              <w:left w:val="single" w:sz="4" w:space="0" w:color="auto"/>
              <w:bottom w:val="single" w:sz="4" w:space="0" w:color="auto"/>
              <w:right w:val="single" w:sz="4" w:space="0" w:color="auto"/>
            </w:tcBorders>
            <w:vAlign w:val="center"/>
          </w:tcPr>
          <w:p w14:paraId="336DFFB4"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DF773C2" w14:textId="77777777" w:rsidR="00B77989" w:rsidRPr="004924DD" w:rsidRDefault="00B77989" w:rsidP="005C546D">
            <w:pPr>
              <w:jc w:val="center"/>
              <w:rPr>
                <w:sz w:val="22"/>
                <w:szCs w:val="22"/>
              </w:rPr>
            </w:pPr>
          </w:p>
        </w:tc>
      </w:tr>
      <w:tr w:rsidR="00B77989" w:rsidRPr="004924DD" w14:paraId="1033CAC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55B49CF" w14:textId="77777777" w:rsidR="00B77989" w:rsidRPr="004924DD" w:rsidRDefault="00B77989" w:rsidP="005C546D">
            <w:pPr>
              <w:jc w:val="center"/>
              <w:rPr>
                <w:sz w:val="22"/>
                <w:szCs w:val="22"/>
              </w:rPr>
            </w:pPr>
            <w:r w:rsidRPr="004924DD">
              <w:rPr>
                <w:sz w:val="22"/>
                <w:szCs w:val="22"/>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2B4C11"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11CEB1" w14:textId="77777777" w:rsidR="00B77989" w:rsidRPr="004924DD" w:rsidRDefault="00B77989" w:rsidP="005C546D">
            <w:pPr>
              <w:autoSpaceDE w:val="0"/>
              <w:autoSpaceDN w:val="0"/>
              <w:adjustRightInd w:val="0"/>
              <w:rPr>
                <w:sz w:val="22"/>
                <w:szCs w:val="22"/>
              </w:rPr>
            </w:pPr>
            <w:r w:rsidRPr="004924DD">
              <w:rPr>
                <w:sz w:val="22"/>
                <w:szCs w:val="22"/>
              </w:rPr>
              <w:t>Savanorių g. 8, Vilnius</w:t>
            </w:r>
          </w:p>
        </w:tc>
        <w:tc>
          <w:tcPr>
            <w:tcW w:w="1276" w:type="dxa"/>
            <w:tcBorders>
              <w:top w:val="single" w:sz="4" w:space="0" w:color="auto"/>
              <w:left w:val="single" w:sz="4" w:space="0" w:color="auto"/>
              <w:bottom w:val="single" w:sz="4" w:space="0" w:color="auto"/>
              <w:right w:val="single" w:sz="4" w:space="0" w:color="auto"/>
            </w:tcBorders>
            <w:vAlign w:val="center"/>
          </w:tcPr>
          <w:p w14:paraId="58331DB6"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C07BEE9" w14:textId="77777777" w:rsidR="00B77989" w:rsidRPr="004924DD" w:rsidRDefault="00B77989" w:rsidP="005C546D">
            <w:pPr>
              <w:ind w:left="-55"/>
              <w:jc w:val="center"/>
              <w:rPr>
                <w:sz w:val="22"/>
                <w:szCs w:val="22"/>
              </w:rPr>
            </w:pPr>
          </w:p>
        </w:tc>
      </w:tr>
      <w:tr w:rsidR="00B77989" w:rsidRPr="004924DD" w14:paraId="47980758"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F74834" w14:textId="77777777" w:rsidR="00B77989" w:rsidRPr="004924DD" w:rsidRDefault="00B77989" w:rsidP="005C546D">
            <w:pPr>
              <w:jc w:val="center"/>
              <w:rPr>
                <w:sz w:val="22"/>
                <w:szCs w:val="22"/>
              </w:rPr>
            </w:pPr>
            <w:r w:rsidRPr="004924DD">
              <w:rPr>
                <w:sz w:val="22"/>
                <w:szCs w:val="22"/>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99BBCD" w14:textId="77777777" w:rsidR="00B77989" w:rsidRPr="004924DD" w:rsidDel="002464B4"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C650D5" w14:textId="77777777" w:rsidR="00B77989" w:rsidRPr="004924DD" w:rsidDel="002464B4" w:rsidRDefault="00B77989" w:rsidP="005C546D">
            <w:pPr>
              <w:autoSpaceDE w:val="0"/>
              <w:autoSpaceDN w:val="0"/>
              <w:adjustRightInd w:val="0"/>
              <w:rPr>
                <w:sz w:val="22"/>
                <w:szCs w:val="22"/>
              </w:rPr>
            </w:pPr>
            <w:r w:rsidRPr="004924DD">
              <w:rPr>
                <w:sz w:val="22"/>
                <w:szCs w:val="22"/>
              </w:rPr>
              <w:t>Jankiškių g. 50, Vilnius</w:t>
            </w:r>
          </w:p>
        </w:tc>
        <w:tc>
          <w:tcPr>
            <w:tcW w:w="1276" w:type="dxa"/>
            <w:tcBorders>
              <w:top w:val="single" w:sz="4" w:space="0" w:color="auto"/>
              <w:left w:val="single" w:sz="4" w:space="0" w:color="auto"/>
              <w:bottom w:val="single" w:sz="4" w:space="0" w:color="auto"/>
              <w:right w:val="single" w:sz="4" w:space="0" w:color="auto"/>
            </w:tcBorders>
            <w:vAlign w:val="center"/>
          </w:tcPr>
          <w:p w14:paraId="7917DF68"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3E29C6F" w14:textId="77777777" w:rsidR="00B77989" w:rsidRPr="004924DD" w:rsidRDefault="00B77989" w:rsidP="005C546D">
            <w:pPr>
              <w:jc w:val="center"/>
              <w:rPr>
                <w:sz w:val="22"/>
                <w:szCs w:val="22"/>
              </w:rPr>
            </w:pPr>
          </w:p>
        </w:tc>
      </w:tr>
      <w:tr w:rsidR="00B77989" w:rsidRPr="004924DD" w14:paraId="672F24A0"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E5E9D93" w14:textId="77777777" w:rsidR="00B77989" w:rsidRPr="004924DD" w:rsidRDefault="00B77989" w:rsidP="005C546D">
            <w:pPr>
              <w:jc w:val="center"/>
              <w:rPr>
                <w:sz w:val="22"/>
                <w:szCs w:val="22"/>
              </w:rPr>
            </w:pPr>
            <w:r w:rsidRPr="004924DD">
              <w:rPr>
                <w:sz w:val="22"/>
                <w:szCs w:val="22"/>
              </w:rPr>
              <w:t>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CFEBBD" w14:textId="77777777" w:rsidR="00B77989" w:rsidRPr="004924DD" w:rsidDel="002464B4"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939B9D" w14:textId="77777777" w:rsidR="00B77989" w:rsidRPr="004924DD" w:rsidDel="002464B4" w:rsidRDefault="00B77989" w:rsidP="005C546D">
            <w:pPr>
              <w:autoSpaceDE w:val="0"/>
              <w:autoSpaceDN w:val="0"/>
              <w:adjustRightInd w:val="0"/>
              <w:rPr>
                <w:sz w:val="22"/>
                <w:szCs w:val="22"/>
              </w:rPr>
            </w:pPr>
            <w:r w:rsidRPr="004924DD">
              <w:rPr>
                <w:sz w:val="22"/>
                <w:szCs w:val="22"/>
              </w:rPr>
              <w:t>Kairiūkščio g. 14, Vilnius</w:t>
            </w:r>
          </w:p>
        </w:tc>
        <w:tc>
          <w:tcPr>
            <w:tcW w:w="1276" w:type="dxa"/>
            <w:tcBorders>
              <w:top w:val="single" w:sz="4" w:space="0" w:color="auto"/>
              <w:left w:val="single" w:sz="4" w:space="0" w:color="auto"/>
              <w:bottom w:val="single" w:sz="4" w:space="0" w:color="auto"/>
              <w:right w:val="single" w:sz="4" w:space="0" w:color="auto"/>
            </w:tcBorders>
            <w:vAlign w:val="center"/>
          </w:tcPr>
          <w:p w14:paraId="7EC58383"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A53429B" w14:textId="77777777" w:rsidR="00B77989" w:rsidRPr="004924DD" w:rsidRDefault="00B77989" w:rsidP="005C546D">
            <w:pPr>
              <w:jc w:val="center"/>
              <w:rPr>
                <w:sz w:val="22"/>
                <w:szCs w:val="22"/>
              </w:rPr>
            </w:pPr>
          </w:p>
        </w:tc>
      </w:tr>
      <w:tr w:rsidR="00B77989" w:rsidRPr="004924DD" w14:paraId="215FBB47"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69CF2C2" w14:textId="77777777" w:rsidR="00B77989" w:rsidRPr="004924DD" w:rsidRDefault="00B77989" w:rsidP="005C546D">
            <w:pPr>
              <w:jc w:val="center"/>
              <w:rPr>
                <w:sz w:val="22"/>
                <w:szCs w:val="22"/>
              </w:rPr>
            </w:pPr>
            <w:r w:rsidRPr="004924DD">
              <w:rPr>
                <w:sz w:val="22"/>
                <w:szCs w:val="22"/>
              </w:rPr>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19ADC8" w14:textId="77777777" w:rsidR="00B77989" w:rsidRPr="004924DD" w:rsidDel="002464B4"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2C9910" w14:textId="77777777" w:rsidR="00B77989" w:rsidRPr="004924DD" w:rsidDel="002464B4" w:rsidRDefault="00B77989" w:rsidP="005C546D">
            <w:pPr>
              <w:autoSpaceDE w:val="0"/>
              <w:autoSpaceDN w:val="0"/>
              <w:adjustRightInd w:val="0"/>
              <w:rPr>
                <w:sz w:val="22"/>
                <w:szCs w:val="22"/>
              </w:rPr>
            </w:pPr>
            <w:r w:rsidRPr="004924DD">
              <w:rPr>
                <w:sz w:val="22"/>
                <w:szCs w:val="22"/>
              </w:rPr>
              <w:t>J. Basanavičiaus g. 22/2, Vilnius</w:t>
            </w:r>
          </w:p>
        </w:tc>
        <w:tc>
          <w:tcPr>
            <w:tcW w:w="1276" w:type="dxa"/>
            <w:tcBorders>
              <w:top w:val="single" w:sz="4" w:space="0" w:color="auto"/>
              <w:left w:val="single" w:sz="4" w:space="0" w:color="auto"/>
              <w:bottom w:val="single" w:sz="4" w:space="0" w:color="auto"/>
              <w:right w:val="single" w:sz="4" w:space="0" w:color="auto"/>
            </w:tcBorders>
            <w:vAlign w:val="center"/>
          </w:tcPr>
          <w:p w14:paraId="7BF8D89F"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49B357D" w14:textId="77777777" w:rsidR="00B77989" w:rsidRPr="004924DD" w:rsidRDefault="00B77989" w:rsidP="005C546D">
            <w:pPr>
              <w:jc w:val="center"/>
              <w:rPr>
                <w:sz w:val="22"/>
                <w:szCs w:val="22"/>
              </w:rPr>
            </w:pPr>
          </w:p>
        </w:tc>
      </w:tr>
      <w:tr w:rsidR="00B77989" w:rsidRPr="004924DD" w14:paraId="09A10D1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A0557A" w14:textId="77777777" w:rsidR="00B77989" w:rsidRPr="004924DD" w:rsidRDefault="00B77989" w:rsidP="005C546D">
            <w:pPr>
              <w:jc w:val="center"/>
              <w:rPr>
                <w:sz w:val="22"/>
                <w:szCs w:val="22"/>
              </w:rPr>
            </w:pPr>
            <w:r w:rsidRPr="004924DD">
              <w:rPr>
                <w:sz w:val="22"/>
                <w:szCs w:val="22"/>
              </w:rPr>
              <w:t>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FC1C7C"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DDA1EE" w14:textId="77777777" w:rsidR="00B77989" w:rsidRPr="004924DD" w:rsidRDefault="00B77989" w:rsidP="005C546D">
            <w:pPr>
              <w:autoSpaceDE w:val="0"/>
              <w:autoSpaceDN w:val="0"/>
              <w:adjustRightInd w:val="0"/>
              <w:rPr>
                <w:sz w:val="22"/>
                <w:szCs w:val="22"/>
              </w:rPr>
            </w:pPr>
            <w:r w:rsidRPr="004924DD">
              <w:rPr>
                <w:sz w:val="22"/>
                <w:szCs w:val="22"/>
              </w:rPr>
              <w:t>Pamėnkalnio g. 13, Vilnius</w:t>
            </w:r>
          </w:p>
        </w:tc>
        <w:tc>
          <w:tcPr>
            <w:tcW w:w="1276" w:type="dxa"/>
            <w:tcBorders>
              <w:top w:val="single" w:sz="4" w:space="0" w:color="auto"/>
              <w:left w:val="single" w:sz="4" w:space="0" w:color="auto"/>
              <w:bottom w:val="single" w:sz="4" w:space="0" w:color="auto"/>
              <w:right w:val="single" w:sz="4" w:space="0" w:color="auto"/>
            </w:tcBorders>
            <w:vAlign w:val="center"/>
          </w:tcPr>
          <w:p w14:paraId="0499FBFC"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264A1D4" w14:textId="77777777" w:rsidR="00B77989" w:rsidRPr="004924DD" w:rsidRDefault="00B77989" w:rsidP="005C546D">
            <w:pPr>
              <w:jc w:val="center"/>
              <w:rPr>
                <w:sz w:val="22"/>
                <w:szCs w:val="22"/>
              </w:rPr>
            </w:pPr>
          </w:p>
        </w:tc>
      </w:tr>
      <w:tr w:rsidR="00B77989" w:rsidRPr="004924DD" w14:paraId="0D67409C"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2802BB6" w14:textId="77777777" w:rsidR="00B77989" w:rsidRPr="004924DD" w:rsidRDefault="00B77989" w:rsidP="005C546D">
            <w:pPr>
              <w:jc w:val="center"/>
              <w:rPr>
                <w:sz w:val="22"/>
                <w:szCs w:val="22"/>
              </w:rPr>
            </w:pPr>
            <w:r w:rsidRPr="004924DD">
              <w:rPr>
                <w:sz w:val="22"/>
                <w:szCs w:val="22"/>
              </w:rPr>
              <w:t>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199E5E" w14:textId="77777777" w:rsidR="00B77989" w:rsidRPr="004924DD" w:rsidRDefault="00B77989" w:rsidP="005C546D">
            <w:pPr>
              <w:autoSpaceDE w:val="0"/>
              <w:autoSpaceDN w:val="0"/>
              <w:adjustRightInd w:val="0"/>
              <w:rPr>
                <w:sz w:val="22"/>
                <w:szCs w:val="22"/>
              </w:rPr>
            </w:pPr>
            <w:r w:rsidRPr="004924DD">
              <w:rPr>
                <w:sz w:val="22"/>
                <w:szCs w:val="22"/>
              </w:rPr>
              <w:t>Šv.</w:t>
            </w:r>
            <w:r w:rsidR="00861205">
              <w:rPr>
                <w:sz w:val="22"/>
                <w:szCs w:val="22"/>
              </w:rPr>
              <w:t xml:space="preserve"> </w:t>
            </w:r>
            <w:r w:rsidRPr="004924DD">
              <w:rPr>
                <w:sz w:val="22"/>
                <w:szCs w:val="22"/>
              </w:rPr>
              <w:t>Ignoto g. 8/29</w:t>
            </w:r>
          </w:p>
          <w:p w14:paraId="13DD26F0" w14:textId="77777777" w:rsidR="00B77989" w:rsidRPr="004924DD" w:rsidRDefault="00B77989" w:rsidP="005C546D">
            <w:pPr>
              <w:autoSpaceDE w:val="0"/>
              <w:autoSpaceDN w:val="0"/>
              <w:adjustRightInd w:val="0"/>
              <w:rPr>
                <w:sz w:val="22"/>
                <w:szCs w:val="22"/>
              </w:rPr>
            </w:pPr>
            <w:r w:rsidRPr="004924DD">
              <w:rPr>
                <w:sz w:val="22"/>
                <w:szCs w:val="22"/>
              </w:rPr>
              <w:t>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2B84CB" w14:textId="77777777" w:rsidR="00B77989" w:rsidRPr="004924DD" w:rsidRDefault="00B77989" w:rsidP="005C546D">
            <w:pPr>
              <w:autoSpaceDE w:val="0"/>
              <w:autoSpaceDN w:val="0"/>
              <w:adjustRightInd w:val="0"/>
              <w:rPr>
                <w:sz w:val="22"/>
                <w:szCs w:val="22"/>
              </w:rPr>
            </w:pPr>
            <w:r w:rsidRPr="004924DD">
              <w:rPr>
                <w:sz w:val="22"/>
                <w:szCs w:val="22"/>
              </w:rPr>
              <w:t>Bugo g. 29,</w:t>
            </w:r>
          </w:p>
          <w:p w14:paraId="6E923280" w14:textId="77777777" w:rsidR="00B77989" w:rsidRPr="004924DD" w:rsidRDefault="00B77989" w:rsidP="005C546D">
            <w:pPr>
              <w:autoSpaceDE w:val="0"/>
              <w:autoSpaceDN w:val="0"/>
              <w:adjustRightInd w:val="0"/>
              <w:rPr>
                <w:sz w:val="22"/>
                <w:szCs w:val="22"/>
              </w:rPr>
            </w:pPr>
            <w:r w:rsidRPr="004924DD">
              <w:rPr>
                <w:sz w:val="22"/>
                <w:szCs w:val="22"/>
              </w:rPr>
              <w:t>Vilnius</w:t>
            </w:r>
          </w:p>
        </w:tc>
        <w:tc>
          <w:tcPr>
            <w:tcW w:w="1276" w:type="dxa"/>
            <w:tcBorders>
              <w:top w:val="single" w:sz="4" w:space="0" w:color="auto"/>
              <w:left w:val="single" w:sz="4" w:space="0" w:color="auto"/>
              <w:bottom w:val="single" w:sz="4" w:space="0" w:color="auto"/>
              <w:right w:val="single" w:sz="4" w:space="0" w:color="auto"/>
            </w:tcBorders>
            <w:vAlign w:val="center"/>
          </w:tcPr>
          <w:p w14:paraId="79A85D62"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B136B04" w14:textId="77777777" w:rsidR="00861205" w:rsidRPr="00861205" w:rsidRDefault="00861205" w:rsidP="00861205">
            <w:pPr>
              <w:jc w:val="center"/>
              <w:rPr>
                <w:sz w:val="22"/>
                <w:szCs w:val="22"/>
              </w:rPr>
            </w:pPr>
            <w:r w:rsidRPr="00861205">
              <w:rPr>
                <w:sz w:val="22"/>
                <w:szCs w:val="22"/>
              </w:rPr>
              <w:t>šio punkto ryšio linijos įrengimo terminas iki</w:t>
            </w:r>
          </w:p>
          <w:p w14:paraId="42FD6061" w14:textId="77777777" w:rsidR="00B77989" w:rsidRPr="004924DD" w:rsidRDefault="00861205" w:rsidP="00861205">
            <w:pPr>
              <w:jc w:val="center"/>
              <w:rPr>
                <w:sz w:val="22"/>
                <w:szCs w:val="22"/>
              </w:rPr>
            </w:pPr>
            <w:r w:rsidRPr="00861205">
              <w:rPr>
                <w:sz w:val="22"/>
                <w:szCs w:val="22"/>
              </w:rPr>
              <w:t xml:space="preserve"> 2026-03-01</w:t>
            </w:r>
          </w:p>
        </w:tc>
      </w:tr>
    </w:tbl>
    <w:p w14:paraId="4D264C34" w14:textId="77777777" w:rsidR="00B77989" w:rsidRPr="004924DD" w:rsidRDefault="00B77989" w:rsidP="00B77989">
      <w:pPr>
        <w:suppressAutoHyphens/>
        <w:rPr>
          <w:lang w:eastAsia="ar-SA"/>
        </w:rPr>
      </w:pPr>
    </w:p>
    <w:p w14:paraId="5146552F" w14:textId="77777777" w:rsidR="00B77989" w:rsidRPr="004924DD" w:rsidRDefault="00B77989" w:rsidP="00B77989">
      <w:pPr>
        <w:suppressAutoHyphens/>
        <w:rPr>
          <w:lang w:eastAsia="ar-SA"/>
        </w:rPr>
      </w:pPr>
    </w:p>
    <w:p w14:paraId="6D6D444E" w14:textId="595B1FF5" w:rsidR="00BC5E5A" w:rsidRDefault="00BC5E5A" w:rsidP="00BC5E5A">
      <w:pPr>
        <w:rPr>
          <w:rFonts w:eastAsia="Arial"/>
          <w:b/>
        </w:rPr>
      </w:pPr>
      <w:r>
        <w:rPr>
          <w:rFonts w:eastAsia="Arial"/>
          <w:b/>
        </w:rPr>
        <w:t xml:space="preserve">  PIRKĖJAS</w:t>
      </w:r>
      <w:r>
        <w:rPr>
          <w:rFonts w:eastAsia="Arial"/>
          <w:b/>
        </w:rPr>
        <w:tab/>
      </w:r>
      <w:r>
        <w:rPr>
          <w:rFonts w:eastAsia="Arial"/>
          <w:b/>
        </w:rPr>
        <w:tab/>
      </w:r>
      <w:r>
        <w:rPr>
          <w:rFonts w:eastAsia="Arial"/>
          <w:b/>
        </w:rPr>
        <w:tab/>
      </w:r>
      <w:r>
        <w:rPr>
          <w:rFonts w:eastAsia="Arial"/>
          <w:b/>
        </w:rPr>
        <w:tab/>
        <w:t>TIEKĖJAS</w:t>
      </w:r>
    </w:p>
    <w:tbl>
      <w:tblPr>
        <w:tblW w:w="10690" w:type="dxa"/>
        <w:tblLook w:val="04A0" w:firstRow="1" w:lastRow="0" w:firstColumn="1" w:lastColumn="0" w:noHBand="0" w:noVBand="1"/>
      </w:tblPr>
      <w:tblGrid>
        <w:gridCol w:w="6379"/>
        <w:gridCol w:w="4311"/>
      </w:tblGrid>
      <w:tr w:rsidR="00BC5E5A" w14:paraId="612D5412" w14:textId="77777777" w:rsidTr="00E20798">
        <w:tc>
          <w:tcPr>
            <w:tcW w:w="6379" w:type="dxa"/>
          </w:tcPr>
          <w:p w14:paraId="13E2528F" w14:textId="77777777" w:rsidR="00BC5E5A" w:rsidRPr="005C23DB" w:rsidRDefault="00BC5E5A" w:rsidP="00E20798">
            <w:pPr>
              <w:rPr>
                <w:kern w:val="2"/>
                <w:szCs w:val="24"/>
              </w:rPr>
            </w:pPr>
            <w:r w:rsidRPr="005C23DB">
              <w:rPr>
                <w:kern w:val="2"/>
                <w:szCs w:val="24"/>
              </w:rPr>
              <w:t xml:space="preserve">Lietuvos kariuomenės </w:t>
            </w:r>
          </w:p>
          <w:p w14:paraId="6C85F2EA" w14:textId="77777777" w:rsidR="00BC5E5A" w:rsidRPr="005C23DB" w:rsidRDefault="00BC5E5A" w:rsidP="00E20798">
            <w:pPr>
              <w:ind w:right="-267"/>
              <w:rPr>
                <w:kern w:val="2"/>
                <w:szCs w:val="24"/>
              </w:rPr>
            </w:pPr>
            <w:r w:rsidRPr="005C23DB">
              <w:rPr>
                <w:kern w:val="2"/>
                <w:szCs w:val="24"/>
              </w:rPr>
              <w:t xml:space="preserve">Kibernetinės gynybos valdybos </w:t>
            </w:r>
          </w:p>
          <w:p w14:paraId="69C4F956" w14:textId="77777777" w:rsidR="00BC5E5A" w:rsidRPr="005C23DB" w:rsidRDefault="00BC5E5A" w:rsidP="00E20798">
            <w:pPr>
              <w:rPr>
                <w:kern w:val="2"/>
                <w:szCs w:val="24"/>
              </w:rPr>
            </w:pPr>
            <w:r w:rsidRPr="005C23DB">
              <w:rPr>
                <w:kern w:val="2"/>
                <w:szCs w:val="24"/>
              </w:rPr>
              <w:t>Informacinių technologijų tarnybos vadas</w:t>
            </w:r>
          </w:p>
          <w:p w14:paraId="449E3BAC" w14:textId="3A6638DE" w:rsidR="00BC5E5A" w:rsidRDefault="00BC5E5A" w:rsidP="00E20798">
            <w:pPr>
              <w:rPr>
                <w:color w:val="4472C4"/>
                <w:kern w:val="2"/>
                <w:szCs w:val="24"/>
              </w:rPr>
            </w:pPr>
          </w:p>
        </w:tc>
        <w:tc>
          <w:tcPr>
            <w:tcW w:w="4311" w:type="dxa"/>
          </w:tcPr>
          <w:p w14:paraId="056410C0" w14:textId="77777777" w:rsidR="00BC5E5A" w:rsidRPr="000573D1" w:rsidRDefault="00BC5E5A" w:rsidP="00E20798">
            <w:pPr>
              <w:ind w:left="881" w:hanging="881"/>
              <w:rPr>
                <w:kern w:val="2"/>
                <w:szCs w:val="24"/>
              </w:rPr>
            </w:pPr>
            <w:r w:rsidRPr="000573D1">
              <w:rPr>
                <w:kern w:val="2"/>
                <w:szCs w:val="24"/>
              </w:rPr>
              <w:t>UAB Skaidula</w:t>
            </w:r>
          </w:p>
          <w:p w14:paraId="6AE3525D" w14:textId="77777777" w:rsidR="00BC5E5A" w:rsidRPr="000573D1" w:rsidRDefault="00BC5E5A" w:rsidP="00E20798">
            <w:pPr>
              <w:rPr>
                <w:kern w:val="2"/>
                <w:szCs w:val="24"/>
              </w:rPr>
            </w:pPr>
            <w:r w:rsidRPr="000573D1">
              <w:rPr>
                <w:kern w:val="2"/>
                <w:szCs w:val="24"/>
              </w:rPr>
              <w:t>Direktorius</w:t>
            </w:r>
          </w:p>
          <w:p w14:paraId="2DDBB7F7" w14:textId="237DE9B3" w:rsidR="00BC5E5A" w:rsidRDefault="00BC5E5A" w:rsidP="00E20798">
            <w:pPr>
              <w:rPr>
                <w:b/>
                <w:kern w:val="2"/>
                <w:szCs w:val="24"/>
              </w:rPr>
            </w:pPr>
            <w:bookmarkStart w:id="0" w:name="_GoBack"/>
            <w:bookmarkEnd w:id="0"/>
          </w:p>
        </w:tc>
      </w:tr>
    </w:tbl>
    <w:p w14:paraId="621CA328" w14:textId="77777777" w:rsidR="00B77989" w:rsidRDefault="00B77989" w:rsidP="00ED2823">
      <w:pPr>
        <w:jc w:val="center"/>
      </w:pPr>
    </w:p>
    <w:sectPr w:rsidR="00B7798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A6DDD" w14:textId="77777777" w:rsidR="00456332" w:rsidRDefault="00456332">
      <w:pPr>
        <w:rPr>
          <w:sz w:val="20"/>
        </w:rPr>
      </w:pPr>
      <w:r>
        <w:rPr>
          <w:sz w:val="20"/>
        </w:rPr>
        <w:separator/>
      </w:r>
    </w:p>
  </w:endnote>
  <w:endnote w:type="continuationSeparator" w:id="0">
    <w:p w14:paraId="17B556E7" w14:textId="77777777" w:rsidR="00456332" w:rsidRDefault="00456332">
      <w:pPr>
        <w:rPr>
          <w:sz w:val="20"/>
        </w:rPr>
      </w:pPr>
      <w:r>
        <w:rPr>
          <w:sz w:val="20"/>
        </w:rPr>
        <w:continuationSeparator/>
      </w:r>
    </w:p>
  </w:endnote>
  <w:endnote w:type="continuationNotice" w:id="1">
    <w:p w14:paraId="2B952BD2" w14:textId="77777777" w:rsidR="00456332" w:rsidRDefault="00456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2140" w14:textId="77777777" w:rsidR="00422961" w:rsidRDefault="0042296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AC709" w14:textId="77777777" w:rsidR="00456332" w:rsidRDefault="00456332">
      <w:pPr>
        <w:rPr>
          <w:sz w:val="20"/>
        </w:rPr>
      </w:pPr>
      <w:r>
        <w:rPr>
          <w:sz w:val="20"/>
        </w:rPr>
        <w:separator/>
      </w:r>
    </w:p>
  </w:footnote>
  <w:footnote w:type="continuationSeparator" w:id="0">
    <w:p w14:paraId="7179FA86" w14:textId="77777777" w:rsidR="00456332" w:rsidRDefault="00456332">
      <w:pPr>
        <w:rPr>
          <w:sz w:val="20"/>
        </w:rPr>
      </w:pPr>
      <w:r>
        <w:rPr>
          <w:sz w:val="20"/>
        </w:rPr>
        <w:continuationSeparator/>
      </w:r>
    </w:p>
  </w:footnote>
  <w:footnote w:type="continuationNotice" w:id="1">
    <w:p w14:paraId="0A9F27FE" w14:textId="77777777" w:rsidR="00456332" w:rsidRDefault="00456332"/>
  </w:footnote>
  <w:footnote w:id="2">
    <w:p w14:paraId="5EE2F747" w14:textId="77777777" w:rsidR="00422961" w:rsidRDefault="00422961"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065" w14:textId="27300C04" w:rsidR="00422961" w:rsidRDefault="0042296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277BA">
      <w:rPr>
        <w:rFonts w:ascii="Arial" w:eastAsia="Arial" w:hAnsi="Arial" w:cs="Arial"/>
        <w:noProof/>
        <w:sz w:val="18"/>
        <w:szCs w:val="18"/>
      </w:rPr>
      <w:t>45</w:t>
    </w:r>
    <w:r>
      <w:rPr>
        <w:rFonts w:ascii="Arial" w:eastAsia="Arial" w:hAnsi="Arial" w:cs="Arial"/>
        <w:sz w:val="18"/>
        <w:szCs w:val="18"/>
      </w:rPr>
      <w:fldChar w:fldCharType="end"/>
    </w:r>
  </w:p>
  <w:p w14:paraId="3E83D6E0" w14:textId="77777777" w:rsidR="00422961" w:rsidRDefault="0042296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CE8"/>
    <w:rsid w:val="00010B79"/>
    <w:rsid w:val="00011052"/>
    <w:rsid w:val="000153E9"/>
    <w:rsid w:val="00020755"/>
    <w:rsid w:val="00023DF0"/>
    <w:rsid w:val="0002779A"/>
    <w:rsid w:val="00027AFB"/>
    <w:rsid w:val="00027B83"/>
    <w:rsid w:val="00030E08"/>
    <w:rsid w:val="00033F11"/>
    <w:rsid w:val="00035403"/>
    <w:rsid w:val="00037BC5"/>
    <w:rsid w:val="0004127C"/>
    <w:rsid w:val="000467C6"/>
    <w:rsid w:val="000573D1"/>
    <w:rsid w:val="00062D49"/>
    <w:rsid w:val="0006461E"/>
    <w:rsid w:val="00087186"/>
    <w:rsid w:val="00090547"/>
    <w:rsid w:val="000A32F3"/>
    <w:rsid w:val="000B0897"/>
    <w:rsid w:val="000C127C"/>
    <w:rsid w:val="000C6392"/>
    <w:rsid w:val="000D0A5E"/>
    <w:rsid w:val="000E3E58"/>
    <w:rsid w:val="000E48B0"/>
    <w:rsid w:val="000E4E91"/>
    <w:rsid w:val="000F175E"/>
    <w:rsid w:val="000F25B9"/>
    <w:rsid w:val="000F765A"/>
    <w:rsid w:val="000F7B85"/>
    <w:rsid w:val="001074A0"/>
    <w:rsid w:val="0011176B"/>
    <w:rsid w:val="00111EB0"/>
    <w:rsid w:val="00125B3A"/>
    <w:rsid w:val="00126F1F"/>
    <w:rsid w:val="00127365"/>
    <w:rsid w:val="00133A01"/>
    <w:rsid w:val="00135899"/>
    <w:rsid w:val="00141940"/>
    <w:rsid w:val="00141B43"/>
    <w:rsid w:val="00143390"/>
    <w:rsid w:val="001663A4"/>
    <w:rsid w:val="00170604"/>
    <w:rsid w:val="00170F75"/>
    <w:rsid w:val="00174865"/>
    <w:rsid w:val="0018165D"/>
    <w:rsid w:val="00183AC9"/>
    <w:rsid w:val="00190BD9"/>
    <w:rsid w:val="001939A2"/>
    <w:rsid w:val="001A1EC0"/>
    <w:rsid w:val="001A65A6"/>
    <w:rsid w:val="001A7FD9"/>
    <w:rsid w:val="001B3B61"/>
    <w:rsid w:val="001B460F"/>
    <w:rsid w:val="001B6E5F"/>
    <w:rsid w:val="001C0166"/>
    <w:rsid w:val="001C0641"/>
    <w:rsid w:val="001C2415"/>
    <w:rsid w:val="001C3AF4"/>
    <w:rsid w:val="001C55E1"/>
    <w:rsid w:val="001D04E3"/>
    <w:rsid w:val="001D06D9"/>
    <w:rsid w:val="001D250F"/>
    <w:rsid w:val="001D3E46"/>
    <w:rsid w:val="001D72D6"/>
    <w:rsid w:val="001D7735"/>
    <w:rsid w:val="001E374C"/>
    <w:rsid w:val="001F290B"/>
    <w:rsid w:val="001F4410"/>
    <w:rsid w:val="00203DA4"/>
    <w:rsid w:val="002040B1"/>
    <w:rsid w:val="00213392"/>
    <w:rsid w:val="00213B85"/>
    <w:rsid w:val="0021773B"/>
    <w:rsid w:val="00230434"/>
    <w:rsid w:val="00231384"/>
    <w:rsid w:val="00234492"/>
    <w:rsid w:val="0024154F"/>
    <w:rsid w:val="00243C2A"/>
    <w:rsid w:val="00252440"/>
    <w:rsid w:val="00254287"/>
    <w:rsid w:val="00256801"/>
    <w:rsid w:val="00265250"/>
    <w:rsid w:val="002707A7"/>
    <w:rsid w:val="00280D93"/>
    <w:rsid w:val="002924F8"/>
    <w:rsid w:val="00294B82"/>
    <w:rsid w:val="002A22BB"/>
    <w:rsid w:val="002B1201"/>
    <w:rsid w:val="002B29EF"/>
    <w:rsid w:val="002B6A3C"/>
    <w:rsid w:val="002D6944"/>
    <w:rsid w:val="002D6976"/>
    <w:rsid w:val="002E54E4"/>
    <w:rsid w:val="00301AD6"/>
    <w:rsid w:val="003068C9"/>
    <w:rsid w:val="0031116A"/>
    <w:rsid w:val="0031482D"/>
    <w:rsid w:val="00323A2D"/>
    <w:rsid w:val="00333245"/>
    <w:rsid w:val="00334385"/>
    <w:rsid w:val="00353F00"/>
    <w:rsid w:val="0035637A"/>
    <w:rsid w:val="00357A85"/>
    <w:rsid w:val="00360EC0"/>
    <w:rsid w:val="00364BEC"/>
    <w:rsid w:val="00370BEA"/>
    <w:rsid w:val="00380365"/>
    <w:rsid w:val="0038446F"/>
    <w:rsid w:val="00385E3F"/>
    <w:rsid w:val="00387D75"/>
    <w:rsid w:val="00393E71"/>
    <w:rsid w:val="003A071D"/>
    <w:rsid w:val="003B2E8D"/>
    <w:rsid w:val="003C062F"/>
    <w:rsid w:val="003D2D9D"/>
    <w:rsid w:val="003D49CD"/>
    <w:rsid w:val="003D5037"/>
    <w:rsid w:val="003E386A"/>
    <w:rsid w:val="003E3EB3"/>
    <w:rsid w:val="003E57D1"/>
    <w:rsid w:val="003F0863"/>
    <w:rsid w:val="003F0BE8"/>
    <w:rsid w:val="003F5FB7"/>
    <w:rsid w:val="00402199"/>
    <w:rsid w:val="004106AD"/>
    <w:rsid w:val="00413726"/>
    <w:rsid w:val="00417AB0"/>
    <w:rsid w:val="00422961"/>
    <w:rsid w:val="0043721F"/>
    <w:rsid w:val="00440F9E"/>
    <w:rsid w:val="004443A7"/>
    <w:rsid w:val="00445B2E"/>
    <w:rsid w:val="0045053B"/>
    <w:rsid w:val="00450B66"/>
    <w:rsid w:val="00456332"/>
    <w:rsid w:val="00462882"/>
    <w:rsid w:val="004676FC"/>
    <w:rsid w:val="004827DC"/>
    <w:rsid w:val="00491FFF"/>
    <w:rsid w:val="004A2C83"/>
    <w:rsid w:val="004A3602"/>
    <w:rsid w:val="004B3568"/>
    <w:rsid w:val="004D2A10"/>
    <w:rsid w:val="004D759D"/>
    <w:rsid w:val="00500DD9"/>
    <w:rsid w:val="00507FD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F40BF"/>
    <w:rsid w:val="005F6F12"/>
    <w:rsid w:val="00601781"/>
    <w:rsid w:val="00606EE3"/>
    <w:rsid w:val="006101DD"/>
    <w:rsid w:val="00615736"/>
    <w:rsid w:val="00620A49"/>
    <w:rsid w:val="00621F54"/>
    <w:rsid w:val="006252E2"/>
    <w:rsid w:val="00637548"/>
    <w:rsid w:val="006470C2"/>
    <w:rsid w:val="00652229"/>
    <w:rsid w:val="006542C1"/>
    <w:rsid w:val="00660875"/>
    <w:rsid w:val="006646CC"/>
    <w:rsid w:val="006679D6"/>
    <w:rsid w:val="00670B2D"/>
    <w:rsid w:val="00671CCB"/>
    <w:rsid w:val="00674ABC"/>
    <w:rsid w:val="00692FE2"/>
    <w:rsid w:val="00695D1F"/>
    <w:rsid w:val="00695F60"/>
    <w:rsid w:val="0069625C"/>
    <w:rsid w:val="00696A34"/>
    <w:rsid w:val="006A71A7"/>
    <w:rsid w:val="006C1953"/>
    <w:rsid w:val="006C6935"/>
    <w:rsid w:val="006C79AA"/>
    <w:rsid w:val="006E745D"/>
    <w:rsid w:val="006F0803"/>
    <w:rsid w:val="006F5143"/>
    <w:rsid w:val="006F6A1E"/>
    <w:rsid w:val="007148A6"/>
    <w:rsid w:val="00722E02"/>
    <w:rsid w:val="007251B8"/>
    <w:rsid w:val="007276CD"/>
    <w:rsid w:val="007277BA"/>
    <w:rsid w:val="00727A0E"/>
    <w:rsid w:val="00732337"/>
    <w:rsid w:val="00745D97"/>
    <w:rsid w:val="007575BD"/>
    <w:rsid w:val="007621BC"/>
    <w:rsid w:val="00771B63"/>
    <w:rsid w:val="007865C0"/>
    <w:rsid w:val="00790365"/>
    <w:rsid w:val="007920F4"/>
    <w:rsid w:val="007A27F3"/>
    <w:rsid w:val="007A3E01"/>
    <w:rsid w:val="007A75C6"/>
    <w:rsid w:val="007B062A"/>
    <w:rsid w:val="007B1BDF"/>
    <w:rsid w:val="007B460F"/>
    <w:rsid w:val="007C0DB1"/>
    <w:rsid w:val="007C3523"/>
    <w:rsid w:val="007D53E7"/>
    <w:rsid w:val="007E3092"/>
    <w:rsid w:val="007E30E2"/>
    <w:rsid w:val="007F022B"/>
    <w:rsid w:val="007F4A84"/>
    <w:rsid w:val="007F7CC9"/>
    <w:rsid w:val="00815133"/>
    <w:rsid w:val="00816748"/>
    <w:rsid w:val="0083000D"/>
    <w:rsid w:val="00830067"/>
    <w:rsid w:val="0083118A"/>
    <w:rsid w:val="00833D94"/>
    <w:rsid w:val="0083508A"/>
    <w:rsid w:val="0083599A"/>
    <w:rsid w:val="00835BBA"/>
    <w:rsid w:val="008446AC"/>
    <w:rsid w:val="00845526"/>
    <w:rsid w:val="008531AD"/>
    <w:rsid w:val="0085780C"/>
    <w:rsid w:val="00861205"/>
    <w:rsid w:val="0086199D"/>
    <w:rsid w:val="00867FA9"/>
    <w:rsid w:val="008733F7"/>
    <w:rsid w:val="008841BC"/>
    <w:rsid w:val="0088598F"/>
    <w:rsid w:val="008A0A13"/>
    <w:rsid w:val="008A1DF6"/>
    <w:rsid w:val="008B3A7C"/>
    <w:rsid w:val="008B4244"/>
    <w:rsid w:val="008B4A97"/>
    <w:rsid w:val="008C16C4"/>
    <w:rsid w:val="008C3E4F"/>
    <w:rsid w:val="008C3EC0"/>
    <w:rsid w:val="008D3C95"/>
    <w:rsid w:val="008D3E45"/>
    <w:rsid w:val="008D6715"/>
    <w:rsid w:val="008E6B1F"/>
    <w:rsid w:val="00912118"/>
    <w:rsid w:val="00924CC6"/>
    <w:rsid w:val="00925616"/>
    <w:rsid w:val="00941501"/>
    <w:rsid w:val="00943016"/>
    <w:rsid w:val="00944828"/>
    <w:rsid w:val="00951D02"/>
    <w:rsid w:val="009525AC"/>
    <w:rsid w:val="00952762"/>
    <w:rsid w:val="009728BC"/>
    <w:rsid w:val="009815C1"/>
    <w:rsid w:val="0098492F"/>
    <w:rsid w:val="00984CFC"/>
    <w:rsid w:val="009A204F"/>
    <w:rsid w:val="009C08C2"/>
    <w:rsid w:val="009C3A4B"/>
    <w:rsid w:val="009C651F"/>
    <w:rsid w:val="009E26EF"/>
    <w:rsid w:val="009E315D"/>
    <w:rsid w:val="009E50A4"/>
    <w:rsid w:val="009F1961"/>
    <w:rsid w:val="009F3F7A"/>
    <w:rsid w:val="009F64F6"/>
    <w:rsid w:val="00A05425"/>
    <w:rsid w:val="00A311BB"/>
    <w:rsid w:val="00A357D8"/>
    <w:rsid w:val="00A4368A"/>
    <w:rsid w:val="00A517C3"/>
    <w:rsid w:val="00A52E5B"/>
    <w:rsid w:val="00A55324"/>
    <w:rsid w:val="00A57839"/>
    <w:rsid w:val="00A75166"/>
    <w:rsid w:val="00A753CF"/>
    <w:rsid w:val="00A873B1"/>
    <w:rsid w:val="00AA3BFB"/>
    <w:rsid w:val="00AB5958"/>
    <w:rsid w:val="00AC0864"/>
    <w:rsid w:val="00AC2E82"/>
    <w:rsid w:val="00AC36E4"/>
    <w:rsid w:val="00AC58C6"/>
    <w:rsid w:val="00AC61D2"/>
    <w:rsid w:val="00AE0947"/>
    <w:rsid w:val="00AE530E"/>
    <w:rsid w:val="00AF104C"/>
    <w:rsid w:val="00AF5423"/>
    <w:rsid w:val="00AF609D"/>
    <w:rsid w:val="00AF7FC2"/>
    <w:rsid w:val="00B05123"/>
    <w:rsid w:val="00B06928"/>
    <w:rsid w:val="00B127F6"/>
    <w:rsid w:val="00B166AF"/>
    <w:rsid w:val="00B23C55"/>
    <w:rsid w:val="00B35BCD"/>
    <w:rsid w:val="00B37E44"/>
    <w:rsid w:val="00B37FB4"/>
    <w:rsid w:val="00B411F1"/>
    <w:rsid w:val="00B461C3"/>
    <w:rsid w:val="00B46F6F"/>
    <w:rsid w:val="00B52935"/>
    <w:rsid w:val="00B658F1"/>
    <w:rsid w:val="00B73098"/>
    <w:rsid w:val="00B732F3"/>
    <w:rsid w:val="00B757C1"/>
    <w:rsid w:val="00B77989"/>
    <w:rsid w:val="00B80770"/>
    <w:rsid w:val="00B97603"/>
    <w:rsid w:val="00BC027F"/>
    <w:rsid w:val="00BC5E5A"/>
    <w:rsid w:val="00BC6B1F"/>
    <w:rsid w:val="00BC6BBC"/>
    <w:rsid w:val="00BD3A8A"/>
    <w:rsid w:val="00BD7C10"/>
    <w:rsid w:val="00BE6CE5"/>
    <w:rsid w:val="00BF2313"/>
    <w:rsid w:val="00BF28B8"/>
    <w:rsid w:val="00BF535C"/>
    <w:rsid w:val="00BF79E2"/>
    <w:rsid w:val="00C01C62"/>
    <w:rsid w:val="00C109CD"/>
    <w:rsid w:val="00C30C0E"/>
    <w:rsid w:val="00C62ACC"/>
    <w:rsid w:val="00C74FA2"/>
    <w:rsid w:val="00CB1680"/>
    <w:rsid w:val="00CB6046"/>
    <w:rsid w:val="00CC02B5"/>
    <w:rsid w:val="00CD2215"/>
    <w:rsid w:val="00CD5923"/>
    <w:rsid w:val="00CF622A"/>
    <w:rsid w:val="00CF78D2"/>
    <w:rsid w:val="00D2529D"/>
    <w:rsid w:val="00D257E7"/>
    <w:rsid w:val="00D3183E"/>
    <w:rsid w:val="00D33A4C"/>
    <w:rsid w:val="00D607CE"/>
    <w:rsid w:val="00D60843"/>
    <w:rsid w:val="00D70114"/>
    <w:rsid w:val="00D803B6"/>
    <w:rsid w:val="00D90807"/>
    <w:rsid w:val="00D91123"/>
    <w:rsid w:val="00DA4E0C"/>
    <w:rsid w:val="00DA5FD9"/>
    <w:rsid w:val="00DB1E7D"/>
    <w:rsid w:val="00DB7EFE"/>
    <w:rsid w:val="00DC250C"/>
    <w:rsid w:val="00DC5CD4"/>
    <w:rsid w:val="00DD05C0"/>
    <w:rsid w:val="00DD26A2"/>
    <w:rsid w:val="00DD43CF"/>
    <w:rsid w:val="00DE3BA1"/>
    <w:rsid w:val="00E001ED"/>
    <w:rsid w:val="00E102D7"/>
    <w:rsid w:val="00E107E9"/>
    <w:rsid w:val="00E13FAA"/>
    <w:rsid w:val="00E24EE8"/>
    <w:rsid w:val="00E26308"/>
    <w:rsid w:val="00E33515"/>
    <w:rsid w:val="00E33D26"/>
    <w:rsid w:val="00E62C50"/>
    <w:rsid w:val="00E63C33"/>
    <w:rsid w:val="00E74D50"/>
    <w:rsid w:val="00E75BC8"/>
    <w:rsid w:val="00E8617F"/>
    <w:rsid w:val="00E9329B"/>
    <w:rsid w:val="00EB1E93"/>
    <w:rsid w:val="00EB554B"/>
    <w:rsid w:val="00EC1D59"/>
    <w:rsid w:val="00EC3CB4"/>
    <w:rsid w:val="00EC75E7"/>
    <w:rsid w:val="00ED052A"/>
    <w:rsid w:val="00ED2823"/>
    <w:rsid w:val="00ED284E"/>
    <w:rsid w:val="00EE14C6"/>
    <w:rsid w:val="00EF1C34"/>
    <w:rsid w:val="00EF6F54"/>
    <w:rsid w:val="00F12F79"/>
    <w:rsid w:val="00F1637D"/>
    <w:rsid w:val="00F200B6"/>
    <w:rsid w:val="00F235C5"/>
    <w:rsid w:val="00F26062"/>
    <w:rsid w:val="00F35686"/>
    <w:rsid w:val="00F35E3E"/>
    <w:rsid w:val="00F36DDA"/>
    <w:rsid w:val="00F45327"/>
    <w:rsid w:val="00F46D9D"/>
    <w:rsid w:val="00F51A71"/>
    <w:rsid w:val="00F526E3"/>
    <w:rsid w:val="00F54117"/>
    <w:rsid w:val="00F60BD9"/>
    <w:rsid w:val="00F63C7D"/>
    <w:rsid w:val="00F656AD"/>
    <w:rsid w:val="00F710BE"/>
    <w:rsid w:val="00F800A4"/>
    <w:rsid w:val="00F819F3"/>
    <w:rsid w:val="00F93630"/>
    <w:rsid w:val="00FA379E"/>
    <w:rsid w:val="00FA3972"/>
    <w:rsid w:val="00FB2BDB"/>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tika@skaidul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84706A4-39DA-46F3-9856-EB254619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18757</Words>
  <Characters>106919</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2026-01-12T12:02:00Z</dcterms:created>
  <dcterms:modified xsi:type="dcterms:W3CDTF">2026-01-21T12:19:00Z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