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F3EF2" w14:textId="77777777" w:rsidR="00207EC3" w:rsidRPr="00D12A05" w:rsidRDefault="00207EC3" w:rsidP="00D12A05">
      <w:pPr>
        <w:pStyle w:val="Antrat1"/>
        <w:jc w:val="center"/>
        <w:rPr>
          <w:b/>
        </w:rPr>
      </w:pPr>
      <w:r w:rsidRPr="00D12A05">
        <w:rPr>
          <w:b/>
        </w:rPr>
        <w:t>PAPILDOMAS SUSITARIMAS</w:t>
      </w:r>
    </w:p>
    <w:p w14:paraId="066F39C8" w14:textId="77777777" w:rsidR="00D12A05" w:rsidRPr="00D12A05" w:rsidRDefault="00D12A05" w:rsidP="00D12A05">
      <w:pPr>
        <w:rPr>
          <w:lang w:val="lt-LT"/>
        </w:rPr>
      </w:pPr>
    </w:p>
    <w:p w14:paraId="6DFEB057" w14:textId="73E2B79A" w:rsidR="00207EC3" w:rsidRPr="002E7199" w:rsidRDefault="00207EC3" w:rsidP="00207EC3">
      <w:pPr>
        <w:spacing w:after="120" w:line="240" w:lineRule="auto"/>
        <w:jc w:val="center"/>
        <w:rPr>
          <w:rFonts w:ascii="Times New Roman" w:hAnsi="Times New Roman" w:cs="Times New Roman"/>
          <w:b/>
          <w:bCs/>
          <w:sz w:val="24"/>
          <w:szCs w:val="24"/>
          <w:lang w:val="lt-LT"/>
        </w:rPr>
      </w:pPr>
      <w:r w:rsidRPr="002E7199">
        <w:rPr>
          <w:rFonts w:ascii="Times New Roman" w:hAnsi="Times New Roman" w:cs="Times New Roman"/>
          <w:b/>
          <w:bCs/>
          <w:sz w:val="24"/>
          <w:szCs w:val="24"/>
          <w:lang w:val="lt-LT"/>
        </w:rPr>
        <w:t>prie 20</w:t>
      </w:r>
      <w:r w:rsidR="00820BAC" w:rsidRPr="002E7199">
        <w:rPr>
          <w:rFonts w:ascii="Times New Roman" w:hAnsi="Times New Roman" w:cs="Times New Roman"/>
          <w:b/>
          <w:bCs/>
          <w:sz w:val="24"/>
          <w:szCs w:val="24"/>
          <w:lang w:val="lt-LT"/>
        </w:rPr>
        <w:t>24</w:t>
      </w:r>
      <w:r w:rsidRPr="002E7199">
        <w:rPr>
          <w:rFonts w:ascii="Times New Roman" w:hAnsi="Times New Roman" w:cs="Times New Roman"/>
          <w:b/>
          <w:bCs/>
          <w:sz w:val="24"/>
          <w:szCs w:val="24"/>
          <w:lang w:val="lt-LT"/>
        </w:rPr>
        <w:t xml:space="preserve"> m. </w:t>
      </w:r>
      <w:r w:rsidR="00820BAC" w:rsidRPr="002E7199">
        <w:rPr>
          <w:rFonts w:ascii="Times New Roman" w:hAnsi="Times New Roman" w:cs="Times New Roman"/>
          <w:b/>
          <w:bCs/>
          <w:sz w:val="24"/>
          <w:szCs w:val="24"/>
          <w:lang w:val="lt-LT"/>
        </w:rPr>
        <w:t>vasario</w:t>
      </w:r>
      <w:r w:rsidR="00D12A05" w:rsidRPr="002E7199">
        <w:rPr>
          <w:rFonts w:ascii="Times New Roman" w:hAnsi="Times New Roman" w:cs="Times New Roman"/>
          <w:b/>
          <w:bCs/>
          <w:sz w:val="24"/>
          <w:szCs w:val="24"/>
          <w:lang w:val="lt-LT"/>
        </w:rPr>
        <w:t xml:space="preserve"> 1</w:t>
      </w:r>
      <w:r w:rsidR="00820BAC" w:rsidRPr="002E7199">
        <w:rPr>
          <w:rFonts w:ascii="Times New Roman" w:hAnsi="Times New Roman" w:cs="Times New Roman"/>
          <w:b/>
          <w:bCs/>
          <w:sz w:val="24"/>
          <w:szCs w:val="24"/>
          <w:lang w:val="lt-LT"/>
        </w:rPr>
        <w:t xml:space="preserve"> </w:t>
      </w:r>
      <w:r w:rsidRPr="002E7199">
        <w:rPr>
          <w:rFonts w:ascii="Times New Roman" w:hAnsi="Times New Roman" w:cs="Times New Roman"/>
          <w:b/>
          <w:bCs/>
          <w:sz w:val="24"/>
          <w:szCs w:val="24"/>
          <w:lang w:val="lt-LT"/>
        </w:rPr>
        <w:t xml:space="preserve">d. prekių pirkimo sutarties Nr. </w:t>
      </w:r>
      <w:r w:rsidR="00FB7DB3" w:rsidRPr="002E7199">
        <w:rPr>
          <w:rFonts w:ascii="Times New Roman" w:hAnsi="Times New Roman" w:cs="Times New Roman"/>
          <w:b/>
          <w:bCs/>
          <w:sz w:val="24"/>
          <w:szCs w:val="24"/>
          <w:lang w:val="lt-LT"/>
        </w:rPr>
        <w:t>24LAU-D-001</w:t>
      </w:r>
    </w:p>
    <w:p w14:paraId="49FF1994" w14:textId="7BF4B564" w:rsidR="00216A8B" w:rsidRPr="002E7199" w:rsidRDefault="00820BAC" w:rsidP="005C09C7">
      <w:pPr>
        <w:spacing w:after="120" w:line="240" w:lineRule="auto"/>
        <w:jc w:val="center"/>
        <w:rPr>
          <w:rFonts w:ascii="Times New Roman" w:hAnsi="Times New Roman" w:cs="Times New Roman"/>
          <w:b/>
          <w:bCs/>
          <w:sz w:val="24"/>
          <w:szCs w:val="24"/>
          <w:lang w:val="lt-LT"/>
        </w:rPr>
      </w:pPr>
      <w:r w:rsidRPr="002E7199">
        <w:rPr>
          <w:rFonts w:ascii="Times New Roman" w:hAnsi="Times New Roman" w:cs="Times New Roman"/>
          <w:b/>
          <w:bCs/>
          <w:sz w:val="24"/>
          <w:szCs w:val="24"/>
          <w:lang w:val="lt-LT"/>
        </w:rPr>
        <w:t xml:space="preserve">2025 m. gegužės 22 d. </w:t>
      </w:r>
      <w:r w:rsidR="00216A8B" w:rsidRPr="002E7199">
        <w:rPr>
          <w:rFonts w:ascii="Times New Roman" w:eastAsia="Times New Roman" w:hAnsi="Times New Roman" w:cs="Times New Roman"/>
          <w:b/>
          <w:sz w:val="24"/>
          <w:szCs w:val="24"/>
        </w:rPr>
        <w:t>Vilnius</w:t>
      </w:r>
    </w:p>
    <w:p w14:paraId="02470BC5" w14:textId="090E2FC2" w:rsidR="00DC44B0" w:rsidRPr="00D12A05" w:rsidRDefault="00D12A05" w:rsidP="005C09C7">
      <w:pPr>
        <w:autoSpaceDE w:val="0"/>
        <w:snapToGrid w:val="0"/>
        <w:spacing w:after="120" w:line="240" w:lineRule="auto"/>
        <w:ind w:firstLine="709"/>
        <w:jc w:val="both"/>
        <w:rPr>
          <w:rFonts w:ascii="Times New Roman" w:hAnsi="Times New Roman" w:cs="Times New Roman"/>
          <w:sz w:val="24"/>
          <w:szCs w:val="24"/>
          <w:lang w:val="lt-LT"/>
        </w:rPr>
      </w:pPr>
      <w:r w:rsidRPr="002E7199">
        <w:rPr>
          <w:rFonts w:ascii="Times New Roman" w:eastAsia="Calibri" w:hAnsi="Times New Roman" w:cs="Times New Roman"/>
          <w:b/>
          <w:bCs/>
          <w:sz w:val="24"/>
          <w:szCs w:val="24"/>
          <w:lang w:val="lt-LT"/>
        </w:rPr>
        <w:t>Vilniaus Santariškių lopšelis-darželis</w:t>
      </w:r>
      <w:r w:rsidRPr="002E7199">
        <w:rPr>
          <w:rFonts w:ascii="Times New Roman" w:eastAsia="Calibri" w:hAnsi="Times New Roman" w:cs="Times New Roman"/>
          <w:sz w:val="24"/>
          <w:szCs w:val="24"/>
          <w:lang w:val="lt-LT"/>
        </w:rPr>
        <w:t>, juridinio asmens</w:t>
      </w:r>
      <w:r w:rsidRPr="00D12A05">
        <w:rPr>
          <w:rFonts w:ascii="Times New Roman" w:eastAsia="Calibri" w:hAnsi="Times New Roman" w:cs="Times New Roman"/>
          <w:sz w:val="24"/>
          <w:szCs w:val="24"/>
          <w:lang w:val="lt-LT"/>
        </w:rPr>
        <w:t xml:space="preserve"> kodas 303384413, atstovaujama </w:t>
      </w:r>
      <w:r w:rsidRPr="00D12A05">
        <w:rPr>
          <w:rFonts w:ascii="Times New Roman" w:hAnsi="Times New Roman" w:cs="Times New Roman"/>
          <w:sz w:val="24"/>
          <w:szCs w:val="24"/>
          <w:lang w:val="lt-LT"/>
        </w:rPr>
        <w:t>direktorės Astos Januškevičiūtės</w:t>
      </w:r>
      <w:r w:rsidRPr="00D12A05">
        <w:rPr>
          <w:rFonts w:ascii="Times New Roman" w:eastAsia="Calibri" w:hAnsi="Times New Roman" w:cs="Times New Roman"/>
          <w:sz w:val="24"/>
          <w:szCs w:val="24"/>
          <w:lang w:val="lt-LT"/>
        </w:rPr>
        <w:t xml:space="preserve">, </w:t>
      </w:r>
      <w:r w:rsidRPr="00D12A05">
        <w:rPr>
          <w:rFonts w:ascii="Times New Roman" w:hAnsi="Times New Roman" w:cs="Times New Roman"/>
          <w:sz w:val="24"/>
          <w:szCs w:val="24"/>
          <w:lang w:val="lt-LT"/>
        </w:rPr>
        <w:t xml:space="preserve">veikiančios pagal Vilniaus Santariškių lopšelio-darželio nuostatus, patvirtintus Vilniaus miesto tarybos 2022-12-15 d. sprendimu Nr. 1-1676,  </w:t>
      </w:r>
      <w:r w:rsidR="00207EC3" w:rsidRPr="00D12A05">
        <w:rPr>
          <w:rFonts w:ascii="Times New Roman" w:hAnsi="Times New Roman" w:cs="Times New Roman"/>
          <w:sz w:val="24"/>
          <w:szCs w:val="24"/>
          <w:lang w:val="lt-LT"/>
        </w:rPr>
        <w:t xml:space="preserve">(toliau – </w:t>
      </w:r>
      <w:r w:rsidR="00207EC3" w:rsidRPr="00D12A05">
        <w:rPr>
          <w:rFonts w:ascii="Times New Roman" w:hAnsi="Times New Roman" w:cs="Times New Roman"/>
          <w:b/>
          <w:bCs/>
          <w:sz w:val="24"/>
          <w:szCs w:val="24"/>
          <w:lang w:val="lt-LT"/>
        </w:rPr>
        <w:t>Užsakovas</w:t>
      </w:r>
      <w:r w:rsidR="00207EC3" w:rsidRPr="00D12A05">
        <w:rPr>
          <w:rFonts w:ascii="Times New Roman" w:hAnsi="Times New Roman" w:cs="Times New Roman"/>
          <w:sz w:val="24"/>
          <w:szCs w:val="24"/>
          <w:lang w:val="lt-LT"/>
        </w:rPr>
        <w:t xml:space="preserve">) </w:t>
      </w:r>
      <w:r w:rsidR="00E66CE5" w:rsidRPr="00D12A05">
        <w:rPr>
          <w:rFonts w:ascii="Times New Roman" w:hAnsi="Times New Roman" w:cs="Times New Roman"/>
          <w:sz w:val="24"/>
          <w:szCs w:val="24"/>
          <w:lang w:val="lt-LT"/>
        </w:rPr>
        <w:t xml:space="preserve">ir </w:t>
      </w:r>
    </w:p>
    <w:p w14:paraId="27F0A42F" w14:textId="7C1807EE" w:rsidR="00207EC3" w:rsidRPr="005C09C7" w:rsidRDefault="00E66CE5" w:rsidP="005C09C7">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b/>
          <w:bCs/>
          <w:sz w:val="24"/>
          <w:szCs w:val="24"/>
          <w:lang w:val="lt-LT"/>
        </w:rPr>
        <w:t xml:space="preserve">UAB </w:t>
      </w:r>
      <w:r w:rsidR="003E7180" w:rsidRPr="005C09C7">
        <w:rPr>
          <w:rFonts w:ascii="Times New Roman" w:hAnsi="Times New Roman" w:cs="Times New Roman"/>
          <w:b/>
          <w:bCs/>
          <w:sz w:val="24"/>
          <w:szCs w:val="24"/>
          <w:lang w:val="lt-LT"/>
        </w:rPr>
        <w:t>„</w:t>
      </w:r>
      <w:r w:rsidRPr="005C09C7">
        <w:rPr>
          <w:rFonts w:ascii="Times New Roman" w:hAnsi="Times New Roman" w:cs="Times New Roman"/>
          <w:b/>
          <w:bCs/>
          <w:sz w:val="24"/>
          <w:szCs w:val="24"/>
          <w:lang w:val="lt-LT"/>
        </w:rPr>
        <w:t>Laukesta”</w:t>
      </w:r>
      <w:r w:rsidR="00E51B73" w:rsidRPr="005C09C7">
        <w:rPr>
          <w:rFonts w:ascii="Times New Roman" w:hAnsi="Times New Roman" w:cs="Times New Roman"/>
          <w:sz w:val="24"/>
          <w:szCs w:val="24"/>
          <w:lang w:val="lt-LT"/>
        </w:rPr>
        <w:t xml:space="preserve">, </w:t>
      </w:r>
      <w:r w:rsidRPr="005C09C7">
        <w:rPr>
          <w:rFonts w:ascii="Times New Roman" w:hAnsi="Times New Roman" w:cs="Times New Roman"/>
          <w:color w:val="FF0000"/>
          <w:sz w:val="24"/>
          <w:szCs w:val="24"/>
          <w:lang w:val="lt-LT"/>
        </w:rPr>
        <w:t xml:space="preserve"> </w:t>
      </w:r>
      <w:r w:rsidRPr="005C09C7">
        <w:rPr>
          <w:rFonts w:ascii="Times New Roman" w:hAnsi="Times New Roman" w:cs="Times New Roman"/>
          <w:sz w:val="24"/>
          <w:szCs w:val="24"/>
          <w:lang w:val="lt-LT"/>
        </w:rPr>
        <w:t xml:space="preserve">juridinio asmens kodas </w:t>
      </w:r>
      <w:r w:rsidR="00E51B73" w:rsidRPr="005C09C7">
        <w:rPr>
          <w:rFonts w:ascii="Times New Roman" w:hAnsi="Times New Roman" w:cs="Times New Roman"/>
          <w:sz w:val="24"/>
          <w:szCs w:val="24"/>
          <w:lang w:val="lt-LT"/>
        </w:rPr>
        <w:t>305181027,</w:t>
      </w:r>
      <w:r w:rsidRPr="005C09C7">
        <w:rPr>
          <w:rFonts w:ascii="Times New Roman" w:hAnsi="Times New Roman" w:cs="Times New Roman"/>
          <w:sz w:val="24"/>
          <w:szCs w:val="24"/>
          <w:lang w:val="lt-LT"/>
        </w:rPr>
        <w:t xml:space="preserve"> kurios registruota buveinė yra </w:t>
      </w:r>
      <w:r w:rsidR="00E77703">
        <w:rPr>
          <w:rFonts w:ascii="Times New Roman" w:hAnsi="Times New Roman" w:cs="Times New Roman"/>
          <w:sz w:val="24"/>
          <w:szCs w:val="24"/>
          <w:lang w:val="lt-LT"/>
        </w:rPr>
        <w:t>Kernavės g. 17-150</w:t>
      </w:r>
      <w:r w:rsidR="00E51B73" w:rsidRPr="005C09C7">
        <w:rPr>
          <w:rFonts w:ascii="Times New Roman" w:hAnsi="Times New Roman" w:cs="Times New Roman"/>
          <w:sz w:val="24"/>
          <w:szCs w:val="24"/>
          <w:lang w:val="lt-LT"/>
        </w:rPr>
        <w:t xml:space="preserve">, </w:t>
      </w:r>
      <w:r w:rsidR="00E77703">
        <w:rPr>
          <w:rFonts w:ascii="Times New Roman" w:hAnsi="Times New Roman" w:cs="Times New Roman"/>
          <w:sz w:val="24"/>
          <w:szCs w:val="24"/>
          <w:lang w:val="lt-LT"/>
        </w:rPr>
        <w:t>Vilnius</w:t>
      </w:r>
      <w:r w:rsidR="00E51B73" w:rsidRPr="005C09C7">
        <w:rPr>
          <w:rFonts w:ascii="Times New Roman" w:hAnsi="Times New Roman" w:cs="Times New Roman"/>
          <w:sz w:val="24"/>
          <w:szCs w:val="24"/>
          <w:lang w:val="lt-LT"/>
        </w:rPr>
        <w:t xml:space="preserve">, </w:t>
      </w:r>
      <w:r w:rsidRPr="005C09C7">
        <w:rPr>
          <w:rFonts w:ascii="Times New Roman" w:hAnsi="Times New Roman" w:cs="Times New Roman"/>
          <w:sz w:val="24"/>
          <w:szCs w:val="24"/>
          <w:lang w:val="lt-LT"/>
        </w:rPr>
        <w:t xml:space="preserve">duomenys apie įmonę kaupiami ir saugomi Lietuvos Respublikos juridinių asmenų registre, atstovaujama </w:t>
      </w:r>
      <w:r w:rsidR="00E51B73" w:rsidRPr="005C09C7">
        <w:rPr>
          <w:rFonts w:ascii="Times New Roman" w:hAnsi="Times New Roman" w:cs="Times New Roman"/>
          <w:sz w:val="24"/>
          <w:szCs w:val="24"/>
          <w:lang w:val="lt-LT"/>
        </w:rPr>
        <w:t>viešųjų pirkimų specialistės Jolitos Lapinskienės,</w:t>
      </w:r>
      <w:r w:rsidRPr="005C09C7">
        <w:rPr>
          <w:rFonts w:ascii="Times New Roman" w:hAnsi="Times New Roman" w:cs="Times New Roman"/>
          <w:sz w:val="24"/>
          <w:szCs w:val="24"/>
          <w:lang w:val="lt-LT"/>
        </w:rPr>
        <w:t xml:space="preserve"> veikiančios pagal </w:t>
      </w:r>
      <w:r w:rsidR="00981024" w:rsidRPr="005C09C7">
        <w:rPr>
          <w:rFonts w:ascii="Times New Roman" w:hAnsi="Times New Roman" w:cs="Times New Roman"/>
          <w:sz w:val="24"/>
          <w:szCs w:val="24"/>
          <w:lang w:val="lt-LT"/>
        </w:rPr>
        <w:t>įgaliojimą</w:t>
      </w:r>
      <w:r w:rsidRPr="005C09C7">
        <w:rPr>
          <w:rFonts w:ascii="Times New Roman" w:hAnsi="Times New Roman" w:cs="Times New Roman"/>
          <w:color w:val="000000"/>
          <w:sz w:val="24"/>
          <w:szCs w:val="24"/>
          <w:lang w:val="lt-LT"/>
        </w:rPr>
        <w:t xml:space="preserve"> </w:t>
      </w:r>
      <w:r w:rsidRPr="005C09C7">
        <w:rPr>
          <w:rFonts w:ascii="Times New Roman" w:hAnsi="Times New Roman" w:cs="Times New Roman"/>
          <w:sz w:val="24"/>
          <w:szCs w:val="24"/>
          <w:lang w:val="lt-LT"/>
        </w:rPr>
        <w:t xml:space="preserve">(toliau – </w:t>
      </w:r>
      <w:r w:rsidRPr="005C09C7">
        <w:rPr>
          <w:rFonts w:ascii="Times New Roman" w:hAnsi="Times New Roman" w:cs="Times New Roman"/>
          <w:b/>
          <w:sz w:val="24"/>
          <w:szCs w:val="24"/>
          <w:lang w:val="lt-LT"/>
        </w:rPr>
        <w:t>Tiekėjas</w:t>
      </w:r>
      <w:r w:rsidRPr="005C09C7">
        <w:rPr>
          <w:rFonts w:ascii="Times New Roman" w:hAnsi="Times New Roman" w:cs="Times New Roman"/>
          <w:bCs/>
          <w:sz w:val="24"/>
          <w:szCs w:val="24"/>
          <w:lang w:val="lt-LT"/>
        </w:rPr>
        <w:t>)</w:t>
      </w:r>
      <w:r w:rsidRPr="005C09C7">
        <w:rPr>
          <w:rFonts w:ascii="Times New Roman" w:hAnsi="Times New Roman" w:cs="Times New Roman"/>
          <w:sz w:val="24"/>
          <w:szCs w:val="24"/>
          <w:lang w:val="lt-LT"/>
        </w:rPr>
        <w:t xml:space="preserve">, </w:t>
      </w:r>
    </w:p>
    <w:p w14:paraId="66725F56" w14:textId="4175F03B" w:rsidR="00207EC3" w:rsidRPr="005C09C7" w:rsidRDefault="00207EC3" w:rsidP="00D44E61">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w:t>
      </w:r>
      <w:r w:rsidR="00E66CE5" w:rsidRPr="005C09C7">
        <w:rPr>
          <w:rFonts w:ascii="Times New Roman" w:hAnsi="Times New Roman" w:cs="Times New Roman"/>
          <w:sz w:val="24"/>
          <w:szCs w:val="24"/>
          <w:lang w:val="lt-LT"/>
        </w:rPr>
        <w:t xml:space="preserve">Užsakovas ir Tiekėjas vadinami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Šalimis</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o kiekvienas atskirai –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w:t>
      </w:r>
    </w:p>
    <w:p w14:paraId="0512C811" w14:textId="77777777" w:rsidR="00207EC3" w:rsidRPr="005C09C7" w:rsidRDefault="00207EC3" w:rsidP="00207EC3">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03C704E0" w14:textId="4F20F812" w:rsidR="00207EC3" w:rsidRPr="005C09C7" w:rsidRDefault="00207EC3" w:rsidP="00207EC3">
      <w:pPr>
        <w:pStyle w:val="Sraopastraipa"/>
        <w:numPr>
          <w:ilvl w:val="0"/>
          <w:numId w:val="2"/>
        </w:numPr>
        <w:tabs>
          <w:tab w:val="left" w:pos="1134"/>
        </w:tabs>
        <w:autoSpaceDE w:val="0"/>
        <w:snapToGrid w:val="0"/>
        <w:ind w:left="0" w:firstLine="567"/>
        <w:rPr>
          <w:szCs w:val="24"/>
        </w:rPr>
      </w:pPr>
      <w:r w:rsidRPr="005C09C7">
        <w:rPr>
          <w:color w:val="000000"/>
          <w:szCs w:val="24"/>
        </w:rPr>
        <w:t xml:space="preserve">Šalys </w:t>
      </w:r>
      <w:r w:rsidRPr="002E7199">
        <w:rPr>
          <w:color w:val="000000"/>
          <w:szCs w:val="24"/>
        </w:rPr>
        <w:t>20</w:t>
      </w:r>
      <w:r w:rsidR="0008108B" w:rsidRPr="002E7199">
        <w:rPr>
          <w:color w:val="000000"/>
          <w:szCs w:val="24"/>
        </w:rPr>
        <w:t>2</w:t>
      </w:r>
      <w:r w:rsidR="00D12A05" w:rsidRPr="002E7199">
        <w:rPr>
          <w:color w:val="000000"/>
          <w:szCs w:val="24"/>
        </w:rPr>
        <w:t>4</w:t>
      </w:r>
      <w:r w:rsidRPr="002E7199">
        <w:rPr>
          <w:color w:val="000000"/>
          <w:szCs w:val="24"/>
        </w:rPr>
        <w:t xml:space="preserve"> m. </w:t>
      </w:r>
      <w:r w:rsidR="00D12A05" w:rsidRPr="002E7199">
        <w:rPr>
          <w:color w:val="000000"/>
          <w:szCs w:val="24"/>
        </w:rPr>
        <w:t>vasario 1 d.</w:t>
      </w:r>
      <w:r w:rsidRPr="005C09C7">
        <w:rPr>
          <w:color w:val="000000"/>
          <w:szCs w:val="24"/>
        </w:rPr>
        <w:t xml:space="preserve"> d. sudarė prekių pirkimo sutartį Nr. </w:t>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00D12A05" w:rsidRPr="00FB7DB3">
        <w:rPr>
          <w:b/>
          <w:bCs/>
          <w:szCs w:val="24"/>
        </w:rPr>
        <w:t>24LAU-D-001</w:t>
      </w:r>
      <w:r w:rsidRPr="005C09C7">
        <w:rPr>
          <w:color w:val="000000"/>
          <w:szCs w:val="24"/>
        </w:rPr>
        <w:t xml:space="preserve"> (toliau – </w:t>
      </w:r>
      <w:r w:rsidRPr="005C09C7">
        <w:rPr>
          <w:b/>
          <w:bCs/>
          <w:color w:val="000000"/>
          <w:szCs w:val="24"/>
        </w:rPr>
        <w:t>„Sutartis“</w:t>
      </w:r>
      <w:r w:rsidRPr="005C09C7">
        <w:rPr>
          <w:color w:val="000000"/>
          <w:szCs w:val="24"/>
        </w:rPr>
        <w:t xml:space="preserve">) </w:t>
      </w:r>
      <w:bookmarkStart w:id="0" w:name="_Hlk139869796"/>
      <w:r w:rsidRPr="005C09C7">
        <w:rPr>
          <w:color w:val="000000"/>
          <w:szCs w:val="24"/>
        </w:rPr>
        <w:t xml:space="preserve">dėl </w:t>
      </w:r>
      <w:bookmarkEnd w:id="0"/>
      <w:r w:rsidRPr="005C09C7">
        <w:rPr>
          <w:szCs w:val="24"/>
        </w:rPr>
        <w:t>Vaisių, daržovių Vilniaus miesto ikimokyklinio ugdymo įstaigoms</w:t>
      </w:r>
      <w:r w:rsidRPr="005C09C7">
        <w:rPr>
          <w:i/>
          <w:iCs/>
          <w:szCs w:val="24"/>
        </w:rPr>
        <w:t xml:space="preserve"> </w:t>
      </w:r>
      <w:r w:rsidRPr="005C09C7">
        <w:rPr>
          <w:color w:val="000000"/>
          <w:szCs w:val="24"/>
        </w:rPr>
        <w:t xml:space="preserve">(toliau – </w:t>
      </w:r>
      <w:r w:rsidRPr="005C09C7">
        <w:rPr>
          <w:b/>
          <w:bCs/>
          <w:color w:val="000000"/>
          <w:szCs w:val="24"/>
        </w:rPr>
        <w:t>„Prekės“</w:t>
      </w:r>
      <w:r w:rsidRPr="005C09C7">
        <w:rPr>
          <w:color w:val="000000"/>
          <w:szCs w:val="24"/>
        </w:rPr>
        <w:t>);</w:t>
      </w:r>
    </w:p>
    <w:p w14:paraId="60FB757D" w14:textId="0C68F7A5" w:rsidR="00166906" w:rsidRPr="005C09C7" w:rsidRDefault="00166906" w:rsidP="00207EC3">
      <w:pPr>
        <w:pStyle w:val="Sraopastraipa"/>
        <w:numPr>
          <w:ilvl w:val="0"/>
          <w:numId w:val="2"/>
        </w:numPr>
        <w:tabs>
          <w:tab w:val="left" w:pos="1134"/>
        </w:tabs>
        <w:autoSpaceDE w:val="0"/>
        <w:snapToGrid w:val="0"/>
        <w:ind w:left="0" w:firstLine="567"/>
        <w:rPr>
          <w:szCs w:val="24"/>
        </w:rPr>
      </w:pPr>
      <w:r w:rsidRPr="005C09C7">
        <w:rPr>
          <w:color w:val="000000"/>
          <w:szCs w:val="24"/>
        </w:rPr>
        <w:t xml:space="preserve">Sutarties Specialiųjų sąlygų 2.1 punkte, be kita ko, nurodyta, kad pradinės Sutarties vertė yra </w:t>
      </w:r>
      <w:r w:rsidR="002E7199" w:rsidRPr="00230A94">
        <w:rPr>
          <w:b/>
          <w:color w:val="000000" w:themeColor="text1"/>
          <w:szCs w:val="24"/>
          <w:lang w:eastAsia="lt-LT"/>
        </w:rPr>
        <w:t>20157,26 (</w:t>
      </w:r>
      <w:r w:rsidR="002E7199">
        <w:rPr>
          <w:b/>
          <w:color w:val="000000" w:themeColor="text1"/>
          <w:szCs w:val="24"/>
          <w:lang w:eastAsia="lt-LT"/>
        </w:rPr>
        <w:t>Dvidešimt tūkstančių šimtas penkiasdešimt septyni eurai 26</w:t>
      </w:r>
      <w:r w:rsidR="002E7199" w:rsidRPr="00230A94">
        <w:rPr>
          <w:b/>
          <w:color w:val="000000" w:themeColor="text1"/>
          <w:szCs w:val="24"/>
          <w:lang w:eastAsia="lt-LT"/>
        </w:rPr>
        <w:t xml:space="preserve"> ct</w:t>
      </w:r>
      <w:r w:rsidR="002E7199" w:rsidRPr="00230A94">
        <w:rPr>
          <w:szCs w:val="24"/>
          <w:lang w:eastAsia="lt-LT"/>
        </w:rPr>
        <w:t xml:space="preserve">) </w:t>
      </w:r>
      <w:r w:rsidRPr="005C09C7">
        <w:rPr>
          <w:color w:val="000000"/>
          <w:szCs w:val="24"/>
        </w:rPr>
        <w:t>Eur be PVM;</w:t>
      </w:r>
    </w:p>
    <w:p w14:paraId="19E748CE" w14:textId="17CE50B9" w:rsidR="00294C0D" w:rsidRPr="005C09C7" w:rsidRDefault="00294C0D" w:rsidP="00207EC3">
      <w:pPr>
        <w:pStyle w:val="Sraopastraipa"/>
        <w:numPr>
          <w:ilvl w:val="0"/>
          <w:numId w:val="2"/>
        </w:numPr>
        <w:tabs>
          <w:tab w:val="left" w:pos="1134"/>
        </w:tabs>
        <w:autoSpaceDE w:val="0"/>
        <w:snapToGrid w:val="0"/>
        <w:ind w:left="0" w:firstLine="567"/>
        <w:rPr>
          <w:szCs w:val="24"/>
        </w:rPr>
      </w:pPr>
      <w:r w:rsidRPr="005C09C7">
        <w:rPr>
          <w:color w:val="000000"/>
          <w:szCs w:val="24"/>
        </w:rPr>
        <w:t>Sutartis sudaryta 2023 m. birželio 27 d. preliminariosios sutarties Nr. A62-470/23 pagrindu, kuri buvo sudaryta atlikus tarptautinio viešojo pirkimo atviro konkurso būdu „</w:t>
      </w:r>
      <w:r w:rsidRPr="005C09C7">
        <w:rPr>
          <w:szCs w:val="24"/>
        </w:rPr>
        <w:t>Vaisiai, daržovės Vilniaus miesto ikimokyklinio ugdymo įstaigoms“ (pirkimo Nr. 643104) (toliau – Pirkimas) procedūras;</w:t>
      </w:r>
    </w:p>
    <w:p w14:paraId="53C00BFF" w14:textId="311DF5A0" w:rsidR="00294C0D" w:rsidRPr="005C09C7" w:rsidRDefault="00526BB2" w:rsidP="00207EC3">
      <w:pPr>
        <w:pStyle w:val="Sraopastraipa"/>
        <w:numPr>
          <w:ilvl w:val="0"/>
          <w:numId w:val="2"/>
        </w:numPr>
        <w:tabs>
          <w:tab w:val="left" w:pos="1134"/>
        </w:tabs>
        <w:autoSpaceDE w:val="0"/>
        <w:snapToGrid w:val="0"/>
        <w:ind w:left="0" w:firstLine="567"/>
        <w:rPr>
          <w:szCs w:val="24"/>
        </w:rPr>
      </w:pPr>
      <w:r>
        <w:rPr>
          <w:szCs w:val="24"/>
        </w:rPr>
        <w:t>Daržovių p</w:t>
      </w:r>
      <w:r w:rsidR="00206BD4" w:rsidRPr="00501018">
        <w:rPr>
          <w:bCs/>
          <w:szCs w:val="24"/>
        </w:rPr>
        <w:t>erskaičiavimui taikytas paskutinis indeksas</w:t>
      </w:r>
      <w:r w:rsidR="00206BD4">
        <w:rPr>
          <w:szCs w:val="24"/>
        </w:rPr>
        <w:t xml:space="preserve"> </w:t>
      </w:r>
      <w:r w:rsidR="00900884">
        <w:rPr>
          <w:szCs w:val="24"/>
        </w:rPr>
        <w:t xml:space="preserve">buvo 2024 m. </w:t>
      </w:r>
      <w:r>
        <w:rPr>
          <w:szCs w:val="24"/>
        </w:rPr>
        <w:t>gegužės</w:t>
      </w:r>
      <w:r w:rsidR="00900884">
        <w:rPr>
          <w:szCs w:val="24"/>
        </w:rPr>
        <w:t xml:space="preserve"> mėnesio kainų indeksas.</w:t>
      </w:r>
      <w:r w:rsidR="0010167A" w:rsidRPr="005C09C7">
        <w:rPr>
          <w:szCs w:val="24"/>
        </w:rPr>
        <w:t xml:space="preserve"> </w:t>
      </w:r>
      <w:r>
        <w:rPr>
          <w:szCs w:val="24"/>
        </w:rPr>
        <w:t xml:space="preserve">Vaisių įkainiai dar nebuvo </w:t>
      </w:r>
      <w:r w:rsidRPr="00777BDA">
        <w:rPr>
          <w:szCs w:val="24"/>
        </w:rPr>
        <w:t>perskaičiuoti, todėl taikomas</w:t>
      </w:r>
      <w:r w:rsidR="00E773EB" w:rsidRPr="00777BDA">
        <w:rPr>
          <w:bCs/>
          <w:szCs w:val="24"/>
        </w:rPr>
        <w:t xml:space="preserve"> pasiūlymų pateikimo termino pabaigos indeksas.</w:t>
      </w:r>
      <w:r w:rsidRPr="00777BDA">
        <w:rPr>
          <w:szCs w:val="24"/>
        </w:rPr>
        <w:t xml:space="preserve"> </w:t>
      </w:r>
      <w:r w:rsidR="00900884" w:rsidRPr="00777BDA">
        <w:rPr>
          <w:szCs w:val="24"/>
        </w:rPr>
        <w:t>Šis</w:t>
      </w:r>
      <w:r w:rsidR="00900884">
        <w:rPr>
          <w:szCs w:val="24"/>
        </w:rPr>
        <w:t xml:space="preserve"> indeksas</w:t>
      </w:r>
      <w:r w:rsidR="00294C0D" w:rsidRPr="005C09C7">
        <w:rPr>
          <w:szCs w:val="24"/>
        </w:rPr>
        <w:t>, remiantis Sutarties Bendrųjų sąlygų 7.8.2 punktu, yra atskaitos taškas, nustatant bazinės kainos indeksą;</w:t>
      </w:r>
    </w:p>
    <w:p w14:paraId="653DEAAE" w14:textId="60C815A5" w:rsidR="003F0817" w:rsidRPr="003F0817" w:rsidRDefault="003F0817" w:rsidP="002D0BF7">
      <w:pPr>
        <w:pStyle w:val="Sraopastraipa"/>
        <w:numPr>
          <w:ilvl w:val="0"/>
          <w:numId w:val="2"/>
        </w:numPr>
        <w:tabs>
          <w:tab w:val="left" w:pos="1134"/>
        </w:tabs>
        <w:autoSpaceDE w:val="0"/>
        <w:snapToGrid w:val="0"/>
        <w:ind w:left="0" w:firstLine="567"/>
        <w:rPr>
          <w:szCs w:val="24"/>
        </w:rPr>
      </w:pPr>
      <w:bookmarkStart w:id="1" w:name="_Hlk153519528"/>
      <w:r>
        <w:rPr>
          <w:color w:val="000000" w:themeColor="text1"/>
          <w:szCs w:val="24"/>
          <w:lang w:eastAsia="lt-LT"/>
        </w:rPr>
        <w:t>Tiekėjas 202</w:t>
      </w:r>
      <w:r w:rsidR="00F350E6">
        <w:rPr>
          <w:color w:val="000000" w:themeColor="text1"/>
          <w:szCs w:val="24"/>
          <w:lang w:eastAsia="lt-LT"/>
        </w:rPr>
        <w:t>5</w:t>
      </w:r>
      <w:r>
        <w:rPr>
          <w:color w:val="000000" w:themeColor="text1"/>
          <w:szCs w:val="24"/>
          <w:lang w:eastAsia="lt-LT"/>
        </w:rPr>
        <w:t xml:space="preserve"> m. </w:t>
      </w:r>
      <w:r w:rsidR="00F350E6">
        <w:rPr>
          <w:color w:val="000000"/>
          <w:szCs w:val="24"/>
        </w:rPr>
        <w:t>gegužės 12</w:t>
      </w:r>
      <w:r>
        <w:rPr>
          <w:color w:val="000000" w:themeColor="text1"/>
          <w:szCs w:val="24"/>
          <w:lang w:eastAsia="lt-LT"/>
        </w:rPr>
        <w:t xml:space="preserve"> d. raštu </w:t>
      </w:r>
      <w:bookmarkEnd w:id="1"/>
      <w:r>
        <w:rPr>
          <w:color w:val="000000" w:themeColor="text1"/>
          <w:szCs w:val="24"/>
          <w:lang w:eastAsia="lt-LT"/>
        </w:rPr>
        <w:t>kreipėsi į Užsakovą dėl Sutartyje nustatytų įkainių peržiūros. Tiekėjas prašo, vadovaujantis  Sutarties Bendrųjų sąlygų 7.8 punktu bei Sutarties Specialiųjų sąlygų, indeksuoti galiojančius</w:t>
      </w:r>
      <w:r w:rsidR="00F350E6">
        <w:rPr>
          <w:color w:val="000000" w:themeColor="text1"/>
          <w:szCs w:val="24"/>
          <w:lang w:eastAsia="lt-LT"/>
        </w:rPr>
        <w:t xml:space="preserve"> </w:t>
      </w:r>
      <w:r>
        <w:rPr>
          <w:color w:val="000000" w:themeColor="text1"/>
          <w:szCs w:val="24"/>
          <w:lang w:eastAsia="lt-LT"/>
        </w:rPr>
        <w:t>Paslaugų įkainius</w:t>
      </w:r>
      <w:r w:rsidR="00F350E6">
        <w:rPr>
          <w:color w:val="000000" w:themeColor="text1"/>
          <w:szCs w:val="24"/>
          <w:lang w:eastAsia="lt-LT"/>
        </w:rPr>
        <w:t xml:space="preserve">: daržovių </w:t>
      </w:r>
      <w:r>
        <w:rPr>
          <w:color w:val="000000" w:themeColor="text1"/>
          <w:szCs w:val="24"/>
          <w:lang w:eastAsia="lt-LT"/>
        </w:rPr>
        <w:t xml:space="preserve"> </w:t>
      </w:r>
      <w:r w:rsidR="00F350E6">
        <w:rPr>
          <w:color w:val="000000" w:themeColor="text1"/>
          <w:szCs w:val="24"/>
          <w:lang w:eastAsia="lt-LT"/>
        </w:rPr>
        <w:t>3,78</w:t>
      </w:r>
      <w:r>
        <w:rPr>
          <w:color w:val="000000" w:themeColor="text1"/>
          <w:szCs w:val="24"/>
          <w:lang w:eastAsia="lt-LT"/>
        </w:rPr>
        <w:t xml:space="preserve"> proc.</w:t>
      </w:r>
      <w:r w:rsidR="00F350E6">
        <w:rPr>
          <w:color w:val="000000" w:themeColor="text1"/>
          <w:szCs w:val="24"/>
          <w:lang w:eastAsia="lt-LT"/>
        </w:rPr>
        <w:t xml:space="preserve">, vaisių </w:t>
      </w:r>
      <w:r w:rsidR="00D10F25">
        <w:rPr>
          <w:color w:val="000000" w:themeColor="text1"/>
          <w:szCs w:val="24"/>
          <w:lang w:eastAsia="lt-LT"/>
        </w:rPr>
        <w:t>10,7</w:t>
      </w:r>
      <w:r w:rsidR="005875CD">
        <w:rPr>
          <w:color w:val="000000" w:themeColor="text1"/>
          <w:szCs w:val="24"/>
          <w:lang w:eastAsia="lt-LT"/>
        </w:rPr>
        <w:t>7</w:t>
      </w:r>
      <w:r w:rsidR="00D10F25">
        <w:rPr>
          <w:color w:val="000000" w:themeColor="text1"/>
          <w:szCs w:val="24"/>
          <w:lang w:eastAsia="lt-LT"/>
        </w:rPr>
        <w:t xml:space="preserve"> proc.</w:t>
      </w:r>
      <w:r>
        <w:rPr>
          <w:color w:val="000000" w:themeColor="text1"/>
          <w:szCs w:val="24"/>
          <w:lang w:eastAsia="lt-LT"/>
        </w:rPr>
        <w:t xml:space="preserve"> dėl padidėjusio kainų indekso pagal ekonominės veiklos rūšių klasifikatorių </w:t>
      </w:r>
      <w:r w:rsidR="00D10F25">
        <w:rPr>
          <w:color w:val="000000" w:themeColor="text1"/>
          <w:szCs w:val="24"/>
          <w:lang w:eastAsia="lt-LT"/>
        </w:rPr>
        <w:t xml:space="preserve">atitinkamai </w:t>
      </w:r>
      <w:r>
        <w:rPr>
          <w:color w:val="000000" w:themeColor="text1"/>
          <w:szCs w:val="24"/>
          <w:lang w:eastAsia="lt-LT"/>
        </w:rPr>
        <w:t>– „Daržovės“</w:t>
      </w:r>
      <w:r w:rsidR="00D10F25">
        <w:rPr>
          <w:color w:val="000000" w:themeColor="text1"/>
          <w:szCs w:val="24"/>
          <w:lang w:eastAsia="lt-LT"/>
        </w:rPr>
        <w:t xml:space="preserve"> ir „Vaisiai“.</w:t>
      </w:r>
    </w:p>
    <w:p w14:paraId="0321B536" w14:textId="761D6FFA" w:rsidR="00430838" w:rsidRPr="005C09C7" w:rsidRDefault="00430838" w:rsidP="002D0BF7">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sidR="00183D93" w:rsidRPr="00183D93">
        <w:rPr>
          <w:b/>
          <w:color w:val="000000" w:themeColor="text1"/>
          <w:szCs w:val="24"/>
          <w:lang w:eastAsia="lt-LT"/>
        </w:rPr>
        <w:t>7350,73</w:t>
      </w:r>
      <w:r w:rsidRPr="00183D93">
        <w:rPr>
          <w:b/>
          <w:color w:val="000000" w:themeColor="text1"/>
          <w:szCs w:val="24"/>
          <w:lang w:eastAsia="lt-LT"/>
        </w:rPr>
        <w:t xml:space="preserve"> Eur be PVM</w:t>
      </w:r>
      <w:r w:rsidRPr="005C09C7">
        <w:rPr>
          <w:color w:val="000000" w:themeColor="text1"/>
          <w:szCs w:val="24"/>
          <w:lang w:eastAsia="lt-LT"/>
        </w:rPr>
        <w:t>;</w:t>
      </w:r>
    </w:p>
    <w:p w14:paraId="00FD9149" w14:textId="4C5CE82E" w:rsidR="002D0BF7" w:rsidRPr="00192795" w:rsidRDefault="00D44E61" w:rsidP="00207EC3">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5"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0059434E" w:rsidRPr="00DC44B0">
        <w:t xml:space="preserve">Vartotojų kainų indeksas </w:t>
      </w:r>
      <w:r w:rsidRPr="005C09C7">
        <w:rPr>
          <w:color w:val="000000" w:themeColor="text1"/>
          <w:szCs w:val="24"/>
          <w:lang w:eastAsia="lt-LT"/>
        </w:rPr>
        <w:t>„</w:t>
      </w:r>
      <w:r w:rsidR="0059434E" w:rsidRPr="00DC44B0">
        <w:t>Daržovės</w:t>
      </w:r>
      <w:r w:rsidRPr="005C09C7">
        <w:rPr>
          <w:color w:val="000000" w:themeColor="text1"/>
          <w:szCs w:val="24"/>
          <w:lang w:eastAsia="lt-LT"/>
        </w:rPr>
        <w:t>“ 202</w:t>
      </w:r>
      <w:r w:rsidR="00D10F25">
        <w:rPr>
          <w:color w:val="000000" w:themeColor="text1"/>
          <w:szCs w:val="24"/>
          <w:lang w:eastAsia="lt-LT"/>
        </w:rPr>
        <w:t>4</w:t>
      </w:r>
      <w:r w:rsidRPr="005C09C7">
        <w:rPr>
          <w:color w:val="000000" w:themeColor="text1"/>
          <w:szCs w:val="24"/>
          <w:lang w:eastAsia="lt-LT"/>
        </w:rPr>
        <w:t xml:space="preserve"> metų </w:t>
      </w:r>
      <w:r w:rsidR="00D10F25">
        <w:rPr>
          <w:color w:val="000000" w:themeColor="text1"/>
          <w:szCs w:val="24"/>
          <w:lang w:eastAsia="lt-LT"/>
        </w:rPr>
        <w:t>gegužės</w:t>
      </w:r>
      <w:r w:rsidRPr="005C09C7">
        <w:rPr>
          <w:color w:val="000000" w:themeColor="text1"/>
          <w:szCs w:val="24"/>
          <w:lang w:eastAsia="lt-LT"/>
        </w:rPr>
        <w:t xml:space="preserve"> (202</w:t>
      </w:r>
      <w:r w:rsidR="00D8365A">
        <w:rPr>
          <w:color w:val="000000" w:themeColor="text1"/>
          <w:szCs w:val="24"/>
          <w:lang w:eastAsia="lt-LT"/>
        </w:rPr>
        <w:t>4M</w:t>
      </w:r>
      <w:r w:rsidR="00D10F25">
        <w:rPr>
          <w:color w:val="000000" w:themeColor="text1"/>
          <w:szCs w:val="24"/>
          <w:lang w:eastAsia="lt-LT"/>
        </w:rPr>
        <w:t>5</w:t>
      </w:r>
      <w:r w:rsidRPr="005C09C7">
        <w:rPr>
          <w:color w:val="000000" w:themeColor="text1"/>
          <w:szCs w:val="24"/>
          <w:lang w:eastAsia="lt-LT"/>
        </w:rPr>
        <w:t xml:space="preserve">) indeksas yra </w:t>
      </w:r>
      <w:r w:rsidR="00D10F25" w:rsidRPr="00D8365A">
        <w:t>206,7832</w:t>
      </w:r>
      <w:r w:rsidR="00D10F25" w:rsidRPr="005C09C7">
        <w:rPr>
          <w:color w:val="000000" w:themeColor="text1"/>
          <w:szCs w:val="24"/>
          <w:lang w:eastAsia="lt-LT"/>
        </w:rPr>
        <w:t xml:space="preserve"> </w:t>
      </w:r>
      <w:r w:rsidRPr="005C09C7">
        <w:rPr>
          <w:color w:val="000000" w:themeColor="text1"/>
          <w:szCs w:val="24"/>
          <w:lang w:eastAsia="lt-LT"/>
        </w:rPr>
        <w:t>(indeksavimo laikotarpio pradžios indeksas), paskutinis skelbiamas indeksas yra 20</w:t>
      </w:r>
      <w:r w:rsidR="0010167A" w:rsidRPr="005C09C7">
        <w:rPr>
          <w:color w:val="000000" w:themeColor="text1"/>
          <w:szCs w:val="24"/>
          <w:lang w:eastAsia="lt-LT"/>
        </w:rPr>
        <w:t>2</w:t>
      </w:r>
      <w:r w:rsidR="00D10F25">
        <w:rPr>
          <w:color w:val="000000" w:themeColor="text1"/>
          <w:szCs w:val="24"/>
          <w:lang w:eastAsia="lt-LT"/>
        </w:rPr>
        <w:t>5</w:t>
      </w:r>
      <w:r w:rsidRPr="005C09C7">
        <w:rPr>
          <w:color w:val="000000" w:themeColor="text1"/>
          <w:szCs w:val="24"/>
          <w:lang w:eastAsia="lt-LT"/>
        </w:rPr>
        <w:t xml:space="preserve"> metų </w:t>
      </w:r>
      <w:r w:rsidR="00D10F25">
        <w:rPr>
          <w:color w:val="000000" w:themeColor="text1"/>
          <w:szCs w:val="24"/>
          <w:lang w:eastAsia="lt-LT"/>
        </w:rPr>
        <w:t>balandžio</w:t>
      </w:r>
      <w:r w:rsidRPr="005C09C7">
        <w:rPr>
          <w:color w:val="000000" w:themeColor="text1"/>
          <w:szCs w:val="24"/>
          <w:lang w:eastAsia="lt-LT"/>
        </w:rPr>
        <w:t xml:space="preserve"> (202</w:t>
      </w:r>
      <w:r w:rsidR="00D10F25">
        <w:rPr>
          <w:color w:val="000000" w:themeColor="text1"/>
          <w:szCs w:val="24"/>
          <w:lang w:eastAsia="lt-LT"/>
        </w:rPr>
        <w:t>5</w:t>
      </w:r>
      <w:r w:rsidR="0010167A" w:rsidRPr="005C09C7">
        <w:rPr>
          <w:color w:val="000000" w:themeColor="text1"/>
          <w:szCs w:val="24"/>
          <w:lang w:eastAsia="lt-LT"/>
        </w:rPr>
        <w:t>M</w:t>
      </w:r>
      <w:r w:rsidR="00D10F25">
        <w:rPr>
          <w:color w:val="000000" w:themeColor="text1"/>
          <w:szCs w:val="24"/>
          <w:lang w:eastAsia="lt-LT"/>
        </w:rPr>
        <w:t>4</w:t>
      </w:r>
      <w:r w:rsidRPr="005C09C7">
        <w:rPr>
          <w:color w:val="000000" w:themeColor="text1"/>
          <w:szCs w:val="24"/>
          <w:lang w:eastAsia="lt-LT"/>
        </w:rPr>
        <w:t xml:space="preserve">) indeksas yra </w:t>
      </w:r>
      <w:r w:rsidR="003A5004">
        <w:t>214,5921</w:t>
      </w:r>
      <w:r w:rsidR="00D8365A" w:rsidRPr="005C09C7">
        <w:rPr>
          <w:color w:val="000000" w:themeColor="text1"/>
          <w:szCs w:val="24"/>
          <w:lang w:eastAsia="lt-LT"/>
        </w:rPr>
        <w:t xml:space="preserve"> </w:t>
      </w:r>
      <w:r w:rsidRPr="005C09C7">
        <w:rPr>
          <w:color w:val="000000" w:themeColor="text1"/>
          <w:szCs w:val="24"/>
          <w:lang w:eastAsia="lt-LT"/>
        </w:rPr>
        <w:t xml:space="preserve">(indeksavimo laikotarpio pabaigos indeksas), o pataisymo daugiklis yra </w:t>
      </w:r>
      <w:r w:rsidR="00192795">
        <w:rPr>
          <w:bCs/>
        </w:rPr>
        <w:t>1</w:t>
      </w:r>
      <w:r w:rsidR="003A5004">
        <w:rPr>
          <w:bCs/>
        </w:rPr>
        <w:t>,0378</w:t>
      </w:r>
      <w:r w:rsidR="00145ED7" w:rsidRPr="00145ED7">
        <w:rPr>
          <w:bCs/>
          <w:color w:val="000000" w:themeColor="text1"/>
          <w:szCs w:val="24"/>
          <w:lang w:eastAsia="lt-LT"/>
        </w:rPr>
        <w:t xml:space="preserve"> </w:t>
      </w:r>
      <w:r w:rsidRPr="00145ED7">
        <w:rPr>
          <w:bCs/>
          <w:color w:val="000000" w:themeColor="text1"/>
          <w:szCs w:val="24"/>
          <w:lang w:eastAsia="lt-LT"/>
        </w:rPr>
        <w:t>(</w:t>
      </w:r>
      <w:r w:rsidR="003A5004">
        <w:t>214,5921</w:t>
      </w:r>
      <w:r w:rsidR="00D8365A" w:rsidRPr="00145ED7">
        <w:rPr>
          <w:bCs/>
        </w:rPr>
        <w:t>/</w:t>
      </w:r>
      <w:r w:rsidR="003A5004" w:rsidRPr="00145ED7">
        <w:rPr>
          <w:bCs/>
        </w:rPr>
        <w:t>206,7832</w:t>
      </w:r>
      <w:r w:rsidRPr="00145ED7">
        <w:rPr>
          <w:bCs/>
          <w:color w:val="000000" w:themeColor="text1"/>
          <w:szCs w:val="24"/>
          <w:lang w:eastAsia="lt-LT"/>
        </w:rPr>
        <w:t>),</w:t>
      </w:r>
      <w:r w:rsidRPr="005C09C7">
        <w:rPr>
          <w:color w:val="000000" w:themeColor="text1"/>
          <w:szCs w:val="24"/>
          <w:lang w:eastAsia="lt-LT"/>
        </w:rPr>
        <w:t xml:space="preserve"> </w:t>
      </w:r>
      <w:r w:rsidR="00166906" w:rsidRPr="005C09C7">
        <w:rPr>
          <w:color w:val="000000" w:themeColor="text1"/>
          <w:szCs w:val="24"/>
          <w:lang w:eastAsia="lt-LT"/>
        </w:rPr>
        <w:t>o</w:t>
      </w:r>
      <w:r w:rsidRPr="005C09C7">
        <w:rPr>
          <w:color w:val="000000" w:themeColor="text1"/>
          <w:szCs w:val="24"/>
          <w:lang w:eastAsia="lt-LT"/>
        </w:rPr>
        <w:t xml:space="preserve"> kainos (įkainių) pokytis sudaro </w:t>
      </w:r>
      <w:r w:rsidR="003A5004">
        <w:rPr>
          <w:color w:val="000000" w:themeColor="text1"/>
          <w:szCs w:val="24"/>
          <w:lang w:eastAsia="lt-LT"/>
        </w:rPr>
        <w:t>3,78</w:t>
      </w:r>
      <w:r w:rsidRPr="005C09C7">
        <w:rPr>
          <w:color w:val="000000" w:themeColor="text1"/>
          <w:szCs w:val="24"/>
          <w:lang w:eastAsia="lt-LT"/>
        </w:rPr>
        <w:t xml:space="preserve"> procento;</w:t>
      </w:r>
    </w:p>
    <w:p w14:paraId="1AF293A2" w14:textId="65AFBD00" w:rsidR="00192795" w:rsidRPr="00192795" w:rsidRDefault="00192795" w:rsidP="00192795">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6"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Pr="00DC44B0">
        <w:t xml:space="preserve">Vartotojų kainų indeksas </w:t>
      </w:r>
      <w:r w:rsidRPr="005C09C7">
        <w:rPr>
          <w:color w:val="000000" w:themeColor="text1"/>
          <w:szCs w:val="24"/>
          <w:lang w:eastAsia="lt-LT"/>
        </w:rPr>
        <w:t>„</w:t>
      </w:r>
      <w:r>
        <w:t>Vaisiai</w:t>
      </w:r>
      <w:r w:rsidRPr="005C09C7">
        <w:rPr>
          <w:color w:val="000000" w:themeColor="text1"/>
          <w:szCs w:val="24"/>
          <w:lang w:eastAsia="lt-LT"/>
        </w:rPr>
        <w:t>“ 202</w:t>
      </w:r>
      <w:r>
        <w:rPr>
          <w:color w:val="000000" w:themeColor="text1"/>
          <w:szCs w:val="24"/>
          <w:lang w:eastAsia="lt-LT"/>
        </w:rPr>
        <w:t>3</w:t>
      </w:r>
      <w:r w:rsidRPr="005C09C7">
        <w:rPr>
          <w:color w:val="000000" w:themeColor="text1"/>
          <w:szCs w:val="24"/>
          <w:lang w:eastAsia="lt-LT"/>
        </w:rPr>
        <w:t xml:space="preserve"> metų </w:t>
      </w:r>
      <w:r>
        <w:rPr>
          <w:color w:val="000000" w:themeColor="text1"/>
          <w:szCs w:val="24"/>
          <w:lang w:eastAsia="lt-LT"/>
        </w:rPr>
        <w:t>sausio</w:t>
      </w:r>
      <w:r w:rsidRPr="005C09C7">
        <w:rPr>
          <w:color w:val="000000" w:themeColor="text1"/>
          <w:szCs w:val="24"/>
          <w:lang w:eastAsia="lt-LT"/>
        </w:rPr>
        <w:t xml:space="preserve"> (202</w:t>
      </w:r>
      <w:r>
        <w:rPr>
          <w:color w:val="000000" w:themeColor="text1"/>
          <w:szCs w:val="24"/>
          <w:lang w:eastAsia="lt-LT"/>
        </w:rPr>
        <w:t>3M1</w:t>
      </w:r>
      <w:r w:rsidRPr="005C09C7">
        <w:rPr>
          <w:color w:val="000000" w:themeColor="text1"/>
          <w:szCs w:val="24"/>
          <w:lang w:eastAsia="lt-LT"/>
        </w:rPr>
        <w:t xml:space="preserve">) indeksas yra </w:t>
      </w:r>
      <w:r>
        <w:t>137,2582</w:t>
      </w:r>
      <w:r w:rsidRPr="005C09C7">
        <w:rPr>
          <w:color w:val="000000" w:themeColor="text1"/>
          <w:szCs w:val="24"/>
          <w:lang w:eastAsia="lt-LT"/>
        </w:rPr>
        <w:t xml:space="preserve"> (indeksavimo laikotarpio pradžios indeksas), paskutinis skelbiamas indeksas yra 202</w:t>
      </w:r>
      <w:r>
        <w:rPr>
          <w:color w:val="000000" w:themeColor="text1"/>
          <w:szCs w:val="24"/>
          <w:lang w:eastAsia="lt-LT"/>
        </w:rPr>
        <w:t>5</w:t>
      </w:r>
      <w:r w:rsidRPr="005C09C7">
        <w:rPr>
          <w:color w:val="000000" w:themeColor="text1"/>
          <w:szCs w:val="24"/>
          <w:lang w:eastAsia="lt-LT"/>
        </w:rPr>
        <w:t xml:space="preserve"> metų </w:t>
      </w:r>
      <w:r>
        <w:rPr>
          <w:color w:val="000000" w:themeColor="text1"/>
          <w:szCs w:val="24"/>
          <w:lang w:eastAsia="lt-LT"/>
        </w:rPr>
        <w:t>balandžio</w:t>
      </w:r>
      <w:r w:rsidRPr="005C09C7">
        <w:rPr>
          <w:color w:val="000000" w:themeColor="text1"/>
          <w:szCs w:val="24"/>
          <w:lang w:eastAsia="lt-LT"/>
        </w:rPr>
        <w:t xml:space="preserve"> (202</w:t>
      </w:r>
      <w:r>
        <w:rPr>
          <w:color w:val="000000" w:themeColor="text1"/>
          <w:szCs w:val="24"/>
          <w:lang w:eastAsia="lt-LT"/>
        </w:rPr>
        <w:t>5</w:t>
      </w:r>
      <w:r w:rsidRPr="005C09C7">
        <w:rPr>
          <w:color w:val="000000" w:themeColor="text1"/>
          <w:szCs w:val="24"/>
          <w:lang w:eastAsia="lt-LT"/>
        </w:rPr>
        <w:t>M</w:t>
      </w:r>
      <w:r>
        <w:rPr>
          <w:color w:val="000000" w:themeColor="text1"/>
          <w:szCs w:val="24"/>
          <w:lang w:eastAsia="lt-LT"/>
        </w:rPr>
        <w:t>4</w:t>
      </w:r>
      <w:r w:rsidRPr="005C09C7">
        <w:rPr>
          <w:color w:val="000000" w:themeColor="text1"/>
          <w:szCs w:val="24"/>
          <w:lang w:eastAsia="lt-LT"/>
        </w:rPr>
        <w:t xml:space="preserve">) indeksas yra </w:t>
      </w:r>
      <w:r>
        <w:t>152,0380</w:t>
      </w:r>
      <w:r w:rsidRPr="005C09C7">
        <w:rPr>
          <w:color w:val="000000" w:themeColor="text1"/>
          <w:szCs w:val="24"/>
          <w:lang w:eastAsia="lt-LT"/>
        </w:rPr>
        <w:t xml:space="preserve"> (indeksavimo laikotarpio pabaigos indeksas), o pataisymo daugiklis yra </w:t>
      </w:r>
      <w:r>
        <w:rPr>
          <w:bCs/>
        </w:rPr>
        <w:t>1,</w:t>
      </w:r>
      <w:r w:rsidR="00320C99">
        <w:rPr>
          <w:bCs/>
        </w:rPr>
        <w:t>107</w:t>
      </w:r>
      <w:r w:rsidR="009118C7">
        <w:rPr>
          <w:bCs/>
        </w:rPr>
        <w:t>7</w:t>
      </w:r>
      <w:r w:rsidR="00320C99">
        <w:rPr>
          <w:bCs/>
        </w:rPr>
        <w:t xml:space="preserve"> </w:t>
      </w:r>
      <w:r w:rsidRPr="00145ED7">
        <w:rPr>
          <w:bCs/>
          <w:color w:val="000000" w:themeColor="text1"/>
          <w:szCs w:val="24"/>
          <w:lang w:eastAsia="lt-LT"/>
        </w:rPr>
        <w:t>(</w:t>
      </w:r>
      <w:r w:rsidR="00320C99">
        <w:t>152,0380</w:t>
      </w:r>
      <w:r w:rsidRPr="00145ED7">
        <w:rPr>
          <w:bCs/>
        </w:rPr>
        <w:t>/</w:t>
      </w:r>
      <w:r w:rsidR="00320C99">
        <w:t>137,2582</w:t>
      </w:r>
      <w:r w:rsidRPr="00145ED7">
        <w:rPr>
          <w:bCs/>
          <w:color w:val="000000" w:themeColor="text1"/>
          <w:szCs w:val="24"/>
          <w:lang w:eastAsia="lt-LT"/>
        </w:rPr>
        <w:t>),</w:t>
      </w:r>
      <w:r w:rsidRPr="005C09C7">
        <w:rPr>
          <w:color w:val="000000" w:themeColor="text1"/>
          <w:szCs w:val="24"/>
          <w:lang w:eastAsia="lt-LT"/>
        </w:rPr>
        <w:t xml:space="preserve"> o kainos (įkainių) pokytis sudaro </w:t>
      </w:r>
      <w:r w:rsidR="00320C99">
        <w:rPr>
          <w:color w:val="000000" w:themeColor="text1"/>
          <w:szCs w:val="24"/>
          <w:lang w:eastAsia="lt-LT"/>
        </w:rPr>
        <w:t>10,7</w:t>
      </w:r>
      <w:r w:rsidR="009118C7">
        <w:rPr>
          <w:color w:val="000000" w:themeColor="text1"/>
          <w:szCs w:val="24"/>
          <w:lang w:eastAsia="lt-LT"/>
        </w:rPr>
        <w:t>7</w:t>
      </w:r>
      <w:r w:rsidRPr="005C09C7">
        <w:rPr>
          <w:color w:val="000000" w:themeColor="text1"/>
          <w:szCs w:val="24"/>
          <w:lang w:eastAsia="lt-LT"/>
        </w:rPr>
        <w:t xml:space="preserve"> procento;</w:t>
      </w:r>
    </w:p>
    <w:p w14:paraId="0425DEFD" w14:textId="77777777" w:rsidR="00192795" w:rsidRPr="005C09C7" w:rsidRDefault="00192795" w:rsidP="00207EC3">
      <w:pPr>
        <w:pStyle w:val="Sraopastraipa"/>
        <w:numPr>
          <w:ilvl w:val="0"/>
          <w:numId w:val="2"/>
        </w:numPr>
        <w:tabs>
          <w:tab w:val="left" w:pos="1134"/>
        </w:tabs>
        <w:autoSpaceDE w:val="0"/>
        <w:snapToGrid w:val="0"/>
        <w:ind w:left="0" w:firstLine="567"/>
        <w:rPr>
          <w:szCs w:val="24"/>
        </w:rPr>
      </w:pPr>
    </w:p>
    <w:p w14:paraId="7654D77B" w14:textId="2851C7B3" w:rsidR="00166906" w:rsidRPr="005C09C7" w:rsidRDefault="00166906" w:rsidP="00166906">
      <w:pPr>
        <w:pStyle w:val="Sraopastraipa"/>
        <w:numPr>
          <w:ilvl w:val="0"/>
          <w:numId w:val="2"/>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583C2BC4" w14:textId="3FE6D4C0" w:rsidR="00166906" w:rsidRPr="005C09C7" w:rsidRDefault="00166906" w:rsidP="00166906">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lastRenderedPageBreak/>
        <w:t>vadovaujantis:</w:t>
      </w:r>
    </w:p>
    <w:p w14:paraId="4C8EFB65" w14:textId="5432019A" w:rsidR="00166906" w:rsidRPr="005C09C7" w:rsidRDefault="00166906" w:rsidP="004C41DC">
      <w:pPr>
        <w:pStyle w:val="Sraopastraipa"/>
        <w:numPr>
          <w:ilvl w:val="0"/>
          <w:numId w:val="2"/>
        </w:numPr>
        <w:tabs>
          <w:tab w:val="left" w:pos="1134"/>
        </w:tabs>
        <w:autoSpaceDE w:val="0"/>
        <w:snapToGrid w:val="0"/>
        <w:ind w:left="0" w:firstLine="567"/>
        <w:contextualSpacing w:val="0"/>
        <w:rPr>
          <w:szCs w:val="24"/>
        </w:rPr>
      </w:pPr>
      <w:bookmarkStart w:id="2" w:name="_Hlk159941325"/>
      <w:r w:rsidRPr="005C09C7">
        <w:rPr>
          <w:szCs w:val="24"/>
        </w:rPr>
        <w:t xml:space="preserve">Lietuvos Respublikos viešųjų pirkimų įstatymo (toliau – Viešųjų pirkimų įstatymas) 89 straipsnio 1 dalies 1 punktu, numatančiu, kad </w:t>
      </w:r>
      <w:r w:rsidR="004C41DC" w:rsidRPr="005C09C7">
        <w:rPr>
          <w:color w:val="000000"/>
          <w:szCs w:val="24"/>
        </w:rPr>
        <w:t>Pirkimo sutartis ar preliminarioji sutartis jos galiojimo laikotarpiu gali būti keičiama neatliekant naujos pirkimo procedūros pagal šį įstatymą,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2"/>
    </w:p>
    <w:p w14:paraId="456D0E0B" w14:textId="53B8A2B6"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70FE6160" w14:textId="10FA785D" w:rsidR="004C41DC" w:rsidRPr="005C09C7" w:rsidRDefault="004C41DC" w:rsidP="004C41DC">
      <w:pPr>
        <w:spacing w:after="0" w:line="240" w:lineRule="auto"/>
        <w:ind w:left="567"/>
        <w:jc w:val="both"/>
        <w:rPr>
          <w:rFonts w:ascii="Times New Roman" w:hAnsi="Times New Roman" w:cs="Times New Roman"/>
          <w:bCs/>
          <w:sz w:val="24"/>
          <w:szCs w:val="24"/>
        </w:rPr>
      </w:pPr>
      <w:r w:rsidRPr="005C09C7">
        <w:rPr>
          <w:rFonts w:ascii="Times New Roman" w:hAnsi="Times New Roman" w:cs="Times New Roman"/>
          <w:b/>
          <w:bCs/>
          <w:sz w:val="24"/>
          <w:szCs w:val="24"/>
        </w:rPr>
        <w:t xml:space="preserve">P = Ln/Lo, </w:t>
      </w:r>
      <w:r w:rsidRPr="005C09C7">
        <w:rPr>
          <w:rFonts w:ascii="Times New Roman" w:hAnsi="Times New Roman" w:cs="Times New Roman"/>
          <w:bCs/>
          <w:sz w:val="24"/>
          <w:szCs w:val="24"/>
        </w:rPr>
        <w:t>kur:</w:t>
      </w:r>
    </w:p>
    <w:p w14:paraId="69EA99DB" w14:textId="77777777" w:rsidR="004C41DC" w:rsidRPr="005C09C7" w:rsidRDefault="004C41DC" w:rsidP="004C41DC">
      <w:pPr>
        <w:spacing w:after="0" w:line="240" w:lineRule="auto"/>
        <w:ind w:left="567"/>
        <w:jc w:val="both"/>
        <w:rPr>
          <w:rFonts w:ascii="Times New Roman" w:hAnsi="Times New Roman" w:cs="Times New Roman"/>
          <w:sz w:val="24"/>
          <w:szCs w:val="24"/>
        </w:rPr>
      </w:pPr>
      <w:r w:rsidRPr="005C09C7">
        <w:rPr>
          <w:rFonts w:ascii="Times New Roman" w:hAnsi="Times New Roman" w:cs="Times New Roman"/>
          <w:b/>
          <w:bCs/>
          <w:sz w:val="24"/>
          <w:szCs w:val="24"/>
        </w:rPr>
        <w:t>P</w:t>
      </w:r>
      <w:r w:rsidRPr="005C09C7">
        <w:rPr>
          <w:rFonts w:ascii="Times New Roman" w:hAnsi="Times New Roman" w:cs="Times New Roman"/>
          <w:bCs/>
          <w:sz w:val="24"/>
          <w:szCs w:val="24"/>
        </w:rPr>
        <w:t xml:space="preserve"> – pataisymo daugiklis. Pataisymo daugiklis skaičiuojamas keturių skaitmenų po kablelio tikslumu;</w:t>
      </w:r>
    </w:p>
    <w:p w14:paraId="681D5BAB" w14:textId="77777777" w:rsidR="004C41DC" w:rsidRPr="005C09C7" w:rsidRDefault="004C41DC" w:rsidP="004C41DC">
      <w:pPr>
        <w:pStyle w:val="Sraopastraipa"/>
        <w:ind w:left="567"/>
        <w:contextualSpacing w:val="0"/>
        <w:rPr>
          <w:szCs w:val="24"/>
        </w:rPr>
      </w:pPr>
      <w:r w:rsidRPr="005C09C7">
        <w:rPr>
          <w:b/>
          <w:szCs w:val="24"/>
        </w:rPr>
        <w:t>Ln</w:t>
      </w:r>
      <w:r w:rsidRPr="005C09C7">
        <w:rPr>
          <w:szCs w:val="24"/>
        </w:rPr>
        <w:t xml:space="preserve"> – n mėnesio kainos indeksas (perskaičiavimo metu skelbiamas naujausias indeksas);</w:t>
      </w:r>
    </w:p>
    <w:p w14:paraId="4952ABA7" w14:textId="77777777" w:rsidR="004C41DC" w:rsidRPr="005C09C7" w:rsidRDefault="004C41DC" w:rsidP="004C41DC">
      <w:pPr>
        <w:pStyle w:val="Sraopastraipa"/>
        <w:ind w:left="567"/>
        <w:contextualSpacing w:val="0"/>
        <w:rPr>
          <w:bCs/>
          <w:szCs w:val="24"/>
        </w:rPr>
      </w:pPr>
      <w:r w:rsidRPr="005C09C7">
        <w:rPr>
          <w:b/>
          <w:bCs/>
          <w:szCs w:val="24"/>
        </w:rPr>
        <w:t xml:space="preserve">Lo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61E17393" w14:textId="038FFB2A" w:rsidR="004C41DC" w:rsidRPr="005C09C7" w:rsidRDefault="004C41DC" w:rsidP="004C41DC">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126B66ED" w14:textId="235FC2AA"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5745FA50" w14:textId="63AB89CB"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p>
    <w:p w14:paraId="7426CEC1" w14:textId="115985C9" w:rsidR="004C41DC"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2.3.2 punktu, numatančiu daržovių kainų lygio kitimą: Lietuvos statistikos departamento interneto svetainėje skelbiamas Vartotojų kainų indeksas (VKI) – „0117 Daržovės“ (taikoma 2.1 punkto lentelės 1 – 17 eilutėse ir 19 – 22 eilutėse ir 24 eilutėje nurodytoms Prekėms);</w:t>
      </w:r>
    </w:p>
    <w:p w14:paraId="6BF7E47D" w14:textId="252C8473" w:rsidR="00777BDA" w:rsidRPr="009616E9" w:rsidRDefault="00777BDA" w:rsidP="009616E9">
      <w:pPr>
        <w:pStyle w:val="Sraopastraipa"/>
        <w:numPr>
          <w:ilvl w:val="0"/>
          <w:numId w:val="2"/>
        </w:numPr>
        <w:tabs>
          <w:tab w:val="left" w:pos="1134"/>
        </w:tabs>
        <w:autoSpaceDE w:val="0"/>
        <w:snapToGrid w:val="0"/>
        <w:ind w:left="0" w:firstLine="567"/>
        <w:contextualSpacing w:val="0"/>
        <w:rPr>
          <w:szCs w:val="24"/>
        </w:rPr>
      </w:pPr>
      <w:r w:rsidRPr="009616E9">
        <w:rPr>
          <w:szCs w:val="24"/>
        </w:rPr>
        <w:t>Sutarties Specialiųjų sąlygų 2.3.2 punktu, numatančiu</w:t>
      </w:r>
      <w:r w:rsidR="009616E9" w:rsidRPr="009616E9">
        <w:rPr>
          <w:szCs w:val="24"/>
        </w:rPr>
        <w:t xml:space="preserve"> vaisių kainų lygio kitimą: Lietuvos statistikos departamento interneto svetainėje skelbiamas Vartotojų kainų indeksas (VKI) – „0116 Vaisiai“ (taikoma 2.1 punkto lentelės 18, 23 ir 25 eilutėse nurodytoms Prekėms);</w:t>
      </w:r>
    </w:p>
    <w:p w14:paraId="38FEECD0" w14:textId="08F6A2C1"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05B428F1" w14:textId="1099EA10" w:rsidR="004C41DC" w:rsidRPr="005C09C7" w:rsidRDefault="004C41DC" w:rsidP="00EE1927">
      <w:pPr>
        <w:pStyle w:val="Sraopastraipa"/>
        <w:numPr>
          <w:ilvl w:val="0"/>
          <w:numId w:val="2"/>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5E4F2463" w14:textId="46488EE3" w:rsidR="00EE1927" w:rsidRPr="005C09C7" w:rsidRDefault="00EE1927" w:rsidP="00EE1927">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lastRenderedPageBreak/>
        <w:t>sudarė šį susitarimą dėl Sutarties pakeitimo (toliau – Susitarimas) ir susitarė:</w:t>
      </w:r>
    </w:p>
    <w:p w14:paraId="1AF2F22C" w14:textId="6C942554" w:rsidR="00EE1927" w:rsidRPr="005C09C7" w:rsidRDefault="00EE1927" w:rsidP="00EE1927">
      <w:pPr>
        <w:pStyle w:val="Sraopastraipa"/>
        <w:numPr>
          <w:ilvl w:val="0"/>
          <w:numId w:val="2"/>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00320C99">
        <w:rPr>
          <w:color w:val="000000"/>
          <w:szCs w:val="24"/>
        </w:rPr>
        <w:t>1,107</w:t>
      </w:r>
      <w:r w:rsidR="009118C7">
        <w:rPr>
          <w:color w:val="000000"/>
          <w:szCs w:val="24"/>
        </w:rPr>
        <w:t>7</w:t>
      </w:r>
      <w:r w:rsidR="00320C99">
        <w:rPr>
          <w:color w:val="000000"/>
          <w:szCs w:val="24"/>
        </w:rPr>
        <w:t xml:space="preserve"> </w:t>
      </w:r>
      <w:r w:rsidRPr="005C09C7">
        <w:rPr>
          <w:iCs/>
          <w:szCs w:val="24"/>
          <w:lang w:eastAsia="lt-LT"/>
        </w:rPr>
        <w:t>pataisymo koeficiento</w:t>
      </w:r>
      <w:r w:rsidR="009616E9" w:rsidRPr="009616E9">
        <w:rPr>
          <w:szCs w:val="24"/>
        </w:rPr>
        <w:t xml:space="preserve"> (taikoma 2.1 punkto lentelės 18, 23 ir 25 eilutėse nurodytoms Prekėms)</w:t>
      </w:r>
      <w:r w:rsidR="00E860B3">
        <w:rPr>
          <w:szCs w:val="24"/>
        </w:rPr>
        <w:t xml:space="preserve"> ir iš 1,037</w:t>
      </w:r>
      <w:r w:rsidR="005007F3">
        <w:rPr>
          <w:szCs w:val="24"/>
        </w:rPr>
        <w:t>8</w:t>
      </w:r>
      <w:r w:rsidRPr="005C09C7">
        <w:rPr>
          <w:iCs/>
          <w:szCs w:val="24"/>
          <w:lang w:eastAsia="lt-LT"/>
        </w:rPr>
        <w:t xml:space="preserve"> </w:t>
      </w:r>
      <w:r w:rsidR="00E860B3" w:rsidRPr="005C09C7">
        <w:rPr>
          <w:szCs w:val="24"/>
        </w:rPr>
        <w:t>(taikoma 2.1 punkto lentelės 1 – 17 eilutėse ir 19 – 22 eilutėse ir 24 eilutėje nurodytoms Prekėms);</w:t>
      </w:r>
      <w:r w:rsidR="00E860B3" w:rsidRPr="005C09C7">
        <w:rPr>
          <w:iCs/>
          <w:szCs w:val="24"/>
          <w:lang w:eastAsia="lt-LT"/>
        </w:rPr>
        <w:t xml:space="preserve"> </w:t>
      </w:r>
      <w:r w:rsidRPr="005C09C7">
        <w:rPr>
          <w:iCs/>
          <w:szCs w:val="24"/>
          <w:lang w:eastAsia="lt-LT"/>
        </w:rPr>
        <w:t>(perskaičiuoti Įkainiai nurodyti EUR be PVM):</w:t>
      </w:r>
    </w:p>
    <w:tbl>
      <w:tblPr>
        <w:tblW w:w="10068" w:type="dxa"/>
        <w:tblLayout w:type="fixed"/>
        <w:tblLook w:val="04A0" w:firstRow="1" w:lastRow="0" w:firstColumn="1" w:lastColumn="0" w:noHBand="0" w:noVBand="1"/>
      </w:tblPr>
      <w:tblGrid>
        <w:gridCol w:w="704"/>
        <w:gridCol w:w="1276"/>
        <w:gridCol w:w="2268"/>
        <w:gridCol w:w="8"/>
        <w:gridCol w:w="701"/>
        <w:gridCol w:w="8"/>
        <w:gridCol w:w="1693"/>
        <w:gridCol w:w="8"/>
        <w:gridCol w:w="1551"/>
        <w:gridCol w:w="8"/>
        <w:gridCol w:w="1835"/>
        <w:gridCol w:w="8"/>
      </w:tblGrid>
      <w:tr w:rsidR="00EE1927" w:rsidRPr="005C09C7" w14:paraId="7C911D9C" w14:textId="77777777" w:rsidTr="001B3E3E">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609B" w14:textId="2B60453B" w:rsidR="00EE1927" w:rsidRPr="005C09C7" w:rsidRDefault="00EE1927" w:rsidP="00D12A0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 xml:space="preserve">Eil. </w:t>
            </w:r>
            <w:r w:rsidR="002A7882">
              <w:rPr>
                <w:rFonts w:ascii="Times New Roman" w:eastAsia="Times New Roman" w:hAnsi="Times New Roman" w:cs="Times New Roman"/>
                <w:b/>
                <w:bCs/>
                <w:color w:val="000000"/>
                <w:kern w:val="0"/>
                <w:sz w:val="24"/>
                <w:szCs w:val="24"/>
                <w:lang w:val="lt-LT"/>
                <w14:ligatures w14:val="none"/>
              </w:rPr>
              <w:t>N</w:t>
            </w:r>
            <w:r w:rsidRPr="005C09C7">
              <w:rPr>
                <w:rFonts w:ascii="Times New Roman" w:eastAsia="Times New Roman" w:hAnsi="Times New Roman" w:cs="Times New Roman"/>
                <w:b/>
                <w:bCs/>
                <w:color w:val="000000"/>
                <w:kern w:val="0"/>
                <w:sz w:val="24"/>
                <w:szCs w:val="24"/>
                <w:lang w:val="lt-LT"/>
                <w14:ligatures w14:val="none"/>
              </w:rPr>
              <w:t>r.</w:t>
            </w:r>
          </w:p>
        </w:tc>
        <w:tc>
          <w:tcPr>
            <w:tcW w:w="3552" w:type="dxa"/>
            <w:gridSpan w:val="3"/>
            <w:tcBorders>
              <w:top w:val="single" w:sz="4" w:space="0" w:color="auto"/>
              <w:left w:val="nil"/>
              <w:bottom w:val="single" w:sz="4" w:space="0" w:color="auto"/>
              <w:right w:val="single" w:sz="4" w:space="0" w:color="auto"/>
            </w:tcBorders>
            <w:shd w:val="clear" w:color="auto" w:fill="auto"/>
            <w:vAlign w:val="center"/>
            <w:hideMark/>
          </w:tcPr>
          <w:p w14:paraId="11A6096E" w14:textId="77777777" w:rsidR="00EE1927" w:rsidRPr="005C09C7" w:rsidRDefault="00EE1927" w:rsidP="00D12A05">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Prekės pavadinimas</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29C482C0" w14:textId="0E96EAF7"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Mato vnt.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2D8C5A8" w14:textId="55EF30FF"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123A9EF" w14:textId="77777777"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503AD884" w14:textId="33C7361F" w:rsidR="00EE1927" w:rsidRPr="005C09C7" w:rsidRDefault="00EE1927" w:rsidP="00EE1927">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5007F3" w:rsidRPr="005C09C7" w14:paraId="00AC5D91"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629F749"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300910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Česnakai</w:t>
            </w:r>
          </w:p>
        </w:tc>
        <w:tc>
          <w:tcPr>
            <w:tcW w:w="2268" w:type="dxa"/>
            <w:tcBorders>
              <w:top w:val="nil"/>
              <w:left w:val="nil"/>
              <w:bottom w:val="single" w:sz="4" w:space="0" w:color="auto"/>
              <w:right w:val="single" w:sz="4" w:space="0" w:color="auto"/>
            </w:tcBorders>
            <w:shd w:val="clear" w:color="auto" w:fill="auto"/>
            <w:vAlign w:val="center"/>
            <w:hideMark/>
          </w:tcPr>
          <w:p w14:paraId="77C957EA"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23EB535"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3ABA55D8" w14:textId="0996C12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2,16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97C2407" w14:textId="77A24EE2"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A7EE1E1" w14:textId="744268CF"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2,24</w:t>
            </w:r>
          </w:p>
        </w:tc>
      </w:tr>
      <w:tr w:rsidR="005007F3" w:rsidRPr="005C09C7" w14:paraId="58A71991"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F8E3B9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E903D3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E8918A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2C83CF4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7B3C65C" w14:textId="3F61F858"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2,73</w:t>
            </w:r>
          </w:p>
        </w:tc>
        <w:tc>
          <w:tcPr>
            <w:tcW w:w="1559" w:type="dxa"/>
            <w:gridSpan w:val="2"/>
            <w:tcBorders>
              <w:top w:val="nil"/>
              <w:left w:val="nil"/>
              <w:bottom w:val="single" w:sz="4" w:space="0" w:color="auto"/>
              <w:right w:val="single" w:sz="4" w:space="0" w:color="auto"/>
            </w:tcBorders>
            <w:shd w:val="clear" w:color="auto" w:fill="auto"/>
            <w:noWrap/>
            <w:hideMark/>
          </w:tcPr>
          <w:p w14:paraId="26CDA305" w14:textId="2AD94E7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9F3CA5D" w14:textId="65A1E9C1"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2,83</w:t>
            </w:r>
          </w:p>
        </w:tc>
      </w:tr>
      <w:tr w:rsidR="005007F3" w:rsidRPr="005C09C7" w14:paraId="5727DED9"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D8CA9F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8613DD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8E94DD"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49F18C6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2A3DBAD" w14:textId="340DB954"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2,73</w:t>
            </w:r>
          </w:p>
        </w:tc>
        <w:tc>
          <w:tcPr>
            <w:tcW w:w="1559" w:type="dxa"/>
            <w:gridSpan w:val="2"/>
            <w:tcBorders>
              <w:top w:val="nil"/>
              <w:left w:val="nil"/>
              <w:bottom w:val="single" w:sz="4" w:space="0" w:color="auto"/>
              <w:right w:val="single" w:sz="4" w:space="0" w:color="auto"/>
            </w:tcBorders>
            <w:shd w:val="clear" w:color="auto" w:fill="auto"/>
            <w:noWrap/>
            <w:hideMark/>
          </w:tcPr>
          <w:p w14:paraId="732F65A5" w14:textId="425BBAA9"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C5B570F" w14:textId="5CC8D5E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2,83</w:t>
            </w:r>
          </w:p>
        </w:tc>
      </w:tr>
      <w:tr w:rsidR="005007F3" w:rsidRPr="005C09C7" w14:paraId="3B092121"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2F9D032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58F8EB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F63EE1B"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17B26EE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3557FBE" w14:textId="4216DCF0"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2,73</w:t>
            </w:r>
          </w:p>
        </w:tc>
        <w:tc>
          <w:tcPr>
            <w:tcW w:w="1559" w:type="dxa"/>
            <w:gridSpan w:val="2"/>
            <w:tcBorders>
              <w:top w:val="nil"/>
              <w:left w:val="nil"/>
              <w:bottom w:val="single" w:sz="4" w:space="0" w:color="auto"/>
              <w:right w:val="single" w:sz="4" w:space="0" w:color="auto"/>
            </w:tcBorders>
            <w:shd w:val="clear" w:color="auto" w:fill="auto"/>
            <w:noWrap/>
            <w:hideMark/>
          </w:tcPr>
          <w:p w14:paraId="72125E1C" w14:textId="391C07F0"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5B139F4" w14:textId="76B36B28"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2,83</w:t>
            </w:r>
          </w:p>
        </w:tc>
      </w:tr>
      <w:tr w:rsidR="005007F3" w:rsidRPr="005C09C7" w14:paraId="30161855"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48C082"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A0E2D0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Moliūgai</w:t>
            </w:r>
          </w:p>
        </w:tc>
        <w:tc>
          <w:tcPr>
            <w:tcW w:w="2268" w:type="dxa"/>
            <w:tcBorders>
              <w:top w:val="nil"/>
              <w:left w:val="nil"/>
              <w:bottom w:val="single" w:sz="4" w:space="0" w:color="auto"/>
              <w:right w:val="single" w:sz="4" w:space="0" w:color="auto"/>
            </w:tcBorders>
            <w:shd w:val="clear" w:color="auto" w:fill="auto"/>
            <w:vAlign w:val="center"/>
            <w:hideMark/>
          </w:tcPr>
          <w:p w14:paraId="1CE2D57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524013C"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11502DD2" w14:textId="160CA0F0"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0,45</w:t>
            </w:r>
          </w:p>
        </w:tc>
        <w:tc>
          <w:tcPr>
            <w:tcW w:w="1559" w:type="dxa"/>
            <w:gridSpan w:val="2"/>
            <w:tcBorders>
              <w:top w:val="nil"/>
              <w:left w:val="nil"/>
              <w:bottom w:val="single" w:sz="4" w:space="0" w:color="auto"/>
              <w:right w:val="single" w:sz="4" w:space="0" w:color="auto"/>
            </w:tcBorders>
            <w:shd w:val="clear" w:color="auto" w:fill="auto"/>
            <w:noWrap/>
            <w:hideMark/>
          </w:tcPr>
          <w:p w14:paraId="4BFA8EA8" w14:textId="7AF3D61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63F93CD" w14:textId="3EC6FC75"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0,47</w:t>
            </w:r>
          </w:p>
        </w:tc>
      </w:tr>
      <w:tr w:rsidR="005007F3" w:rsidRPr="005C09C7" w14:paraId="7943B009"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AB04E3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8B49B6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3BB4E1D"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43B053C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E8AB755" w14:textId="78C583AA"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0,91</w:t>
            </w:r>
          </w:p>
        </w:tc>
        <w:tc>
          <w:tcPr>
            <w:tcW w:w="1559" w:type="dxa"/>
            <w:gridSpan w:val="2"/>
            <w:tcBorders>
              <w:top w:val="nil"/>
              <w:left w:val="nil"/>
              <w:bottom w:val="single" w:sz="4" w:space="0" w:color="auto"/>
              <w:right w:val="single" w:sz="4" w:space="0" w:color="auto"/>
            </w:tcBorders>
            <w:shd w:val="clear" w:color="auto" w:fill="auto"/>
            <w:noWrap/>
            <w:hideMark/>
          </w:tcPr>
          <w:p w14:paraId="0AA82102" w14:textId="3579AD29"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F06F721" w14:textId="2E67929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54B391A3"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4C53DA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DDA4D2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ACE1707"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1F561CD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459C5D62" w14:textId="37FC032C"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0,91</w:t>
            </w:r>
          </w:p>
        </w:tc>
        <w:tc>
          <w:tcPr>
            <w:tcW w:w="1559" w:type="dxa"/>
            <w:gridSpan w:val="2"/>
            <w:tcBorders>
              <w:top w:val="nil"/>
              <w:left w:val="nil"/>
              <w:bottom w:val="single" w:sz="4" w:space="0" w:color="auto"/>
              <w:right w:val="single" w:sz="4" w:space="0" w:color="auto"/>
            </w:tcBorders>
            <w:shd w:val="clear" w:color="auto" w:fill="auto"/>
            <w:noWrap/>
            <w:hideMark/>
          </w:tcPr>
          <w:p w14:paraId="1AB7622E" w14:textId="22C689DB"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83E2F91" w14:textId="199CBB1A"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374C787A"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7E6EA6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40BABF7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74F25F8"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127085B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1C6A988" w14:textId="14BBB0F5"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0,91</w:t>
            </w:r>
          </w:p>
        </w:tc>
        <w:tc>
          <w:tcPr>
            <w:tcW w:w="1559" w:type="dxa"/>
            <w:gridSpan w:val="2"/>
            <w:tcBorders>
              <w:top w:val="nil"/>
              <w:left w:val="nil"/>
              <w:bottom w:val="single" w:sz="4" w:space="0" w:color="auto"/>
              <w:right w:val="single" w:sz="4" w:space="0" w:color="auto"/>
            </w:tcBorders>
            <w:shd w:val="clear" w:color="auto" w:fill="auto"/>
            <w:noWrap/>
            <w:hideMark/>
          </w:tcPr>
          <w:p w14:paraId="3D627709" w14:textId="57C5E5A0"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57D69B2" w14:textId="3D94BE07"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5F9E53CD"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BB6BD9C"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3.</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C94C29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Špinatai</w:t>
            </w:r>
          </w:p>
        </w:tc>
        <w:tc>
          <w:tcPr>
            <w:tcW w:w="2268" w:type="dxa"/>
            <w:tcBorders>
              <w:top w:val="nil"/>
              <w:left w:val="nil"/>
              <w:bottom w:val="single" w:sz="4" w:space="0" w:color="auto"/>
              <w:right w:val="single" w:sz="4" w:space="0" w:color="auto"/>
            </w:tcBorders>
            <w:shd w:val="clear" w:color="auto" w:fill="auto"/>
            <w:vAlign w:val="center"/>
            <w:hideMark/>
          </w:tcPr>
          <w:p w14:paraId="71FB0308"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5B04FCE"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vnt.</w:t>
            </w:r>
          </w:p>
        </w:tc>
        <w:tc>
          <w:tcPr>
            <w:tcW w:w="1701" w:type="dxa"/>
            <w:gridSpan w:val="2"/>
            <w:tcBorders>
              <w:top w:val="nil"/>
              <w:left w:val="nil"/>
              <w:bottom w:val="single" w:sz="4" w:space="0" w:color="auto"/>
              <w:right w:val="single" w:sz="4" w:space="0" w:color="auto"/>
            </w:tcBorders>
            <w:shd w:val="clear" w:color="auto" w:fill="auto"/>
            <w:vAlign w:val="center"/>
            <w:hideMark/>
          </w:tcPr>
          <w:p w14:paraId="17F25C18" w14:textId="4D56D877"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0,03</w:t>
            </w:r>
          </w:p>
        </w:tc>
        <w:tc>
          <w:tcPr>
            <w:tcW w:w="1559" w:type="dxa"/>
            <w:gridSpan w:val="2"/>
            <w:tcBorders>
              <w:top w:val="nil"/>
              <w:left w:val="nil"/>
              <w:bottom w:val="single" w:sz="4" w:space="0" w:color="auto"/>
              <w:right w:val="single" w:sz="4" w:space="0" w:color="auto"/>
            </w:tcBorders>
            <w:shd w:val="clear" w:color="auto" w:fill="auto"/>
            <w:noWrap/>
            <w:hideMark/>
          </w:tcPr>
          <w:p w14:paraId="47C3B86B" w14:textId="503EF36B"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A86C773" w14:textId="6B557D88"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0,03</w:t>
            </w:r>
          </w:p>
        </w:tc>
      </w:tr>
      <w:tr w:rsidR="005007F3" w:rsidRPr="005C09C7" w14:paraId="250B585D"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801D52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95C53A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600FC03"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2ED0E59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1F04BE47" w14:textId="0269489F"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0,03</w:t>
            </w:r>
          </w:p>
        </w:tc>
        <w:tc>
          <w:tcPr>
            <w:tcW w:w="1559" w:type="dxa"/>
            <w:gridSpan w:val="2"/>
            <w:tcBorders>
              <w:top w:val="nil"/>
              <w:left w:val="nil"/>
              <w:bottom w:val="single" w:sz="4" w:space="0" w:color="auto"/>
              <w:right w:val="single" w:sz="4" w:space="0" w:color="auto"/>
            </w:tcBorders>
            <w:shd w:val="clear" w:color="auto" w:fill="auto"/>
            <w:noWrap/>
            <w:hideMark/>
          </w:tcPr>
          <w:p w14:paraId="14047D44" w14:textId="04738EE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B465A85" w14:textId="0C7DC93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0,03</w:t>
            </w:r>
          </w:p>
        </w:tc>
      </w:tr>
      <w:tr w:rsidR="005007F3" w:rsidRPr="005C09C7" w14:paraId="4D9380C2"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F49BC8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AD2719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65C92EF"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687DB5E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9B98D3B" w14:textId="3765094C"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0,03</w:t>
            </w:r>
          </w:p>
        </w:tc>
        <w:tc>
          <w:tcPr>
            <w:tcW w:w="1559" w:type="dxa"/>
            <w:gridSpan w:val="2"/>
            <w:tcBorders>
              <w:top w:val="nil"/>
              <w:left w:val="nil"/>
              <w:bottom w:val="single" w:sz="4" w:space="0" w:color="auto"/>
              <w:right w:val="single" w:sz="4" w:space="0" w:color="auto"/>
            </w:tcBorders>
            <w:shd w:val="clear" w:color="auto" w:fill="auto"/>
            <w:noWrap/>
            <w:hideMark/>
          </w:tcPr>
          <w:p w14:paraId="1E6BF07E" w14:textId="3C4B5FC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DF5E65E" w14:textId="0866A7D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0,03</w:t>
            </w:r>
          </w:p>
        </w:tc>
      </w:tr>
      <w:tr w:rsidR="005007F3" w:rsidRPr="005C09C7" w14:paraId="1F7CAF22"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2EBF7FC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3968F7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20AF10B"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38CE15E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52B0FC4" w14:textId="565E253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0,03</w:t>
            </w:r>
          </w:p>
        </w:tc>
        <w:tc>
          <w:tcPr>
            <w:tcW w:w="1559" w:type="dxa"/>
            <w:gridSpan w:val="2"/>
            <w:tcBorders>
              <w:top w:val="nil"/>
              <w:left w:val="nil"/>
              <w:bottom w:val="single" w:sz="4" w:space="0" w:color="auto"/>
              <w:right w:val="single" w:sz="4" w:space="0" w:color="auto"/>
            </w:tcBorders>
            <w:shd w:val="clear" w:color="auto" w:fill="auto"/>
            <w:noWrap/>
            <w:hideMark/>
          </w:tcPr>
          <w:p w14:paraId="7008ABAA" w14:textId="1DF4A399"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7AE9451" w14:textId="78894CF7"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0,03</w:t>
            </w:r>
          </w:p>
        </w:tc>
      </w:tr>
      <w:tr w:rsidR="005007F3" w:rsidRPr="005C09C7" w14:paraId="4D32F7A2"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D577EAD"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0A365B9" w14:textId="3E1BABB6"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Kalia</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ropės</w:t>
            </w:r>
          </w:p>
        </w:tc>
        <w:tc>
          <w:tcPr>
            <w:tcW w:w="2268" w:type="dxa"/>
            <w:tcBorders>
              <w:top w:val="nil"/>
              <w:left w:val="nil"/>
              <w:bottom w:val="single" w:sz="4" w:space="0" w:color="auto"/>
              <w:right w:val="single" w:sz="4" w:space="0" w:color="auto"/>
            </w:tcBorders>
            <w:shd w:val="clear" w:color="auto" w:fill="auto"/>
            <w:vAlign w:val="center"/>
            <w:hideMark/>
          </w:tcPr>
          <w:p w14:paraId="478250D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64DC10"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515B5157" w14:textId="6432DC1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80</w:t>
            </w:r>
          </w:p>
        </w:tc>
        <w:tc>
          <w:tcPr>
            <w:tcW w:w="1559" w:type="dxa"/>
            <w:gridSpan w:val="2"/>
            <w:tcBorders>
              <w:top w:val="nil"/>
              <w:left w:val="nil"/>
              <w:bottom w:val="single" w:sz="4" w:space="0" w:color="auto"/>
              <w:right w:val="single" w:sz="4" w:space="0" w:color="auto"/>
            </w:tcBorders>
            <w:shd w:val="clear" w:color="auto" w:fill="auto"/>
            <w:noWrap/>
            <w:hideMark/>
          </w:tcPr>
          <w:p w14:paraId="374C5671" w14:textId="0151321B"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69CECBE" w14:textId="1C2117E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0,83</w:t>
            </w:r>
          </w:p>
        </w:tc>
      </w:tr>
      <w:tr w:rsidR="005007F3" w:rsidRPr="005C09C7" w14:paraId="7D08503B"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752EE0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383274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9870F0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2D598FB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hideMark/>
          </w:tcPr>
          <w:p w14:paraId="5FEBFE9B" w14:textId="032B0605"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E63F2">
              <w:rPr>
                <w:rFonts w:ascii="Times New Roman" w:eastAsia="Times New Roman" w:hAnsi="Times New Roman" w:cs="Times New Roman"/>
                <w:color w:val="000000"/>
                <w:kern w:val="0"/>
                <w:sz w:val="24"/>
                <w:szCs w:val="24"/>
                <w:lang w:val="lt-LT"/>
                <w14:ligatures w14:val="none"/>
              </w:rPr>
              <w:t>0,80</w:t>
            </w:r>
          </w:p>
        </w:tc>
        <w:tc>
          <w:tcPr>
            <w:tcW w:w="1559" w:type="dxa"/>
            <w:gridSpan w:val="2"/>
            <w:tcBorders>
              <w:top w:val="nil"/>
              <w:left w:val="nil"/>
              <w:bottom w:val="single" w:sz="4" w:space="0" w:color="auto"/>
              <w:right w:val="single" w:sz="4" w:space="0" w:color="auto"/>
            </w:tcBorders>
            <w:shd w:val="clear" w:color="auto" w:fill="auto"/>
            <w:noWrap/>
            <w:hideMark/>
          </w:tcPr>
          <w:p w14:paraId="7B935BF1" w14:textId="346DEFF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F3B325F" w14:textId="1466BA76"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0,83</w:t>
            </w:r>
          </w:p>
        </w:tc>
      </w:tr>
      <w:tr w:rsidR="005007F3" w:rsidRPr="005C09C7" w14:paraId="6EE8FA79"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2FAF2F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047368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702F81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07F43C3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hideMark/>
          </w:tcPr>
          <w:p w14:paraId="3FB5A8E5" w14:textId="29BDFADA"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E63F2">
              <w:rPr>
                <w:rFonts w:ascii="Times New Roman" w:eastAsia="Times New Roman" w:hAnsi="Times New Roman" w:cs="Times New Roman"/>
                <w:color w:val="000000"/>
                <w:kern w:val="0"/>
                <w:sz w:val="24"/>
                <w:szCs w:val="24"/>
                <w:lang w:val="lt-LT"/>
                <w14:ligatures w14:val="none"/>
              </w:rPr>
              <w:t>0,80</w:t>
            </w:r>
          </w:p>
        </w:tc>
        <w:tc>
          <w:tcPr>
            <w:tcW w:w="1559" w:type="dxa"/>
            <w:gridSpan w:val="2"/>
            <w:tcBorders>
              <w:top w:val="nil"/>
              <w:left w:val="nil"/>
              <w:bottom w:val="single" w:sz="4" w:space="0" w:color="auto"/>
              <w:right w:val="single" w:sz="4" w:space="0" w:color="auto"/>
            </w:tcBorders>
            <w:shd w:val="clear" w:color="auto" w:fill="auto"/>
            <w:noWrap/>
            <w:hideMark/>
          </w:tcPr>
          <w:p w14:paraId="371D4085" w14:textId="27F8C063"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840F44C" w14:textId="1D165E3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0,83</w:t>
            </w:r>
          </w:p>
        </w:tc>
      </w:tr>
      <w:tr w:rsidR="005007F3" w:rsidRPr="005C09C7" w14:paraId="5278D5F3"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ADDDF5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CCD7E9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27E686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267839C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hideMark/>
          </w:tcPr>
          <w:p w14:paraId="6D4DFCAE" w14:textId="46A9CD2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E63F2">
              <w:rPr>
                <w:rFonts w:ascii="Times New Roman" w:eastAsia="Times New Roman" w:hAnsi="Times New Roman" w:cs="Times New Roman"/>
                <w:color w:val="000000"/>
                <w:kern w:val="0"/>
                <w:sz w:val="24"/>
                <w:szCs w:val="24"/>
                <w:lang w:val="lt-LT"/>
                <w14:ligatures w14:val="none"/>
              </w:rPr>
              <w:t>0,80</w:t>
            </w:r>
          </w:p>
        </w:tc>
        <w:tc>
          <w:tcPr>
            <w:tcW w:w="1559" w:type="dxa"/>
            <w:gridSpan w:val="2"/>
            <w:tcBorders>
              <w:top w:val="nil"/>
              <w:left w:val="nil"/>
              <w:bottom w:val="single" w:sz="4" w:space="0" w:color="auto"/>
              <w:right w:val="single" w:sz="4" w:space="0" w:color="auto"/>
            </w:tcBorders>
            <w:shd w:val="clear" w:color="auto" w:fill="auto"/>
            <w:noWrap/>
            <w:hideMark/>
          </w:tcPr>
          <w:p w14:paraId="63E39A8B" w14:textId="579C4B02"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DAC9FBD" w14:textId="73C14F2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0,83</w:t>
            </w:r>
          </w:p>
        </w:tc>
      </w:tr>
      <w:tr w:rsidR="005007F3" w:rsidRPr="005C09C7" w14:paraId="4F4CFFFF"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0B49F47"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C4F0BA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raudonos</w:t>
            </w:r>
          </w:p>
        </w:tc>
        <w:tc>
          <w:tcPr>
            <w:tcW w:w="2268" w:type="dxa"/>
            <w:tcBorders>
              <w:top w:val="nil"/>
              <w:left w:val="nil"/>
              <w:bottom w:val="single" w:sz="4" w:space="0" w:color="auto"/>
              <w:right w:val="single" w:sz="4" w:space="0" w:color="auto"/>
            </w:tcBorders>
            <w:shd w:val="clear" w:color="auto" w:fill="auto"/>
            <w:vAlign w:val="center"/>
            <w:hideMark/>
          </w:tcPr>
          <w:p w14:paraId="6F7F13F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92D80DE"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61B5CB98" w14:textId="5B631479"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1,71</w:t>
            </w:r>
          </w:p>
        </w:tc>
        <w:tc>
          <w:tcPr>
            <w:tcW w:w="1559" w:type="dxa"/>
            <w:gridSpan w:val="2"/>
            <w:tcBorders>
              <w:top w:val="nil"/>
              <w:left w:val="nil"/>
              <w:bottom w:val="single" w:sz="4" w:space="0" w:color="auto"/>
              <w:right w:val="single" w:sz="4" w:space="0" w:color="auto"/>
            </w:tcBorders>
            <w:shd w:val="clear" w:color="auto" w:fill="auto"/>
            <w:noWrap/>
            <w:hideMark/>
          </w:tcPr>
          <w:p w14:paraId="1650654E" w14:textId="05E52EDE"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54B2812" w14:textId="518660E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1,77</w:t>
            </w:r>
          </w:p>
        </w:tc>
      </w:tr>
      <w:tr w:rsidR="005007F3" w:rsidRPr="005C09C7" w14:paraId="4C0D545D"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805C21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6FF3A7C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78325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2B30248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0F5F853" w14:textId="4E80125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2,73</w:t>
            </w:r>
          </w:p>
        </w:tc>
        <w:tc>
          <w:tcPr>
            <w:tcW w:w="1559" w:type="dxa"/>
            <w:gridSpan w:val="2"/>
            <w:tcBorders>
              <w:top w:val="nil"/>
              <w:left w:val="nil"/>
              <w:bottom w:val="single" w:sz="4" w:space="0" w:color="auto"/>
              <w:right w:val="single" w:sz="4" w:space="0" w:color="auto"/>
            </w:tcBorders>
            <w:shd w:val="clear" w:color="auto" w:fill="auto"/>
            <w:noWrap/>
            <w:hideMark/>
          </w:tcPr>
          <w:p w14:paraId="27448B94" w14:textId="733C9624"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BAB7753" w14:textId="42922044"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2,83</w:t>
            </w:r>
          </w:p>
        </w:tc>
      </w:tr>
      <w:tr w:rsidR="005007F3" w:rsidRPr="005C09C7" w14:paraId="658D2560"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66A49E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6A10B4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B39F0F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48DE159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AEEFDE0" w14:textId="5786C3B7"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2,73</w:t>
            </w:r>
          </w:p>
        </w:tc>
        <w:tc>
          <w:tcPr>
            <w:tcW w:w="1559" w:type="dxa"/>
            <w:gridSpan w:val="2"/>
            <w:tcBorders>
              <w:top w:val="nil"/>
              <w:left w:val="nil"/>
              <w:bottom w:val="single" w:sz="4" w:space="0" w:color="auto"/>
              <w:right w:val="single" w:sz="4" w:space="0" w:color="auto"/>
            </w:tcBorders>
            <w:shd w:val="clear" w:color="auto" w:fill="auto"/>
            <w:noWrap/>
            <w:hideMark/>
          </w:tcPr>
          <w:p w14:paraId="0D8E40D0" w14:textId="4759BDD7"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5591526" w14:textId="62B69AE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2,83</w:t>
            </w:r>
          </w:p>
        </w:tc>
      </w:tr>
      <w:tr w:rsidR="005007F3" w:rsidRPr="005C09C7" w14:paraId="2EA8FDCE"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2DFB42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B0F4C0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E49F2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31BA899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C3E1BD5" w14:textId="4A2C34E9"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1,71</w:t>
            </w:r>
          </w:p>
        </w:tc>
        <w:tc>
          <w:tcPr>
            <w:tcW w:w="1559" w:type="dxa"/>
            <w:gridSpan w:val="2"/>
            <w:tcBorders>
              <w:top w:val="nil"/>
              <w:left w:val="nil"/>
              <w:bottom w:val="single" w:sz="4" w:space="0" w:color="auto"/>
              <w:right w:val="single" w:sz="4" w:space="0" w:color="auto"/>
            </w:tcBorders>
            <w:shd w:val="clear" w:color="auto" w:fill="auto"/>
            <w:noWrap/>
            <w:hideMark/>
          </w:tcPr>
          <w:p w14:paraId="55BEA560" w14:textId="73233272"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DDB3C67" w14:textId="58639AC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1,77</w:t>
            </w:r>
          </w:p>
        </w:tc>
      </w:tr>
      <w:tr w:rsidR="005007F3" w:rsidRPr="005C09C7" w14:paraId="0F4C3C5D"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41D9F21"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F6E7FE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geltonos</w:t>
            </w:r>
          </w:p>
        </w:tc>
        <w:tc>
          <w:tcPr>
            <w:tcW w:w="2268" w:type="dxa"/>
            <w:tcBorders>
              <w:top w:val="nil"/>
              <w:left w:val="nil"/>
              <w:bottom w:val="single" w:sz="4" w:space="0" w:color="auto"/>
              <w:right w:val="single" w:sz="4" w:space="0" w:color="auto"/>
            </w:tcBorders>
            <w:shd w:val="clear" w:color="auto" w:fill="auto"/>
            <w:vAlign w:val="center"/>
            <w:hideMark/>
          </w:tcPr>
          <w:p w14:paraId="6D2E266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E84E516"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6B554D8A" w14:textId="1EA601BC"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428C8B16" w14:textId="1CCDA15F"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4C0B0D2" w14:textId="2E8E5675"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13F4EC1E"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AB4679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5F7FC3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5932EA2"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3A70CB4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143429A2" w14:textId="00A3F84F"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302DEB78" w14:textId="02CB34C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CAF163C" w14:textId="45006F4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6D511881"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612F92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10ED97E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EA2682"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02D400A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1A2AB036" w14:textId="2682B858"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1,36</w:t>
            </w:r>
          </w:p>
        </w:tc>
        <w:tc>
          <w:tcPr>
            <w:tcW w:w="1559" w:type="dxa"/>
            <w:gridSpan w:val="2"/>
            <w:tcBorders>
              <w:top w:val="nil"/>
              <w:left w:val="nil"/>
              <w:bottom w:val="single" w:sz="4" w:space="0" w:color="auto"/>
              <w:right w:val="single" w:sz="4" w:space="0" w:color="auto"/>
            </w:tcBorders>
            <w:shd w:val="clear" w:color="auto" w:fill="auto"/>
            <w:noWrap/>
            <w:hideMark/>
          </w:tcPr>
          <w:p w14:paraId="72B6C668" w14:textId="69904B1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8E67CDD" w14:textId="1889698C"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3179E5BD"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B25EE1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92CEC6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B76471F"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739334F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163FD96" w14:textId="076207F0"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2404481F" w14:textId="374B6D5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34FA500" w14:textId="03531EC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06CDFF10"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C6F5D5A"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7.</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75D096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žalios</w:t>
            </w:r>
          </w:p>
        </w:tc>
        <w:tc>
          <w:tcPr>
            <w:tcW w:w="2268" w:type="dxa"/>
            <w:tcBorders>
              <w:top w:val="nil"/>
              <w:left w:val="nil"/>
              <w:bottom w:val="single" w:sz="4" w:space="0" w:color="auto"/>
              <w:right w:val="single" w:sz="4" w:space="0" w:color="auto"/>
            </w:tcBorders>
            <w:shd w:val="clear" w:color="auto" w:fill="auto"/>
            <w:vAlign w:val="center"/>
            <w:hideMark/>
          </w:tcPr>
          <w:p w14:paraId="573FA297"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4D6EB2"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189C7576" w14:textId="778848BB"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4552FEB1" w14:textId="50DC13B9"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C01A970" w14:textId="0FC9A7D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79710502"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27BEC65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CCB633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1AA7254"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02F0B43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73E888F" w14:textId="3BA8DD28"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6509B9F9" w14:textId="2424DC60"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1306A76" w14:textId="6E697BF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5CB4A5B5"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FDA1D4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6DA1267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A4CC98A"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4EDCA32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16BD7DA" w14:textId="2434DA8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1,36</w:t>
            </w:r>
          </w:p>
        </w:tc>
        <w:tc>
          <w:tcPr>
            <w:tcW w:w="1559" w:type="dxa"/>
            <w:gridSpan w:val="2"/>
            <w:tcBorders>
              <w:top w:val="nil"/>
              <w:left w:val="nil"/>
              <w:bottom w:val="single" w:sz="4" w:space="0" w:color="auto"/>
              <w:right w:val="single" w:sz="4" w:space="0" w:color="auto"/>
            </w:tcBorders>
            <w:shd w:val="clear" w:color="auto" w:fill="auto"/>
            <w:noWrap/>
            <w:hideMark/>
          </w:tcPr>
          <w:p w14:paraId="21448104" w14:textId="385D9CA8"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C16407B" w14:textId="4AAE5F8D"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3987799E"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945EC0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A7C386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A8DD223"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2DC3846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40BBF8E1" w14:textId="501E849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06479AD2" w14:textId="5CB67BE4"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40B1DEB" w14:textId="42981345"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475BD668"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1738C"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8.</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8CA90D5" w14:textId="0A3D14B5"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Paprikos, oranži</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nės</w:t>
            </w:r>
          </w:p>
        </w:tc>
        <w:tc>
          <w:tcPr>
            <w:tcW w:w="2268" w:type="dxa"/>
            <w:tcBorders>
              <w:top w:val="nil"/>
              <w:left w:val="nil"/>
              <w:bottom w:val="single" w:sz="4" w:space="0" w:color="auto"/>
              <w:right w:val="single" w:sz="4" w:space="0" w:color="auto"/>
            </w:tcBorders>
            <w:shd w:val="clear" w:color="auto" w:fill="auto"/>
            <w:vAlign w:val="center"/>
            <w:hideMark/>
          </w:tcPr>
          <w:p w14:paraId="6E232673"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586F945"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3615B0B2" w14:textId="410701AB"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79287454" w14:textId="42695072"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003A84A" w14:textId="1D4CF1EF"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31DF093D"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293D1E1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8B8F93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B3D2258"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535B7DB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7F3611F" w14:textId="284182D3"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4EE1DB92" w14:textId="78281533"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9B14CE0" w14:textId="4FD70F6D"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2B2EFCDA"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472372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CBAFD1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C8CCD26"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70A70A8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34D158C" w14:textId="07A35E6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1,36</w:t>
            </w:r>
          </w:p>
        </w:tc>
        <w:tc>
          <w:tcPr>
            <w:tcW w:w="1559" w:type="dxa"/>
            <w:gridSpan w:val="2"/>
            <w:tcBorders>
              <w:top w:val="nil"/>
              <w:left w:val="nil"/>
              <w:bottom w:val="single" w:sz="4" w:space="0" w:color="auto"/>
              <w:right w:val="single" w:sz="4" w:space="0" w:color="auto"/>
            </w:tcBorders>
            <w:shd w:val="clear" w:color="auto" w:fill="auto"/>
            <w:noWrap/>
            <w:hideMark/>
          </w:tcPr>
          <w:p w14:paraId="4F40709A" w14:textId="1BEE6933"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62CAE7E" w14:textId="70DBD1A4"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468082C3"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4A7126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879159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83F03F9"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64883C6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982FAB0" w14:textId="03D0243B"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1,14</w:t>
            </w:r>
          </w:p>
        </w:tc>
        <w:tc>
          <w:tcPr>
            <w:tcW w:w="1559" w:type="dxa"/>
            <w:gridSpan w:val="2"/>
            <w:tcBorders>
              <w:top w:val="nil"/>
              <w:left w:val="nil"/>
              <w:bottom w:val="single" w:sz="4" w:space="0" w:color="auto"/>
              <w:right w:val="single" w:sz="4" w:space="0" w:color="auto"/>
            </w:tcBorders>
            <w:shd w:val="clear" w:color="auto" w:fill="auto"/>
            <w:noWrap/>
            <w:hideMark/>
          </w:tcPr>
          <w:p w14:paraId="10D80AA8" w14:textId="42A8D95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B1D84E8" w14:textId="5EFD7C3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5234A4BC"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B253B72"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9.</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E665EA0" w14:textId="645012BB"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Šparagi</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nės pupelės</w:t>
            </w:r>
          </w:p>
        </w:tc>
        <w:tc>
          <w:tcPr>
            <w:tcW w:w="2268" w:type="dxa"/>
            <w:tcBorders>
              <w:top w:val="nil"/>
              <w:left w:val="nil"/>
              <w:bottom w:val="single" w:sz="4" w:space="0" w:color="auto"/>
              <w:right w:val="single" w:sz="4" w:space="0" w:color="auto"/>
            </w:tcBorders>
            <w:shd w:val="clear" w:color="auto" w:fill="auto"/>
            <w:vAlign w:val="center"/>
            <w:hideMark/>
          </w:tcPr>
          <w:p w14:paraId="684914A3"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A99C70"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43E34BC1" w14:textId="6777C7D5"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0,6</w:t>
            </w:r>
            <w:r>
              <w:rPr>
                <w:rFonts w:ascii="Times New Roman" w:eastAsia="Times New Roman" w:hAnsi="Times New Roman" w:cs="Times New Roman"/>
                <w:color w:val="000000"/>
                <w:kern w:val="0"/>
                <w:sz w:val="24"/>
                <w:szCs w:val="24"/>
                <w:lang w:val="lt-LT"/>
                <w14:ligatures w14:val="none"/>
              </w:rPr>
              <w:t>9</w:t>
            </w:r>
          </w:p>
        </w:tc>
        <w:tc>
          <w:tcPr>
            <w:tcW w:w="1559" w:type="dxa"/>
            <w:gridSpan w:val="2"/>
            <w:tcBorders>
              <w:top w:val="nil"/>
              <w:left w:val="nil"/>
              <w:bottom w:val="single" w:sz="4" w:space="0" w:color="auto"/>
              <w:right w:val="single" w:sz="4" w:space="0" w:color="auto"/>
            </w:tcBorders>
            <w:shd w:val="clear" w:color="auto" w:fill="auto"/>
            <w:noWrap/>
            <w:hideMark/>
          </w:tcPr>
          <w:p w14:paraId="01DE0781" w14:textId="258DA2DF"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DD291EA" w14:textId="3477E78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0,72</w:t>
            </w:r>
          </w:p>
        </w:tc>
      </w:tr>
      <w:tr w:rsidR="005007F3" w:rsidRPr="005C09C7" w14:paraId="74E52083"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8A0B24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7E398B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1679A26" w14:textId="77777777" w:rsidR="005007F3" w:rsidRPr="005C09C7" w:rsidRDefault="005007F3" w:rsidP="005007F3">
            <w:pPr>
              <w:spacing w:after="0" w:line="240" w:lineRule="auto"/>
              <w:jc w:val="both"/>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0E91779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DA51F16" w14:textId="4E952DAC"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1,02</w:t>
            </w:r>
          </w:p>
        </w:tc>
        <w:tc>
          <w:tcPr>
            <w:tcW w:w="1559" w:type="dxa"/>
            <w:gridSpan w:val="2"/>
            <w:tcBorders>
              <w:top w:val="nil"/>
              <w:left w:val="nil"/>
              <w:bottom w:val="single" w:sz="4" w:space="0" w:color="auto"/>
              <w:right w:val="single" w:sz="4" w:space="0" w:color="auto"/>
            </w:tcBorders>
            <w:shd w:val="clear" w:color="auto" w:fill="auto"/>
            <w:noWrap/>
            <w:hideMark/>
          </w:tcPr>
          <w:p w14:paraId="42A68348" w14:textId="40BAA73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9073767" w14:textId="546BEEB7"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1,06</w:t>
            </w:r>
          </w:p>
        </w:tc>
      </w:tr>
      <w:tr w:rsidR="005007F3" w:rsidRPr="005C09C7" w14:paraId="360D44BA"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51D475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1F4690E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32900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3BCCB57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75A4403" w14:textId="6E6D9A3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1,02</w:t>
            </w:r>
          </w:p>
        </w:tc>
        <w:tc>
          <w:tcPr>
            <w:tcW w:w="1559" w:type="dxa"/>
            <w:gridSpan w:val="2"/>
            <w:tcBorders>
              <w:top w:val="nil"/>
              <w:left w:val="nil"/>
              <w:bottom w:val="single" w:sz="4" w:space="0" w:color="auto"/>
              <w:right w:val="single" w:sz="4" w:space="0" w:color="auto"/>
            </w:tcBorders>
            <w:shd w:val="clear" w:color="auto" w:fill="auto"/>
            <w:noWrap/>
            <w:hideMark/>
          </w:tcPr>
          <w:p w14:paraId="1CF00042" w14:textId="41981CE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E469D4C" w14:textId="7EFF4B86"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1,06</w:t>
            </w:r>
          </w:p>
        </w:tc>
      </w:tr>
      <w:tr w:rsidR="005007F3" w:rsidRPr="005C09C7" w14:paraId="64649CF8"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6125E6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9BD40A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C673F2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4FEFBE2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B5F7E91" w14:textId="0CF07C6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1,02</w:t>
            </w:r>
          </w:p>
        </w:tc>
        <w:tc>
          <w:tcPr>
            <w:tcW w:w="1559" w:type="dxa"/>
            <w:gridSpan w:val="2"/>
            <w:tcBorders>
              <w:top w:val="nil"/>
              <w:left w:val="nil"/>
              <w:bottom w:val="single" w:sz="4" w:space="0" w:color="auto"/>
              <w:right w:val="single" w:sz="4" w:space="0" w:color="auto"/>
            </w:tcBorders>
            <w:shd w:val="clear" w:color="auto" w:fill="auto"/>
            <w:noWrap/>
            <w:hideMark/>
          </w:tcPr>
          <w:p w14:paraId="59875FAF" w14:textId="18232C1E"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96EA2B4" w14:textId="03BFA514"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1,06</w:t>
            </w:r>
          </w:p>
        </w:tc>
      </w:tr>
      <w:tr w:rsidR="005007F3" w:rsidRPr="005C09C7" w14:paraId="2E2BFAAF"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2E6BE2C"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91A5CE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Ropės</w:t>
            </w:r>
          </w:p>
        </w:tc>
        <w:tc>
          <w:tcPr>
            <w:tcW w:w="2268" w:type="dxa"/>
            <w:tcBorders>
              <w:top w:val="nil"/>
              <w:left w:val="nil"/>
              <w:bottom w:val="single" w:sz="4" w:space="0" w:color="auto"/>
              <w:right w:val="single" w:sz="4" w:space="0" w:color="auto"/>
            </w:tcBorders>
            <w:shd w:val="clear" w:color="auto" w:fill="auto"/>
            <w:vAlign w:val="center"/>
            <w:hideMark/>
          </w:tcPr>
          <w:p w14:paraId="336BB9C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C200CC"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1BA56A3A" w14:textId="084C6A64"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0,4</w:t>
            </w:r>
            <w:r>
              <w:rPr>
                <w:rFonts w:ascii="Times New Roman" w:eastAsia="Times New Roman" w:hAnsi="Times New Roman" w:cs="Times New Roman"/>
                <w:color w:val="000000"/>
                <w:kern w:val="0"/>
                <w:sz w:val="24"/>
                <w:szCs w:val="24"/>
                <w:lang w:val="lt-LT"/>
                <w14:ligatures w14:val="none"/>
              </w:rPr>
              <w:t>5</w:t>
            </w:r>
          </w:p>
        </w:tc>
        <w:tc>
          <w:tcPr>
            <w:tcW w:w="1559" w:type="dxa"/>
            <w:gridSpan w:val="2"/>
            <w:tcBorders>
              <w:top w:val="nil"/>
              <w:left w:val="nil"/>
              <w:bottom w:val="single" w:sz="4" w:space="0" w:color="auto"/>
              <w:right w:val="single" w:sz="4" w:space="0" w:color="auto"/>
            </w:tcBorders>
            <w:shd w:val="clear" w:color="auto" w:fill="auto"/>
            <w:noWrap/>
            <w:hideMark/>
          </w:tcPr>
          <w:p w14:paraId="33E8FDED" w14:textId="3F892BE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C62322F" w14:textId="4D7E629A"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0,47</w:t>
            </w:r>
          </w:p>
        </w:tc>
      </w:tr>
      <w:tr w:rsidR="005007F3" w:rsidRPr="005C09C7" w14:paraId="6C39666C"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83CDB9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1C1562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111BF6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50E97C1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84B21E7" w14:textId="215AAFEE"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91</w:t>
            </w:r>
          </w:p>
        </w:tc>
        <w:tc>
          <w:tcPr>
            <w:tcW w:w="1559" w:type="dxa"/>
            <w:gridSpan w:val="2"/>
            <w:tcBorders>
              <w:top w:val="nil"/>
              <w:left w:val="nil"/>
              <w:bottom w:val="single" w:sz="4" w:space="0" w:color="auto"/>
              <w:right w:val="single" w:sz="4" w:space="0" w:color="auto"/>
            </w:tcBorders>
            <w:shd w:val="clear" w:color="auto" w:fill="auto"/>
            <w:noWrap/>
            <w:hideMark/>
          </w:tcPr>
          <w:p w14:paraId="65606BB0" w14:textId="3B0F6388"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F1037CC" w14:textId="0F7CACE5"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324C5006"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11B2AD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A47E38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2EFC4D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7360864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90B9DDE" w14:textId="049010C5"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91</w:t>
            </w:r>
          </w:p>
        </w:tc>
        <w:tc>
          <w:tcPr>
            <w:tcW w:w="1559" w:type="dxa"/>
            <w:gridSpan w:val="2"/>
            <w:tcBorders>
              <w:top w:val="nil"/>
              <w:left w:val="nil"/>
              <w:bottom w:val="single" w:sz="4" w:space="0" w:color="auto"/>
              <w:right w:val="single" w:sz="4" w:space="0" w:color="auto"/>
            </w:tcBorders>
            <w:shd w:val="clear" w:color="auto" w:fill="auto"/>
            <w:noWrap/>
            <w:hideMark/>
          </w:tcPr>
          <w:p w14:paraId="2DB42C49" w14:textId="7C6154B4"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413AFCD" w14:textId="7F473F8E"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654EBC92"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4A6B61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AA48E3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5F173A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6AEDCD9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FF5EFFA" w14:textId="7F45A1DB"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,91</w:t>
            </w:r>
          </w:p>
        </w:tc>
        <w:tc>
          <w:tcPr>
            <w:tcW w:w="1559" w:type="dxa"/>
            <w:gridSpan w:val="2"/>
            <w:tcBorders>
              <w:top w:val="nil"/>
              <w:left w:val="nil"/>
              <w:bottom w:val="single" w:sz="4" w:space="0" w:color="auto"/>
              <w:right w:val="single" w:sz="4" w:space="0" w:color="auto"/>
            </w:tcBorders>
            <w:shd w:val="clear" w:color="auto" w:fill="auto"/>
            <w:noWrap/>
            <w:hideMark/>
          </w:tcPr>
          <w:p w14:paraId="5904320B" w14:textId="15A6B23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100C33D" w14:textId="15B383AF"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2F0A1755"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8A51CD6"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14FF185" w14:textId="01A1FBAA"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Pomido</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rai</w:t>
            </w:r>
          </w:p>
        </w:tc>
        <w:tc>
          <w:tcPr>
            <w:tcW w:w="2268" w:type="dxa"/>
            <w:tcBorders>
              <w:top w:val="nil"/>
              <w:left w:val="nil"/>
              <w:bottom w:val="single" w:sz="4" w:space="0" w:color="auto"/>
              <w:right w:val="single" w:sz="4" w:space="0" w:color="auto"/>
            </w:tcBorders>
            <w:shd w:val="clear" w:color="auto" w:fill="auto"/>
            <w:vAlign w:val="center"/>
            <w:hideMark/>
          </w:tcPr>
          <w:p w14:paraId="42F1428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90F168"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1F89F282" w14:textId="6A4BD16E"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26</w:t>
            </w:r>
          </w:p>
        </w:tc>
        <w:tc>
          <w:tcPr>
            <w:tcW w:w="1559" w:type="dxa"/>
            <w:gridSpan w:val="2"/>
            <w:tcBorders>
              <w:top w:val="nil"/>
              <w:left w:val="nil"/>
              <w:bottom w:val="single" w:sz="4" w:space="0" w:color="auto"/>
              <w:right w:val="single" w:sz="4" w:space="0" w:color="auto"/>
            </w:tcBorders>
            <w:shd w:val="clear" w:color="auto" w:fill="auto"/>
            <w:noWrap/>
            <w:hideMark/>
          </w:tcPr>
          <w:p w14:paraId="0A2922E5" w14:textId="65C71A0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72C7179" w14:textId="0E5A34C7"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1,31</w:t>
            </w:r>
          </w:p>
        </w:tc>
      </w:tr>
      <w:tr w:rsidR="005007F3" w:rsidRPr="005C09C7" w14:paraId="341B715F"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12DF2B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4AC44FD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378EE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3672C6D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C429DB6" w14:textId="3CDB5043"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2,05</w:t>
            </w:r>
          </w:p>
        </w:tc>
        <w:tc>
          <w:tcPr>
            <w:tcW w:w="1559" w:type="dxa"/>
            <w:gridSpan w:val="2"/>
            <w:tcBorders>
              <w:top w:val="nil"/>
              <w:left w:val="nil"/>
              <w:bottom w:val="single" w:sz="4" w:space="0" w:color="auto"/>
              <w:right w:val="single" w:sz="4" w:space="0" w:color="auto"/>
            </w:tcBorders>
            <w:shd w:val="clear" w:color="auto" w:fill="auto"/>
            <w:noWrap/>
            <w:hideMark/>
          </w:tcPr>
          <w:p w14:paraId="52A94222" w14:textId="2B0DDE28"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25AE54C" w14:textId="7274BD87"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2,13</w:t>
            </w:r>
          </w:p>
        </w:tc>
      </w:tr>
      <w:tr w:rsidR="005007F3" w:rsidRPr="005C09C7" w14:paraId="683F1C3B"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BD91E6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3704DE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66973C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068A8F0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C9EBAB2" w14:textId="26BA7B0F"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71</w:t>
            </w:r>
          </w:p>
        </w:tc>
        <w:tc>
          <w:tcPr>
            <w:tcW w:w="1559" w:type="dxa"/>
            <w:gridSpan w:val="2"/>
            <w:tcBorders>
              <w:top w:val="nil"/>
              <w:left w:val="nil"/>
              <w:bottom w:val="single" w:sz="4" w:space="0" w:color="auto"/>
              <w:right w:val="single" w:sz="4" w:space="0" w:color="auto"/>
            </w:tcBorders>
            <w:shd w:val="clear" w:color="auto" w:fill="auto"/>
            <w:noWrap/>
            <w:hideMark/>
          </w:tcPr>
          <w:p w14:paraId="406CF164" w14:textId="69D573CB"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E75620B" w14:textId="7578127E"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1,77</w:t>
            </w:r>
          </w:p>
        </w:tc>
      </w:tr>
      <w:tr w:rsidR="005007F3" w:rsidRPr="005C09C7" w14:paraId="210D7BDE"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82AF44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2EA106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83F34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29186C3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8FC7C22" w14:textId="72F3EC5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83</w:t>
            </w:r>
          </w:p>
        </w:tc>
        <w:tc>
          <w:tcPr>
            <w:tcW w:w="1559" w:type="dxa"/>
            <w:gridSpan w:val="2"/>
            <w:tcBorders>
              <w:top w:val="nil"/>
              <w:left w:val="nil"/>
              <w:bottom w:val="single" w:sz="4" w:space="0" w:color="auto"/>
              <w:right w:val="single" w:sz="4" w:space="0" w:color="auto"/>
            </w:tcBorders>
            <w:shd w:val="clear" w:color="auto" w:fill="auto"/>
            <w:noWrap/>
            <w:hideMark/>
          </w:tcPr>
          <w:p w14:paraId="7932EB61" w14:textId="656BDC10"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17CEFEF" w14:textId="7E33595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1,90</w:t>
            </w:r>
          </w:p>
        </w:tc>
      </w:tr>
      <w:tr w:rsidR="005007F3" w:rsidRPr="005C09C7" w14:paraId="16F2B131"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5B789"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C6ECBF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Bulvės</w:t>
            </w:r>
          </w:p>
        </w:tc>
        <w:tc>
          <w:tcPr>
            <w:tcW w:w="2268" w:type="dxa"/>
            <w:tcBorders>
              <w:top w:val="nil"/>
              <w:left w:val="nil"/>
              <w:bottom w:val="single" w:sz="4" w:space="0" w:color="auto"/>
              <w:right w:val="single" w:sz="4" w:space="0" w:color="auto"/>
            </w:tcBorders>
            <w:shd w:val="clear" w:color="auto" w:fill="auto"/>
            <w:vAlign w:val="center"/>
            <w:hideMark/>
          </w:tcPr>
          <w:p w14:paraId="4193FB0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131BA1"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2917DDA2" w14:textId="3B1F3C7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0,3</w:t>
            </w:r>
            <w:r>
              <w:rPr>
                <w:rFonts w:ascii="Times New Roman" w:eastAsia="Times New Roman" w:hAnsi="Times New Roman" w:cs="Times New Roman"/>
                <w:color w:val="000000"/>
                <w:kern w:val="0"/>
                <w:sz w:val="24"/>
                <w:szCs w:val="24"/>
                <w:lang w:val="lt-LT"/>
                <w14:ligatures w14:val="none"/>
              </w:rPr>
              <w:t>9</w:t>
            </w:r>
          </w:p>
        </w:tc>
        <w:tc>
          <w:tcPr>
            <w:tcW w:w="1559" w:type="dxa"/>
            <w:gridSpan w:val="2"/>
            <w:tcBorders>
              <w:top w:val="nil"/>
              <w:left w:val="nil"/>
              <w:bottom w:val="single" w:sz="4" w:space="0" w:color="auto"/>
              <w:right w:val="single" w:sz="4" w:space="0" w:color="auto"/>
            </w:tcBorders>
            <w:shd w:val="clear" w:color="auto" w:fill="auto"/>
            <w:noWrap/>
            <w:hideMark/>
          </w:tcPr>
          <w:p w14:paraId="139E6A25" w14:textId="1C337FA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F5ABC32" w14:textId="4E608FA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0,40</w:t>
            </w:r>
          </w:p>
        </w:tc>
      </w:tr>
      <w:tr w:rsidR="005007F3" w:rsidRPr="005C09C7" w14:paraId="42A20061"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784754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F93DB6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6555B6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239F8B5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AB0EF5B" w14:textId="648B2567"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0,4</w:t>
            </w:r>
            <w:r>
              <w:rPr>
                <w:rFonts w:ascii="Times New Roman" w:eastAsia="Times New Roman" w:hAnsi="Times New Roman" w:cs="Times New Roman"/>
                <w:color w:val="000000"/>
                <w:kern w:val="0"/>
                <w:sz w:val="24"/>
                <w:szCs w:val="24"/>
                <w:lang w:val="lt-LT"/>
                <w14:ligatures w14:val="none"/>
              </w:rPr>
              <w:t>8</w:t>
            </w:r>
          </w:p>
        </w:tc>
        <w:tc>
          <w:tcPr>
            <w:tcW w:w="1559" w:type="dxa"/>
            <w:gridSpan w:val="2"/>
            <w:tcBorders>
              <w:top w:val="nil"/>
              <w:left w:val="nil"/>
              <w:bottom w:val="single" w:sz="4" w:space="0" w:color="auto"/>
              <w:right w:val="single" w:sz="4" w:space="0" w:color="auto"/>
            </w:tcBorders>
            <w:shd w:val="clear" w:color="auto" w:fill="auto"/>
            <w:noWrap/>
            <w:hideMark/>
          </w:tcPr>
          <w:p w14:paraId="30DB47BB" w14:textId="1FFBC2D7"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75BAA52" w14:textId="022E37CA"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0,50</w:t>
            </w:r>
          </w:p>
        </w:tc>
      </w:tr>
      <w:tr w:rsidR="005007F3" w:rsidRPr="005C09C7" w14:paraId="43C253DF"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BF554F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6DCA604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7DB582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04D0E4F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CEBF486" w14:textId="70FA62A9"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0,4</w:t>
            </w:r>
            <w:r>
              <w:rPr>
                <w:rFonts w:ascii="Times New Roman" w:eastAsia="Times New Roman" w:hAnsi="Times New Roman" w:cs="Times New Roman"/>
                <w:color w:val="000000"/>
                <w:kern w:val="0"/>
                <w:sz w:val="24"/>
                <w:szCs w:val="24"/>
                <w:lang w:val="lt-LT"/>
                <w14:ligatures w14:val="none"/>
              </w:rPr>
              <w:t>8</w:t>
            </w:r>
          </w:p>
        </w:tc>
        <w:tc>
          <w:tcPr>
            <w:tcW w:w="1559" w:type="dxa"/>
            <w:gridSpan w:val="2"/>
            <w:tcBorders>
              <w:top w:val="nil"/>
              <w:left w:val="nil"/>
              <w:bottom w:val="single" w:sz="4" w:space="0" w:color="auto"/>
              <w:right w:val="single" w:sz="4" w:space="0" w:color="auto"/>
            </w:tcBorders>
            <w:shd w:val="clear" w:color="auto" w:fill="auto"/>
            <w:noWrap/>
            <w:hideMark/>
          </w:tcPr>
          <w:p w14:paraId="6310A600" w14:textId="626926B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0BD285E" w14:textId="3B04D38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0,50</w:t>
            </w:r>
          </w:p>
        </w:tc>
      </w:tr>
      <w:tr w:rsidR="005007F3" w:rsidRPr="005C09C7" w14:paraId="05708A82"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11874E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24A2C3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28F39C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6BA98F8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2F49D10" w14:textId="511A08F4"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0,4</w:t>
            </w:r>
            <w:r>
              <w:rPr>
                <w:rFonts w:ascii="Times New Roman" w:eastAsia="Times New Roman" w:hAnsi="Times New Roman" w:cs="Times New Roman"/>
                <w:color w:val="000000"/>
                <w:kern w:val="0"/>
                <w:sz w:val="24"/>
                <w:szCs w:val="24"/>
                <w:lang w:val="lt-LT"/>
                <w14:ligatures w14:val="none"/>
              </w:rPr>
              <w:t>8</w:t>
            </w:r>
          </w:p>
        </w:tc>
        <w:tc>
          <w:tcPr>
            <w:tcW w:w="1559" w:type="dxa"/>
            <w:gridSpan w:val="2"/>
            <w:tcBorders>
              <w:top w:val="nil"/>
              <w:left w:val="nil"/>
              <w:bottom w:val="single" w:sz="4" w:space="0" w:color="auto"/>
              <w:right w:val="single" w:sz="4" w:space="0" w:color="auto"/>
            </w:tcBorders>
            <w:shd w:val="clear" w:color="auto" w:fill="auto"/>
            <w:noWrap/>
            <w:hideMark/>
          </w:tcPr>
          <w:p w14:paraId="5D3A596F" w14:textId="10652AF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285E35F" w14:textId="0724D4D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0,50</w:t>
            </w:r>
          </w:p>
        </w:tc>
      </w:tr>
      <w:tr w:rsidR="005007F3" w:rsidRPr="005C09C7" w14:paraId="3D977DB5"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97E4C48"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13.</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D4142B2" w14:textId="3E406899"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Burokė</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liai</w:t>
            </w:r>
          </w:p>
        </w:tc>
        <w:tc>
          <w:tcPr>
            <w:tcW w:w="2268" w:type="dxa"/>
            <w:tcBorders>
              <w:top w:val="nil"/>
              <w:left w:val="nil"/>
              <w:bottom w:val="single" w:sz="4" w:space="0" w:color="auto"/>
              <w:right w:val="single" w:sz="4" w:space="0" w:color="auto"/>
            </w:tcBorders>
            <w:shd w:val="clear" w:color="auto" w:fill="auto"/>
            <w:vAlign w:val="center"/>
            <w:hideMark/>
          </w:tcPr>
          <w:p w14:paraId="1BA866A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676F328"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3C5AFAE1" w14:textId="28B5D525"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23</w:t>
            </w:r>
          </w:p>
        </w:tc>
        <w:tc>
          <w:tcPr>
            <w:tcW w:w="1559" w:type="dxa"/>
            <w:gridSpan w:val="2"/>
            <w:tcBorders>
              <w:top w:val="nil"/>
              <w:left w:val="nil"/>
              <w:bottom w:val="single" w:sz="4" w:space="0" w:color="auto"/>
              <w:right w:val="single" w:sz="4" w:space="0" w:color="auto"/>
            </w:tcBorders>
            <w:shd w:val="clear" w:color="auto" w:fill="auto"/>
            <w:noWrap/>
            <w:hideMark/>
          </w:tcPr>
          <w:p w14:paraId="0957702B" w14:textId="2308A52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A76E0B5" w14:textId="010643E1"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0,24</w:t>
            </w:r>
          </w:p>
        </w:tc>
      </w:tr>
      <w:tr w:rsidR="005007F3" w:rsidRPr="005C09C7" w14:paraId="15A2B47F"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7BE6FA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FCD5C6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5E273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0B126BD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CC056FF" w14:textId="49F4FEE8"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0,3</w:t>
            </w:r>
            <w:r>
              <w:rPr>
                <w:rFonts w:ascii="Times New Roman" w:eastAsia="Times New Roman" w:hAnsi="Times New Roman" w:cs="Times New Roman"/>
                <w:color w:val="000000"/>
                <w:kern w:val="0"/>
                <w:sz w:val="24"/>
                <w:szCs w:val="24"/>
                <w:lang w:val="lt-LT"/>
                <w14:ligatures w14:val="none"/>
              </w:rPr>
              <w:t>4</w:t>
            </w:r>
          </w:p>
        </w:tc>
        <w:tc>
          <w:tcPr>
            <w:tcW w:w="1559" w:type="dxa"/>
            <w:gridSpan w:val="2"/>
            <w:tcBorders>
              <w:top w:val="nil"/>
              <w:left w:val="nil"/>
              <w:bottom w:val="single" w:sz="4" w:space="0" w:color="auto"/>
              <w:right w:val="single" w:sz="4" w:space="0" w:color="auto"/>
            </w:tcBorders>
            <w:shd w:val="clear" w:color="auto" w:fill="auto"/>
            <w:noWrap/>
            <w:hideMark/>
          </w:tcPr>
          <w:p w14:paraId="59D65571" w14:textId="269EC50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E98C3F8" w14:textId="49244A6E"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0,35</w:t>
            </w:r>
          </w:p>
        </w:tc>
      </w:tr>
      <w:tr w:rsidR="005007F3" w:rsidRPr="005C09C7" w14:paraId="2E1E9E73"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DF336D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168BB39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876824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456FA08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66E1543" w14:textId="029049F6"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0,3</w:t>
            </w:r>
            <w:r>
              <w:rPr>
                <w:rFonts w:ascii="Times New Roman" w:eastAsia="Times New Roman" w:hAnsi="Times New Roman" w:cs="Times New Roman"/>
                <w:color w:val="000000"/>
                <w:kern w:val="0"/>
                <w:sz w:val="24"/>
                <w:szCs w:val="24"/>
                <w:lang w:val="lt-LT"/>
                <w14:ligatures w14:val="none"/>
              </w:rPr>
              <w:t>4</w:t>
            </w:r>
          </w:p>
        </w:tc>
        <w:tc>
          <w:tcPr>
            <w:tcW w:w="1559" w:type="dxa"/>
            <w:gridSpan w:val="2"/>
            <w:tcBorders>
              <w:top w:val="nil"/>
              <w:left w:val="nil"/>
              <w:bottom w:val="single" w:sz="4" w:space="0" w:color="auto"/>
              <w:right w:val="single" w:sz="4" w:space="0" w:color="auto"/>
            </w:tcBorders>
            <w:shd w:val="clear" w:color="auto" w:fill="auto"/>
            <w:noWrap/>
            <w:hideMark/>
          </w:tcPr>
          <w:p w14:paraId="28328A5A" w14:textId="7DE28747"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5F25E76" w14:textId="3D2CE9AC"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0,35</w:t>
            </w:r>
          </w:p>
        </w:tc>
      </w:tr>
      <w:tr w:rsidR="005007F3" w:rsidRPr="005C09C7" w14:paraId="53ED9220"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7B1637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1B4297B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C3112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2A75346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D67E7DF" w14:textId="5569CBEA"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0,3</w:t>
            </w:r>
            <w:r>
              <w:rPr>
                <w:rFonts w:ascii="Times New Roman" w:eastAsia="Times New Roman" w:hAnsi="Times New Roman" w:cs="Times New Roman"/>
                <w:color w:val="000000"/>
                <w:kern w:val="0"/>
                <w:sz w:val="24"/>
                <w:szCs w:val="24"/>
                <w:lang w:val="lt-LT"/>
                <w14:ligatures w14:val="none"/>
              </w:rPr>
              <w:t>4</w:t>
            </w:r>
          </w:p>
        </w:tc>
        <w:tc>
          <w:tcPr>
            <w:tcW w:w="1559" w:type="dxa"/>
            <w:gridSpan w:val="2"/>
            <w:tcBorders>
              <w:top w:val="nil"/>
              <w:left w:val="nil"/>
              <w:bottom w:val="single" w:sz="4" w:space="0" w:color="auto"/>
              <w:right w:val="single" w:sz="4" w:space="0" w:color="auto"/>
            </w:tcBorders>
            <w:shd w:val="clear" w:color="auto" w:fill="auto"/>
            <w:noWrap/>
            <w:hideMark/>
          </w:tcPr>
          <w:p w14:paraId="46374667" w14:textId="44316AF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194C8F0" w14:textId="39B6838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0,35</w:t>
            </w:r>
          </w:p>
        </w:tc>
      </w:tr>
      <w:tr w:rsidR="005007F3" w:rsidRPr="005C09C7" w14:paraId="62818019"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C0BC7E4"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B004FBE" w14:textId="08C6F410"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Cukinijos</w:t>
            </w:r>
          </w:p>
        </w:tc>
        <w:tc>
          <w:tcPr>
            <w:tcW w:w="2268" w:type="dxa"/>
            <w:tcBorders>
              <w:top w:val="nil"/>
              <w:left w:val="nil"/>
              <w:bottom w:val="single" w:sz="4" w:space="0" w:color="auto"/>
              <w:right w:val="single" w:sz="4" w:space="0" w:color="auto"/>
            </w:tcBorders>
            <w:shd w:val="clear" w:color="auto" w:fill="auto"/>
            <w:vAlign w:val="center"/>
            <w:hideMark/>
          </w:tcPr>
          <w:p w14:paraId="660004A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BFC307"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3CA9B225" w14:textId="61A4E317"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14</w:t>
            </w:r>
          </w:p>
        </w:tc>
        <w:tc>
          <w:tcPr>
            <w:tcW w:w="1559" w:type="dxa"/>
            <w:gridSpan w:val="2"/>
            <w:tcBorders>
              <w:top w:val="nil"/>
              <w:left w:val="nil"/>
              <w:bottom w:val="single" w:sz="4" w:space="0" w:color="auto"/>
              <w:right w:val="single" w:sz="4" w:space="0" w:color="auto"/>
            </w:tcBorders>
            <w:shd w:val="clear" w:color="auto" w:fill="auto"/>
            <w:noWrap/>
            <w:hideMark/>
          </w:tcPr>
          <w:p w14:paraId="5523FDAC" w14:textId="1C3126C2"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0C78D38" w14:textId="0D8FE3F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1,18</w:t>
            </w:r>
          </w:p>
        </w:tc>
      </w:tr>
      <w:tr w:rsidR="005007F3" w:rsidRPr="005C09C7" w14:paraId="118C32ED"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D1C285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C450CC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0078FA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1D1EA1F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B38E962" w14:textId="40FF0952"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2,</w:t>
            </w:r>
            <w:r>
              <w:rPr>
                <w:rFonts w:ascii="Times New Roman" w:eastAsia="Times New Roman" w:hAnsi="Times New Roman" w:cs="Times New Roman"/>
                <w:color w:val="000000"/>
                <w:kern w:val="0"/>
                <w:sz w:val="24"/>
                <w:szCs w:val="24"/>
                <w:lang w:val="lt-LT"/>
                <w14:ligatures w14:val="none"/>
              </w:rPr>
              <w:t>16</w:t>
            </w:r>
          </w:p>
        </w:tc>
        <w:tc>
          <w:tcPr>
            <w:tcW w:w="1559" w:type="dxa"/>
            <w:gridSpan w:val="2"/>
            <w:tcBorders>
              <w:top w:val="nil"/>
              <w:left w:val="nil"/>
              <w:bottom w:val="single" w:sz="4" w:space="0" w:color="auto"/>
              <w:right w:val="single" w:sz="4" w:space="0" w:color="auto"/>
            </w:tcBorders>
            <w:shd w:val="clear" w:color="auto" w:fill="auto"/>
            <w:noWrap/>
            <w:hideMark/>
          </w:tcPr>
          <w:p w14:paraId="115E2E38" w14:textId="76A7969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51FD71C" w14:textId="74BCB01D"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2,24</w:t>
            </w:r>
          </w:p>
        </w:tc>
      </w:tr>
      <w:tr w:rsidR="005007F3" w:rsidRPr="005C09C7" w14:paraId="46D78F2A"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A8A7B3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DA529D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44326E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1F3820D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474FD4E8" w14:textId="4F4CE417"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2,</w:t>
            </w:r>
            <w:r>
              <w:rPr>
                <w:rFonts w:ascii="Times New Roman" w:eastAsia="Times New Roman" w:hAnsi="Times New Roman" w:cs="Times New Roman"/>
                <w:color w:val="000000"/>
                <w:kern w:val="0"/>
                <w:sz w:val="24"/>
                <w:szCs w:val="24"/>
                <w:lang w:val="lt-LT"/>
                <w14:ligatures w14:val="none"/>
              </w:rPr>
              <w:t>16</w:t>
            </w:r>
          </w:p>
        </w:tc>
        <w:tc>
          <w:tcPr>
            <w:tcW w:w="1559" w:type="dxa"/>
            <w:gridSpan w:val="2"/>
            <w:tcBorders>
              <w:top w:val="nil"/>
              <w:left w:val="nil"/>
              <w:bottom w:val="single" w:sz="4" w:space="0" w:color="auto"/>
              <w:right w:val="single" w:sz="4" w:space="0" w:color="auto"/>
            </w:tcBorders>
            <w:shd w:val="clear" w:color="auto" w:fill="auto"/>
            <w:noWrap/>
            <w:hideMark/>
          </w:tcPr>
          <w:p w14:paraId="5CA7A019" w14:textId="30058EE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5B5B46D" w14:textId="486B9A1E"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2,24</w:t>
            </w:r>
          </w:p>
        </w:tc>
      </w:tr>
      <w:tr w:rsidR="005007F3" w:rsidRPr="005C09C7" w14:paraId="4545D363"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69C28B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FD36C0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CE4C13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5ED5C91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4A90CE06" w14:textId="344DD429"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1,</w:t>
            </w:r>
            <w:r>
              <w:rPr>
                <w:rFonts w:ascii="Times New Roman" w:eastAsia="Times New Roman" w:hAnsi="Times New Roman" w:cs="Times New Roman"/>
                <w:color w:val="000000"/>
                <w:kern w:val="0"/>
                <w:sz w:val="24"/>
                <w:szCs w:val="24"/>
                <w:lang w:val="lt-LT"/>
                <w14:ligatures w14:val="none"/>
              </w:rPr>
              <w:t>36</w:t>
            </w:r>
          </w:p>
        </w:tc>
        <w:tc>
          <w:tcPr>
            <w:tcW w:w="1559" w:type="dxa"/>
            <w:gridSpan w:val="2"/>
            <w:tcBorders>
              <w:top w:val="nil"/>
              <w:left w:val="nil"/>
              <w:bottom w:val="single" w:sz="4" w:space="0" w:color="auto"/>
              <w:right w:val="single" w:sz="4" w:space="0" w:color="auto"/>
            </w:tcBorders>
            <w:shd w:val="clear" w:color="auto" w:fill="auto"/>
            <w:noWrap/>
            <w:hideMark/>
          </w:tcPr>
          <w:p w14:paraId="303CA561" w14:textId="68C8FB1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1A154FB" w14:textId="342783B1"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389D8F63"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2CB4B44"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C13426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Gūžiniai kopūstai</w:t>
            </w:r>
          </w:p>
        </w:tc>
        <w:tc>
          <w:tcPr>
            <w:tcW w:w="2268" w:type="dxa"/>
            <w:tcBorders>
              <w:top w:val="nil"/>
              <w:left w:val="nil"/>
              <w:bottom w:val="single" w:sz="4" w:space="0" w:color="auto"/>
              <w:right w:val="single" w:sz="4" w:space="0" w:color="auto"/>
            </w:tcBorders>
            <w:shd w:val="clear" w:color="auto" w:fill="auto"/>
            <w:vAlign w:val="center"/>
            <w:hideMark/>
          </w:tcPr>
          <w:p w14:paraId="39E8177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7D89E7A"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6C445FEC" w14:textId="1A03EFD0"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40</w:t>
            </w:r>
          </w:p>
        </w:tc>
        <w:tc>
          <w:tcPr>
            <w:tcW w:w="1559" w:type="dxa"/>
            <w:gridSpan w:val="2"/>
            <w:tcBorders>
              <w:top w:val="nil"/>
              <w:left w:val="nil"/>
              <w:bottom w:val="single" w:sz="4" w:space="0" w:color="auto"/>
              <w:right w:val="single" w:sz="4" w:space="0" w:color="auto"/>
            </w:tcBorders>
            <w:shd w:val="clear" w:color="auto" w:fill="auto"/>
            <w:noWrap/>
            <w:hideMark/>
          </w:tcPr>
          <w:p w14:paraId="1620C404" w14:textId="660E3DA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20C9ADC" w14:textId="28C23B44"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0,42</w:t>
            </w:r>
          </w:p>
        </w:tc>
      </w:tr>
      <w:tr w:rsidR="005007F3" w:rsidRPr="005C09C7" w14:paraId="667844AA"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F929BE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6742D6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1FEE0F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1A09836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A02E32D" w14:textId="24346933"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0,5</w:t>
            </w:r>
            <w:r>
              <w:rPr>
                <w:rFonts w:ascii="Times New Roman" w:eastAsia="Times New Roman" w:hAnsi="Times New Roman" w:cs="Times New Roman"/>
                <w:color w:val="000000"/>
                <w:kern w:val="0"/>
                <w:sz w:val="24"/>
                <w:szCs w:val="24"/>
                <w:lang w:val="lt-LT"/>
                <w14:ligatures w14:val="none"/>
              </w:rPr>
              <w:t>7</w:t>
            </w:r>
          </w:p>
        </w:tc>
        <w:tc>
          <w:tcPr>
            <w:tcW w:w="1559" w:type="dxa"/>
            <w:gridSpan w:val="2"/>
            <w:tcBorders>
              <w:top w:val="nil"/>
              <w:left w:val="nil"/>
              <w:bottom w:val="single" w:sz="4" w:space="0" w:color="auto"/>
              <w:right w:val="single" w:sz="4" w:space="0" w:color="auto"/>
            </w:tcBorders>
            <w:shd w:val="clear" w:color="auto" w:fill="auto"/>
            <w:noWrap/>
            <w:hideMark/>
          </w:tcPr>
          <w:p w14:paraId="5BD2309A" w14:textId="366958C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99F7C82" w14:textId="46037E16"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0,59</w:t>
            </w:r>
          </w:p>
        </w:tc>
      </w:tr>
      <w:tr w:rsidR="005007F3" w:rsidRPr="005C09C7" w14:paraId="2E06F2BD"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2EEF2BD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8728BA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4D64AC1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2A2A8BB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D3F4034" w14:textId="71A1622E"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0,5</w:t>
            </w:r>
            <w:r>
              <w:rPr>
                <w:rFonts w:ascii="Times New Roman" w:eastAsia="Times New Roman" w:hAnsi="Times New Roman" w:cs="Times New Roman"/>
                <w:color w:val="000000"/>
                <w:kern w:val="0"/>
                <w:sz w:val="24"/>
                <w:szCs w:val="24"/>
                <w:lang w:val="lt-LT"/>
                <w14:ligatures w14:val="none"/>
              </w:rPr>
              <w:t>7</w:t>
            </w:r>
          </w:p>
        </w:tc>
        <w:tc>
          <w:tcPr>
            <w:tcW w:w="1559" w:type="dxa"/>
            <w:gridSpan w:val="2"/>
            <w:tcBorders>
              <w:top w:val="nil"/>
              <w:left w:val="nil"/>
              <w:bottom w:val="single" w:sz="4" w:space="0" w:color="auto"/>
              <w:right w:val="single" w:sz="4" w:space="0" w:color="auto"/>
            </w:tcBorders>
            <w:shd w:val="clear" w:color="auto" w:fill="auto"/>
            <w:noWrap/>
            <w:hideMark/>
          </w:tcPr>
          <w:p w14:paraId="3E8ED85E" w14:textId="10F4C50F"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090F60F3" w14:textId="64409C91"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0,59</w:t>
            </w:r>
          </w:p>
        </w:tc>
      </w:tr>
      <w:tr w:rsidR="005007F3" w:rsidRPr="005C09C7" w14:paraId="604C3E85"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B9B19C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6839787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FCFEA8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6666750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3A43170" w14:textId="5F0FB73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0,4</w:t>
            </w:r>
            <w:r>
              <w:rPr>
                <w:rFonts w:ascii="Times New Roman" w:eastAsia="Times New Roman" w:hAnsi="Times New Roman" w:cs="Times New Roman"/>
                <w:color w:val="000000"/>
                <w:kern w:val="0"/>
                <w:sz w:val="24"/>
                <w:szCs w:val="24"/>
                <w:lang w:val="lt-LT"/>
                <w14:ligatures w14:val="none"/>
              </w:rPr>
              <w:t>5</w:t>
            </w:r>
          </w:p>
        </w:tc>
        <w:tc>
          <w:tcPr>
            <w:tcW w:w="1559" w:type="dxa"/>
            <w:gridSpan w:val="2"/>
            <w:tcBorders>
              <w:top w:val="nil"/>
              <w:left w:val="nil"/>
              <w:bottom w:val="single" w:sz="4" w:space="0" w:color="auto"/>
              <w:right w:val="single" w:sz="4" w:space="0" w:color="auto"/>
            </w:tcBorders>
            <w:shd w:val="clear" w:color="auto" w:fill="auto"/>
            <w:noWrap/>
            <w:hideMark/>
          </w:tcPr>
          <w:p w14:paraId="4D094963" w14:textId="285241F7"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851418A" w14:textId="68F5FDF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0,47</w:t>
            </w:r>
          </w:p>
        </w:tc>
      </w:tr>
      <w:tr w:rsidR="005007F3" w:rsidRPr="005C09C7" w14:paraId="39100D9A"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076A07"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F7B761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Krapai</w:t>
            </w:r>
          </w:p>
        </w:tc>
        <w:tc>
          <w:tcPr>
            <w:tcW w:w="2268" w:type="dxa"/>
            <w:tcBorders>
              <w:top w:val="nil"/>
              <w:left w:val="nil"/>
              <w:bottom w:val="single" w:sz="4" w:space="0" w:color="auto"/>
              <w:right w:val="single" w:sz="4" w:space="0" w:color="auto"/>
            </w:tcBorders>
            <w:shd w:val="clear" w:color="auto" w:fill="auto"/>
            <w:vAlign w:val="center"/>
            <w:hideMark/>
          </w:tcPr>
          <w:p w14:paraId="3E6E519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3D8DE3"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39790A7E" w14:textId="5D6B0877"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4,56</w:t>
            </w:r>
          </w:p>
        </w:tc>
        <w:tc>
          <w:tcPr>
            <w:tcW w:w="1559" w:type="dxa"/>
            <w:gridSpan w:val="2"/>
            <w:tcBorders>
              <w:top w:val="nil"/>
              <w:left w:val="nil"/>
              <w:bottom w:val="single" w:sz="4" w:space="0" w:color="auto"/>
              <w:right w:val="single" w:sz="4" w:space="0" w:color="auto"/>
            </w:tcBorders>
            <w:shd w:val="clear" w:color="auto" w:fill="auto"/>
            <w:noWrap/>
            <w:hideMark/>
          </w:tcPr>
          <w:p w14:paraId="7394531F" w14:textId="404D5680"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C45B3D1" w14:textId="13FBA99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4,73</w:t>
            </w:r>
          </w:p>
        </w:tc>
      </w:tr>
      <w:tr w:rsidR="005007F3" w:rsidRPr="005C09C7" w14:paraId="06C3A9E7"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37E69B0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4D5F2F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ED7F4D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7DD955B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15B942DE" w14:textId="00F2EF82"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8,32</w:t>
            </w:r>
          </w:p>
        </w:tc>
        <w:tc>
          <w:tcPr>
            <w:tcW w:w="1559" w:type="dxa"/>
            <w:gridSpan w:val="2"/>
            <w:tcBorders>
              <w:top w:val="nil"/>
              <w:left w:val="nil"/>
              <w:bottom w:val="single" w:sz="4" w:space="0" w:color="auto"/>
              <w:right w:val="single" w:sz="4" w:space="0" w:color="auto"/>
            </w:tcBorders>
            <w:shd w:val="clear" w:color="auto" w:fill="auto"/>
            <w:noWrap/>
            <w:hideMark/>
          </w:tcPr>
          <w:p w14:paraId="7F46F0EC" w14:textId="7822F24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F95895D" w14:textId="31B38D3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8,63</w:t>
            </w:r>
          </w:p>
        </w:tc>
      </w:tr>
      <w:tr w:rsidR="005007F3" w:rsidRPr="005C09C7" w14:paraId="4C6185A9"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B59B2B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B2A38B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DCE0E8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651059A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F4BA126" w14:textId="04DF9D7B"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4,45</w:t>
            </w:r>
          </w:p>
        </w:tc>
        <w:tc>
          <w:tcPr>
            <w:tcW w:w="1559" w:type="dxa"/>
            <w:gridSpan w:val="2"/>
            <w:tcBorders>
              <w:top w:val="nil"/>
              <w:left w:val="nil"/>
              <w:bottom w:val="single" w:sz="4" w:space="0" w:color="auto"/>
              <w:right w:val="single" w:sz="4" w:space="0" w:color="auto"/>
            </w:tcBorders>
            <w:shd w:val="clear" w:color="auto" w:fill="auto"/>
            <w:noWrap/>
            <w:hideMark/>
          </w:tcPr>
          <w:p w14:paraId="53720DF6" w14:textId="7FD35777"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98E8A6E" w14:textId="30F7C1C8"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4,62</w:t>
            </w:r>
          </w:p>
        </w:tc>
      </w:tr>
      <w:tr w:rsidR="005007F3" w:rsidRPr="005C09C7" w14:paraId="48D8E4B1"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4518D3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7A37B9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5C9B01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15763B5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3CEC37A" w14:textId="79E01C9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4,67</w:t>
            </w:r>
          </w:p>
        </w:tc>
        <w:tc>
          <w:tcPr>
            <w:tcW w:w="1559" w:type="dxa"/>
            <w:gridSpan w:val="2"/>
            <w:tcBorders>
              <w:top w:val="nil"/>
              <w:left w:val="nil"/>
              <w:bottom w:val="single" w:sz="4" w:space="0" w:color="auto"/>
              <w:right w:val="single" w:sz="4" w:space="0" w:color="auto"/>
            </w:tcBorders>
            <w:shd w:val="clear" w:color="auto" w:fill="auto"/>
            <w:noWrap/>
            <w:hideMark/>
          </w:tcPr>
          <w:p w14:paraId="5E2E27D7" w14:textId="5316C6BB"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BBB3B26" w14:textId="2B2C22DE"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4,85</w:t>
            </w:r>
          </w:p>
        </w:tc>
      </w:tr>
      <w:tr w:rsidR="005007F3" w:rsidRPr="005C09C7" w14:paraId="7C4C0551" w14:textId="77777777" w:rsidTr="00D12A05">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3CA2381"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17.</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CC0F77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Morkos</w:t>
            </w:r>
          </w:p>
        </w:tc>
        <w:tc>
          <w:tcPr>
            <w:tcW w:w="2268" w:type="dxa"/>
            <w:tcBorders>
              <w:top w:val="nil"/>
              <w:left w:val="nil"/>
              <w:bottom w:val="single" w:sz="4" w:space="0" w:color="auto"/>
              <w:right w:val="single" w:sz="4" w:space="0" w:color="auto"/>
            </w:tcBorders>
            <w:shd w:val="clear" w:color="auto" w:fill="auto"/>
            <w:vAlign w:val="center"/>
            <w:hideMark/>
          </w:tcPr>
          <w:p w14:paraId="51E23D6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F5AD349"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center"/>
            <w:hideMark/>
          </w:tcPr>
          <w:p w14:paraId="0A68982D" w14:textId="697EF59D"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0,3</w:t>
            </w:r>
            <w:r>
              <w:rPr>
                <w:rFonts w:ascii="Times New Roman" w:eastAsia="Times New Roman" w:hAnsi="Times New Roman" w:cs="Times New Roman"/>
                <w:color w:val="000000"/>
                <w:kern w:val="0"/>
                <w:sz w:val="24"/>
                <w:szCs w:val="24"/>
                <w:lang w:val="lt-LT"/>
                <w14:ligatures w14:val="none"/>
              </w:rPr>
              <w:t>4</w:t>
            </w:r>
          </w:p>
        </w:tc>
        <w:tc>
          <w:tcPr>
            <w:tcW w:w="1559" w:type="dxa"/>
            <w:gridSpan w:val="2"/>
            <w:tcBorders>
              <w:top w:val="nil"/>
              <w:left w:val="nil"/>
              <w:bottom w:val="single" w:sz="4" w:space="0" w:color="auto"/>
              <w:right w:val="single" w:sz="4" w:space="0" w:color="auto"/>
            </w:tcBorders>
            <w:shd w:val="clear" w:color="auto" w:fill="auto"/>
            <w:noWrap/>
            <w:hideMark/>
          </w:tcPr>
          <w:p w14:paraId="69A2A52D" w14:textId="50F0995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FA79D58" w14:textId="2B742C5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0,35</w:t>
            </w:r>
          </w:p>
        </w:tc>
      </w:tr>
      <w:tr w:rsidR="005007F3" w:rsidRPr="005C09C7" w14:paraId="39902D4F"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B74F82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160B03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1555ACE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12D6580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43FCF7E3" w14:textId="4B141141"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w:t>
            </w:r>
            <w:r>
              <w:rPr>
                <w:rFonts w:ascii="Times New Roman" w:eastAsia="Times New Roman" w:hAnsi="Times New Roman" w:cs="Times New Roman"/>
                <w:color w:val="000000"/>
                <w:kern w:val="0"/>
                <w:sz w:val="24"/>
                <w:szCs w:val="24"/>
                <w:lang w:val="lt-LT"/>
                <w14:ligatures w14:val="none"/>
              </w:rPr>
              <w:t>57</w:t>
            </w:r>
          </w:p>
        </w:tc>
        <w:tc>
          <w:tcPr>
            <w:tcW w:w="1559" w:type="dxa"/>
            <w:gridSpan w:val="2"/>
            <w:tcBorders>
              <w:top w:val="nil"/>
              <w:left w:val="nil"/>
              <w:bottom w:val="single" w:sz="4" w:space="0" w:color="auto"/>
              <w:right w:val="single" w:sz="4" w:space="0" w:color="auto"/>
            </w:tcBorders>
            <w:shd w:val="clear" w:color="auto" w:fill="auto"/>
            <w:noWrap/>
            <w:hideMark/>
          </w:tcPr>
          <w:p w14:paraId="5ABEA165" w14:textId="7EFD5C3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E42890A" w14:textId="6AF0B2AF"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0,59</w:t>
            </w:r>
          </w:p>
        </w:tc>
      </w:tr>
      <w:tr w:rsidR="005007F3" w:rsidRPr="005C09C7" w14:paraId="1AB50567"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B27000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5238B53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48D642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1F49516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AC53064" w14:textId="3E986CFC"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0,5</w:t>
            </w:r>
            <w:r>
              <w:rPr>
                <w:rFonts w:ascii="Times New Roman" w:eastAsia="Times New Roman" w:hAnsi="Times New Roman" w:cs="Times New Roman"/>
                <w:color w:val="000000"/>
                <w:kern w:val="0"/>
                <w:sz w:val="24"/>
                <w:szCs w:val="24"/>
                <w:lang w:val="lt-LT"/>
                <w14:ligatures w14:val="none"/>
              </w:rPr>
              <w:t>7</w:t>
            </w:r>
          </w:p>
        </w:tc>
        <w:tc>
          <w:tcPr>
            <w:tcW w:w="1559" w:type="dxa"/>
            <w:gridSpan w:val="2"/>
            <w:tcBorders>
              <w:top w:val="nil"/>
              <w:left w:val="nil"/>
              <w:bottom w:val="single" w:sz="4" w:space="0" w:color="auto"/>
              <w:right w:val="single" w:sz="4" w:space="0" w:color="auto"/>
            </w:tcBorders>
            <w:shd w:val="clear" w:color="auto" w:fill="auto"/>
            <w:noWrap/>
            <w:hideMark/>
          </w:tcPr>
          <w:p w14:paraId="59DE40D9" w14:textId="70D2606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E6A9A7A" w14:textId="41F8AA0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0,59</w:t>
            </w:r>
          </w:p>
        </w:tc>
      </w:tr>
      <w:tr w:rsidR="005007F3" w:rsidRPr="005C09C7" w14:paraId="4356EB47" w14:textId="77777777" w:rsidTr="00D12A05">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2D9CF40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94B299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387F07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2120878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7FD1E43" w14:textId="4BBF527B" w:rsidR="005007F3" w:rsidRPr="004478E1"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4478E1">
              <w:rPr>
                <w:rFonts w:ascii="Times New Roman" w:eastAsia="Times New Roman" w:hAnsi="Times New Roman" w:cs="Times New Roman"/>
                <w:color w:val="000000"/>
                <w:kern w:val="0"/>
                <w:sz w:val="24"/>
                <w:szCs w:val="24"/>
                <w:lang w:val="lt-LT"/>
                <w14:ligatures w14:val="none"/>
              </w:rPr>
              <w:t>0,3</w:t>
            </w:r>
            <w:r>
              <w:rPr>
                <w:rFonts w:ascii="Times New Roman" w:eastAsia="Times New Roman" w:hAnsi="Times New Roman" w:cs="Times New Roman"/>
                <w:color w:val="000000"/>
                <w:kern w:val="0"/>
                <w:sz w:val="24"/>
                <w:szCs w:val="24"/>
                <w:lang w:val="lt-LT"/>
                <w14:ligatures w14:val="none"/>
              </w:rPr>
              <w:t>9</w:t>
            </w:r>
          </w:p>
        </w:tc>
        <w:tc>
          <w:tcPr>
            <w:tcW w:w="1559" w:type="dxa"/>
            <w:gridSpan w:val="2"/>
            <w:tcBorders>
              <w:top w:val="nil"/>
              <w:left w:val="nil"/>
              <w:bottom w:val="single" w:sz="4" w:space="0" w:color="auto"/>
              <w:right w:val="single" w:sz="4" w:space="0" w:color="auto"/>
            </w:tcBorders>
            <w:shd w:val="clear" w:color="auto" w:fill="auto"/>
            <w:noWrap/>
            <w:hideMark/>
          </w:tcPr>
          <w:p w14:paraId="447EDBB6" w14:textId="4CFECD32"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7C6B93">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1BFBA32" w14:textId="4BEB38D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0,40</w:t>
            </w:r>
          </w:p>
        </w:tc>
      </w:tr>
      <w:tr w:rsidR="005007F3" w:rsidRPr="005C09C7" w14:paraId="5CECB7D2" w14:textId="77777777" w:rsidTr="001B3E3E">
        <w:trPr>
          <w:gridAfter w:val="1"/>
          <w:wAfter w:w="8" w:type="dxa"/>
          <w:trHeight w:val="312"/>
        </w:trPr>
        <w:tc>
          <w:tcPr>
            <w:tcW w:w="704" w:type="dxa"/>
            <w:vMerge w:val="restart"/>
            <w:tcBorders>
              <w:top w:val="nil"/>
              <w:left w:val="single" w:sz="4" w:space="0" w:color="auto"/>
              <w:right w:val="single" w:sz="4" w:space="0" w:color="auto"/>
            </w:tcBorders>
            <w:vAlign w:val="center"/>
          </w:tcPr>
          <w:p w14:paraId="644AAF74" w14:textId="30E4488A"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18.</w:t>
            </w:r>
          </w:p>
        </w:tc>
        <w:tc>
          <w:tcPr>
            <w:tcW w:w="1276" w:type="dxa"/>
            <w:vMerge w:val="restart"/>
            <w:tcBorders>
              <w:top w:val="nil"/>
              <w:left w:val="single" w:sz="4" w:space="0" w:color="auto"/>
              <w:right w:val="single" w:sz="4" w:space="0" w:color="auto"/>
            </w:tcBorders>
            <w:vAlign w:val="center"/>
          </w:tcPr>
          <w:p w14:paraId="2039CE9B" w14:textId="476180C4"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sz w:val="24"/>
                <w:szCs w:val="24"/>
              </w:rPr>
              <w:t>Obuoliai</w:t>
            </w:r>
          </w:p>
        </w:tc>
        <w:tc>
          <w:tcPr>
            <w:tcW w:w="2268" w:type="dxa"/>
            <w:tcBorders>
              <w:top w:val="nil"/>
              <w:left w:val="nil"/>
              <w:bottom w:val="single" w:sz="4" w:space="0" w:color="auto"/>
              <w:right w:val="single" w:sz="4" w:space="0" w:color="auto"/>
            </w:tcBorders>
            <w:shd w:val="clear" w:color="auto" w:fill="auto"/>
          </w:tcPr>
          <w:p w14:paraId="64B7E580" w14:textId="0295B932"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8D6F81">
              <w:rPr>
                <w:rFonts w:ascii="Times New Roman" w:hAnsi="Times New Roman" w:cs="Times New Roman"/>
              </w:rPr>
              <w:t>Sausis-vasaris-kovas</w:t>
            </w:r>
          </w:p>
        </w:tc>
        <w:tc>
          <w:tcPr>
            <w:tcW w:w="709" w:type="dxa"/>
            <w:gridSpan w:val="2"/>
            <w:vMerge w:val="restart"/>
            <w:tcBorders>
              <w:top w:val="nil"/>
              <w:left w:val="single" w:sz="4" w:space="0" w:color="auto"/>
              <w:right w:val="single" w:sz="4" w:space="0" w:color="auto"/>
            </w:tcBorders>
            <w:vAlign w:val="center"/>
          </w:tcPr>
          <w:p w14:paraId="7DEC4D7E" w14:textId="78D3B624"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tcPr>
          <w:p w14:paraId="6D65CD7C" w14:textId="3D1AAFB7"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1559" w:type="dxa"/>
            <w:gridSpan w:val="2"/>
            <w:tcBorders>
              <w:top w:val="nil"/>
              <w:left w:val="nil"/>
              <w:bottom w:val="single" w:sz="4" w:space="0" w:color="auto"/>
              <w:right w:val="single" w:sz="4" w:space="0" w:color="auto"/>
            </w:tcBorders>
            <w:shd w:val="clear" w:color="auto" w:fill="auto"/>
            <w:noWrap/>
          </w:tcPr>
          <w:p w14:paraId="758911D8" w14:textId="5FBFE0BB" w:rsidR="005007F3" w:rsidRPr="00E25BBA" w:rsidRDefault="005007F3" w:rsidP="005007F3">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267E78CB" w14:textId="4FCB5E54"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0,44</w:t>
            </w:r>
          </w:p>
        </w:tc>
      </w:tr>
      <w:tr w:rsidR="005007F3" w:rsidRPr="005C09C7" w14:paraId="24202F6B" w14:textId="77777777" w:rsidTr="001B3E3E">
        <w:trPr>
          <w:gridAfter w:val="1"/>
          <w:wAfter w:w="8" w:type="dxa"/>
          <w:trHeight w:val="312"/>
        </w:trPr>
        <w:tc>
          <w:tcPr>
            <w:tcW w:w="704" w:type="dxa"/>
            <w:vMerge/>
            <w:tcBorders>
              <w:left w:val="single" w:sz="4" w:space="0" w:color="auto"/>
              <w:right w:val="single" w:sz="4" w:space="0" w:color="auto"/>
            </w:tcBorders>
            <w:vAlign w:val="center"/>
          </w:tcPr>
          <w:p w14:paraId="4CB7ABD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right w:val="single" w:sz="4" w:space="0" w:color="auto"/>
            </w:tcBorders>
          </w:tcPr>
          <w:p w14:paraId="3D4830B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1581E5FA" w14:textId="44EE6C69"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EF11A4">
              <w:rPr>
                <w:rFonts w:ascii="Times New Roman" w:hAnsi="Times New Roman" w:cs="Times New Roman"/>
              </w:rPr>
              <w:t>Balandis-gegužė-birželis</w:t>
            </w:r>
          </w:p>
        </w:tc>
        <w:tc>
          <w:tcPr>
            <w:tcW w:w="709" w:type="dxa"/>
            <w:gridSpan w:val="2"/>
            <w:vMerge/>
            <w:tcBorders>
              <w:left w:val="single" w:sz="4" w:space="0" w:color="auto"/>
              <w:right w:val="single" w:sz="4" w:space="0" w:color="auto"/>
            </w:tcBorders>
            <w:vAlign w:val="center"/>
          </w:tcPr>
          <w:p w14:paraId="3360673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14644FB9" w14:textId="6E29F6C5"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559" w:type="dxa"/>
            <w:gridSpan w:val="2"/>
            <w:tcBorders>
              <w:top w:val="nil"/>
              <w:left w:val="nil"/>
              <w:bottom w:val="single" w:sz="4" w:space="0" w:color="auto"/>
              <w:right w:val="single" w:sz="4" w:space="0" w:color="auto"/>
            </w:tcBorders>
            <w:shd w:val="clear" w:color="auto" w:fill="auto"/>
            <w:noWrap/>
          </w:tcPr>
          <w:p w14:paraId="67531C29" w14:textId="0642C3F2" w:rsidR="005007F3" w:rsidRPr="00E25BBA" w:rsidRDefault="005007F3" w:rsidP="005007F3">
            <w:pPr>
              <w:spacing w:after="0" w:line="240" w:lineRule="auto"/>
              <w:jc w:val="right"/>
              <w:rPr>
                <w:rFonts w:ascii="Times New Roman" w:hAnsi="Times New Roman" w:cs="Times New Roman"/>
                <w:color w:val="000000"/>
                <w:sz w:val="24"/>
                <w:szCs w:val="24"/>
              </w:rPr>
            </w:pPr>
            <w:r w:rsidRPr="00974965">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7A6C3452" w14:textId="2652FB02"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0,58</w:t>
            </w:r>
          </w:p>
        </w:tc>
      </w:tr>
      <w:tr w:rsidR="005007F3" w:rsidRPr="005C09C7" w14:paraId="4F2A6779" w14:textId="77777777" w:rsidTr="001B3E3E">
        <w:trPr>
          <w:gridAfter w:val="1"/>
          <w:wAfter w:w="8" w:type="dxa"/>
          <w:trHeight w:val="312"/>
        </w:trPr>
        <w:tc>
          <w:tcPr>
            <w:tcW w:w="704" w:type="dxa"/>
            <w:vMerge/>
            <w:tcBorders>
              <w:left w:val="single" w:sz="4" w:space="0" w:color="auto"/>
              <w:right w:val="single" w:sz="4" w:space="0" w:color="auto"/>
            </w:tcBorders>
            <w:vAlign w:val="center"/>
          </w:tcPr>
          <w:p w14:paraId="33B3011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right w:val="single" w:sz="4" w:space="0" w:color="auto"/>
            </w:tcBorders>
          </w:tcPr>
          <w:p w14:paraId="753EA13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7EBB48C4" w14:textId="09C1C94C"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EF11A4">
              <w:rPr>
                <w:rFonts w:ascii="Times New Roman" w:hAnsi="Times New Roman" w:cs="Times New Roman"/>
              </w:rPr>
              <w:t>Liepa-rugpjūtis-rugsėjis</w:t>
            </w:r>
          </w:p>
        </w:tc>
        <w:tc>
          <w:tcPr>
            <w:tcW w:w="709" w:type="dxa"/>
            <w:gridSpan w:val="2"/>
            <w:vMerge/>
            <w:tcBorders>
              <w:left w:val="single" w:sz="4" w:space="0" w:color="auto"/>
              <w:right w:val="single" w:sz="4" w:space="0" w:color="auto"/>
            </w:tcBorders>
            <w:vAlign w:val="center"/>
          </w:tcPr>
          <w:p w14:paraId="71E3713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3D7B98CF" w14:textId="380C3AA9"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0,56</w:t>
            </w:r>
          </w:p>
        </w:tc>
        <w:tc>
          <w:tcPr>
            <w:tcW w:w="1559" w:type="dxa"/>
            <w:gridSpan w:val="2"/>
            <w:tcBorders>
              <w:top w:val="nil"/>
              <w:left w:val="nil"/>
              <w:bottom w:val="single" w:sz="4" w:space="0" w:color="auto"/>
              <w:right w:val="single" w:sz="4" w:space="0" w:color="auto"/>
            </w:tcBorders>
            <w:shd w:val="clear" w:color="auto" w:fill="auto"/>
            <w:noWrap/>
          </w:tcPr>
          <w:p w14:paraId="49A215D7" w14:textId="722281CC" w:rsidR="005007F3" w:rsidRPr="00E25BBA" w:rsidRDefault="005007F3" w:rsidP="005007F3">
            <w:pPr>
              <w:spacing w:after="0" w:line="240" w:lineRule="auto"/>
              <w:jc w:val="right"/>
              <w:rPr>
                <w:rFonts w:ascii="Times New Roman" w:hAnsi="Times New Roman" w:cs="Times New Roman"/>
                <w:color w:val="000000"/>
                <w:sz w:val="24"/>
                <w:szCs w:val="24"/>
              </w:rPr>
            </w:pPr>
            <w:r w:rsidRPr="00974965">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6A2CAE5F" w14:textId="013A3668"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0,62</w:t>
            </w:r>
          </w:p>
        </w:tc>
      </w:tr>
      <w:tr w:rsidR="005007F3" w:rsidRPr="005C09C7" w14:paraId="6AE75E25" w14:textId="77777777" w:rsidTr="001B3E3E">
        <w:trPr>
          <w:gridAfter w:val="1"/>
          <w:wAfter w:w="8" w:type="dxa"/>
          <w:trHeight w:val="312"/>
        </w:trPr>
        <w:tc>
          <w:tcPr>
            <w:tcW w:w="704" w:type="dxa"/>
            <w:vMerge/>
            <w:tcBorders>
              <w:left w:val="single" w:sz="4" w:space="0" w:color="auto"/>
              <w:bottom w:val="single" w:sz="4" w:space="0" w:color="auto"/>
              <w:right w:val="single" w:sz="4" w:space="0" w:color="auto"/>
            </w:tcBorders>
            <w:vAlign w:val="center"/>
          </w:tcPr>
          <w:p w14:paraId="3EE5EC6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bottom w:val="single" w:sz="4" w:space="0" w:color="auto"/>
              <w:right w:val="single" w:sz="4" w:space="0" w:color="auto"/>
            </w:tcBorders>
          </w:tcPr>
          <w:p w14:paraId="15AA651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44F3E69C" w14:textId="6A542839"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8D6F81">
              <w:rPr>
                <w:rFonts w:ascii="Times New Roman" w:hAnsi="Times New Roman" w:cs="Times New Roman"/>
              </w:rPr>
              <w:t>Spalis-lapkritis-gruodis</w:t>
            </w:r>
          </w:p>
        </w:tc>
        <w:tc>
          <w:tcPr>
            <w:tcW w:w="709" w:type="dxa"/>
            <w:gridSpan w:val="2"/>
            <w:vMerge/>
            <w:tcBorders>
              <w:left w:val="single" w:sz="4" w:space="0" w:color="auto"/>
              <w:bottom w:val="single" w:sz="4" w:space="0" w:color="auto"/>
              <w:right w:val="single" w:sz="4" w:space="0" w:color="auto"/>
            </w:tcBorders>
            <w:vAlign w:val="center"/>
          </w:tcPr>
          <w:p w14:paraId="5BE2D9A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28C55DA6" w14:textId="1E867E07"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1559" w:type="dxa"/>
            <w:gridSpan w:val="2"/>
            <w:tcBorders>
              <w:top w:val="nil"/>
              <w:left w:val="nil"/>
              <w:bottom w:val="single" w:sz="4" w:space="0" w:color="auto"/>
              <w:right w:val="single" w:sz="4" w:space="0" w:color="auto"/>
            </w:tcBorders>
            <w:shd w:val="clear" w:color="auto" w:fill="auto"/>
            <w:noWrap/>
          </w:tcPr>
          <w:p w14:paraId="36A66BB1" w14:textId="47DBB726" w:rsidR="005007F3" w:rsidRPr="00E25BBA" w:rsidRDefault="005007F3" w:rsidP="005007F3">
            <w:pPr>
              <w:spacing w:after="0" w:line="240" w:lineRule="auto"/>
              <w:jc w:val="right"/>
              <w:rPr>
                <w:rFonts w:ascii="Times New Roman" w:hAnsi="Times New Roman" w:cs="Times New Roman"/>
                <w:color w:val="000000"/>
                <w:sz w:val="24"/>
                <w:szCs w:val="24"/>
              </w:rPr>
            </w:pPr>
            <w:r w:rsidRPr="00974965">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297E3C98" w14:textId="5EF1413D"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0,55</w:t>
            </w:r>
          </w:p>
        </w:tc>
      </w:tr>
      <w:tr w:rsidR="005007F3" w:rsidRPr="005C09C7" w14:paraId="4575A66F" w14:textId="77777777" w:rsidTr="001B3E3E">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88CD7D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19.</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E410CCD" w14:textId="538DC980"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Ridikėliai</w:t>
            </w:r>
          </w:p>
        </w:tc>
        <w:tc>
          <w:tcPr>
            <w:tcW w:w="2268" w:type="dxa"/>
            <w:tcBorders>
              <w:top w:val="nil"/>
              <w:left w:val="nil"/>
              <w:bottom w:val="single" w:sz="4" w:space="0" w:color="auto"/>
              <w:right w:val="single" w:sz="4" w:space="0" w:color="auto"/>
            </w:tcBorders>
            <w:shd w:val="clear" w:color="auto" w:fill="auto"/>
            <w:vAlign w:val="center"/>
            <w:hideMark/>
          </w:tcPr>
          <w:p w14:paraId="3094E93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BC3CD87"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hideMark/>
          </w:tcPr>
          <w:p w14:paraId="01B09920" w14:textId="4A319F2B"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1,71</w:t>
            </w:r>
          </w:p>
        </w:tc>
        <w:tc>
          <w:tcPr>
            <w:tcW w:w="1559" w:type="dxa"/>
            <w:gridSpan w:val="2"/>
            <w:tcBorders>
              <w:top w:val="nil"/>
              <w:left w:val="nil"/>
              <w:bottom w:val="single" w:sz="4" w:space="0" w:color="auto"/>
              <w:right w:val="single" w:sz="4" w:space="0" w:color="auto"/>
            </w:tcBorders>
            <w:shd w:val="clear" w:color="auto" w:fill="auto"/>
            <w:noWrap/>
            <w:hideMark/>
          </w:tcPr>
          <w:p w14:paraId="6EEF155F" w14:textId="0E76583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513D8EB" w14:textId="5F3698FA"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1,77</w:t>
            </w:r>
          </w:p>
        </w:tc>
      </w:tr>
      <w:tr w:rsidR="005007F3" w:rsidRPr="005C09C7" w14:paraId="2407B48A"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D7EBBD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11F977A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A6F48B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0A4627B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406D9182" w14:textId="43F5F09C"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2,73</w:t>
            </w:r>
          </w:p>
        </w:tc>
        <w:tc>
          <w:tcPr>
            <w:tcW w:w="1559" w:type="dxa"/>
            <w:gridSpan w:val="2"/>
            <w:tcBorders>
              <w:top w:val="nil"/>
              <w:left w:val="nil"/>
              <w:bottom w:val="single" w:sz="4" w:space="0" w:color="auto"/>
              <w:right w:val="single" w:sz="4" w:space="0" w:color="auto"/>
            </w:tcBorders>
            <w:shd w:val="clear" w:color="auto" w:fill="auto"/>
            <w:noWrap/>
            <w:hideMark/>
          </w:tcPr>
          <w:p w14:paraId="46740AC2" w14:textId="63090D6F"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CCD88D8" w14:textId="6E7EF4C0"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2,83</w:t>
            </w:r>
          </w:p>
        </w:tc>
      </w:tr>
      <w:tr w:rsidR="005007F3" w:rsidRPr="005C09C7" w14:paraId="4F9A4872"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56A5E58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35634C4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D7115C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365D6E0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3952CA40" w14:textId="7DBFEF28"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1,93</w:t>
            </w:r>
          </w:p>
        </w:tc>
        <w:tc>
          <w:tcPr>
            <w:tcW w:w="1559" w:type="dxa"/>
            <w:gridSpan w:val="2"/>
            <w:tcBorders>
              <w:top w:val="nil"/>
              <w:left w:val="nil"/>
              <w:bottom w:val="single" w:sz="4" w:space="0" w:color="auto"/>
              <w:right w:val="single" w:sz="4" w:space="0" w:color="auto"/>
            </w:tcBorders>
            <w:shd w:val="clear" w:color="auto" w:fill="auto"/>
            <w:noWrap/>
            <w:hideMark/>
          </w:tcPr>
          <w:p w14:paraId="3825CC92" w14:textId="79CB539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1D25D648" w14:textId="333CD51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2,00</w:t>
            </w:r>
          </w:p>
        </w:tc>
      </w:tr>
      <w:tr w:rsidR="005007F3" w:rsidRPr="005C09C7" w14:paraId="3FBA74BC"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CDA116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4DAB46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546887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0DED080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595AD2FB" w14:textId="66706C67"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1,93</w:t>
            </w:r>
          </w:p>
        </w:tc>
        <w:tc>
          <w:tcPr>
            <w:tcW w:w="1559" w:type="dxa"/>
            <w:gridSpan w:val="2"/>
            <w:tcBorders>
              <w:top w:val="nil"/>
              <w:left w:val="nil"/>
              <w:bottom w:val="single" w:sz="4" w:space="0" w:color="auto"/>
              <w:right w:val="single" w:sz="4" w:space="0" w:color="auto"/>
            </w:tcBorders>
            <w:shd w:val="clear" w:color="auto" w:fill="auto"/>
            <w:noWrap/>
            <w:hideMark/>
          </w:tcPr>
          <w:p w14:paraId="0C5CD57B" w14:textId="5BDCE57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076918B" w14:textId="733F21C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2,00</w:t>
            </w:r>
          </w:p>
        </w:tc>
      </w:tr>
      <w:tr w:rsidR="005007F3" w:rsidRPr="005C09C7" w14:paraId="2D3929FB" w14:textId="77777777" w:rsidTr="001B3E3E">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F1D381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EFCFA5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Lapinės salotos</w:t>
            </w:r>
          </w:p>
        </w:tc>
        <w:tc>
          <w:tcPr>
            <w:tcW w:w="2268" w:type="dxa"/>
            <w:tcBorders>
              <w:top w:val="nil"/>
              <w:left w:val="nil"/>
              <w:bottom w:val="single" w:sz="4" w:space="0" w:color="auto"/>
              <w:right w:val="single" w:sz="4" w:space="0" w:color="auto"/>
            </w:tcBorders>
            <w:shd w:val="clear" w:color="auto" w:fill="auto"/>
            <w:vAlign w:val="center"/>
            <w:hideMark/>
          </w:tcPr>
          <w:p w14:paraId="5A1C690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EF5AC00"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hideMark/>
          </w:tcPr>
          <w:p w14:paraId="01D444E9" w14:textId="3775A1C7"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0,91</w:t>
            </w:r>
          </w:p>
        </w:tc>
        <w:tc>
          <w:tcPr>
            <w:tcW w:w="1559" w:type="dxa"/>
            <w:gridSpan w:val="2"/>
            <w:tcBorders>
              <w:top w:val="nil"/>
              <w:left w:val="nil"/>
              <w:bottom w:val="single" w:sz="4" w:space="0" w:color="auto"/>
              <w:right w:val="single" w:sz="4" w:space="0" w:color="auto"/>
            </w:tcBorders>
            <w:shd w:val="clear" w:color="auto" w:fill="auto"/>
            <w:noWrap/>
            <w:hideMark/>
          </w:tcPr>
          <w:p w14:paraId="47644801" w14:textId="09A8F7B4"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6D2B3264" w14:textId="712E5F54"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0,94</w:t>
            </w:r>
          </w:p>
        </w:tc>
      </w:tr>
      <w:tr w:rsidR="005007F3" w:rsidRPr="005C09C7" w14:paraId="2087B795"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50C3B3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41481C7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67A0F7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13B07EE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75015DF9" w14:textId="44258C3F"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E860B3">
              <w:rPr>
                <w:rFonts w:ascii="Times New Roman" w:hAnsi="Times New Roman" w:cs="Times New Roman"/>
                <w:color w:val="000000"/>
                <w:sz w:val="24"/>
                <w:szCs w:val="24"/>
              </w:rPr>
              <w:t>1,</w:t>
            </w:r>
            <w:r>
              <w:rPr>
                <w:rFonts w:ascii="Times New Roman" w:hAnsi="Times New Roman" w:cs="Times New Roman"/>
                <w:color w:val="000000"/>
                <w:sz w:val="24"/>
                <w:szCs w:val="24"/>
              </w:rPr>
              <w:t>48</w:t>
            </w:r>
          </w:p>
        </w:tc>
        <w:tc>
          <w:tcPr>
            <w:tcW w:w="1559" w:type="dxa"/>
            <w:gridSpan w:val="2"/>
            <w:tcBorders>
              <w:top w:val="nil"/>
              <w:left w:val="nil"/>
              <w:bottom w:val="single" w:sz="4" w:space="0" w:color="auto"/>
              <w:right w:val="single" w:sz="4" w:space="0" w:color="auto"/>
            </w:tcBorders>
            <w:shd w:val="clear" w:color="auto" w:fill="auto"/>
            <w:noWrap/>
            <w:hideMark/>
          </w:tcPr>
          <w:p w14:paraId="507F158A" w14:textId="78A8E6E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66A212E" w14:textId="394F24A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1,54</w:t>
            </w:r>
          </w:p>
        </w:tc>
      </w:tr>
      <w:tr w:rsidR="005007F3" w:rsidRPr="005C09C7" w14:paraId="2C13D40E"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19A88C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07CFB6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5C4729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5C6D915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726D285E" w14:textId="02A68260"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E860B3">
              <w:rPr>
                <w:rFonts w:ascii="Times New Roman" w:hAnsi="Times New Roman" w:cs="Times New Roman"/>
                <w:color w:val="000000"/>
                <w:sz w:val="24"/>
                <w:szCs w:val="24"/>
              </w:rPr>
              <w:t>1,</w:t>
            </w:r>
            <w:r>
              <w:rPr>
                <w:rFonts w:ascii="Times New Roman" w:hAnsi="Times New Roman" w:cs="Times New Roman"/>
                <w:color w:val="000000"/>
                <w:sz w:val="24"/>
                <w:szCs w:val="24"/>
              </w:rPr>
              <w:t>48</w:t>
            </w:r>
          </w:p>
        </w:tc>
        <w:tc>
          <w:tcPr>
            <w:tcW w:w="1559" w:type="dxa"/>
            <w:gridSpan w:val="2"/>
            <w:tcBorders>
              <w:top w:val="nil"/>
              <w:left w:val="nil"/>
              <w:bottom w:val="single" w:sz="4" w:space="0" w:color="auto"/>
              <w:right w:val="single" w:sz="4" w:space="0" w:color="auto"/>
            </w:tcBorders>
            <w:shd w:val="clear" w:color="auto" w:fill="auto"/>
            <w:noWrap/>
            <w:hideMark/>
          </w:tcPr>
          <w:p w14:paraId="60B28AB8" w14:textId="707C3A5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C809653" w14:textId="685FAEBD"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1,54</w:t>
            </w:r>
          </w:p>
        </w:tc>
      </w:tr>
      <w:tr w:rsidR="005007F3" w:rsidRPr="005C09C7" w14:paraId="72F4609D"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FBAF82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12CDB1B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7827043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0BD9397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277EB718" w14:textId="33C5AA2C"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E860B3">
              <w:rPr>
                <w:rFonts w:ascii="Times New Roman" w:hAnsi="Times New Roman" w:cs="Times New Roman"/>
                <w:color w:val="000000"/>
                <w:sz w:val="24"/>
                <w:szCs w:val="24"/>
              </w:rPr>
              <w:t>1,</w:t>
            </w:r>
            <w:r>
              <w:rPr>
                <w:rFonts w:ascii="Times New Roman" w:hAnsi="Times New Roman" w:cs="Times New Roman"/>
                <w:color w:val="000000"/>
                <w:sz w:val="24"/>
                <w:szCs w:val="24"/>
              </w:rPr>
              <w:t>36</w:t>
            </w:r>
          </w:p>
        </w:tc>
        <w:tc>
          <w:tcPr>
            <w:tcW w:w="1559" w:type="dxa"/>
            <w:gridSpan w:val="2"/>
            <w:tcBorders>
              <w:top w:val="nil"/>
              <w:left w:val="nil"/>
              <w:bottom w:val="single" w:sz="4" w:space="0" w:color="auto"/>
              <w:right w:val="single" w:sz="4" w:space="0" w:color="auto"/>
            </w:tcBorders>
            <w:shd w:val="clear" w:color="auto" w:fill="auto"/>
            <w:noWrap/>
            <w:hideMark/>
          </w:tcPr>
          <w:p w14:paraId="4342C8EB" w14:textId="417DD369"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7422B7DC" w14:textId="00D05C0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5A7D33A4" w14:textId="77777777" w:rsidTr="001B3E3E">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42B643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FB16615" w14:textId="7A7A5A6E"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Petražo</w:t>
            </w:r>
            <w:r>
              <w:rPr>
                <w:rFonts w:ascii="Times New Roman" w:eastAsia="Times New Roman" w:hAnsi="Times New Roman" w:cs="Times New Roman"/>
                <w:color w:val="000000"/>
                <w:kern w:val="0"/>
                <w:sz w:val="24"/>
                <w:szCs w:val="24"/>
                <w:lang w:val="lt-LT"/>
                <w14:ligatures w14:val="none"/>
              </w:rPr>
              <w:t>-</w:t>
            </w:r>
            <w:r w:rsidRPr="005C09C7">
              <w:rPr>
                <w:rFonts w:ascii="Times New Roman" w:eastAsia="Times New Roman" w:hAnsi="Times New Roman" w:cs="Times New Roman"/>
                <w:color w:val="000000"/>
                <w:kern w:val="0"/>
                <w:sz w:val="24"/>
                <w:szCs w:val="24"/>
                <w:lang w:val="lt-LT"/>
                <w14:ligatures w14:val="none"/>
              </w:rPr>
              <w:t>lės</w:t>
            </w:r>
          </w:p>
        </w:tc>
        <w:tc>
          <w:tcPr>
            <w:tcW w:w="2268" w:type="dxa"/>
            <w:tcBorders>
              <w:top w:val="nil"/>
              <w:left w:val="nil"/>
              <w:bottom w:val="single" w:sz="4" w:space="0" w:color="auto"/>
              <w:right w:val="single" w:sz="4" w:space="0" w:color="auto"/>
            </w:tcBorders>
            <w:shd w:val="clear" w:color="auto" w:fill="auto"/>
            <w:vAlign w:val="center"/>
            <w:hideMark/>
          </w:tcPr>
          <w:p w14:paraId="43A5F90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14EC992"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hideMark/>
          </w:tcPr>
          <w:p w14:paraId="5697CBF1" w14:textId="75624225"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2,16</w:t>
            </w:r>
          </w:p>
        </w:tc>
        <w:tc>
          <w:tcPr>
            <w:tcW w:w="1559" w:type="dxa"/>
            <w:gridSpan w:val="2"/>
            <w:tcBorders>
              <w:top w:val="nil"/>
              <w:left w:val="nil"/>
              <w:bottom w:val="single" w:sz="4" w:space="0" w:color="auto"/>
              <w:right w:val="single" w:sz="4" w:space="0" w:color="auto"/>
            </w:tcBorders>
            <w:shd w:val="clear" w:color="auto" w:fill="auto"/>
            <w:noWrap/>
            <w:hideMark/>
          </w:tcPr>
          <w:p w14:paraId="1877B797" w14:textId="708C3DF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3CAE9EE" w14:textId="2BD3275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2,24</w:t>
            </w:r>
          </w:p>
        </w:tc>
      </w:tr>
      <w:tr w:rsidR="005007F3" w:rsidRPr="005C09C7" w14:paraId="427395F3"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1032EEC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CFFE83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07D6E16"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76F51A7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3405CE61" w14:textId="4E869AFF"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4,56</w:t>
            </w:r>
          </w:p>
        </w:tc>
        <w:tc>
          <w:tcPr>
            <w:tcW w:w="1559" w:type="dxa"/>
            <w:gridSpan w:val="2"/>
            <w:tcBorders>
              <w:top w:val="nil"/>
              <w:left w:val="nil"/>
              <w:bottom w:val="single" w:sz="4" w:space="0" w:color="auto"/>
              <w:right w:val="single" w:sz="4" w:space="0" w:color="auto"/>
            </w:tcBorders>
            <w:shd w:val="clear" w:color="auto" w:fill="auto"/>
            <w:noWrap/>
            <w:hideMark/>
          </w:tcPr>
          <w:p w14:paraId="5DCB3614" w14:textId="6BAF21B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7E68B1C" w14:textId="39AAD6E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4,73</w:t>
            </w:r>
          </w:p>
        </w:tc>
      </w:tr>
      <w:tr w:rsidR="005007F3" w:rsidRPr="005C09C7" w14:paraId="3F56BEA2"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74C70E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7A934D4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0008084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4F31D52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45CBC2DD" w14:textId="592E1D8C"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3,42</w:t>
            </w:r>
          </w:p>
        </w:tc>
        <w:tc>
          <w:tcPr>
            <w:tcW w:w="1559" w:type="dxa"/>
            <w:gridSpan w:val="2"/>
            <w:tcBorders>
              <w:top w:val="nil"/>
              <w:left w:val="nil"/>
              <w:bottom w:val="single" w:sz="4" w:space="0" w:color="auto"/>
              <w:right w:val="single" w:sz="4" w:space="0" w:color="auto"/>
            </w:tcBorders>
            <w:shd w:val="clear" w:color="auto" w:fill="auto"/>
            <w:noWrap/>
            <w:hideMark/>
          </w:tcPr>
          <w:p w14:paraId="34FF8382" w14:textId="1082D6E6"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964E94B" w14:textId="2FE9140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3,55</w:t>
            </w:r>
          </w:p>
        </w:tc>
      </w:tr>
      <w:tr w:rsidR="005007F3" w:rsidRPr="005C09C7" w14:paraId="7D485550"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7DDC254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018E886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5414BEF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3AF0311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2B97958C" w14:textId="3437B3E9"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2,97</w:t>
            </w:r>
          </w:p>
        </w:tc>
        <w:tc>
          <w:tcPr>
            <w:tcW w:w="1559" w:type="dxa"/>
            <w:gridSpan w:val="2"/>
            <w:tcBorders>
              <w:top w:val="nil"/>
              <w:left w:val="nil"/>
              <w:bottom w:val="single" w:sz="4" w:space="0" w:color="auto"/>
              <w:right w:val="single" w:sz="4" w:space="0" w:color="auto"/>
            </w:tcBorders>
            <w:shd w:val="clear" w:color="auto" w:fill="auto"/>
            <w:noWrap/>
            <w:hideMark/>
          </w:tcPr>
          <w:p w14:paraId="7150E80F" w14:textId="331157AD"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47E37D3D" w14:textId="06B884A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3,08</w:t>
            </w:r>
          </w:p>
        </w:tc>
      </w:tr>
      <w:tr w:rsidR="005007F3" w:rsidRPr="005C09C7" w14:paraId="1F013373" w14:textId="77777777" w:rsidTr="001B3E3E">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AFDDB3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22.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7CECDD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Agurkai</w:t>
            </w:r>
          </w:p>
        </w:tc>
        <w:tc>
          <w:tcPr>
            <w:tcW w:w="2268" w:type="dxa"/>
            <w:tcBorders>
              <w:top w:val="nil"/>
              <w:left w:val="nil"/>
              <w:bottom w:val="single" w:sz="4" w:space="0" w:color="auto"/>
              <w:right w:val="single" w:sz="4" w:space="0" w:color="auto"/>
            </w:tcBorders>
            <w:shd w:val="clear" w:color="auto" w:fill="auto"/>
            <w:vAlign w:val="center"/>
            <w:hideMark/>
          </w:tcPr>
          <w:p w14:paraId="33BB0E7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A27AE66" w14:textId="77777777"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hideMark/>
          </w:tcPr>
          <w:p w14:paraId="4F5A427D" w14:textId="30477D47"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E860B3">
              <w:rPr>
                <w:rFonts w:ascii="Times New Roman" w:hAnsi="Times New Roman" w:cs="Times New Roman"/>
                <w:color w:val="000000"/>
                <w:sz w:val="24"/>
                <w:szCs w:val="24"/>
              </w:rPr>
              <w:t>1,</w:t>
            </w:r>
            <w:r>
              <w:rPr>
                <w:rFonts w:ascii="Times New Roman" w:hAnsi="Times New Roman" w:cs="Times New Roman"/>
                <w:color w:val="000000"/>
                <w:sz w:val="24"/>
                <w:szCs w:val="24"/>
              </w:rPr>
              <w:t>36</w:t>
            </w:r>
          </w:p>
        </w:tc>
        <w:tc>
          <w:tcPr>
            <w:tcW w:w="1559" w:type="dxa"/>
            <w:gridSpan w:val="2"/>
            <w:tcBorders>
              <w:top w:val="nil"/>
              <w:left w:val="nil"/>
              <w:bottom w:val="single" w:sz="4" w:space="0" w:color="auto"/>
              <w:right w:val="single" w:sz="4" w:space="0" w:color="auto"/>
            </w:tcBorders>
            <w:shd w:val="clear" w:color="auto" w:fill="auto"/>
            <w:noWrap/>
            <w:hideMark/>
          </w:tcPr>
          <w:p w14:paraId="54B5A188" w14:textId="06BBE2A9"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702BC5E" w14:textId="75532C02"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1D05A196"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C1F795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2E7E47F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3D9C586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hideMark/>
          </w:tcPr>
          <w:p w14:paraId="31F92B2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3EFA7EE5" w14:textId="519130CB"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E860B3">
              <w:rPr>
                <w:rFonts w:ascii="Times New Roman" w:hAnsi="Times New Roman" w:cs="Times New Roman"/>
                <w:color w:val="000000"/>
                <w:sz w:val="24"/>
                <w:szCs w:val="24"/>
              </w:rPr>
              <w:t>1,</w:t>
            </w:r>
            <w:r>
              <w:rPr>
                <w:rFonts w:ascii="Times New Roman" w:hAnsi="Times New Roman" w:cs="Times New Roman"/>
                <w:color w:val="000000"/>
                <w:sz w:val="24"/>
                <w:szCs w:val="24"/>
              </w:rPr>
              <w:t>59</w:t>
            </w:r>
          </w:p>
        </w:tc>
        <w:tc>
          <w:tcPr>
            <w:tcW w:w="1559" w:type="dxa"/>
            <w:gridSpan w:val="2"/>
            <w:tcBorders>
              <w:top w:val="nil"/>
              <w:left w:val="nil"/>
              <w:bottom w:val="single" w:sz="4" w:space="0" w:color="auto"/>
              <w:right w:val="single" w:sz="4" w:space="0" w:color="auto"/>
            </w:tcBorders>
            <w:shd w:val="clear" w:color="auto" w:fill="auto"/>
            <w:noWrap/>
            <w:hideMark/>
          </w:tcPr>
          <w:p w14:paraId="2AE2E259" w14:textId="382D149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D122AED" w14:textId="3E22D1BB"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1,65</w:t>
            </w:r>
          </w:p>
        </w:tc>
      </w:tr>
      <w:tr w:rsidR="005007F3" w:rsidRPr="005C09C7" w14:paraId="7858DCD2" w14:textId="77777777" w:rsidTr="001B3E3E">
        <w:trPr>
          <w:gridAfter w:val="1"/>
          <w:wAfter w:w="8" w:type="dxa"/>
          <w:trHeight w:val="288"/>
        </w:trPr>
        <w:tc>
          <w:tcPr>
            <w:tcW w:w="704" w:type="dxa"/>
            <w:vMerge/>
            <w:tcBorders>
              <w:top w:val="nil"/>
              <w:left w:val="single" w:sz="4" w:space="0" w:color="auto"/>
              <w:bottom w:val="single" w:sz="4" w:space="0" w:color="auto"/>
              <w:right w:val="single" w:sz="4" w:space="0" w:color="auto"/>
            </w:tcBorders>
            <w:vAlign w:val="center"/>
            <w:hideMark/>
          </w:tcPr>
          <w:p w14:paraId="7C14C90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447069E8"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279BBFD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hideMark/>
          </w:tcPr>
          <w:p w14:paraId="1D1AD3A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29357007" w14:textId="2E457855"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sidRPr="00E860B3">
              <w:rPr>
                <w:rFonts w:ascii="Times New Roman" w:hAnsi="Times New Roman" w:cs="Times New Roman"/>
                <w:color w:val="000000"/>
                <w:sz w:val="24"/>
                <w:szCs w:val="24"/>
              </w:rPr>
              <w:t>1,</w:t>
            </w:r>
            <w:r>
              <w:rPr>
                <w:rFonts w:ascii="Times New Roman" w:hAnsi="Times New Roman" w:cs="Times New Roman"/>
                <w:color w:val="000000"/>
                <w:sz w:val="24"/>
                <w:szCs w:val="24"/>
              </w:rPr>
              <w:t>36</w:t>
            </w:r>
          </w:p>
        </w:tc>
        <w:tc>
          <w:tcPr>
            <w:tcW w:w="1559" w:type="dxa"/>
            <w:gridSpan w:val="2"/>
            <w:tcBorders>
              <w:top w:val="nil"/>
              <w:left w:val="nil"/>
              <w:bottom w:val="single" w:sz="4" w:space="0" w:color="auto"/>
              <w:right w:val="single" w:sz="4" w:space="0" w:color="auto"/>
            </w:tcBorders>
            <w:shd w:val="clear" w:color="auto" w:fill="auto"/>
            <w:noWrap/>
            <w:hideMark/>
          </w:tcPr>
          <w:p w14:paraId="02177A4A" w14:textId="26450251"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9BB0FC5" w14:textId="76A6BAC3"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1,41</w:t>
            </w:r>
          </w:p>
        </w:tc>
      </w:tr>
      <w:tr w:rsidR="005007F3" w:rsidRPr="005C09C7" w14:paraId="0BD3FD46"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041C567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14:paraId="4E2E7FA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hideMark/>
          </w:tcPr>
          <w:p w14:paraId="68E3203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top w:val="nil"/>
              <w:left w:val="single" w:sz="4" w:space="0" w:color="auto"/>
              <w:bottom w:val="single" w:sz="4" w:space="0" w:color="auto"/>
              <w:right w:val="single" w:sz="4" w:space="0" w:color="auto"/>
            </w:tcBorders>
            <w:vAlign w:val="center"/>
            <w:hideMark/>
          </w:tcPr>
          <w:p w14:paraId="6C590C2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hideMark/>
          </w:tcPr>
          <w:p w14:paraId="2F33B990" w14:textId="718C8ADF"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1,83</w:t>
            </w:r>
          </w:p>
        </w:tc>
        <w:tc>
          <w:tcPr>
            <w:tcW w:w="1559" w:type="dxa"/>
            <w:gridSpan w:val="2"/>
            <w:tcBorders>
              <w:top w:val="nil"/>
              <w:left w:val="nil"/>
              <w:bottom w:val="single" w:sz="4" w:space="0" w:color="auto"/>
              <w:right w:val="single" w:sz="4" w:space="0" w:color="auto"/>
            </w:tcBorders>
            <w:shd w:val="clear" w:color="auto" w:fill="auto"/>
            <w:noWrap/>
            <w:hideMark/>
          </w:tcPr>
          <w:p w14:paraId="6E62A625" w14:textId="228D1DF8"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AD613C">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598CDBAA" w14:textId="43D319A4"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1,90</w:t>
            </w:r>
          </w:p>
        </w:tc>
      </w:tr>
      <w:tr w:rsidR="005007F3" w:rsidRPr="005C09C7" w14:paraId="6193D516" w14:textId="77777777" w:rsidTr="001B3E3E">
        <w:trPr>
          <w:gridAfter w:val="1"/>
          <w:wAfter w:w="8" w:type="dxa"/>
          <w:trHeight w:val="312"/>
        </w:trPr>
        <w:tc>
          <w:tcPr>
            <w:tcW w:w="704" w:type="dxa"/>
            <w:vMerge w:val="restart"/>
            <w:tcBorders>
              <w:top w:val="nil"/>
              <w:left w:val="single" w:sz="4" w:space="0" w:color="auto"/>
              <w:right w:val="single" w:sz="4" w:space="0" w:color="auto"/>
            </w:tcBorders>
            <w:vAlign w:val="center"/>
          </w:tcPr>
          <w:p w14:paraId="2CAA5EB4" w14:textId="21C0D16C"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23.</w:t>
            </w:r>
          </w:p>
        </w:tc>
        <w:tc>
          <w:tcPr>
            <w:tcW w:w="1276" w:type="dxa"/>
            <w:vMerge w:val="restart"/>
            <w:tcBorders>
              <w:top w:val="nil"/>
              <w:left w:val="single" w:sz="4" w:space="0" w:color="auto"/>
              <w:right w:val="single" w:sz="4" w:space="0" w:color="auto"/>
            </w:tcBorders>
            <w:vAlign w:val="center"/>
          </w:tcPr>
          <w:p w14:paraId="1EFFDD22" w14:textId="70FE074F"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sz w:val="24"/>
                <w:szCs w:val="24"/>
              </w:rPr>
              <w:t>Braškės</w:t>
            </w:r>
          </w:p>
        </w:tc>
        <w:tc>
          <w:tcPr>
            <w:tcW w:w="2268" w:type="dxa"/>
            <w:tcBorders>
              <w:top w:val="nil"/>
              <w:left w:val="nil"/>
              <w:bottom w:val="single" w:sz="4" w:space="0" w:color="auto"/>
              <w:right w:val="single" w:sz="4" w:space="0" w:color="auto"/>
            </w:tcBorders>
            <w:shd w:val="clear" w:color="auto" w:fill="auto"/>
          </w:tcPr>
          <w:p w14:paraId="58D32E9A" w14:textId="5C6B608D"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Sausis-vasaris-kovas</w:t>
            </w:r>
          </w:p>
        </w:tc>
        <w:tc>
          <w:tcPr>
            <w:tcW w:w="709" w:type="dxa"/>
            <w:gridSpan w:val="2"/>
            <w:tcBorders>
              <w:top w:val="nil"/>
              <w:left w:val="single" w:sz="4" w:space="0" w:color="auto"/>
              <w:bottom w:val="single" w:sz="4" w:space="0" w:color="auto"/>
              <w:right w:val="single" w:sz="4" w:space="0" w:color="auto"/>
            </w:tcBorders>
            <w:vAlign w:val="center"/>
          </w:tcPr>
          <w:p w14:paraId="38AFAE33" w14:textId="1E63EEFF"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tcPr>
          <w:p w14:paraId="46BAB5B7" w14:textId="6FCCE73F"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59" w:type="dxa"/>
            <w:gridSpan w:val="2"/>
            <w:tcBorders>
              <w:top w:val="nil"/>
              <w:left w:val="nil"/>
              <w:bottom w:val="single" w:sz="4" w:space="0" w:color="auto"/>
              <w:right w:val="single" w:sz="4" w:space="0" w:color="auto"/>
            </w:tcBorders>
            <w:shd w:val="clear" w:color="auto" w:fill="auto"/>
            <w:noWrap/>
          </w:tcPr>
          <w:p w14:paraId="03DA097F" w14:textId="21A9769C" w:rsidR="005007F3" w:rsidRPr="00E25BBA" w:rsidRDefault="005007F3" w:rsidP="005007F3">
            <w:pPr>
              <w:spacing w:after="0" w:line="240" w:lineRule="auto"/>
              <w:jc w:val="right"/>
              <w:rPr>
                <w:rFonts w:ascii="Times New Roman" w:hAnsi="Times New Roman" w:cs="Times New Roman"/>
                <w:color w:val="000000"/>
                <w:sz w:val="24"/>
                <w:szCs w:val="24"/>
              </w:rPr>
            </w:pPr>
            <w:r w:rsidRPr="001D78AE">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5EAB02B5" w14:textId="49BD7606"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2,22</w:t>
            </w:r>
          </w:p>
        </w:tc>
      </w:tr>
      <w:tr w:rsidR="005007F3" w:rsidRPr="005C09C7" w14:paraId="256E32F2" w14:textId="77777777" w:rsidTr="001B3E3E">
        <w:trPr>
          <w:gridAfter w:val="1"/>
          <w:wAfter w:w="8" w:type="dxa"/>
          <w:trHeight w:val="312"/>
        </w:trPr>
        <w:tc>
          <w:tcPr>
            <w:tcW w:w="704" w:type="dxa"/>
            <w:vMerge/>
            <w:tcBorders>
              <w:left w:val="single" w:sz="4" w:space="0" w:color="auto"/>
              <w:right w:val="single" w:sz="4" w:space="0" w:color="auto"/>
            </w:tcBorders>
            <w:vAlign w:val="center"/>
          </w:tcPr>
          <w:p w14:paraId="42C7A13C"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right w:val="single" w:sz="4" w:space="0" w:color="auto"/>
            </w:tcBorders>
          </w:tcPr>
          <w:p w14:paraId="7F8144D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1D3A3E2D" w14:textId="7AD46415"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Balandis-gegužė-birželis</w:t>
            </w:r>
          </w:p>
        </w:tc>
        <w:tc>
          <w:tcPr>
            <w:tcW w:w="709" w:type="dxa"/>
            <w:gridSpan w:val="2"/>
            <w:tcBorders>
              <w:top w:val="nil"/>
              <w:left w:val="single" w:sz="4" w:space="0" w:color="auto"/>
              <w:bottom w:val="single" w:sz="4" w:space="0" w:color="auto"/>
              <w:right w:val="single" w:sz="4" w:space="0" w:color="auto"/>
            </w:tcBorders>
            <w:vAlign w:val="center"/>
          </w:tcPr>
          <w:p w14:paraId="5E7010F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0C48FFE0" w14:textId="1F4CE1C2"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559" w:type="dxa"/>
            <w:gridSpan w:val="2"/>
            <w:tcBorders>
              <w:top w:val="nil"/>
              <w:left w:val="nil"/>
              <w:bottom w:val="single" w:sz="4" w:space="0" w:color="auto"/>
              <w:right w:val="single" w:sz="4" w:space="0" w:color="auto"/>
            </w:tcBorders>
            <w:shd w:val="clear" w:color="auto" w:fill="auto"/>
            <w:noWrap/>
          </w:tcPr>
          <w:p w14:paraId="678CE3CD" w14:textId="675701B5" w:rsidR="005007F3" w:rsidRPr="00E25BBA" w:rsidRDefault="005007F3" w:rsidP="005007F3">
            <w:pPr>
              <w:spacing w:after="0" w:line="240" w:lineRule="auto"/>
              <w:jc w:val="right"/>
              <w:rPr>
                <w:rFonts w:ascii="Times New Roman" w:hAnsi="Times New Roman" w:cs="Times New Roman"/>
                <w:color w:val="000000"/>
                <w:sz w:val="24"/>
                <w:szCs w:val="24"/>
              </w:rPr>
            </w:pPr>
            <w:r w:rsidRPr="001D78AE">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230C2EDA" w14:textId="47554F8B"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4,65</w:t>
            </w:r>
          </w:p>
        </w:tc>
      </w:tr>
      <w:tr w:rsidR="005007F3" w:rsidRPr="005C09C7" w14:paraId="04C81AA0" w14:textId="77777777" w:rsidTr="001B3E3E">
        <w:trPr>
          <w:gridAfter w:val="1"/>
          <w:wAfter w:w="8" w:type="dxa"/>
          <w:trHeight w:val="312"/>
        </w:trPr>
        <w:tc>
          <w:tcPr>
            <w:tcW w:w="704" w:type="dxa"/>
            <w:vMerge/>
            <w:tcBorders>
              <w:left w:val="single" w:sz="4" w:space="0" w:color="auto"/>
              <w:right w:val="single" w:sz="4" w:space="0" w:color="auto"/>
            </w:tcBorders>
            <w:vAlign w:val="center"/>
          </w:tcPr>
          <w:p w14:paraId="64E0F8A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right w:val="single" w:sz="4" w:space="0" w:color="auto"/>
            </w:tcBorders>
          </w:tcPr>
          <w:p w14:paraId="25B05C1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79C99905" w14:textId="4110635A"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Liepa-rugpjūtis-rugsėjis</w:t>
            </w:r>
          </w:p>
        </w:tc>
        <w:tc>
          <w:tcPr>
            <w:tcW w:w="709" w:type="dxa"/>
            <w:gridSpan w:val="2"/>
            <w:tcBorders>
              <w:top w:val="nil"/>
              <w:left w:val="single" w:sz="4" w:space="0" w:color="auto"/>
              <w:bottom w:val="single" w:sz="4" w:space="0" w:color="auto"/>
              <w:right w:val="single" w:sz="4" w:space="0" w:color="auto"/>
            </w:tcBorders>
            <w:vAlign w:val="center"/>
          </w:tcPr>
          <w:p w14:paraId="46005DA3"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171503C5" w14:textId="553B1BD2"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559" w:type="dxa"/>
            <w:gridSpan w:val="2"/>
            <w:tcBorders>
              <w:top w:val="nil"/>
              <w:left w:val="nil"/>
              <w:bottom w:val="single" w:sz="4" w:space="0" w:color="auto"/>
              <w:right w:val="single" w:sz="4" w:space="0" w:color="auto"/>
            </w:tcBorders>
            <w:shd w:val="clear" w:color="auto" w:fill="auto"/>
            <w:noWrap/>
          </w:tcPr>
          <w:p w14:paraId="1C3E4FF8" w14:textId="06E808AB" w:rsidR="005007F3" w:rsidRPr="00E25BBA" w:rsidRDefault="005007F3" w:rsidP="005007F3">
            <w:pPr>
              <w:spacing w:after="0" w:line="240" w:lineRule="auto"/>
              <w:jc w:val="right"/>
              <w:rPr>
                <w:rFonts w:ascii="Times New Roman" w:hAnsi="Times New Roman" w:cs="Times New Roman"/>
                <w:color w:val="000000"/>
                <w:sz w:val="24"/>
                <w:szCs w:val="24"/>
              </w:rPr>
            </w:pPr>
            <w:r w:rsidRPr="001D78AE">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1D8EA7CD" w14:textId="6449F3FB"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4,43</w:t>
            </w:r>
          </w:p>
        </w:tc>
      </w:tr>
      <w:tr w:rsidR="005007F3" w:rsidRPr="005C09C7" w14:paraId="7309A5F3" w14:textId="77777777" w:rsidTr="001B3E3E">
        <w:trPr>
          <w:gridAfter w:val="1"/>
          <w:wAfter w:w="8" w:type="dxa"/>
          <w:trHeight w:val="312"/>
        </w:trPr>
        <w:tc>
          <w:tcPr>
            <w:tcW w:w="704" w:type="dxa"/>
            <w:vMerge/>
            <w:tcBorders>
              <w:left w:val="single" w:sz="4" w:space="0" w:color="auto"/>
              <w:bottom w:val="single" w:sz="4" w:space="0" w:color="auto"/>
              <w:right w:val="single" w:sz="4" w:space="0" w:color="auto"/>
            </w:tcBorders>
            <w:vAlign w:val="center"/>
          </w:tcPr>
          <w:p w14:paraId="54C18C09"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bottom w:val="single" w:sz="4" w:space="0" w:color="auto"/>
              <w:right w:val="single" w:sz="4" w:space="0" w:color="auto"/>
            </w:tcBorders>
          </w:tcPr>
          <w:p w14:paraId="202618B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708E664A" w14:textId="2CC058ED"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Spalis-lapkritis-gruodis</w:t>
            </w:r>
          </w:p>
        </w:tc>
        <w:tc>
          <w:tcPr>
            <w:tcW w:w="709" w:type="dxa"/>
            <w:gridSpan w:val="2"/>
            <w:tcBorders>
              <w:top w:val="nil"/>
              <w:left w:val="single" w:sz="4" w:space="0" w:color="auto"/>
              <w:bottom w:val="single" w:sz="4" w:space="0" w:color="auto"/>
              <w:right w:val="single" w:sz="4" w:space="0" w:color="auto"/>
            </w:tcBorders>
            <w:vAlign w:val="center"/>
          </w:tcPr>
          <w:p w14:paraId="21F707D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1CF5812E" w14:textId="2DBFABBC"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559" w:type="dxa"/>
            <w:gridSpan w:val="2"/>
            <w:tcBorders>
              <w:top w:val="nil"/>
              <w:left w:val="nil"/>
              <w:bottom w:val="single" w:sz="4" w:space="0" w:color="auto"/>
              <w:right w:val="single" w:sz="4" w:space="0" w:color="auto"/>
            </w:tcBorders>
            <w:shd w:val="clear" w:color="auto" w:fill="auto"/>
            <w:noWrap/>
          </w:tcPr>
          <w:p w14:paraId="116977AA" w14:textId="5B7522DF" w:rsidR="005007F3" w:rsidRPr="00E25BBA" w:rsidRDefault="005007F3" w:rsidP="005007F3">
            <w:pPr>
              <w:spacing w:after="0" w:line="240" w:lineRule="auto"/>
              <w:jc w:val="right"/>
              <w:rPr>
                <w:rFonts w:ascii="Times New Roman" w:hAnsi="Times New Roman" w:cs="Times New Roman"/>
                <w:color w:val="000000"/>
                <w:sz w:val="24"/>
                <w:szCs w:val="24"/>
              </w:rPr>
            </w:pPr>
            <w:r w:rsidRPr="001D78AE">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16205FD8" w14:textId="21944F0A"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3,10</w:t>
            </w:r>
          </w:p>
        </w:tc>
      </w:tr>
      <w:tr w:rsidR="005007F3" w:rsidRPr="005C09C7" w14:paraId="38FBC639" w14:textId="77777777" w:rsidTr="001B3E3E">
        <w:trPr>
          <w:gridAfter w:val="1"/>
          <w:wAfter w:w="8" w:type="dxa"/>
          <w:trHeight w:val="312"/>
        </w:trPr>
        <w:tc>
          <w:tcPr>
            <w:tcW w:w="704" w:type="dxa"/>
            <w:vMerge w:val="restart"/>
            <w:tcBorders>
              <w:top w:val="nil"/>
              <w:left w:val="single" w:sz="4" w:space="0" w:color="auto"/>
              <w:right w:val="single" w:sz="4" w:space="0" w:color="auto"/>
            </w:tcBorders>
            <w:vAlign w:val="center"/>
          </w:tcPr>
          <w:p w14:paraId="5D2A54CE" w14:textId="7D9A3B8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24.</w:t>
            </w:r>
          </w:p>
        </w:tc>
        <w:tc>
          <w:tcPr>
            <w:tcW w:w="1276" w:type="dxa"/>
            <w:vMerge w:val="restart"/>
            <w:tcBorders>
              <w:top w:val="nil"/>
              <w:left w:val="single" w:sz="4" w:space="0" w:color="auto"/>
              <w:right w:val="single" w:sz="4" w:space="0" w:color="auto"/>
            </w:tcBorders>
            <w:vAlign w:val="center"/>
          </w:tcPr>
          <w:p w14:paraId="3C043D33" w14:textId="6A203EC8"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Svogūnai</w:t>
            </w:r>
          </w:p>
        </w:tc>
        <w:tc>
          <w:tcPr>
            <w:tcW w:w="2268" w:type="dxa"/>
            <w:tcBorders>
              <w:top w:val="nil"/>
              <w:left w:val="nil"/>
              <w:bottom w:val="single" w:sz="4" w:space="0" w:color="auto"/>
              <w:right w:val="single" w:sz="4" w:space="0" w:color="auto"/>
            </w:tcBorders>
            <w:shd w:val="clear" w:color="auto" w:fill="auto"/>
            <w:vAlign w:val="center"/>
          </w:tcPr>
          <w:p w14:paraId="09ACA99E" w14:textId="721571D1"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Sausis-vasaris-kovas</w:t>
            </w:r>
          </w:p>
        </w:tc>
        <w:tc>
          <w:tcPr>
            <w:tcW w:w="709" w:type="dxa"/>
            <w:gridSpan w:val="2"/>
            <w:vMerge w:val="restart"/>
            <w:tcBorders>
              <w:top w:val="nil"/>
              <w:left w:val="single" w:sz="4" w:space="0" w:color="auto"/>
              <w:right w:val="single" w:sz="4" w:space="0" w:color="auto"/>
            </w:tcBorders>
            <w:vAlign w:val="center"/>
          </w:tcPr>
          <w:p w14:paraId="3FF3CEF1" w14:textId="3BBC6619"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kg</w:t>
            </w:r>
          </w:p>
        </w:tc>
        <w:tc>
          <w:tcPr>
            <w:tcW w:w="1701" w:type="dxa"/>
            <w:gridSpan w:val="2"/>
            <w:tcBorders>
              <w:top w:val="nil"/>
              <w:left w:val="nil"/>
              <w:bottom w:val="single" w:sz="4" w:space="0" w:color="auto"/>
              <w:right w:val="single" w:sz="4" w:space="0" w:color="auto"/>
            </w:tcBorders>
            <w:shd w:val="clear" w:color="auto" w:fill="auto"/>
            <w:vAlign w:val="bottom"/>
          </w:tcPr>
          <w:p w14:paraId="0756C467" w14:textId="2714D7F6"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1559" w:type="dxa"/>
            <w:gridSpan w:val="2"/>
            <w:tcBorders>
              <w:top w:val="nil"/>
              <w:left w:val="nil"/>
              <w:bottom w:val="single" w:sz="4" w:space="0" w:color="auto"/>
              <w:right w:val="single" w:sz="4" w:space="0" w:color="auto"/>
            </w:tcBorders>
            <w:shd w:val="clear" w:color="auto" w:fill="auto"/>
            <w:noWrap/>
          </w:tcPr>
          <w:p w14:paraId="26B95685" w14:textId="60E3216C" w:rsidR="005007F3" w:rsidRPr="00E25BBA" w:rsidRDefault="005007F3" w:rsidP="005007F3">
            <w:pPr>
              <w:spacing w:after="0" w:line="240" w:lineRule="auto"/>
              <w:jc w:val="right"/>
              <w:rPr>
                <w:rFonts w:ascii="Times New Roman" w:hAnsi="Times New Roman" w:cs="Times New Roman"/>
                <w:color w:val="000000"/>
                <w:sz w:val="24"/>
                <w:szCs w:val="24"/>
              </w:rPr>
            </w:pPr>
            <w:r w:rsidRPr="00672A38">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F390183" w14:textId="58260B1E"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0,35</w:t>
            </w:r>
          </w:p>
        </w:tc>
      </w:tr>
      <w:tr w:rsidR="005007F3" w:rsidRPr="005C09C7" w14:paraId="37EA0A87" w14:textId="77777777" w:rsidTr="001B3E3E">
        <w:trPr>
          <w:gridAfter w:val="1"/>
          <w:wAfter w:w="8" w:type="dxa"/>
          <w:trHeight w:val="312"/>
        </w:trPr>
        <w:tc>
          <w:tcPr>
            <w:tcW w:w="704" w:type="dxa"/>
            <w:vMerge/>
            <w:tcBorders>
              <w:left w:val="single" w:sz="4" w:space="0" w:color="auto"/>
              <w:right w:val="single" w:sz="4" w:space="0" w:color="auto"/>
            </w:tcBorders>
            <w:vAlign w:val="center"/>
          </w:tcPr>
          <w:p w14:paraId="387D64F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right w:val="single" w:sz="4" w:space="0" w:color="auto"/>
            </w:tcBorders>
            <w:vAlign w:val="center"/>
          </w:tcPr>
          <w:p w14:paraId="3D9717D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tcPr>
          <w:p w14:paraId="687B8C11" w14:textId="24727D08"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Balandis-gegužė-birželis</w:t>
            </w:r>
          </w:p>
        </w:tc>
        <w:tc>
          <w:tcPr>
            <w:tcW w:w="709" w:type="dxa"/>
            <w:gridSpan w:val="2"/>
            <w:vMerge/>
            <w:tcBorders>
              <w:left w:val="single" w:sz="4" w:space="0" w:color="auto"/>
              <w:right w:val="single" w:sz="4" w:space="0" w:color="auto"/>
            </w:tcBorders>
            <w:vAlign w:val="center"/>
          </w:tcPr>
          <w:p w14:paraId="66B9620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70F1CDE6" w14:textId="2015631E"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1559" w:type="dxa"/>
            <w:gridSpan w:val="2"/>
            <w:tcBorders>
              <w:top w:val="nil"/>
              <w:left w:val="nil"/>
              <w:bottom w:val="single" w:sz="4" w:space="0" w:color="auto"/>
              <w:right w:val="single" w:sz="4" w:space="0" w:color="auto"/>
            </w:tcBorders>
            <w:shd w:val="clear" w:color="auto" w:fill="auto"/>
            <w:noWrap/>
          </w:tcPr>
          <w:p w14:paraId="0774F555" w14:textId="28F966A8" w:rsidR="005007F3" w:rsidRPr="00E25BBA" w:rsidRDefault="005007F3" w:rsidP="005007F3">
            <w:pPr>
              <w:spacing w:after="0" w:line="240" w:lineRule="auto"/>
              <w:jc w:val="right"/>
              <w:rPr>
                <w:rFonts w:ascii="Times New Roman" w:hAnsi="Times New Roman" w:cs="Times New Roman"/>
                <w:color w:val="000000"/>
                <w:sz w:val="24"/>
                <w:szCs w:val="24"/>
              </w:rPr>
            </w:pPr>
            <w:r w:rsidRPr="00672A38">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CF46C43" w14:textId="06D3E4B2"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0,59</w:t>
            </w:r>
          </w:p>
        </w:tc>
      </w:tr>
      <w:tr w:rsidR="005007F3" w:rsidRPr="005C09C7" w14:paraId="14EAE074" w14:textId="77777777" w:rsidTr="001B3E3E">
        <w:trPr>
          <w:gridAfter w:val="1"/>
          <w:wAfter w:w="8" w:type="dxa"/>
          <w:trHeight w:val="312"/>
        </w:trPr>
        <w:tc>
          <w:tcPr>
            <w:tcW w:w="704" w:type="dxa"/>
            <w:vMerge/>
            <w:tcBorders>
              <w:left w:val="single" w:sz="4" w:space="0" w:color="auto"/>
              <w:right w:val="single" w:sz="4" w:space="0" w:color="auto"/>
            </w:tcBorders>
            <w:vAlign w:val="center"/>
          </w:tcPr>
          <w:p w14:paraId="2D44E632"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right w:val="single" w:sz="4" w:space="0" w:color="auto"/>
            </w:tcBorders>
            <w:vAlign w:val="center"/>
          </w:tcPr>
          <w:p w14:paraId="473FE70D"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tcPr>
          <w:p w14:paraId="798FC439" w14:textId="619FC2E5"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Liepa-rugpjūtis-rugsėjis</w:t>
            </w:r>
          </w:p>
        </w:tc>
        <w:tc>
          <w:tcPr>
            <w:tcW w:w="709" w:type="dxa"/>
            <w:gridSpan w:val="2"/>
            <w:vMerge/>
            <w:tcBorders>
              <w:left w:val="single" w:sz="4" w:space="0" w:color="auto"/>
              <w:right w:val="single" w:sz="4" w:space="0" w:color="auto"/>
            </w:tcBorders>
            <w:vAlign w:val="center"/>
          </w:tcPr>
          <w:p w14:paraId="1B67AB21"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731CE488" w14:textId="4847D85C" w:rsidR="005007F3" w:rsidRPr="00E860B3" w:rsidRDefault="005007F3" w:rsidP="005007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1559" w:type="dxa"/>
            <w:gridSpan w:val="2"/>
            <w:tcBorders>
              <w:top w:val="nil"/>
              <w:left w:val="nil"/>
              <w:bottom w:val="single" w:sz="4" w:space="0" w:color="auto"/>
              <w:right w:val="single" w:sz="4" w:space="0" w:color="auto"/>
            </w:tcBorders>
            <w:shd w:val="clear" w:color="auto" w:fill="auto"/>
            <w:noWrap/>
          </w:tcPr>
          <w:p w14:paraId="3678238D" w14:textId="0044203E" w:rsidR="005007F3" w:rsidRPr="00E25BBA" w:rsidRDefault="005007F3" w:rsidP="005007F3">
            <w:pPr>
              <w:spacing w:after="0" w:line="240" w:lineRule="auto"/>
              <w:jc w:val="right"/>
              <w:rPr>
                <w:rFonts w:ascii="Times New Roman" w:hAnsi="Times New Roman" w:cs="Times New Roman"/>
                <w:color w:val="000000"/>
                <w:sz w:val="24"/>
                <w:szCs w:val="24"/>
              </w:rPr>
            </w:pPr>
            <w:r w:rsidRPr="00672A38">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39F8B2A9" w14:textId="37832410"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0,59</w:t>
            </w:r>
          </w:p>
        </w:tc>
      </w:tr>
      <w:tr w:rsidR="005007F3" w:rsidRPr="005C09C7" w14:paraId="35089D50" w14:textId="77777777" w:rsidTr="001B3E3E">
        <w:trPr>
          <w:gridAfter w:val="1"/>
          <w:wAfter w:w="8" w:type="dxa"/>
          <w:trHeight w:val="312"/>
        </w:trPr>
        <w:tc>
          <w:tcPr>
            <w:tcW w:w="704" w:type="dxa"/>
            <w:vMerge/>
            <w:tcBorders>
              <w:left w:val="single" w:sz="4" w:space="0" w:color="auto"/>
              <w:bottom w:val="single" w:sz="4" w:space="0" w:color="auto"/>
              <w:right w:val="single" w:sz="4" w:space="0" w:color="auto"/>
            </w:tcBorders>
            <w:vAlign w:val="center"/>
          </w:tcPr>
          <w:p w14:paraId="4C9668C0"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left w:val="single" w:sz="4" w:space="0" w:color="auto"/>
              <w:bottom w:val="single" w:sz="4" w:space="0" w:color="auto"/>
              <w:right w:val="single" w:sz="4" w:space="0" w:color="auto"/>
            </w:tcBorders>
            <w:vAlign w:val="center"/>
          </w:tcPr>
          <w:p w14:paraId="413D633E"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vAlign w:val="center"/>
          </w:tcPr>
          <w:p w14:paraId="6B152507" w14:textId="7F973065"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t>Spalis-lapkritis-gruodis</w:t>
            </w:r>
          </w:p>
        </w:tc>
        <w:tc>
          <w:tcPr>
            <w:tcW w:w="709" w:type="dxa"/>
            <w:gridSpan w:val="2"/>
            <w:vMerge/>
            <w:tcBorders>
              <w:left w:val="single" w:sz="4" w:space="0" w:color="auto"/>
              <w:bottom w:val="single" w:sz="4" w:space="0" w:color="auto"/>
              <w:right w:val="single" w:sz="4" w:space="0" w:color="auto"/>
            </w:tcBorders>
            <w:vAlign w:val="center"/>
          </w:tcPr>
          <w:p w14:paraId="253A5FC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4B790DDD" w14:textId="66288927" w:rsidR="005007F3" w:rsidRPr="00E860B3" w:rsidRDefault="005007F3" w:rsidP="005007F3">
            <w:pPr>
              <w:spacing w:after="0" w:line="240" w:lineRule="auto"/>
              <w:jc w:val="center"/>
              <w:rPr>
                <w:rFonts w:ascii="Times New Roman" w:hAnsi="Times New Roman" w:cs="Times New Roman"/>
                <w:color w:val="000000"/>
                <w:sz w:val="24"/>
                <w:szCs w:val="24"/>
              </w:rPr>
            </w:pPr>
            <w:r w:rsidRPr="00E860B3">
              <w:rPr>
                <w:rFonts w:ascii="Times New Roman" w:hAnsi="Times New Roman" w:cs="Times New Roman"/>
                <w:color w:val="000000"/>
                <w:sz w:val="24"/>
                <w:szCs w:val="24"/>
              </w:rPr>
              <w:t>0,45</w:t>
            </w:r>
          </w:p>
        </w:tc>
        <w:tc>
          <w:tcPr>
            <w:tcW w:w="1559" w:type="dxa"/>
            <w:gridSpan w:val="2"/>
            <w:tcBorders>
              <w:top w:val="nil"/>
              <w:left w:val="nil"/>
              <w:bottom w:val="single" w:sz="4" w:space="0" w:color="auto"/>
              <w:right w:val="single" w:sz="4" w:space="0" w:color="auto"/>
            </w:tcBorders>
            <w:shd w:val="clear" w:color="auto" w:fill="auto"/>
            <w:noWrap/>
          </w:tcPr>
          <w:p w14:paraId="7E15B671" w14:textId="1800817B" w:rsidR="005007F3" w:rsidRPr="00E25BBA" w:rsidRDefault="005007F3" w:rsidP="005007F3">
            <w:pPr>
              <w:spacing w:after="0" w:line="240" w:lineRule="auto"/>
              <w:jc w:val="right"/>
              <w:rPr>
                <w:rFonts w:ascii="Times New Roman" w:hAnsi="Times New Roman" w:cs="Times New Roman"/>
                <w:color w:val="000000"/>
                <w:sz w:val="24"/>
                <w:szCs w:val="24"/>
              </w:rPr>
            </w:pPr>
            <w:r w:rsidRPr="00672A38">
              <w:rPr>
                <w:rFonts w:ascii="Times New Roman" w:hAnsi="Times New Roman" w:cs="Times New Roman"/>
                <w:color w:val="000000"/>
                <w:sz w:val="24"/>
                <w:szCs w:val="24"/>
              </w:rPr>
              <w:t>1,0378</w:t>
            </w:r>
          </w:p>
        </w:tc>
        <w:tc>
          <w:tcPr>
            <w:tcW w:w="1843" w:type="dxa"/>
            <w:gridSpan w:val="2"/>
            <w:tcBorders>
              <w:top w:val="nil"/>
              <w:left w:val="nil"/>
              <w:bottom w:val="single" w:sz="4" w:space="0" w:color="auto"/>
              <w:right w:val="single" w:sz="4" w:space="0" w:color="auto"/>
            </w:tcBorders>
            <w:shd w:val="clear" w:color="auto" w:fill="auto"/>
            <w:vAlign w:val="bottom"/>
          </w:tcPr>
          <w:p w14:paraId="2205011E" w14:textId="74FCD1B4" w:rsidR="005007F3" w:rsidRPr="005007F3" w:rsidRDefault="005007F3" w:rsidP="005007F3">
            <w:pPr>
              <w:spacing w:after="0" w:line="240" w:lineRule="auto"/>
              <w:jc w:val="center"/>
              <w:rPr>
                <w:rFonts w:ascii="Times New Roman" w:hAnsi="Times New Roman" w:cs="Times New Roman"/>
                <w:b/>
                <w:bCs/>
                <w:color w:val="000000"/>
                <w:sz w:val="24"/>
                <w:szCs w:val="24"/>
              </w:rPr>
            </w:pPr>
            <w:r w:rsidRPr="005007F3">
              <w:rPr>
                <w:rFonts w:ascii="Times New Roman" w:hAnsi="Times New Roman" w:cs="Times New Roman"/>
                <w:b/>
                <w:bCs/>
                <w:color w:val="000000"/>
                <w:sz w:val="24"/>
                <w:szCs w:val="24"/>
              </w:rPr>
              <w:t>0,47</w:t>
            </w:r>
          </w:p>
        </w:tc>
      </w:tr>
      <w:tr w:rsidR="005007F3" w:rsidRPr="005C09C7" w14:paraId="54E0CE8B" w14:textId="77777777" w:rsidTr="001B3E3E">
        <w:trPr>
          <w:gridAfter w:val="1"/>
          <w:wAfter w:w="8" w:type="dxa"/>
          <w:trHeight w:val="312"/>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EA82B36" w14:textId="0C44585B"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5C09C7">
              <w:rPr>
                <w:rFonts w:ascii="Times New Roman" w:eastAsia="Times New Roman" w:hAnsi="Times New Roman" w:cs="Times New Roman"/>
                <w:color w:val="000000"/>
                <w:kern w:val="0"/>
                <w:sz w:val="24"/>
                <w:szCs w:val="24"/>
                <w:lang w:val="lt-LT"/>
                <w14:ligatures w14:val="none"/>
              </w:rPr>
              <w:lastRenderedPageBreak/>
              <w:t>2</w:t>
            </w:r>
            <w:r>
              <w:rPr>
                <w:rFonts w:ascii="Times New Roman" w:eastAsia="Times New Roman" w:hAnsi="Times New Roman" w:cs="Times New Roman"/>
                <w:color w:val="000000"/>
                <w:kern w:val="0"/>
                <w:sz w:val="24"/>
                <w:szCs w:val="24"/>
                <w:lang w:val="lt-LT"/>
                <w14:ligatures w14:val="none"/>
              </w:rPr>
              <w:t>5</w:t>
            </w:r>
            <w:r w:rsidRPr="005C09C7">
              <w:rPr>
                <w:rFonts w:ascii="Times New Roman" w:eastAsia="Times New Roman" w:hAnsi="Times New Roman" w:cs="Times New Roman"/>
                <w:color w:val="000000"/>
                <w:kern w:val="0"/>
                <w:sz w:val="24"/>
                <w:szCs w:val="24"/>
                <w:lang w:val="lt-LT"/>
                <w14:ligatures w14:val="none"/>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14:paraId="748EAD13" w14:textId="1C824199"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7054EF">
              <w:rPr>
                <w:rFonts w:ascii="Times New Roman" w:hAnsi="Times New Roman" w:cs="Times New Roman"/>
                <w:sz w:val="24"/>
                <w:szCs w:val="24"/>
              </w:rPr>
              <w:t>Žaliosios vynuogės</w:t>
            </w:r>
          </w:p>
        </w:tc>
        <w:tc>
          <w:tcPr>
            <w:tcW w:w="2268" w:type="dxa"/>
            <w:tcBorders>
              <w:top w:val="nil"/>
              <w:left w:val="nil"/>
              <w:bottom w:val="single" w:sz="4" w:space="0" w:color="auto"/>
              <w:right w:val="single" w:sz="4" w:space="0" w:color="auto"/>
            </w:tcBorders>
            <w:shd w:val="clear" w:color="auto" w:fill="auto"/>
          </w:tcPr>
          <w:p w14:paraId="2092B8C7" w14:textId="50786576"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Sausis-vasaris-kovas</w:t>
            </w:r>
          </w:p>
        </w:tc>
        <w:tc>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7C75BF9" w14:textId="680677C1" w:rsidR="005007F3" w:rsidRPr="005C09C7"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hAnsi="Times New Roman" w:cs="Times New Roman"/>
                <w:color w:val="000000"/>
                <w:sz w:val="24"/>
                <w:szCs w:val="24"/>
              </w:rPr>
              <w:t>kg</w:t>
            </w:r>
          </w:p>
        </w:tc>
        <w:tc>
          <w:tcPr>
            <w:tcW w:w="1701" w:type="dxa"/>
            <w:gridSpan w:val="2"/>
            <w:tcBorders>
              <w:top w:val="nil"/>
              <w:left w:val="nil"/>
              <w:bottom w:val="single" w:sz="4" w:space="0" w:color="auto"/>
              <w:right w:val="single" w:sz="4" w:space="0" w:color="auto"/>
            </w:tcBorders>
            <w:shd w:val="clear" w:color="auto" w:fill="auto"/>
            <w:vAlign w:val="bottom"/>
          </w:tcPr>
          <w:p w14:paraId="76202357" w14:textId="799E45F6"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1,30</w:t>
            </w:r>
          </w:p>
        </w:tc>
        <w:tc>
          <w:tcPr>
            <w:tcW w:w="1559" w:type="dxa"/>
            <w:gridSpan w:val="2"/>
            <w:tcBorders>
              <w:top w:val="nil"/>
              <w:left w:val="nil"/>
              <w:bottom w:val="single" w:sz="4" w:space="0" w:color="auto"/>
              <w:right w:val="single" w:sz="4" w:space="0" w:color="auto"/>
            </w:tcBorders>
            <w:shd w:val="clear" w:color="auto" w:fill="auto"/>
            <w:noWrap/>
          </w:tcPr>
          <w:p w14:paraId="49F8B02C" w14:textId="44778973"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894B9C">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648B73A8" w14:textId="5310D925"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1,44</w:t>
            </w:r>
          </w:p>
        </w:tc>
      </w:tr>
      <w:tr w:rsidR="005007F3" w:rsidRPr="005C09C7" w14:paraId="6BEB79D9"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F609485"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tcPr>
          <w:p w14:paraId="472E8CF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5FE34AC7" w14:textId="2DCB3A08"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Balandis-gegužė-birželis</w:t>
            </w:r>
          </w:p>
        </w:tc>
        <w:tc>
          <w:tcPr>
            <w:tcW w:w="709" w:type="dxa"/>
            <w:gridSpan w:val="2"/>
            <w:vMerge/>
            <w:tcBorders>
              <w:top w:val="nil"/>
              <w:left w:val="single" w:sz="4" w:space="0" w:color="auto"/>
              <w:bottom w:val="single" w:sz="4" w:space="0" w:color="auto"/>
              <w:right w:val="single" w:sz="4" w:space="0" w:color="auto"/>
            </w:tcBorders>
            <w:vAlign w:val="center"/>
          </w:tcPr>
          <w:p w14:paraId="2DB8AD1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20D4AA9D" w14:textId="227A581F"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1,90</w:t>
            </w:r>
          </w:p>
        </w:tc>
        <w:tc>
          <w:tcPr>
            <w:tcW w:w="1559" w:type="dxa"/>
            <w:gridSpan w:val="2"/>
            <w:tcBorders>
              <w:top w:val="nil"/>
              <w:left w:val="nil"/>
              <w:bottom w:val="single" w:sz="4" w:space="0" w:color="auto"/>
              <w:right w:val="single" w:sz="4" w:space="0" w:color="auto"/>
            </w:tcBorders>
            <w:shd w:val="clear" w:color="auto" w:fill="auto"/>
            <w:noWrap/>
          </w:tcPr>
          <w:p w14:paraId="19A2146A" w14:textId="256EEE3A"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894B9C">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79F5F601" w14:textId="3A5657C9"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2,10</w:t>
            </w:r>
          </w:p>
        </w:tc>
      </w:tr>
      <w:tr w:rsidR="005007F3" w:rsidRPr="005C09C7" w14:paraId="099CDEAF"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43AE72D7"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tcPr>
          <w:p w14:paraId="1678896F"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293D2D4F" w14:textId="687E15FA"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Liepa-rugpjūtis-rugsėjis</w:t>
            </w:r>
          </w:p>
        </w:tc>
        <w:tc>
          <w:tcPr>
            <w:tcW w:w="709" w:type="dxa"/>
            <w:gridSpan w:val="2"/>
            <w:vMerge/>
            <w:tcBorders>
              <w:top w:val="nil"/>
              <w:left w:val="single" w:sz="4" w:space="0" w:color="auto"/>
              <w:bottom w:val="single" w:sz="4" w:space="0" w:color="auto"/>
              <w:right w:val="single" w:sz="4" w:space="0" w:color="auto"/>
            </w:tcBorders>
            <w:vAlign w:val="center"/>
          </w:tcPr>
          <w:p w14:paraId="2AFFFC3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397B1BD3" w14:textId="181952ED"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1,90</w:t>
            </w:r>
          </w:p>
        </w:tc>
        <w:tc>
          <w:tcPr>
            <w:tcW w:w="1559" w:type="dxa"/>
            <w:gridSpan w:val="2"/>
            <w:tcBorders>
              <w:top w:val="nil"/>
              <w:left w:val="nil"/>
              <w:bottom w:val="single" w:sz="4" w:space="0" w:color="auto"/>
              <w:right w:val="single" w:sz="4" w:space="0" w:color="auto"/>
            </w:tcBorders>
            <w:shd w:val="clear" w:color="auto" w:fill="auto"/>
            <w:noWrap/>
          </w:tcPr>
          <w:p w14:paraId="42E74BB0" w14:textId="7E25D525"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894B9C">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3E4F7734" w14:textId="511D7F65"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2,10</w:t>
            </w:r>
          </w:p>
        </w:tc>
      </w:tr>
      <w:tr w:rsidR="005007F3" w:rsidRPr="005C09C7" w14:paraId="6E67AFDC" w14:textId="77777777" w:rsidTr="001B3E3E">
        <w:trPr>
          <w:gridAfter w:val="1"/>
          <w:wAfter w:w="8" w:type="dxa"/>
          <w:trHeight w:val="312"/>
        </w:trPr>
        <w:tc>
          <w:tcPr>
            <w:tcW w:w="704" w:type="dxa"/>
            <w:vMerge/>
            <w:tcBorders>
              <w:top w:val="nil"/>
              <w:left w:val="single" w:sz="4" w:space="0" w:color="auto"/>
              <w:bottom w:val="single" w:sz="4" w:space="0" w:color="auto"/>
              <w:right w:val="single" w:sz="4" w:space="0" w:color="auto"/>
            </w:tcBorders>
            <w:vAlign w:val="center"/>
            <w:hideMark/>
          </w:tcPr>
          <w:p w14:paraId="62179C6A"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276" w:type="dxa"/>
            <w:vMerge/>
            <w:tcBorders>
              <w:top w:val="nil"/>
              <w:left w:val="single" w:sz="4" w:space="0" w:color="auto"/>
              <w:bottom w:val="single" w:sz="4" w:space="0" w:color="auto"/>
              <w:right w:val="single" w:sz="4" w:space="0" w:color="auto"/>
            </w:tcBorders>
            <w:vAlign w:val="center"/>
          </w:tcPr>
          <w:p w14:paraId="3ED87B3B"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2268" w:type="dxa"/>
            <w:tcBorders>
              <w:top w:val="nil"/>
              <w:left w:val="nil"/>
              <w:bottom w:val="single" w:sz="4" w:space="0" w:color="auto"/>
              <w:right w:val="single" w:sz="4" w:space="0" w:color="auto"/>
            </w:tcBorders>
            <w:shd w:val="clear" w:color="auto" w:fill="auto"/>
          </w:tcPr>
          <w:p w14:paraId="11FC4F6B" w14:textId="481E0631"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r w:rsidRPr="000763FA">
              <w:rPr>
                <w:rFonts w:ascii="Times New Roman" w:hAnsi="Times New Roman" w:cs="Times New Roman"/>
              </w:rPr>
              <w:t>Spalis-lapkritis-gruodis</w:t>
            </w:r>
          </w:p>
        </w:tc>
        <w:tc>
          <w:tcPr>
            <w:tcW w:w="709" w:type="dxa"/>
            <w:gridSpan w:val="2"/>
            <w:vMerge/>
            <w:tcBorders>
              <w:top w:val="nil"/>
              <w:left w:val="single" w:sz="4" w:space="0" w:color="auto"/>
              <w:bottom w:val="single" w:sz="4" w:space="0" w:color="auto"/>
              <w:right w:val="single" w:sz="4" w:space="0" w:color="auto"/>
            </w:tcBorders>
            <w:vAlign w:val="center"/>
          </w:tcPr>
          <w:p w14:paraId="177F6C34" w14:textId="77777777" w:rsidR="005007F3" w:rsidRPr="005C09C7" w:rsidRDefault="005007F3" w:rsidP="005007F3">
            <w:pPr>
              <w:spacing w:after="0" w:line="240" w:lineRule="auto"/>
              <w:rPr>
                <w:rFonts w:ascii="Times New Roman" w:eastAsia="Times New Roman" w:hAnsi="Times New Roman" w:cs="Times New Roman"/>
                <w:color w:val="000000"/>
                <w:kern w:val="0"/>
                <w:sz w:val="24"/>
                <w:szCs w:val="24"/>
                <w:lang w:val="lt-LT"/>
                <w14:ligatures w14:val="none"/>
              </w:rPr>
            </w:pPr>
          </w:p>
        </w:tc>
        <w:tc>
          <w:tcPr>
            <w:tcW w:w="1701" w:type="dxa"/>
            <w:gridSpan w:val="2"/>
            <w:tcBorders>
              <w:top w:val="nil"/>
              <w:left w:val="nil"/>
              <w:bottom w:val="single" w:sz="4" w:space="0" w:color="auto"/>
              <w:right w:val="single" w:sz="4" w:space="0" w:color="auto"/>
            </w:tcBorders>
            <w:shd w:val="clear" w:color="auto" w:fill="auto"/>
            <w:vAlign w:val="bottom"/>
          </w:tcPr>
          <w:p w14:paraId="0E66C070" w14:textId="46A9BA38" w:rsidR="005007F3" w:rsidRPr="00E860B3" w:rsidRDefault="005007F3" w:rsidP="005007F3">
            <w:pPr>
              <w:spacing w:after="0" w:line="240"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1,50</w:t>
            </w:r>
          </w:p>
        </w:tc>
        <w:tc>
          <w:tcPr>
            <w:tcW w:w="1559" w:type="dxa"/>
            <w:gridSpan w:val="2"/>
            <w:tcBorders>
              <w:top w:val="nil"/>
              <w:left w:val="nil"/>
              <w:bottom w:val="single" w:sz="4" w:space="0" w:color="auto"/>
              <w:right w:val="single" w:sz="4" w:space="0" w:color="auto"/>
            </w:tcBorders>
            <w:shd w:val="clear" w:color="auto" w:fill="auto"/>
            <w:noWrap/>
          </w:tcPr>
          <w:p w14:paraId="16F14F59" w14:textId="1440214C" w:rsidR="005007F3" w:rsidRPr="00922E2D" w:rsidRDefault="005007F3" w:rsidP="005007F3">
            <w:pPr>
              <w:spacing w:after="0" w:line="240" w:lineRule="auto"/>
              <w:jc w:val="right"/>
              <w:rPr>
                <w:rFonts w:ascii="Times New Roman" w:eastAsia="Times New Roman" w:hAnsi="Times New Roman" w:cs="Times New Roman"/>
                <w:color w:val="000000"/>
                <w:kern w:val="0"/>
                <w:sz w:val="24"/>
                <w:szCs w:val="24"/>
                <w:lang w:val="lt-LT"/>
                <w14:ligatures w14:val="none"/>
              </w:rPr>
            </w:pPr>
            <w:r w:rsidRPr="00894B9C">
              <w:rPr>
                <w:rFonts w:ascii="Times New Roman" w:hAnsi="Times New Roman" w:cs="Times New Roman"/>
                <w:color w:val="000000"/>
                <w:sz w:val="24"/>
                <w:szCs w:val="24"/>
              </w:rPr>
              <w:t>1,1077</w:t>
            </w:r>
          </w:p>
        </w:tc>
        <w:tc>
          <w:tcPr>
            <w:tcW w:w="1843" w:type="dxa"/>
            <w:gridSpan w:val="2"/>
            <w:tcBorders>
              <w:top w:val="nil"/>
              <w:left w:val="nil"/>
              <w:bottom w:val="single" w:sz="4" w:space="0" w:color="auto"/>
              <w:right w:val="single" w:sz="4" w:space="0" w:color="auto"/>
            </w:tcBorders>
            <w:shd w:val="clear" w:color="auto" w:fill="auto"/>
            <w:vAlign w:val="bottom"/>
          </w:tcPr>
          <w:p w14:paraId="427DC7D3" w14:textId="51E7A9DD" w:rsidR="005007F3" w:rsidRPr="005007F3" w:rsidRDefault="005007F3" w:rsidP="005007F3">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007F3">
              <w:rPr>
                <w:rFonts w:ascii="Times New Roman" w:hAnsi="Times New Roman" w:cs="Times New Roman"/>
                <w:b/>
                <w:bCs/>
                <w:color w:val="000000"/>
                <w:sz w:val="24"/>
                <w:szCs w:val="24"/>
              </w:rPr>
              <w:t>1,66</w:t>
            </w:r>
          </w:p>
        </w:tc>
      </w:tr>
    </w:tbl>
    <w:p w14:paraId="318C7687" w14:textId="33C323AE" w:rsidR="00420143" w:rsidRPr="005C09C7" w:rsidRDefault="00C67ACB" w:rsidP="008B12AB">
      <w:pPr>
        <w:pStyle w:val="Sraopastraipa"/>
        <w:numPr>
          <w:ilvl w:val="0"/>
          <w:numId w:val="2"/>
        </w:numPr>
        <w:tabs>
          <w:tab w:val="left" w:pos="1134"/>
        </w:tabs>
        <w:ind w:left="0" w:firstLine="567"/>
        <w:rPr>
          <w:color w:val="000000" w:themeColor="text1"/>
          <w:szCs w:val="24"/>
          <w:lang w:eastAsia="lt-LT"/>
        </w:rPr>
      </w:pPr>
      <w:r w:rsidRPr="005C09C7">
        <w:rPr>
          <w:szCs w:val="24"/>
          <w:lang w:eastAsia="lt-LT"/>
        </w:rPr>
        <w:t>Pataisymo koeficientu indeksuoti pradinės Sutarties vertę (</w:t>
      </w:r>
      <w:r w:rsidR="00420143" w:rsidRPr="005C09C7">
        <w:rPr>
          <w:szCs w:val="24"/>
          <w:lang w:eastAsia="lt-LT"/>
        </w:rPr>
        <w:t>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420143" w:rsidRPr="005C09C7" w14:paraId="063EB366" w14:textId="77777777" w:rsidTr="008F3DD4">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31E3E4FA" w14:textId="77777777" w:rsidR="00420143" w:rsidRPr="005C09C7" w:rsidRDefault="00420143">
            <w:pPr>
              <w:spacing w:after="0" w:line="240" w:lineRule="auto"/>
              <w:ind w:right="-69"/>
              <w:rPr>
                <w:rFonts w:ascii="Times New Roman" w:eastAsia="Times New Roman" w:hAnsi="Times New Roman" w:cs="Times New Roman"/>
                <w:b/>
                <w:bCs/>
                <w:color w:val="000000"/>
                <w:sz w:val="24"/>
                <w:szCs w:val="24"/>
                <w:lang w:val="lt-LT"/>
              </w:rPr>
            </w:pPr>
            <w:bookmarkStart w:id="3"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D4171A" w14:textId="5BCD836A"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86F079" w14:textId="77777777" w:rsidR="00420143" w:rsidRPr="005C09C7" w:rsidRDefault="00420143">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C43C5B"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4C4634"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DF5E2"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420143" w:rsidRPr="005C09C7" w14:paraId="171FBBDE" w14:textId="77777777" w:rsidTr="008F3DD4">
        <w:trPr>
          <w:trHeight w:val="60"/>
        </w:trPr>
        <w:tc>
          <w:tcPr>
            <w:tcW w:w="1696" w:type="dxa"/>
            <w:tcBorders>
              <w:top w:val="single" w:sz="4" w:space="0" w:color="auto"/>
              <w:left w:val="single" w:sz="4" w:space="0" w:color="auto"/>
              <w:bottom w:val="single" w:sz="4" w:space="0" w:color="auto"/>
              <w:right w:val="single" w:sz="4" w:space="0" w:color="auto"/>
            </w:tcBorders>
            <w:hideMark/>
          </w:tcPr>
          <w:p w14:paraId="2E7510C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5C121330"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3C76F14E"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A140126" w14:textId="77777777" w:rsidR="00420143" w:rsidRPr="005C09C7" w:rsidRDefault="00420143">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2C7CD10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4B6C5C5A"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tr w:rsidR="00420143" w:rsidRPr="005C09C7" w14:paraId="2CEC9BC4" w14:textId="77777777" w:rsidTr="008F3DD4">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776FEF4" w14:textId="16FD74E2" w:rsidR="00420143" w:rsidRPr="005C09C7" w:rsidRDefault="00183D93">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20157,26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1F9F2B" w14:textId="09D48E3F" w:rsidR="00420143" w:rsidRPr="005C09C7" w:rsidRDefault="00183D93">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7350,73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2A2E3B" w14:textId="6E13106C" w:rsidR="00420143" w:rsidRPr="005C09C7" w:rsidRDefault="00AE1F04">
            <w:pPr>
              <w:spacing w:after="0" w:line="240" w:lineRule="auto"/>
              <w:ind w:left="-121" w:right="-93"/>
              <w:jc w:val="center"/>
              <w:rPr>
                <w:rFonts w:ascii="Times New Roman" w:eastAsia="Times New Roman" w:hAnsi="Times New Roman" w:cs="Times New Roman"/>
                <w:color w:val="000000" w:themeColor="text1"/>
                <w:sz w:val="24"/>
                <w:szCs w:val="24"/>
                <w:lang w:val="lt-LT"/>
              </w:rPr>
            </w:pPr>
            <w:r w:rsidRPr="00922E2D">
              <w:rPr>
                <w:rFonts w:ascii="Times New Roman" w:hAnsi="Times New Roman" w:cs="Times New Roman"/>
                <w:color w:val="000000"/>
                <w:sz w:val="24"/>
                <w:szCs w:val="24"/>
              </w:rPr>
              <w:t>1,0744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3C5FC7" w14:textId="47841A44" w:rsidR="00420143" w:rsidRPr="005C09C7" w:rsidRDefault="00CD004D">
            <w:pPr>
              <w:spacing w:after="0" w:line="240" w:lineRule="auto"/>
              <w:ind w:left="-131"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12806,53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334708" w14:textId="70A4C0A6" w:rsidR="00420143" w:rsidRPr="005C09C7" w:rsidRDefault="00CD004D">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13759,34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38F3C5" w14:textId="204A8FCC" w:rsidR="00420143" w:rsidRPr="005C09C7" w:rsidRDefault="00CD004D">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21110,06</w:t>
            </w:r>
          </w:p>
        </w:tc>
        <w:bookmarkEnd w:id="3"/>
      </w:tr>
    </w:tbl>
    <w:p w14:paraId="73473392" w14:textId="344AB848" w:rsidR="00C67ACB" w:rsidRPr="005C09C7" w:rsidRDefault="00C67ACB" w:rsidP="006E4A88">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6C79F67D" w14:textId="2308515E" w:rsidR="00C67ACB" w:rsidRPr="005C09C7" w:rsidRDefault="00C67ACB" w:rsidP="00C67ACB">
      <w:pPr>
        <w:pStyle w:val="Sraopastraipa"/>
        <w:tabs>
          <w:tab w:val="left" w:pos="1134"/>
        </w:tabs>
        <w:ind w:left="567"/>
        <w:rPr>
          <w:color w:val="000000" w:themeColor="text1"/>
          <w:szCs w:val="24"/>
          <w:lang w:eastAsia="lt-LT"/>
        </w:rPr>
      </w:pPr>
      <w:r w:rsidRPr="005C09C7">
        <w:rPr>
          <w:color w:val="000000" w:themeColor="text1"/>
          <w:szCs w:val="24"/>
          <w:lang w:eastAsia="lt-LT"/>
        </w:rPr>
        <w:t xml:space="preserve">„2.1. Pradinės Sutarties vertė yra </w:t>
      </w:r>
      <w:r w:rsidR="00CD004D" w:rsidRPr="00CD004D">
        <w:rPr>
          <w:b/>
          <w:color w:val="000000" w:themeColor="text1"/>
          <w:szCs w:val="24"/>
          <w:lang w:eastAsia="lt-LT"/>
        </w:rPr>
        <w:t>21110,06</w:t>
      </w:r>
      <w:r w:rsidR="00CD004D">
        <w:rPr>
          <w:b/>
          <w:color w:val="000000" w:themeColor="text1"/>
          <w:szCs w:val="24"/>
          <w:lang w:eastAsia="lt-LT"/>
        </w:rPr>
        <w:t xml:space="preserve"> </w:t>
      </w:r>
      <w:r w:rsidR="008B12AB" w:rsidRPr="00CD004D">
        <w:rPr>
          <w:b/>
          <w:color w:val="000000" w:themeColor="text1"/>
          <w:szCs w:val="24"/>
          <w:lang w:eastAsia="lt-LT"/>
        </w:rPr>
        <w:t>Eur</w:t>
      </w:r>
      <w:r w:rsidRPr="00CD004D">
        <w:rPr>
          <w:b/>
          <w:color w:val="000000" w:themeColor="text1"/>
          <w:szCs w:val="24"/>
          <w:lang w:eastAsia="lt-LT"/>
        </w:rPr>
        <w:t xml:space="preserve"> be PVM</w:t>
      </w:r>
      <w:r w:rsidRPr="005C09C7">
        <w:rPr>
          <w:color w:val="000000" w:themeColor="text1"/>
          <w:szCs w:val="24"/>
          <w:lang w:eastAsia="lt-LT"/>
        </w:rPr>
        <w:t>“.</w:t>
      </w:r>
    </w:p>
    <w:p w14:paraId="2D3A7522" w14:textId="04E8E757" w:rsidR="0043083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 xml:space="preserve">Nuo </w:t>
      </w:r>
      <w:r w:rsidR="00C8301C" w:rsidRPr="005C09C7">
        <w:rPr>
          <w:szCs w:val="24"/>
          <w:lang w:eastAsia="lt-LT"/>
        </w:rPr>
        <w:t>202</w:t>
      </w:r>
      <w:r w:rsidR="004038D3">
        <w:rPr>
          <w:szCs w:val="24"/>
          <w:lang w:eastAsia="lt-LT"/>
        </w:rPr>
        <w:t>5</w:t>
      </w:r>
      <w:r w:rsidR="00C8301C" w:rsidRPr="005C09C7">
        <w:rPr>
          <w:szCs w:val="24"/>
          <w:lang w:eastAsia="lt-LT"/>
        </w:rPr>
        <w:t xml:space="preserve"> m. </w:t>
      </w:r>
      <w:r w:rsidR="004038D3">
        <w:rPr>
          <w:szCs w:val="24"/>
          <w:lang w:eastAsia="lt-LT"/>
        </w:rPr>
        <w:t>gegužės</w:t>
      </w:r>
      <w:r w:rsidR="00810D86">
        <w:rPr>
          <w:szCs w:val="24"/>
          <w:lang w:eastAsia="lt-LT"/>
        </w:rPr>
        <w:t xml:space="preserve"> 26 </w:t>
      </w:r>
      <w:r w:rsidR="00C8301C" w:rsidRPr="005C09C7">
        <w:rPr>
          <w:szCs w:val="24"/>
          <w:lang w:eastAsia="lt-LT"/>
        </w:rPr>
        <w:t>d.</w:t>
      </w:r>
      <w:r w:rsidRPr="005C09C7">
        <w:rPr>
          <w:szCs w:val="24"/>
          <w:lang w:eastAsia="lt-LT"/>
        </w:rPr>
        <w:t xml:space="preserve"> už naujai </w:t>
      </w:r>
      <w:r w:rsidR="00BF5B99" w:rsidRPr="005C09C7">
        <w:rPr>
          <w:szCs w:val="24"/>
          <w:lang w:eastAsia="lt-LT"/>
        </w:rPr>
        <w:t>tiekiamas</w:t>
      </w:r>
      <w:r w:rsidRPr="005C09C7">
        <w:rPr>
          <w:szCs w:val="24"/>
          <w:lang w:eastAsia="lt-LT"/>
        </w:rPr>
        <w:t xml:space="preserve"> </w:t>
      </w:r>
      <w:r w:rsidR="00BF5B99" w:rsidRPr="005C09C7">
        <w:rPr>
          <w:szCs w:val="24"/>
          <w:lang w:eastAsia="lt-LT"/>
        </w:rPr>
        <w:t>Prekes</w:t>
      </w:r>
      <w:r w:rsidRPr="005C09C7">
        <w:rPr>
          <w:szCs w:val="24"/>
          <w:lang w:eastAsia="lt-LT"/>
        </w:rPr>
        <w:t xml:space="preserve"> apmokėti perskaičiuotais Įkainiais.</w:t>
      </w:r>
    </w:p>
    <w:p w14:paraId="221FC38D" w14:textId="5CA7223B"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Šiuo Susitarimu nekeičiamos kitos Sutarties sąlygos.</w:t>
      </w:r>
    </w:p>
    <w:p w14:paraId="3F60CD8E" w14:textId="351B5928"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2F64388E" w14:textId="7B88C481"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3B7E415D" w14:textId="70605B84"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keičiamas, pildomas arba nutraukiamas tik raštišku Šalių susitarimu.</w:t>
      </w:r>
    </w:p>
    <w:p w14:paraId="7B415F5D" w14:textId="5508624C"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įsigalioja jo pasirašymo dieną ir galioja iki Sutarties galiojimo pabaigos.</w:t>
      </w:r>
    </w:p>
    <w:p w14:paraId="01E8A192" w14:textId="4B5943C5"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sudaromas lietuvių kalba ir pasirašomas vienu iš žemiau nurodytų būdų:</w:t>
      </w:r>
    </w:p>
    <w:p w14:paraId="14568EC2" w14:textId="3B564333" w:rsidR="006E4A88" w:rsidRPr="005C09C7" w:rsidRDefault="006E4A88" w:rsidP="006E4A88">
      <w:pPr>
        <w:pStyle w:val="Sraopastraipa"/>
        <w:numPr>
          <w:ilvl w:val="1"/>
          <w:numId w:val="2"/>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3D2741A8" w14:textId="36BB6D55" w:rsidR="006E4A88" w:rsidRPr="005C09C7" w:rsidRDefault="006E4A88" w:rsidP="00D12A05">
      <w:pPr>
        <w:pStyle w:val="Sraopastraipa"/>
        <w:numPr>
          <w:ilvl w:val="1"/>
          <w:numId w:val="2"/>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7C68D5D2" w14:textId="1FE8CD0F" w:rsidR="00145176" w:rsidRPr="00CD004D" w:rsidRDefault="00E72847" w:rsidP="00CD004D">
      <w:pPr>
        <w:pStyle w:val="Sraopastraipa"/>
        <w:numPr>
          <w:ilvl w:val="0"/>
          <w:numId w:val="2"/>
        </w:numPr>
        <w:tabs>
          <w:tab w:val="left" w:pos="1134"/>
        </w:tabs>
        <w:ind w:firstLine="349"/>
        <w:rPr>
          <w:szCs w:val="24"/>
        </w:rPr>
      </w:pPr>
      <w:r>
        <w:rPr>
          <w:color w:val="000000" w:themeColor="text1"/>
          <w:szCs w:val="24"/>
          <w:shd w:val="clear" w:color="auto" w:fill="FFFFFF"/>
        </w:rPr>
        <w:t>Susitarimo priedas</w:t>
      </w:r>
      <w:bookmarkStart w:id="4" w:name="_Hlk153889169"/>
      <w:r>
        <w:rPr>
          <w:color w:val="000000" w:themeColor="text1"/>
          <w:szCs w:val="24"/>
          <w:shd w:val="clear" w:color="auto" w:fill="FFFFFF"/>
        </w:rPr>
        <w:t xml:space="preserve"> – Tiekėjo </w:t>
      </w:r>
      <w:r>
        <w:rPr>
          <w:color w:val="000000" w:themeColor="text1"/>
          <w:szCs w:val="24"/>
          <w:lang w:eastAsia="lt-LT"/>
        </w:rPr>
        <w:t>202</w:t>
      </w:r>
      <w:r w:rsidR="004038D3">
        <w:rPr>
          <w:color w:val="000000" w:themeColor="text1"/>
          <w:szCs w:val="24"/>
          <w:lang w:eastAsia="lt-LT"/>
        </w:rPr>
        <w:t>5</w:t>
      </w:r>
      <w:r>
        <w:rPr>
          <w:color w:val="000000" w:themeColor="text1"/>
          <w:szCs w:val="24"/>
          <w:lang w:eastAsia="lt-LT"/>
        </w:rPr>
        <w:t xml:space="preserve"> m. </w:t>
      </w:r>
      <w:r w:rsidR="004038D3">
        <w:rPr>
          <w:color w:val="000000" w:themeColor="text1"/>
          <w:szCs w:val="24"/>
          <w:lang w:eastAsia="lt-LT"/>
        </w:rPr>
        <w:t>gegužės</w:t>
      </w:r>
      <w:r>
        <w:rPr>
          <w:color w:val="000000" w:themeColor="text1"/>
          <w:szCs w:val="24"/>
          <w:lang w:eastAsia="lt-LT"/>
        </w:rPr>
        <w:t xml:space="preserve"> </w:t>
      </w:r>
      <w:r w:rsidR="004038D3">
        <w:rPr>
          <w:color w:val="000000" w:themeColor="text1"/>
          <w:szCs w:val="24"/>
          <w:lang w:eastAsia="lt-LT"/>
        </w:rPr>
        <w:t>12</w:t>
      </w:r>
      <w:r>
        <w:rPr>
          <w:color w:val="000000" w:themeColor="text1"/>
          <w:szCs w:val="24"/>
          <w:lang w:eastAsia="lt-LT"/>
        </w:rPr>
        <w:t xml:space="preserve"> d. raštas </w:t>
      </w:r>
      <w:bookmarkEnd w:id="4"/>
      <w:r>
        <w:rPr>
          <w:color w:val="000000" w:themeColor="text1"/>
          <w:szCs w:val="24"/>
          <w:lang w:eastAsia="lt-LT"/>
        </w:rPr>
        <w:t>„Dėl sutarties įkainių perskaičiavimo“.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4C3439" w:rsidRPr="005C09C7" w14:paraId="5797228A" w14:textId="77777777" w:rsidTr="00FC130D">
        <w:tc>
          <w:tcPr>
            <w:tcW w:w="5103" w:type="dxa"/>
          </w:tcPr>
          <w:p w14:paraId="194EEAB3" w14:textId="77777777" w:rsidR="004C3439" w:rsidRPr="005C09C7" w:rsidRDefault="004C3439" w:rsidP="006E1A17">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Užsakovas:</w:t>
            </w:r>
          </w:p>
          <w:p w14:paraId="34AF539E" w14:textId="77777777" w:rsidR="00CD004D" w:rsidRPr="00230A94" w:rsidRDefault="00CD004D" w:rsidP="00CD004D">
            <w:pPr>
              <w:snapToGrid w:val="0"/>
              <w:rPr>
                <w:rFonts w:ascii="Times New Roman" w:hAnsi="Times New Roman" w:cs="Times New Roman"/>
                <w:sz w:val="24"/>
                <w:szCs w:val="24"/>
                <w:shd w:val="clear" w:color="auto" w:fill="D3D3D3"/>
                <w:lang w:eastAsia="lt-LT"/>
              </w:rPr>
            </w:pPr>
            <w:r w:rsidRPr="00230A94">
              <w:rPr>
                <w:rFonts w:ascii="Times New Roman" w:hAnsi="Times New Roman" w:cs="Times New Roman"/>
                <w:sz w:val="24"/>
                <w:szCs w:val="24"/>
              </w:rPr>
              <w:t>Vilniaus Santariškių lopšelis-darželis</w:t>
            </w:r>
            <w:r w:rsidRPr="00230A94">
              <w:rPr>
                <w:rFonts w:ascii="Times New Roman" w:hAnsi="Times New Roman" w:cs="Times New Roman"/>
                <w:sz w:val="24"/>
                <w:szCs w:val="24"/>
                <w:shd w:val="clear" w:color="auto" w:fill="D3D3D3"/>
                <w:lang w:eastAsia="lt-LT"/>
              </w:rPr>
              <w:t xml:space="preserve"> </w:t>
            </w:r>
          </w:p>
          <w:p w14:paraId="452797FC" w14:textId="77777777" w:rsidR="00CD004D" w:rsidRPr="00230A94" w:rsidRDefault="00CD004D" w:rsidP="00CD004D">
            <w:pPr>
              <w:snapToGrid w:val="0"/>
              <w:rPr>
                <w:rFonts w:ascii="Times New Roman" w:hAnsi="Times New Roman" w:cs="Times New Roman"/>
                <w:sz w:val="24"/>
                <w:szCs w:val="24"/>
              </w:rPr>
            </w:pPr>
            <w:r w:rsidRPr="00230A94">
              <w:rPr>
                <w:rFonts w:ascii="Times New Roman" w:hAnsi="Times New Roman" w:cs="Times New Roman"/>
                <w:sz w:val="24"/>
                <w:szCs w:val="24"/>
              </w:rPr>
              <w:t>Santariškių 27A, Vilnius</w:t>
            </w:r>
          </w:p>
          <w:p w14:paraId="1AFE723F" w14:textId="77777777" w:rsidR="00CD004D" w:rsidRPr="00230A94" w:rsidRDefault="00CD004D" w:rsidP="00CD004D">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Juridinio asmens kodas 303384413</w:t>
            </w:r>
          </w:p>
          <w:p w14:paraId="2E718A3E" w14:textId="77777777" w:rsidR="00CD004D" w:rsidRPr="00230A94" w:rsidRDefault="00CD004D" w:rsidP="00CD004D">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Luminor Bank AS, atstovaujamas Luminor Bank AS Lietuvos skyriaus</w:t>
            </w:r>
          </w:p>
          <w:p w14:paraId="54D13E92" w14:textId="77777777" w:rsidR="00CD004D" w:rsidRPr="00230A94" w:rsidRDefault="00CD004D" w:rsidP="00CD004D">
            <w:pPr>
              <w:snapToGrid w:val="0"/>
              <w:rPr>
                <w:rFonts w:ascii="Times New Roman" w:hAnsi="Times New Roman" w:cs="Times New Roman"/>
                <w:sz w:val="24"/>
                <w:szCs w:val="24"/>
              </w:rPr>
            </w:pPr>
            <w:r w:rsidRPr="00230A94">
              <w:rPr>
                <w:rFonts w:ascii="Times New Roman" w:hAnsi="Times New Roman" w:cs="Times New Roman"/>
                <w:sz w:val="24"/>
                <w:szCs w:val="24"/>
                <w:lang w:eastAsia="lt-LT"/>
              </w:rPr>
              <w:t xml:space="preserve">Banko kodas </w:t>
            </w:r>
            <w:r w:rsidRPr="00230A94">
              <w:rPr>
                <w:rFonts w:ascii="Times New Roman" w:hAnsi="Times New Roman" w:cs="Times New Roman"/>
                <w:sz w:val="24"/>
                <w:szCs w:val="24"/>
              </w:rPr>
              <w:t>40100</w:t>
            </w:r>
          </w:p>
          <w:p w14:paraId="72DF7043" w14:textId="77777777" w:rsidR="00CD004D" w:rsidRPr="00230A94" w:rsidRDefault="00CD004D" w:rsidP="00CD004D">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Banko sąskaitos Nr. LT104010042403921811</w:t>
            </w:r>
          </w:p>
          <w:p w14:paraId="00E2AE68" w14:textId="77777777" w:rsidR="00CD004D" w:rsidRPr="00230A94" w:rsidRDefault="00CD004D" w:rsidP="00CD004D">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Tel. Nr. (85) 2194835</w:t>
            </w:r>
          </w:p>
          <w:p w14:paraId="13498D32" w14:textId="77777777" w:rsidR="00CD004D" w:rsidRPr="00230A94" w:rsidRDefault="00CD004D" w:rsidP="00CD004D">
            <w:pPr>
              <w:snapToGrid w:val="0"/>
              <w:rPr>
                <w:rFonts w:ascii="Times New Roman" w:hAnsi="Times New Roman" w:cs="Times New Roman"/>
                <w:sz w:val="24"/>
                <w:szCs w:val="24"/>
                <w:lang w:eastAsia="lt-LT"/>
              </w:rPr>
            </w:pPr>
            <w:r w:rsidRPr="00230A94">
              <w:rPr>
                <w:rFonts w:ascii="Times New Roman" w:hAnsi="Times New Roman" w:cs="Times New Roman"/>
                <w:sz w:val="24"/>
                <w:szCs w:val="24"/>
                <w:lang w:eastAsia="lt-LT"/>
              </w:rPr>
              <w:t>El.p.: rastine</w:t>
            </w:r>
            <w:r w:rsidRPr="00230A94">
              <w:rPr>
                <w:rFonts w:ascii="Times New Roman" w:hAnsi="Times New Roman" w:cs="Times New Roman"/>
                <w:sz w:val="24"/>
                <w:szCs w:val="24"/>
              </w:rPr>
              <w:t>@santariskes.vilnius.lm.lt</w:t>
            </w:r>
          </w:p>
          <w:p w14:paraId="07BA8099" w14:textId="77777777" w:rsidR="00CD004D" w:rsidRPr="00230A94" w:rsidRDefault="00CD004D" w:rsidP="00CD004D">
            <w:pPr>
              <w:snapToGrid w:val="0"/>
              <w:rPr>
                <w:rFonts w:ascii="Times New Roman" w:hAnsi="Times New Roman" w:cs="Times New Roman"/>
                <w:sz w:val="24"/>
                <w:szCs w:val="24"/>
                <w:lang w:eastAsia="lt-LT"/>
              </w:rPr>
            </w:pPr>
          </w:p>
          <w:p w14:paraId="18E42CDD" w14:textId="77777777" w:rsidR="00CD004D" w:rsidRPr="00230A94" w:rsidRDefault="00CD004D" w:rsidP="00CD004D">
            <w:pPr>
              <w:tabs>
                <w:tab w:val="left" w:pos="664"/>
              </w:tabs>
              <w:contextualSpacing/>
              <w:rPr>
                <w:rFonts w:ascii="Times New Roman" w:hAnsi="Times New Roman" w:cs="Times New Roman"/>
                <w:bCs/>
                <w:iCs/>
                <w:sz w:val="24"/>
                <w:szCs w:val="24"/>
              </w:rPr>
            </w:pPr>
            <w:r w:rsidRPr="00230A94">
              <w:rPr>
                <w:rFonts w:ascii="Times New Roman" w:hAnsi="Times New Roman" w:cs="Times New Roman"/>
                <w:bCs/>
                <w:iCs/>
                <w:sz w:val="24"/>
                <w:szCs w:val="24"/>
              </w:rPr>
              <w:t>Direktorė</w:t>
            </w:r>
          </w:p>
          <w:p w14:paraId="0499C9C2" w14:textId="77777777" w:rsidR="00CD004D" w:rsidRPr="00230A94" w:rsidRDefault="00CD004D" w:rsidP="00CD004D">
            <w:pPr>
              <w:snapToGrid w:val="0"/>
              <w:rPr>
                <w:rFonts w:ascii="Times New Roman" w:hAnsi="Times New Roman" w:cs="Times New Roman"/>
                <w:sz w:val="24"/>
                <w:szCs w:val="24"/>
              </w:rPr>
            </w:pPr>
            <w:r w:rsidRPr="00230A94">
              <w:rPr>
                <w:rFonts w:ascii="Times New Roman" w:hAnsi="Times New Roman" w:cs="Times New Roman"/>
                <w:bCs/>
                <w:iCs/>
                <w:sz w:val="24"/>
                <w:szCs w:val="24"/>
              </w:rPr>
              <w:t>Asta Januškevičiūtė</w:t>
            </w:r>
          </w:p>
          <w:p w14:paraId="1ADDBA6F" w14:textId="77777777" w:rsidR="00CD004D" w:rsidRPr="00230A94" w:rsidRDefault="00CD004D" w:rsidP="00CD004D">
            <w:pPr>
              <w:snapToGrid w:val="0"/>
              <w:rPr>
                <w:rFonts w:ascii="Times New Roman" w:hAnsi="Times New Roman" w:cs="Times New Roman"/>
                <w:sz w:val="24"/>
                <w:szCs w:val="24"/>
                <w:shd w:val="clear" w:color="auto" w:fill="D3D3D3"/>
                <w:lang w:eastAsia="lt-LT"/>
              </w:rPr>
            </w:pPr>
          </w:p>
          <w:p w14:paraId="01904EE2" w14:textId="4A2D303C" w:rsidR="00AD39B0" w:rsidRPr="00CD004D" w:rsidRDefault="00CD004D" w:rsidP="00CD004D">
            <w:pPr>
              <w:snapToGrid w:val="0"/>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___</w:t>
            </w:r>
            <w:bookmarkStart w:id="5" w:name="_GoBack"/>
            <w:bookmarkEnd w:id="5"/>
          </w:p>
        </w:tc>
        <w:tc>
          <w:tcPr>
            <w:tcW w:w="4820" w:type="dxa"/>
            <w:vAlign w:val="bottom"/>
          </w:tcPr>
          <w:p w14:paraId="3BEF32EA" w14:textId="4CAC698B" w:rsidR="004C3439" w:rsidRPr="005C09C7" w:rsidRDefault="004C3439" w:rsidP="00FC130D">
            <w:pPr>
              <w:jc w:val="cente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lastRenderedPageBreak/>
              <w:t>Tiekėjas</w:t>
            </w:r>
            <w:r w:rsidR="00CD2814" w:rsidRPr="005C09C7">
              <w:rPr>
                <w:rFonts w:ascii="Times New Roman" w:hAnsi="Times New Roman" w:cs="Times New Roman"/>
                <w:b/>
                <w:bCs/>
                <w:sz w:val="24"/>
                <w:szCs w:val="24"/>
                <w:lang w:val="lt-LT"/>
              </w:rPr>
              <w:t>:</w:t>
            </w:r>
          </w:p>
          <w:p w14:paraId="61E86DA4" w14:textId="495C8DB1" w:rsidR="00AD39B0" w:rsidRPr="005C09C7" w:rsidRDefault="00AD39B0" w:rsidP="00FC130D">
            <w:pPr>
              <w:jc w:val="center"/>
              <w:rPr>
                <w:rFonts w:ascii="Times New Roman" w:hAnsi="Times New Roman" w:cs="Times New Roman"/>
                <w:sz w:val="24"/>
                <w:szCs w:val="24"/>
                <w:lang w:val="lt-LT"/>
              </w:rPr>
            </w:pPr>
            <w:r w:rsidRPr="005C09C7">
              <w:rPr>
                <w:rFonts w:ascii="Times New Roman" w:hAnsi="Times New Roman" w:cs="Times New Roman"/>
                <w:b/>
                <w:bCs/>
                <w:sz w:val="24"/>
                <w:szCs w:val="24"/>
                <w:lang w:val="lt-LT"/>
              </w:rPr>
              <w:t>UAB „Laukesta“</w:t>
            </w:r>
          </w:p>
          <w:p w14:paraId="1BEDBD25" w14:textId="3F3FCACF" w:rsidR="00AD39B0" w:rsidRPr="005C09C7" w:rsidRDefault="00AD39B0" w:rsidP="00FC130D">
            <w:pPr>
              <w:jc w:val="center"/>
              <w:rPr>
                <w:rFonts w:ascii="Times New Roman" w:hAnsi="Times New Roman" w:cs="Times New Roman"/>
                <w:sz w:val="24"/>
                <w:szCs w:val="24"/>
                <w:lang w:val="lt-LT"/>
              </w:rPr>
            </w:pPr>
            <w:r w:rsidRPr="005C09C7">
              <w:rPr>
                <w:rFonts w:ascii="Times New Roman" w:hAnsi="Times New Roman" w:cs="Times New Roman"/>
                <w:color w:val="000000"/>
                <w:sz w:val="24"/>
                <w:szCs w:val="24"/>
                <w:lang w:val="lt-LT"/>
              </w:rPr>
              <w:t xml:space="preserve">Juridinio asmens kodas: </w:t>
            </w:r>
            <w:r w:rsidRPr="005C09C7">
              <w:rPr>
                <w:rFonts w:ascii="Times New Roman" w:hAnsi="Times New Roman" w:cs="Times New Roman"/>
                <w:sz w:val="24"/>
                <w:szCs w:val="24"/>
                <w:lang w:val="lt-LT"/>
              </w:rPr>
              <w:t>305181027</w:t>
            </w:r>
          </w:p>
          <w:p w14:paraId="0A7DE2AD" w14:textId="77777777" w:rsidR="00AD39B0" w:rsidRPr="005C09C7" w:rsidRDefault="00AD39B0" w:rsidP="00FC130D">
            <w:pPr>
              <w:jc w:val="cente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PVM kodas LT100012807511</w:t>
            </w:r>
          </w:p>
          <w:p w14:paraId="1A6DBD19" w14:textId="37A103F2" w:rsidR="00AD39B0" w:rsidRPr="005C09C7" w:rsidRDefault="00C94ACE" w:rsidP="00FC130D">
            <w:pPr>
              <w:jc w:val="center"/>
              <w:rPr>
                <w:rFonts w:ascii="Times New Roman" w:hAnsi="Times New Roman" w:cs="Times New Roman"/>
                <w:color w:val="000000"/>
                <w:sz w:val="24"/>
                <w:szCs w:val="24"/>
                <w:lang w:val="lt-LT"/>
              </w:rPr>
            </w:pPr>
            <w:r>
              <w:rPr>
                <w:rFonts w:ascii="Times New Roman" w:hAnsi="Times New Roman" w:cs="Times New Roman"/>
                <w:sz w:val="24"/>
                <w:szCs w:val="24"/>
                <w:lang w:val="lt-LT"/>
              </w:rPr>
              <w:t>Kernavės 17-150</w:t>
            </w:r>
            <w:r w:rsidR="00AD39B0" w:rsidRPr="005C09C7">
              <w:rPr>
                <w:rFonts w:ascii="Times New Roman" w:hAnsi="Times New Roman" w:cs="Times New Roman"/>
                <w:sz w:val="24"/>
                <w:szCs w:val="24"/>
                <w:lang w:val="lt-LT"/>
              </w:rPr>
              <w:t xml:space="preserve">, </w:t>
            </w:r>
            <w:r>
              <w:rPr>
                <w:rFonts w:ascii="Times New Roman" w:hAnsi="Times New Roman" w:cs="Times New Roman"/>
                <w:color w:val="000000"/>
                <w:sz w:val="24"/>
                <w:szCs w:val="24"/>
                <w:lang w:val="lt-LT"/>
              </w:rPr>
              <w:t>Vilnius</w:t>
            </w:r>
          </w:p>
          <w:p w14:paraId="7EFC2F09" w14:textId="0DFFE90D" w:rsidR="00AD39B0" w:rsidRPr="005C09C7" w:rsidRDefault="00AD39B0" w:rsidP="00FC130D">
            <w:pPr>
              <w:jc w:val="cente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Tel. +370 602 30463</w:t>
            </w:r>
          </w:p>
          <w:p w14:paraId="2BA56CFF" w14:textId="77777777" w:rsidR="00AD39B0" w:rsidRPr="005C09C7" w:rsidRDefault="00AD39B0" w:rsidP="00FC130D">
            <w:pPr>
              <w:jc w:val="cente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 xml:space="preserve">El. p.: </w:t>
            </w:r>
            <w:hyperlink r:id="rId7" w:history="1">
              <w:r w:rsidRPr="005C09C7">
                <w:rPr>
                  <w:rStyle w:val="Hipersaitas"/>
                  <w:rFonts w:ascii="Times New Roman" w:hAnsi="Times New Roman" w:cs="Times New Roman"/>
                  <w:sz w:val="24"/>
                  <w:szCs w:val="24"/>
                  <w:lang w:val="lt-LT"/>
                </w:rPr>
                <w:t>laukesta.uab@gmail.com</w:t>
              </w:r>
            </w:hyperlink>
          </w:p>
          <w:p w14:paraId="04534EE1" w14:textId="77777777" w:rsidR="00AD39B0" w:rsidRPr="005C09C7" w:rsidRDefault="00AD39B0" w:rsidP="00FC130D">
            <w:pPr>
              <w:jc w:val="center"/>
              <w:rPr>
                <w:rFonts w:ascii="Times New Roman" w:hAnsi="Times New Roman" w:cs="Times New Roman"/>
                <w:sz w:val="24"/>
                <w:szCs w:val="24"/>
                <w:lang w:val="lt-LT"/>
              </w:rPr>
            </w:pPr>
            <w:r w:rsidRPr="005C09C7">
              <w:rPr>
                <w:rFonts w:ascii="Times New Roman" w:hAnsi="Times New Roman" w:cs="Times New Roman"/>
                <w:sz w:val="24"/>
                <w:szCs w:val="24"/>
                <w:lang w:val="lt-LT"/>
              </w:rPr>
              <w:t>AB SEB bankas</w:t>
            </w:r>
          </w:p>
          <w:p w14:paraId="0B05B1DB" w14:textId="77777777" w:rsidR="00AD39B0" w:rsidRPr="005C09C7" w:rsidRDefault="00AD39B0" w:rsidP="00FC130D">
            <w:pPr>
              <w:jc w:val="cente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Banko kodas: 70440</w:t>
            </w:r>
          </w:p>
          <w:p w14:paraId="7DBDE488" w14:textId="77777777" w:rsidR="004C3439" w:rsidRPr="005C09C7" w:rsidRDefault="00AD39B0" w:rsidP="00FC130D">
            <w:pPr>
              <w:jc w:val="center"/>
              <w:rPr>
                <w:rFonts w:ascii="Times New Roman" w:hAnsi="Times New Roman" w:cs="Times New Roman"/>
                <w:sz w:val="24"/>
                <w:szCs w:val="24"/>
                <w:lang w:val="lt-LT"/>
              </w:rPr>
            </w:pPr>
            <w:r w:rsidRPr="005C09C7">
              <w:rPr>
                <w:rFonts w:ascii="Times New Roman" w:hAnsi="Times New Roman" w:cs="Times New Roman"/>
                <w:sz w:val="24"/>
                <w:szCs w:val="24"/>
                <w:lang w:val="lt-LT"/>
              </w:rPr>
              <w:t>A. s. LT33 7044 0600 0831 8806</w:t>
            </w:r>
          </w:p>
          <w:p w14:paraId="53B9BFFC" w14:textId="77777777" w:rsidR="00AD39B0" w:rsidRPr="005C09C7" w:rsidRDefault="00AD39B0" w:rsidP="00FC130D">
            <w:pPr>
              <w:jc w:val="center"/>
              <w:rPr>
                <w:rFonts w:ascii="Times New Roman" w:hAnsi="Times New Roman" w:cs="Times New Roman"/>
                <w:sz w:val="24"/>
                <w:szCs w:val="24"/>
                <w:lang w:val="lt-LT"/>
              </w:rPr>
            </w:pPr>
          </w:p>
          <w:p w14:paraId="628334CB" w14:textId="77777777" w:rsidR="00AD39B0" w:rsidRPr="005C09C7" w:rsidRDefault="00AD39B0" w:rsidP="00FC130D">
            <w:pPr>
              <w:jc w:val="cente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______________________</w:t>
            </w:r>
          </w:p>
          <w:p w14:paraId="5E8D3BF1" w14:textId="77777777" w:rsidR="00AD39B0" w:rsidRPr="005C09C7" w:rsidRDefault="00AD39B0" w:rsidP="00FC130D">
            <w:pPr>
              <w:jc w:val="center"/>
              <w:rPr>
                <w:rFonts w:ascii="Times New Roman" w:hAnsi="Times New Roman" w:cs="Times New Roman"/>
                <w:sz w:val="24"/>
                <w:szCs w:val="24"/>
                <w:lang w:val="lt-LT"/>
              </w:rPr>
            </w:pPr>
            <w:r w:rsidRPr="005C09C7">
              <w:rPr>
                <w:rFonts w:ascii="Times New Roman" w:hAnsi="Times New Roman" w:cs="Times New Roman"/>
                <w:sz w:val="24"/>
                <w:szCs w:val="24"/>
                <w:lang w:val="lt-LT"/>
              </w:rPr>
              <w:t>Viešųjų pirkimų specialistė</w:t>
            </w:r>
          </w:p>
          <w:p w14:paraId="182ED467" w14:textId="2BE732BE" w:rsidR="00AD39B0" w:rsidRPr="005C09C7" w:rsidRDefault="00AD39B0" w:rsidP="00FC130D">
            <w:pPr>
              <w:jc w:val="center"/>
              <w:rPr>
                <w:rFonts w:ascii="Times New Roman" w:hAnsi="Times New Roman" w:cs="Times New Roman"/>
                <w:sz w:val="24"/>
                <w:szCs w:val="24"/>
                <w:lang w:val="lt-LT"/>
              </w:rPr>
            </w:pPr>
            <w:r w:rsidRPr="005C09C7">
              <w:rPr>
                <w:rFonts w:ascii="Times New Roman" w:hAnsi="Times New Roman" w:cs="Times New Roman"/>
                <w:sz w:val="24"/>
                <w:szCs w:val="24"/>
                <w:lang w:val="lt-LT"/>
              </w:rPr>
              <w:t>Jolita Lapinskienė</w:t>
            </w:r>
          </w:p>
        </w:tc>
      </w:tr>
    </w:tbl>
    <w:p w14:paraId="22132237" w14:textId="26492BB3" w:rsidR="00AB34ED" w:rsidRPr="005C09C7" w:rsidRDefault="00AB34ED" w:rsidP="00145176">
      <w:pPr>
        <w:rPr>
          <w:rFonts w:ascii="Times New Roman" w:hAnsi="Times New Roman" w:cs="Times New Roman"/>
          <w:sz w:val="24"/>
          <w:szCs w:val="24"/>
          <w:lang w:val="lt-LT"/>
        </w:rPr>
      </w:pPr>
    </w:p>
    <w:sectPr w:rsidR="00AB34ED" w:rsidRPr="005C09C7" w:rsidSect="002310AB">
      <w:pgSz w:w="12240" w:h="15840"/>
      <w:pgMar w:top="1843" w:right="567" w:bottom="1276"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5971B4" w16cex:dateUtc="2024-03-01T07:38:00Z"/>
  <w16cex:commentExtensible w16cex:durableId="5488967C" w16cex:dateUtc="2024-03-01T07:42:00Z"/>
  <w16cex:commentExtensible w16cex:durableId="42A5A28B" w16cex:dateUtc="2024-03-01T07:46:00Z"/>
  <w16cex:commentExtensible w16cex:durableId="3671EDAE" w16cex:dateUtc="2024-03-01T07:47:00Z"/>
  <w16cex:commentExtensible w16cex:durableId="086FFBDC" w16cex:dateUtc="2024-03-01T08:17:00Z"/>
  <w16cex:commentExtensible w16cex:durableId="78D625CD" w16cex:dateUtc="2024-03-01T13:27:00Z"/>
  <w16cex:commentExtensible w16cex:durableId="3EF9DC4C" w16cex:dateUtc="2024-03-01T13:27:00Z"/>
  <w16cex:commentExtensible w16cex:durableId="280A5B5F" w16cex:dateUtc="2024-03-05T14:51:00Z"/>
  <w16cex:commentExtensible w16cex:durableId="1426B4F5" w16cex:dateUtc="2024-03-01T08:18:00Z"/>
  <w16cex:commentExtensible w16cex:durableId="7ECEAD93" w16cex:dateUtc="2024-03-0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49CFBC" w16cid:durableId="1D5971B4"/>
  <w16cid:commentId w16cid:paraId="6F772A10" w16cid:durableId="5488967C"/>
  <w16cid:commentId w16cid:paraId="00B7D648" w16cid:durableId="42A5A28B"/>
  <w16cid:commentId w16cid:paraId="47603F46" w16cid:durableId="3671EDAE"/>
  <w16cid:commentId w16cid:paraId="3237F675" w16cid:durableId="086FFBDC"/>
  <w16cid:commentId w16cid:paraId="7E0A5378" w16cid:durableId="78D625CD"/>
  <w16cid:commentId w16cid:paraId="12E96C65" w16cid:durableId="3EF9DC4C"/>
  <w16cid:commentId w16cid:paraId="2714D60E" w16cid:durableId="280A5B5F"/>
  <w16cid:commentId w16cid:paraId="77347816" w16cid:durableId="1426B4F5"/>
  <w16cid:commentId w16cid:paraId="1EF80818" w16cid:durableId="7ECEAD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 w15:restartNumberingAfterBreak="0">
    <w:nsid w:val="633A6953"/>
    <w:multiLevelType w:val="multilevel"/>
    <w:tmpl w:val="C6040474"/>
    <w:lvl w:ilvl="0">
      <w:start w:val="1"/>
      <w:numFmt w:val="decimal"/>
      <w:lvlText w:val="%1."/>
      <w:lvlJc w:val="left"/>
      <w:pPr>
        <w:ind w:left="1287" w:hanging="360"/>
      </w:pPr>
      <w:rPr>
        <w:rFonts w:ascii="Times New Roman" w:hAnsi="Times New Roman" w:cs="Times New Roman" w:hint="default"/>
        <w:sz w:val="24"/>
        <w:szCs w:val="24"/>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9D"/>
    <w:rsid w:val="00006154"/>
    <w:rsid w:val="000078F5"/>
    <w:rsid w:val="000151B4"/>
    <w:rsid w:val="00021C88"/>
    <w:rsid w:val="00032036"/>
    <w:rsid w:val="00052BB4"/>
    <w:rsid w:val="0008108B"/>
    <w:rsid w:val="00085247"/>
    <w:rsid w:val="00091B02"/>
    <w:rsid w:val="000A378A"/>
    <w:rsid w:val="000A79BD"/>
    <w:rsid w:val="0010167A"/>
    <w:rsid w:val="00124EE4"/>
    <w:rsid w:val="00131660"/>
    <w:rsid w:val="00145176"/>
    <w:rsid w:val="00145ED7"/>
    <w:rsid w:val="001660BA"/>
    <w:rsid w:val="00166906"/>
    <w:rsid w:val="00174C09"/>
    <w:rsid w:val="0018103B"/>
    <w:rsid w:val="00183D93"/>
    <w:rsid w:val="00192795"/>
    <w:rsid w:val="001B3E3E"/>
    <w:rsid w:val="00206BD4"/>
    <w:rsid w:val="00207EC3"/>
    <w:rsid w:val="00216A8B"/>
    <w:rsid w:val="002310AB"/>
    <w:rsid w:val="0026007A"/>
    <w:rsid w:val="002852DE"/>
    <w:rsid w:val="00285526"/>
    <w:rsid w:val="00294C0D"/>
    <w:rsid w:val="00295965"/>
    <w:rsid w:val="002A1008"/>
    <w:rsid w:val="002A7882"/>
    <w:rsid w:val="002D0BF7"/>
    <w:rsid w:val="002E7199"/>
    <w:rsid w:val="00320C99"/>
    <w:rsid w:val="003246C4"/>
    <w:rsid w:val="00373631"/>
    <w:rsid w:val="00382775"/>
    <w:rsid w:val="00383B25"/>
    <w:rsid w:val="003A47FB"/>
    <w:rsid w:val="003A5004"/>
    <w:rsid w:val="003B51F9"/>
    <w:rsid w:val="003E7180"/>
    <w:rsid w:val="003F0817"/>
    <w:rsid w:val="004038D3"/>
    <w:rsid w:val="00420143"/>
    <w:rsid w:val="00430838"/>
    <w:rsid w:val="004478E1"/>
    <w:rsid w:val="004C3439"/>
    <w:rsid w:val="004C41DC"/>
    <w:rsid w:val="004F05CE"/>
    <w:rsid w:val="005007F3"/>
    <w:rsid w:val="00511700"/>
    <w:rsid w:val="00526BB2"/>
    <w:rsid w:val="00531DEE"/>
    <w:rsid w:val="00554FEF"/>
    <w:rsid w:val="005875CD"/>
    <w:rsid w:val="0059434E"/>
    <w:rsid w:val="005C09C7"/>
    <w:rsid w:val="00611A1D"/>
    <w:rsid w:val="00627F5A"/>
    <w:rsid w:val="00634BFB"/>
    <w:rsid w:val="006C2DED"/>
    <w:rsid w:val="006E1A17"/>
    <w:rsid w:val="006E4A88"/>
    <w:rsid w:val="006F5DF5"/>
    <w:rsid w:val="006F645E"/>
    <w:rsid w:val="00713087"/>
    <w:rsid w:val="0072565C"/>
    <w:rsid w:val="00777BDA"/>
    <w:rsid w:val="007A405F"/>
    <w:rsid w:val="007D428A"/>
    <w:rsid w:val="00810D86"/>
    <w:rsid w:val="00820BAC"/>
    <w:rsid w:val="00856708"/>
    <w:rsid w:val="0086577E"/>
    <w:rsid w:val="0087069D"/>
    <w:rsid w:val="008960A4"/>
    <w:rsid w:val="008B12AB"/>
    <w:rsid w:val="008C1EFF"/>
    <w:rsid w:val="008D77F0"/>
    <w:rsid w:val="008E276F"/>
    <w:rsid w:val="008F3DD4"/>
    <w:rsid w:val="00900884"/>
    <w:rsid w:val="009118C7"/>
    <w:rsid w:val="00922E2D"/>
    <w:rsid w:val="00947D72"/>
    <w:rsid w:val="00955AA2"/>
    <w:rsid w:val="009616E9"/>
    <w:rsid w:val="00981024"/>
    <w:rsid w:val="00A00CE4"/>
    <w:rsid w:val="00A268A8"/>
    <w:rsid w:val="00A71012"/>
    <w:rsid w:val="00AB34ED"/>
    <w:rsid w:val="00AC2563"/>
    <w:rsid w:val="00AC5B44"/>
    <w:rsid w:val="00AD39B0"/>
    <w:rsid w:val="00AE1F04"/>
    <w:rsid w:val="00B04111"/>
    <w:rsid w:val="00B07B0F"/>
    <w:rsid w:val="00B30720"/>
    <w:rsid w:val="00B5629A"/>
    <w:rsid w:val="00B62AD8"/>
    <w:rsid w:val="00B646D7"/>
    <w:rsid w:val="00B7495F"/>
    <w:rsid w:val="00B8495D"/>
    <w:rsid w:val="00BF5B99"/>
    <w:rsid w:val="00C03B29"/>
    <w:rsid w:val="00C45051"/>
    <w:rsid w:val="00C52A79"/>
    <w:rsid w:val="00C67ACB"/>
    <w:rsid w:val="00C74652"/>
    <w:rsid w:val="00C8301C"/>
    <w:rsid w:val="00C94ACE"/>
    <w:rsid w:val="00CB64A7"/>
    <w:rsid w:val="00CC2A3C"/>
    <w:rsid w:val="00CD004D"/>
    <w:rsid w:val="00CD2814"/>
    <w:rsid w:val="00D0703C"/>
    <w:rsid w:val="00D10F25"/>
    <w:rsid w:val="00D12A05"/>
    <w:rsid w:val="00D27E13"/>
    <w:rsid w:val="00D44E61"/>
    <w:rsid w:val="00D568AB"/>
    <w:rsid w:val="00D8365A"/>
    <w:rsid w:val="00D931B2"/>
    <w:rsid w:val="00DB45AE"/>
    <w:rsid w:val="00DC44B0"/>
    <w:rsid w:val="00DD7B36"/>
    <w:rsid w:val="00E20BEE"/>
    <w:rsid w:val="00E4414C"/>
    <w:rsid w:val="00E51B73"/>
    <w:rsid w:val="00E54060"/>
    <w:rsid w:val="00E56F49"/>
    <w:rsid w:val="00E66CE5"/>
    <w:rsid w:val="00E72847"/>
    <w:rsid w:val="00E73BE3"/>
    <w:rsid w:val="00E773EB"/>
    <w:rsid w:val="00E77703"/>
    <w:rsid w:val="00E860B3"/>
    <w:rsid w:val="00EC454D"/>
    <w:rsid w:val="00EE1927"/>
    <w:rsid w:val="00EF3785"/>
    <w:rsid w:val="00F141DD"/>
    <w:rsid w:val="00F350E6"/>
    <w:rsid w:val="00F85809"/>
    <w:rsid w:val="00F8714D"/>
    <w:rsid w:val="00F96C10"/>
    <w:rsid w:val="00FB271C"/>
    <w:rsid w:val="00FB7DB3"/>
    <w:rsid w:val="00FC130D"/>
    <w:rsid w:val="00FE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E690"/>
  <w15:chartTrackingRefBased/>
  <w15:docId w15:val="{7DC84F94-1655-464C-808B-436CE9E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C41DC"/>
    <w:pPr>
      <w:keepNext/>
      <w:spacing w:after="0" w:line="240" w:lineRule="auto"/>
      <w:ind w:firstLine="1247"/>
      <w:jc w:val="both"/>
      <w:outlineLvl w:val="0"/>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A1008"/>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A1008"/>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4C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44E61"/>
    <w:rPr>
      <w:sz w:val="16"/>
      <w:szCs w:val="16"/>
    </w:rPr>
  </w:style>
  <w:style w:type="paragraph" w:styleId="Komentarotekstas">
    <w:name w:val="annotation text"/>
    <w:basedOn w:val="prastasis"/>
    <w:link w:val="KomentarotekstasDiagrama"/>
    <w:uiPriority w:val="99"/>
    <w:unhideWhenUsed/>
    <w:rsid w:val="00D44E61"/>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D44E61"/>
    <w:rPr>
      <w:kern w:val="0"/>
      <w:sz w:val="20"/>
      <w:szCs w:val="20"/>
      <w:lang w:val="lt-LT"/>
      <w14:ligatures w14:val="none"/>
    </w:rPr>
  </w:style>
  <w:style w:type="character" w:styleId="Hipersaitas">
    <w:name w:val="Hyperlink"/>
    <w:basedOn w:val="Numatytasispastraiposriftas"/>
    <w:uiPriority w:val="99"/>
    <w:unhideWhenUsed/>
    <w:rsid w:val="00D44E61"/>
    <w:rPr>
      <w:color w:val="0563C1" w:themeColor="hyperlink"/>
      <w:u w:val="single"/>
    </w:rPr>
  </w:style>
  <w:style w:type="character" w:customStyle="1" w:styleId="UnresolvedMention">
    <w:name w:val="Unresolved Mention"/>
    <w:basedOn w:val="Numatytasispastraiposriftas"/>
    <w:uiPriority w:val="99"/>
    <w:semiHidden/>
    <w:unhideWhenUsed/>
    <w:rsid w:val="00294C0D"/>
    <w:rPr>
      <w:color w:val="605E5C"/>
      <w:shd w:val="clear" w:color="auto" w:fill="E1DFDD"/>
    </w:rPr>
  </w:style>
  <w:style w:type="character" w:styleId="Perirtashipersaitas">
    <w:name w:val="FollowedHyperlink"/>
    <w:basedOn w:val="Numatytasispastraiposriftas"/>
    <w:uiPriority w:val="99"/>
    <w:semiHidden/>
    <w:unhideWhenUsed/>
    <w:rsid w:val="0010167A"/>
    <w:rPr>
      <w:color w:val="954F72" w:themeColor="followedHyperlink"/>
      <w:u w:val="single"/>
    </w:rPr>
  </w:style>
  <w:style w:type="character" w:customStyle="1" w:styleId="Antrat1Diagrama">
    <w:name w:val="Antraštė 1 Diagrama"/>
    <w:basedOn w:val="Numatytasispastraiposriftas"/>
    <w:link w:val="Antrat1"/>
    <w:rsid w:val="004C41DC"/>
    <w:rPr>
      <w:rFonts w:ascii="Times New Roman" w:eastAsia="Times New Roman" w:hAnsi="Times New Roman" w:cs="Times New Roman"/>
      <w:kern w:val="0"/>
      <w:sz w:val="24"/>
      <w:szCs w:val="20"/>
      <w:lang w:val="lt-LT"/>
      <w14:ligatures w14:val="none"/>
    </w:rPr>
  </w:style>
  <w:style w:type="paragraph" w:styleId="Debesliotekstas">
    <w:name w:val="Balloon Text"/>
    <w:basedOn w:val="prastasis"/>
    <w:link w:val="DebesliotekstasDiagrama"/>
    <w:uiPriority w:val="99"/>
    <w:semiHidden/>
    <w:unhideWhenUsed/>
    <w:rsid w:val="00C67ACB"/>
    <w:pPr>
      <w:spacing w:after="0" w:line="240" w:lineRule="auto"/>
    </w:pPr>
    <w:rPr>
      <w:rFonts w:ascii="Tahoma"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C67ACB"/>
    <w:rPr>
      <w:rFonts w:ascii="Tahoma" w:hAnsi="Tahoma" w:cs="Tahoma"/>
      <w:kern w:val="0"/>
      <w:sz w:val="16"/>
      <w:szCs w:val="16"/>
      <w:lang w:val="lt-LT"/>
      <w14:ligatures w14:val="none"/>
    </w:rPr>
  </w:style>
  <w:style w:type="paragraph" w:styleId="Komentarotema">
    <w:name w:val="annotation subject"/>
    <w:basedOn w:val="Komentarotekstas"/>
    <w:next w:val="Komentarotekstas"/>
    <w:link w:val="KomentarotemaDiagrama"/>
    <w:uiPriority w:val="99"/>
    <w:semiHidden/>
    <w:unhideWhenUsed/>
    <w:rsid w:val="00B7495F"/>
    <w:pPr>
      <w:spacing w:after="160"/>
    </w:pPr>
    <w:rPr>
      <w:b/>
      <w:bCs/>
      <w:kern w:val="2"/>
      <w:lang w:val="en-US"/>
      <w14:ligatures w14:val="standardContextual"/>
    </w:rPr>
  </w:style>
  <w:style w:type="character" w:customStyle="1" w:styleId="KomentarotemaDiagrama">
    <w:name w:val="Komentaro tema Diagrama"/>
    <w:basedOn w:val="KomentarotekstasDiagrama"/>
    <w:link w:val="Komentarotema"/>
    <w:uiPriority w:val="99"/>
    <w:semiHidden/>
    <w:rsid w:val="00B7495F"/>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01344">
      <w:bodyDiv w:val="1"/>
      <w:marLeft w:val="0"/>
      <w:marRight w:val="0"/>
      <w:marTop w:val="0"/>
      <w:marBottom w:val="0"/>
      <w:divBdr>
        <w:top w:val="none" w:sz="0" w:space="0" w:color="auto"/>
        <w:left w:val="none" w:sz="0" w:space="0" w:color="auto"/>
        <w:bottom w:val="none" w:sz="0" w:space="0" w:color="auto"/>
        <w:right w:val="none" w:sz="0" w:space="0" w:color="auto"/>
      </w:divBdr>
    </w:div>
    <w:div w:id="1277448389">
      <w:bodyDiv w:val="1"/>
      <w:marLeft w:val="0"/>
      <w:marRight w:val="0"/>
      <w:marTop w:val="0"/>
      <w:marBottom w:val="0"/>
      <w:divBdr>
        <w:top w:val="none" w:sz="0" w:space="0" w:color="auto"/>
        <w:left w:val="none" w:sz="0" w:space="0" w:color="auto"/>
        <w:bottom w:val="none" w:sz="0" w:space="0" w:color="auto"/>
        <w:right w:val="none" w:sz="0" w:space="0" w:color="auto"/>
      </w:divBdr>
    </w:div>
    <w:div w:id="1630358181">
      <w:bodyDiv w:val="1"/>
      <w:marLeft w:val="0"/>
      <w:marRight w:val="0"/>
      <w:marTop w:val="0"/>
      <w:marBottom w:val="0"/>
      <w:divBdr>
        <w:top w:val="none" w:sz="0" w:space="0" w:color="auto"/>
        <w:left w:val="none" w:sz="0" w:space="0" w:color="auto"/>
        <w:bottom w:val="none" w:sz="0" w:space="0" w:color="auto"/>
        <w:right w:val="none" w:sz="0" w:space="0" w:color="auto"/>
      </w:divBdr>
    </w:div>
    <w:div w:id="1837840957">
      <w:bodyDiv w:val="1"/>
      <w:marLeft w:val="0"/>
      <w:marRight w:val="0"/>
      <w:marTop w:val="0"/>
      <w:marBottom w:val="0"/>
      <w:divBdr>
        <w:top w:val="none" w:sz="0" w:space="0" w:color="auto"/>
        <w:left w:val="none" w:sz="0" w:space="0" w:color="auto"/>
        <w:bottom w:val="none" w:sz="0" w:space="0" w:color="auto"/>
        <w:right w:val="none" w:sz="0" w:space="0" w:color="auto"/>
      </w:divBdr>
    </w:div>
    <w:div w:id="19953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kesta.ua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p.stat.gov.lt/" TargetMode="External"/><Relationship Id="rId11" Type="http://schemas.microsoft.com/office/2016/09/relationships/commentsIds" Target="commentsIds.xml"/><Relationship Id="rId5" Type="http://schemas.openxmlformats.org/officeDocument/2006/relationships/hyperlink" Target="http://osp.stat.gov.lt/"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9422</Words>
  <Characters>5372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Santariskes</cp:lastModifiedBy>
  <cp:revision>4</cp:revision>
  <cp:lastPrinted>2025-05-22T12:59:00Z</cp:lastPrinted>
  <dcterms:created xsi:type="dcterms:W3CDTF">2025-05-22T12:04:00Z</dcterms:created>
  <dcterms:modified xsi:type="dcterms:W3CDTF">2025-05-22T13:15:00Z</dcterms:modified>
</cp:coreProperties>
</file>