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C772C" w14:textId="2CCA3C83" w:rsidR="00934873" w:rsidRPr="00CA0AB8" w:rsidRDefault="006D6BCA" w:rsidP="00CA0A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PAPILDOMAS 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SUSITARIMAS </w:t>
      </w:r>
      <w:r w:rsidR="00F957A9">
        <w:rPr>
          <w:rFonts w:ascii="Times New Roman" w:hAnsi="Times New Roman" w:cs="Times New Roman"/>
          <w:b/>
          <w:sz w:val="24"/>
          <w:szCs w:val="24"/>
        </w:rPr>
        <w:t>N</w:t>
      </w:r>
      <w:r w:rsidR="00C6652F">
        <w:rPr>
          <w:rFonts w:ascii="Times New Roman" w:hAnsi="Times New Roman" w:cs="Times New Roman"/>
          <w:b/>
          <w:sz w:val="24"/>
          <w:szCs w:val="24"/>
        </w:rPr>
        <w:t>R</w:t>
      </w:r>
      <w:r w:rsidR="00F957A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5D26FF97" w14:textId="64B13224" w:rsidR="00E92B02" w:rsidRDefault="00E92B02" w:rsidP="00E92B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PRIE</w:t>
      </w:r>
      <w:r w:rsidR="009754FE">
        <w:rPr>
          <w:rFonts w:ascii="Times New Roman" w:hAnsi="Times New Roman" w:cs="Times New Roman"/>
          <w:b/>
          <w:sz w:val="24"/>
          <w:szCs w:val="24"/>
        </w:rPr>
        <w:t xml:space="preserve"> 2023-11-30</w:t>
      </w:r>
      <w:r w:rsidRPr="00CA0A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54FE">
        <w:rPr>
          <w:rFonts w:ascii="Times New Roman" w:hAnsi="Times New Roman" w:cs="Times New Roman"/>
          <w:b/>
          <w:sz w:val="24"/>
          <w:szCs w:val="24"/>
        </w:rPr>
        <w:t>PREKIŲ</w:t>
      </w:r>
      <w:r>
        <w:rPr>
          <w:rFonts w:ascii="Times New Roman" w:hAnsi="Times New Roman" w:cs="Times New Roman"/>
          <w:b/>
          <w:sz w:val="24"/>
          <w:szCs w:val="24"/>
        </w:rPr>
        <w:t xml:space="preserve"> VIEŠO</w:t>
      </w:r>
      <w:r w:rsidRPr="00C7274A">
        <w:rPr>
          <w:rFonts w:ascii="Times New Roman" w:hAnsi="Times New Roman" w:cs="Times New Roman"/>
          <w:b/>
          <w:sz w:val="24"/>
          <w:szCs w:val="24"/>
        </w:rPr>
        <w:t xml:space="preserve">JO PIRKIMO–PARDAVIMO </w:t>
      </w:r>
    </w:p>
    <w:p w14:paraId="3DB12645" w14:textId="2FA61A72" w:rsidR="00EA12D0" w:rsidRDefault="00E92B02" w:rsidP="00EA12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74A">
        <w:rPr>
          <w:rFonts w:ascii="Times New Roman" w:hAnsi="Times New Roman" w:cs="Times New Roman"/>
          <w:b/>
          <w:sz w:val="24"/>
          <w:szCs w:val="24"/>
        </w:rPr>
        <w:t>SUTARTI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C7274A">
        <w:rPr>
          <w:rFonts w:ascii="Times New Roman" w:hAnsi="Times New Roman" w:cs="Times New Roman"/>
          <w:b/>
          <w:sz w:val="24"/>
          <w:szCs w:val="24"/>
        </w:rPr>
        <w:t>S</w:t>
      </w:r>
      <w:r w:rsidR="009754F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9754FE">
        <w:rPr>
          <w:rFonts w:ascii="Times New Roman" w:hAnsi="Times New Roman" w:cs="Times New Roman"/>
          <w:b/>
          <w:sz w:val="24"/>
          <w:szCs w:val="24"/>
        </w:rPr>
        <w:t>PIR23-892</w:t>
      </w:r>
    </w:p>
    <w:p w14:paraId="0923B511" w14:textId="77777777" w:rsidR="00C13A24" w:rsidRDefault="00C13A24" w:rsidP="00EA12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49F8D9" w14:textId="04383B94" w:rsidR="00E92B02" w:rsidRDefault="00EA12D0" w:rsidP="00EA12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9754FE" w:rsidRPr="009754FE">
        <w:rPr>
          <w:rFonts w:ascii="Times New Roman" w:hAnsi="Times New Roman" w:cs="Times New Roman"/>
          <w:b/>
          <w:sz w:val="24"/>
          <w:szCs w:val="24"/>
        </w:rPr>
        <w:t>(PU-10726/23) Statybinės medžiagos ir ūkinės prekės pagal kelių tarnybas (Šiaulių MT)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54BC1890" w14:textId="77777777" w:rsidR="009754FE" w:rsidRDefault="009754FE" w:rsidP="00EA12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DC9B64" w14:textId="6E89DB01" w:rsidR="00E92B02" w:rsidRDefault="00E92B02" w:rsidP="00E92B0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BB0D1F">
        <w:rPr>
          <w:rFonts w:ascii="Times New Roman" w:hAnsi="Times New Roman" w:cs="Times New Roman"/>
          <w:sz w:val="24"/>
          <w:szCs w:val="24"/>
        </w:rPr>
        <w:t>2</w:t>
      </w:r>
      <w:r w:rsidR="009754F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r w:rsidR="009754FE">
        <w:rPr>
          <w:rFonts w:ascii="Times New Roman" w:hAnsi="Times New Roman" w:cs="Times New Roman"/>
          <w:sz w:val="24"/>
          <w:szCs w:val="24"/>
        </w:rPr>
        <w:t xml:space="preserve">sausio    </w:t>
      </w:r>
      <w:r>
        <w:rPr>
          <w:rFonts w:ascii="Times New Roman" w:hAnsi="Times New Roman" w:cs="Times New Roman"/>
          <w:sz w:val="24"/>
          <w:szCs w:val="24"/>
        </w:rPr>
        <w:t xml:space="preserve">    d.</w:t>
      </w:r>
    </w:p>
    <w:p w14:paraId="281C022D" w14:textId="15E63540" w:rsidR="00294D13" w:rsidRDefault="00294D13" w:rsidP="00BB0D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Kaunas</w:t>
      </w:r>
    </w:p>
    <w:p w14:paraId="004DDA36" w14:textId="6B02A4C7" w:rsidR="00E92B02" w:rsidRPr="00CC35B4" w:rsidRDefault="00E92B02" w:rsidP="00E92B02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Hlk507860660"/>
      <w:bookmarkStart w:id="1" w:name="_Hlk507860694"/>
      <w:r w:rsidRPr="00CC35B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AB „Kelių priežiūra“</w:t>
      </w:r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buveinės adresas Savanorių pr. 321C, Kaunas, juridinio asmens kodas 232112130, atstovaujama, veikiančio pagal </w:t>
      </w:r>
      <w:bookmarkEnd w:id="0"/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(toliau – </w:t>
      </w:r>
      <w:r w:rsidR="00AE56B1">
        <w:rPr>
          <w:rFonts w:ascii="Times New Roman" w:eastAsia="Arial Unicode MS" w:hAnsi="Times New Roman" w:cs="Times New Roman"/>
          <w:b/>
          <w:bCs/>
          <w:spacing w:val="1"/>
          <w:sz w:val="24"/>
          <w:szCs w:val="24"/>
          <w:lang w:eastAsia="lt-LT"/>
        </w:rPr>
        <w:t>Pirkėjas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),</w:t>
      </w:r>
    </w:p>
    <w:p w14:paraId="45B8F021" w14:textId="4EE8FF83" w:rsidR="00E92B02" w:rsidRDefault="009754FE" w:rsidP="00E92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E92B02">
        <w:rPr>
          <w:rFonts w:ascii="Times New Roman" w:hAnsi="Times New Roman" w:cs="Times New Roman"/>
          <w:sz w:val="24"/>
          <w:szCs w:val="24"/>
        </w:rPr>
        <w:t>r</w:t>
      </w:r>
    </w:p>
    <w:p w14:paraId="6E563BEC" w14:textId="25213494" w:rsidR="00EA12D0" w:rsidRPr="009754FE" w:rsidRDefault="009754FE" w:rsidP="009754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4FE">
        <w:rPr>
          <w:rFonts w:ascii="Times New Roman" w:hAnsi="Times New Roman" w:cs="Times New Roman"/>
          <w:b/>
          <w:bCs/>
          <w:sz w:val="24"/>
          <w:szCs w:val="24"/>
        </w:rPr>
        <w:t>UAB „</w:t>
      </w:r>
      <w:proofErr w:type="spellStart"/>
      <w:r w:rsidRPr="009754FE">
        <w:rPr>
          <w:rFonts w:ascii="Times New Roman" w:hAnsi="Times New Roman" w:cs="Times New Roman"/>
          <w:b/>
          <w:bCs/>
          <w:sz w:val="24"/>
          <w:szCs w:val="24"/>
        </w:rPr>
        <w:t>Kesko</w:t>
      </w:r>
      <w:proofErr w:type="spellEnd"/>
      <w:r w:rsidRPr="009754FE">
        <w:rPr>
          <w:rFonts w:ascii="Times New Roman" w:hAnsi="Times New Roman" w:cs="Times New Roman"/>
          <w:b/>
          <w:bCs/>
          <w:sz w:val="24"/>
          <w:szCs w:val="24"/>
        </w:rPr>
        <w:t xml:space="preserve"> Senukai Lithuania“</w:t>
      </w:r>
      <w:r w:rsidRPr="009754FE">
        <w:rPr>
          <w:rFonts w:ascii="Times New Roman" w:hAnsi="Times New Roman" w:cs="Times New Roman"/>
          <w:sz w:val="24"/>
          <w:szCs w:val="24"/>
        </w:rPr>
        <w:t>, buveinės adresas Islandijos pl. 32B, Kaunas, juridinio asmens kodas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4FE">
        <w:rPr>
          <w:rFonts w:ascii="Times New Roman" w:hAnsi="Times New Roman" w:cs="Times New Roman"/>
          <w:sz w:val="24"/>
          <w:szCs w:val="24"/>
        </w:rPr>
        <w:t>234376520, atstovaujama, veikiančio (-</w:t>
      </w:r>
      <w:proofErr w:type="spellStart"/>
      <w:r w:rsidRPr="009754FE">
        <w:rPr>
          <w:rFonts w:ascii="Times New Roman" w:hAnsi="Times New Roman" w:cs="Times New Roman"/>
          <w:sz w:val="24"/>
          <w:szCs w:val="24"/>
        </w:rPr>
        <w:t>ios</w:t>
      </w:r>
      <w:proofErr w:type="spellEnd"/>
      <w:r w:rsidRPr="009754F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4FE">
        <w:rPr>
          <w:rFonts w:ascii="Times New Roman" w:hAnsi="Times New Roman" w:cs="Times New Roman"/>
          <w:sz w:val="24"/>
          <w:szCs w:val="24"/>
        </w:rPr>
        <w:t>pagal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A12D0" w:rsidRPr="00C13A24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EA12D0" w:rsidRPr="00C13A24">
        <w:rPr>
          <w:rFonts w:ascii="Times New Roman" w:hAnsi="Times New Roman" w:cs="Times New Roman"/>
          <w:b/>
          <w:bCs/>
          <w:sz w:val="24"/>
          <w:szCs w:val="24"/>
        </w:rPr>
        <w:t>Tiekėjas</w:t>
      </w:r>
      <w:r w:rsidR="00EA12D0" w:rsidRPr="00C13A24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328FCCA3" w14:textId="77777777" w:rsidR="002D2BEB" w:rsidRDefault="00C6652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953E0" w:rsidRPr="006953E0">
        <w:rPr>
          <w:rFonts w:ascii="Times New Roman" w:hAnsi="Times New Roman" w:cs="Times New Roman"/>
          <w:sz w:val="24"/>
          <w:szCs w:val="24"/>
        </w:rPr>
        <w:t>oliau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56B1">
        <w:rPr>
          <w:rFonts w:ascii="Times New Roman" w:hAnsi="Times New Roman" w:cs="Times New Roman"/>
          <w:sz w:val="24"/>
          <w:szCs w:val="24"/>
        </w:rPr>
        <w:t>Pirkėjas</w:t>
      </w:r>
      <w:r>
        <w:rPr>
          <w:rFonts w:ascii="Times New Roman" w:hAnsi="Times New Roman" w:cs="Times New Roman"/>
          <w:sz w:val="24"/>
          <w:szCs w:val="24"/>
        </w:rPr>
        <w:t xml:space="preserve"> ir </w:t>
      </w:r>
      <w:r w:rsidR="00AE56B1">
        <w:rPr>
          <w:rFonts w:ascii="Times New Roman" w:hAnsi="Times New Roman" w:cs="Times New Roman"/>
          <w:sz w:val="24"/>
          <w:szCs w:val="24"/>
        </w:rPr>
        <w:t>Tiekėjas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kartu vadinami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o kiekviena atskirai –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13C5B09" w14:textId="77777777" w:rsidR="002D2BEB" w:rsidRDefault="002D2BEB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D507F" w14:textId="51AA66F3" w:rsidR="00BB0D1F" w:rsidRDefault="00BB0D1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atsižvelgdamos į tai, kad:</w:t>
      </w:r>
    </w:p>
    <w:p w14:paraId="234D778A" w14:textId="6B9E9978" w:rsidR="00E92B02" w:rsidRPr="009754FE" w:rsidRDefault="00E92B02" w:rsidP="009754FE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tarp Šalių</w:t>
      </w:r>
      <w:r w:rsidR="009754FE">
        <w:rPr>
          <w:rFonts w:ascii="Times New Roman" w:hAnsi="Times New Roman" w:cs="Times New Roman"/>
          <w:sz w:val="24"/>
          <w:szCs w:val="24"/>
        </w:rPr>
        <w:t xml:space="preserve"> 2023-11-30 </w:t>
      </w:r>
      <w:r>
        <w:rPr>
          <w:rFonts w:ascii="Times New Roman" w:hAnsi="Times New Roman" w:cs="Times New Roman"/>
          <w:sz w:val="24"/>
          <w:szCs w:val="24"/>
        </w:rPr>
        <w:t xml:space="preserve">yra sudaryta </w:t>
      </w:r>
      <w:r w:rsidR="009754FE">
        <w:rPr>
          <w:rFonts w:ascii="Times New Roman" w:hAnsi="Times New Roman" w:cs="Times New Roman"/>
          <w:sz w:val="24"/>
          <w:szCs w:val="24"/>
        </w:rPr>
        <w:t xml:space="preserve">Prekių </w:t>
      </w:r>
      <w:r>
        <w:rPr>
          <w:rFonts w:ascii="Times New Roman" w:hAnsi="Times New Roman" w:cs="Times New Roman"/>
          <w:sz w:val="24"/>
          <w:szCs w:val="24"/>
        </w:rPr>
        <w:t>viešojo pirkimo-pardavimo sutartis</w:t>
      </w:r>
      <w:r w:rsidRPr="006953E0">
        <w:rPr>
          <w:rFonts w:ascii="Times New Roman" w:hAnsi="Times New Roman" w:cs="Times New Roman"/>
          <w:sz w:val="24"/>
          <w:szCs w:val="24"/>
        </w:rPr>
        <w:t xml:space="preserve"> Nr. </w:t>
      </w:r>
      <w:r w:rsidR="009754FE">
        <w:rPr>
          <w:rFonts w:ascii="Times New Roman" w:hAnsi="Times New Roman" w:cs="Times New Roman"/>
          <w:sz w:val="24"/>
          <w:szCs w:val="24"/>
        </w:rPr>
        <w:t>PIR23-892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53E0">
        <w:rPr>
          <w:rFonts w:ascii="Times New Roman" w:hAnsi="Times New Roman" w:cs="Times New Roman"/>
          <w:sz w:val="24"/>
          <w:szCs w:val="24"/>
        </w:rPr>
        <w:t xml:space="preserve">(toliau – </w:t>
      </w:r>
      <w:r w:rsidRPr="000C7CAB">
        <w:rPr>
          <w:rFonts w:ascii="Times New Roman" w:hAnsi="Times New Roman" w:cs="Times New Roman"/>
          <w:b/>
          <w:bCs/>
          <w:sz w:val="24"/>
          <w:szCs w:val="24"/>
        </w:rPr>
        <w:t>Sutartis</w:t>
      </w:r>
      <w:r w:rsidRPr="006953E0">
        <w:rPr>
          <w:rFonts w:ascii="Times New Roman" w:hAnsi="Times New Roman" w:cs="Times New Roman"/>
          <w:sz w:val="24"/>
          <w:szCs w:val="24"/>
        </w:rPr>
        <w:t>)</w:t>
      </w:r>
      <w:r w:rsidR="003E7C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kurios maksimali vertė yra</w:t>
      </w:r>
      <w:r w:rsidR="009754FE">
        <w:rPr>
          <w:rFonts w:ascii="Times New Roman" w:hAnsi="Times New Roman" w:cs="Times New Roman"/>
          <w:sz w:val="24"/>
          <w:szCs w:val="24"/>
        </w:rPr>
        <w:t xml:space="preserve"> </w:t>
      </w:r>
      <w:r w:rsidR="009754FE" w:rsidRPr="009754FE">
        <w:rPr>
          <w:rFonts w:ascii="Times New Roman" w:hAnsi="Times New Roman" w:cs="Times New Roman"/>
          <w:sz w:val="24"/>
          <w:szCs w:val="24"/>
        </w:rPr>
        <w:t>25 000,00 EUR (dvidešimt penki tūkstančiai eurų 00 ct)</w:t>
      </w:r>
      <w:r w:rsidR="009754FE">
        <w:rPr>
          <w:rFonts w:ascii="Times New Roman" w:hAnsi="Times New Roman" w:cs="Times New Roman"/>
          <w:sz w:val="24"/>
          <w:szCs w:val="24"/>
        </w:rPr>
        <w:t xml:space="preserve"> </w:t>
      </w:r>
      <w:r w:rsidRPr="009754FE">
        <w:rPr>
          <w:rFonts w:ascii="Times New Roman" w:hAnsi="Times New Roman" w:cs="Times New Roman"/>
          <w:sz w:val="24"/>
          <w:szCs w:val="24"/>
        </w:rPr>
        <w:t>be PVM;</w:t>
      </w:r>
    </w:p>
    <w:p w14:paraId="2957E7C6" w14:textId="159CC2DC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šiame </w:t>
      </w:r>
      <w:r w:rsidR="00803A4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apildomame susitarime</w:t>
      </w:r>
      <w:r w:rsidR="005F3294">
        <w:rPr>
          <w:rFonts w:ascii="Times New Roman" w:hAnsi="Times New Roman" w:cs="Times New Roman"/>
          <w:sz w:val="24"/>
          <w:szCs w:val="24"/>
        </w:rPr>
        <w:t xml:space="preserve"> </w:t>
      </w:r>
      <w:r w:rsidR="005F3294" w:rsidRPr="009200D8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5F3294" w:rsidRPr="009200D8">
        <w:rPr>
          <w:rFonts w:ascii="Times New Roman" w:hAnsi="Times New Roman" w:cs="Times New Roman"/>
          <w:b/>
          <w:bCs/>
          <w:sz w:val="24"/>
          <w:szCs w:val="24"/>
        </w:rPr>
        <w:t>Susitarimas</w:t>
      </w:r>
      <w:r w:rsidR="005F3294" w:rsidRPr="009200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vartojamos sąvokos, trumpiniai ir reikšmės atitinka Sutartyje vartojamas sąvokas, trumpinius bei reikšmes;</w:t>
      </w:r>
    </w:p>
    <w:p w14:paraId="0D8B9041" w14:textId="77777777" w:rsidR="00C4704B" w:rsidRDefault="00AE56B1" w:rsidP="00C4704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Pirkėjui</w:t>
      </w:r>
      <w:r w:rsidR="008C55E1">
        <w:rPr>
          <w:rFonts w:ascii="Times New Roman" w:hAnsi="Times New Roman" w:cs="Times New Roman"/>
          <w:sz w:val="24"/>
          <w:szCs w:val="24"/>
        </w:rPr>
        <w:t xml:space="preserve"> yra būtina </w:t>
      </w:r>
      <w:r w:rsidR="00BD0639" w:rsidRPr="00BD0639">
        <w:rPr>
          <w:rFonts w:ascii="Times New Roman" w:hAnsi="Times New Roman" w:cs="Times New Roman"/>
          <w:sz w:val="24"/>
          <w:szCs w:val="24"/>
        </w:rPr>
        <w:t xml:space="preserve">užtikrinti nepertraukiamą tapačių </w:t>
      </w:r>
      <w:r>
        <w:rPr>
          <w:rFonts w:ascii="Times New Roman" w:hAnsi="Times New Roman" w:cs="Times New Roman"/>
          <w:sz w:val="24"/>
          <w:szCs w:val="24"/>
        </w:rPr>
        <w:t>prekių</w:t>
      </w:r>
      <w:r w:rsidR="00B6104E">
        <w:rPr>
          <w:rFonts w:ascii="Times New Roman" w:hAnsi="Times New Roman" w:cs="Times New Roman"/>
          <w:sz w:val="24"/>
          <w:szCs w:val="24"/>
        </w:rPr>
        <w:t>, nurodytų Sutarties priede „Techninė specifikacija“</w:t>
      </w:r>
      <w:r w:rsidR="00082785">
        <w:rPr>
          <w:rFonts w:ascii="Times New Roman" w:hAnsi="Times New Roman" w:cs="Times New Roman"/>
          <w:sz w:val="24"/>
          <w:szCs w:val="24"/>
        </w:rPr>
        <w:t>,</w:t>
      </w:r>
      <w:r w:rsidR="00BD0639" w:rsidRPr="00BD0639">
        <w:rPr>
          <w:rFonts w:ascii="Times New Roman" w:hAnsi="Times New Roman" w:cs="Times New Roman"/>
          <w:sz w:val="24"/>
          <w:szCs w:val="24"/>
        </w:rPr>
        <w:t xml:space="preserve"> teikimą</w:t>
      </w:r>
      <w:r w:rsidR="00BD0639">
        <w:rPr>
          <w:rFonts w:ascii="Times New Roman" w:hAnsi="Times New Roman" w:cs="Times New Roman"/>
          <w:sz w:val="24"/>
          <w:szCs w:val="24"/>
        </w:rPr>
        <w:t>;</w:t>
      </w:r>
    </w:p>
    <w:p w14:paraId="4B6AA244" w14:textId="0B94B505" w:rsidR="009200D8" w:rsidRDefault="009200D8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0D8">
        <w:rPr>
          <w:rFonts w:ascii="Times New Roman" w:hAnsi="Times New Roman" w:cs="Times New Roman"/>
          <w:sz w:val="24"/>
          <w:szCs w:val="24"/>
        </w:rPr>
        <w:t>bendra Sutarties pakeitimo vertė neviršija 10 (dešimt) procentų pradinės Sutarties vertės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543A0E8" w14:textId="62F14047" w:rsidR="009200D8" w:rsidRDefault="009200D8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0D8">
        <w:rPr>
          <w:rFonts w:ascii="Times New Roman" w:hAnsi="Times New Roman" w:cs="Times New Roman"/>
          <w:sz w:val="24"/>
          <w:szCs w:val="24"/>
        </w:rPr>
        <w:t xml:space="preserve">šiuo </w:t>
      </w:r>
      <w:r w:rsidR="005F3294">
        <w:rPr>
          <w:rFonts w:ascii="Times New Roman" w:hAnsi="Times New Roman" w:cs="Times New Roman"/>
          <w:sz w:val="24"/>
          <w:szCs w:val="24"/>
        </w:rPr>
        <w:t>Susitarimu</w:t>
      </w:r>
      <w:r w:rsidRPr="009200D8">
        <w:rPr>
          <w:rFonts w:ascii="Times New Roman" w:hAnsi="Times New Roman" w:cs="Times New Roman"/>
          <w:sz w:val="24"/>
          <w:szCs w:val="24"/>
        </w:rPr>
        <w:t xml:space="preserve"> nepakeičiamas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200D8">
        <w:rPr>
          <w:rFonts w:ascii="Times New Roman" w:hAnsi="Times New Roman" w:cs="Times New Roman"/>
          <w:sz w:val="24"/>
          <w:szCs w:val="24"/>
        </w:rPr>
        <w:t>utarties pobūdis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2F6ABC9" w14:textId="281094F4" w:rsidR="00BB0D1F" w:rsidRPr="00BB0D1F" w:rsidRDefault="009200D8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0D8">
        <w:rPr>
          <w:rFonts w:ascii="Times New Roman" w:eastAsia="Calibri" w:hAnsi="Times New Roman" w:cs="Times New Roman"/>
          <w:bCs/>
          <w:sz w:val="24"/>
          <w:szCs w:val="24"/>
        </w:rPr>
        <w:t>aplinkybės atitinka Lietuvos Respublikos viešųjų pirkimų įstatymo 89 str. 2 d. įtvirtintas sąlygas ir Sutartis jos galiojimo laikotarpiu gali būti keičiama neatliekant naujos pirkimo procedūros</w:t>
      </w:r>
      <w:r w:rsidR="00CA410B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0AE59DB2" w14:textId="11736BA6" w:rsidR="006953E0" w:rsidRDefault="000C7CAB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todėl Šalys </w:t>
      </w:r>
      <w:r w:rsidR="006953E0" w:rsidRPr="006953E0">
        <w:rPr>
          <w:rFonts w:ascii="Times New Roman" w:hAnsi="Times New Roman" w:cs="Times New Roman"/>
          <w:sz w:val="24"/>
          <w:szCs w:val="24"/>
        </w:rPr>
        <w:t>susitar</w:t>
      </w:r>
      <w:r w:rsidR="00BB0D1F">
        <w:rPr>
          <w:rFonts w:ascii="Times New Roman" w:hAnsi="Times New Roman" w:cs="Times New Roman"/>
          <w:sz w:val="24"/>
          <w:szCs w:val="24"/>
        </w:rPr>
        <w:t>ia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ir sudar</w:t>
      </w:r>
      <w:r w:rsidR="00BB0D1F">
        <w:rPr>
          <w:rFonts w:ascii="Times New Roman" w:hAnsi="Times New Roman" w:cs="Times New Roman"/>
          <w:sz w:val="24"/>
          <w:szCs w:val="24"/>
        </w:rPr>
        <w:t>o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šį</w:t>
      </w:r>
      <w:r w:rsidR="00575033">
        <w:rPr>
          <w:rFonts w:ascii="Times New Roman" w:hAnsi="Times New Roman" w:cs="Times New Roman"/>
          <w:sz w:val="24"/>
          <w:szCs w:val="24"/>
        </w:rPr>
        <w:t xml:space="preserve"> </w:t>
      </w:r>
      <w:r w:rsidR="00475909">
        <w:rPr>
          <w:rFonts w:ascii="Times New Roman" w:hAnsi="Times New Roman" w:cs="Times New Roman"/>
          <w:sz w:val="24"/>
          <w:szCs w:val="24"/>
        </w:rPr>
        <w:t>S</w:t>
      </w:r>
      <w:r w:rsidR="006953E0" w:rsidRPr="006953E0">
        <w:rPr>
          <w:rFonts w:ascii="Times New Roman" w:hAnsi="Times New Roman" w:cs="Times New Roman"/>
          <w:sz w:val="24"/>
          <w:szCs w:val="24"/>
        </w:rPr>
        <w:t>usitarimą</w:t>
      </w:r>
      <w:r w:rsidR="006F0125">
        <w:rPr>
          <w:rFonts w:ascii="Times New Roman" w:hAnsi="Times New Roman" w:cs="Times New Roman"/>
          <w:sz w:val="24"/>
          <w:szCs w:val="24"/>
        </w:rPr>
        <w:t>, kuriuo susitaria, kad</w:t>
      </w:r>
      <w:r w:rsidR="006953E0" w:rsidRPr="006953E0">
        <w:rPr>
          <w:rFonts w:ascii="Times New Roman" w:hAnsi="Times New Roman" w:cs="Times New Roman"/>
          <w:sz w:val="24"/>
          <w:szCs w:val="24"/>
        </w:rPr>
        <w:t>:</w:t>
      </w:r>
    </w:p>
    <w:p w14:paraId="03370052" w14:textId="706B10DE" w:rsidR="00475909" w:rsidRPr="009849FE" w:rsidRDefault="005F3294" w:rsidP="000C7CAB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Š</w:t>
      </w:r>
      <w:r w:rsidR="00475909" w:rsidRPr="009849FE">
        <w:rPr>
          <w:rFonts w:ascii="Times New Roman" w:eastAsia="Calibri" w:hAnsi="Times New Roman" w:cs="Times New Roman"/>
          <w:bCs/>
          <w:sz w:val="24"/>
          <w:szCs w:val="24"/>
        </w:rPr>
        <w:t>io Susitarimo</w:t>
      </w:r>
      <w:r w:rsidR="00475909" w:rsidRPr="008C55E1">
        <w:rPr>
          <w:rFonts w:ascii="Times New Roman" w:eastAsia="Calibri" w:hAnsi="Times New Roman" w:cs="Times New Roman"/>
          <w:bCs/>
          <w:sz w:val="24"/>
          <w:szCs w:val="24"/>
        </w:rPr>
        <w:t xml:space="preserve">, vadovaujantis </w:t>
      </w:r>
      <w:r w:rsidR="00CD5351" w:rsidRPr="008C55E1">
        <w:rPr>
          <w:rFonts w:ascii="Times New Roman" w:eastAsia="Calibri" w:hAnsi="Times New Roman" w:cs="Times New Roman"/>
          <w:bCs/>
          <w:sz w:val="24"/>
          <w:szCs w:val="24"/>
        </w:rPr>
        <w:t>Lietuvos Respublikos viešųjų pirkimų įstatymo</w:t>
      </w:r>
      <w:r w:rsidR="00475909" w:rsidRPr="008C55E1">
        <w:rPr>
          <w:rFonts w:ascii="Times New Roman" w:eastAsia="Calibri" w:hAnsi="Times New Roman" w:cs="Times New Roman"/>
          <w:bCs/>
          <w:sz w:val="24"/>
          <w:szCs w:val="24"/>
        </w:rPr>
        <w:t xml:space="preserve"> 89 str. 2 d., </w:t>
      </w:r>
      <w:r w:rsidR="00475909" w:rsidRPr="009849FE">
        <w:rPr>
          <w:rFonts w:ascii="Times New Roman" w:eastAsia="Calibri" w:hAnsi="Times New Roman" w:cs="Times New Roman"/>
          <w:bCs/>
          <w:sz w:val="24"/>
          <w:szCs w:val="24"/>
        </w:rPr>
        <w:t xml:space="preserve">vertė yra </w:t>
      </w:r>
      <w:r w:rsidR="009754FE">
        <w:rPr>
          <w:rFonts w:ascii="Times New Roman" w:eastAsia="Calibri" w:hAnsi="Times New Roman" w:cs="Times New Roman"/>
          <w:bCs/>
          <w:sz w:val="24"/>
          <w:szCs w:val="24"/>
        </w:rPr>
        <w:t>2 500</w:t>
      </w:r>
      <w:r w:rsidR="008C55E1" w:rsidRPr="008C55E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75909" w:rsidRPr="009849FE">
        <w:rPr>
          <w:rFonts w:ascii="Times New Roman" w:eastAsia="Calibri" w:hAnsi="Times New Roman" w:cs="Times New Roman"/>
          <w:bCs/>
          <w:sz w:val="24"/>
          <w:szCs w:val="24"/>
        </w:rPr>
        <w:t>Eur (</w:t>
      </w:r>
      <w:r w:rsidR="009754FE" w:rsidRPr="009754FE">
        <w:rPr>
          <w:rFonts w:ascii="Times New Roman" w:eastAsia="Calibri" w:hAnsi="Times New Roman" w:cs="Times New Roman"/>
          <w:bCs/>
          <w:sz w:val="24"/>
          <w:szCs w:val="24"/>
        </w:rPr>
        <w:t>du tūkstančiai penki šimtai eurų</w:t>
      </w:r>
      <w:r w:rsidR="00C13A24">
        <w:rPr>
          <w:rFonts w:ascii="Times New Roman" w:eastAsia="Calibri" w:hAnsi="Times New Roman" w:cs="Times New Roman"/>
          <w:bCs/>
          <w:sz w:val="24"/>
          <w:szCs w:val="24"/>
        </w:rPr>
        <w:t>, 00 ct</w:t>
      </w:r>
      <w:r w:rsidR="00475909" w:rsidRPr="009849FE">
        <w:rPr>
          <w:rFonts w:ascii="Times New Roman" w:eastAsia="Calibri" w:hAnsi="Times New Roman" w:cs="Times New Roman"/>
          <w:bCs/>
          <w:sz w:val="24"/>
          <w:szCs w:val="24"/>
        </w:rPr>
        <w:t>) be PVM.</w:t>
      </w:r>
      <w:r w:rsidR="009849FE" w:rsidRPr="009849FE">
        <w:rPr>
          <w:rFonts w:ascii="Times New Roman" w:eastAsia="Calibri" w:hAnsi="Times New Roman" w:cs="Times New Roman"/>
          <w:bCs/>
          <w:sz w:val="24"/>
          <w:szCs w:val="24"/>
        </w:rPr>
        <w:t xml:space="preserve"> Bendra Sutarties vertė</w:t>
      </w:r>
      <w:r w:rsidR="002D2BEB">
        <w:rPr>
          <w:rFonts w:ascii="Times New Roman" w:eastAsia="Calibri" w:hAnsi="Times New Roman" w:cs="Times New Roman"/>
          <w:bCs/>
          <w:sz w:val="24"/>
          <w:szCs w:val="24"/>
        </w:rPr>
        <w:t xml:space="preserve"> po padidinimo</w:t>
      </w:r>
      <w:r w:rsidR="009849FE" w:rsidRPr="009849FE">
        <w:rPr>
          <w:rFonts w:ascii="Times New Roman" w:eastAsia="Calibri" w:hAnsi="Times New Roman" w:cs="Times New Roman"/>
          <w:bCs/>
          <w:sz w:val="24"/>
          <w:szCs w:val="24"/>
        </w:rPr>
        <w:t xml:space="preserve"> – </w:t>
      </w:r>
      <w:r w:rsidR="009754FE">
        <w:rPr>
          <w:rFonts w:ascii="Times New Roman" w:eastAsia="Calibri" w:hAnsi="Times New Roman" w:cs="Times New Roman"/>
          <w:bCs/>
          <w:sz w:val="24"/>
          <w:szCs w:val="24"/>
        </w:rPr>
        <w:t>27 500</w:t>
      </w:r>
      <w:r w:rsidR="00C13A2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9849FE" w:rsidRPr="00776F32">
        <w:rPr>
          <w:rFonts w:ascii="Times New Roman" w:eastAsia="Calibri" w:hAnsi="Times New Roman" w:cs="Times New Roman"/>
          <w:bCs/>
          <w:sz w:val="24"/>
          <w:szCs w:val="24"/>
        </w:rPr>
        <w:t>Eur (</w:t>
      </w:r>
      <w:r w:rsidR="009754F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9754FE" w:rsidRPr="009754FE">
        <w:rPr>
          <w:rFonts w:ascii="Times New Roman" w:eastAsia="Calibri" w:hAnsi="Times New Roman" w:cs="Times New Roman"/>
          <w:bCs/>
          <w:sz w:val="24"/>
          <w:szCs w:val="24"/>
        </w:rPr>
        <w:t>dvidešimt septyni tūkstančiai penki šimtai eurų 0</w:t>
      </w:r>
      <w:r w:rsidR="008E41D8">
        <w:rPr>
          <w:rFonts w:ascii="Times New Roman" w:eastAsia="Calibri" w:hAnsi="Times New Roman" w:cs="Times New Roman"/>
          <w:bCs/>
          <w:sz w:val="24"/>
          <w:szCs w:val="24"/>
        </w:rPr>
        <w:t xml:space="preserve">0 </w:t>
      </w:r>
      <w:r w:rsidR="009754FE" w:rsidRPr="009754FE">
        <w:rPr>
          <w:rFonts w:ascii="Times New Roman" w:eastAsia="Calibri" w:hAnsi="Times New Roman" w:cs="Times New Roman"/>
          <w:bCs/>
          <w:sz w:val="24"/>
          <w:szCs w:val="24"/>
        </w:rPr>
        <w:t xml:space="preserve"> ct</w:t>
      </w:r>
      <w:r w:rsidR="00F628C7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="009849FE" w:rsidRPr="00776F32">
        <w:rPr>
          <w:rFonts w:ascii="Times New Roman" w:eastAsia="Calibri" w:hAnsi="Times New Roman" w:cs="Times New Roman"/>
          <w:bCs/>
          <w:sz w:val="24"/>
          <w:szCs w:val="24"/>
        </w:rPr>
        <w:t xml:space="preserve"> be PVM.</w:t>
      </w:r>
    </w:p>
    <w:p w14:paraId="05D46722" w14:textId="020E1A6D" w:rsidR="006953E0" w:rsidRDefault="005F3294" w:rsidP="000C7CAB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K</w:t>
      </w:r>
      <w:r w:rsidR="006953E0" w:rsidRPr="006953E0">
        <w:rPr>
          <w:rFonts w:ascii="Times New Roman" w:eastAsia="Calibri" w:hAnsi="Times New Roman" w:cs="Times New Roman"/>
          <w:bCs/>
          <w:sz w:val="24"/>
          <w:szCs w:val="24"/>
        </w:rPr>
        <w:t>itos Sutarties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 xml:space="preserve">sąlygos, 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>ne</w:t>
      </w:r>
      <w:r w:rsidR="00575033">
        <w:rPr>
          <w:rFonts w:ascii="Times New Roman" w:eastAsia="Calibri" w:hAnsi="Times New Roman" w:cs="Times New Roman"/>
          <w:sz w:val="24"/>
          <w:szCs w:val="24"/>
        </w:rPr>
        <w:t>pakeisto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575033">
        <w:rPr>
          <w:rFonts w:ascii="Times New Roman" w:eastAsia="Calibri" w:hAnsi="Times New Roman" w:cs="Times New Roman"/>
          <w:sz w:val="24"/>
          <w:szCs w:val="24"/>
        </w:rPr>
        <w:t xml:space="preserve">šiuo </w:t>
      </w:r>
      <w:r w:rsidR="00CA410B">
        <w:rPr>
          <w:rFonts w:ascii="Times New Roman" w:eastAsia="Calibri" w:hAnsi="Times New Roman" w:cs="Times New Roman"/>
          <w:sz w:val="24"/>
          <w:szCs w:val="24"/>
        </w:rPr>
        <w:t>Susitarimu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lieka galioti ir Šalys pripažįsta iš jų kylančias savo prievoles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475C917" w14:textId="05EAD50E" w:rsidR="008E41D8" w:rsidRPr="008E41D8" w:rsidRDefault="00AE56B1" w:rsidP="00E92B02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Pirkėjo</w:t>
      </w:r>
      <w:r w:rsidR="00E92B02" w:rsidRPr="001D4F24">
        <w:rPr>
          <w:rFonts w:ascii="Times New Roman" w:hAnsi="Times New Roman" w:cs="Times New Roman"/>
          <w:bCs/>
          <w:sz w:val="24"/>
          <w:szCs w:val="24"/>
        </w:rPr>
        <w:t xml:space="preserve"> atstovas, atsakingas už Susitarimo paskelbimą Lietuvos Respublikos viešųjų pirkimų įstatyme nustatyta tvarka – </w:t>
      </w:r>
    </w:p>
    <w:p w14:paraId="408547C3" w14:textId="4FDC6CC0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567"/>
          <w:tab w:val="left" w:pos="10059"/>
        </w:tabs>
        <w:spacing w:after="0" w:line="360" w:lineRule="auto"/>
        <w:ind w:left="425" w:right="48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lastRenderedPageBreak/>
        <w:t>Šis Susitarimas įsigalioja nuo jo pasirašymo momento ir yra neatsiejama Sutarties dalis.</w:t>
      </w:r>
    </w:p>
    <w:p w14:paraId="541ED775" w14:textId="77777777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4678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Šis Susitarimas </w:t>
      </w:r>
      <w:r w:rsidRPr="006953E0">
        <w:rPr>
          <w:rFonts w:ascii="Times New Roman" w:eastAsia="Calibri" w:hAnsi="Times New Roman" w:cs="Times New Roman"/>
          <w:sz w:val="24"/>
          <w:szCs w:val="24"/>
        </w:rPr>
        <w:t>Šalių perskaitytas, suprastas ir pasirašytas tinkamai įgaliotų atstovų kaip pilnai atitinkantis jų valią bei interesus aukščiau nurodytą dieną.</w:t>
      </w:r>
    </w:p>
    <w:p w14:paraId="3E3C989E" w14:textId="519AB56E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sudarytas 2 (dviem) vienodą juridinę galią turinčiais egzemplioriais, po vieną kiekvienai</w:t>
      </w:r>
      <w:r w:rsidR="003B27B8">
        <w:rPr>
          <w:rFonts w:ascii="Times New Roman" w:eastAsia="Calibri" w:hAnsi="Times New Roman" w:cs="Times New Roman"/>
          <w:sz w:val="24"/>
          <w:szCs w:val="24"/>
        </w:rPr>
        <w:t xml:space="preserve"> Susitarimo</w:t>
      </w:r>
      <w:r w:rsidRPr="006953E0">
        <w:rPr>
          <w:rFonts w:ascii="Times New Roman" w:eastAsia="Calibri" w:hAnsi="Times New Roman" w:cs="Times New Roman"/>
          <w:sz w:val="24"/>
          <w:szCs w:val="24"/>
        </w:rPr>
        <w:t xml:space="preserve"> Šaliai.</w:t>
      </w:r>
    </w:p>
    <w:p w14:paraId="35B7BB91" w14:textId="77777777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12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Šalių rekvizitai ir parašai: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00662" w14:paraId="49D745DB" w14:textId="77777777" w:rsidTr="00B54F3D">
        <w:tc>
          <w:tcPr>
            <w:tcW w:w="4814" w:type="dxa"/>
          </w:tcPr>
          <w:p w14:paraId="64A37F2B" w14:textId="4E7993AF" w:rsidR="00700662" w:rsidRPr="00B54F3D" w:rsidRDefault="00AE56B1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PIRKĖJAS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6F527820" w14:textId="7CECF57F" w:rsidR="00700662" w:rsidRPr="00B54F3D" w:rsidRDefault="00C7274A" w:rsidP="000C7CAB">
            <w:pPr>
              <w:spacing w:line="360" w:lineRule="auto"/>
              <w:ind w:left="-2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815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E56B1">
              <w:rPr>
                <w:rFonts w:ascii="Times New Roman" w:hAnsi="Times New Roman" w:cs="Times New Roman"/>
                <w:b/>
                <w:sz w:val="24"/>
                <w:szCs w:val="24"/>
              </w:rPr>
              <w:t>TIEKĖJAS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00662" w14:paraId="2158E83E" w14:textId="77777777" w:rsidTr="00B54F3D">
        <w:tc>
          <w:tcPr>
            <w:tcW w:w="4814" w:type="dxa"/>
          </w:tcPr>
          <w:p w14:paraId="629FC17E" w14:textId="77777777" w:rsidR="00700662" w:rsidRPr="002C7BF0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 „Kelių priežiūra“</w:t>
            </w:r>
          </w:p>
          <w:p w14:paraId="25CEDDE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Juridinio asmens kodas 232112130</w:t>
            </w:r>
          </w:p>
          <w:p w14:paraId="7C035D0F" w14:textId="1CFC31E9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311A1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8CFCC" w14:textId="77777777" w:rsidR="008E41D8" w:rsidRDefault="008E41D8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5D2E0" w14:textId="77777777" w:rsidR="008E41D8" w:rsidRDefault="008E41D8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83434" w14:textId="77777777" w:rsidR="008E41D8" w:rsidRDefault="008E41D8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63CE0" w14:textId="6002E4EC" w:rsidR="00C7274A" w:rsidRPr="0023588F" w:rsidRDefault="00AE56B1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Pirkėjo</w:t>
            </w:r>
            <w:r w:rsidR="000C7CAB" w:rsidRPr="002358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vardu:</w:t>
            </w:r>
          </w:p>
          <w:p w14:paraId="384F98DD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="000C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7A3629" w14:textId="41D5A581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Susitarimo pasirašymo data __________________</w:t>
            </w:r>
          </w:p>
        </w:tc>
        <w:tc>
          <w:tcPr>
            <w:tcW w:w="4814" w:type="dxa"/>
          </w:tcPr>
          <w:tbl>
            <w:tblPr>
              <w:tblW w:w="4600" w:type="pct"/>
              <w:jc w:val="center"/>
              <w:tblLook w:val="04A0" w:firstRow="1" w:lastRow="0" w:firstColumn="1" w:lastColumn="0" w:noHBand="0" w:noVBand="1"/>
            </w:tblPr>
            <w:tblGrid>
              <w:gridCol w:w="4187"/>
              <w:gridCol w:w="43"/>
            </w:tblGrid>
            <w:tr w:rsidR="00C13A24" w14:paraId="6DD00402" w14:textId="77777777" w:rsidTr="00FD2D6B">
              <w:trPr>
                <w:jc w:val="center"/>
              </w:trPr>
              <w:tc>
                <w:tcPr>
                  <w:tcW w:w="5000" w:type="pct"/>
                  <w:gridSpan w:val="2"/>
                  <w:hideMark/>
                </w:tcPr>
                <w:p w14:paraId="7F40A392" w14:textId="2261DFA6" w:rsidR="00C13A24" w:rsidRPr="00C13A24" w:rsidRDefault="008E41D8" w:rsidP="00C13A24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E41D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UAB „</w:t>
                  </w:r>
                  <w:proofErr w:type="spellStart"/>
                  <w:r w:rsidRPr="008E41D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Kesko</w:t>
                  </w:r>
                  <w:proofErr w:type="spellEnd"/>
                  <w:r w:rsidRPr="008E41D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Senukai Lithuania“</w:t>
                  </w:r>
                </w:p>
              </w:tc>
            </w:tr>
            <w:tr w:rsidR="00C13A24" w14:paraId="2E1E8D06" w14:textId="77777777" w:rsidTr="00FD2D6B">
              <w:trPr>
                <w:jc w:val="center"/>
              </w:trPr>
              <w:tc>
                <w:tcPr>
                  <w:tcW w:w="5000" w:type="pct"/>
                  <w:gridSpan w:val="2"/>
                  <w:hideMark/>
                </w:tcPr>
                <w:p w14:paraId="6036B730" w14:textId="23780AEC" w:rsidR="00C13A24" w:rsidRPr="00C13A24" w:rsidRDefault="00C13A24" w:rsidP="00C13A24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A24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Juridinio asmens kodas</w:t>
                  </w:r>
                  <w:r w:rsidR="008E41D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</w:t>
                  </w:r>
                  <w:r w:rsidR="008E41D8" w:rsidRPr="008E41D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234376520</w:t>
                  </w:r>
                </w:p>
              </w:tc>
            </w:tr>
            <w:tr w:rsidR="00C13A24" w14:paraId="6BA89FC7" w14:textId="77777777" w:rsidTr="00D26086">
              <w:trPr>
                <w:jc w:val="center"/>
              </w:trPr>
              <w:tc>
                <w:tcPr>
                  <w:tcW w:w="5000" w:type="pct"/>
                  <w:gridSpan w:val="2"/>
                </w:tcPr>
                <w:p w14:paraId="6514D7D3" w14:textId="1213777D" w:rsidR="008E41D8" w:rsidRPr="00C13A24" w:rsidRDefault="008E41D8" w:rsidP="00C13A24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13A24" w:rsidRPr="00C13A24" w14:paraId="78323705" w14:textId="77777777" w:rsidTr="00D26086">
              <w:trPr>
                <w:gridAfter w:val="1"/>
                <w:wAfter w:w="51" w:type="pct"/>
                <w:jc w:val="center"/>
              </w:trPr>
              <w:tc>
                <w:tcPr>
                  <w:tcW w:w="4949" w:type="pct"/>
                </w:tcPr>
                <w:p w14:paraId="3F06853C" w14:textId="7140DF1D" w:rsidR="00C13A24" w:rsidRPr="00C13A24" w:rsidRDefault="00C13A24" w:rsidP="00C13A24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13A24" w:rsidRPr="00C13A24" w14:paraId="72A33702" w14:textId="77777777" w:rsidTr="00D26086">
              <w:trPr>
                <w:gridAfter w:val="1"/>
                <w:wAfter w:w="51" w:type="pct"/>
                <w:jc w:val="center"/>
              </w:trPr>
              <w:tc>
                <w:tcPr>
                  <w:tcW w:w="4949" w:type="pct"/>
                </w:tcPr>
                <w:p w14:paraId="3975AE0F" w14:textId="0FDBA099" w:rsidR="00C13A24" w:rsidRPr="00C13A24" w:rsidRDefault="00C13A24" w:rsidP="00C13A24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13A24" w:rsidRPr="00C13A24" w14:paraId="72AF6B8C" w14:textId="77777777" w:rsidTr="00D26086">
              <w:trPr>
                <w:gridAfter w:val="1"/>
                <w:wAfter w:w="51" w:type="pct"/>
                <w:jc w:val="center"/>
              </w:trPr>
              <w:tc>
                <w:tcPr>
                  <w:tcW w:w="4949" w:type="pct"/>
                </w:tcPr>
                <w:p w14:paraId="7A824574" w14:textId="77ACCB2C" w:rsidR="00C13A24" w:rsidRPr="00C13A24" w:rsidRDefault="00C13A24" w:rsidP="00C13A24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13A24" w:rsidRPr="00C13A24" w14:paraId="63CDF048" w14:textId="77777777" w:rsidTr="00D26086">
              <w:trPr>
                <w:gridAfter w:val="1"/>
                <w:wAfter w:w="51" w:type="pct"/>
                <w:jc w:val="center"/>
              </w:trPr>
              <w:tc>
                <w:tcPr>
                  <w:tcW w:w="4949" w:type="pct"/>
                </w:tcPr>
                <w:p w14:paraId="4EBDD62A" w14:textId="31D48C1D" w:rsidR="00BA0259" w:rsidRPr="00C13A24" w:rsidRDefault="00BA0259" w:rsidP="00C13A24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13A24" w:rsidRPr="00C13A24" w14:paraId="70351D42" w14:textId="77777777" w:rsidTr="00FD2D6B">
              <w:trPr>
                <w:gridAfter w:val="1"/>
                <w:wAfter w:w="51" w:type="pct"/>
                <w:jc w:val="center"/>
              </w:trPr>
              <w:tc>
                <w:tcPr>
                  <w:tcW w:w="4949" w:type="pct"/>
                  <w:hideMark/>
                </w:tcPr>
                <w:p w14:paraId="6E87F0FD" w14:textId="425D9752" w:rsidR="00C13A24" w:rsidRPr="00C13A24" w:rsidRDefault="00C13A24" w:rsidP="00BA0259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Pardavėjo pavadinimas"/>
              <w:tag w:val="Pardavėjo pavadinimas"/>
              <w:id w:val="-806466297"/>
              <w:placeholder>
                <w:docPart w:val="865BAAA090604EFD96053042B2AC18DB"/>
              </w:placeholder>
            </w:sdtPr>
            <w:sdtEndPr>
              <w:rPr>
                <w:b/>
                <w:bCs/>
              </w:rPr>
            </w:sdtEndPr>
            <w:sdtContent>
              <w:tbl>
                <w:tblPr>
                  <w:tblW w:w="4600" w:type="pct"/>
                  <w:jc w:val="center"/>
                  <w:tblLook w:val="04A0" w:firstRow="1" w:lastRow="0" w:firstColumn="1" w:lastColumn="0" w:noHBand="0" w:noVBand="1"/>
                </w:tblPr>
                <w:tblGrid>
                  <w:gridCol w:w="4230"/>
                </w:tblGrid>
                <w:tr w:rsidR="00E92B02" w14:paraId="4800B5FF" w14:textId="77777777" w:rsidTr="00FD2D6B">
                  <w:trPr>
                    <w:jc w:val="center"/>
                  </w:trPr>
                  <w:tc>
                    <w:tcPr>
                      <w:tcW w:w="4949" w:type="pct"/>
                    </w:tcPr>
                    <w:p w14:paraId="40B056DA" w14:textId="77113975" w:rsidR="00E92B02" w:rsidRPr="00C7274A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2B465AF7" w14:textId="77777777" w:rsidTr="00FD2D6B">
                  <w:trPr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7B258F3F" w14:textId="77777777" w:rsidR="0070540F" w:rsidRDefault="0070540F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ED7C50A" w14:textId="77777777" w:rsidR="008E41D8" w:rsidRDefault="008E41D8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E52D871" w14:textId="2CC9C977" w:rsidR="00E92B02" w:rsidRPr="0023588F" w:rsidRDefault="00AE56B1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Tiekėjo</w:t>
                      </w:r>
                      <w:r w:rsidR="00E92B02" w:rsidRPr="0023588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vardu:</w:t>
                      </w:r>
                    </w:p>
                  </w:tc>
                </w:tr>
              </w:tbl>
            </w:sdtContent>
          </w:sdt>
          <w:p w14:paraId="5EAEE08F" w14:textId="77777777" w:rsidR="00B54F3D" w:rsidRDefault="00815ADD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________________________</w:t>
            </w:r>
            <w:r w:rsidR="000C7C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80CE277" w14:textId="327F1E68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Susitarimo pasirašymo data ____________________</w:t>
            </w:r>
          </w:p>
        </w:tc>
      </w:tr>
    </w:tbl>
    <w:p w14:paraId="6AD2537C" w14:textId="77777777" w:rsidR="006953E0" w:rsidRPr="00CA0AB8" w:rsidRDefault="006953E0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53E0" w:rsidRPr="00CA0AB8" w:rsidSect="00C7274A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D3930"/>
    <w:multiLevelType w:val="multilevel"/>
    <w:tmpl w:val="E03E477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76" w:hanging="709"/>
      </w:pPr>
      <w:rPr>
        <w:rFonts w:hint="default"/>
      </w:rPr>
    </w:lvl>
    <w:lvl w:ilvl="3">
      <w:start w:val="1"/>
      <w:numFmt w:val="lowerLetter"/>
      <w:lvlText w:val="%4.)"/>
      <w:lvlJc w:val="left"/>
      <w:pPr>
        <w:tabs>
          <w:tab w:val="num" w:pos="1758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3B4290"/>
    <w:multiLevelType w:val="hybridMultilevel"/>
    <w:tmpl w:val="A16A0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01844"/>
    <w:multiLevelType w:val="hybridMultilevel"/>
    <w:tmpl w:val="1F62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6479">
    <w:abstractNumId w:val="0"/>
  </w:num>
  <w:num w:numId="2" w16cid:durableId="689726623">
    <w:abstractNumId w:val="1"/>
  </w:num>
  <w:num w:numId="3" w16cid:durableId="1604339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B8"/>
    <w:rsid w:val="00024297"/>
    <w:rsid w:val="000360F1"/>
    <w:rsid w:val="000679BD"/>
    <w:rsid w:val="00082785"/>
    <w:rsid w:val="000B2F72"/>
    <w:rsid w:val="000C7CAB"/>
    <w:rsid w:val="000D6C79"/>
    <w:rsid w:val="000E2878"/>
    <w:rsid w:val="000E4742"/>
    <w:rsid w:val="0010393F"/>
    <w:rsid w:val="00113432"/>
    <w:rsid w:val="00114149"/>
    <w:rsid w:val="00120FF7"/>
    <w:rsid w:val="00123310"/>
    <w:rsid w:val="001D4F24"/>
    <w:rsid w:val="001D5B61"/>
    <w:rsid w:val="001D649E"/>
    <w:rsid w:val="001F1D84"/>
    <w:rsid w:val="0023588F"/>
    <w:rsid w:val="00294D13"/>
    <w:rsid w:val="002B19FC"/>
    <w:rsid w:val="002C4909"/>
    <w:rsid w:val="002C7BF0"/>
    <w:rsid w:val="002D2BEB"/>
    <w:rsid w:val="002D5EA5"/>
    <w:rsid w:val="002E0DB5"/>
    <w:rsid w:val="00346C70"/>
    <w:rsid w:val="003639B9"/>
    <w:rsid w:val="003B27B8"/>
    <w:rsid w:val="003E7CCE"/>
    <w:rsid w:val="00475909"/>
    <w:rsid w:val="00561252"/>
    <w:rsid w:val="00575033"/>
    <w:rsid w:val="005F3294"/>
    <w:rsid w:val="0061249B"/>
    <w:rsid w:val="006710DC"/>
    <w:rsid w:val="006953E0"/>
    <w:rsid w:val="006D6BCA"/>
    <w:rsid w:val="006F0125"/>
    <w:rsid w:val="00700662"/>
    <w:rsid w:val="0070540F"/>
    <w:rsid w:val="0074275B"/>
    <w:rsid w:val="00776F32"/>
    <w:rsid w:val="007A7C8E"/>
    <w:rsid w:val="007B6A76"/>
    <w:rsid w:val="007E739B"/>
    <w:rsid w:val="007F5AD1"/>
    <w:rsid w:val="00803A48"/>
    <w:rsid w:val="00815ADD"/>
    <w:rsid w:val="00840871"/>
    <w:rsid w:val="008C55E1"/>
    <w:rsid w:val="008E2BE8"/>
    <w:rsid w:val="008E41D8"/>
    <w:rsid w:val="009156C7"/>
    <w:rsid w:val="009200D8"/>
    <w:rsid w:val="00934873"/>
    <w:rsid w:val="009754FE"/>
    <w:rsid w:val="009849FE"/>
    <w:rsid w:val="00A17DA6"/>
    <w:rsid w:val="00AA62B2"/>
    <w:rsid w:val="00AE56B1"/>
    <w:rsid w:val="00AF2128"/>
    <w:rsid w:val="00B427C0"/>
    <w:rsid w:val="00B53DCA"/>
    <w:rsid w:val="00B54F3D"/>
    <w:rsid w:val="00B6104E"/>
    <w:rsid w:val="00BA0259"/>
    <w:rsid w:val="00BB0D1F"/>
    <w:rsid w:val="00BD0639"/>
    <w:rsid w:val="00C13A24"/>
    <w:rsid w:val="00C4704B"/>
    <w:rsid w:val="00C618BE"/>
    <w:rsid w:val="00C6652F"/>
    <w:rsid w:val="00C7274A"/>
    <w:rsid w:val="00C85BBC"/>
    <w:rsid w:val="00CA0AB8"/>
    <w:rsid w:val="00CA410B"/>
    <w:rsid w:val="00CC35B4"/>
    <w:rsid w:val="00CD5351"/>
    <w:rsid w:val="00D038C8"/>
    <w:rsid w:val="00D26086"/>
    <w:rsid w:val="00D55422"/>
    <w:rsid w:val="00DF5B36"/>
    <w:rsid w:val="00E34939"/>
    <w:rsid w:val="00E92B02"/>
    <w:rsid w:val="00EA12D0"/>
    <w:rsid w:val="00EE0920"/>
    <w:rsid w:val="00F628C7"/>
    <w:rsid w:val="00F957A9"/>
    <w:rsid w:val="00FA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F758"/>
  <w15:chartTrackingRefBased/>
  <w15:docId w15:val="{620AADBF-5BCA-4FEF-BFF8-BBC4D96E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0066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00662"/>
    <w:rPr>
      <w:color w:val="605E5C"/>
      <w:shd w:val="clear" w:color="auto" w:fill="E1DFDD"/>
    </w:rPr>
  </w:style>
  <w:style w:type="paragraph" w:styleId="Sraopastraipa">
    <w:name w:val="List Paragraph"/>
    <w:aliases w:val="List Paragraph Red,Bullet EY,lp1,Bullet 1,Use Case List Paragraph,List Paragraph 1,Buletai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C7274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665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6652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6652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65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652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652F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List Paragraph Red Diagrama,Bullet EY Diagrama,lp1 Diagrama,Bullet 1 Diagrama,Use Case List Paragraph Diagrama,List Paragraph 1 Diagrama,Buletai Diagrama,List Paragraph21 Diagrama,List Paragraph1 Diagrama,Numbering Diagrama"/>
    <w:basedOn w:val="Numatytasispastraiposriftas"/>
    <w:link w:val="Sraopastraipa"/>
    <w:uiPriority w:val="34"/>
    <w:qFormat/>
    <w:locked/>
    <w:rsid w:val="00EE0920"/>
  </w:style>
  <w:style w:type="character" w:styleId="Vietosrezervavimoenklotekstas">
    <w:name w:val="Placeholder Text"/>
    <w:basedOn w:val="Numatytasispastraiposriftas"/>
    <w:uiPriority w:val="99"/>
    <w:semiHidden/>
    <w:rsid w:val="00AF2128"/>
    <w:rPr>
      <w:color w:val="808080"/>
    </w:rPr>
  </w:style>
  <w:style w:type="character" w:customStyle="1" w:styleId="1TEKSTAS">
    <w:name w:val="1TEKSTAS"/>
    <w:basedOn w:val="Numatytasispastraiposriftas"/>
    <w:uiPriority w:val="1"/>
    <w:rsid w:val="00EA12D0"/>
    <w:rPr>
      <w:rFonts w:ascii="Times New Roman" w:hAnsi="Times New Roman"/>
      <w:sz w:val="24"/>
      <w:bdr w:val="none" w:sz="0" w:space="0" w:color="auto"/>
    </w:rPr>
  </w:style>
  <w:style w:type="character" w:customStyle="1" w:styleId="Style2">
    <w:name w:val="Style2"/>
    <w:basedOn w:val="Numatytasispastraiposriftas"/>
    <w:uiPriority w:val="1"/>
    <w:rsid w:val="00EA12D0"/>
    <w:rPr>
      <w:rFonts w:ascii="Times New Roman" w:hAnsi="Times New Roman"/>
      <w:color w:val="000000" w:themeColor="text1"/>
      <w:sz w:val="24"/>
      <w:bdr w:val="none" w:sz="0" w:space="0" w:color="auto"/>
      <w:shd w:val="solid" w:color="FFFFFF" w:themeColor="background1" w:fill="auto"/>
    </w:rPr>
  </w:style>
  <w:style w:type="paragraph" w:styleId="Pataisymai">
    <w:name w:val="Revision"/>
    <w:hidden/>
    <w:uiPriority w:val="99"/>
    <w:semiHidden/>
    <w:rsid w:val="001D5B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5BAAA090604EFD96053042B2AC18D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A69F00E-0A86-4C2D-A222-D41784D0FA87}"/>
      </w:docPartPr>
      <w:docPartBody>
        <w:p w:rsidR="009859D9" w:rsidRDefault="00E03167" w:rsidP="00E03167">
          <w:pPr>
            <w:pStyle w:val="865BAAA090604EFD96053042B2AC18DB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91"/>
    <w:rsid w:val="000679BD"/>
    <w:rsid w:val="00123310"/>
    <w:rsid w:val="001C1B4B"/>
    <w:rsid w:val="001D269B"/>
    <w:rsid w:val="002B53CF"/>
    <w:rsid w:val="00313E2D"/>
    <w:rsid w:val="003772BF"/>
    <w:rsid w:val="00431579"/>
    <w:rsid w:val="00537B9B"/>
    <w:rsid w:val="00551080"/>
    <w:rsid w:val="005B0685"/>
    <w:rsid w:val="006710DC"/>
    <w:rsid w:val="006742B3"/>
    <w:rsid w:val="00726F24"/>
    <w:rsid w:val="007B4C30"/>
    <w:rsid w:val="007D4AB1"/>
    <w:rsid w:val="007D7A9A"/>
    <w:rsid w:val="007D7BDC"/>
    <w:rsid w:val="00800533"/>
    <w:rsid w:val="00826E6C"/>
    <w:rsid w:val="00840871"/>
    <w:rsid w:val="008E18A2"/>
    <w:rsid w:val="00982C53"/>
    <w:rsid w:val="009859D9"/>
    <w:rsid w:val="009A70B3"/>
    <w:rsid w:val="009D4709"/>
    <w:rsid w:val="00B16A11"/>
    <w:rsid w:val="00B30631"/>
    <w:rsid w:val="00B427C0"/>
    <w:rsid w:val="00B47A8D"/>
    <w:rsid w:val="00B91B77"/>
    <w:rsid w:val="00C03FDF"/>
    <w:rsid w:val="00C530C1"/>
    <w:rsid w:val="00C85325"/>
    <w:rsid w:val="00CF6891"/>
    <w:rsid w:val="00D51D32"/>
    <w:rsid w:val="00D87AFD"/>
    <w:rsid w:val="00DF5B36"/>
    <w:rsid w:val="00E03167"/>
    <w:rsid w:val="00F263BA"/>
    <w:rsid w:val="00F9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D269B"/>
    <w:rPr>
      <w:color w:val="808080"/>
    </w:rPr>
  </w:style>
  <w:style w:type="paragraph" w:customStyle="1" w:styleId="865BAAA090604EFD96053042B2AC18DB">
    <w:name w:val="865BAAA090604EFD96053042B2AC18DB"/>
    <w:rsid w:val="00E031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C7353-0440-453C-AED2-BF3B115F2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1805</Words>
  <Characters>1029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Žigelienė</dc:creator>
  <cp:keywords/>
  <dc:description/>
  <cp:lastModifiedBy>Vaida Trasikienė</cp:lastModifiedBy>
  <cp:revision>2</cp:revision>
  <dcterms:created xsi:type="dcterms:W3CDTF">2026-01-27T12:29:00Z</dcterms:created>
  <dcterms:modified xsi:type="dcterms:W3CDTF">2026-01-27T12:29:00Z</dcterms:modified>
</cp:coreProperties>
</file>