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12" w:rsidRPr="00B11812" w:rsidRDefault="00B11812" w:rsidP="00B11812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  <w:lang w:val="en-US"/>
        </w:rPr>
      </w:pPr>
      <w:r w:rsidRPr="00B11812">
        <w:rPr>
          <w:b/>
          <w:color w:val="000000"/>
          <w:sz w:val="24"/>
          <w:szCs w:val="24"/>
        </w:rPr>
        <w:t xml:space="preserve">SUSITARIMAS </w:t>
      </w:r>
      <w:r w:rsidR="006E6BB4">
        <w:rPr>
          <w:b/>
          <w:color w:val="000000"/>
          <w:sz w:val="24"/>
          <w:szCs w:val="24"/>
          <w:lang w:val="en-US"/>
        </w:rPr>
        <w:t>NR. 1</w:t>
      </w:r>
    </w:p>
    <w:p w:rsidR="00B11812" w:rsidRPr="00B11812" w:rsidRDefault="00BE4BFE" w:rsidP="00B11812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  <w:lang w:val="en-US"/>
        </w:rPr>
      </w:pPr>
      <w:r w:rsidRPr="00BE4BFE">
        <w:rPr>
          <w:b/>
          <w:color w:val="000000"/>
          <w:sz w:val="24"/>
          <w:szCs w:val="24"/>
        </w:rPr>
        <w:t xml:space="preserve">DĖL </w:t>
      </w:r>
      <w:r w:rsidR="002223EF" w:rsidRPr="002223EF">
        <w:rPr>
          <w:b/>
          <w:sz w:val="24"/>
          <w:szCs w:val="24"/>
        </w:rPr>
        <w:t>SKVERO G., KAZLŲ RŪDOS M., KAZLŲ RŪDOS SAV. (UNIKALUS NR. 4400-5659-7303) KAPITALINIO REMONTO PROJEKTAVIMO IR DARBŲ</w:t>
      </w:r>
      <w:r w:rsidR="002223EF" w:rsidRPr="00BE4BFE">
        <w:rPr>
          <w:b/>
          <w:color w:val="000000"/>
          <w:sz w:val="24"/>
          <w:szCs w:val="24"/>
        </w:rPr>
        <w:t xml:space="preserve"> </w:t>
      </w:r>
      <w:r w:rsidR="002223EF">
        <w:rPr>
          <w:b/>
          <w:color w:val="000000"/>
          <w:sz w:val="24"/>
          <w:szCs w:val="24"/>
        </w:rPr>
        <w:t>2025-11-06 SUTARTIES Nr. S-597</w:t>
      </w:r>
      <w:r w:rsidR="00B11812" w:rsidRPr="00B11812">
        <w:rPr>
          <w:b/>
          <w:color w:val="000000"/>
          <w:sz w:val="24"/>
          <w:szCs w:val="24"/>
        </w:rPr>
        <w:t xml:space="preserve"> PAKEITIMO</w:t>
      </w:r>
    </w:p>
    <w:p w:rsidR="00C8006A" w:rsidRPr="009F2530" w:rsidRDefault="00C8006A" w:rsidP="009F2530">
      <w:pPr>
        <w:jc w:val="center"/>
      </w:pPr>
    </w:p>
    <w:p w:rsidR="00657598" w:rsidRPr="009F2530" w:rsidRDefault="000E6E94" w:rsidP="009F2530">
      <w:pPr>
        <w:jc w:val="center"/>
      </w:pPr>
      <w:r w:rsidRPr="009F2530">
        <w:t>20</w:t>
      </w:r>
      <w:r w:rsidR="00D758B3" w:rsidRPr="009F2530">
        <w:t>2</w:t>
      </w:r>
      <w:r w:rsidR="002223EF">
        <w:t>6</w:t>
      </w:r>
      <w:r w:rsidRPr="009F2530">
        <w:t xml:space="preserve"> m.</w:t>
      </w:r>
      <w:r w:rsidR="006A174B">
        <w:t xml:space="preserve">  </w:t>
      </w:r>
      <w:r w:rsidR="002223EF">
        <w:t>sausio</w:t>
      </w:r>
      <w:r w:rsidR="00515509">
        <w:t xml:space="preserve">         </w:t>
      </w:r>
      <w:r w:rsidR="001F6E9A" w:rsidRPr="009F2530">
        <w:t xml:space="preserve">d. </w:t>
      </w:r>
    </w:p>
    <w:p w:rsidR="000E6E94" w:rsidRPr="009F2530" w:rsidRDefault="00181340" w:rsidP="009F2530">
      <w:pPr>
        <w:jc w:val="center"/>
      </w:pPr>
      <w:r w:rsidRPr="009F2530">
        <w:t>Kazlų Rūda</w:t>
      </w:r>
    </w:p>
    <w:p w:rsidR="00420A64" w:rsidRPr="009F2530" w:rsidRDefault="00420A64" w:rsidP="00420A64"/>
    <w:p w:rsidR="00E26DBB" w:rsidRPr="0065156B" w:rsidRDefault="002223EF" w:rsidP="00E17751">
      <w:pPr>
        <w:ind w:firstLine="851"/>
        <w:jc w:val="both"/>
      </w:pPr>
      <w:r w:rsidRPr="00C75E20">
        <w:rPr>
          <w:b/>
          <w:bCs/>
          <w:lang w:bidi="lt-LT"/>
        </w:rPr>
        <w:t>Kazlų Rūdos savivaldybės administracija</w:t>
      </w:r>
      <w:r w:rsidRPr="00C75E20">
        <w:rPr>
          <w:lang w:bidi="lt-LT"/>
        </w:rPr>
        <w:t xml:space="preserve">, juridinio asmens kodas 188777932, kurios buveinė </w:t>
      </w:r>
      <w:r w:rsidRPr="000325EA">
        <w:rPr>
          <w:lang w:bidi="lt-LT"/>
        </w:rPr>
        <w:t xml:space="preserve">įregistruota adresu Atgimimo g. 12, </w:t>
      </w:r>
      <w:r w:rsidRPr="00F66DA0">
        <w:rPr>
          <w:lang w:bidi="lt-LT"/>
        </w:rPr>
        <w:t xml:space="preserve">69413 </w:t>
      </w:r>
      <w:r w:rsidRPr="000325EA">
        <w:rPr>
          <w:lang w:bidi="lt-LT"/>
        </w:rPr>
        <w:t xml:space="preserve">Kazlų Rūda (toliau – </w:t>
      </w:r>
      <w:r w:rsidRPr="00120198">
        <w:rPr>
          <w:b/>
          <w:bCs/>
          <w:lang w:bidi="lt-LT"/>
        </w:rPr>
        <w:t>Užsakovas</w:t>
      </w:r>
      <w:r w:rsidRPr="000325EA">
        <w:rPr>
          <w:lang w:bidi="lt-LT"/>
        </w:rPr>
        <w:t xml:space="preserve">), </w:t>
      </w:r>
      <w:r w:rsidRPr="00AC63DF">
        <w:rPr>
          <w:lang w:bidi="lt-LT"/>
        </w:rPr>
        <w:t xml:space="preserve">atstovaujama administracijos direktoriaus Roko </w:t>
      </w:r>
      <w:proofErr w:type="spellStart"/>
      <w:r w:rsidRPr="00AC63DF">
        <w:rPr>
          <w:lang w:bidi="lt-LT"/>
        </w:rPr>
        <w:t>Liaudinsko</w:t>
      </w:r>
      <w:proofErr w:type="spellEnd"/>
      <w:r w:rsidRPr="00AC63DF">
        <w:rPr>
          <w:lang w:bidi="lt-LT"/>
        </w:rPr>
        <w:t>, veikiančio pagal Kazlų Rūdos savivaldybės administracijos nuostatų, patvirtintų Kazlų Rūdos savivaldybės tarybos 2023-09-25 sprendimu Nr. TS-187 „Dėl Kazlų Rūdos savivaldybės administracijos nuostatų patvirtinimo“ (Kazlų Rūdos savivaldybės tarybos 2024-06-27 sprendimo Nr. TS-132 redakcija), 26.9 papunkt</w:t>
      </w:r>
      <w:r>
        <w:rPr>
          <w:lang w:bidi="lt-LT"/>
        </w:rPr>
        <w:t>į</w:t>
      </w:r>
      <w:r w:rsidR="0005478C" w:rsidRPr="0005478C">
        <w:t>,</w:t>
      </w:r>
      <w:r w:rsidR="00A0467F">
        <w:t xml:space="preserve"> </w:t>
      </w:r>
      <w:r w:rsidR="00A0467F" w:rsidRPr="001B00C7">
        <w:t xml:space="preserve">ir </w:t>
      </w:r>
      <w:r>
        <w:rPr>
          <w:b/>
          <w:bCs/>
          <w:lang w:bidi="lt-LT"/>
        </w:rPr>
        <w:t>UAB „Kelranga“</w:t>
      </w:r>
      <w:r w:rsidRPr="003C43BC">
        <w:rPr>
          <w:lang w:bidi="lt-LT"/>
        </w:rPr>
        <w:t xml:space="preserve">, juridinio asmens kodas </w:t>
      </w:r>
      <w:r w:rsidRPr="00120198">
        <w:rPr>
          <w:lang w:bidi="lt-LT"/>
        </w:rPr>
        <w:t>151004973</w:t>
      </w:r>
      <w:r w:rsidRPr="003C43BC">
        <w:rPr>
          <w:lang w:bidi="lt-LT"/>
        </w:rPr>
        <w:t xml:space="preserve">, kurio buveinė įregistruota adresu </w:t>
      </w:r>
      <w:r w:rsidRPr="00120198">
        <w:rPr>
          <w:lang w:bidi="lt-LT"/>
        </w:rPr>
        <w:t xml:space="preserve">Gėlyno skg. 5, LT-68229 Marijampolė </w:t>
      </w:r>
      <w:r w:rsidRPr="003C43BC">
        <w:rPr>
          <w:lang w:bidi="lt-LT"/>
        </w:rPr>
        <w:t xml:space="preserve">(toliau – </w:t>
      </w:r>
      <w:r w:rsidRPr="00120198">
        <w:rPr>
          <w:b/>
          <w:bCs/>
          <w:lang w:bidi="lt-LT"/>
        </w:rPr>
        <w:t>Rangovas</w:t>
      </w:r>
      <w:r w:rsidRPr="003C43BC">
        <w:rPr>
          <w:lang w:bidi="lt-LT"/>
        </w:rPr>
        <w:t xml:space="preserve">), </w:t>
      </w:r>
      <w:r w:rsidRPr="00AC63DF">
        <w:rPr>
          <w:lang w:bidi="lt-LT"/>
        </w:rPr>
        <w:t>atstovaujama</w:t>
      </w:r>
      <w:r>
        <w:rPr>
          <w:lang w:bidi="lt-LT"/>
        </w:rPr>
        <w:t xml:space="preserve"> direktoriaus</w:t>
      </w:r>
      <w:r w:rsidRPr="00AC63DF">
        <w:rPr>
          <w:lang w:bidi="lt-LT"/>
        </w:rPr>
        <w:t xml:space="preserve"> </w:t>
      </w:r>
      <w:r w:rsidRPr="00B06792">
        <w:rPr>
          <w:lang w:bidi="lt-LT"/>
        </w:rPr>
        <w:t>Algird</w:t>
      </w:r>
      <w:r>
        <w:rPr>
          <w:lang w:bidi="lt-LT"/>
        </w:rPr>
        <w:t>o</w:t>
      </w:r>
      <w:r w:rsidRPr="00B06792">
        <w:rPr>
          <w:lang w:bidi="lt-LT"/>
        </w:rPr>
        <w:t xml:space="preserve"> Braz</w:t>
      </w:r>
      <w:r>
        <w:rPr>
          <w:lang w:bidi="lt-LT"/>
        </w:rPr>
        <w:t>io</w:t>
      </w:r>
      <w:r w:rsidRPr="00AC63DF">
        <w:rPr>
          <w:lang w:bidi="lt-LT"/>
        </w:rPr>
        <w:t xml:space="preserve">, veikiančios pagal </w:t>
      </w:r>
      <w:r>
        <w:rPr>
          <w:lang w:bidi="lt-LT"/>
        </w:rPr>
        <w:t>bendrovės įstatus</w:t>
      </w:r>
      <w:r w:rsidR="00B11812" w:rsidRPr="00627D03">
        <w:rPr>
          <w:bCs/>
          <w:color w:val="000000"/>
        </w:rPr>
        <w:t>, toliau vadinama</w:t>
      </w:r>
      <w:r w:rsidR="005C4F6E">
        <w:rPr>
          <w:bCs/>
          <w:color w:val="000000"/>
        </w:rPr>
        <w:t xml:space="preserve"> </w:t>
      </w:r>
      <w:r w:rsidR="00B11812" w:rsidRPr="00627D03">
        <w:rPr>
          <w:color w:val="000000"/>
        </w:rPr>
        <w:t>kiekviena atskirai</w:t>
      </w:r>
      <w:r w:rsidR="007E7860">
        <w:rPr>
          <w:color w:val="000000"/>
        </w:rPr>
        <w:t xml:space="preserve"> </w:t>
      </w:r>
      <w:r w:rsidR="00B11812" w:rsidRPr="00627D03">
        <w:rPr>
          <w:b/>
          <w:color w:val="000000"/>
        </w:rPr>
        <w:t>Šalimi</w:t>
      </w:r>
      <w:r w:rsidR="00B11812" w:rsidRPr="00627D03">
        <w:rPr>
          <w:color w:val="000000"/>
        </w:rPr>
        <w:t xml:space="preserve">, o </w:t>
      </w:r>
      <w:r w:rsidR="00B11812">
        <w:rPr>
          <w:color w:val="000000"/>
        </w:rPr>
        <w:t>ab</w:t>
      </w:r>
      <w:r w:rsidR="00544AC3">
        <w:rPr>
          <w:color w:val="000000"/>
        </w:rPr>
        <w:t>i</w:t>
      </w:r>
      <w:r w:rsidR="00B11812" w:rsidRPr="00627D03">
        <w:rPr>
          <w:color w:val="000000"/>
        </w:rPr>
        <w:t xml:space="preserve"> kartu – </w:t>
      </w:r>
      <w:r w:rsidR="00B11812" w:rsidRPr="00627D03">
        <w:rPr>
          <w:b/>
          <w:color w:val="000000"/>
        </w:rPr>
        <w:t>Šalimis</w:t>
      </w:r>
      <w:r w:rsidR="00B11812">
        <w:t xml:space="preserve">, </w:t>
      </w:r>
      <w:r>
        <w:t>atsižvelgiant į UAB „Kelranga“ 2026-01-21 raštą Nr. 2-12</w:t>
      </w:r>
      <w:r w:rsidR="001B00C7">
        <w:t>,</w:t>
      </w:r>
      <w:r w:rsidR="00BE4BFE">
        <w:t xml:space="preserve"> bei </w:t>
      </w:r>
      <w:r w:rsidR="00156BB1">
        <w:t xml:space="preserve">vadovaudamosi </w:t>
      </w:r>
      <w:r w:rsidR="00A0467F">
        <w:t>Lietuvos Respublikos viešųjų pirkimų į</w:t>
      </w:r>
      <w:r w:rsidR="00BE4BFE">
        <w:t>statymo 89 straipsnio 1 dalies 5</w:t>
      </w:r>
      <w:r w:rsidR="00A0467F">
        <w:t xml:space="preserve"> punktu, </w:t>
      </w:r>
      <w:r>
        <w:t>2025-11-06</w:t>
      </w:r>
      <w:r w:rsidR="0094186F">
        <w:t xml:space="preserve"> </w:t>
      </w:r>
      <w:r w:rsidRPr="00C12472">
        <w:t>Skvero g., Kazlų Rūdos m., Kazlų Rūdos sav. (unikalus Nr. 4400-5659-7303) k</w:t>
      </w:r>
      <w:r>
        <w:t>apitalinio remonto projektavimo ir darbų</w:t>
      </w:r>
      <w:r w:rsidRPr="00BE4BFE">
        <w:rPr>
          <w:b/>
          <w:color w:val="000000"/>
        </w:rPr>
        <w:t xml:space="preserve"> </w:t>
      </w:r>
      <w:r>
        <w:t>sutarties Nr. S-597</w:t>
      </w:r>
      <w:r w:rsidR="0094186F">
        <w:t xml:space="preserve"> (toliau – Sutartis) </w:t>
      </w:r>
      <w:r w:rsidR="00E71FEF">
        <w:t>33, 34, 35 ir 62</w:t>
      </w:r>
      <w:r w:rsidR="00761C44">
        <w:t xml:space="preserve"> punktais</w:t>
      </w:r>
      <w:r w:rsidR="00DE7F82">
        <w:t xml:space="preserve">, susitarėme: </w:t>
      </w:r>
    </w:p>
    <w:p w:rsidR="002B29D3" w:rsidRDefault="00BE4BFE" w:rsidP="00654B84">
      <w:pPr>
        <w:pStyle w:val="Sraopastraipa"/>
        <w:numPr>
          <w:ilvl w:val="0"/>
          <w:numId w:val="12"/>
        </w:numPr>
        <w:tabs>
          <w:tab w:val="left" w:pos="851"/>
          <w:tab w:val="left" w:pos="1276"/>
        </w:tabs>
        <w:ind w:left="0" w:firstLine="851"/>
        <w:jc w:val="both"/>
        <w:rPr>
          <w:rFonts w:cstheme="minorHAnsi"/>
        </w:rPr>
      </w:pPr>
      <w:r>
        <w:rPr>
          <w:rFonts w:cstheme="minorHAnsi"/>
        </w:rPr>
        <w:t>Patikslinti Sutarties 14 punktą</w:t>
      </w:r>
      <w:r w:rsidR="002B29D3">
        <w:rPr>
          <w:rFonts w:cstheme="minorHAnsi"/>
        </w:rPr>
        <w:t xml:space="preserve"> ir šį punktą išdėstyti sekančiai</w:t>
      </w:r>
      <w:r w:rsidR="001C3729">
        <w:rPr>
          <w:rFonts w:cstheme="minorHAnsi"/>
        </w:rPr>
        <w:t>:</w:t>
      </w:r>
    </w:p>
    <w:p w:rsidR="001C3729" w:rsidRPr="00BE4BFE" w:rsidRDefault="002223EF" w:rsidP="00654B84">
      <w:pPr>
        <w:autoSpaceDE w:val="0"/>
        <w:autoSpaceDN w:val="0"/>
        <w:adjustRightInd w:val="0"/>
        <w:jc w:val="both"/>
      </w:pPr>
      <w:r w:rsidRPr="002223EF">
        <w:rPr>
          <w:rFonts w:cstheme="minorHAnsi"/>
        </w:rPr>
        <w:t>„30</w:t>
      </w:r>
      <w:r w:rsidR="00D25BEB" w:rsidRPr="002223EF">
        <w:rPr>
          <w:rFonts w:cstheme="minorHAnsi"/>
        </w:rPr>
        <w:t xml:space="preserve">. </w:t>
      </w:r>
      <w:r w:rsidRPr="0006733C">
        <w:t xml:space="preserve">Rangovas Sutarties vykdymui pasitelkia Subrangovus: </w:t>
      </w:r>
      <w:r w:rsidR="00654B84">
        <w:rPr>
          <w:rFonts w:ascii="TimesNewRomanPSMT" w:hAnsi="TimesNewRomanPSMT" w:cs="TimesNewRomanPSMT"/>
          <w:lang w:eastAsia="lt-LT"/>
        </w:rPr>
        <w:t>UAB „</w:t>
      </w:r>
      <w:proofErr w:type="spellStart"/>
      <w:r w:rsidR="00654B84">
        <w:rPr>
          <w:rFonts w:ascii="TimesNewRomanPSMT" w:hAnsi="TimesNewRomanPSMT" w:cs="TimesNewRomanPSMT"/>
          <w:lang w:eastAsia="lt-LT"/>
        </w:rPr>
        <w:t>Metrum</w:t>
      </w:r>
      <w:proofErr w:type="spellEnd"/>
      <w:r w:rsidR="00654B84">
        <w:rPr>
          <w:rFonts w:ascii="TimesNewRomanPSMT" w:hAnsi="TimesNewRomanPSMT" w:cs="TimesNewRomanPSMT"/>
          <w:lang w:eastAsia="lt-LT"/>
        </w:rPr>
        <w:t xml:space="preserve"> LT“ (juridinio asmens kodas 303644359) ir </w:t>
      </w:r>
      <w:r w:rsidR="00E71FEF">
        <w:t xml:space="preserve">Mindaugas </w:t>
      </w:r>
      <w:proofErr w:type="spellStart"/>
      <w:r w:rsidR="00E71FEF">
        <w:t>Velepolskas</w:t>
      </w:r>
      <w:proofErr w:type="spellEnd"/>
      <w:r w:rsidR="00E71FEF">
        <w:t xml:space="preserve">, Arvydas </w:t>
      </w:r>
      <w:proofErr w:type="spellStart"/>
      <w:r w:rsidR="00E71FEF">
        <w:t>Bekeris</w:t>
      </w:r>
      <w:proofErr w:type="spellEnd"/>
      <w:r w:rsidR="00E71FEF">
        <w:t xml:space="preserve"> (atestato Nr. A352)</w:t>
      </w:r>
      <w:r>
        <w:t>.</w:t>
      </w:r>
    </w:p>
    <w:p w:rsidR="00B339EC" w:rsidRPr="0036238D" w:rsidRDefault="003A3F0C" w:rsidP="00071E95">
      <w:pPr>
        <w:pStyle w:val="Pagrindinistekstas"/>
        <w:tabs>
          <w:tab w:val="left" w:pos="9540"/>
        </w:tabs>
        <w:ind w:firstLine="851"/>
        <w:jc w:val="both"/>
        <w:rPr>
          <w:b w:val="0"/>
          <w:sz w:val="24"/>
          <w:szCs w:val="24"/>
        </w:rPr>
      </w:pPr>
      <w:r w:rsidRPr="0036238D">
        <w:rPr>
          <w:b w:val="0"/>
          <w:sz w:val="24"/>
          <w:szCs w:val="24"/>
        </w:rPr>
        <w:t>2</w:t>
      </w:r>
      <w:r w:rsidR="00B339EC" w:rsidRPr="0036238D">
        <w:rPr>
          <w:b w:val="0"/>
          <w:sz w:val="24"/>
          <w:szCs w:val="24"/>
        </w:rPr>
        <w:t xml:space="preserve">. </w:t>
      </w:r>
      <w:r w:rsidR="0036238D" w:rsidRPr="0036238D">
        <w:rPr>
          <w:b w:val="0"/>
          <w:sz w:val="24"/>
          <w:szCs w:val="24"/>
        </w:rPr>
        <w:t>Šis Susitarimas sudarytas 1 (vienu) egzemplioriumi, Susitarimą pasirašant Šalių elektroniniais parašais</w:t>
      </w:r>
      <w:r w:rsidR="00B339EC" w:rsidRPr="0036238D">
        <w:rPr>
          <w:b w:val="0"/>
          <w:sz w:val="24"/>
          <w:szCs w:val="24"/>
        </w:rPr>
        <w:t>.</w:t>
      </w:r>
    </w:p>
    <w:p w:rsidR="00B339EC" w:rsidRPr="009F2530" w:rsidRDefault="003A3F0C" w:rsidP="00B339EC">
      <w:pPr>
        <w:pStyle w:val="Pagrindinistekstas"/>
        <w:tabs>
          <w:tab w:val="left" w:pos="9540"/>
        </w:tabs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B339EC" w:rsidRPr="009F2530">
        <w:rPr>
          <w:b w:val="0"/>
          <w:sz w:val="24"/>
          <w:szCs w:val="24"/>
        </w:rPr>
        <w:t xml:space="preserve">. Šis </w:t>
      </w:r>
      <w:r w:rsidR="00071E95">
        <w:rPr>
          <w:b w:val="0"/>
          <w:sz w:val="24"/>
          <w:szCs w:val="24"/>
        </w:rPr>
        <w:t>p</w:t>
      </w:r>
      <w:r w:rsidR="00B339EC" w:rsidRPr="009F2530">
        <w:rPr>
          <w:b w:val="0"/>
          <w:sz w:val="24"/>
          <w:szCs w:val="24"/>
        </w:rPr>
        <w:t>apildomas susitarimas yra neatskiriama Sutarties dalis.</w:t>
      </w:r>
    </w:p>
    <w:p w:rsidR="00B339EC" w:rsidRDefault="003A3F0C" w:rsidP="00B339EC">
      <w:pPr>
        <w:pStyle w:val="Pagrindinistekstas"/>
        <w:tabs>
          <w:tab w:val="left" w:pos="9540"/>
        </w:tabs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B339EC" w:rsidRPr="009F2530">
        <w:rPr>
          <w:b w:val="0"/>
          <w:sz w:val="24"/>
          <w:szCs w:val="24"/>
        </w:rPr>
        <w:t xml:space="preserve">. Šalys šį </w:t>
      </w:r>
      <w:r w:rsidR="00071E95">
        <w:rPr>
          <w:b w:val="0"/>
          <w:sz w:val="24"/>
          <w:szCs w:val="24"/>
        </w:rPr>
        <w:t>p</w:t>
      </w:r>
      <w:r w:rsidR="00B339EC" w:rsidRPr="009F2530">
        <w:rPr>
          <w:b w:val="0"/>
          <w:sz w:val="24"/>
          <w:szCs w:val="24"/>
        </w:rPr>
        <w:t>apildomą susitarimą perskaitė, joms buvo išaiškintas susitarimo turinys ir pasekmės, Šalys susitarimą suprato ir, kaip visiškai atitinkančią jų valią ir ketinimus, pasirašė.</w:t>
      </w:r>
    </w:p>
    <w:p w:rsidR="001C19D8" w:rsidRDefault="001C19D8" w:rsidP="00B339EC">
      <w:pPr>
        <w:pStyle w:val="Pagrindinistekstas"/>
        <w:tabs>
          <w:tab w:val="left" w:pos="9540"/>
        </w:tabs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Susitarimo priedai:</w:t>
      </w:r>
    </w:p>
    <w:p w:rsidR="000C42EA" w:rsidRDefault="001C19D8" w:rsidP="000C42EA">
      <w:pPr>
        <w:tabs>
          <w:tab w:val="left" w:pos="0"/>
          <w:tab w:val="left" w:pos="1843"/>
        </w:tabs>
        <w:ind w:firstLine="851"/>
        <w:jc w:val="both"/>
      </w:pPr>
      <w:r>
        <w:t>5.1. Prašymas dėl subrangovo pakeitimo.</w:t>
      </w:r>
    </w:p>
    <w:p w:rsidR="001C19D8" w:rsidRDefault="00E71FEF" w:rsidP="000C42EA">
      <w:pPr>
        <w:tabs>
          <w:tab w:val="left" w:pos="0"/>
          <w:tab w:val="left" w:pos="1843"/>
        </w:tabs>
        <w:ind w:firstLine="851"/>
        <w:jc w:val="both"/>
      </w:pPr>
      <w:r>
        <w:t>5.2. Kvalifikaciją pagrindžiantys dokumentai.</w:t>
      </w:r>
    </w:p>
    <w:p w:rsidR="001C19D8" w:rsidRDefault="001C19D8" w:rsidP="000C42EA">
      <w:pPr>
        <w:tabs>
          <w:tab w:val="left" w:pos="0"/>
          <w:tab w:val="left" w:pos="1843"/>
        </w:tabs>
        <w:ind w:firstLine="851"/>
        <w:jc w:val="both"/>
      </w:pPr>
    </w:p>
    <w:tbl>
      <w:tblPr>
        <w:tblW w:w="9355" w:type="dxa"/>
        <w:jc w:val="center"/>
        <w:tblLayout w:type="fixed"/>
        <w:tblLook w:val="0000"/>
      </w:tblPr>
      <w:tblGrid>
        <w:gridCol w:w="4536"/>
        <w:gridCol w:w="4819"/>
      </w:tblGrid>
      <w:tr w:rsidR="002223EF" w:rsidRPr="002C184E" w:rsidTr="00314754">
        <w:trPr>
          <w:jc w:val="center"/>
        </w:trPr>
        <w:tc>
          <w:tcPr>
            <w:tcW w:w="4536" w:type="dxa"/>
          </w:tcPr>
          <w:p w:rsidR="002223EF" w:rsidRPr="002714E7" w:rsidRDefault="002223EF" w:rsidP="00314754">
            <w:pPr>
              <w:pStyle w:val="Antrat8"/>
              <w:numPr>
                <w:ilvl w:val="0"/>
                <w:numId w:val="0"/>
              </w:numPr>
              <w:spacing w:line="276" w:lineRule="auto"/>
              <w:rPr>
                <w:iCs/>
                <w:sz w:val="24"/>
                <w:szCs w:val="24"/>
              </w:rPr>
            </w:pPr>
            <w:r w:rsidRPr="002714E7">
              <w:rPr>
                <w:iCs/>
                <w:sz w:val="24"/>
                <w:szCs w:val="24"/>
              </w:rPr>
              <w:t>UŽSAKOVAS</w:t>
            </w:r>
          </w:p>
        </w:tc>
        <w:tc>
          <w:tcPr>
            <w:tcW w:w="4819" w:type="dxa"/>
          </w:tcPr>
          <w:p w:rsidR="002223EF" w:rsidRPr="002714E7" w:rsidRDefault="002223EF" w:rsidP="00314754">
            <w:pPr>
              <w:pStyle w:val="Antrat8"/>
              <w:numPr>
                <w:ilvl w:val="0"/>
                <w:numId w:val="0"/>
              </w:numPr>
              <w:spacing w:line="276" w:lineRule="auto"/>
              <w:ind w:left="33" w:hanging="33"/>
              <w:rPr>
                <w:iCs/>
                <w:sz w:val="24"/>
                <w:szCs w:val="24"/>
              </w:rPr>
            </w:pPr>
            <w:r w:rsidRPr="002714E7">
              <w:rPr>
                <w:iCs/>
                <w:sz w:val="24"/>
                <w:szCs w:val="24"/>
              </w:rPr>
              <w:t>RANGOVAS</w:t>
            </w:r>
          </w:p>
        </w:tc>
      </w:tr>
      <w:tr w:rsidR="002223EF" w:rsidRPr="002C184E" w:rsidTr="00314754">
        <w:trPr>
          <w:trHeight w:val="2132"/>
          <w:jc w:val="center"/>
        </w:trPr>
        <w:tc>
          <w:tcPr>
            <w:tcW w:w="4536" w:type="dxa"/>
          </w:tcPr>
          <w:p w:rsidR="002223EF" w:rsidRPr="004909DB" w:rsidRDefault="002223EF" w:rsidP="00314754">
            <w:pPr>
              <w:pStyle w:val="Antrat8"/>
              <w:numPr>
                <w:ilvl w:val="0"/>
                <w:numId w:val="0"/>
              </w:numPr>
              <w:rPr>
                <w:b w:val="0"/>
                <w:bCs/>
                <w:iCs/>
                <w:sz w:val="24"/>
                <w:szCs w:val="24"/>
              </w:rPr>
            </w:pPr>
            <w:r w:rsidRPr="004909DB">
              <w:rPr>
                <w:b w:val="0"/>
                <w:bCs/>
                <w:sz w:val="24"/>
                <w:szCs w:val="24"/>
              </w:rPr>
              <w:t>Kazlų Rūdos savivaldybės administracija</w:t>
            </w:r>
          </w:p>
          <w:p w:rsidR="002223EF" w:rsidRPr="002714E7" w:rsidRDefault="002223EF" w:rsidP="00314754">
            <w:pPr>
              <w:pStyle w:val="Antrat8"/>
              <w:numPr>
                <w:ilvl w:val="0"/>
                <w:numId w:val="0"/>
              </w:numPr>
              <w:rPr>
                <w:b w:val="0"/>
                <w:iCs/>
                <w:sz w:val="24"/>
                <w:szCs w:val="24"/>
              </w:rPr>
            </w:pPr>
            <w:r w:rsidRPr="002714E7">
              <w:rPr>
                <w:b w:val="0"/>
                <w:sz w:val="24"/>
                <w:szCs w:val="24"/>
              </w:rPr>
              <w:t>Atgimimo g. 12, 69443, Kazlų Rūda</w:t>
            </w:r>
          </w:p>
          <w:p w:rsidR="002223EF" w:rsidRPr="002714E7" w:rsidRDefault="002223EF" w:rsidP="00314754">
            <w:pPr>
              <w:pStyle w:val="Antrat8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 w:rsidRPr="002714E7">
              <w:rPr>
                <w:b w:val="0"/>
                <w:sz w:val="24"/>
                <w:szCs w:val="24"/>
              </w:rPr>
              <w:t>Įstaigos kodas 188777932</w:t>
            </w:r>
          </w:p>
          <w:p w:rsidR="002223EF" w:rsidRPr="002714E7" w:rsidRDefault="002223EF" w:rsidP="00314754">
            <w:r w:rsidRPr="002714E7">
              <w:t>PVM mokėtojo kodas nėra</w:t>
            </w:r>
          </w:p>
          <w:p w:rsidR="002223EF" w:rsidRPr="002714E7" w:rsidRDefault="002223EF" w:rsidP="002223EF">
            <w:pPr>
              <w:pStyle w:val="Antrat8"/>
              <w:numPr>
                <w:ilvl w:val="0"/>
                <w:numId w:val="19"/>
              </w:numPr>
              <w:tabs>
                <w:tab w:val="left" w:pos="300"/>
              </w:tabs>
              <w:ind w:left="37" w:hanging="37"/>
              <w:rPr>
                <w:b w:val="0"/>
                <w:iCs/>
                <w:sz w:val="24"/>
                <w:szCs w:val="24"/>
              </w:rPr>
            </w:pPr>
            <w:r w:rsidRPr="002714E7">
              <w:rPr>
                <w:b w:val="0"/>
                <w:sz w:val="24"/>
                <w:szCs w:val="24"/>
              </w:rPr>
              <w:t xml:space="preserve">s. </w:t>
            </w:r>
            <w:r w:rsidRPr="002714E7">
              <w:rPr>
                <w:b w:val="0"/>
                <w:bCs/>
                <w:sz w:val="24"/>
                <w:szCs w:val="24"/>
              </w:rPr>
              <w:t>LT47 7300 0100 8716 3022</w:t>
            </w:r>
          </w:p>
          <w:p w:rsidR="002223EF" w:rsidRPr="002714E7" w:rsidRDefault="002223EF" w:rsidP="00314754">
            <w:pPr>
              <w:pStyle w:val="Antrat8"/>
              <w:numPr>
                <w:ilvl w:val="0"/>
                <w:numId w:val="0"/>
              </w:numPr>
              <w:rPr>
                <w:b w:val="0"/>
                <w:iCs/>
                <w:sz w:val="24"/>
                <w:szCs w:val="24"/>
              </w:rPr>
            </w:pPr>
            <w:r w:rsidRPr="002714E7">
              <w:rPr>
                <w:b w:val="0"/>
                <w:sz w:val="24"/>
                <w:szCs w:val="24"/>
              </w:rPr>
              <w:t>AB „</w:t>
            </w:r>
            <w:proofErr w:type="spellStart"/>
            <w:r w:rsidRPr="002714E7">
              <w:rPr>
                <w:b w:val="0"/>
                <w:sz w:val="24"/>
                <w:szCs w:val="24"/>
              </w:rPr>
              <w:t>Swedbank</w:t>
            </w:r>
            <w:proofErr w:type="spellEnd"/>
            <w:r w:rsidRPr="002714E7">
              <w:rPr>
                <w:b w:val="0"/>
                <w:sz w:val="24"/>
                <w:szCs w:val="24"/>
              </w:rPr>
              <w:t>“, banko kodas 73000</w:t>
            </w:r>
          </w:p>
          <w:p w:rsidR="002223EF" w:rsidRPr="002714E7" w:rsidRDefault="002223EF" w:rsidP="00314754">
            <w:pPr>
              <w:pStyle w:val="Antrat8"/>
              <w:numPr>
                <w:ilvl w:val="0"/>
                <w:numId w:val="0"/>
              </w:numPr>
              <w:rPr>
                <w:b w:val="0"/>
                <w:iCs/>
                <w:sz w:val="24"/>
                <w:szCs w:val="24"/>
              </w:rPr>
            </w:pPr>
            <w:r w:rsidRPr="002714E7">
              <w:rPr>
                <w:b w:val="0"/>
                <w:sz w:val="24"/>
                <w:szCs w:val="24"/>
              </w:rPr>
              <w:t>Tel. +370 343) 95 276</w:t>
            </w:r>
          </w:p>
          <w:p w:rsidR="002223EF" w:rsidRPr="002714E7" w:rsidRDefault="002223EF" w:rsidP="00314754">
            <w:pPr>
              <w:pStyle w:val="Antrat8"/>
              <w:numPr>
                <w:ilvl w:val="0"/>
                <w:numId w:val="0"/>
              </w:numPr>
              <w:rPr>
                <w:b w:val="0"/>
                <w:iCs/>
                <w:sz w:val="24"/>
                <w:szCs w:val="24"/>
              </w:rPr>
            </w:pPr>
            <w:r w:rsidRPr="002714E7">
              <w:rPr>
                <w:b w:val="0"/>
                <w:iCs/>
                <w:sz w:val="24"/>
                <w:szCs w:val="24"/>
              </w:rPr>
              <w:t xml:space="preserve">El. paštas </w:t>
            </w:r>
            <w:hyperlink r:id="rId7" w:history="1">
              <w:r w:rsidRPr="002714E7">
                <w:rPr>
                  <w:rStyle w:val="Hipersaitas"/>
                  <w:b w:val="0"/>
                  <w:iCs/>
                  <w:sz w:val="24"/>
                  <w:szCs w:val="24"/>
                </w:rPr>
                <w:t>priimamasis@kazluruda.lt</w:t>
              </w:r>
            </w:hyperlink>
            <w:r w:rsidRPr="002714E7">
              <w:rPr>
                <w:b w:val="0"/>
                <w:iCs/>
                <w:sz w:val="24"/>
                <w:szCs w:val="24"/>
              </w:rPr>
              <w:t xml:space="preserve"> </w:t>
            </w:r>
          </w:p>
          <w:p w:rsidR="002223EF" w:rsidRPr="002714E7" w:rsidRDefault="002223EF" w:rsidP="00314754"/>
        </w:tc>
        <w:tc>
          <w:tcPr>
            <w:tcW w:w="4819" w:type="dxa"/>
          </w:tcPr>
          <w:p w:rsidR="002223EF" w:rsidRPr="004909DB" w:rsidRDefault="002223EF" w:rsidP="00314754">
            <w:pPr>
              <w:pStyle w:val="Antrat8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  <w:r w:rsidRPr="004909DB">
              <w:rPr>
                <w:b w:val="0"/>
                <w:bCs/>
                <w:sz w:val="24"/>
                <w:szCs w:val="24"/>
              </w:rPr>
              <w:t>UAB „Kelranga“</w:t>
            </w:r>
          </w:p>
          <w:p w:rsidR="002223EF" w:rsidRPr="002714E7" w:rsidRDefault="002223EF" w:rsidP="00314754">
            <w:r w:rsidRPr="002714E7">
              <w:t>Gėlyno skg. 5, 69229 Marijampolė</w:t>
            </w:r>
          </w:p>
          <w:p w:rsidR="002223EF" w:rsidRPr="002714E7" w:rsidRDefault="002223EF" w:rsidP="00314754">
            <w:r w:rsidRPr="002714E7">
              <w:t>Įmonės kodas 151004973</w:t>
            </w:r>
          </w:p>
          <w:p w:rsidR="002223EF" w:rsidRPr="002714E7" w:rsidRDefault="002223EF" w:rsidP="00314754">
            <w:r w:rsidRPr="002714E7">
              <w:t>PVM mokėtojo kodas LT5100049716</w:t>
            </w:r>
          </w:p>
          <w:p w:rsidR="002223EF" w:rsidRPr="002714E7" w:rsidRDefault="002223EF" w:rsidP="00314754">
            <w:pPr>
              <w:tabs>
                <w:tab w:val="left" w:pos="255"/>
              </w:tabs>
            </w:pPr>
            <w:r w:rsidRPr="002714E7">
              <w:t>A.</w:t>
            </w:r>
            <w:r w:rsidRPr="002714E7">
              <w:tab/>
              <w:t xml:space="preserve"> s. LT31 7044 0600 0026 9035</w:t>
            </w:r>
          </w:p>
          <w:p w:rsidR="002223EF" w:rsidRPr="002714E7" w:rsidRDefault="002223EF" w:rsidP="00314754">
            <w:r w:rsidRPr="002714E7">
              <w:t xml:space="preserve"> SEB bankas, AB, banko kodas 70440</w:t>
            </w:r>
          </w:p>
          <w:p w:rsidR="002223EF" w:rsidRPr="002714E7" w:rsidRDefault="002223EF" w:rsidP="00314754">
            <w:r w:rsidRPr="002714E7">
              <w:t>Tel. +370 343 71 735</w:t>
            </w:r>
          </w:p>
          <w:p w:rsidR="002223EF" w:rsidRPr="002714E7" w:rsidRDefault="002223EF" w:rsidP="00314754">
            <w:r w:rsidRPr="002714E7">
              <w:t xml:space="preserve">El. p. </w:t>
            </w:r>
            <w:hyperlink r:id="rId8" w:history="1">
              <w:r w:rsidRPr="002714E7">
                <w:rPr>
                  <w:rStyle w:val="Hipersaitas"/>
                </w:rPr>
                <w:t>info@kelranga.lt</w:t>
              </w:r>
            </w:hyperlink>
            <w:r w:rsidRPr="002714E7">
              <w:t xml:space="preserve"> </w:t>
            </w:r>
          </w:p>
        </w:tc>
      </w:tr>
      <w:tr w:rsidR="002223EF" w:rsidRPr="002C184E" w:rsidTr="00314754">
        <w:trPr>
          <w:trHeight w:val="743"/>
          <w:jc w:val="center"/>
        </w:trPr>
        <w:tc>
          <w:tcPr>
            <w:tcW w:w="4536" w:type="dxa"/>
          </w:tcPr>
          <w:p w:rsidR="002223EF" w:rsidRPr="002714E7" w:rsidRDefault="002223EF" w:rsidP="00314754">
            <w:pPr>
              <w:rPr>
                <w:lang w:bidi="lt-LT"/>
              </w:rPr>
            </w:pPr>
            <w:r w:rsidRPr="002714E7">
              <w:rPr>
                <w:lang w:bidi="lt-LT"/>
              </w:rPr>
              <w:t>Administracijos direktorius</w:t>
            </w:r>
          </w:p>
          <w:p w:rsidR="002223EF" w:rsidRPr="002714E7" w:rsidRDefault="002223EF" w:rsidP="00314754">
            <w:pPr>
              <w:rPr>
                <w:lang w:bidi="lt-LT"/>
              </w:rPr>
            </w:pPr>
            <w:r w:rsidRPr="002714E7">
              <w:rPr>
                <w:lang w:bidi="lt-LT"/>
              </w:rPr>
              <w:t>Rokas Liaudinskas</w:t>
            </w:r>
          </w:p>
          <w:p w:rsidR="002223EF" w:rsidRPr="002714E7" w:rsidRDefault="002223EF" w:rsidP="00314754">
            <w:pPr>
              <w:rPr>
                <w:lang w:bidi="lt-LT"/>
              </w:rPr>
            </w:pPr>
            <w:r w:rsidRPr="002714E7">
              <w:rPr>
                <w:lang w:bidi="lt-LT"/>
              </w:rPr>
              <w:t xml:space="preserve">                                       </w:t>
            </w:r>
          </w:p>
        </w:tc>
        <w:tc>
          <w:tcPr>
            <w:tcW w:w="4819" w:type="dxa"/>
          </w:tcPr>
          <w:p w:rsidR="002223EF" w:rsidRPr="002714E7" w:rsidRDefault="002223EF" w:rsidP="00314754">
            <w:r>
              <w:t>Direktorius</w:t>
            </w:r>
          </w:p>
          <w:p w:rsidR="002223EF" w:rsidRPr="002714E7" w:rsidRDefault="002223EF" w:rsidP="00314754">
            <w:r>
              <w:t>Algirdas Brazys</w:t>
            </w:r>
          </w:p>
          <w:p w:rsidR="002223EF" w:rsidRPr="002714E7" w:rsidRDefault="002223EF" w:rsidP="00314754"/>
          <w:p w:rsidR="002223EF" w:rsidRPr="002714E7" w:rsidRDefault="002223EF" w:rsidP="00314754">
            <w:pPr>
              <w:ind w:firstLine="2293"/>
            </w:pPr>
          </w:p>
        </w:tc>
      </w:tr>
    </w:tbl>
    <w:p w:rsidR="000C42EA" w:rsidRPr="009F2530" w:rsidRDefault="000C42EA" w:rsidP="000C42EA">
      <w:pPr>
        <w:tabs>
          <w:tab w:val="left" w:pos="0"/>
          <w:tab w:val="left" w:pos="1843"/>
        </w:tabs>
        <w:ind w:firstLine="851"/>
        <w:jc w:val="both"/>
      </w:pPr>
    </w:p>
    <w:p w:rsidR="00125272" w:rsidRPr="0005478C" w:rsidRDefault="00125272" w:rsidP="009D77F4"/>
    <w:sectPr w:rsidR="00125272" w:rsidRPr="0005478C" w:rsidSect="004F31A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C8" w:rsidRDefault="009F4DC8">
      <w:r>
        <w:separator/>
      </w:r>
    </w:p>
  </w:endnote>
  <w:endnote w:type="continuationSeparator" w:id="0">
    <w:p w:rsidR="009F4DC8" w:rsidRDefault="009F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C8" w:rsidRDefault="009F4DC8">
      <w:r>
        <w:separator/>
      </w:r>
    </w:p>
  </w:footnote>
  <w:footnote w:type="continuationSeparator" w:id="0">
    <w:p w:rsidR="009F4DC8" w:rsidRDefault="009F4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64109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64109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3B8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3BED"/>
    <w:multiLevelType w:val="multilevel"/>
    <w:tmpl w:val="501CCC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A030B"/>
    <w:multiLevelType w:val="multilevel"/>
    <w:tmpl w:val="223A781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3116EE"/>
    <w:multiLevelType w:val="hybridMultilevel"/>
    <w:tmpl w:val="FC12090A"/>
    <w:lvl w:ilvl="0" w:tplc="FBD4782A">
      <w:start w:val="1"/>
      <w:numFmt w:val="decimal"/>
      <w:suff w:val="space"/>
      <w:lvlText w:val="%1.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444E334B"/>
    <w:multiLevelType w:val="hybridMultilevel"/>
    <w:tmpl w:val="5E94E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7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11">
    <w:nsid w:val="6A7D033A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F977D1"/>
    <w:multiLevelType w:val="hybridMultilevel"/>
    <w:tmpl w:val="BC629D94"/>
    <w:lvl w:ilvl="0" w:tplc="617433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440A30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6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7D3F6F"/>
    <w:multiLevelType w:val="hybridMultilevel"/>
    <w:tmpl w:val="5CD0EA36"/>
    <w:lvl w:ilvl="0" w:tplc="8DAA4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16"/>
  </w:num>
  <w:num w:numId="7">
    <w:abstractNumId w:val="1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0"/>
  </w:num>
  <w:num w:numId="13">
    <w:abstractNumId w:val="15"/>
  </w:num>
  <w:num w:numId="14">
    <w:abstractNumId w:val="11"/>
  </w:num>
  <w:num w:numId="15">
    <w:abstractNumId w:val="14"/>
  </w:num>
  <w:num w:numId="16">
    <w:abstractNumId w:val="17"/>
  </w:num>
  <w:num w:numId="17">
    <w:abstractNumId w:val="12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3B8B"/>
    <w:rsid w:val="00004512"/>
    <w:rsid w:val="00005390"/>
    <w:rsid w:val="00005500"/>
    <w:rsid w:val="000119FA"/>
    <w:rsid w:val="00013346"/>
    <w:rsid w:val="0001382E"/>
    <w:rsid w:val="000148F3"/>
    <w:rsid w:val="00015267"/>
    <w:rsid w:val="00016D2C"/>
    <w:rsid w:val="000250B1"/>
    <w:rsid w:val="00030176"/>
    <w:rsid w:val="00030E60"/>
    <w:rsid w:val="000314CD"/>
    <w:rsid w:val="0003156C"/>
    <w:rsid w:val="00031940"/>
    <w:rsid w:val="00034628"/>
    <w:rsid w:val="00035C1A"/>
    <w:rsid w:val="0003653F"/>
    <w:rsid w:val="00036A66"/>
    <w:rsid w:val="00036ADE"/>
    <w:rsid w:val="0004171B"/>
    <w:rsid w:val="000456C9"/>
    <w:rsid w:val="0005149C"/>
    <w:rsid w:val="0005478C"/>
    <w:rsid w:val="00055798"/>
    <w:rsid w:val="00060300"/>
    <w:rsid w:val="00071E95"/>
    <w:rsid w:val="00073F0E"/>
    <w:rsid w:val="00076F1A"/>
    <w:rsid w:val="0008053F"/>
    <w:rsid w:val="00085375"/>
    <w:rsid w:val="000853FA"/>
    <w:rsid w:val="000856FF"/>
    <w:rsid w:val="00087723"/>
    <w:rsid w:val="00095A68"/>
    <w:rsid w:val="000A42B5"/>
    <w:rsid w:val="000B3DFB"/>
    <w:rsid w:val="000B4154"/>
    <w:rsid w:val="000B5E73"/>
    <w:rsid w:val="000B6107"/>
    <w:rsid w:val="000B7C70"/>
    <w:rsid w:val="000C1B73"/>
    <w:rsid w:val="000C42EA"/>
    <w:rsid w:val="000C5425"/>
    <w:rsid w:val="000D5988"/>
    <w:rsid w:val="000E0F2E"/>
    <w:rsid w:val="000E3B6D"/>
    <w:rsid w:val="000E6167"/>
    <w:rsid w:val="000E69C2"/>
    <w:rsid w:val="000E6E94"/>
    <w:rsid w:val="000F0ED7"/>
    <w:rsid w:val="000F15A3"/>
    <w:rsid w:val="000F241B"/>
    <w:rsid w:val="000F2E3B"/>
    <w:rsid w:val="000F3B9A"/>
    <w:rsid w:val="000F54A2"/>
    <w:rsid w:val="000F7BC4"/>
    <w:rsid w:val="001002F3"/>
    <w:rsid w:val="001018E5"/>
    <w:rsid w:val="00102A0A"/>
    <w:rsid w:val="00105914"/>
    <w:rsid w:val="001108AC"/>
    <w:rsid w:val="00113397"/>
    <w:rsid w:val="00113E8F"/>
    <w:rsid w:val="00113EF1"/>
    <w:rsid w:val="0011557C"/>
    <w:rsid w:val="00115AED"/>
    <w:rsid w:val="00117D60"/>
    <w:rsid w:val="0012168F"/>
    <w:rsid w:val="00125272"/>
    <w:rsid w:val="00126A74"/>
    <w:rsid w:val="00126B36"/>
    <w:rsid w:val="00134FB4"/>
    <w:rsid w:val="001415F1"/>
    <w:rsid w:val="00142206"/>
    <w:rsid w:val="00146D01"/>
    <w:rsid w:val="001506D2"/>
    <w:rsid w:val="0015527D"/>
    <w:rsid w:val="00155D2A"/>
    <w:rsid w:val="00156A5E"/>
    <w:rsid w:val="00156BB1"/>
    <w:rsid w:val="00156DE4"/>
    <w:rsid w:val="00160C75"/>
    <w:rsid w:val="00166075"/>
    <w:rsid w:val="00174257"/>
    <w:rsid w:val="001743B6"/>
    <w:rsid w:val="00174D33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1D24"/>
    <w:rsid w:val="00195327"/>
    <w:rsid w:val="00196ABC"/>
    <w:rsid w:val="00196D91"/>
    <w:rsid w:val="0019730F"/>
    <w:rsid w:val="001A37DB"/>
    <w:rsid w:val="001A3851"/>
    <w:rsid w:val="001A4910"/>
    <w:rsid w:val="001A5121"/>
    <w:rsid w:val="001A58B7"/>
    <w:rsid w:val="001A5A96"/>
    <w:rsid w:val="001A70CF"/>
    <w:rsid w:val="001B00C7"/>
    <w:rsid w:val="001B4396"/>
    <w:rsid w:val="001B4BA5"/>
    <w:rsid w:val="001B54F2"/>
    <w:rsid w:val="001B5797"/>
    <w:rsid w:val="001B719F"/>
    <w:rsid w:val="001B7487"/>
    <w:rsid w:val="001C0DA1"/>
    <w:rsid w:val="001C19D8"/>
    <w:rsid w:val="001C1F36"/>
    <w:rsid w:val="001C3729"/>
    <w:rsid w:val="001C6FDC"/>
    <w:rsid w:val="001D6C32"/>
    <w:rsid w:val="001D7799"/>
    <w:rsid w:val="001E0530"/>
    <w:rsid w:val="001E6056"/>
    <w:rsid w:val="001E741D"/>
    <w:rsid w:val="001F1EEB"/>
    <w:rsid w:val="001F6E9A"/>
    <w:rsid w:val="002003E4"/>
    <w:rsid w:val="002017B7"/>
    <w:rsid w:val="002069AE"/>
    <w:rsid w:val="00206DF4"/>
    <w:rsid w:val="00207E06"/>
    <w:rsid w:val="002223EF"/>
    <w:rsid w:val="00222830"/>
    <w:rsid w:val="00226AAB"/>
    <w:rsid w:val="00227526"/>
    <w:rsid w:val="002317EA"/>
    <w:rsid w:val="00231BE5"/>
    <w:rsid w:val="00231EB5"/>
    <w:rsid w:val="00231F29"/>
    <w:rsid w:val="0024158D"/>
    <w:rsid w:val="002418FE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2A7"/>
    <w:rsid w:val="00266FBB"/>
    <w:rsid w:val="002675DC"/>
    <w:rsid w:val="00267F38"/>
    <w:rsid w:val="002704FA"/>
    <w:rsid w:val="002713B7"/>
    <w:rsid w:val="00271FB3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030A"/>
    <w:rsid w:val="002A24F3"/>
    <w:rsid w:val="002A5738"/>
    <w:rsid w:val="002B1CD8"/>
    <w:rsid w:val="002B29D3"/>
    <w:rsid w:val="002B707D"/>
    <w:rsid w:val="002B735E"/>
    <w:rsid w:val="002C06AD"/>
    <w:rsid w:val="002C4350"/>
    <w:rsid w:val="002C5785"/>
    <w:rsid w:val="002D1077"/>
    <w:rsid w:val="002D5957"/>
    <w:rsid w:val="002D6CA0"/>
    <w:rsid w:val="002E790A"/>
    <w:rsid w:val="002E7DE5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155F9"/>
    <w:rsid w:val="00322FC9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603D2"/>
    <w:rsid w:val="00361443"/>
    <w:rsid w:val="00362318"/>
    <w:rsid w:val="0036238D"/>
    <w:rsid w:val="00362873"/>
    <w:rsid w:val="00365DB9"/>
    <w:rsid w:val="00367D09"/>
    <w:rsid w:val="003824CD"/>
    <w:rsid w:val="003860A9"/>
    <w:rsid w:val="00387A15"/>
    <w:rsid w:val="00391340"/>
    <w:rsid w:val="003914A4"/>
    <w:rsid w:val="0039238F"/>
    <w:rsid w:val="003961F3"/>
    <w:rsid w:val="003A2E7C"/>
    <w:rsid w:val="003A3F0C"/>
    <w:rsid w:val="003A4113"/>
    <w:rsid w:val="003B72C2"/>
    <w:rsid w:val="003B756C"/>
    <w:rsid w:val="003C4448"/>
    <w:rsid w:val="003C60D7"/>
    <w:rsid w:val="003C6106"/>
    <w:rsid w:val="003D3912"/>
    <w:rsid w:val="003D39C9"/>
    <w:rsid w:val="003D61B4"/>
    <w:rsid w:val="003D65E6"/>
    <w:rsid w:val="003E71E0"/>
    <w:rsid w:val="003E794C"/>
    <w:rsid w:val="003F23A9"/>
    <w:rsid w:val="003F3139"/>
    <w:rsid w:val="003F4361"/>
    <w:rsid w:val="003F439D"/>
    <w:rsid w:val="003F7EF3"/>
    <w:rsid w:val="00403581"/>
    <w:rsid w:val="00411708"/>
    <w:rsid w:val="004117DD"/>
    <w:rsid w:val="00411AD1"/>
    <w:rsid w:val="004123FC"/>
    <w:rsid w:val="00414933"/>
    <w:rsid w:val="00420A64"/>
    <w:rsid w:val="00422D16"/>
    <w:rsid w:val="00430A41"/>
    <w:rsid w:val="0043367F"/>
    <w:rsid w:val="00436AD7"/>
    <w:rsid w:val="00446B78"/>
    <w:rsid w:val="00451344"/>
    <w:rsid w:val="00453B47"/>
    <w:rsid w:val="00455033"/>
    <w:rsid w:val="00461F24"/>
    <w:rsid w:val="00463823"/>
    <w:rsid w:val="00463E4A"/>
    <w:rsid w:val="004741DD"/>
    <w:rsid w:val="004774D8"/>
    <w:rsid w:val="00480E23"/>
    <w:rsid w:val="00481FD3"/>
    <w:rsid w:val="00482DE1"/>
    <w:rsid w:val="004859AD"/>
    <w:rsid w:val="004870B5"/>
    <w:rsid w:val="004910FD"/>
    <w:rsid w:val="00492CC7"/>
    <w:rsid w:val="00493CDD"/>
    <w:rsid w:val="00494425"/>
    <w:rsid w:val="00494775"/>
    <w:rsid w:val="004A181F"/>
    <w:rsid w:val="004A6BFE"/>
    <w:rsid w:val="004B001D"/>
    <w:rsid w:val="004B1556"/>
    <w:rsid w:val="004B31C6"/>
    <w:rsid w:val="004B51FA"/>
    <w:rsid w:val="004B6700"/>
    <w:rsid w:val="004B7243"/>
    <w:rsid w:val="004C026D"/>
    <w:rsid w:val="004D6274"/>
    <w:rsid w:val="004D6E7A"/>
    <w:rsid w:val="004D7CF8"/>
    <w:rsid w:val="004E2B3C"/>
    <w:rsid w:val="004F31A3"/>
    <w:rsid w:val="004F3B75"/>
    <w:rsid w:val="004F5D15"/>
    <w:rsid w:val="004F70C2"/>
    <w:rsid w:val="00503B8F"/>
    <w:rsid w:val="0050695E"/>
    <w:rsid w:val="005116A9"/>
    <w:rsid w:val="00513C25"/>
    <w:rsid w:val="00514DDD"/>
    <w:rsid w:val="00515509"/>
    <w:rsid w:val="00517F52"/>
    <w:rsid w:val="00522285"/>
    <w:rsid w:val="005228D1"/>
    <w:rsid w:val="00523CBD"/>
    <w:rsid w:val="00525DA6"/>
    <w:rsid w:val="00532FD3"/>
    <w:rsid w:val="00544AC3"/>
    <w:rsid w:val="005514D5"/>
    <w:rsid w:val="005527FF"/>
    <w:rsid w:val="005529A6"/>
    <w:rsid w:val="005530FC"/>
    <w:rsid w:val="00557B44"/>
    <w:rsid w:val="005602F4"/>
    <w:rsid w:val="00561489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147"/>
    <w:rsid w:val="00591C1C"/>
    <w:rsid w:val="00595B46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628"/>
    <w:rsid w:val="005B7DDD"/>
    <w:rsid w:val="005C0F62"/>
    <w:rsid w:val="005C2660"/>
    <w:rsid w:val="005C278D"/>
    <w:rsid w:val="005C2CFE"/>
    <w:rsid w:val="005C4F6E"/>
    <w:rsid w:val="005C584F"/>
    <w:rsid w:val="005C5BFF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3F64"/>
    <w:rsid w:val="005E4563"/>
    <w:rsid w:val="005E73E2"/>
    <w:rsid w:val="005F582A"/>
    <w:rsid w:val="005F5B45"/>
    <w:rsid w:val="00600035"/>
    <w:rsid w:val="00602DB2"/>
    <w:rsid w:val="00607D18"/>
    <w:rsid w:val="006218D8"/>
    <w:rsid w:val="006241D3"/>
    <w:rsid w:val="00626699"/>
    <w:rsid w:val="00626A69"/>
    <w:rsid w:val="00627ACA"/>
    <w:rsid w:val="00633C9F"/>
    <w:rsid w:val="006347B5"/>
    <w:rsid w:val="00635410"/>
    <w:rsid w:val="0064109C"/>
    <w:rsid w:val="00642F0C"/>
    <w:rsid w:val="00643114"/>
    <w:rsid w:val="00643158"/>
    <w:rsid w:val="0064337E"/>
    <w:rsid w:val="00644618"/>
    <w:rsid w:val="00644CE5"/>
    <w:rsid w:val="006514BC"/>
    <w:rsid w:val="0065156B"/>
    <w:rsid w:val="006525AC"/>
    <w:rsid w:val="0065284C"/>
    <w:rsid w:val="00653DEB"/>
    <w:rsid w:val="00654B84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1331"/>
    <w:rsid w:val="00697B3A"/>
    <w:rsid w:val="00697F11"/>
    <w:rsid w:val="006A0CB7"/>
    <w:rsid w:val="006A174B"/>
    <w:rsid w:val="006A4D51"/>
    <w:rsid w:val="006A7011"/>
    <w:rsid w:val="006B4669"/>
    <w:rsid w:val="006C199C"/>
    <w:rsid w:val="006C3217"/>
    <w:rsid w:val="006C579F"/>
    <w:rsid w:val="006C7245"/>
    <w:rsid w:val="006C7CD0"/>
    <w:rsid w:val="006C7FA7"/>
    <w:rsid w:val="006D0F1F"/>
    <w:rsid w:val="006D38AF"/>
    <w:rsid w:val="006D4A79"/>
    <w:rsid w:val="006D5C35"/>
    <w:rsid w:val="006E0DA2"/>
    <w:rsid w:val="006E6BB4"/>
    <w:rsid w:val="006E7F2D"/>
    <w:rsid w:val="006F1234"/>
    <w:rsid w:val="006F17E8"/>
    <w:rsid w:val="006F20FC"/>
    <w:rsid w:val="00700883"/>
    <w:rsid w:val="00702D42"/>
    <w:rsid w:val="00702DD4"/>
    <w:rsid w:val="0070468A"/>
    <w:rsid w:val="00705A01"/>
    <w:rsid w:val="00712D6D"/>
    <w:rsid w:val="0071466B"/>
    <w:rsid w:val="00714FEC"/>
    <w:rsid w:val="00717E37"/>
    <w:rsid w:val="00720A15"/>
    <w:rsid w:val="007301EE"/>
    <w:rsid w:val="007315E1"/>
    <w:rsid w:val="00732D05"/>
    <w:rsid w:val="00734F52"/>
    <w:rsid w:val="00735B73"/>
    <w:rsid w:val="007368A7"/>
    <w:rsid w:val="007404F6"/>
    <w:rsid w:val="007445DD"/>
    <w:rsid w:val="007472C4"/>
    <w:rsid w:val="0074797A"/>
    <w:rsid w:val="007517E0"/>
    <w:rsid w:val="007602CA"/>
    <w:rsid w:val="0076199E"/>
    <w:rsid w:val="00761C44"/>
    <w:rsid w:val="00762EB3"/>
    <w:rsid w:val="00772F68"/>
    <w:rsid w:val="00776635"/>
    <w:rsid w:val="007806CB"/>
    <w:rsid w:val="007856EE"/>
    <w:rsid w:val="007910DB"/>
    <w:rsid w:val="0079590E"/>
    <w:rsid w:val="007A562F"/>
    <w:rsid w:val="007B218C"/>
    <w:rsid w:val="007B220F"/>
    <w:rsid w:val="007B48CD"/>
    <w:rsid w:val="007C4296"/>
    <w:rsid w:val="007D192E"/>
    <w:rsid w:val="007D42F9"/>
    <w:rsid w:val="007E0232"/>
    <w:rsid w:val="007E0850"/>
    <w:rsid w:val="007E646E"/>
    <w:rsid w:val="007E7860"/>
    <w:rsid w:val="00802162"/>
    <w:rsid w:val="00805546"/>
    <w:rsid w:val="00805BE8"/>
    <w:rsid w:val="00811C2E"/>
    <w:rsid w:val="00816A71"/>
    <w:rsid w:val="00816B5D"/>
    <w:rsid w:val="00821C9E"/>
    <w:rsid w:val="00822B5E"/>
    <w:rsid w:val="008344AA"/>
    <w:rsid w:val="00835286"/>
    <w:rsid w:val="008444D2"/>
    <w:rsid w:val="00850557"/>
    <w:rsid w:val="00851005"/>
    <w:rsid w:val="00851051"/>
    <w:rsid w:val="00852FC6"/>
    <w:rsid w:val="00855A64"/>
    <w:rsid w:val="00857481"/>
    <w:rsid w:val="00857D4E"/>
    <w:rsid w:val="00861A56"/>
    <w:rsid w:val="00862AD8"/>
    <w:rsid w:val="00862F71"/>
    <w:rsid w:val="00863929"/>
    <w:rsid w:val="008822AD"/>
    <w:rsid w:val="00882441"/>
    <w:rsid w:val="0088337F"/>
    <w:rsid w:val="00886D1F"/>
    <w:rsid w:val="00890C68"/>
    <w:rsid w:val="008963D1"/>
    <w:rsid w:val="008A1A54"/>
    <w:rsid w:val="008A3B9D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4EFC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4DE6"/>
    <w:rsid w:val="008F7680"/>
    <w:rsid w:val="008F7F64"/>
    <w:rsid w:val="00904E40"/>
    <w:rsid w:val="00906EF9"/>
    <w:rsid w:val="00907A8D"/>
    <w:rsid w:val="0091022F"/>
    <w:rsid w:val="009122CE"/>
    <w:rsid w:val="00912FE1"/>
    <w:rsid w:val="00916D56"/>
    <w:rsid w:val="00920CFB"/>
    <w:rsid w:val="00921531"/>
    <w:rsid w:val="00923F43"/>
    <w:rsid w:val="00924847"/>
    <w:rsid w:val="00927BC2"/>
    <w:rsid w:val="00933F08"/>
    <w:rsid w:val="00937DB0"/>
    <w:rsid w:val="0094186F"/>
    <w:rsid w:val="00941DE8"/>
    <w:rsid w:val="00946E98"/>
    <w:rsid w:val="009501F6"/>
    <w:rsid w:val="00955A85"/>
    <w:rsid w:val="00960E5A"/>
    <w:rsid w:val="00963F2E"/>
    <w:rsid w:val="00964DC2"/>
    <w:rsid w:val="009672F4"/>
    <w:rsid w:val="009674A7"/>
    <w:rsid w:val="00974AC6"/>
    <w:rsid w:val="00974D38"/>
    <w:rsid w:val="009776C0"/>
    <w:rsid w:val="0098119D"/>
    <w:rsid w:val="0098367F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448B"/>
    <w:rsid w:val="009B49F2"/>
    <w:rsid w:val="009C2E61"/>
    <w:rsid w:val="009C31A5"/>
    <w:rsid w:val="009C383C"/>
    <w:rsid w:val="009C38BD"/>
    <w:rsid w:val="009D0E2A"/>
    <w:rsid w:val="009D2E64"/>
    <w:rsid w:val="009D32D8"/>
    <w:rsid w:val="009D567D"/>
    <w:rsid w:val="009D77F4"/>
    <w:rsid w:val="009D7FB0"/>
    <w:rsid w:val="009E3B75"/>
    <w:rsid w:val="009E657F"/>
    <w:rsid w:val="009F0FCC"/>
    <w:rsid w:val="009F104B"/>
    <w:rsid w:val="009F1589"/>
    <w:rsid w:val="009F2530"/>
    <w:rsid w:val="009F43F9"/>
    <w:rsid w:val="009F4623"/>
    <w:rsid w:val="009F4BE6"/>
    <w:rsid w:val="009F4DC8"/>
    <w:rsid w:val="009F7660"/>
    <w:rsid w:val="009F7A46"/>
    <w:rsid w:val="00A008BA"/>
    <w:rsid w:val="00A0467F"/>
    <w:rsid w:val="00A0746C"/>
    <w:rsid w:val="00A07B6B"/>
    <w:rsid w:val="00A11516"/>
    <w:rsid w:val="00A12BEF"/>
    <w:rsid w:val="00A12D08"/>
    <w:rsid w:val="00A13797"/>
    <w:rsid w:val="00A15315"/>
    <w:rsid w:val="00A21BE0"/>
    <w:rsid w:val="00A23653"/>
    <w:rsid w:val="00A27431"/>
    <w:rsid w:val="00A300C2"/>
    <w:rsid w:val="00A32402"/>
    <w:rsid w:val="00A333A4"/>
    <w:rsid w:val="00A33A72"/>
    <w:rsid w:val="00A33EC8"/>
    <w:rsid w:val="00A34031"/>
    <w:rsid w:val="00A34148"/>
    <w:rsid w:val="00A3723A"/>
    <w:rsid w:val="00A40EA7"/>
    <w:rsid w:val="00A440AB"/>
    <w:rsid w:val="00A446DA"/>
    <w:rsid w:val="00A45DF8"/>
    <w:rsid w:val="00A47B9B"/>
    <w:rsid w:val="00A50601"/>
    <w:rsid w:val="00A506F9"/>
    <w:rsid w:val="00A509D1"/>
    <w:rsid w:val="00A52B12"/>
    <w:rsid w:val="00A536EB"/>
    <w:rsid w:val="00A54F20"/>
    <w:rsid w:val="00A57CA0"/>
    <w:rsid w:val="00A61CF2"/>
    <w:rsid w:val="00A65F0E"/>
    <w:rsid w:val="00A660E5"/>
    <w:rsid w:val="00A8060D"/>
    <w:rsid w:val="00A836B9"/>
    <w:rsid w:val="00A86305"/>
    <w:rsid w:val="00A8630F"/>
    <w:rsid w:val="00A93968"/>
    <w:rsid w:val="00AA1483"/>
    <w:rsid w:val="00AA1B11"/>
    <w:rsid w:val="00AA568A"/>
    <w:rsid w:val="00AA69EE"/>
    <w:rsid w:val="00AB0B62"/>
    <w:rsid w:val="00AB1AE1"/>
    <w:rsid w:val="00AB1C86"/>
    <w:rsid w:val="00AB30D2"/>
    <w:rsid w:val="00AB329B"/>
    <w:rsid w:val="00AB3648"/>
    <w:rsid w:val="00AC0635"/>
    <w:rsid w:val="00AC28FE"/>
    <w:rsid w:val="00AC64A5"/>
    <w:rsid w:val="00AC6535"/>
    <w:rsid w:val="00AC6C31"/>
    <w:rsid w:val="00AC6E51"/>
    <w:rsid w:val="00AD067B"/>
    <w:rsid w:val="00AD099C"/>
    <w:rsid w:val="00AD0A06"/>
    <w:rsid w:val="00AD1E11"/>
    <w:rsid w:val="00AD3504"/>
    <w:rsid w:val="00AD3D40"/>
    <w:rsid w:val="00AD4696"/>
    <w:rsid w:val="00AE0BC0"/>
    <w:rsid w:val="00AE1A91"/>
    <w:rsid w:val="00AE3122"/>
    <w:rsid w:val="00B00B3D"/>
    <w:rsid w:val="00B02129"/>
    <w:rsid w:val="00B02486"/>
    <w:rsid w:val="00B03A76"/>
    <w:rsid w:val="00B0655B"/>
    <w:rsid w:val="00B11812"/>
    <w:rsid w:val="00B22D7F"/>
    <w:rsid w:val="00B23719"/>
    <w:rsid w:val="00B30470"/>
    <w:rsid w:val="00B30752"/>
    <w:rsid w:val="00B315B5"/>
    <w:rsid w:val="00B31DF5"/>
    <w:rsid w:val="00B330A2"/>
    <w:rsid w:val="00B339EC"/>
    <w:rsid w:val="00B44E39"/>
    <w:rsid w:val="00B44FE2"/>
    <w:rsid w:val="00B45000"/>
    <w:rsid w:val="00B51486"/>
    <w:rsid w:val="00B53186"/>
    <w:rsid w:val="00B554C7"/>
    <w:rsid w:val="00B61078"/>
    <w:rsid w:val="00B61F7C"/>
    <w:rsid w:val="00B66A57"/>
    <w:rsid w:val="00B67B36"/>
    <w:rsid w:val="00B67C81"/>
    <w:rsid w:val="00B76F14"/>
    <w:rsid w:val="00B81758"/>
    <w:rsid w:val="00B83381"/>
    <w:rsid w:val="00B87E61"/>
    <w:rsid w:val="00B90F96"/>
    <w:rsid w:val="00B91510"/>
    <w:rsid w:val="00B934FB"/>
    <w:rsid w:val="00B969E2"/>
    <w:rsid w:val="00BA3E5D"/>
    <w:rsid w:val="00BA7321"/>
    <w:rsid w:val="00BB19B8"/>
    <w:rsid w:val="00BB2C31"/>
    <w:rsid w:val="00BB7502"/>
    <w:rsid w:val="00BC02A4"/>
    <w:rsid w:val="00BC1D74"/>
    <w:rsid w:val="00BC2A4A"/>
    <w:rsid w:val="00BC315F"/>
    <w:rsid w:val="00BC47ED"/>
    <w:rsid w:val="00BC590B"/>
    <w:rsid w:val="00BC7432"/>
    <w:rsid w:val="00BD00AF"/>
    <w:rsid w:val="00BD3245"/>
    <w:rsid w:val="00BD3CC5"/>
    <w:rsid w:val="00BD52D1"/>
    <w:rsid w:val="00BE2F03"/>
    <w:rsid w:val="00BE497A"/>
    <w:rsid w:val="00BE4BFE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224DF"/>
    <w:rsid w:val="00C303A0"/>
    <w:rsid w:val="00C340E3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325D"/>
    <w:rsid w:val="00C54B12"/>
    <w:rsid w:val="00C56707"/>
    <w:rsid w:val="00C57C3A"/>
    <w:rsid w:val="00C60B66"/>
    <w:rsid w:val="00C62A93"/>
    <w:rsid w:val="00C63B63"/>
    <w:rsid w:val="00C64042"/>
    <w:rsid w:val="00C70E6F"/>
    <w:rsid w:val="00C7621B"/>
    <w:rsid w:val="00C8006A"/>
    <w:rsid w:val="00C82D59"/>
    <w:rsid w:val="00C84DEA"/>
    <w:rsid w:val="00C91CCC"/>
    <w:rsid w:val="00CA1BAC"/>
    <w:rsid w:val="00CA2C62"/>
    <w:rsid w:val="00CA549B"/>
    <w:rsid w:val="00CA5A6A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177F"/>
    <w:rsid w:val="00CD471C"/>
    <w:rsid w:val="00CD49CE"/>
    <w:rsid w:val="00CE0151"/>
    <w:rsid w:val="00CE1573"/>
    <w:rsid w:val="00CE22E3"/>
    <w:rsid w:val="00CF0123"/>
    <w:rsid w:val="00CF0D60"/>
    <w:rsid w:val="00CF2641"/>
    <w:rsid w:val="00CF330D"/>
    <w:rsid w:val="00CF7385"/>
    <w:rsid w:val="00CF7893"/>
    <w:rsid w:val="00D04331"/>
    <w:rsid w:val="00D0488B"/>
    <w:rsid w:val="00D068A4"/>
    <w:rsid w:val="00D06C34"/>
    <w:rsid w:val="00D141EA"/>
    <w:rsid w:val="00D158A8"/>
    <w:rsid w:val="00D21640"/>
    <w:rsid w:val="00D22F1E"/>
    <w:rsid w:val="00D25BEB"/>
    <w:rsid w:val="00D317D1"/>
    <w:rsid w:val="00D35774"/>
    <w:rsid w:val="00D3783B"/>
    <w:rsid w:val="00D4130B"/>
    <w:rsid w:val="00D41DB7"/>
    <w:rsid w:val="00D41F55"/>
    <w:rsid w:val="00D45CDA"/>
    <w:rsid w:val="00D46088"/>
    <w:rsid w:val="00D465C6"/>
    <w:rsid w:val="00D51A6D"/>
    <w:rsid w:val="00D52D98"/>
    <w:rsid w:val="00D568B5"/>
    <w:rsid w:val="00D60A69"/>
    <w:rsid w:val="00D60C2C"/>
    <w:rsid w:val="00D61F25"/>
    <w:rsid w:val="00D63ECA"/>
    <w:rsid w:val="00D652EF"/>
    <w:rsid w:val="00D71258"/>
    <w:rsid w:val="00D729FD"/>
    <w:rsid w:val="00D758B3"/>
    <w:rsid w:val="00D771F8"/>
    <w:rsid w:val="00D81F97"/>
    <w:rsid w:val="00D8355B"/>
    <w:rsid w:val="00D856B8"/>
    <w:rsid w:val="00D86F00"/>
    <w:rsid w:val="00D874D0"/>
    <w:rsid w:val="00D90DB3"/>
    <w:rsid w:val="00D9235B"/>
    <w:rsid w:val="00D9328C"/>
    <w:rsid w:val="00D94D74"/>
    <w:rsid w:val="00D97CDD"/>
    <w:rsid w:val="00DA07F3"/>
    <w:rsid w:val="00DA5465"/>
    <w:rsid w:val="00DA745E"/>
    <w:rsid w:val="00DB4E51"/>
    <w:rsid w:val="00DC42D4"/>
    <w:rsid w:val="00DC6D08"/>
    <w:rsid w:val="00DD3428"/>
    <w:rsid w:val="00DD5D49"/>
    <w:rsid w:val="00DE0396"/>
    <w:rsid w:val="00DE29BC"/>
    <w:rsid w:val="00DE74F5"/>
    <w:rsid w:val="00DE7F82"/>
    <w:rsid w:val="00DF16E6"/>
    <w:rsid w:val="00DF5767"/>
    <w:rsid w:val="00DF7256"/>
    <w:rsid w:val="00DF7FAD"/>
    <w:rsid w:val="00E02164"/>
    <w:rsid w:val="00E0372D"/>
    <w:rsid w:val="00E06F93"/>
    <w:rsid w:val="00E0790C"/>
    <w:rsid w:val="00E11EC5"/>
    <w:rsid w:val="00E146F5"/>
    <w:rsid w:val="00E17751"/>
    <w:rsid w:val="00E22904"/>
    <w:rsid w:val="00E2327E"/>
    <w:rsid w:val="00E23CFE"/>
    <w:rsid w:val="00E26503"/>
    <w:rsid w:val="00E26DBB"/>
    <w:rsid w:val="00E27DC6"/>
    <w:rsid w:val="00E332B9"/>
    <w:rsid w:val="00E33463"/>
    <w:rsid w:val="00E403B5"/>
    <w:rsid w:val="00E40497"/>
    <w:rsid w:val="00E41529"/>
    <w:rsid w:val="00E41CFB"/>
    <w:rsid w:val="00E4266F"/>
    <w:rsid w:val="00E42EC3"/>
    <w:rsid w:val="00E43E2C"/>
    <w:rsid w:val="00E44201"/>
    <w:rsid w:val="00E44A08"/>
    <w:rsid w:val="00E518B2"/>
    <w:rsid w:val="00E524B8"/>
    <w:rsid w:val="00E52E1C"/>
    <w:rsid w:val="00E572C8"/>
    <w:rsid w:val="00E60216"/>
    <w:rsid w:val="00E71FEF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B04D5"/>
    <w:rsid w:val="00EB1196"/>
    <w:rsid w:val="00EB1EA4"/>
    <w:rsid w:val="00EB267C"/>
    <w:rsid w:val="00EB2F6E"/>
    <w:rsid w:val="00EB3934"/>
    <w:rsid w:val="00EB3F0D"/>
    <w:rsid w:val="00EB4F31"/>
    <w:rsid w:val="00EB5362"/>
    <w:rsid w:val="00EB576D"/>
    <w:rsid w:val="00EB6144"/>
    <w:rsid w:val="00EB63C5"/>
    <w:rsid w:val="00EC211D"/>
    <w:rsid w:val="00ED0B0D"/>
    <w:rsid w:val="00ED1623"/>
    <w:rsid w:val="00ED2307"/>
    <w:rsid w:val="00ED5353"/>
    <w:rsid w:val="00ED726B"/>
    <w:rsid w:val="00ED745B"/>
    <w:rsid w:val="00EE0BE9"/>
    <w:rsid w:val="00F0138E"/>
    <w:rsid w:val="00F05A7B"/>
    <w:rsid w:val="00F060F5"/>
    <w:rsid w:val="00F10561"/>
    <w:rsid w:val="00F113D0"/>
    <w:rsid w:val="00F13AB7"/>
    <w:rsid w:val="00F13FF3"/>
    <w:rsid w:val="00F20F0E"/>
    <w:rsid w:val="00F210D5"/>
    <w:rsid w:val="00F2396A"/>
    <w:rsid w:val="00F25200"/>
    <w:rsid w:val="00F254F0"/>
    <w:rsid w:val="00F32B4C"/>
    <w:rsid w:val="00F355E8"/>
    <w:rsid w:val="00F35956"/>
    <w:rsid w:val="00F405A6"/>
    <w:rsid w:val="00F42C3E"/>
    <w:rsid w:val="00F44705"/>
    <w:rsid w:val="00F448FA"/>
    <w:rsid w:val="00F453AD"/>
    <w:rsid w:val="00F45AA8"/>
    <w:rsid w:val="00F51F6B"/>
    <w:rsid w:val="00F561AF"/>
    <w:rsid w:val="00F62BB5"/>
    <w:rsid w:val="00F65C66"/>
    <w:rsid w:val="00F67554"/>
    <w:rsid w:val="00F70341"/>
    <w:rsid w:val="00F70B62"/>
    <w:rsid w:val="00F71B1A"/>
    <w:rsid w:val="00F75F19"/>
    <w:rsid w:val="00F773C3"/>
    <w:rsid w:val="00F85FCD"/>
    <w:rsid w:val="00F86980"/>
    <w:rsid w:val="00F86EE6"/>
    <w:rsid w:val="00F87624"/>
    <w:rsid w:val="00F943C6"/>
    <w:rsid w:val="00FA0C91"/>
    <w:rsid w:val="00FA426E"/>
    <w:rsid w:val="00FB1216"/>
    <w:rsid w:val="00FB13CE"/>
    <w:rsid w:val="00FB45D9"/>
    <w:rsid w:val="00FB6897"/>
    <w:rsid w:val="00FC69BF"/>
    <w:rsid w:val="00FD199D"/>
    <w:rsid w:val="00FD2725"/>
    <w:rsid w:val="00FD2BF2"/>
    <w:rsid w:val="00FD7C90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B3648"/>
    <w:pPr>
      <w:keepNext/>
      <w:numPr>
        <w:numId w:val="13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Antrat2">
    <w:name w:val="heading 2"/>
    <w:aliases w:val="Title Header2, Char Diagrama Diagrama,Char Diagrama Diagrama"/>
    <w:basedOn w:val="prastasis"/>
    <w:next w:val="prastasis"/>
    <w:link w:val="Antrat2Diagrama"/>
    <w:qFormat/>
    <w:rsid w:val="00AB3648"/>
    <w:pPr>
      <w:numPr>
        <w:ilvl w:val="1"/>
        <w:numId w:val="13"/>
      </w:numPr>
      <w:jc w:val="both"/>
      <w:outlineLvl w:val="1"/>
    </w:pPr>
    <w:rPr>
      <w:rFonts w:eastAsia="Calibri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B3648"/>
    <w:pPr>
      <w:keepNext/>
      <w:numPr>
        <w:ilvl w:val="2"/>
        <w:numId w:val="13"/>
      </w:numPr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AB3648"/>
    <w:pPr>
      <w:keepNext/>
      <w:numPr>
        <w:ilvl w:val="3"/>
        <w:numId w:val="13"/>
      </w:numPr>
      <w:outlineLvl w:val="3"/>
    </w:pPr>
    <w:rPr>
      <w:rFonts w:eastAsia="Calibri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AB3648"/>
    <w:pPr>
      <w:keepNext/>
      <w:numPr>
        <w:ilvl w:val="4"/>
        <w:numId w:val="13"/>
      </w:numPr>
      <w:outlineLvl w:val="4"/>
    </w:pPr>
    <w:rPr>
      <w:rFonts w:eastAsia="Calibri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B3648"/>
    <w:pPr>
      <w:keepNext/>
      <w:numPr>
        <w:ilvl w:val="5"/>
        <w:numId w:val="13"/>
      </w:numPr>
      <w:outlineLvl w:val="5"/>
    </w:pPr>
    <w:rPr>
      <w:rFonts w:eastAsia="Calibri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B3648"/>
    <w:pPr>
      <w:keepNext/>
      <w:numPr>
        <w:ilvl w:val="6"/>
        <w:numId w:val="13"/>
      </w:numPr>
      <w:outlineLvl w:val="6"/>
    </w:pPr>
    <w:rPr>
      <w:rFonts w:eastAsia="Calibri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B3648"/>
    <w:pPr>
      <w:keepNext/>
      <w:numPr>
        <w:ilvl w:val="7"/>
        <w:numId w:val="13"/>
      </w:numPr>
      <w:outlineLvl w:val="7"/>
    </w:pPr>
    <w:rPr>
      <w:rFonts w:eastAsia="Calibri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B3648"/>
    <w:pPr>
      <w:keepNext/>
      <w:numPr>
        <w:ilvl w:val="8"/>
        <w:numId w:val="13"/>
      </w:numPr>
      <w:outlineLvl w:val="8"/>
    </w:pPr>
    <w:rPr>
      <w:rFonts w:eastAsia="Calibri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</w:rPr>
  </w:style>
  <w:style w:type="paragraph" w:styleId="Pagrindinistekstas2">
    <w:name w:val="Body Text 2"/>
    <w:basedOn w:val="prastasis"/>
    <w:semiHidden/>
    <w:rsid w:val="00882441"/>
    <w:pPr>
      <w:jc w:val="both"/>
    </w:p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Bul"/>
    <w:basedOn w:val="prastasis"/>
    <w:link w:val="SraopastraipaDiagrama"/>
    <w:uiPriority w:val="34"/>
    <w:qFormat/>
    <w:rsid w:val="00F20F0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6392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63929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AB3648"/>
    <w:rPr>
      <w:rFonts w:eastAsia="Calibri"/>
      <w:sz w:val="28"/>
      <w:szCs w:val="22"/>
      <w:lang w:eastAsia="en-US"/>
    </w:rPr>
  </w:style>
  <w:style w:type="character" w:customStyle="1" w:styleId="Antrat2Diagrama">
    <w:name w:val="Antraštė 2 Diagrama"/>
    <w:aliases w:val="Title Header2 Diagrama, Char Diagrama Diagrama Diagrama,Char Diagrama Diagrama Diagrama"/>
    <w:basedOn w:val="Numatytasispastraiposriftas"/>
    <w:link w:val="Antrat2"/>
    <w:rsid w:val="00AB3648"/>
    <w:rPr>
      <w:rFonts w:eastAsia="Calibri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B3648"/>
    <w:rPr>
      <w:rFonts w:eastAsia="Calibri"/>
      <w:sz w:val="24"/>
      <w:lang w:eastAsia="en-US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AB3648"/>
    <w:rPr>
      <w:rFonts w:eastAsia="Calibri"/>
      <w:b/>
      <w:sz w:val="4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AB3648"/>
    <w:rPr>
      <w:rFonts w:eastAsia="Calibri"/>
      <w:b/>
      <w:sz w:val="4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AB3648"/>
    <w:rPr>
      <w:rFonts w:eastAsia="Calibri"/>
      <w:b/>
      <w:sz w:val="36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AB3648"/>
    <w:rPr>
      <w:rFonts w:eastAsia="Calibri"/>
      <w:sz w:val="48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AB3648"/>
    <w:rPr>
      <w:rFonts w:eastAsia="Calibri"/>
      <w:b/>
      <w:sz w:val="18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AB3648"/>
    <w:rPr>
      <w:rFonts w:eastAsia="Calibri"/>
      <w:sz w:val="40"/>
      <w:lang w:eastAsia="en-US"/>
    </w:rPr>
  </w:style>
  <w:style w:type="paragraph" w:customStyle="1" w:styleId="Style10">
    <w:name w:val="Style10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1">
    <w:name w:val="Style11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9">
    <w:name w:val="Font Style29"/>
    <w:basedOn w:val="Numatytasispastraiposriftas"/>
    <w:rsid w:val="00AB3648"/>
    <w:rPr>
      <w:rFonts w:ascii="Times New Roman" w:hAnsi="Times New Roman" w:cs="Times New Roman"/>
      <w:sz w:val="22"/>
      <w:szCs w:val="22"/>
    </w:rPr>
  </w:style>
  <w:style w:type="paragraph" w:customStyle="1" w:styleId="Linija">
    <w:name w:val="Linija"/>
    <w:basedOn w:val="prastasis"/>
    <w:rsid w:val="00AB3648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Style6">
    <w:name w:val="Style6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2223E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lrang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imamasis@kazlurud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1778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subject/>
  <dc:creator>Grazina</dc:creator>
  <cp:keywords/>
  <cp:lastModifiedBy>VirginijaR</cp:lastModifiedBy>
  <cp:revision>195</cp:revision>
  <cp:lastPrinted>2024-02-08T09:27:00Z</cp:lastPrinted>
  <dcterms:created xsi:type="dcterms:W3CDTF">2022-06-06T07:35:00Z</dcterms:created>
  <dcterms:modified xsi:type="dcterms:W3CDTF">2026-01-23T07:05:00Z</dcterms:modified>
</cp:coreProperties>
</file>