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2F42C102" w:rsidR="00BA5FE0" w:rsidRDefault="00BA5FE0" w:rsidP="00BA5FE0">
      <w:pPr>
        <w:pStyle w:val="Tekstas"/>
        <w:ind w:firstLine="0"/>
        <w:jc w:val="center"/>
        <w:rPr>
          <w:b/>
          <w:bCs/>
        </w:rPr>
      </w:pPr>
      <w:r w:rsidRPr="0017793B">
        <w:rPr>
          <w:b/>
          <w:bCs/>
        </w:rPr>
        <w:t>SUSITARIMAS</w:t>
      </w:r>
      <w:r>
        <w:rPr>
          <w:b/>
          <w:bCs/>
        </w:rPr>
        <w:t xml:space="preserve"> DĖL </w:t>
      </w:r>
      <w:sdt>
        <w:sdtPr>
          <w:rPr>
            <w:b/>
            <w:bCs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0248AD">
            <w:rPr>
              <w:b/>
              <w:bCs/>
            </w:rPr>
            <w:t>2025</w:t>
          </w:r>
          <w:r w:rsidR="00F0442C" w:rsidRPr="00F0442C">
            <w:rPr>
              <w:b/>
              <w:bCs/>
            </w:rPr>
            <w:t xml:space="preserve"> </w:t>
          </w:r>
          <w:r w:rsidR="00AA099F">
            <w:rPr>
              <w:b/>
              <w:bCs/>
            </w:rPr>
            <w:t>M</w:t>
          </w:r>
          <w:r w:rsidR="00F0442C" w:rsidRPr="00F0442C">
            <w:rPr>
              <w:b/>
              <w:bCs/>
            </w:rPr>
            <w:t xml:space="preserve">. </w:t>
          </w:r>
          <w:r w:rsidR="00AA099F">
            <w:rPr>
              <w:b/>
              <w:bCs/>
            </w:rPr>
            <w:t>VASARIO</w:t>
          </w:r>
          <w:r w:rsidR="006468B2">
            <w:rPr>
              <w:b/>
              <w:bCs/>
            </w:rPr>
            <w:t xml:space="preserve"> 10 </w:t>
          </w:r>
          <w:r w:rsidR="000B71CB">
            <w:rPr>
              <w:b/>
              <w:bCs/>
            </w:rPr>
            <w:t>D</w:t>
          </w:r>
          <w:r w:rsidR="00A6597A">
            <w:rPr>
              <w:b/>
              <w:bCs/>
            </w:rPr>
            <w:t>.</w:t>
          </w:r>
        </w:sdtContent>
      </w:sdt>
      <w:r>
        <w:rPr>
          <w:b/>
          <w:bCs/>
        </w:rPr>
        <w:t xml:space="preserve"> </w:t>
      </w:r>
      <w:r w:rsidR="00CE6FB3">
        <w:rPr>
          <w:b/>
          <w:bCs/>
        </w:rPr>
        <w:t>PAGRINDINĖS PASLAUGŲ VIEŠOJO PIRKIMO - PARDAVIMO</w:t>
      </w:r>
      <w:r w:rsidR="00402539">
        <w:rPr>
          <w:b/>
          <w:bCs/>
        </w:rPr>
        <w:t xml:space="preserve"> </w:t>
      </w:r>
      <w:r>
        <w:rPr>
          <w:b/>
          <w:bCs/>
        </w:rPr>
        <w:t xml:space="preserve">SUTARTIES NR. </w:t>
      </w:r>
      <w:sdt>
        <w:sdtPr>
          <w:rPr>
            <w:b/>
            <w:bCs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Content>
          <w:r w:rsidR="00F0442C" w:rsidRPr="00F0442C">
            <w:rPr>
              <w:b/>
              <w:bCs/>
            </w:rPr>
            <w:t xml:space="preserve"> </w:t>
          </w:r>
          <w:r w:rsidR="00CE6FB3">
            <w:rPr>
              <w:b/>
              <w:bCs/>
            </w:rPr>
            <w:t>76-VP-</w:t>
          </w:r>
          <w:r w:rsidR="006468B2">
            <w:rPr>
              <w:b/>
              <w:bCs/>
            </w:rPr>
            <w:t>1483</w:t>
          </w:r>
          <w:r w:rsidR="000248AD">
            <w:rPr>
              <w:b/>
              <w:bCs/>
            </w:rPr>
            <w:t>-2025</w:t>
          </w:r>
        </w:sdtContent>
      </w:sdt>
      <w:r w:rsidR="001D28D1">
        <w:rPr>
          <w:b/>
          <w:bCs/>
        </w:rPr>
        <w:t xml:space="preserve"> PASLAUGŲ TEIKIMO BAZINIŲ ĮKAINIŲ PERSKAIČIAVIMO</w:t>
      </w:r>
    </w:p>
    <w:p w14:paraId="4F20FCB3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F8B362B" w14:textId="057AFAE6" w:rsidR="00BA5FE0" w:rsidRPr="00CE6FB3" w:rsidRDefault="00BA5FE0" w:rsidP="00BA5FE0">
      <w:pPr>
        <w:pStyle w:val="Heading"/>
        <w:jc w:val="center"/>
        <w:rPr>
          <w:b w:val="0"/>
          <w:bCs w:val="0"/>
          <w:color w:val="auto"/>
          <w:sz w:val="24"/>
          <w:szCs w:val="24"/>
        </w:rPr>
      </w:pPr>
      <w:r w:rsidRPr="00CE6FB3">
        <w:rPr>
          <w:b w:val="0"/>
          <w:bCs w:val="0"/>
          <w:color w:val="auto"/>
          <w:sz w:val="24"/>
          <w:szCs w:val="24"/>
        </w:rPr>
        <w:t>20</w:t>
      </w:r>
      <w:r w:rsidR="00F0442C" w:rsidRPr="00CE6FB3">
        <w:rPr>
          <w:b w:val="0"/>
          <w:bCs w:val="0"/>
          <w:color w:val="auto"/>
          <w:sz w:val="24"/>
          <w:szCs w:val="24"/>
        </w:rPr>
        <w:t>2</w:t>
      </w:r>
      <w:r w:rsidR="004B72B8">
        <w:rPr>
          <w:b w:val="0"/>
          <w:bCs w:val="0"/>
          <w:color w:val="auto"/>
          <w:sz w:val="24"/>
          <w:szCs w:val="24"/>
        </w:rPr>
        <w:t>6</w:t>
      </w:r>
      <w:r w:rsidR="00C04CFA" w:rsidRPr="00CE6FB3">
        <w:rPr>
          <w:b w:val="0"/>
          <w:bCs w:val="0"/>
          <w:color w:val="auto"/>
          <w:sz w:val="24"/>
          <w:szCs w:val="24"/>
        </w:rPr>
        <w:t xml:space="preserve"> </w:t>
      </w:r>
      <w:r w:rsidR="00C04CFA" w:rsidRPr="00CE6FB3">
        <w:rPr>
          <w:rStyle w:val="Antrat1Diagrama"/>
          <w:color w:val="auto"/>
        </w:rPr>
        <w:t>m</w:t>
      </w:r>
      <w:r w:rsidR="00C04CFA" w:rsidRPr="00CE6FB3">
        <w:rPr>
          <w:rStyle w:val="Antrat1Diagrama"/>
          <w:color w:val="auto"/>
          <w:lang w:val="lt-LT"/>
        </w:rPr>
        <w:t xml:space="preserve">. </w:t>
      </w:r>
      <w:r w:rsidR="004B72B8">
        <w:rPr>
          <w:rStyle w:val="Antrat1Diagrama"/>
          <w:color w:val="auto"/>
          <w:lang w:val="lt-LT"/>
        </w:rPr>
        <w:t>sausio</w:t>
      </w:r>
      <w:r w:rsidR="000F7C12" w:rsidRPr="00CE6FB3">
        <w:rPr>
          <w:rStyle w:val="Antrat1Diagrama"/>
          <w:color w:val="auto"/>
          <w:lang w:val="lt-LT"/>
        </w:rPr>
        <w:t xml:space="preserve"> </w:t>
      </w:r>
      <w:r w:rsidR="00C04CFA" w:rsidRPr="00CE6FB3">
        <w:rPr>
          <w:rStyle w:val="Antrat1Diagrama"/>
          <w:color w:val="auto"/>
          <w:lang w:val="lt-LT"/>
        </w:rPr>
        <w:t xml:space="preserve"> d</w:t>
      </w:r>
      <w:r w:rsidR="00C04CFA" w:rsidRPr="00CE6FB3">
        <w:rPr>
          <w:b w:val="0"/>
          <w:bCs w:val="0"/>
          <w:color w:val="auto"/>
          <w:sz w:val="24"/>
          <w:szCs w:val="24"/>
        </w:rPr>
        <w:t xml:space="preserve">. </w:t>
      </w:r>
      <w:r w:rsidR="00AA099F">
        <w:rPr>
          <w:b w:val="0"/>
          <w:bCs w:val="0"/>
          <w:caps w:val="0"/>
          <w:color w:val="auto"/>
          <w:sz w:val="24"/>
          <w:szCs w:val="24"/>
        </w:rPr>
        <w:t>Nr</w:t>
      </w:r>
      <w:r w:rsidR="00AA099F" w:rsidRPr="00CE6FB3">
        <w:rPr>
          <w:b w:val="0"/>
          <w:bCs w:val="0"/>
          <w:caps w:val="0"/>
          <w:color w:val="auto"/>
          <w:sz w:val="24"/>
          <w:szCs w:val="24"/>
        </w:rPr>
        <w:t xml:space="preserve">. </w:t>
      </w:r>
    </w:p>
    <w:p w14:paraId="5AA9F2FA" w14:textId="19D4D84D" w:rsidR="00BA5FE0" w:rsidRDefault="00000000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0442C">
            <w:t>Druskininkai</w:t>
          </w:r>
        </w:sdtContent>
      </w:sdt>
    </w:p>
    <w:p w14:paraId="44DB351D" w14:textId="77777777" w:rsidR="00BF6828" w:rsidRDefault="00BF6828" w:rsidP="003D6425">
      <w:pPr>
        <w:pStyle w:val="Tekstas"/>
      </w:pPr>
    </w:p>
    <w:p w14:paraId="289180A3" w14:textId="16DE1C09" w:rsidR="003D6425" w:rsidRDefault="00AA099F" w:rsidP="003D6425">
      <w:pPr>
        <w:pStyle w:val="Tekstas"/>
      </w:pPr>
      <w:bookmarkStart w:id="0" w:name="_Hlk156311511"/>
      <w:r>
        <w:t xml:space="preserve">VĮ Valstybinių miškų urėdijos </w:t>
      </w:r>
      <w:sdt>
        <w:sdtPr>
          <w:alias w:val="Padalinio pavadinimas"/>
          <w:tag w:val="Padalinys"/>
          <w:id w:val="-832674152"/>
          <w:placeholder>
            <w:docPart w:val="FDBA812968F34A44941B7ABD2E62231F"/>
          </w:placeholder>
          <w:text/>
        </w:sdtPr>
        <w:sdtContent>
          <w:r>
            <w:t>Druskininkų</w:t>
          </w:r>
        </w:sdtContent>
      </w:sdt>
      <w:r>
        <w:t xml:space="preserve"> regioninis padalinys, atstovaujamas </w:t>
      </w:r>
      <w:bookmarkStart w:id="1" w:name="_Hlk156311492"/>
      <w:r>
        <w:t xml:space="preserve">Varėnos regioninio padalinio vadovo, vykdančio Druskininkų regioninio padalinio vadovo funkcijas </w:t>
      </w:r>
      <w:bookmarkEnd w:id="1"/>
      <w:r>
        <w:t xml:space="preserve">Tomo </w:t>
      </w:r>
      <w:proofErr w:type="spellStart"/>
      <w:r>
        <w:t>Bazevičiaus</w:t>
      </w:r>
      <w:proofErr w:type="spellEnd"/>
      <w:r>
        <w:t xml:space="preserve">, veikiančio pagal VĮ Valstybinių miškų urėdijos generalinio direktoriaus </w:t>
      </w:r>
      <w:r w:rsidR="004B72B8">
        <w:t>2025</w:t>
      </w:r>
      <w:r w:rsidR="00CE6FB3" w:rsidRPr="001D32CC">
        <w:t xml:space="preserve"> m. </w:t>
      </w:r>
      <w:r w:rsidR="004B72B8">
        <w:t>gruodžio 22</w:t>
      </w:r>
      <w:r w:rsidR="00CE6FB3">
        <w:t xml:space="preserve"> d. įgaliojimą</w:t>
      </w:r>
      <w:r w:rsidR="00CE6FB3" w:rsidRPr="001D32CC">
        <w:t xml:space="preserve"> Nr. 77-</w:t>
      </w:r>
      <w:r w:rsidR="00CE6FB3">
        <w:t>Į</w:t>
      </w:r>
      <w:r w:rsidR="00CE6FB3" w:rsidRPr="001D32CC">
        <w:t>G-</w:t>
      </w:r>
      <w:bookmarkEnd w:id="0"/>
      <w:r w:rsidR="004B72B8">
        <w:t>456-2025</w:t>
      </w:r>
      <w:r w:rsidR="00933CD8" w:rsidRPr="00B159D7">
        <w:t xml:space="preserve">, toliau vadinamas Paslaugų gavėju, ir </w:t>
      </w:r>
      <w:sdt>
        <w:sdtPr>
          <w:alias w:val="Tiekėjo pavadinimas"/>
          <w:tag w:val="Tiekėjas"/>
          <w:id w:val="-1246337298"/>
          <w:placeholder>
            <w:docPart w:val="92B2C0A4F3924F258645B7369220C9D3"/>
          </w:placeholder>
          <w:text/>
        </w:sdtPr>
        <w:sdtContent>
          <w:r w:rsidR="006468B2">
            <w:t>Kęstučio Dapkevičiaus miško ruošos įmonė</w:t>
          </w:r>
        </w:sdtContent>
      </w:sdt>
      <w:r w:rsidR="00933CD8" w:rsidRPr="00B159D7">
        <w:t xml:space="preserve">, kurį atstovauja </w:t>
      </w:r>
      <w:sdt>
        <w:sdt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Content>
          <w:r w:rsidR="006468B2">
            <w:t>savininkas Kęstutis Dapkevičius</w:t>
          </w:r>
        </w:sdtContent>
      </w:sdt>
      <w:r w:rsidR="00933CD8" w:rsidRPr="00B159D7">
        <w:t>, veikiantis pagal bendrovės įstatus, toliau vadinama Paslaugų teikėju, bendrai toliau vadinamos Šalimis, o atskirai Šalimi, sudarėme š</w:t>
      </w:r>
      <w:r w:rsidR="00BA5FE0">
        <w:t>į</w:t>
      </w:r>
      <w:r w:rsidR="00933CD8" w:rsidRPr="00B159D7">
        <w:t xml:space="preserve"> </w:t>
      </w:r>
      <w:r w:rsidR="00402539">
        <w:t xml:space="preserve">susitarimą (toliau – Susitarimas) dėl </w:t>
      </w:r>
      <w:r w:rsidR="00933CD8" w:rsidRPr="00B159D7">
        <w:t>medienos ruošos paslaugų teikimo pagrindin</w:t>
      </w:r>
      <w:r w:rsidR="00BA5FE0">
        <w:t>ės</w:t>
      </w:r>
      <w:r w:rsidR="00933CD8" w:rsidRPr="00B159D7">
        <w:t xml:space="preserve"> sutart</w:t>
      </w:r>
      <w:r w:rsidR="00BA5FE0">
        <w:t>ies</w:t>
      </w:r>
      <w:r w:rsidR="00933CD8" w:rsidRPr="00B159D7">
        <w:t xml:space="preserve"> (toliau – Sutartis)</w:t>
      </w:r>
      <w:r w:rsidR="00402539">
        <w:t xml:space="preserve"> </w:t>
      </w:r>
      <w:r w:rsidR="001D28D1">
        <w:t xml:space="preserve">paslaugų </w:t>
      </w:r>
      <w:r w:rsidR="001D28D1" w:rsidRPr="001D28D1">
        <w:t>teikimo bazinių įkainių perskaičiavimo</w:t>
      </w:r>
      <w:r w:rsidR="001D28D1">
        <w:t>.</w:t>
      </w:r>
    </w:p>
    <w:p w14:paraId="7100C4A7" w14:textId="021ADAF9" w:rsidR="0045114D" w:rsidRDefault="00933CD8" w:rsidP="003D6425">
      <w:pPr>
        <w:pStyle w:val="Tekstas"/>
      </w:pPr>
      <w:r w:rsidRPr="00B159D7">
        <w:t>Su</w:t>
      </w:r>
      <w:r w:rsidR="00402539">
        <w:t>sitar</w:t>
      </w:r>
      <w:r w:rsidRPr="00B159D7">
        <w:t>i</w:t>
      </w:r>
      <w:r w:rsidR="00402539">
        <w:t>ma</w:t>
      </w:r>
      <w:r w:rsidRPr="00B159D7">
        <w:t>s sudaryta</w:t>
      </w:r>
      <w:r w:rsidR="00402539">
        <w:t>s</w:t>
      </w:r>
      <w:r w:rsidRPr="00B159D7">
        <w:t xml:space="preserve"> pagal </w:t>
      </w:r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F0442C">
            <w:t>Medienos ruošos paslaugų teikimo pagrindinę</w:t>
          </w:r>
        </w:sdtContent>
      </w:sdt>
      <w:r w:rsidRPr="00B159D7">
        <w:t xml:space="preserve"> </w:t>
      </w:r>
      <w:r w:rsidR="00402539">
        <w:t>S</w:t>
      </w:r>
      <w:r w:rsidRPr="00B159D7">
        <w:t xml:space="preserve">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CE6FB3">
            <w:t>76-VP-</w:t>
          </w:r>
          <w:r w:rsidR="006468B2">
            <w:t>1483</w:t>
          </w:r>
          <w:r w:rsidR="000248AD">
            <w:t>-2025</w:t>
          </w:r>
        </w:sdtContent>
      </w:sdt>
      <w:r w:rsidR="008C2FD6">
        <w:t>, kurio</w:t>
      </w:r>
      <w:r w:rsidR="0045114D">
        <w:t>je</w:t>
      </w:r>
      <w:r w:rsidR="009402ED">
        <w:t xml:space="preserve"> </w:t>
      </w:r>
      <w:r w:rsidR="0045114D">
        <w:t>yra</w:t>
      </w:r>
      <w:r w:rsidR="008C2FD6">
        <w:t xml:space="preserve"> </w:t>
      </w:r>
      <w:r w:rsidR="0045114D">
        <w:t xml:space="preserve">numatytos šios Sutarties </w:t>
      </w:r>
      <w:r w:rsidR="001D28D1">
        <w:t xml:space="preserve">paslaugų teikimo bazinių įkainių </w:t>
      </w:r>
      <w:r w:rsidR="0045114D">
        <w:t>sąlygos:</w:t>
      </w:r>
    </w:p>
    <w:p w14:paraId="064CA450" w14:textId="2D370E41" w:rsidR="000248AD" w:rsidRDefault="00BB0E27" w:rsidP="000248AD">
      <w:pPr>
        <w:pStyle w:val="Pagrindiniotekstotrauka"/>
        <w:ind w:firstLine="709"/>
        <w:rPr>
          <w:rFonts w:eastAsia="Calibri"/>
          <w:color w:val="auto"/>
          <w:sz w:val="24"/>
          <w:szCs w:val="24"/>
        </w:rPr>
      </w:pPr>
      <w:r w:rsidRPr="00D41A0C">
        <w:rPr>
          <w:rFonts w:eastAsia="Calibri"/>
          <w:color w:val="auto"/>
          <w:sz w:val="24"/>
          <w:szCs w:val="24"/>
        </w:rPr>
        <w:t>„</w:t>
      </w:r>
      <w:r w:rsidR="000248AD" w:rsidRPr="000248AD">
        <w:rPr>
          <w:rFonts w:eastAsia="Calibri"/>
          <w:color w:val="auto"/>
          <w:sz w:val="24"/>
          <w:szCs w:val="24"/>
        </w:rPr>
        <w:t>2.5.2. Paslaugų teikimo baziniai įkainiai sekančiam ketvirčiui, perskaičiuojami ketvirčio</w:t>
      </w:r>
      <w:r w:rsidR="000248AD">
        <w:rPr>
          <w:rFonts w:eastAsia="Calibri"/>
          <w:color w:val="auto"/>
          <w:sz w:val="24"/>
          <w:szCs w:val="24"/>
        </w:rPr>
        <w:t xml:space="preserve"> </w:t>
      </w:r>
      <w:r w:rsidR="000248AD" w:rsidRPr="000248AD">
        <w:rPr>
          <w:rFonts w:eastAsia="Calibri"/>
          <w:color w:val="auto"/>
          <w:sz w:val="24"/>
          <w:szCs w:val="24"/>
        </w:rPr>
        <w:t>pirmai</w:t>
      </w:r>
      <w:r w:rsidR="000248AD">
        <w:rPr>
          <w:rFonts w:eastAsia="Calibri"/>
          <w:color w:val="auto"/>
          <w:sz w:val="24"/>
          <w:szCs w:val="24"/>
        </w:rPr>
        <w:t xml:space="preserve"> </w:t>
      </w:r>
      <w:r w:rsidR="000248AD" w:rsidRPr="000248AD">
        <w:rPr>
          <w:rFonts w:eastAsia="Calibri"/>
          <w:color w:val="auto"/>
          <w:sz w:val="24"/>
          <w:szCs w:val="24"/>
        </w:rPr>
        <w:t xml:space="preserve">dienai, tačiau ne anksčiau </w:t>
      </w:r>
      <w:r w:rsidR="004B72B8">
        <w:rPr>
          <w:rFonts w:eastAsia="Calibri"/>
          <w:color w:val="auto"/>
          <w:sz w:val="24"/>
          <w:szCs w:val="24"/>
        </w:rPr>
        <w:t>kaip 2026</w:t>
      </w:r>
      <w:r w:rsidR="000248AD" w:rsidRPr="000248AD">
        <w:rPr>
          <w:rFonts w:eastAsia="Calibri"/>
          <w:color w:val="auto"/>
          <w:sz w:val="24"/>
          <w:szCs w:val="24"/>
        </w:rPr>
        <w:t xml:space="preserve"> m. </w:t>
      </w:r>
      <w:r w:rsidR="004B72B8">
        <w:rPr>
          <w:rFonts w:eastAsia="Calibri"/>
          <w:color w:val="auto"/>
          <w:sz w:val="24"/>
          <w:szCs w:val="24"/>
        </w:rPr>
        <w:t>sausio</w:t>
      </w:r>
      <w:r w:rsidR="000248AD" w:rsidRPr="000248AD">
        <w:rPr>
          <w:rFonts w:eastAsia="Calibri"/>
          <w:color w:val="auto"/>
          <w:sz w:val="24"/>
          <w:szCs w:val="24"/>
        </w:rPr>
        <w:t xml:space="preserve"> 1 d., atsižvelgiant:</w:t>
      </w:r>
    </w:p>
    <w:p w14:paraId="5E212980" w14:textId="77777777" w:rsidR="000248AD" w:rsidRDefault="000248AD" w:rsidP="000248AD">
      <w:pPr>
        <w:pStyle w:val="Pagrindiniotekstotrauka"/>
        <w:ind w:firstLine="709"/>
        <w:rPr>
          <w:rFonts w:eastAsia="Calibri"/>
          <w:color w:val="auto"/>
          <w:sz w:val="24"/>
          <w:szCs w:val="24"/>
        </w:rPr>
      </w:pPr>
      <w:r w:rsidRPr="000248AD">
        <w:rPr>
          <w:rFonts w:eastAsia="Calibri"/>
          <w:color w:val="auto"/>
          <w:sz w:val="24"/>
          <w:szCs w:val="24"/>
        </w:rPr>
        <w:t>2.5.2.1. kai keičiasi Lietuvos Respublikos Vyriausybės nustatyta minimalioji mėnesinė alga,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0248AD">
        <w:rPr>
          <w:rFonts w:eastAsia="Calibri"/>
          <w:color w:val="auto"/>
          <w:sz w:val="24"/>
          <w:szCs w:val="24"/>
        </w:rPr>
        <w:t>perskaičiuojant paslaugų teikimo bazinius įkainius dėl pasikeitusios Lietuvos Respublikos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0248AD">
        <w:rPr>
          <w:rFonts w:eastAsia="Calibri"/>
          <w:color w:val="auto"/>
          <w:sz w:val="24"/>
          <w:szCs w:val="24"/>
        </w:rPr>
        <w:t>Vyriausybės patvirtintos minimalios mėnesinės algos, neatsižvelgiama į 2.5.2.2 papunktyje nustatytą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0248AD">
        <w:rPr>
          <w:rFonts w:eastAsia="Calibri"/>
          <w:color w:val="auto"/>
          <w:sz w:val="24"/>
          <w:szCs w:val="24"/>
        </w:rPr>
        <w:t>degalų kainos pokyčio dydį;</w:t>
      </w:r>
    </w:p>
    <w:p w14:paraId="25E3327A" w14:textId="670B31CF" w:rsidR="00D41A0C" w:rsidRPr="00D41A0C" w:rsidRDefault="000248AD" w:rsidP="000248AD">
      <w:pPr>
        <w:pStyle w:val="Pagrindiniotekstotrauka"/>
        <w:ind w:firstLine="709"/>
        <w:rPr>
          <w:rFonts w:eastAsia="Calibri"/>
          <w:color w:val="auto"/>
          <w:sz w:val="24"/>
          <w:szCs w:val="24"/>
        </w:rPr>
      </w:pPr>
      <w:r w:rsidRPr="000248AD">
        <w:rPr>
          <w:rFonts w:eastAsia="Calibri"/>
          <w:color w:val="auto"/>
          <w:sz w:val="24"/>
          <w:szCs w:val="24"/>
        </w:rPr>
        <w:t>2.5.2.2. į degalų kainų pokyčius, kai Valstybės duomenų agentūros (toliau – Duomenų</w:t>
      </w:r>
      <w:r w:rsidRPr="000248AD">
        <w:rPr>
          <w:rFonts w:eastAsia="Calibri"/>
          <w:color w:val="auto"/>
          <w:sz w:val="24"/>
          <w:szCs w:val="24"/>
        </w:rPr>
        <w:br/>
        <w:t>agentūra) skelbiamos faktinės mažmeninės dyzelino mėnesinės kainos pokytis tarp perskaičiavimo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0248AD">
        <w:rPr>
          <w:rFonts w:eastAsia="Calibri"/>
          <w:color w:val="auto"/>
          <w:sz w:val="24"/>
          <w:szCs w:val="24"/>
        </w:rPr>
        <w:t>metu taikomos kainos (gruodžio / kovo / birželio / rugsėjo mėnesio) ir paskutinio perskaičiavimo ar</w:t>
      </w:r>
      <w:r>
        <w:rPr>
          <w:rFonts w:eastAsia="Calibri"/>
          <w:color w:val="auto"/>
          <w:sz w:val="24"/>
          <w:szCs w:val="24"/>
        </w:rPr>
        <w:t xml:space="preserve"> </w:t>
      </w:r>
      <w:r w:rsidRPr="000248AD">
        <w:rPr>
          <w:rFonts w:eastAsia="Calibri"/>
          <w:color w:val="auto"/>
          <w:sz w:val="24"/>
          <w:szCs w:val="24"/>
        </w:rPr>
        <w:t>sutarties sudarymo metu taikytos kainos, yra didesnis nei 10 procentų.</w:t>
      </w:r>
      <w:r w:rsidR="00D41A0C" w:rsidRPr="00D41A0C">
        <w:rPr>
          <w:rFonts w:eastAsia="Calibri"/>
          <w:color w:val="auto"/>
          <w:sz w:val="24"/>
          <w:szCs w:val="24"/>
        </w:rPr>
        <w:t>“</w:t>
      </w:r>
    </w:p>
    <w:p w14:paraId="752C4941" w14:textId="77777777" w:rsidR="00D41A0C" w:rsidRPr="00D41A0C" w:rsidRDefault="00D41A0C" w:rsidP="00D41A0C">
      <w:pPr>
        <w:pStyle w:val="Pagrindiniotekstotrauka"/>
        <w:ind w:firstLine="567"/>
        <w:rPr>
          <w:rFonts w:eastAsia="Calibri"/>
          <w:color w:val="auto"/>
          <w:sz w:val="24"/>
          <w:szCs w:val="24"/>
        </w:rPr>
      </w:pPr>
    </w:p>
    <w:p w14:paraId="733F5B19" w14:textId="3F034178" w:rsidR="0039071B" w:rsidRDefault="00677574" w:rsidP="0039071B">
      <w:pPr>
        <w:spacing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574">
        <w:rPr>
          <w:rFonts w:ascii="Times New Roman" w:hAnsi="Times New Roman" w:cs="Times New Roman"/>
          <w:b/>
          <w:bCs/>
          <w:sz w:val="24"/>
          <w:szCs w:val="24"/>
        </w:rPr>
        <w:t>ŠALYS SUSITARIA:</w:t>
      </w:r>
    </w:p>
    <w:p w14:paraId="7AF36B89" w14:textId="77777777" w:rsidR="00D41A0C" w:rsidRDefault="00D41A0C" w:rsidP="0039071B">
      <w:pPr>
        <w:spacing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45719" w14:textId="677DBDF8" w:rsidR="00131714" w:rsidRPr="00D41A0C" w:rsidRDefault="00131714" w:rsidP="00D41A0C">
      <w:pPr>
        <w:pStyle w:val="Sraopastraipa"/>
        <w:numPr>
          <w:ilvl w:val="0"/>
          <w:numId w:val="2"/>
        </w:numPr>
        <w:spacing w:afterAutospacing="0"/>
        <w:ind w:right="-46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41A0C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17B8A" w:rsidRPr="00D41A0C">
        <w:rPr>
          <w:rFonts w:ascii="Times New Roman" w:eastAsia="Calibri" w:hAnsi="Times New Roman" w:cs="Times New Roman"/>
          <w:sz w:val="24"/>
          <w:szCs w:val="20"/>
        </w:rPr>
        <w:t>P</w:t>
      </w:r>
      <w:r w:rsidRPr="00D41A0C">
        <w:rPr>
          <w:rFonts w:ascii="Times New Roman" w:eastAsia="Calibri" w:hAnsi="Times New Roman" w:cs="Times New Roman"/>
          <w:sz w:val="24"/>
          <w:szCs w:val="20"/>
        </w:rPr>
        <w:t>aslaugų baziniai įkainiai 202</w:t>
      </w:r>
      <w:r w:rsidR="004B72B8">
        <w:rPr>
          <w:rFonts w:ascii="Times New Roman" w:eastAsia="Calibri" w:hAnsi="Times New Roman" w:cs="Times New Roman"/>
          <w:sz w:val="24"/>
          <w:szCs w:val="20"/>
        </w:rPr>
        <w:t>6</w:t>
      </w:r>
      <w:r w:rsidRPr="00D41A0C">
        <w:rPr>
          <w:rFonts w:ascii="Times New Roman" w:eastAsia="Calibri" w:hAnsi="Times New Roman" w:cs="Times New Roman"/>
          <w:sz w:val="24"/>
          <w:szCs w:val="20"/>
        </w:rPr>
        <w:t xml:space="preserve"> m</w:t>
      </w:r>
      <w:r w:rsidR="008A5F5F" w:rsidRPr="00D41A0C">
        <w:rPr>
          <w:rFonts w:ascii="Times New Roman" w:eastAsia="Calibri" w:hAnsi="Times New Roman" w:cs="Times New Roman"/>
          <w:sz w:val="24"/>
          <w:szCs w:val="20"/>
        </w:rPr>
        <w:t>.</w:t>
      </w:r>
      <w:r w:rsidR="004B72B8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0248AD">
        <w:rPr>
          <w:rFonts w:ascii="Times New Roman" w:eastAsia="Calibri" w:hAnsi="Times New Roman" w:cs="Times New Roman"/>
          <w:sz w:val="24"/>
          <w:szCs w:val="20"/>
        </w:rPr>
        <w:t>I</w:t>
      </w:r>
      <w:r w:rsidR="00D41A0C" w:rsidRPr="00D41A0C">
        <w:rPr>
          <w:rFonts w:ascii="Times New Roman" w:eastAsia="Calibri" w:hAnsi="Times New Roman" w:cs="Times New Roman"/>
          <w:sz w:val="24"/>
          <w:szCs w:val="20"/>
        </w:rPr>
        <w:t xml:space="preserve"> ketvirčiui</w:t>
      </w:r>
      <w:r w:rsidRPr="00D41A0C">
        <w:rPr>
          <w:rFonts w:ascii="Times New Roman" w:eastAsia="Calibri" w:hAnsi="Times New Roman" w:cs="Times New Roman"/>
          <w:sz w:val="24"/>
          <w:szCs w:val="20"/>
        </w:rPr>
        <w:t xml:space="preserve"> perskaičiuojami pagal šią formulę:</w:t>
      </w:r>
    </w:p>
    <w:p w14:paraId="264FE0B4" w14:textId="77777777" w:rsidR="00217B8A" w:rsidRPr="00131714" w:rsidRDefault="00217B8A" w:rsidP="00131714">
      <w:pPr>
        <w:spacing w:afterAutospacing="0"/>
        <w:ind w:right="-46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6FFE0EC1" w14:textId="489937F7" w:rsidR="00131714" w:rsidRPr="00601678" w:rsidRDefault="00000000" w:rsidP="00131714">
      <w:pPr>
        <w:autoSpaceDN/>
        <w:spacing w:afterAutospacing="0"/>
        <w:ind w:firstLine="0"/>
        <w:jc w:val="center"/>
        <w:textAlignment w:val="auto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</m:oMath>
      </m:oMathPara>
    </w:p>
    <w:p w14:paraId="32B70C06" w14:textId="77777777" w:rsidR="00576C42" w:rsidRDefault="00576C42" w:rsidP="00601678">
      <w:pPr>
        <w:pStyle w:val="ATekstas"/>
      </w:pPr>
    </w:p>
    <w:p w14:paraId="465AB42B" w14:textId="6600407E" w:rsidR="00601678" w:rsidRPr="00601678" w:rsidRDefault="00601678" w:rsidP="00601678">
      <w:pPr>
        <w:pStyle w:val="ATekstas"/>
      </w:pPr>
      <w:r w:rsidRPr="00601678">
        <w:t>kurioje:</w:t>
      </w:r>
    </w:p>
    <w:p w14:paraId="6A5C8E40" w14:textId="77777777" w:rsidR="00F0442C" w:rsidRPr="00601678" w:rsidRDefault="00F0442C" w:rsidP="00F0442C">
      <w:pPr>
        <w:pStyle w:val="ATekstas"/>
      </w:pPr>
      <w:proofErr w:type="spellStart"/>
      <w:r w:rsidRPr="00601678">
        <w:t>Pn</w:t>
      </w:r>
      <w:proofErr w:type="spellEnd"/>
      <w:r w:rsidRPr="00601678">
        <w:t xml:space="preserve"> – naujas Paslaugų bazinis įkainis;</w:t>
      </w:r>
    </w:p>
    <w:p w14:paraId="7BCA0F67" w14:textId="77777777" w:rsidR="00F0442C" w:rsidRPr="00601678" w:rsidRDefault="00F0442C" w:rsidP="00F0442C">
      <w:pPr>
        <w:pStyle w:val="ATekstas"/>
      </w:pPr>
      <w:r w:rsidRPr="00601678">
        <w:t>P – Sutarties įsigaliojimo metu galiojęs Paslaugų bazinis įkainis;</w:t>
      </w:r>
    </w:p>
    <w:p w14:paraId="11BDE0AD" w14:textId="09F6BFC3" w:rsidR="00F0442C" w:rsidRPr="00601678" w:rsidRDefault="00F0442C" w:rsidP="00F0442C">
      <w:pPr>
        <w:pStyle w:val="ATekstas"/>
      </w:pPr>
      <w:r w:rsidRPr="00601678">
        <w:t>S1 – </w:t>
      </w:r>
      <w:r>
        <w:t>Lietuvos Respublikos Vyriausybės nustatyta minimalioji mėnesinė alga</w:t>
      </w:r>
      <w:r w:rsidRPr="00601678">
        <w:t xml:space="preserve"> perskaičiavimo dieną</w:t>
      </w:r>
      <w:r w:rsidR="001A6426">
        <w:t xml:space="preserve">, kuri lygi </w:t>
      </w:r>
      <w:r w:rsidR="004B72B8">
        <w:t>1153</w:t>
      </w:r>
      <w:r w:rsidR="001A6426">
        <w:t xml:space="preserve"> Eur</w:t>
      </w:r>
      <w:r w:rsidRPr="00601678">
        <w:t>;</w:t>
      </w:r>
    </w:p>
    <w:p w14:paraId="3C6102DF" w14:textId="7056E652" w:rsidR="00F0442C" w:rsidRPr="00601678" w:rsidRDefault="00F0442C" w:rsidP="00F0442C">
      <w:pPr>
        <w:pStyle w:val="ATekstas"/>
      </w:pPr>
      <w:r w:rsidRPr="00601678">
        <w:t xml:space="preserve">S – pasiūlymų pateikimo </w:t>
      </w:r>
      <w:r>
        <w:t>termino paskutinę dieną galiojusi Lietuvos Respublikos Vyriausybės nustatyta minimalioji mėnesinė alga</w:t>
      </w:r>
      <w:r w:rsidR="000248AD">
        <w:t>, kuri lygi 1038</w:t>
      </w:r>
      <w:r w:rsidR="001A6426">
        <w:t xml:space="preserve"> Eur</w:t>
      </w:r>
      <w:r>
        <w:t>;</w:t>
      </w:r>
    </w:p>
    <w:p w14:paraId="70B7FD6D" w14:textId="77777777" w:rsidR="00F0442C" w:rsidRPr="00601678" w:rsidRDefault="00F0442C" w:rsidP="00F0442C">
      <w:pPr>
        <w:pStyle w:val="ATekstas"/>
      </w:pPr>
      <w:r w:rsidRPr="00601678">
        <w:t>0,4 – koeficientas, nusakantis darbo užmokesčio įtaką Paslaugų baziniam įkainiui;</w:t>
      </w:r>
    </w:p>
    <w:p w14:paraId="5D822553" w14:textId="7516015A" w:rsidR="00F0442C" w:rsidRPr="00601678" w:rsidRDefault="00F0442C" w:rsidP="00F0442C">
      <w:pPr>
        <w:pStyle w:val="ATekstas"/>
      </w:pPr>
      <w:r w:rsidRPr="00601678">
        <w:t>D1 – Statistikos departamento paskelbta faktinė mažmeninė dyzelino mėnesinė kaina įkainių perskaičiavimo dieną</w:t>
      </w:r>
      <w:r w:rsidR="00D41A0C">
        <w:t>, kuri lygi 1,</w:t>
      </w:r>
      <w:r w:rsidR="004B72B8">
        <w:t>52</w:t>
      </w:r>
      <w:r w:rsidR="00D41A0C">
        <w:t xml:space="preserve"> Eur/l</w:t>
      </w:r>
      <w:r w:rsidRPr="00601678">
        <w:t>;</w:t>
      </w:r>
    </w:p>
    <w:p w14:paraId="64DEBC30" w14:textId="61E4902C" w:rsidR="00F0442C" w:rsidRPr="00601678" w:rsidRDefault="00F0442C" w:rsidP="00F0442C">
      <w:pPr>
        <w:pStyle w:val="ATekstas"/>
      </w:pPr>
      <w:r w:rsidRPr="00601678">
        <w:t>D – pasiūlymų pateikimo dieną Statistikos departamento paskutinė paskelbta faktinė mažmeninė dyzelino mėnesinė kaina</w:t>
      </w:r>
      <w:r w:rsidR="000248AD">
        <w:t>, kuri lygi 1,40</w:t>
      </w:r>
      <w:r w:rsidR="00D41A0C">
        <w:t xml:space="preserve"> Eur/l</w:t>
      </w:r>
      <w:r>
        <w:t>;</w:t>
      </w:r>
    </w:p>
    <w:p w14:paraId="4FE671E0" w14:textId="77777777" w:rsidR="00F0442C" w:rsidRPr="00601678" w:rsidRDefault="00F0442C" w:rsidP="00F0442C">
      <w:pPr>
        <w:pStyle w:val="ATekstas"/>
      </w:pPr>
      <w:r w:rsidRPr="00601678">
        <w:lastRenderedPageBreak/>
        <w:t>0,2 – koeficientas, nusakantis degalų kainų įtaką Paslaugų baziniam įkainiui.</w:t>
      </w:r>
    </w:p>
    <w:p w14:paraId="3904DEB7" w14:textId="56AB828E" w:rsidR="00601678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BC55CF" w14:textId="30349FF8" w:rsidR="00F0442C" w:rsidRDefault="00F0442C" w:rsidP="00131714">
      <w:pPr>
        <w:autoSpaceDN/>
        <w:spacing w:afterAutospacing="0"/>
        <w:ind w:firstLine="0"/>
        <w:jc w:val="center"/>
        <w:textAlignment w:val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DE9C8A7" w14:textId="605A6A19" w:rsidR="00F0442C" w:rsidRDefault="00F0442C" w:rsidP="00131714">
      <w:pPr>
        <w:autoSpaceDN/>
        <w:spacing w:afterAutospacing="0"/>
        <w:ind w:firstLine="0"/>
        <w:jc w:val="center"/>
        <w:textAlignment w:val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A52C4F" w14:textId="77777777" w:rsidR="00D41A0C" w:rsidRDefault="00D41A0C" w:rsidP="00131714">
      <w:pPr>
        <w:autoSpaceDN/>
        <w:spacing w:afterAutospacing="0"/>
        <w:ind w:firstLine="0"/>
        <w:jc w:val="center"/>
        <w:textAlignment w:val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9E4B516" w14:textId="77777777" w:rsidR="00F0442C" w:rsidRPr="00131714" w:rsidRDefault="00F0442C" w:rsidP="00131714">
      <w:pPr>
        <w:autoSpaceDN/>
        <w:spacing w:afterAutospacing="0"/>
        <w:ind w:firstLine="0"/>
        <w:jc w:val="center"/>
        <w:textAlignment w:val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794519" w14:textId="4D0DE4DC" w:rsidR="009402ED" w:rsidRPr="00D41A0C" w:rsidRDefault="009402ED" w:rsidP="00D41A0C">
      <w:pPr>
        <w:pStyle w:val="Sraopastraipa"/>
        <w:numPr>
          <w:ilvl w:val="0"/>
          <w:numId w:val="2"/>
        </w:num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41A0C">
        <w:rPr>
          <w:rFonts w:ascii="Times New Roman" w:hAnsi="Times New Roman" w:cs="Times New Roman"/>
          <w:sz w:val="24"/>
          <w:szCs w:val="24"/>
        </w:rPr>
        <w:t xml:space="preserve"> Paslaugų baziniai įkainiai</w:t>
      </w:r>
      <w:r w:rsidR="00A14667" w:rsidRPr="00D41A0C">
        <w:rPr>
          <w:rFonts w:ascii="Times New Roman" w:hAnsi="Times New Roman" w:cs="Times New Roman"/>
          <w:sz w:val="24"/>
          <w:szCs w:val="24"/>
        </w:rPr>
        <w:t xml:space="preserve"> yra</w:t>
      </w:r>
      <w:r w:rsidRPr="00D41A0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B159D7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B159D7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 w:rsidRPr="00B159D7">
              <w:rPr>
                <w:b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B159D7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 w:rsidRPr="00B159D7">
              <w:rPr>
                <w:b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B159D7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 w:rsidRPr="00B159D7">
              <w:rPr>
                <w:b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CF2D35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>
              <w:rPr>
                <w:b/>
              </w:rPr>
              <w:t>Bazinis į</w:t>
            </w:r>
            <w:r w:rsidRPr="00CF2D35">
              <w:rPr>
                <w:b/>
              </w:rPr>
              <w:t>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CF2D35" w:rsidRDefault="009402ED" w:rsidP="00E43102">
            <w:pPr>
              <w:pStyle w:val="ATekstas"/>
              <w:ind w:firstLine="0"/>
              <w:jc w:val="center"/>
              <w:rPr>
                <w:b/>
              </w:rPr>
            </w:pPr>
            <w:r>
              <w:rPr>
                <w:b/>
              </w:rPr>
              <w:t>Bazinis į</w:t>
            </w:r>
            <w:r w:rsidRPr="00CF2D35">
              <w:rPr>
                <w:b/>
              </w:rPr>
              <w:t>kainis už mato vnt., su PVM</w:t>
            </w:r>
          </w:p>
        </w:tc>
      </w:tr>
      <w:tr w:rsidR="009402ED" w:rsidRPr="00B159D7" w14:paraId="28895756" w14:textId="77777777" w:rsidTr="003D6425">
        <w:tc>
          <w:tcPr>
            <w:tcW w:w="571" w:type="dxa"/>
            <w:vAlign w:val="center"/>
          </w:tcPr>
          <w:p w14:paraId="037CB726" w14:textId="77777777" w:rsidR="009402ED" w:rsidRPr="00B159D7" w:rsidRDefault="009402ED" w:rsidP="00E43102">
            <w:pPr>
              <w:pStyle w:val="ATekstas"/>
              <w:ind w:right="-102" w:firstLine="0"/>
              <w:jc w:val="center"/>
            </w:pPr>
            <w:r w:rsidRPr="00B159D7"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402ED" w:rsidRPr="00B159D7" w:rsidRDefault="009402ED" w:rsidP="00E43102">
            <w:pPr>
              <w:pStyle w:val="ATekstas"/>
              <w:ind w:firstLine="0"/>
            </w:pPr>
            <w:r w:rsidRPr="00B159D7">
              <w:t xml:space="preserve">Miško </w:t>
            </w:r>
            <w:r>
              <w:t xml:space="preserve">plynasis </w:t>
            </w:r>
            <w:r w:rsidRPr="00B159D7">
              <w:t>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402ED" w:rsidRPr="00B159D7" w:rsidRDefault="009402ED" w:rsidP="00E43102">
            <w:pPr>
              <w:pStyle w:val="ATekstas"/>
              <w:ind w:firstLine="0"/>
              <w:jc w:val="center"/>
            </w:pPr>
            <w:r>
              <w:rPr>
                <w:sz w:val="22"/>
                <w:szCs w:val="22"/>
              </w:rPr>
              <w:t>Eur/</w:t>
            </w:r>
            <w:proofErr w:type="spellStart"/>
            <w:r w:rsidRPr="00276CBA">
              <w:rPr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6BF3F883" w:rsidR="009402ED" w:rsidRPr="00B159D7" w:rsidRDefault="004B72B8" w:rsidP="00F0442C">
            <w:pPr>
              <w:pStyle w:val="ATekstas"/>
              <w:ind w:firstLine="0"/>
              <w:jc w:val="center"/>
            </w:pPr>
            <w:r>
              <w:t>6,37</w:t>
            </w:r>
          </w:p>
        </w:tc>
        <w:tc>
          <w:tcPr>
            <w:tcW w:w="1701" w:type="dxa"/>
            <w:vAlign w:val="center"/>
          </w:tcPr>
          <w:p w14:paraId="63DCCBF5" w14:textId="1B697E5F" w:rsidR="009402ED" w:rsidRPr="00B159D7" w:rsidRDefault="004B72B8" w:rsidP="00F0442C">
            <w:pPr>
              <w:pStyle w:val="ATekstas"/>
              <w:ind w:firstLine="0"/>
              <w:jc w:val="center"/>
            </w:pPr>
            <w:r>
              <w:t>7,71</w:t>
            </w:r>
          </w:p>
        </w:tc>
      </w:tr>
      <w:tr w:rsidR="009402ED" w:rsidRPr="00B159D7" w14:paraId="616E63C9" w14:textId="77777777" w:rsidTr="003D6425">
        <w:tc>
          <w:tcPr>
            <w:tcW w:w="571" w:type="dxa"/>
            <w:vAlign w:val="center"/>
          </w:tcPr>
          <w:p w14:paraId="37E85635" w14:textId="77777777" w:rsidR="009402ED" w:rsidRPr="00B159D7" w:rsidRDefault="009402ED" w:rsidP="00E43102">
            <w:pPr>
              <w:pStyle w:val="ATekstas"/>
              <w:ind w:right="-102" w:firstLine="0"/>
              <w:jc w:val="center"/>
            </w:pPr>
            <w:r w:rsidRPr="00B159D7"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402ED" w:rsidRPr="00B159D7" w:rsidRDefault="009402ED" w:rsidP="00E43102">
            <w:pPr>
              <w:pStyle w:val="ATekstas"/>
              <w:ind w:firstLine="0"/>
            </w:pPr>
            <w:r>
              <w:t>M</w:t>
            </w:r>
            <w:r w:rsidRPr="00B159D7">
              <w:t>edienos iš</w:t>
            </w:r>
            <w:r>
              <w:t>vežimas</w:t>
            </w:r>
            <w:r w:rsidRPr="00B159D7">
              <w:t xml:space="preserve"> </w:t>
            </w:r>
            <w:r>
              <w:t xml:space="preserve">iš plynojo kirtimo </w:t>
            </w:r>
            <w:r w:rsidRPr="00B159D7">
              <w:t>biržių (bazinis iš</w:t>
            </w:r>
            <w:r>
              <w:t>vežimo</w:t>
            </w:r>
            <w:r w:rsidRPr="00B159D7">
              <w:t xml:space="preserve"> įkainis)</w:t>
            </w:r>
          </w:p>
        </w:tc>
        <w:tc>
          <w:tcPr>
            <w:tcW w:w="1276" w:type="dxa"/>
            <w:vAlign w:val="center"/>
          </w:tcPr>
          <w:p w14:paraId="2013DF19" w14:textId="77777777" w:rsidR="009402ED" w:rsidRPr="00B159D7" w:rsidRDefault="009402ED" w:rsidP="00E43102">
            <w:pPr>
              <w:pStyle w:val="ATekstas"/>
              <w:ind w:firstLine="0"/>
              <w:jc w:val="center"/>
            </w:pPr>
            <w:r>
              <w:rPr>
                <w:sz w:val="22"/>
                <w:szCs w:val="22"/>
              </w:rPr>
              <w:t>Eur/</w:t>
            </w:r>
            <w:proofErr w:type="spellStart"/>
            <w:r w:rsidRPr="00276CBA">
              <w:rPr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53A1F5A0" w:rsidR="009402ED" w:rsidRPr="00B159D7" w:rsidRDefault="004B72B8" w:rsidP="00F0442C">
            <w:pPr>
              <w:pStyle w:val="ATekstas"/>
              <w:ind w:firstLine="0"/>
              <w:jc w:val="center"/>
            </w:pPr>
            <w:r>
              <w:t>6,16</w:t>
            </w:r>
          </w:p>
        </w:tc>
        <w:tc>
          <w:tcPr>
            <w:tcW w:w="1701" w:type="dxa"/>
            <w:vAlign w:val="center"/>
          </w:tcPr>
          <w:p w14:paraId="1FDFA29F" w14:textId="32297430" w:rsidR="00B254BC" w:rsidRPr="00B159D7" w:rsidRDefault="006468B2" w:rsidP="004B72B8">
            <w:pPr>
              <w:pStyle w:val="ATekstas"/>
              <w:ind w:firstLine="0"/>
              <w:jc w:val="center"/>
            </w:pPr>
            <w:r>
              <w:t>7,</w:t>
            </w:r>
            <w:r w:rsidR="004B72B8">
              <w:t>45</w:t>
            </w:r>
          </w:p>
        </w:tc>
      </w:tr>
      <w:tr w:rsidR="009402ED" w:rsidRPr="00B159D7" w14:paraId="580E9C74" w14:textId="77777777" w:rsidTr="003D6425">
        <w:tc>
          <w:tcPr>
            <w:tcW w:w="571" w:type="dxa"/>
            <w:vAlign w:val="center"/>
          </w:tcPr>
          <w:p w14:paraId="62F6EE6F" w14:textId="77777777" w:rsidR="009402ED" w:rsidRPr="00B159D7" w:rsidRDefault="009402ED" w:rsidP="00E43102">
            <w:pPr>
              <w:pStyle w:val="ATekstas"/>
              <w:ind w:right="-102" w:firstLine="0"/>
              <w:jc w:val="center"/>
            </w:pPr>
            <w:r>
              <w:t>3.</w:t>
            </w:r>
          </w:p>
        </w:tc>
        <w:tc>
          <w:tcPr>
            <w:tcW w:w="3682" w:type="dxa"/>
            <w:vAlign w:val="center"/>
          </w:tcPr>
          <w:p w14:paraId="3625FF0D" w14:textId="77777777" w:rsidR="009402ED" w:rsidRDefault="009402ED" w:rsidP="00E43102">
            <w:pPr>
              <w:pStyle w:val="ATekstas"/>
              <w:ind w:firstLine="0"/>
            </w:pPr>
            <w:r w:rsidRPr="00F80B11"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402ED" w:rsidRPr="00B159D7" w:rsidRDefault="009402ED" w:rsidP="00E43102">
            <w:pPr>
              <w:pStyle w:val="ATekstas"/>
              <w:ind w:firstLine="0"/>
              <w:jc w:val="center"/>
            </w:pPr>
            <w:r>
              <w:rPr>
                <w:sz w:val="22"/>
                <w:szCs w:val="22"/>
              </w:rPr>
              <w:t>Eur/</w:t>
            </w:r>
            <w:r w:rsidRPr="00276CBA">
              <w:rPr>
                <w:sz w:val="22"/>
                <w:szCs w:val="22"/>
              </w:rPr>
              <w:t>ha</w:t>
            </w:r>
          </w:p>
        </w:tc>
        <w:tc>
          <w:tcPr>
            <w:tcW w:w="1984" w:type="dxa"/>
            <w:vAlign w:val="center"/>
          </w:tcPr>
          <w:p w14:paraId="740DD70B" w14:textId="278B3BAB" w:rsidR="009402ED" w:rsidRPr="00B159D7" w:rsidRDefault="00F0442C" w:rsidP="00F0442C">
            <w:pPr>
              <w:pStyle w:val="ATekstas"/>
              <w:ind w:firstLine="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51FFA94C" w14:textId="237CD7E1" w:rsidR="009402ED" w:rsidRPr="00B159D7" w:rsidRDefault="00F0442C" w:rsidP="00F0442C">
            <w:pPr>
              <w:pStyle w:val="ATekstas"/>
              <w:ind w:firstLine="0"/>
              <w:jc w:val="center"/>
            </w:pPr>
            <w:r>
              <w:t>-</w:t>
            </w:r>
          </w:p>
        </w:tc>
      </w:tr>
    </w:tbl>
    <w:p w14:paraId="4394F1CC" w14:textId="77777777" w:rsidR="009402ED" w:rsidRPr="009402ED" w:rsidRDefault="009402ED" w:rsidP="00677574">
      <w:p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E502FA0" w14:textId="52B162CF" w:rsidR="0073361B" w:rsidRDefault="00C04CFA" w:rsidP="0073361B">
      <w:p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361B">
        <w:rPr>
          <w:rFonts w:ascii="Times New Roman" w:hAnsi="Times New Roman" w:cs="Times New Roman"/>
          <w:sz w:val="24"/>
          <w:szCs w:val="24"/>
        </w:rPr>
        <w:t xml:space="preserve">. </w:t>
      </w:r>
      <w:r w:rsidR="0039071B">
        <w:rPr>
          <w:rFonts w:ascii="Times New Roman" w:hAnsi="Times New Roman" w:cs="Times New Roman"/>
          <w:sz w:val="24"/>
          <w:szCs w:val="24"/>
        </w:rPr>
        <w:t>K</w:t>
      </w:r>
      <w:r w:rsidR="0073361B">
        <w:rPr>
          <w:rFonts w:ascii="Times New Roman" w:hAnsi="Times New Roman" w:cs="Times New Roman"/>
          <w:sz w:val="24"/>
          <w:szCs w:val="24"/>
        </w:rPr>
        <w:t>it</w:t>
      </w:r>
      <w:r w:rsidR="0039071B">
        <w:rPr>
          <w:rFonts w:ascii="Times New Roman" w:hAnsi="Times New Roman" w:cs="Times New Roman"/>
          <w:sz w:val="24"/>
          <w:szCs w:val="24"/>
        </w:rPr>
        <w:t>os</w:t>
      </w:r>
      <w:r w:rsidR="0073361B">
        <w:rPr>
          <w:rFonts w:ascii="Times New Roman" w:hAnsi="Times New Roman" w:cs="Times New Roman"/>
          <w:sz w:val="24"/>
          <w:szCs w:val="24"/>
        </w:rPr>
        <w:t xml:space="preserve"> Sutarties sąlyg</w:t>
      </w:r>
      <w:r w:rsidR="0039071B">
        <w:rPr>
          <w:rFonts w:ascii="Times New Roman" w:hAnsi="Times New Roman" w:cs="Times New Roman"/>
          <w:sz w:val="24"/>
          <w:szCs w:val="24"/>
        </w:rPr>
        <w:t>os</w:t>
      </w:r>
      <w:r w:rsidR="00A7178B">
        <w:rPr>
          <w:rFonts w:ascii="Times New Roman" w:hAnsi="Times New Roman" w:cs="Times New Roman"/>
          <w:sz w:val="24"/>
          <w:szCs w:val="24"/>
        </w:rPr>
        <w:t xml:space="preserve"> ir naudojamų sąvokų reikšm</w:t>
      </w:r>
      <w:r w:rsidR="0039071B">
        <w:rPr>
          <w:rFonts w:ascii="Times New Roman" w:hAnsi="Times New Roman" w:cs="Times New Roman"/>
          <w:sz w:val="24"/>
          <w:szCs w:val="24"/>
        </w:rPr>
        <w:t>ės nekeičiamos</w:t>
      </w:r>
      <w:r w:rsidR="00A7178B">
        <w:rPr>
          <w:rFonts w:ascii="Times New Roman" w:hAnsi="Times New Roman" w:cs="Times New Roman"/>
          <w:sz w:val="24"/>
          <w:szCs w:val="24"/>
        </w:rPr>
        <w:t>.</w:t>
      </w:r>
    </w:p>
    <w:p w14:paraId="253FE611" w14:textId="7F47D453" w:rsidR="00A7178B" w:rsidRDefault="00C04CFA" w:rsidP="0073361B">
      <w:pPr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178B">
        <w:rPr>
          <w:rFonts w:ascii="Times New Roman" w:hAnsi="Times New Roman" w:cs="Times New Roman"/>
          <w:sz w:val="24"/>
          <w:szCs w:val="24"/>
        </w:rPr>
        <w:t>. Susitarimas yra laikomas neatskiriama Sutarties dalimi.</w:t>
      </w:r>
    </w:p>
    <w:p w14:paraId="1F69E4F5" w14:textId="5D37D4ED" w:rsidR="003D6425" w:rsidRDefault="00C04CFA" w:rsidP="003D6425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73361B" w:rsidRPr="0073361B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3D64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3361B" w:rsidRPr="0073361B">
        <w:rPr>
          <w:rFonts w:ascii="Times New Roman" w:hAnsi="Times New Roman" w:cs="Times New Roman"/>
          <w:sz w:val="24"/>
          <w:szCs w:val="24"/>
          <w:lang w:eastAsia="lt-LT"/>
        </w:rPr>
        <w:t>Susitarimas</w:t>
      </w:r>
      <w:r w:rsidR="0073361B">
        <w:rPr>
          <w:rFonts w:ascii="Times New Roman" w:hAnsi="Times New Roman" w:cs="Times New Roman"/>
          <w:sz w:val="24"/>
          <w:szCs w:val="24"/>
          <w:lang w:eastAsia="lt-LT"/>
        </w:rPr>
        <w:t xml:space="preserve"> surašytas dviem vienodą juridinę galią turinčiais egzemplioriais ir</w:t>
      </w:r>
      <w:r w:rsidR="0073361B" w:rsidRPr="0073361B">
        <w:rPr>
          <w:rFonts w:ascii="Times New Roman" w:hAnsi="Times New Roman" w:cs="Times New Roman"/>
          <w:sz w:val="24"/>
          <w:szCs w:val="24"/>
          <w:lang w:eastAsia="lt-LT"/>
        </w:rPr>
        <w:t xml:space="preserve"> įsigalioja, kai jį pasirašo ir antspaudais patvirtina Šalių tinkamai įgalioti atstovai.</w:t>
      </w:r>
      <w:r w:rsidR="003D64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3C81491F" w14:textId="77777777" w:rsidR="00A7178B" w:rsidRPr="003D6425" w:rsidRDefault="003D6425" w:rsidP="003D6425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</w:t>
      </w:r>
      <w:r w:rsidR="00A7178B" w:rsidRPr="00A7178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679"/>
        <w:gridCol w:w="4480"/>
      </w:tblGrid>
      <w:tr w:rsidR="00A7178B" w:rsidRPr="00A7178B" w14:paraId="481344AA" w14:textId="77777777" w:rsidTr="00F0442C">
        <w:tc>
          <w:tcPr>
            <w:tcW w:w="4083" w:type="dxa"/>
          </w:tcPr>
          <w:p w14:paraId="46DEF3FE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24350057"/>
            <w:r w:rsidRPr="00A7178B">
              <w:rPr>
                <w:rFonts w:ascii="Times New Roman" w:hAnsi="Times New Roman" w:cs="Times New Roman"/>
                <w:b/>
                <w:sz w:val="24"/>
                <w:szCs w:val="24"/>
              </w:rPr>
              <w:t>PASLAUGŲ GAVĖJAS</w:t>
            </w:r>
          </w:p>
        </w:tc>
        <w:tc>
          <w:tcPr>
            <w:tcW w:w="679" w:type="dxa"/>
          </w:tcPr>
          <w:p w14:paraId="724326EB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14:paraId="153908CC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B"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TEIKĖJAS</w:t>
            </w:r>
          </w:p>
        </w:tc>
      </w:tr>
      <w:tr w:rsidR="00A7178B" w:rsidRPr="00A7178B" w14:paraId="3696FDCF" w14:textId="77777777" w:rsidTr="00F0442C">
        <w:tc>
          <w:tcPr>
            <w:tcW w:w="4083" w:type="dxa"/>
          </w:tcPr>
          <w:p w14:paraId="263DFD55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332C7BF9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</w:tcPr>
          <w:p w14:paraId="4C9CCDFB" w14:textId="77777777" w:rsidR="00A7178B" w:rsidRP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42C" w:rsidRPr="00A7178B" w14:paraId="437B797E" w14:textId="77777777" w:rsidTr="00F0442C">
        <w:tc>
          <w:tcPr>
            <w:tcW w:w="4083" w:type="dxa"/>
          </w:tcPr>
          <w:p w14:paraId="112B6E67" w14:textId="3840FB1B" w:rsidR="00F0442C" w:rsidRDefault="00AA099F" w:rsidP="00F0442C">
            <w:pPr>
              <w:tabs>
                <w:tab w:val="left" w:pos="56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F0442C">
              <w:rPr>
                <w:rFonts w:ascii="Arial" w:hAnsi="Arial" w:cs="Arial"/>
              </w:rPr>
              <w:t>alstybės įmonė Valstybinių miškų urėdija Druskininkų regioninis padalinys</w:t>
            </w:r>
          </w:p>
          <w:p w14:paraId="4A371DC4" w14:textId="77777777" w:rsidR="00F0442C" w:rsidRDefault="00F0442C" w:rsidP="00F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adresas: </w:t>
            </w:r>
          </w:p>
          <w:p w14:paraId="3F7DB275" w14:textId="77777777" w:rsidR="00F0442C" w:rsidRDefault="00F0442C" w:rsidP="00F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K. Čiurlionio g. 96, Druskininkai</w:t>
            </w:r>
          </w:p>
          <w:p w14:paraId="54340C91" w14:textId="77777777" w:rsidR="00F0442C" w:rsidRDefault="00F0442C" w:rsidP="00F0442C">
            <w:pPr>
              <w:tabs>
                <w:tab w:val="left" w:pos="56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Juridinio asmens kodas: 132340880</w:t>
            </w:r>
          </w:p>
          <w:p w14:paraId="6BD2FD40" w14:textId="77777777" w:rsidR="00F0442C" w:rsidRDefault="00F0442C" w:rsidP="00F0442C">
            <w:pPr>
              <w:tabs>
                <w:tab w:val="left" w:pos="56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mokėtojo kodas: LT323408811</w:t>
            </w:r>
          </w:p>
          <w:p w14:paraId="184A73A4" w14:textId="77777777" w:rsidR="00F0442C" w:rsidRDefault="00F0442C" w:rsidP="00F0442C">
            <w:pPr>
              <w:tabs>
                <w:tab w:val="left" w:pos="56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Atsiskaitomosios sąskaitos Nr.: LT757300010153812964</w:t>
            </w:r>
          </w:p>
          <w:p w14:paraId="7B4329ED" w14:textId="77777777" w:rsidR="00F0442C" w:rsidRDefault="00F0442C" w:rsidP="00F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kodas: 73000</w:t>
            </w:r>
          </w:p>
          <w:p w14:paraId="5AAC50A6" w14:textId="1B0EFA63" w:rsidR="00F0442C" w:rsidRDefault="00604C01" w:rsidP="00F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0</w:t>
            </w:r>
            <w:r w:rsidR="004B72B8">
              <w:rPr>
                <w:rFonts w:ascii="Arial" w:hAnsi="Arial" w:cs="Arial"/>
              </w:rPr>
              <w:t> </w:t>
            </w:r>
            <w:r w:rsidR="00F0442C">
              <w:rPr>
                <w:rFonts w:ascii="Arial" w:hAnsi="Arial" w:cs="Arial"/>
              </w:rPr>
              <w:t>6</w:t>
            </w:r>
            <w:r w:rsidR="004B72B8">
              <w:rPr>
                <w:rFonts w:ascii="Arial" w:hAnsi="Arial" w:cs="Arial"/>
              </w:rPr>
              <w:t>09 59159</w:t>
            </w:r>
          </w:p>
          <w:p w14:paraId="1F9ECB58" w14:textId="77777777" w:rsidR="00F0442C" w:rsidRDefault="00F0442C" w:rsidP="00F0442C">
            <w:pPr>
              <w:tabs>
                <w:tab w:val="left" w:pos="56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El. p. adresas: druksininkai@vmu.lt</w:t>
            </w:r>
          </w:p>
          <w:p w14:paraId="29EBBD0C" w14:textId="7777777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1992" w14:textId="1062CC1B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AFD0" w14:textId="77777777" w:rsidR="00F0442C" w:rsidRDefault="00F0442C" w:rsidP="00F0442C">
            <w:pPr>
              <w:pBdr>
                <w:bottom w:val="single" w:sz="12" w:space="1" w:color="auto"/>
              </w:pBd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73C4" w14:textId="7777777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179D" w14:textId="77777777" w:rsidR="00CE6FB3" w:rsidRDefault="00CE6FB3" w:rsidP="00CE6FB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regioninio padalinio vadovas</w:t>
            </w:r>
          </w:p>
          <w:p w14:paraId="2C29BBBA" w14:textId="77777777" w:rsidR="00CE6FB3" w:rsidRDefault="00CE6FB3" w:rsidP="00CE6FB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Vykdantis Druskininkų regioninio padalinio vadovo funkcijas</w:t>
            </w:r>
          </w:p>
          <w:p w14:paraId="5993D00E" w14:textId="5813924E" w:rsidR="00F0442C" w:rsidRPr="00A7178B" w:rsidRDefault="00CE6FB3" w:rsidP="00CE6FB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Bazevičius</w:t>
            </w:r>
          </w:p>
        </w:tc>
        <w:tc>
          <w:tcPr>
            <w:tcW w:w="679" w:type="dxa"/>
          </w:tcPr>
          <w:p w14:paraId="16A18B78" w14:textId="77777777" w:rsidR="00F0442C" w:rsidRPr="00A7178B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3" w:name="_Hlk49758094"/>
        <w:tc>
          <w:tcPr>
            <w:tcW w:w="4480" w:type="dxa"/>
          </w:tcPr>
          <w:p w14:paraId="0641F875" w14:textId="1E73673F" w:rsidR="00F0442C" w:rsidRDefault="00000000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7997880"/>
                <w:placeholder>
                  <w:docPart w:val="E69EA7928CEB408FB4241EEF75547661"/>
                </w:placeholder>
                <w:text/>
              </w:sdtPr>
              <w:sdtContent>
                <w:r w:rsidR="006468B2">
                  <w:rPr>
                    <w:rFonts w:ascii="Times New Roman" w:hAnsi="Times New Roman" w:cs="Times New Roman"/>
                    <w:sz w:val="24"/>
                    <w:szCs w:val="24"/>
                  </w:rPr>
                  <w:t>Kęstučio Dapkevičiaus miško ruošos įmonė</w:t>
                </w:r>
              </w:sdtContent>
            </w:sdt>
            <w:bookmarkEnd w:id="3"/>
          </w:p>
          <w:p w14:paraId="2BE55734" w14:textId="5C013824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adresas: </w:t>
            </w:r>
            <w:proofErr w:type="spellStart"/>
            <w:r w:rsidR="006468B2">
              <w:rPr>
                <w:rFonts w:ascii="Times New Roman" w:hAnsi="Times New Roman" w:cs="Times New Roman"/>
                <w:sz w:val="24"/>
                <w:szCs w:val="24"/>
              </w:rPr>
              <w:t>Marciniškių</w:t>
            </w:r>
            <w:proofErr w:type="spellEnd"/>
            <w:r w:rsidR="006468B2">
              <w:rPr>
                <w:rFonts w:ascii="Times New Roman" w:hAnsi="Times New Roman" w:cs="Times New Roman"/>
                <w:sz w:val="24"/>
                <w:szCs w:val="24"/>
              </w:rPr>
              <w:t xml:space="preserve"> k. 15, Marijampolės sav.</w:t>
            </w:r>
          </w:p>
          <w:p w14:paraId="184F304C" w14:textId="322785AA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Juridinio asmens kodas: </w:t>
            </w:r>
            <w:r w:rsidR="006468B2">
              <w:rPr>
                <w:rFonts w:ascii="Arial" w:hAnsi="Arial" w:cs="Arial"/>
              </w:rPr>
              <w:t>165788019</w:t>
            </w:r>
          </w:p>
          <w:p w14:paraId="30FC953F" w14:textId="6D7E3D9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PVM mokėtojo kodas: </w:t>
            </w:r>
            <w:r w:rsidR="006468B2">
              <w:rPr>
                <w:rFonts w:ascii="Arial" w:hAnsi="Arial" w:cs="Arial"/>
              </w:rPr>
              <w:t>LT 657880113</w:t>
            </w:r>
          </w:p>
          <w:p w14:paraId="64F67038" w14:textId="7777777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Atsiskaitomosios sąskaitos Nr.: </w:t>
            </w:r>
          </w:p>
          <w:p w14:paraId="5D3C087B" w14:textId="6A10F437" w:rsidR="00F0442C" w:rsidRDefault="000C370D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LT</w:t>
            </w:r>
            <w:r w:rsidR="006468B2">
              <w:rPr>
                <w:rFonts w:ascii="Arial" w:hAnsi="Arial" w:cs="Arial"/>
              </w:rPr>
              <w:t>27 7044 0600 0209 0156</w:t>
            </w:r>
          </w:p>
          <w:p w14:paraId="1B577267" w14:textId="59B7A78E" w:rsidR="00F0442C" w:rsidRDefault="006468B2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Nr.:0 687 22390</w:t>
            </w:r>
          </w:p>
          <w:p w14:paraId="04CC91B1" w14:textId="7777777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F696" w14:textId="7777777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5046" w14:textId="3F79B0ED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94B19" w14:textId="63D831C3" w:rsidR="00F0442C" w:rsidRDefault="00F0442C" w:rsidP="00F0442C">
            <w:pPr>
              <w:pBdr>
                <w:bottom w:val="single" w:sz="12" w:space="1" w:color="auto"/>
              </w:pBd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EF1C" w14:textId="77777777" w:rsidR="000C370D" w:rsidRDefault="000C370D" w:rsidP="00F0442C">
            <w:pPr>
              <w:pBdr>
                <w:bottom w:val="single" w:sz="12" w:space="1" w:color="auto"/>
              </w:pBd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2C45D" w14:textId="77777777" w:rsidR="00F0442C" w:rsidRDefault="00F0442C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33A4" w14:textId="77777777" w:rsidR="00F0442C" w:rsidRDefault="00604C01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Savininkas </w:t>
            </w:r>
          </w:p>
          <w:p w14:paraId="4E704107" w14:textId="77777777" w:rsidR="00604C01" w:rsidRPr="00A7178B" w:rsidRDefault="00604C01" w:rsidP="00F0442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Kęstutis Dapkevičius</w:t>
            </w:r>
          </w:p>
        </w:tc>
      </w:tr>
      <w:bookmarkEnd w:id="2"/>
    </w:tbl>
    <w:p w14:paraId="3628DFF7" w14:textId="77777777" w:rsidR="00402539" w:rsidRPr="00402539" w:rsidRDefault="00402539" w:rsidP="00F0442C">
      <w:pPr>
        <w:ind w:firstLine="0"/>
        <w:rPr>
          <w:lang w:eastAsia="lt-LT"/>
        </w:rPr>
      </w:pPr>
    </w:p>
    <w:sectPr w:rsidR="00402539" w:rsidRPr="00402539" w:rsidSect="00AA099F">
      <w:headerReference w:type="default" r:id="rId8"/>
      <w:footerReference w:type="default" r:id="rId9"/>
      <w:pgSz w:w="11906" w:h="16838"/>
      <w:pgMar w:top="1276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899E" w14:textId="77777777" w:rsidR="00FB58BA" w:rsidRDefault="00FB58BA" w:rsidP="00F0442C">
      <w:r>
        <w:separator/>
      </w:r>
    </w:p>
  </w:endnote>
  <w:endnote w:type="continuationSeparator" w:id="0">
    <w:p w14:paraId="27A9D209" w14:textId="77777777" w:rsidR="00FB58BA" w:rsidRDefault="00FB58BA" w:rsidP="00F0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699993"/>
      <w:docPartObj>
        <w:docPartGallery w:val="Page Numbers (Bottom of Page)"/>
        <w:docPartUnique/>
      </w:docPartObj>
    </w:sdtPr>
    <w:sdtContent>
      <w:p w14:paraId="5D5EEFBC" w14:textId="02C5B59D" w:rsidR="00F0442C" w:rsidRDefault="00F0442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B8">
          <w:rPr>
            <w:noProof/>
          </w:rPr>
          <w:t>1</w:t>
        </w:r>
        <w:r>
          <w:fldChar w:fldCharType="end"/>
        </w:r>
      </w:p>
    </w:sdtContent>
  </w:sdt>
  <w:p w14:paraId="5F71EA77" w14:textId="77777777" w:rsidR="00F0442C" w:rsidRDefault="00F0442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37D5" w14:textId="77777777" w:rsidR="00FB58BA" w:rsidRDefault="00FB58BA" w:rsidP="00F0442C">
      <w:r>
        <w:separator/>
      </w:r>
    </w:p>
  </w:footnote>
  <w:footnote w:type="continuationSeparator" w:id="0">
    <w:p w14:paraId="0707AC65" w14:textId="77777777" w:rsidR="00FB58BA" w:rsidRDefault="00FB58BA" w:rsidP="00F0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09F2" w14:textId="77777777" w:rsidR="00AA099F" w:rsidRDefault="00AA099F" w:rsidP="00AA099F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7A31C62"/>
    <w:multiLevelType w:val="hybridMultilevel"/>
    <w:tmpl w:val="51E417A8"/>
    <w:lvl w:ilvl="0" w:tplc="FDC64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0398496">
    <w:abstractNumId w:val="0"/>
  </w:num>
  <w:num w:numId="2" w16cid:durableId="40056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CD8"/>
    <w:rsid w:val="000248AD"/>
    <w:rsid w:val="00025362"/>
    <w:rsid w:val="00060EA5"/>
    <w:rsid w:val="00077C44"/>
    <w:rsid w:val="00077D96"/>
    <w:rsid w:val="000B71CB"/>
    <w:rsid w:val="000C370D"/>
    <w:rsid w:val="000F7C12"/>
    <w:rsid w:val="00131714"/>
    <w:rsid w:val="0017793B"/>
    <w:rsid w:val="001A6426"/>
    <w:rsid w:val="001D28D1"/>
    <w:rsid w:val="001E255A"/>
    <w:rsid w:val="00217B8A"/>
    <w:rsid w:val="00223B22"/>
    <w:rsid w:val="002775DD"/>
    <w:rsid w:val="0039071B"/>
    <w:rsid w:val="003D6425"/>
    <w:rsid w:val="00402539"/>
    <w:rsid w:val="00416249"/>
    <w:rsid w:val="0045114D"/>
    <w:rsid w:val="00487980"/>
    <w:rsid w:val="004B72B8"/>
    <w:rsid w:val="004D69B1"/>
    <w:rsid w:val="00576C42"/>
    <w:rsid w:val="005C4510"/>
    <w:rsid w:val="005D4FDA"/>
    <w:rsid w:val="005D7E2E"/>
    <w:rsid w:val="00601678"/>
    <w:rsid w:val="00604C01"/>
    <w:rsid w:val="00635956"/>
    <w:rsid w:val="006468B2"/>
    <w:rsid w:val="0067001B"/>
    <w:rsid w:val="00677574"/>
    <w:rsid w:val="0068426C"/>
    <w:rsid w:val="006934E9"/>
    <w:rsid w:val="006C14B3"/>
    <w:rsid w:val="006F062D"/>
    <w:rsid w:val="0073361B"/>
    <w:rsid w:val="00753474"/>
    <w:rsid w:val="0078609B"/>
    <w:rsid w:val="007C755A"/>
    <w:rsid w:val="007E02FE"/>
    <w:rsid w:val="007F2A75"/>
    <w:rsid w:val="007F742E"/>
    <w:rsid w:val="00807495"/>
    <w:rsid w:val="0088710D"/>
    <w:rsid w:val="008A5F5F"/>
    <w:rsid w:val="008B5757"/>
    <w:rsid w:val="008C2FD6"/>
    <w:rsid w:val="008F6A65"/>
    <w:rsid w:val="00933CD8"/>
    <w:rsid w:val="009402ED"/>
    <w:rsid w:val="00972726"/>
    <w:rsid w:val="0097421D"/>
    <w:rsid w:val="009A6B1E"/>
    <w:rsid w:val="009A7349"/>
    <w:rsid w:val="009E4D02"/>
    <w:rsid w:val="00A14667"/>
    <w:rsid w:val="00A42985"/>
    <w:rsid w:val="00A6597A"/>
    <w:rsid w:val="00A7178B"/>
    <w:rsid w:val="00A717AC"/>
    <w:rsid w:val="00A768DE"/>
    <w:rsid w:val="00AA099F"/>
    <w:rsid w:val="00B254BC"/>
    <w:rsid w:val="00B63296"/>
    <w:rsid w:val="00BA59B9"/>
    <w:rsid w:val="00BA5FE0"/>
    <w:rsid w:val="00BB0E27"/>
    <w:rsid w:val="00BE229F"/>
    <w:rsid w:val="00BF6828"/>
    <w:rsid w:val="00C04CFA"/>
    <w:rsid w:val="00CC7FC9"/>
    <w:rsid w:val="00CE6FB3"/>
    <w:rsid w:val="00D1759C"/>
    <w:rsid w:val="00D41A0C"/>
    <w:rsid w:val="00D52980"/>
    <w:rsid w:val="00D81A3A"/>
    <w:rsid w:val="00D93FA4"/>
    <w:rsid w:val="00DE3A84"/>
    <w:rsid w:val="00DF3377"/>
    <w:rsid w:val="00E737E1"/>
    <w:rsid w:val="00F0442C"/>
    <w:rsid w:val="00F170A2"/>
    <w:rsid w:val="00F44E93"/>
    <w:rsid w:val="00FB58BA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077C5F34-BD9C-4B29-9B25-374FD347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4B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4B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442C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0442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442C"/>
  </w:style>
  <w:style w:type="paragraph" w:styleId="Porat">
    <w:name w:val="footer"/>
    <w:basedOn w:val="prastasis"/>
    <w:link w:val="PoratDiagrama"/>
    <w:uiPriority w:val="99"/>
    <w:unhideWhenUsed/>
    <w:rsid w:val="00F0442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442C"/>
  </w:style>
  <w:style w:type="paragraph" w:styleId="Pagrindiniotekstotrauka">
    <w:name w:val="Body Text Indent"/>
    <w:basedOn w:val="prastasis"/>
    <w:link w:val="PagrindiniotekstotraukaDiagrama"/>
    <w:unhideWhenUsed/>
    <w:rsid w:val="00D41A0C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41A0C"/>
    <w:rPr>
      <w:rFonts w:ascii="Times New Roman" w:eastAsia="Times New Roman" w:hAnsi="Times New Roman" w:cs="Times New Roman"/>
      <w:color w:val="000000"/>
    </w:rPr>
  </w:style>
  <w:style w:type="paragraph" w:styleId="Sraopastraipa">
    <w:name w:val="List Paragraph"/>
    <w:basedOn w:val="prastasis"/>
    <w:uiPriority w:val="34"/>
    <w:qFormat/>
    <w:rsid w:val="00D4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B2C0A4F3924F258645B7369220C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BC4E66-0C8C-425D-A844-42455676D82D}"/>
      </w:docPartPr>
      <w:docPartBody>
        <w:p w:rsidR="001F3395" w:rsidRDefault="00E24634" w:rsidP="00E24634">
          <w:pPr>
            <w:pStyle w:val="92B2C0A4F3924F258645B7369220C9D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69EA7928CEB408FB4241EEF755476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ADAF46-ED5A-41E8-9AA5-F4308D40C94C}"/>
      </w:docPartPr>
      <w:docPartBody>
        <w:p w:rsidR="001D3F03" w:rsidRDefault="00B60902" w:rsidP="00B60902">
          <w:pPr>
            <w:pStyle w:val="E69EA7928CEB408FB4241EEF75547661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DBA812968F34A44941B7ABD2E6223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0C622-6AC3-4B6E-AB07-120A21D02C6F}"/>
      </w:docPartPr>
      <w:docPartBody>
        <w:p w:rsidR="00707346" w:rsidRDefault="00DB5EDC" w:rsidP="00DB5EDC">
          <w:pPr>
            <w:pStyle w:val="FDBA812968F34A44941B7ABD2E62231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89E"/>
    <w:rsid w:val="00077D96"/>
    <w:rsid w:val="000C4DF9"/>
    <w:rsid w:val="000F13A1"/>
    <w:rsid w:val="000F1ED5"/>
    <w:rsid w:val="0012710B"/>
    <w:rsid w:val="00145C31"/>
    <w:rsid w:val="0015396A"/>
    <w:rsid w:val="0019234F"/>
    <w:rsid w:val="001D3F03"/>
    <w:rsid w:val="001F3395"/>
    <w:rsid w:val="00301BBB"/>
    <w:rsid w:val="00516C3A"/>
    <w:rsid w:val="005A0C07"/>
    <w:rsid w:val="005A2A99"/>
    <w:rsid w:val="0065514A"/>
    <w:rsid w:val="0067001B"/>
    <w:rsid w:val="006A028A"/>
    <w:rsid w:val="006E3E42"/>
    <w:rsid w:val="00707346"/>
    <w:rsid w:val="008B37BF"/>
    <w:rsid w:val="008B6543"/>
    <w:rsid w:val="00903EEA"/>
    <w:rsid w:val="009B1145"/>
    <w:rsid w:val="00A56207"/>
    <w:rsid w:val="00B11A75"/>
    <w:rsid w:val="00B5720C"/>
    <w:rsid w:val="00B60902"/>
    <w:rsid w:val="00BC25CB"/>
    <w:rsid w:val="00C27BB0"/>
    <w:rsid w:val="00C93C59"/>
    <w:rsid w:val="00C94D12"/>
    <w:rsid w:val="00CB0A4E"/>
    <w:rsid w:val="00D52980"/>
    <w:rsid w:val="00D534D8"/>
    <w:rsid w:val="00DB0292"/>
    <w:rsid w:val="00DB5EDC"/>
    <w:rsid w:val="00E24634"/>
    <w:rsid w:val="00E4103E"/>
    <w:rsid w:val="00E46CC7"/>
    <w:rsid w:val="00F8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EDC"/>
  </w:style>
  <w:style w:type="paragraph" w:customStyle="1" w:styleId="FDBA812968F34A44941B7ABD2E62231F">
    <w:name w:val="FDBA812968F34A44941B7ABD2E62231F"/>
    <w:rsid w:val="00DB5E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69EA7928CEB408FB4241EEF75547661">
    <w:name w:val="E69EA7928CEB408FB4241EEF75547661"/>
    <w:rsid w:val="00B60902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98E4-3877-4807-833C-B1C4ECF5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Jurgita Svioklienė | VMU</cp:lastModifiedBy>
  <cp:revision>28</cp:revision>
  <cp:lastPrinted>2022-01-03T13:31:00Z</cp:lastPrinted>
  <dcterms:created xsi:type="dcterms:W3CDTF">2020-11-04T12:54:00Z</dcterms:created>
  <dcterms:modified xsi:type="dcterms:W3CDTF">2026-01-28T13:59:00Z</dcterms:modified>
</cp:coreProperties>
</file>