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FAA8" w14:textId="77777777" w:rsidR="000F28DC" w:rsidRPr="001644D7" w:rsidRDefault="000F28DC" w:rsidP="000F28DC">
      <w:pPr>
        <w:jc w:val="center"/>
        <w:rPr>
          <w:b/>
          <w:lang w:eastAsia="en-US"/>
        </w:rPr>
      </w:pPr>
      <w:r w:rsidRPr="001644D7">
        <w:rPr>
          <w:b/>
          <w:lang w:eastAsia="en-US"/>
        </w:rPr>
        <w:t>SUSITARIMAS</w:t>
      </w:r>
    </w:p>
    <w:p w14:paraId="3774C504" w14:textId="77777777" w:rsidR="000F28DC" w:rsidRPr="001644D7" w:rsidRDefault="000F28DC" w:rsidP="000F28DC">
      <w:pPr>
        <w:suppressAutoHyphens/>
        <w:autoSpaceDN w:val="0"/>
        <w:spacing w:after="240"/>
        <w:jc w:val="center"/>
        <w:textAlignment w:val="baseline"/>
        <w:rPr>
          <w:lang w:eastAsia="en-US"/>
        </w:rPr>
      </w:pPr>
      <w:r w:rsidRPr="001644D7">
        <w:rPr>
          <w:b/>
          <w:lang w:eastAsia="en-US"/>
        </w:rPr>
        <w:t xml:space="preserve">DĖL 2025 M. RUGPJŪČIO 14 D. </w:t>
      </w:r>
      <w:r w:rsidRPr="001644D7">
        <w:rPr>
          <w:b/>
          <w:bCs/>
          <w:lang w:eastAsia="ar-SA"/>
        </w:rPr>
        <w:t>MOKYMO PASKIRTIES PASTATO KAUNO G. 19, EŽERĖLIS, KAUNO R. SAV., VIDAUS PATALPŲ PAPRASTOJO REMONTO DARBŲ</w:t>
      </w:r>
      <w:r w:rsidRPr="001644D7">
        <w:rPr>
          <w:b/>
          <w:bCs/>
        </w:rPr>
        <w:t xml:space="preserve"> SUTARTIES </w:t>
      </w:r>
      <w:r w:rsidRPr="001644D7">
        <w:rPr>
          <w:b/>
          <w:lang w:eastAsia="en-US"/>
        </w:rPr>
        <w:t>NR. S-1496 PAKEITIMO</w:t>
      </w:r>
    </w:p>
    <w:p w14:paraId="15B6F6F5" w14:textId="69A89190" w:rsidR="000F28DC" w:rsidRPr="001644D7" w:rsidRDefault="000F28DC" w:rsidP="000F28DC">
      <w:pPr>
        <w:jc w:val="center"/>
        <w:rPr>
          <w:lang w:eastAsia="en-US"/>
        </w:rPr>
      </w:pPr>
      <w:r w:rsidRPr="001644D7">
        <w:rPr>
          <w:lang w:eastAsia="en-US"/>
        </w:rPr>
        <w:t xml:space="preserve">2025 m. lapkričio        d.  Nr. </w:t>
      </w:r>
    </w:p>
    <w:p w14:paraId="272CD9F1" w14:textId="77777777" w:rsidR="000F28DC" w:rsidRPr="001644D7" w:rsidRDefault="000F28DC" w:rsidP="000F28DC">
      <w:pPr>
        <w:tabs>
          <w:tab w:val="center" w:pos="5102"/>
          <w:tab w:val="right" w:pos="10205"/>
        </w:tabs>
        <w:rPr>
          <w:lang w:eastAsia="en-US"/>
        </w:rPr>
      </w:pPr>
      <w:r w:rsidRPr="001644D7">
        <w:rPr>
          <w:lang w:eastAsia="en-US"/>
        </w:rPr>
        <w:tab/>
        <w:t>Kaunas</w:t>
      </w:r>
    </w:p>
    <w:p w14:paraId="7EB1AA38" w14:textId="77777777" w:rsidR="000F28DC" w:rsidRPr="001644D7" w:rsidRDefault="000F28DC" w:rsidP="000F28DC">
      <w:pPr>
        <w:tabs>
          <w:tab w:val="center" w:pos="5102"/>
          <w:tab w:val="right" w:pos="10205"/>
        </w:tabs>
        <w:rPr>
          <w:lang w:eastAsia="en-US"/>
        </w:rPr>
      </w:pPr>
      <w:r w:rsidRPr="001644D7">
        <w:rPr>
          <w:lang w:eastAsia="en-US"/>
        </w:rPr>
        <w:tab/>
      </w:r>
    </w:p>
    <w:p w14:paraId="00DC24FA" w14:textId="5C2A2BCD" w:rsidR="000F28DC" w:rsidRPr="001644D7" w:rsidRDefault="000F28DC" w:rsidP="008406C1">
      <w:pPr>
        <w:spacing w:line="360" w:lineRule="auto"/>
        <w:ind w:firstLine="851"/>
        <w:jc w:val="both"/>
        <w:rPr>
          <w:lang w:eastAsia="en-US"/>
        </w:rPr>
      </w:pPr>
      <w:r w:rsidRPr="001644D7">
        <w:rPr>
          <w:b/>
          <w:color w:val="000000"/>
          <w:lang w:eastAsia="en-US"/>
        </w:rPr>
        <w:t>Kauno rajono savivaldybės administracija,</w:t>
      </w:r>
      <w:r w:rsidRPr="001644D7">
        <w:rPr>
          <w:color w:val="000000"/>
          <w:lang w:eastAsia="en-US"/>
        </w:rPr>
        <w:t xml:space="preserve"> </w:t>
      </w:r>
      <w:r w:rsidRPr="001644D7">
        <w:rPr>
          <w:lang w:eastAsia="en-US"/>
        </w:rPr>
        <w:t xml:space="preserve">juridinio asmens kodas 188756386, adresas Savanorių pr. 371, 49500 Kaunas, atstovaujama </w:t>
      </w:r>
      <w:r w:rsidR="005F368B">
        <w:rPr>
          <w:lang w:eastAsia="en-US"/>
        </w:rPr>
        <w:t>A</w:t>
      </w:r>
      <w:r w:rsidRPr="001644D7">
        <w:rPr>
          <w:lang w:eastAsia="en-US"/>
        </w:rPr>
        <w:t>dministracijos</w:t>
      </w:r>
      <w:r w:rsidR="00281494" w:rsidRPr="001644D7">
        <w:rPr>
          <w:rFonts w:eastAsiaTheme="minorHAnsi"/>
          <w:kern w:val="2"/>
          <w:lang w:eastAsia="en-US"/>
          <w14:ligatures w14:val="standardContextual"/>
        </w:rPr>
        <w:t xml:space="preserve"> direktoriaus pavaduotojos, pavaduojančios </w:t>
      </w:r>
      <w:r w:rsidR="005F368B">
        <w:rPr>
          <w:rFonts w:eastAsiaTheme="minorHAnsi"/>
          <w:kern w:val="2"/>
          <w:lang w:eastAsia="en-US"/>
          <w14:ligatures w14:val="standardContextual"/>
        </w:rPr>
        <w:t>A</w:t>
      </w:r>
      <w:r w:rsidR="00281494" w:rsidRPr="001644D7">
        <w:rPr>
          <w:rFonts w:eastAsiaTheme="minorHAnsi"/>
          <w:kern w:val="2"/>
          <w:lang w:eastAsia="en-US"/>
          <w14:ligatures w14:val="standardContextual"/>
        </w:rPr>
        <w:t xml:space="preserve">dministracijos direktorių </w:t>
      </w:r>
      <w:r w:rsidR="001644D7" w:rsidRPr="001644D7">
        <w:t>Rūtos Černiauskienės</w:t>
      </w:r>
      <w:r w:rsidRPr="001644D7">
        <w:rPr>
          <w:lang w:eastAsia="en-US"/>
        </w:rPr>
        <w:t xml:space="preserve">, </w:t>
      </w:r>
      <w:r w:rsidRPr="001644D7">
        <w:rPr>
          <w:color w:val="000000"/>
          <w:lang w:eastAsia="en-US"/>
        </w:rPr>
        <w:t>veikiančio</w:t>
      </w:r>
      <w:r w:rsidR="00281494" w:rsidRPr="001644D7">
        <w:rPr>
          <w:color w:val="000000"/>
          <w:lang w:eastAsia="en-US"/>
        </w:rPr>
        <w:t>s</w:t>
      </w:r>
      <w:r w:rsidRPr="001644D7">
        <w:rPr>
          <w:color w:val="000000"/>
          <w:lang w:eastAsia="en-US"/>
        </w:rPr>
        <w:t xml:space="preserve"> pagal Kauno rajono savivaldybės administracijos nuostatus </w:t>
      </w:r>
      <w:r w:rsidRPr="001644D7">
        <w:rPr>
          <w:lang w:eastAsia="en-US"/>
        </w:rPr>
        <w:t xml:space="preserve">(toliau – </w:t>
      </w:r>
      <w:r w:rsidRPr="001644D7">
        <w:rPr>
          <w:b/>
          <w:lang w:eastAsia="en-US"/>
        </w:rPr>
        <w:t>„Užsakovas“</w:t>
      </w:r>
      <w:r w:rsidRPr="001644D7">
        <w:rPr>
          <w:lang w:eastAsia="en-US"/>
        </w:rPr>
        <w:t>), iš vienos pusės,</w:t>
      </w:r>
      <w:r w:rsidRPr="001644D7">
        <w:rPr>
          <w:bCs/>
          <w:lang w:eastAsia="en-US"/>
        </w:rPr>
        <w:t xml:space="preserve"> ir</w:t>
      </w:r>
      <w:r w:rsidRPr="001644D7">
        <w:rPr>
          <w:b/>
          <w:lang w:eastAsia="en-US"/>
        </w:rPr>
        <w:t xml:space="preserve"> </w:t>
      </w:r>
      <w:r w:rsidRPr="001644D7">
        <w:rPr>
          <w:b/>
          <w:bCs/>
        </w:rPr>
        <w:t>UAB „Nerda“</w:t>
      </w:r>
      <w:r w:rsidRPr="001644D7">
        <w:t>, juridinio asmens kodas 302580971, Nemuno g. 24, Žaunieriškių k., 62187 Alytaus r., atstovaujama direktoriaus Nerijaus Pilecko</w:t>
      </w:r>
      <w:r w:rsidRPr="001644D7">
        <w:rPr>
          <w:color w:val="000000"/>
          <w:lang w:eastAsia="en-US"/>
        </w:rPr>
        <w:t xml:space="preserve">, </w:t>
      </w:r>
      <w:r w:rsidRPr="001644D7">
        <w:rPr>
          <w:lang w:eastAsia="en-US"/>
        </w:rPr>
        <w:t xml:space="preserve">(toliau – </w:t>
      </w:r>
      <w:r w:rsidRPr="001644D7">
        <w:rPr>
          <w:b/>
          <w:lang w:eastAsia="en-US"/>
        </w:rPr>
        <w:t>„Rangovas“</w:t>
      </w:r>
      <w:r w:rsidRPr="001644D7">
        <w:rPr>
          <w:lang w:eastAsia="en-US"/>
        </w:rPr>
        <w:t>), iš kitos pusės, toliau abi kartu vadinamos „</w:t>
      </w:r>
      <w:r w:rsidRPr="001644D7">
        <w:rPr>
          <w:b/>
          <w:lang w:eastAsia="en-US"/>
        </w:rPr>
        <w:t>Šalimis“</w:t>
      </w:r>
      <w:r w:rsidRPr="001644D7">
        <w:rPr>
          <w:lang w:eastAsia="en-US"/>
        </w:rPr>
        <w:t>, o kiekviena atskirai „</w:t>
      </w:r>
      <w:r w:rsidRPr="001644D7">
        <w:rPr>
          <w:b/>
          <w:lang w:eastAsia="en-US"/>
        </w:rPr>
        <w:t>Šalimi“</w:t>
      </w:r>
      <w:r w:rsidRPr="001644D7">
        <w:rPr>
          <w:lang w:eastAsia="en-US"/>
        </w:rPr>
        <w:t xml:space="preserve">, sudarė šį susitarimą dėl 2025-08-14 </w:t>
      </w:r>
      <w:r w:rsidRPr="001644D7">
        <w:rPr>
          <w:lang w:eastAsia="en-GB"/>
        </w:rPr>
        <w:t>mokymo paskirties pastato Kauno g. 19, Ežerėlis, Kauno r. sav., vidaus patalpų paprastojo remonto darbų</w:t>
      </w:r>
      <w:r w:rsidRPr="001644D7">
        <w:rPr>
          <w:lang w:eastAsia="en-US"/>
        </w:rPr>
        <w:t xml:space="preserve"> sutarties Nr. S-1496 (toliau – Sutartis) sąlygų pakeitimo  (toliau – Susitarimas):</w:t>
      </w:r>
    </w:p>
    <w:p w14:paraId="18833D66" w14:textId="257F853C" w:rsidR="000F28DC" w:rsidRPr="001644D7" w:rsidRDefault="000F28DC" w:rsidP="008406C1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1644D7">
        <w:rPr>
          <w:lang w:eastAsia="en-US"/>
        </w:rPr>
        <w:t xml:space="preserve">Šalys, vadovaudamosi Sutarties </w:t>
      </w:r>
      <w:r w:rsidR="001644D7" w:rsidRPr="001644D7">
        <w:rPr>
          <w:lang w:eastAsia="en-US"/>
        </w:rPr>
        <w:t>6</w:t>
      </w:r>
      <w:r w:rsidRPr="001644D7">
        <w:rPr>
          <w:lang w:eastAsia="en-US"/>
        </w:rPr>
        <w:t>.4 punkt</w:t>
      </w:r>
      <w:r w:rsidR="001644D7" w:rsidRPr="001644D7">
        <w:rPr>
          <w:lang w:eastAsia="en-US"/>
        </w:rPr>
        <w:t>u</w:t>
      </w:r>
      <w:r w:rsidRPr="001644D7">
        <w:rPr>
          <w:lang w:eastAsia="en-US"/>
        </w:rPr>
        <w:t xml:space="preserve">, </w:t>
      </w:r>
      <w:r w:rsidR="005F368B">
        <w:rPr>
          <w:lang w:eastAsia="en-US"/>
        </w:rPr>
        <w:t>R</w:t>
      </w:r>
      <w:r w:rsidRPr="001644D7">
        <w:rPr>
          <w:lang w:eastAsia="en-US"/>
        </w:rPr>
        <w:t>angovo 2025 m.</w:t>
      </w:r>
      <w:r w:rsidR="001644D7" w:rsidRPr="001644D7">
        <w:rPr>
          <w:lang w:eastAsia="en-US"/>
        </w:rPr>
        <w:t xml:space="preserve"> lapkričio</w:t>
      </w:r>
      <w:r w:rsidRPr="001644D7">
        <w:rPr>
          <w:lang w:eastAsia="en-US"/>
        </w:rPr>
        <w:t xml:space="preserve"> </w:t>
      </w:r>
      <w:r w:rsidR="001644D7" w:rsidRPr="001644D7">
        <w:rPr>
          <w:lang w:eastAsia="en-US"/>
        </w:rPr>
        <w:t>14</w:t>
      </w:r>
      <w:r w:rsidRPr="001644D7">
        <w:rPr>
          <w:lang w:eastAsia="en-US"/>
        </w:rPr>
        <w:t xml:space="preserve"> d. raštu Nr. 3</w:t>
      </w:r>
      <w:r w:rsidR="001644D7" w:rsidRPr="001644D7">
        <w:rPr>
          <w:lang w:eastAsia="en-US"/>
        </w:rPr>
        <w:t>308</w:t>
      </w:r>
      <w:r w:rsidRPr="001644D7">
        <w:rPr>
          <w:lang w:eastAsia="en-US"/>
        </w:rPr>
        <w:t xml:space="preserve"> </w:t>
      </w:r>
      <w:r w:rsidRPr="001644D7">
        <w:rPr>
          <w:rFonts w:eastAsia="Calibri"/>
          <w:lang w:eastAsia="en-US"/>
        </w:rPr>
        <w:t xml:space="preserve">susitaria: </w:t>
      </w:r>
    </w:p>
    <w:p w14:paraId="35F703FA" w14:textId="09B9F0D3" w:rsidR="001644D7" w:rsidRPr="001644D7" w:rsidRDefault="008406C1" w:rsidP="008406C1">
      <w:pPr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eastAsia="en-US"/>
        </w:rPr>
      </w:pPr>
      <w:r w:rsidRPr="008406C1">
        <w:rPr>
          <w:color w:val="000000" w:themeColor="text1"/>
          <w:lang w:eastAsia="en-US"/>
        </w:rPr>
        <w:t xml:space="preserve">Sutarties darbų atlikimo terminą pratęsti </w:t>
      </w:r>
      <w:r w:rsidR="001644D7" w:rsidRPr="008406C1">
        <w:rPr>
          <w:color w:val="000000" w:themeColor="text1"/>
          <w:lang w:eastAsia="en-US"/>
        </w:rPr>
        <w:t>2 mėnesiams</w:t>
      </w:r>
      <w:r w:rsidRPr="008406C1">
        <w:rPr>
          <w:color w:val="000000" w:themeColor="text1"/>
          <w:lang w:eastAsia="en-US"/>
        </w:rPr>
        <w:t xml:space="preserve">, t.y. iki 2026 m. </w:t>
      </w:r>
      <w:r>
        <w:rPr>
          <w:color w:val="000000" w:themeColor="text1"/>
          <w:lang w:eastAsia="en-US"/>
        </w:rPr>
        <w:t xml:space="preserve">kovo 2 d. </w:t>
      </w:r>
    </w:p>
    <w:p w14:paraId="483FA77E" w14:textId="77777777" w:rsidR="008406C1" w:rsidRPr="008406C1" w:rsidRDefault="008406C1" w:rsidP="008406C1">
      <w:pPr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eastAsia="en-US"/>
        </w:rPr>
      </w:pPr>
      <w:r w:rsidRPr="008406C1">
        <w:rPr>
          <w:color w:val="000000" w:themeColor="text1"/>
          <w:lang w:eastAsia="en-US"/>
        </w:rPr>
        <w:t>Šis Susitarimas yra neatskiriama Sutarties dalis.</w:t>
      </w:r>
    </w:p>
    <w:p w14:paraId="4D0977EC" w14:textId="77777777" w:rsidR="008406C1" w:rsidRPr="008406C1" w:rsidRDefault="008406C1" w:rsidP="008406C1">
      <w:pPr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eastAsia="en-US"/>
        </w:rPr>
      </w:pPr>
      <w:r w:rsidRPr="008406C1">
        <w:rPr>
          <w:color w:val="000000" w:themeColor="text1"/>
          <w:lang w:eastAsia="en-US"/>
        </w:rPr>
        <w:t>Susitarimas yra sudarytas dviem vienodą juridinę galią turinčiais egzemplioriais, po vieną kiekvienai Susitarimo šaliai.</w:t>
      </w:r>
    </w:p>
    <w:p w14:paraId="7F4A68D4" w14:textId="77777777" w:rsidR="008406C1" w:rsidRPr="008406C1" w:rsidRDefault="008406C1" w:rsidP="008406C1">
      <w:pPr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eastAsia="en-US"/>
        </w:rPr>
      </w:pPr>
      <w:r w:rsidRPr="008406C1">
        <w:rPr>
          <w:color w:val="000000" w:themeColor="text1"/>
          <w:lang w:eastAsia="en-US"/>
        </w:rPr>
        <w:t>Šis Susitarimas Šalių perskaitytas, suprastas, ir pasirašytas tinkamai įgaliotų atstovų kaip pilnai atitinkantis jų valią bei interesus.</w:t>
      </w:r>
    </w:p>
    <w:p w14:paraId="459D1D49" w14:textId="77777777" w:rsidR="000F28DC" w:rsidRPr="001644D7" w:rsidRDefault="000F28DC" w:rsidP="000F28DC">
      <w:pPr>
        <w:jc w:val="both"/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0F28DC" w:rsidRPr="001644D7" w14:paraId="202D56A8" w14:textId="77777777" w:rsidTr="008406C1">
        <w:trPr>
          <w:trHeight w:val="252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7795C33" w14:textId="77777777" w:rsidR="000F28DC" w:rsidRPr="001644D7" w:rsidRDefault="000F28DC" w:rsidP="003F116E">
            <w:pPr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 w:rsidRPr="001644D7">
              <w:rPr>
                <w:b/>
                <w:kern w:val="2"/>
                <w:lang w:eastAsia="en-US"/>
                <w14:ligatures w14:val="standardContextual"/>
              </w:rPr>
              <w:t>Užsakovas:</w:t>
            </w:r>
          </w:p>
          <w:p w14:paraId="45D2F2D5" w14:textId="77777777" w:rsidR="000F28DC" w:rsidRPr="001644D7" w:rsidRDefault="000F28DC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1644D7">
              <w:rPr>
                <w:b/>
                <w:kern w:val="2"/>
                <w:lang w:eastAsia="en-US"/>
                <w14:ligatures w14:val="standardContextual"/>
              </w:rPr>
              <w:t>Kauno rajono savivaldybės administracija</w:t>
            </w:r>
          </w:p>
          <w:p w14:paraId="48BABB35" w14:textId="77777777" w:rsidR="000F28DC" w:rsidRPr="001644D7" w:rsidRDefault="000F28DC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1644D7">
              <w:rPr>
                <w:kern w:val="2"/>
                <w:lang w:eastAsia="en-US"/>
                <w14:ligatures w14:val="standardContextual"/>
              </w:rPr>
              <w:t>Savanorių pr. 371, 49500 Kaunas</w:t>
            </w:r>
          </w:p>
          <w:p w14:paraId="3EACB453" w14:textId="77777777" w:rsidR="000F28DC" w:rsidRPr="001644D7" w:rsidRDefault="000F28DC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1644D7">
              <w:rPr>
                <w:kern w:val="2"/>
                <w:lang w:eastAsia="en-US"/>
                <w14:ligatures w14:val="standardContextual"/>
              </w:rPr>
              <w:t>Juridinio asmens kodas 188756386</w:t>
            </w:r>
          </w:p>
          <w:p w14:paraId="028EA65A" w14:textId="77777777" w:rsidR="000F28DC" w:rsidRPr="001644D7" w:rsidRDefault="000F28DC" w:rsidP="003F116E">
            <w:pPr>
              <w:jc w:val="both"/>
              <w:rPr>
                <w:bCs/>
                <w:kern w:val="2"/>
                <w:lang w:eastAsia="en-US"/>
                <w14:ligatures w14:val="standardContextual"/>
              </w:rPr>
            </w:pPr>
            <w:r w:rsidRPr="001644D7">
              <w:rPr>
                <w:bCs/>
                <w:kern w:val="2"/>
                <w:lang w:eastAsia="en-US"/>
                <w14:ligatures w14:val="standardContextual"/>
              </w:rPr>
              <w:t>Tel. (+370 37) 305502</w:t>
            </w:r>
          </w:p>
          <w:p w14:paraId="35908823" w14:textId="58DF314F" w:rsidR="000F28DC" w:rsidRPr="001644D7" w:rsidRDefault="000F28DC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1644D7">
              <w:rPr>
                <w:bCs/>
                <w:kern w:val="2"/>
                <w:lang w:eastAsia="en-US"/>
                <w14:ligatures w14:val="standardContextual"/>
              </w:rPr>
              <w:t xml:space="preserve">El. p. </w:t>
            </w:r>
            <w:hyperlink r:id="rId5" w:history="1">
              <w:r w:rsidRPr="005F368B">
                <w:rPr>
                  <w:rStyle w:val="Hipersaitas"/>
                  <w:rFonts w:eastAsiaTheme="majorEastAsia"/>
                  <w:bCs/>
                  <w:color w:val="auto"/>
                  <w:kern w:val="2"/>
                  <w:u w:val="none"/>
                  <w:lang w:eastAsia="en-US"/>
                  <w14:ligatures w14:val="standardContextual"/>
                </w:rPr>
                <w:t>info@krs.lt</w:t>
              </w:r>
            </w:hyperlink>
            <w:r w:rsidRPr="005F368B">
              <w:rPr>
                <w:bCs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04C37E76" w14:textId="77777777" w:rsidR="000F28DC" w:rsidRPr="001644D7" w:rsidRDefault="000F28DC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1644D7">
              <w:rPr>
                <w:kern w:val="2"/>
                <w:lang w:eastAsia="en-US"/>
                <w14:ligatures w14:val="standardContextual"/>
              </w:rPr>
              <w:t xml:space="preserve">A. s. Nr. </w:t>
            </w:r>
            <w:r w:rsidRPr="001644D7">
              <w:rPr>
                <w:bCs/>
                <w:kern w:val="2"/>
                <w:lang w:eastAsia="en-US"/>
                <w14:ligatures w14:val="standardContextual"/>
              </w:rPr>
              <w:t>LT914010042503135057</w:t>
            </w:r>
          </w:p>
          <w:p w14:paraId="298FE522" w14:textId="56A103D2" w:rsidR="000F28DC" w:rsidRPr="001644D7" w:rsidRDefault="000F28DC" w:rsidP="009D2D54">
            <w:pPr>
              <w:rPr>
                <w:bCs/>
                <w:kern w:val="2"/>
                <w:lang w:eastAsia="en-US"/>
                <w14:ligatures w14:val="standardContextual"/>
              </w:rPr>
            </w:pPr>
            <w:r w:rsidRPr="001644D7">
              <w:rPr>
                <w:kern w:val="2"/>
                <w:lang w:eastAsia="en-US"/>
                <w14:ligatures w14:val="standardContextual"/>
              </w:rPr>
              <w:t xml:space="preserve">Bankas </w:t>
            </w:r>
            <w:r w:rsidRPr="001644D7">
              <w:rPr>
                <w:bCs/>
                <w:kern w:val="2"/>
                <w:lang w:eastAsia="en-US"/>
                <w14:ligatures w14:val="standardContextual"/>
              </w:rPr>
              <w:t>Luminor Bank AS Lietuvos skyrius</w:t>
            </w:r>
            <w:r w:rsidRPr="001644D7">
              <w:rPr>
                <w:kern w:val="2"/>
                <w:lang w:eastAsia="en-US"/>
                <w14:ligatures w14:val="standardContextual"/>
              </w:rPr>
              <w:t xml:space="preserve">, banko kodas </w:t>
            </w:r>
            <w:r w:rsidRPr="001644D7">
              <w:rPr>
                <w:bCs/>
                <w:kern w:val="2"/>
                <w:lang w:eastAsia="en-US"/>
                <w14:ligatures w14:val="standardContextual"/>
              </w:rPr>
              <w:t>40100</w:t>
            </w:r>
          </w:p>
          <w:p w14:paraId="12CD837B" w14:textId="77777777" w:rsidR="0054331D" w:rsidRPr="001644D7" w:rsidRDefault="0054331D" w:rsidP="003F116E">
            <w:pPr>
              <w:jc w:val="both"/>
              <w:rPr>
                <w:bCs/>
                <w:kern w:val="2"/>
                <w:lang w:eastAsia="en-US"/>
                <w14:ligatures w14:val="standardContextual"/>
              </w:rPr>
            </w:pPr>
          </w:p>
          <w:p w14:paraId="24E4B9F9" w14:textId="77777777" w:rsidR="00E65886" w:rsidRDefault="00E65886" w:rsidP="009D2D54">
            <w:pPr>
              <w:rPr>
                <w:lang w:eastAsia="en-US"/>
              </w:rPr>
            </w:pPr>
          </w:p>
          <w:p w14:paraId="78FD8622" w14:textId="3F2A54B0" w:rsidR="000F28DC" w:rsidRPr="001644D7" w:rsidRDefault="0054331D" w:rsidP="009D2D54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1644D7">
              <w:rPr>
                <w:lang w:eastAsia="en-US"/>
              </w:rPr>
              <w:t>Administracijos</w:t>
            </w:r>
            <w:r w:rsidRPr="001644D7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direktoriaus pavaduotoja, pavaduojanti </w:t>
            </w:r>
            <w:r w:rsidR="005F368B">
              <w:rPr>
                <w:rFonts w:eastAsiaTheme="minorHAnsi"/>
                <w:kern w:val="2"/>
                <w:lang w:eastAsia="en-US"/>
                <w14:ligatures w14:val="standardContextual"/>
              </w:rPr>
              <w:t>A</w:t>
            </w:r>
            <w:r w:rsidRPr="001644D7">
              <w:rPr>
                <w:rFonts w:eastAsiaTheme="minorHAnsi"/>
                <w:kern w:val="2"/>
                <w:lang w:eastAsia="en-US"/>
                <w14:ligatures w14:val="standardContextual"/>
              </w:rPr>
              <w:t>dministracijos direktorių</w:t>
            </w:r>
          </w:p>
          <w:p w14:paraId="09295569" w14:textId="77777777" w:rsidR="0054331D" w:rsidRPr="001644D7" w:rsidRDefault="0054331D" w:rsidP="003F116E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  <w:p w14:paraId="061A82D8" w14:textId="7726E629" w:rsidR="0054331D" w:rsidRPr="001644D7" w:rsidRDefault="00E65886" w:rsidP="003F116E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Rūta Černiauskienė</w:t>
            </w:r>
          </w:p>
          <w:p w14:paraId="4EF9355E" w14:textId="3F588B94" w:rsidR="0054331D" w:rsidRPr="001644D7" w:rsidRDefault="0054331D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9812E11" w14:textId="77777777" w:rsidR="000F28DC" w:rsidRPr="001644D7" w:rsidRDefault="000F28DC" w:rsidP="003F116E">
            <w:pPr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 w:rsidRPr="001644D7">
              <w:rPr>
                <w:b/>
                <w:kern w:val="2"/>
                <w:lang w:eastAsia="en-US"/>
                <w14:ligatures w14:val="standardContextual"/>
              </w:rPr>
              <w:t>Rangovas</w:t>
            </w:r>
          </w:p>
          <w:p w14:paraId="7BD1109F" w14:textId="77777777" w:rsidR="000F28DC" w:rsidRPr="001644D7" w:rsidRDefault="000F28DC" w:rsidP="003F116E">
            <w:pPr>
              <w:jc w:val="both"/>
              <w:rPr>
                <w:b/>
                <w:bCs/>
              </w:rPr>
            </w:pPr>
            <w:r w:rsidRPr="001644D7">
              <w:rPr>
                <w:b/>
                <w:bCs/>
              </w:rPr>
              <w:t>UAB „Nerda“</w:t>
            </w:r>
          </w:p>
          <w:p w14:paraId="7BE270D9" w14:textId="77777777" w:rsidR="005F368B" w:rsidRDefault="000F28DC" w:rsidP="003F116E">
            <w:pPr>
              <w:jc w:val="both"/>
            </w:pPr>
            <w:r w:rsidRPr="001644D7">
              <w:t xml:space="preserve">Nemuno g. 24, Žaunieriškių k., </w:t>
            </w:r>
          </w:p>
          <w:p w14:paraId="1E77AAC9" w14:textId="28270473" w:rsidR="000F28DC" w:rsidRPr="001644D7" w:rsidRDefault="000F28DC" w:rsidP="003F116E">
            <w:pPr>
              <w:jc w:val="both"/>
            </w:pPr>
            <w:r w:rsidRPr="001644D7">
              <w:t>62187 Alytaus</w:t>
            </w:r>
            <w:r w:rsidR="0054331D" w:rsidRPr="001644D7">
              <w:t xml:space="preserve"> r.</w:t>
            </w:r>
            <w:r w:rsidRPr="001644D7">
              <w:t xml:space="preserve"> </w:t>
            </w:r>
          </w:p>
          <w:p w14:paraId="6FDFA0C8" w14:textId="77777777" w:rsidR="000F28DC" w:rsidRPr="001644D7" w:rsidRDefault="000F28DC" w:rsidP="003F116E">
            <w:pPr>
              <w:jc w:val="both"/>
            </w:pPr>
            <w:r w:rsidRPr="001644D7">
              <w:t>Juridinio asmens kodas 302580971</w:t>
            </w:r>
          </w:p>
          <w:p w14:paraId="71280899" w14:textId="77777777" w:rsidR="000F28DC" w:rsidRPr="001644D7" w:rsidRDefault="000F28DC" w:rsidP="003F116E">
            <w:pPr>
              <w:jc w:val="both"/>
            </w:pPr>
            <w:r w:rsidRPr="001644D7">
              <w:rPr>
                <w:bCs/>
              </w:rPr>
              <w:t>PVM mok. kodas</w:t>
            </w:r>
            <w:r w:rsidRPr="001644D7">
              <w:t xml:space="preserve"> LT100005841917</w:t>
            </w:r>
          </w:p>
          <w:p w14:paraId="27DEBDCF" w14:textId="77777777" w:rsidR="000F28DC" w:rsidRPr="001644D7" w:rsidRDefault="000F28DC" w:rsidP="003F116E">
            <w:pPr>
              <w:jc w:val="both"/>
            </w:pPr>
            <w:r w:rsidRPr="001644D7">
              <w:rPr>
                <w:bCs/>
              </w:rPr>
              <w:t xml:space="preserve">Tel. </w:t>
            </w:r>
            <w:r w:rsidRPr="001644D7">
              <w:t>+370 685 00 059</w:t>
            </w:r>
          </w:p>
          <w:p w14:paraId="27247B27" w14:textId="77777777" w:rsidR="000F28DC" w:rsidRPr="001644D7" w:rsidRDefault="000F28DC" w:rsidP="003F116E">
            <w:pPr>
              <w:jc w:val="both"/>
              <w:rPr>
                <w:lang w:val="es-ES"/>
              </w:rPr>
            </w:pPr>
            <w:r w:rsidRPr="001644D7">
              <w:rPr>
                <w:bCs/>
              </w:rPr>
              <w:t>El. paštas</w:t>
            </w:r>
            <w:r w:rsidRPr="001644D7">
              <w:t xml:space="preserve"> info</w:t>
            </w:r>
            <w:r w:rsidRPr="001644D7">
              <w:rPr>
                <w:lang w:val="es-ES"/>
              </w:rPr>
              <w:t>@nerda.lt</w:t>
            </w:r>
          </w:p>
          <w:p w14:paraId="3D954F8D" w14:textId="77777777" w:rsidR="000F28DC" w:rsidRPr="001644D7" w:rsidRDefault="000F28DC" w:rsidP="003F116E">
            <w:pPr>
              <w:jc w:val="both"/>
            </w:pPr>
            <w:r w:rsidRPr="001644D7">
              <w:rPr>
                <w:bCs/>
              </w:rPr>
              <w:t xml:space="preserve">A. s. Nr. </w:t>
            </w:r>
            <w:r w:rsidRPr="001644D7">
              <w:t>LT227300010125510870</w:t>
            </w:r>
          </w:p>
          <w:p w14:paraId="0523D0EC" w14:textId="42259EB3" w:rsidR="000F28DC" w:rsidRPr="001644D7" w:rsidRDefault="000F28DC" w:rsidP="003F116E">
            <w:pPr>
              <w:jc w:val="both"/>
              <w:rPr>
                <w:bCs/>
              </w:rPr>
            </w:pPr>
            <w:r w:rsidRPr="001644D7">
              <w:t>AB „Swedbank“</w:t>
            </w:r>
            <w:r w:rsidRPr="001644D7">
              <w:rPr>
                <w:bCs/>
              </w:rPr>
              <w:t>, banko kodas  73000</w:t>
            </w:r>
          </w:p>
          <w:p w14:paraId="576C5F5B" w14:textId="77777777" w:rsidR="0054331D" w:rsidRPr="001644D7" w:rsidRDefault="0054331D" w:rsidP="003F116E">
            <w:pPr>
              <w:jc w:val="both"/>
              <w:rPr>
                <w:bCs/>
              </w:rPr>
            </w:pPr>
          </w:p>
          <w:p w14:paraId="4A12B165" w14:textId="7637D828" w:rsidR="000F28DC" w:rsidRPr="001644D7" w:rsidRDefault="000F28DC" w:rsidP="003F116E">
            <w:pPr>
              <w:jc w:val="both"/>
              <w:rPr>
                <w:bCs/>
              </w:rPr>
            </w:pPr>
            <w:r w:rsidRPr="001644D7">
              <w:rPr>
                <w:bCs/>
              </w:rPr>
              <w:t>Direktorius</w:t>
            </w:r>
          </w:p>
          <w:p w14:paraId="4E302989" w14:textId="77777777" w:rsidR="0054331D" w:rsidRPr="001644D7" w:rsidRDefault="0054331D" w:rsidP="003F116E">
            <w:pPr>
              <w:jc w:val="both"/>
              <w:rPr>
                <w:bCs/>
              </w:rPr>
            </w:pPr>
          </w:p>
          <w:p w14:paraId="59068A6F" w14:textId="77777777" w:rsidR="0054331D" w:rsidRPr="001644D7" w:rsidRDefault="0054331D" w:rsidP="003F116E">
            <w:pPr>
              <w:jc w:val="both"/>
              <w:rPr>
                <w:bCs/>
              </w:rPr>
            </w:pPr>
          </w:p>
          <w:p w14:paraId="4A2C4A5B" w14:textId="77777777" w:rsidR="000F28DC" w:rsidRPr="001644D7" w:rsidRDefault="000F28DC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1644D7">
              <w:rPr>
                <w:bCs/>
              </w:rPr>
              <w:t>Nerijus Pileckas</w:t>
            </w:r>
          </w:p>
        </w:tc>
      </w:tr>
    </w:tbl>
    <w:p w14:paraId="1F17022D" w14:textId="77777777" w:rsidR="00702560" w:rsidRDefault="00702560" w:rsidP="0054331D"/>
    <w:sectPr w:rsidR="00702560" w:rsidSect="0054331D">
      <w:pgSz w:w="11906" w:h="16838"/>
      <w:pgMar w:top="567" w:right="567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5C73"/>
    <w:multiLevelType w:val="hybridMultilevel"/>
    <w:tmpl w:val="E998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81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DC"/>
    <w:rsid w:val="000F28DC"/>
    <w:rsid w:val="001644D7"/>
    <w:rsid w:val="001E2E17"/>
    <w:rsid w:val="001E44D4"/>
    <w:rsid w:val="00203A2B"/>
    <w:rsid w:val="00281494"/>
    <w:rsid w:val="00286769"/>
    <w:rsid w:val="003A0BF7"/>
    <w:rsid w:val="00423A9F"/>
    <w:rsid w:val="00514ED8"/>
    <w:rsid w:val="0054331D"/>
    <w:rsid w:val="00581801"/>
    <w:rsid w:val="005F368B"/>
    <w:rsid w:val="00650993"/>
    <w:rsid w:val="00702560"/>
    <w:rsid w:val="00805EA5"/>
    <w:rsid w:val="008406C1"/>
    <w:rsid w:val="00944654"/>
    <w:rsid w:val="009D2D54"/>
    <w:rsid w:val="00B7169D"/>
    <w:rsid w:val="00BF0A09"/>
    <w:rsid w:val="00E65886"/>
    <w:rsid w:val="00F2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AB7E"/>
  <w15:chartTrackingRefBased/>
  <w15:docId w15:val="{805E8EAD-3962-47B0-BFA6-5B2BFF22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28DC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28DC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28DC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28DC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28DC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28DC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28DC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28DC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28DC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28DC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2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2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2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28D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28D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28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28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28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28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28DC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28DC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28D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28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28DC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28D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2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28D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28DC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0F2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r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F23321A-CD6D-41A9-A713-438EF9C2779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Katilius</dc:creator>
  <cp:keywords/>
  <dc:description/>
  <cp:lastModifiedBy>Virginija Guogienė</cp:lastModifiedBy>
  <cp:revision>7</cp:revision>
  <dcterms:created xsi:type="dcterms:W3CDTF">2025-10-23T09:45:00Z</dcterms:created>
  <dcterms:modified xsi:type="dcterms:W3CDTF">2025-11-17T11:16:00Z</dcterms:modified>
</cp:coreProperties>
</file>