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CA4B1" w14:textId="77777777" w:rsidR="001F41DF" w:rsidRDefault="00E0787C" w:rsidP="001F41DF">
      <w:pPr>
        <w:spacing w:after="0" w:line="240" w:lineRule="auto"/>
        <w:contextualSpacing/>
        <w:jc w:val="right"/>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                                                                                                      </w:t>
      </w:r>
    </w:p>
    <w:p w14:paraId="69D83442" w14:textId="222A2CA8" w:rsidR="009F7A21" w:rsidRPr="001F41DF" w:rsidRDefault="009F7A21" w:rsidP="001F41DF">
      <w:pPr>
        <w:spacing w:after="0" w:line="240" w:lineRule="auto"/>
        <w:contextualSpacing/>
        <w:jc w:val="center"/>
        <w:rPr>
          <w:rFonts w:ascii="Times New Roman" w:eastAsia="Times New Roman" w:hAnsi="Times New Roman" w:cs="Times New Roman"/>
          <w:i/>
          <w:sz w:val="24"/>
          <w:szCs w:val="24"/>
          <w:lang w:eastAsia="lt-LT"/>
        </w:rPr>
      </w:pPr>
      <w:r w:rsidRPr="00EA4401">
        <w:rPr>
          <w:rFonts w:ascii="Times New Roman" w:eastAsia="Times New Roman" w:hAnsi="Times New Roman" w:cs="Times New Roman"/>
          <w:b/>
          <w:sz w:val="24"/>
          <w:szCs w:val="24"/>
          <w:lang w:eastAsia="lt-LT"/>
        </w:rPr>
        <w:t>PREKIŲ VIEŠOJO PIRKIMO-PARDAVIMO SUTARTI</w:t>
      </w:r>
      <w:r w:rsidR="00E0787C" w:rsidRPr="00EA4401">
        <w:rPr>
          <w:rFonts w:ascii="Times New Roman" w:eastAsia="Times New Roman" w:hAnsi="Times New Roman" w:cs="Times New Roman"/>
          <w:b/>
          <w:sz w:val="24"/>
          <w:szCs w:val="24"/>
          <w:lang w:eastAsia="lt-LT"/>
        </w:rPr>
        <w:t>S</w:t>
      </w:r>
    </w:p>
    <w:p w14:paraId="2659BCB7" w14:textId="77777777" w:rsidR="00BE0E83" w:rsidRPr="00EA4401" w:rsidRDefault="00BE0E83" w:rsidP="00EA4401">
      <w:pPr>
        <w:spacing w:after="0" w:line="240" w:lineRule="auto"/>
        <w:ind w:left="2880" w:firstLine="720"/>
        <w:contextualSpacing/>
        <w:jc w:val="both"/>
        <w:rPr>
          <w:rFonts w:ascii="Times New Roman" w:eastAsia="Times New Roman" w:hAnsi="Times New Roman" w:cs="Times New Roman"/>
          <w:sz w:val="24"/>
          <w:szCs w:val="24"/>
          <w:lang w:eastAsia="lt-LT"/>
        </w:rPr>
      </w:pPr>
    </w:p>
    <w:p w14:paraId="5BA9922B" w14:textId="4AE15C89" w:rsidR="00BE0E83" w:rsidRPr="00EA4401" w:rsidRDefault="001F41DF" w:rsidP="00EA4401">
      <w:pPr>
        <w:spacing w:after="0" w:line="240" w:lineRule="auto"/>
        <w:ind w:left="2880" w:firstLine="720"/>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2026</w:t>
      </w:r>
      <w:r w:rsidR="001D2010">
        <w:rPr>
          <w:rFonts w:ascii="Times New Roman" w:eastAsia="Times New Roman" w:hAnsi="Times New Roman" w:cs="Times New Roman"/>
          <w:sz w:val="24"/>
          <w:szCs w:val="24"/>
          <w:lang w:eastAsia="lt-LT"/>
        </w:rPr>
        <w:t xml:space="preserve"> m. vasario 5</w:t>
      </w:r>
      <w:r w:rsidR="004337B1">
        <w:rPr>
          <w:rFonts w:ascii="Times New Roman" w:eastAsia="Times New Roman" w:hAnsi="Times New Roman" w:cs="Times New Roman"/>
          <w:sz w:val="24"/>
          <w:szCs w:val="24"/>
          <w:lang w:eastAsia="lt-LT"/>
        </w:rPr>
        <w:t xml:space="preserve"> d.</w:t>
      </w:r>
      <w:bookmarkStart w:id="0" w:name="_GoBack"/>
      <w:bookmarkEnd w:id="0"/>
      <w:r w:rsidR="00BE0E83" w:rsidRPr="00EA4401">
        <w:rPr>
          <w:rFonts w:ascii="Times New Roman" w:eastAsia="Times New Roman" w:hAnsi="Times New Roman" w:cs="Times New Roman"/>
          <w:sz w:val="24"/>
          <w:szCs w:val="24"/>
          <w:lang w:eastAsia="lt-LT"/>
        </w:rPr>
        <w:t xml:space="preserve">  Nr.</w:t>
      </w:r>
      <w:r w:rsidR="001D2010">
        <w:rPr>
          <w:rFonts w:ascii="Times New Roman" w:eastAsia="Times New Roman" w:hAnsi="Times New Roman" w:cs="Times New Roman"/>
          <w:sz w:val="24"/>
          <w:szCs w:val="24"/>
          <w:lang w:eastAsia="lt-LT"/>
        </w:rPr>
        <w:t xml:space="preserve"> DPS-32</w:t>
      </w:r>
    </w:p>
    <w:p w14:paraId="135965B9" w14:textId="77777777" w:rsidR="00BE0E83" w:rsidRPr="00EA4401" w:rsidRDefault="00BE0E83" w:rsidP="00EA4401">
      <w:pPr>
        <w:spacing w:after="0" w:line="240" w:lineRule="auto"/>
        <w:ind w:left="3600"/>
        <w:contextualSpacing/>
        <w:jc w:val="both"/>
        <w:rPr>
          <w:rFonts w:ascii="Times New Roman" w:eastAsia="Times New Roman" w:hAnsi="Times New Roman" w:cs="Times New Roman"/>
          <w:i/>
          <w:sz w:val="24"/>
          <w:szCs w:val="24"/>
          <w:lang w:eastAsia="lt-LT"/>
        </w:rPr>
      </w:pPr>
      <w:r w:rsidRPr="00EA4401">
        <w:rPr>
          <w:rFonts w:ascii="Times New Roman" w:eastAsia="Times New Roman" w:hAnsi="Times New Roman" w:cs="Times New Roman"/>
          <w:sz w:val="24"/>
          <w:szCs w:val="24"/>
          <w:lang w:eastAsia="lt-LT"/>
        </w:rPr>
        <w:t xml:space="preserve">                </w:t>
      </w:r>
      <w:r w:rsidRPr="00EA4401">
        <w:rPr>
          <w:rFonts w:ascii="Times New Roman" w:eastAsia="Times New Roman" w:hAnsi="Times New Roman" w:cs="Times New Roman"/>
          <w:i/>
          <w:sz w:val="24"/>
          <w:szCs w:val="24"/>
          <w:lang w:eastAsia="lt-LT"/>
        </w:rPr>
        <w:t>Vilnius</w:t>
      </w:r>
    </w:p>
    <w:p w14:paraId="67A02579" w14:textId="77777777" w:rsidR="009F7A21" w:rsidRPr="00EA4401" w:rsidRDefault="009F7A21" w:rsidP="00581F6C">
      <w:pPr>
        <w:spacing w:after="0" w:line="240" w:lineRule="auto"/>
        <w:contextualSpacing/>
        <w:rPr>
          <w:rFonts w:ascii="Times New Roman" w:eastAsia="Times New Roman" w:hAnsi="Times New Roman" w:cs="Times New Roman"/>
          <w:b/>
          <w:sz w:val="24"/>
          <w:szCs w:val="24"/>
          <w:lang w:eastAsia="lt-LT"/>
        </w:rPr>
      </w:pPr>
    </w:p>
    <w:p w14:paraId="05CA86CD" w14:textId="77777777" w:rsidR="009F7A21" w:rsidRPr="00EA4401" w:rsidRDefault="009F7A21" w:rsidP="00EA4401">
      <w:pPr>
        <w:spacing w:after="0" w:line="240" w:lineRule="auto"/>
        <w:contextualSpacing/>
        <w:jc w:val="center"/>
        <w:rPr>
          <w:rFonts w:ascii="Times New Roman" w:eastAsia="Times New Roman" w:hAnsi="Times New Roman" w:cs="Times New Roman"/>
          <w:b/>
          <w:sz w:val="24"/>
          <w:szCs w:val="24"/>
          <w:lang w:eastAsia="lt-LT"/>
        </w:rPr>
      </w:pPr>
      <w:r w:rsidRPr="00EA4401">
        <w:rPr>
          <w:rFonts w:ascii="Times New Roman" w:eastAsia="Times New Roman" w:hAnsi="Times New Roman" w:cs="Times New Roman"/>
          <w:b/>
          <w:sz w:val="24"/>
          <w:szCs w:val="24"/>
          <w:lang w:eastAsia="lt-LT"/>
        </w:rPr>
        <w:t>I. SPECIALIOJI DALIS</w:t>
      </w:r>
    </w:p>
    <w:p w14:paraId="45A212E8" w14:textId="77777777" w:rsidR="009F7A21" w:rsidRPr="00EA4401" w:rsidRDefault="009F7A21" w:rsidP="00EA4401">
      <w:pPr>
        <w:spacing w:after="0" w:line="240" w:lineRule="auto"/>
        <w:contextualSpacing/>
        <w:jc w:val="both"/>
        <w:rPr>
          <w:rFonts w:ascii="Times New Roman" w:eastAsia="Times New Roman" w:hAnsi="Times New Roman" w:cs="Times New Roman"/>
          <w:b/>
          <w:sz w:val="24"/>
          <w:szCs w:val="24"/>
          <w:lang w:eastAsia="lt-LT"/>
        </w:rPr>
      </w:pPr>
    </w:p>
    <w:p w14:paraId="75BC1D1A" w14:textId="3479E1DC" w:rsidR="00F43DCC" w:rsidRPr="00EA4401" w:rsidRDefault="009F7A21" w:rsidP="001F41DF">
      <w:pPr>
        <w:spacing w:after="0" w:line="240" w:lineRule="auto"/>
        <w:ind w:firstLine="1296"/>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b/>
          <w:sz w:val="24"/>
          <w:szCs w:val="24"/>
          <w:lang w:eastAsia="lt-LT"/>
        </w:rPr>
        <w:t>Gynybos resursų agentūra prie Krašto apsaugos ministerijos</w:t>
      </w:r>
      <w:r w:rsidR="00F62530">
        <w:rPr>
          <w:rFonts w:ascii="Times New Roman" w:eastAsia="Times New Roman" w:hAnsi="Times New Roman" w:cs="Times New Roman"/>
          <w:b/>
          <w:sz w:val="24"/>
          <w:szCs w:val="24"/>
          <w:lang w:eastAsia="lt-LT"/>
        </w:rPr>
        <w:t xml:space="preserve"> </w:t>
      </w:r>
      <w:r w:rsidR="00F62530" w:rsidRPr="00F90973">
        <w:rPr>
          <w:rFonts w:ascii="Times New Roman" w:eastAsia="Times New Roman" w:hAnsi="Times New Roman" w:cs="Times New Roman"/>
          <w:sz w:val="24"/>
          <w:szCs w:val="24"/>
          <w:lang w:eastAsia="lt-LT"/>
        </w:rPr>
        <w:t>(toliau –</w:t>
      </w:r>
      <w:r w:rsidR="00F62530">
        <w:rPr>
          <w:rFonts w:ascii="Times New Roman" w:eastAsia="Times New Roman" w:hAnsi="Times New Roman" w:cs="Times New Roman"/>
          <w:b/>
          <w:sz w:val="24"/>
          <w:szCs w:val="24"/>
          <w:lang w:eastAsia="lt-LT"/>
        </w:rPr>
        <w:t xml:space="preserve"> GRA</w:t>
      </w:r>
      <w:r w:rsidR="00F62530" w:rsidRPr="00F90973">
        <w:rPr>
          <w:rFonts w:ascii="Times New Roman" w:eastAsia="Times New Roman" w:hAnsi="Times New Roman" w:cs="Times New Roman"/>
          <w:sz w:val="24"/>
          <w:szCs w:val="24"/>
          <w:lang w:eastAsia="lt-LT"/>
        </w:rPr>
        <w:t>)</w:t>
      </w:r>
      <w:r w:rsidR="00F62530" w:rsidRPr="00587077">
        <w:rPr>
          <w:rFonts w:ascii="Times New Roman" w:eastAsia="Times New Roman" w:hAnsi="Times New Roman" w:cs="Times New Roman"/>
          <w:sz w:val="24"/>
          <w:szCs w:val="24"/>
          <w:lang w:eastAsia="lt-LT"/>
        </w:rPr>
        <w:t xml:space="preserve">, </w:t>
      </w:r>
      <w:r w:rsidR="00F62530" w:rsidRPr="00783105">
        <w:rPr>
          <w:rFonts w:ascii="Times New Roman" w:eastAsia="Times New Roman" w:hAnsi="Times New Roman" w:cs="Times New Roman"/>
          <w:sz w:val="24"/>
          <w:szCs w:val="24"/>
          <w:lang w:eastAsia="lt-LT"/>
        </w:rPr>
        <w:t>atstovaujama GRA Atsargų valdymo departamento direktoriaus plk. ltn. Audriaus Buivydo, veikiančio pagal Lietuvos Respublikos krašto apsaugos ministro 2025 m. rugsėjo 15 d. įsakymu Nr. P-2043 „Dėl pavedimo plk. ltn. Audriui Buivydui vykdyti Gynybos resursų agentūros prie Krašto apsaugos ministerijos direktoriaus funkcijas“ suteiktus įgaliojimus</w:t>
      </w:r>
      <w:r w:rsidR="00F62530" w:rsidRPr="00824015">
        <w:rPr>
          <w:rFonts w:ascii="Times New Roman" w:eastAsia="Times New Roman" w:hAnsi="Times New Roman" w:cs="Times New Roman"/>
          <w:sz w:val="24"/>
          <w:szCs w:val="24"/>
          <w:lang w:eastAsia="lt-LT"/>
        </w:rPr>
        <w:t xml:space="preserve"> </w:t>
      </w:r>
      <w:r w:rsidR="00F62530" w:rsidRPr="00587077">
        <w:rPr>
          <w:rFonts w:ascii="Times New Roman" w:eastAsia="Times New Roman" w:hAnsi="Times New Roman" w:cs="Times New Roman"/>
          <w:sz w:val="24"/>
          <w:szCs w:val="24"/>
          <w:lang w:eastAsia="lt-LT"/>
        </w:rPr>
        <w:t xml:space="preserve">(toliau – </w:t>
      </w:r>
      <w:r w:rsidR="00F62530" w:rsidRPr="00587077">
        <w:rPr>
          <w:rFonts w:ascii="Times New Roman" w:eastAsia="Times New Roman" w:hAnsi="Times New Roman" w:cs="Times New Roman"/>
          <w:b/>
          <w:sz w:val="24"/>
          <w:szCs w:val="24"/>
          <w:lang w:eastAsia="lt-LT"/>
        </w:rPr>
        <w:t>Pirkėjas</w:t>
      </w:r>
      <w:r w:rsidR="00F62530" w:rsidRPr="00587077">
        <w:rPr>
          <w:rFonts w:ascii="Times New Roman" w:eastAsia="Times New Roman" w:hAnsi="Times New Roman" w:cs="Times New Roman"/>
          <w:sz w:val="24"/>
          <w:szCs w:val="24"/>
          <w:lang w:eastAsia="lt-LT"/>
        </w:rPr>
        <w:t xml:space="preserve">), </w:t>
      </w:r>
      <w:r w:rsidRPr="00EA4401">
        <w:rPr>
          <w:rFonts w:ascii="Times New Roman" w:eastAsia="Times New Roman" w:hAnsi="Times New Roman" w:cs="Times New Roman"/>
          <w:sz w:val="24"/>
          <w:szCs w:val="24"/>
          <w:lang w:eastAsia="lt-LT"/>
        </w:rPr>
        <w:t xml:space="preserve">ir </w:t>
      </w:r>
    </w:p>
    <w:p w14:paraId="4CB571F2" w14:textId="17EDF4A4" w:rsidR="009F7A21" w:rsidRPr="00EA4401" w:rsidRDefault="00F62530" w:rsidP="00EA4401">
      <w:pPr>
        <w:spacing w:after="0" w:line="240" w:lineRule="auto"/>
        <w:contextualSpacing/>
        <w:jc w:val="both"/>
        <w:rPr>
          <w:rFonts w:ascii="Times New Roman" w:eastAsia="Times New Roman" w:hAnsi="Times New Roman" w:cs="Times New Roman"/>
          <w:sz w:val="24"/>
          <w:szCs w:val="24"/>
          <w:lang w:eastAsia="lt-LT"/>
        </w:rPr>
      </w:pPr>
      <w:r w:rsidRPr="00F62530">
        <w:rPr>
          <w:rFonts w:ascii="Times New Roman" w:hAnsi="Times New Roman" w:cs="Times New Roman"/>
          <w:b/>
          <w:sz w:val="24"/>
          <w:szCs w:val="24"/>
        </w:rPr>
        <w:t>UAB “</w:t>
      </w:r>
      <w:proofErr w:type="spellStart"/>
      <w:r w:rsidRPr="00F62530">
        <w:rPr>
          <w:rFonts w:ascii="Times New Roman" w:hAnsi="Times New Roman" w:cs="Times New Roman"/>
          <w:b/>
          <w:sz w:val="24"/>
          <w:szCs w:val="24"/>
        </w:rPr>
        <w:t>Omniteksas</w:t>
      </w:r>
      <w:proofErr w:type="spellEnd"/>
      <w:r w:rsidRPr="00F62530">
        <w:rPr>
          <w:rFonts w:ascii="Times New Roman" w:hAnsi="Times New Roman" w:cs="Times New Roman"/>
          <w:b/>
          <w:sz w:val="24"/>
          <w:szCs w:val="24"/>
        </w:rPr>
        <w:t>”</w:t>
      </w:r>
      <w:r w:rsidRPr="00F62530">
        <w:rPr>
          <w:rFonts w:ascii="Times New Roman" w:eastAsia="Times New Roman" w:hAnsi="Times New Roman" w:cs="Times New Roman"/>
          <w:sz w:val="24"/>
          <w:szCs w:val="24"/>
          <w:lang w:eastAsia="lt-LT"/>
        </w:rPr>
        <w:t>,</w:t>
      </w:r>
      <w:r w:rsidRPr="00E10555">
        <w:rPr>
          <w:rFonts w:ascii="Times New Roman" w:eastAsia="Times New Roman" w:hAnsi="Times New Roman" w:cs="Times New Roman"/>
          <w:sz w:val="24"/>
          <w:szCs w:val="24"/>
          <w:lang w:eastAsia="lt-LT"/>
        </w:rPr>
        <w:t xml:space="preserve"> atstovaujama</w:t>
      </w:r>
      <w:r>
        <w:rPr>
          <w:rFonts w:ascii="Times New Roman" w:eastAsia="Times New Roman" w:hAnsi="Times New Roman" w:cs="Times New Roman"/>
          <w:sz w:val="24"/>
          <w:szCs w:val="24"/>
          <w:lang w:eastAsia="lt-LT"/>
        </w:rPr>
        <w:t xml:space="preserve"> direktoriaus Sigito Zaikausko, veikiančio</w:t>
      </w:r>
      <w:r w:rsidRPr="00E10555">
        <w:rPr>
          <w:rFonts w:ascii="Times New Roman" w:eastAsia="Times New Roman" w:hAnsi="Times New Roman" w:cs="Times New Roman"/>
          <w:sz w:val="24"/>
          <w:szCs w:val="24"/>
          <w:lang w:eastAsia="lt-LT"/>
        </w:rPr>
        <w:t xml:space="preserve"> pagal</w:t>
      </w:r>
      <w:r>
        <w:rPr>
          <w:rFonts w:ascii="Times New Roman" w:eastAsia="Times New Roman" w:hAnsi="Times New Roman" w:cs="Times New Roman"/>
          <w:sz w:val="24"/>
          <w:szCs w:val="24"/>
          <w:lang w:eastAsia="lt-LT"/>
        </w:rPr>
        <w:t xml:space="preserve"> įmonės įstatus</w:t>
      </w:r>
      <w:r w:rsidRPr="00E10555">
        <w:rPr>
          <w:rFonts w:ascii="Times New Roman" w:eastAsia="Times New Roman" w:hAnsi="Times New Roman" w:cs="Times New Roman"/>
          <w:sz w:val="24"/>
          <w:szCs w:val="24"/>
          <w:lang w:eastAsia="lt-LT"/>
        </w:rPr>
        <w:t xml:space="preserve"> (toliau – </w:t>
      </w:r>
      <w:r w:rsidRPr="00E10555">
        <w:rPr>
          <w:rFonts w:ascii="Times New Roman" w:eastAsia="Times New Roman" w:hAnsi="Times New Roman" w:cs="Times New Roman"/>
          <w:b/>
          <w:sz w:val="24"/>
          <w:szCs w:val="24"/>
          <w:lang w:eastAsia="lt-LT"/>
        </w:rPr>
        <w:t>Pardavėjas</w:t>
      </w:r>
      <w:r>
        <w:rPr>
          <w:rFonts w:ascii="Times New Roman" w:eastAsia="Times New Roman" w:hAnsi="Times New Roman" w:cs="Times New Roman"/>
          <w:sz w:val="24"/>
          <w:szCs w:val="24"/>
          <w:lang w:eastAsia="lt-LT"/>
        </w:rPr>
        <w:t xml:space="preserve">), </w:t>
      </w:r>
      <w:r w:rsidR="009F7A21" w:rsidRPr="00EA4401">
        <w:rPr>
          <w:rFonts w:ascii="Times New Roman" w:eastAsia="Times New Roman" w:hAnsi="Times New Roman" w:cs="Times New Roman"/>
          <w:sz w:val="24"/>
          <w:szCs w:val="24"/>
          <w:lang w:eastAsia="lt-LT"/>
        </w:rPr>
        <w:t>toliau kartu šioje prekių viešojo pirkimo-pardavimo sutartyje vadinami „Šalimis“, o kiekvienas atskirai – „Šalimi“, vadovaudamosi Lietuvos Respublikos viešųjų pirkimų įstatymu</w:t>
      </w:r>
      <w:r w:rsidR="009F7A21" w:rsidRPr="00EA4401">
        <w:rPr>
          <w:rFonts w:ascii="Times New Roman" w:eastAsia="Times New Roman" w:hAnsi="Times New Roman" w:cs="Times New Roman"/>
          <w:i/>
          <w:sz w:val="24"/>
          <w:szCs w:val="24"/>
          <w:lang w:eastAsia="lt-LT"/>
        </w:rPr>
        <w:t xml:space="preserve"> </w:t>
      </w:r>
      <w:r w:rsidR="009F7A21" w:rsidRPr="00EA4401">
        <w:rPr>
          <w:rFonts w:ascii="Times New Roman" w:eastAsia="Times New Roman" w:hAnsi="Times New Roman" w:cs="Times New Roman"/>
          <w:sz w:val="24"/>
          <w:szCs w:val="24"/>
          <w:lang w:eastAsia="lt-LT"/>
        </w:rPr>
        <w:t>(toliau – VPĮ)</w:t>
      </w:r>
      <w:r w:rsidR="009F7A21" w:rsidRPr="00EA4401">
        <w:rPr>
          <w:rFonts w:ascii="Times New Roman" w:eastAsia="Times New Roman" w:hAnsi="Times New Roman" w:cs="Times New Roman"/>
          <w:i/>
          <w:sz w:val="24"/>
          <w:szCs w:val="24"/>
          <w:lang w:eastAsia="lt-LT"/>
        </w:rPr>
        <w:t xml:space="preserve"> </w:t>
      </w:r>
      <w:r w:rsidR="009F7A21" w:rsidRPr="00EA4401">
        <w:rPr>
          <w:rFonts w:ascii="Times New Roman" w:eastAsia="Times New Roman" w:hAnsi="Times New Roman" w:cs="Times New Roman"/>
          <w:sz w:val="24"/>
          <w:szCs w:val="24"/>
          <w:lang w:eastAsia="lt-LT"/>
        </w:rPr>
        <w:t xml:space="preserve">ir atsižvelgdamos į tai, kad </w:t>
      </w:r>
      <w:r w:rsidR="009F7A21" w:rsidRPr="00EA4401">
        <w:rPr>
          <w:rFonts w:ascii="Times New Roman" w:eastAsia="Times New Roman" w:hAnsi="Times New Roman" w:cs="Times New Roman"/>
          <w:b/>
          <w:sz w:val="24"/>
          <w:szCs w:val="24"/>
          <w:lang w:eastAsia="lt-LT"/>
        </w:rPr>
        <w:t xml:space="preserve">Pirkėjui </w:t>
      </w:r>
      <w:r w:rsidR="009F7A21" w:rsidRPr="00EA4401">
        <w:rPr>
          <w:rFonts w:ascii="Times New Roman" w:eastAsia="Times New Roman" w:hAnsi="Times New Roman" w:cs="Times New Roman"/>
          <w:sz w:val="24"/>
          <w:szCs w:val="24"/>
          <w:lang w:eastAsia="lt-LT"/>
        </w:rPr>
        <w:t xml:space="preserve">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w:t>
      </w:r>
      <w:r w:rsidR="009F7A21" w:rsidRPr="00EA4401">
        <w:rPr>
          <w:rFonts w:ascii="Times New Roman" w:eastAsia="Times New Roman" w:hAnsi="Times New Roman" w:cs="Times New Roman"/>
          <w:color w:val="000000"/>
          <w:sz w:val="24"/>
          <w:szCs w:val="24"/>
          <w:lang w:eastAsia="lt-LT"/>
        </w:rPr>
        <w:t>202</w:t>
      </w:r>
      <w:r w:rsidR="005B7630">
        <w:rPr>
          <w:rFonts w:ascii="Times New Roman" w:eastAsia="Times New Roman" w:hAnsi="Times New Roman" w:cs="Times New Roman"/>
          <w:color w:val="000000"/>
          <w:sz w:val="24"/>
          <w:szCs w:val="24"/>
          <w:lang w:eastAsia="lt-LT"/>
        </w:rPr>
        <w:t xml:space="preserve">5 m. spalio 9 </w:t>
      </w:r>
      <w:r w:rsidR="009F7A21" w:rsidRPr="00EA4401">
        <w:rPr>
          <w:rFonts w:ascii="Times New Roman" w:eastAsia="Times New Roman" w:hAnsi="Times New Roman" w:cs="Times New Roman"/>
          <w:color w:val="000000"/>
          <w:sz w:val="24"/>
          <w:szCs w:val="24"/>
          <w:lang w:eastAsia="lt-LT"/>
        </w:rPr>
        <w:t xml:space="preserve">d. Centrinėje viešųjų pirkimų informacinėje sistemoje (toliau – CVP IS) paskelbtomis viešojo pirkimo </w:t>
      </w:r>
      <w:r w:rsidR="009F7A21" w:rsidRPr="00EA4401">
        <w:rPr>
          <w:rFonts w:ascii="Times New Roman" w:eastAsia="Times New Roman" w:hAnsi="Times New Roman" w:cs="Times New Roman"/>
          <w:sz w:val="24"/>
          <w:szCs w:val="24"/>
          <w:lang w:eastAsia="lt-LT"/>
        </w:rPr>
        <w:t>„</w:t>
      </w:r>
      <w:r w:rsidR="00A96BAF" w:rsidRPr="00EA4401">
        <w:rPr>
          <w:rFonts w:ascii="Times New Roman" w:eastAsia="Times New Roman" w:hAnsi="Times New Roman" w:cs="Times New Roman"/>
          <w:i/>
          <w:sz w:val="24"/>
          <w:szCs w:val="24"/>
          <w:lang w:eastAsia="lt-LT"/>
        </w:rPr>
        <w:t>Trikotažiniai gaminiai</w:t>
      </w:r>
      <w:r w:rsidR="009F7A21" w:rsidRPr="00EA4401">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color w:val="000000"/>
          <w:sz w:val="24"/>
          <w:szCs w:val="24"/>
          <w:lang w:eastAsia="lt-LT"/>
        </w:rPr>
        <w:t xml:space="preserve">(pirkimo ID </w:t>
      </w:r>
      <w:r w:rsidR="005B7630" w:rsidRPr="008514A3">
        <w:rPr>
          <w:rFonts w:ascii="Times New Roman" w:eastAsia="Times New Roman" w:hAnsi="Times New Roman" w:cs="Times New Roman"/>
          <w:spacing w:val="4"/>
          <w:sz w:val="24"/>
          <w:szCs w:val="24"/>
        </w:rPr>
        <w:t>4867739</w:t>
      </w:r>
      <w:r w:rsidR="009F7A21" w:rsidRPr="00EA4401">
        <w:rPr>
          <w:rFonts w:ascii="Times New Roman" w:eastAsia="Times New Roman" w:hAnsi="Times New Roman" w:cs="Times New Roman"/>
          <w:color w:val="000000"/>
          <w:sz w:val="24"/>
          <w:szCs w:val="24"/>
          <w:lang w:eastAsia="lt-LT"/>
        </w:rPr>
        <w:t>) sąlygomis</w:t>
      </w:r>
      <w:r w:rsidR="009F7A21" w:rsidRPr="00EA4401">
        <w:rPr>
          <w:rFonts w:ascii="Times New Roman" w:eastAsia="Times New Roman" w:hAnsi="Times New Roman" w:cs="Times New Roman"/>
          <w:sz w:val="24"/>
          <w:szCs w:val="24"/>
          <w:lang w:eastAsia="lt-LT"/>
        </w:rPr>
        <w:t xml:space="preserve"> sudarė šią </w:t>
      </w:r>
      <w:r w:rsidR="00D6645E" w:rsidRPr="00EA4401">
        <w:rPr>
          <w:rFonts w:ascii="Times New Roman" w:eastAsia="Times New Roman" w:hAnsi="Times New Roman" w:cs="Times New Roman"/>
          <w:sz w:val="24"/>
          <w:szCs w:val="24"/>
          <w:lang w:eastAsia="lt-LT"/>
        </w:rPr>
        <w:t>prekių</w:t>
      </w:r>
      <w:r w:rsidR="009F7A21" w:rsidRPr="00EA4401">
        <w:rPr>
          <w:rFonts w:ascii="Times New Roman" w:eastAsia="Times New Roman" w:hAnsi="Times New Roman" w:cs="Times New Roman"/>
          <w:sz w:val="24"/>
          <w:szCs w:val="24"/>
          <w:lang w:eastAsia="lt-LT"/>
        </w:rPr>
        <w:t xml:space="preserve"> viešojo pirkimo-pardavimo sutartį, toliau vadinamą „Sutartimi“, ir susitarė dėl toliau išvardintų sąlygų.</w:t>
      </w:r>
    </w:p>
    <w:p w14:paraId="67E1225C" w14:textId="77777777" w:rsidR="009F7A21" w:rsidRPr="00EA4401" w:rsidRDefault="009F7A21" w:rsidP="00EA4401">
      <w:pPr>
        <w:spacing w:after="0" w:line="240" w:lineRule="auto"/>
        <w:contextualSpacing/>
        <w:jc w:val="both"/>
        <w:rPr>
          <w:rFonts w:ascii="Times New Roman" w:eastAsia="Times New Roman" w:hAnsi="Times New Roman" w:cs="Times New Roman"/>
          <w:sz w:val="24"/>
          <w:szCs w:val="24"/>
          <w:lang w:eastAsia="lt-LT"/>
        </w:rPr>
      </w:pPr>
    </w:p>
    <w:tbl>
      <w:tblPr>
        <w:tblW w:w="500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9F7A21" w:rsidRPr="00EA4401" w14:paraId="4EF2B7D0" w14:textId="77777777" w:rsidTr="00D562DC">
        <w:trPr>
          <w:trHeight w:val="702"/>
        </w:trPr>
        <w:tc>
          <w:tcPr>
            <w:tcW w:w="5000" w:type="pct"/>
            <w:tcBorders>
              <w:top w:val="single" w:sz="4" w:space="0" w:color="auto"/>
              <w:left w:val="single" w:sz="4" w:space="0" w:color="auto"/>
              <w:bottom w:val="single" w:sz="4" w:space="0" w:color="auto"/>
              <w:right w:val="single" w:sz="4" w:space="0" w:color="auto"/>
            </w:tcBorders>
          </w:tcPr>
          <w:p w14:paraId="42F00E45" w14:textId="77777777" w:rsidR="009F7A21" w:rsidRPr="00EA4401" w:rsidRDefault="009F7A21" w:rsidP="00EA4401">
            <w:pPr>
              <w:spacing w:after="0" w:line="240" w:lineRule="auto"/>
              <w:contextualSpacing/>
              <w:jc w:val="both"/>
              <w:rPr>
                <w:rFonts w:ascii="Times New Roman" w:eastAsia="Times New Roman" w:hAnsi="Times New Roman" w:cs="Times New Roman"/>
                <w:b/>
                <w:sz w:val="24"/>
                <w:szCs w:val="24"/>
                <w:lang w:eastAsia="lt-LT"/>
              </w:rPr>
            </w:pPr>
            <w:r w:rsidRPr="00EA4401">
              <w:rPr>
                <w:rFonts w:ascii="Times New Roman" w:eastAsia="Times New Roman" w:hAnsi="Times New Roman" w:cs="Times New Roman"/>
                <w:b/>
                <w:sz w:val="24"/>
                <w:szCs w:val="24"/>
                <w:lang w:eastAsia="lt-LT"/>
              </w:rPr>
              <w:t>1. Sutarties objektas.</w:t>
            </w:r>
          </w:p>
          <w:p w14:paraId="0E6047A8" w14:textId="5A40028A" w:rsidR="00CE3EE6" w:rsidRPr="00EA4401" w:rsidRDefault="009F7A21" w:rsidP="00EA4401">
            <w:pPr>
              <w:tabs>
                <w:tab w:val="left" w:pos="375"/>
              </w:tabs>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1.1. </w:t>
            </w:r>
            <w:r w:rsidR="00B556DA" w:rsidRPr="00EA4401">
              <w:rPr>
                <w:rFonts w:ascii="Times New Roman" w:eastAsia="Times New Roman" w:hAnsi="Times New Roman" w:cs="Times New Roman"/>
                <w:b/>
                <w:sz w:val="24"/>
                <w:szCs w:val="24"/>
                <w:lang w:eastAsia="lt-LT"/>
              </w:rPr>
              <w:t>Pardavėjas</w:t>
            </w:r>
            <w:r w:rsidR="00B556DA" w:rsidRPr="00EA4401">
              <w:rPr>
                <w:rFonts w:ascii="Times New Roman" w:eastAsia="Times New Roman" w:hAnsi="Times New Roman" w:cs="Times New Roman"/>
                <w:sz w:val="24"/>
                <w:szCs w:val="24"/>
                <w:lang w:eastAsia="lt-LT"/>
              </w:rPr>
              <w:t xml:space="preserve"> įsipareigoja Sutartyje nustatyta tvarka parduoti ir pristatyti </w:t>
            </w:r>
            <w:r w:rsidR="00D07B10">
              <w:rPr>
                <w:rFonts w:ascii="Times New Roman" w:eastAsia="Arial Unicode MS" w:hAnsi="Times New Roman" w:cs="Times New Roman"/>
                <w:b/>
                <w:sz w:val="24"/>
                <w:szCs w:val="24"/>
                <w:bdr w:val="none" w:sz="0" w:space="0" w:color="auto" w:frame="1"/>
              </w:rPr>
              <w:t xml:space="preserve">kepuraites </w:t>
            </w:r>
            <w:r w:rsidR="00FD09D5" w:rsidRPr="00FD09D5">
              <w:rPr>
                <w:rFonts w:ascii="Times New Roman" w:hAnsi="Times New Roman" w:cs="Times New Roman"/>
                <w:sz w:val="24"/>
                <w:szCs w:val="24"/>
              </w:rPr>
              <w:t>ir</w:t>
            </w:r>
            <w:r w:rsidR="00FD09D5">
              <w:rPr>
                <w:rFonts w:ascii="Times New Roman" w:hAnsi="Times New Roman" w:cs="Times New Roman"/>
                <w:i/>
                <w:sz w:val="24"/>
                <w:szCs w:val="24"/>
              </w:rPr>
              <w:t xml:space="preserve"> </w:t>
            </w:r>
            <w:r w:rsidR="00D07B10">
              <w:rPr>
                <w:rFonts w:ascii="Times New Roman" w:hAnsi="Times New Roman" w:cs="Times New Roman"/>
                <w:b/>
                <w:sz w:val="24"/>
                <w:szCs w:val="24"/>
              </w:rPr>
              <w:t>kepuraites sportines</w:t>
            </w:r>
            <w:r w:rsidR="00FD09D5">
              <w:rPr>
                <w:rFonts w:ascii="Times New Roman" w:eastAsia="Calibri" w:hAnsi="Times New Roman" w:cs="Times New Roman"/>
                <w:sz w:val="24"/>
                <w:szCs w:val="24"/>
              </w:rPr>
              <w:t xml:space="preserve"> </w:t>
            </w:r>
            <w:r w:rsidR="00D07B10" w:rsidRPr="00EA4401">
              <w:rPr>
                <w:rFonts w:ascii="Times New Roman" w:eastAsia="Times New Roman" w:hAnsi="Times New Roman" w:cs="Times New Roman"/>
                <w:sz w:val="24"/>
                <w:szCs w:val="24"/>
                <w:lang w:eastAsia="lt-LT"/>
              </w:rPr>
              <w:t>(toliau – Prekės)</w:t>
            </w:r>
            <w:r w:rsidR="00B556DA" w:rsidRPr="00EA4401">
              <w:rPr>
                <w:rFonts w:ascii="Times New Roman" w:eastAsia="Times New Roman" w:hAnsi="Times New Roman" w:cs="Times New Roman"/>
                <w:sz w:val="24"/>
                <w:szCs w:val="24"/>
                <w:lang w:eastAsia="lt-LT"/>
              </w:rPr>
              <w:t>, atitinkančias Sutarties 1 priede „</w:t>
            </w:r>
            <w:r w:rsidR="00964289" w:rsidRPr="00EA4401">
              <w:rPr>
                <w:rFonts w:ascii="Times New Roman" w:eastAsia="Times New Roman" w:hAnsi="Times New Roman" w:cs="Times New Roman"/>
                <w:i/>
                <w:sz w:val="24"/>
                <w:szCs w:val="24"/>
                <w:lang w:eastAsia="lt-LT"/>
              </w:rPr>
              <w:t>T</w:t>
            </w:r>
            <w:r w:rsidR="00B556DA" w:rsidRPr="00EA4401">
              <w:rPr>
                <w:rFonts w:ascii="Times New Roman" w:eastAsia="Times New Roman" w:hAnsi="Times New Roman" w:cs="Times New Roman"/>
                <w:i/>
                <w:sz w:val="24"/>
                <w:szCs w:val="24"/>
                <w:lang w:eastAsia="lt-LT"/>
              </w:rPr>
              <w:t>echninė specifikacija</w:t>
            </w:r>
            <w:r w:rsidR="00C507ED">
              <w:rPr>
                <w:rFonts w:ascii="Times New Roman" w:eastAsia="Times New Roman" w:hAnsi="Times New Roman" w:cs="Times New Roman"/>
                <w:i/>
                <w:sz w:val="24"/>
                <w:szCs w:val="24"/>
                <w:lang w:eastAsia="lt-LT"/>
              </w:rPr>
              <w:t xml:space="preserve"> trikotažiniams gaminiams</w:t>
            </w:r>
            <w:r w:rsidR="00B556DA" w:rsidRPr="00EA4401">
              <w:rPr>
                <w:rFonts w:ascii="Times New Roman" w:eastAsia="Times New Roman" w:hAnsi="Times New Roman" w:cs="Times New Roman"/>
                <w:sz w:val="24"/>
                <w:szCs w:val="24"/>
                <w:lang w:eastAsia="lt-LT"/>
              </w:rPr>
              <w:t xml:space="preserve">“ (toliau – 1 priedas) </w:t>
            </w:r>
            <w:r w:rsidR="008D6E08" w:rsidRPr="00EA4401">
              <w:rPr>
                <w:rFonts w:ascii="Times New Roman" w:eastAsia="Times New Roman" w:hAnsi="Times New Roman" w:cs="Times New Roman"/>
                <w:sz w:val="24"/>
                <w:szCs w:val="24"/>
                <w:lang w:eastAsia="lt-LT"/>
              </w:rPr>
              <w:t xml:space="preserve">nustatytus reikalavimus </w:t>
            </w:r>
            <w:r w:rsidR="00CE3EE6" w:rsidRPr="00EA4401">
              <w:rPr>
                <w:rFonts w:ascii="Times New Roman" w:eastAsia="Times New Roman" w:hAnsi="Times New Roman" w:cs="Times New Roman"/>
                <w:sz w:val="24"/>
                <w:szCs w:val="24"/>
                <w:lang w:eastAsia="lt-LT"/>
              </w:rPr>
              <w:t xml:space="preserve">ir ne prastesnių techninių </w:t>
            </w:r>
            <w:r w:rsidR="005D6B31">
              <w:rPr>
                <w:rFonts w:ascii="Times New Roman" w:eastAsia="Times New Roman" w:hAnsi="Times New Roman" w:cs="Times New Roman"/>
                <w:sz w:val="24"/>
                <w:szCs w:val="24"/>
                <w:lang w:eastAsia="lt-LT"/>
              </w:rPr>
              <w:t>savybių</w:t>
            </w:r>
            <w:r w:rsidR="00CE3EE6" w:rsidRPr="00EA4401">
              <w:rPr>
                <w:rFonts w:ascii="Times New Roman" w:eastAsia="Times New Roman" w:hAnsi="Times New Roman" w:cs="Times New Roman"/>
                <w:sz w:val="24"/>
                <w:szCs w:val="24"/>
                <w:lang w:eastAsia="lt-LT"/>
              </w:rPr>
              <w:t xml:space="preserve"> kaip nurodyta Sutarties 2 priede „Pasiūlymas“ (toliau – 2 priedas) </w:t>
            </w:r>
            <w:r w:rsidR="00CE3EE6" w:rsidRPr="00EA4401">
              <w:rPr>
                <w:rFonts w:ascii="Times New Roman" w:eastAsia="Calibri" w:hAnsi="Times New Roman" w:cs="Times New Roman"/>
                <w:sz w:val="24"/>
                <w:szCs w:val="24"/>
              </w:rPr>
              <w:t>bei pagamintas pagal patvirtintą darbinį pavyzdį.</w:t>
            </w:r>
          </w:p>
          <w:p w14:paraId="1EA9C2AA" w14:textId="2BB3FAFA" w:rsidR="00E0787C" w:rsidRPr="00EA4401" w:rsidRDefault="009F7A21" w:rsidP="00EA4401">
            <w:pPr>
              <w:spacing w:after="0" w:line="240" w:lineRule="auto"/>
              <w:contextualSpacing/>
              <w:jc w:val="both"/>
              <w:rPr>
                <w:rFonts w:ascii="Times New Roman" w:eastAsia="Calibri" w:hAnsi="Times New Roman" w:cs="Times New Roman"/>
                <w:sz w:val="24"/>
                <w:szCs w:val="24"/>
              </w:rPr>
            </w:pPr>
            <w:r w:rsidRPr="00EA4401">
              <w:rPr>
                <w:rFonts w:ascii="Times New Roman" w:eastAsia="Calibri" w:hAnsi="Times New Roman" w:cs="Times New Roman"/>
                <w:sz w:val="24"/>
                <w:szCs w:val="24"/>
              </w:rPr>
              <w:t>1.2. Įsigyjamų Prekių kiekis</w:t>
            </w:r>
            <w:r w:rsidR="00E0787C" w:rsidRPr="00EA4401">
              <w:rPr>
                <w:rFonts w:ascii="Times New Roman" w:eastAsia="Calibri" w:hAnsi="Times New Roman" w:cs="Times New Roman"/>
                <w:sz w:val="24"/>
                <w:szCs w:val="24"/>
              </w:rPr>
              <w:t>:</w:t>
            </w:r>
          </w:p>
          <w:p w14:paraId="719DA3EF" w14:textId="32B01985" w:rsidR="00955C95" w:rsidRPr="00EA4401" w:rsidRDefault="009A0BD3" w:rsidP="00EA4401">
            <w:pPr>
              <w:pStyle w:val="ListParagraph"/>
              <w:numPr>
                <w:ilvl w:val="0"/>
                <w:numId w:val="8"/>
              </w:numPr>
              <w:tabs>
                <w:tab w:val="left" w:pos="1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firstLine="0"/>
              <w:jc w:val="both"/>
              <w:rPr>
                <w:rFonts w:eastAsia="Times New Roman"/>
                <w:color w:val="000000"/>
              </w:rPr>
            </w:pPr>
            <w:r w:rsidRPr="00EA4401">
              <w:rPr>
                <w:rFonts w:eastAsia="Times New Roman"/>
                <w:b/>
                <w:color w:val="000000"/>
              </w:rPr>
              <w:t xml:space="preserve">   </w:t>
            </w:r>
            <w:r w:rsidR="00400626" w:rsidRPr="00EA4401">
              <w:rPr>
                <w:rFonts w:eastAsia="Times New Roman"/>
                <w:b/>
                <w:color w:val="000000"/>
              </w:rPr>
              <w:t>k</w:t>
            </w:r>
            <w:r w:rsidR="003731F3" w:rsidRPr="00EA4401">
              <w:rPr>
                <w:rFonts w:eastAsia="Times New Roman"/>
                <w:b/>
                <w:color w:val="000000"/>
              </w:rPr>
              <w:t>epuraitė</w:t>
            </w:r>
            <w:r w:rsidR="00B04D82" w:rsidRPr="00EA4401">
              <w:rPr>
                <w:rFonts w:eastAsia="Times New Roman"/>
                <w:b/>
                <w:color w:val="000000"/>
              </w:rPr>
              <w:t>:</w:t>
            </w:r>
            <w:r w:rsidRPr="00EA4401">
              <w:rPr>
                <w:rFonts w:eastAsia="Times New Roman"/>
                <w:b/>
                <w:i/>
                <w:color w:val="000000"/>
              </w:rPr>
              <w:t xml:space="preserve"> </w:t>
            </w:r>
            <w:r w:rsidRPr="00EA4401">
              <w:rPr>
                <w:rFonts w:eastAsia="Times New Roman"/>
                <w:b/>
                <w:color w:val="000000"/>
              </w:rPr>
              <w:t xml:space="preserve">minimalus </w:t>
            </w:r>
            <w:r w:rsidR="00B04D82" w:rsidRPr="00EA4401">
              <w:rPr>
                <w:rFonts w:eastAsia="Times New Roman"/>
                <w:color w:val="000000"/>
              </w:rPr>
              <w:t>kiekis</w:t>
            </w:r>
            <w:r w:rsidR="00B04D82" w:rsidRPr="00EA4401">
              <w:rPr>
                <w:rFonts w:eastAsia="Times New Roman"/>
                <w:b/>
                <w:color w:val="000000"/>
              </w:rPr>
              <w:t xml:space="preserve"> </w:t>
            </w:r>
            <w:r w:rsidRPr="00EA4401">
              <w:rPr>
                <w:rFonts w:eastAsia="Times New Roman"/>
                <w:b/>
                <w:color w:val="000000"/>
              </w:rPr>
              <w:t xml:space="preserve">– </w:t>
            </w:r>
            <w:r w:rsidR="003731F3" w:rsidRPr="00EA4401">
              <w:rPr>
                <w:b/>
              </w:rPr>
              <w:t>80000</w:t>
            </w:r>
            <w:r w:rsidRPr="00EA4401">
              <w:t xml:space="preserve"> (</w:t>
            </w:r>
            <w:r w:rsidR="003731F3" w:rsidRPr="00EA4401">
              <w:t>aštuoniasdešimt tūkstančių</w:t>
            </w:r>
            <w:r w:rsidRPr="00EA4401">
              <w:t>)</w:t>
            </w:r>
            <w:r w:rsidRPr="00EA4401">
              <w:rPr>
                <w:i/>
              </w:rPr>
              <w:t xml:space="preserve"> </w:t>
            </w:r>
            <w:r w:rsidRPr="00EA4401">
              <w:t>vienetų</w:t>
            </w:r>
            <w:r w:rsidR="00D2009D" w:rsidRPr="00EA4401">
              <w:t xml:space="preserve">, </w:t>
            </w:r>
            <w:r w:rsidR="00D2009D" w:rsidRPr="00EA4401">
              <w:rPr>
                <w:b/>
              </w:rPr>
              <w:t>maksimalus</w:t>
            </w:r>
            <w:r w:rsidR="00B04D82" w:rsidRPr="00EA4401">
              <w:rPr>
                <w:b/>
              </w:rPr>
              <w:t xml:space="preserve"> </w:t>
            </w:r>
            <w:r w:rsidR="00B04D82" w:rsidRPr="00EA4401">
              <w:t>kiekis</w:t>
            </w:r>
            <w:r w:rsidR="00D2009D" w:rsidRPr="00EA4401">
              <w:rPr>
                <w:b/>
              </w:rPr>
              <w:t xml:space="preserve"> – </w:t>
            </w:r>
            <w:r w:rsidR="003731F3" w:rsidRPr="00EA4401">
              <w:rPr>
                <w:rFonts w:eastAsia="Times New Roman"/>
                <w:b/>
                <w:lang w:eastAsia="lt-LT"/>
              </w:rPr>
              <w:t>104000</w:t>
            </w:r>
            <w:r w:rsidR="00D2009D" w:rsidRPr="00EA4401">
              <w:rPr>
                <w:rFonts w:eastAsia="Times New Roman"/>
                <w:lang w:eastAsia="lt-LT"/>
              </w:rPr>
              <w:t xml:space="preserve"> (</w:t>
            </w:r>
            <w:r w:rsidR="003731F3" w:rsidRPr="00EA4401">
              <w:rPr>
                <w:rFonts w:eastAsia="Times New Roman"/>
                <w:lang w:eastAsia="lt-LT"/>
              </w:rPr>
              <w:t>vienas šimtas keturi tūkstančiai</w:t>
            </w:r>
            <w:r w:rsidR="00D2009D" w:rsidRPr="00EA4401">
              <w:rPr>
                <w:rFonts w:eastAsia="Times New Roman"/>
                <w:lang w:eastAsia="lt-LT"/>
              </w:rPr>
              <w:t>) vienetų</w:t>
            </w:r>
            <w:r w:rsidR="00955C95" w:rsidRPr="00EA4401">
              <w:rPr>
                <w:i/>
                <w:color w:val="000000"/>
              </w:rPr>
              <w:t>;</w:t>
            </w:r>
          </w:p>
          <w:p w14:paraId="47A70029" w14:textId="6AFB59AC" w:rsidR="00FB16E5" w:rsidRPr="00EA4401" w:rsidRDefault="005C61F6" w:rsidP="00EA4401">
            <w:pPr>
              <w:pStyle w:val="ListParagraph"/>
              <w:numPr>
                <w:ilvl w:val="0"/>
                <w:numId w:val="8"/>
              </w:numPr>
              <w:tabs>
                <w:tab w:val="left" w:pos="1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firstLine="0"/>
              <w:jc w:val="both"/>
              <w:rPr>
                <w:rFonts w:eastAsia="Times New Roman"/>
                <w:color w:val="000000"/>
              </w:rPr>
            </w:pPr>
            <w:r w:rsidRPr="00EA4401">
              <w:rPr>
                <w:rFonts w:eastAsia="Times New Roman"/>
                <w:b/>
                <w:i/>
                <w:color w:val="000000"/>
              </w:rPr>
              <w:t xml:space="preserve"> </w:t>
            </w:r>
            <w:r w:rsidRPr="00EA4401">
              <w:rPr>
                <w:rFonts w:eastAsia="Times New Roman"/>
                <w:b/>
                <w:color w:val="000000"/>
              </w:rPr>
              <w:t>kepuraitė sportinė</w:t>
            </w:r>
            <w:r w:rsidR="00B04D82" w:rsidRPr="00EA4401">
              <w:rPr>
                <w:rFonts w:eastAsia="Times New Roman"/>
                <w:b/>
                <w:color w:val="000000"/>
              </w:rPr>
              <w:t xml:space="preserve">: minimalus </w:t>
            </w:r>
            <w:r w:rsidR="00B04D82" w:rsidRPr="00EA4401">
              <w:rPr>
                <w:rFonts w:eastAsia="Times New Roman"/>
                <w:color w:val="000000"/>
              </w:rPr>
              <w:t>kiekis</w:t>
            </w:r>
            <w:r w:rsidR="00B04D82" w:rsidRPr="00EA4401">
              <w:rPr>
                <w:rFonts w:eastAsia="Times New Roman"/>
                <w:b/>
                <w:color w:val="000000"/>
              </w:rPr>
              <w:t xml:space="preserve"> – 36000 </w:t>
            </w:r>
            <w:r w:rsidR="00B04D82" w:rsidRPr="00EA4401">
              <w:rPr>
                <w:rFonts w:eastAsia="Times New Roman"/>
                <w:color w:val="000000"/>
              </w:rPr>
              <w:t>(trisdešimt šeši tūkstančiai)</w:t>
            </w:r>
            <w:r w:rsidR="008A387E" w:rsidRPr="00EA4401">
              <w:rPr>
                <w:rFonts w:eastAsia="Times New Roman"/>
                <w:color w:val="000000"/>
              </w:rPr>
              <w:t xml:space="preserve">, </w:t>
            </w:r>
            <w:r w:rsidR="008A387E" w:rsidRPr="00EA4401">
              <w:rPr>
                <w:rFonts w:eastAsia="Times New Roman"/>
                <w:b/>
                <w:color w:val="000000"/>
              </w:rPr>
              <w:t>maksimalus</w:t>
            </w:r>
            <w:r w:rsidR="00B04D82" w:rsidRPr="00EA4401">
              <w:rPr>
                <w:rFonts w:eastAsia="Times New Roman"/>
                <w:b/>
                <w:color w:val="000000"/>
              </w:rPr>
              <w:t xml:space="preserve"> </w:t>
            </w:r>
            <w:r w:rsidR="00B04D82" w:rsidRPr="00EA4401">
              <w:rPr>
                <w:rFonts w:eastAsia="Times New Roman"/>
                <w:color w:val="000000"/>
              </w:rPr>
              <w:t>kiekis</w:t>
            </w:r>
            <w:r w:rsidR="008A387E" w:rsidRPr="00EA4401">
              <w:rPr>
                <w:rFonts w:eastAsia="Times New Roman"/>
                <w:color w:val="000000"/>
              </w:rPr>
              <w:t xml:space="preserve"> – </w:t>
            </w:r>
            <w:r w:rsidR="00B04D82" w:rsidRPr="00EA4401">
              <w:rPr>
                <w:b/>
              </w:rPr>
              <w:t>46800</w:t>
            </w:r>
            <w:r w:rsidR="00B04D82" w:rsidRPr="00EA4401">
              <w:t xml:space="preserve"> (keturiasdešimt šeši tūkstančiai aštuoni šimtai)</w:t>
            </w:r>
            <w:r w:rsidR="00B04D82" w:rsidRPr="00EA4401">
              <w:rPr>
                <w:i/>
              </w:rPr>
              <w:t xml:space="preserve"> </w:t>
            </w:r>
            <w:r w:rsidR="00B04D82" w:rsidRPr="00EA4401">
              <w:t>vienetų</w:t>
            </w:r>
            <w:r w:rsidR="00C15726" w:rsidRPr="00C15726">
              <w:rPr>
                <w:rFonts w:eastAsia="Times New Roman"/>
                <w:lang w:eastAsia="lt-LT"/>
              </w:rPr>
              <w:t>.</w:t>
            </w:r>
          </w:p>
          <w:p w14:paraId="4E445697" w14:textId="24FE994F" w:rsidR="00EC7331" w:rsidRPr="00C15726" w:rsidRDefault="009F7A21" w:rsidP="00C15726">
            <w:pPr>
              <w:pStyle w:val="ListParagraph"/>
              <w:tabs>
                <w:tab w:val="left" w:pos="1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eastAsia="Times New Roman"/>
                <w:color w:val="000000"/>
                <w:lang w:eastAsia="lt-LT"/>
              </w:rPr>
            </w:pPr>
            <w:r w:rsidRPr="00C15726">
              <w:rPr>
                <w:rFonts w:eastAsia="Times New Roman"/>
                <w:lang w:eastAsia="lt-LT"/>
              </w:rPr>
              <w:t xml:space="preserve">1.3. </w:t>
            </w:r>
            <w:r w:rsidR="00CC6986" w:rsidRPr="00C15726">
              <w:rPr>
                <w:rFonts w:eastAsia="Times New Roman"/>
                <w:b/>
                <w:bCs/>
                <w:lang w:eastAsia="lt-LT"/>
              </w:rPr>
              <w:t>Pirkėjas</w:t>
            </w:r>
            <w:r w:rsidR="00CC6986" w:rsidRPr="00C15726">
              <w:rPr>
                <w:rFonts w:eastAsia="Times New Roman"/>
                <w:bCs/>
                <w:lang w:eastAsia="lt-LT"/>
              </w:rPr>
              <w:t xml:space="preserve"> </w:t>
            </w:r>
            <w:r w:rsidR="00CC6986" w:rsidRPr="00C15726">
              <w:rPr>
                <w:rFonts w:eastAsia="Times New Roman"/>
                <w:lang w:eastAsia="lt-LT"/>
              </w:rPr>
              <w:t xml:space="preserve">neįsipareigoja išpirkti viso šios Sutarties </w:t>
            </w:r>
            <w:r w:rsidR="00973F0A" w:rsidRPr="00C15726">
              <w:rPr>
                <w:rFonts w:eastAsia="Times New Roman"/>
                <w:lang w:eastAsia="lt-LT"/>
              </w:rPr>
              <w:t>s</w:t>
            </w:r>
            <w:r w:rsidR="00CC6986" w:rsidRPr="00C15726">
              <w:rPr>
                <w:rFonts w:eastAsia="Times New Roman"/>
                <w:lang w:eastAsia="lt-LT"/>
              </w:rPr>
              <w:t xml:space="preserve">pecialiosios dalies 1.2 punkte nurodyto maksimalaus </w:t>
            </w:r>
            <w:r w:rsidR="00973F0A" w:rsidRPr="00C15726">
              <w:rPr>
                <w:rFonts w:eastAsia="Times New Roman"/>
                <w:lang w:eastAsia="lt-LT"/>
              </w:rPr>
              <w:t>P</w:t>
            </w:r>
            <w:r w:rsidR="00CC6986" w:rsidRPr="00C15726">
              <w:rPr>
                <w:rFonts w:eastAsia="Times New Roman"/>
                <w:lang w:eastAsia="lt-LT"/>
              </w:rPr>
              <w:t xml:space="preserve">rekių kiekio per visą Sutarties galiojimo laikotarpį. </w:t>
            </w:r>
            <w:r w:rsidR="00EC7331" w:rsidRPr="00C15726">
              <w:rPr>
                <w:rFonts w:eastAsia="Times New Roman"/>
                <w:lang w:eastAsia="lt-LT"/>
              </w:rPr>
              <w:t xml:space="preserve">Prekės </w:t>
            </w:r>
            <w:r w:rsidR="00CC6986" w:rsidRPr="00C15726">
              <w:rPr>
                <w:rFonts w:eastAsia="Times New Roman"/>
                <w:lang w:eastAsia="lt-LT"/>
              </w:rPr>
              <w:t xml:space="preserve">įsigyjamos pagal poreikį teikiant </w:t>
            </w:r>
            <w:r w:rsidR="003A3838" w:rsidRPr="00C15726">
              <w:rPr>
                <w:rFonts w:eastAsia="Times New Roman"/>
                <w:lang w:eastAsia="lt-LT"/>
              </w:rPr>
              <w:t xml:space="preserve">atskirus </w:t>
            </w:r>
            <w:r w:rsidR="00CC6986" w:rsidRPr="00C15726">
              <w:rPr>
                <w:rFonts w:eastAsia="Times New Roman"/>
                <w:lang w:eastAsia="lt-LT"/>
              </w:rPr>
              <w:t>užsakymus</w:t>
            </w:r>
            <w:r w:rsidR="003A3838" w:rsidRPr="00C15726">
              <w:rPr>
                <w:rFonts w:eastAsia="Times New Roman"/>
                <w:lang w:eastAsia="lt-LT"/>
              </w:rPr>
              <w:t xml:space="preserve"> visą Sutarties galiojimo laikotarpį</w:t>
            </w:r>
            <w:r w:rsidR="00EC7331" w:rsidRPr="00C15726">
              <w:rPr>
                <w:rFonts w:eastAsia="Times New Roman"/>
                <w:lang w:eastAsia="lt-LT"/>
              </w:rPr>
              <w:t xml:space="preserve">. </w:t>
            </w:r>
          </w:p>
          <w:p w14:paraId="2EBACA61" w14:textId="77777777" w:rsidR="009F7A21" w:rsidRPr="00EA4401" w:rsidRDefault="003219B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color w:val="000000"/>
                <w:sz w:val="24"/>
                <w:szCs w:val="24"/>
                <w:lang w:eastAsia="lt-LT"/>
              </w:rPr>
              <w:t xml:space="preserve">1.4. </w:t>
            </w:r>
            <w:r w:rsidR="00EC7331" w:rsidRPr="00EA4401">
              <w:rPr>
                <w:rFonts w:ascii="Times New Roman" w:eastAsia="Times New Roman" w:hAnsi="Times New Roman" w:cs="Times New Roman"/>
                <w:color w:val="000000"/>
                <w:sz w:val="24"/>
                <w:szCs w:val="24"/>
                <w:lang w:eastAsia="lt-LT"/>
              </w:rPr>
              <w:t xml:space="preserve">Prekių </w:t>
            </w:r>
            <w:r w:rsidR="00EC7331" w:rsidRPr="00EA4401">
              <w:rPr>
                <w:rFonts w:ascii="Times New Roman" w:hAnsi="Times New Roman" w:cs="Times New Roman"/>
                <w:b/>
                <w:sz w:val="24"/>
                <w:szCs w:val="24"/>
              </w:rPr>
              <w:t>Gavėjas</w:t>
            </w:r>
            <w:r w:rsidR="00EC7331" w:rsidRPr="00EA4401">
              <w:rPr>
                <w:rFonts w:ascii="Times New Roman" w:eastAsia="Times New Roman" w:hAnsi="Times New Roman" w:cs="Times New Roman"/>
                <w:color w:val="000000"/>
                <w:sz w:val="24"/>
                <w:szCs w:val="24"/>
                <w:lang w:eastAsia="lt-LT"/>
              </w:rPr>
              <w:t xml:space="preserve"> ir </w:t>
            </w:r>
            <w:r w:rsidR="00FD354F" w:rsidRPr="00EA4401">
              <w:rPr>
                <w:rFonts w:ascii="Times New Roman" w:hAnsi="Times New Roman" w:cs="Times New Roman"/>
                <w:b/>
                <w:sz w:val="24"/>
                <w:szCs w:val="24"/>
              </w:rPr>
              <w:t>Mokėtojas</w:t>
            </w:r>
            <w:r w:rsidR="00847061" w:rsidRPr="00EA4401">
              <w:rPr>
                <w:rFonts w:ascii="Times New Roman" w:hAnsi="Times New Roman" w:cs="Times New Roman"/>
                <w:b/>
                <w:sz w:val="24"/>
                <w:szCs w:val="24"/>
              </w:rPr>
              <w:t xml:space="preserve"> </w:t>
            </w:r>
            <w:r w:rsidR="00EC7331" w:rsidRPr="00EA4401">
              <w:rPr>
                <w:rFonts w:ascii="Times New Roman" w:hAnsi="Times New Roman" w:cs="Times New Roman"/>
                <w:sz w:val="24"/>
                <w:szCs w:val="24"/>
              </w:rPr>
              <w:t xml:space="preserve">yra </w:t>
            </w:r>
            <w:r w:rsidR="00FD354F" w:rsidRPr="00EA4401">
              <w:rPr>
                <w:rFonts w:ascii="Times New Roman" w:hAnsi="Times New Roman" w:cs="Times New Roman"/>
                <w:sz w:val="24"/>
                <w:szCs w:val="24"/>
              </w:rPr>
              <w:t>Lietuvos kariuomenė</w:t>
            </w:r>
            <w:r w:rsidR="00EC7331" w:rsidRPr="00EA4401">
              <w:rPr>
                <w:rFonts w:ascii="Times New Roman" w:hAnsi="Times New Roman" w:cs="Times New Roman"/>
                <w:sz w:val="24"/>
                <w:szCs w:val="24"/>
              </w:rPr>
              <w:t>, kuri</w:t>
            </w:r>
            <w:r w:rsidR="00FD354F" w:rsidRPr="00EA4401">
              <w:rPr>
                <w:rFonts w:ascii="Times New Roman" w:hAnsi="Times New Roman" w:cs="Times New Roman"/>
                <w:b/>
                <w:sz w:val="24"/>
                <w:szCs w:val="24"/>
              </w:rPr>
              <w:t xml:space="preserve"> </w:t>
            </w:r>
            <w:r w:rsidR="00FD354F" w:rsidRPr="00EA4401">
              <w:rPr>
                <w:rFonts w:ascii="Times New Roman" w:hAnsi="Times New Roman" w:cs="Times New Roman"/>
                <w:sz w:val="24"/>
                <w:szCs w:val="24"/>
              </w:rPr>
              <w:t xml:space="preserve">už Sutarties reikalavimus atitinkančias </w:t>
            </w:r>
            <w:r w:rsidR="00847061" w:rsidRPr="00EA4401">
              <w:rPr>
                <w:rFonts w:ascii="Times New Roman" w:hAnsi="Times New Roman" w:cs="Times New Roman"/>
                <w:sz w:val="24"/>
                <w:szCs w:val="24"/>
              </w:rPr>
              <w:t xml:space="preserve">Prekes </w:t>
            </w:r>
            <w:r w:rsidR="00FD354F" w:rsidRPr="00EA4401">
              <w:rPr>
                <w:rFonts w:ascii="Times New Roman" w:hAnsi="Times New Roman" w:cs="Times New Roman"/>
                <w:sz w:val="24"/>
                <w:szCs w:val="24"/>
              </w:rPr>
              <w:t xml:space="preserve">sumoka </w:t>
            </w:r>
            <w:r w:rsidR="00CB2D0E" w:rsidRPr="00EA4401">
              <w:rPr>
                <w:rFonts w:ascii="Times New Roman" w:hAnsi="Times New Roman" w:cs="Times New Roman"/>
                <w:b/>
                <w:sz w:val="24"/>
                <w:szCs w:val="24"/>
              </w:rPr>
              <w:t>Pardavėjui</w:t>
            </w:r>
            <w:r w:rsidR="00CB2D0E" w:rsidRPr="00EA4401">
              <w:rPr>
                <w:rFonts w:ascii="Times New Roman" w:hAnsi="Times New Roman" w:cs="Times New Roman"/>
                <w:sz w:val="24"/>
                <w:szCs w:val="24"/>
              </w:rPr>
              <w:t xml:space="preserve"> šioje Sutartyje nustatyta tvarka.</w:t>
            </w:r>
          </w:p>
        </w:tc>
      </w:tr>
      <w:tr w:rsidR="009F7A21" w:rsidRPr="00EA4401" w14:paraId="34EC6863" w14:textId="77777777" w:rsidTr="00D562DC">
        <w:trPr>
          <w:trHeight w:val="702"/>
        </w:trPr>
        <w:tc>
          <w:tcPr>
            <w:tcW w:w="5000" w:type="pct"/>
            <w:tcBorders>
              <w:top w:val="single" w:sz="4" w:space="0" w:color="auto"/>
              <w:left w:val="single" w:sz="4" w:space="0" w:color="auto"/>
              <w:bottom w:val="single" w:sz="4" w:space="0" w:color="auto"/>
              <w:right w:val="single" w:sz="4" w:space="0" w:color="auto"/>
            </w:tcBorders>
          </w:tcPr>
          <w:p w14:paraId="508298D4" w14:textId="77777777" w:rsidR="00906EDE" w:rsidRPr="00EA4401" w:rsidRDefault="009F7A21" w:rsidP="00EA4401">
            <w:pPr>
              <w:spacing w:after="0" w:line="240" w:lineRule="auto"/>
              <w:contextualSpacing/>
              <w:rPr>
                <w:rFonts w:ascii="Times New Roman" w:eastAsia="Times New Roman" w:hAnsi="Times New Roman" w:cs="Times New Roman"/>
                <w:b/>
                <w:sz w:val="24"/>
                <w:szCs w:val="24"/>
                <w:lang w:eastAsia="lt-LT"/>
              </w:rPr>
            </w:pPr>
            <w:r w:rsidRPr="00EA4401">
              <w:rPr>
                <w:rFonts w:ascii="Times New Roman" w:eastAsia="Times New Roman" w:hAnsi="Times New Roman" w:cs="Times New Roman"/>
                <w:b/>
                <w:sz w:val="24"/>
                <w:szCs w:val="24"/>
                <w:lang w:eastAsia="lt-LT"/>
              </w:rPr>
              <w:t>2. Sutarties kaina/vertė/prekių įkainiai/kainodaros taisyklės</w:t>
            </w:r>
            <w:r w:rsidR="00FD354F" w:rsidRPr="00EA4401">
              <w:rPr>
                <w:rFonts w:ascii="Times New Roman" w:eastAsia="Times New Roman" w:hAnsi="Times New Roman" w:cs="Times New Roman"/>
                <w:b/>
                <w:sz w:val="24"/>
                <w:szCs w:val="24"/>
                <w:lang w:eastAsia="lt-LT"/>
              </w:rPr>
              <w:t>.</w:t>
            </w:r>
          </w:p>
          <w:p w14:paraId="3D2DD6EE" w14:textId="42483727" w:rsidR="00906EDE" w:rsidRPr="00EA4401" w:rsidRDefault="00906EDE" w:rsidP="00EA4401">
            <w:pPr>
              <w:spacing w:after="0" w:line="240" w:lineRule="auto"/>
              <w:contextualSpacing/>
              <w:jc w:val="both"/>
              <w:rPr>
                <w:rFonts w:ascii="Times New Roman" w:eastAsia="Times New Roman" w:hAnsi="Times New Roman" w:cs="Times New Roman"/>
                <w:color w:val="000000"/>
                <w:sz w:val="24"/>
                <w:szCs w:val="24"/>
                <w:lang w:eastAsia="lt-LT"/>
              </w:rPr>
            </w:pPr>
            <w:r w:rsidRPr="00EA4401">
              <w:rPr>
                <w:rFonts w:ascii="Times New Roman" w:eastAsia="Times New Roman" w:hAnsi="Times New Roman" w:cs="Times New Roman"/>
                <w:sz w:val="24"/>
                <w:szCs w:val="24"/>
                <w:lang w:eastAsia="lt-LT"/>
              </w:rPr>
              <w:t xml:space="preserve">2.1. </w:t>
            </w:r>
            <w:r w:rsidRPr="00EA4401">
              <w:rPr>
                <w:rFonts w:ascii="Times New Roman" w:eastAsia="Times New Roman" w:hAnsi="Times New Roman" w:cs="Times New Roman"/>
                <w:b/>
                <w:bCs/>
                <w:sz w:val="24"/>
                <w:szCs w:val="24"/>
                <w:lang w:eastAsia="lt-LT"/>
              </w:rPr>
              <w:t xml:space="preserve">Pradinės Sutarties vertė </w:t>
            </w:r>
            <w:r w:rsidRPr="00EA4401">
              <w:rPr>
                <w:rFonts w:ascii="Times New Roman" w:eastAsia="Times New Roman" w:hAnsi="Times New Roman" w:cs="Times New Roman"/>
                <w:sz w:val="24"/>
                <w:szCs w:val="24"/>
                <w:lang w:eastAsia="lt-LT"/>
              </w:rPr>
              <w:t>yra</w:t>
            </w:r>
            <w:r w:rsidR="00857E21">
              <w:rPr>
                <w:rFonts w:ascii="Times New Roman" w:eastAsia="Times New Roman" w:hAnsi="Times New Roman" w:cs="Times New Roman"/>
                <w:sz w:val="24"/>
                <w:szCs w:val="24"/>
                <w:lang w:eastAsia="lt-LT"/>
              </w:rPr>
              <w:t xml:space="preserve"> 532 116,00 (</w:t>
            </w:r>
            <w:r w:rsidR="00D06EE8">
              <w:rPr>
                <w:rFonts w:ascii="Times New Roman" w:eastAsia="Times New Roman" w:hAnsi="Times New Roman" w:cs="Times New Roman"/>
                <w:sz w:val="24"/>
                <w:szCs w:val="24"/>
                <w:lang w:eastAsia="lt-LT"/>
              </w:rPr>
              <w:t>penki šimtai trisdešimt du tūkstančiai vienas šimtas šešiolika eurų 0 ct)</w:t>
            </w:r>
            <w:r w:rsidRPr="00EA4401">
              <w:rPr>
                <w:rFonts w:ascii="Times New Roman" w:eastAsia="Helvetica Neue UltraLight" w:hAnsi="Times New Roman" w:cs="Times New Roman"/>
                <w:bCs/>
                <w:sz w:val="24"/>
                <w:szCs w:val="24"/>
                <w:bdr w:val="none" w:sz="0" w:space="0" w:color="auto" w:frame="1"/>
                <w:lang w:eastAsia="lt-LT"/>
              </w:rPr>
              <w:t xml:space="preserve"> </w:t>
            </w:r>
            <w:proofErr w:type="spellStart"/>
            <w:r w:rsidRPr="00EA4401">
              <w:rPr>
                <w:rFonts w:ascii="Times New Roman" w:eastAsia="Times New Roman" w:hAnsi="Times New Roman" w:cs="Times New Roman"/>
                <w:color w:val="000000"/>
                <w:sz w:val="24"/>
                <w:szCs w:val="24"/>
                <w:lang w:eastAsia="lt-LT"/>
              </w:rPr>
              <w:t>Eur</w:t>
            </w:r>
            <w:proofErr w:type="spellEnd"/>
            <w:r w:rsidRPr="00EA4401">
              <w:rPr>
                <w:rFonts w:ascii="Times New Roman" w:eastAsia="Times New Roman" w:hAnsi="Times New Roman" w:cs="Times New Roman"/>
                <w:color w:val="000000"/>
                <w:sz w:val="24"/>
                <w:szCs w:val="24"/>
                <w:lang w:eastAsia="lt-LT"/>
              </w:rPr>
              <w:t xml:space="preserve"> be </w:t>
            </w:r>
            <w:r w:rsidRPr="00EA4401">
              <w:rPr>
                <w:rFonts w:ascii="Times New Roman" w:eastAsia="Calibri" w:hAnsi="Times New Roman" w:cs="Times New Roman"/>
                <w:color w:val="000000"/>
                <w:sz w:val="24"/>
                <w:szCs w:val="24"/>
                <w:lang w:eastAsia="lt-LT"/>
              </w:rPr>
              <w:t>pridėtinės vertės mokesčio (toliau – PVM).</w:t>
            </w:r>
            <w:r w:rsidR="00857E21">
              <w:rPr>
                <w:rFonts w:ascii="Times New Roman" w:eastAsia="Times New Roman" w:hAnsi="Times New Roman" w:cs="Times New Roman"/>
                <w:color w:val="000000"/>
                <w:sz w:val="24"/>
                <w:szCs w:val="24"/>
                <w:lang w:eastAsia="lt-LT"/>
              </w:rPr>
              <w:t xml:space="preserve"> PVM sudaro 111744,36</w:t>
            </w:r>
            <w:r w:rsidR="003863FB">
              <w:rPr>
                <w:rFonts w:ascii="Times New Roman" w:eastAsia="Times New Roman" w:hAnsi="Times New Roman" w:cs="Times New Roman"/>
                <w:color w:val="000000"/>
                <w:sz w:val="24"/>
                <w:szCs w:val="24"/>
                <w:lang w:eastAsia="lt-LT"/>
              </w:rPr>
              <w:t xml:space="preserve"> (vienas šimtas vienuolika tūkstančių septyni šimtai keturiasdešimt keturi eurai 36 ct)</w:t>
            </w:r>
            <w:r w:rsidR="00857E21">
              <w:rPr>
                <w:rFonts w:ascii="Times New Roman" w:eastAsia="Times New Roman" w:hAnsi="Times New Roman" w:cs="Times New Roman"/>
                <w:color w:val="000000"/>
                <w:sz w:val="24"/>
                <w:szCs w:val="24"/>
                <w:lang w:eastAsia="lt-LT"/>
              </w:rPr>
              <w:t xml:space="preserve"> </w:t>
            </w:r>
            <w:proofErr w:type="spellStart"/>
            <w:r w:rsidR="00857E21">
              <w:rPr>
                <w:rFonts w:ascii="Times New Roman" w:eastAsia="Times New Roman" w:hAnsi="Times New Roman" w:cs="Times New Roman"/>
                <w:color w:val="000000"/>
                <w:sz w:val="24"/>
                <w:szCs w:val="24"/>
                <w:lang w:eastAsia="lt-LT"/>
              </w:rPr>
              <w:t>Eur</w:t>
            </w:r>
            <w:proofErr w:type="spellEnd"/>
            <w:r w:rsidRPr="00EA4401">
              <w:rPr>
                <w:rFonts w:ascii="Times New Roman" w:eastAsia="Times New Roman" w:hAnsi="Times New Roman" w:cs="Times New Roman"/>
                <w:color w:val="000000"/>
                <w:sz w:val="24"/>
                <w:szCs w:val="24"/>
                <w:lang w:eastAsia="lt-LT"/>
              </w:rPr>
              <w:t>. Sutarties kaina yra</w:t>
            </w:r>
            <w:r w:rsidR="00857E21">
              <w:rPr>
                <w:rFonts w:ascii="Times New Roman" w:eastAsia="Times New Roman" w:hAnsi="Times New Roman" w:cs="Times New Roman"/>
                <w:color w:val="000000"/>
                <w:sz w:val="24"/>
                <w:szCs w:val="24"/>
                <w:lang w:eastAsia="lt-LT"/>
              </w:rPr>
              <w:t xml:space="preserve"> 643 860,36</w:t>
            </w:r>
            <w:r w:rsidR="003863FB">
              <w:rPr>
                <w:rFonts w:ascii="Times New Roman" w:eastAsia="Times New Roman" w:hAnsi="Times New Roman" w:cs="Times New Roman"/>
                <w:color w:val="000000"/>
                <w:sz w:val="24"/>
                <w:szCs w:val="24"/>
                <w:lang w:eastAsia="lt-LT"/>
              </w:rPr>
              <w:t xml:space="preserve"> (šeši šimtai keturiasdešimt trys tūkstančiai aštuoni šimtai šešiasdešimt eurų 36 ct)</w:t>
            </w:r>
            <w:r w:rsidRPr="00EA4401">
              <w:rPr>
                <w:rFonts w:ascii="Times New Roman" w:eastAsia="Times New Roman" w:hAnsi="Times New Roman" w:cs="Times New Roman"/>
                <w:color w:val="000000"/>
                <w:sz w:val="24"/>
                <w:szCs w:val="24"/>
                <w:lang w:eastAsia="lt-LT"/>
              </w:rPr>
              <w:t xml:space="preserve"> </w:t>
            </w:r>
            <w:proofErr w:type="spellStart"/>
            <w:r w:rsidRPr="00EA4401">
              <w:rPr>
                <w:rFonts w:ascii="Times New Roman" w:eastAsia="Times New Roman" w:hAnsi="Times New Roman" w:cs="Times New Roman"/>
                <w:color w:val="000000"/>
                <w:sz w:val="24"/>
                <w:szCs w:val="24"/>
                <w:lang w:eastAsia="lt-LT"/>
              </w:rPr>
              <w:t>Eur</w:t>
            </w:r>
            <w:proofErr w:type="spellEnd"/>
            <w:r w:rsidRPr="00EA4401">
              <w:rPr>
                <w:rFonts w:ascii="Times New Roman" w:eastAsia="Times New Roman" w:hAnsi="Times New Roman" w:cs="Times New Roman"/>
                <w:color w:val="000000"/>
                <w:sz w:val="24"/>
                <w:szCs w:val="24"/>
                <w:lang w:eastAsia="lt-LT"/>
              </w:rPr>
              <w:t xml:space="preserve"> su PVM. Šioje Sutartyje Pradinės Sutarties vertė yra lygi </w:t>
            </w:r>
            <w:r w:rsidRPr="00EA4401">
              <w:rPr>
                <w:rFonts w:ascii="Times New Roman" w:eastAsia="Times New Roman" w:hAnsi="Times New Roman" w:cs="Times New Roman"/>
                <w:b/>
                <w:color w:val="000000"/>
                <w:sz w:val="24"/>
                <w:szCs w:val="24"/>
                <w:lang w:eastAsia="lt-LT"/>
              </w:rPr>
              <w:t>Pardavėjo</w:t>
            </w:r>
            <w:r w:rsidRPr="00EA4401">
              <w:rPr>
                <w:rFonts w:ascii="Times New Roman" w:eastAsia="Times New Roman" w:hAnsi="Times New Roman" w:cs="Times New Roman"/>
                <w:color w:val="000000"/>
                <w:sz w:val="24"/>
                <w:szCs w:val="24"/>
                <w:lang w:eastAsia="lt-LT"/>
              </w:rPr>
              <w:t xml:space="preserve"> pasiūlymo kainai be PVM, apskaičiuotai sudauginus maksimalų prekių kiekį iš </w:t>
            </w:r>
            <w:r w:rsidRPr="00EA4401">
              <w:rPr>
                <w:rFonts w:ascii="Times New Roman" w:eastAsia="Times New Roman" w:hAnsi="Times New Roman" w:cs="Times New Roman"/>
                <w:b/>
                <w:color w:val="000000"/>
                <w:sz w:val="24"/>
                <w:szCs w:val="24"/>
                <w:lang w:eastAsia="lt-LT"/>
              </w:rPr>
              <w:t>Pardavėjo</w:t>
            </w:r>
            <w:r w:rsidRPr="00EA4401">
              <w:rPr>
                <w:rFonts w:ascii="Times New Roman" w:eastAsia="Times New Roman" w:hAnsi="Times New Roman" w:cs="Times New Roman"/>
                <w:color w:val="000000"/>
                <w:sz w:val="24"/>
                <w:szCs w:val="24"/>
                <w:lang w:eastAsia="lt-LT"/>
              </w:rPr>
              <w:t xml:space="preserve"> pasiūlyto įkainio be PVM.</w:t>
            </w:r>
          </w:p>
          <w:p w14:paraId="229B411A" w14:textId="3BC91513" w:rsidR="00906EDE" w:rsidRPr="00EA4401" w:rsidRDefault="00D46B93" w:rsidP="00EA4401">
            <w:pPr>
              <w:spacing w:after="0" w:line="240" w:lineRule="auto"/>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2.2. Kepuraitės</w:t>
            </w:r>
            <w:r w:rsidR="00906EDE" w:rsidRPr="00EA4401">
              <w:rPr>
                <w:rFonts w:ascii="Times New Roman" w:eastAsia="Times New Roman" w:hAnsi="Times New Roman" w:cs="Times New Roman"/>
                <w:sz w:val="24"/>
                <w:szCs w:val="24"/>
                <w:lang w:eastAsia="lt-LT"/>
              </w:rPr>
              <w:t xml:space="preserve"> 1 (vieno) vieneto įkain</w:t>
            </w:r>
            <w:r>
              <w:rPr>
                <w:rFonts w:ascii="Times New Roman" w:eastAsia="Times New Roman" w:hAnsi="Times New Roman" w:cs="Times New Roman"/>
                <w:sz w:val="24"/>
                <w:szCs w:val="24"/>
                <w:lang w:eastAsia="lt-LT"/>
              </w:rPr>
              <w:t xml:space="preserve">is yra 2,97 </w:t>
            </w:r>
            <w:proofErr w:type="spellStart"/>
            <w:r w:rsidR="00906EDE" w:rsidRPr="00EA4401">
              <w:rPr>
                <w:rFonts w:ascii="Times New Roman" w:eastAsia="Times New Roman" w:hAnsi="Times New Roman" w:cs="Times New Roman"/>
                <w:color w:val="000000"/>
                <w:sz w:val="24"/>
                <w:szCs w:val="24"/>
                <w:lang w:eastAsia="lt-LT"/>
              </w:rPr>
              <w:t>Eur</w:t>
            </w:r>
            <w:proofErr w:type="spellEnd"/>
            <w:r w:rsidR="00906EDE" w:rsidRPr="00EA4401">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i/>
                <w:color w:val="000000"/>
                <w:sz w:val="24"/>
                <w:szCs w:val="24"/>
                <w:lang w:eastAsia="lt-LT"/>
              </w:rPr>
              <w:t>du eurai 97 ct</w:t>
            </w:r>
            <w:r w:rsidR="00906EDE" w:rsidRPr="00EA4401">
              <w:rPr>
                <w:rFonts w:ascii="Times New Roman" w:eastAsia="Times New Roman" w:hAnsi="Times New Roman" w:cs="Times New Roman"/>
                <w:color w:val="000000"/>
                <w:sz w:val="24"/>
                <w:szCs w:val="24"/>
                <w:lang w:eastAsia="lt-LT"/>
              </w:rPr>
              <w:t>) be</w:t>
            </w:r>
            <w:r w:rsidR="00906EDE" w:rsidRPr="00EA4401" w:rsidDel="00505031">
              <w:rPr>
                <w:rFonts w:ascii="Times New Roman" w:eastAsia="Calibri" w:hAnsi="Times New Roman" w:cs="Times New Roman"/>
                <w:color w:val="000000"/>
                <w:sz w:val="24"/>
                <w:szCs w:val="24"/>
                <w:lang w:eastAsia="lt-LT"/>
              </w:rPr>
              <w:t xml:space="preserve"> </w:t>
            </w:r>
            <w:r>
              <w:rPr>
                <w:rFonts w:ascii="Times New Roman" w:eastAsia="Calibri" w:hAnsi="Times New Roman" w:cs="Times New Roman"/>
                <w:color w:val="000000"/>
                <w:sz w:val="24"/>
                <w:szCs w:val="24"/>
                <w:lang w:eastAsia="lt-LT"/>
              </w:rPr>
              <w:t xml:space="preserve">PVM; kepuraitės sportinės </w:t>
            </w:r>
            <w:r w:rsidRPr="00EA4401">
              <w:rPr>
                <w:rFonts w:ascii="Times New Roman" w:eastAsia="Times New Roman" w:hAnsi="Times New Roman" w:cs="Times New Roman"/>
                <w:sz w:val="24"/>
                <w:szCs w:val="24"/>
                <w:lang w:eastAsia="lt-LT"/>
              </w:rPr>
              <w:t>1 (vieno) vieneto įkain</w:t>
            </w:r>
            <w:r>
              <w:rPr>
                <w:rFonts w:ascii="Times New Roman" w:eastAsia="Times New Roman" w:hAnsi="Times New Roman" w:cs="Times New Roman"/>
                <w:sz w:val="24"/>
                <w:szCs w:val="24"/>
                <w:lang w:eastAsia="lt-LT"/>
              </w:rPr>
              <w:t xml:space="preserve">is yra 4,77 </w:t>
            </w:r>
            <w:proofErr w:type="spellStart"/>
            <w:r w:rsidRPr="00EA4401">
              <w:rPr>
                <w:rFonts w:ascii="Times New Roman" w:eastAsia="Times New Roman" w:hAnsi="Times New Roman" w:cs="Times New Roman"/>
                <w:color w:val="000000"/>
                <w:sz w:val="24"/>
                <w:szCs w:val="24"/>
                <w:lang w:eastAsia="lt-LT"/>
              </w:rPr>
              <w:t>Eur</w:t>
            </w:r>
            <w:proofErr w:type="spellEnd"/>
            <w:r w:rsidRPr="00EA4401">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i/>
                <w:color w:val="000000"/>
                <w:sz w:val="24"/>
                <w:szCs w:val="24"/>
                <w:lang w:eastAsia="lt-LT"/>
              </w:rPr>
              <w:t>keturi eurai 77 ct</w:t>
            </w:r>
            <w:r w:rsidRPr="00EA4401">
              <w:rPr>
                <w:rFonts w:ascii="Times New Roman" w:eastAsia="Times New Roman" w:hAnsi="Times New Roman" w:cs="Times New Roman"/>
                <w:color w:val="000000"/>
                <w:sz w:val="24"/>
                <w:szCs w:val="24"/>
                <w:lang w:eastAsia="lt-LT"/>
              </w:rPr>
              <w:t>) be</w:t>
            </w:r>
            <w:r w:rsidRPr="00EA4401" w:rsidDel="00505031">
              <w:rPr>
                <w:rFonts w:ascii="Times New Roman" w:eastAsia="Calibri" w:hAnsi="Times New Roman" w:cs="Times New Roman"/>
                <w:color w:val="000000"/>
                <w:sz w:val="24"/>
                <w:szCs w:val="24"/>
                <w:lang w:eastAsia="lt-LT"/>
              </w:rPr>
              <w:t xml:space="preserve"> </w:t>
            </w:r>
            <w:r>
              <w:rPr>
                <w:rFonts w:ascii="Times New Roman" w:eastAsia="Calibri" w:hAnsi="Times New Roman" w:cs="Times New Roman"/>
                <w:color w:val="000000"/>
                <w:sz w:val="24"/>
                <w:szCs w:val="24"/>
                <w:lang w:eastAsia="lt-LT"/>
              </w:rPr>
              <w:t xml:space="preserve">PVM. </w:t>
            </w:r>
            <w:r w:rsidR="00906EDE" w:rsidRPr="00EA4401">
              <w:rPr>
                <w:rFonts w:ascii="Times New Roman" w:eastAsia="Times New Roman" w:hAnsi="Times New Roman" w:cs="Times New Roman"/>
                <w:sz w:val="24"/>
                <w:szCs w:val="24"/>
                <w:lang w:eastAsia="lt-LT"/>
              </w:rPr>
              <w:t xml:space="preserve"> Į </w:t>
            </w:r>
            <w:r w:rsidR="00C46DD1">
              <w:rPr>
                <w:rFonts w:ascii="Times New Roman" w:eastAsia="Times New Roman" w:hAnsi="Times New Roman" w:cs="Times New Roman"/>
                <w:sz w:val="24"/>
                <w:szCs w:val="24"/>
                <w:lang w:eastAsia="lt-LT"/>
              </w:rPr>
              <w:t>P</w:t>
            </w:r>
            <w:r w:rsidR="00906EDE" w:rsidRPr="00EA4401">
              <w:rPr>
                <w:rFonts w:ascii="Times New Roman" w:eastAsia="Times New Roman" w:hAnsi="Times New Roman" w:cs="Times New Roman"/>
                <w:sz w:val="24"/>
                <w:szCs w:val="24"/>
                <w:lang w:eastAsia="lt-LT"/>
              </w:rPr>
              <w:t xml:space="preserve">rekių įkainius turi būti įskaičiuoti visi mokesčiai ir visos </w:t>
            </w:r>
            <w:r w:rsidR="00906EDE" w:rsidRPr="00EA4401">
              <w:rPr>
                <w:rFonts w:ascii="Times New Roman" w:eastAsia="Times New Roman" w:hAnsi="Times New Roman" w:cs="Times New Roman"/>
                <w:b/>
                <w:sz w:val="24"/>
                <w:szCs w:val="24"/>
                <w:lang w:eastAsia="lt-LT"/>
              </w:rPr>
              <w:t>Pardavėjo</w:t>
            </w:r>
            <w:r w:rsidR="00906EDE" w:rsidRPr="00EA4401">
              <w:rPr>
                <w:rFonts w:ascii="Times New Roman" w:eastAsia="Times New Roman" w:hAnsi="Times New Roman" w:cs="Times New Roman"/>
                <w:sz w:val="24"/>
                <w:szCs w:val="24"/>
                <w:lang w:eastAsia="lt-LT"/>
              </w:rPr>
              <w:t xml:space="preserve"> išlaidos, susijusios su </w:t>
            </w:r>
            <w:r w:rsidR="00C46DD1">
              <w:rPr>
                <w:rFonts w:ascii="Times New Roman" w:eastAsia="Times New Roman" w:hAnsi="Times New Roman" w:cs="Times New Roman"/>
                <w:sz w:val="24"/>
                <w:szCs w:val="24"/>
                <w:lang w:eastAsia="lt-LT"/>
              </w:rPr>
              <w:t>p</w:t>
            </w:r>
            <w:r w:rsidR="00906EDE" w:rsidRPr="00EA4401">
              <w:rPr>
                <w:rFonts w:ascii="Times New Roman" w:eastAsia="Times New Roman" w:hAnsi="Times New Roman" w:cs="Times New Roman"/>
                <w:sz w:val="24"/>
                <w:szCs w:val="24"/>
                <w:lang w:eastAsia="lt-LT"/>
              </w:rPr>
              <w:t xml:space="preserve">rekių pardavimu ir pristatymu (sandėliavimo, pakavimo, transportavimo, pristatymo), bei visi mokesčiai ir išlaidos, galinčios turėti įtakos </w:t>
            </w:r>
            <w:r w:rsidR="00C46DD1">
              <w:rPr>
                <w:rFonts w:ascii="Times New Roman" w:eastAsia="Times New Roman" w:hAnsi="Times New Roman" w:cs="Times New Roman"/>
                <w:sz w:val="24"/>
                <w:szCs w:val="24"/>
                <w:lang w:eastAsia="lt-LT"/>
              </w:rPr>
              <w:t>P</w:t>
            </w:r>
            <w:r w:rsidR="00906EDE" w:rsidRPr="00EA4401">
              <w:rPr>
                <w:rFonts w:ascii="Times New Roman" w:eastAsia="Times New Roman" w:hAnsi="Times New Roman" w:cs="Times New Roman"/>
                <w:sz w:val="24"/>
                <w:szCs w:val="24"/>
                <w:lang w:eastAsia="lt-LT"/>
              </w:rPr>
              <w:t>rekių įkainiams ar galinčios atsirasti vykdant šią Sutartį.</w:t>
            </w:r>
          </w:p>
          <w:p w14:paraId="391D57B7" w14:textId="77777777" w:rsidR="009F7A21" w:rsidRPr="00EA4401" w:rsidRDefault="003309CC"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lastRenderedPageBreak/>
              <w:t>2</w:t>
            </w:r>
            <w:r w:rsidR="00D843F1" w:rsidRPr="00EA4401">
              <w:rPr>
                <w:rFonts w:ascii="Times New Roman" w:eastAsia="Times New Roman" w:hAnsi="Times New Roman" w:cs="Times New Roman"/>
                <w:sz w:val="24"/>
                <w:szCs w:val="24"/>
                <w:lang w:eastAsia="lt-LT"/>
              </w:rPr>
              <w:t>.3</w:t>
            </w:r>
            <w:r w:rsidR="009F7A21" w:rsidRPr="00EA4401">
              <w:rPr>
                <w:rFonts w:ascii="Times New Roman" w:eastAsia="Times New Roman" w:hAnsi="Times New Roman" w:cs="Times New Roman"/>
                <w:sz w:val="24"/>
                <w:szCs w:val="24"/>
                <w:lang w:eastAsia="lt-LT"/>
              </w:rPr>
              <w:t xml:space="preserve">. Sutarčiai taikoma fiksuoto įkainio kainodara. </w:t>
            </w:r>
          </w:p>
          <w:p w14:paraId="35BAD615" w14:textId="77777777" w:rsidR="00BF5FC1" w:rsidRPr="00EA4401" w:rsidRDefault="00D843F1"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2.4</w:t>
            </w:r>
            <w:r w:rsidR="009F7A21" w:rsidRPr="00EA4401">
              <w:rPr>
                <w:rFonts w:ascii="Times New Roman" w:eastAsia="Times New Roman" w:hAnsi="Times New Roman" w:cs="Times New Roman"/>
                <w:sz w:val="24"/>
                <w:szCs w:val="24"/>
                <w:lang w:eastAsia="lt-LT"/>
              </w:rPr>
              <w:t xml:space="preserve">. </w:t>
            </w:r>
            <w:r w:rsidR="00BF5FC1" w:rsidRPr="00EA4401">
              <w:rPr>
                <w:rFonts w:ascii="Times New Roman" w:eastAsia="Times New Roman" w:hAnsi="Times New Roman" w:cs="Times New Roman"/>
                <w:sz w:val="24"/>
                <w:szCs w:val="24"/>
                <w:lang w:eastAsia="lt-LT"/>
              </w:rPr>
              <w:t>Įkainio peržiūros atvejis numatytas Sutarties bendrosios dalies 2.2. ir Su</w:t>
            </w:r>
            <w:r w:rsidRPr="00EA4401">
              <w:rPr>
                <w:rFonts w:ascii="Times New Roman" w:eastAsia="Times New Roman" w:hAnsi="Times New Roman" w:cs="Times New Roman"/>
                <w:sz w:val="24"/>
                <w:szCs w:val="24"/>
                <w:lang w:eastAsia="lt-LT"/>
              </w:rPr>
              <w:t>tarties specialiosios dalies 2.5 punkte.</w:t>
            </w:r>
          </w:p>
          <w:p w14:paraId="5BB3ABDC" w14:textId="39CC54E3" w:rsidR="00D843F1" w:rsidRPr="00EA4401" w:rsidRDefault="00A46478" w:rsidP="00EA4401">
            <w:pPr>
              <w:spacing w:after="0" w:line="240" w:lineRule="auto"/>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2.5. Bet kuri Sutarties Š</w:t>
            </w:r>
            <w:r w:rsidR="00D843F1" w:rsidRPr="00EA4401">
              <w:rPr>
                <w:rFonts w:ascii="Times New Roman" w:eastAsia="Times New Roman" w:hAnsi="Times New Roman" w:cs="Times New Roman"/>
                <w:sz w:val="24"/>
                <w:szCs w:val="24"/>
                <w:lang w:eastAsia="lt-LT"/>
              </w:rPr>
              <w:t xml:space="preserve">alis Sutarties galiojimo metu turi teisę inicijuoti Sutartyje numatytų įkainių perskaičiavimą (keitimą) ne anksčiau kaip po 6 (šešių) mėnesių nuo Sutarties įsigaliojimo (jeigu perskaičiavimas jau buvo atliktas – nuo paskutinio perskaičiavimo pagal šį punktą dienos), jeigu </w:t>
            </w:r>
            <w:r w:rsidR="00D843F1" w:rsidRPr="00EA4401">
              <w:rPr>
                <w:rFonts w:ascii="Times New Roman" w:eastAsia="Times New Roman" w:hAnsi="Times New Roman" w:cs="Times New Roman"/>
                <w:b/>
                <w:i/>
                <w:iCs/>
                <w:sz w:val="24"/>
                <w:szCs w:val="24"/>
                <w:lang w:eastAsia="lt-LT"/>
              </w:rPr>
              <w:t>gamintojų parduotos pramonės produkcijos kainų</w:t>
            </w:r>
            <w:r w:rsidR="00D843F1" w:rsidRPr="00EA4401">
              <w:rPr>
                <w:rFonts w:ascii="Times New Roman" w:eastAsia="Times New Roman" w:hAnsi="Times New Roman" w:cs="Times New Roman"/>
                <w:i/>
                <w:iCs/>
                <w:color w:val="1F497D"/>
                <w:sz w:val="24"/>
                <w:szCs w:val="24"/>
                <w:lang w:eastAsia="lt-LT"/>
              </w:rPr>
              <w:t xml:space="preserve"> </w:t>
            </w:r>
            <w:r w:rsidR="00D843F1" w:rsidRPr="00EA4401">
              <w:rPr>
                <w:rFonts w:ascii="Times New Roman" w:eastAsia="Times New Roman" w:hAnsi="Times New Roman" w:cs="Times New Roman"/>
                <w:b/>
                <w:i/>
                <w:sz w:val="24"/>
                <w:szCs w:val="24"/>
                <w:lang w:eastAsia="lt-LT"/>
              </w:rPr>
              <w:t>pokytis (k)</w:t>
            </w:r>
            <w:r w:rsidR="00D843F1" w:rsidRPr="00EA4401">
              <w:rPr>
                <w:rFonts w:ascii="Times New Roman" w:eastAsia="Times New Roman" w:hAnsi="Times New Roman" w:cs="Times New Roman"/>
                <w:sz w:val="24"/>
                <w:szCs w:val="24"/>
                <w:lang w:eastAsia="lt-LT"/>
              </w:rPr>
              <w:t>, apskaičiuotas kaip nustatyta Sutarties specialiosios dalies 2.5.3 punkte, padidėja/sumažėja 10 procentų ir daugiau.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16D4F4A9" w14:textId="77777777" w:rsidR="00D843F1" w:rsidRPr="00EA4401" w:rsidRDefault="00D843F1"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2.5.1. Perskaičiuotieji įkainiai įforminami raštišku Šalių susitarimu (toliau – Susitarimas) ir taikomi užsakymams, pateiktiems po to, kai Šalys sudaro Susitarimą dėl įkainių perskaičiavimo.</w:t>
            </w:r>
          </w:p>
          <w:p w14:paraId="02BAB3CA" w14:textId="77777777" w:rsidR="00D843F1" w:rsidRPr="00EA4401" w:rsidRDefault="00D843F1"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2.5.2. Šalys privalo Susitarime nurodyti indekso reikšmę laikotarpio pradžioje ir jos nustatymo datą, indekso reikšmę laikotarpio pabaigoje ir jos nustatymo datą, kainų pokytį (k), perskaičiuotus įkainius, perskaičiuotą pradinės sutarties vertę.</w:t>
            </w:r>
          </w:p>
          <w:p w14:paraId="4F900F4B" w14:textId="77777777" w:rsidR="00D843F1" w:rsidRPr="00EA4401" w:rsidRDefault="00D843F1" w:rsidP="00EA4401">
            <w:pPr>
              <w:spacing w:after="0" w:line="240" w:lineRule="auto"/>
              <w:contextualSpacing/>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2.5.3. Nauji įkainiai apskaičiuojami pagal formulę:</w:t>
            </w:r>
          </w:p>
          <w:p w14:paraId="64A791F4" w14:textId="77777777" w:rsidR="00D843F1" w:rsidRPr="00EA4401" w:rsidRDefault="00147F5D" w:rsidP="00EA4401">
            <w:pPr>
              <w:spacing w:after="0" w:line="240" w:lineRule="auto"/>
              <w:contextualSpacing/>
              <w:jc w:val="both"/>
              <w:rPr>
                <w:rFonts w:ascii="Times New Roman" w:eastAsia="Times New Roman" w:hAnsi="Times New Roman" w:cs="Times New Roman"/>
                <w:sz w:val="24"/>
                <w:szCs w:val="24"/>
                <w:lang w:eastAsia="lt-LT"/>
              </w:rPr>
            </w:pPr>
            <m:oMath>
              <m:sSub>
                <m:sSubPr>
                  <m:ctrlPr>
                    <w:rPr>
                      <w:rFonts w:ascii="Cambria Math" w:eastAsia="Calibri" w:hAnsi="Cambria Math" w:cs="Times New Roman"/>
                      <w:i/>
                      <w:sz w:val="24"/>
                      <w:szCs w:val="24"/>
                      <w:lang w:eastAsia="lt-LT"/>
                    </w:rPr>
                  </m:ctrlPr>
                </m:sSubPr>
                <m:e>
                  <m:r>
                    <w:rPr>
                      <w:rFonts w:ascii="Cambria Math" w:eastAsia="Calibri" w:hAnsi="Cambria Math" w:cs="Times New Roman"/>
                      <w:sz w:val="24"/>
                      <w:szCs w:val="24"/>
                      <w:lang w:eastAsia="lt-LT"/>
                    </w:rPr>
                    <m:t>a</m:t>
                  </m:r>
                </m:e>
                <m:sub>
                  <m:r>
                    <w:rPr>
                      <w:rFonts w:ascii="Cambria Math" w:eastAsia="Calibri" w:hAnsi="Cambria Math" w:cs="Times New Roman"/>
                      <w:sz w:val="24"/>
                      <w:szCs w:val="24"/>
                      <w:lang w:eastAsia="lt-LT"/>
                    </w:rPr>
                    <m:t>1</m:t>
                  </m:r>
                </m:sub>
              </m:sSub>
              <m:r>
                <w:rPr>
                  <w:rFonts w:ascii="Cambria Math" w:eastAsia="Calibri" w:hAnsi="Cambria Math" w:cs="Times New Roman"/>
                  <w:sz w:val="24"/>
                  <w:szCs w:val="24"/>
                  <w:lang w:eastAsia="lt-LT"/>
                </w:rPr>
                <m:t>=</m:t>
              </m:r>
              <m:r>
                <w:rPr>
                  <w:rFonts w:ascii="Cambria Math" w:eastAsia="Times New Roman" w:hAnsi="Cambria Math" w:cs="Times New Roman"/>
                  <w:sz w:val="24"/>
                  <w:szCs w:val="24"/>
                  <w:lang w:eastAsia="lt-LT"/>
                </w:rPr>
                <m:t>a+</m:t>
              </m:r>
              <m:d>
                <m:dPr>
                  <m:ctrlPr>
                    <w:rPr>
                      <w:rFonts w:ascii="Cambria Math" w:eastAsia="Times New Roman" w:hAnsi="Cambria Math" w:cs="Times New Roman"/>
                      <w:i/>
                      <w:sz w:val="24"/>
                      <w:szCs w:val="24"/>
                      <w:lang w:val="en-US" w:eastAsia="lt-LT"/>
                    </w:rPr>
                  </m:ctrlPr>
                </m:dPr>
                <m:e>
                  <m:f>
                    <m:fPr>
                      <m:ctrlPr>
                        <w:rPr>
                          <w:rFonts w:ascii="Cambria Math" w:eastAsia="Times New Roman" w:hAnsi="Cambria Math" w:cs="Times New Roman"/>
                          <w:i/>
                          <w:sz w:val="24"/>
                          <w:szCs w:val="24"/>
                          <w:lang w:val="en-US" w:eastAsia="lt-LT"/>
                        </w:rPr>
                      </m:ctrlPr>
                    </m:fPr>
                    <m:num>
                      <m:r>
                        <w:rPr>
                          <w:rFonts w:ascii="Cambria Math" w:eastAsia="Times New Roman" w:hAnsi="Cambria Math" w:cs="Times New Roman"/>
                          <w:sz w:val="24"/>
                          <w:szCs w:val="24"/>
                          <w:lang w:eastAsia="lt-LT"/>
                        </w:rPr>
                        <m:t>k</m:t>
                      </m:r>
                    </m:num>
                    <m:den>
                      <m:r>
                        <w:rPr>
                          <w:rFonts w:ascii="Cambria Math" w:eastAsia="Times New Roman" w:hAnsi="Cambria Math" w:cs="Times New Roman"/>
                          <w:sz w:val="24"/>
                          <w:szCs w:val="24"/>
                          <w:lang w:eastAsia="lt-LT"/>
                        </w:rPr>
                        <m:t>100</m:t>
                      </m:r>
                    </m:den>
                  </m:f>
                  <m:r>
                    <w:rPr>
                      <w:rFonts w:ascii="Cambria Math" w:eastAsia="Times New Roman" w:hAnsi="Cambria Math" w:cs="Times New Roman"/>
                      <w:sz w:val="24"/>
                      <w:szCs w:val="24"/>
                      <w:lang w:eastAsia="lt-LT"/>
                    </w:rPr>
                    <m:t>×a</m:t>
                  </m:r>
                </m:e>
              </m:d>
            </m:oMath>
            <w:r w:rsidR="00D843F1" w:rsidRPr="00EA4401">
              <w:rPr>
                <w:rFonts w:ascii="Times New Roman" w:eastAsia="Times New Roman" w:hAnsi="Times New Roman" w:cs="Times New Roman"/>
                <w:sz w:val="24"/>
                <w:szCs w:val="24"/>
                <w:lang w:eastAsia="lt-LT"/>
              </w:rPr>
              <w:t>,</w:t>
            </w:r>
            <w:r w:rsidR="00D843F1" w:rsidRPr="00EA4401">
              <w:rPr>
                <w:rFonts w:ascii="Times New Roman" w:eastAsia="Times New Roman" w:hAnsi="Times New Roman" w:cs="Times New Roman"/>
                <w:i/>
                <w:sz w:val="24"/>
                <w:szCs w:val="24"/>
                <w:lang w:eastAsia="lt-LT"/>
              </w:rPr>
              <w:t xml:space="preserve"> </w:t>
            </w:r>
            <w:r w:rsidR="00D843F1" w:rsidRPr="00EA4401">
              <w:rPr>
                <w:rFonts w:ascii="Times New Roman" w:eastAsia="Times New Roman" w:hAnsi="Times New Roman" w:cs="Times New Roman"/>
                <w:sz w:val="24"/>
                <w:szCs w:val="24"/>
                <w:lang w:eastAsia="lt-LT"/>
              </w:rPr>
              <w:t>kur</w:t>
            </w:r>
          </w:p>
          <w:p w14:paraId="0B972917" w14:textId="77777777" w:rsidR="00D843F1" w:rsidRPr="00EA4401" w:rsidRDefault="00D843F1" w:rsidP="00EA4401">
            <w:pPr>
              <w:spacing w:after="0" w:line="240" w:lineRule="auto"/>
              <w:contextualSpacing/>
              <w:jc w:val="both"/>
              <w:rPr>
                <w:rFonts w:ascii="Times New Roman" w:eastAsia="Calibri" w:hAnsi="Times New Roman" w:cs="Times New Roman"/>
                <w:i/>
                <w:sz w:val="24"/>
                <w:szCs w:val="24"/>
                <w:lang w:eastAsia="lt-LT"/>
              </w:rPr>
            </w:pPr>
          </w:p>
          <w:p w14:paraId="41101CF7" w14:textId="77777777" w:rsidR="00D843F1" w:rsidRPr="00EA4401" w:rsidRDefault="00D843F1" w:rsidP="00EA4401">
            <w:pPr>
              <w:spacing w:after="0" w:line="240" w:lineRule="auto"/>
              <w:contextualSpacing/>
              <w:jc w:val="both"/>
              <w:rPr>
                <w:rFonts w:ascii="Times New Roman" w:eastAsia="Calibri" w:hAnsi="Times New Roman" w:cs="Times New Roman"/>
                <w:sz w:val="24"/>
                <w:szCs w:val="24"/>
                <w:lang w:eastAsia="lt-LT"/>
              </w:rPr>
            </w:pPr>
            <w:r w:rsidRPr="00EA4401">
              <w:rPr>
                <w:rFonts w:ascii="Times New Roman" w:eastAsia="Calibri" w:hAnsi="Times New Roman" w:cs="Times New Roman"/>
                <w:sz w:val="24"/>
                <w:szCs w:val="24"/>
                <w:lang w:eastAsia="lt-LT"/>
              </w:rPr>
              <w:t>a – sutarties prekės įkainis (</w:t>
            </w:r>
            <w:proofErr w:type="spellStart"/>
            <w:r w:rsidRPr="00EA4401">
              <w:rPr>
                <w:rFonts w:ascii="Times New Roman" w:eastAsia="Calibri" w:hAnsi="Times New Roman" w:cs="Times New Roman"/>
                <w:sz w:val="24"/>
                <w:szCs w:val="24"/>
                <w:lang w:eastAsia="lt-LT"/>
              </w:rPr>
              <w:t>Eur</w:t>
            </w:r>
            <w:proofErr w:type="spellEnd"/>
            <w:r w:rsidRPr="00EA4401">
              <w:rPr>
                <w:rFonts w:ascii="Times New Roman" w:eastAsia="Calibri" w:hAnsi="Times New Roman" w:cs="Times New Roman"/>
                <w:sz w:val="24"/>
                <w:szCs w:val="24"/>
                <w:lang w:eastAsia="lt-LT"/>
              </w:rPr>
              <w:t xml:space="preserve"> be PVM) (jei įkainis buvo perskaičiuotas, tai po paskutinio perskaičiavimo).</w:t>
            </w:r>
          </w:p>
          <w:p w14:paraId="2233FFC2" w14:textId="77777777" w:rsidR="00D843F1" w:rsidRPr="00EA4401" w:rsidRDefault="00D843F1" w:rsidP="00EA4401">
            <w:pPr>
              <w:spacing w:after="0" w:line="240" w:lineRule="auto"/>
              <w:contextualSpacing/>
              <w:jc w:val="both"/>
              <w:rPr>
                <w:rFonts w:ascii="Times New Roman" w:eastAsia="Calibri" w:hAnsi="Times New Roman" w:cs="Times New Roman"/>
                <w:sz w:val="24"/>
                <w:szCs w:val="24"/>
                <w:lang w:eastAsia="lt-LT"/>
              </w:rPr>
            </w:pPr>
          </w:p>
          <w:p w14:paraId="3FE768A7" w14:textId="77777777" w:rsidR="00D843F1" w:rsidRPr="00EA4401" w:rsidRDefault="00D843F1" w:rsidP="00EA4401">
            <w:pPr>
              <w:spacing w:after="0" w:line="240" w:lineRule="auto"/>
              <w:contextualSpacing/>
              <w:jc w:val="both"/>
              <w:rPr>
                <w:rFonts w:ascii="Times New Roman" w:eastAsia="Calibri" w:hAnsi="Times New Roman" w:cs="Times New Roman"/>
                <w:sz w:val="24"/>
                <w:szCs w:val="24"/>
                <w:lang w:eastAsia="lt-LT"/>
              </w:rPr>
            </w:pPr>
            <w:r w:rsidRPr="00EA4401">
              <w:rPr>
                <w:rFonts w:ascii="Times New Roman" w:eastAsia="Calibri" w:hAnsi="Times New Roman" w:cs="Times New Roman"/>
                <w:sz w:val="24"/>
                <w:szCs w:val="24"/>
                <w:lang w:eastAsia="lt-LT"/>
              </w:rPr>
              <w:t>a</w:t>
            </w:r>
            <w:r w:rsidRPr="00EA4401">
              <w:rPr>
                <w:rFonts w:ascii="Times New Roman" w:eastAsia="Calibri" w:hAnsi="Times New Roman" w:cs="Times New Roman"/>
                <w:sz w:val="24"/>
                <w:szCs w:val="24"/>
                <w:vertAlign w:val="subscript"/>
                <w:lang w:eastAsia="lt-LT"/>
              </w:rPr>
              <w:t>1</w:t>
            </w:r>
            <w:r w:rsidRPr="00EA4401">
              <w:rPr>
                <w:rFonts w:ascii="Times New Roman" w:eastAsia="Calibri" w:hAnsi="Times New Roman" w:cs="Times New Roman"/>
                <w:sz w:val="24"/>
                <w:szCs w:val="24"/>
                <w:lang w:eastAsia="lt-LT"/>
              </w:rPr>
              <w:t xml:space="preserve"> – perskaičiuotas (pakeistas) įkainis (</w:t>
            </w:r>
            <w:proofErr w:type="spellStart"/>
            <w:r w:rsidRPr="00EA4401">
              <w:rPr>
                <w:rFonts w:ascii="Times New Roman" w:eastAsia="Calibri" w:hAnsi="Times New Roman" w:cs="Times New Roman"/>
                <w:sz w:val="24"/>
                <w:szCs w:val="24"/>
                <w:lang w:eastAsia="lt-LT"/>
              </w:rPr>
              <w:t>Eur</w:t>
            </w:r>
            <w:proofErr w:type="spellEnd"/>
            <w:r w:rsidRPr="00EA4401">
              <w:rPr>
                <w:rFonts w:ascii="Times New Roman" w:eastAsia="Calibri" w:hAnsi="Times New Roman" w:cs="Times New Roman"/>
                <w:sz w:val="24"/>
                <w:szCs w:val="24"/>
                <w:lang w:eastAsia="lt-LT"/>
              </w:rPr>
              <w:t xml:space="preserve"> be PVM)</w:t>
            </w:r>
          </w:p>
          <w:p w14:paraId="2BA6AAD5" w14:textId="77777777" w:rsidR="00D843F1" w:rsidRPr="00EA4401" w:rsidRDefault="00D843F1" w:rsidP="00EA4401">
            <w:pPr>
              <w:spacing w:after="0" w:line="240" w:lineRule="auto"/>
              <w:contextualSpacing/>
              <w:jc w:val="both"/>
              <w:rPr>
                <w:rFonts w:ascii="Times New Roman" w:eastAsia="Calibri" w:hAnsi="Times New Roman" w:cs="Times New Roman"/>
                <w:sz w:val="24"/>
                <w:szCs w:val="24"/>
                <w:lang w:eastAsia="lt-LT"/>
              </w:rPr>
            </w:pPr>
          </w:p>
          <w:p w14:paraId="33F470E4" w14:textId="77777777" w:rsidR="00D843F1" w:rsidRPr="00EA4401" w:rsidRDefault="00D843F1" w:rsidP="00EA4401">
            <w:pPr>
              <w:spacing w:after="0" w:line="240" w:lineRule="auto"/>
              <w:contextualSpacing/>
              <w:rPr>
                <w:rFonts w:ascii="Times New Roman" w:eastAsia="Calibri" w:hAnsi="Times New Roman" w:cs="Times New Roman"/>
                <w:sz w:val="24"/>
                <w:szCs w:val="24"/>
                <w:lang w:eastAsia="lt-LT"/>
              </w:rPr>
            </w:pPr>
            <w:r w:rsidRPr="00EA4401">
              <w:rPr>
                <w:rFonts w:ascii="Times New Roman" w:eastAsia="Calibri" w:hAnsi="Times New Roman" w:cs="Times New Roman"/>
                <w:sz w:val="24"/>
                <w:szCs w:val="24"/>
                <w:lang w:eastAsia="lt-LT"/>
              </w:rPr>
              <w:t>k – pagal gamintojų parduotos pramonės produkcijos kainų indeksą</w:t>
            </w:r>
            <w:r w:rsidRPr="00EA4401">
              <w:rPr>
                <w:rFonts w:ascii="Times New Roman" w:eastAsia="Calibri" w:hAnsi="Times New Roman" w:cs="Times New Roman"/>
                <w:sz w:val="24"/>
                <w:szCs w:val="24"/>
                <w:vertAlign w:val="superscript"/>
                <w:lang w:eastAsia="lt-LT"/>
              </w:rPr>
              <w:footnoteReference w:id="1"/>
            </w:r>
            <w:r w:rsidRPr="00EA4401">
              <w:rPr>
                <w:rFonts w:ascii="Times New Roman" w:eastAsia="Calibri" w:hAnsi="Times New Roman" w:cs="Times New Roman"/>
                <w:sz w:val="24"/>
                <w:szCs w:val="24"/>
                <w:lang w:eastAsia="lt-LT"/>
              </w:rPr>
              <w:t xml:space="preserve"> (</w:t>
            </w:r>
            <w:r w:rsidRPr="00EA4401">
              <w:rPr>
                <w:rFonts w:ascii="Times New Roman" w:eastAsia="Calibri" w:hAnsi="Times New Roman" w:cs="Times New Roman"/>
                <w:iCs/>
                <w:sz w:val="24"/>
                <w:szCs w:val="24"/>
                <w:lang w:eastAsia="lt-LT"/>
              </w:rPr>
              <w:t xml:space="preserve">pasirenkamas </w:t>
            </w:r>
            <w:r w:rsidRPr="00EA4401">
              <w:rPr>
                <w:rFonts w:ascii="Times New Roman" w:eastAsia="Calibri" w:hAnsi="Times New Roman" w:cs="Times New Roman"/>
                <w:i/>
                <w:iCs/>
                <w:sz w:val="24"/>
                <w:szCs w:val="24"/>
                <w:lang w:eastAsia="lt-LT"/>
              </w:rPr>
              <w:t>„</w:t>
            </w:r>
            <w:r w:rsidRPr="00EA4401">
              <w:rPr>
                <w:rFonts w:ascii="Times New Roman" w:eastAsia="Calibri" w:hAnsi="Times New Roman" w:cs="Times New Roman"/>
                <w:sz w:val="24"/>
                <w:szCs w:val="24"/>
                <w:lang w:eastAsia="lt-LT"/>
              </w:rPr>
              <w:t>Apdirbamoji gamyba</w:t>
            </w:r>
            <w:r w:rsidRPr="00EA4401">
              <w:rPr>
                <w:rFonts w:ascii="Times New Roman" w:eastAsia="Calibri" w:hAnsi="Times New Roman" w:cs="Times New Roman"/>
                <w:i/>
                <w:iCs/>
                <w:sz w:val="24"/>
                <w:szCs w:val="24"/>
                <w:lang w:eastAsia="lt-LT"/>
              </w:rPr>
              <w:t>“</w:t>
            </w:r>
            <w:r w:rsidRPr="00EA4401">
              <w:rPr>
                <w:rFonts w:ascii="Times New Roman" w:eastAsia="Calibri" w:hAnsi="Times New Roman" w:cs="Times New Roman"/>
                <w:i/>
                <w:iCs/>
                <w:sz w:val="24"/>
                <w:szCs w:val="24"/>
                <w:lang w:eastAsia="lt-LT"/>
              </w:rPr>
              <w:sym w:font="Wingdings" w:char="F0E0"/>
            </w:r>
            <w:r w:rsidRPr="00EA4401">
              <w:rPr>
                <w:rFonts w:ascii="Times New Roman" w:eastAsia="Calibri" w:hAnsi="Times New Roman" w:cs="Times New Roman"/>
                <w:i/>
                <w:iCs/>
                <w:sz w:val="24"/>
                <w:szCs w:val="24"/>
                <w:lang w:eastAsia="lt-LT"/>
              </w:rPr>
              <w:t xml:space="preserve"> „</w:t>
            </w:r>
            <w:r w:rsidRPr="00EA4401">
              <w:rPr>
                <w:rFonts w:ascii="Times New Roman" w:eastAsia="Calibri" w:hAnsi="Times New Roman" w:cs="Times New Roman"/>
                <w:sz w:val="24"/>
                <w:szCs w:val="24"/>
                <w:lang w:eastAsia="lt-LT"/>
              </w:rPr>
              <w:t>Tekstilės gaminių gamyba (visa rinka)“)</w:t>
            </w:r>
            <w:r w:rsidRPr="00EA4401">
              <w:rPr>
                <w:rFonts w:ascii="Times New Roman" w:eastAsia="Calibri" w:hAnsi="Times New Roman" w:cs="Times New Roman"/>
                <w:iCs/>
                <w:sz w:val="24"/>
                <w:szCs w:val="24"/>
                <w:lang w:eastAsia="lt-LT"/>
              </w:rPr>
              <w:t xml:space="preserve"> </w:t>
            </w:r>
            <w:r w:rsidRPr="00EA4401">
              <w:rPr>
                <w:rFonts w:ascii="Times New Roman" w:eastAsia="Calibri" w:hAnsi="Times New Roman" w:cs="Times New Roman"/>
                <w:sz w:val="24"/>
                <w:szCs w:val="24"/>
                <w:lang w:eastAsia="lt-LT"/>
              </w:rPr>
              <w:t>kainų pokytis (padidėjimas arba sumažėjimas) (%).</w:t>
            </w:r>
          </w:p>
          <w:p w14:paraId="439BA78E" w14:textId="77777777" w:rsidR="00D843F1" w:rsidRPr="00EA4401" w:rsidRDefault="00D843F1" w:rsidP="00EA4401">
            <w:pPr>
              <w:spacing w:after="0" w:line="240" w:lineRule="auto"/>
              <w:contextualSpacing/>
              <w:rPr>
                <w:rFonts w:ascii="Times New Roman" w:eastAsia="Calibri" w:hAnsi="Times New Roman" w:cs="Times New Roman"/>
                <w:sz w:val="24"/>
                <w:szCs w:val="24"/>
                <w:lang w:eastAsia="lt-LT"/>
              </w:rPr>
            </w:pPr>
          </w:p>
          <w:p w14:paraId="4577CC6D" w14:textId="77777777" w:rsidR="00D843F1" w:rsidRPr="00EA4401" w:rsidRDefault="00D843F1" w:rsidP="00EA4401">
            <w:pPr>
              <w:spacing w:after="0" w:line="240" w:lineRule="auto"/>
              <w:contextualSpacing/>
              <w:jc w:val="both"/>
              <w:rPr>
                <w:rFonts w:ascii="Times New Roman" w:eastAsia="Calibri" w:hAnsi="Times New Roman" w:cs="Times New Roman"/>
                <w:sz w:val="24"/>
                <w:szCs w:val="24"/>
                <w:lang w:eastAsia="lt-LT"/>
              </w:rPr>
            </w:pPr>
            <w:r w:rsidRPr="00EA4401">
              <w:rPr>
                <w:rFonts w:ascii="Times New Roman" w:eastAsia="Calibri" w:hAnsi="Times New Roman" w:cs="Times New Roman"/>
                <w:sz w:val="24"/>
                <w:szCs w:val="24"/>
                <w:lang w:eastAsia="lt-LT"/>
              </w:rPr>
              <w:t>„k“ reikšmė skaičiuojama pagal formulę:</w:t>
            </w:r>
          </w:p>
          <w:p w14:paraId="1FEA4346" w14:textId="77777777" w:rsidR="00D843F1" w:rsidRPr="00EA4401" w:rsidRDefault="00D843F1" w:rsidP="00EA4401">
            <w:pPr>
              <w:spacing w:after="0" w:line="240" w:lineRule="auto"/>
              <w:contextualSpacing/>
              <w:jc w:val="both"/>
              <w:rPr>
                <w:rFonts w:ascii="Times New Roman" w:eastAsia="Calibri" w:hAnsi="Times New Roman" w:cs="Times New Roman"/>
                <w:i/>
                <w:iCs/>
                <w:color w:val="0070C0"/>
                <w:sz w:val="24"/>
                <w:szCs w:val="24"/>
                <w:lang w:eastAsia="lt-LT"/>
              </w:rPr>
            </w:pPr>
          </w:p>
          <w:p w14:paraId="79238774" w14:textId="77777777" w:rsidR="00D843F1" w:rsidRPr="00EA4401" w:rsidRDefault="00D843F1" w:rsidP="00EA4401">
            <w:pPr>
              <w:spacing w:after="0" w:line="240" w:lineRule="auto"/>
              <w:contextualSpacing/>
              <w:jc w:val="both"/>
              <w:rPr>
                <w:rFonts w:ascii="Times New Roman" w:eastAsia="Calibri" w:hAnsi="Times New Roman" w:cs="Times New Roman"/>
                <w:sz w:val="24"/>
                <w:szCs w:val="24"/>
                <w:lang w:eastAsia="lt-LT"/>
              </w:rPr>
            </w:pPr>
            <m:oMath>
              <m:r>
                <w:rPr>
                  <w:rFonts w:ascii="Cambria Math" w:eastAsia="Calibri" w:hAnsi="Cambria Math" w:cs="Times New Roman"/>
                  <w:sz w:val="24"/>
                  <w:szCs w:val="24"/>
                  <w:lang w:eastAsia="lt-LT"/>
                </w:rPr>
                <m:t>k =</m:t>
              </m:r>
              <m:f>
                <m:fPr>
                  <m:ctrlPr>
                    <w:rPr>
                      <w:rFonts w:ascii="Cambria Math" w:eastAsia="Times New Roman" w:hAnsi="Cambria Math" w:cs="Times New Roman"/>
                      <w:i/>
                      <w:sz w:val="24"/>
                      <w:szCs w:val="24"/>
                      <w:lang w:eastAsia="lt-LT"/>
                    </w:rPr>
                  </m:ctrlPr>
                </m:fPr>
                <m:num>
                  <m:sSub>
                    <m:sSubPr>
                      <m:ctrlPr>
                        <w:rPr>
                          <w:rFonts w:ascii="Cambria Math" w:eastAsia="Times New Roman" w:hAnsi="Cambria Math" w:cs="Times New Roman"/>
                          <w:i/>
                          <w:sz w:val="24"/>
                          <w:szCs w:val="24"/>
                          <w:lang w:eastAsia="lt-LT"/>
                        </w:rPr>
                      </m:ctrlPr>
                    </m:sSubPr>
                    <m:e>
                      <m:r>
                        <w:rPr>
                          <w:rFonts w:ascii="Cambria Math" w:eastAsia="Times New Roman" w:hAnsi="Cambria Math" w:cs="Times New Roman"/>
                          <w:sz w:val="24"/>
                          <w:szCs w:val="24"/>
                          <w:lang w:eastAsia="lt-LT"/>
                        </w:rPr>
                        <m:t>Ind</m:t>
                      </m:r>
                    </m:e>
                    <m:sub>
                      <m:r>
                        <w:rPr>
                          <w:rFonts w:ascii="Cambria Math" w:eastAsia="Times New Roman" w:hAnsi="Cambria Math" w:cs="Times New Roman"/>
                          <w:sz w:val="24"/>
                          <w:szCs w:val="24"/>
                          <w:lang w:eastAsia="lt-LT"/>
                        </w:rPr>
                        <m:t>naujausias</m:t>
                      </m:r>
                    </m:sub>
                  </m:sSub>
                </m:num>
                <m:den>
                  <m:sSub>
                    <m:sSubPr>
                      <m:ctrlPr>
                        <w:rPr>
                          <w:rFonts w:ascii="Cambria Math" w:eastAsia="Times New Roman" w:hAnsi="Cambria Math" w:cs="Times New Roman"/>
                          <w:i/>
                          <w:sz w:val="24"/>
                          <w:szCs w:val="24"/>
                          <w:lang w:eastAsia="lt-LT"/>
                        </w:rPr>
                      </m:ctrlPr>
                    </m:sSubPr>
                    <m:e>
                      <m:r>
                        <w:rPr>
                          <w:rFonts w:ascii="Cambria Math" w:eastAsia="Times New Roman" w:hAnsi="Cambria Math" w:cs="Times New Roman"/>
                          <w:sz w:val="24"/>
                          <w:szCs w:val="24"/>
                          <w:lang w:eastAsia="lt-LT"/>
                        </w:rPr>
                        <m:t>Ind</m:t>
                      </m:r>
                    </m:e>
                    <m:sub>
                      <m:r>
                        <w:rPr>
                          <w:rFonts w:ascii="Cambria Math" w:eastAsia="Times New Roman" w:hAnsi="Cambria Math" w:cs="Times New Roman"/>
                          <w:sz w:val="24"/>
                          <w:szCs w:val="24"/>
                          <w:lang w:eastAsia="lt-LT"/>
                        </w:rPr>
                        <m:t>pradžia</m:t>
                      </m:r>
                    </m:sub>
                  </m:sSub>
                </m:den>
              </m:f>
              <m:r>
                <w:rPr>
                  <w:rFonts w:ascii="Cambria Math" w:eastAsia="Times New Roman" w:hAnsi="Cambria Math" w:cs="Times New Roman"/>
                  <w:sz w:val="24"/>
                  <w:szCs w:val="24"/>
                  <w:lang w:eastAsia="lt-LT"/>
                </w:rPr>
                <m:t>×100-100</m:t>
              </m:r>
            </m:oMath>
            <w:r w:rsidRPr="00EA4401">
              <w:rPr>
                <w:rFonts w:ascii="Times New Roman" w:eastAsia="Times New Roman" w:hAnsi="Times New Roman" w:cs="Times New Roman"/>
                <w:sz w:val="24"/>
                <w:szCs w:val="24"/>
                <w:lang w:eastAsia="lt-LT"/>
              </w:rPr>
              <w:t>, (proc.), kur</w:t>
            </w:r>
          </w:p>
          <w:p w14:paraId="631061BA" w14:textId="77777777" w:rsidR="00D843F1" w:rsidRPr="00EA4401" w:rsidRDefault="00D843F1" w:rsidP="00EA4401">
            <w:pPr>
              <w:spacing w:after="0" w:line="240" w:lineRule="auto"/>
              <w:contextualSpacing/>
              <w:jc w:val="both"/>
              <w:rPr>
                <w:rFonts w:ascii="Times New Roman" w:eastAsia="Times New Roman" w:hAnsi="Times New Roman" w:cs="Times New Roman"/>
                <w:color w:val="000000"/>
                <w:sz w:val="24"/>
                <w:szCs w:val="24"/>
                <w:lang w:eastAsia="lt-LT"/>
              </w:rPr>
            </w:pPr>
            <w:proofErr w:type="spellStart"/>
            <w:r w:rsidRPr="00EA4401">
              <w:rPr>
                <w:rFonts w:ascii="Times New Roman" w:eastAsia="Times New Roman" w:hAnsi="Times New Roman" w:cs="Times New Roman"/>
                <w:color w:val="000000"/>
                <w:sz w:val="24"/>
                <w:szCs w:val="24"/>
                <w:lang w:eastAsia="lt-LT"/>
              </w:rPr>
              <w:t>Ind</w:t>
            </w:r>
            <w:r w:rsidRPr="00EA4401">
              <w:rPr>
                <w:rFonts w:ascii="Times New Roman" w:eastAsia="Times New Roman" w:hAnsi="Times New Roman" w:cs="Times New Roman"/>
                <w:color w:val="000000"/>
                <w:sz w:val="24"/>
                <w:szCs w:val="24"/>
                <w:vertAlign w:val="subscript"/>
                <w:lang w:eastAsia="lt-LT"/>
              </w:rPr>
              <w:t>naujausias</w:t>
            </w:r>
            <w:proofErr w:type="spellEnd"/>
            <w:r w:rsidRPr="00EA4401">
              <w:rPr>
                <w:rFonts w:ascii="Times New Roman" w:eastAsia="Times New Roman" w:hAnsi="Times New Roman" w:cs="Times New Roman"/>
                <w:color w:val="000000"/>
                <w:sz w:val="24"/>
                <w:szCs w:val="24"/>
                <w:lang w:eastAsia="lt-LT"/>
              </w:rPr>
              <w:t xml:space="preserve"> – kreipimosi dėl kainos perskaičiavimo išsiuntimo kitai šaliai datą naujausias paskelbtas vartojimo prekių ir paslaugų indeksas </w:t>
            </w:r>
            <w:r w:rsidRPr="00EA4401">
              <w:rPr>
                <w:rFonts w:ascii="Times New Roman" w:eastAsia="Calibri" w:hAnsi="Times New Roman" w:cs="Times New Roman"/>
                <w:sz w:val="24"/>
                <w:szCs w:val="24"/>
                <w:lang w:eastAsia="lt-LT"/>
              </w:rPr>
              <w:t>(</w:t>
            </w:r>
            <w:r w:rsidRPr="00EA4401">
              <w:rPr>
                <w:rFonts w:ascii="Times New Roman" w:eastAsia="Calibri" w:hAnsi="Times New Roman" w:cs="Times New Roman"/>
                <w:iCs/>
                <w:sz w:val="24"/>
                <w:szCs w:val="24"/>
                <w:lang w:eastAsia="lt-LT"/>
              </w:rPr>
              <w:t xml:space="preserve">pasirenkamas </w:t>
            </w:r>
            <w:r w:rsidRPr="00EA4401">
              <w:rPr>
                <w:rFonts w:ascii="Times New Roman" w:eastAsia="Calibri" w:hAnsi="Times New Roman" w:cs="Times New Roman"/>
                <w:i/>
                <w:iCs/>
                <w:sz w:val="24"/>
                <w:szCs w:val="24"/>
                <w:lang w:eastAsia="lt-LT"/>
              </w:rPr>
              <w:t>„</w:t>
            </w:r>
            <w:r w:rsidRPr="00EA4401">
              <w:rPr>
                <w:rFonts w:ascii="Times New Roman" w:eastAsia="Calibri" w:hAnsi="Times New Roman" w:cs="Times New Roman"/>
                <w:sz w:val="24"/>
                <w:szCs w:val="24"/>
                <w:lang w:eastAsia="lt-LT"/>
              </w:rPr>
              <w:t>Apdirbamoji gamyba</w:t>
            </w:r>
            <w:r w:rsidRPr="00EA4401">
              <w:rPr>
                <w:rFonts w:ascii="Times New Roman" w:eastAsia="Calibri" w:hAnsi="Times New Roman" w:cs="Times New Roman"/>
                <w:i/>
                <w:iCs/>
                <w:sz w:val="24"/>
                <w:szCs w:val="24"/>
                <w:lang w:eastAsia="lt-LT"/>
              </w:rPr>
              <w:t>“</w:t>
            </w:r>
            <w:r w:rsidRPr="00EA4401">
              <w:rPr>
                <w:rFonts w:ascii="Times New Roman" w:eastAsia="Calibri" w:hAnsi="Times New Roman" w:cs="Times New Roman"/>
                <w:i/>
                <w:iCs/>
                <w:sz w:val="24"/>
                <w:szCs w:val="24"/>
                <w:lang w:eastAsia="lt-LT"/>
              </w:rPr>
              <w:sym w:font="Wingdings" w:char="F0E0"/>
            </w:r>
            <w:r w:rsidRPr="00EA4401">
              <w:rPr>
                <w:rFonts w:ascii="Times New Roman" w:eastAsia="Calibri" w:hAnsi="Times New Roman" w:cs="Times New Roman"/>
                <w:i/>
                <w:iCs/>
                <w:sz w:val="24"/>
                <w:szCs w:val="24"/>
                <w:lang w:eastAsia="lt-LT"/>
              </w:rPr>
              <w:t xml:space="preserve"> „</w:t>
            </w:r>
            <w:r w:rsidRPr="00EA4401">
              <w:rPr>
                <w:rFonts w:ascii="Times New Roman" w:eastAsia="Calibri" w:hAnsi="Times New Roman" w:cs="Times New Roman"/>
                <w:sz w:val="24"/>
                <w:szCs w:val="24"/>
                <w:lang w:eastAsia="lt-LT"/>
              </w:rPr>
              <w:t>Tekstilės gaminių gamyba (visa rinka)“)</w:t>
            </w:r>
            <w:r w:rsidRPr="00EA4401">
              <w:rPr>
                <w:rFonts w:ascii="Times New Roman" w:eastAsia="Times New Roman" w:hAnsi="Times New Roman" w:cs="Times New Roman"/>
                <w:color w:val="000000"/>
                <w:sz w:val="24"/>
                <w:szCs w:val="24"/>
                <w:lang w:eastAsia="lt-LT"/>
              </w:rPr>
              <w:t>;</w:t>
            </w:r>
          </w:p>
          <w:p w14:paraId="06820EB1" w14:textId="77777777" w:rsidR="00D843F1" w:rsidRPr="00EA4401" w:rsidRDefault="00D843F1" w:rsidP="00EA4401">
            <w:pPr>
              <w:spacing w:after="0" w:line="240" w:lineRule="auto"/>
              <w:contextualSpacing/>
              <w:jc w:val="both"/>
              <w:rPr>
                <w:rFonts w:ascii="Times New Roman" w:eastAsia="Times New Roman" w:hAnsi="Times New Roman" w:cs="Times New Roman"/>
                <w:color w:val="000000"/>
                <w:sz w:val="24"/>
                <w:szCs w:val="24"/>
                <w:lang w:eastAsia="lt-LT"/>
              </w:rPr>
            </w:pPr>
          </w:p>
          <w:p w14:paraId="467A41EA" w14:textId="77777777" w:rsidR="00D843F1" w:rsidRPr="00EA4401" w:rsidRDefault="00D843F1" w:rsidP="00EA4401">
            <w:pPr>
              <w:spacing w:after="0" w:line="240" w:lineRule="auto"/>
              <w:contextualSpacing/>
              <w:jc w:val="both"/>
              <w:rPr>
                <w:rFonts w:ascii="Times New Roman" w:eastAsia="Calibri" w:hAnsi="Times New Roman" w:cs="Times New Roman"/>
                <w:iCs/>
                <w:sz w:val="24"/>
                <w:szCs w:val="24"/>
                <w:lang w:eastAsia="lt-LT"/>
              </w:rPr>
            </w:pPr>
            <w:proofErr w:type="spellStart"/>
            <w:r w:rsidRPr="00EA4401">
              <w:rPr>
                <w:rFonts w:ascii="Times New Roman" w:eastAsia="Times New Roman" w:hAnsi="Times New Roman" w:cs="Times New Roman"/>
                <w:color w:val="000000"/>
                <w:sz w:val="24"/>
                <w:szCs w:val="24"/>
                <w:lang w:eastAsia="lt-LT"/>
              </w:rPr>
              <w:t>Ind</w:t>
            </w:r>
            <w:r w:rsidRPr="00EA4401">
              <w:rPr>
                <w:rFonts w:ascii="Times New Roman" w:eastAsia="Times New Roman" w:hAnsi="Times New Roman" w:cs="Times New Roman"/>
                <w:color w:val="000000"/>
                <w:sz w:val="24"/>
                <w:szCs w:val="24"/>
                <w:vertAlign w:val="subscript"/>
                <w:lang w:eastAsia="lt-LT"/>
              </w:rPr>
              <w:t>pradžia</w:t>
            </w:r>
            <w:proofErr w:type="spellEnd"/>
            <w:r w:rsidRPr="00EA4401">
              <w:rPr>
                <w:rFonts w:ascii="Times New Roman" w:eastAsia="Times New Roman" w:hAnsi="Times New Roman" w:cs="Times New Roman"/>
                <w:color w:val="000000"/>
                <w:sz w:val="24"/>
                <w:szCs w:val="24"/>
                <w:lang w:eastAsia="lt-LT"/>
              </w:rPr>
              <w:t xml:space="preserve"> – </w:t>
            </w:r>
            <w:r w:rsidRPr="00EA4401">
              <w:rPr>
                <w:rFonts w:ascii="Times New Roman" w:eastAsia="Calibri" w:hAnsi="Times New Roman" w:cs="Times New Roman"/>
                <w:sz w:val="24"/>
                <w:szCs w:val="24"/>
                <w:lang w:eastAsia="lt-LT"/>
              </w:rPr>
              <w:t>laikotarpio pradžios datos (mėnesio) gamintojų parduotos pramonės produkcijos kainų indeksas (</w:t>
            </w:r>
            <w:r w:rsidRPr="00EA4401">
              <w:rPr>
                <w:rFonts w:ascii="Times New Roman" w:eastAsia="Calibri" w:hAnsi="Times New Roman" w:cs="Times New Roman"/>
                <w:iCs/>
                <w:sz w:val="24"/>
                <w:szCs w:val="24"/>
                <w:lang w:eastAsia="lt-LT"/>
              </w:rPr>
              <w:t xml:space="preserve">pasirenkamas </w:t>
            </w:r>
            <w:r w:rsidRPr="00EA4401">
              <w:rPr>
                <w:rFonts w:ascii="Times New Roman" w:eastAsia="Calibri" w:hAnsi="Times New Roman" w:cs="Times New Roman"/>
                <w:i/>
                <w:iCs/>
                <w:sz w:val="24"/>
                <w:szCs w:val="24"/>
                <w:lang w:eastAsia="lt-LT"/>
              </w:rPr>
              <w:t>„</w:t>
            </w:r>
            <w:r w:rsidRPr="00EA4401">
              <w:rPr>
                <w:rFonts w:ascii="Times New Roman" w:eastAsia="Calibri" w:hAnsi="Times New Roman" w:cs="Times New Roman"/>
                <w:sz w:val="24"/>
                <w:szCs w:val="24"/>
                <w:lang w:eastAsia="lt-LT"/>
              </w:rPr>
              <w:t>Apdirbamoji gamyba</w:t>
            </w:r>
            <w:r w:rsidRPr="00EA4401">
              <w:rPr>
                <w:rFonts w:ascii="Times New Roman" w:eastAsia="Calibri" w:hAnsi="Times New Roman" w:cs="Times New Roman"/>
                <w:i/>
                <w:iCs/>
                <w:sz w:val="24"/>
                <w:szCs w:val="24"/>
                <w:lang w:eastAsia="lt-LT"/>
              </w:rPr>
              <w:t>“</w:t>
            </w:r>
            <w:r w:rsidRPr="00EA4401">
              <w:rPr>
                <w:rFonts w:ascii="Times New Roman" w:eastAsia="Calibri" w:hAnsi="Times New Roman" w:cs="Times New Roman"/>
                <w:i/>
                <w:iCs/>
                <w:sz w:val="24"/>
                <w:szCs w:val="24"/>
                <w:lang w:eastAsia="lt-LT"/>
              </w:rPr>
              <w:sym w:font="Wingdings" w:char="F0E0"/>
            </w:r>
            <w:r w:rsidRPr="00EA4401">
              <w:rPr>
                <w:rFonts w:ascii="Times New Roman" w:eastAsia="Calibri" w:hAnsi="Times New Roman" w:cs="Times New Roman"/>
                <w:i/>
                <w:iCs/>
                <w:sz w:val="24"/>
                <w:szCs w:val="24"/>
                <w:lang w:eastAsia="lt-LT"/>
              </w:rPr>
              <w:t xml:space="preserve"> „</w:t>
            </w:r>
            <w:r w:rsidRPr="00EA4401">
              <w:rPr>
                <w:rFonts w:ascii="Times New Roman" w:eastAsia="Calibri" w:hAnsi="Times New Roman" w:cs="Times New Roman"/>
                <w:sz w:val="24"/>
                <w:szCs w:val="24"/>
                <w:lang w:eastAsia="lt-LT"/>
              </w:rPr>
              <w:t>Tekstilės gaminių gamyba (visa rinka)“)</w:t>
            </w:r>
            <w:r w:rsidRPr="00EA4401">
              <w:rPr>
                <w:rFonts w:ascii="Times New Roman" w:eastAsia="Calibri" w:hAnsi="Times New Roman" w:cs="Times New Roman"/>
                <w:iCs/>
                <w:sz w:val="24"/>
                <w:szCs w:val="24"/>
                <w:lang w:eastAsia="lt-LT"/>
              </w:rPr>
              <w:t>.</w:t>
            </w:r>
          </w:p>
          <w:p w14:paraId="5B3F8EE4" w14:textId="77777777" w:rsidR="00D843F1" w:rsidRPr="00EA4401" w:rsidRDefault="00D843F1" w:rsidP="00EA4401">
            <w:pPr>
              <w:spacing w:after="0" w:line="240" w:lineRule="auto"/>
              <w:contextualSpacing/>
              <w:jc w:val="both"/>
              <w:rPr>
                <w:rFonts w:ascii="Times New Roman" w:eastAsia="Times New Roman" w:hAnsi="Times New Roman" w:cs="Times New Roman"/>
                <w:color w:val="000000"/>
                <w:sz w:val="24"/>
                <w:szCs w:val="24"/>
                <w:lang w:eastAsia="lt-LT"/>
              </w:rPr>
            </w:pPr>
          </w:p>
          <w:p w14:paraId="30599559" w14:textId="77777777" w:rsidR="00D843F1" w:rsidRPr="00EA4401" w:rsidRDefault="00D843F1"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2.5.4. Pirmojo perskaičiavimo atveju laikotarpio pradžia (mėnuo) yra Sutarties sudarymo mėnuo. Antrojo ir vėlesnių perskaičiavimų atveju laikotarpio pradžia (mėnuo) yra paskutinio perskaičiavimo metu naudotos paskelbto atitinkamo indekso reikšmės mėnuo; </w:t>
            </w:r>
          </w:p>
          <w:p w14:paraId="77C34CF9" w14:textId="77777777" w:rsidR="00D843F1" w:rsidRPr="00EA4401" w:rsidRDefault="00D843F1"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2.5.5. Skaičiavimams indeksų reikšmės imamos </w:t>
            </w:r>
            <w:r w:rsidRPr="00EA4401">
              <w:rPr>
                <w:rFonts w:ascii="Times New Roman" w:eastAsia="Times New Roman" w:hAnsi="Times New Roman" w:cs="Times New Roman"/>
                <w:b/>
                <w:bCs/>
                <w:sz w:val="24"/>
                <w:szCs w:val="24"/>
                <w:lang w:eastAsia="lt-LT"/>
              </w:rPr>
              <w:t>keturių</w:t>
            </w:r>
            <w:r w:rsidRPr="00EA4401">
              <w:rPr>
                <w:rFonts w:ascii="Times New Roman" w:eastAsia="Times New Roman" w:hAnsi="Times New Roman" w:cs="Times New Roman"/>
                <w:sz w:val="24"/>
                <w:szCs w:val="24"/>
                <w:lang w:eastAsia="lt-LT"/>
              </w:rPr>
              <w:t xml:space="preserve"> skaitmenų po kablelio tikslumu. Apskaičiuotas pokytis (k) tolimesniems skaičiavimams naudojamas suapvalinus iki </w:t>
            </w:r>
            <w:r w:rsidRPr="00EA4401">
              <w:rPr>
                <w:rFonts w:ascii="Times New Roman" w:eastAsia="Times New Roman" w:hAnsi="Times New Roman" w:cs="Times New Roman"/>
                <w:b/>
                <w:bCs/>
                <w:sz w:val="24"/>
                <w:szCs w:val="24"/>
                <w:lang w:eastAsia="lt-LT"/>
              </w:rPr>
              <w:t>vieno</w:t>
            </w:r>
            <w:r w:rsidRPr="00EA4401">
              <w:rPr>
                <w:rFonts w:ascii="Times New Roman" w:eastAsia="Times New Roman" w:hAnsi="Times New Roman" w:cs="Times New Roman"/>
                <w:sz w:val="24"/>
                <w:szCs w:val="24"/>
                <w:lang w:eastAsia="lt-LT"/>
              </w:rPr>
              <w:t xml:space="preserve"> skaitmens po kablelio, o apskaičiuotas įkainis „a“ suapvalinamas iki </w:t>
            </w:r>
            <w:r w:rsidRPr="00EA4401">
              <w:rPr>
                <w:rFonts w:ascii="Times New Roman" w:eastAsia="Times New Roman" w:hAnsi="Times New Roman" w:cs="Times New Roman"/>
                <w:b/>
                <w:bCs/>
                <w:sz w:val="24"/>
                <w:szCs w:val="24"/>
                <w:lang w:eastAsia="lt-LT"/>
              </w:rPr>
              <w:t xml:space="preserve">dviejų </w:t>
            </w:r>
            <w:r w:rsidRPr="00EA4401">
              <w:rPr>
                <w:rFonts w:ascii="Times New Roman" w:eastAsia="Times New Roman" w:hAnsi="Times New Roman" w:cs="Times New Roman"/>
                <w:sz w:val="24"/>
                <w:szCs w:val="24"/>
                <w:lang w:eastAsia="lt-LT"/>
              </w:rPr>
              <w:t xml:space="preserve">skaitmenų po kablelio; </w:t>
            </w:r>
          </w:p>
          <w:p w14:paraId="1A6CDDE7" w14:textId="77777777" w:rsidR="00D843F1" w:rsidRPr="00EA4401" w:rsidRDefault="00D843F1"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2.5.6. Vėlesnis įkainių perskaičiavimas negali apimti laikotarpio, už kurį jau buvo atliktas perskaičiavimas. </w:t>
            </w:r>
          </w:p>
          <w:p w14:paraId="5D899AB1" w14:textId="77777777" w:rsidR="00D843F1" w:rsidRPr="00EA4401" w:rsidRDefault="00D843F1"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2.5.7. Jeigu </w:t>
            </w:r>
            <w:r w:rsidRPr="00EA4401">
              <w:rPr>
                <w:rFonts w:ascii="Times New Roman" w:eastAsia="Times New Roman" w:hAnsi="Times New Roman" w:cs="Times New Roman"/>
                <w:bCs/>
                <w:iCs/>
                <w:sz w:val="24"/>
                <w:szCs w:val="24"/>
                <w:lang w:eastAsia="lt-LT"/>
              </w:rPr>
              <w:t xml:space="preserve">Vartojimo prekių ir paslaugų kainų pokytis </w:t>
            </w:r>
            <w:r w:rsidRPr="00EA4401">
              <w:rPr>
                <w:rFonts w:ascii="Times New Roman" w:eastAsia="Times New Roman" w:hAnsi="Times New Roman" w:cs="Times New Roman"/>
                <w:sz w:val="24"/>
                <w:szCs w:val="24"/>
                <w:lang w:eastAsia="lt-LT"/>
              </w:rPr>
              <w:t>(k), apskaičiuotas kaip nustatyta Sutarties specialiosios dalies 2.5.3 punkte, viršija 30 procentų nuo pradinio sutarties įkainio sutarties pasirašymo dieną, prekės įkainiai bus perskaičiuojami maksimaliu 30 procentų pokyčiu.</w:t>
            </w:r>
          </w:p>
          <w:p w14:paraId="030065DA" w14:textId="77777777" w:rsidR="00D843F1" w:rsidRPr="00EA4401" w:rsidRDefault="00D843F1"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2.5.8. Jei Sutarties kaina buvo peržiūrėta pagal Sutartyje nurodytas kainų peržiūros sąlygas, atitinkamai patikslinama (didėja arba mažėja) pradinės sutarties vertė. </w:t>
            </w:r>
          </w:p>
          <w:p w14:paraId="414FFEBD" w14:textId="77777777" w:rsidR="009F7A21" w:rsidRPr="00EA4401" w:rsidRDefault="00A20BF2"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2.</w:t>
            </w:r>
            <w:r w:rsidR="00D843F1" w:rsidRPr="00EA4401">
              <w:rPr>
                <w:rFonts w:ascii="Times New Roman" w:eastAsia="Times New Roman" w:hAnsi="Times New Roman" w:cs="Times New Roman"/>
                <w:sz w:val="24"/>
                <w:szCs w:val="24"/>
                <w:lang w:eastAsia="lt-LT"/>
              </w:rPr>
              <w:t>6</w:t>
            </w:r>
            <w:r w:rsidR="009F7A21" w:rsidRPr="00EA4401">
              <w:rPr>
                <w:rFonts w:ascii="Times New Roman" w:eastAsia="Times New Roman" w:hAnsi="Times New Roman" w:cs="Times New Roman"/>
                <w:sz w:val="24"/>
                <w:szCs w:val="24"/>
                <w:lang w:eastAsia="lt-LT"/>
              </w:rPr>
              <w:t xml:space="preserve">. Šiai sutarčiai taikomas </w:t>
            </w:r>
            <w:r w:rsidR="00F522EF" w:rsidRPr="00EA4401">
              <w:rPr>
                <w:rFonts w:ascii="Times New Roman" w:eastAsia="Times New Roman" w:hAnsi="Times New Roman" w:cs="Times New Roman"/>
                <w:sz w:val="24"/>
                <w:szCs w:val="24"/>
                <w:lang w:eastAsia="lt-LT"/>
              </w:rPr>
              <w:t>Sutarties b</w:t>
            </w:r>
            <w:r w:rsidR="009F7A21" w:rsidRPr="00EA4401">
              <w:rPr>
                <w:rFonts w:ascii="Times New Roman" w:eastAsia="Times New Roman" w:hAnsi="Times New Roman" w:cs="Times New Roman"/>
                <w:sz w:val="24"/>
                <w:szCs w:val="24"/>
                <w:lang w:eastAsia="lt-LT"/>
              </w:rPr>
              <w:t>endrosios dalies 12.9 papunkčio nuostatos.</w:t>
            </w:r>
          </w:p>
        </w:tc>
      </w:tr>
      <w:tr w:rsidR="009F7A21" w:rsidRPr="00EA4401" w14:paraId="48CF0979" w14:textId="77777777" w:rsidTr="00D562DC">
        <w:trPr>
          <w:trHeight w:val="702"/>
        </w:trPr>
        <w:tc>
          <w:tcPr>
            <w:tcW w:w="5000" w:type="pct"/>
            <w:tcBorders>
              <w:top w:val="single" w:sz="4" w:space="0" w:color="auto"/>
              <w:left w:val="single" w:sz="4" w:space="0" w:color="auto"/>
              <w:bottom w:val="single" w:sz="4" w:space="0" w:color="auto"/>
              <w:right w:val="single" w:sz="4" w:space="0" w:color="auto"/>
            </w:tcBorders>
          </w:tcPr>
          <w:p w14:paraId="6C6D72A2" w14:textId="77777777" w:rsidR="009F7A21" w:rsidRPr="00EA4401" w:rsidRDefault="009F7A21" w:rsidP="00EA4401">
            <w:pPr>
              <w:spacing w:after="0" w:line="240" w:lineRule="auto"/>
              <w:contextualSpacing/>
              <w:rPr>
                <w:rFonts w:ascii="Times New Roman" w:eastAsia="Times New Roman" w:hAnsi="Times New Roman" w:cs="Times New Roman"/>
                <w:b/>
                <w:sz w:val="24"/>
                <w:szCs w:val="24"/>
                <w:lang w:eastAsia="lt-LT"/>
              </w:rPr>
            </w:pPr>
            <w:r w:rsidRPr="00EA4401">
              <w:rPr>
                <w:rFonts w:ascii="Times New Roman" w:eastAsia="Times New Roman" w:hAnsi="Times New Roman" w:cs="Times New Roman"/>
                <w:b/>
                <w:sz w:val="24"/>
                <w:szCs w:val="24"/>
                <w:lang w:eastAsia="lt-LT"/>
              </w:rPr>
              <w:lastRenderedPageBreak/>
              <w:t>3. Prekių pristatymo vieta, terminas ir sąlygos</w:t>
            </w:r>
          </w:p>
          <w:p w14:paraId="3DD3946F" w14:textId="77777777" w:rsidR="00AB304C" w:rsidRPr="003863FB" w:rsidRDefault="00AB304C" w:rsidP="00EA4401">
            <w:pPr>
              <w:spacing w:after="0" w:line="240" w:lineRule="auto"/>
              <w:contextualSpacing/>
              <w:jc w:val="both"/>
              <w:rPr>
                <w:rFonts w:ascii="Times New Roman" w:eastAsia="Times New Roman" w:hAnsi="Times New Roman" w:cs="Times New Roman"/>
                <w:color w:val="000000"/>
                <w:sz w:val="24"/>
                <w:szCs w:val="24"/>
                <w:lang w:val="en-US"/>
              </w:rPr>
            </w:pPr>
            <w:r w:rsidRPr="00EA4401">
              <w:rPr>
                <w:rFonts w:ascii="Times New Roman" w:eastAsia="Times New Roman" w:hAnsi="Times New Roman" w:cs="Times New Roman"/>
                <w:color w:val="000000"/>
                <w:sz w:val="24"/>
                <w:szCs w:val="24"/>
              </w:rPr>
              <w:t>3.1. Pardavėjas įsipareigoja:</w:t>
            </w:r>
          </w:p>
          <w:p w14:paraId="78F2293B" w14:textId="68098364" w:rsidR="002C7BA1" w:rsidRPr="00EA4401" w:rsidRDefault="00AB304C" w:rsidP="00EA4401">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EA4401">
              <w:rPr>
                <w:rFonts w:ascii="Times New Roman" w:eastAsia="Times New Roman" w:hAnsi="Times New Roman" w:cs="Times New Roman"/>
                <w:color w:val="000000"/>
                <w:sz w:val="24"/>
                <w:szCs w:val="24"/>
              </w:rPr>
              <w:t>3.1.1.</w:t>
            </w:r>
            <w:r w:rsidR="002C7BA1" w:rsidRPr="00EA4401">
              <w:rPr>
                <w:rFonts w:ascii="Times New Roman" w:eastAsia="Times New Roman" w:hAnsi="Times New Roman" w:cs="Times New Roman"/>
                <w:color w:val="000000"/>
                <w:sz w:val="24"/>
                <w:szCs w:val="24"/>
              </w:rPr>
              <w:t xml:space="preserve"> *</w:t>
            </w:r>
            <w:r w:rsidRPr="00EA4401">
              <w:rPr>
                <w:rFonts w:ascii="Times New Roman" w:eastAsia="Times New Roman" w:hAnsi="Times New Roman" w:cs="Times New Roman"/>
                <w:color w:val="000000"/>
                <w:sz w:val="24"/>
                <w:szCs w:val="24"/>
              </w:rPr>
              <w:t xml:space="preserve"> </w:t>
            </w:r>
            <w:r w:rsidR="002C7BA1" w:rsidRPr="00EA4401">
              <w:rPr>
                <w:rFonts w:ascii="Times New Roman" w:eastAsia="Times New Roman" w:hAnsi="Times New Roman" w:cs="Times New Roman"/>
                <w:b/>
                <w:color w:val="000000"/>
                <w:sz w:val="24"/>
                <w:szCs w:val="24"/>
              </w:rPr>
              <w:t>ne vėliau kaip per 5</w:t>
            </w:r>
            <w:r w:rsidRPr="00EA4401">
              <w:rPr>
                <w:rFonts w:ascii="Times New Roman" w:eastAsia="Times New Roman" w:hAnsi="Times New Roman" w:cs="Times New Roman"/>
                <w:b/>
                <w:color w:val="000000"/>
                <w:sz w:val="24"/>
                <w:szCs w:val="24"/>
              </w:rPr>
              <w:t xml:space="preserve"> </w:t>
            </w:r>
            <w:r w:rsidR="002C7BA1" w:rsidRPr="00EA4401">
              <w:rPr>
                <w:rFonts w:ascii="Times New Roman" w:eastAsia="Times New Roman" w:hAnsi="Times New Roman" w:cs="Times New Roman"/>
                <w:b/>
                <w:color w:val="000000"/>
                <w:sz w:val="24"/>
                <w:szCs w:val="24"/>
              </w:rPr>
              <w:t>(penkis</w:t>
            </w:r>
            <w:r w:rsidRPr="00EA4401">
              <w:rPr>
                <w:rFonts w:ascii="Times New Roman" w:eastAsia="Times New Roman" w:hAnsi="Times New Roman" w:cs="Times New Roman"/>
                <w:b/>
                <w:color w:val="000000"/>
                <w:sz w:val="24"/>
                <w:szCs w:val="24"/>
              </w:rPr>
              <w:t>) mėnesius</w:t>
            </w:r>
            <w:r w:rsidRPr="00EA4401">
              <w:rPr>
                <w:rFonts w:ascii="Times New Roman" w:eastAsia="Times New Roman" w:hAnsi="Times New Roman" w:cs="Times New Roman"/>
                <w:color w:val="000000"/>
                <w:sz w:val="24"/>
                <w:szCs w:val="24"/>
              </w:rPr>
              <w:t xml:space="preserve"> nuo Sutarties </w:t>
            </w:r>
            <w:r w:rsidR="002C7BA1" w:rsidRPr="00EA4401">
              <w:rPr>
                <w:rFonts w:ascii="Times New Roman" w:eastAsia="Times New Roman" w:hAnsi="Times New Roman" w:cs="Times New Roman"/>
                <w:color w:val="000000"/>
                <w:sz w:val="24"/>
                <w:szCs w:val="24"/>
              </w:rPr>
              <w:t>įsigaliojimo dienos pristatyti 30 000 (tris</w:t>
            </w:r>
            <w:r w:rsidR="002919D6" w:rsidRPr="00EA4401">
              <w:rPr>
                <w:rFonts w:ascii="Times New Roman" w:eastAsia="Times New Roman" w:hAnsi="Times New Roman" w:cs="Times New Roman"/>
                <w:color w:val="000000"/>
                <w:sz w:val="24"/>
                <w:szCs w:val="24"/>
              </w:rPr>
              <w:t>dešimt tūkstančių) vienetų</w:t>
            </w:r>
            <w:r w:rsidRPr="00EA4401">
              <w:rPr>
                <w:rFonts w:ascii="Times New Roman" w:eastAsia="Times New Roman" w:hAnsi="Times New Roman" w:cs="Times New Roman"/>
                <w:color w:val="000000"/>
                <w:sz w:val="24"/>
                <w:szCs w:val="24"/>
              </w:rPr>
              <w:t xml:space="preserve"> </w:t>
            </w:r>
            <w:proofErr w:type="spellStart"/>
            <w:r w:rsidR="008D5F98">
              <w:rPr>
                <w:rFonts w:ascii="Times New Roman" w:eastAsia="Times New Roman" w:hAnsi="Times New Roman" w:cs="Times New Roman"/>
                <w:b/>
                <w:sz w:val="24"/>
                <w:szCs w:val="24"/>
                <w:lang w:val="en-US"/>
              </w:rPr>
              <w:t>kepuraičių</w:t>
            </w:r>
            <w:proofErr w:type="spellEnd"/>
            <w:r w:rsidR="008D5F98">
              <w:rPr>
                <w:rFonts w:ascii="Times New Roman" w:eastAsia="Times New Roman" w:hAnsi="Times New Roman" w:cs="Times New Roman"/>
                <w:b/>
                <w:sz w:val="24"/>
                <w:szCs w:val="24"/>
                <w:lang w:val="en-US"/>
              </w:rPr>
              <w:t xml:space="preserve"> </w:t>
            </w:r>
            <w:r w:rsidR="008D5F98" w:rsidRPr="008D5F98">
              <w:rPr>
                <w:rFonts w:ascii="Times New Roman" w:eastAsia="Times New Roman" w:hAnsi="Times New Roman" w:cs="Times New Roman"/>
                <w:color w:val="000000"/>
                <w:sz w:val="24"/>
                <w:szCs w:val="24"/>
              </w:rPr>
              <w:t>pagal Sutarties 5 pri</w:t>
            </w:r>
            <w:r w:rsidR="004C5636">
              <w:rPr>
                <w:rFonts w:ascii="Times New Roman" w:eastAsia="Times New Roman" w:hAnsi="Times New Roman" w:cs="Times New Roman"/>
                <w:color w:val="000000"/>
                <w:sz w:val="24"/>
                <w:szCs w:val="24"/>
              </w:rPr>
              <w:t>ede „Prekių dydžiai ir kiekiai</w:t>
            </w:r>
            <w:r w:rsidR="008D5F98" w:rsidRPr="008D5F98">
              <w:rPr>
                <w:rFonts w:ascii="Times New Roman" w:eastAsia="Times New Roman" w:hAnsi="Times New Roman" w:cs="Times New Roman"/>
                <w:color w:val="000000"/>
                <w:sz w:val="24"/>
                <w:szCs w:val="24"/>
              </w:rPr>
              <w:t>“ nurodytus dydžius.</w:t>
            </w:r>
            <w:r w:rsidR="00FD2A10" w:rsidRPr="00EA4401">
              <w:rPr>
                <w:rFonts w:ascii="Times New Roman" w:eastAsia="Times New Roman" w:hAnsi="Times New Roman" w:cs="Times New Roman"/>
                <w:b/>
                <w:sz w:val="24"/>
                <w:szCs w:val="24"/>
                <w:lang w:val="en-US"/>
              </w:rPr>
              <w:t xml:space="preserve"> </w:t>
            </w:r>
            <w:proofErr w:type="spellStart"/>
            <w:r w:rsidR="00FD2A10" w:rsidRPr="00EA4401">
              <w:rPr>
                <w:rFonts w:ascii="Times New Roman" w:eastAsia="Times New Roman" w:hAnsi="Times New Roman" w:cs="Times New Roman"/>
                <w:sz w:val="24"/>
                <w:szCs w:val="24"/>
                <w:lang w:val="en-US"/>
              </w:rPr>
              <w:t>Likusį</w:t>
            </w:r>
            <w:proofErr w:type="spellEnd"/>
            <w:r w:rsidR="00FD2A10" w:rsidRPr="00EA4401">
              <w:rPr>
                <w:rFonts w:ascii="Times New Roman" w:eastAsia="Times New Roman" w:hAnsi="Times New Roman" w:cs="Times New Roman"/>
                <w:b/>
                <w:sz w:val="24"/>
                <w:szCs w:val="24"/>
                <w:lang w:eastAsia="lt-LT"/>
              </w:rPr>
              <w:t xml:space="preserve"> </w:t>
            </w:r>
            <w:r w:rsidR="00C46DD1">
              <w:rPr>
                <w:rFonts w:ascii="Times New Roman" w:eastAsia="Times New Roman" w:hAnsi="Times New Roman" w:cs="Times New Roman"/>
                <w:sz w:val="24"/>
                <w:szCs w:val="24"/>
                <w:lang w:eastAsia="lt-LT"/>
              </w:rPr>
              <w:t>P</w:t>
            </w:r>
            <w:r w:rsidR="00FD2A10" w:rsidRPr="00EA4401">
              <w:rPr>
                <w:rFonts w:ascii="Times New Roman" w:eastAsia="Times New Roman" w:hAnsi="Times New Roman" w:cs="Times New Roman"/>
                <w:sz w:val="24"/>
                <w:szCs w:val="24"/>
                <w:lang w:eastAsia="lt-LT"/>
              </w:rPr>
              <w:t>rekių kiekį</w:t>
            </w:r>
            <w:r w:rsidR="00641CC0" w:rsidRPr="00EA4401">
              <w:rPr>
                <w:rFonts w:ascii="Times New Roman" w:eastAsia="Times New Roman" w:hAnsi="Times New Roman" w:cs="Times New Roman"/>
                <w:b/>
                <w:sz w:val="24"/>
                <w:szCs w:val="24"/>
                <w:lang w:eastAsia="lt-LT"/>
              </w:rPr>
              <w:t xml:space="preserve"> </w:t>
            </w:r>
            <w:r w:rsidR="00641CC0" w:rsidRPr="00EA4401">
              <w:rPr>
                <w:rFonts w:ascii="Times New Roman" w:eastAsia="Times New Roman" w:hAnsi="Times New Roman" w:cs="Times New Roman"/>
                <w:sz w:val="24"/>
                <w:szCs w:val="24"/>
                <w:lang w:eastAsia="lt-LT"/>
              </w:rPr>
              <w:t>pristatyti</w:t>
            </w:r>
            <w:r w:rsidR="00641CC0" w:rsidRPr="00EA4401">
              <w:rPr>
                <w:rFonts w:ascii="Times New Roman" w:eastAsia="Times New Roman" w:hAnsi="Times New Roman" w:cs="Times New Roman"/>
                <w:b/>
                <w:sz w:val="24"/>
                <w:szCs w:val="24"/>
                <w:lang w:eastAsia="lt-LT"/>
              </w:rPr>
              <w:t xml:space="preserve"> </w:t>
            </w:r>
            <w:r w:rsidR="00FD2A10" w:rsidRPr="00EA4401">
              <w:rPr>
                <w:rFonts w:ascii="Times New Roman" w:eastAsia="Times New Roman" w:hAnsi="Times New Roman" w:cs="Times New Roman"/>
                <w:b/>
                <w:sz w:val="24"/>
                <w:szCs w:val="24"/>
                <w:lang w:eastAsia="lt-LT"/>
              </w:rPr>
              <w:t xml:space="preserve">ne vėliau kaip per 4 (keturis) mėnesius </w:t>
            </w:r>
            <w:r w:rsidR="00FD2A10" w:rsidRPr="00EA4401">
              <w:rPr>
                <w:rFonts w:ascii="Times New Roman" w:eastAsia="Times New Roman" w:hAnsi="Times New Roman" w:cs="Times New Roman"/>
                <w:sz w:val="24"/>
                <w:szCs w:val="24"/>
                <w:lang w:eastAsia="lt-LT"/>
              </w:rPr>
              <w:t>nuo užsakymo pateikimo dienos</w:t>
            </w:r>
            <w:r w:rsidR="00FD2A10" w:rsidRPr="00EA4401">
              <w:rPr>
                <w:rFonts w:ascii="Times New Roman" w:eastAsia="Times New Roman" w:hAnsi="Times New Roman" w:cs="Times New Roman"/>
                <w:color w:val="000000"/>
                <w:sz w:val="24"/>
                <w:szCs w:val="24"/>
              </w:rPr>
              <w:t>;</w:t>
            </w:r>
          </w:p>
          <w:p w14:paraId="7D24C480" w14:textId="4F6EEB46" w:rsidR="00AB304C" w:rsidRPr="00EA4401" w:rsidRDefault="002C7BA1" w:rsidP="00EA4401">
            <w:pPr>
              <w:autoSpaceDE w:val="0"/>
              <w:autoSpaceDN w:val="0"/>
              <w:adjustRightInd w:val="0"/>
              <w:spacing w:after="0" w:line="240" w:lineRule="auto"/>
              <w:contextualSpacing/>
              <w:jc w:val="both"/>
              <w:rPr>
                <w:rFonts w:ascii="Times New Roman" w:eastAsia="Times New Roman" w:hAnsi="Times New Roman" w:cs="Times New Roman"/>
                <w:i/>
                <w:color w:val="000000"/>
                <w:sz w:val="24"/>
                <w:szCs w:val="24"/>
              </w:rPr>
            </w:pPr>
            <w:r w:rsidRPr="00EA4401">
              <w:rPr>
                <w:rFonts w:ascii="Times New Roman" w:eastAsia="Times New Roman" w:hAnsi="Times New Roman" w:cs="Times New Roman"/>
                <w:color w:val="000000"/>
                <w:sz w:val="24"/>
                <w:szCs w:val="24"/>
              </w:rPr>
              <w:t xml:space="preserve">         * </w:t>
            </w:r>
            <w:r w:rsidR="00641CC0" w:rsidRPr="00EA4401">
              <w:rPr>
                <w:rFonts w:ascii="Times New Roman" w:eastAsia="Times New Roman" w:hAnsi="Times New Roman" w:cs="Times New Roman"/>
                <w:b/>
                <w:color w:val="000000"/>
                <w:sz w:val="24"/>
                <w:szCs w:val="24"/>
              </w:rPr>
              <w:t>ne vėliau kaip per 5 (penkis) mėnesius</w:t>
            </w:r>
            <w:r w:rsidR="00641CC0" w:rsidRPr="00EA4401">
              <w:rPr>
                <w:rFonts w:ascii="Times New Roman" w:eastAsia="Times New Roman" w:hAnsi="Times New Roman" w:cs="Times New Roman"/>
                <w:color w:val="000000"/>
                <w:sz w:val="24"/>
                <w:szCs w:val="24"/>
              </w:rPr>
              <w:t xml:space="preserve"> nuo Sutarties įsigaliojimo dienos pristatyti 12000 (dvylika</w:t>
            </w:r>
            <w:r w:rsidR="002919D6" w:rsidRPr="00EA4401">
              <w:rPr>
                <w:rFonts w:ascii="Times New Roman" w:eastAsia="Times New Roman" w:hAnsi="Times New Roman" w:cs="Times New Roman"/>
                <w:color w:val="000000"/>
                <w:sz w:val="24"/>
                <w:szCs w:val="24"/>
              </w:rPr>
              <w:t xml:space="preserve"> tūkstančių) vienetų</w:t>
            </w:r>
            <w:r w:rsidR="00641CC0" w:rsidRPr="00EA4401">
              <w:rPr>
                <w:rFonts w:ascii="Times New Roman" w:eastAsia="Times New Roman" w:hAnsi="Times New Roman" w:cs="Times New Roman"/>
                <w:color w:val="000000"/>
                <w:sz w:val="24"/>
                <w:szCs w:val="24"/>
              </w:rPr>
              <w:t xml:space="preserve"> </w:t>
            </w:r>
            <w:r w:rsidR="00641CC0" w:rsidRPr="00EA4401">
              <w:rPr>
                <w:rFonts w:ascii="Times New Roman" w:eastAsia="Times New Roman" w:hAnsi="Times New Roman" w:cs="Times New Roman"/>
                <w:b/>
                <w:color w:val="000000"/>
                <w:sz w:val="24"/>
                <w:szCs w:val="24"/>
              </w:rPr>
              <w:t>sportinių</w:t>
            </w:r>
            <w:r w:rsidR="00641CC0" w:rsidRPr="00EA4401">
              <w:rPr>
                <w:rFonts w:ascii="Times New Roman" w:eastAsia="Times New Roman" w:hAnsi="Times New Roman" w:cs="Times New Roman"/>
                <w:color w:val="000000"/>
                <w:sz w:val="24"/>
                <w:szCs w:val="24"/>
              </w:rPr>
              <w:t xml:space="preserve"> </w:t>
            </w:r>
            <w:proofErr w:type="spellStart"/>
            <w:r w:rsidR="008D5F98">
              <w:rPr>
                <w:rFonts w:ascii="Times New Roman" w:eastAsia="Times New Roman" w:hAnsi="Times New Roman" w:cs="Times New Roman"/>
                <w:b/>
                <w:sz w:val="24"/>
                <w:szCs w:val="24"/>
                <w:lang w:val="en-US"/>
              </w:rPr>
              <w:t>kepuraičių</w:t>
            </w:r>
            <w:proofErr w:type="spellEnd"/>
            <w:r w:rsidR="008D5F98">
              <w:rPr>
                <w:rFonts w:ascii="Times New Roman" w:eastAsia="Times New Roman" w:hAnsi="Times New Roman" w:cs="Times New Roman"/>
                <w:b/>
                <w:sz w:val="24"/>
                <w:szCs w:val="24"/>
                <w:lang w:val="en-US"/>
              </w:rPr>
              <w:t xml:space="preserve"> </w:t>
            </w:r>
            <w:r w:rsidR="008D5F98" w:rsidRPr="008D5F98">
              <w:rPr>
                <w:rFonts w:ascii="Times New Roman" w:eastAsia="Times New Roman" w:hAnsi="Times New Roman" w:cs="Times New Roman"/>
                <w:color w:val="000000"/>
                <w:sz w:val="24"/>
                <w:szCs w:val="24"/>
              </w:rPr>
              <w:t>pagal Sutarties 5 priede „</w:t>
            </w:r>
            <w:r w:rsidR="004C5636">
              <w:rPr>
                <w:rFonts w:ascii="Times New Roman" w:eastAsia="Times New Roman" w:hAnsi="Times New Roman" w:cs="Times New Roman"/>
                <w:color w:val="000000"/>
                <w:sz w:val="24"/>
                <w:szCs w:val="24"/>
              </w:rPr>
              <w:t>Prekių dydžiai ir kiekiai</w:t>
            </w:r>
            <w:r w:rsidR="008D5F98" w:rsidRPr="008D5F98">
              <w:rPr>
                <w:rFonts w:ascii="Times New Roman" w:eastAsia="Times New Roman" w:hAnsi="Times New Roman" w:cs="Times New Roman"/>
                <w:color w:val="000000"/>
                <w:sz w:val="24"/>
                <w:szCs w:val="24"/>
              </w:rPr>
              <w:t>“ nurodytus dydžius.</w:t>
            </w:r>
            <w:r w:rsidR="00641CC0" w:rsidRPr="00EA4401">
              <w:rPr>
                <w:rFonts w:ascii="Times New Roman" w:eastAsia="Times New Roman" w:hAnsi="Times New Roman" w:cs="Times New Roman"/>
                <w:b/>
                <w:sz w:val="24"/>
                <w:szCs w:val="24"/>
                <w:lang w:val="en-US"/>
              </w:rPr>
              <w:t xml:space="preserve"> </w:t>
            </w:r>
            <w:proofErr w:type="spellStart"/>
            <w:r w:rsidR="00641CC0" w:rsidRPr="00EA4401">
              <w:rPr>
                <w:rFonts w:ascii="Times New Roman" w:eastAsia="Times New Roman" w:hAnsi="Times New Roman" w:cs="Times New Roman"/>
                <w:sz w:val="24"/>
                <w:szCs w:val="24"/>
                <w:lang w:val="en-US"/>
              </w:rPr>
              <w:t>Likusį</w:t>
            </w:r>
            <w:proofErr w:type="spellEnd"/>
            <w:r w:rsidR="00641CC0" w:rsidRPr="00EA4401">
              <w:rPr>
                <w:rFonts w:ascii="Times New Roman" w:eastAsia="Times New Roman" w:hAnsi="Times New Roman" w:cs="Times New Roman"/>
                <w:b/>
                <w:sz w:val="24"/>
                <w:szCs w:val="24"/>
                <w:lang w:eastAsia="lt-LT"/>
              </w:rPr>
              <w:t xml:space="preserve"> </w:t>
            </w:r>
            <w:r w:rsidR="00C46DD1">
              <w:rPr>
                <w:rFonts w:ascii="Times New Roman" w:eastAsia="Times New Roman" w:hAnsi="Times New Roman" w:cs="Times New Roman"/>
                <w:sz w:val="24"/>
                <w:szCs w:val="24"/>
                <w:lang w:eastAsia="lt-LT"/>
              </w:rPr>
              <w:t>P</w:t>
            </w:r>
            <w:r w:rsidR="00641CC0" w:rsidRPr="00EA4401">
              <w:rPr>
                <w:rFonts w:ascii="Times New Roman" w:eastAsia="Times New Roman" w:hAnsi="Times New Roman" w:cs="Times New Roman"/>
                <w:sz w:val="24"/>
                <w:szCs w:val="24"/>
                <w:lang w:eastAsia="lt-LT"/>
              </w:rPr>
              <w:t>rekių kiekį</w:t>
            </w:r>
            <w:r w:rsidR="00641CC0" w:rsidRPr="00EA4401">
              <w:rPr>
                <w:rFonts w:ascii="Times New Roman" w:eastAsia="Times New Roman" w:hAnsi="Times New Roman" w:cs="Times New Roman"/>
                <w:b/>
                <w:sz w:val="24"/>
                <w:szCs w:val="24"/>
                <w:lang w:eastAsia="lt-LT"/>
              </w:rPr>
              <w:t xml:space="preserve"> </w:t>
            </w:r>
            <w:r w:rsidR="00641CC0" w:rsidRPr="00EA4401">
              <w:rPr>
                <w:rFonts w:ascii="Times New Roman" w:eastAsia="Times New Roman" w:hAnsi="Times New Roman" w:cs="Times New Roman"/>
                <w:sz w:val="24"/>
                <w:szCs w:val="24"/>
                <w:lang w:eastAsia="lt-LT"/>
              </w:rPr>
              <w:t>pristatyti</w:t>
            </w:r>
            <w:r w:rsidR="00641CC0" w:rsidRPr="00EA4401">
              <w:rPr>
                <w:rFonts w:ascii="Times New Roman" w:eastAsia="Times New Roman" w:hAnsi="Times New Roman" w:cs="Times New Roman"/>
                <w:b/>
                <w:sz w:val="24"/>
                <w:szCs w:val="24"/>
                <w:lang w:eastAsia="lt-LT"/>
              </w:rPr>
              <w:t xml:space="preserve"> ne vėliau kaip per 4 (keturis) mėnesius </w:t>
            </w:r>
            <w:r w:rsidR="00641CC0" w:rsidRPr="00EA4401">
              <w:rPr>
                <w:rFonts w:ascii="Times New Roman" w:eastAsia="Times New Roman" w:hAnsi="Times New Roman" w:cs="Times New Roman"/>
                <w:sz w:val="24"/>
                <w:szCs w:val="24"/>
                <w:lang w:eastAsia="lt-LT"/>
              </w:rPr>
              <w:t>nuo užsakymo pateikimo dienos</w:t>
            </w:r>
            <w:r w:rsidR="006323F7">
              <w:rPr>
                <w:rFonts w:ascii="Times New Roman" w:eastAsia="Times New Roman" w:hAnsi="Times New Roman" w:cs="Times New Roman"/>
                <w:color w:val="000000"/>
                <w:sz w:val="24"/>
                <w:szCs w:val="24"/>
              </w:rPr>
              <w:t>.</w:t>
            </w:r>
            <w:r w:rsidR="00AB304C" w:rsidRPr="00EA4401">
              <w:rPr>
                <w:rFonts w:ascii="Times New Roman" w:eastAsia="Times New Roman" w:hAnsi="Times New Roman" w:cs="Times New Roman"/>
                <w:i/>
                <w:color w:val="000000"/>
                <w:sz w:val="24"/>
                <w:szCs w:val="24"/>
              </w:rPr>
              <w:t xml:space="preserve"> </w:t>
            </w:r>
          </w:p>
          <w:p w14:paraId="5E6F6E73" w14:textId="13746FFE" w:rsidR="00AB304C" w:rsidRPr="00EA4401" w:rsidRDefault="00F0254E"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3.1.2</w:t>
            </w:r>
            <w:r w:rsidR="00AB304C" w:rsidRPr="00EA4401">
              <w:rPr>
                <w:rFonts w:ascii="Times New Roman" w:eastAsia="Times New Roman" w:hAnsi="Times New Roman" w:cs="Times New Roman"/>
                <w:sz w:val="24"/>
                <w:szCs w:val="24"/>
                <w:lang w:eastAsia="lt-LT"/>
              </w:rPr>
              <w:t xml:space="preserve">. įvykdyti Sutarties bendrosios dalies 3.5.1 ir 3.5.3 punktuose </w:t>
            </w:r>
            <w:r w:rsidRPr="00EA4401">
              <w:rPr>
                <w:rFonts w:ascii="Times New Roman" w:eastAsia="Times New Roman" w:hAnsi="Times New Roman" w:cs="Times New Roman"/>
                <w:sz w:val="24"/>
                <w:szCs w:val="24"/>
                <w:lang w:eastAsia="lt-LT"/>
              </w:rPr>
              <w:t>nurodytus įsipareigojimus. 3.1.3</w:t>
            </w:r>
            <w:r w:rsidR="005C491A">
              <w:rPr>
                <w:rFonts w:ascii="Times New Roman" w:eastAsia="Times New Roman" w:hAnsi="Times New Roman" w:cs="Times New Roman"/>
                <w:sz w:val="24"/>
                <w:szCs w:val="24"/>
                <w:lang w:eastAsia="lt-LT"/>
              </w:rPr>
              <w:t>. P</w:t>
            </w:r>
            <w:r w:rsidR="00AB304C" w:rsidRPr="00EA4401">
              <w:rPr>
                <w:rFonts w:ascii="Times New Roman" w:eastAsia="Times New Roman" w:hAnsi="Times New Roman" w:cs="Times New Roman"/>
                <w:sz w:val="24"/>
                <w:szCs w:val="24"/>
                <w:lang w:eastAsia="lt-LT"/>
              </w:rPr>
              <w:t xml:space="preserve">rekių </w:t>
            </w:r>
            <w:r w:rsidR="005C491A">
              <w:rPr>
                <w:rFonts w:ascii="Times New Roman" w:eastAsia="Times New Roman" w:hAnsi="Times New Roman" w:cs="Times New Roman"/>
                <w:sz w:val="24"/>
                <w:szCs w:val="24"/>
                <w:lang w:eastAsia="lt-LT"/>
              </w:rPr>
              <w:t>gamybą</w:t>
            </w:r>
            <w:r w:rsidR="00AB304C" w:rsidRPr="00EA4401">
              <w:rPr>
                <w:rFonts w:ascii="Times New Roman" w:eastAsia="Times New Roman" w:hAnsi="Times New Roman" w:cs="Times New Roman"/>
                <w:sz w:val="24"/>
                <w:szCs w:val="24"/>
                <w:lang w:eastAsia="lt-LT"/>
              </w:rPr>
              <w:t xml:space="preserve"> pradėti tik</w:t>
            </w:r>
            <w:r w:rsidRPr="00EA4401">
              <w:rPr>
                <w:rFonts w:ascii="Times New Roman" w:eastAsia="Times New Roman" w:hAnsi="Times New Roman" w:cs="Times New Roman"/>
                <w:sz w:val="24"/>
                <w:szCs w:val="24"/>
                <w:lang w:eastAsia="lt-LT"/>
              </w:rPr>
              <w:t xml:space="preserve"> </w:t>
            </w:r>
            <w:r w:rsidR="00413452">
              <w:rPr>
                <w:rFonts w:ascii="Times New Roman" w:eastAsia="Times New Roman" w:hAnsi="Times New Roman" w:cs="Times New Roman"/>
                <w:sz w:val="24"/>
                <w:szCs w:val="24"/>
                <w:lang w:eastAsia="lt-LT"/>
              </w:rPr>
              <w:t xml:space="preserve">su </w:t>
            </w:r>
            <w:r w:rsidR="00413452" w:rsidRPr="00413452">
              <w:rPr>
                <w:rFonts w:ascii="Times New Roman" w:eastAsia="Times New Roman" w:hAnsi="Times New Roman" w:cs="Times New Roman"/>
                <w:b/>
                <w:sz w:val="24"/>
                <w:szCs w:val="24"/>
                <w:lang w:eastAsia="lt-LT"/>
              </w:rPr>
              <w:t>Pirkėju</w:t>
            </w:r>
            <w:r w:rsidR="00413452">
              <w:rPr>
                <w:rFonts w:ascii="Times New Roman" w:eastAsia="Times New Roman" w:hAnsi="Times New Roman" w:cs="Times New Roman"/>
                <w:sz w:val="24"/>
                <w:szCs w:val="24"/>
                <w:lang w:eastAsia="lt-LT"/>
              </w:rPr>
              <w:t xml:space="preserve"> </w:t>
            </w:r>
            <w:r w:rsidRPr="00EA4401">
              <w:rPr>
                <w:rFonts w:ascii="Times New Roman" w:eastAsia="Times New Roman" w:hAnsi="Times New Roman" w:cs="Times New Roman"/>
                <w:sz w:val="24"/>
                <w:szCs w:val="24"/>
                <w:lang w:eastAsia="lt-LT"/>
              </w:rPr>
              <w:t xml:space="preserve">suderinus </w:t>
            </w:r>
            <w:r w:rsidR="006323F7">
              <w:rPr>
                <w:rFonts w:ascii="Times New Roman" w:eastAsia="Times New Roman" w:hAnsi="Times New Roman" w:cs="Times New Roman"/>
                <w:sz w:val="24"/>
                <w:szCs w:val="24"/>
                <w:lang w:eastAsia="lt-LT"/>
              </w:rPr>
              <w:t>darbinius pavyzdžius.</w:t>
            </w:r>
          </w:p>
          <w:p w14:paraId="6756A468" w14:textId="77777777" w:rsidR="00881D0F" w:rsidRPr="00EA4401" w:rsidRDefault="00881D0F"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3.2. Užsakymai pateikiami raštu, Sutarties specialiosios dalies </w:t>
            </w:r>
            <w:r w:rsidR="00357325" w:rsidRPr="00EA4401">
              <w:rPr>
                <w:rFonts w:ascii="Times New Roman" w:eastAsia="Times New Roman" w:hAnsi="Times New Roman" w:cs="Times New Roman"/>
                <w:sz w:val="24"/>
                <w:szCs w:val="24"/>
                <w:lang w:eastAsia="lt-LT"/>
              </w:rPr>
              <w:t>9.10</w:t>
            </w:r>
            <w:r w:rsidRPr="00EA4401">
              <w:rPr>
                <w:rFonts w:ascii="Times New Roman" w:eastAsia="Times New Roman" w:hAnsi="Times New Roman" w:cs="Times New Roman"/>
                <w:sz w:val="24"/>
                <w:szCs w:val="24"/>
                <w:lang w:eastAsia="lt-LT"/>
              </w:rPr>
              <w:t xml:space="preserve"> punkte nurodytu el. pašto adresu pagal Sutarties 3 priede „Užsakymas“ pateiktą formą.</w:t>
            </w:r>
          </w:p>
          <w:p w14:paraId="01EE0D5D" w14:textId="562DF6A7" w:rsidR="00AB304C" w:rsidRPr="00EA4401" w:rsidRDefault="00881D0F" w:rsidP="00EA4401">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lt-LT"/>
              </w:rPr>
            </w:pPr>
            <w:r w:rsidRPr="00EA4401">
              <w:rPr>
                <w:rFonts w:ascii="Times New Roman" w:eastAsia="Times New Roman" w:hAnsi="Times New Roman" w:cs="Times New Roman"/>
                <w:sz w:val="24"/>
                <w:szCs w:val="24"/>
                <w:lang w:eastAsia="lt-LT"/>
              </w:rPr>
              <w:t>3.3</w:t>
            </w:r>
            <w:r w:rsidR="00AB304C" w:rsidRPr="00EA4401">
              <w:rPr>
                <w:rFonts w:ascii="Times New Roman" w:eastAsia="Times New Roman" w:hAnsi="Times New Roman" w:cs="Times New Roman"/>
                <w:sz w:val="24"/>
                <w:szCs w:val="24"/>
                <w:lang w:eastAsia="lt-LT"/>
              </w:rPr>
              <w:t xml:space="preserve">. Prekių pristatymo vieta – </w:t>
            </w:r>
            <w:r w:rsidR="00C4254E">
              <w:rPr>
                <w:rFonts w:ascii="Times New Roman" w:eastAsia="Times New Roman" w:hAnsi="Times New Roman" w:cs="Times New Roman"/>
                <w:b/>
                <w:sz w:val="24"/>
                <w:szCs w:val="24"/>
                <w:lang w:eastAsia="lt-LT"/>
              </w:rPr>
              <w:t>Mokėtojo/</w:t>
            </w:r>
            <w:r w:rsidR="00AB304C" w:rsidRPr="00EA4401">
              <w:rPr>
                <w:rFonts w:ascii="Times New Roman" w:eastAsia="Times New Roman" w:hAnsi="Times New Roman" w:cs="Times New Roman"/>
                <w:b/>
                <w:sz w:val="24"/>
                <w:szCs w:val="24"/>
                <w:lang w:eastAsia="lt-LT"/>
              </w:rPr>
              <w:t>Gavėjo</w:t>
            </w:r>
            <w:r w:rsidR="00AB304C" w:rsidRPr="00EA4401">
              <w:rPr>
                <w:rFonts w:ascii="Times New Roman" w:eastAsia="Times New Roman" w:hAnsi="Times New Roman" w:cs="Times New Roman"/>
                <w:sz w:val="24"/>
                <w:szCs w:val="24"/>
                <w:lang w:eastAsia="lt-LT"/>
              </w:rPr>
              <w:t xml:space="preserve"> sandėlis, </w:t>
            </w:r>
            <w:r w:rsidR="00641CC0" w:rsidRPr="00EA4401">
              <w:rPr>
                <w:rFonts w:ascii="Times New Roman" w:eastAsia="Times New Roman" w:hAnsi="Times New Roman" w:cs="Times New Roman"/>
                <w:sz w:val="24"/>
                <w:szCs w:val="24"/>
                <w:lang w:eastAsia="lt-LT"/>
              </w:rPr>
              <w:t>Lietuvos kariuomenės Divizijos generolo Jono Sutkaus depų tarnyba</w:t>
            </w:r>
            <w:r w:rsidR="00AB304C" w:rsidRPr="00EA4401">
              <w:rPr>
                <w:rFonts w:ascii="Times New Roman" w:eastAsia="Times New Roman" w:hAnsi="Times New Roman" w:cs="Times New Roman"/>
                <w:sz w:val="24"/>
                <w:szCs w:val="24"/>
                <w:lang w:eastAsia="lt-LT"/>
              </w:rPr>
              <w:t xml:space="preserve">, </w:t>
            </w:r>
            <w:proofErr w:type="spellStart"/>
            <w:r w:rsidR="00AB304C" w:rsidRPr="00EA4401">
              <w:rPr>
                <w:rFonts w:ascii="Times New Roman" w:eastAsia="Times New Roman" w:hAnsi="Times New Roman" w:cs="Times New Roman"/>
                <w:color w:val="000000"/>
                <w:sz w:val="24"/>
                <w:szCs w:val="24"/>
                <w:lang w:val="en-US"/>
              </w:rPr>
              <w:t>Gamybos</w:t>
            </w:r>
            <w:proofErr w:type="spellEnd"/>
            <w:r w:rsidR="00AB304C" w:rsidRPr="00EA4401">
              <w:rPr>
                <w:rFonts w:ascii="Times New Roman" w:eastAsia="Times New Roman" w:hAnsi="Times New Roman" w:cs="Times New Roman"/>
                <w:color w:val="000000"/>
                <w:sz w:val="24"/>
                <w:szCs w:val="24"/>
                <w:lang w:val="en-US"/>
              </w:rPr>
              <w:t xml:space="preserve"> g. 14, </w:t>
            </w:r>
            <w:proofErr w:type="spellStart"/>
            <w:r w:rsidR="00AB304C" w:rsidRPr="00EA4401">
              <w:rPr>
                <w:rFonts w:ascii="Times New Roman" w:eastAsia="Times New Roman" w:hAnsi="Times New Roman" w:cs="Times New Roman"/>
                <w:color w:val="000000"/>
                <w:sz w:val="24"/>
                <w:szCs w:val="24"/>
                <w:lang w:val="en-US"/>
              </w:rPr>
              <w:t>Šiauliai</w:t>
            </w:r>
            <w:proofErr w:type="spellEnd"/>
            <w:r w:rsidR="00AB304C" w:rsidRPr="00EA4401">
              <w:rPr>
                <w:rFonts w:ascii="Times New Roman" w:eastAsia="Times New Roman" w:hAnsi="Times New Roman" w:cs="Times New Roman"/>
                <w:color w:val="000000"/>
                <w:sz w:val="24"/>
                <w:szCs w:val="24"/>
                <w:lang w:val="en-US"/>
              </w:rPr>
              <w:t>, LT-76128</w:t>
            </w:r>
            <w:r w:rsidR="00AB304C" w:rsidRPr="00EA4401">
              <w:rPr>
                <w:rFonts w:ascii="Times New Roman" w:eastAsia="Times New Roman" w:hAnsi="Times New Roman" w:cs="Times New Roman"/>
                <w:color w:val="000000"/>
                <w:sz w:val="24"/>
                <w:szCs w:val="24"/>
                <w:lang w:eastAsia="lt-LT"/>
              </w:rPr>
              <w:t xml:space="preserve">. </w:t>
            </w:r>
          </w:p>
          <w:p w14:paraId="24836BA0" w14:textId="14E4AF25" w:rsidR="00AB304C" w:rsidRPr="00EA4401" w:rsidRDefault="00881D0F" w:rsidP="00EA4401">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lt-LT"/>
              </w:rPr>
            </w:pPr>
            <w:r w:rsidRPr="00EA4401">
              <w:rPr>
                <w:rFonts w:ascii="Times New Roman" w:eastAsia="Times New Roman" w:hAnsi="Times New Roman" w:cs="Times New Roman"/>
                <w:color w:val="000000"/>
                <w:sz w:val="24"/>
                <w:szCs w:val="24"/>
                <w:lang w:eastAsia="lt-LT"/>
              </w:rPr>
              <w:t>3.4</w:t>
            </w:r>
            <w:r w:rsidR="00AB304C" w:rsidRPr="00EA4401">
              <w:rPr>
                <w:rFonts w:ascii="Times New Roman" w:eastAsia="Times New Roman" w:hAnsi="Times New Roman" w:cs="Times New Roman"/>
                <w:color w:val="000000"/>
                <w:sz w:val="24"/>
                <w:szCs w:val="24"/>
                <w:lang w:eastAsia="lt-LT"/>
              </w:rPr>
              <w:t xml:space="preserve">. Prekių pristatymo sąlygos – DDP INCOTERMS 2020. Prekės gali būti pristatomos partijomis (siuntomis). </w:t>
            </w:r>
            <w:r w:rsidR="008979AB">
              <w:rPr>
                <w:rFonts w:ascii="Times New Roman" w:eastAsia="Times New Roman" w:hAnsi="Times New Roman" w:cs="Times New Roman"/>
                <w:color w:val="000000"/>
                <w:sz w:val="24"/>
                <w:szCs w:val="24"/>
              </w:rPr>
              <w:t>Prekių pakuotė</w:t>
            </w:r>
            <w:r w:rsidR="00AB304C" w:rsidRPr="00EA4401">
              <w:rPr>
                <w:rFonts w:ascii="Times New Roman" w:eastAsia="Times New Roman" w:hAnsi="Times New Roman" w:cs="Times New Roman"/>
                <w:color w:val="000000"/>
                <w:sz w:val="24"/>
                <w:szCs w:val="24"/>
              </w:rPr>
              <w:t>s turi būti sudėtos ant padėklų. Prekės turi būti paženklintos ir supakuotos pagal reikalavimus, nurodytus Sutarties 1 priede.</w:t>
            </w:r>
          </w:p>
          <w:p w14:paraId="60C48D80" w14:textId="77777777" w:rsidR="00AB304C" w:rsidRPr="00EA4401" w:rsidRDefault="001D08E6" w:rsidP="00EA4401">
            <w:pPr>
              <w:spacing w:after="0" w:line="240" w:lineRule="auto"/>
              <w:contextualSpacing/>
              <w:jc w:val="both"/>
              <w:rPr>
                <w:rFonts w:ascii="Times New Roman" w:eastAsia="Times New Roman" w:hAnsi="Times New Roman" w:cs="Times New Roman"/>
                <w:color w:val="000000"/>
                <w:sz w:val="24"/>
                <w:szCs w:val="24"/>
                <w:lang w:eastAsia="lt-LT"/>
              </w:rPr>
            </w:pPr>
            <w:r w:rsidRPr="00EA4401">
              <w:rPr>
                <w:rFonts w:ascii="Times New Roman" w:eastAsia="Times New Roman" w:hAnsi="Times New Roman" w:cs="Times New Roman"/>
                <w:color w:val="000000"/>
                <w:sz w:val="24"/>
                <w:szCs w:val="24"/>
                <w:lang w:eastAsia="lt-LT"/>
              </w:rPr>
              <w:t>3.5</w:t>
            </w:r>
            <w:r w:rsidR="00AB304C" w:rsidRPr="00EA4401">
              <w:rPr>
                <w:rFonts w:ascii="Times New Roman" w:eastAsia="Times New Roman" w:hAnsi="Times New Roman" w:cs="Times New Roman"/>
                <w:color w:val="000000"/>
                <w:sz w:val="24"/>
                <w:szCs w:val="24"/>
                <w:lang w:eastAsia="lt-LT"/>
              </w:rPr>
              <w:t xml:space="preserve">. </w:t>
            </w:r>
            <w:r w:rsidR="00AB304C" w:rsidRPr="00EA4401">
              <w:rPr>
                <w:rFonts w:ascii="Times New Roman" w:eastAsia="Times New Roman" w:hAnsi="Times New Roman" w:cs="Times New Roman"/>
                <w:b/>
                <w:color w:val="000000"/>
                <w:sz w:val="24"/>
                <w:szCs w:val="24"/>
                <w:lang w:eastAsia="lt-LT"/>
              </w:rPr>
              <w:t>Pardavėjas</w:t>
            </w:r>
            <w:r w:rsidR="00AB304C" w:rsidRPr="00EA4401">
              <w:rPr>
                <w:rFonts w:ascii="Times New Roman" w:eastAsia="Times New Roman" w:hAnsi="Times New Roman" w:cs="Times New Roman"/>
                <w:sz w:val="24"/>
                <w:szCs w:val="24"/>
                <w:lang w:eastAsia="lt-LT"/>
              </w:rPr>
              <w:t xml:space="preserve">, ne vėliau nei prieš 3 (tris) darbo dienas iki </w:t>
            </w:r>
            <w:r w:rsidR="00C46DD1">
              <w:rPr>
                <w:rFonts w:ascii="Times New Roman" w:eastAsia="Times New Roman" w:hAnsi="Times New Roman" w:cs="Times New Roman"/>
                <w:sz w:val="24"/>
                <w:szCs w:val="24"/>
                <w:lang w:eastAsia="lt-LT"/>
              </w:rPr>
              <w:t>P</w:t>
            </w:r>
            <w:r w:rsidR="00AB304C" w:rsidRPr="00EA4401">
              <w:rPr>
                <w:rFonts w:ascii="Times New Roman" w:eastAsia="Times New Roman" w:hAnsi="Times New Roman" w:cs="Times New Roman"/>
                <w:sz w:val="24"/>
                <w:szCs w:val="24"/>
                <w:lang w:eastAsia="lt-LT"/>
              </w:rPr>
              <w:t>rekių pristatymo į Su</w:t>
            </w:r>
            <w:r w:rsidR="00881D0F" w:rsidRPr="00EA4401">
              <w:rPr>
                <w:rFonts w:ascii="Times New Roman" w:eastAsia="Times New Roman" w:hAnsi="Times New Roman" w:cs="Times New Roman"/>
                <w:sz w:val="24"/>
                <w:szCs w:val="24"/>
                <w:lang w:eastAsia="lt-LT"/>
              </w:rPr>
              <w:t>tarties specialiosios dalies 3.3</w:t>
            </w:r>
            <w:r w:rsidR="00AB304C" w:rsidRPr="00EA4401">
              <w:rPr>
                <w:rFonts w:ascii="Times New Roman" w:eastAsia="Times New Roman" w:hAnsi="Times New Roman" w:cs="Times New Roman"/>
                <w:sz w:val="24"/>
                <w:szCs w:val="24"/>
                <w:lang w:eastAsia="lt-LT"/>
              </w:rPr>
              <w:t xml:space="preserve"> punkte nurodytą vietą, privalo iš anksto raštu (el. paštu) informuoti </w:t>
            </w:r>
            <w:r w:rsidR="00AB304C" w:rsidRPr="00EA4401">
              <w:rPr>
                <w:rFonts w:ascii="Times New Roman" w:eastAsia="Times New Roman" w:hAnsi="Times New Roman" w:cs="Times New Roman"/>
                <w:b/>
                <w:sz w:val="24"/>
                <w:szCs w:val="24"/>
                <w:lang w:eastAsia="lt-LT"/>
              </w:rPr>
              <w:t>Pirkėją</w:t>
            </w:r>
            <w:r w:rsidR="00AB304C" w:rsidRPr="00EA4401">
              <w:rPr>
                <w:rFonts w:ascii="Times New Roman" w:eastAsia="Times New Roman" w:hAnsi="Times New Roman" w:cs="Times New Roman"/>
                <w:sz w:val="24"/>
                <w:szCs w:val="24"/>
                <w:lang w:eastAsia="lt-LT"/>
              </w:rPr>
              <w:t xml:space="preserve"> apie tikslią </w:t>
            </w:r>
            <w:r w:rsidR="00C46DD1">
              <w:rPr>
                <w:rFonts w:ascii="Times New Roman" w:eastAsia="Times New Roman" w:hAnsi="Times New Roman" w:cs="Times New Roman"/>
                <w:sz w:val="24"/>
                <w:szCs w:val="24"/>
                <w:lang w:eastAsia="lt-LT"/>
              </w:rPr>
              <w:t>P</w:t>
            </w:r>
            <w:r w:rsidR="00AB304C" w:rsidRPr="00EA4401">
              <w:rPr>
                <w:rFonts w:ascii="Times New Roman" w:eastAsia="Times New Roman" w:hAnsi="Times New Roman" w:cs="Times New Roman"/>
                <w:sz w:val="24"/>
                <w:szCs w:val="24"/>
                <w:lang w:eastAsia="lt-LT"/>
              </w:rPr>
              <w:t xml:space="preserve">rekių pristatymo datą. </w:t>
            </w:r>
          </w:p>
          <w:p w14:paraId="6F755711" w14:textId="5A37AEA7" w:rsidR="00AB304C" w:rsidRPr="00EA4401" w:rsidRDefault="001D08E6" w:rsidP="00EA4401">
            <w:pPr>
              <w:spacing w:after="0" w:line="240" w:lineRule="auto"/>
              <w:contextualSpacing/>
              <w:jc w:val="both"/>
              <w:rPr>
                <w:rFonts w:ascii="Times New Roman" w:eastAsia="Calibri" w:hAnsi="Times New Roman" w:cs="Times New Roman"/>
                <w:sz w:val="24"/>
                <w:szCs w:val="24"/>
                <w:lang w:eastAsia="lt-LT"/>
              </w:rPr>
            </w:pPr>
            <w:r w:rsidRPr="00EA4401">
              <w:rPr>
                <w:rFonts w:ascii="Times New Roman" w:eastAsia="Times New Roman" w:hAnsi="Times New Roman" w:cs="Times New Roman"/>
                <w:color w:val="000000"/>
                <w:sz w:val="24"/>
                <w:szCs w:val="24"/>
                <w:lang w:eastAsia="lt-LT"/>
              </w:rPr>
              <w:t>3.6</w:t>
            </w:r>
            <w:r w:rsidR="00AB304C" w:rsidRPr="00EA4401">
              <w:rPr>
                <w:rFonts w:ascii="Times New Roman" w:eastAsia="Times New Roman" w:hAnsi="Times New Roman" w:cs="Times New Roman"/>
                <w:color w:val="000000"/>
                <w:sz w:val="24"/>
                <w:szCs w:val="24"/>
                <w:lang w:eastAsia="lt-LT"/>
              </w:rPr>
              <w:t xml:space="preserve">. </w:t>
            </w:r>
            <w:r w:rsidR="00AB304C" w:rsidRPr="00EA4401">
              <w:rPr>
                <w:rFonts w:ascii="Times New Roman" w:eastAsia="Calibri" w:hAnsi="Times New Roman" w:cs="Times New Roman"/>
                <w:b/>
                <w:sz w:val="24"/>
                <w:szCs w:val="24"/>
                <w:lang w:eastAsia="lt-LT"/>
              </w:rPr>
              <w:t xml:space="preserve">Pardavėjui </w:t>
            </w:r>
            <w:r w:rsidR="00AB304C" w:rsidRPr="00EA4401">
              <w:rPr>
                <w:rFonts w:ascii="Times New Roman" w:eastAsia="Calibri" w:hAnsi="Times New Roman" w:cs="Times New Roman"/>
                <w:sz w:val="24"/>
                <w:szCs w:val="24"/>
                <w:lang w:eastAsia="lt-LT"/>
              </w:rPr>
              <w:t>draudžiama (be atski</w:t>
            </w:r>
            <w:r w:rsidR="008346FA">
              <w:rPr>
                <w:rFonts w:ascii="Times New Roman" w:eastAsia="Calibri" w:hAnsi="Times New Roman" w:cs="Times New Roman"/>
                <w:sz w:val="24"/>
                <w:szCs w:val="24"/>
                <w:lang w:eastAsia="lt-LT"/>
              </w:rPr>
              <w:t>ro raštiško suderinimo) įvežti P</w:t>
            </w:r>
            <w:r w:rsidR="00AB304C" w:rsidRPr="00EA4401">
              <w:rPr>
                <w:rFonts w:ascii="Times New Roman" w:eastAsia="Calibri" w:hAnsi="Times New Roman" w:cs="Times New Roman"/>
                <w:sz w:val="24"/>
                <w:szCs w:val="24"/>
                <w:lang w:eastAsia="lt-LT"/>
              </w:rPr>
              <w:t>rekes į Su</w:t>
            </w:r>
            <w:r w:rsidR="00881D0F" w:rsidRPr="00EA4401">
              <w:rPr>
                <w:rFonts w:ascii="Times New Roman" w:eastAsia="Calibri" w:hAnsi="Times New Roman" w:cs="Times New Roman"/>
                <w:sz w:val="24"/>
                <w:szCs w:val="24"/>
                <w:lang w:eastAsia="lt-LT"/>
              </w:rPr>
              <w:t>tarties specialiosios dalies 3.3</w:t>
            </w:r>
            <w:r w:rsidR="00AB304C" w:rsidRPr="00EA4401">
              <w:rPr>
                <w:rFonts w:ascii="Times New Roman" w:eastAsia="Calibri" w:hAnsi="Times New Roman" w:cs="Times New Roman"/>
                <w:sz w:val="24"/>
                <w:szCs w:val="24"/>
                <w:lang w:eastAsia="lt-LT"/>
              </w:rPr>
              <w:t xml:space="preserve"> punkte nurodyto adreso teritoriją, prie kurių yra pridėti elektronikos prietaisai, skirti </w:t>
            </w:r>
            <w:proofErr w:type="spellStart"/>
            <w:r w:rsidR="00AB304C" w:rsidRPr="00EA4401">
              <w:rPr>
                <w:rFonts w:ascii="Times New Roman" w:eastAsia="Calibri" w:hAnsi="Times New Roman" w:cs="Times New Roman"/>
                <w:sz w:val="24"/>
                <w:szCs w:val="24"/>
                <w:lang w:eastAsia="lt-LT"/>
              </w:rPr>
              <w:t>lokacijos</w:t>
            </w:r>
            <w:proofErr w:type="spellEnd"/>
            <w:r w:rsidR="00AB304C" w:rsidRPr="00EA4401">
              <w:rPr>
                <w:rFonts w:ascii="Times New Roman" w:eastAsia="Calibri" w:hAnsi="Times New Roman" w:cs="Times New Roman"/>
                <w:sz w:val="24"/>
                <w:szCs w:val="24"/>
                <w:lang w:eastAsia="lt-LT"/>
              </w:rPr>
              <w:t xml:space="preserve"> fiksavimui ir duomenų perdavimui.</w:t>
            </w:r>
          </w:p>
          <w:p w14:paraId="039A12C7" w14:textId="56B91024" w:rsidR="00B02DF8" w:rsidRPr="00EA4401" w:rsidRDefault="001D08E6" w:rsidP="00413452">
            <w:pPr>
              <w:spacing w:after="0" w:line="240" w:lineRule="auto"/>
              <w:contextualSpacing/>
              <w:jc w:val="both"/>
              <w:rPr>
                <w:rFonts w:ascii="Times New Roman" w:hAnsi="Times New Roman" w:cs="Times New Roman"/>
                <w:color w:val="000000"/>
                <w:sz w:val="24"/>
                <w:szCs w:val="24"/>
              </w:rPr>
            </w:pPr>
            <w:r w:rsidRPr="00EA4401">
              <w:rPr>
                <w:rFonts w:ascii="Times New Roman" w:eastAsia="Times New Roman" w:hAnsi="Times New Roman" w:cs="Times New Roman"/>
                <w:sz w:val="24"/>
                <w:szCs w:val="24"/>
              </w:rPr>
              <w:t>3.7</w:t>
            </w:r>
            <w:r w:rsidR="00AB304C" w:rsidRPr="00EA4401">
              <w:rPr>
                <w:rFonts w:ascii="Times New Roman" w:eastAsia="Times New Roman" w:hAnsi="Times New Roman" w:cs="Times New Roman"/>
                <w:sz w:val="24"/>
                <w:szCs w:val="24"/>
              </w:rPr>
              <w:t xml:space="preserve">. </w:t>
            </w:r>
            <w:r w:rsidR="00AB304C" w:rsidRPr="00EA4401">
              <w:rPr>
                <w:rFonts w:ascii="Times New Roman" w:eastAsia="Times New Roman" w:hAnsi="Times New Roman" w:cs="Times New Roman"/>
                <w:b/>
                <w:sz w:val="24"/>
                <w:szCs w:val="24"/>
              </w:rPr>
              <w:t>Pardavėjas</w:t>
            </w:r>
            <w:r w:rsidR="00AB304C" w:rsidRPr="00EA4401">
              <w:rPr>
                <w:rFonts w:ascii="Times New Roman" w:eastAsia="Times New Roman" w:hAnsi="Times New Roman" w:cs="Times New Roman"/>
                <w:sz w:val="24"/>
                <w:szCs w:val="24"/>
              </w:rPr>
              <w:t xml:space="preserve"> privalo užtikrinti, kad Sutarties sudarymo ir vykdymo metu neatsirastų aplinkybių, nurodytų Lietuvos Respublikos viešųjų pirkimų įstatymo (toliau – VPĮ) 45 straipsnio 2</w:t>
            </w:r>
            <w:r w:rsidR="00AB304C" w:rsidRPr="00EA4401">
              <w:rPr>
                <w:rFonts w:ascii="Times New Roman" w:eastAsia="Times New Roman" w:hAnsi="Times New Roman" w:cs="Times New Roman"/>
                <w:sz w:val="24"/>
                <w:szCs w:val="24"/>
                <w:vertAlign w:val="superscript"/>
              </w:rPr>
              <w:t>1</w:t>
            </w:r>
            <w:r w:rsidR="00AB304C" w:rsidRPr="00EA4401">
              <w:rPr>
                <w:rFonts w:ascii="Times New Roman" w:eastAsia="Times New Roman" w:hAnsi="Times New Roman" w:cs="Times New Roman"/>
                <w:sz w:val="24"/>
                <w:szCs w:val="24"/>
              </w:rPr>
              <w:t xml:space="preserve"> dalyje. </w:t>
            </w:r>
            <w:r w:rsidR="00AB304C" w:rsidRPr="00EA4401">
              <w:rPr>
                <w:rFonts w:ascii="Times New Roman" w:eastAsia="Times New Roman" w:hAnsi="Times New Roman" w:cs="Times New Roman"/>
                <w:b/>
                <w:sz w:val="24"/>
                <w:szCs w:val="24"/>
              </w:rPr>
              <w:t>Pirkėjas</w:t>
            </w:r>
            <w:r w:rsidR="00AB304C" w:rsidRPr="00EA4401">
              <w:rPr>
                <w:rFonts w:ascii="Times New Roman" w:eastAsia="Times New Roman" w:hAnsi="Times New Roman" w:cs="Times New Roman"/>
                <w:sz w:val="24"/>
                <w:szCs w:val="24"/>
              </w:rPr>
              <w:t xml:space="preserve"> turi teisę bet kuriuo metu pareikalauti </w:t>
            </w:r>
            <w:r w:rsidR="00AB304C" w:rsidRPr="00EA4401">
              <w:rPr>
                <w:rFonts w:ascii="Times New Roman" w:eastAsia="Times New Roman" w:hAnsi="Times New Roman" w:cs="Times New Roman"/>
                <w:b/>
                <w:sz w:val="24"/>
                <w:szCs w:val="24"/>
              </w:rPr>
              <w:t>Pardavėjo</w:t>
            </w:r>
            <w:r w:rsidR="00AB304C" w:rsidRPr="00EA4401">
              <w:rPr>
                <w:rFonts w:ascii="Times New Roman" w:eastAsia="Times New Roman" w:hAnsi="Times New Roman" w:cs="Times New Roman"/>
                <w:sz w:val="24"/>
                <w:szCs w:val="24"/>
              </w:rPr>
              <w:t xml:space="preserve"> pateikti pagrindžiančius dokumentus, nurodytus VPĮ 51 straipsnio 12 dalyje, kad nėra sąlygų, numatytų VPĮ 45 straipsnio 2</w:t>
            </w:r>
            <w:r w:rsidR="00AB304C" w:rsidRPr="00EA4401">
              <w:rPr>
                <w:rFonts w:ascii="Times New Roman" w:eastAsia="Times New Roman" w:hAnsi="Times New Roman" w:cs="Times New Roman"/>
                <w:sz w:val="24"/>
                <w:szCs w:val="24"/>
                <w:vertAlign w:val="superscript"/>
              </w:rPr>
              <w:t>1</w:t>
            </w:r>
            <w:r w:rsidR="00AB304C" w:rsidRPr="00EA4401">
              <w:rPr>
                <w:rFonts w:ascii="Times New Roman" w:eastAsia="Times New Roman" w:hAnsi="Times New Roman" w:cs="Times New Roman"/>
                <w:sz w:val="24"/>
                <w:szCs w:val="24"/>
              </w:rPr>
              <w:t xml:space="preserve"> dalyje. </w:t>
            </w:r>
            <w:r w:rsidR="00AB304C" w:rsidRPr="00EA4401">
              <w:rPr>
                <w:rFonts w:ascii="Times New Roman" w:eastAsia="Times New Roman" w:hAnsi="Times New Roman" w:cs="Times New Roman"/>
                <w:b/>
                <w:sz w:val="24"/>
                <w:szCs w:val="24"/>
              </w:rPr>
              <w:t>Pardavėjas</w:t>
            </w:r>
            <w:r w:rsidR="00AB304C" w:rsidRPr="00EA4401">
              <w:rPr>
                <w:rFonts w:ascii="Times New Roman" w:eastAsia="Times New Roman" w:hAnsi="Times New Roman" w:cs="Times New Roman"/>
                <w:sz w:val="24"/>
                <w:szCs w:val="24"/>
              </w:rPr>
              <w:t xml:space="preserve"> privalo pateikti </w:t>
            </w:r>
            <w:r w:rsidR="00AB304C" w:rsidRPr="00EA4401">
              <w:rPr>
                <w:rFonts w:ascii="Times New Roman" w:eastAsia="Times New Roman" w:hAnsi="Times New Roman" w:cs="Times New Roman"/>
                <w:b/>
                <w:sz w:val="24"/>
                <w:szCs w:val="24"/>
              </w:rPr>
              <w:t>Pirkėjo</w:t>
            </w:r>
            <w:r w:rsidR="00AB304C" w:rsidRPr="00EA4401">
              <w:rPr>
                <w:rFonts w:ascii="Times New Roman" w:eastAsia="Times New Roman" w:hAnsi="Times New Roman" w:cs="Times New Roman"/>
                <w:sz w:val="24"/>
                <w:szCs w:val="24"/>
              </w:rPr>
              <w:t xml:space="preserve"> prašomus dokumentus ne vėliau kaip per 10</w:t>
            </w:r>
            <w:r w:rsidR="009603A7">
              <w:rPr>
                <w:rFonts w:ascii="Times New Roman" w:eastAsia="Times New Roman" w:hAnsi="Times New Roman" w:cs="Times New Roman"/>
                <w:sz w:val="24"/>
                <w:szCs w:val="24"/>
              </w:rPr>
              <w:t xml:space="preserve"> (dešimt)</w:t>
            </w:r>
            <w:r w:rsidR="00AB304C" w:rsidRPr="00EA4401">
              <w:rPr>
                <w:rFonts w:ascii="Times New Roman" w:eastAsia="Times New Roman" w:hAnsi="Times New Roman" w:cs="Times New Roman"/>
                <w:sz w:val="24"/>
                <w:szCs w:val="24"/>
              </w:rPr>
              <w:t xml:space="preserve"> darbo dienų nuo prašymo pateikimo Sutarties specialiosios dalies 9.</w:t>
            </w:r>
            <w:r w:rsidR="00413452">
              <w:rPr>
                <w:rFonts w:ascii="Times New Roman" w:eastAsia="Times New Roman" w:hAnsi="Times New Roman" w:cs="Times New Roman"/>
                <w:sz w:val="24"/>
                <w:szCs w:val="24"/>
              </w:rPr>
              <w:t>10</w:t>
            </w:r>
            <w:r w:rsidR="00413452" w:rsidRPr="00EA4401">
              <w:rPr>
                <w:rFonts w:ascii="Times New Roman" w:eastAsia="Times New Roman" w:hAnsi="Times New Roman" w:cs="Times New Roman"/>
                <w:sz w:val="24"/>
                <w:szCs w:val="24"/>
              </w:rPr>
              <w:t xml:space="preserve"> </w:t>
            </w:r>
            <w:r w:rsidR="00AB304C" w:rsidRPr="00EA4401">
              <w:rPr>
                <w:rFonts w:ascii="Times New Roman" w:eastAsia="Times New Roman" w:hAnsi="Times New Roman" w:cs="Times New Roman"/>
                <w:sz w:val="24"/>
                <w:szCs w:val="24"/>
              </w:rPr>
              <w:t>punkte nurodytu elektroninio pašto adresu dienos.</w:t>
            </w:r>
          </w:p>
        </w:tc>
      </w:tr>
      <w:tr w:rsidR="009F7A21" w:rsidRPr="00EA4401" w14:paraId="4FFA463E" w14:textId="77777777" w:rsidTr="00D562DC">
        <w:trPr>
          <w:trHeight w:val="702"/>
        </w:trPr>
        <w:tc>
          <w:tcPr>
            <w:tcW w:w="5000" w:type="pct"/>
            <w:tcBorders>
              <w:top w:val="single" w:sz="4" w:space="0" w:color="auto"/>
              <w:left w:val="single" w:sz="4" w:space="0" w:color="auto"/>
              <w:bottom w:val="single" w:sz="4" w:space="0" w:color="auto"/>
              <w:right w:val="single" w:sz="4" w:space="0" w:color="auto"/>
            </w:tcBorders>
            <w:hideMark/>
          </w:tcPr>
          <w:p w14:paraId="49AB551A" w14:textId="77777777" w:rsidR="009F7A21" w:rsidRPr="00EA4401" w:rsidRDefault="009F7A21" w:rsidP="00EA4401">
            <w:pPr>
              <w:spacing w:after="0" w:line="240" w:lineRule="auto"/>
              <w:contextualSpacing/>
              <w:jc w:val="both"/>
              <w:rPr>
                <w:rFonts w:ascii="Times New Roman" w:eastAsia="Times New Roman" w:hAnsi="Times New Roman" w:cs="Times New Roman"/>
                <w:b/>
                <w:sz w:val="24"/>
                <w:szCs w:val="24"/>
                <w:lang w:eastAsia="lt-LT"/>
              </w:rPr>
            </w:pPr>
            <w:r w:rsidRPr="00EA4401">
              <w:rPr>
                <w:rFonts w:ascii="Times New Roman" w:eastAsia="Times New Roman" w:hAnsi="Times New Roman" w:cs="Times New Roman"/>
                <w:b/>
                <w:sz w:val="24"/>
                <w:szCs w:val="24"/>
                <w:lang w:eastAsia="lt-LT"/>
              </w:rPr>
              <w:t>4. Apmokėjimo tvarka</w:t>
            </w:r>
          </w:p>
          <w:p w14:paraId="4CECA0BC" w14:textId="77777777" w:rsidR="009F158C" w:rsidRPr="00EA4401" w:rsidRDefault="009F7A21" w:rsidP="00EA4401">
            <w:pPr>
              <w:spacing w:after="0" w:line="240" w:lineRule="auto"/>
              <w:contextualSpacing/>
              <w:jc w:val="both"/>
              <w:rPr>
                <w:rFonts w:ascii="Times New Roman" w:eastAsia="Times New Roman" w:hAnsi="Times New Roman" w:cs="Times New Roman"/>
                <w:color w:val="FF0000"/>
                <w:sz w:val="24"/>
                <w:szCs w:val="24"/>
              </w:rPr>
            </w:pPr>
            <w:r w:rsidRPr="00EA4401">
              <w:rPr>
                <w:rFonts w:ascii="Times New Roman" w:eastAsia="Times New Roman" w:hAnsi="Times New Roman" w:cs="Times New Roman"/>
                <w:sz w:val="24"/>
                <w:szCs w:val="24"/>
                <w:lang w:eastAsia="lt-LT"/>
              </w:rPr>
              <w:t xml:space="preserve">4.1. </w:t>
            </w:r>
            <w:r w:rsidR="009F158C" w:rsidRPr="00EA4401">
              <w:rPr>
                <w:rFonts w:ascii="Times New Roman" w:eastAsia="Times New Roman" w:hAnsi="Times New Roman" w:cs="Times New Roman"/>
                <w:b/>
                <w:sz w:val="24"/>
                <w:szCs w:val="24"/>
              </w:rPr>
              <w:t>Mokėtojas</w:t>
            </w:r>
            <w:r w:rsidR="009F158C" w:rsidRPr="00EA4401">
              <w:rPr>
                <w:rFonts w:ascii="Times New Roman" w:eastAsia="Times New Roman" w:hAnsi="Times New Roman" w:cs="Times New Roman"/>
                <w:sz w:val="24"/>
                <w:szCs w:val="24"/>
              </w:rPr>
              <w:t xml:space="preserve"> su </w:t>
            </w:r>
            <w:r w:rsidR="009F158C" w:rsidRPr="00EA4401">
              <w:rPr>
                <w:rFonts w:ascii="Times New Roman" w:eastAsia="Times New Roman" w:hAnsi="Times New Roman" w:cs="Times New Roman"/>
                <w:b/>
                <w:sz w:val="24"/>
                <w:szCs w:val="24"/>
              </w:rPr>
              <w:t>Pardavėju</w:t>
            </w:r>
            <w:r w:rsidR="009F158C" w:rsidRPr="00EA4401">
              <w:rPr>
                <w:rFonts w:ascii="Times New Roman" w:eastAsia="Times New Roman" w:hAnsi="Times New Roman" w:cs="Times New Roman"/>
                <w:sz w:val="24"/>
                <w:szCs w:val="24"/>
              </w:rPr>
              <w:t xml:space="preserve"> atsiskaito Sutarties bendrosios dalies 4.1. punkte nustatyta tvarka už kiekvieną įvykdytą užsakymą. </w:t>
            </w:r>
          </w:p>
          <w:p w14:paraId="2CDF216B" w14:textId="77777777" w:rsidR="009F7A21" w:rsidRPr="00EA4401" w:rsidRDefault="009F7A21"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4.2. </w:t>
            </w:r>
            <w:r w:rsidRPr="00EA4401">
              <w:rPr>
                <w:rFonts w:ascii="Times New Roman" w:eastAsia="Times New Roman" w:hAnsi="Times New Roman" w:cs="Times New Roman"/>
                <w:b/>
                <w:sz w:val="24"/>
                <w:szCs w:val="24"/>
                <w:lang w:eastAsia="lt-LT"/>
              </w:rPr>
              <w:t>Pirkėjui</w:t>
            </w:r>
            <w:r w:rsidRPr="00EA4401">
              <w:rPr>
                <w:rFonts w:ascii="Times New Roman" w:eastAsia="Times New Roman" w:hAnsi="Times New Roman" w:cs="Times New Roman"/>
                <w:i/>
                <w:sz w:val="24"/>
                <w:szCs w:val="24"/>
                <w:lang w:eastAsia="lt-LT"/>
              </w:rPr>
              <w:t xml:space="preserve"> </w:t>
            </w:r>
            <w:r w:rsidRPr="00EA4401">
              <w:rPr>
                <w:rFonts w:ascii="Times New Roman" w:eastAsia="Times New Roman" w:hAnsi="Times New Roman" w:cs="Times New Roman"/>
                <w:sz w:val="24"/>
                <w:szCs w:val="24"/>
                <w:lang w:eastAsia="lt-LT"/>
              </w:rPr>
              <w:t>nusprendus gali būti mokamas avansas iki 30 (trisdešimt) procentų nuo</w:t>
            </w:r>
            <w:r w:rsidR="00A94CB0" w:rsidRPr="00EA4401">
              <w:rPr>
                <w:rFonts w:ascii="Times New Roman" w:eastAsia="Times New Roman" w:hAnsi="Times New Roman" w:cs="Times New Roman"/>
                <w:sz w:val="24"/>
                <w:szCs w:val="24"/>
                <w:lang w:eastAsia="lt-LT"/>
              </w:rPr>
              <w:t xml:space="preserve"> </w:t>
            </w:r>
            <w:r w:rsidR="008D56D5" w:rsidRPr="00EA4401">
              <w:rPr>
                <w:rFonts w:ascii="Times New Roman" w:eastAsia="Times New Roman" w:hAnsi="Times New Roman" w:cs="Times New Roman"/>
                <w:sz w:val="24"/>
                <w:szCs w:val="24"/>
                <w:lang w:eastAsia="lt-LT"/>
              </w:rPr>
              <w:t xml:space="preserve"> </w:t>
            </w:r>
            <w:r w:rsidR="00B12E10" w:rsidRPr="00EA4401">
              <w:rPr>
                <w:rFonts w:ascii="Times New Roman" w:eastAsia="Times New Roman" w:hAnsi="Times New Roman" w:cs="Times New Roman"/>
                <w:sz w:val="24"/>
                <w:szCs w:val="24"/>
                <w:lang w:eastAsia="lt-LT"/>
              </w:rPr>
              <w:t>užsakomų</w:t>
            </w:r>
            <w:r w:rsidR="008D56D5" w:rsidRPr="00EA4401">
              <w:rPr>
                <w:rFonts w:ascii="Times New Roman" w:eastAsia="Times New Roman" w:hAnsi="Times New Roman" w:cs="Times New Roman"/>
                <w:sz w:val="24"/>
                <w:szCs w:val="24"/>
                <w:lang w:eastAsia="lt-LT"/>
              </w:rPr>
              <w:t xml:space="preserve"> </w:t>
            </w:r>
            <w:r w:rsidR="00587077" w:rsidRPr="00EA4401">
              <w:rPr>
                <w:rFonts w:ascii="Times New Roman" w:eastAsia="Times New Roman" w:hAnsi="Times New Roman" w:cs="Times New Roman"/>
                <w:sz w:val="24"/>
                <w:szCs w:val="24"/>
                <w:lang w:eastAsia="lt-LT"/>
              </w:rPr>
              <w:t>P</w:t>
            </w:r>
            <w:r w:rsidR="008D56D5" w:rsidRPr="00EA4401">
              <w:rPr>
                <w:rFonts w:ascii="Times New Roman" w:eastAsia="Times New Roman" w:hAnsi="Times New Roman" w:cs="Times New Roman"/>
                <w:sz w:val="24"/>
                <w:szCs w:val="24"/>
                <w:lang w:eastAsia="lt-LT"/>
              </w:rPr>
              <w:t>rekių</w:t>
            </w:r>
            <w:r w:rsidR="00A94CB0" w:rsidRPr="00EA4401">
              <w:rPr>
                <w:rFonts w:ascii="Times New Roman" w:eastAsia="Times New Roman" w:hAnsi="Times New Roman" w:cs="Times New Roman"/>
                <w:sz w:val="24"/>
                <w:szCs w:val="24"/>
                <w:lang w:eastAsia="lt-LT"/>
              </w:rPr>
              <w:t xml:space="preserve"> </w:t>
            </w:r>
            <w:r w:rsidRPr="00EA4401">
              <w:rPr>
                <w:rFonts w:ascii="Times New Roman" w:eastAsia="Times New Roman" w:hAnsi="Times New Roman" w:cs="Times New Roman"/>
                <w:sz w:val="24"/>
                <w:szCs w:val="24"/>
                <w:lang w:eastAsia="lt-LT"/>
              </w:rPr>
              <w:t xml:space="preserve">kainos. Tokiu atveju taikomos Sutarties bendrosios dalies 4.3–4.6 </w:t>
            </w:r>
            <w:r w:rsidR="00A25F00" w:rsidRPr="00EA4401">
              <w:rPr>
                <w:rFonts w:ascii="Times New Roman" w:eastAsia="Times New Roman" w:hAnsi="Times New Roman" w:cs="Times New Roman"/>
                <w:sz w:val="24"/>
                <w:szCs w:val="24"/>
                <w:lang w:eastAsia="lt-LT"/>
              </w:rPr>
              <w:t>papunkčiuose</w:t>
            </w:r>
            <w:r w:rsidRPr="00EA4401">
              <w:rPr>
                <w:rFonts w:ascii="Times New Roman" w:eastAsia="Times New Roman" w:hAnsi="Times New Roman" w:cs="Times New Roman"/>
                <w:sz w:val="24"/>
                <w:szCs w:val="24"/>
                <w:lang w:eastAsia="lt-LT"/>
              </w:rPr>
              <w:t xml:space="preserve"> nustatytos sąlygos.</w:t>
            </w:r>
          </w:p>
          <w:p w14:paraId="0711C68A" w14:textId="77777777" w:rsidR="009F7A21" w:rsidRPr="00EA4401" w:rsidRDefault="009F7A21" w:rsidP="00EA4401">
            <w:pPr>
              <w:spacing w:after="0" w:line="240" w:lineRule="auto"/>
              <w:contextualSpacing/>
              <w:jc w:val="both"/>
              <w:rPr>
                <w:rFonts w:ascii="Times New Roman" w:eastAsia="Times New Roman" w:hAnsi="Times New Roman" w:cs="Times New Roman"/>
                <w:b/>
                <w:sz w:val="24"/>
                <w:szCs w:val="24"/>
                <w:lang w:eastAsia="lt-LT"/>
              </w:rPr>
            </w:pPr>
            <w:r w:rsidRPr="00EA4401">
              <w:rPr>
                <w:rFonts w:ascii="Times New Roman" w:eastAsia="Times New Roman" w:hAnsi="Times New Roman" w:cs="Times New Roman"/>
                <w:sz w:val="24"/>
                <w:szCs w:val="24"/>
                <w:lang w:eastAsia="lt-LT"/>
              </w:rPr>
              <w:t xml:space="preserve">4.3. </w:t>
            </w:r>
            <w:r w:rsidR="003E610A" w:rsidRPr="00EA4401">
              <w:rPr>
                <w:rFonts w:ascii="Times New Roman" w:hAnsi="Times New Roman" w:cs="Times New Roman"/>
                <w:color w:val="000000"/>
                <w:sz w:val="24"/>
                <w:szCs w:val="24"/>
              </w:rPr>
              <w:t xml:space="preserve">Vykdant Sutartį, PVM sąskaitos faktūros turi būti teikiamos naudojantis sąskaitų administravimo bendrosios informacinės sistemos (toliau – SABIS) priemonėmis, nurodant </w:t>
            </w:r>
            <w:r w:rsidR="003E610A" w:rsidRPr="00EA4401">
              <w:rPr>
                <w:rFonts w:ascii="Times New Roman" w:hAnsi="Times New Roman" w:cs="Times New Roman"/>
                <w:b/>
                <w:color w:val="000000"/>
                <w:sz w:val="24"/>
                <w:szCs w:val="24"/>
              </w:rPr>
              <w:t>Pirkėją, Mokėtoją</w:t>
            </w:r>
            <w:r w:rsidR="003E610A" w:rsidRPr="00EA4401">
              <w:rPr>
                <w:rFonts w:ascii="Times New Roman" w:hAnsi="Times New Roman" w:cs="Times New Roman"/>
                <w:color w:val="000000"/>
                <w:sz w:val="24"/>
                <w:szCs w:val="24"/>
              </w:rPr>
              <w:t xml:space="preserve"> Sutarties numerį ir datą. Jeigu </w:t>
            </w:r>
            <w:r w:rsidR="003E610A" w:rsidRPr="00EA4401">
              <w:rPr>
                <w:rFonts w:ascii="Times New Roman" w:hAnsi="Times New Roman" w:cs="Times New Roman"/>
                <w:b/>
                <w:color w:val="000000"/>
                <w:sz w:val="24"/>
                <w:szCs w:val="24"/>
              </w:rPr>
              <w:t>Pardavėjas</w:t>
            </w:r>
            <w:r w:rsidR="003E610A" w:rsidRPr="00EA4401">
              <w:rPr>
                <w:rFonts w:ascii="Times New Roman" w:hAnsi="Times New Roman" w:cs="Times New Roman"/>
                <w:color w:val="000000"/>
                <w:sz w:val="24"/>
                <w:szCs w:val="24"/>
              </w:rPr>
              <w:t xml:space="preserve"> nepateikia sąskaitos faktūros informacinės sistemos SABIS priemonėmis, </w:t>
            </w:r>
            <w:r w:rsidR="003E610A" w:rsidRPr="00EA4401">
              <w:rPr>
                <w:rFonts w:ascii="Times New Roman" w:hAnsi="Times New Roman" w:cs="Times New Roman"/>
                <w:b/>
                <w:color w:val="000000"/>
                <w:sz w:val="24"/>
                <w:szCs w:val="24"/>
              </w:rPr>
              <w:t>Mokėtojas</w:t>
            </w:r>
            <w:r w:rsidR="003E610A" w:rsidRPr="00EA4401">
              <w:rPr>
                <w:rFonts w:ascii="Times New Roman" w:hAnsi="Times New Roman" w:cs="Times New Roman"/>
                <w:color w:val="000000"/>
                <w:sz w:val="24"/>
                <w:szCs w:val="24"/>
              </w:rPr>
              <w:t xml:space="preserve"> </w:t>
            </w:r>
            <w:r w:rsidR="001949CA" w:rsidRPr="00EA4401">
              <w:rPr>
                <w:rFonts w:ascii="Times New Roman" w:hAnsi="Times New Roman" w:cs="Times New Roman"/>
                <w:color w:val="000000"/>
                <w:sz w:val="24"/>
                <w:szCs w:val="24"/>
              </w:rPr>
              <w:t xml:space="preserve">turi teisę </w:t>
            </w:r>
            <w:r w:rsidR="003E610A" w:rsidRPr="00EA4401">
              <w:rPr>
                <w:rFonts w:ascii="Times New Roman" w:hAnsi="Times New Roman" w:cs="Times New Roman"/>
                <w:color w:val="000000"/>
                <w:sz w:val="24"/>
                <w:szCs w:val="24"/>
              </w:rPr>
              <w:t>neatl</w:t>
            </w:r>
            <w:r w:rsidR="001949CA" w:rsidRPr="00EA4401">
              <w:rPr>
                <w:rFonts w:ascii="Times New Roman" w:hAnsi="Times New Roman" w:cs="Times New Roman"/>
                <w:color w:val="000000"/>
                <w:sz w:val="24"/>
                <w:szCs w:val="24"/>
              </w:rPr>
              <w:t xml:space="preserve">ikti </w:t>
            </w:r>
            <w:r w:rsidR="003E610A" w:rsidRPr="00EA4401">
              <w:rPr>
                <w:rFonts w:ascii="Times New Roman" w:hAnsi="Times New Roman" w:cs="Times New Roman"/>
                <w:color w:val="000000"/>
                <w:sz w:val="24"/>
                <w:szCs w:val="24"/>
              </w:rPr>
              <w:t>mokėjimo.</w:t>
            </w:r>
          </w:p>
        </w:tc>
      </w:tr>
      <w:tr w:rsidR="009F7A21" w:rsidRPr="00EA4401" w14:paraId="4B6269D0" w14:textId="77777777" w:rsidTr="00D562DC">
        <w:trPr>
          <w:trHeight w:val="702"/>
        </w:trPr>
        <w:tc>
          <w:tcPr>
            <w:tcW w:w="5000" w:type="pct"/>
            <w:tcBorders>
              <w:top w:val="single" w:sz="4" w:space="0" w:color="auto"/>
              <w:left w:val="single" w:sz="4" w:space="0" w:color="auto"/>
              <w:bottom w:val="single" w:sz="4" w:space="0" w:color="auto"/>
              <w:right w:val="single" w:sz="4" w:space="0" w:color="auto"/>
            </w:tcBorders>
          </w:tcPr>
          <w:p w14:paraId="4F659582" w14:textId="77777777" w:rsidR="009F7A21" w:rsidRPr="00EA4401" w:rsidRDefault="009F7A21" w:rsidP="00EA4401">
            <w:pPr>
              <w:spacing w:after="0" w:line="240" w:lineRule="auto"/>
              <w:contextualSpacing/>
              <w:jc w:val="both"/>
              <w:rPr>
                <w:rFonts w:ascii="Times New Roman" w:eastAsia="Times New Roman" w:hAnsi="Times New Roman" w:cs="Times New Roman"/>
                <w:b/>
                <w:sz w:val="24"/>
                <w:szCs w:val="24"/>
                <w:lang w:eastAsia="lt-LT"/>
              </w:rPr>
            </w:pPr>
            <w:r w:rsidRPr="00EA4401">
              <w:rPr>
                <w:rFonts w:ascii="Times New Roman" w:eastAsia="Times New Roman" w:hAnsi="Times New Roman" w:cs="Times New Roman"/>
                <w:b/>
                <w:sz w:val="24"/>
                <w:szCs w:val="24"/>
                <w:lang w:eastAsia="lt-LT"/>
              </w:rPr>
              <w:t>5. Pirkėjo teisė vienašališkai nutraukti Sutartį</w:t>
            </w:r>
            <w:r w:rsidRPr="00EA4401">
              <w:rPr>
                <w:rFonts w:ascii="Times New Roman" w:eastAsia="Times New Roman" w:hAnsi="Times New Roman" w:cs="Times New Roman"/>
                <w:sz w:val="24"/>
                <w:szCs w:val="24"/>
                <w:lang w:eastAsia="lt-LT"/>
              </w:rPr>
              <w:t xml:space="preserve"> </w:t>
            </w:r>
          </w:p>
          <w:p w14:paraId="07258607" w14:textId="2F8975BE" w:rsidR="009F7A21" w:rsidRPr="00EA4401" w:rsidRDefault="009F7A21"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5.1.</w:t>
            </w:r>
            <w:r w:rsidRPr="00EA4401">
              <w:rPr>
                <w:rFonts w:ascii="Times New Roman" w:eastAsia="Times New Roman" w:hAnsi="Times New Roman" w:cs="Times New Roman"/>
                <w:b/>
                <w:sz w:val="24"/>
                <w:szCs w:val="24"/>
                <w:lang w:eastAsia="lt-LT"/>
              </w:rPr>
              <w:t xml:space="preserve"> Pirkėjas</w:t>
            </w:r>
            <w:r w:rsidRPr="00EA4401">
              <w:rPr>
                <w:rFonts w:ascii="Times New Roman" w:eastAsia="Times New Roman" w:hAnsi="Times New Roman" w:cs="Times New Roman"/>
                <w:sz w:val="24"/>
                <w:szCs w:val="24"/>
                <w:lang w:eastAsia="lt-LT"/>
              </w:rPr>
              <w:t xml:space="preserve"> turi teisę Sutarties bendrosios dalies 9.2 papunktyje nustatyta tvarka šią Sutartį </w:t>
            </w:r>
            <w:r w:rsidR="00413452">
              <w:rPr>
                <w:rFonts w:ascii="Times New Roman" w:eastAsia="Times New Roman" w:hAnsi="Times New Roman" w:cs="Times New Roman"/>
                <w:sz w:val="24"/>
                <w:szCs w:val="24"/>
                <w:lang w:eastAsia="lt-LT"/>
              </w:rPr>
              <w:t xml:space="preserve">vienašališkai </w:t>
            </w:r>
            <w:r w:rsidRPr="00EA4401">
              <w:rPr>
                <w:rFonts w:ascii="Times New Roman" w:eastAsia="Times New Roman" w:hAnsi="Times New Roman" w:cs="Times New Roman"/>
                <w:sz w:val="24"/>
                <w:szCs w:val="24"/>
                <w:lang w:eastAsia="lt-LT"/>
              </w:rPr>
              <w:t>nutraukti:</w:t>
            </w:r>
          </w:p>
          <w:p w14:paraId="4593804D" w14:textId="77777777" w:rsidR="009F7A21" w:rsidRPr="00EA4401" w:rsidRDefault="009F7A21"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5.1.1. </w:t>
            </w:r>
            <w:r w:rsidRPr="00EA4401">
              <w:rPr>
                <w:rFonts w:ascii="Times New Roman" w:eastAsia="Times New Roman" w:hAnsi="Times New Roman" w:cs="Times New Roman"/>
                <w:b/>
                <w:sz w:val="24"/>
                <w:szCs w:val="24"/>
                <w:lang w:eastAsia="lt-LT"/>
              </w:rPr>
              <w:t>Pardavėjui</w:t>
            </w:r>
            <w:r w:rsidRPr="00EA4401">
              <w:rPr>
                <w:rFonts w:ascii="Times New Roman" w:eastAsia="Times New Roman" w:hAnsi="Times New Roman" w:cs="Times New Roman"/>
                <w:sz w:val="24"/>
                <w:szCs w:val="24"/>
                <w:lang w:eastAsia="lt-LT"/>
              </w:rPr>
              <w:t xml:space="preserve"> vėluojant pristatyti Prekes daugiau kaip 30 (trisdešimt) dienų nuo Sutarties Specialiosios dalies 3.1 papunktyje numatyto termino;</w:t>
            </w:r>
          </w:p>
          <w:p w14:paraId="46ADE7EF" w14:textId="77777777" w:rsidR="009F7A21" w:rsidRPr="00EA4401" w:rsidRDefault="009F7A21"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5.1.2.</w:t>
            </w:r>
            <w:r w:rsidRPr="00EA4401">
              <w:rPr>
                <w:rFonts w:ascii="Times New Roman" w:eastAsia="Times New Roman" w:hAnsi="Times New Roman" w:cs="Times New Roman"/>
                <w:b/>
                <w:sz w:val="24"/>
                <w:szCs w:val="24"/>
                <w:lang w:eastAsia="lt-LT"/>
              </w:rPr>
              <w:t xml:space="preserve"> Pardavėjui</w:t>
            </w:r>
            <w:r w:rsidRPr="00EA4401">
              <w:rPr>
                <w:rFonts w:ascii="Times New Roman" w:eastAsia="Times New Roman" w:hAnsi="Times New Roman" w:cs="Times New Roman"/>
                <w:sz w:val="24"/>
                <w:szCs w:val="24"/>
                <w:lang w:eastAsia="lt-LT"/>
              </w:rPr>
              <w:t xml:space="preserve"> nevykdant arba netinkamai vykdant Sutarties specialiosios dalies </w:t>
            </w:r>
            <w:r w:rsidR="00DB04F4">
              <w:rPr>
                <w:rFonts w:ascii="Times New Roman" w:eastAsia="Times New Roman" w:hAnsi="Times New Roman" w:cs="Times New Roman"/>
                <w:sz w:val="24"/>
                <w:szCs w:val="24"/>
                <w:lang w:eastAsia="lt-LT"/>
              </w:rPr>
              <w:t xml:space="preserve">3.1.2, </w:t>
            </w:r>
            <w:r w:rsidRPr="00EA4401">
              <w:rPr>
                <w:rFonts w:ascii="Times New Roman" w:eastAsia="Times New Roman" w:hAnsi="Times New Roman" w:cs="Times New Roman"/>
                <w:sz w:val="24"/>
                <w:szCs w:val="24"/>
                <w:lang w:eastAsia="lt-LT"/>
              </w:rPr>
              <w:t>3.</w:t>
            </w:r>
            <w:r w:rsidR="002E5507" w:rsidRPr="00EA4401">
              <w:rPr>
                <w:rFonts w:ascii="Times New Roman" w:eastAsia="Times New Roman" w:hAnsi="Times New Roman" w:cs="Times New Roman"/>
                <w:sz w:val="24"/>
                <w:szCs w:val="24"/>
                <w:lang w:eastAsia="lt-LT"/>
              </w:rPr>
              <w:t>6</w:t>
            </w:r>
            <w:r w:rsidRPr="00EA4401">
              <w:rPr>
                <w:rFonts w:ascii="Times New Roman" w:eastAsia="Times New Roman" w:hAnsi="Times New Roman" w:cs="Times New Roman"/>
                <w:sz w:val="24"/>
                <w:szCs w:val="24"/>
                <w:lang w:eastAsia="lt-LT"/>
              </w:rPr>
              <w:t xml:space="preserve"> ir 3.</w:t>
            </w:r>
            <w:r w:rsidR="002E5507" w:rsidRPr="00EA4401">
              <w:rPr>
                <w:rFonts w:ascii="Times New Roman" w:eastAsia="Times New Roman" w:hAnsi="Times New Roman" w:cs="Times New Roman"/>
                <w:sz w:val="24"/>
                <w:szCs w:val="24"/>
                <w:lang w:eastAsia="lt-LT"/>
              </w:rPr>
              <w:t>7</w:t>
            </w:r>
            <w:r w:rsidRPr="00EA4401">
              <w:rPr>
                <w:rFonts w:ascii="Times New Roman" w:eastAsia="Times New Roman" w:hAnsi="Times New Roman" w:cs="Times New Roman"/>
                <w:sz w:val="24"/>
                <w:szCs w:val="24"/>
                <w:lang w:eastAsia="lt-LT"/>
              </w:rPr>
              <w:t xml:space="preserve">  papunkčių reikalavimų;</w:t>
            </w:r>
          </w:p>
          <w:p w14:paraId="18A78D20" w14:textId="77777777" w:rsidR="009F7A21" w:rsidRPr="00EA4401" w:rsidRDefault="00DB04F4" w:rsidP="00EA4401">
            <w:pPr>
              <w:spacing w:after="0" w:line="240" w:lineRule="auto"/>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5.1.3</w:t>
            </w:r>
            <w:r w:rsidR="009F7A21" w:rsidRPr="00EA4401">
              <w:rPr>
                <w:rFonts w:ascii="Times New Roman" w:eastAsia="Times New Roman" w:hAnsi="Times New Roman" w:cs="Times New Roman"/>
                <w:sz w:val="24"/>
                <w:szCs w:val="24"/>
                <w:lang w:eastAsia="lt-LT"/>
              </w:rPr>
              <w:t>. paaiškėja, kad yra aplinkybė, atitinkanti bent vieną iš VPĮ 45 straipsnio 2</w:t>
            </w:r>
            <w:r w:rsidR="009F7A21" w:rsidRPr="00EA4401">
              <w:rPr>
                <w:rFonts w:ascii="Times New Roman" w:eastAsia="Times New Roman" w:hAnsi="Times New Roman" w:cs="Times New Roman"/>
                <w:sz w:val="24"/>
                <w:szCs w:val="24"/>
                <w:vertAlign w:val="superscript"/>
                <w:lang w:eastAsia="lt-LT"/>
              </w:rPr>
              <w:t>1</w:t>
            </w:r>
            <w:r w:rsidR="009F7A21" w:rsidRPr="00EA4401">
              <w:rPr>
                <w:rFonts w:ascii="Times New Roman" w:eastAsia="Times New Roman" w:hAnsi="Times New Roman" w:cs="Times New Roman"/>
                <w:sz w:val="24"/>
                <w:szCs w:val="24"/>
                <w:lang w:eastAsia="lt-LT"/>
              </w:rPr>
              <w:t xml:space="preserve"> dalyje išvardintų sąlygų.</w:t>
            </w:r>
          </w:p>
          <w:p w14:paraId="6EDDBB2C" w14:textId="77777777" w:rsidR="009F7A21" w:rsidRPr="00EA4401" w:rsidRDefault="009F7A21" w:rsidP="00EA4401">
            <w:pPr>
              <w:spacing w:after="0" w:line="240" w:lineRule="auto"/>
              <w:contextualSpacing/>
              <w:jc w:val="both"/>
              <w:rPr>
                <w:rFonts w:ascii="Times New Roman" w:eastAsia="Times New Roman" w:hAnsi="Times New Roman" w:cs="Times New Roman"/>
                <w:b/>
                <w:sz w:val="24"/>
                <w:szCs w:val="24"/>
                <w:lang w:eastAsia="lt-LT"/>
              </w:rPr>
            </w:pPr>
            <w:r w:rsidRPr="00EA4401">
              <w:rPr>
                <w:rFonts w:ascii="Times New Roman" w:eastAsia="Times New Roman" w:hAnsi="Times New Roman" w:cs="Times New Roman"/>
                <w:sz w:val="24"/>
                <w:szCs w:val="24"/>
                <w:lang w:eastAsia="lt-LT"/>
              </w:rPr>
              <w:t xml:space="preserve">5.2. Kiti vienašalio Sutarties nutraukimo atvejai numatyti </w:t>
            </w:r>
            <w:r w:rsidR="001F75DB" w:rsidRPr="00EA4401">
              <w:rPr>
                <w:rFonts w:ascii="Times New Roman" w:eastAsia="Times New Roman" w:hAnsi="Times New Roman" w:cs="Times New Roman"/>
                <w:sz w:val="24"/>
                <w:szCs w:val="24"/>
                <w:lang w:eastAsia="lt-LT"/>
              </w:rPr>
              <w:t>Sutarties specialiosios dalies 9.</w:t>
            </w:r>
            <w:r w:rsidR="00F80E46" w:rsidRPr="00EA4401">
              <w:rPr>
                <w:rFonts w:ascii="Times New Roman" w:eastAsia="Times New Roman" w:hAnsi="Times New Roman" w:cs="Times New Roman"/>
                <w:sz w:val="24"/>
                <w:szCs w:val="24"/>
                <w:lang w:eastAsia="lt-LT"/>
              </w:rPr>
              <w:t>9</w:t>
            </w:r>
            <w:r w:rsidR="00270557" w:rsidRPr="00EA4401">
              <w:rPr>
                <w:rFonts w:ascii="Times New Roman" w:eastAsia="Times New Roman" w:hAnsi="Times New Roman" w:cs="Times New Roman"/>
                <w:sz w:val="24"/>
                <w:szCs w:val="24"/>
                <w:lang w:eastAsia="lt-LT"/>
              </w:rPr>
              <w:t xml:space="preserve"> </w:t>
            </w:r>
            <w:r w:rsidR="001F75DB" w:rsidRPr="00EA4401">
              <w:rPr>
                <w:rFonts w:ascii="Times New Roman" w:eastAsia="Times New Roman" w:hAnsi="Times New Roman" w:cs="Times New Roman"/>
                <w:sz w:val="24"/>
                <w:szCs w:val="24"/>
                <w:lang w:eastAsia="lt-LT"/>
              </w:rPr>
              <w:t xml:space="preserve">punkte ir </w:t>
            </w:r>
            <w:r w:rsidRPr="00EA4401">
              <w:rPr>
                <w:rFonts w:ascii="Times New Roman" w:eastAsia="Times New Roman" w:hAnsi="Times New Roman" w:cs="Times New Roman"/>
                <w:sz w:val="24"/>
                <w:szCs w:val="24"/>
                <w:lang w:eastAsia="lt-LT"/>
              </w:rPr>
              <w:t>Sutarties bendrosios dalies 9.2 papunktyje.</w:t>
            </w:r>
          </w:p>
        </w:tc>
      </w:tr>
      <w:tr w:rsidR="009F7A21" w:rsidRPr="00EA4401" w14:paraId="001ACF99" w14:textId="77777777" w:rsidTr="00D562DC">
        <w:trPr>
          <w:trHeight w:val="416"/>
        </w:trPr>
        <w:tc>
          <w:tcPr>
            <w:tcW w:w="5000" w:type="pct"/>
            <w:tcBorders>
              <w:top w:val="single" w:sz="4" w:space="0" w:color="auto"/>
              <w:left w:val="single" w:sz="4" w:space="0" w:color="auto"/>
              <w:bottom w:val="single" w:sz="4" w:space="0" w:color="auto"/>
              <w:right w:val="single" w:sz="4" w:space="0" w:color="auto"/>
            </w:tcBorders>
            <w:hideMark/>
          </w:tcPr>
          <w:p w14:paraId="198240E2" w14:textId="77777777" w:rsidR="009F7A21" w:rsidRPr="00EA4401" w:rsidRDefault="009F7A21" w:rsidP="00EA4401">
            <w:pPr>
              <w:spacing w:after="0" w:line="240" w:lineRule="auto"/>
              <w:contextualSpacing/>
              <w:jc w:val="both"/>
              <w:rPr>
                <w:rFonts w:ascii="Times New Roman" w:eastAsia="Times New Roman" w:hAnsi="Times New Roman" w:cs="Times New Roman"/>
                <w:b/>
                <w:sz w:val="24"/>
                <w:szCs w:val="24"/>
                <w:lang w:eastAsia="lt-LT"/>
              </w:rPr>
            </w:pPr>
            <w:r w:rsidRPr="00EA4401">
              <w:rPr>
                <w:rFonts w:ascii="Times New Roman" w:eastAsia="Times New Roman" w:hAnsi="Times New Roman" w:cs="Times New Roman"/>
                <w:b/>
                <w:sz w:val="24"/>
                <w:szCs w:val="24"/>
                <w:lang w:eastAsia="lt-LT"/>
              </w:rPr>
              <w:t xml:space="preserve">6. Prekių kokybė </w:t>
            </w:r>
          </w:p>
          <w:p w14:paraId="34FFDC4B" w14:textId="77777777" w:rsidR="007A2C2C" w:rsidRPr="00EA4401" w:rsidRDefault="009F7A21"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6.1. </w:t>
            </w:r>
            <w:r w:rsidR="00A63698" w:rsidRPr="00EA4401">
              <w:rPr>
                <w:rFonts w:ascii="Times New Roman" w:hAnsi="Times New Roman" w:cs="Times New Roman"/>
                <w:b/>
                <w:sz w:val="24"/>
                <w:szCs w:val="24"/>
              </w:rPr>
              <w:t>Pardavėjas</w:t>
            </w:r>
            <w:r w:rsidR="00A63698" w:rsidRPr="00EA4401">
              <w:rPr>
                <w:rFonts w:ascii="Times New Roman" w:hAnsi="Times New Roman" w:cs="Times New Roman"/>
                <w:sz w:val="24"/>
                <w:szCs w:val="24"/>
              </w:rPr>
              <w:t xml:space="preserve"> garantuoja, kad </w:t>
            </w:r>
            <w:r w:rsidR="00973F0A" w:rsidRPr="00EA4401">
              <w:rPr>
                <w:rFonts w:ascii="Times New Roman" w:hAnsi="Times New Roman" w:cs="Times New Roman"/>
                <w:sz w:val="24"/>
                <w:szCs w:val="24"/>
              </w:rPr>
              <w:t>P</w:t>
            </w:r>
            <w:r w:rsidR="00A63698" w:rsidRPr="00EA4401">
              <w:rPr>
                <w:rFonts w:ascii="Times New Roman" w:hAnsi="Times New Roman" w:cs="Times New Roman"/>
                <w:sz w:val="24"/>
                <w:szCs w:val="24"/>
              </w:rPr>
              <w:t xml:space="preserve">rekės bei medžiagos, iš kurių jos pagamintos, yra be defektų ir atitinka Sutartyje nustatytus reikalavimus bei patvirtintą </w:t>
            </w:r>
            <w:r w:rsidR="009A49A6" w:rsidRPr="00EA4401">
              <w:rPr>
                <w:rFonts w:ascii="Times New Roman" w:hAnsi="Times New Roman" w:cs="Times New Roman"/>
                <w:sz w:val="24"/>
                <w:szCs w:val="24"/>
              </w:rPr>
              <w:t>P</w:t>
            </w:r>
            <w:r w:rsidR="0022251B" w:rsidRPr="00EA4401">
              <w:rPr>
                <w:rFonts w:ascii="Times New Roman" w:hAnsi="Times New Roman" w:cs="Times New Roman"/>
                <w:sz w:val="24"/>
                <w:szCs w:val="24"/>
              </w:rPr>
              <w:t xml:space="preserve">rekės </w:t>
            </w:r>
            <w:r w:rsidR="00A63698" w:rsidRPr="00EA4401">
              <w:rPr>
                <w:rFonts w:ascii="Times New Roman" w:hAnsi="Times New Roman" w:cs="Times New Roman"/>
                <w:sz w:val="24"/>
                <w:szCs w:val="24"/>
              </w:rPr>
              <w:t>darbinį pavyzdį.</w:t>
            </w:r>
            <w:r w:rsidR="00A61384" w:rsidRPr="00EA4401">
              <w:rPr>
                <w:rFonts w:ascii="Times New Roman" w:hAnsi="Times New Roman" w:cs="Times New Roman"/>
                <w:sz w:val="24"/>
                <w:szCs w:val="24"/>
              </w:rPr>
              <w:t xml:space="preserve"> </w:t>
            </w:r>
          </w:p>
          <w:p w14:paraId="56B2F9F1" w14:textId="77777777" w:rsidR="00D91BCE" w:rsidRPr="00EA4401" w:rsidRDefault="009F7A21"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6.2.</w:t>
            </w:r>
            <w:r w:rsidRPr="00EA4401">
              <w:rPr>
                <w:rFonts w:ascii="Times New Roman" w:eastAsia="Times New Roman" w:hAnsi="Times New Roman" w:cs="Times New Roman"/>
                <w:b/>
                <w:sz w:val="24"/>
                <w:szCs w:val="24"/>
                <w:lang w:eastAsia="lt-LT"/>
              </w:rPr>
              <w:t xml:space="preserve"> </w:t>
            </w:r>
            <w:r w:rsidRPr="00EA4401">
              <w:rPr>
                <w:rFonts w:ascii="Times New Roman" w:eastAsia="Times New Roman" w:hAnsi="Times New Roman" w:cs="Times New Roman"/>
                <w:sz w:val="24"/>
                <w:szCs w:val="24"/>
                <w:lang w:eastAsia="lt-LT"/>
              </w:rPr>
              <w:t xml:space="preserve">Prekių atitikimas </w:t>
            </w:r>
            <w:r w:rsidR="007C5556" w:rsidRPr="00EA4401">
              <w:rPr>
                <w:rFonts w:ascii="Times New Roman" w:eastAsia="Times New Roman" w:hAnsi="Times New Roman" w:cs="Times New Roman"/>
                <w:sz w:val="24"/>
                <w:szCs w:val="24"/>
                <w:lang w:eastAsia="lt-LT"/>
              </w:rPr>
              <w:t xml:space="preserve">Sutartyje nustatytiems reikalavimams </w:t>
            </w:r>
            <w:r w:rsidRPr="00EA4401">
              <w:rPr>
                <w:rFonts w:ascii="Times New Roman" w:eastAsia="Times New Roman" w:hAnsi="Times New Roman" w:cs="Times New Roman"/>
                <w:sz w:val="24"/>
                <w:szCs w:val="24"/>
                <w:lang w:eastAsia="lt-LT"/>
              </w:rPr>
              <w:t xml:space="preserve">vertinamas pristačius jas Sutarties specialiosios dalies </w:t>
            </w:r>
            <w:r w:rsidRPr="00EA4401">
              <w:rPr>
                <w:rFonts w:ascii="Times New Roman" w:eastAsia="Times New Roman" w:hAnsi="Times New Roman" w:cs="Times New Roman"/>
                <w:bCs/>
                <w:sz w:val="24"/>
                <w:szCs w:val="24"/>
                <w:lang w:eastAsia="lt-LT"/>
              </w:rPr>
              <w:t>3.2 papunktyje nurodytu adresu</w:t>
            </w:r>
            <w:r w:rsidRPr="00EA4401">
              <w:rPr>
                <w:rFonts w:ascii="Times New Roman" w:eastAsia="Times New Roman" w:hAnsi="Times New Roman" w:cs="Times New Roman"/>
                <w:sz w:val="24"/>
                <w:szCs w:val="24"/>
                <w:lang w:eastAsia="lt-LT"/>
              </w:rPr>
              <w:t xml:space="preserve">. </w:t>
            </w:r>
            <w:r w:rsidR="001949CA" w:rsidRPr="00EA4401">
              <w:rPr>
                <w:rFonts w:ascii="Times New Roman" w:eastAsia="Times New Roman" w:hAnsi="Times New Roman" w:cs="Times New Roman"/>
                <w:sz w:val="24"/>
                <w:szCs w:val="24"/>
              </w:rPr>
              <w:t xml:space="preserve">Prekių patikrinimo metu </w:t>
            </w:r>
            <w:r w:rsidR="001949CA" w:rsidRPr="00EA4401">
              <w:rPr>
                <w:rFonts w:ascii="Times New Roman" w:eastAsia="Times New Roman" w:hAnsi="Times New Roman" w:cs="Times New Roman"/>
                <w:sz w:val="24"/>
                <w:szCs w:val="24"/>
                <w:lang w:eastAsia="lt-LT"/>
              </w:rPr>
              <w:t>n</w:t>
            </w:r>
            <w:r w:rsidR="00D91BCE" w:rsidRPr="00EA4401">
              <w:rPr>
                <w:rFonts w:ascii="Times New Roman" w:eastAsia="Times New Roman" w:hAnsi="Times New Roman" w:cs="Times New Roman"/>
                <w:sz w:val="24"/>
                <w:szCs w:val="24"/>
                <w:lang w:eastAsia="lt-LT"/>
              </w:rPr>
              <w:t>ustačius neatitikimus</w:t>
            </w:r>
            <w:r w:rsidR="007C5556" w:rsidRPr="00EA4401">
              <w:rPr>
                <w:rFonts w:ascii="Times New Roman" w:eastAsia="Times New Roman" w:hAnsi="Times New Roman" w:cs="Times New Roman"/>
                <w:sz w:val="24"/>
                <w:szCs w:val="24"/>
                <w:lang w:eastAsia="lt-LT"/>
              </w:rPr>
              <w:t xml:space="preserve"> Sutartyje nustatytiems reikalavimams</w:t>
            </w:r>
            <w:r w:rsidR="00D91BCE" w:rsidRPr="00EA4401">
              <w:rPr>
                <w:rFonts w:ascii="Times New Roman" w:eastAsia="Times New Roman" w:hAnsi="Times New Roman" w:cs="Times New Roman"/>
                <w:sz w:val="24"/>
                <w:szCs w:val="24"/>
                <w:lang w:eastAsia="lt-LT"/>
              </w:rPr>
              <w:t xml:space="preserve">, </w:t>
            </w:r>
            <w:r w:rsidR="001949CA" w:rsidRPr="00EA4401">
              <w:rPr>
                <w:rFonts w:ascii="Times New Roman" w:eastAsia="Times New Roman" w:hAnsi="Times New Roman" w:cs="Times New Roman"/>
                <w:b/>
                <w:sz w:val="24"/>
                <w:szCs w:val="24"/>
                <w:lang w:eastAsia="lt-LT"/>
              </w:rPr>
              <w:t>Pirkėjas</w:t>
            </w:r>
            <w:r w:rsidR="001949CA" w:rsidRPr="00EA4401">
              <w:rPr>
                <w:rFonts w:ascii="Times New Roman" w:eastAsia="Times New Roman" w:hAnsi="Times New Roman" w:cs="Times New Roman"/>
                <w:sz w:val="24"/>
                <w:szCs w:val="24"/>
                <w:lang w:eastAsia="lt-LT"/>
              </w:rPr>
              <w:t xml:space="preserve"> apie tai </w:t>
            </w:r>
            <w:r w:rsidR="007C5556" w:rsidRPr="00EA4401">
              <w:rPr>
                <w:rFonts w:ascii="Times New Roman" w:eastAsia="Times New Roman" w:hAnsi="Times New Roman" w:cs="Times New Roman"/>
                <w:sz w:val="24"/>
                <w:szCs w:val="24"/>
                <w:lang w:eastAsia="lt-LT"/>
              </w:rPr>
              <w:t xml:space="preserve">raštu </w:t>
            </w:r>
            <w:r w:rsidR="001949CA" w:rsidRPr="00EA4401">
              <w:rPr>
                <w:rFonts w:ascii="Times New Roman" w:eastAsia="Times New Roman" w:hAnsi="Times New Roman" w:cs="Times New Roman"/>
                <w:sz w:val="24"/>
                <w:szCs w:val="24"/>
                <w:lang w:eastAsia="lt-LT"/>
              </w:rPr>
              <w:t xml:space="preserve">informuoja </w:t>
            </w:r>
            <w:r w:rsidR="001949CA" w:rsidRPr="00EA4401">
              <w:rPr>
                <w:rFonts w:ascii="Times New Roman" w:eastAsia="Times New Roman" w:hAnsi="Times New Roman" w:cs="Times New Roman"/>
                <w:b/>
                <w:sz w:val="24"/>
                <w:szCs w:val="24"/>
                <w:lang w:eastAsia="lt-LT"/>
              </w:rPr>
              <w:t>Pardavėją</w:t>
            </w:r>
            <w:r w:rsidR="007C5556" w:rsidRPr="00EA4401">
              <w:rPr>
                <w:rFonts w:ascii="Times New Roman" w:eastAsia="Times New Roman" w:hAnsi="Times New Roman" w:cs="Times New Roman"/>
                <w:b/>
                <w:sz w:val="24"/>
                <w:szCs w:val="24"/>
                <w:lang w:eastAsia="lt-LT"/>
              </w:rPr>
              <w:t xml:space="preserve"> </w:t>
            </w:r>
            <w:r w:rsidR="007C5556" w:rsidRPr="00EA4401">
              <w:rPr>
                <w:rFonts w:ascii="Times New Roman" w:eastAsia="Times New Roman" w:hAnsi="Times New Roman" w:cs="Times New Roman"/>
                <w:sz w:val="24"/>
                <w:szCs w:val="24"/>
                <w:lang w:eastAsia="lt-LT"/>
              </w:rPr>
              <w:t>elektronini</w:t>
            </w:r>
            <w:r w:rsidR="00F43DCC" w:rsidRPr="00EA4401">
              <w:rPr>
                <w:rFonts w:ascii="Times New Roman" w:eastAsia="Times New Roman" w:hAnsi="Times New Roman" w:cs="Times New Roman"/>
                <w:sz w:val="24"/>
                <w:szCs w:val="24"/>
                <w:lang w:eastAsia="lt-LT"/>
              </w:rPr>
              <w:t>u</w:t>
            </w:r>
            <w:r w:rsidR="007C5556" w:rsidRPr="00EA4401">
              <w:rPr>
                <w:rFonts w:ascii="Times New Roman" w:eastAsia="Times New Roman" w:hAnsi="Times New Roman" w:cs="Times New Roman"/>
                <w:sz w:val="24"/>
                <w:szCs w:val="24"/>
                <w:lang w:eastAsia="lt-LT"/>
              </w:rPr>
              <w:t xml:space="preserve"> pašt</w:t>
            </w:r>
            <w:r w:rsidR="00F43DCC" w:rsidRPr="00EA4401">
              <w:rPr>
                <w:rFonts w:ascii="Times New Roman" w:eastAsia="Times New Roman" w:hAnsi="Times New Roman" w:cs="Times New Roman"/>
                <w:sz w:val="24"/>
                <w:szCs w:val="24"/>
                <w:lang w:eastAsia="lt-LT"/>
              </w:rPr>
              <w:t>u</w:t>
            </w:r>
            <w:r w:rsidR="001949CA" w:rsidRPr="00EA4401">
              <w:rPr>
                <w:rFonts w:ascii="Times New Roman" w:eastAsia="Times New Roman" w:hAnsi="Times New Roman" w:cs="Times New Roman"/>
                <w:sz w:val="24"/>
                <w:szCs w:val="24"/>
                <w:lang w:eastAsia="lt-LT"/>
              </w:rPr>
              <w:t xml:space="preserve">, </w:t>
            </w:r>
            <w:r w:rsidR="001F215B" w:rsidRPr="00EA4401">
              <w:rPr>
                <w:rFonts w:ascii="Times New Roman" w:eastAsia="Times New Roman" w:hAnsi="Times New Roman" w:cs="Times New Roman"/>
                <w:sz w:val="24"/>
                <w:szCs w:val="24"/>
                <w:lang w:eastAsia="lt-LT"/>
              </w:rPr>
              <w:t>P</w:t>
            </w:r>
            <w:r w:rsidR="00D91BCE" w:rsidRPr="00EA4401">
              <w:rPr>
                <w:rFonts w:ascii="Times New Roman" w:eastAsia="Times New Roman" w:hAnsi="Times New Roman" w:cs="Times New Roman"/>
                <w:sz w:val="24"/>
                <w:szCs w:val="24"/>
                <w:lang w:eastAsia="lt-LT"/>
              </w:rPr>
              <w:t>rekės nepriimamos ir laikoma, kad jos nebuvo pristatytos, o</w:t>
            </w:r>
            <w:r w:rsidR="00D91BCE" w:rsidRPr="00EA4401">
              <w:rPr>
                <w:rFonts w:ascii="Times New Roman" w:eastAsia="Times New Roman" w:hAnsi="Times New Roman" w:cs="Times New Roman"/>
                <w:b/>
                <w:sz w:val="24"/>
                <w:szCs w:val="24"/>
                <w:lang w:eastAsia="lt-LT"/>
              </w:rPr>
              <w:t xml:space="preserve"> Pardavėjas</w:t>
            </w:r>
            <w:r w:rsidR="00D91BCE" w:rsidRPr="00EA4401">
              <w:rPr>
                <w:rFonts w:ascii="Times New Roman" w:eastAsia="Times New Roman" w:hAnsi="Times New Roman" w:cs="Times New Roman"/>
                <w:sz w:val="24"/>
                <w:szCs w:val="24"/>
                <w:lang w:eastAsia="lt-LT"/>
              </w:rPr>
              <w:t xml:space="preserve"> savo lėšomis nedelsiant </w:t>
            </w:r>
            <w:r w:rsidR="009A49A6" w:rsidRPr="00EA4401">
              <w:rPr>
                <w:rFonts w:ascii="Times New Roman" w:eastAsia="Times New Roman" w:hAnsi="Times New Roman" w:cs="Times New Roman"/>
                <w:sz w:val="24"/>
                <w:szCs w:val="24"/>
                <w:lang w:eastAsia="lt-LT"/>
              </w:rPr>
              <w:t>P</w:t>
            </w:r>
            <w:r w:rsidR="00D91BCE" w:rsidRPr="00EA4401">
              <w:rPr>
                <w:rFonts w:ascii="Times New Roman" w:eastAsia="Times New Roman" w:hAnsi="Times New Roman" w:cs="Times New Roman"/>
                <w:sz w:val="24"/>
                <w:szCs w:val="24"/>
                <w:lang w:eastAsia="lt-LT"/>
              </w:rPr>
              <w:t xml:space="preserve">rekes turi atsiimti. </w:t>
            </w:r>
            <w:r w:rsidR="00D91BCE" w:rsidRPr="00EA4401">
              <w:rPr>
                <w:rFonts w:ascii="Times New Roman" w:eastAsia="Times New Roman" w:hAnsi="Times New Roman" w:cs="Times New Roman"/>
                <w:b/>
                <w:sz w:val="24"/>
                <w:szCs w:val="24"/>
                <w:lang w:eastAsia="lt-LT"/>
              </w:rPr>
              <w:t>Pardavėjui</w:t>
            </w:r>
            <w:r w:rsidR="00D91BCE" w:rsidRPr="00EA4401">
              <w:rPr>
                <w:rFonts w:ascii="Times New Roman" w:eastAsia="Times New Roman" w:hAnsi="Times New Roman" w:cs="Times New Roman"/>
                <w:sz w:val="24"/>
                <w:szCs w:val="24"/>
                <w:lang w:eastAsia="lt-LT"/>
              </w:rPr>
              <w:t xml:space="preserve"> neįvykdžius pareigos nedelsiant atsiimti </w:t>
            </w:r>
            <w:r w:rsidR="001F215B" w:rsidRPr="00EA4401">
              <w:rPr>
                <w:rFonts w:ascii="Times New Roman" w:eastAsia="Times New Roman" w:hAnsi="Times New Roman" w:cs="Times New Roman"/>
                <w:sz w:val="24"/>
                <w:szCs w:val="24"/>
                <w:lang w:eastAsia="lt-LT"/>
              </w:rPr>
              <w:t>P</w:t>
            </w:r>
            <w:r w:rsidR="00D91BCE" w:rsidRPr="00EA4401">
              <w:rPr>
                <w:rFonts w:ascii="Times New Roman" w:eastAsia="Times New Roman" w:hAnsi="Times New Roman" w:cs="Times New Roman"/>
                <w:sz w:val="24"/>
                <w:szCs w:val="24"/>
                <w:lang w:eastAsia="lt-LT"/>
              </w:rPr>
              <w:t xml:space="preserve">rekes, </w:t>
            </w:r>
            <w:r w:rsidR="00D91BCE" w:rsidRPr="00EA4401">
              <w:rPr>
                <w:rFonts w:ascii="Times New Roman" w:eastAsia="Times New Roman" w:hAnsi="Times New Roman" w:cs="Times New Roman"/>
                <w:b/>
                <w:sz w:val="24"/>
                <w:szCs w:val="24"/>
                <w:lang w:eastAsia="lt-LT"/>
              </w:rPr>
              <w:t>Pardavėjas</w:t>
            </w:r>
            <w:r w:rsidR="00D91BCE" w:rsidRPr="00EA4401">
              <w:rPr>
                <w:rFonts w:ascii="Times New Roman" w:eastAsia="Times New Roman" w:hAnsi="Times New Roman" w:cs="Times New Roman"/>
                <w:sz w:val="24"/>
                <w:szCs w:val="24"/>
                <w:lang w:eastAsia="lt-LT"/>
              </w:rPr>
              <w:t xml:space="preserve"> neturi teisės reikšti pretenzijų dėl </w:t>
            </w:r>
            <w:r w:rsidR="001F215B" w:rsidRPr="00EA4401">
              <w:rPr>
                <w:rFonts w:ascii="Times New Roman" w:eastAsia="Times New Roman" w:hAnsi="Times New Roman" w:cs="Times New Roman"/>
                <w:sz w:val="24"/>
                <w:szCs w:val="24"/>
                <w:lang w:eastAsia="lt-LT"/>
              </w:rPr>
              <w:t>P</w:t>
            </w:r>
            <w:r w:rsidR="00D91BCE" w:rsidRPr="00EA4401">
              <w:rPr>
                <w:rFonts w:ascii="Times New Roman" w:eastAsia="Times New Roman" w:hAnsi="Times New Roman" w:cs="Times New Roman"/>
                <w:sz w:val="24"/>
                <w:szCs w:val="24"/>
                <w:lang w:eastAsia="lt-LT"/>
              </w:rPr>
              <w:t xml:space="preserve">rekių žuvimo ar sugadinimo. </w:t>
            </w:r>
          </w:p>
          <w:p w14:paraId="2B2B8472" w14:textId="77777777" w:rsidR="009F7A21" w:rsidRPr="00EA4401" w:rsidRDefault="00D91BCE" w:rsidP="00EA4401">
            <w:pPr>
              <w:spacing w:after="0" w:line="240" w:lineRule="auto"/>
              <w:contextualSpacing/>
              <w:jc w:val="both"/>
              <w:rPr>
                <w:rFonts w:ascii="Times New Roman" w:eastAsia="Times New Roman" w:hAnsi="Times New Roman" w:cs="Times New Roman"/>
                <w:sz w:val="24"/>
                <w:szCs w:val="24"/>
                <w:u w:val="single"/>
                <w:lang w:eastAsia="lt-LT"/>
              </w:rPr>
            </w:pPr>
            <w:r w:rsidRPr="00EA4401">
              <w:rPr>
                <w:rFonts w:ascii="Times New Roman" w:eastAsia="Times New Roman" w:hAnsi="Times New Roman" w:cs="Times New Roman"/>
                <w:sz w:val="24"/>
                <w:szCs w:val="24"/>
                <w:lang w:eastAsia="lt-LT"/>
              </w:rPr>
              <w:t xml:space="preserve">6.3. </w:t>
            </w:r>
            <w:r w:rsidR="009F7A21" w:rsidRPr="00EA4401">
              <w:rPr>
                <w:rFonts w:ascii="Times New Roman" w:eastAsia="Times New Roman" w:hAnsi="Times New Roman" w:cs="Times New Roman"/>
                <w:b/>
                <w:sz w:val="24"/>
                <w:szCs w:val="24"/>
                <w:lang w:eastAsia="lt-LT"/>
              </w:rPr>
              <w:t>Pardavėjas</w:t>
            </w:r>
            <w:r w:rsidR="009F7A21" w:rsidRPr="00EA4401">
              <w:rPr>
                <w:rFonts w:ascii="Times New Roman" w:eastAsia="Times New Roman" w:hAnsi="Times New Roman" w:cs="Times New Roman"/>
                <w:sz w:val="24"/>
                <w:szCs w:val="24"/>
                <w:lang w:eastAsia="lt-LT"/>
              </w:rPr>
              <w:t xml:space="preserve"> </w:t>
            </w:r>
            <w:r w:rsidR="00CD7035" w:rsidRPr="00EA4401">
              <w:rPr>
                <w:rFonts w:ascii="Times New Roman" w:eastAsia="Times New Roman" w:hAnsi="Times New Roman" w:cs="Times New Roman"/>
                <w:sz w:val="24"/>
                <w:szCs w:val="24"/>
                <w:lang w:eastAsia="lt-LT"/>
              </w:rPr>
              <w:t>pristatant Preke</w:t>
            </w:r>
            <w:r w:rsidR="00244FCD" w:rsidRPr="00EA4401">
              <w:rPr>
                <w:rFonts w:ascii="Times New Roman" w:eastAsia="Times New Roman" w:hAnsi="Times New Roman" w:cs="Times New Roman"/>
                <w:sz w:val="24"/>
                <w:szCs w:val="24"/>
                <w:lang w:eastAsia="lt-LT"/>
              </w:rPr>
              <w:t xml:space="preserve">s </w:t>
            </w:r>
            <w:r w:rsidR="009F7A21" w:rsidRPr="00EA4401">
              <w:rPr>
                <w:rFonts w:ascii="Times New Roman" w:eastAsia="Times New Roman" w:hAnsi="Times New Roman" w:cs="Times New Roman"/>
                <w:sz w:val="24"/>
                <w:szCs w:val="24"/>
                <w:lang w:eastAsia="lt-LT"/>
              </w:rPr>
              <w:t>turi pateikti:</w:t>
            </w:r>
          </w:p>
          <w:p w14:paraId="3F84C07D" w14:textId="77777777" w:rsidR="008567D5" w:rsidRPr="00EA4401" w:rsidRDefault="0008656E" w:rsidP="00EA4401">
            <w:pPr>
              <w:spacing w:after="0" w:line="240" w:lineRule="auto"/>
              <w:contextualSpacing/>
              <w:jc w:val="both"/>
              <w:rPr>
                <w:rFonts w:ascii="Times New Roman" w:hAnsi="Times New Roman" w:cs="Times New Roman"/>
                <w:i/>
                <w:sz w:val="24"/>
                <w:szCs w:val="24"/>
              </w:rPr>
            </w:pPr>
            <w:r w:rsidRPr="00EA4401">
              <w:rPr>
                <w:rFonts w:ascii="Times New Roman" w:eastAsia="Times New Roman" w:hAnsi="Times New Roman" w:cs="Times New Roman"/>
                <w:sz w:val="24"/>
                <w:szCs w:val="24"/>
              </w:rPr>
              <w:t>6.</w:t>
            </w:r>
            <w:r w:rsidR="009B2124" w:rsidRPr="00EA4401">
              <w:rPr>
                <w:rFonts w:ascii="Times New Roman" w:eastAsia="Times New Roman" w:hAnsi="Times New Roman" w:cs="Times New Roman"/>
                <w:sz w:val="24"/>
                <w:szCs w:val="24"/>
              </w:rPr>
              <w:t>3</w:t>
            </w:r>
            <w:r w:rsidR="009F07DA" w:rsidRPr="00EA4401">
              <w:rPr>
                <w:rFonts w:ascii="Times New Roman" w:eastAsia="Times New Roman" w:hAnsi="Times New Roman" w:cs="Times New Roman"/>
                <w:sz w:val="24"/>
                <w:szCs w:val="24"/>
              </w:rPr>
              <w:t>.1</w:t>
            </w:r>
            <w:r w:rsidRPr="00EA4401">
              <w:rPr>
                <w:rFonts w:ascii="Times New Roman" w:eastAsia="Times New Roman" w:hAnsi="Times New Roman" w:cs="Times New Roman"/>
                <w:sz w:val="24"/>
                <w:szCs w:val="24"/>
              </w:rPr>
              <w:t>.</w:t>
            </w:r>
            <w:r w:rsidR="00116500" w:rsidRPr="00EA4401">
              <w:rPr>
                <w:rFonts w:ascii="Times New Roman" w:hAnsi="Times New Roman" w:cs="Times New Roman"/>
                <w:sz w:val="24"/>
                <w:szCs w:val="24"/>
              </w:rPr>
              <w:t xml:space="preserve"> </w:t>
            </w:r>
            <w:r w:rsidR="00396FD9" w:rsidRPr="00EA4401">
              <w:rPr>
                <w:rFonts w:ascii="Times New Roman" w:hAnsi="Times New Roman" w:cs="Times New Roman"/>
                <w:b/>
                <w:sz w:val="24"/>
                <w:szCs w:val="24"/>
              </w:rPr>
              <w:t>kartu su pirma Prekių partija</w:t>
            </w:r>
            <w:r w:rsidR="00396FD9" w:rsidRPr="00EA4401">
              <w:rPr>
                <w:rFonts w:ascii="Times New Roman" w:hAnsi="Times New Roman" w:cs="Times New Roman"/>
                <w:sz w:val="24"/>
                <w:szCs w:val="24"/>
              </w:rPr>
              <w:t xml:space="preserve"> –  </w:t>
            </w:r>
            <w:r w:rsidR="009F07DA" w:rsidRPr="00EA4401">
              <w:rPr>
                <w:rFonts w:ascii="Times New Roman" w:eastAsia="Times New Roman" w:hAnsi="Times New Roman" w:cs="Times New Roman"/>
                <w:sz w:val="24"/>
                <w:szCs w:val="24"/>
                <w:lang w:eastAsia="lt-LT"/>
              </w:rPr>
              <w:t>gamintojo atitikties deklaraciją, parengtą pagal LST EN ISO/IEC 17050:1 standarto formos A2 pavyzdį arba lygiavertį standartą</w:t>
            </w:r>
            <w:r w:rsidR="00CD7035" w:rsidRPr="00EA4401">
              <w:rPr>
                <w:rFonts w:ascii="Times New Roman" w:eastAsia="Times New Roman" w:hAnsi="Times New Roman" w:cs="Times New Roman"/>
                <w:sz w:val="24"/>
                <w:szCs w:val="24"/>
                <w:lang w:eastAsia="lt-LT"/>
              </w:rPr>
              <w:t xml:space="preserve"> ir </w:t>
            </w:r>
            <w:r w:rsidR="00872534" w:rsidRPr="00EA4401">
              <w:rPr>
                <w:rFonts w:ascii="Times New Roman" w:eastAsia="Times New Roman" w:hAnsi="Times New Roman" w:cs="Times New Roman"/>
                <w:sz w:val="24"/>
                <w:szCs w:val="24"/>
                <w:lang w:eastAsia="lt-LT"/>
              </w:rPr>
              <w:t>dokumentus (</w:t>
            </w:r>
            <w:r w:rsidR="00CD7035" w:rsidRPr="00EA4401">
              <w:rPr>
                <w:rFonts w:ascii="Times New Roman" w:eastAsia="Times New Roman" w:hAnsi="Times New Roman" w:cs="Times New Roman"/>
                <w:sz w:val="24"/>
                <w:szCs w:val="24"/>
                <w:lang w:eastAsia="lt-LT"/>
              </w:rPr>
              <w:t>akredituotos laboratorijos</w:t>
            </w:r>
            <w:r w:rsidR="00872534" w:rsidRPr="00EA4401">
              <w:rPr>
                <w:rFonts w:ascii="Times New Roman" w:eastAsia="Times New Roman" w:hAnsi="Times New Roman" w:cs="Times New Roman"/>
                <w:sz w:val="24"/>
                <w:szCs w:val="24"/>
                <w:lang w:eastAsia="lt-LT"/>
              </w:rPr>
              <w:t xml:space="preserve"> tyrimų protokolą)</w:t>
            </w:r>
            <w:r w:rsidR="0022251B" w:rsidRPr="00EA4401">
              <w:rPr>
                <w:rFonts w:ascii="Times New Roman" w:hAnsi="Times New Roman" w:cs="Times New Roman"/>
                <w:color w:val="000000"/>
                <w:sz w:val="24"/>
                <w:szCs w:val="24"/>
              </w:rPr>
              <w:t xml:space="preserve">, </w:t>
            </w:r>
            <w:r w:rsidR="00396FD9" w:rsidRPr="00EA4401">
              <w:rPr>
                <w:rFonts w:ascii="Times New Roman" w:hAnsi="Times New Roman" w:cs="Times New Roman"/>
                <w:color w:val="000000"/>
                <w:sz w:val="24"/>
                <w:szCs w:val="24"/>
              </w:rPr>
              <w:t>įrodančius, kad P</w:t>
            </w:r>
            <w:r w:rsidR="0022251B" w:rsidRPr="00EA4401">
              <w:rPr>
                <w:rFonts w:ascii="Times New Roman" w:hAnsi="Times New Roman" w:cs="Times New Roman"/>
                <w:color w:val="000000"/>
                <w:sz w:val="24"/>
                <w:szCs w:val="24"/>
              </w:rPr>
              <w:t xml:space="preserve">rekės atitinka Sutarties </w:t>
            </w:r>
            <w:r w:rsidR="00396FD9" w:rsidRPr="00EA4401">
              <w:rPr>
                <w:rFonts w:ascii="Times New Roman" w:hAnsi="Times New Roman" w:cs="Times New Roman"/>
                <w:color w:val="000000"/>
                <w:sz w:val="24"/>
                <w:szCs w:val="24"/>
              </w:rPr>
              <w:t>1 priede nurodytus reikalavimus</w:t>
            </w:r>
            <w:r w:rsidR="00872534" w:rsidRPr="00EA4401">
              <w:rPr>
                <w:rFonts w:ascii="Times New Roman" w:hAnsi="Times New Roman" w:cs="Times New Roman"/>
                <w:color w:val="000000"/>
                <w:sz w:val="24"/>
                <w:szCs w:val="24"/>
              </w:rPr>
              <w:t xml:space="preserve"> ir </w:t>
            </w:r>
            <w:r w:rsidR="00872534" w:rsidRPr="00EA4401">
              <w:rPr>
                <w:rFonts w:ascii="Times New Roman" w:eastAsia="Times New Roman" w:hAnsi="Times New Roman" w:cs="Times New Roman"/>
                <w:sz w:val="24"/>
                <w:szCs w:val="24"/>
              </w:rPr>
              <w:t>dokumentus/deklaraciją, patvirtinančius, kad pagaminta Prekė atitinka minimalius aplinkos apsaugos kriterijus, nustatytus  Aplinkos apsaugos kriterijų taikymo, vykdant žaliuosius pirkimus, tvarkos aprašo, patvirtinto Lietuvos Respublikos aplinkos ministro 2011 m. birželio 28 d. įsakymu Nr. D1-508 „Dėl Aplinkos apsaugos kriterijų taikymo, vykdant žaliuosius pirkimus, tvarkos aprašo 2 priedo IX skyriuje „Tekstilės gaminiai“</w:t>
            </w:r>
            <w:r w:rsidR="00872534" w:rsidRPr="00EA4401">
              <w:rPr>
                <w:rFonts w:ascii="Times New Roman" w:hAnsi="Times New Roman" w:cs="Times New Roman"/>
                <w:color w:val="000000"/>
                <w:sz w:val="24"/>
                <w:szCs w:val="24"/>
              </w:rPr>
              <w:t xml:space="preserve"> bei </w:t>
            </w:r>
            <w:r w:rsidR="00872534" w:rsidRPr="00EA4401">
              <w:rPr>
                <w:rFonts w:ascii="Times New Roman" w:eastAsia="Times New Roman" w:hAnsi="Times New Roman" w:cs="Times New Roman"/>
                <w:sz w:val="24"/>
                <w:szCs w:val="24"/>
              </w:rPr>
              <w:t>dokumentus, patvirtinančius, kad prekių pakuotės (individualios/bendrosios) atitinka minimalius aplinkos apsaugos kriterijus, nustatytus Tvarkos aprašo 2 priedo II skyriuje „Pakuotės“;</w:t>
            </w:r>
          </w:p>
          <w:p w14:paraId="62D9424A" w14:textId="77777777" w:rsidR="00872534" w:rsidRPr="00EA4401" w:rsidRDefault="009F7A21"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rPr>
              <w:t>6.</w:t>
            </w:r>
            <w:r w:rsidR="00D91BCE" w:rsidRPr="00EA4401">
              <w:rPr>
                <w:rFonts w:ascii="Times New Roman" w:eastAsia="Times New Roman" w:hAnsi="Times New Roman" w:cs="Times New Roman"/>
                <w:sz w:val="24"/>
                <w:szCs w:val="24"/>
              </w:rPr>
              <w:t>3</w:t>
            </w:r>
            <w:r w:rsidRPr="00EA4401">
              <w:rPr>
                <w:rFonts w:ascii="Times New Roman" w:eastAsia="Times New Roman" w:hAnsi="Times New Roman" w:cs="Times New Roman"/>
                <w:sz w:val="24"/>
                <w:szCs w:val="24"/>
              </w:rPr>
              <w:t>.</w:t>
            </w:r>
            <w:r w:rsidR="0022251B" w:rsidRPr="00EA4401">
              <w:rPr>
                <w:rFonts w:ascii="Times New Roman" w:eastAsia="Times New Roman" w:hAnsi="Times New Roman" w:cs="Times New Roman"/>
                <w:sz w:val="24"/>
                <w:szCs w:val="24"/>
              </w:rPr>
              <w:t>2</w:t>
            </w:r>
            <w:r w:rsidRPr="00EA4401">
              <w:rPr>
                <w:rFonts w:ascii="Times New Roman" w:eastAsia="Times New Roman" w:hAnsi="Times New Roman" w:cs="Times New Roman"/>
                <w:sz w:val="24"/>
                <w:szCs w:val="24"/>
              </w:rPr>
              <w:t xml:space="preserve">. </w:t>
            </w:r>
            <w:r w:rsidR="00396FD9" w:rsidRPr="00EA4401">
              <w:rPr>
                <w:rFonts w:ascii="Times New Roman" w:eastAsia="Times New Roman" w:hAnsi="Times New Roman" w:cs="Times New Roman"/>
                <w:b/>
                <w:sz w:val="24"/>
                <w:szCs w:val="24"/>
              </w:rPr>
              <w:t>su kiekviena kita Prekių partija</w:t>
            </w:r>
            <w:r w:rsidR="00396FD9" w:rsidRPr="00EA4401">
              <w:rPr>
                <w:rFonts w:ascii="Times New Roman" w:eastAsia="Times New Roman" w:hAnsi="Times New Roman" w:cs="Times New Roman"/>
                <w:sz w:val="24"/>
                <w:szCs w:val="24"/>
              </w:rPr>
              <w:t xml:space="preserve"> – dokumentus</w:t>
            </w:r>
            <w:r w:rsidRPr="00EA4401">
              <w:rPr>
                <w:rFonts w:ascii="Times New Roman" w:eastAsia="Times New Roman" w:hAnsi="Times New Roman" w:cs="Times New Roman"/>
                <w:sz w:val="24"/>
                <w:szCs w:val="24"/>
              </w:rPr>
              <w:t xml:space="preserve"> </w:t>
            </w:r>
            <w:r w:rsidR="00396FD9" w:rsidRPr="00EA4401">
              <w:rPr>
                <w:rFonts w:ascii="Times New Roman" w:hAnsi="Times New Roman" w:cs="Times New Roman"/>
                <w:sz w:val="24"/>
                <w:szCs w:val="24"/>
                <w:shd w:val="clear" w:color="auto" w:fill="FFFFFF"/>
              </w:rPr>
              <w:t>(techninius aprašymus, bandymų protokolus, sertifikatus ar pan.), patvirtinančius</w:t>
            </w:r>
            <w:r w:rsidR="00396FD9" w:rsidRPr="00EA4401">
              <w:rPr>
                <w:rFonts w:ascii="Times New Roman" w:hAnsi="Times New Roman" w:cs="Times New Roman"/>
                <w:color w:val="000000"/>
                <w:sz w:val="24"/>
                <w:szCs w:val="24"/>
              </w:rPr>
              <w:t xml:space="preserve"> kad Prekės atitinka Sutarties 1 priede nurodytus reikalavimus</w:t>
            </w:r>
            <w:r w:rsidR="00872534" w:rsidRPr="00EA4401">
              <w:rPr>
                <w:rFonts w:ascii="Times New Roman" w:hAnsi="Times New Roman" w:cs="Times New Roman"/>
                <w:color w:val="000000"/>
                <w:sz w:val="24"/>
                <w:szCs w:val="24"/>
              </w:rPr>
              <w:t xml:space="preserve"> ir </w:t>
            </w:r>
            <w:r w:rsidR="00872534" w:rsidRPr="00EA4401">
              <w:rPr>
                <w:rFonts w:ascii="Times New Roman" w:eastAsia="Times New Roman" w:hAnsi="Times New Roman" w:cs="Times New Roman"/>
                <w:b/>
                <w:sz w:val="24"/>
                <w:szCs w:val="24"/>
                <w:lang w:eastAsia="lt-LT"/>
              </w:rPr>
              <w:t>Pirkėjui</w:t>
            </w:r>
            <w:r w:rsidR="00872534" w:rsidRPr="00EA4401">
              <w:rPr>
                <w:rFonts w:ascii="Times New Roman" w:eastAsia="Times New Roman" w:hAnsi="Times New Roman" w:cs="Times New Roman"/>
                <w:sz w:val="24"/>
                <w:szCs w:val="24"/>
                <w:lang w:eastAsia="lt-LT"/>
              </w:rPr>
              <w:t xml:space="preserve"> pareikalavus dokumentus, patvirtinančius prekių atitikimą minimaliems aplinkos apsaugos kriterijams, nustatytiems  Tvarkos aprašo 2 priedo IX skyriuje „Tekstilės gaminiai“ ir dokumentus, patvirtinančius, kad </w:t>
            </w:r>
            <w:r w:rsidR="00C46DD1">
              <w:rPr>
                <w:rFonts w:ascii="Times New Roman" w:eastAsia="Times New Roman" w:hAnsi="Times New Roman" w:cs="Times New Roman"/>
                <w:sz w:val="24"/>
                <w:szCs w:val="24"/>
                <w:lang w:eastAsia="lt-LT"/>
              </w:rPr>
              <w:t>P</w:t>
            </w:r>
            <w:r w:rsidR="00872534" w:rsidRPr="00EA4401">
              <w:rPr>
                <w:rFonts w:ascii="Times New Roman" w:eastAsia="Times New Roman" w:hAnsi="Times New Roman" w:cs="Times New Roman"/>
                <w:sz w:val="24"/>
                <w:szCs w:val="24"/>
                <w:lang w:eastAsia="lt-LT"/>
              </w:rPr>
              <w:t>rekių pakuotės (individualios/bendrosios) atitinka minimalius aplinkos apsaugos kriterijus, nustatytus Tvarkos aprašo 2 priedo II skyriuje „Pakuotės“.</w:t>
            </w:r>
          </w:p>
          <w:p w14:paraId="43D10AA4" w14:textId="77777777" w:rsidR="0012541A" w:rsidRPr="00EA4401" w:rsidRDefault="0022251B"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rPr>
              <w:t xml:space="preserve">6.4. </w:t>
            </w:r>
            <w:r w:rsidRPr="00EA4401">
              <w:rPr>
                <w:rFonts w:ascii="Times New Roman" w:eastAsia="Times New Roman" w:hAnsi="Times New Roman" w:cs="Times New Roman"/>
                <w:b/>
                <w:sz w:val="24"/>
                <w:szCs w:val="24"/>
              </w:rPr>
              <w:t>Pirkėjas</w:t>
            </w:r>
            <w:r w:rsidRPr="00EA4401">
              <w:rPr>
                <w:rFonts w:ascii="Times New Roman" w:eastAsia="Times New Roman" w:hAnsi="Times New Roman" w:cs="Times New Roman"/>
                <w:sz w:val="24"/>
                <w:szCs w:val="24"/>
              </w:rPr>
              <w:t xml:space="preserve">, esant poreikiui turi teisę prašyti, o </w:t>
            </w:r>
            <w:r w:rsidR="0012541A" w:rsidRPr="00EA4401">
              <w:rPr>
                <w:rFonts w:ascii="Times New Roman" w:eastAsia="Times New Roman" w:hAnsi="Times New Roman" w:cs="Times New Roman"/>
                <w:b/>
                <w:sz w:val="24"/>
                <w:szCs w:val="24"/>
              </w:rPr>
              <w:t>Pardavėjas</w:t>
            </w:r>
            <w:r w:rsidR="0012541A" w:rsidRPr="00EA4401">
              <w:rPr>
                <w:rFonts w:ascii="Times New Roman" w:eastAsia="Times New Roman" w:hAnsi="Times New Roman" w:cs="Times New Roman"/>
                <w:sz w:val="24"/>
                <w:szCs w:val="24"/>
              </w:rPr>
              <w:t xml:space="preserve"> privalo pateikti dokumentus</w:t>
            </w:r>
            <w:r w:rsidR="007E17C9" w:rsidRPr="00EA4401">
              <w:rPr>
                <w:rFonts w:ascii="Times New Roman" w:eastAsia="Times New Roman" w:hAnsi="Times New Roman" w:cs="Times New Roman"/>
                <w:sz w:val="24"/>
                <w:szCs w:val="24"/>
              </w:rPr>
              <w:t xml:space="preserve">, patvirtinančius </w:t>
            </w:r>
            <w:r w:rsidR="009A49A6" w:rsidRPr="00EA4401">
              <w:rPr>
                <w:rFonts w:ascii="Times New Roman" w:eastAsia="Times New Roman" w:hAnsi="Times New Roman" w:cs="Times New Roman"/>
                <w:sz w:val="24"/>
                <w:szCs w:val="24"/>
              </w:rPr>
              <w:t>P</w:t>
            </w:r>
            <w:r w:rsidR="0012541A" w:rsidRPr="00EA4401">
              <w:rPr>
                <w:rFonts w:ascii="Times New Roman" w:eastAsia="Times New Roman" w:hAnsi="Times New Roman" w:cs="Times New Roman"/>
                <w:sz w:val="24"/>
                <w:szCs w:val="24"/>
              </w:rPr>
              <w:t>rekių atitikimą Sutarties 1 priede nurodytiems reikalavimams</w:t>
            </w:r>
            <w:r w:rsidR="00244FCD" w:rsidRPr="00EA4401">
              <w:rPr>
                <w:rFonts w:ascii="Times New Roman" w:eastAsia="Times New Roman" w:hAnsi="Times New Roman" w:cs="Times New Roman"/>
                <w:sz w:val="24"/>
                <w:szCs w:val="24"/>
              </w:rPr>
              <w:t>.</w:t>
            </w:r>
          </w:p>
          <w:p w14:paraId="459215C9" w14:textId="77777777" w:rsidR="00185F7F" w:rsidRDefault="00185F7F" w:rsidP="00EA4401">
            <w:pPr>
              <w:spacing w:after="0" w:line="240" w:lineRule="auto"/>
              <w:contextualSpacing/>
              <w:jc w:val="both"/>
              <w:rPr>
                <w:rFonts w:ascii="Times New Roman" w:eastAsia="Times New Roman" w:hAnsi="Times New Roman" w:cs="Times New Roman"/>
                <w:sz w:val="24"/>
                <w:szCs w:val="24"/>
              </w:rPr>
            </w:pPr>
            <w:r w:rsidRPr="00EA4401">
              <w:rPr>
                <w:rFonts w:ascii="Times New Roman" w:hAnsi="Times New Roman" w:cs="Times New Roman"/>
                <w:sz w:val="24"/>
                <w:szCs w:val="24"/>
              </w:rPr>
              <w:t>6.</w:t>
            </w:r>
            <w:r w:rsidR="00244FCD" w:rsidRPr="00EA4401">
              <w:rPr>
                <w:rFonts w:ascii="Times New Roman" w:hAnsi="Times New Roman" w:cs="Times New Roman"/>
                <w:sz w:val="24"/>
                <w:szCs w:val="24"/>
              </w:rPr>
              <w:t>5</w:t>
            </w:r>
            <w:r w:rsidRPr="00EA4401">
              <w:rPr>
                <w:rFonts w:ascii="Times New Roman" w:hAnsi="Times New Roman" w:cs="Times New Roman"/>
                <w:sz w:val="24"/>
                <w:szCs w:val="24"/>
              </w:rPr>
              <w:t xml:space="preserve">. </w:t>
            </w:r>
            <w:r w:rsidRPr="00EA4401">
              <w:rPr>
                <w:rFonts w:ascii="Times New Roman" w:eastAsia="Calibri" w:hAnsi="Times New Roman" w:cs="Times New Roman"/>
                <w:sz w:val="24"/>
                <w:szCs w:val="24"/>
              </w:rPr>
              <w:t xml:space="preserve">Sutarties bendrosios dalies 4.2, 5.5-5.7 papunkčiuose nustatyta tvarka </w:t>
            </w:r>
            <w:r w:rsidR="001F215B" w:rsidRPr="00EA4401">
              <w:rPr>
                <w:rFonts w:ascii="Times New Roman" w:eastAsia="Calibri" w:hAnsi="Times New Roman" w:cs="Times New Roman"/>
                <w:sz w:val="24"/>
                <w:szCs w:val="24"/>
              </w:rPr>
              <w:t>P</w:t>
            </w:r>
            <w:r w:rsidRPr="00EA4401">
              <w:rPr>
                <w:rFonts w:ascii="Times New Roman" w:eastAsia="Calibri" w:hAnsi="Times New Roman" w:cs="Times New Roman"/>
                <w:sz w:val="24"/>
                <w:szCs w:val="24"/>
              </w:rPr>
              <w:t xml:space="preserve">rekėms jų pristatymo ir garantinio termino metu gali būti atliekami laboratoriniai bandymai. Laboratoriniams bandymams imamų </w:t>
            </w:r>
            <w:r w:rsidR="001F215B" w:rsidRPr="00EA4401">
              <w:rPr>
                <w:rFonts w:ascii="Times New Roman" w:eastAsia="Calibri" w:hAnsi="Times New Roman" w:cs="Times New Roman"/>
                <w:sz w:val="24"/>
                <w:szCs w:val="24"/>
              </w:rPr>
              <w:t>P</w:t>
            </w:r>
            <w:r w:rsidRPr="00EA4401">
              <w:rPr>
                <w:rFonts w:ascii="Times New Roman" w:eastAsia="Calibri" w:hAnsi="Times New Roman" w:cs="Times New Roman"/>
                <w:sz w:val="24"/>
                <w:szCs w:val="24"/>
              </w:rPr>
              <w:t xml:space="preserve">rekių kiekis – ne daugiau kaip 3 (trys) vienetai </w:t>
            </w:r>
            <w:r w:rsidR="001F215B" w:rsidRPr="00EA4401">
              <w:rPr>
                <w:rFonts w:ascii="Times New Roman" w:eastAsia="Calibri" w:hAnsi="Times New Roman" w:cs="Times New Roman"/>
                <w:sz w:val="24"/>
                <w:szCs w:val="24"/>
              </w:rPr>
              <w:t>P</w:t>
            </w:r>
            <w:r w:rsidRPr="00EA4401">
              <w:rPr>
                <w:rFonts w:ascii="Times New Roman" w:eastAsia="Calibri" w:hAnsi="Times New Roman" w:cs="Times New Roman"/>
                <w:sz w:val="24"/>
                <w:szCs w:val="24"/>
              </w:rPr>
              <w:t xml:space="preserve">rekių iš pasirinktos </w:t>
            </w:r>
            <w:r w:rsidR="001F215B" w:rsidRPr="00EA4401">
              <w:rPr>
                <w:rFonts w:ascii="Times New Roman" w:eastAsia="Calibri" w:hAnsi="Times New Roman" w:cs="Times New Roman"/>
                <w:sz w:val="24"/>
                <w:szCs w:val="24"/>
              </w:rPr>
              <w:t>P</w:t>
            </w:r>
            <w:r w:rsidRPr="00EA4401">
              <w:rPr>
                <w:rFonts w:ascii="Times New Roman" w:eastAsia="Calibri" w:hAnsi="Times New Roman" w:cs="Times New Roman"/>
                <w:sz w:val="24"/>
                <w:szCs w:val="24"/>
              </w:rPr>
              <w:t>rekių siuntos</w:t>
            </w:r>
            <w:r w:rsidRPr="00EA4401">
              <w:rPr>
                <w:rFonts w:ascii="Times New Roman" w:hAnsi="Times New Roman" w:cs="Times New Roman"/>
                <w:sz w:val="24"/>
                <w:szCs w:val="24"/>
              </w:rPr>
              <w:t xml:space="preserve"> </w:t>
            </w:r>
            <w:r w:rsidRPr="00EA4401">
              <w:rPr>
                <w:rFonts w:ascii="Times New Roman" w:eastAsia="Calibri" w:hAnsi="Times New Roman" w:cs="Times New Roman"/>
                <w:sz w:val="24"/>
                <w:szCs w:val="24"/>
              </w:rPr>
              <w:t xml:space="preserve">arba kiekvienos partijos (jeigu siuntą sudaro kelios partijos). </w:t>
            </w:r>
            <w:r w:rsidRPr="00EA4401">
              <w:rPr>
                <w:rFonts w:ascii="Times New Roman" w:hAnsi="Times New Roman" w:cs="Times New Roman"/>
                <w:sz w:val="24"/>
                <w:szCs w:val="24"/>
              </w:rPr>
              <w:t xml:space="preserve">Laboratoriniams bandymams imamų </w:t>
            </w:r>
            <w:r w:rsidR="001F215B" w:rsidRPr="00EA4401">
              <w:rPr>
                <w:rFonts w:ascii="Times New Roman" w:hAnsi="Times New Roman" w:cs="Times New Roman"/>
                <w:sz w:val="24"/>
                <w:szCs w:val="24"/>
              </w:rPr>
              <w:t>P</w:t>
            </w:r>
            <w:r w:rsidRPr="00EA4401">
              <w:rPr>
                <w:rFonts w:ascii="Times New Roman" w:hAnsi="Times New Roman" w:cs="Times New Roman"/>
                <w:sz w:val="24"/>
                <w:szCs w:val="24"/>
              </w:rPr>
              <w:t xml:space="preserve">rekių kiekis gali būti tikslinamas ir nustatomas, atsižvelgiant į bandymus atliksiančios laboratorijos nurodytą </w:t>
            </w:r>
            <w:r w:rsidR="001F215B" w:rsidRPr="00EA4401">
              <w:rPr>
                <w:rFonts w:ascii="Times New Roman" w:hAnsi="Times New Roman" w:cs="Times New Roman"/>
                <w:sz w:val="24"/>
                <w:szCs w:val="24"/>
              </w:rPr>
              <w:t>P</w:t>
            </w:r>
            <w:r w:rsidRPr="00EA4401">
              <w:rPr>
                <w:rFonts w:ascii="Times New Roman" w:hAnsi="Times New Roman" w:cs="Times New Roman"/>
                <w:sz w:val="24"/>
                <w:szCs w:val="24"/>
              </w:rPr>
              <w:t>rekių kiekį.</w:t>
            </w:r>
            <w:r w:rsidRPr="00EA4401">
              <w:rPr>
                <w:rFonts w:ascii="Times New Roman" w:eastAsia="Times New Roman" w:hAnsi="Times New Roman" w:cs="Times New Roman"/>
                <w:sz w:val="24"/>
                <w:szCs w:val="24"/>
              </w:rPr>
              <w:t xml:space="preserve"> </w:t>
            </w:r>
          </w:p>
          <w:p w14:paraId="105AA28E" w14:textId="06F5A640" w:rsidR="006F3FC0" w:rsidRPr="006F3FC0" w:rsidRDefault="006F3FC0" w:rsidP="006F3FC0">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 xml:space="preserve">6.6. </w:t>
            </w:r>
            <w:r w:rsidRPr="006F3FC0">
              <w:rPr>
                <w:rFonts w:ascii="Times New Roman" w:eastAsia="Times New Roman" w:hAnsi="Times New Roman" w:cs="Times New Roman"/>
                <w:b/>
                <w:sz w:val="24"/>
                <w:szCs w:val="24"/>
                <w:lang w:eastAsia="lt-LT"/>
              </w:rPr>
              <w:t xml:space="preserve"> Pardavėjas</w:t>
            </w:r>
            <w:r w:rsidR="00CF6157">
              <w:rPr>
                <w:rFonts w:ascii="Times New Roman" w:eastAsia="Times New Roman" w:hAnsi="Times New Roman" w:cs="Times New Roman"/>
                <w:sz w:val="24"/>
                <w:szCs w:val="24"/>
                <w:lang w:eastAsia="lt-LT"/>
              </w:rPr>
              <w:t xml:space="preserve"> garantuoja, kad P</w:t>
            </w:r>
            <w:r w:rsidRPr="006F3FC0">
              <w:rPr>
                <w:rFonts w:ascii="Times New Roman" w:eastAsia="Times New Roman" w:hAnsi="Times New Roman" w:cs="Times New Roman"/>
                <w:sz w:val="24"/>
                <w:szCs w:val="24"/>
                <w:lang w:eastAsia="lt-LT"/>
              </w:rPr>
              <w:t>rekės bei medžiagos, iš kurių jos pagamintos, yra be defektų ir atitinka Sutartyje nustatytus reikalavimus, ar jos nėra</w:t>
            </w:r>
            <w:r w:rsidR="007B5EA8">
              <w:rPr>
                <w:rFonts w:ascii="Times New Roman" w:eastAsia="Times New Roman" w:hAnsi="Times New Roman" w:cs="Times New Roman"/>
                <w:sz w:val="24"/>
                <w:szCs w:val="24"/>
                <w:lang w:eastAsia="lt-LT"/>
              </w:rPr>
              <w:t xml:space="preserve"> prastesnių techninių parametrų,</w:t>
            </w:r>
            <w:r w:rsidRPr="006F3FC0">
              <w:rPr>
                <w:rFonts w:ascii="Times New Roman" w:eastAsia="Times New Roman" w:hAnsi="Times New Roman" w:cs="Times New Roman"/>
                <w:sz w:val="24"/>
                <w:szCs w:val="24"/>
                <w:lang w:eastAsia="lt-LT"/>
              </w:rPr>
              <w:t xml:space="preserve"> nei nurodyti Sutarties 2</w:t>
            </w:r>
            <w:r w:rsidRPr="006F3FC0">
              <w:rPr>
                <w:rFonts w:ascii="Times New Roman" w:eastAsia="Times New Roman" w:hAnsi="Times New Roman" w:cs="Times New Roman"/>
                <w:color w:val="FF0000"/>
                <w:sz w:val="24"/>
                <w:szCs w:val="24"/>
                <w:lang w:eastAsia="lt-LT"/>
              </w:rPr>
              <w:t xml:space="preserve"> </w:t>
            </w:r>
            <w:r w:rsidRPr="006F3FC0">
              <w:rPr>
                <w:rFonts w:ascii="Times New Roman" w:eastAsia="Times New Roman" w:hAnsi="Times New Roman" w:cs="Times New Roman"/>
                <w:sz w:val="24"/>
                <w:szCs w:val="24"/>
                <w:lang w:eastAsia="lt-LT"/>
              </w:rPr>
              <w:t>priede</w:t>
            </w:r>
            <w:r w:rsidRPr="006F3FC0">
              <w:rPr>
                <w:rFonts w:ascii="Times New Roman" w:eastAsia="Times New Roman" w:hAnsi="Times New Roman" w:cs="Times New Roman"/>
                <w:color w:val="FF0000"/>
                <w:sz w:val="24"/>
                <w:szCs w:val="24"/>
                <w:lang w:eastAsia="lt-LT"/>
              </w:rPr>
              <w:t xml:space="preserve"> </w:t>
            </w:r>
            <w:r w:rsidRPr="006F3FC0">
              <w:rPr>
                <w:rFonts w:ascii="Times New Roman" w:eastAsia="Times New Roman" w:hAnsi="Times New Roman" w:cs="Times New Roman"/>
                <w:sz w:val="24"/>
                <w:szCs w:val="24"/>
                <w:lang w:eastAsia="lt-LT"/>
              </w:rPr>
              <w:t>bei patvirtintą darbinį pavyzdį.</w:t>
            </w:r>
          </w:p>
        </w:tc>
      </w:tr>
      <w:tr w:rsidR="009F7A21" w:rsidRPr="00EA4401" w14:paraId="1B314BA8" w14:textId="77777777" w:rsidTr="00D846F4">
        <w:trPr>
          <w:trHeight w:val="841"/>
        </w:trPr>
        <w:tc>
          <w:tcPr>
            <w:tcW w:w="5000" w:type="pct"/>
            <w:tcBorders>
              <w:top w:val="single" w:sz="4" w:space="0" w:color="auto"/>
              <w:left w:val="single" w:sz="4" w:space="0" w:color="auto"/>
              <w:bottom w:val="single" w:sz="4" w:space="0" w:color="auto"/>
              <w:right w:val="single" w:sz="4" w:space="0" w:color="auto"/>
            </w:tcBorders>
          </w:tcPr>
          <w:p w14:paraId="1F9AC1ED" w14:textId="77777777" w:rsidR="009F7A21" w:rsidRPr="00EA4401" w:rsidRDefault="009F7A21" w:rsidP="00EA4401">
            <w:pPr>
              <w:spacing w:after="0" w:line="240" w:lineRule="auto"/>
              <w:contextualSpacing/>
              <w:jc w:val="both"/>
              <w:rPr>
                <w:rFonts w:ascii="Times New Roman" w:eastAsia="Times New Roman" w:hAnsi="Times New Roman" w:cs="Times New Roman"/>
                <w:b/>
                <w:sz w:val="24"/>
                <w:szCs w:val="24"/>
                <w:lang w:eastAsia="lt-LT"/>
              </w:rPr>
            </w:pPr>
            <w:r w:rsidRPr="00EA4401">
              <w:rPr>
                <w:rFonts w:ascii="Times New Roman" w:eastAsia="Times New Roman" w:hAnsi="Times New Roman" w:cs="Times New Roman"/>
                <w:b/>
                <w:sz w:val="24"/>
                <w:szCs w:val="24"/>
                <w:lang w:eastAsia="lt-LT"/>
              </w:rPr>
              <w:t>7. Garantiniai įsipareigojimai</w:t>
            </w:r>
          </w:p>
          <w:p w14:paraId="0F0E746C" w14:textId="4722C402" w:rsidR="00C0194F" w:rsidRPr="00EA4401" w:rsidRDefault="009F7A21" w:rsidP="00EA4401">
            <w:pPr>
              <w:autoSpaceDE w:val="0"/>
              <w:autoSpaceDN w:val="0"/>
              <w:adjustRightInd w:val="0"/>
              <w:spacing w:after="0" w:line="240" w:lineRule="auto"/>
              <w:contextualSpacing/>
              <w:jc w:val="both"/>
              <w:rPr>
                <w:rFonts w:ascii="Times New Roman" w:hAnsi="Times New Roman" w:cs="Times New Roman"/>
                <w:sz w:val="24"/>
                <w:szCs w:val="24"/>
              </w:rPr>
            </w:pPr>
            <w:r w:rsidRPr="00EA4401">
              <w:rPr>
                <w:rFonts w:ascii="Times New Roman" w:eastAsia="Times New Roman" w:hAnsi="Times New Roman" w:cs="Times New Roman"/>
                <w:sz w:val="24"/>
                <w:szCs w:val="24"/>
                <w:lang w:eastAsia="lt-LT"/>
              </w:rPr>
              <w:t xml:space="preserve">7.1. </w:t>
            </w:r>
            <w:r w:rsidR="00407B14">
              <w:rPr>
                <w:rFonts w:ascii="Times New Roman" w:eastAsia="Times New Roman" w:hAnsi="Times New Roman" w:cs="Times New Roman"/>
                <w:sz w:val="24"/>
                <w:szCs w:val="24"/>
                <w:lang w:eastAsia="lt-LT"/>
              </w:rPr>
              <w:t>Prekių</w:t>
            </w:r>
            <w:r w:rsidR="003F39F3" w:rsidRPr="00EA4401">
              <w:rPr>
                <w:rFonts w:ascii="Times New Roman" w:eastAsia="Times New Roman" w:hAnsi="Times New Roman" w:cs="Times New Roman"/>
                <w:sz w:val="24"/>
                <w:szCs w:val="24"/>
                <w:lang w:eastAsia="lt-LT"/>
              </w:rPr>
              <w:t xml:space="preserve"> kokybės garantijos terminas – ne trumpesnis kaip 12 (dvylika) mėnesių aktyvios eksploatacijos sąlygomis, kuris skaičiuojamas nuo Prekių išdavimo iš sandėlio dienos ir 24 (dvidešimt keturių) mėnesių kokybės garantinis terminas, kuris skaičiuojamas nuo Prekių priėmimo iš </w:t>
            </w:r>
            <w:r w:rsidR="003F39F3" w:rsidRPr="00F7017A">
              <w:rPr>
                <w:rFonts w:ascii="Times New Roman" w:eastAsia="Times New Roman" w:hAnsi="Times New Roman" w:cs="Times New Roman"/>
                <w:b/>
                <w:sz w:val="24"/>
                <w:szCs w:val="24"/>
                <w:lang w:eastAsia="lt-LT"/>
              </w:rPr>
              <w:t>Pardavėjo</w:t>
            </w:r>
            <w:r w:rsidR="003F39F3" w:rsidRPr="00EA4401">
              <w:rPr>
                <w:rFonts w:ascii="Times New Roman" w:eastAsia="Times New Roman" w:hAnsi="Times New Roman" w:cs="Times New Roman"/>
                <w:sz w:val="24"/>
                <w:szCs w:val="24"/>
                <w:lang w:eastAsia="lt-LT"/>
              </w:rPr>
              <w:t xml:space="preserve"> į sandėlį dokumentų pasirašymo dienos</w:t>
            </w:r>
            <w:r w:rsidR="00AB3BBC" w:rsidRPr="00EA4401">
              <w:rPr>
                <w:rFonts w:ascii="Times New Roman" w:hAnsi="Times New Roman" w:cs="Times New Roman"/>
                <w:i/>
                <w:sz w:val="24"/>
                <w:szCs w:val="24"/>
              </w:rPr>
              <w:t>.</w:t>
            </w:r>
          </w:p>
          <w:p w14:paraId="3895147F" w14:textId="77777777" w:rsidR="009F7A21" w:rsidRPr="00EA4401" w:rsidRDefault="009F7A21" w:rsidP="00EA4401">
            <w:pPr>
              <w:autoSpaceDE w:val="0"/>
              <w:autoSpaceDN w:val="0"/>
              <w:adjustRightInd w:val="0"/>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7.2. </w:t>
            </w:r>
            <w:r w:rsidR="00543B0F"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Sutarties bendrosios dalies 6.3 papunktyje nurodytus įsipareigojimus po raštiško </w:t>
            </w:r>
            <w:r w:rsidRPr="00EA4401">
              <w:rPr>
                <w:rFonts w:ascii="Times New Roman" w:eastAsia="Times New Roman" w:hAnsi="Times New Roman" w:cs="Times New Roman"/>
                <w:b/>
                <w:sz w:val="24"/>
                <w:szCs w:val="24"/>
                <w:lang w:eastAsia="lt-LT"/>
              </w:rPr>
              <w:t>Pirkėjo</w:t>
            </w:r>
            <w:r w:rsidRPr="00EA4401">
              <w:rPr>
                <w:rFonts w:ascii="Times New Roman" w:eastAsia="Times New Roman" w:hAnsi="Times New Roman" w:cs="Times New Roman"/>
                <w:sz w:val="24"/>
                <w:szCs w:val="24"/>
                <w:lang w:eastAsia="lt-LT"/>
              </w:rPr>
              <w:t xml:space="preserve"> pranešimo </w:t>
            </w:r>
            <w:r w:rsidR="00543B0F" w:rsidRPr="00EA4401">
              <w:rPr>
                <w:rFonts w:ascii="Times New Roman" w:eastAsia="Times New Roman" w:hAnsi="Times New Roman" w:cs="Times New Roman"/>
                <w:sz w:val="24"/>
                <w:szCs w:val="24"/>
                <w:lang w:eastAsia="lt-LT"/>
              </w:rPr>
              <w:t>pateikimo Sutarties specialiosios dalies 9.1</w:t>
            </w:r>
            <w:r w:rsidR="00847061" w:rsidRPr="00EA4401">
              <w:rPr>
                <w:rFonts w:ascii="Times New Roman" w:eastAsia="Times New Roman" w:hAnsi="Times New Roman" w:cs="Times New Roman"/>
                <w:sz w:val="24"/>
                <w:szCs w:val="24"/>
                <w:lang w:eastAsia="lt-LT"/>
              </w:rPr>
              <w:t>0</w:t>
            </w:r>
            <w:r w:rsidR="00543B0F" w:rsidRPr="00EA4401">
              <w:rPr>
                <w:rFonts w:ascii="Times New Roman" w:eastAsia="Times New Roman" w:hAnsi="Times New Roman" w:cs="Times New Roman"/>
                <w:sz w:val="24"/>
                <w:szCs w:val="24"/>
                <w:lang w:eastAsia="lt-LT"/>
              </w:rPr>
              <w:t xml:space="preserve"> punkte nurodytu el. pašto adresu </w:t>
            </w:r>
            <w:r w:rsidRPr="00EA4401">
              <w:rPr>
                <w:rFonts w:ascii="Times New Roman" w:eastAsia="Times New Roman" w:hAnsi="Times New Roman" w:cs="Times New Roman"/>
                <w:sz w:val="24"/>
                <w:szCs w:val="24"/>
                <w:lang w:eastAsia="lt-LT"/>
              </w:rPr>
              <w:t>turi įvykdyti ne vėliau kaip per</w:t>
            </w:r>
            <w:r w:rsidR="00A51F93" w:rsidRPr="00EA4401">
              <w:rPr>
                <w:rFonts w:ascii="Times New Roman" w:eastAsia="Times New Roman" w:hAnsi="Times New Roman" w:cs="Times New Roman"/>
                <w:sz w:val="24"/>
                <w:szCs w:val="24"/>
                <w:lang w:eastAsia="lt-LT"/>
              </w:rPr>
              <w:t xml:space="preserve"> 30 (trisdešimt)</w:t>
            </w:r>
            <w:r w:rsidRPr="00EA4401">
              <w:rPr>
                <w:rFonts w:ascii="Times New Roman" w:eastAsia="Times New Roman" w:hAnsi="Times New Roman" w:cs="Times New Roman"/>
                <w:sz w:val="24"/>
                <w:szCs w:val="24"/>
                <w:lang w:eastAsia="lt-LT"/>
              </w:rPr>
              <w:t xml:space="preserve"> dienų.</w:t>
            </w:r>
          </w:p>
          <w:p w14:paraId="4A402DFE" w14:textId="77777777" w:rsidR="009F7A21" w:rsidRPr="00EA4401" w:rsidRDefault="009F7A21" w:rsidP="00EA4401">
            <w:pPr>
              <w:tabs>
                <w:tab w:val="left" w:pos="567"/>
              </w:tabs>
              <w:spacing w:after="0" w:line="240" w:lineRule="auto"/>
              <w:contextualSpacing/>
              <w:jc w:val="both"/>
              <w:rPr>
                <w:rFonts w:ascii="Times New Roman" w:eastAsia="Times New Roman" w:hAnsi="Times New Roman" w:cs="Times New Roman"/>
                <w:b/>
                <w:sz w:val="24"/>
                <w:szCs w:val="24"/>
                <w:lang w:eastAsia="lt-LT"/>
              </w:rPr>
            </w:pPr>
            <w:r w:rsidRPr="00EA4401">
              <w:rPr>
                <w:rFonts w:ascii="Times New Roman" w:eastAsia="Times New Roman" w:hAnsi="Times New Roman" w:cs="Times New Roman"/>
                <w:sz w:val="24"/>
                <w:szCs w:val="24"/>
                <w:lang w:eastAsia="lt-LT"/>
              </w:rPr>
              <w:t xml:space="preserve">7.3. </w:t>
            </w:r>
            <w:r w:rsidRPr="00EA4401">
              <w:rPr>
                <w:rFonts w:ascii="Times New Roman" w:eastAsia="Times New Roman" w:hAnsi="Times New Roman" w:cs="Times New Roman"/>
                <w:b/>
                <w:sz w:val="24"/>
                <w:szCs w:val="24"/>
                <w:lang w:eastAsia="lt-LT"/>
              </w:rPr>
              <w:t>Pardavėjui</w:t>
            </w:r>
            <w:r w:rsidRPr="00EA4401">
              <w:rPr>
                <w:rFonts w:ascii="Times New Roman" w:eastAsia="Times New Roman" w:hAnsi="Times New Roman" w:cs="Times New Roman"/>
                <w:sz w:val="24"/>
                <w:szCs w:val="24"/>
                <w:lang w:eastAsia="lt-LT"/>
              </w:rPr>
              <w:t xml:space="preserve"> pavėlavus pakeisti Prekes naujomis per Sutarties specialiosios dalies 7.2 papunktyje nurodytą terminą, taikoma Sutarties specialiosios dalies 9.</w:t>
            </w:r>
            <w:r w:rsidR="00543B0F" w:rsidRPr="00EA4401">
              <w:rPr>
                <w:rFonts w:ascii="Times New Roman" w:eastAsia="Times New Roman" w:hAnsi="Times New Roman" w:cs="Times New Roman"/>
                <w:sz w:val="24"/>
                <w:szCs w:val="24"/>
                <w:lang w:eastAsia="lt-LT"/>
              </w:rPr>
              <w:t>2</w:t>
            </w:r>
            <w:r w:rsidRPr="00EA4401">
              <w:rPr>
                <w:rFonts w:ascii="Times New Roman" w:eastAsia="Times New Roman" w:hAnsi="Times New Roman" w:cs="Times New Roman"/>
                <w:sz w:val="24"/>
                <w:szCs w:val="24"/>
                <w:lang w:eastAsia="lt-LT"/>
              </w:rPr>
              <w:t xml:space="preserve"> papunktyje nustatyta atsakomybė.</w:t>
            </w:r>
          </w:p>
        </w:tc>
      </w:tr>
      <w:tr w:rsidR="009F7A21" w:rsidRPr="00EA4401" w14:paraId="4D0CCF2E" w14:textId="77777777" w:rsidTr="00D562DC">
        <w:trPr>
          <w:trHeight w:val="64"/>
        </w:trPr>
        <w:tc>
          <w:tcPr>
            <w:tcW w:w="5000" w:type="pct"/>
            <w:tcBorders>
              <w:top w:val="single" w:sz="4" w:space="0" w:color="auto"/>
              <w:left w:val="single" w:sz="4" w:space="0" w:color="auto"/>
              <w:bottom w:val="single" w:sz="4" w:space="0" w:color="auto"/>
              <w:right w:val="single" w:sz="4" w:space="0" w:color="auto"/>
            </w:tcBorders>
            <w:hideMark/>
          </w:tcPr>
          <w:p w14:paraId="4D303277" w14:textId="77777777" w:rsidR="009F7A21" w:rsidRPr="00EA4401" w:rsidRDefault="009F7A21" w:rsidP="00EA4401">
            <w:pPr>
              <w:pStyle w:val="ListParagraph"/>
              <w:spacing w:after="0" w:line="240" w:lineRule="auto"/>
              <w:ind w:left="0"/>
              <w:jc w:val="both"/>
            </w:pPr>
            <w:r w:rsidRPr="00EA4401">
              <w:rPr>
                <w:b/>
              </w:rPr>
              <w:t xml:space="preserve">8. </w:t>
            </w:r>
            <w:r w:rsidR="0081782A" w:rsidRPr="00EA4401">
              <w:rPr>
                <w:b/>
                <w:color w:val="000000"/>
              </w:rPr>
              <w:t>Papildomas prievolių įvykdymo užtikrinimas</w:t>
            </w:r>
            <w:r w:rsidR="00AB3BBC" w:rsidRPr="00EA4401">
              <w:rPr>
                <w:b/>
                <w:color w:val="000000"/>
              </w:rPr>
              <w:t xml:space="preserve"> nereikalaujamas</w:t>
            </w:r>
            <w:r w:rsidR="0081782A" w:rsidRPr="00EA4401">
              <w:rPr>
                <w:b/>
                <w:color w:val="000000"/>
                <w:lang w:eastAsia="lt-LT"/>
              </w:rPr>
              <w:t>.</w:t>
            </w:r>
            <w:r w:rsidR="001359BA" w:rsidRPr="00EA4401">
              <w:rPr>
                <w:b/>
                <w:color w:val="000000"/>
                <w:lang w:eastAsia="lt-LT"/>
              </w:rPr>
              <w:t xml:space="preserve"> </w:t>
            </w:r>
          </w:p>
        </w:tc>
      </w:tr>
      <w:tr w:rsidR="009F7A21" w:rsidRPr="00EA4401" w14:paraId="2301DE71" w14:textId="77777777" w:rsidTr="00F80E46">
        <w:trPr>
          <w:trHeight w:val="569"/>
        </w:trPr>
        <w:tc>
          <w:tcPr>
            <w:tcW w:w="5000" w:type="pct"/>
            <w:tcBorders>
              <w:top w:val="single" w:sz="4" w:space="0" w:color="auto"/>
              <w:left w:val="single" w:sz="4" w:space="0" w:color="auto"/>
              <w:bottom w:val="single" w:sz="4" w:space="0" w:color="auto"/>
              <w:right w:val="single" w:sz="4" w:space="0" w:color="auto"/>
            </w:tcBorders>
          </w:tcPr>
          <w:p w14:paraId="7F74EA47" w14:textId="77777777" w:rsidR="009F7A21" w:rsidRPr="00EA4401" w:rsidRDefault="009F7A21" w:rsidP="00EA4401">
            <w:pPr>
              <w:spacing w:after="0" w:line="240" w:lineRule="auto"/>
              <w:contextualSpacing/>
              <w:jc w:val="both"/>
              <w:rPr>
                <w:rFonts w:ascii="Times New Roman" w:eastAsia="Times New Roman" w:hAnsi="Times New Roman" w:cs="Times New Roman"/>
                <w:b/>
                <w:sz w:val="24"/>
                <w:szCs w:val="24"/>
                <w:lang w:eastAsia="lt-LT"/>
              </w:rPr>
            </w:pPr>
            <w:r w:rsidRPr="00EA4401">
              <w:rPr>
                <w:rFonts w:ascii="Times New Roman" w:eastAsia="Times New Roman" w:hAnsi="Times New Roman" w:cs="Times New Roman"/>
                <w:b/>
                <w:sz w:val="24"/>
                <w:szCs w:val="24"/>
                <w:lang w:eastAsia="lt-LT"/>
              </w:rPr>
              <w:t>9. Kitos sąlygos</w:t>
            </w:r>
          </w:p>
          <w:p w14:paraId="434CAC70" w14:textId="77777777" w:rsidR="009B3498" w:rsidRPr="00EA4401" w:rsidRDefault="009F7A21" w:rsidP="00EA4401">
            <w:pPr>
              <w:spacing w:after="0" w:line="240" w:lineRule="auto"/>
              <w:contextualSpacing/>
              <w:jc w:val="both"/>
              <w:rPr>
                <w:rFonts w:ascii="Times New Roman" w:hAnsi="Times New Roman" w:cs="Times New Roman"/>
                <w:sz w:val="24"/>
                <w:szCs w:val="24"/>
              </w:rPr>
            </w:pPr>
            <w:r w:rsidRPr="00EA4401">
              <w:rPr>
                <w:rFonts w:ascii="Times New Roman" w:eastAsia="Times New Roman" w:hAnsi="Times New Roman" w:cs="Times New Roman"/>
                <w:sz w:val="24"/>
                <w:szCs w:val="24"/>
                <w:lang w:eastAsia="lt-LT"/>
              </w:rPr>
              <w:t xml:space="preserve">9.1. </w:t>
            </w:r>
            <w:r w:rsidR="00D846F4" w:rsidRPr="00EA4401">
              <w:rPr>
                <w:rFonts w:ascii="Times New Roman" w:eastAsia="Times New Roman" w:hAnsi="Times New Roman" w:cs="Times New Roman"/>
                <w:sz w:val="24"/>
                <w:szCs w:val="24"/>
                <w:lang w:eastAsia="lt-LT"/>
              </w:rPr>
              <w:t>Sutarties bendrosios dalies 11.1 ir 11.3 papunkčiuose nurodytų Šalių iš anksto sutartų minimalių nuostolių dydis yra – 0,1 % dydžio nuo nepristatytų/nepakeistų Prekių ar Prekių, kurių trūkumai nebuvo ištaisyti kainos be PVM už kiekvieną uždelstą dieną</w:t>
            </w:r>
            <w:r w:rsidR="009B3498" w:rsidRPr="00EA4401">
              <w:rPr>
                <w:rFonts w:ascii="Times New Roman" w:eastAsia="Times New Roman" w:hAnsi="Times New Roman" w:cs="Times New Roman"/>
                <w:sz w:val="24"/>
                <w:szCs w:val="24"/>
                <w:lang w:eastAsia="lt-LT"/>
              </w:rPr>
              <w:t>.</w:t>
            </w:r>
          </w:p>
          <w:p w14:paraId="6F802E42" w14:textId="45E0D166" w:rsidR="009F7A21" w:rsidRPr="00EA4401" w:rsidRDefault="00D846F4" w:rsidP="00EA4401">
            <w:pPr>
              <w:spacing w:after="0" w:line="240" w:lineRule="auto"/>
              <w:contextualSpacing/>
              <w:jc w:val="both"/>
              <w:rPr>
                <w:rFonts w:ascii="Times New Roman" w:eastAsia="Times New Roman" w:hAnsi="Times New Roman" w:cs="Times New Roman"/>
                <w:bCs/>
                <w:i/>
                <w:sz w:val="24"/>
                <w:szCs w:val="24"/>
                <w:lang w:eastAsia="lt-LT"/>
              </w:rPr>
            </w:pPr>
            <w:r w:rsidRPr="00EA4401">
              <w:rPr>
                <w:rFonts w:ascii="Times New Roman" w:eastAsia="Times New Roman" w:hAnsi="Times New Roman" w:cs="Times New Roman"/>
                <w:sz w:val="24"/>
                <w:szCs w:val="24"/>
                <w:lang w:eastAsia="lt-LT"/>
              </w:rPr>
              <w:t>9.2</w:t>
            </w:r>
            <w:r w:rsidR="009F7A21" w:rsidRPr="00EA4401">
              <w:rPr>
                <w:rFonts w:ascii="Times New Roman" w:eastAsia="Times New Roman" w:hAnsi="Times New Roman" w:cs="Times New Roman"/>
                <w:sz w:val="24"/>
                <w:szCs w:val="24"/>
                <w:lang w:eastAsia="lt-LT"/>
              </w:rPr>
              <w:t>. Sutarties bendrosios dalies 11.4 papunktyje nurodytų Šalių iš anksto sutartų minim</w:t>
            </w:r>
            <w:r w:rsidR="007B5EA8">
              <w:rPr>
                <w:rFonts w:ascii="Times New Roman" w:eastAsia="Times New Roman" w:hAnsi="Times New Roman" w:cs="Times New Roman"/>
                <w:sz w:val="24"/>
                <w:szCs w:val="24"/>
                <w:lang w:eastAsia="lt-LT"/>
              </w:rPr>
              <w:t>alių nuostolių dydis yra 37 248,12 (trisdešimt septyni tūkstančiai du šimtai keturiasdešimt aštuoni eurai 12 ct) (</w:t>
            </w:r>
            <w:proofErr w:type="spellStart"/>
            <w:r w:rsidR="009F7A21" w:rsidRPr="00EA4401">
              <w:rPr>
                <w:rFonts w:ascii="Times New Roman" w:eastAsia="Times New Roman" w:hAnsi="Times New Roman" w:cs="Times New Roman"/>
                <w:bCs/>
                <w:sz w:val="24"/>
                <w:szCs w:val="24"/>
                <w:lang w:eastAsia="lt-LT"/>
              </w:rPr>
              <w:t>Eur</w:t>
            </w:r>
            <w:proofErr w:type="spellEnd"/>
            <w:r w:rsidR="009F7A21" w:rsidRPr="00EA4401">
              <w:rPr>
                <w:rFonts w:ascii="Times New Roman" w:eastAsia="Times New Roman" w:hAnsi="Times New Roman" w:cs="Times New Roman"/>
                <w:bCs/>
                <w:sz w:val="24"/>
                <w:szCs w:val="24"/>
                <w:lang w:eastAsia="lt-LT"/>
              </w:rPr>
              <w:t xml:space="preserve"> </w:t>
            </w:r>
            <w:r w:rsidR="00642006" w:rsidRPr="00EA4401">
              <w:rPr>
                <w:rFonts w:ascii="Times New Roman" w:eastAsia="Times New Roman" w:hAnsi="Times New Roman" w:cs="Times New Roman"/>
                <w:bCs/>
                <w:i/>
                <w:sz w:val="24"/>
                <w:szCs w:val="24"/>
                <w:lang w:eastAsia="lt-LT"/>
              </w:rPr>
              <w:t>(7</w:t>
            </w:r>
            <w:r w:rsidR="009F7A21" w:rsidRPr="00EA4401">
              <w:rPr>
                <w:rFonts w:ascii="Times New Roman" w:eastAsia="Times New Roman" w:hAnsi="Times New Roman" w:cs="Times New Roman"/>
                <w:bCs/>
                <w:i/>
                <w:sz w:val="24"/>
                <w:szCs w:val="24"/>
                <w:lang w:eastAsia="lt-LT"/>
              </w:rPr>
              <w:t xml:space="preserve"> (</w:t>
            </w:r>
            <w:r w:rsidR="00642006" w:rsidRPr="00EA4401">
              <w:rPr>
                <w:rFonts w:ascii="Times New Roman" w:eastAsia="Times New Roman" w:hAnsi="Times New Roman" w:cs="Times New Roman"/>
                <w:bCs/>
                <w:i/>
                <w:sz w:val="24"/>
                <w:szCs w:val="24"/>
                <w:lang w:eastAsia="lt-LT"/>
              </w:rPr>
              <w:t>septyni</w:t>
            </w:r>
            <w:r w:rsidR="009F7A21" w:rsidRPr="00EA4401">
              <w:rPr>
                <w:rFonts w:ascii="Times New Roman" w:eastAsia="Times New Roman" w:hAnsi="Times New Roman" w:cs="Times New Roman"/>
                <w:bCs/>
                <w:i/>
                <w:sz w:val="24"/>
                <w:szCs w:val="24"/>
                <w:lang w:eastAsia="lt-LT"/>
              </w:rPr>
              <w:t xml:space="preserve">) procentai nuo </w:t>
            </w:r>
            <w:r w:rsidR="009F7A21" w:rsidRPr="00EA4401">
              <w:rPr>
                <w:rFonts w:ascii="Times New Roman" w:eastAsia="Calibri" w:hAnsi="Times New Roman" w:cs="Times New Roman"/>
                <w:i/>
                <w:sz w:val="24"/>
                <w:szCs w:val="24"/>
                <w:lang w:eastAsia="lt-LT"/>
              </w:rPr>
              <w:t>Sutarties specialiosios dalies 2.</w:t>
            </w:r>
            <w:r w:rsidR="00F80E46" w:rsidRPr="00EA4401">
              <w:rPr>
                <w:rFonts w:ascii="Times New Roman" w:eastAsia="Calibri" w:hAnsi="Times New Roman" w:cs="Times New Roman"/>
                <w:i/>
                <w:sz w:val="24"/>
                <w:szCs w:val="24"/>
                <w:lang w:eastAsia="lt-LT"/>
              </w:rPr>
              <w:t>1</w:t>
            </w:r>
            <w:r w:rsidR="009F7A21" w:rsidRPr="00EA4401">
              <w:rPr>
                <w:rFonts w:ascii="Times New Roman" w:eastAsia="Calibri" w:hAnsi="Times New Roman" w:cs="Times New Roman"/>
                <w:i/>
                <w:sz w:val="24"/>
                <w:szCs w:val="24"/>
                <w:lang w:eastAsia="lt-LT"/>
              </w:rPr>
              <w:t xml:space="preserve"> papunktyje nurodytos pradinės Sutarties vertės</w:t>
            </w:r>
            <w:r w:rsidR="009F7A21" w:rsidRPr="00EA4401" w:rsidDel="00C905CB">
              <w:rPr>
                <w:rFonts w:ascii="Times New Roman" w:eastAsia="Times New Roman" w:hAnsi="Times New Roman" w:cs="Times New Roman"/>
                <w:bCs/>
                <w:i/>
                <w:sz w:val="24"/>
                <w:szCs w:val="24"/>
                <w:lang w:eastAsia="lt-LT"/>
              </w:rPr>
              <w:t xml:space="preserve"> </w:t>
            </w:r>
            <w:r w:rsidR="009F7A21" w:rsidRPr="00EA4401">
              <w:rPr>
                <w:rFonts w:ascii="Times New Roman" w:eastAsia="Times New Roman" w:hAnsi="Times New Roman" w:cs="Times New Roman"/>
                <w:bCs/>
                <w:i/>
                <w:sz w:val="24"/>
                <w:szCs w:val="24"/>
                <w:lang w:eastAsia="lt-LT"/>
              </w:rPr>
              <w:t>be PVM).</w:t>
            </w:r>
          </w:p>
          <w:p w14:paraId="237B978F" w14:textId="77777777" w:rsidR="009F7A21" w:rsidRPr="00EA4401" w:rsidRDefault="00F80E46"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9.3</w:t>
            </w:r>
            <w:r w:rsidR="009F7A21" w:rsidRPr="00EA4401">
              <w:rPr>
                <w:rFonts w:ascii="Times New Roman" w:eastAsia="Times New Roman" w:hAnsi="Times New Roman" w:cs="Times New Roman"/>
                <w:sz w:val="24"/>
                <w:szCs w:val="24"/>
                <w:lang w:eastAsia="lt-LT"/>
              </w:rPr>
              <w:t>. Nenugalimos jėgos aplinkybių trukmė – 30 (trisdešimt) dienų, taikant Sutarties bendrosios dalies 9.1.2 punkto sąlygas.</w:t>
            </w:r>
          </w:p>
          <w:p w14:paraId="57720CE8" w14:textId="44D48C0E" w:rsidR="009F7A21" w:rsidRPr="00EA4401" w:rsidRDefault="00F80E46" w:rsidP="00EA4401">
            <w:pPr>
              <w:suppressAutoHyphens/>
              <w:spacing w:after="0" w:line="240" w:lineRule="auto"/>
              <w:contextualSpacing/>
              <w:jc w:val="both"/>
              <w:rPr>
                <w:rFonts w:ascii="Times New Roman" w:eastAsia="Calibri" w:hAnsi="Times New Roman" w:cs="Times New Roman"/>
                <w:sz w:val="24"/>
                <w:szCs w:val="24"/>
                <w:lang w:eastAsia="lt-LT"/>
              </w:rPr>
            </w:pPr>
            <w:r w:rsidRPr="00EA4401">
              <w:rPr>
                <w:rFonts w:ascii="Times New Roman" w:eastAsia="Calibri" w:hAnsi="Times New Roman" w:cs="Times New Roman"/>
                <w:sz w:val="24"/>
                <w:szCs w:val="24"/>
                <w:lang w:eastAsia="lt-LT"/>
              </w:rPr>
              <w:t>9.4</w:t>
            </w:r>
            <w:r w:rsidR="009F7A21" w:rsidRPr="00EA4401">
              <w:rPr>
                <w:rFonts w:ascii="Times New Roman" w:eastAsia="Calibri" w:hAnsi="Times New Roman" w:cs="Times New Roman"/>
                <w:sz w:val="24"/>
                <w:szCs w:val="24"/>
                <w:lang w:eastAsia="lt-LT"/>
              </w:rPr>
              <w:t>. Sutartį nutr</w:t>
            </w:r>
            <w:r w:rsidR="00B92E5A">
              <w:rPr>
                <w:rFonts w:ascii="Times New Roman" w:eastAsia="Calibri" w:hAnsi="Times New Roman" w:cs="Times New Roman"/>
                <w:sz w:val="24"/>
                <w:szCs w:val="24"/>
                <w:lang w:eastAsia="lt-LT"/>
              </w:rPr>
              <w:t xml:space="preserve">aukus Specialiosios dalies 5.1.2 </w:t>
            </w:r>
            <w:r w:rsidR="005B7799">
              <w:rPr>
                <w:rFonts w:ascii="Times New Roman" w:eastAsia="Calibri" w:hAnsi="Times New Roman" w:cs="Times New Roman"/>
                <w:sz w:val="24"/>
                <w:szCs w:val="24"/>
                <w:lang w:eastAsia="lt-LT"/>
              </w:rPr>
              <w:t>(tik dėl</w:t>
            </w:r>
            <w:r w:rsidR="005B7799" w:rsidRPr="005B7799">
              <w:rPr>
                <w:rFonts w:ascii="Times New Roman" w:eastAsia="Calibri" w:hAnsi="Times New Roman" w:cs="Times New Roman"/>
                <w:sz w:val="24"/>
                <w:szCs w:val="24"/>
                <w:lang w:eastAsia="lt-LT"/>
              </w:rPr>
              <w:t xml:space="preserve"> Sutarties spe</w:t>
            </w:r>
            <w:r w:rsidR="005B7799">
              <w:rPr>
                <w:rFonts w:ascii="Times New Roman" w:eastAsia="Calibri" w:hAnsi="Times New Roman" w:cs="Times New Roman"/>
                <w:sz w:val="24"/>
                <w:szCs w:val="24"/>
                <w:lang w:eastAsia="lt-LT"/>
              </w:rPr>
              <w:t xml:space="preserve">cialiosios dalies 3.7  papunkčio </w:t>
            </w:r>
            <w:r w:rsidR="005B7799">
              <w:rPr>
                <w:rFonts w:ascii="Calibri" w:eastAsia="Calibri" w:hAnsi="Calibri" w:cs="Calibri"/>
                <w:sz w:val="24"/>
                <w:szCs w:val="24"/>
                <w:lang w:eastAsia="lt-LT"/>
              </w:rPr>
              <w:t>p</w:t>
            </w:r>
            <w:r w:rsidR="005B7799">
              <w:rPr>
                <w:rFonts w:ascii="Times New Roman" w:eastAsia="Calibri" w:hAnsi="Times New Roman" w:cs="Times New Roman"/>
                <w:sz w:val="24"/>
                <w:szCs w:val="24"/>
                <w:lang w:eastAsia="lt-LT"/>
              </w:rPr>
              <w:t>ažeidimo)</w:t>
            </w:r>
            <w:r w:rsidR="005B7799" w:rsidRPr="005B7799">
              <w:rPr>
                <w:rFonts w:ascii="Times New Roman" w:eastAsia="Calibri" w:hAnsi="Times New Roman" w:cs="Times New Roman"/>
                <w:sz w:val="24"/>
                <w:szCs w:val="24"/>
                <w:lang w:eastAsia="lt-LT"/>
              </w:rPr>
              <w:t xml:space="preserve"> </w:t>
            </w:r>
            <w:r w:rsidR="00B92E5A">
              <w:rPr>
                <w:rFonts w:ascii="Times New Roman" w:eastAsia="Calibri" w:hAnsi="Times New Roman" w:cs="Times New Roman"/>
                <w:sz w:val="24"/>
                <w:szCs w:val="24"/>
                <w:lang w:eastAsia="lt-LT"/>
              </w:rPr>
              <w:t>ir 5.1.3</w:t>
            </w:r>
            <w:r w:rsidR="009F7A21" w:rsidRPr="00EA4401">
              <w:rPr>
                <w:rFonts w:ascii="Times New Roman" w:eastAsia="Calibri" w:hAnsi="Times New Roman" w:cs="Times New Roman"/>
                <w:sz w:val="24"/>
                <w:szCs w:val="24"/>
                <w:lang w:eastAsia="lt-LT"/>
              </w:rPr>
              <w:t xml:space="preserve"> papunkčiuose nurodytais atvejais, Šalių iš anksto sutartų minimali</w:t>
            </w:r>
            <w:r w:rsidR="007B5EA8">
              <w:rPr>
                <w:rFonts w:ascii="Times New Roman" w:eastAsia="Calibri" w:hAnsi="Times New Roman" w:cs="Times New Roman"/>
                <w:sz w:val="24"/>
                <w:szCs w:val="24"/>
                <w:lang w:eastAsia="lt-LT"/>
              </w:rPr>
              <w:t>ų nuostolių dydis yra 79 817,40 (septyniasdešimt devyni</w:t>
            </w:r>
            <w:r w:rsidR="006F6CF9">
              <w:rPr>
                <w:rFonts w:ascii="Times New Roman" w:eastAsia="Calibri" w:hAnsi="Times New Roman" w:cs="Times New Roman"/>
                <w:sz w:val="24"/>
                <w:szCs w:val="24"/>
                <w:lang w:eastAsia="lt-LT"/>
              </w:rPr>
              <w:t xml:space="preserve"> tūkstančiai</w:t>
            </w:r>
            <w:r w:rsidR="007B5EA8">
              <w:rPr>
                <w:rFonts w:ascii="Times New Roman" w:eastAsia="Calibri" w:hAnsi="Times New Roman" w:cs="Times New Roman"/>
                <w:sz w:val="24"/>
                <w:szCs w:val="24"/>
                <w:lang w:eastAsia="lt-LT"/>
              </w:rPr>
              <w:t xml:space="preserve"> </w:t>
            </w:r>
            <w:r w:rsidR="006F6CF9">
              <w:rPr>
                <w:rFonts w:ascii="Times New Roman" w:eastAsia="Calibri" w:hAnsi="Times New Roman" w:cs="Times New Roman"/>
                <w:sz w:val="24"/>
                <w:szCs w:val="24"/>
                <w:lang w:eastAsia="lt-LT"/>
              </w:rPr>
              <w:t>aštuoni šimtai septyniolika eurų 40 ct</w:t>
            </w:r>
            <w:r w:rsidR="009F7A21" w:rsidRPr="00EA4401">
              <w:rPr>
                <w:rFonts w:ascii="Times New Roman" w:eastAsia="Calibri" w:hAnsi="Times New Roman" w:cs="Times New Roman"/>
                <w:sz w:val="24"/>
                <w:szCs w:val="24"/>
                <w:lang w:eastAsia="lt-LT"/>
              </w:rPr>
              <w:t xml:space="preserve">) </w:t>
            </w:r>
            <w:proofErr w:type="spellStart"/>
            <w:r w:rsidR="009F7A21" w:rsidRPr="00EA4401">
              <w:rPr>
                <w:rFonts w:ascii="Times New Roman" w:eastAsia="Calibri" w:hAnsi="Times New Roman" w:cs="Times New Roman"/>
                <w:sz w:val="24"/>
                <w:szCs w:val="24"/>
                <w:lang w:eastAsia="lt-LT"/>
              </w:rPr>
              <w:t>Eur</w:t>
            </w:r>
            <w:proofErr w:type="spellEnd"/>
            <w:r w:rsidR="009F7A21" w:rsidRPr="00EA4401">
              <w:rPr>
                <w:rFonts w:ascii="Times New Roman" w:eastAsia="Calibri" w:hAnsi="Times New Roman" w:cs="Times New Roman"/>
                <w:sz w:val="24"/>
                <w:szCs w:val="24"/>
                <w:lang w:eastAsia="lt-LT"/>
              </w:rPr>
              <w:t xml:space="preserve"> </w:t>
            </w:r>
            <w:r w:rsidR="009F7A21" w:rsidRPr="00EA4401">
              <w:rPr>
                <w:rFonts w:ascii="Times New Roman" w:eastAsia="Calibri" w:hAnsi="Times New Roman" w:cs="Times New Roman"/>
                <w:i/>
                <w:sz w:val="24"/>
                <w:szCs w:val="24"/>
                <w:lang w:eastAsia="lt-LT"/>
              </w:rPr>
              <w:t>(15 (penkiolika) procentų nuo Su</w:t>
            </w:r>
            <w:r w:rsidR="00642006" w:rsidRPr="00EA4401">
              <w:rPr>
                <w:rFonts w:ascii="Times New Roman" w:eastAsia="Calibri" w:hAnsi="Times New Roman" w:cs="Times New Roman"/>
                <w:i/>
                <w:sz w:val="24"/>
                <w:szCs w:val="24"/>
                <w:lang w:eastAsia="lt-LT"/>
              </w:rPr>
              <w:t>tarties spec</w:t>
            </w:r>
            <w:r w:rsidRPr="00EA4401">
              <w:rPr>
                <w:rFonts w:ascii="Times New Roman" w:eastAsia="Calibri" w:hAnsi="Times New Roman" w:cs="Times New Roman"/>
                <w:i/>
                <w:sz w:val="24"/>
                <w:szCs w:val="24"/>
                <w:lang w:eastAsia="lt-LT"/>
              </w:rPr>
              <w:t>ialiosios dalies 2.1</w:t>
            </w:r>
            <w:r w:rsidR="009F7A21" w:rsidRPr="00EA4401">
              <w:rPr>
                <w:rFonts w:ascii="Times New Roman" w:eastAsia="Calibri" w:hAnsi="Times New Roman" w:cs="Times New Roman"/>
                <w:i/>
                <w:sz w:val="24"/>
                <w:szCs w:val="24"/>
                <w:lang w:eastAsia="lt-LT"/>
              </w:rPr>
              <w:t xml:space="preserve"> papunktyje nurodytos pradinės Sutarties vertės be PVM)</w:t>
            </w:r>
            <w:r w:rsidR="009F7A21" w:rsidRPr="00EA4401">
              <w:rPr>
                <w:rFonts w:ascii="Times New Roman" w:eastAsia="Calibri" w:hAnsi="Times New Roman" w:cs="Times New Roman"/>
                <w:sz w:val="24"/>
                <w:szCs w:val="24"/>
                <w:lang w:eastAsia="lt-LT"/>
              </w:rPr>
              <w:t>.</w:t>
            </w:r>
          </w:p>
          <w:p w14:paraId="4D6616D1" w14:textId="0F7A5B59" w:rsidR="009F7A21" w:rsidRPr="00EA4401" w:rsidRDefault="00F80E46"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9.5</w:t>
            </w:r>
            <w:r w:rsidR="009F7A21" w:rsidRPr="00EA4401">
              <w:rPr>
                <w:rFonts w:ascii="Times New Roman" w:eastAsia="Times New Roman" w:hAnsi="Times New Roman" w:cs="Times New Roman"/>
                <w:i/>
                <w:sz w:val="24"/>
                <w:szCs w:val="24"/>
                <w:lang w:eastAsia="lt-LT"/>
              </w:rPr>
              <w:t xml:space="preserve"> </w:t>
            </w:r>
            <w:r w:rsidR="009F7A21" w:rsidRPr="00EA4401">
              <w:rPr>
                <w:rFonts w:ascii="Times New Roman" w:eastAsia="Times New Roman" w:hAnsi="Times New Roman" w:cs="Times New Roman"/>
                <w:b/>
                <w:sz w:val="24"/>
                <w:szCs w:val="24"/>
                <w:lang w:eastAsia="lt-LT"/>
              </w:rPr>
              <w:t>Pardavėjas</w:t>
            </w:r>
            <w:r w:rsidR="009F7A21" w:rsidRPr="00EA4401">
              <w:rPr>
                <w:rFonts w:ascii="Times New Roman" w:eastAsia="Times New Roman" w:hAnsi="Times New Roman" w:cs="Times New Roman"/>
                <w:sz w:val="24"/>
                <w:szCs w:val="24"/>
                <w:lang w:eastAsia="lt-LT"/>
              </w:rPr>
              <w:t xml:space="preserve"> šiai Sutarčiai vykd</w:t>
            </w:r>
            <w:r w:rsidR="00DA1F28">
              <w:rPr>
                <w:rFonts w:ascii="Times New Roman" w:eastAsia="Times New Roman" w:hAnsi="Times New Roman" w:cs="Times New Roman"/>
                <w:sz w:val="24"/>
                <w:szCs w:val="24"/>
                <w:lang w:eastAsia="lt-LT"/>
              </w:rPr>
              <w:t>yti subtiekėjo (-ų) nepasitelks.</w:t>
            </w:r>
          </w:p>
          <w:p w14:paraId="60863766" w14:textId="2C7EF9D0" w:rsidR="009F7A21" w:rsidRPr="00EA4401" w:rsidRDefault="00F80E46"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9.6</w:t>
            </w:r>
            <w:r w:rsidR="009F7A21" w:rsidRPr="00EA4401">
              <w:rPr>
                <w:rFonts w:ascii="Times New Roman" w:eastAsia="Times New Roman" w:hAnsi="Times New Roman" w:cs="Times New Roman"/>
                <w:sz w:val="24"/>
                <w:szCs w:val="24"/>
                <w:lang w:eastAsia="lt-LT"/>
              </w:rPr>
              <w:t xml:space="preserve">. </w:t>
            </w:r>
            <w:r w:rsidR="009F7A21" w:rsidRPr="00EA4401">
              <w:rPr>
                <w:rFonts w:ascii="Times New Roman" w:eastAsia="Times New Roman" w:hAnsi="Times New Roman" w:cs="Times New Roman"/>
                <w:b/>
                <w:sz w:val="24"/>
                <w:szCs w:val="24"/>
                <w:lang w:eastAsia="lt-LT"/>
              </w:rPr>
              <w:t>Pardavėjas</w:t>
            </w:r>
            <w:r w:rsidR="009F7A21" w:rsidRPr="00EA4401">
              <w:rPr>
                <w:rFonts w:ascii="Times New Roman" w:eastAsia="Times New Roman" w:hAnsi="Times New Roman" w:cs="Times New Roman"/>
                <w:sz w:val="24"/>
                <w:szCs w:val="24"/>
                <w:lang w:eastAsia="lt-LT"/>
              </w:rPr>
              <w:t xml:space="preserve"> įsipareigoja vykdyti Sutarties bendrosios dalies 8 punkte nurodytus įsipareigojimus ir pateikti </w:t>
            </w:r>
            <w:r w:rsidR="009F7A21" w:rsidRPr="00EA4401">
              <w:rPr>
                <w:rFonts w:ascii="Times New Roman" w:eastAsia="Times New Roman" w:hAnsi="Times New Roman" w:cs="Times New Roman"/>
                <w:b/>
                <w:sz w:val="24"/>
                <w:szCs w:val="24"/>
                <w:lang w:eastAsia="lt-LT"/>
              </w:rPr>
              <w:t>Pirkėjui</w:t>
            </w:r>
            <w:r w:rsidR="009F7A21" w:rsidRPr="00EA4401">
              <w:rPr>
                <w:rFonts w:ascii="Times New Roman" w:eastAsia="Times New Roman" w:hAnsi="Times New Roman" w:cs="Times New Roman"/>
                <w:sz w:val="24"/>
                <w:szCs w:val="24"/>
                <w:lang w:eastAsia="lt-LT"/>
              </w:rPr>
              <w:t xml:space="preserve"> pasirašytos Sutarties kopiją ir perkamoms Prekėms identifikuoti reikalingus duomenis pagal šios Sutarties </w:t>
            </w:r>
            <w:r w:rsidR="009A49A6" w:rsidRPr="00EA4401">
              <w:rPr>
                <w:rFonts w:ascii="Times New Roman" w:eastAsia="Times New Roman" w:hAnsi="Times New Roman" w:cs="Times New Roman"/>
                <w:sz w:val="24"/>
                <w:szCs w:val="24"/>
                <w:lang w:eastAsia="lt-LT"/>
              </w:rPr>
              <w:t>5</w:t>
            </w:r>
            <w:r w:rsidR="009F7A21" w:rsidRPr="00EA4401">
              <w:rPr>
                <w:rFonts w:ascii="Times New Roman" w:eastAsia="Times New Roman" w:hAnsi="Times New Roman" w:cs="Times New Roman"/>
                <w:sz w:val="24"/>
                <w:szCs w:val="24"/>
                <w:lang w:eastAsia="lt-LT"/>
              </w:rPr>
              <w:t xml:space="preserve"> priede „</w:t>
            </w:r>
            <w:r w:rsidR="009F7A21" w:rsidRPr="00EA4401">
              <w:rPr>
                <w:rFonts w:ascii="Times New Roman" w:eastAsia="Calibri" w:hAnsi="Times New Roman" w:cs="Times New Roman"/>
                <w:i/>
                <w:sz w:val="24"/>
                <w:szCs w:val="24"/>
                <w:lang w:eastAsia="lt-LT"/>
              </w:rPr>
              <w:t>Kodifikavimui reikalingos dokumentų formos</w:t>
            </w:r>
            <w:r w:rsidR="009F7A21" w:rsidRPr="00EA4401">
              <w:rPr>
                <w:rFonts w:ascii="Times New Roman" w:eastAsia="Times New Roman" w:hAnsi="Times New Roman" w:cs="Times New Roman"/>
                <w:sz w:val="24"/>
                <w:szCs w:val="24"/>
                <w:lang w:eastAsia="lt-LT"/>
              </w:rPr>
              <w:t xml:space="preserve">“ pateiktas formas. </w:t>
            </w:r>
            <w:r w:rsidR="009F7A21" w:rsidRPr="00EA4401">
              <w:rPr>
                <w:rFonts w:ascii="Times New Roman" w:eastAsia="Times New Roman" w:hAnsi="Times New Roman" w:cs="Times New Roman"/>
                <w:b/>
                <w:sz w:val="24"/>
                <w:szCs w:val="24"/>
                <w:lang w:eastAsia="lt-LT"/>
              </w:rPr>
              <w:t>Pardavėjas</w:t>
            </w:r>
            <w:r w:rsidR="009F7A21" w:rsidRPr="00EA4401">
              <w:rPr>
                <w:rFonts w:ascii="Times New Roman" w:eastAsia="Times New Roman" w:hAnsi="Times New Roman" w:cs="Times New Roman"/>
                <w:sz w:val="24"/>
                <w:szCs w:val="24"/>
                <w:lang w:eastAsia="lt-LT"/>
              </w:rPr>
              <w:t xml:space="preserve"> turi pateikti užpildytas ir pasirašytas formas elektroniniu pavidalu GRA Karybos standartizacijos ir nacionalinio kodifikavimo biurui, elektroninis paštas:</w:t>
            </w:r>
            <w:r w:rsidR="00CF719F">
              <w:t xml:space="preserve">   </w:t>
            </w:r>
            <w:r w:rsidR="009F7A21" w:rsidRPr="00EA4401">
              <w:rPr>
                <w:rFonts w:ascii="Times New Roman" w:eastAsia="Times New Roman" w:hAnsi="Times New Roman" w:cs="Times New Roman"/>
                <w:sz w:val="24"/>
                <w:szCs w:val="24"/>
                <w:lang w:eastAsia="lt-LT"/>
              </w:rPr>
              <w:t>,  telefonas</w:t>
            </w:r>
            <w:r w:rsidR="00CF719F">
              <w:rPr>
                <w:rFonts w:ascii="Times New Roman" w:eastAsia="Times New Roman" w:hAnsi="Times New Roman" w:cs="Times New Roman"/>
                <w:sz w:val="24"/>
                <w:szCs w:val="24"/>
                <w:lang w:eastAsia="lt-LT"/>
              </w:rPr>
              <w:t xml:space="preserve">   </w:t>
            </w:r>
            <w:r w:rsidR="009F7A21" w:rsidRPr="00EA4401">
              <w:rPr>
                <w:rFonts w:ascii="Times New Roman" w:eastAsia="Times New Roman" w:hAnsi="Times New Roman" w:cs="Times New Roman"/>
                <w:sz w:val="24"/>
                <w:szCs w:val="24"/>
                <w:lang w:eastAsia="lt-LT"/>
              </w:rPr>
              <w:t>.</w:t>
            </w:r>
          </w:p>
          <w:p w14:paraId="18083E57" w14:textId="77777777" w:rsidR="00B75CB2" w:rsidRPr="00EA4401" w:rsidRDefault="00F80E46" w:rsidP="00EA4401">
            <w:pPr>
              <w:spacing w:after="0" w:line="240" w:lineRule="auto"/>
              <w:contextualSpacing/>
              <w:jc w:val="both"/>
              <w:rPr>
                <w:rFonts w:ascii="Times New Roman" w:eastAsia="Times New Roman" w:hAnsi="Times New Roman" w:cs="Times New Roman"/>
                <w:color w:val="000000"/>
                <w:sz w:val="24"/>
                <w:szCs w:val="24"/>
                <w:lang w:eastAsia="lt-LT"/>
              </w:rPr>
            </w:pPr>
            <w:r w:rsidRPr="00EA4401">
              <w:rPr>
                <w:rFonts w:ascii="Times New Roman" w:eastAsia="Times New Roman" w:hAnsi="Times New Roman" w:cs="Times New Roman"/>
                <w:color w:val="000000"/>
                <w:sz w:val="24"/>
                <w:szCs w:val="24"/>
                <w:lang w:eastAsia="lt-LT"/>
              </w:rPr>
              <w:t>9.7</w:t>
            </w:r>
            <w:r w:rsidR="00B75CB2" w:rsidRPr="00EA4401">
              <w:rPr>
                <w:rFonts w:ascii="Times New Roman" w:eastAsia="Times New Roman" w:hAnsi="Times New Roman" w:cs="Times New Roman"/>
                <w:color w:val="000000"/>
                <w:sz w:val="24"/>
                <w:szCs w:val="24"/>
                <w:lang w:eastAsia="lt-LT"/>
              </w:rPr>
              <w:t xml:space="preserve">. </w:t>
            </w:r>
            <w:r w:rsidR="00B75CB2" w:rsidRPr="00EA4401">
              <w:rPr>
                <w:rFonts w:ascii="Times New Roman" w:eastAsia="Times New Roman" w:hAnsi="Times New Roman" w:cs="Times New Roman"/>
                <w:b/>
                <w:color w:val="000000"/>
                <w:sz w:val="24"/>
                <w:szCs w:val="24"/>
                <w:lang w:eastAsia="lt-LT"/>
              </w:rPr>
              <w:t>Pardavėjas</w:t>
            </w:r>
            <w:r w:rsidR="00B75CB2" w:rsidRPr="00EA4401">
              <w:rPr>
                <w:rFonts w:ascii="Times New Roman" w:eastAsia="Times New Roman" w:hAnsi="Times New Roman" w:cs="Times New Roman"/>
                <w:color w:val="000000"/>
                <w:sz w:val="24"/>
                <w:szCs w:val="24"/>
                <w:lang w:eastAsia="lt-LT"/>
              </w:rPr>
              <w:t xml:space="preserve"> įsipareigoja susipažinti ir sutarties vykdymo metu laikytis Tiekėjų etikos kodekso (</w:t>
            </w:r>
            <w:hyperlink r:id="rId8" w:history="1">
              <w:r w:rsidR="00B75CB2" w:rsidRPr="00EA4401">
                <w:rPr>
                  <w:rFonts w:ascii="Times New Roman" w:eastAsia="Times New Roman" w:hAnsi="Times New Roman" w:cs="Times New Roman"/>
                  <w:color w:val="000000"/>
                  <w:sz w:val="24"/>
                  <w:szCs w:val="24"/>
                  <w:u w:val="single"/>
                  <w:lang w:eastAsia="lt-LT"/>
                </w:rPr>
                <w:t>https://vpt.lrv.lt/media/viesa/saugykla/2024/1/w2fscibRf-4.pdf</w:t>
              </w:r>
            </w:hyperlink>
            <w:r w:rsidR="00B75CB2" w:rsidRPr="00EA4401">
              <w:rPr>
                <w:rFonts w:ascii="Times New Roman" w:eastAsia="Times New Roman" w:hAnsi="Times New Roman" w:cs="Times New Roman"/>
                <w:color w:val="000000"/>
                <w:sz w:val="24"/>
                <w:szCs w:val="24"/>
                <w:lang w:eastAsia="lt-LT"/>
              </w:rPr>
              <w:t xml:space="preserve">)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w:t>
            </w:r>
            <w:proofErr w:type="spellStart"/>
            <w:r w:rsidR="00B75CB2" w:rsidRPr="00EA4401">
              <w:rPr>
                <w:rFonts w:ascii="Times New Roman" w:eastAsia="Times New Roman" w:hAnsi="Times New Roman" w:cs="Times New Roman"/>
                <w:color w:val="000000"/>
                <w:sz w:val="24"/>
                <w:szCs w:val="24"/>
                <w:lang w:eastAsia="lt-LT"/>
              </w:rPr>
              <w:t>pajėgumais</w:t>
            </w:r>
            <w:proofErr w:type="spellEnd"/>
            <w:r w:rsidR="00B75CB2" w:rsidRPr="00EA4401">
              <w:rPr>
                <w:rFonts w:ascii="Times New Roman" w:eastAsia="Times New Roman" w:hAnsi="Times New Roman" w:cs="Times New Roman"/>
                <w:color w:val="000000"/>
                <w:sz w:val="24"/>
                <w:szCs w:val="24"/>
                <w:lang w:eastAsia="lt-LT"/>
              </w:rPr>
              <w:t xml:space="preserve"> ir (ar) nesudaryti </w:t>
            </w:r>
            <w:proofErr w:type="spellStart"/>
            <w:r w:rsidR="00B75CB2" w:rsidRPr="00EA4401">
              <w:rPr>
                <w:rFonts w:ascii="Times New Roman" w:eastAsia="Times New Roman" w:hAnsi="Times New Roman" w:cs="Times New Roman"/>
                <w:color w:val="000000"/>
                <w:sz w:val="24"/>
                <w:szCs w:val="24"/>
                <w:lang w:eastAsia="lt-LT"/>
              </w:rPr>
              <w:t>subtiekimo</w:t>
            </w:r>
            <w:proofErr w:type="spellEnd"/>
            <w:r w:rsidR="00B75CB2" w:rsidRPr="00EA4401">
              <w:rPr>
                <w:rFonts w:ascii="Times New Roman" w:eastAsia="Times New Roman" w:hAnsi="Times New Roman" w:cs="Times New Roman"/>
                <w:color w:val="000000"/>
                <w:sz w:val="24"/>
                <w:szCs w:val="24"/>
                <w:lang w:eastAsia="lt-LT"/>
              </w:rPr>
              <w:t xml:space="preserve"> sutarties (-</w:t>
            </w:r>
            <w:proofErr w:type="spellStart"/>
            <w:r w:rsidR="00B75CB2" w:rsidRPr="00EA4401">
              <w:rPr>
                <w:rFonts w:ascii="Times New Roman" w:eastAsia="Times New Roman" w:hAnsi="Times New Roman" w:cs="Times New Roman"/>
                <w:color w:val="000000"/>
                <w:sz w:val="24"/>
                <w:szCs w:val="24"/>
                <w:lang w:eastAsia="lt-LT"/>
              </w:rPr>
              <w:t>čių</w:t>
            </w:r>
            <w:proofErr w:type="spellEnd"/>
            <w:r w:rsidR="00B75CB2" w:rsidRPr="00EA4401">
              <w:rPr>
                <w:rFonts w:ascii="Times New Roman" w:eastAsia="Times New Roman" w:hAnsi="Times New Roman" w:cs="Times New Roman"/>
                <w:color w:val="000000"/>
                <w:sz w:val="24"/>
                <w:szCs w:val="24"/>
                <w:lang w:eastAsia="lt-LT"/>
              </w:rPr>
              <w:t>) su subtiekėju (-</w:t>
            </w:r>
            <w:proofErr w:type="spellStart"/>
            <w:r w:rsidR="00B75CB2" w:rsidRPr="00EA4401">
              <w:rPr>
                <w:rFonts w:ascii="Times New Roman" w:eastAsia="Times New Roman" w:hAnsi="Times New Roman" w:cs="Times New Roman"/>
                <w:color w:val="000000"/>
                <w:sz w:val="24"/>
                <w:szCs w:val="24"/>
                <w:lang w:eastAsia="lt-LT"/>
              </w:rPr>
              <w:t>ais</w:t>
            </w:r>
            <w:proofErr w:type="spellEnd"/>
            <w:r w:rsidR="00B75CB2" w:rsidRPr="00EA4401">
              <w:rPr>
                <w:rFonts w:ascii="Times New Roman" w:eastAsia="Times New Roman" w:hAnsi="Times New Roman" w:cs="Times New Roman"/>
                <w:color w:val="000000"/>
                <w:sz w:val="24"/>
                <w:szCs w:val="24"/>
                <w:lang w:eastAsia="lt-LT"/>
              </w:rPr>
              <w:t>) netenkinančiu (-</w:t>
            </w:r>
            <w:proofErr w:type="spellStart"/>
            <w:r w:rsidR="00B75CB2" w:rsidRPr="00EA4401">
              <w:rPr>
                <w:rFonts w:ascii="Times New Roman" w:eastAsia="Times New Roman" w:hAnsi="Times New Roman" w:cs="Times New Roman"/>
                <w:color w:val="000000"/>
                <w:sz w:val="24"/>
                <w:szCs w:val="24"/>
                <w:lang w:eastAsia="lt-LT"/>
              </w:rPr>
              <w:t>ais</w:t>
            </w:r>
            <w:proofErr w:type="spellEnd"/>
            <w:r w:rsidR="00B75CB2" w:rsidRPr="00EA4401">
              <w:rPr>
                <w:rFonts w:ascii="Times New Roman" w:eastAsia="Times New Roman" w:hAnsi="Times New Roman" w:cs="Times New Roman"/>
                <w:color w:val="000000"/>
                <w:sz w:val="24"/>
                <w:szCs w:val="24"/>
                <w:lang w:eastAsia="lt-LT"/>
              </w:rPr>
              <w:t xml:space="preserve">) šios sąlygos. </w:t>
            </w:r>
            <w:r w:rsidR="00B75CB2" w:rsidRPr="00EA4401">
              <w:rPr>
                <w:rFonts w:ascii="Times New Roman" w:eastAsia="Times New Roman" w:hAnsi="Times New Roman" w:cs="Times New Roman"/>
                <w:b/>
                <w:color w:val="000000"/>
                <w:sz w:val="24"/>
                <w:szCs w:val="24"/>
                <w:lang w:eastAsia="lt-LT"/>
              </w:rPr>
              <w:t>Pardavėjas</w:t>
            </w:r>
            <w:r w:rsidR="00B75CB2" w:rsidRPr="00EA4401">
              <w:rPr>
                <w:rFonts w:ascii="Times New Roman" w:eastAsia="Times New Roman" w:hAnsi="Times New Roman" w:cs="Times New Roman"/>
                <w:color w:val="000000"/>
                <w:sz w:val="24"/>
                <w:szCs w:val="24"/>
                <w:lang w:eastAsia="lt-LT"/>
              </w:rPr>
              <w:t xml:space="preserve"> turi užtikrinti, kad anksčiau minėtų Kodekso nuostatų laikytųsi visi </w:t>
            </w:r>
            <w:r w:rsidR="00B75CB2" w:rsidRPr="00EA4401">
              <w:rPr>
                <w:rFonts w:ascii="Times New Roman" w:eastAsia="Times New Roman" w:hAnsi="Times New Roman" w:cs="Times New Roman"/>
                <w:b/>
                <w:color w:val="000000"/>
                <w:sz w:val="24"/>
                <w:szCs w:val="24"/>
                <w:lang w:eastAsia="lt-LT"/>
              </w:rPr>
              <w:t>Pardavėjo</w:t>
            </w:r>
            <w:r w:rsidR="00B75CB2" w:rsidRPr="00EA4401">
              <w:rPr>
                <w:rFonts w:ascii="Times New Roman" w:eastAsia="Times New Roman" w:hAnsi="Times New Roman" w:cs="Times New Roman"/>
                <w:color w:val="000000"/>
                <w:sz w:val="24"/>
                <w:szCs w:val="24"/>
                <w:lang w:eastAsia="lt-LT"/>
              </w:rPr>
              <w:t xml:space="preserve"> pasitelkti tretieji asmenys (subtiekėjai ar kiti ūkio subjektai, kurių </w:t>
            </w:r>
            <w:proofErr w:type="spellStart"/>
            <w:r w:rsidR="00B75CB2" w:rsidRPr="00EA4401">
              <w:rPr>
                <w:rFonts w:ascii="Times New Roman" w:eastAsia="Times New Roman" w:hAnsi="Times New Roman" w:cs="Times New Roman"/>
                <w:color w:val="000000"/>
                <w:sz w:val="24"/>
                <w:szCs w:val="24"/>
                <w:lang w:eastAsia="lt-LT"/>
              </w:rPr>
              <w:t>pajėgumais</w:t>
            </w:r>
            <w:proofErr w:type="spellEnd"/>
            <w:r w:rsidR="00B75CB2" w:rsidRPr="00EA4401">
              <w:rPr>
                <w:rFonts w:ascii="Times New Roman" w:eastAsia="Times New Roman" w:hAnsi="Times New Roman" w:cs="Times New Roman"/>
                <w:color w:val="000000"/>
                <w:sz w:val="24"/>
                <w:szCs w:val="24"/>
                <w:lang w:eastAsia="lt-LT"/>
              </w:rPr>
              <w:t xml:space="preserve"> </w:t>
            </w:r>
            <w:r w:rsidR="00B75CB2" w:rsidRPr="00EA4401">
              <w:rPr>
                <w:rFonts w:ascii="Times New Roman" w:eastAsia="Times New Roman" w:hAnsi="Times New Roman" w:cs="Times New Roman"/>
                <w:b/>
                <w:color w:val="000000"/>
                <w:sz w:val="24"/>
                <w:szCs w:val="24"/>
                <w:lang w:eastAsia="lt-LT"/>
              </w:rPr>
              <w:t>Pardavėjas</w:t>
            </w:r>
            <w:r w:rsidR="00B75CB2" w:rsidRPr="00EA4401">
              <w:rPr>
                <w:rFonts w:ascii="Times New Roman" w:eastAsia="Times New Roman" w:hAnsi="Times New Roman" w:cs="Times New Roman"/>
                <w:color w:val="000000"/>
                <w:sz w:val="24"/>
                <w:szCs w:val="24"/>
                <w:lang w:eastAsia="lt-LT"/>
              </w:rPr>
              <w:t xml:space="preserve"> remiasi). </w:t>
            </w:r>
          </w:p>
          <w:p w14:paraId="0F4C53DE" w14:textId="77777777" w:rsidR="00B75CB2" w:rsidRPr="00EA4401" w:rsidRDefault="00F80E46" w:rsidP="00EA4401">
            <w:pPr>
              <w:spacing w:after="0" w:line="240" w:lineRule="auto"/>
              <w:contextualSpacing/>
              <w:jc w:val="both"/>
              <w:rPr>
                <w:rFonts w:ascii="Times New Roman" w:eastAsia="Times New Roman" w:hAnsi="Times New Roman" w:cs="Times New Roman"/>
                <w:color w:val="000000"/>
                <w:sz w:val="24"/>
                <w:szCs w:val="24"/>
                <w:lang w:eastAsia="lt-LT"/>
              </w:rPr>
            </w:pPr>
            <w:r w:rsidRPr="00EA4401">
              <w:rPr>
                <w:rFonts w:ascii="Times New Roman" w:eastAsia="Times New Roman" w:hAnsi="Times New Roman" w:cs="Times New Roman"/>
                <w:color w:val="000000"/>
                <w:sz w:val="24"/>
                <w:szCs w:val="24"/>
                <w:lang w:eastAsia="lt-LT"/>
              </w:rPr>
              <w:t>9.8</w:t>
            </w:r>
            <w:r w:rsidR="00B75CB2" w:rsidRPr="00EA4401">
              <w:rPr>
                <w:rFonts w:ascii="Times New Roman" w:eastAsia="Times New Roman" w:hAnsi="Times New Roman" w:cs="Times New Roman"/>
                <w:color w:val="000000"/>
                <w:sz w:val="24"/>
                <w:szCs w:val="24"/>
                <w:lang w:eastAsia="lt-LT"/>
              </w:rPr>
              <w:t xml:space="preserve">. </w:t>
            </w:r>
            <w:r w:rsidR="00B75CB2" w:rsidRPr="00EA4401">
              <w:rPr>
                <w:rFonts w:ascii="Times New Roman" w:eastAsia="Times New Roman" w:hAnsi="Times New Roman" w:cs="Times New Roman"/>
                <w:b/>
                <w:color w:val="000000"/>
                <w:sz w:val="24"/>
                <w:szCs w:val="24"/>
                <w:lang w:eastAsia="lt-LT"/>
              </w:rPr>
              <w:t>Pardavėjas</w:t>
            </w:r>
            <w:r w:rsidR="00B75CB2" w:rsidRPr="00EA4401">
              <w:rPr>
                <w:rFonts w:ascii="Times New Roman" w:eastAsia="Times New Roman" w:hAnsi="Times New Roman" w:cs="Times New Roman"/>
                <w:color w:val="000000"/>
                <w:sz w:val="24"/>
                <w:szCs w:val="24"/>
                <w:lang w:eastAsia="lt-LT"/>
              </w:rPr>
              <w:t xml:space="preserve"> taip pat įsipareigoja nedelsiant informuoti </w:t>
            </w:r>
            <w:r w:rsidR="00B75CB2" w:rsidRPr="00EA4401">
              <w:rPr>
                <w:rFonts w:ascii="Times New Roman" w:eastAsia="Times New Roman" w:hAnsi="Times New Roman" w:cs="Times New Roman"/>
                <w:b/>
                <w:color w:val="000000"/>
                <w:sz w:val="24"/>
                <w:szCs w:val="24"/>
                <w:lang w:eastAsia="lt-LT"/>
              </w:rPr>
              <w:t>Pirkėją</w:t>
            </w:r>
            <w:r w:rsidR="00B75CB2" w:rsidRPr="00EA4401">
              <w:rPr>
                <w:rFonts w:ascii="Times New Roman" w:eastAsia="Times New Roman" w:hAnsi="Times New Roman" w:cs="Times New Roman"/>
                <w:color w:val="000000"/>
                <w:sz w:val="24"/>
                <w:szCs w:val="24"/>
                <w:lang w:eastAsia="lt-LT"/>
              </w:rPr>
              <w:t xml:space="preserve"> apie Sutarties galiojimo metu atsiradusias aplinkybes, susijusias su </w:t>
            </w:r>
            <w:r w:rsidR="00B75CB2" w:rsidRPr="00EA4401">
              <w:rPr>
                <w:rFonts w:ascii="Times New Roman" w:eastAsia="Times New Roman" w:hAnsi="Times New Roman" w:cs="Times New Roman"/>
                <w:b/>
                <w:color w:val="000000"/>
                <w:sz w:val="24"/>
                <w:szCs w:val="24"/>
                <w:lang w:eastAsia="lt-LT"/>
              </w:rPr>
              <w:t>Pardavėjo</w:t>
            </w:r>
            <w:r w:rsidR="00B75CB2" w:rsidRPr="00EA4401">
              <w:rPr>
                <w:rFonts w:ascii="Times New Roman" w:eastAsia="Times New Roman" w:hAnsi="Times New Roman" w:cs="Times New Roman"/>
                <w:color w:val="000000"/>
                <w:sz w:val="24"/>
                <w:szCs w:val="24"/>
                <w:lang w:eastAsia="lt-LT"/>
              </w:rPr>
              <w:t xml:space="preserve"> elgesio neatitikimu Kodekso 49 punkto nuostatai. </w:t>
            </w:r>
          </w:p>
          <w:p w14:paraId="7E3A3154" w14:textId="77777777" w:rsidR="00B75CB2" w:rsidRPr="00EA4401" w:rsidRDefault="00F80E46" w:rsidP="00EA4401">
            <w:pPr>
              <w:spacing w:after="0" w:line="240" w:lineRule="auto"/>
              <w:contextualSpacing/>
              <w:jc w:val="both"/>
              <w:rPr>
                <w:rFonts w:ascii="Times New Roman" w:eastAsia="Times New Roman" w:hAnsi="Times New Roman" w:cs="Times New Roman"/>
                <w:color w:val="000000"/>
                <w:sz w:val="24"/>
                <w:szCs w:val="24"/>
                <w:lang w:eastAsia="lt-LT"/>
              </w:rPr>
            </w:pPr>
            <w:r w:rsidRPr="00EA4401">
              <w:rPr>
                <w:rFonts w:ascii="Times New Roman" w:eastAsia="Times New Roman" w:hAnsi="Times New Roman" w:cs="Times New Roman"/>
                <w:color w:val="000000"/>
                <w:sz w:val="24"/>
                <w:szCs w:val="24"/>
                <w:lang w:eastAsia="lt-LT"/>
              </w:rPr>
              <w:t>9.9</w:t>
            </w:r>
            <w:r w:rsidR="00B75CB2" w:rsidRPr="00EA4401">
              <w:rPr>
                <w:rFonts w:ascii="Times New Roman" w:eastAsia="Times New Roman" w:hAnsi="Times New Roman" w:cs="Times New Roman"/>
                <w:color w:val="000000"/>
                <w:sz w:val="24"/>
                <w:szCs w:val="24"/>
                <w:lang w:eastAsia="lt-LT"/>
              </w:rPr>
              <w:t xml:space="preserve">. Jeigu </w:t>
            </w:r>
            <w:r w:rsidR="00B75CB2" w:rsidRPr="00EA4401">
              <w:rPr>
                <w:rFonts w:ascii="Times New Roman" w:eastAsia="Times New Roman" w:hAnsi="Times New Roman" w:cs="Times New Roman"/>
                <w:b/>
                <w:color w:val="000000"/>
                <w:sz w:val="24"/>
                <w:szCs w:val="24"/>
                <w:lang w:eastAsia="lt-LT"/>
              </w:rPr>
              <w:t>Pirkėjas</w:t>
            </w:r>
            <w:r w:rsidR="00B75CB2" w:rsidRPr="00EA4401">
              <w:rPr>
                <w:rFonts w:ascii="Times New Roman" w:eastAsia="Times New Roman" w:hAnsi="Times New Roman" w:cs="Times New Roman"/>
                <w:color w:val="000000"/>
                <w:sz w:val="24"/>
                <w:szCs w:val="24"/>
                <w:lang w:eastAsia="lt-LT"/>
              </w:rPr>
              <w:t xml:space="preserve"> sužino, kad </w:t>
            </w:r>
            <w:r w:rsidR="00B75CB2" w:rsidRPr="00EA4401">
              <w:rPr>
                <w:rFonts w:ascii="Times New Roman" w:eastAsia="Times New Roman" w:hAnsi="Times New Roman" w:cs="Times New Roman"/>
                <w:b/>
                <w:color w:val="000000"/>
                <w:sz w:val="24"/>
                <w:szCs w:val="24"/>
                <w:lang w:eastAsia="lt-LT"/>
              </w:rPr>
              <w:t>Pardavėjo</w:t>
            </w:r>
            <w:r w:rsidR="00B75CB2" w:rsidRPr="00EA4401">
              <w:rPr>
                <w:rFonts w:ascii="Times New Roman" w:eastAsia="Times New Roman" w:hAnsi="Times New Roman" w:cs="Times New Roman"/>
                <w:color w:val="000000"/>
                <w:sz w:val="24"/>
                <w:szCs w:val="24"/>
                <w:lang w:eastAsia="lt-LT"/>
              </w:rPr>
              <w:t xml:space="preserve"> elgesys neatitinka Kodekso 49 punkto nuostatų, </w:t>
            </w:r>
            <w:r w:rsidR="00B75CB2" w:rsidRPr="009210CC">
              <w:rPr>
                <w:rFonts w:ascii="Times New Roman" w:eastAsia="Times New Roman" w:hAnsi="Times New Roman" w:cs="Times New Roman"/>
                <w:b/>
                <w:color w:val="000000"/>
                <w:sz w:val="24"/>
                <w:szCs w:val="24"/>
                <w:lang w:eastAsia="lt-LT"/>
              </w:rPr>
              <w:t>Pirkėjas</w:t>
            </w:r>
            <w:r w:rsidR="00B75CB2" w:rsidRPr="00EA4401">
              <w:rPr>
                <w:rFonts w:ascii="Times New Roman" w:eastAsia="Times New Roman" w:hAnsi="Times New Roman" w:cs="Times New Roman"/>
                <w:color w:val="000000"/>
                <w:sz w:val="24"/>
                <w:szCs w:val="24"/>
                <w:lang w:eastAsia="lt-LT"/>
              </w:rPr>
              <w:t xml:space="preserve"> turi teisę  vienašališkai, nesikreipdamas į teismą, nutraukti </w:t>
            </w:r>
            <w:r w:rsidR="00543B0F" w:rsidRPr="00EA4401">
              <w:rPr>
                <w:rFonts w:ascii="Times New Roman" w:eastAsia="Times New Roman" w:hAnsi="Times New Roman" w:cs="Times New Roman"/>
                <w:color w:val="000000"/>
                <w:sz w:val="24"/>
                <w:szCs w:val="24"/>
                <w:lang w:eastAsia="lt-LT"/>
              </w:rPr>
              <w:t xml:space="preserve">Sutartį </w:t>
            </w:r>
            <w:r w:rsidR="00B75CB2" w:rsidRPr="00EA4401">
              <w:rPr>
                <w:rFonts w:ascii="Times New Roman" w:eastAsia="Times New Roman" w:hAnsi="Times New Roman" w:cs="Times New Roman"/>
                <w:color w:val="000000"/>
                <w:sz w:val="24"/>
                <w:szCs w:val="24"/>
                <w:lang w:eastAsia="lt-LT"/>
              </w:rPr>
              <w:t xml:space="preserve">Sutarties </w:t>
            </w:r>
            <w:r w:rsidR="001F75DB" w:rsidRPr="00EA4401">
              <w:rPr>
                <w:rFonts w:ascii="Times New Roman" w:eastAsia="Times New Roman" w:hAnsi="Times New Roman" w:cs="Times New Roman"/>
                <w:color w:val="000000"/>
                <w:sz w:val="24"/>
                <w:szCs w:val="24"/>
                <w:lang w:eastAsia="lt-LT"/>
              </w:rPr>
              <w:t>b</w:t>
            </w:r>
            <w:r w:rsidR="00B75CB2" w:rsidRPr="00EA4401">
              <w:rPr>
                <w:rFonts w:ascii="Times New Roman" w:eastAsia="Times New Roman" w:hAnsi="Times New Roman" w:cs="Times New Roman"/>
                <w:color w:val="000000"/>
                <w:sz w:val="24"/>
                <w:szCs w:val="24"/>
                <w:lang w:eastAsia="lt-LT"/>
              </w:rPr>
              <w:t xml:space="preserve">endrosios </w:t>
            </w:r>
            <w:r w:rsidR="00543B0F" w:rsidRPr="00EA4401">
              <w:rPr>
                <w:rFonts w:ascii="Times New Roman" w:eastAsia="Times New Roman" w:hAnsi="Times New Roman" w:cs="Times New Roman"/>
                <w:color w:val="000000"/>
                <w:sz w:val="24"/>
                <w:szCs w:val="24"/>
                <w:lang w:eastAsia="lt-LT"/>
              </w:rPr>
              <w:t>dalies</w:t>
            </w:r>
            <w:r w:rsidR="00B75CB2" w:rsidRPr="00EA4401">
              <w:rPr>
                <w:rFonts w:ascii="Times New Roman" w:eastAsia="Times New Roman" w:hAnsi="Times New Roman" w:cs="Times New Roman"/>
                <w:color w:val="000000"/>
                <w:sz w:val="24"/>
                <w:szCs w:val="24"/>
                <w:lang w:eastAsia="lt-LT"/>
              </w:rPr>
              <w:t xml:space="preserve"> nustatyta tvarka.</w:t>
            </w:r>
          </w:p>
          <w:p w14:paraId="198360E0" w14:textId="77057719" w:rsidR="00B75CB2" w:rsidRPr="00EA4401" w:rsidRDefault="00F80E46" w:rsidP="00EA4401">
            <w:pPr>
              <w:spacing w:after="0" w:line="240" w:lineRule="auto"/>
              <w:contextualSpacing/>
              <w:jc w:val="both"/>
              <w:rPr>
                <w:rFonts w:ascii="Times New Roman" w:eastAsia="Times New Roman" w:hAnsi="Times New Roman" w:cs="Times New Roman"/>
                <w:color w:val="000000"/>
                <w:sz w:val="24"/>
                <w:szCs w:val="24"/>
                <w:lang w:eastAsia="lt-LT"/>
              </w:rPr>
            </w:pPr>
            <w:r w:rsidRPr="00EA4401">
              <w:rPr>
                <w:rFonts w:ascii="Times New Roman" w:eastAsia="Times New Roman" w:hAnsi="Times New Roman" w:cs="Times New Roman"/>
                <w:color w:val="000000"/>
                <w:sz w:val="24"/>
                <w:szCs w:val="24"/>
                <w:lang w:eastAsia="lt-LT"/>
              </w:rPr>
              <w:t>9.10</w:t>
            </w:r>
            <w:r w:rsidR="00B75CB2" w:rsidRPr="00EA4401">
              <w:rPr>
                <w:rFonts w:ascii="Times New Roman" w:eastAsia="Times New Roman" w:hAnsi="Times New Roman" w:cs="Times New Roman"/>
                <w:color w:val="000000"/>
                <w:sz w:val="24"/>
                <w:szCs w:val="24"/>
                <w:lang w:eastAsia="lt-LT"/>
              </w:rPr>
              <w:t xml:space="preserve">. </w:t>
            </w:r>
            <w:r w:rsidR="00B75CB2" w:rsidRPr="00EA4401">
              <w:rPr>
                <w:rFonts w:ascii="Times New Roman" w:eastAsia="Times New Roman" w:hAnsi="Times New Roman" w:cs="Times New Roman"/>
                <w:b/>
                <w:bCs/>
                <w:color w:val="000000"/>
                <w:sz w:val="24"/>
                <w:szCs w:val="24"/>
                <w:lang w:eastAsia="lt-LT"/>
              </w:rPr>
              <w:t xml:space="preserve">Pardavėjo </w:t>
            </w:r>
            <w:r w:rsidR="00BC6020">
              <w:rPr>
                <w:rFonts w:ascii="Times New Roman" w:eastAsia="Times New Roman" w:hAnsi="Times New Roman" w:cs="Times New Roman"/>
                <w:color w:val="000000"/>
                <w:sz w:val="24"/>
                <w:szCs w:val="24"/>
                <w:lang w:eastAsia="lt-LT"/>
              </w:rPr>
              <w:t>atstovas</w:t>
            </w:r>
            <w:r w:rsidR="00B75CB2" w:rsidRPr="00EA4401">
              <w:rPr>
                <w:rFonts w:ascii="Times New Roman" w:eastAsia="Times New Roman" w:hAnsi="Times New Roman" w:cs="Times New Roman"/>
                <w:color w:val="000000"/>
                <w:sz w:val="24"/>
                <w:szCs w:val="24"/>
                <w:lang w:eastAsia="lt-LT"/>
              </w:rPr>
              <w:t xml:space="preserve">, atsakingas už Sutarties vykdymą, tiekiamų </w:t>
            </w:r>
            <w:r w:rsidR="00587077" w:rsidRPr="00EA4401">
              <w:rPr>
                <w:rFonts w:ascii="Times New Roman" w:eastAsia="Times New Roman" w:hAnsi="Times New Roman" w:cs="Times New Roman"/>
                <w:color w:val="000000"/>
                <w:sz w:val="24"/>
                <w:szCs w:val="24"/>
                <w:lang w:eastAsia="lt-LT"/>
              </w:rPr>
              <w:t>P</w:t>
            </w:r>
            <w:r w:rsidR="00BC6020">
              <w:rPr>
                <w:rFonts w:ascii="Times New Roman" w:eastAsia="Times New Roman" w:hAnsi="Times New Roman" w:cs="Times New Roman"/>
                <w:color w:val="000000"/>
                <w:sz w:val="24"/>
                <w:szCs w:val="24"/>
                <w:lang w:eastAsia="lt-LT"/>
              </w:rPr>
              <w:t xml:space="preserve">rekių kokybę - </w:t>
            </w:r>
            <w:r w:rsidR="00BC6020" w:rsidRPr="00BC6020">
              <w:rPr>
                <w:rFonts w:ascii="Times New Roman" w:eastAsia="Times New Roman" w:hAnsi="Times New Roman" w:cs="Times New Roman"/>
                <w:color w:val="000000"/>
                <w:sz w:val="24"/>
                <w:szCs w:val="24"/>
                <w:lang w:eastAsia="lt-LT"/>
              </w:rPr>
              <w:t xml:space="preserve">Dainius Lenčiauskas, </w:t>
            </w:r>
            <w:r w:rsidR="00BC6020">
              <w:rPr>
                <w:rFonts w:ascii="Times New Roman" w:eastAsia="Times New Roman" w:hAnsi="Times New Roman" w:cs="Times New Roman"/>
                <w:color w:val="000000"/>
                <w:sz w:val="24"/>
                <w:szCs w:val="24"/>
                <w:lang w:eastAsia="lt-LT"/>
              </w:rPr>
              <w:t>tel.</w:t>
            </w:r>
            <w:r w:rsidR="00CF719F">
              <w:rPr>
                <w:rFonts w:ascii="Times New Roman" w:eastAsia="Times New Roman" w:hAnsi="Times New Roman" w:cs="Times New Roman"/>
                <w:color w:val="000000"/>
                <w:sz w:val="24"/>
                <w:szCs w:val="24"/>
                <w:lang w:eastAsia="lt-LT"/>
              </w:rPr>
              <w:t xml:space="preserve">    </w:t>
            </w:r>
            <w:r w:rsidR="00BC6020">
              <w:rPr>
                <w:rFonts w:ascii="Times New Roman" w:eastAsia="Times New Roman" w:hAnsi="Times New Roman" w:cs="Times New Roman"/>
                <w:color w:val="000000"/>
                <w:sz w:val="24"/>
                <w:szCs w:val="24"/>
                <w:lang w:eastAsia="lt-LT"/>
              </w:rPr>
              <w:t xml:space="preserve">; </w:t>
            </w:r>
          </w:p>
          <w:p w14:paraId="3EF42E53" w14:textId="27B6E023" w:rsidR="00D1187B" w:rsidRPr="00D12AA5" w:rsidRDefault="00D1187B" w:rsidP="00D1187B">
            <w:pPr>
              <w:spacing w:after="0" w:line="240" w:lineRule="auto"/>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9.11</w:t>
            </w:r>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b/>
                <w:bCs/>
                <w:color w:val="000000"/>
                <w:sz w:val="24"/>
                <w:szCs w:val="24"/>
                <w:lang w:eastAsia="lt-LT"/>
              </w:rPr>
              <w:t xml:space="preserve">Pirkėjo </w:t>
            </w:r>
            <w:r>
              <w:rPr>
                <w:rFonts w:ascii="Times New Roman" w:eastAsia="Times New Roman" w:hAnsi="Times New Roman" w:cs="Times New Roman"/>
                <w:color w:val="000000"/>
                <w:sz w:val="24"/>
                <w:szCs w:val="24"/>
                <w:lang w:eastAsia="lt-LT"/>
              </w:rPr>
              <w:t>atstovas</w:t>
            </w:r>
            <w:r w:rsidRPr="00587077">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 xml:space="preserve">atsakingas už Sutarties vykdymą - </w:t>
            </w:r>
          </w:p>
          <w:p w14:paraId="38A1FB92" w14:textId="2DC1617A" w:rsidR="00D1187B" w:rsidRPr="00A24D1B" w:rsidRDefault="00D1187B" w:rsidP="00D1187B">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9.12</w:t>
            </w:r>
            <w:r w:rsidRPr="00587077">
              <w:rPr>
                <w:rFonts w:ascii="Times New Roman" w:eastAsia="Times New Roman" w:hAnsi="Times New Roman" w:cs="Times New Roman"/>
                <w:color w:val="000000"/>
                <w:sz w:val="24"/>
                <w:szCs w:val="24"/>
                <w:lang w:eastAsia="lt-LT"/>
              </w:rPr>
              <w:t xml:space="preserve">. Asmuo, atsakingas už Sutarties paskelbimą – </w:t>
            </w:r>
          </w:p>
          <w:p w14:paraId="393CEC94" w14:textId="6EC55916" w:rsidR="00D1187B" w:rsidRPr="00A85EF9" w:rsidRDefault="00D1187B" w:rsidP="00D1187B">
            <w:pPr>
              <w:spacing w:after="0" w:line="240" w:lineRule="auto"/>
              <w:contextualSpacing/>
              <w:jc w:val="both"/>
              <w:rPr>
                <w:rFonts w:ascii="Times New Roman" w:eastAsia="Times New Roman" w:hAnsi="Times New Roman" w:cs="Times New Roman"/>
                <w:color w:val="0000FF"/>
                <w:sz w:val="24"/>
                <w:szCs w:val="24"/>
                <w:u w:val="single"/>
                <w:lang w:eastAsia="lt-LT"/>
              </w:rPr>
            </w:pPr>
            <w:r w:rsidRPr="00FE6E31">
              <w:rPr>
                <w:rFonts w:ascii="Times New Roman" w:eastAsia="Times New Roman" w:hAnsi="Times New Roman" w:cs="Times New Roman"/>
                <w:sz w:val="24"/>
                <w:szCs w:val="24"/>
                <w:lang w:eastAsia="lt-LT"/>
              </w:rPr>
              <w:t>9.1</w:t>
            </w:r>
            <w:r>
              <w:rPr>
                <w:rFonts w:ascii="Times New Roman" w:eastAsia="Times New Roman" w:hAnsi="Times New Roman" w:cs="Times New Roman"/>
                <w:sz w:val="24"/>
                <w:szCs w:val="24"/>
                <w:lang w:eastAsia="lt-LT"/>
              </w:rPr>
              <w:t>3</w:t>
            </w:r>
            <w:r w:rsidRPr="00FE6E31">
              <w:rPr>
                <w:rFonts w:ascii="Times New Roman" w:eastAsia="Times New Roman" w:hAnsi="Times New Roman" w:cs="Times New Roman"/>
                <w:sz w:val="24"/>
                <w:szCs w:val="24"/>
                <w:lang w:eastAsia="lt-LT"/>
              </w:rPr>
              <w:t xml:space="preserve">. Asmuo, atsakingas už Sutarties pakeitimų paskelbimą – </w:t>
            </w:r>
          </w:p>
          <w:p w14:paraId="6C24182C" w14:textId="77777777" w:rsidR="009F7A21" w:rsidRPr="00EA4401" w:rsidRDefault="00642006"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9.1</w:t>
            </w:r>
            <w:r w:rsidR="00E064B2" w:rsidRPr="00EA4401">
              <w:rPr>
                <w:rFonts w:ascii="Times New Roman" w:eastAsia="Times New Roman" w:hAnsi="Times New Roman" w:cs="Times New Roman"/>
                <w:sz w:val="24"/>
                <w:szCs w:val="24"/>
                <w:lang w:eastAsia="lt-LT"/>
              </w:rPr>
              <w:t>4</w:t>
            </w:r>
            <w:r w:rsidR="009F7A21" w:rsidRPr="00EA4401">
              <w:rPr>
                <w:rFonts w:ascii="Times New Roman" w:eastAsia="Times New Roman" w:hAnsi="Times New Roman" w:cs="Times New Roman"/>
                <w:sz w:val="24"/>
                <w:szCs w:val="24"/>
                <w:lang w:eastAsia="lt-LT"/>
              </w:rPr>
              <w:t>. Sutarties priedai:</w:t>
            </w:r>
          </w:p>
          <w:p w14:paraId="3FC02F25" w14:textId="487D0DDE" w:rsidR="009F7A21" w:rsidRPr="00EA4401" w:rsidRDefault="00642006"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9.1</w:t>
            </w:r>
            <w:r w:rsidR="00E064B2" w:rsidRPr="00EA4401">
              <w:rPr>
                <w:rFonts w:ascii="Times New Roman" w:eastAsia="Times New Roman" w:hAnsi="Times New Roman" w:cs="Times New Roman"/>
                <w:sz w:val="24"/>
                <w:szCs w:val="24"/>
                <w:lang w:eastAsia="lt-LT"/>
              </w:rPr>
              <w:t>4</w:t>
            </w:r>
            <w:r w:rsidR="009F7A21" w:rsidRPr="00EA4401">
              <w:rPr>
                <w:rFonts w:ascii="Times New Roman" w:eastAsia="Times New Roman" w:hAnsi="Times New Roman" w:cs="Times New Roman"/>
                <w:sz w:val="24"/>
                <w:szCs w:val="24"/>
                <w:lang w:eastAsia="lt-LT"/>
              </w:rPr>
              <w:t>.1. Sutarties 1 priedas – „Techninė specifikacija</w:t>
            </w:r>
            <w:r w:rsidR="00A15F67">
              <w:rPr>
                <w:rFonts w:ascii="Times New Roman" w:eastAsia="Times New Roman" w:hAnsi="Times New Roman" w:cs="Times New Roman"/>
                <w:sz w:val="24"/>
                <w:szCs w:val="24"/>
                <w:lang w:eastAsia="lt-LT"/>
              </w:rPr>
              <w:t xml:space="preserve"> trikotažiniams gaminiams</w:t>
            </w:r>
            <w:r w:rsidRPr="00EA4401">
              <w:rPr>
                <w:rFonts w:ascii="Times New Roman" w:eastAsia="Times New Roman" w:hAnsi="Times New Roman" w:cs="Times New Roman"/>
                <w:sz w:val="24"/>
                <w:szCs w:val="24"/>
                <w:lang w:eastAsia="lt-LT"/>
              </w:rPr>
              <w:t>“</w:t>
            </w:r>
            <w:r w:rsidR="009F7A21" w:rsidRPr="00EA4401">
              <w:rPr>
                <w:rFonts w:ascii="Times New Roman" w:eastAsia="Times New Roman" w:hAnsi="Times New Roman" w:cs="Times New Roman"/>
                <w:sz w:val="24"/>
                <w:szCs w:val="24"/>
                <w:lang w:eastAsia="lt-LT"/>
              </w:rPr>
              <w:t>,</w:t>
            </w:r>
            <w:r w:rsidR="007B282D">
              <w:rPr>
                <w:rFonts w:ascii="Times New Roman" w:eastAsia="Times New Roman" w:hAnsi="Times New Roman" w:cs="Times New Roman"/>
                <w:sz w:val="24"/>
                <w:szCs w:val="24"/>
                <w:lang w:eastAsia="lt-LT"/>
              </w:rPr>
              <w:t xml:space="preserve"> 11 lapų</w:t>
            </w:r>
            <w:r w:rsidR="009F7A21" w:rsidRPr="00EA4401">
              <w:rPr>
                <w:rFonts w:ascii="Times New Roman" w:eastAsia="Times New Roman" w:hAnsi="Times New Roman" w:cs="Times New Roman"/>
                <w:sz w:val="24"/>
                <w:szCs w:val="24"/>
                <w:lang w:eastAsia="lt-LT"/>
              </w:rPr>
              <w:t>;</w:t>
            </w:r>
          </w:p>
          <w:p w14:paraId="4ADD6C4B" w14:textId="2548B429" w:rsidR="009F7A21" w:rsidRPr="00EA4401" w:rsidRDefault="00E064B2"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9.14</w:t>
            </w:r>
            <w:r w:rsidR="009A49A6" w:rsidRPr="00EA4401">
              <w:rPr>
                <w:rFonts w:ascii="Times New Roman" w:eastAsia="Times New Roman" w:hAnsi="Times New Roman" w:cs="Times New Roman"/>
                <w:sz w:val="24"/>
                <w:szCs w:val="24"/>
                <w:lang w:eastAsia="lt-LT"/>
              </w:rPr>
              <w:t>.2. Sutarties</w:t>
            </w:r>
            <w:r w:rsidR="00B21FAE">
              <w:rPr>
                <w:rFonts w:ascii="Times New Roman" w:eastAsia="Times New Roman" w:hAnsi="Times New Roman" w:cs="Times New Roman"/>
                <w:sz w:val="24"/>
                <w:szCs w:val="24"/>
                <w:lang w:eastAsia="lt-LT"/>
              </w:rPr>
              <w:t xml:space="preserve"> 2 priedas „Pasiūlymas“, 2 lapai;</w:t>
            </w:r>
          </w:p>
          <w:p w14:paraId="2B904886" w14:textId="0A1FB7EF" w:rsidR="009F7A21" w:rsidRPr="00EA4401" w:rsidRDefault="00642006"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9.1</w:t>
            </w:r>
            <w:r w:rsidR="00E064B2" w:rsidRPr="00EA4401">
              <w:rPr>
                <w:rFonts w:ascii="Times New Roman" w:eastAsia="Times New Roman" w:hAnsi="Times New Roman" w:cs="Times New Roman"/>
                <w:sz w:val="24"/>
                <w:szCs w:val="24"/>
                <w:lang w:eastAsia="lt-LT"/>
              </w:rPr>
              <w:t>4</w:t>
            </w:r>
            <w:r w:rsidR="009F7A21" w:rsidRPr="00EA4401">
              <w:rPr>
                <w:rFonts w:ascii="Times New Roman" w:eastAsia="Times New Roman" w:hAnsi="Times New Roman" w:cs="Times New Roman"/>
                <w:sz w:val="24"/>
                <w:szCs w:val="24"/>
                <w:lang w:eastAsia="lt-LT"/>
              </w:rPr>
              <w:t>.</w:t>
            </w:r>
            <w:r w:rsidR="00C719FC" w:rsidRPr="00EA4401">
              <w:rPr>
                <w:rFonts w:ascii="Times New Roman" w:eastAsia="Times New Roman" w:hAnsi="Times New Roman" w:cs="Times New Roman"/>
                <w:sz w:val="24"/>
                <w:szCs w:val="24"/>
                <w:lang w:eastAsia="lt-LT"/>
              </w:rPr>
              <w:t>3</w:t>
            </w:r>
            <w:r w:rsidR="009F7A21" w:rsidRPr="00EA4401">
              <w:rPr>
                <w:rFonts w:ascii="Times New Roman" w:eastAsia="Times New Roman" w:hAnsi="Times New Roman" w:cs="Times New Roman"/>
                <w:sz w:val="24"/>
                <w:szCs w:val="24"/>
                <w:lang w:eastAsia="lt-LT"/>
              </w:rPr>
              <w:t xml:space="preserve">. Sutarties </w:t>
            </w:r>
            <w:r w:rsidR="00C719FC" w:rsidRPr="00EA4401">
              <w:rPr>
                <w:rFonts w:ascii="Times New Roman" w:eastAsia="Times New Roman" w:hAnsi="Times New Roman" w:cs="Times New Roman"/>
                <w:sz w:val="24"/>
                <w:szCs w:val="24"/>
                <w:lang w:eastAsia="lt-LT"/>
              </w:rPr>
              <w:t>3</w:t>
            </w:r>
            <w:r w:rsidR="009F7A21" w:rsidRPr="00EA4401">
              <w:rPr>
                <w:rFonts w:ascii="Times New Roman" w:eastAsia="Times New Roman" w:hAnsi="Times New Roman" w:cs="Times New Roman"/>
                <w:sz w:val="24"/>
                <w:szCs w:val="24"/>
                <w:lang w:eastAsia="lt-LT"/>
              </w:rPr>
              <w:t xml:space="preserve"> priedas – „Užsakymas (forma )“, </w:t>
            </w:r>
            <w:r w:rsidR="00D51900">
              <w:rPr>
                <w:rFonts w:ascii="Times New Roman" w:eastAsia="Times New Roman" w:hAnsi="Times New Roman" w:cs="Times New Roman"/>
                <w:sz w:val="24"/>
                <w:szCs w:val="24"/>
                <w:lang w:eastAsia="lt-LT"/>
              </w:rPr>
              <w:t>1</w:t>
            </w:r>
            <w:r w:rsidR="00D51900" w:rsidRPr="00EA4401">
              <w:rPr>
                <w:rFonts w:ascii="Times New Roman" w:eastAsia="Times New Roman" w:hAnsi="Times New Roman" w:cs="Times New Roman"/>
                <w:sz w:val="24"/>
                <w:szCs w:val="24"/>
                <w:lang w:eastAsia="lt-LT"/>
              </w:rPr>
              <w:t xml:space="preserve"> </w:t>
            </w:r>
            <w:r w:rsidR="009F7A21" w:rsidRPr="00EA4401">
              <w:rPr>
                <w:rFonts w:ascii="Times New Roman" w:eastAsia="Times New Roman" w:hAnsi="Times New Roman" w:cs="Times New Roman"/>
                <w:sz w:val="24"/>
                <w:szCs w:val="24"/>
                <w:lang w:eastAsia="lt-LT"/>
              </w:rPr>
              <w:t>lapas;</w:t>
            </w:r>
          </w:p>
          <w:p w14:paraId="593AF6E6" w14:textId="15A55AE6" w:rsidR="004F5867" w:rsidRPr="00EA4401" w:rsidRDefault="00642006"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9.1</w:t>
            </w:r>
            <w:r w:rsidR="00E064B2" w:rsidRPr="00EA4401">
              <w:rPr>
                <w:rFonts w:ascii="Times New Roman" w:eastAsia="Times New Roman" w:hAnsi="Times New Roman" w:cs="Times New Roman"/>
                <w:sz w:val="24"/>
                <w:szCs w:val="24"/>
                <w:lang w:eastAsia="lt-LT"/>
              </w:rPr>
              <w:t>4</w:t>
            </w:r>
            <w:r w:rsidR="009F7A21" w:rsidRPr="00EA4401">
              <w:rPr>
                <w:rFonts w:ascii="Times New Roman" w:eastAsia="Times New Roman" w:hAnsi="Times New Roman" w:cs="Times New Roman"/>
                <w:sz w:val="24"/>
                <w:szCs w:val="24"/>
                <w:lang w:eastAsia="lt-LT"/>
              </w:rPr>
              <w:t>.</w:t>
            </w:r>
            <w:r w:rsidR="00C719FC" w:rsidRPr="00EA4401">
              <w:rPr>
                <w:rFonts w:ascii="Times New Roman" w:eastAsia="Times New Roman" w:hAnsi="Times New Roman" w:cs="Times New Roman"/>
                <w:sz w:val="24"/>
                <w:szCs w:val="24"/>
                <w:lang w:eastAsia="lt-LT"/>
              </w:rPr>
              <w:t>4</w:t>
            </w:r>
            <w:r w:rsidR="009F7A21" w:rsidRPr="00EA4401">
              <w:rPr>
                <w:rFonts w:ascii="Times New Roman" w:eastAsia="Times New Roman" w:hAnsi="Times New Roman" w:cs="Times New Roman"/>
                <w:sz w:val="24"/>
                <w:szCs w:val="24"/>
                <w:lang w:eastAsia="lt-LT"/>
              </w:rPr>
              <w:t xml:space="preserve">. Sutarties </w:t>
            </w:r>
            <w:r w:rsidR="00C719FC" w:rsidRPr="00EA4401">
              <w:rPr>
                <w:rFonts w:ascii="Times New Roman" w:eastAsia="Times New Roman" w:hAnsi="Times New Roman" w:cs="Times New Roman"/>
                <w:sz w:val="24"/>
                <w:szCs w:val="24"/>
                <w:lang w:eastAsia="lt-LT"/>
              </w:rPr>
              <w:t>4</w:t>
            </w:r>
            <w:r w:rsidR="009F7A21" w:rsidRPr="00EA4401">
              <w:rPr>
                <w:rFonts w:ascii="Times New Roman" w:eastAsia="Times New Roman" w:hAnsi="Times New Roman" w:cs="Times New Roman"/>
                <w:sz w:val="24"/>
                <w:szCs w:val="24"/>
                <w:lang w:eastAsia="lt-LT"/>
              </w:rPr>
              <w:t xml:space="preserve"> priedas – „Kodifikavimui reikalingos dokumentų formos</w:t>
            </w:r>
            <w:r w:rsidR="004F5867" w:rsidRPr="00EA4401">
              <w:rPr>
                <w:rFonts w:ascii="Times New Roman" w:eastAsia="Times New Roman" w:hAnsi="Times New Roman" w:cs="Times New Roman"/>
                <w:sz w:val="24"/>
                <w:szCs w:val="24"/>
                <w:lang w:eastAsia="lt-LT"/>
              </w:rPr>
              <w:t xml:space="preserve">“, </w:t>
            </w:r>
            <w:r w:rsidR="00D51900">
              <w:rPr>
                <w:rFonts w:ascii="Times New Roman" w:eastAsia="Times New Roman" w:hAnsi="Times New Roman" w:cs="Times New Roman"/>
                <w:sz w:val="24"/>
                <w:szCs w:val="24"/>
                <w:lang w:eastAsia="lt-LT"/>
              </w:rPr>
              <w:t>2</w:t>
            </w:r>
            <w:r w:rsidR="00D51900" w:rsidRPr="00EA4401">
              <w:rPr>
                <w:rFonts w:ascii="Times New Roman" w:eastAsia="Times New Roman" w:hAnsi="Times New Roman" w:cs="Times New Roman"/>
                <w:sz w:val="24"/>
                <w:szCs w:val="24"/>
                <w:lang w:eastAsia="lt-LT"/>
              </w:rPr>
              <w:t xml:space="preserve"> lapa</w:t>
            </w:r>
            <w:r w:rsidR="00D51900">
              <w:rPr>
                <w:rFonts w:ascii="Times New Roman" w:eastAsia="Times New Roman" w:hAnsi="Times New Roman" w:cs="Times New Roman"/>
                <w:sz w:val="24"/>
                <w:szCs w:val="24"/>
                <w:lang w:eastAsia="lt-LT"/>
              </w:rPr>
              <w:t>i</w:t>
            </w:r>
            <w:r w:rsidR="004F5867" w:rsidRPr="00EA4401">
              <w:rPr>
                <w:rFonts w:ascii="Times New Roman" w:eastAsia="Times New Roman" w:hAnsi="Times New Roman" w:cs="Times New Roman"/>
                <w:sz w:val="24"/>
                <w:szCs w:val="24"/>
                <w:lang w:eastAsia="lt-LT"/>
              </w:rPr>
              <w:t>;</w:t>
            </w:r>
          </w:p>
          <w:p w14:paraId="461EB490" w14:textId="514E58DF" w:rsidR="00C719FC" w:rsidRPr="00EA4401" w:rsidRDefault="00C719FC" w:rsidP="007B282D">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9</w:t>
            </w:r>
            <w:r w:rsidR="00E064B2" w:rsidRPr="001F3515">
              <w:rPr>
                <w:rFonts w:ascii="Times New Roman" w:eastAsia="Times New Roman" w:hAnsi="Times New Roman" w:cs="Times New Roman"/>
                <w:sz w:val="24"/>
                <w:szCs w:val="24"/>
                <w:lang w:eastAsia="lt-LT"/>
              </w:rPr>
              <w:t>.14</w:t>
            </w:r>
            <w:r w:rsidRPr="001F3515">
              <w:rPr>
                <w:rFonts w:ascii="Times New Roman" w:eastAsia="Times New Roman" w:hAnsi="Times New Roman" w:cs="Times New Roman"/>
                <w:sz w:val="24"/>
                <w:szCs w:val="24"/>
                <w:lang w:eastAsia="lt-LT"/>
              </w:rPr>
              <w:t>.5. Sutarties 5 priedas</w:t>
            </w:r>
            <w:r w:rsidR="007B282D">
              <w:rPr>
                <w:rFonts w:ascii="Times New Roman" w:eastAsia="Times New Roman" w:hAnsi="Times New Roman" w:cs="Times New Roman"/>
                <w:sz w:val="24"/>
                <w:szCs w:val="24"/>
                <w:lang w:eastAsia="lt-LT"/>
              </w:rPr>
              <w:t xml:space="preserve"> „Prekių dydžiai ir kiekiai“,  1</w:t>
            </w:r>
            <w:r w:rsidRPr="001F3515">
              <w:rPr>
                <w:rFonts w:ascii="Times New Roman" w:eastAsia="Times New Roman" w:hAnsi="Times New Roman" w:cs="Times New Roman"/>
                <w:sz w:val="24"/>
                <w:szCs w:val="24"/>
                <w:lang w:eastAsia="lt-LT"/>
              </w:rPr>
              <w:t xml:space="preserve"> lapas</w:t>
            </w:r>
            <w:r w:rsidR="007B282D">
              <w:rPr>
                <w:rFonts w:ascii="Times New Roman" w:eastAsia="Times New Roman" w:hAnsi="Times New Roman" w:cs="Times New Roman"/>
                <w:sz w:val="24"/>
                <w:szCs w:val="24"/>
                <w:lang w:eastAsia="lt-LT"/>
              </w:rPr>
              <w:t>.</w:t>
            </w:r>
          </w:p>
        </w:tc>
      </w:tr>
      <w:tr w:rsidR="009F7A21" w:rsidRPr="00EA4401" w14:paraId="2FC88A0E" w14:textId="77777777" w:rsidTr="00D562DC">
        <w:trPr>
          <w:trHeight w:val="1337"/>
        </w:trPr>
        <w:tc>
          <w:tcPr>
            <w:tcW w:w="5000" w:type="pct"/>
            <w:tcBorders>
              <w:top w:val="single" w:sz="4" w:space="0" w:color="auto"/>
              <w:left w:val="single" w:sz="4" w:space="0" w:color="auto"/>
              <w:bottom w:val="single" w:sz="4" w:space="0" w:color="auto"/>
              <w:right w:val="single" w:sz="4" w:space="0" w:color="auto"/>
            </w:tcBorders>
          </w:tcPr>
          <w:p w14:paraId="19BF5EA2" w14:textId="77777777" w:rsidR="009F7A21" w:rsidRPr="00EA4401" w:rsidRDefault="009F7A21" w:rsidP="00EA4401">
            <w:pPr>
              <w:spacing w:after="0" w:line="240" w:lineRule="auto"/>
              <w:contextualSpacing/>
              <w:jc w:val="both"/>
              <w:rPr>
                <w:rFonts w:ascii="Times New Roman" w:eastAsia="Times New Roman" w:hAnsi="Times New Roman" w:cs="Times New Roman"/>
                <w:b/>
                <w:sz w:val="24"/>
                <w:szCs w:val="24"/>
                <w:lang w:eastAsia="lt-LT"/>
              </w:rPr>
            </w:pPr>
            <w:r w:rsidRPr="00EA4401">
              <w:rPr>
                <w:rFonts w:ascii="Times New Roman" w:eastAsia="Times New Roman" w:hAnsi="Times New Roman" w:cs="Times New Roman"/>
                <w:b/>
                <w:sz w:val="24"/>
                <w:szCs w:val="24"/>
                <w:lang w:eastAsia="lt-LT"/>
              </w:rPr>
              <w:t xml:space="preserve">10. Sutarties galiojimas </w:t>
            </w:r>
          </w:p>
          <w:p w14:paraId="5D9E2E90" w14:textId="77777777" w:rsidR="009F7A21" w:rsidRPr="00EA4401" w:rsidRDefault="009F7A21" w:rsidP="00EA4401">
            <w:pPr>
              <w:spacing w:after="0" w:line="240" w:lineRule="auto"/>
              <w:contextualSpacing/>
              <w:jc w:val="both"/>
              <w:rPr>
                <w:rFonts w:ascii="Times New Roman" w:eastAsia="Times New Roman" w:hAnsi="Times New Roman" w:cs="Times New Roman"/>
                <w:bCs/>
                <w:sz w:val="24"/>
                <w:szCs w:val="24"/>
                <w:lang w:eastAsia="lt-LT"/>
              </w:rPr>
            </w:pPr>
            <w:r w:rsidRPr="00EA4401">
              <w:rPr>
                <w:rFonts w:ascii="Times New Roman" w:eastAsia="Times New Roman" w:hAnsi="Times New Roman" w:cs="Times New Roman"/>
                <w:bCs/>
                <w:sz w:val="24"/>
                <w:szCs w:val="24"/>
                <w:lang w:eastAsia="lt-LT"/>
              </w:rPr>
              <w:t xml:space="preserve">10.1. Sutartis galioja </w:t>
            </w:r>
            <w:r w:rsidR="00642006" w:rsidRPr="00EA4401">
              <w:rPr>
                <w:rFonts w:ascii="Times New Roman" w:eastAsia="Times New Roman" w:hAnsi="Times New Roman" w:cs="Times New Roman"/>
                <w:b/>
                <w:bCs/>
                <w:sz w:val="24"/>
                <w:szCs w:val="24"/>
                <w:lang w:eastAsia="lt-LT"/>
              </w:rPr>
              <w:t>36</w:t>
            </w:r>
            <w:r w:rsidRPr="00EA4401">
              <w:rPr>
                <w:rFonts w:ascii="Times New Roman" w:eastAsia="Times New Roman" w:hAnsi="Times New Roman" w:cs="Times New Roman"/>
                <w:bCs/>
                <w:sz w:val="24"/>
                <w:szCs w:val="24"/>
                <w:lang w:eastAsia="lt-LT"/>
              </w:rPr>
              <w:t xml:space="preserve"> (</w:t>
            </w:r>
            <w:r w:rsidR="00642006" w:rsidRPr="00EA4401">
              <w:rPr>
                <w:rFonts w:ascii="Times New Roman" w:eastAsia="Times New Roman" w:hAnsi="Times New Roman" w:cs="Times New Roman"/>
                <w:bCs/>
                <w:sz w:val="24"/>
                <w:szCs w:val="24"/>
                <w:lang w:eastAsia="lt-LT"/>
              </w:rPr>
              <w:t>trisdešimt šešis</w:t>
            </w:r>
            <w:r w:rsidRPr="00EA4401">
              <w:rPr>
                <w:rFonts w:ascii="Times New Roman" w:eastAsia="Times New Roman" w:hAnsi="Times New Roman" w:cs="Times New Roman"/>
                <w:bCs/>
                <w:sz w:val="24"/>
                <w:szCs w:val="24"/>
                <w:lang w:eastAsia="lt-LT"/>
              </w:rPr>
              <w:t>) mėn</w:t>
            </w:r>
            <w:r w:rsidR="00642006" w:rsidRPr="00EA4401">
              <w:rPr>
                <w:rFonts w:ascii="Times New Roman" w:eastAsia="Times New Roman" w:hAnsi="Times New Roman" w:cs="Times New Roman"/>
                <w:bCs/>
                <w:sz w:val="24"/>
                <w:szCs w:val="24"/>
                <w:lang w:eastAsia="lt-LT"/>
              </w:rPr>
              <w:t>esius</w:t>
            </w:r>
            <w:r w:rsidRPr="00EA4401">
              <w:rPr>
                <w:rFonts w:ascii="Times New Roman" w:eastAsia="Times New Roman" w:hAnsi="Times New Roman" w:cs="Times New Roman"/>
                <w:bCs/>
                <w:sz w:val="24"/>
                <w:szCs w:val="24"/>
                <w:lang w:eastAsia="lt-LT"/>
              </w:rPr>
              <w:t xml:space="preserve"> nuo Sutarties įsigaliojimo dienos, o finansinių ir garantinių įsipareigojimų atžvilgiu – iki visiško finansinių ir garantinių įsipareigojimų įvykdymo.</w:t>
            </w:r>
          </w:p>
          <w:p w14:paraId="186D2F9E" w14:textId="77777777" w:rsidR="009F7A21" w:rsidRPr="00EA4401" w:rsidRDefault="009F7A21"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10.2. Sutarties pratęsimas – nenumatytas.</w:t>
            </w:r>
            <w:r w:rsidR="00B75CB2" w:rsidRPr="00EA4401">
              <w:rPr>
                <w:rFonts w:ascii="Times New Roman" w:eastAsia="Times New Roman" w:hAnsi="Times New Roman" w:cs="Times New Roman"/>
                <w:sz w:val="24"/>
                <w:szCs w:val="24"/>
                <w:lang w:eastAsia="lt-LT"/>
              </w:rPr>
              <w:t xml:space="preserve"> </w:t>
            </w:r>
          </w:p>
        </w:tc>
      </w:tr>
      <w:tr w:rsidR="009F7A21" w:rsidRPr="00EA4401" w14:paraId="7C375B87" w14:textId="77777777" w:rsidTr="00D562DC">
        <w:trPr>
          <w:trHeight w:val="447"/>
        </w:trPr>
        <w:tc>
          <w:tcPr>
            <w:tcW w:w="5000" w:type="pct"/>
            <w:tcBorders>
              <w:top w:val="single" w:sz="4" w:space="0" w:color="auto"/>
              <w:left w:val="single" w:sz="4" w:space="0" w:color="auto"/>
              <w:bottom w:val="single" w:sz="4" w:space="0" w:color="auto"/>
              <w:right w:val="single" w:sz="4" w:space="0" w:color="auto"/>
            </w:tcBorders>
          </w:tcPr>
          <w:p w14:paraId="3B6503C4" w14:textId="77777777" w:rsidR="009F7A21" w:rsidRPr="00EA4401" w:rsidRDefault="009F7A21" w:rsidP="00EA4401">
            <w:pPr>
              <w:spacing w:after="0" w:line="240" w:lineRule="auto"/>
              <w:contextualSpacing/>
              <w:rPr>
                <w:rFonts w:ascii="Times New Roman" w:eastAsia="Times New Roman" w:hAnsi="Times New Roman" w:cs="Times New Roman"/>
                <w:b/>
                <w:sz w:val="24"/>
                <w:szCs w:val="24"/>
                <w:lang w:eastAsia="lt-LT"/>
              </w:rPr>
            </w:pPr>
            <w:r w:rsidRPr="00EA4401">
              <w:rPr>
                <w:rFonts w:ascii="Times New Roman" w:eastAsia="Times New Roman" w:hAnsi="Times New Roman" w:cs="Times New Roman"/>
                <w:b/>
                <w:sz w:val="24"/>
                <w:szCs w:val="24"/>
                <w:lang w:eastAsia="lt-LT"/>
              </w:rPr>
              <w:t>11. Pirkėjo rekvizitai</w:t>
            </w:r>
          </w:p>
          <w:p w14:paraId="2D4E5763" w14:textId="77777777" w:rsidR="009F7A21" w:rsidRPr="00EA4401" w:rsidRDefault="009F7A21" w:rsidP="00EA4401">
            <w:pPr>
              <w:suppressAutoHyphens/>
              <w:spacing w:after="0" w:line="240" w:lineRule="auto"/>
              <w:contextualSpacing/>
              <w:rPr>
                <w:rFonts w:ascii="Times New Roman" w:eastAsia="Calibri" w:hAnsi="Times New Roman" w:cs="Times New Roman"/>
                <w:b/>
                <w:bCs/>
                <w:sz w:val="24"/>
                <w:szCs w:val="24"/>
              </w:rPr>
            </w:pPr>
            <w:r w:rsidRPr="00EA4401">
              <w:rPr>
                <w:rFonts w:ascii="Times New Roman" w:eastAsia="Calibri" w:hAnsi="Times New Roman" w:cs="Times New Roman"/>
                <w:b/>
                <w:bCs/>
                <w:sz w:val="24"/>
                <w:szCs w:val="24"/>
              </w:rPr>
              <w:t>Gynybos resursų agentūra prie KAM</w:t>
            </w:r>
          </w:p>
          <w:p w14:paraId="317B3AFF" w14:textId="77777777" w:rsidR="009F7A21" w:rsidRPr="00EA4401" w:rsidRDefault="009F7A21" w:rsidP="00EA4401">
            <w:pPr>
              <w:spacing w:after="0" w:line="240" w:lineRule="auto"/>
              <w:contextualSpacing/>
              <w:jc w:val="both"/>
              <w:rPr>
                <w:rFonts w:ascii="Times New Roman" w:eastAsia="Calibri" w:hAnsi="Times New Roman" w:cs="Times New Roman"/>
                <w:bCs/>
                <w:sz w:val="24"/>
                <w:szCs w:val="24"/>
              </w:rPr>
            </w:pPr>
            <w:r w:rsidRPr="00EA4401">
              <w:rPr>
                <w:rFonts w:ascii="Times New Roman" w:eastAsia="Calibri" w:hAnsi="Times New Roman" w:cs="Times New Roman"/>
                <w:bCs/>
                <w:sz w:val="24"/>
                <w:szCs w:val="24"/>
              </w:rPr>
              <w:t>Kodas – 304740061</w:t>
            </w:r>
          </w:p>
          <w:p w14:paraId="5F930DCB" w14:textId="77777777" w:rsidR="009F7A21" w:rsidRPr="00EA4401" w:rsidRDefault="009F7A21" w:rsidP="00EA4401">
            <w:pPr>
              <w:spacing w:after="0" w:line="240" w:lineRule="auto"/>
              <w:contextualSpacing/>
              <w:jc w:val="both"/>
              <w:rPr>
                <w:rFonts w:ascii="Times New Roman" w:eastAsia="Calibri" w:hAnsi="Times New Roman" w:cs="Times New Roman"/>
                <w:bCs/>
                <w:sz w:val="24"/>
                <w:szCs w:val="24"/>
              </w:rPr>
            </w:pPr>
            <w:r w:rsidRPr="00EA4401">
              <w:rPr>
                <w:rFonts w:ascii="Times New Roman" w:eastAsia="Calibri" w:hAnsi="Times New Roman" w:cs="Times New Roman"/>
                <w:bCs/>
                <w:sz w:val="24"/>
                <w:szCs w:val="24"/>
              </w:rPr>
              <w:t>PVM mokėtojo kodas – LT100011457012</w:t>
            </w:r>
          </w:p>
          <w:p w14:paraId="278517B0" w14:textId="77777777" w:rsidR="009F7A21" w:rsidRPr="00EA4401" w:rsidRDefault="009F7A21" w:rsidP="00EA4401">
            <w:pPr>
              <w:spacing w:after="0" w:line="240" w:lineRule="auto"/>
              <w:contextualSpacing/>
              <w:jc w:val="both"/>
              <w:rPr>
                <w:rFonts w:ascii="Times New Roman" w:eastAsia="Calibri" w:hAnsi="Times New Roman" w:cs="Times New Roman"/>
                <w:bCs/>
                <w:sz w:val="24"/>
                <w:szCs w:val="24"/>
              </w:rPr>
            </w:pPr>
            <w:r w:rsidRPr="00EA4401">
              <w:rPr>
                <w:rFonts w:ascii="Times New Roman" w:eastAsia="Calibri" w:hAnsi="Times New Roman" w:cs="Times New Roman"/>
                <w:bCs/>
                <w:sz w:val="24"/>
                <w:szCs w:val="24"/>
              </w:rPr>
              <w:t>Giedraičių g. 41-101, LT-09303 Vilnius, Lietuva</w:t>
            </w:r>
          </w:p>
          <w:p w14:paraId="37EA86D7" w14:textId="77777777" w:rsidR="009F7A21" w:rsidRPr="00EA4401" w:rsidRDefault="009F7A21" w:rsidP="00EA4401">
            <w:pPr>
              <w:spacing w:after="0" w:line="240" w:lineRule="auto"/>
              <w:contextualSpacing/>
              <w:jc w:val="both"/>
              <w:rPr>
                <w:rFonts w:ascii="Times New Roman" w:eastAsia="Calibri" w:hAnsi="Times New Roman" w:cs="Times New Roman"/>
                <w:bCs/>
                <w:sz w:val="24"/>
                <w:szCs w:val="24"/>
              </w:rPr>
            </w:pPr>
            <w:r w:rsidRPr="00EA4401">
              <w:rPr>
                <w:rFonts w:ascii="Times New Roman" w:eastAsia="Calibri" w:hAnsi="Times New Roman" w:cs="Times New Roman"/>
                <w:bCs/>
                <w:sz w:val="24"/>
                <w:szCs w:val="24"/>
              </w:rPr>
              <w:t>Lietuvos Respublikos finansų ministerija</w:t>
            </w:r>
          </w:p>
          <w:p w14:paraId="3B43C005" w14:textId="30C72229" w:rsidR="009F7A21" w:rsidRPr="00EA4401" w:rsidRDefault="009F7A21" w:rsidP="00EA4401">
            <w:pPr>
              <w:spacing w:after="0" w:line="240" w:lineRule="auto"/>
              <w:contextualSpacing/>
              <w:jc w:val="both"/>
              <w:rPr>
                <w:rFonts w:ascii="Times New Roman" w:eastAsia="Calibri" w:hAnsi="Times New Roman" w:cs="Times New Roman"/>
                <w:bCs/>
                <w:sz w:val="24"/>
                <w:szCs w:val="24"/>
              </w:rPr>
            </w:pPr>
            <w:r w:rsidRPr="00EA4401">
              <w:rPr>
                <w:rFonts w:ascii="Times New Roman" w:eastAsia="Calibri" w:hAnsi="Times New Roman" w:cs="Times New Roman"/>
                <w:bCs/>
                <w:sz w:val="24"/>
                <w:szCs w:val="24"/>
              </w:rPr>
              <w:t>A. s</w:t>
            </w:r>
            <w:r w:rsidR="00CD2FA7">
              <w:rPr>
                <w:rFonts w:ascii="Times New Roman" w:eastAsia="Calibri" w:hAnsi="Times New Roman" w:cs="Times New Roman"/>
                <w:bCs/>
                <w:sz w:val="24"/>
                <w:szCs w:val="24"/>
              </w:rPr>
              <w:t>.</w:t>
            </w:r>
          </w:p>
          <w:p w14:paraId="312A5875" w14:textId="77777777" w:rsidR="009F7A21" w:rsidRPr="00EA4401" w:rsidRDefault="009F7A21" w:rsidP="00EA4401">
            <w:pPr>
              <w:spacing w:after="0" w:line="240" w:lineRule="auto"/>
              <w:contextualSpacing/>
              <w:jc w:val="both"/>
              <w:rPr>
                <w:rFonts w:ascii="Times New Roman" w:eastAsia="Calibri" w:hAnsi="Times New Roman" w:cs="Times New Roman"/>
                <w:bCs/>
                <w:sz w:val="24"/>
                <w:szCs w:val="24"/>
              </w:rPr>
            </w:pPr>
            <w:r w:rsidRPr="00EA4401">
              <w:rPr>
                <w:rFonts w:ascii="Times New Roman" w:eastAsia="Calibri" w:hAnsi="Times New Roman" w:cs="Times New Roman"/>
                <w:bCs/>
                <w:sz w:val="24"/>
                <w:szCs w:val="24"/>
              </w:rPr>
              <w:t>Finansų įstaigos kodas 40400</w:t>
            </w:r>
          </w:p>
          <w:p w14:paraId="409055C6" w14:textId="17A85B66" w:rsidR="009F7A21" w:rsidRPr="00EA4401" w:rsidRDefault="009F7A21" w:rsidP="00CD2FA7">
            <w:pPr>
              <w:spacing w:after="0" w:line="240" w:lineRule="auto"/>
              <w:contextualSpacing/>
              <w:rPr>
                <w:rFonts w:ascii="Times New Roman" w:eastAsia="Times New Roman" w:hAnsi="Times New Roman" w:cs="Times New Roman"/>
                <w:b/>
                <w:sz w:val="24"/>
                <w:szCs w:val="24"/>
                <w:lang w:eastAsia="lt-LT"/>
              </w:rPr>
            </w:pPr>
            <w:r w:rsidRPr="00EA4401">
              <w:rPr>
                <w:rFonts w:ascii="Times New Roman" w:eastAsia="Calibri" w:hAnsi="Times New Roman" w:cs="Times New Roman"/>
                <w:bCs/>
                <w:sz w:val="24"/>
                <w:szCs w:val="24"/>
              </w:rPr>
              <w:t xml:space="preserve">SWIFT BIC kodas: </w:t>
            </w:r>
          </w:p>
        </w:tc>
      </w:tr>
      <w:tr w:rsidR="009F7A21" w:rsidRPr="00EA4401" w14:paraId="2CECA2F4" w14:textId="77777777" w:rsidTr="00D562DC">
        <w:trPr>
          <w:trHeight w:val="441"/>
        </w:trPr>
        <w:tc>
          <w:tcPr>
            <w:tcW w:w="5000" w:type="pct"/>
            <w:tcBorders>
              <w:top w:val="single" w:sz="4" w:space="0" w:color="auto"/>
              <w:left w:val="single" w:sz="4" w:space="0" w:color="auto"/>
              <w:bottom w:val="single" w:sz="4" w:space="0" w:color="auto"/>
              <w:right w:val="single" w:sz="4" w:space="0" w:color="auto"/>
            </w:tcBorders>
          </w:tcPr>
          <w:p w14:paraId="564C3B1F" w14:textId="77777777" w:rsidR="009F7A21" w:rsidRDefault="009F7A21" w:rsidP="00EA4401">
            <w:pPr>
              <w:spacing w:after="0" w:line="240" w:lineRule="auto"/>
              <w:contextualSpacing/>
              <w:rPr>
                <w:rFonts w:ascii="Times New Roman" w:eastAsia="Times New Roman" w:hAnsi="Times New Roman" w:cs="Times New Roman"/>
                <w:b/>
                <w:sz w:val="24"/>
                <w:szCs w:val="24"/>
                <w:lang w:eastAsia="lt-LT"/>
              </w:rPr>
            </w:pPr>
            <w:r w:rsidRPr="00EA4401">
              <w:rPr>
                <w:rFonts w:ascii="Times New Roman" w:eastAsia="Times New Roman" w:hAnsi="Times New Roman" w:cs="Times New Roman"/>
                <w:b/>
                <w:sz w:val="24"/>
                <w:szCs w:val="24"/>
                <w:lang w:eastAsia="lt-LT"/>
              </w:rPr>
              <w:t xml:space="preserve">12. Pardavėjo rekvizitai </w:t>
            </w:r>
          </w:p>
          <w:p w14:paraId="434F59C4" w14:textId="77777777" w:rsidR="00C15726" w:rsidRDefault="00C15726" w:rsidP="00C15726">
            <w:pPr>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UAB „</w:t>
            </w:r>
            <w:proofErr w:type="spellStart"/>
            <w:r>
              <w:rPr>
                <w:rFonts w:ascii="Times New Roman" w:eastAsia="Times New Roman" w:hAnsi="Times New Roman" w:cs="Times New Roman"/>
                <w:b/>
                <w:sz w:val="24"/>
                <w:szCs w:val="24"/>
                <w:lang w:eastAsia="lt-LT"/>
              </w:rPr>
              <w:t>Omniteksas</w:t>
            </w:r>
            <w:proofErr w:type="spellEnd"/>
            <w:r>
              <w:rPr>
                <w:rFonts w:ascii="Times New Roman" w:eastAsia="Times New Roman" w:hAnsi="Times New Roman" w:cs="Times New Roman"/>
                <w:b/>
                <w:sz w:val="24"/>
                <w:szCs w:val="24"/>
                <w:lang w:eastAsia="lt-LT"/>
              </w:rPr>
              <w:t>“</w:t>
            </w:r>
          </w:p>
          <w:p w14:paraId="56339D40" w14:textId="77777777" w:rsidR="00C15726" w:rsidRPr="00DE1814" w:rsidRDefault="00C15726" w:rsidP="00C15726">
            <w:pPr>
              <w:spacing w:after="0" w:line="240" w:lineRule="auto"/>
              <w:rPr>
                <w:rFonts w:ascii="Times New Roman" w:eastAsia="Times New Roman" w:hAnsi="Times New Roman" w:cs="Times New Roman"/>
                <w:sz w:val="24"/>
                <w:szCs w:val="24"/>
                <w:lang w:eastAsia="lt-LT"/>
              </w:rPr>
            </w:pPr>
            <w:r w:rsidRPr="00DE1814">
              <w:rPr>
                <w:rFonts w:ascii="Times New Roman" w:eastAsia="Times New Roman" w:hAnsi="Times New Roman" w:cs="Times New Roman"/>
                <w:sz w:val="24"/>
                <w:szCs w:val="24"/>
                <w:lang w:eastAsia="lt-LT"/>
              </w:rPr>
              <w:t>Kodas 135723663</w:t>
            </w:r>
          </w:p>
          <w:p w14:paraId="1524936B" w14:textId="77777777" w:rsidR="00C15726" w:rsidRPr="00DE1814" w:rsidRDefault="00C15726" w:rsidP="00C15726">
            <w:pPr>
              <w:spacing w:after="0" w:line="240" w:lineRule="auto"/>
              <w:rPr>
                <w:rFonts w:ascii="Times New Roman" w:eastAsia="Times New Roman" w:hAnsi="Times New Roman" w:cs="Times New Roman"/>
                <w:sz w:val="24"/>
                <w:szCs w:val="24"/>
                <w:lang w:eastAsia="lt-LT"/>
              </w:rPr>
            </w:pPr>
            <w:r w:rsidRPr="00DE1814">
              <w:rPr>
                <w:rFonts w:ascii="Times New Roman" w:eastAsia="Times New Roman" w:hAnsi="Times New Roman" w:cs="Times New Roman"/>
                <w:sz w:val="24"/>
                <w:szCs w:val="24"/>
                <w:lang w:eastAsia="lt-LT"/>
              </w:rPr>
              <w:t>PVM mokėtojo kodas LT357236610</w:t>
            </w:r>
          </w:p>
          <w:p w14:paraId="7064EE49" w14:textId="77777777" w:rsidR="00C15726" w:rsidRDefault="002A18BD" w:rsidP="00EA4401">
            <w:pPr>
              <w:spacing w:after="0" w:line="240" w:lineRule="auto"/>
              <w:contextualSpacing/>
              <w:rPr>
                <w:rFonts w:ascii="Times New Roman" w:eastAsia="Times New Roman" w:hAnsi="Times New Roman" w:cs="Times New Roman"/>
                <w:sz w:val="24"/>
                <w:szCs w:val="24"/>
                <w:lang w:eastAsia="lt-LT"/>
              </w:rPr>
            </w:pPr>
            <w:r w:rsidRPr="002A18BD">
              <w:rPr>
                <w:rFonts w:ascii="Times New Roman" w:eastAsia="Times New Roman" w:hAnsi="Times New Roman" w:cs="Times New Roman"/>
                <w:sz w:val="24"/>
                <w:szCs w:val="24"/>
                <w:lang w:eastAsia="lt-LT"/>
              </w:rPr>
              <w:t>Brastos g. 5 , 47184 Kaunas</w:t>
            </w:r>
          </w:p>
          <w:p w14:paraId="73F009F2" w14:textId="71AB7575" w:rsidR="002A18BD" w:rsidRDefault="002A18BD" w:rsidP="00EA4401">
            <w:pPr>
              <w:spacing w:after="0" w:line="240" w:lineRule="auto"/>
              <w:contextualSpacing/>
              <w:rPr>
                <w:rFonts w:ascii="Times New Roman" w:eastAsia="Times New Roman" w:hAnsi="Times New Roman" w:cs="Times New Roman"/>
                <w:sz w:val="24"/>
                <w:szCs w:val="24"/>
                <w:lang w:eastAsia="lt-LT"/>
              </w:rPr>
            </w:pPr>
            <w:proofErr w:type="spellStart"/>
            <w:r>
              <w:rPr>
                <w:rFonts w:ascii="Times New Roman" w:eastAsia="Times New Roman" w:hAnsi="Times New Roman" w:cs="Times New Roman"/>
                <w:sz w:val="24"/>
                <w:szCs w:val="24"/>
                <w:lang w:eastAsia="lt-LT"/>
              </w:rPr>
              <w:t>A.s</w:t>
            </w:r>
            <w:proofErr w:type="spellEnd"/>
            <w:r>
              <w:rPr>
                <w:rFonts w:ascii="Times New Roman" w:eastAsia="Times New Roman" w:hAnsi="Times New Roman" w:cs="Times New Roman"/>
                <w:sz w:val="24"/>
                <w:szCs w:val="24"/>
                <w:lang w:eastAsia="lt-LT"/>
              </w:rPr>
              <w:t>.</w:t>
            </w:r>
            <w:r w:rsidRPr="002A18BD">
              <w:rPr>
                <w:rFonts w:ascii="Times New Roman" w:eastAsia="Times New Roman" w:hAnsi="Times New Roman" w:cs="Times New Roman"/>
                <w:sz w:val="24"/>
                <w:szCs w:val="24"/>
                <w:lang w:eastAsia="lt-LT"/>
              </w:rPr>
              <w:t xml:space="preserve"> LT447180900012467440</w:t>
            </w:r>
          </w:p>
          <w:p w14:paraId="72BF38A2" w14:textId="17EF2E8B" w:rsidR="002A18BD" w:rsidRPr="002A18BD" w:rsidRDefault="002A18BD" w:rsidP="00EA4401">
            <w:pPr>
              <w:spacing w:after="0" w:line="240" w:lineRule="auto"/>
              <w:contextualSpacing/>
              <w:rPr>
                <w:rFonts w:ascii="Times New Roman" w:eastAsia="Times New Roman" w:hAnsi="Times New Roman" w:cs="Times New Roman"/>
                <w:sz w:val="24"/>
                <w:szCs w:val="24"/>
                <w:lang w:eastAsia="lt-LT"/>
              </w:rPr>
            </w:pPr>
            <w:r w:rsidRPr="002A18BD">
              <w:rPr>
                <w:rFonts w:ascii="Times New Roman" w:eastAsia="Times New Roman" w:hAnsi="Times New Roman" w:cs="Times New Roman"/>
                <w:sz w:val="24"/>
                <w:szCs w:val="24"/>
                <w:lang w:eastAsia="lt-LT"/>
              </w:rPr>
              <w:t xml:space="preserve">AB </w:t>
            </w:r>
            <w:proofErr w:type="spellStart"/>
            <w:r w:rsidRPr="002A18BD">
              <w:rPr>
                <w:rFonts w:ascii="Times New Roman" w:eastAsia="Times New Roman" w:hAnsi="Times New Roman" w:cs="Times New Roman"/>
                <w:sz w:val="24"/>
                <w:szCs w:val="24"/>
                <w:lang w:eastAsia="lt-LT"/>
              </w:rPr>
              <w:t>Artea</w:t>
            </w:r>
            <w:proofErr w:type="spellEnd"/>
            <w:r w:rsidRPr="002A18BD">
              <w:rPr>
                <w:rFonts w:ascii="Times New Roman" w:eastAsia="Times New Roman" w:hAnsi="Times New Roman" w:cs="Times New Roman"/>
                <w:sz w:val="24"/>
                <w:szCs w:val="24"/>
                <w:lang w:eastAsia="lt-LT"/>
              </w:rPr>
              <w:t xml:space="preserve"> bankas</w:t>
            </w:r>
          </w:p>
        </w:tc>
      </w:tr>
      <w:tr w:rsidR="009F7A21" w:rsidRPr="00EA4401" w14:paraId="7144B25F" w14:textId="77777777" w:rsidTr="00D562DC">
        <w:trPr>
          <w:trHeight w:val="274"/>
        </w:trPr>
        <w:tc>
          <w:tcPr>
            <w:tcW w:w="5000" w:type="pct"/>
            <w:tcBorders>
              <w:top w:val="single" w:sz="4" w:space="0" w:color="auto"/>
              <w:left w:val="single" w:sz="4" w:space="0" w:color="auto"/>
              <w:bottom w:val="single" w:sz="4" w:space="0" w:color="auto"/>
              <w:right w:val="single" w:sz="4" w:space="0" w:color="auto"/>
            </w:tcBorders>
          </w:tcPr>
          <w:p w14:paraId="0D34271C" w14:textId="77777777" w:rsidR="009F7A21" w:rsidRPr="00EA4401" w:rsidRDefault="009F7A21" w:rsidP="00EA4401">
            <w:pPr>
              <w:spacing w:after="0" w:line="240" w:lineRule="auto"/>
              <w:contextualSpacing/>
              <w:rPr>
                <w:rFonts w:ascii="Times New Roman" w:eastAsia="Times New Roman" w:hAnsi="Times New Roman" w:cs="Times New Roman"/>
                <w:b/>
                <w:sz w:val="24"/>
                <w:szCs w:val="24"/>
                <w:lang w:eastAsia="lt-LT"/>
              </w:rPr>
            </w:pPr>
            <w:r w:rsidRPr="00EA4401">
              <w:rPr>
                <w:rFonts w:ascii="Times New Roman" w:eastAsia="Times New Roman" w:hAnsi="Times New Roman" w:cs="Times New Roman"/>
                <w:b/>
                <w:sz w:val="24"/>
                <w:szCs w:val="24"/>
                <w:lang w:eastAsia="lt-LT"/>
              </w:rPr>
              <w:t xml:space="preserve">13. </w:t>
            </w:r>
            <w:r w:rsidR="00A51F93" w:rsidRPr="00EA4401">
              <w:rPr>
                <w:rFonts w:ascii="Times New Roman" w:eastAsia="Times New Roman" w:hAnsi="Times New Roman" w:cs="Times New Roman"/>
                <w:b/>
                <w:sz w:val="24"/>
                <w:szCs w:val="24"/>
                <w:lang w:eastAsia="lt-LT"/>
              </w:rPr>
              <w:t>Gavėjo/</w:t>
            </w:r>
            <w:r w:rsidRPr="00EA4401">
              <w:rPr>
                <w:rFonts w:ascii="Times New Roman" w:eastAsia="Times New Roman" w:hAnsi="Times New Roman" w:cs="Times New Roman"/>
                <w:b/>
                <w:sz w:val="24"/>
                <w:szCs w:val="24"/>
                <w:lang w:eastAsia="lt-LT"/>
              </w:rPr>
              <w:t>Mokėtojo rekvizitai</w:t>
            </w:r>
            <w:r w:rsidRPr="00EA4401" w:rsidDel="00AC017B">
              <w:rPr>
                <w:rFonts w:ascii="Times New Roman" w:eastAsia="Times New Roman" w:hAnsi="Times New Roman" w:cs="Times New Roman"/>
                <w:b/>
                <w:sz w:val="24"/>
                <w:szCs w:val="24"/>
                <w:lang w:eastAsia="lt-LT"/>
              </w:rPr>
              <w:t xml:space="preserve"> </w:t>
            </w:r>
          </w:p>
          <w:p w14:paraId="24CD270E" w14:textId="77777777" w:rsidR="009F7A21" w:rsidRPr="00EA4401" w:rsidRDefault="009F7A21" w:rsidP="00EA4401">
            <w:pPr>
              <w:spacing w:after="0" w:line="240" w:lineRule="auto"/>
              <w:contextualSpacing/>
              <w:rPr>
                <w:rFonts w:ascii="Times New Roman" w:eastAsia="Times New Roman" w:hAnsi="Times New Roman" w:cs="Times New Roman"/>
                <w:b/>
                <w:sz w:val="24"/>
                <w:szCs w:val="24"/>
                <w:lang w:eastAsia="lt-LT"/>
              </w:rPr>
            </w:pPr>
            <w:r w:rsidRPr="00EA4401">
              <w:rPr>
                <w:rFonts w:ascii="Times New Roman" w:eastAsia="Times New Roman" w:hAnsi="Times New Roman" w:cs="Times New Roman"/>
                <w:b/>
                <w:sz w:val="24"/>
                <w:szCs w:val="24"/>
                <w:lang w:eastAsia="lt-LT"/>
              </w:rPr>
              <w:t>Lietuvos kariuomenė</w:t>
            </w:r>
          </w:p>
          <w:p w14:paraId="6D5FFB4E" w14:textId="77777777" w:rsidR="009F7A21" w:rsidRPr="00EA4401" w:rsidRDefault="009F7A21" w:rsidP="00EA4401">
            <w:pPr>
              <w:spacing w:after="0" w:line="240" w:lineRule="auto"/>
              <w:contextualSpacing/>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Kodas: 188732677</w:t>
            </w:r>
          </w:p>
          <w:p w14:paraId="1638DA85" w14:textId="77777777" w:rsidR="009F7A21" w:rsidRPr="00EA4401" w:rsidRDefault="009F7A21" w:rsidP="00EA4401">
            <w:pPr>
              <w:spacing w:after="0" w:line="240" w:lineRule="auto"/>
              <w:contextualSpacing/>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Adresas: Šv. Ignoto g. 8, 01144 Vilnius</w:t>
            </w:r>
          </w:p>
          <w:p w14:paraId="1E23EB79" w14:textId="77777777" w:rsidR="009F7A21" w:rsidRPr="00EA4401" w:rsidRDefault="009F7A21" w:rsidP="00EA4401">
            <w:pPr>
              <w:spacing w:after="0" w:line="240" w:lineRule="auto"/>
              <w:contextualSpacing/>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Lietuvos Respublikos finansų ministerija</w:t>
            </w:r>
            <w:r w:rsidR="00A51F93" w:rsidRPr="00EA4401">
              <w:rPr>
                <w:rFonts w:ascii="Times New Roman" w:eastAsia="Times New Roman" w:hAnsi="Times New Roman" w:cs="Times New Roman"/>
                <w:sz w:val="24"/>
                <w:szCs w:val="24"/>
                <w:lang w:eastAsia="lt-LT"/>
              </w:rPr>
              <w:t xml:space="preserve"> </w:t>
            </w:r>
          </w:p>
          <w:p w14:paraId="630D3B8D" w14:textId="4445D2E7" w:rsidR="009F7A21" w:rsidRPr="00EA4401" w:rsidRDefault="009F7A21" w:rsidP="00EA4401">
            <w:pPr>
              <w:spacing w:after="0" w:line="240" w:lineRule="auto"/>
              <w:contextualSpacing/>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A. s. </w:t>
            </w:r>
          </w:p>
          <w:p w14:paraId="0DB26BB7" w14:textId="77777777" w:rsidR="009F7A21" w:rsidRPr="00EA4401" w:rsidRDefault="009F7A21" w:rsidP="00EA4401">
            <w:pPr>
              <w:spacing w:after="0" w:line="240" w:lineRule="auto"/>
              <w:contextualSpacing/>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Banko kodas: 40 400</w:t>
            </w:r>
          </w:p>
          <w:p w14:paraId="10DAF6A4" w14:textId="45B8C0EF" w:rsidR="009F7A21" w:rsidRPr="00EA4401" w:rsidRDefault="009F7A21" w:rsidP="00EA4401">
            <w:pPr>
              <w:spacing w:after="0" w:line="240" w:lineRule="auto"/>
              <w:contextualSpacing/>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SWIFT kodas: </w:t>
            </w:r>
          </w:p>
          <w:p w14:paraId="3B34BD08" w14:textId="77777777" w:rsidR="009F7A21" w:rsidRPr="00EA4401" w:rsidRDefault="009F7A21" w:rsidP="00EA4401">
            <w:pPr>
              <w:spacing w:after="0" w:line="240" w:lineRule="auto"/>
              <w:contextualSpacing/>
              <w:rPr>
                <w:rFonts w:ascii="Times New Roman" w:eastAsia="Times New Roman" w:hAnsi="Times New Roman" w:cs="Times New Roman"/>
                <w:b/>
                <w:sz w:val="24"/>
                <w:szCs w:val="24"/>
                <w:lang w:eastAsia="lt-LT"/>
              </w:rPr>
            </w:pPr>
            <w:r w:rsidRPr="00EA4401">
              <w:rPr>
                <w:rFonts w:ascii="Times New Roman" w:eastAsia="Times New Roman" w:hAnsi="Times New Roman" w:cs="Times New Roman"/>
                <w:sz w:val="24"/>
                <w:szCs w:val="24"/>
                <w:lang w:eastAsia="lt-LT"/>
              </w:rPr>
              <w:t>Lukiškių g. 2, 01512 Vilnius</w:t>
            </w:r>
          </w:p>
        </w:tc>
      </w:tr>
    </w:tbl>
    <w:p w14:paraId="6D6235F6" w14:textId="77777777" w:rsidR="00F80E46" w:rsidRDefault="00F80E46" w:rsidP="00F677BC">
      <w:pPr>
        <w:spacing w:after="0" w:line="240" w:lineRule="auto"/>
        <w:contextualSpacing/>
        <w:rPr>
          <w:rFonts w:ascii="Times New Roman" w:eastAsia="Times New Roman" w:hAnsi="Times New Roman" w:cs="Times New Roman"/>
          <w:b/>
          <w:color w:val="000000"/>
          <w:sz w:val="24"/>
          <w:szCs w:val="24"/>
          <w:lang w:eastAsia="lt-LT"/>
        </w:rPr>
      </w:pPr>
    </w:p>
    <w:tbl>
      <w:tblPr>
        <w:tblW w:w="5003" w:type="pct"/>
        <w:tblInd w:w="-147" w:type="dxa"/>
        <w:tblLook w:val="04A0" w:firstRow="1" w:lastRow="0" w:firstColumn="1" w:lastColumn="0" w:noHBand="0" w:noVBand="1"/>
      </w:tblPr>
      <w:tblGrid>
        <w:gridCol w:w="4748"/>
        <w:gridCol w:w="544"/>
        <w:gridCol w:w="3928"/>
      </w:tblGrid>
      <w:tr w:rsidR="00E8527D" w:rsidRPr="00587077" w14:paraId="2B14F0D8" w14:textId="77777777" w:rsidTr="00F12DAD">
        <w:tc>
          <w:tcPr>
            <w:tcW w:w="2575" w:type="pct"/>
            <w:shd w:val="clear" w:color="auto" w:fill="auto"/>
          </w:tcPr>
          <w:p w14:paraId="0F367D4C" w14:textId="77777777" w:rsidR="00E8527D" w:rsidRDefault="00E8527D" w:rsidP="00F12DAD">
            <w:pPr>
              <w:suppressAutoHyphens/>
              <w:spacing w:after="0" w:line="240" w:lineRule="auto"/>
              <w:jc w:val="both"/>
              <w:rPr>
                <w:rFonts w:ascii="Times New Roman" w:eastAsia="Times New Roman" w:hAnsi="Times New Roman" w:cs="Times New Roman"/>
                <w:b/>
                <w:sz w:val="24"/>
                <w:szCs w:val="24"/>
              </w:rPr>
            </w:pPr>
            <w:r w:rsidRPr="00587077">
              <w:rPr>
                <w:rFonts w:ascii="Times New Roman" w:eastAsia="Times New Roman" w:hAnsi="Times New Roman" w:cs="Times New Roman"/>
                <w:b/>
                <w:sz w:val="24"/>
                <w:szCs w:val="24"/>
              </w:rPr>
              <w:t>PIRKĖJAS</w:t>
            </w:r>
          </w:p>
          <w:p w14:paraId="3871925E" w14:textId="77777777" w:rsidR="00E8527D" w:rsidRPr="004F521E" w:rsidRDefault="00E8527D" w:rsidP="00F12DAD">
            <w:pPr>
              <w:spacing w:after="0" w:line="252" w:lineRule="auto"/>
              <w:contextualSpacing/>
              <w:rPr>
                <w:rFonts w:ascii="Times New Roman" w:hAnsi="Times New Roman" w:cs="Times New Roman"/>
                <w:sz w:val="24"/>
                <w:szCs w:val="24"/>
              </w:rPr>
            </w:pPr>
            <w:r w:rsidRPr="004F521E">
              <w:rPr>
                <w:rFonts w:ascii="Times New Roman" w:hAnsi="Times New Roman" w:cs="Times New Roman"/>
                <w:sz w:val="24"/>
                <w:szCs w:val="24"/>
              </w:rPr>
              <w:t>Atsargų valdymo departamento direktorius,</w:t>
            </w:r>
          </w:p>
          <w:p w14:paraId="7808FE1B" w14:textId="77777777" w:rsidR="00E8527D" w:rsidRPr="004F521E" w:rsidRDefault="00E8527D" w:rsidP="00F12DAD">
            <w:pPr>
              <w:pStyle w:val="BodyText1"/>
              <w:ind w:firstLine="0"/>
              <w:contextualSpacing/>
              <w:rPr>
                <w:rFonts w:ascii="Times New Roman" w:hAnsi="Times New Roman"/>
                <w:sz w:val="24"/>
                <w:szCs w:val="24"/>
                <w:lang w:val="lt-LT"/>
              </w:rPr>
            </w:pPr>
            <w:r w:rsidRPr="004F521E">
              <w:rPr>
                <w:rFonts w:ascii="Times New Roman" w:hAnsi="Times New Roman"/>
                <w:sz w:val="24"/>
                <w:szCs w:val="24"/>
                <w:lang w:val="lt-LT"/>
              </w:rPr>
              <w:t>vykdantis direktoriaus funkcijas</w:t>
            </w:r>
          </w:p>
          <w:p w14:paraId="0C094979" w14:textId="77777777" w:rsidR="00E8527D" w:rsidRDefault="00E8527D" w:rsidP="00F12DAD">
            <w:pPr>
              <w:pStyle w:val="BodyText1"/>
              <w:ind w:firstLine="0"/>
              <w:rPr>
                <w:rFonts w:ascii="Times New Roman" w:hAnsi="Times New Roman"/>
                <w:sz w:val="24"/>
                <w:szCs w:val="24"/>
                <w:lang w:val="lt-LT"/>
              </w:rPr>
            </w:pPr>
          </w:p>
          <w:p w14:paraId="5B545D94" w14:textId="77777777" w:rsidR="00E8527D" w:rsidRPr="00CF3D75" w:rsidRDefault="00E8527D" w:rsidP="00F12DAD">
            <w:pPr>
              <w:pStyle w:val="BodyText1"/>
              <w:ind w:firstLine="0"/>
              <w:rPr>
                <w:rFonts w:ascii="Times New Roman" w:hAnsi="Times New Roman"/>
                <w:sz w:val="24"/>
                <w:szCs w:val="24"/>
                <w:lang w:val="lt-LT"/>
              </w:rPr>
            </w:pPr>
          </w:p>
          <w:p w14:paraId="4E96E090" w14:textId="77777777" w:rsidR="00E8527D" w:rsidRPr="009B764A" w:rsidRDefault="00E8527D" w:rsidP="00F12DAD">
            <w:pPr>
              <w:pStyle w:val="BodyText1"/>
              <w:ind w:firstLine="0"/>
              <w:rPr>
                <w:rFonts w:ascii="Times New Roman" w:hAnsi="Times New Roman"/>
                <w:sz w:val="24"/>
                <w:szCs w:val="24"/>
              </w:rPr>
            </w:pPr>
            <w:proofErr w:type="spellStart"/>
            <w:proofErr w:type="gramStart"/>
            <w:r>
              <w:rPr>
                <w:rFonts w:ascii="Times New Roman" w:hAnsi="Times New Roman"/>
                <w:sz w:val="24"/>
                <w:szCs w:val="24"/>
              </w:rPr>
              <w:t>plk</w:t>
            </w:r>
            <w:proofErr w:type="spellEnd"/>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ltn</w:t>
            </w:r>
            <w:proofErr w:type="spellEnd"/>
            <w:proofErr w:type="gramEnd"/>
            <w:r>
              <w:rPr>
                <w:rFonts w:ascii="Times New Roman" w:hAnsi="Times New Roman"/>
                <w:sz w:val="24"/>
                <w:szCs w:val="24"/>
              </w:rPr>
              <w:t>. Audrius Buivydas</w:t>
            </w:r>
          </w:p>
        </w:tc>
        <w:tc>
          <w:tcPr>
            <w:tcW w:w="295" w:type="pct"/>
            <w:shd w:val="clear" w:color="auto" w:fill="auto"/>
          </w:tcPr>
          <w:p w14:paraId="0D31E070" w14:textId="77777777" w:rsidR="00E8527D" w:rsidRPr="00587077" w:rsidRDefault="00E8527D" w:rsidP="00F12DAD">
            <w:pPr>
              <w:suppressAutoHyphens/>
              <w:spacing w:after="0" w:line="240" w:lineRule="auto"/>
              <w:jc w:val="both"/>
              <w:rPr>
                <w:rFonts w:ascii="Times New Roman" w:eastAsia="Times New Roman" w:hAnsi="Times New Roman" w:cs="Times New Roman"/>
                <w:b/>
                <w:sz w:val="24"/>
                <w:szCs w:val="24"/>
              </w:rPr>
            </w:pPr>
          </w:p>
        </w:tc>
        <w:tc>
          <w:tcPr>
            <w:tcW w:w="2130" w:type="pct"/>
            <w:shd w:val="clear" w:color="auto" w:fill="auto"/>
          </w:tcPr>
          <w:p w14:paraId="4D7BE049" w14:textId="77777777" w:rsidR="00E8527D" w:rsidRPr="009B764A" w:rsidRDefault="00E8527D" w:rsidP="00F12DAD">
            <w:pPr>
              <w:suppressAutoHyphens/>
              <w:spacing w:after="0" w:line="240" w:lineRule="auto"/>
              <w:jc w:val="both"/>
              <w:rPr>
                <w:rFonts w:ascii="Times New Roman" w:eastAsia="Times New Roman" w:hAnsi="Times New Roman" w:cs="Times New Roman"/>
                <w:b/>
                <w:sz w:val="24"/>
                <w:szCs w:val="24"/>
              </w:rPr>
            </w:pPr>
            <w:r w:rsidRPr="00587077">
              <w:rPr>
                <w:rFonts w:ascii="Times New Roman" w:eastAsia="Times New Roman" w:hAnsi="Times New Roman" w:cs="Times New Roman"/>
                <w:b/>
                <w:sz w:val="24"/>
                <w:szCs w:val="24"/>
              </w:rPr>
              <w:t>PARDAVĖJAS</w:t>
            </w:r>
          </w:p>
          <w:p w14:paraId="245821D2" w14:textId="720E15BB" w:rsidR="00E8527D" w:rsidRDefault="00E8527D" w:rsidP="00F12DAD">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UAB „</w:t>
            </w:r>
            <w:proofErr w:type="spellStart"/>
            <w:r>
              <w:rPr>
                <w:rFonts w:ascii="Times New Roman" w:eastAsia="Times New Roman" w:hAnsi="Times New Roman" w:cs="Times New Roman"/>
                <w:sz w:val="24"/>
                <w:szCs w:val="24"/>
              </w:rPr>
              <w:t>Omniteksas</w:t>
            </w:r>
            <w:proofErr w:type="spellEnd"/>
            <w:r>
              <w:rPr>
                <w:rFonts w:ascii="Times New Roman" w:eastAsia="Times New Roman" w:hAnsi="Times New Roman" w:cs="Times New Roman"/>
                <w:sz w:val="24"/>
                <w:szCs w:val="24"/>
              </w:rPr>
              <w:t>“ d</w:t>
            </w:r>
            <w:r w:rsidRPr="00E446AB">
              <w:rPr>
                <w:rFonts w:ascii="Times New Roman" w:eastAsia="Times New Roman" w:hAnsi="Times New Roman" w:cs="Times New Roman"/>
                <w:sz w:val="24"/>
                <w:szCs w:val="24"/>
              </w:rPr>
              <w:t>irektorius</w:t>
            </w:r>
          </w:p>
          <w:p w14:paraId="64162BD6" w14:textId="77777777" w:rsidR="00E8527D" w:rsidRDefault="00E8527D" w:rsidP="00F12DAD">
            <w:pPr>
              <w:suppressAutoHyphens/>
              <w:spacing w:after="0" w:line="240" w:lineRule="auto"/>
              <w:jc w:val="both"/>
              <w:rPr>
                <w:rFonts w:ascii="Times New Roman" w:eastAsia="Times New Roman" w:hAnsi="Times New Roman" w:cs="Times New Roman"/>
                <w:sz w:val="24"/>
                <w:szCs w:val="24"/>
              </w:rPr>
            </w:pPr>
          </w:p>
          <w:p w14:paraId="419C9393" w14:textId="77777777" w:rsidR="00E8527D" w:rsidRDefault="00E8527D" w:rsidP="00F12DAD">
            <w:pPr>
              <w:suppressAutoHyphens/>
              <w:spacing w:after="0" w:line="240" w:lineRule="auto"/>
              <w:jc w:val="both"/>
              <w:rPr>
                <w:rFonts w:ascii="Times New Roman" w:eastAsia="Times New Roman" w:hAnsi="Times New Roman" w:cs="Times New Roman"/>
                <w:sz w:val="24"/>
                <w:szCs w:val="24"/>
              </w:rPr>
            </w:pPr>
          </w:p>
          <w:p w14:paraId="2ED63848" w14:textId="77777777" w:rsidR="00E8527D" w:rsidRDefault="00E8527D" w:rsidP="00F12DAD">
            <w:pPr>
              <w:suppressAutoHyphens/>
              <w:spacing w:after="0" w:line="240" w:lineRule="auto"/>
              <w:jc w:val="both"/>
              <w:rPr>
                <w:rFonts w:ascii="Times New Roman" w:eastAsia="Times New Roman" w:hAnsi="Times New Roman" w:cs="Times New Roman"/>
                <w:sz w:val="24"/>
                <w:szCs w:val="24"/>
              </w:rPr>
            </w:pPr>
          </w:p>
          <w:p w14:paraId="6B39FFBD" w14:textId="2C10EB30" w:rsidR="00E8527D" w:rsidRPr="00E446AB" w:rsidRDefault="00E8527D" w:rsidP="00F12DAD">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Sigitas Zaikauskas</w:t>
            </w:r>
          </w:p>
        </w:tc>
      </w:tr>
    </w:tbl>
    <w:p w14:paraId="5B22CF2B" w14:textId="77777777" w:rsidR="00E8527D" w:rsidRDefault="00E8527D" w:rsidP="00F677BC">
      <w:pPr>
        <w:spacing w:after="0" w:line="240" w:lineRule="auto"/>
        <w:contextualSpacing/>
        <w:rPr>
          <w:rFonts w:ascii="Times New Roman" w:eastAsia="Times New Roman" w:hAnsi="Times New Roman" w:cs="Times New Roman"/>
          <w:b/>
          <w:color w:val="000000"/>
          <w:sz w:val="24"/>
          <w:szCs w:val="24"/>
          <w:lang w:eastAsia="lt-LT"/>
        </w:rPr>
      </w:pPr>
    </w:p>
    <w:p w14:paraId="6BBCFF19" w14:textId="77777777" w:rsidR="00F677BC" w:rsidRPr="00EA4401" w:rsidRDefault="00F677BC" w:rsidP="00F677BC">
      <w:pPr>
        <w:spacing w:after="0" w:line="240" w:lineRule="auto"/>
        <w:contextualSpacing/>
        <w:rPr>
          <w:rFonts w:ascii="Times New Roman" w:eastAsia="Times New Roman" w:hAnsi="Times New Roman" w:cs="Times New Roman"/>
          <w:b/>
          <w:color w:val="000000"/>
          <w:sz w:val="24"/>
          <w:szCs w:val="24"/>
          <w:lang w:eastAsia="lt-LT"/>
        </w:rPr>
      </w:pPr>
    </w:p>
    <w:p w14:paraId="4C934F1A" w14:textId="77777777" w:rsidR="00F80E46" w:rsidRDefault="00F80E46" w:rsidP="00EA4401">
      <w:pPr>
        <w:spacing w:after="0" w:line="240" w:lineRule="auto"/>
        <w:contextualSpacing/>
        <w:jc w:val="center"/>
        <w:rPr>
          <w:rFonts w:ascii="Times New Roman" w:eastAsia="Times New Roman" w:hAnsi="Times New Roman" w:cs="Times New Roman"/>
          <w:b/>
          <w:color w:val="000000"/>
          <w:sz w:val="24"/>
          <w:szCs w:val="24"/>
          <w:lang w:eastAsia="lt-LT"/>
        </w:rPr>
      </w:pPr>
    </w:p>
    <w:p w14:paraId="2EA21F95" w14:textId="77777777" w:rsidR="00A96EC9" w:rsidRDefault="00A96EC9" w:rsidP="00EA4401">
      <w:pPr>
        <w:spacing w:after="0" w:line="240" w:lineRule="auto"/>
        <w:contextualSpacing/>
        <w:jc w:val="center"/>
        <w:rPr>
          <w:rFonts w:ascii="Times New Roman" w:eastAsia="Times New Roman" w:hAnsi="Times New Roman" w:cs="Times New Roman"/>
          <w:b/>
          <w:color w:val="000000"/>
          <w:sz w:val="24"/>
          <w:szCs w:val="24"/>
          <w:lang w:eastAsia="lt-LT"/>
        </w:rPr>
      </w:pPr>
    </w:p>
    <w:p w14:paraId="18E4AE2E" w14:textId="77777777" w:rsidR="00F9479A" w:rsidRDefault="00F9479A" w:rsidP="00EA4401">
      <w:pPr>
        <w:spacing w:after="0" w:line="240" w:lineRule="auto"/>
        <w:contextualSpacing/>
        <w:jc w:val="center"/>
        <w:rPr>
          <w:rFonts w:ascii="Times New Roman" w:eastAsia="Times New Roman" w:hAnsi="Times New Roman" w:cs="Times New Roman"/>
          <w:b/>
          <w:color w:val="000000"/>
          <w:sz w:val="24"/>
          <w:szCs w:val="24"/>
          <w:lang w:eastAsia="lt-LT"/>
        </w:rPr>
      </w:pPr>
    </w:p>
    <w:p w14:paraId="17FACAAB" w14:textId="77777777" w:rsidR="00F9479A" w:rsidRDefault="00F9479A" w:rsidP="00EA4401">
      <w:pPr>
        <w:spacing w:after="0" w:line="240" w:lineRule="auto"/>
        <w:contextualSpacing/>
        <w:jc w:val="center"/>
        <w:rPr>
          <w:rFonts w:ascii="Times New Roman" w:eastAsia="Times New Roman" w:hAnsi="Times New Roman" w:cs="Times New Roman"/>
          <w:b/>
          <w:color w:val="000000"/>
          <w:sz w:val="24"/>
          <w:szCs w:val="24"/>
          <w:lang w:eastAsia="lt-LT"/>
        </w:rPr>
      </w:pPr>
    </w:p>
    <w:p w14:paraId="0B3DBF31" w14:textId="77777777" w:rsidR="00F9479A" w:rsidRDefault="00F9479A" w:rsidP="00EA4401">
      <w:pPr>
        <w:spacing w:after="0" w:line="240" w:lineRule="auto"/>
        <w:contextualSpacing/>
        <w:jc w:val="center"/>
        <w:rPr>
          <w:rFonts w:ascii="Times New Roman" w:eastAsia="Times New Roman" w:hAnsi="Times New Roman" w:cs="Times New Roman"/>
          <w:b/>
          <w:color w:val="000000"/>
          <w:sz w:val="24"/>
          <w:szCs w:val="24"/>
          <w:lang w:eastAsia="lt-LT"/>
        </w:rPr>
      </w:pPr>
    </w:p>
    <w:p w14:paraId="5ADC6FB3" w14:textId="77777777" w:rsidR="00F9479A" w:rsidRDefault="00F9479A" w:rsidP="00EA4401">
      <w:pPr>
        <w:spacing w:after="0" w:line="240" w:lineRule="auto"/>
        <w:contextualSpacing/>
        <w:jc w:val="center"/>
        <w:rPr>
          <w:rFonts w:ascii="Times New Roman" w:eastAsia="Times New Roman" w:hAnsi="Times New Roman" w:cs="Times New Roman"/>
          <w:b/>
          <w:color w:val="000000"/>
          <w:sz w:val="24"/>
          <w:szCs w:val="24"/>
          <w:lang w:eastAsia="lt-LT"/>
        </w:rPr>
      </w:pPr>
    </w:p>
    <w:p w14:paraId="55B60902" w14:textId="77777777" w:rsidR="00F9479A" w:rsidRDefault="00F9479A" w:rsidP="00EA4401">
      <w:pPr>
        <w:spacing w:after="0" w:line="240" w:lineRule="auto"/>
        <w:contextualSpacing/>
        <w:jc w:val="center"/>
        <w:rPr>
          <w:rFonts w:ascii="Times New Roman" w:eastAsia="Times New Roman" w:hAnsi="Times New Roman" w:cs="Times New Roman"/>
          <w:b/>
          <w:color w:val="000000"/>
          <w:sz w:val="24"/>
          <w:szCs w:val="24"/>
          <w:lang w:eastAsia="lt-LT"/>
        </w:rPr>
      </w:pPr>
    </w:p>
    <w:p w14:paraId="4384698B" w14:textId="77777777" w:rsidR="00F9479A" w:rsidRDefault="00F9479A" w:rsidP="00EA4401">
      <w:pPr>
        <w:spacing w:after="0" w:line="240" w:lineRule="auto"/>
        <w:contextualSpacing/>
        <w:jc w:val="center"/>
        <w:rPr>
          <w:rFonts w:ascii="Times New Roman" w:eastAsia="Times New Roman" w:hAnsi="Times New Roman" w:cs="Times New Roman"/>
          <w:b/>
          <w:color w:val="000000"/>
          <w:sz w:val="24"/>
          <w:szCs w:val="24"/>
          <w:lang w:eastAsia="lt-LT"/>
        </w:rPr>
      </w:pPr>
    </w:p>
    <w:p w14:paraId="49D1CED7" w14:textId="77777777" w:rsidR="00F9479A" w:rsidRDefault="00F9479A" w:rsidP="00EA4401">
      <w:pPr>
        <w:spacing w:after="0" w:line="240" w:lineRule="auto"/>
        <w:contextualSpacing/>
        <w:jc w:val="center"/>
        <w:rPr>
          <w:rFonts w:ascii="Times New Roman" w:eastAsia="Times New Roman" w:hAnsi="Times New Roman" w:cs="Times New Roman"/>
          <w:b/>
          <w:color w:val="000000"/>
          <w:sz w:val="24"/>
          <w:szCs w:val="24"/>
          <w:lang w:eastAsia="lt-LT"/>
        </w:rPr>
      </w:pPr>
    </w:p>
    <w:p w14:paraId="10F8E3AD" w14:textId="77777777" w:rsidR="00F9479A" w:rsidRPr="00EA4401" w:rsidRDefault="00F9479A" w:rsidP="00EA4401">
      <w:pPr>
        <w:spacing w:after="0" w:line="240" w:lineRule="auto"/>
        <w:contextualSpacing/>
        <w:jc w:val="center"/>
        <w:rPr>
          <w:rFonts w:ascii="Times New Roman" w:eastAsia="Times New Roman" w:hAnsi="Times New Roman" w:cs="Times New Roman"/>
          <w:b/>
          <w:color w:val="000000"/>
          <w:sz w:val="24"/>
          <w:szCs w:val="24"/>
          <w:lang w:eastAsia="lt-LT"/>
        </w:rPr>
      </w:pPr>
    </w:p>
    <w:p w14:paraId="4A4E7D60" w14:textId="77777777" w:rsidR="00F80E46" w:rsidRPr="00EA4401" w:rsidRDefault="00F80E46" w:rsidP="00EA4401">
      <w:pPr>
        <w:spacing w:after="0" w:line="240" w:lineRule="auto"/>
        <w:contextualSpacing/>
        <w:jc w:val="center"/>
        <w:rPr>
          <w:rFonts w:ascii="Times New Roman" w:eastAsia="Times New Roman" w:hAnsi="Times New Roman" w:cs="Times New Roman"/>
          <w:b/>
          <w:color w:val="000000"/>
          <w:sz w:val="24"/>
          <w:szCs w:val="24"/>
          <w:lang w:eastAsia="lt-LT"/>
        </w:rPr>
      </w:pPr>
    </w:p>
    <w:p w14:paraId="402C990D" w14:textId="77777777" w:rsidR="00B373F0" w:rsidRPr="00EA4401" w:rsidRDefault="00B373F0" w:rsidP="00EA4401">
      <w:pPr>
        <w:spacing w:after="0" w:line="240" w:lineRule="auto"/>
        <w:contextualSpacing/>
        <w:jc w:val="center"/>
        <w:rPr>
          <w:rFonts w:ascii="Times New Roman" w:eastAsia="Times New Roman" w:hAnsi="Times New Roman" w:cs="Times New Roman"/>
          <w:b/>
          <w:sz w:val="24"/>
          <w:szCs w:val="24"/>
          <w:lang w:eastAsia="lt-LT"/>
        </w:rPr>
      </w:pPr>
      <w:r w:rsidRPr="00EA4401">
        <w:rPr>
          <w:rFonts w:ascii="Times New Roman" w:eastAsia="Times New Roman" w:hAnsi="Times New Roman" w:cs="Times New Roman"/>
          <w:b/>
          <w:sz w:val="24"/>
          <w:szCs w:val="24"/>
          <w:lang w:eastAsia="lt-LT"/>
        </w:rPr>
        <w:t>PREKIŲ PIRKIMO-PARDAVIMO SUTARTIS</w:t>
      </w:r>
    </w:p>
    <w:p w14:paraId="09F86503" w14:textId="77777777" w:rsidR="00B373F0" w:rsidRPr="00EA4401" w:rsidRDefault="00B373F0" w:rsidP="00EA4401">
      <w:pPr>
        <w:spacing w:after="0" w:line="240" w:lineRule="auto"/>
        <w:contextualSpacing/>
        <w:jc w:val="center"/>
        <w:rPr>
          <w:rFonts w:ascii="Times New Roman" w:eastAsia="Times New Roman" w:hAnsi="Times New Roman" w:cs="Times New Roman"/>
          <w:b/>
          <w:sz w:val="24"/>
          <w:szCs w:val="24"/>
          <w:lang w:eastAsia="lt-LT"/>
        </w:rPr>
      </w:pPr>
    </w:p>
    <w:p w14:paraId="1947DD0A" w14:textId="77777777" w:rsidR="00B373F0" w:rsidRPr="00EA4401" w:rsidRDefault="00B373F0" w:rsidP="00EA4401">
      <w:pPr>
        <w:spacing w:after="0" w:line="240" w:lineRule="auto"/>
        <w:contextualSpacing/>
        <w:jc w:val="center"/>
        <w:rPr>
          <w:rFonts w:ascii="Times New Roman" w:eastAsia="Times New Roman" w:hAnsi="Times New Roman" w:cs="Times New Roman"/>
          <w:b/>
          <w:sz w:val="24"/>
          <w:szCs w:val="24"/>
          <w:lang w:eastAsia="lt-LT"/>
        </w:rPr>
      </w:pPr>
      <w:r w:rsidRPr="00EA4401">
        <w:rPr>
          <w:rFonts w:ascii="Times New Roman" w:eastAsia="Times New Roman" w:hAnsi="Times New Roman" w:cs="Times New Roman"/>
          <w:b/>
          <w:sz w:val="24"/>
          <w:szCs w:val="24"/>
          <w:lang w:eastAsia="lt-LT"/>
        </w:rPr>
        <w:t>II. BENDROJI DALIS</w:t>
      </w:r>
    </w:p>
    <w:p w14:paraId="74F77DE7" w14:textId="77777777" w:rsidR="00B373F0" w:rsidRPr="00EA4401" w:rsidRDefault="00B373F0" w:rsidP="00EA4401">
      <w:pPr>
        <w:spacing w:after="0" w:line="240" w:lineRule="auto"/>
        <w:contextualSpacing/>
        <w:jc w:val="center"/>
        <w:rPr>
          <w:rFonts w:ascii="Times New Roman" w:eastAsia="Times New Roman" w:hAnsi="Times New Roman" w:cs="Times New Roman"/>
          <w:b/>
          <w:sz w:val="24"/>
          <w:szCs w:val="24"/>
          <w:lang w:eastAsia="lt-LT"/>
        </w:rPr>
      </w:pPr>
    </w:p>
    <w:p w14:paraId="55A60CBD" w14:textId="77777777" w:rsidR="00B373F0" w:rsidRPr="00EA4401" w:rsidRDefault="00B373F0" w:rsidP="00EA4401">
      <w:pPr>
        <w:spacing w:after="0" w:line="240" w:lineRule="auto"/>
        <w:contextualSpacing/>
        <w:rPr>
          <w:rFonts w:ascii="Times New Roman" w:eastAsia="Times New Roman" w:hAnsi="Times New Roman" w:cs="Times New Roman"/>
          <w:sz w:val="24"/>
          <w:szCs w:val="24"/>
          <w:lang w:eastAsia="lt-LT"/>
        </w:rPr>
      </w:pPr>
    </w:p>
    <w:p w14:paraId="5E439862" w14:textId="77777777" w:rsidR="00B373F0" w:rsidRPr="00EA4401" w:rsidRDefault="00B373F0" w:rsidP="00EA4401">
      <w:pPr>
        <w:spacing w:after="0" w:line="240" w:lineRule="auto"/>
        <w:contextualSpacing/>
        <w:jc w:val="both"/>
        <w:rPr>
          <w:rFonts w:ascii="Times New Roman" w:eastAsia="Times New Roman" w:hAnsi="Times New Roman" w:cs="Times New Roman"/>
          <w:b/>
          <w:sz w:val="24"/>
          <w:szCs w:val="24"/>
          <w:lang w:eastAsia="lt-LT"/>
        </w:rPr>
      </w:pPr>
      <w:r w:rsidRPr="00EA4401">
        <w:rPr>
          <w:rFonts w:ascii="Times New Roman" w:eastAsia="Times New Roman" w:hAnsi="Times New Roman" w:cs="Times New Roman"/>
          <w:b/>
          <w:sz w:val="24"/>
          <w:szCs w:val="24"/>
          <w:lang w:eastAsia="lt-LT"/>
        </w:rPr>
        <w:t>1.</w:t>
      </w:r>
      <w:r w:rsidRPr="00EA4401">
        <w:rPr>
          <w:rFonts w:ascii="Times New Roman" w:eastAsia="Times New Roman" w:hAnsi="Times New Roman" w:cs="Times New Roman"/>
          <w:sz w:val="24"/>
          <w:szCs w:val="24"/>
          <w:lang w:eastAsia="lt-LT"/>
        </w:rPr>
        <w:t xml:space="preserve"> </w:t>
      </w:r>
      <w:r w:rsidRPr="00EA4401">
        <w:rPr>
          <w:rFonts w:ascii="Times New Roman" w:eastAsia="Times New Roman" w:hAnsi="Times New Roman" w:cs="Times New Roman"/>
          <w:b/>
          <w:sz w:val="24"/>
          <w:szCs w:val="24"/>
          <w:lang w:eastAsia="lt-LT"/>
        </w:rPr>
        <w:t>Sąvokos</w:t>
      </w:r>
    </w:p>
    <w:p w14:paraId="6239CCC1"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1.1. Šioje Sutartyje naudojamos pagrindinės sąvokos:</w:t>
      </w:r>
    </w:p>
    <w:p w14:paraId="5E70EA31" w14:textId="77777777" w:rsidR="00B373F0" w:rsidRPr="00EA4401" w:rsidRDefault="00B373F0" w:rsidP="00EA4401">
      <w:pPr>
        <w:tabs>
          <w:tab w:val="left" w:pos="-360"/>
          <w:tab w:val="left" w:pos="-180"/>
          <w:tab w:val="left" w:pos="0"/>
          <w:tab w:val="left" w:pos="720"/>
        </w:tabs>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1.1.1. Sutartis – šios prekių viešojo pirkimo</w:t>
      </w:r>
      <w:r w:rsidRPr="00EA4401">
        <w:rPr>
          <w:rFonts w:ascii="Times New Roman" w:eastAsia="Times New Roman" w:hAnsi="Times New Roman" w:cs="Times New Roman"/>
          <w:b/>
          <w:sz w:val="24"/>
          <w:szCs w:val="24"/>
          <w:lang w:eastAsia="lt-LT"/>
        </w:rPr>
        <w:t>–</w:t>
      </w:r>
      <w:r w:rsidRPr="00EA4401">
        <w:rPr>
          <w:rFonts w:ascii="Times New Roman" w:eastAsia="Times New Roman" w:hAnsi="Times New Roman" w:cs="Times New Roman"/>
          <w:sz w:val="24"/>
          <w:szCs w:val="24"/>
          <w:lang w:eastAsia="lt-LT"/>
        </w:rPr>
        <w:t>pardavimo sutarties bendroji ir specialioji dalys, prekių viešojo pirkimo</w:t>
      </w:r>
      <w:r w:rsidRPr="00EA4401">
        <w:rPr>
          <w:rFonts w:ascii="Times New Roman" w:eastAsia="Times New Roman" w:hAnsi="Times New Roman" w:cs="Times New Roman"/>
          <w:b/>
          <w:sz w:val="24"/>
          <w:szCs w:val="24"/>
          <w:lang w:eastAsia="lt-LT"/>
        </w:rPr>
        <w:t>–</w:t>
      </w:r>
      <w:r w:rsidRPr="00EA4401">
        <w:rPr>
          <w:rFonts w:ascii="Times New Roman" w:eastAsia="Times New Roman" w:hAnsi="Times New Roman" w:cs="Times New Roman"/>
          <w:sz w:val="24"/>
          <w:szCs w:val="24"/>
          <w:lang w:eastAsia="lt-LT"/>
        </w:rPr>
        <w:t xml:space="preserve">pardavimo sutarties priedai. </w:t>
      </w:r>
    </w:p>
    <w:p w14:paraId="2CD55117" w14:textId="77777777" w:rsidR="00B373F0" w:rsidRPr="00EA4401" w:rsidRDefault="00B373F0" w:rsidP="00EA4401">
      <w:pPr>
        <w:tabs>
          <w:tab w:val="left" w:pos="-180"/>
          <w:tab w:val="left" w:pos="0"/>
          <w:tab w:val="left" w:pos="540"/>
        </w:tabs>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1.1.2. Sutarties Šalys - </w:t>
      </w:r>
      <w:r w:rsidRPr="00EA4401">
        <w:rPr>
          <w:rFonts w:ascii="Times New Roman" w:eastAsia="Times New Roman" w:hAnsi="Times New Roman" w:cs="Times New Roman"/>
          <w:b/>
          <w:sz w:val="24"/>
          <w:szCs w:val="24"/>
          <w:lang w:eastAsia="lt-LT"/>
        </w:rPr>
        <w:t>Pirkėjas</w:t>
      </w:r>
      <w:r w:rsidRPr="00EA4401">
        <w:rPr>
          <w:rFonts w:ascii="Times New Roman" w:eastAsia="Times New Roman" w:hAnsi="Times New Roman" w:cs="Times New Roman"/>
          <w:sz w:val="24"/>
          <w:szCs w:val="24"/>
          <w:lang w:eastAsia="lt-LT"/>
        </w:rPr>
        <w:t xml:space="preserve"> ir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w:t>
      </w:r>
    </w:p>
    <w:p w14:paraId="0E94996E"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1.1.3. </w:t>
      </w:r>
      <w:r w:rsidRPr="00EA4401">
        <w:rPr>
          <w:rFonts w:ascii="Times New Roman" w:eastAsia="Times New Roman" w:hAnsi="Times New Roman" w:cs="Times New Roman"/>
          <w:b/>
          <w:sz w:val="24"/>
          <w:szCs w:val="24"/>
          <w:lang w:eastAsia="lt-LT"/>
        </w:rPr>
        <w:t>Mokėtojas</w:t>
      </w:r>
      <w:r w:rsidRPr="00EA4401">
        <w:rPr>
          <w:rFonts w:ascii="Times New Roman" w:eastAsia="Times New Roman" w:hAnsi="Times New Roman" w:cs="Times New Roman"/>
          <w:sz w:val="24"/>
          <w:szCs w:val="24"/>
          <w:lang w:eastAsia="lt-LT"/>
        </w:rPr>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75CEBBAB"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1.1.4.</w:t>
      </w:r>
      <w:r w:rsidRPr="00EA4401">
        <w:rPr>
          <w:rFonts w:ascii="Times New Roman" w:eastAsia="Times New Roman" w:hAnsi="Times New Roman" w:cs="Times New Roman"/>
          <w:b/>
          <w:sz w:val="24"/>
          <w:szCs w:val="24"/>
          <w:lang w:eastAsia="lt-LT"/>
        </w:rPr>
        <w:t xml:space="preserve"> Gavėjas</w:t>
      </w:r>
      <w:r w:rsidRPr="00EA4401">
        <w:rPr>
          <w:rFonts w:ascii="Times New Roman" w:eastAsia="Times New Roman" w:hAnsi="Times New Roman" w:cs="Times New Roman"/>
          <w:sz w:val="24"/>
          <w:szCs w:val="24"/>
          <w:lang w:eastAsia="lt-LT"/>
        </w:rPr>
        <w:t xml:space="preserve"> – krašto apsaugos sistemos juridinis asmuo ar jo padalinys, nurodytas Sutarties specialiojoje dalyje arba Sutarties priede, kuriam pristatomos prekės (Sutarties specialiojoje dalyje nurodytais atvejais Gavėjas ir Mokėtojas gali sutapti). </w:t>
      </w:r>
    </w:p>
    <w:p w14:paraId="17027D7E"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1.1.5. Trečiasis asmuo – tai bet kuris fizinis ar juridinis asmuo (taip pat valstybė, valstybės institucijos, savivaldybė, savivaldybės institucijos), išskyrus Mokėtoją ar Gavėją, kuris nėra šios Sutarties šalis.</w:t>
      </w:r>
    </w:p>
    <w:p w14:paraId="559513AD"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1.1.6. Licencijos </w:t>
      </w:r>
      <w:r w:rsidRPr="00EA4401">
        <w:rPr>
          <w:rFonts w:ascii="Times New Roman" w:eastAsia="Times New Roman" w:hAnsi="Times New Roman" w:cs="Times New Roman"/>
          <w:b/>
          <w:sz w:val="24"/>
          <w:szCs w:val="24"/>
          <w:lang w:eastAsia="lt-LT"/>
        </w:rPr>
        <w:t xml:space="preserve">- </w:t>
      </w:r>
      <w:r w:rsidRPr="00EA4401">
        <w:rPr>
          <w:rFonts w:ascii="Times New Roman" w:eastAsia="Times New Roman" w:hAnsi="Times New Roman" w:cs="Times New Roman"/>
          <w:spacing w:val="-3"/>
          <w:sz w:val="24"/>
          <w:szCs w:val="24"/>
          <w:lang w:eastAsia="lt-LT"/>
        </w:rPr>
        <w:t>visos reikalingos licencijos ir/arba leidimai būtini Sutarties vykdymui.</w:t>
      </w:r>
    </w:p>
    <w:p w14:paraId="5320C9EF" w14:textId="77777777" w:rsidR="00B373F0" w:rsidRPr="00EA4401" w:rsidRDefault="00B373F0" w:rsidP="00EA4401">
      <w:pPr>
        <w:tabs>
          <w:tab w:val="num" w:pos="2880"/>
        </w:tabs>
        <w:spacing w:after="0" w:line="240" w:lineRule="auto"/>
        <w:contextualSpacing/>
        <w:jc w:val="both"/>
        <w:rPr>
          <w:rFonts w:ascii="Times New Roman" w:eastAsia="Times New Roman" w:hAnsi="Times New Roman" w:cs="Times New Roman"/>
          <w:b/>
          <w:sz w:val="24"/>
          <w:szCs w:val="24"/>
          <w:lang w:eastAsia="lt-LT"/>
        </w:rPr>
      </w:pPr>
      <w:r w:rsidRPr="00EA4401">
        <w:rPr>
          <w:rFonts w:ascii="Times New Roman" w:eastAsia="Times New Roman" w:hAnsi="Times New Roman" w:cs="Times New Roman"/>
          <w:sz w:val="24"/>
          <w:szCs w:val="24"/>
          <w:lang w:eastAsia="lt-LT"/>
        </w:rPr>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2BEFB9DB" w14:textId="77777777" w:rsidR="00B373F0" w:rsidRPr="00EA4401" w:rsidRDefault="00B373F0" w:rsidP="00EA4401">
      <w:pPr>
        <w:tabs>
          <w:tab w:val="left" w:pos="540"/>
          <w:tab w:val="num" w:pos="2880"/>
        </w:tabs>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1.1.8. Šalių iš anksto sutarti minimalūs nuostoliai – tai Sutarties nustatyta arba Sutartyje nustatyta tvarka apskaičiuota ir neginčijama pinigų suma, kurią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įsipareigoja sumokėti </w:t>
      </w:r>
      <w:r w:rsidRPr="00EA4401">
        <w:rPr>
          <w:rFonts w:ascii="Times New Roman" w:eastAsia="Times New Roman" w:hAnsi="Times New Roman" w:cs="Times New Roman"/>
          <w:b/>
          <w:sz w:val="24"/>
          <w:szCs w:val="24"/>
          <w:lang w:eastAsia="lt-LT"/>
        </w:rPr>
        <w:t>Pirkėjui</w:t>
      </w:r>
      <w:r w:rsidRPr="00EA4401">
        <w:rPr>
          <w:rFonts w:ascii="Times New Roman" w:eastAsia="Times New Roman" w:hAnsi="Times New Roman" w:cs="Times New Roman"/>
          <w:sz w:val="24"/>
          <w:szCs w:val="24"/>
          <w:lang w:eastAsia="lt-LT"/>
        </w:rPr>
        <w:t>, jeigu sutartiniai įsipareigojimai</w:t>
      </w:r>
      <w:r w:rsidRPr="00EA4401" w:rsidDel="00432306">
        <w:rPr>
          <w:rFonts w:ascii="Times New Roman" w:eastAsia="Times New Roman" w:hAnsi="Times New Roman" w:cs="Times New Roman"/>
          <w:sz w:val="24"/>
          <w:szCs w:val="24"/>
          <w:lang w:eastAsia="lt-LT"/>
        </w:rPr>
        <w:t xml:space="preserve"> </w:t>
      </w:r>
      <w:r w:rsidRPr="00EA4401">
        <w:rPr>
          <w:rFonts w:ascii="Times New Roman" w:eastAsia="Times New Roman" w:hAnsi="Times New Roman" w:cs="Times New Roman"/>
          <w:sz w:val="24"/>
          <w:szCs w:val="24"/>
          <w:lang w:eastAsia="lt-LT"/>
        </w:rPr>
        <w:t>neįvykdyti arba netinkamai įvykdyti.</w:t>
      </w:r>
    </w:p>
    <w:p w14:paraId="26B9CCD8" w14:textId="77777777" w:rsidR="00B373F0" w:rsidRPr="00EA4401" w:rsidRDefault="00B373F0" w:rsidP="00EA4401">
      <w:pPr>
        <w:tabs>
          <w:tab w:val="left" w:pos="540"/>
          <w:tab w:val="num" w:pos="2880"/>
        </w:tabs>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1.1.9. Kainodaros taisyklės – sutartyje nustatyta kaina/įkainiai ar sutarties kainos/įkainių apskaičiavimo bei kainos/įkainių koregavimo taisyklės.</w:t>
      </w:r>
    </w:p>
    <w:p w14:paraId="40F43C7B" w14:textId="77777777" w:rsidR="00B373F0" w:rsidRPr="00EA4401" w:rsidRDefault="00B373F0" w:rsidP="00EA4401">
      <w:pPr>
        <w:tabs>
          <w:tab w:val="left" w:pos="540"/>
          <w:tab w:val="num" w:pos="2880"/>
        </w:tabs>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1.1.10. Prekių siunta – tai vienu metu pristatomų prekių kiekis.</w:t>
      </w:r>
    </w:p>
    <w:p w14:paraId="74C1157E" w14:textId="77777777" w:rsidR="00B373F0" w:rsidRPr="00EA4401" w:rsidRDefault="00B373F0" w:rsidP="00EA4401">
      <w:pPr>
        <w:tabs>
          <w:tab w:val="left" w:pos="540"/>
          <w:tab w:val="num" w:pos="2880"/>
        </w:tabs>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1.1.11. Prekių partija – tai prekės, turinčios tas pačias savybes, pagamintos pagal tą pačią technologiją, tomis pačiomis sąlygomis, iš žaliavų ar medžiagų gautų iš to paties žaliavų ar medžiagų gamintojo/ pardavėjo.</w:t>
      </w:r>
    </w:p>
    <w:p w14:paraId="2E6288AC" w14:textId="77777777" w:rsidR="00B373F0" w:rsidRPr="00EA4401" w:rsidRDefault="00B373F0" w:rsidP="00EA4401">
      <w:pPr>
        <w:tabs>
          <w:tab w:val="left" w:pos="540"/>
          <w:tab w:val="num" w:pos="2880"/>
        </w:tabs>
        <w:spacing w:after="0" w:line="240" w:lineRule="auto"/>
        <w:contextualSpacing/>
        <w:jc w:val="both"/>
        <w:rPr>
          <w:rFonts w:ascii="Times New Roman" w:eastAsia="Times New Roman" w:hAnsi="Times New Roman" w:cs="Times New Roman"/>
          <w:bCs/>
          <w:iCs/>
          <w:sz w:val="24"/>
          <w:szCs w:val="24"/>
          <w:lang w:eastAsia="lt-LT"/>
        </w:rPr>
      </w:pPr>
      <w:r w:rsidRPr="00EA4401">
        <w:rPr>
          <w:rFonts w:ascii="Times New Roman" w:eastAsia="Times New Roman" w:hAnsi="Times New Roman" w:cs="Times New Roman"/>
          <w:sz w:val="24"/>
          <w:szCs w:val="24"/>
          <w:lang w:eastAsia="lt-LT"/>
        </w:rPr>
        <w:t>1.1.12. M</w:t>
      </w:r>
      <w:r w:rsidRPr="00EA4401">
        <w:rPr>
          <w:rFonts w:ascii="Times New Roman" w:eastAsia="Times New Roman" w:hAnsi="Times New Roman" w:cs="Times New Roman"/>
          <w:bCs/>
          <w:sz w:val="24"/>
          <w:szCs w:val="24"/>
          <w:lang w:eastAsia="lt-LT"/>
        </w:rPr>
        <w:t xml:space="preserve">edžiagų partija – </w:t>
      </w:r>
      <w:r w:rsidRPr="00EA4401">
        <w:rPr>
          <w:rFonts w:ascii="Times New Roman" w:eastAsia="Times New Roman" w:hAnsi="Times New Roman" w:cs="Times New Roman"/>
          <w:bCs/>
          <w:iCs/>
          <w:sz w:val="24"/>
          <w:szCs w:val="24"/>
          <w:lang w:eastAsia="lt-LT"/>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1521F8BE" w14:textId="77777777" w:rsidR="00B373F0" w:rsidRPr="00EA4401" w:rsidRDefault="00B373F0" w:rsidP="00EA4401">
      <w:pPr>
        <w:tabs>
          <w:tab w:val="left" w:pos="540"/>
          <w:tab w:val="num" w:pos="2880"/>
        </w:tabs>
        <w:spacing w:after="0" w:line="240" w:lineRule="auto"/>
        <w:contextualSpacing/>
        <w:jc w:val="both"/>
        <w:rPr>
          <w:rFonts w:ascii="Times New Roman" w:eastAsia="Times New Roman" w:hAnsi="Times New Roman" w:cs="Times New Roman"/>
          <w:bCs/>
          <w:iCs/>
          <w:sz w:val="24"/>
          <w:szCs w:val="24"/>
          <w:lang w:eastAsia="lt-LT"/>
        </w:rPr>
      </w:pPr>
      <w:r w:rsidRPr="00EA4401">
        <w:rPr>
          <w:rFonts w:ascii="Times New Roman" w:eastAsia="Times New Roman" w:hAnsi="Times New Roman" w:cs="Times New Roman"/>
          <w:bCs/>
          <w:iCs/>
          <w:sz w:val="24"/>
          <w:szCs w:val="24"/>
          <w:lang w:eastAsia="lt-LT"/>
        </w:rPr>
        <w:t xml:space="preserve">1.2. </w:t>
      </w:r>
      <w:r w:rsidRPr="00EA4401">
        <w:rPr>
          <w:rFonts w:ascii="Times New Roman" w:eastAsia="Times New Roman" w:hAnsi="Times New Roman" w:cs="Times New Roman"/>
          <w:sz w:val="24"/>
          <w:szCs w:val="24"/>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35044B9" w14:textId="77777777" w:rsidR="00B373F0" w:rsidRPr="00EA4401" w:rsidRDefault="00B373F0" w:rsidP="00EA4401">
      <w:pPr>
        <w:tabs>
          <w:tab w:val="num" w:pos="540"/>
          <w:tab w:val="left" w:pos="1701"/>
          <w:tab w:val="num" w:pos="2880"/>
        </w:tabs>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bCs/>
          <w:iCs/>
          <w:sz w:val="24"/>
          <w:szCs w:val="24"/>
          <w:lang w:eastAsia="lt-LT"/>
        </w:rPr>
        <w:t xml:space="preserve">1.3. </w:t>
      </w:r>
      <w:r w:rsidRPr="00EA4401">
        <w:rPr>
          <w:rFonts w:ascii="Times New Roman" w:eastAsia="Times New Roman" w:hAnsi="Times New Roman" w:cs="Times New Roman"/>
          <w:sz w:val="24"/>
          <w:szCs w:val="24"/>
          <w:lang w:eastAsia="lt-LT"/>
        </w:rPr>
        <w:t>Sutarties dalių ir straipsnių pavadinimai yra naudojami tik nuorodų patogumui, ir aiškinant Sutartį gali būti naudojami tik kaip papildoma priemonė.</w:t>
      </w:r>
    </w:p>
    <w:p w14:paraId="496953C9" w14:textId="77777777" w:rsidR="00B373F0" w:rsidRPr="00EA4401" w:rsidRDefault="00B373F0" w:rsidP="00EA4401">
      <w:pPr>
        <w:tabs>
          <w:tab w:val="left" w:pos="360"/>
          <w:tab w:val="num" w:pos="2880"/>
        </w:tabs>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1.4. Jeigu Sutartyje nenustatyta kitaip, Sutarties trukmė ir kiti terminai yra skaičiuojami kalendorinėmis dienomis. </w:t>
      </w:r>
    </w:p>
    <w:p w14:paraId="68C0130B" w14:textId="77777777" w:rsidR="00B373F0" w:rsidRPr="00EA4401" w:rsidRDefault="00B373F0" w:rsidP="00EA4401">
      <w:pPr>
        <w:tabs>
          <w:tab w:val="num" w:pos="540"/>
          <w:tab w:val="left" w:pos="1701"/>
          <w:tab w:val="num" w:pos="2880"/>
        </w:tabs>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1.5. Jeigu mokėjimų ar prievolių įvykdymo terminas sutampa su oficialių švenčių ir ne darbo diena Lietuvos Respublikoje, tai pagal Sutartį prievolės įvykdymo ir mokėjimų terminas yra po to einanti darbo diena. </w:t>
      </w:r>
    </w:p>
    <w:p w14:paraId="2BA782B6" w14:textId="77777777" w:rsidR="00B373F0" w:rsidRPr="00EA4401" w:rsidRDefault="00B373F0" w:rsidP="00EA4401">
      <w:pPr>
        <w:tabs>
          <w:tab w:val="num" w:pos="540"/>
          <w:tab w:val="num" w:pos="792"/>
          <w:tab w:val="left" w:pos="1701"/>
          <w:tab w:val="num" w:pos="2880"/>
        </w:tabs>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1.6. Sutartyje, kur reikalauja kontekstas, žodžiai pateikti vienaskaitoje, gali turėti daugiskaitos prasmę ir atvirkščiai.</w:t>
      </w:r>
    </w:p>
    <w:p w14:paraId="544E414E" w14:textId="77777777" w:rsidR="00B373F0" w:rsidRPr="00EA4401" w:rsidRDefault="00B373F0" w:rsidP="00EA4401">
      <w:pPr>
        <w:tabs>
          <w:tab w:val="num" w:pos="540"/>
          <w:tab w:val="num" w:pos="792"/>
          <w:tab w:val="left" w:pos="1701"/>
          <w:tab w:val="num" w:pos="2880"/>
        </w:tabs>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1.7. Tais atvejais, kai tam tikra prasmė yra skirtinga tarp nurodytosios žodžiais ir nurodytosios skaičiais, vadovaujamasi žodine prasme.</w:t>
      </w:r>
    </w:p>
    <w:p w14:paraId="592C2839"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p>
    <w:p w14:paraId="0E0FF936" w14:textId="77777777" w:rsidR="00B373F0" w:rsidRPr="00EA4401" w:rsidRDefault="00B373F0" w:rsidP="00EA4401">
      <w:pPr>
        <w:spacing w:after="0" w:line="240" w:lineRule="auto"/>
        <w:contextualSpacing/>
        <w:jc w:val="both"/>
        <w:rPr>
          <w:rFonts w:ascii="Times New Roman" w:eastAsia="Times New Roman" w:hAnsi="Times New Roman" w:cs="Times New Roman"/>
          <w:b/>
          <w:sz w:val="24"/>
          <w:szCs w:val="24"/>
          <w:lang w:eastAsia="lt-LT"/>
        </w:rPr>
      </w:pPr>
      <w:r w:rsidRPr="00EA4401">
        <w:rPr>
          <w:rFonts w:ascii="Times New Roman" w:eastAsia="Times New Roman" w:hAnsi="Times New Roman" w:cs="Times New Roman"/>
          <w:b/>
          <w:sz w:val="24"/>
          <w:szCs w:val="24"/>
          <w:lang w:eastAsia="lt-LT"/>
        </w:rPr>
        <w:t>2. Sutarties kaina/prekių įkainiai/kainodaros taisyklės</w:t>
      </w:r>
    </w:p>
    <w:p w14:paraId="15D852AE"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2.1. Sutarties kaina/įkainiai - pinigų suma, kuri Sutartyje nustatyta tvarka ir terminais sumokama </w:t>
      </w:r>
      <w:r w:rsidRPr="00EA4401">
        <w:rPr>
          <w:rFonts w:ascii="Times New Roman" w:eastAsia="Times New Roman" w:hAnsi="Times New Roman" w:cs="Times New Roman"/>
          <w:b/>
          <w:sz w:val="24"/>
          <w:szCs w:val="24"/>
          <w:lang w:eastAsia="lt-LT"/>
        </w:rPr>
        <w:t>Pardavėjui</w:t>
      </w:r>
      <w:r w:rsidRPr="00EA4401">
        <w:rPr>
          <w:rFonts w:ascii="Times New Roman" w:eastAsia="Times New Roman" w:hAnsi="Times New Roman" w:cs="Times New Roman"/>
          <w:sz w:val="24"/>
          <w:szCs w:val="24"/>
          <w:lang w:eastAsia="lt-LT"/>
        </w:rPr>
        <w:t xml:space="preserve">. </w:t>
      </w:r>
      <w:r w:rsidRPr="00EA4401">
        <w:rPr>
          <w:rFonts w:ascii="Times New Roman" w:eastAsia="Times New Roman" w:hAnsi="Times New Roman" w:cs="Times New Roman"/>
          <w:b/>
          <w:sz w:val="24"/>
          <w:szCs w:val="24"/>
          <w:lang w:eastAsia="lt-LT"/>
        </w:rPr>
        <w:t>Pirkėjas</w:t>
      </w:r>
      <w:r w:rsidRPr="00EA4401">
        <w:rPr>
          <w:rFonts w:ascii="Times New Roman" w:eastAsia="Times New Roman" w:hAnsi="Times New Roman" w:cs="Times New Roman"/>
          <w:sz w:val="24"/>
          <w:szCs w:val="24"/>
          <w:lang w:eastAsia="lt-LT"/>
        </w:rPr>
        <w:t xml:space="preserve"> yra atsakingas </w:t>
      </w:r>
      <w:r w:rsidRPr="00EA4401">
        <w:rPr>
          <w:rFonts w:ascii="Times New Roman" w:eastAsia="Times New Roman" w:hAnsi="Times New Roman" w:cs="Times New Roman"/>
          <w:b/>
          <w:sz w:val="24"/>
          <w:szCs w:val="24"/>
          <w:lang w:eastAsia="lt-LT"/>
        </w:rPr>
        <w:t>Pardavėjui</w:t>
      </w:r>
      <w:r w:rsidRPr="00EA4401">
        <w:rPr>
          <w:rFonts w:ascii="Times New Roman" w:eastAsia="Times New Roman" w:hAnsi="Times New Roman" w:cs="Times New Roman"/>
          <w:sz w:val="24"/>
          <w:szCs w:val="24"/>
          <w:lang w:eastAsia="lt-LT"/>
        </w:rPr>
        <w:t xml:space="preserve"> už tinkamą </w:t>
      </w:r>
      <w:r w:rsidRPr="00EA4401">
        <w:rPr>
          <w:rFonts w:ascii="Times New Roman" w:eastAsia="Times New Roman" w:hAnsi="Times New Roman" w:cs="Times New Roman"/>
          <w:b/>
          <w:sz w:val="24"/>
          <w:szCs w:val="24"/>
          <w:lang w:eastAsia="lt-LT"/>
        </w:rPr>
        <w:t>Mokėtojo</w:t>
      </w:r>
      <w:r w:rsidRPr="00EA4401">
        <w:rPr>
          <w:rFonts w:ascii="Times New Roman" w:eastAsia="Times New Roman" w:hAnsi="Times New Roman" w:cs="Times New Roman"/>
          <w:sz w:val="24"/>
          <w:szCs w:val="24"/>
          <w:lang w:eastAsia="lt-LT"/>
        </w:rPr>
        <w:t xml:space="preserve"> prievolės sumokėti Sutartyje nurodytą kainą įvykdymą. </w:t>
      </w:r>
    </w:p>
    <w:p w14:paraId="26E88A52"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2.2. Sutarties kaina/įkainiai yra pastovūs ir nekeičiami visą Sutarties galiojimo laikotarpį, išskyrus atvejus, kai po Sutarties pasirašymo keičiasi prekėms taikomo PVM/akcizų tarifas</w:t>
      </w:r>
      <w:r w:rsidRPr="00EA4401">
        <w:rPr>
          <w:rFonts w:ascii="Times New Roman" w:eastAsia="Times New Roman" w:hAnsi="Times New Roman" w:cs="Times New Roman"/>
          <w:i/>
          <w:sz w:val="24"/>
          <w:szCs w:val="24"/>
          <w:lang w:eastAsia="lt-LT"/>
        </w:rPr>
        <w:t>.</w:t>
      </w:r>
      <w:r w:rsidRPr="00EA4401">
        <w:rPr>
          <w:rFonts w:ascii="Times New Roman" w:eastAsia="Times New Roman" w:hAnsi="Times New Roman" w:cs="Times New Roman"/>
          <w:sz w:val="24"/>
          <w:szCs w:val="24"/>
          <w:lang w:eastAsia="lt-LT"/>
        </w:rPr>
        <w:t xml:space="preserve"> Perskaičiuota kaina/įkainiai įforminami raštišku Šalių susitarimu ir taikomi prekėms, kurios pristatomos po tokio Šalių pasirašyto susitarimo įsigaliojimo dienos.</w:t>
      </w:r>
    </w:p>
    <w:p w14:paraId="420F2C9A"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EA4401">
        <w:rPr>
          <w:rFonts w:ascii="Times New Roman" w:eastAsia="Times New Roman" w:hAnsi="Times New Roman" w:cs="Times New Roman"/>
          <w:i/>
          <w:sz w:val="24"/>
          <w:szCs w:val="24"/>
          <w:lang w:eastAsia="lt-LT"/>
        </w:rPr>
        <w:t>(jei spec. dalyje nurodyta, kad ši sąlyga taikoma)</w:t>
      </w:r>
      <w:r w:rsidRPr="00EA4401">
        <w:rPr>
          <w:rFonts w:ascii="Times New Roman" w:eastAsia="Times New Roman" w:hAnsi="Times New Roman" w:cs="Times New Roman"/>
          <w:sz w:val="24"/>
          <w:szCs w:val="24"/>
          <w:lang w:eastAsia="lt-LT"/>
        </w:rPr>
        <w:t>.</w:t>
      </w:r>
    </w:p>
    <w:p w14:paraId="5B2EEE5B" w14:textId="77777777" w:rsidR="00B373F0" w:rsidRPr="00EA4401" w:rsidRDefault="00B373F0" w:rsidP="00EA4401">
      <w:pPr>
        <w:widowControl w:val="0"/>
        <w:shd w:val="clear" w:color="auto" w:fill="FFFFFF"/>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2.4.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į Sutarties kainą/prekių įkainius privalo įskaičiuoti visas su prekių tiekimu susijusias išlaidas ir mokesčius, įskaitant, bet neapsiribojant:</w:t>
      </w:r>
    </w:p>
    <w:p w14:paraId="327AEDCE" w14:textId="77777777" w:rsidR="00B373F0" w:rsidRPr="00EA4401" w:rsidRDefault="00B373F0" w:rsidP="00EA4401">
      <w:pPr>
        <w:widowControl w:val="0"/>
        <w:shd w:val="clear" w:color="auto" w:fill="FFFFFF"/>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2.4.1. logistikos (transportavimo) išlaidas;</w:t>
      </w:r>
    </w:p>
    <w:p w14:paraId="3101BC06" w14:textId="77777777" w:rsidR="00B373F0" w:rsidRPr="00EA4401" w:rsidRDefault="00B373F0" w:rsidP="00EA4401">
      <w:pPr>
        <w:widowControl w:val="0"/>
        <w:shd w:val="clear" w:color="auto" w:fill="FFFFFF"/>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2.4.2. pakavimo, pakrovimo, tranzito, iškrovimo, išpakavimo, tikrinimo, draudimo ir kitas su prekių tiekimu susijusias išlaidas;</w:t>
      </w:r>
    </w:p>
    <w:p w14:paraId="2A96F0E5" w14:textId="77777777" w:rsidR="00B373F0" w:rsidRPr="00EA4401" w:rsidRDefault="00B373F0" w:rsidP="00EA4401">
      <w:pPr>
        <w:widowControl w:val="0"/>
        <w:shd w:val="clear" w:color="auto" w:fill="FFFFFF"/>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2.4.3. visas su dokumentų, kurių reikalauja </w:t>
      </w:r>
      <w:r w:rsidRPr="00EA4401">
        <w:rPr>
          <w:rFonts w:ascii="Times New Roman" w:eastAsia="Times New Roman" w:hAnsi="Times New Roman" w:cs="Times New Roman"/>
          <w:b/>
          <w:sz w:val="24"/>
          <w:szCs w:val="24"/>
          <w:lang w:eastAsia="lt-LT"/>
        </w:rPr>
        <w:t>Pirkėjas</w:t>
      </w:r>
      <w:r w:rsidRPr="00EA4401">
        <w:rPr>
          <w:rFonts w:ascii="Times New Roman" w:eastAsia="Times New Roman" w:hAnsi="Times New Roman" w:cs="Times New Roman"/>
          <w:sz w:val="24"/>
          <w:szCs w:val="24"/>
          <w:lang w:eastAsia="lt-LT"/>
        </w:rPr>
        <w:t>, rengimu ir pateikimu susijusias išlaidas;</w:t>
      </w:r>
    </w:p>
    <w:p w14:paraId="7BA45C4D" w14:textId="77777777" w:rsidR="00B373F0" w:rsidRPr="00EA4401" w:rsidRDefault="00B373F0" w:rsidP="00EA4401">
      <w:pPr>
        <w:widowControl w:val="0"/>
        <w:shd w:val="clear" w:color="auto" w:fill="FFFFFF"/>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2.4.4. pristatytų prekių surinkimo vietoje ir/arba paleidimo, ir/arba priežiūros išlaidas;</w:t>
      </w:r>
    </w:p>
    <w:p w14:paraId="6B75F161" w14:textId="77777777" w:rsidR="00B373F0" w:rsidRPr="00EA4401" w:rsidRDefault="00B373F0" w:rsidP="00EA4401">
      <w:pPr>
        <w:widowControl w:val="0"/>
        <w:shd w:val="clear" w:color="auto" w:fill="FFFFFF"/>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2.4.5. aprūpinimo įrankiais, reikalingais pristatytų prekių surinkimui ir/arba priežiūrai, išlaidas;</w:t>
      </w:r>
    </w:p>
    <w:p w14:paraId="26B9F660" w14:textId="77777777" w:rsidR="00B373F0" w:rsidRPr="00EA4401" w:rsidRDefault="00B373F0" w:rsidP="00EA4401">
      <w:pPr>
        <w:widowControl w:val="0"/>
        <w:shd w:val="clear" w:color="auto" w:fill="FFFFFF"/>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2.4.6. naudojimo ir priežiūros instrukcijų, numatytų Techninėje specifikacijoje, pateikimo išlaidas;</w:t>
      </w:r>
    </w:p>
    <w:p w14:paraId="472D7626" w14:textId="77777777" w:rsidR="00B373F0" w:rsidRPr="00EA4401" w:rsidRDefault="00B373F0" w:rsidP="00EA4401">
      <w:pPr>
        <w:widowControl w:val="0"/>
        <w:shd w:val="clear" w:color="auto" w:fill="FFFFFF"/>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2.4.7. prekių garantinio remonto išlaidas;</w:t>
      </w:r>
    </w:p>
    <w:p w14:paraId="361A6F44" w14:textId="77777777" w:rsidR="00B373F0" w:rsidRPr="00EA4401" w:rsidRDefault="00B373F0" w:rsidP="00EA4401">
      <w:pPr>
        <w:widowControl w:val="0"/>
        <w:shd w:val="clear" w:color="auto" w:fill="FFFFFF"/>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2.4.8. visas su darbinių pavyzdžių pagaminimu ir pateikimu </w:t>
      </w:r>
      <w:r w:rsidRPr="00EA4401">
        <w:rPr>
          <w:rFonts w:ascii="Times New Roman" w:eastAsia="Times New Roman" w:hAnsi="Times New Roman" w:cs="Times New Roman"/>
          <w:b/>
          <w:sz w:val="24"/>
          <w:szCs w:val="24"/>
          <w:lang w:eastAsia="lt-LT"/>
        </w:rPr>
        <w:t>Pirkėjui</w:t>
      </w:r>
      <w:r w:rsidRPr="00EA4401">
        <w:rPr>
          <w:rFonts w:ascii="Times New Roman" w:eastAsia="Times New Roman" w:hAnsi="Times New Roman" w:cs="Times New Roman"/>
          <w:sz w:val="24"/>
          <w:szCs w:val="24"/>
          <w:lang w:eastAsia="lt-LT"/>
        </w:rPr>
        <w:t xml:space="preserve"> susijusias išlaidas;</w:t>
      </w:r>
    </w:p>
    <w:p w14:paraId="2F2B46EA" w14:textId="77777777" w:rsidR="00B373F0" w:rsidRPr="00EA4401" w:rsidRDefault="00B373F0" w:rsidP="00EA4401">
      <w:pPr>
        <w:widowControl w:val="0"/>
        <w:shd w:val="clear" w:color="auto" w:fill="FFFFFF"/>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2.4.9. visas su medžiaginių pavyzdžių (pagrindinių ir priedų), kurios naudojamos produkto gamyboje, pagaminimu ir pateikimu </w:t>
      </w:r>
      <w:r w:rsidRPr="00EA4401">
        <w:rPr>
          <w:rFonts w:ascii="Times New Roman" w:eastAsia="Times New Roman" w:hAnsi="Times New Roman" w:cs="Times New Roman"/>
          <w:b/>
          <w:sz w:val="24"/>
          <w:szCs w:val="24"/>
          <w:lang w:eastAsia="lt-LT"/>
        </w:rPr>
        <w:t>Pirkėjui</w:t>
      </w:r>
      <w:r w:rsidRPr="00EA4401">
        <w:rPr>
          <w:rFonts w:ascii="Times New Roman" w:eastAsia="Times New Roman" w:hAnsi="Times New Roman" w:cs="Times New Roman"/>
          <w:sz w:val="24"/>
          <w:szCs w:val="24"/>
          <w:lang w:eastAsia="lt-LT"/>
        </w:rPr>
        <w:t xml:space="preserve"> susijusias išlaidas.</w:t>
      </w:r>
    </w:p>
    <w:p w14:paraId="2A4C563A"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2.5. Užsienio valiutų kursų svyravimo, gamintojų kainų keitimo rizika tenka </w:t>
      </w:r>
      <w:r w:rsidRPr="00EA4401">
        <w:rPr>
          <w:rFonts w:ascii="Times New Roman" w:eastAsia="Times New Roman" w:hAnsi="Times New Roman" w:cs="Times New Roman"/>
          <w:b/>
          <w:sz w:val="24"/>
          <w:szCs w:val="24"/>
          <w:lang w:eastAsia="lt-LT"/>
        </w:rPr>
        <w:t>Pardavėjui</w:t>
      </w:r>
      <w:r w:rsidRPr="00EA4401">
        <w:rPr>
          <w:rFonts w:ascii="Times New Roman" w:eastAsia="Times New Roman" w:hAnsi="Times New Roman" w:cs="Times New Roman"/>
          <w:sz w:val="24"/>
          <w:szCs w:val="24"/>
          <w:lang w:eastAsia="lt-LT"/>
        </w:rPr>
        <w:t>.</w:t>
      </w:r>
    </w:p>
    <w:p w14:paraId="4D94B308"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2.6. Su Sutarties specialiojoje dalyje nurodytu Subtiekėju (-</w:t>
      </w:r>
      <w:proofErr w:type="spellStart"/>
      <w:r w:rsidRPr="00EA4401">
        <w:rPr>
          <w:rFonts w:ascii="Times New Roman" w:eastAsia="Times New Roman" w:hAnsi="Times New Roman" w:cs="Times New Roman"/>
          <w:sz w:val="24"/>
          <w:szCs w:val="24"/>
          <w:lang w:eastAsia="lt-LT"/>
        </w:rPr>
        <w:t>ais</w:t>
      </w:r>
      <w:proofErr w:type="spellEnd"/>
      <w:r w:rsidRPr="00EA4401">
        <w:rPr>
          <w:rFonts w:ascii="Times New Roman" w:eastAsia="Times New Roman" w:hAnsi="Times New Roman" w:cs="Times New Roman"/>
          <w:sz w:val="24"/>
          <w:szCs w:val="24"/>
          <w:lang w:eastAsia="lt-LT"/>
        </w:rPr>
        <w:t xml:space="preserve">) </w:t>
      </w:r>
      <w:r w:rsidRPr="00EA4401">
        <w:rPr>
          <w:rFonts w:ascii="Times New Roman" w:eastAsia="Times New Roman" w:hAnsi="Times New Roman" w:cs="Times New Roman"/>
          <w:b/>
          <w:sz w:val="24"/>
          <w:szCs w:val="24"/>
          <w:lang w:eastAsia="lt-LT"/>
        </w:rPr>
        <w:t>Pirkėjas</w:t>
      </w:r>
      <w:r w:rsidRPr="00EA4401">
        <w:rPr>
          <w:rFonts w:ascii="Times New Roman" w:eastAsia="Times New Roman" w:hAnsi="Times New Roman" w:cs="Times New Roman"/>
          <w:sz w:val="24"/>
          <w:szCs w:val="24"/>
          <w:lang w:eastAsia="lt-LT"/>
        </w:rPr>
        <w:t xml:space="preserve"> ir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gali sudaryti trišalę tiesioginio atsiskaitymo sutartį, kuria Šalių ir Subtiekėjo sutarta apimtimi ir sąlygomis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perleidžia teisę Subtiekėjui reikalauti, kad jam būtų sumokėta sutarta Sutarties kainos dalis. Reikalavimo teisės perleidimas Subtiekėjui nesudarius tiesioginio atsiskaitymo Sutarties, negalioja.</w:t>
      </w:r>
    </w:p>
    <w:p w14:paraId="5CA50A14"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2.7. Subtiekėjas, norėdamas, kad pagal sutartį būtų atsiskaityta tiesiogiai su juo raštu praneša </w:t>
      </w:r>
      <w:r w:rsidRPr="00EA4401">
        <w:rPr>
          <w:rFonts w:ascii="Times New Roman" w:eastAsia="Times New Roman" w:hAnsi="Times New Roman" w:cs="Times New Roman"/>
          <w:b/>
          <w:sz w:val="24"/>
          <w:szCs w:val="24"/>
          <w:lang w:eastAsia="lt-LT"/>
        </w:rPr>
        <w:t>Pirkėjui</w:t>
      </w:r>
      <w:r w:rsidRPr="00EA4401">
        <w:rPr>
          <w:rFonts w:ascii="Times New Roman" w:eastAsia="Times New Roman" w:hAnsi="Times New Roman" w:cs="Times New Roman"/>
          <w:sz w:val="24"/>
          <w:szCs w:val="24"/>
          <w:lang w:eastAsia="lt-LT"/>
        </w:rPr>
        <w:t>, kad pageidauja sudaryti tiesioginio atsiskaitymo sutartį. Kartu su prašymu sudaryti tiesioginio atsiskaitymo sutartį Subtiekėjas turi pateikti:</w:t>
      </w:r>
    </w:p>
    <w:p w14:paraId="428088BE"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2.7.1. Pagrindines tiesioginio atsiskaitymo sutarties sąlygas nurodytas Sutarties bendrosios dalies 2.8 punkte. </w:t>
      </w:r>
    </w:p>
    <w:p w14:paraId="580AB4F1"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2.7.2. </w:t>
      </w:r>
      <w:r w:rsidRPr="00EA4401">
        <w:rPr>
          <w:rFonts w:ascii="Times New Roman" w:eastAsia="Times New Roman" w:hAnsi="Times New Roman" w:cs="Times New Roman"/>
          <w:b/>
          <w:sz w:val="24"/>
          <w:szCs w:val="24"/>
          <w:lang w:eastAsia="lt-LT"/>
        </w:rPr>
        <w:t>Pardavėjo</w:t>
      </w:r>
      <w:r w:rsidRPr="00EA4401">
        <w:rPr>
          <w:rFonts w:ascii="Times New Roman" w:eastAsia="Times New Roman" w:hAnsi="Times New Roman" w:cs="Times New Roman"/>
          <w:sz w:val="24"/>
          <w:szCs w:val="24"/>
          <w:lang w:eastAsia="lt-LT"/>
        </w:rPr>
        <w:t xml:space="preserve"> patvirtinimą, kad jis sutinka Subtiekėjo siūlomomis sąlygomis sudaryti tiesioginio atsiskaitymo sutartį. </w:t>
      </w:r>
    </w:p>
    <w:p w14:paraId="2DCC6C2D"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2.7.3. Dokumentus įrodančius, kad nėra Viešųjų pirkimų įstatymo 46 straipsnio 1 dalyje nurodytų pagrindų.</w:t>
      </w:r>
    </w:p>
    <w:p w14:paraId="165EC009"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EA4401">
        <w:rPr>
          <w:rFonts w:ascii="Times New Roman" w:eastAsia="Times New Roman" w:hAnsi="Times New Roman" w:cs="Times New Roman"/>
          <w:b/>
          <w:sz w:val="24"/>
          <w:szCs w:val="24"/>
          <w:lang w:eastAsia="lt-LT"/>
        </w:rPr>
        <w:t>Pardavėju</w:t>
      </w:r>
      <w:r w:rsidRPr="00EA4401">
        <w:rPr>
          <w:rFonts w:ascii="Times New Roman" w:eastAsia="Times New Roman" w:hAnsi="Times New Roman" w:cs="Times New Roman"/>
          <w:sz w:val="24"/>
          <w:szCs w:val="24"/>
          <w:lang w:eastAsia="lt-LT"/>
        </w:rPr>
        <w:t xml:space="preserve"> ir pateikus šio suderinimo rašytinius </w:t>
      </w:r>
      <w:proofErr w:type="spellStart"/>
      <w:r w:rsidRPr="00EA4401">
        <w:rPr>
          <w:rFonts w:ascii="Times New Roman" w:eastAsia="Times New Roman" w:hAnsi="Times New Roman" w:cs="Times New Roman"/>
          <w:sz w:val="24"/>
          <w:szCs w:val="24"/>
          <w:lang w:eastAsia="lt-LT"/>
        </w:rPr>
        <w:t>įrodymus</w:t>
      </w:r>
      <w:proofErr w:type="spellEnd"/>
      <w:r w:rsidRPr="00EA4401">
        <w:rPr>
          <w:rFonts w:ascii="Times New Roman" w:eastAsia="Times New Roman" w:hAnsi="Times New Roman" w:cs="Times New Roman"/>
          <w:sz w:val="24"/>
          <w:szCs w:val="24"/>
          <w:lang w:eastAsia="lt-LT"/>
        </w:rPr>
        <w:t xml:space="preserve">, Šalių ir Subtiekėjo pareiga informuoti apie rekvizitų </w:t>
      </w:r>
      <w:proofErr w:type="spellStart"/>
      <w:r w:rsidRPr="00EA4401">
        <w:rPr>
          <w:rFonts w:ascii="Times New Roman" w:eastAsia="Times New Roman" w:hAnsi="Times New Roman" w:cs="Times New Roman"/>
          <w:sz w:val="24"/>
          <w:szCs w:val="24"/>
          <w:lang w:eastAsia="lt-LT"/>
        </w:rPr>
        <w:t>pasikeitimus</w:t>
      </w:r>
      <w:proofErr w:type="spellEnd"/>
      <w:r w:rsidRPr="00EA4401">
        <w:rPr>
          <w:rFonts w:ascii="Times New Roman" w:eastAsia="Times New Roman" w:hAnsi="Times New Roman" w:cs="Times New Roman"/>
          <w:sz w:val="24"/>
          <w:szCs w:val="24"/>
          <w:lang w:eastAsia="lt-LT"/>
        </w:rPr>
        <w:t xml:space="preserve">, mokėjimų vykdymo tvarka įvykus ginčui tarp </w:t>
      </w:r>
      <w:r w:rsidRPr="00EA4401">
        <w:rPr>
          <w:rFonts w:ascii="Times New Roman" w:eastAsia="Times New Roman" w:hAnsi="Times New Roman" w:cs="Times New Roman"/>
          <w:b/>
          <w:sz w:val="24"/>
          <w:szCs w:val="24"/>
          <w:lang w:eastAsia="lt-LT"/>
        </w:rPr>
        <w:t>Pardavėjo</w:t>
      </w:r>
      <w:r w:rsidRPr="00EA4401">
        <w:rPr>
          <w:rFonts w:ascii="Times New Roman" w:eastAsia="Times New Roman" w:hAnsi="Times New Roman" w:cs="Times New Roman"/>
          <w:sz w:val="24"/>
          <w:szCs w:val="24"/>
          <w:lang w:eastAsia="lt-LT"/>
        </w:rPr>
        <w:t xml:space="preserve"> ir Subtiekėjo, papildomas prievolių, užtikrinimas. </w:t>
      </w:r>
    </w:p>
    <w:p w14:paraId="4BF9C9E6"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2.9. Tiesioginio atsiskaitymo sutartis turi būti sudaryta ne vėliau kaip iki dienos, nuo kurios atsiranda mokėjimo prievolė pagal Sutarties bendrosios dalies 4.1 punktą. </w:t>
      </w:r>
    </w:p>
    <w:p w14:paraId="48C351F9"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2.10. Tiesioginis atsiskaitymas su Subtiekėju neatleidžia </w:t>
      </w:r>
      <w:r w:rsidRPr="00EA4401">
        <w:rPr>
          <w:rFonts w:ascii="Times New Roman" w:eastAsia="Times New Roman" w:hAnsi="Times New Roman" w:cs="Times New Roman"/>
          <w:b/>
          <w:sz w:val="24"/>
          <w:szCs w:val="24"/>
          <w:lang w:eastAsia="lt-LT"/>
        </w:rPr>
        <w:t>Pardavėjo</w:t>
      </w:r>
      <w:r w:rsidRPr="00EA4401">
        <w:rPr>
          <w:rFonts w:ascii="Times New Roman" w:eastAsia="Times New Roman" w:hAnsi="Times New Roman" w:cs="Times New Roman"/>
          <w:sz w:val="24"/>
          <w:szCs w:val="24"/>
          <w:lang w:eastAsia="lt-LT"/>
        </w:rPr>
        <w:t xml:space="preserve"> nuo jo prisiimtų įsipareigojimų pagal sudarytą Pirkimo sutartį. Sutartyje numatytos </w:t>
      </w:r>
      <w:r w:rsidRPr="00EA4401">
        <w:rPr>
          <w:rFonts w:ascii="Times New Roman" w:eastAsia="Times New Roman" w:hAnsi="Times New Roman" w:cs="Times New Roman"/>
          <w:b/>
          <w:sz w:val="24"/>
          <w:szCs w:val="24"/>
          <w:lang w:eastAsia="lt-LT"/>
        </w:rPr>
        <w:t>Pardavėjo</w:t>
      </w:r>
      <w:r w:rsidRPr="00EA4401">
        <w:rPr>
          <w:rFonts w:ascii="Times New Roman" w:eastAsia="Times New Roman" w:hAnsi="Times New Roman" w:cs="Times New Roman"/>
          <w:sz w:val="24"/>
          <w:szCs w:val="24"/>
          <w:lang w:eastAsia="lt-LT"/>
        </w:rPr>
        <w:t xml:space="preserve"> teisės, pareigos ir kiti įsipareigojimai nesusiję su reikalavimo teise sumokėti Sutarties kainą perleidimu Subtiekėjui negali būti perduoti.</w:t>
      </w:r>
    </w:p>
    <w:p w14:paraId="082C99FF"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2.11. </w:t>
      </w:r>
      <w:r w:rsidRPr="00EA4401">
        <w:rPr>
          <w:rFonts w:ascii="Times New Roman" w:eastAsia="Times New Roman" w:hAnsi="Times New Roman" w:cs="Times New Roman"/>
          <w:b/>
          <w:sz w:val="24"/>
          <w:szCs w:val="24"/>
          <w:lang w:eastAsia="lt-LT"/>
        </w:rPr>
        <w:t>Pirkėjas</w:t>
      </w:r>
      <w:r w:rsidRPr="00EA4401">
        <w:rPr>
          <w:rFonts w:ascii="Times New Roman" w:eastAsia="Times New Roman" w:hAnsi="Times New Roman" w:cs="Times New Roman"/>
          <w:sz w:val="24"/>
          <w:szCs w:val="24"/>
          <w:lang w:eastAsia="lt-LT"/>
        </w:rPr>
        <w:t xml:space="preserve"> turi teisę reikšti Subtiekėjui visus </w:t>
      </w:r>
      <w:proofErr w:type="spellStart"/>
      <w:r w:rsidRPr="00EA4401">
        <w:rPr>
          <w:rFonts w:ascii="Times New Roman" w:eastAsia="Times New Roman" w:hAnsi="Times New Roman" w:cs="Times New Roman"/>
          <w:sz w:val="24"/>
          <w:szCs w:val="24"/>
          <w:lang w:eastAsia="lt-LT"/>
        </w:rPr>
        <w:t>atsikirtimus</w:t>
      </w:r>
      <w:proofErr w:type="spellEnd"/>
      <w:r w:rsidRPr="00EA4401">
        <w:rPr>
          <w:rFonts w:ascii="Times New Roman" w:eastAsia="Times New Roman" w:hAnsi="Times New Roman" w:cs="Times New Roman"/>
          <w:sz w:val="24"/>
          <w:szCs w:val="24"/>
          <w:lang w:eastAsia="lt-LT"/>
        </w:rPr>
        <w:t xml:space="preserve">, kuriuos jis turėjo teisę reikšti </w:t>
      </w:r>
      <w:r w:rsidRPr="00EA4401">
        <w:rPr>
          <w:rFonts w:ascii="Times New Roman" w:eastAsia="Times New Roman" w:hAnsi="Times New Roman" w:cs="Times New Roman"/>
          <w:b/>
          <w:sz w:val="24"/>
          <w:szCs w:val="24"/>
          <w:lang w:eastAsia="lt-LT"/>
        </w:rPr>
        <w:t>Pardavėjui</w:t>
      </w:r>
      <w:r w:rsidRPr="00EA4401">
        <w:rPr>
          <w:rFonts w:ascii="Times New Roman" w:eastAsia="Times New Roman" w:hAnsi="Times New Roman" w:cs="Times New Roman"/>
          <w:sz w:val="24"/>
          <w:szCs w:val="24"/>
          <w:lang w:eastAsia="lt-LT"/>
        </w:rPr>
        <w:t xml:space="preserve"> iki reikalavimo teisės perdavimo.</w:t>
      </w:r>
    </w:p>
    <w:p w14:paraId="321C8BA0"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2.12. Kilus ginčui tarp </w:t>
      </w:r>
      <w:r w:rsidRPr="00EA4401">
        <w:rPr>
          <w:rFonts w:ascii="Times New Roman" w:eastAsia="Times New Roman" w:hAnsi="Times New Roman" w:cs="Times New Roman"/>
          <w:b/>
          <w:sz w:val="24"/>
          <w:szCs w:val="24"/>
          <w:lang w:eastAsia="lt-LT"/>
        </w:rPr>
        <w:t>Pardavėjo</w:t>
      </w:r>
      <w:r w:rsidRPr="00EA4401">
        <w:rPr>
          <w:rFonts w:ascii="Times New Roman" w:eastAsia="Times New Roman" w:hAnsi="Times New Roman" w:cs="Times New Roman"/>
          <w:sz w:val="24"/>
          <w:szCs w:val="24"/>
          <w:lang w:eastAsia="lt-LT"/>
        </w:rPr>
        <w:t xml:space="preserve"> ir Subtiekėjo dėl tiesioginio atsiskaitymo sutartyje numatytų atsiskaitymų ar jų tvarkos, visos mokėjimo prievolės vykdomos </w:t>
      </w:r>
      <w:r w:rsidRPr="00EA4401">
        <w:rPr>
          <w:rFonts w:ascii="Times New Roman" w:eastAsia="Times New Roman" w:hAnsi="Times New Roman" w:cs="Times New Roman"/>
          <w:b/>
          <w:sz w:val="24"/>
          <w:szCs w:val="24"/>
          <w:lang w:eastAsia="lt-LT"/>
        </w:rPr>
        <w:t>Pardavėjui</w:t>
      </w:r>
      <w:r w:rsidRPr="00EA4401">
        <w:rPr>
          <w:rFonts w:ascii="Times New Roman" w:eastAsia="Times New Roman" w:hAnsi="Times New Roman" w:cs="Times New Roman"/>
          <w:sz w:val="24"/>
          <w:szCs w:val="24"/>
          <w:lang w:eastAsia="lt-LT"/>
        </w:rPr>
        <w:t xml:space="preserve">. Jei Subtiekėjo reikalavimas (sąskaita ar kitas dokumentas) yra nesuderintas su </w:t>
      </w:r>
      <w:r w:rsidRPr="00EA4401">
        <w:rPr>
          <w:rFonts w:ascii="Times New Roman" w:eastAsia="Times New Roman" w:hAnsi="Times New Roman" w:cs="Times New Roman"/>
          <w:b/>
          <w:sz w:val="24"/>
          <w:szCs w:val="24"/>
          <w:lang w:eastAsia="lt-LT"/>
        </w:rPr>
        <w:t>Pardavėju</w:t>
      </w:r>
      <w:r w:rsidRPr="00EA4401">
        <w:rPr>
          <w:rFonts w:ascii="Times New Roman" w:eastAsia="Times New Roman" w:hAnsi="Times New Roman" w:cs="Times New Roman"/>
          <w:sz w:val="24"/>
          <w:szCs w:val="24"/>
          <w:lang w:eastAsia="lt-LT"/>
        </w:rPr>
        <w:t xml:space="preserve">, bus laikoma, kad tarp </w:t>
      </w:r>
      <w:r w:rsidRPr="00EA4401">
        <w:rPr>
          <w:rFonts w:ascii="Times New Roman" w:eastAsia="Times New Roman" w:hAnsi="Times New Roman" w:cs="Times New Roman"/>
          <w:b/>
          <w:sz w:val="24"/>
          <w:szCs w:val="24"/>
          <w:lang w:eastAsia="lt-LT"/>
        </w:rPr>
        <w:t>Pardavėjo</w:t>
      </w:r>
      <w:r w:rsidRPr="00EA4401">
        <w:rPr>
          <w:rFonts w:ascii="Times New Roman" w:eastAsia="Times New Roman" w:hAnsi="Times New Roman" w:cs="Times New Roman"/>
          <w:sz w:val="24"/>
          <w:szCs w:val="24"/>
          <w:lang w:eastAsia="lt-LT"/>
        </w:rPr>
        <w:t xml:space="preserve"> ir Subtiekėjo yra kilęs ginčas. </w:t>
      </w:r>
    </w:p>
    <w:p w14:paraId="0C25579D"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2.13. Visi Pirkimo sutarties mokėjimų dokumentai yra teikiami </w:t>
      </w:r>
      <w:r w:rsidRPr="00EA4401">
        <w:rPr>
          <w:rFonts w:ascii="Times New Roman" w:eastAsia="Times New Roman" w:hAnsi="Times New Roman" w:cs="Times New Roman"/>
          <w:iCs/>
          <w:sz w:val="24"/>
          <w:szCs w:val="24"/>
          <w:lang w:eastAsia="lt-LT"/>
        </w:rPr>
        <w:t>SABIS</w:t>
      </w:r>
      <w:r w:rsidRPr="00EA4401" w:rsidDel="004A7BC7">
        <w:rPr>
          <w:rFonts w:ascii="Times New Roman" w:eastAsia="Times New Roman" w:hAnsi="Times New Roman" w:cs="Times New Roman"/>
          <w:iCs/>
          <w:sz w:val="24"/>
          <w:szCs w:val="24"/>
          <w:lang w:eastAsia="lt-LT"/>
        </w:rPr>
        <w:t xml:space="preserve"> </w:t>
      </w:r>
      <w:r w:rsidRPr="00EA4401">
        <w:rPr>
          <w:rFonts w:ascii="Times New Roman" w:eastAsia="Times New Roman" w:hAnsi="Times New Roman" w:cs="Times New Roman"/>
          <w:iCs/>
          <w:sz w:val="24"/>
          <w:szCs w:val="24"/>
          <w:lang w:eastAsia="lt-LT"/>
        </w:rPr>
        <w:t>priemonėmis</w:t>
      </w:r>
      <w:r w:rsidRPr="00EA4401">
        <w:rPr>
          <w:rFonts w:ascii="Times New Roman" w:eastAsia="Times New Roman" w:hAnsi="Times New Roman" w:cs="Times New Roman"/>
          <w:sz w:val="24"/>
          <w:szCs w:val="24"/>
          <w:lang w:eastAsia="lt-LT"/>
        </w:rPr>
        <w:t xml:space="preserve">. Pasikeitus teisės aktų nuostatoms dėl mokėjimo dokumentų pateikimo naudojantis informacine sistema </w:t>
      </w:r>
      <w:r w:rsidRPr="00EA4401">
        <w:rPr>
          <w:rFonts w:ascii="Times New Roman" w:eastAsia="Times New Roman" w:hAnsi="Times New Roman" w:cs="Times New Roman"/>
          <w:iCs/>
          <w:sz w:val="24"/>
          <w:szCs w:val="24"/>
          <w:lang w:eastAsia="lt-LT"/>
        </w:rPr>
        <w:t>SABIS</w:t>
      </w:r>
      <w:r w:rsidRPr="00EA4401">
        <w:rPr>
          <w:rFonts w:ascii="Times New Roman" w:eastAsia="Times New Roman" w:hAnsi="Times New Roman" w:cs="Times New Roman"/>
          <w:sz w:val="24"/>
          <w:szCs w:val="24"/>
          <w:lang w:eastAsia="lt-LT"/>
        </w:rPr>
        <w:t>, atitinkamai taikomas tuo metu galiojantis teisinis reguliavimas.</w:t>
      </w:r>
    </w:p>
    <w:p w14:paraId="0F9ED763" w14:textId="77777777" w:rsidR="00B373F0" w:rsidRPr="00EA4401" w:rsidRDefault="00B373F0" w:rsidP="00EA4401">
      <w:pPr>
        <w:spacing w:after="0" w:line="240" w:lineRule="auto"/>
        <w:contextualSpacing/>
        <w:jc w:val="both"/>
        <w:rPr>
          <w:rFonts w:ascii="Times New Roman" w:eastAsia="Times New Roman" w:hAnsi="Times New Roman" w:cs="Times New Roman"/>
          <w:b/>
          <w:sz w:val="24"/>
          <w:szCs w:val="24"/>
          <w:lang w:eastAsia="lt-LT"/>
        </w:rPr>
      </w:pPr>
      <w:r w:rsidRPr="00EA4401">
        <w:rPr>
          <w:rFonts w:ascii="Times New Roman" w:eastAsia="Times New Roman" w:hAnsi="Times New Roman" w:cs="Times New Roman"/>
          <w:b/>
          <w:sz w:val="24"/>
          <w:szCs w:val="24"/>
          <w:lang w:eastAsia="lt-LT"/>
        </w:rPr>
        <w:t>3.</w:t>
      </w:r>
      <w:r w:rsidRPr="00EA4401">
        <w:rPr>
          <w:rFonts w:ascii="Times New Roman" w:eastAsia="Times New Roman" w:hAnsi="Times New Roman" w:cs="Times New Roman"/>
          <w:sz w:val="24"/>
          <w:szCs w:val="24"/>
          <w:lang w:eastAsia="lt-LT"/>
        </w:rPr>
        <w:t xml:space="preserve"> </w:t>
      </w:r>
      <w:r w:rsidRPr="00EA4401">
        <w:rPr>
          <w:rFonts w:ascii="Times New Roman" w:eastAsia="Times New Roman" w:hAnsi="Times New Roman" w:cs="Times New Roman"/>
          <w:b/>
          <w:sz w:val="24"/>
          <w:szCs w:val="24"/>
          <w:lang w:eastAsia="lt-LT"/>
        </w:rPr>
        <w:t>Prekių tiekimo terminai ir sąlygos</w:t>
      </w:r>
    </w:p>
    <w:p w14:paraId="5BB9B107"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3.1. Prekės pristatomos Sutarties specialiojoje dalyje (arba Sutarties</w:t>
      </w:r>
      <w:r w:rsidRPr="00EA4401">
        <w:rPr>
          <w:rFonts w:ascii="Times New Roman" w:eastAsia="Times New Roman" w:hAnsi="Times New Roman" w:cs="Times New Roman"/>
          <w:i/>
          <w:sz w:val="24"/>
          <w:szCs w:val="24"/>
          <w:lang w:eastAsia="lt-LT"/>
        </w:rPr>
        <w:t xml:space="preserve"> </w:t>
      </w:r>
      <w:r w:rsidRPr="00EA4401">
        <w:rPr>
          <w:rFonts w:ascii="Times New Roman" w:eastAsia="Times New Roman" w:hAnsi="Times New Roman" w:cs="Times New Roman"/>
          <w:sz w:val="24"/>
          <w:szCs w:val="24"/>
          <w:lang w:eastAsia="lt-LT"/>
        </w:rPr>
        <w:t>priede (-</w:t>
      </w:r>
      <w:proofErr w:type="spellStart"/>
      <w:r w:rsidRPr="00EA4401">
        <w:rPr>
          <w:rFonts w:ascii="Times New Roman" w:eastAsia="Times New Roman" w:hAnsi="Times New Roman" w:cs="Times New Roman"/>
          <w:sz w:val="24"/>
          <w:szCs w:val="24"/>
          <w:lang w:eastAsia="lt-LT"/>
        </w:rPr>
        <w:t>uose</w:t>
      </w:r>
      <w:proofErr w:type="spellEnd"/>
      <w:r w:rsidRPr="00EA4401">
        <w:rPr>
          <w:rFonts w:ascii="Times New Roman" w:eastAsia="Times New Roman" w:hAnsi="Times New Roman" w:cs="Times New Roman"/>
          <w:sz w:val="24"/>
          <w:szCs w:val="24"/>
          <w:lang w:eastAsia="lt-LT"/>
        </w:rPr>
        <w:t>)) numatytais terminais ir tvarka.</w:t>
      </w:r>
    </w:p>
    <w:p w14:paraId="7DC93EFE"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3.2. Prekes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pristato savo rizika be papildomo apmokėjimo. </w:t>
      </w:r>
      <w:r w:rsidRPr="00EA4401">
        <w:rPr>
          <w:rFonts w:ascii="Times New Roman" w:eastAsia="Times New Roman" w:hAnsi="Times New Roman" w:cs="Times New Roman"/>
          <w:b/>
          <w:sz w:val="24"/>
          <w:szCs w:val="24"/>
          <w:lang w:eastAsia="lt-LT"/>
        </w:rPr>
        <w:t xml:space="preserve">Mokėtojas </w:t>
      </w:r>
      <w:r w:rsidRPr="00EA4401">
        <w:rPr>
          <w:rFonts w:ascii="Times New Roman" w:eastAsia="Times New Roman" w:hAnsi="Times New Roman" w:cs="Times New Roman"/>
          <w:sz w:val="24"/>
          <w:szCs w:val="24"/>
          <w:lang w:eastAsia="lt-LT"/>
        </w:rPr>
        <w:t xml:space="preserve">nuosavybės teisę į prekes įgyja </w:t>
      </w:r>
      <w:r w:rsidRPr="00EA4401">
        <w:rPr>
          <w:rFonts w:ascii="Times New Roman" w:eastAsia="Times New Roman" w:hAnsi="Times New Roman" w:cs="Times New Roman"/>
          <w:b/>
          <w:sz w:val="24"/>
          <w:szCs w:val="24"/>
          <w:lang w:eastAsia="lt-LT"/>
        </w:rPr>
        <w:t>Pardavėjui</w:t>
      </w:r>
      <w:r w:rsidRPr="00EA4401">
        <w:rPr>
          <w:rFonts w:ascii="Times New Roman" w:eastAsia="Times New Roman" w:hAnsi="Times New Roman" w:cs="Times New Roman"/>
          <w:sz w:val="24"/>
          <w:szCs w:val="24"/>
          <w:lang w:eastAsia="lt-LT"/>
        </w:rPr>
        <w:t xml:space="preserve"> ir </w:t>
      </w:r>
      <w:r w:rsidRPr="00EA4401">
        <w:rPr>
          <w:rFonts w:ascii="Times New Roman" w:eastAsia="Times New Roman" w:hAnsi="Times New Roman" w:cs="Times New Roman"/>
          <w:b/>
          <w:sz w:val="24"/>
          <w:szCs w:val="24"/>
          <w:lang w:eastAsia="lt-LT"/>
        </w:rPr>
        <w:t>Pirkėjui</w:t>
      </w:r>
      <w:r w:rsidRPr="00EA4401">
        <w:rPr>
          <w:rFonts w:ascii="Times New Roman" w:eastAsia="Times New Roman" w:hAnsi="Times New Roman" w:cs="Times New Roman"/>
          <w:sz w:val="24"/>
          <w:szCs w:val="24"/>
          <w:lang w:eastAsia="lt-LT"/>
        </w:rPr>
        <w:t>/</w:t>
      </w:r>
      <w:r w:rsidRPr="00EA4401">
        <w:rPr>
          <w:rFonts w:ascii="Times New Roman" w:eastAsia="Times New Roman" w:hAnsi="Times New Roman" w:cs="Times New Roman"/>
          <w:b/>
          <w:sz w:val="24"/>
          <w:szCs w:val="24"/>
          <w:lang w:eastAsia="lt-LT"/>
        </w:rPr>
        <w:t>Mokėtojui</w:t>
      </w:r>
      <w:r w:rsidRPr="00EA4401">
        <w:rPr>
          <w:rFonts w:ascii="Times New Roman" w:eastAsia="Times New Roman" w:hAnsi="Times New Roman" w:cs="Times New Roman"/>
          <w:sz w:val="24"/>
          <w:szCs w:val="24"/>
          <w:lang w:eastAsia="lt-LT"/>
        </w:rPr>
        <w:t xml:space="preserve"> (Sutartyje numatytais atvejais – </w:t>
      </w:r>
      <w:r w:rsidRPr="00EA4401">
        <w:rPr>
          <w:rFonts w:ascii="Times New Roman" w:eastAsia="Times New Roman" w:hAnsi="Times New Roman" w:cs="Times New Roman"/>
          <w:b/>
          <w:sz w:val="24"/>
          <w:szCs w:val="24"/>
          <w:lang w:eastAsia="lt-LT"/>
        </w:rPr>
        <w:t>Gavėjui</w:t>
      </w:r>
      <w:r w:rsidRPr="00EA4401">
        <w:rPr>
          <w:rFonts w:ascii="Times New Roman" w:eastAsia="Times New Roman" w:hAnsi="Times New Roman" w:cs="Times New Roman"/>
          <w:sz w:val="24"/>
          <w:szCs w:val="24"/>
          <w:lang w:eastAsia="lt-LT"/>
        </w:rPr>
        <w:t>) pasirašius dokumentą, patvirtinantį prekių perdavimą-priėmimą, kuris pasirašomas tik tuo atveju, jeigu prekės yra kokybiškos ir atitinka Sutartyje ir jos priede (-</w:t>
      </w:r>
      <w:proofErr w:type="spellStart"/>
      <w:r w:rsidRPr="00EA4401">
        <w:rPr>
          <w:rFonts w:ascii="Times New Roman" w:eastAsia="Times New Roman" w:hAnsi="Times New Roman" w:cs="Times New Roman"/>
          <w:sz w:val="24"/>
          <w:szCs w:val="24"/>
          <w:lang w:eastAsia="lt-LT"/>
        </w:rPr>
        <w:t>uose</w:t>
      </w:r>
      <w:proofErr w:type="spellEnd"/>
      <w:r w:rsidRPr="00EA4401">
        <w:rPr>
          <w:rFonts w:ascii="Times New Roman" w:eastAsia="Times New Roman" w:hAnsi="Times New Roman" w:cs="Times New Roman"/>
          <w:sz w:val="24"/>
          <w:szCs w:val="24"/>
          <w:lang w:eastAsia="lt-LT"/>
        </w:rPr>
        <w:t xml:space="preserve">) joms nustatytus reikalavimus. </w:t>
      </w:r>
      <w:r w:rsidRPr="00EA4401">
        <w:rPr>
          <w:rFonts w:ascii="Times New Roman" w:eastAsia="Times New Roman" w:hAnsi="Times New Roman" w:cs="Times New Roman"/>
          <w:b/>
          <w:sz w:val="24"/>
          <w:szCs w:val="24"/>
          <w:lang w:eastAsia="lt-LT"/>
        </w:rPr>
        <w:t>Mokėtojas</w:t>
      </w:r>
      <w:r w:rsidRPr="00EA4401">
        <w:rPr>
          <w:rFonts w:ascii="Times New Roman" w:eastAsia="Times New Roman" w:hAnsi="Times New Roman" w:cs="Times New Roman"/>
          <w:sz w:val="24"/>
          <w:szCs w:val="24"/>
          <w:lang w:eastAsia="lt-LT"/>
        </w:rPr>
        <w:t xml:space="preserve"> pasirašydamas dokumentą, patvirtinantį prekių perdavimą-priėmimą, patvirtina prekių kiekio ir komplektacijos atitiktį Sutarties ir jos priedų reikalavimams, o </w:t>
      </w:r>
      <w:r w:rsidRPr="00EA4401">
        <w:rPr>
          <w:rFonts w:ascii="Times New Roman" w:eastAsia="Times New Roman" w:hAnsi="Times New Roman" w:cs="Times New Roman"/>
          <w:b/>
          <w:sz w:val="24"/>
          <w:szCs w:val="24"/>
          <w:lang w:eastAsia="lt-LT"/>
        </w:rPr>
        <w:t>Pirkėjas</w:t>
      </w:r>
      <w:r w:rsidRPr="00EA4401">
        <w:rPr>
          <w:rFonts w:ascii="Times New Roman" w:eastAsia="Times New Roman" w:hAnsi="Times New Roman" w:cs="Times New Roman"/>
          <w:sz w:val="24"/>
          <w:szCs w:val="24"/>
          <w:lang w:eastAsia="lt-LT"/>
        </w:rP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EA4401">
        <w:rPr>
          <w:rFonts w:ascii="Times New Roman" w:eastAsia="Times New Roman" w:hAnsi="Times New Roman" w:cs="Times New Roman"/>
          <w:sz w:val="24"/>
          <w:szCs w:val="24"/>
          <w:lang w:eastAsia="lt-LT"/>
        </w:rPr>
        <w:t>uose</w:t>
      </w:r>
      <w:proofErr w:type="spellEnd"/>
      <w:r w:rsidRPr="00EA4401">
        <w:rPr>
          <w:rFonts w:ascii="Times New Roman" w:eastAsia="Times New Roman" w:hAnsi="Times New Roman" w:cs="Times New Roman"/>
          <w:sz w:val="24"/>
          <w:szCs w:val="24"/>
          <w:lang w:eastAsia="lt-LT"/>
        </w:rPr>
        <w:t xml:space="preserve">) joms nustatytus reikalavimus dokumentas, patvirtinantis prekių perdavimą-priėmimą, turi būti pasirašomas ne vėliau kaip per 30 dienų, išskyrus kai prekėms atliekami laboratoriniai bandymai. </w:t>
      </w:r>
    </w:p>
    <w:p w14:paraId="2C82943B"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3.3. Už prekes, pateiktas viršijant Sutartyje/paraiškose/užsakymuose nurodytus kiekius, </w:t>
      </w:r>
      <w:r w:rsidRPr="00EA4401">
        <w:rPr>
          <w:rFonts w:ascii="Times New Roman" w:eastAsia="Times New Roman" w:hAnsi="Times New Roman" w:cs="Times New Roman"/>
          <w:b/>
          <w:sz w:val="24"/>
          <w:szCs w:val="24"/>
          <w:lang w:eastAsia="lt-LT"/>
        </w:rPr>
        <w:t xml:space="preserve">Pardavėjui </w:t>
      </w:r>
      <w:r w:rsidRPr="00EA4401">
        <w:rPr>
          <w:rFonts w:ascii="Times New Roman" w:eastAsia="Times New Roman" w:hAnsi="Times New Roman" w:cs="Times New Roman"/>
          <w:sz w:val="24"/>
          <w:szCs w:val="24"/>
          <w:lang w:eastAsia="lt-LT"/>
        </w:rPr>
        <w:t>neapmokama.</w:t>
      </w:r>
    </w:p>
    <w:p w14:paraId="287D5BF3"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3.4. </w:t>
      </w:r>
      <w:r w:rsidRPr="00EA4401">
        <w:rPr>
          <w:rFonts w:ascii="Times New Roman" w:eastAsia="Times New Roman" w:hAnsi="Times New Roman" w:cs="Times New Roman"/>
          <w:b/>
          <w:sz w:val="24"/>
          <w:szCs w:val="24"/>
          <w:lang w:eastAsia="lt-LT"/>
        </w:rPr>
        <w:t>Pardavėjui</w:t>
      </w:r>
      <w:r w:rsidRPr="00EA4401">
        <w:rPr>
          <w:rFonts w:ascii="Times New Roman" w:eastAsia="Times New Roman" w:hAnsi="Times New Roman" w:cs="Times New Roman"/>
          <w:sz w:val="24"/>
          <w:szCs w:val="24"/>
          <w:lang w:eastAsia="lt-LT"/>
        </w:rPr>
        <w:t xml:space="preserve"> pristačius mažesnę prekių siuntą negu nurodyta Sutartyje/paraiškose/užsakymuose, yra laikoma, kad prekės nebuvo pristatytos.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savo lėšomis prekes turi atsiimti ir, jeigu dėl to yra praleidžiamas pristatymo terminas, Pardavėjui taikomos Sutarties bendrosios dalies 11.1 punkte numatytos sankcijos. </w:t>
      </w:r>
    </w:p>
    <w:p w14:paraId="6C3D3BD0"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3.5.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įsipareigoja po Sutarties įsigaliojimo Sutarties specialioje dalyje nurodytais terminais:</w:t>
      </w:r>
    </w:p>
    <w:p w14:paraId="042C7FCB"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3.5.1. parengti, pagaminti, suderinti su </w:t>
      </w:r>
      <w:r w:rsidRPr="00EA4401">
        <w:rPr>
          <w:rFonts w:ascii="Times New Roman" w:eastAsia="Times New Roman" w:hAnsi="Times New Roman" w:cs="Times New Roman"/>
          <w:b/>
          <w:sz w:val="24"/>
          <w:szCs w:val="24"/>
          <w:lang w:eastAsia="lt-LT"/>
        </w:rPr>
        <w:t>Pirkėju</w:t>
      </w:r>
      <w:r w:rsidRPr="00EA4401">
        <w:rPr>
          <w:rFonts w:ascii="Times New Roman" w:eastAsia="Times New Roman" w:hAnsi="Times New Roman" w:cs="Times New Roman"/>
          <w:sz w:val="24"/>
          <w:szCs w:val="24"/>
          <w:lang w:eastAsia="lt-LT"/>
        </w:rPr>
        <w:t xml:space="preserve"> ir patvirtinti perkamų prekių darbinius pavyzdžius (2 egz., vienas - </w:t>
      </w:r>
      <w:r w:rsidRPr="00EA4401">
        <w:rPr>
          <w:rFonts w:ascii="Times New Roman" w:eastAsia="Times New Roman" w:hAnsi="Times New Roman" w:cs="Times New Roman"/>
          <w:b/>
          <w:sz w:val="24"/>
          <w:szCs w:val="24"/>
          <w:lang w:eastAsia="lt-LT"/>
        </w:rPr>
        <w:t>Pirkėjui</w:t>
      </w:r>
      <w:r w:rsidRPr="00EA4401">
        <w:rPr>
          <w:rFonts w:ascii="Times New Roman" w:eastAsia="Times New Roman" w:hAnsi="Times New Roman" w:cs="Times New Roman"/>
          <w:sz w:val="24"/>
          <w:szCs w:val="24"/>
          <w:lang w:eastAsia="lt-LT"/>
        </w:rPr>
        <w:t xml:space="preserve">, antras – </w:t>
      </w:r>
      <w:r w:rsidRPr="00EA4401">
        <w:rPr>
          <w:rFonts w:ascii="Times New Roman" w:eastAsia="Times New Roman" w:hAnsi="Times New Roman" w:cs="Times New Roman"/>
          <w:b/>
          <w:sz w:val="24"/>
          <w:szCs w:val="24"/>
          <w:lang w:eastAsia="lt-LT"/>
        </w:rPr>
        <w:t>Pardavėjui</w:t>
      </w:r>
      <w:r w:rsidRPr="00EA4401">
        <w:rPr>
          <w:rFonts w:ascii="Times New Roman" w:eastAsia="Times New Roman" w:hAnsi="Times New Roman" w:cs="Times New Roman"/>
          <w:sz w:val="24"/>
          <w:szCs w:val="24"/>
          <w:lang w:eastAsia="lt-LT"/>
        </w:rPr>
        <w:t>), kurie atitiktų Sutartyje ir jos priede (-</w:t>
      </w:r>
      <w:proofErr w:type="spellStart"/>
      <w:r w:rsidRPr="00EA4401">
        <w:rPr>
          <w:rFonts w:ascii="Times New Roman" w:eastAsia="Times New Roman" w:hAnsi="Times New Roman" w:cs="Times New Roman"/>
          <w:sz w:val="24"/>
          <w:szCs w:val="24"/>
          <w:lang w:eastAsia="lt-LT"/>
        </w:rPr>
        <w:t>uose</w:t>
      </w:r>
      <w:proofErr w:type="spellEnd"/>
      <w:r w:rsidRPr="00EA4401">
        <w:rPr>
          <w:rFonts w:ascii="Times New Roman" w:eastAsia="Times New Roman" w:hAnsi="Times New Roman" w:cs="Times New Roman"/>
          <w:sz w:val="24"/>
          <w:szCs w:val="24"/>
          <w:lang w:eastAsia="lt-LT"/>
        </w:rPr>
        <w:t xml:space="preserve">) nustatytus reikalavimus </w:t>
      </w:r>
      <w:r w:rsidRPr="00EA4401">
        <w:rPr>
          <w:rFonts w:ascii="Times New Roman" w:eastAsia="Times New Roman" w:hAnsi="Times New Roman" w:cs="Times New Roman"/>
          <w:i/>
          <w:sz w:val="24"/>
          <w:szCs w:val="24"/>
          <w:lang w:eastAsia="lt-LT"/>
        </w:rPr>
        <w:t>(jei spec. dalyje nurodyta, kad ši sąlyga taikoma)</w:t>
      </w:r>
      <w:r w:rsidRPr="00EA4401">
        <w:rPr>
          <w:rFonts w:ascii="Times New Roman" w:eastAsia="Times New Roman" w:hAnsi="Times New Roman" w:cs="Times New Roman"/>
          <w:sz w:val="24"/>
          <w:szCs w:val="24"/>
          <w:lang w:eastAsia="lt-LT"/>
        </w:rPr>
        <w:t>;</w:t>
      </w:r>
    </w:p>
    <w:p w14:paraId="3A2F5182"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3.5.2. suderinti su </w:t>
      </w:r>
      <w:r w:rsidRPr="00EA4401">
        <w:rPr>
          <w:rFonts w:ascii="Times New Roman" w:eastAsia="Times New Roman" w:hAnsi="Times New Roman" w:cs="Times New Roman"/>
          <w:b/>
          <w:sz w:val="24"/>
          <w:szCs w:val="24"/>
          <w:lang w:eastAsia="lt-LT"/>
        </w:rPr>
        <w:t xml:space="preserve">Pirkėju </w:t>
      </w:r>
      <w:r w:rsidRPr="00EA4401">
        <w:rPr>
          <w:rFonts w:ascii="Times New Roman" w:eastAsia="Times New Roman" w:hAnsi="Times New Roman" w:cs="Times New Roman"/>
          <w:sz w:val="24"/>
          <w:szCs w:val="24"/>
          <w:lang w:eastAsia="lt-LT"/>
        </w:rPr>
        <w:t xml:space="preserve">ir pateikti </w:t>
      </w:r>
      <w:proofErr w:type="spellStart"/>
      <w:r w:rsidRPr="00EA4401">
        <w:rPr>
          <w:rFonts w:ascii="Times New Roman" w:eastAsia="Times New Roman" w:hAnsi="Times New Roman" w:cs="Times New Roman"/>
          <w:sz w:val="24"/>
          <w:szCs w:val="24"/>
          <w:lang w:eastAsia="lt-LT"/>
        </w:rPr>
        <w:t>teiktiną</w:t>
      </w:r>
      <w:proofErr w:type="spellEnd"/>
      <w:r w:rsidRPr="00EA4401">
        <w:rPr>
          <w:rFonts w:ascii="Times New Roman" w:eastAsia="Times New Roman" w:hAnsi="Times New Roman" w:cs="Times New Roman"/>
          <w:sz w:val="24"/>
          <w:szCs w:val="24"/>
          <w:lang w:eastAsia="lt-LT"/>
        </w:rPr>
        <w:t xml:space="preserve"> prekių kokybės užtikrinimo planą, parengtą pagal </w:t>
      </w:r>
      <w:proofErr w:type="spellStart"/>
      <w:r w:rsidRPr="00EA4401">
        <w:rPr>
          <w:rFonts w:ascii="Times New Roman" w:eastAsia="Times New Roman" w:hAnsi="Times New Roman" w:cs="Times New Roman"/>
          <w:sz w:val="24"/>
          <w:szCs w:val="24"/>
          <w:lang w:eastAsia="lt-LT"/>
        </w:rPr>
        <w:t>Teiktino</w:t>
      </w:r>
      <w:proofErr w:type="spellEnd"/>
      <w:r w:rsidRPr="00EA4401">
        <w:rPr>
          <w:rFonts w:ascii="Times New Roman" w:eastAsia="Times New Roman" w:hAnsi="Times New Roman" w:cs="Times New Roman"/>
          <w:sz w:val="24"/>
          <w:szCs w:val="24"/>
          <w:lang w:eastAsia="lt-LT"/>
        </w:rPr>
        <w:t xml:space="preserve"> kokybės užtikrinimo plano rengimo rekomendacijas arba</w:t>
      </w:r>
      <w:r w:rsidRPr="00EA4401">
        <w:rPr>
          <w:rFonts w:ascii="Times New Roman" w:eastAsia="Times New Roman" w:hAnsi="Times New Roman" w:cs="Times New Roman"/>
          <w:i/>
          <w:sz w:val="24"/>
          <w:szCs w:val="24"/>
          <w:lang w:eastAsia="lt-LT"/>
        </w:rPr>
        <w:t xml:space="preserve"> </w:t>
      </w:r>
      <w:r w:rsidRPr="00EA4401">
        <w:rPr>
          <w:rFonts w:ascii="Times New Roman" w:eastAsia="Times New Roman" w:hAnsi="Times New Roman" w:cs="Times New Roman"/>
          <w:sz w:val="24"/>
          <w:szCs w:val="24"/>
          <w:lang w:eastAsia="lt-LT"/>
        </w:rPr>
        <w:t xml:space="preserve">Sutarties specialioje dalyje nurodytus standartus </w:t>
      </w:r>
      <w:r w:rsidRPr="00EA4401">
        <w:rPr>
          <w:rFonts w:ascii="Times New Roman" w:eastAsia="Times New Roman" w:hAnsi="Times New Roman" w:cs="Times New Roman"/>
          <w:i/>
          <w:sz w:val="24"/>
          <w:szCs w:val="24"/>
          <w:lang w:eastAsia="lt-LT"/>
        </w:rPr>
        <w:t>(jei spec. dalyje nurodyta, kad ši sąlyga taikoma)</w:t>
      </w:r>
      <w:r w:rsidRPr="00EA4401">
        <w:rPr>
          <w:rFonts w:ascii="Times New Roman" w:eastAsia="Times New Roman" w:hAnsi="Times New Roman" w:cs="Times New Roman"/>
          <w:sz w:val="24"/>
          <w:szCs w:val="24"/>
          <w:lang w:eastAsia="lt-LT"/>
        </w:rPr>
        <w:t>;</w:t>
      </w:r>
    </w:p>
    <w:p w14:paraId="4456BBFF" w14:textId="77777777" w:rsidR="00B373F0" w:rsidRPr="00EA4401" w:rsidRDefault="00B373F0" w:rsidP="00EA4401">
      <w:pPr>
        <w:spacing w:after="0" w:line="240" w:lineRule="auto"/>
        <w:contextualSpacing/>
        <w:jc w:val="both"/>
        <w:rPr>
          <w:rFonts w:ascii="Times New Roman" w:eastAsia="Times New Roman" w:hAnsi="Times New Roman" w:cs="Times New Roman"/>
          <w:i/>
          <w:sz w:val="24"/>
          <w:szCs w:val="24"/>
          <w:lang w:eastAsia="lt-LT"/>
        </w:rPr>
      </w:pPr>
      <w:r w:rsidRPr="00EA4401">
        <w:rPr>
          <w:rFonts w:ascii="Times New Roman" w:eastAsia="Times New Roman" w:hAnsi="Times New Roman" w:cs="Times New Roman"/>
          <w:sz w:val="24"/>
          <w:szCs w:val="24"/>
          <w:lang w:eastAsia="lt-LT"/>
        </w:rPr>
        <w:t xml:space="preserve">3.5.3. suderinti su </w:t>
      </w:r>
      <w:r w:rsidRPr="00EA4401">
        <w:rPr>
          <w:rFonts w:ascii="Times New Roman" w:eastAsia="Times New Roman" w:hAnsi="Times New Roman" w:cs="Times New Roman"/>
          <w:b/>
          <w:sz w:val="24"/>
          <w:szCs w:val="24"/>
          <w:lang w:eastAsia="lt-LT"/>
        </w:rPr>
        <w:t>Pirkėju</w:t>
      </w:r>
      <w:r w:rsidRPr="00EA4401">
        <w:rPr>
          <w:rFonts w:ascii="Times New Roman" w:eastAsia="Times New Roman" w:hAnsi="Times New Roman" w:cs="Times New Roman"/>
          <w:sz w:val="24"/>
          <w:szCs w:val="24"/>
          <w:lang w:eastAsia="lt-LT"/>
        </w:rPr>
        <w:t xml:space="preserve"> prekės naudojimo (priežiūros) instrukciją, kuri pateikiama kartu su kiekviena preke (</w:t>
      </w:r>
      <w:r w:rsidRPr="00EA4401">
        <w:rPr>
          <w:rFonts w:ascii="Times New Roman" w:eastAsia="Times New Roman" w:hAnsi="Times New Roman" w:cs="Times New Roman"/>
          <w:i/>
          <w:sz w:val="24"/>
          <w:szCs w:val="24"/>
          <w:lang w:eastAsia="lt-LT"/>
        </w:rPr>
        <w:t>jei spec. dalyje nurodyta, kad ši sąlyga taikoma).</w:t>
      </w:r>
    </w:p>
    <w:p w14:paraId="4E770253"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3.6. Jeigu Sutarties galiojimo metu prekės gamintojas pakeičia/atnaujina šia Sutartimi perkamos prekės, modelį/pavadinimą, kuris yra nurodytas Sutartyje, </w:t>
      </w:r>
      <w:r w:rsidRPr="00EA4401">
        <w:rPr>
          <w:rFonts w:ascii="Times New Roman" w:eastAsia="Times New Roman" w:hAnsi="Times New Roman" w:cs="Times New Roman"/>
          <w:b/>
          <w:bCs/>
          <w:sz w:val="24"/>
          <w:szCs w:val="24"/>
          <w:lang w:eastAsia="lt-LT"/>
        </w:rPr>
        <w:t>Pardavėjas</w:t>
      </w:r>
      <w:r w:rsidRPr="00EA4401">
        <w:rPr>
          <w:rFonts w:ascii="Times New Roman" w:eastAsia="Times New Roman" w:hAnsi="Times New Roman" w:cs="Times New Roman"/>
          <w:sz w:val="24"/>
          <w:szCs w:val="24"/>
          <w:lang w:eastAsia="lt-LT"/>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suderinęs su </w:t>
      </w:r>
      <w:r w:rsidRPr="00EA4401">
        <w:rPr>
          <w:rFonts w:ascii="Times New Roman" w:eastAsia="Times New Roman" w:hAnsi="Times New Roman" w:cs="Times New Roman"/>
          <w:b/>
          <w:bCs/>
          <w:sz w:val="24"/>
          <w:szCs w:val="24"/>
          <w:lang w:eastAsia="lt-LT"/>
        </w:rPr>
        <w:t>Pirkėju</w:t>
      </w:r>
      <w:r w:rsidRPr="00EA4401">
        <w:rPr>
          <w:rFonts w:ascii="Times New Roman" w:eastAsia="Times New Roman" w:hAnsi="Times New Roman" w:cs="Times New Roman"/>
          <w:sz w:val="24"/>
          <w:szCs w:val="24"/>
          <w:lang w:eastAsia="lt-LT"/>
        </w:rPr>
        <w:t xml:space="preserve"> ir su juo sudaręs papildomą susitarimą turi teisę tiekti naujo modelio/pavadinimo prekes. Naujo modelio/pavadinimo prekės turi atitikti Sutartyje ir jos priede (-</w:t>
      </w:r>
      <w:proofErr w:type="spellStart"/>
      <w:r w:rsidRPr="00EA4401">
        <w:rPr>
          <w:rFonts w:ascii="Times New Roman" w:eastAsia="Times New Roman" w:hAnsi="Times New Roman" w:cs="Times New Roman"/>
          <w:sz w:val="24"/>
          <w:szCs w:val="24"/>
          <w:lang w:eastAsia="lt-LT"/>
        </w:rPr>
        <w:t>uose</w:t>
      </w:r>
      <w:proofErr w:type="spellEnd"/>
      <w:r w:rsidRPr="00EA4401">
        <w:rPr>
          <w:rFonts w:ascii="Times New Roman" w:eastAsia="Times New Roman" w:hAnsi="Times New Roman" w:cs="Times New Roman"/>
          <w:sz w:val="24"/>
          <w:szCs w:val="24"/>
          <w:lang w:eastAsia="lt-LT"/>
        </w:rP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46A0F814" w14:textId="77777777" w:rsidR="00B373F0" w:rsidRPr="00EA4401" w:rsidRDefault="00B373F0" w:rsidP="00EA4401">
      <w:pPr>
        <w:tabs>
          <w:tab w:val="left" w:pos="1134"/>
        </w:tabs>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3.7. </w:t>
      </w:r>
      <w:r w:rsidRPr="00EA4401">
        <w:rPr>
          <w:rFonts w:ascii="Times New Roman" w:eastAsia="Times New Roman" w:hAnsi="Times New Roman" w:cs="Times New Roman"/>
          <w:color w:val="000000"/>
          <w:sz w:val="24"/>
          <w:szCs w:val="24"/>
          <w:lang w:eastAsia="lt-LT"/>
        </w:rPr>
        <w:t xml:space="preserve">Sutarties vykdymo metu </w:t>
      </w:r>
      <w:r w:rsidRPr="00EA4401">
        <w:rPr>
          <w:rFonts w:ascii="Times New Roman" w:eastAsia="Times New Roman" w:hAnsi="Times New Roman" w:cs="Times New Roman"/>
          <w:sz w:val="24"/>
          <w:szCs w:val="24"/>
          <w:lang w:eastAsia="lt-LT"/>
        </w:rPr>
        <w:t xml:space="preserve">Sutartyje nurodytas prekės gamintojas gali būti keičiamas kitu gamintoju tik dėl objektyvių aplinkybių, kurių </w:t>
      </w:r>
      <w:r w:rsidRPr="00EA4401">
        <w:rPr>
          <w:rFonts w:ascii="Times New Roman" w:eastAsia="Times New Roman" w:hAnsi="Times New Roman" w:cs="Times New Roman"/>
          <w:b/>
          <w:sz w:val="24"/>
          <w:szCs w:val="24"/>
          <w:lang w:eastAsia="lt-LT"/>
        </w:rPr>
        <w:t xml:space="preserve">Pardavėjui </w:t>
      </w:r>
      <w:r w:rsidRPr="00EA4401">
        <w:rPr>
          <w:rFonts w:ascii="Times New Roman" w:eastAsia="Times New Roman" w:hAnsi="Times New Roman" w:cs="Times New Roman"/>
          <w:sz w:val="24"/>
          <w:szCs w:val="24"/>
          <w:lang w:eastAsia="lt-LT"/>
        </w:rPr>
        <w:t xml:space="preserve">nebuvo galima numatyti paraiškos/pasiūlymo pateikimo momentu.  Sutartyje nurodyto gamintojo keitimas kitu galimas tik iš anksto raštu suderinus su </w:t>
      </w:r>
      <w:r w:rsidRPr="00EA4401">
        <w:rPr>
          <w:rFonts w:ascii="Times New Roman" w:eastAsia="Times New Roman" w:hAnsi="Times New Roman" w:cs="Times New Roman"/>
          <w:b/>
          <w:sz w:val="24"/>
          <w:szCs w:val="24"/>
          <w:lang w:eastAsia="lt-LT"/>
        </w:rPr>
        <w:t>Pirkėju</w:t>
      </w:r>
      <w:r w:rsidRPr="00EA4401">
        <w:rPr>
          <w:rFonts w:ascii="Times New Roman" w:eastAsia="Times New Roman" w:hAnsi="Times New Roman" w:cs="Times New Roman"/>
          <w:sz w:val="24"/>
          <w:szCs w:val="24"/>
          <w:lang w:eastAsia="lt-LT"/>
        </w:rPr>
        <w:t xml:space="preserve"> ir pasirašius susitarimą dėl gamintojo pakeitimo.  Prašymas dėl Sutartyje nustatyto gamintojo keitimo kitu, </w:t>
      </w:r>
      <w:r w:rsidRPr="00EA4401">
        <w:rPr>
          <w:rFonts w:ascii="Times New Roman" w:eastAsia="Times New Roman" w:hAnsi="Times New Roman" w:cs="Times New Roman"/>
          <w:b/>
          <w:sz w:val="24"/>
          <w:szCs w:val="24"/>
          <w:lang w:eastAsia="lt-LT"/>
        </w:rPr>
        <w:t xml:space="preserve">Pirkėjui </w:t>
      </w:r>
      <w:r w:rsidRPr="00EA4401">
        <w:rPr>
          <w:rFonts w:ascii="Times New Roman" w:eastAsia="Times New Roman" w:hAnsi="Times New Roman" w:cs="Times New Roman"/>
          <w:sz w:val="24"/>
          <w:szCs w:val="24"/>
          <w:lang w:eastAsia="lt-LT"/>
        </w:rPr>
        <w:t xml:space="preserve">pateikiamas raštu, nurodant tokio keitimo priežastis, kartu </w:t>
      </w:r>
      <w:r w:rsidRPr="00EA4401">
        <w:rPr>
          <w:rFonts w:ascii="Times New Roman" w:eastAsia="Times New Roman" w:hAnsi="Times New Roman" w:cs="Times New Roman"/>
          <w:b/>
          <w:bCs/>
          <w:sz w:val="24"/>
          <w:szCs w:val="24"/>
          <w:lang w:eastAsia="lt-LT"/>
        </w:rPr>
        <w:t>Pardavėjas</w:t>
      </w:r>
      <w:r w:rsidRPr="00EA4401">
        <w:rPr>
          <w:rFonts w:ascii="Times New Roman" w:eastAsia="Times New Roman" w:hAnsi="Times New Roman" w:cs="Times New Roman"/>
          <w:sz w:val="24"/>
          <w:szCs w:val="24"/>
          <w:lang w:eastAsia="lt-LT"/>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EA4401">
        <w:rPr>
          <w:rFonts w:ascii="Times New Roman" w:eastAsia="Times New Roman" w:hAnsi="Times New Roman" w:cs="Times New Roman"/>
          <w:sz w:val="24"/>
          <w:szCs w:val="24"/>
          <w:lang w:eastAsia="lt-LT"/>
        </w:rPr>
        <w:t>uose</w:t>
      </w:r>
      <w:proofErr w:type="spellEnd"/>
      <w:r w:rsidRPr="00EA4401">
        <w:rPr>
          <w:rFonts w:ascii="Times New Roman" w:eastAsia="Times New Roman" w:hAnsi="Times New Roman" w:cs="Times New Roman"/>
          <w:sz w:val="24"/>
          <w:szCs w:val="24"/>
          <w:lang w:eastAsia="lt-LT"/>
        </w:rPr>
        <w:t>) perkamoms prekėms nustatytus reikalavimus, tiekiamos už tą pačia kainą, o jų techniniai duomenys negali būti prasteni už techninius duomenis prekių, dėl kurių buvo sudaryta Sutartis.</w:t>
      </w:r>
    </w:p>
    <w:p w14:paraId="2859ED83" w14:textId="77777777" w:rsidR="00B373F0" w:rsidRPr="00EA4401" w:rsidRDefault="00B373F0" w:rsidP="00EA4401">
      <w:pPr>
        <w:tabs>
          <w:tab w:val="left" w:pos="1134"/>
        </w:tabs>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3.8.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EA4401">
        <w:rPr>
          <w:rFonts w:ascii="Times New Roman" w:eastAsia="Times New Roman" w:hAnsi="Times New Roman" w:cs="Times New Roman"/>
          <w:sz w:val="24"/>
          <w:szCs w:val="24"/>
          <w:lang w:eastAsia="lt-LT"/>
        </w:rPr>
        <w:t>pajėgumais</w:t>
      </w:r>
      <w:proofErr w:type="spellEnd"/>
      <w:r w:rsidRPr="00EA4401">
        <w:rPr>
          <w:rFonts w:ascii="Times New Roman" w:eastAsia="Times New Roman" w:hAnsi="Times New Roman" w:cs="Times New Roman"/>
          <w:sz w:val="24"/>
          <w:szCs w:val="24"/>
          <w:lang w:eastAsia="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Pr="00EA4401">
        <w:rPr>
          <w:rFonts w:ascii="Times New Roman" w:eastAsia="Times New Roman" w:hAnsi="Times New Roman" w:cs="Times New Roman"/>
          <w:b/>
          <w:sz w:val="24"/>
          <w:szCs w:val="24"/>
          <w:lang w:eastAsia="lt-LT"/>
        </w:rPr>
        <w:t>Pardavėjo</w:t>
      </w:r>
      <w:r w:rsidRPr="00EA4401">
        <w:rPr>
          <w:rFonts w:ascii="Times New Roman" w:eastAsia="Times New Roman" w:hAnsi="Times New Roman" w:cs="Times New Roman"/>
          <w:sz w:val="24"/>
          <w:szCs w:val="24"/>
          <w:lang w:eastAsia="lt-LT"/>
        </w:rPr>
        <w:t xml:space="preserve"> atstovai, patekdami į karinę teritoriją, privalo pateikti asmens tapatybę ir pilietybę patvirtinančius dokumentus.</w:t>
      </w:r>
    </w:p>
    <w:p w14:paraId="1CF970B1"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p>
    <w:p w14:paraId="2864EF53" w14:textId="77777777" w:rsidR="00B373F0" w:rsidRPr="00EA4401" w:rsidRDefault="00B373F0" w:rsidP="00EA4401">
      <w:pPr>
        <w:spacing w:after="0" w:line="240" w:lineRule="auto"/>
        <w:contextualSpacing/>
        <w:jc w:val="both"/>
        <w:rPr>
          <w:rFonts w:ascii="Times New Roman" w:eastAsia="Times New Roman" w:hAnsi="Times New Roman" w:cs="Times New Roman"/>
          <w:b/>
          <w:sz w:val="24"/>
          <w:szCs w:val="24"/>
          <w:lang w:eastAsia="lt-LT"/>
        </w:rPr>
      </w:pPr>
      <w:r w:rsidRPr="00EA4401">
        <w:rPr>
          <w:rFonts w:ascii="Times New Roman" w:eastAsia="Times New Roman" w:hAnsi="Times New Roman" w:cs="Times New Roman"/>
          <w:b/>
          <w:sz w:val="24"/>
          <w:szCs w:val="24"/>
          <w:lang w:eastAsia="lt-LT"/>
        </w:rPr>
        <w:t>4. Mokėjimo terminai ir sąlygos</w:t>
      </w:r>
    </w:p>
    <w:p w14:paraId="433DFF65"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4.1. </w:t>
      </w:r>
      <w:r w:rsidRPr="00EA4401">
        <w:rPr>
          <w:rFonts w:ascii="Times New Roman" w:eastAsia="Times New Roman" w:hAnsi="Times New Roman" w:cs="Times New Roman"/>
          <w:b/>
          <w:sz w:val="24"/>
          <w:szCs w:val="24"/>
          <w:lang w:eastAsia="lt-LT"/>
        </w:rPr>
        <w:t>Pardavėjui</w:t>
      </w:r>
      <w:r w:rsidRPr="00EA4401">
        <w:rPr>
          <w:rFonts w:ascii="Times New Roman" w:eastAsia="Times New Roman" w:hAnsi="Times New Roman" w:cs="Times New Roman"/>
          <w:sz w:val="24"/>
          <w:szCs w:val="24"/>
          <w:lang w:eastAsia="lt-LT"/>
        </w:rPr>
        <w:t xml:space="preserve"> sumokama, kai sutarties objektas atitinkantis Sutartyje ir jos priede (-</w:t>
      </w:r>
      <w:proofErr w:type="spellStart"/>
      <w:r w:rsidRPr="00EA4401">
        <w:rPr>
          <w:rFonts w:ascii="Times New Roman" w:eastAsia="Times New Roman" w:hAnsi="Times New Roman" w:cs="Times New Roman"/>
          <w:sz w:val="24"/>
          <w:szCs w:val="24"/>
          <w:lang w:eastAsia="lt-LT"/>
        </w:rPr>
        <w:t>uose</w:t>
      </w:r>
      <w:proofErr w:type="spellEnd"/>
      <w:r w:rsidRPr="00EA4401">
        <w:rPr>
          <w:rFonts w:ascii="Times New Roman" w:eastAsia="Times New Roman" w:hAnsi="Times New Roman" w:cs="Times New Roman"/>
          <w:sz w:val="24"/>
          <w:szCs w:val="24"/>
          <w:lang w:eastAsia="lt-LT"/>
        </w:rPr>
        <w:t xml:space="preserve">) nustatytus reikalavimus perduodamas </w:t>
      </w:r>
      <w:r w:rsidRPr="00EA4401">
        <w:rPr>
          <w:rFonts w:ascii="Times New Roman" w:eastAsia="Times New Roman" w:hAnsi="Times New Roman" w:cs="Times New Roman"/>
          <w:b/>
          <w:sz w:val="24"/>
          <w:szCs w:val="24"/>
          <w:lang w:eastAsia="lt-LT"/>
        </w:rPr>
        <w:t>Mokėtojui ar Gavėjui,</w:t>
      </w:r>
      <w:r w:rsidRPr="00EA4401">
        <w:rPr>
          <w:rFonts w:ascii="Times New Roman" w:eastAsia="Times New Roman" w:hAnsi="Times New Roman" w:cs="Times New Roman"/>
          <w:sz w:val="24"/>
          <w:szCs w:val="24"/>
          <w:lang w:eastAsia="lt-LT"/>
        </w:rPr>
        <w:t xml:space="preserve"> Sutartyje nustatyta tvarka pasirašius dokumentą, patvirtinantį prekių perdavimą-priėmimą, per 30 (trisdešimt) dienų nuo dokumento, patvirtinančio prekių perdavimą-priėmimą,</w:t>
      </w:r>
      <w:r w:rsidRPr="00EA4401">
        <w:rPr>
          <w:rFonts w:ascii="Times New Roman" w:eastAsia="Times New Roman" w:hAnsi="Times New Roman" w:cs="Times New Roman"/>
          <w:i/>
          <w:sz w:val="24"/>
          <w:szCs w:val="24"/>
          <w:lang w:eastAsia="lt-LT"/>
        </w:rPr>
        <w:t xml:space="preserve"> </w:t>
      </w:r>
      <w:r w:rsidRPr="00EA4401">
        <w:rPr>
          <w:rFonts w:ascii="Times New Roman" w:eastAsia="Times New Roman" w:hAnsi="Times New Roman" w:cs="Times New Roman"/>
          <w:sz w:val="24"/>
          <w:szCs w:val="24"/>
          <w:lang w:eastAsia="lt-LT"/>
        </w:rPr>
        <w:t>ir sąskaitos faktūros gavimo dienos. Sąskaita faktūra turi būti pateikiama Mokėtojui Viešųjų pirkimų įstatymo 22 straipsnio 3 dalyje</w:t>
      </w:r>
      <w:r w:rsidRPr="00EA4401">
        <w:rPr>
          <w:rFonts w:ascii="Times New Roman" w:eastAsia="Times New Roman" w:hAnsi="Times New Roman" w:cs="Times New Roman"/>
          <w:bCs/>
          <w:sz w:val="24"/>
          <w:szCs w:val="24"/>
          <w:lang w:eastAsia="lt-LT"/>
        </w:rPr>
        <w:t>/Viešųjų pirkimų, atliekamų gynybos ir saugumo srityje, įstatymo 12 straipsnio 10 dalyje</w:t>
      </w:r>
      <w:r w:rsidRPr="00EA4401">
        <w:rPr>
          <w:rFonts w:ascii="Times New Roman" w:eastAsia="Times New Roman" w:hAnsi="Times New Roman" w:cs="Times New Roman"/>
          <w:sz w:val="24"/>
          <w:szCs w:val="24"/>
          <w:lang w:eastAsia="lt-LT"/>
        </w:rPr>
        <w:t xml:space="preserve"> numatytomis elektroninėmis priemonėmis. Vėluojant atsiskaityti šiame punkte numatytu terminu,</w:t>
      </w:r>
      <w:r w:rsidRPr="00EA4401">
        <w:rPr>
          <w:rFonts w:ascii="Times New Roman" w:eastAsia="Times New Roman" w:hAnsi="Times New Roman" w:cs="Times New Roman"/>
          <w:b/>
          <w:bCs/>
          <w:sz w:val="24"/>
          <w:szCs w:val="24"/>
          <w:lang w:eastAsia="lt-LT"/>
        </w:rPr>
        <w:t xml:space="preserve"> Pardavėjui </w:t>
      </w:r>
      <w:r w:rsidRPr="00EA4401">
        <w:rPr>
          <w:rFonts w:ascii="Times New Roman" w:eastAsia="Times New Roman" w:hAnsi="Times New Roman" w:cs="Times New Roman"/>
          <w:sz w:val="24"/>
          <w:szCs w:val="24"/>
          <w:lang w:eastAsia="lt-LT"/>
        </w:rPr>
        <w:t>pareikalavus (ne vėliau kaip per 30 (trisdešimt) dienų nuo pareikalavimo gavimo), jam mokamos palūkanas pagal Lietuvos Respublikos mokėjimų, atliekamų pagal komercines sutartis, vėlavimo prevencijos įstatymą.</w:t>
      </w:r>
    </w:p>
    <w:p w14:paraId="3C7BA108"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4.2. </w:t>
      </w:r>
      <w:r w:rsidRPr="00EA4401">
        <w:rPr>
          <w:rFonts w:ascii="Times New Roman" w:eastAsia="Times New Roman" w:hAnsi="Times New Roman" w:cs="Times New Roman"/>
          <w:b/>
          <w:sz w:val="24"/>
          <w:szCs w:val="24"/>
          <w:lang w:eastAsia="lt-LT"/>
        </w:rPr>
        <w:t xml:space="preserve">Pardavėjui </w:t>
      </w:r>
      <w:r w:rsidRPr="00EA4401">
        <w:rPr>
          <w:rFonts w:ascii="Times New Roman" w:eastAsia="Times New Roman" w:hAnsi="Times New Roman" w:cs="Times New Roman"/>
          <w:sz w:val="24"/>
          <w:szCs w:val="24"/>
          <w:lang w:eastAsia="lt-LT"/>
        </w:rPr>
        <w:t xml:space="preserve">pristačius prekes, </w:t>
      </w:r>
      <w:r w:rsidRPr="00EA4401">
        <w:rPr>
          <w:rFonts w:ascii="Times New Roman" w:eastAsia="Times New Roman" w:hAnsi="Times New Roman" w:cs="Times New Roman"/>
          <w:b/>
          <w:sz w:val="24"/>
          <w:szCs w:val="24"/>
          <w:lang w:eastAsia="lt-LT"/>
        </w:rPr>
        <w:t xml:space="preserve">Pirkėjas </w:t>
      </w:r>
      <w:r w:rsidRPr="00EA4401">
        <w:rPr>
          <w:rFonts w:ascii="Times New Roman" w:eastAsia="Times New Roman" w:hAnsi="Times New Roman" w:cs="Times New Roman"/>
          <w:sz w:val="24"/>
          <w:szCs w:val="24"/>
          <w:lang w:eastAsia="lt-LT"/>
        </w:rPr>
        <w:t xml:space="preserve">per 3 (tris) dienas turi teisę nuspręsti, ar </w:t>
      </w:r>
      <w:r w:rsidRPr="00EA4401">
        <w:rPr>
          <w:rFonts w:ascii="Times New Roman" w:eastAsia="Times New Roman" w:hAnsi="Times New Roman" w:cs="Times New Roman"/>
          <w:b/>
          <w:sz w:val="24"/>
          <w:szCs w:val="24"/>
          <w:lang w:eastAsia="lt-LT"/>
        </w:rPr>
        <w:t>Pardavėjo</w:t>
      </w:r>
      <w:r w:rsidRPr="00EA4401">
        <w:rPr>
          <w:rFonts w:ascii="Times New Roman" w:eastAsia="Times New Roman" w:hAnsi="Times New Roman" w:cs="Times New Roman"/>
          <w:sz w:val="24"/>
          <w:szCs w:val="24"/>
          <w:lang w:eastAsia="lt-LT"/>
        </w:rPr>
        <w:t xml:space="preserve"> pristatytoms prekėms (nustatytai prekių partijai ar/ir siuntai) bus atliekami laboratoriniai bandymai tam, </w:t>
      </w:r>
      <w:r w:rsidRPr="00EA4401">
        <w:rPr>
          <w:rFonts w:ascii="Times New Roman" w:eastAsia="Times New Roman" w:hAnsi="Times New Roman" w:cs="Times New Roman"/>
          <w:noProof/>
          <w:sz w:val="24"/>
          <w:szCs w:val="24"/>
          <w:lang w:eastAsia="lt-LT"/>
        </w:rPr>
        <w:t xml:space="preserve">kad būtų įsitikinta, jog prekės atitinka Sutartyje ir jos </w:t>
      </w:r>
      <w:r w:rsidRPr="00EA4401">
        <w:rPr>
          <w:rFonts w:ascii="Times New Roman" w:eastAsia="Times New Roman" w:hAnsi="Times New Roman" w:cs="Times New Roman"/>
          <w:sz w:val="24"/>
          <w:szCs w:val="24"/>
          <w:lang w:eastAsia="lt-LT"/>
        </w:rPr>
        <w:t>priede (-</w:t>
      </w:r>
      <w:proofErr w:type="spellStart"/>
      <w:r w:rsidRPr="00EA4401">
        <w:rPr>
          <w:rFonts w:ascii="Times New Roman" w:eastAsia="Times New Roman" w:hAnsi="Times New Roman" w:cs="Times New Roman"/>
          <w:sz w:val="24"/>
          <w:szCs w:val="24"/>
          <w:lang w:eastAsia="lt-LT"/>
        </w:rPr>
        <w:t>uose</w:t>
      </w:r>
      <w:proofErr w:type="spellEnd"/>
      <w:r w:rsidRPr="00EA4401">
        <w:rPr>
          <w:rFonts w:ascii="Times New Roman" w:eastAsia="Times New Roman" w:hAnsi="Times New Roman" w:cs="Times New Roman"/>
          <w:sz w:val="24"/>
          <w:szCs w:val="24"/>
          <w:lang w:eastAsia="lt-LT"/>
        </w:rPr>
        <w:t xml:space="preserve">) </w:t>
      </w:r>
      <w:r w:rsidRPr="00EA4401">
        <w:rPr>
          <w:rFonts w:ascii="Times New Roman" w:eastAsia="Times New Roman" w:hAnsi="Times New Roman" w:cs="Times New Roman"/>
          <w:noProof/>
          <w:sz w:val="24"/>
          <w:szCs w:val="24"/>
          <w:lang w:eastAsia="lt-LT"/>
        </w:rPr>
        <w:t>nustatytus reikalavimus.</w:t>
      </w:r>
      <w:r w:rsidRPr="00EA4401">
        <w:rPr>
          <w:rFonts w:ascii="Times New Roman" w:eastAsia="Times New Roman" w:hAnsi="Times New Roman" w:cs="Times New Roman"/>
          <w:sz w:val="24"/>
          <w:szCs w:val="24"/>
          <w:lang w:eastAsia="lt-LT"/>
        </w:rPr>
        <w:t xml:space="preserve"> Jeigu </w:t>
      </w:r>
      <w:r w:rsidRPr="00EA4401">
        <w:rPr>
          <w:rFonts w:ascii="Times New Roman" w:eastAsia="Times New Roman" w:hAnsi="Times New Roman" w:cs="Times New Roman"/>
          <w:b/>
          <w:sz w:val="24"/>
          <w:szCs w:val="24"/>
          <w:lang w:eastAsia="lt-LT"/>
        </w:rPr>
        <w:t xml:space="preserve">Pirkėjas </w:t>
      </w:r>
      <w:r w:rsidRPr="00EA4401">
        <w:rPr>
          <w:rFonts w:ascii="Times New Roman" w:eastAsia="Times New Roman" w:hAnsi="Times New Roman" w:cs="Times New Roman"/>
          <w:sz w:val="24"/>
          <w:szCs w:val="24"/>
          <w:lang w:eastAsia="lt-LT"/>
        </w:rPr>
        <w:t>priima sprendimą, kad laboratoriniai bandymai prekėms nebus atliekami, prekės, atitinkančios Sutartyje ir jos priede (-</w:t>
      </w:r>
      <w:proofErr w:type="spellStart"/>
      <w:r w:rsidRPr="00EA4401">
        <w:rPr>
          <w:rFonts w:ascii="Times New Roman" w:eastAsia="Times New Roman" w:hAnsi="Times New Roman" w:cs="Times New Roman"/>
          <w:sz w:val="24"/>
          <w:szCs w:val="24"/>
          <w:lang w:eastAsia="lt-LT"/>
        </w:rPr>
        <w:t>uose</w:t>
      </w:r>
      <w:proofErr w:type="spellEnd"/>
      <w:r w:rsidRPr="00EA4401">
        <w:rPr>
          <w:rFonts w:ascii="Times New Roman" w:eastAsia="Times New Roman" w:hAnsi="Times New Roman" w:cs="Times New Roman"/>
          <w:sz w:val="24"/>
          <w:szCs w:val="24"/>
          <w:lang w:eastAsia="lt-LT"/>
        </w:rPr>
        <w:t xml:space="preserve">) nustatytus reikalavimus, priimamos ir už priimtas prekes </w:t>
      </w:r>
      <w:r w:rsidRPr="00EA4401">
        <w:rPr>
          <w:rFonts w:ascii="Times New Roman" w:eastAsia="Times New Roman" w:hAnsi="Times New Roman" w:cs="Times New Roman"/>
          <w:b/>
          <w:sz w:val="24"/>
          <w:szCs w:val="24"/>
          <w:lang w:eastAsia="lt-LT"/>
        </w:rPr>
        <w:t>Mokėtojas</w:t>
      </w:r>
      <w:r w:rsidRPr="00EA4401">
        <w:rPr>
          <w:rFonts w:ascii="Times New Roman" w:eastAsia="Times New Roman" w:hAnsi="Times New Roman" w:cs="Times New Roman"/>
          <w:sz w:val="24"/>
          <w:szCs w:val="24"/>
          <w:lang w:eastAsia="lt-LT"/>
        </w:rPr>
        <w:t xml:space="preserve"> sumoka </w:t>
      </w:r>
      <w:r w:rsidRPr="00EA4401">
        <w:rPr>
          <w:rFonts w:ascii="Times New Roman" w:eastAsia="Times New Roman" w:hAnsi="Times New Roman" w:cs="Times New Roman"/>
          <w:b/>
          <w:sz w:val="24"/>
          <w:szCs w:val="24"/>
          <w:lang w:eastAsia="lt-LT"/>
        </w:rPr>
        <w:t xml:space="preserve">Pardavėjui </w:t>
      </w:r>
      <w:r w:rsidRPr="00EA4401">
        <w:rPr>
          <w:rFonts w:ascii="Times New Roman" w:eastAsia="Times New Roman" w:hAnsi="Times New Roman" w:cs="Times New Roman"/>
          <w:sz w:val="24"/>
          <w:szCs w:val="24"/>
          <w:lang w:eastAsia="lt-LT"/>
        </w:rPr>
        <w:t xml:space="preserve">per 30 (trisdešimt) dienų nuo sąskaitos faktūros gavimo dienos. Jeigu </w:t>
      </w:r>
      <w:r w:rsidRPr="00EA4401">
        <w:rPr>
          <w:rFonts w:ascii="Times New Roman" w:eastAsia="Times New Roman" w:hAnsi="Times New Roman" w:cs="Times New Roman"/>
          <w:b/>
          <w:sz w:val="24"/>
          <w:szCs w:val="24"/>
          <w:lang w:eastAsia="lt-LT"/>
        </w:rPr>
        <w:t>Pirkėjas</w:t>
      </w:r>
      <w:r w:rsidRPr="00EA4401">
        <w:rPr>
          <w:rFonts w:ascii="Times New Roman" w:eastAsia="Times New Roman" w:hAnsi="Times New Roman" w:cs="Times New Roman"/>
          <w:sz w:val="24"/>
          <w:szCs w:val="24"/>
          <w:lang w:eastAsia="lt-LT"/>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EA4401">
        <w:rPr>
          <w:rFonts w:ascii="Times New Roman" w:eastAsia="Times New Roman" w:hAnsi="Times New Roman" w:cs="Times New Roman"/>
          <w:sz w:val="24"/>
          <w:szCs w:val="24"/>
          <w:lang w:eastAsia="lt-LT"/>
        </w:rPr>
        <w:t>uose</w:t>
      </w:r>
      <w:proofErr w:type="spellEnd"/>
      <w:r w:rsidRPr="00EA4401">
        <w:rPr>
          <w:rFonts w:ascii="Times New Roman" w:eastAsia="Times New Roman" w:hAnsi="Times New Roman" w:cs="Times New Roman"/>
          <w:sz w:val="24"/>
          <w:szCs w:val="24"/>
          <w:lang w:eastAsia="lt-LT"/>
        </w:rPr>
        <w:t>) nustatytus reikalavimus</w:t>
      </w:r>
      <w:r w:rsidRPr="00EA4401">
        <w:rPr>
          <w:rFonts w:ascii="Times New Roman" w:eastAsia="Times New Roman" w:hAnsi="Times New Roman" w:cs="Times New Roman"/>
          <w:i/>
          <w:sz w:val="24"/>
          <w:szCs w:val="24"/>
          <w:lang w:eastAsia="lt-LT"/>
        </w:rPr>
        <w:t xml:space="preserve"> (jei spec. dalyje nurodyta, kad sąlyga dėl avanso taikoma)</w:t>
      </w:r>
      <w:r w:rsidRPr="00EA4401">
        <w:rPr>
          <w:rFonts w:ascii="Times New Roman" w:eastAsia="Times New Roman" w:hAnsi="Times New Roman" w:cs="Times New Roman"/>
          <w:sz w:val="24"/>
          <w:szCs w:val="24"/>
          <w:lang w:eastAsia="lt-LT"/>
        </w:rPr>
        <w:t>.</w:t>
      </w:r>
    </w:p>
    <w:p w14:paraId="6DDD737D"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4.3. Jeigu už prekes bus mokamas Sutarties specialiojoje dalyje nurodyto dydžio avansas,</w:t>
      </w:r>
      <w:r w:rsidRPr="00EA4401">
        <w:rPr>
          <w:rFonts w:ascii="Times New Roman" w:eastAsia="Times New Roman" w:hAnsi="Times New Roman" w:cs="Times New Roman"/>
          <w:b/>
          <w:sz w:val="24"/>
          <w:szCs w:val="24"/>
          <w:lang w:eastAsia="lt-LT"/>
        </w:rPr>
        <w:t xml:space="preserve"> Pardavėjas</w:t>
      </w:r>
      <w:r w:rsidRPr="00EA4401">
        <w:rPr>
          <w:rFonts w:ascii="Times New Roman" w:eastAsia="Times New Roman" w:hAnsi="Times New Roman" w:cs="Times New Roman"/>
          <w:sz w:val="24"/>
          <w:szCs w:val="24"/>
          <w:lang w:eastAsia="lt-LT"/>
        </w:rPr>
        <w:t xml:space="preserve"> įsipareigoja per 5 (penkias) darbo dienas nuo pranešimo gavimo dienos pateikti </w:t>
      </w:r>
      <w:r w:rsidRPr="00EA4401">
        <w:rPr>
          <w:rFonts w:ascii="Times New Roman" w:eastAsia="Times New Roman" w:hAnsi="Times New Roman" w:cs="Times New Roman"/>
          <w:b/>
          <w:sz w:val="24"/>
          <w:szCs w:val="24"/>
          <w:lang w:eastAsia="lt-LT"/>
        </w:rPr>
        <w:t>Mokėtojo</w:t>
      </w:r>
      <w:r w:rsidRPr="00EA4401">
        <w:rPr>
          <w:rFonts w:ascii="Times New Roman" w:eastAsia="Times New Roman" w:hAnsi="Times New Roman" w:cs="Times New Roman"/>
          <w:sz w:val="24"/>
          <w:szCs w:val="24"/>
          <w:lang w:eastAsia="lt-LT"/>
        </w:rPr>
        <w:t xml:space="preserve"> sumokamo avanso sumai, avansinio apmokėjimo banko garantiją arba draudimo bendrovės laidavimo raštą (kuri/-</w:t>
      </w:r>
      <w:proofErr w:type="spellStart"/>
      <w:r w:rsidRPr="00EA4401">
        <w:rPr>
          <w:rFonts w:ascii="Times New Roman" w:eastAsia="Times New Roman" w:hAnsi="Times New Roman" w:cs="Times New Roman"/>
          <w:sz w:val="24"/>
          <w:szCs w:val="24"/>
          <w:lang w:eastAsia="lt-LT"/>
        </w:rPr>
        <w:t>is</w:t>
      </w:r>
      <w:proofErr w:type="spellEnd"/>
      <w:r w:rsidRPr="00EA4401">
        <w:rPr>
          <w:rFonts w:ascii="Times New Roman" w:eastAsia="Times New Roman" w:hAnsi="Times New Roman" w:cs="Times New Roman"/>
          <w:sz w:val="24"/>
          <w:szCs w:val="24"/>
          <w:lang w:eastAsia="lt-LT"/>
        </w:rPr>
        <w:t xml:space="preserve"> galiotų 2 (du) mėnesius ilgiau nei prekių pristatymo terminas) ir avansinio mokėjimo sąskaitą.</w:t>
      </w:r>
      <w:r w:rsidRPr="00EA4401">
        <w:rPr>
          <w:rFonts w:ascii="Times New Roman" w:eastAsia="Times New Roman" w:hAnsi="Times New Roman" w:cs="Times New Roman"/>
          <w:b/>
          <w:sz w:val="24"/>
          <w:szCs w:val="24"/>
          <w:lang w:eastAsia="lt-LT"/>
        </w:rPr>
        <w:t xml:space="preserve"> </w:t>
      </w:r>
      <w:r w:rsidRPr="00EA4401">
        <w:rPr>
          <w:rFonts w:ascii="Times New Roman" w:eastAsia="Times New Roman" w:hAnsi="Times New Roman" w:cs="Times New Roman"/>
          <w:sz w:val="24"/>
          <w:szCs w:val="24"/>
          <w:lang w:eastAsia="lt-LT"/>
        </w:rPr>
        <w:t xml:space="preserve">Jeigu avanso apmokėjimas bus užtikrintas laidavimu,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taip pat turi pateikti patvirtinimą iš draudimo bendrovės (apmokėjimą įrodantį</w:t>
      </w:r>
      <w:r w:rsidRPr="00EA4401">
        <w:rPr>
          <w:rFonts w:ascii="Times New Roman" w:eastAsia="Times New Roman" w:hAnsi="Times New Roman" w:cs="Times New Roman"/>
          <w:color w:val="000000"/>
          <w:sz w:val="24"/>
          <w:szCs w:val="24"/>
          <w:lang w:eastAsia="lt-LT"/>
        </w:rPr>
        <w:t xml:space="preserve"> dokumentą ar pan.), kad laidavimo raštas yra galiojantis</w:t>
      </w:r>
      <w:r w:rsidRPr="00EA4401">
        <w:rPr>
          <w:rFonts w:ascii="Times New Roman" w:eastAsia="Times New Roman" w:hAnsi="Times New Roman" w:cs="Times New Roman"/>
          <w:i/>
          <w:color w:val="000000"/>
          <w:sz w:val="24"/>
          <w:szCs w:val="24"/>
          <w:lang w:eastAsia="lt-LT"/>
        </w:rPr>
        <w:t xml:space="preserve"> </w:t>
      </w:r>
      <w:r w:rsidRPr="00EA4401">
        <w:rPr>
          <w:rFonts w:ascii="Times New Roman" w:eastAsia="Times New Roman" w:hAnsi="Times New Roman" w:cs="Times New Roman"/>
          <w:i/>
          <w:sz w:val="24"/>
          <w:szCs w:val="24"/>
          <w:lang w:eastAsia="lt-LT"/>
        </w:rPr>
        <w:t>(jei spec. dalyje nurodyta, kad sąlyga dėl avanso taikoma)</w:t>
      </w:r>
      <w:r w:rsidRPr="00EA4401">
        <w:rPr>
          <w:rFonts w:ascii="Times New Roman" w:eastAsia="Times New Roman" w:hAnsi="Times New Roman" w:cs="Times New Roman"/>
          <w:i/>
          <w:color w:val="000000"/>
          <w:sz w:val="24"/>
          <w:szCs w:val="24"/>
          <w:lang w:eastAsia="lt-LT"/>
        </w:rPr>
        <w:t>.</w:t>
      </w:r>
    </w:p>
    <w:p w14:paraId="63A47C77"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rPr>
      </w:pPr>
      <w:r w:rsidRPr="00EA4401">
        <w:rPr>
          <w:rFonts w:ascii="Times New Roman" w:eastAsia="Times New Roman" w:hAnsi="Times New Roman" w:cs="Times New Roman"/>
          <w:sz w:val="24"/>
          <w:szCs w:val="24"/>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EA4401">
        <w:rPr>
          <w:rFonts w:ascii="Times New Roman" w:eastAsia="Times New Roman" w:hAnsi="Times New Roman" w:cs="Times New Roman"/>
          <w:b/>
          <w:sz w:val="24"/>
          <w:szCs w:val="24"/>
        </w:rPr>
        <w:t xml:space="preserve">Pardavėjo </w:t>
      </w:r>
      <w:r w:rsidRPr="00EA4401">
        <w:rPr>
          <w:rFonts w:ascii="Times New Roman" w:eastAsia="Times New Roman" w:hAnsi="Times New Roman" w:cs="Times New Roman"/>
          <w:sz w:val="24"/>
          <w:szCs w:val="24"/>
        </w:rPr>
        <w:t xml:space="preserve">kaltės, iš </w:t>
      </w:r>
      <w:r w:rsidRPr="00EA4401">
        <w:rPr>
          <w:rFonts w:ascii="Times New Roman" w:eastAsia="Times New Roman" w:hAnsi="Times New Roman" w:cs="Times New Roman"/>
          <w:b/>
          <w:sz w:val="24"/>
          <w:szCs w:val="24"/>
        </w:rPr>
        <w:t xml:space="preserve">Pirkėjo </w:t>
      </w:r>
      <w:r w:rsidRPr="00EA4401">
        <w:rPr>
          <w:rFonts w:ascii="Times New Roman" w:eastAsia="Times New Roman" w:hAnsi="Times New Roman" w:cs="Times New Roman"/>
          <w:sz w:val="24"/>
          <w:szCs w:val="24"/>
        </w:rPr>
        <w:t xml:space="preserve">gavimo, sumokėti </w:t>
      </w:r>
      <w:r w:rsidRPr="00EA4401">
        <w:rPr>
          <w:rFonts w:ascii="Times New Roman" w:eastAsia="Times New Roman" w:hAnsi="Times New Roman" w:cs="Times New Roman"/>
          <w:b/>
          <w:sz w:val="24"/>
          <w:szCs w:val="24"/>
        </w:rPr>
        <w:t xml:space="preserve">Mokėtojui </w:t>
      </w:r>
      <w:r w:rsidRPr="00EA4401">
        <w:rPr>
          <w:rFonts w:ascii="Times New Roman" w:eastAsia="Times New Roman" w:hAnsi="Times New Roman" w:cs="Times New Roman"/>
          <w:sz w:val="24"/>
          <w:szCs w:val="24"/>
        </w:rPr>
        <w:t xml:space="preserve">sumą, neviršijančią laidavimo/garantijos sumos, pinigus pervedant į </w:t>
      </w:r>
      <w:r w:rsidRPr="00EA4401">
        <w:rPr>
          <w:rFonts w:ascii="Times New Roman" w:eastAsia="Times New Roman" w:hAnsi="Times New Roman" w:cs="Times New Roman"/>
          <w:b/>
          <w:sz w:val="24"/>
          <w:szCs w:val="24"/>
        </w:rPr>
        <w:t>Mokėtojo</w:t>
      </w:r>
      <w:r w:rsidRPr="00EA4401">
        <w:rPr>
          <w:rFonts w:ascii="Times New Roman" w:eastAsia="Times New Roman" w:hAnsi="Times New Roman" w:cs="Times New Roman"/>
          <w:sz w:val="24"/>
          <w:szCs w:val="24"/>
        </w:rPr>
        <w:t xml:space="preserve"> sąskaitą. </w:t>
      </w:r>
    </w:p>
    <w:p w14:paraId="3847DD63"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rPr>
      </w:pPr>
      <w:r w:rsidRPr="00EA4401">
        <w:rPr>
          <w:rFonts w:ascii="Times New Roman" w:eastAsia="Times New Roman" w:hAnsi="Times New Roman" w:cs="Times New Roman"/>
          <w:sz w:val="24"/>
          <w:szCs w:val="24"/>
        </w:rPr>
        <w:t xml:space="preserve">4.5. </w:t>
      </w:r>
      <w:proofErr w:type="spellStart"/>
      <w:r w:rsidRPr="00EA4401">
        <w:rPr>
          <w:rFonts w:ascii="Times New Roman" w:eastAsia="Times New Roman" w:hAnsi="Times New Roman" w:cs="Times New Roman"/>
          <w:sz w:val="24"/>
          <w:szCs w:val="24"/>
          <w:lang w:val="en-GB"/>
        </w:rPr>
        <w:t>Avansinio</w:t>
      </w:r>
      <w:proofErr w:type="spellEnd"/>
      <w:r w:rsidRPr="00EA4401">
        <w:rPr>
          <w:rFonts w:ascii="Times New Roman" w:eastAsia="Times New Roman" w:hAnsi="Times New Roman" w:cs="Times New Roman"/>
          <w:sz w:val="24"/>
          <w:szCs w:val="24"/>
          <w:lang w:val="en-GB"/>
        </w:rPr>
        <w:t xml:space="preserve"> </w:t>
      </w:r>
      <w:proofErr w:type="spellStart"/>
      <w:r w:rsidRPr="00EA4401">
        <w:rPr>
          <w:rFonts w:ascii="Times New Roman" w:eastAsia="Times New Roman" w:hAnsi="Times New Roman" w:cs="Times New Roman"/>
          <w:sz w:val="24"/>
          <w:szCs w:val="24"/>
          <w:lang w:val="en-GB"/>
        </w:rPr>
        <w:t>apmokėjimo</w:t>
      </w:r>
      <w:proofErr w:type="spellEnd"/>
      <w:r w:rsidRPr="00EA4401">
        <w:rPr>
          <w:rFonts w:ascii="Times New Roman" w:eastAsia="Times New Roman" w:hAnsi="Times New Roman" w:cs="Times New Roman"/>
          <w:sz w:val="24"/>
          <w:szCs w:val="24"/>
          <w:lang w:val="en-GB"/>
        </w:rPr>
        <w:t xml:space="preserve"> </w:t>
      </w:r>
      <w:r w:rsidRPr="00EA4401">
        <w:rPr>
          <w:rFonts w:ascii="Times New Roman" w:eastAsia="Times New Roman" w:hAnsi="Times New Roman" w:cs="Times New Roman"/>
          <w:sz w:val="24"/>
          <w:szCs w:val="24"/>
        </w:rPr>
        <w:t xml:space="preserve">banko garantijoje ar laidavimo rašte negali būti nurodyta, kad garantas ar laiduotojas atsako tik už tiesioginių nuostolių atlyginimą. Negali būti įrašytos nuostatos ar sąlygos, kurios įpareigotų </w:t>
      </w:r>
      <w:r w:rsidRPr="00EA4401">
        <w:rPr>
          <w:rFonts w:ascii="Times New Roman" w:eastAsia="Times New Roman" w:hAnsi="Times New Roman" w:cs="Times New Roman"/>
          <w:b/>
          <w:sz w:val="24"/>
          <w:szCs w:val="24"/>
        </w:rPr>
        <w:t>Pirkėją ar Mokėtoją</w:t>
      </w:r>
      <w:r w:rsidRPr="00EA4401">
        <w:rPr>
          <w:rFonts w:ascii="Times New Roman" w:eastAsia="Times New Roman" w:hAnsi="Times New Roman" w:cs="Times New Roman"/>
          <w:sz w:val="24"/>
          <w:szCs w:val="24"/>
        </w:rPr>
        <w:t xml:space="preserve"> įrodyti garantiją ar laidavimo raštą išdavusiai įmonei, kad su </w:t>
      </w:r>
      <w:r w:rsidRPr="00EA4401">
        <w:rPr>
          <w:rFonts w:ascii="Times New Roman" w:eastAsia="Times New Roman" w:hAnsi="Times New Roman" w:cs="Times New Roman"/>
          <w:b/>
          <w:sz w:val="24"/>
          <w:szCs w:val="24"/>
        </w:rPr>
        <w:t xml:space="preserve">Pardavėju </w:t>
      </w:r>
      <w:r w:rsidRPr="00EA4401">
        <w:rPr>
          <w:rFonts w:ascii="Times New Roman" w:eastAsia="Times New Roman" w:hAnsi="Times New Roman" w:cs="Times New Roman"/>
          <w:sz w:val="24"/>
          <w:szCs w:val="24"/>
        </w:rPr>
        <w:t xml:space="preserve">Sutartis nutraukta teisėtai arba kitaip leistų garantiją ar laidavimo raštą išdavusiai įmonei nemokėti (arba vilkinti mokėjimą) garantija ar laidavimu užtikrinamos (laiduojamos) sumos. </w:t>
      </w:r>
    </w:p>
    <w:p w14:paraId="3804F7FB"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4.6. Avansinio apmokėjimo banko garantija arba draudimo bendrovės laidavimo raštas, neatitinkantys Sutarties bendrosios dalies 4.3-4.5 punktuose nustatytų reikalavimų, nebus priimami. Tokiu atveju bus laikoma, kad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avansinio apmokėjimo banko garantijos arba draudimo bendrovės laidavimo rašto </w:t>
      </w:r>
      <w:r w:rsidRPr="00EA4401">
        <w:rPr>
          <w:rFonts w:ascii="Times New Roman" w:eastAsia="Times New Roman" w:hAnsi="Times New Roman" w:cs="Times New Roman"/>
          <w:b/>
          <w:sz w:val="24"/>
          <w:szCs w:val="24"/>
          <w:lang w:eastAsia="lt-LT"/>
        </w:rPr>
        <w:t>Pirkėjui</w:t>
      </w:r>
      <w:r w:rsidRPr="00EA4401">
        <w:rPr>
          <w:rFonts w:ascii="Times New Roman" w:eastAsia="Times New Roman" w:hAnsi="Times New Roman" w:cs="Times New Roman"/>
          <w:sz w:val="24"/>
          <w:szCs w:val="24"/>
          <w:lang w:eastAsia="lt-LT"/>
        </w:rPr>
        <w:t xml:space="preserve"> nepateikė ir bus atsiskaitoma pagal Sutarties bendrosios dalies 4.1 punktą.</w:t>
      </w:r>
    </w:p>
    <w:p w14:paraId="31AA29EE"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4.7. Avansas sumokamas per 10 (dešimt) dienų nuo avansinio apmokėjimo banko garantijos ar draudimo bendrovės laidavimo rašto ir avansinio mokėjimo sąskaitos gavimo dienos.</w:t>
      </w:r>
    </w:p>
    <w:p w14:paraId="68176FD1"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4.8. Šalys turi teisę sudaryti papildomus susitarimus dėl avansinio apmokėjimo banko garantijoje arba draudimo bendrovės laidavimo rašte numatytos sumos sumažinimo </w:t>
      </w:r>
      <w:r w:rsidRPr="00EA4401">
        <w:rPr>
          <w:rFonts w:ascii="Times New Roman" w:eastAsia="Times New Roman" w:hAnsi="Times New Roman" w:cs="Times New Roman"/>
          <w:b/>
          <w:sz w:val="24"/>
          <w:szCs w:val="24"/>
          <w:lang w:eastAsia="lt-LT"/>
        </w:rPr>
        <w:t>Pardavėjui</w:t>
      </w:r>
      <w:r w:rsidRPr="00EA4401">
        <w:rPr>
          <w:rFonts w:ascii="Times New Roman" w:eastAsia="Times New Roman" w:hAnsi="Times New Roman" w:cs="Times New Roman"/>
          <w:sz w:val="24"/>
          <w:szCs w:val="24"/>
          <w:lang w:eastAsia="lt-LT"/>
        </w:rPr>
        <w:t xml:space="preserve"> tinkamai įvykdžius dalį įsipareigojimų.</w:t>
      </w:r>
    </w:p>
    <w:p w14:paraId="66299564"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p>
    <w:p w14:paraId="64550FD1" w14:textId="77777777" w:rsidR="00B373F0" w:rsidRPr="00EA4401" w:rsidRDefault="00B373F0" w:rsidP="00EA4401">
      <w:pPr>
        <w:spacing w:after="0" w:line="240" w:lineRule="auto"/>
        <w:contextualSpacing/>
        <w:jc w:val="both"/>
        <w:rPr>
          <w:rFonts w:ascii="Times New Roman" w:eastAsia="Times New Roman" w:hAnsi="Times New Roman" w:cs="Times New Roman"/>
          <w:b/>
          <w:sz w:val="24"/>
          <w:szCs w:val="24"/>
          <w:lang w:eastAsia="lt-LT"/>
        </w:rPr>
      </w:pPr>
      <w:r w:rsidRPr="00EA4401">
        <w:rPr>
          <w:rFonts w:ascii="Times New Roman" w:eastAsia="Times New Roman" w:hAnsi="Times New Roman" w:cs="Times New Roman"/>
          <w:b/>
          <w:sz w:val="24"/>
          <w:szCs w:val="24"/>
          <w:lang w:eastAsia="lt-LT"/>
        </w:rPr>
        <w:t>5. Prekių kokybė</w:t>
      </w:r>
    </w:p>
    <w:p w14:paraId="2E4CB3BF"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5.1. Prekės turi atitikti Sutartyje ir jos priede (-</w:t>
      </w:r>
      <w:proofErr w:type="spellStart"/>
      <w:r w:rsidRPr="00EA4401">
        <w:rPr>
          <w:rFonts w:ascii="Times New Roman" w:eastAsia="Times New Roman" w:hAnsi="Times New Roman" w:cs="Times New Roman"/>
          <w:sz w:val="24"/>
          <w:szCs w:val="24"/>
          <w:lang w:eastAsia="lt-LT"/>
        </w:rPr>
        <w:t>uose</w:t>
      </w:r>
      <w:proofErr w:type="spellEnd"/>
      <w:r w:rsidRPr="00EA4401">
        <w:rPr>
          <w:rFonts w:ascii="Times New Roman" w:eastAsia="Times New Roman" w:hAnsi="Times New Roman" w:cs="Times New Roman"/>
          <w:sz w:val="24"/>
          <w:szCs w:val="24"/>
          <w:lang w:eastAsia="lt-LT"/>
        </w:rPr>
        <w:t xml:space="preserve">) nurodytus reikalavimus. </w:t>
      </w:r>
    </w:p>
    <w:p w14:paraId="4F9872AA"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5.2.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sutinka, kad, vadovaujantis LKS STANAG 4107 reikalavimais, Valstybinio kokybės užtikrinimo atstovas Lietuvoje gali kreiptis į atitinkamą NATO valstybės ar organizacijos Valstybinio kokybės užtikrinimo padalinį </w:t>
      </w:r>
      <w:r w:rsidRPr="00EA4401">
        <w:rPr>
          <w:rFonts w:ascii="Times New Roman" w:eastAsia="Times New Roman" w:hAnsi="Times New Roman" w:cs="Times New Roman"/>
          <w:b/>
          <w:sz w:val="24"/>
          <w:szCs w:val="24"/>
          <w:lang w:eastAsia="lt-LT"/>
        </w:rPr>
        <w:t>Pardavėjo</w:t>
      </w:r>
      <w:r w:rsidRPr="00EA4401">
        <w:rPr>
          <w:rFonts w:ascii="Times New Roman" w:eastAsia="Times New Roman" w:hAnsi="Times New Roman" w:cs="Times New Roman"/>
          <w:sz w:val="24"/>
          <w:szCs w:val="24"/>
          <w:lang w:eastAsia="lt-LT"/>
        </w:rPr>
        <w:t xml:space="preserve"> valstybėje, kad būtų vykdoma Valstybinio kokybės užtikrinimo priežiūra sutarties vykdymo laikotarpiu (</w:t>
      </w:r>
      <w:r w:rsidRPr="00EA4401">
        <w:rPr>
          <w:rFonts w:ascii="Times New Roman" w:eastAsia="Times New Roman" w:hAnsi="Times New Roman" w:cs="Times New Roman"/>
          <w:i/>
          <w:sz w:val="24"/>
          <w:szCs w:val="24"/>
          <w:lang w:eastAsia="lt-LT"/>
        </w:rPr>
        <w:t>jei spec. dalyje nurodyta, kad ši sąlyga taikoma).</w:t>
      </w:r>
      <w:r w:rsidRPr="00EA4401">
        <w:rPr>
          <w:rFonts w:ascii="Times New Roman" w:eastAsia="Times New Roman" w:hAnsi="Times New Roman" w:cs="Times New Roman"/>
          <w:sz w:val="24"/>
          <w:szCs w:val="24"/>
          <w:lang w:eastAsia="lt-LT"/>
        </w:rPr>
        <w:t xml:space="preserve"> Jeigu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nėra gamintojas, šis reikalavimas įtraukiamas į </w:t>
      </w:r>
      <w:r w:rsidRPr="00EA4401">
        <w:rPr>
          <w:rFonts w:ascii="Times New Roman" w:eastAsia="Times New Roman" w:hAnsi="Times New Roman" w:cs="Times New Roman"/>
          <w:b/>
          <w:sz w:val="24"/>
          <w:szCs w:val="24"/>
          <w:lang w:eastAsia="lt-LT"/>
        </w:rPr>
        <w:t>Pardavėjo</w:t>
      </w:r>
      <w:r w:rsidRPr="00EA4401">
        <w:rPr>
          <w:rFonts w:ascii="Times New Roman" w:eastAsia="Times New Roman" w:hAnsi="Times New Roman" w:cs="Times New Roman"/>
          <w:sz w:val="24"/>
          <w:szCs w:val="24"/>
          <w:lang w:eastAsia="lt-LT"/>
        </w:rPr>
        <w:t xml:space="preserve"> sutartį su jam prekes gaminsiančiu tiekėju, apie tai informuojant </w:t>
      </w:r>
      <w:r w:rsidRPr="00EA4401">
        <w:rPr>
          <w:rFonts w:ascii="Times New Roman" w:eastAsia="Times New Roman" w:hAnsi="Times New Roman" w:cs="Times New Roman"/>
          <w:b/>
          <w:sz w:val="24"/>
          <w:szCs w:val="24"/>
          <w:lang w:eastAsia="lt-LT"/>
        </w:rPr>
        <w:t>Pirkėją</w:t>
      </w:r>
      <w:r w:rsidRPr="00EA4401">
        <w:rPr>
          <w:rFonts w:ascii="Times New Roman" w:eastAsia="Times New Roman" w:hAnsi="Times New Roman" w:cs="Times New Roman"/>
          <w:sz w:val="24"/>
          <w:szCs w:val="24"/>
          <w:lang w:eastAsia="lt-LT"/>
        </w:rPr>
        <w:t xml:space="preserve"> ir pateikiant atitinkamus dokumentus (</w:t>
      </w:r>
      <w:r w:rsidRPr="00EA4401">
        <w:rPr>
          <w:rFonts w:ascii="Times New Roman" w:eastAsia="Times New Roman" w:hAnsi="Times New Roman" w:cs="Times New Roman"/>
          <w:i/>
          <w:sz w:val="24"/>
          <w:szCs w:val="24"/>
          <w:lang w:eastAsia="lt-LT"/>
        </w:rPr>
        <w:t>jei spec. dalyje nurodyta, kad ši sąlyga taikoma).</w:t>
      </w:r>
    </w:p>
    <w:p w14:paraId="2673BA27"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5.3. Prekių priėmimo metu nustačius jų neatitikimą Sutartyje ir jos priede (-</w:t>
      </w:r>
      <w:proofErr w:type="spellStart"/>
      <w:r w:rsidRPr="00EA4401">
        <w:rPr>
          <w:rFonts w:ascii="Times New Roman" w:eastAsia="Times New Roman" w:hAnsi="Times New Roman" w:cs="Times New Roman"/>
          <w:sz w:val="24"/>
          <w:szCs w:val="24"/>
          <w:lang w:eastAsia="lt-LT"/>
        </w:rPr>
        <w:t>uose</w:t>
      </w:r>
      <w:proofErr w:type="spellEnd"/>
      <w:r w:rsidRPr="00EA4401">
        <w:rPr>
          <w:rFonts w:ascii="Times New Roman" w:eastAsia="Times New Roman" w:hAnsi="Times New Roman" w:cs="Times New Roman"/>
          <w:sz w:val="24"/>
          <w:szCs w:val="24"/>
          <w:lang w:eastAsia="lt-LT"/>
        </w:rPr>
        <w:t xml:space="preserve">) nustatytiems reikalavimams, nedelsiant kviečiami </w:t>
      </w:r>
      <w:r w:rsidRPr="00EA4401">
        <w:rPr>
          <w:rFonts w:ascii="Times New Roman" w:eastAsia="Times New Roman" w:hAnsi="Times New Roman" w:cs="Times New Roman"/>
          <w:b/>
          <w:sz w:val="24"/>
          <w:szCs w:val="24"/>
          <w:lang w:eastAsia="lt-LT"/>
        </w:rPr>
        <w:t>Pardavėjo</w:t>
      </w:r>
      <w:r w:rsidRPr="00EA4401">
        <w:rPr>
          <w:rFonts w:ascii="Times New Roman" w:eastAsia="Times New Roman" w:hAnsi="Times New Roman" w:cs="Times New Roman"/>
          <w:sz w:val="24"/>
          <w:szCs w:val="24"/>
          <w:lang w:eastAsia="lt-LT"/>
        </w:rPr>
        <w:t xml:space="preserve"> atstovai, kuriems dalyvaujant surašomas aktas, prekės nepriimamos, o </w:t>
      </w:r>
      <w:r w:rsidRPr="00EA4401">
        <w:rPr>
          <w:rFonts w:ascii="Times New Roman" w:eastAsia="Times New Roman" w:hAnsi="Times New Roman" w:cs="Times New Roman"/>
          <w:b/>
          <w:sz w:val="24"/>
          <w:szCs w:val="24"/>
          <w:lang w:eastAsia="lt-LT"/>
        </w:rPr>
        <w:t xml:space="preserve">Pardavėjui </w:t>
      </w:r>
      <w:r w:rsidRPr="00EA4401">
        <w:rPr>
          <w:rFonts w:ascii="Times New Roman" w:eastAsia="Times New Roman" w:hAnsi="Times New Roman" w:cs="Times New Roman"/>
          <w:sz w:val="24"/>
          <w:szCs w:val="24"/>
          <w:lang w:eastAsia="lt-LT"/>
        </w:rPr>
        <w:t>taikoma sutartinė atsakomybė, jeigu prekių pristatymo terminas jau pasibaigęs.</w:t>
      </w:r>
    </w:p>
    <w:p w14:paraId="40B92E34"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5.4. Tuo atveju, kai konfliktas dėl prekių kokybės ir jų atitikimo Sutartyje ir jos priede (-</w:t>
      </w:r>
      <w:proofErr w:type="spellStart"/>
      <w:r w:rsidRPr="00EA4401">
        <w:rPr>
          <w:rFonts w:ascii="Times New Roman" w:eastAsia="Times New Roman" w:hAnsi="Times New Roman" w:cs="Times New Roman"/>
          <w:sz w:val="24"/>
          <w:szCs w:val="24"/>
          <w:lang w:eastAsia="lt-LT"/>
        </w:rPr>
        <w:t>uose</w:t>
      </w:r>
      <w:proofErr w:type="spellEnd"/>
      <w:r w:rsidRPr="00EA4401">
        <w:rPr>
          <w:rFonts w:ascii="Times New Roman" w:eastAsia="Times New Roman" w:hAnsi="Times New Roman" w:cs="Times New Roman"/>
          <w:sz w:val="24"/>
          <w:szCs w:val="24"/>
          <w:lang w:eastAsia="lt-LT"/>
        </w:rPr>
        <w:t>) nustatytiems reikalavimams negali būti išspręstas Sutarties Šalių susitarimu, Šalys turi teisę kviesti nepriklausomus ekspertus. Visas su ekspertų darbu susijusias išlaidas padengia Šalis, kurios nenaudai priimtas ekspertų sprendimas.</w:t>
      </w:r>
    </w:p>
    <w:p w14:paraId="1B2E5809"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5.5. </w:t>
      </w:r>
      <w:r w:rsidRPr="00EA4401">
        <w:rPr>
          <w:rFonts w:ascii="Times New Roman" w:eastAsia="Times New Roman" w:hAnsi="Times New Roman" w:cs="Times New Roman"/>
          <w:b/>
          <w:sz w:val="24"/>
          <w:szCs w:val="24"/>
          <w:lang w:eastAsia="lt-LT"/>
        </w:rPr>
        <w:t>Pirkėjui</w:t>
      </w:r>
      <w:r w:rsidRPr="00EA4401">
        <w:rPr>
          <w:rFonts w:ascii="Times New Roman" w:eastAsia="Times New Roman" w:hAnsi="Times New Roman" w:cs="Times New Roman"/>
          <w:sz w:val="24"/>
          <w:szCs w:val="24"/>
          <w:lang w:eastAsia="lt-LT"/>
        </w:rPr>
        <w:t xml:space="preserve">, vadovaujantis Sutarties bendrosios dalies 4.2 punktu, nusprendus prekėms atlikti laboratorinius bandymus, iš pasirinktos prekių partijos (siuntos), dalyvaujant </w:t>
      </w:r>
      <w:r w:rsidRPr="00EA4401">
        <w:rPr>
          <w:rFonts w:ascii="Times New Roman" w:eastAsia="Times New Roman" w:hAnsi="Times New Roman" w:cs="Times New Roman"/>
          <w:b/>
          <w:sz w:val="24"/>
          <w:szCs w:val="24"/>
          <w:lang w:eastAsia="lt-LT"/>
        </w:rPr>
        <w:t>Pardavėjo</w:t>
      </w:r>
      <w:r w:rsidRPr="00EA4401">
        <w:rPr>
          <w:rFonts w:ascii="Times New Roman" w:eastAsia="Times New Roman" w:hAnsi="Times New Roman" w:cs="Times New Roman"/>
          <w:sz w:val="24"/>
          <w:szCs w:val="24"/>
          <w:lang w:eastAsia="lt-LT"/>
        </w:rPr>
        <w:t xml:space="preserve"> atstovui, pasirenkamas Sutarties specialioje dalyje nurodytas prekių kiekis, kurių atitikimas reikalavimams, nustatytiems Sutartyje ir jos priede (-</w:t>
      </w:r>
      <w:proofErr w:type="spellStart"/>
      <w:r w:rsidRPr="00EA4401">
        <w:rPr>
          <w:rFonts w:ascii="Times New Roman" w:eastAsia="Times New Roman" w:hAnsi="Times New Roman" w:cs="Times New Roman"/>
          <w:sz w:val="24"/>
          <w:szCs w:val="24"/>
          <w:lang w:eastAsia="lt-LT"/>
        </w:rPr>
        <w:t>uose</w:t>
      </w:r>
      <w:proofErr w:type="spellEnd"/>
      <w:r w:rsidRPr="00EA4401">
        <w:rPr>
          <w:rFonts w:ascii="Times New Roman" w:eastAsia="Times New Roman" w:hAnsi="Times New Roman" w:cs="Times New Roman"/>
          <w:sz w:val="24"/>
          <w:szCs w:val="24"/>
          <w:lang w:eastAsia="lt-LT"/>
        </w:rPr>
        <w:t xml:space="preserve">) bus tikrinamas </w:t>
      </w:r>
      <w:r w:rsidRPr="00EA4401">
        <w:rPr>
          <w:rFonts w:ascii="Times New Roman" w:eastAsia="Times New Roman" w:hAnsi="Times New Roman" w:cs="Times New Roman"/>
          <w:i/>
          <w:sz w:val="24"/>
          <w:szCs w:val="24"/>
          <w:lang w:eastAsia="lt-LT"/>
        </w:rPr>
        <w:t>(jei spec. dalyje nurodyta, kad ši sąlyga taikoma)</w:t>
      </w:r>
      <w:r w:rsidRPr="00EA4401">
        <w:rPr>
          <w:rFonts w:ascii="Times New Roman" w:eastAsia="Times New Roman" w:hAnsi="Times New Roman" w:cs="Times New Roman"/>
          <w:sz w:val="24"/>
          <w:szCs w:val="24"/>
          <w:lang w:eastAsia="lt-LT"/>
        </w:rPr>
        <w:t>.</w:t>
      </w:r>
    </w:p>
    <w:p w14:paraId="5BF40E43"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5.6. Jeigu laboratorinių bandymų metu patikrinus prekių atitikimą reikalavimams, nustatytiems Sutartyje ir jos priede (-</w:t>
      </w:r>
      <w:proofErr w:type="spellStart"/>
      <w:r w:rsidRPr="00EA4401">
        <w:rPr>
          <w:rFonts w:ascii="Times New Roman" w:eastAsia="Times New Roman" w:hAnsi="Times New Roman" w:cs="Times New Roman"/>
          <w:sz w:val="24"/>
          <w:szCs w:val="24"/>
          <w:lang w:eastAsia="lt-LT"/>
        </w:rPr>
        <w:t>uose</w:t>
      </w:r>
      <w:proofErr w:type="spellEnd"/>
      <w:r w:rsidRPr="00EA4401">
        <w:rPr>
          <w:rFonts w:ascii="Times New Roman" w:eastAsia="Times New Roman" w:hAnsi="Times New Roman" w:cs="Times New Roman"/>
          <w:sz w:val="24"/>
          <w:szCs w:val="24"/>
          <w:lang w:eastAsia="lt-LT"/>
        </w:rPr>
        <w:t xml:space="preserve">), nustatoma, kad prekės jų neatitinka, jos nepriimamos, likusios prekės (partija ir/ar siunta) grąžinamos </w:t>
      </w:r>
      <w:r w:rsidRPr="00EA4401">
        <w:rPr>
          <w:rFonts w:ascii="Times New Roman" w:eastAsia="Times New Roman" w:hAnsi="Times New Roman" w:cs="Times New Roman"/>
          <w:b/>
          <w:sz w:val="24"/>
          <w:szCs w:val="24"/>
          <w:lang w:eastAsia="lt-LT"/>
        </w:rPr>
        <w:t>Pardavėju</w:t>
      </w:r>
      <w:r w:rsidRPr="00EA4401">
        <w:rPr>
          <w:rFonts w:ascii="Times New Roman" w:eastAsia="Times New Roman" w:hAnsi="Times New Roman" w:cs="Times New Roman"/>
          <w:sz w:val="24"/>
          <w:szCs w:val="24"/>
          <w:lang w:eastAsia="lt-LT"/>
        </w:rPr>
        <w:t xml:space="preserve">i. Už prekes neapmokama bei laikoma, kad prekės nebuvo pristatytos, o </w:t>
      </w:r>
      <w:r w:rsidRPr="00EA4401">
        <w:rPr>
          <w:rFonts w:ascii="Times New Roman" w:eastAsia="Times New Roman" w:hAnsi="Times New Roman" w:cs="Times New Roman"/>
          <w:b/>
          <w:sz w:val="24"/>
          <w:szCs w:val="24"/>
          <w:lang w:eastAsia="lt-LT"/>
        </w:rPr>
        <w:t xml:space="preserve">Pardavėjui </w:t>
      </w:r>
      <w:r w:rsidRPr="00EA4401">
        <w:rPr>
          <w:rFonts w:ascii="Times New Roman" w:eastAsia="Times New Roman" w:hAnsi="Times New Roman" w:cs="Times New Roman"/>
          <w:sz w:val="24"/>
          <w:szCs w:val="24"/>
          <w:lang w:eastAsia="lt-LT"/>
        </w:rPr>
        <w:t>taikomos sutarties bendrosios dalies 11.1 punkte numatytos sankcijos. Nustačius prekių neatitikimą Sutartyje ir jos priede (-</w:t>
      </w:r>
      <w:proofErr w:type="spellStart"/>
      <w:r w:rsidRPr="00EA4401">
        <w:rPr>
          <w:rFonts w:ascii="Times New Roman" w:eastAsia="Times New Roman" w:hAnsi="Times New Roman" w:cs="Times New Roman"/>
          <w:sz w:val="24"/>
          <w:szCs w:val="24"/>
          <w:lang w:eastAsia="lt-LT"/>
        </w:rPr>
        <w:t>uose</w:t>
      </w:r>
      <w:proofErr w:type="spellEnd"/>
      <w:r w:rsidRPr="00EA4401">
        <w:rPr>
          <w:rFonts w:ascii="Times New Roman" w:eastAsia="Times New Roman" w:hAnsi="Times New Roman" w:cs="Times New Roman"/>
          <w:sz w:val="24"/>
          <w:szCs w:val="24"/>
          <w:lang w:eastAsia="lt-LT"/>
        </w:rPr>
        <w:t xml:space="preserve">) nustatytiems reikalavimams, už bandymams panaudotas prekes neapmokama, o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turi apmokėti laboratorinių bandymų išlaidas bei sumokėti </w:t>
      </w:r>
      <w:r w:rsidRPr="00EA4401">
        <w:rPr>
          <w:rFonts w:ascii="Times New Roman" w:eastAsia="Times New Roman" w:hAnsi="Times New Roman" w:cs="Times New Roman"/>
          <w:b/>
          <w:sz w:val="24"/>
          <w:szCs w:val="24"/>
          <w:lang w:eastAsia="lt-LT"/>
        </w:rPr>
        <w:t>Pirkėju</w:t>
      </w:r>
      <w:r w:rsidRPr="00EA4401">
        <w:rPr>
          <w:rFonts w:ascii="Times New Roman" w:eastAsia="Times New Roman" w:hAnsi="Times New Roman" w:cs="Times New Roman"/>
          <w:sz w:val="24"/>
          <w:szCs w:val="24"/>
          <w:lang w:eastAsia="lt-LT"/>
        </w:rPr>
        <w:t>i 10% dydžio nuo išbrokuotos partijos kainos be PVM Šalių iš anksto sutartus minimalius nuostolius, kurie skirti atlyginti</w:t>
      </w:r>
      <w:r w:rsidRPr="00EA4401">
        <w:rPr>
          <w:rFonts w:ascii="Times New Roman" w:eastAsia="Times New Roman" w:hAnsi="Times New Roman" w:cs="Times New Roman"/>
          <w:b/>
          <w:sz w:val="24"/>
          <w:szCs w:val="24"/>
          <w:lang w:eastAsia="lt-LT"/>
        </w:rPr>
        <w:t xml:space="preserve"> Pirkėjo</w:t>
      </w:r>
      <w:r w:rsidRPr="00EA4401">
        <w:rPr>
          <w:rFonts w:ascii="Times New Roman" w:eastAsia="Times New Roman" w:hAnsi="Times New Roman" w:cs="Times New Roman"/>
          <w:sz w:val="24"/>
          <w:szCs w:val="24"/>
          <w:lang w:eastAsia="lt-LT"/>
        </w:rPr>
        <w:t xml:space="preserve"> patirtas administracines išlaidas, organizuojant prekių laboratorinių bandymų procedūras. Tokiu atveju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privalo vietoj nepriimtų prekių, neatitinkančių Sutartyje ir jos priede (-</w:t>
      </w:r>
      <w:proofErr w:type="spellStart"/>
      <w:r w:rsidRPr="00EA4401">
        <w:rPr>
          <w:rFonts w:ascii="Times New Roman" w:eastAsia="Times New Roman" w:hAnsi="Times New Roman" w:cs="Times New Roman"/>
          <w:sz w:val="24"/>
          <w:szCs w:val="24"/>
          <w:lang w:eastAsia="lt-LT"/>
        </w:rPr>
        <w:t>uose</w:t>
      </w:r>
      <w:proofErr w:type="spellEnd"/>
      <w:r w:rsidRPr="00EA4401">
        <w:rPr>
          <w:rFonts w:ascii="Times New Roman" w:eastAsia="Times New Roman" w:hAnsi="Times New Roman" w:cs="Times New Roman"/>
          <w:sz w:val="24"/>
          <w:szCs w:val="24"/>
          <w:lang w:eastAsia="lt-LT"/>
        </w:rPr>
        <w:t>) nustatytiems reikalavimams, pristatyti naujas, Sutarties ir jos priede (-</w:t>
      </w:r>
      <w:proofErr w:type="spellStart"/>
      <w:r w:rsidRPr="00EA4401">
        <w:rPr>
          <w:rFonts w:ascii="Times New Roman" w:eastAsia="Times New Roman" w:hAnsi="Times New Roman" w:cs="Times New Roman"/>
          <w:sz w:val="24"/>
          <w:szCs w:val="24"/>
          <w:lang w:eastAsia="lt-LT"/>
        </w:rPr>
        <w:t>uose</w:t>
      </w:r>
      <w:proofErr w:type="spellEnd"/>
      <w:r w:rsidRPr="00EA4401">
        <w:rPr>
          <w:rFonts w:ascii="Times New Roman" w:eastAsia="Times New Roman" w:hAnsi="Times New Roman" w:cs="Times New Roman"/>
          <w:sz w:val="24"/>
          <w:szCs w:val="24"/>
          <w:lang w:eastAsia="lt-LT"/>
        </w:rPr>
        <w:t>) nustatytus reikalavimus atitinkančias prekes..</w:t>
      </w:r>
    </w:p>
    <w:p w14:paraId="3CD3F4A2"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5.7. Jeigu laboratorinių bandymų metu patikrinus prekių atitikimą reikalavimams, nustatytiems Sutartyje ir jos priede (-</w:t>
      </w:r>
      <w:proofErr w:type="spellStart"/>
      <w:r w:rsidRPr="00EA4401">
        <w:rPr>
          <w:rFonts w:ascii="Times New Roman" w:eastAsia="Times New Roman" w:hAnsi="Times New Roman" w:cs="Times New Roman"/>
          <w:sz w:val="24"/>
          <w:szCs w:val="24"/>
          <w:lang w:eastAsia="lt-LT"/>
        </w:rPr>
        <w:t>uose</w:t>
      </w:r>
      <w:proofErr w:type="spellEnd"/>
      <w:r w:rsidRPr="00EA4401">
        <w:rPr>
          <w:rFonts w:ascii="Times New Roman" w:eastAsia="Times New Roman" w:hAnsi="Times New Roman" w:cs="Times New Roman"/>
          <w:sz w:val="24"/>
          <w:szCs w:val="24"/>
          <w:lang w:eastAsia="lt-LT"/>
        </w:rPr>
        <w:t xml:space="preserve">), nustatoma, kad prekės juos atitinka, </w:t>
      </w:r>
      <w:r w:rsidRPr="00EA4401">
        <w:rPr>
          <w:rFonts w:ascii="Times New Roman" w:eastAsia="Times New Roman" w:hAnsi="Times New Roman" w:cs="Times New Roman"/>
          <w:b/>
          <w:sz w:val="24"/>
          <w:szCs w:val="24"/>
          <w:lang w:eastAsia="lt-LT"/>
        </w:rPr>
        <w:t>Pirkėjas</w:t>
      </w:r>
      <w:r w:rsidRPr="00EA4401">
        <w:rPr>
          <w:rFonts w:ascii="Times New Roman" w:eastAsia="Times New Roman" w:hAnsi="Times New Roman" w:cs="Times New Roman"/>
          <w:sz w:val="24"/>
          <w:szCs w:val="24"/>
          <w:lang w:eastAsia="lt-LT"/>
        </w:rPr>
        <w:t xml:space="preserve"> apmoka laboratorinių bandymų išlaidas, o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turi laboratoriniams bandymams panaudotas prekes pakeisti </w:t>
      </w:r>
      <w:r w:rsidRPr="00EA4401">
        <w:rPr>
          <w:rFonts w:ascii="Times New Roman" w:eastAsia="Times New Roman" w:hAnsi="Times New Roman" w:cs="Times New Roman"/>
          <w:b/>
          <w:sz w:val="24"/>
          <w:szCs w:val="24"/>
          <w:lang w:eastAsia="lt-LT"/>
        </w:rPr>
        <w:t>Pirkėjui</w:t>
      </w:r>
      <w:r w:rsidRPr="00EA4401">
        <w:rPr>
          <w:rFonts w:ascii="Times New Roman" w:eastAsia="Times New Roman" w:hAnsi="Times New Roman" w:cs="Times New Roman"/>
          <w:sz w:val="24"/>
          <w:szCs w:val="24"/>
          <w:lang w:eastAsia="lt-LT"/>
        </w:rPr>
        <w:t xml:space="preserve"> naujomis prekėmis be papildomo apmokėjimo.</w:t>
      </w:r>
    </w:p>
    <w:p w14:paraId="2A5CD1F4" w14:textId="77777777" w:rsidR="00B373F0" w:rsidRPr="00EA4401" w:rsidRDefault="00B373F0" w:rsidP="00EA4401">
      <w:pPr>
        <w:spacing w:after="0" w:line="240" w:lineRule="auto"/>
        <w:contextualSpacing/>
        <w:jc w:val="both"/>
        <w:rPr>
          <w:rFonts w:ascii="Times New Roman" w:eastAsia="Times New Roman" w:hAnsi="Times New Roman" w:cs="Times New Roman"/>
          <w:b/>
          <w:sz w:val="24"/>
          <w:szCs w:val="24"/>
          <w:lang w:eastAsia="lt-LT"/>
        </w:rPr>
      </w:pPr>
    </w:p>
    <w:p w14:paraId="45EF5515" w14:textId="77777777" w:rsidR="00B373F0" w:rsidRPr="00EA4401" w:rsidRDefault="00B373F0" w:rsidP="00EA4401">
      <w:pPr>
        <w:spacing w:after="0" w:line="240" w:lineRule="auto"/>
        <w:contextualSpacing/>
        <w:jc w:val="both"/>
        <w:rPr>
          <w:rFonts w:ascii="Times New Roman" w:eastAsia="Times New Roman" w:hAnsi="Times New Roman" w:cs="Times New Roman"/>
          <w:b/>
          <w:sz w:val="24"/>
          <w:szCs w:val="24"/>
          <w:lang w:eastAsia="lt-LT"/>
        </w:rPr>
      </w:pPr>
      <w:r w:rsidRPr="00EA4401">
        <w:rPr>
          <w:rFonts w:ascii="Times New Roman" w:eastAsia="Times New Roman" w:hAnsi="Times New Roman" w:cs="Times New Roman"/>
          <w:b/>
          <w:sz w:val="24"/>
          <w:szCs w:val="24"/>
          <w:lang w:eastAsia="lt-LT"/>
        </w:rPr>
        <w:t>6. Prekės kokybės garantija</w:t>
      </w:r>
    </w:p>
    <w:p w14:paraId="099FDF7F"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6.1. Prekėms suteikiamas Sutarties specialiojoje dalyje (arba Sutarties priede) nurodytas kokybės garantijos/tinkamumo naudoti terminas.</w:t>
      </w:r>
    </w:p>
    <w:p w14:paraId="554DCEF2"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6.2. Kokybės garantijos/tinkamumo naudoti termino metu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EA4401">
        <w:rPr>
          <w:rFonts w:ascii="Times New Roman" w:eastAsia="Times New Roman" w:hAnsi="Times New Roman" w:cs="Times New Roman"/>
          <w:sz w:val="24"/>
          <w:szCs w:val="24"/>
          <w:lang w:eastAsia="lt-LT"/>
        </w:rPr>
        <w:t>uose</w:t>
      </w:r>
      <w:proofErr w:type="spellEnd"/>
      <w:r w:rsidRPr="00EA4401">
        <w:rPr>
          <w:rFonts w:ascii="Times New Roman" w:eastAsia="Times New Roman" w:hAnsi="Times New Roman" w:cs="Times New Roman"/>
          <w:sz w:val="24"/>
          <w:szCs w:val="24"/>
          <w:lang w:eastAsia="lt-LT"/>
        </w:rPr>
        <w:t xml:space="preserve">) nustatytus reikalavimus </w:t>
      </w:r>
      <w:r w:rsidRPr="00EA4401">
        <w:rPr>
          <w:rFonts w:ascii="Times New Roman" w:eastAsia="Times New Roman" w:hAnsi="Times New Roman" w:cs="Times New Roman"/>
          <w:i/>
          <w:sz w:val="24"/>
          <w:szCs w:val="24"/>
          <w:lang w:eastAsia="lt-LT"/>
        </w:rPr>
        <w:t>(jei spec. dalyje nurodyta, kad ši sąlyga taikoma)</w:t>
      </w:r>
      <w:r w:rsidRPr="00EA4401">
        <w:rPr>
          <w:rFonts w:ascii="Times New Roman" w:eastAsia="Times New Roman" w:hAnsi="Times New Roman" w:cs="Times New Roman"/>
          <w:sz w:val="24"/>
          <w:szCs w:val="24"/>
          <w:lang w:eastAsia="lt-LT"/>
        </w:rPr>
        <w:t>.</w:t>
      </w:r>
    </w:p>
    <w:p w14:paraId="25090284"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6.3.</w:t>
      </w:r>
      <w:r w:rsidRPr="00EA4401">
        <w:rPr>
          <w:rFonts w:ascii="Times New Roman" w:eastAsia="Times New Roman" w:hAnsi="Times New Roman" w:cs="Times New Roman"/>
          <w:b/>
          <w:sz w:val="24"/>
          <w:szCs w:val="24"/>
          <w:lang w:eastAsia="lt-LT"/>
        </w:rPr>
        <w:t xml:space="preserve"> </w:t>
      </w:r>
      <w:r w:rsidRPr="00EA4401">
        <w:rPr>
          <w:rFonts w:ascii="Times New Roman" w:eastAsia="Times New Roman" w:hAnsi="Times New Roman" w:cs="Times New Roman"/>
          <w:sz w:val="24"/>
          <w:szCs w:val="24"/>
          <w:lang w:eastAsia="lt-LT"/>
        </w:rPr>
        <w:t xml:space="preserve">Kokybės garantijos termino metu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EA4401">
        <w:rPr>
          <w:rFonts w:ascii="Times New Roman" w:eastAsia="Times New Roman" w:hAnsi="Times New Roman" w:cs="Times New Roman"/>
          <w:sz w:val="24"/>
          <w:szCs w:val="24"/>
          <w:lang w:eastAsia="lt-LT"/>
        </w:rPr>
        <w:t>uose</w:t>
      </w:r>
      <w:proofErr w:type="spellEnd"/>
      <w:r w:rsidRPr="00EA4401">
        <w:rPr>
          <w:rFonts w:ascii="Times New Roman" w:eastAsia="Times New Roman" w:hAnsi="Times New Roman" w:cs="Times New Roman"/>
          <w:sz w:val="24"/>
          <w:szCs w:val="24"/>
          <w:lang w:eastAsia="lt-LT"/>
        </w:rPr>
        <w:t xml:space="preserve">) nustatytus reikalavimus bei kompensuoti </w:t>
      </w:r>
      <w:r w:rsidRPr="00EA4401">
        <w:rPr>
          <w:rFonts w:ascii="Times New Roman" w:eastAsia="Times New Roman" w:hAnsi="Times New Roman" w:cs="Times New Roman"/>
          <w:b/>
          <w:sz w:val="24"/>
          <w:szCs w:val="24"/>
          <w:lang w:eastAsia="lt-LT"/>
        </w:rPr>
        <w:t>Pirkėjo</w:t>
      </w:r>
      <w:r w:rsidRPr="00EA4401">
        <w:rPr>
          <w:rFonts w:ascii="Times New Roman" w:eastAsia="Times New Roman" w:hAnsi="Times New Roman" w:cs="Times New Roman"/>
          <w:sz w:val="24"/>
          <w:szCs w:val="24"/>
          <w:lang w:eastAsia="lt-LT"/>
        </w:rPr>
        <w:t xml:space="preserve"> patirtus nuostolius (jeigu tokie buvo)/Tinkamumo naudoti termino metu </w:t>
      </w:r>
      <w:r w:rsidRPr="00EA4401">
        <w:rPr>
          <w:rFonts w:ascii="Times New Roman" w:eastAsia="Times New Roman" w:hAnsi="Times New Roman" w:cs="Times New Roman"/>
          <w:b/>
          <w:sz w:val="24"/>
          <w:szCs w:val="24"/>
          <w:lang w:eastAsia="lt-LT"/>
        </w:rPr>
        <w:t xml:space="preserve">Pardavėjas </w:t>
      </w:r>
      <w:r w:rsidRPr="00EA4401">
        <w:rPr>
          <w:rFonts w:ascii="Times New Roman" w:eastAsia="Times New Roman" w:hAnsi="Times New Roman" w:cs="Times New Roman"/>
          <w:sz w:val="24"/>
          <w:szCs w:val="24"/>
          <w:lang w:eastAsia="lt-LT"/>
        </w:rPr>
        <w:t>privalo ne vėliau kaip per Sutarties specialiojoje dalyje nustatytą terminą savo sąskaita pakeisti prekes atitinkančiomis šioje Sutartyje ir jos priede (-</w:t>
      </w:r>
      <w:proofErr w:type="spellStart"/>
      <w:r w:rsidRPr="00EA4401">
        <w:rPr>
          <w:rFonts w:ascii="Times New Roman" w:eastAsia="Times New Roman" w:hAnsi="Times New Roman" w:cs="Times New Roman"/>
          <w:sz w:val="24"/>
          <w:szCs w:val="24"/>
          <w:lang w:eastAsia="lt-LT"/>
        </w:rPr>
        <w:t>uose</w:t>
      </w:r>
      <w:proofErr w:type="spellEnd"/>
      <w:r w:rsidRPr="00EA4401">
        <w:rPr>
          <w:rFonts w:ascii="Times New Roman" w:eastAsia="Times New Roman" w:hAnsi="Times New Roman" w:cs="Times New Roman"/>
          <w:sz w:val="24"/>
          <w:szCs w:val="24"/>
          <w:lang w:eastAsia="lt-LT"/>
        </w:rPr>
        <w:t xml:space="preserve">) nustatytiems reikalavimams bei kompensuoti </w:t>
      </w:r>
      <w:r w:rsidRPr="00EA4401">
        <w:rPr>
          <w:rFonts w:ascii="Times New Roman" w:eastAsia="Times New Roman" w:hAnsi="Times New Roman" w:cs="Times New Roman"/>
          <w:b/>
          <w:sz w:val="24"/>
          <w:szCs w:val="24"/>
          <w:lang w:eastAsia="lt-LT"/>
        </w:rPr>
        <w:t>Mokėtojo</w:t>
      </w:r>
      <w:r w:rsidRPr="00EA4401">
        <w:rPr>
          <w:rFonts w:ascii="Times New Roman" w:eastAsia="Times New Roman" w:hAnsi="Times New Roman" w:cs="Times New Roman"/>
          <w:sz w:val="24"/>
          <w:szCs w:val="24"/>
          <w:lang w:eastAsia="lt-LT"/>
        </w:rPr>
        <w:t xml:space="preserve"> patirtus nuostolius (jeigu tokie buvo). </w:t>
      </w:r>
    </w:p>
    <w:p w14:paraId="65B24B4E"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6.4. Apie kokybės garantijos termino metu pastebėtus prekių trūkumus </w:t>
      </w:r>
      <w:r w:rsidRPr="00EA4401">
        <w:rPr>
          <w:rFonts w:ascii="Times New Roman" w:eastAsia="Times New Roman" w:hAnsi="Times New Roman" w:cs="Times New Roman"/>
          <w:b/>
          <w:sz w:val="24"/>
          <w:szCs w:val="24"/>
          <w:lang w:eastAsia="lt-LT"/>
        </w:rPr>
        <w:t>Mokėtojas</w:t>
      </w:r>
      <w:r w:rsidRPr="00EA4401">
        <w:rPr>
          <w:rFonts w:ascii="Times New Roman" w:eastAsia="Times New Roman" w:hAnsi="Times New Roman" w:cs="Times New Roman"/>
          <w:sz w:val="24"/>
          <w:szCs w:val="24"/>
          <w:lang w:eastAsia="lt-LT"/>
        </w:rPr>
        <w:t xml:space="preserve"> arba </w:t>
      </w:r>
      <w:r w:rsidRPr="00EA4401">
        <w:rPr>
          <w:rFonts w:ascii="Times New Roman" w:eastAsia="Times New Roman" w:hAnsi="Times New Roman" w:cs="Times New Roman"/>
          <w:b/>
          <w:sz w:val="24"/>
          <w:szCs w:val="24"/>
          <w:lang w:eastAsia="lt-LT"/>
        </w:rPr>
        <w:t>Gavėjas</w:t>
      </w:r>
      <w:r w:rsidRPr="00EA4401">
        <w:rPr>
          <w:rFonts w:ascii="Times New Roman" w:eastAsia="Times New Roman" w:hAnsi="Times New Roman" w:cs="Times New Roman"/>
          <w:sz w:val="24"/>
          <w:szCs w:val="24"/>
          <w:lang w:eastAsia="lt-LT"/>
        </w:rPr>
        <w:t xml:space="preserve"> informuoja </w:t>
      </w:r>
      <w:r w:rsidRPr="00EA4401">
        <w:rPr>
          <w:rFonts w:ascii="Times New Roman" w:eastAsia="Times New Roman" w:hAnsi="Times New Roman" w:cs="Times New Roman"/>
          <w:b/>
          <w:sz w:val="24"/>
          <w:szCs w:val="24"/>
          <w:lang w:eastAsia="lt-LT"/>
        </w:rPr>
        <w:t>Pirkėją</w:t>
      </w:r>
      <w:r w:rsidRPr="00EA4401">
        <w:rPr>
          <w:rFonts w:ascii="Times New Roman" w:eastAsia="Times New Roman" w:hAnsi="Times New Roman" w:cs="Times New Roman"/>
          <w:sz w:val="24"/>
          <w:szCs w:val="24"/>
          <w:lang w:eastAsia="lt-LT"/>
        </w:rPr>
        <w:t xml:space="preserve">. </w:t>
      </w:r>
      <w:r w:rsidRPr="00EA4401">
        <w:rPr>
          <w:rFonts w:ascii="Times New Roman" w:eastAsia="Times New Roman" w:hAnsi="Times New Roman" w:cs="Times New Roman"/>
          <w:b/>
          <w:sz w:val="24"/>
          <w:szCs w:val="24"/>
          <w:lang w:eastAsia="lt-LT"/>
        </w:rPr>
        <w:t>Pirkėjas</w:t>
      </w:r>
      <w:r w:rsidRPr="00EA4401">
        <w:rPr>
          <w:rFonts w:ascii="Times New Roman" w:eastAsia="Times New Roman" w:hAnsi="Times New Roman" w:cs="Times New Roman"/>
          <w:sz w:val="24"/>
          <w:szCs w:val="24"/>
          <w:lang w:eastAsia="lt-LT"/>
        </w:rPr>
        <w:t xml:space="preserve"> remdamasis </w:t>
      </w:r>
      <w:r w:rsidRPr="00EA4401">
        <w:rPr>
          <w:rFonts w:ascii="Times New Roman" w:eastAsia="Times New Roman" w:hAnsi="Times New Roman" w:cs="Times New Roman"/>
          <w:b/>
          <w:sz w:val="24"/>
          <w:szCs w:val="24"/>
          <w:lang w:eastAsia="lt-LT"/>
        </w:rPr>
        <w:t>Mokėtojo</w:t>
      </w:r>
      <w:r w:rsidRPr="00EA4401">
        <w:rPr>
          <w:rFonts w:ascii="Times New Roman" w:eastAsia="Times New Roman" w:hAnsi="Times New Roman" w:cs="Times New Roman"/>
          <w:sz w:val="24"/>
          <w:szCs w:val="24"/>
          <w:lang w:eastAsia="lt-LT"/>
        </w:rPr>
        <w:t xml:space="preserve"> ar </w:t>
      </w:r>
      <w:r w:rsidRPr="00EA4401">
        <w:rPr>
          <w:rFonts w:ascii="Times New Roman" w:eastAsia="Times New Roman" w:hAnsi="Times New Roman" w:cs="Times New Roman"/>
          <w:b/>
          <w:sz w:val="24"/>
          <w:szCs w:val="24"/>
          <w:lang w:eastAsia="lt-LT"/>
        </w:rPr>
        <w:t>Gavėjo</w:t>
      </w:r>
      <w:r w:rsidRPr="00EA4401">
        <w:rPr>
          <w:rFonts w:ascii="Times New Roman" w:eastAsia="Times New Roman" w:hAnsi="Times New Roman" w:cs="Times New Roman"/>
          <w:sz w:val="24"/>
          <w:szCs w:val="24"/>
          <w:lang w:eastAsia="lt-LT"/>
        </w:rPr>
        <w:t xml:space="preserve"> pateikta informacija turi teisę raštu (paštu, el. paštu ar kt.) pareikšti pretenziją dėl prekių kokybės. Pretenziją galima pateikti viso</w:t>
      </w:r>
      <w:r w:rsidRPr="00EA4401">
        <w:rPr>
          <w:rFonts w:ascii="Times New Roman" w:eastAsia="Times New Roman" w:hAnsi="Times New Roman" w:cs="Times New Roman"/>
          <w:b/>
          <w:sz w:val="24"/>
          <w:szCs w:val="24"/>
          <w:lang w:eastAsia="lt-LT"/>
        </w:rPr>
        <w:t xml:space="preserve"> </w:t>
      </w:r>
      <w:r w:rsidRPr="00EA4401">
        <w:rPr>
          <w:rFonts w:ascii="Times New Roman" w:eastAsia="Times New Roman" w:hAnsi="Times New Roman" w:cs="Times New Roman"/>
          <w:sz w:val="24"/>
          <w:szCs w:val="24"/>
          <w:lang w:eastAsia="lt-LT"/>
        </w:rPr>
        <w:t>kokybės garantijos termino galiojimo metu.</w:t>
      </w:r>
    </w:p>
    <w:p w14:paraId="03FFE8E0"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rPr>
      </w:pPr>
      <w:r w:rsidRPr="00EA4401">
        <w:rPr>
          <w:rFonts w:ascii="Times New Roman" w:eastAsia="Times New Roman" w:hAnsi="Times New Roman" w:cs="Times New Roman"/>
          <w:sz w:val="24"/>
          <w:szCs w:val="24"/>
          <w:lang w:eastAsia="lt-LT"/>
        </w:rPr>
        <w:t xml:space="preserve">6.5. </w:t>
      </w:r>
      <w:r w:rsidRPr="00EA4401">
        <w:rPr>
          <w:rFonts w:ascii="Times New Roman" w:eastAsia="Times New Roman" w:hAnsi="Times New Roman" w:cs="Times New Roman"/>
          <w:b/>
          <w:sz w:val="24"/>
          <w:szCs w:val="24"/>
        </w:rPr>
        <w:t>Pirkėjas</w:t>
      </w:r>
      <w:r w:rsidRPr="00EA4401">
        <w:rPr>
          <w:rFonts w:ascii="Times New Roman" w:eastAsia="Times New Roman" w:hAnsi="Times New Roman" w:cs="Times New Roman"/>
          <w:sz w:val="24"/>
          <w:szCs w:val="24"/>
        </w:rPr>
        <w:t xml:space="preserve"> prekių kokybės garantijos termino metu gali nuspręsti </w:t>
      </w:r>
      <w:r w:rsidRPr="00EA4401">
        <w:rPr>
          <w:rFonts w:ascii="Times New Roman" w:eastAsia="Times New Roman" w:hAnsi="Times New Roman" w:cs="Times New Roman"/>
          <w:sz w:val="24"/>
          <w:szCs w:val="24"/>
          <w:lang w:eastAsia="lt-LT"/>
        </w:rPr>
        <w:t>atlikti laboratorinius bandymus iš pasirinktos prekių siuntos</w:t>
      </w:r>
      <w:r w:rsidRPr="00EA4401">
        <w:rPr>
          <w:rFonts w:ascii="Times New Roman" w:eastAsia="Times New Roman" w:hAnsi="Times New Roman" w:cs="Times New Roman"/>
          <w:sz w:val="24"/>
          <w:szCs w:val="24"/>
        </w:rPr>
        <w:t xml:space="preserve"> arba kiekvienos partijos (jeigu siuntą sudaro kelios partijos)</w:t>
      </w:r>
      <w:r w:rsidRPr="00EA4401">
        <w:rPr>
          <w:rFonts w:ascii="Times New Roman" w:eastAsia="Times New Roman" w:hAnsi="Times New Roman" w:cs="Times New Roman"/>
          <w:sz w:val="24"/>
          <w:szCs w:val="24"/>
          <w:lang w:eastAsia="lt-LT"/>
        </w:rPr>
        <w:t xml:space="preserve">, dalyvaujant </w:t>
      </w:r>
      <w:r w:rsidRPr="00EA4401">
        <w:rPr>
          <w:rFonts w:ascii="Times New Roman" w:eastAsia="Times New Roman" w:hAnsi="Times New Roman" w:cs="Times New Roman"/>
          <w:b/>
          <w:sz w:val="24"/>
          <w:szCs w:val="24"/>
          <w:lang w:eastAsia="lt-LT"/>
        </w:rPr>
        <w:t>Pardavėjo</w:t>
      </w:r>
      <w:r w:rsidRPr="00EA4401">
        <w:rPr>
          <w:rFonts w:ascii="Times New Roman" w:eastAsia="Times New Roman" w:hAnsi="Times New Roman" w:cs="Times New Roman"/>
          <w:sz w:val="24"/>
          <w:szCs w:val="24"/>
          <w:lang w:eastAsia="lt-LT"/>
        </w:rPr>
        <w:t xml:space="preserve"> atstovui, pasirenkant Sutarties specialioje dalyje nurodytą prekių kiekį, kurių atitikimas reikalavimams, nustatytiems Sutartyje ir jos priede (-</w:t>
      </w:r>
      <w:proofErr w:type="spellStart"/>
      <w:r w:rsidRPr="00EA4401">
        <w:rPr>
          <w:rFonts w:ascii="Times New Roman" w:eastAsia="Times New Roman" w:hAnsi="Times New Roman" w:cs="Times New Roman"/>
          <w:sz w:val="24"/>
          <w:szCs w:val="24"/>
          <w:lang w:eastAsia="lt-LT"/>
        </w:rPr>
        <w:t>uose</w:t>
      </w:r>
      <w:proofErr w:type="spellEnd"/>
      <w:r w:rsidRPr="00EA4401">
        <w:rPr>
          <w:rFonts w:ascii="Times New Roman" w:eastAsia="Times New Roman" w:hAnsi="Times New Roman" w:cs="Times New Roman"/>
          <w:sz w:val="24"/>
          <w:szCs w:val="24"/>
          <w:lang w:eastAsia="lt-LT"/>
        </w:rPr>
        <w:t>) bus tikrinamas.</w:t>
      </w:r>
      <w:r w:rsidRPr="00EA4401">
        <w:rPr>
          <w:rFonts w:ascii="Times New Roman" w:eastAsia="Times New Roman" w:hAnsi="Times New Roman" w:cs="Times New Roman"/>
          <w:sz w:val="24"/>
          <w:szCs w:val="24"/>
        </w:rPr>
        <w:t xml:space="preserve"> Tuo atveju, kai gauti laboratorinių bandymų rezultatai neatitinka Sutarties ir jos priede (-</w:t>
      </w:r>
      <w:proofErr w:type="spellStart"/>
      <w:r w:rsidRPr="00EA4401">
        <w:rPr>
          <w:rFonts w:ascii="Times New Roman" w:eastAsia="Times New Roman" w:hAnsi="Times New Roman" w:cs="Times New Roman"/>
          <w:sz w:val="24"/>
          <w:szCs w:val="24"/>
        </w:rPr>
        <w:t>uose</w:t>
      </w:r>
      <w:proofErr w:type="spellEnd"/>
      <w:r w:rsidRPr="00EA4401">
        <w:rPr>
          <w:rFonts w:ascii="Times New Roman" w:eastAsia="Times New Roman" w:hAnsi="Times New Roman" w:cs="Times New Roman"/>
          <w:sz w:val="24"/>
          <w:szCs w:val="24"/>
        </w:rPr>
        <w:t xml:space="preserve">) prekėms nustatytų reikalavimų, brokuojama visa pristatyta prekių siunta/partija ir laboratorinių bandymų išlaidas, apmoka </w:t>
      </w:r>
      <w:r w:rsidRPr="00EA4401">
        <w:rPr>
          <w:rFonts w:ascii="Times New Roman" w:eastAsia="Times New Roman" w:hAnsi="Times New Roman" w:cs="Times New Roman"/>
          <w:b/>
          <w:sz w:val="24"/>
          <w:szCs w:val="24"/>
        </w:rPr>
        <w:t>Pardavėjas</w:t>
      </w:r>
      <w:r w:rsidRPr="00EA4401">
        <w:rPr>
          <w:rFonts w:ascii="Times New Roman" w:eastAsia="Times New Roman" w:hAnsi="Times New Roman" w:cs="Times New Roman"/>
          <w:sz w:val="24"/>
          <w:szCs w:val="24"/>
        </w:rPr>
        <w:t xml:space="preserve">. </w:t>
      </w:r>
      <w:r w:rsidRPr="00EA4401">
        <w:rPr>
          <w:rFonts w:ascii="Times New Roman" w:eastAsia="Times New Roman" w:hAnsi="Times New Roman" w:cs="Times New Roman"/>
          <w:color w:val="000000"/>
          <w:sz w:val="24"/>
          <w:szCs w:val="24"/>
        </w:rPr>
        <w:t>Nustatytų reikalavimų neatitinkančių</w:t>
      </w:r>
      <w:r w:rsidRPr="00EA4401">
        <w:rPr>
          <w:rFonts w:ascii="Times New Roman" w:eastAsia="Times New Roman" w:hAnsi="Times New Roman" w:cs="Times New Roman"/>
          <w:sz w:val="24"/>
          <w:szCs w:val="24"/>
        </w:rPr>
        <w:t xml:space="preserve"> prekių pakeitimas kokybiškomis vykdomas pagal Sutarties bendrosios dalies 6.3 punkto nuostatas </w:t>
      </w:r>
      <w:r w:rsidRPr="00EA4401">
        <w:rPr>
          <w:rFonts w:ascii="Times New Roman" w:eastAsia="Times New Roman" w:hAnsi="Times New Roman" w:cs="Times New Roman"/>
          <w:i/>
          <w:sz w:val="24"/>
          <w:szCs w:val="24"/>
          <w:lang w:eastAsia="lt-LT"/>
        </w:rPr>
        <w:t>(jei spec. dalyje nurodyta, kad ši sąlyga taikoma)</w:t>
      </w:r>
      <w:r w:rsidRPr="00EA4401">
        <w:rPr>
          <w:rFonts w:ascii="Times New Roman" w:eastAsia="Times New Roman" w:hAnsi="Times New Roman" w:cs="Times New Roman"/>
          <w:sz w:val="24"/>
          <w:szCs w:val="24"/>
          <w:lang w:eastAsia="lt-LT"/>
        </w:rPr>
        <w:t>.</w:t>
      </w:r>
    </w:p>
    <w:p w14:paraId="0B957E51"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6.6. Jeigu prekė pakeičiama nauja, jai suteikiamas toks pats Sutarties specialiojoje dalyje nurodytas garantinis terminas, kuris skaičiuojamas nuo dokumento, patvirtinančio naujos prekės perdavimą-priėmimą, pasirašymo dienos. </w:t>
      </w:r>
    </w:p>
    <w:p w14:paraId="011BB1F6"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6.7. Prekių, kuriomis </w:t>
      </w:r>
      <w:r w:rsidRPr="00EA4401">
        <w:rPr>
          <w:rFonts w:ascii="Times New Roman" w:eastAsia="Times New Roman" w:hAnsi="Times New Roman" w:cs="Times New Roman"/>
          <w:b/>
          <w:sz w:val="24"/>
          <w:szCs w:val="24"/>
          <w:lang w:eastAsia="lt-LT"/>
        </w:rPr>
        <w:t>Mokėtojas ar Gavėjas</w:t>
      </w:r>
      <w:r w:rsidRPr="00EA4401">
        <w:rPr>
          <w:rFonts w:ascii="Times New Roman" w:eastAsia="Times New Roman" w:hAnsi="Times New Roman" w:cs="Times New Roman"/>
          <w:sz w:val="24"/>
          <w:szCs w:val="24"/>
          <w:lang w:eastAsia="lt-LT"/>
        </w:rPr>
        <w:t xml:space="preserve"> negalėjo naudotis trūkumų šalinimo metu, kokybės garantijos terminas pratęsiamas laikotarpiu, kuris yra lygus prekės trūkumų šalinimo laikotarpiui.</w:t>
      </w:r>
    </w:p>
    <w:p w14:paraId="1E86D740"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6.8. Sutarties specialiojoje dalyje (arba Sutarties priede) nurodyta kokybės garantija netaikoma, jeigu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įrodys, kad prekių trūkumai atsirado dėl neteisingo ar netinkamo elgesio su prekėmis arba trečiųjų asmenų veiklos, arba nenugalimos jėgos.</w:t>
      </w:r>
    </w:p>
    <w:p w14:paraId="35FC8486"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p>
    <w:p w14:paraId="3374D898" w14:textId="77777777" w:rsidR="00B373F0" w:rsidRPr="00EA4401" w:rsidRDefault="00B373F0" w:rsidP="00EA4401">
      <w:pPr>
        <w:spacing w:after="0" w:line="240" w:lineRule="auto"/>
        <w:contextualSpacing/>
        <w:jc w:val="both"/>
        <w:rPr>
          <w:rFonts w:ascii="Times New Roman" w:eastAsia="Times New Roman" w:hAnsi="Times New Roman" w:cs="Times New Roman"/>
          <w:b/>
          <w:sz w:val="24"/>
          <w:szCs w:val="24"/>
          <w:lang w:eastAsia="lt-LT"/>
        </w:rPr>
      </w:pPr>
      <w:r w:rsidRPr="00EA4401">
        <w:rPr>
          <w:rFonts w:ascii="Times New Roman" w:eastAsia="Times New Roman" w:hAnsi="Times New Roman" w:cs="Times New Roman"/>
          <w:b/>
          <w:sz w:val="24"/>
          <w:szCs w:val="24"/>
          <w:lang w:eastAsia="lt-LT"/>
        </w:rPr>
        <w:t xml:space="preserve">7. Nenugalimos jėgos </w:t>
      </w:r>
      <w:r w:rsidRPr="00EA4401">
        <w:rPr>
          <w:rFonts w:ascii="Times New Roman" w:eastAsia="Times New Roman" w:hAnsi="Times New Roman" w:cs="Times New Roman"/>
          <w:b/>
          <w:i/>
          <w:sz w:val="24"/>
          <w:szCs w:val="24"/>
          <w:lang w:eastAsia="lt-LT"/>
        </w:rPr>
        <w:t>(force majeure)</w:t>
      </w:r>
      <w:r w:rsidRPr="00EA4401">
        <w:rPr>
          <w:rFonts w:ascii="Times New Roman" w:eastAsia="Times New Roman" w:hAnsi="Times New Roman" w:cs="Times New Roman"/>
          <w:b/>
          <w:sz w:val="24"/>
          <w:szCs w:val="24"/>
          <w:lang w:eastAsia="lt-LT"/>
        </w:rPr>
        <w:t xml:space="preserve"> aplinkybės.</w:t>
      </w:r>
    </w:p>
    <w:p w14:paraId="24A5FB2A"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EA4401">
        <w:rPr>
          <w:rFonts w:ascii="Times New Roman" w:eastAsia="Times New Roman" w:hAnsi="Times New Roman" w:cs="Times New Roman"/>
          <w:i/>
          <w:iCs/>
          <w:sz w:val="24"/>
          <w:szCs w:val="24"/>
          <w:lang w:eastAsia="lt-LT"/>
        </w:rPr>
        <w:t>(force majeure)</w:t>
      </w:r>
      <w:r w:rsidRPr="00EA4401">
        <w:rPr>
          <w:rFonts w:ascii="Times New Roman" w:eastAsia="Times New Roman" w:hAnsi="Times New Roman" w:cs="Times New Roman"/>
          <w:sz w:val="24"/>
          <w:szCs w:val="24"/>
          <w:lang w:eastAsia="lt-LT"/>
        </w:rPr>
        <w:t xml:space="preserve"> aplinkybėms taisyklėse, patvirtintose Lietuvos Respublikos Vyriausybės </w:t>
      </w:r>
      <w:smartTag w:uri="urn:schemas-microsoft-com:office:smarttags" w:element="metricconverter">
        <w:smartTagPr>
          <w:attr w:name="ProductID" w:val="1996ﾠm"/>
        </w:smartTagPr>
        <w:r w:rsidRPr="00EA4401">
          <w:rPr>
            <w:rFonts w:ascii="Times New Roman" w:eastAsia="Times New Roman" w:hAnsi="Times New Roman" w:cs="Times New Roman"/>
            <w:sz w:val="24"/>
            <w:szCs w:val="24"/>
            <w:lang w:eastAsia="lt-LT"/>
          </w:rPr>
          <w:t>1996 m</w:t>
        </w:r>
      </w:smartTag>
      <w:r w:rsidRPr="00EA4401">
        <w:rPr>
          <w:rFonts w:ascii="Times New Roman" w:eastAsia="Times New Roman" w:hAnsi="Times New Roman" w:cs="Times New Roman"/>
          <w:sz w:val="24"/>
          <w:szCs w:val="24"/>
          <w:lang w:eastAsia="lt-LT"/>
        </w:rPr>
        <w:t xml:space="preserve">. liepos 15 d. nutarimu Nr. 840. Nustatydamos nenugalimos jėgos aplinkybes Šalys vadovaujasi Lietuvos Respublikos Vyriausybės 1997 kovo 13 d. nutarimu Nr. 222 „Dėl nenugalimos jėgos </w:t>
      </w:r>
      <w:r w:rsidRPr="00EA4401">
        <w:rPr>
          <w:rFonts w:ascii="Times New Roman" w:eastAsia="Times New Roman" w:hAnsi="Times New Roman" w:cs="Times New Roman"/>
          <w:i/>
          <w:iCs/>
          <w:sz w:val="24"/>
          <w:szCs w:val="24"/>
          <w:lang w:eastAsia="lt-LT"/>
        </w:rPr>
        <w:t>(force majeure)</w:t>
      </w:r>
      <w:r w:rsidRPr="00EA4401">
        <w:rPr>
          <w:rFonts w:ascii="Times New Roman" w:eastAsia="Times New Roman" w:hAnsi="Times New Roman" w:cs="Times New Roman"/>
          <w:sz w:val="24"/>
          <w:szCs w:val="24"/>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EA139BA"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EA4401">
        <w:rPr>
          <w:rFonts w:ascii="Times New Roman" w:eastAsia="Times New Roman" w:hAnsi="Times New Roman" w:cs="Times New Roman"/>
          <w:sz w:val="24"/>
          <w:szCs w:val="24"/>
          <w:lang w:eastAsia="lt-LT"/>
        </w:rPr>
        <w:t>įrodymus</w:t>
      </w:r>
      <w:proofErr w:type="spellEnd"/>
      <w:r w:rsidRPr="00EA4401">
        <w:rPr>
          <w:rFonts w:ascii="Times New Roman" w:eastAsia="Times New Roman" w:hAnsi="Times New Roman" w:cs="Times New Roman"/>
          <w:sz w:val="24"/>
          <w:szCs w:val="24"/>
          <w:lang w:eastAsia="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A304246"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p>
    <w:p w14:paraId="086B6FFE" w14:textId="77777777" w:rsidR="00B373F0" w:rsidRPr="00EA4401" w:rsidRDefault="00B373F0" w:rsidP="00EA4401">
      <w:pPr>
        <w:spacing w:after="0" w:line="240" w:lineRule="auto"/>
        <w:contextualSpacing/>
        <w:jc w:val="both"/>
        <w:rPr>
          <w:rFonts w:ascii="Times New Roman" w:eastAsia="Times New Roman" w:hAnsi="Times New Roman" w:cs="Times New Roman"/>
          <w:b/>
          <w:sz w:val="24"/>
          <w:szCs w:val="24"/>
        </w:rPr>
      </w:pPr>
      <w:r w:rsidRPr="00EA4401">
        <w:rPr>
          <w:rFonts w:ascii="Times New Roman" w:eastAsia="Times New Roman" w:hAnsi="Times New Roman" w:cs="Times New Roman"/>
          <w:b/>
          <w:sz w:val="24"/>
          <w:szCs w:val="24"/>
        </w:rPr>
        <w:t xml:space="preserve">8. Kodifikavimas </w:t>
      </w:r>
    </w:p>
    <w:p w14:paraId="1CB420B8"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8.1. Per 5 (penkias) dienas po Sutarties įsigaliojimo </w:t>
      </w:r>
      <w:r w:rsidRPr="00EA4401">
        <w:rPr>
          <w:rFonts w:ascii="Times New Roman" w:eastAsia="Times New Roman" w:hAnsi="Times New Roman" w:cs="Times New Roman"/>
          <w:b/>
          <w:bCs/>
          <w:sz w:val="24"/>
          <w:szCs w:val="24"/>
          <w:lang w:eastAsia="lt-LT"/>
        </w:rPr>
        <w:t>Pardavėjas</w:t>
      </w:r>
      <w:r w:rsidRPr="00EA4401">
        <w:rPr>
          <w:rFonts w:ascii="Times New Roman" w:eastAsia="Times New Roman" w:hAnsi="Times New Roman" w:cs="Times New Roman"/>
          <w:sz w:val="24"/>
          <w:szCs w:val="24"/>
          <w:lang w:eastAsia="lt-LT"/>
        </w:rPr>
        <w:t xml:space="preserve"> privalo pateikti </w:t>
      </w:r>
      <w:r w:rsidRPr="00EA4401">
        <w:rPr>
          <w:rFonts w:ascii="Times New Roman" w:eastAsia="Times New Roman" w:hAnsi="Times New Roman" w:cs="Times New Roman"/>
          <w:b/>
          <w:sz w:val="24"/>
          <w:szCs w:val="24"/>
          <w:lang w:eastAsia="lt-LT"/>
        </w:rPr>
        <w:t xml:space="preserve">Pirkėjui </w:t>
      </w:r>
      <w:r w:rsidRPr="00EA4401">
        <w:rPr>
          <w:rFonts w:ascii="Times New Roman" w:eastAsia="Times New Roman" w:hAnsi="Times New Roman" w:cs="Times New Roman"/>
          <w:sz w:val="24"/>
          <w:szCs w:val="24"/>
          <w:lang w:eastAsia="lt-LT"/>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EA4401">
        <w:rPr>
          <w:rFonts w:ascii="Times New Roman" w:eastAsia="Times New Roman" w:hAnsi="Times New Roman" w:cs="Times New Roman"/>
          <w:b/>
          <w:bCs/>
          <w:sz w:val="24"/>
          <w:szCs w:val="24"/>
          <w:lang w:eastAsia="lt-LT"/>
        </w:rPr>
        <w:t>Pardavėjas</w:t>
      </w:r>
      <w:r w:rsidRPr="00EA4401">
        <w:rPr>
          <w:rFonts w:ascii="Times New Roman" w:eastAsia="Times New Roman" w:hAnsi="Times New Roman" w:cs="Times New Roman"/>
          <w:sz w:val="24"/>
          <w:szCs w:val="24"/>
          <w:lang w:eastAsia="lt-LT"/>
        </w:rPr>
        <w:t xml:space="preserve"> turi pateikti užpildytas ir pasirašytas formas elektroniniu pavidalu arba popierines jų kopijas </w:t>
      </w:r>
      <w:r w:rsidRPr="00EA4401">
        <w:rPr>
          <w:rFonts w:ascii="Times New Roman" w:eastAsia="Times New Roman" w:hAnsi="Times New Roman" w:cs="Times New Roman"/>
          <w:i/>
          <w:sz w:val="24"/>
          <w:szCs w:val="24"/>
          <w:lang w:eastAsia="lt-LT"/>
        </w:rPr>
        <w:t>(jei spec. dalyje nurodyta, kad ši sąlyga taikoma)</w:t>
      </w:r>
      <w:r w:rsidRPr="00EA4401">
        <w:rPr>
          <w:rFonts w:ascii="Times New Roman" w:eastAsia="Times New Roman" w:hAnsi="Times New Roman" w:cs="Times New Roman"/>
          <w:sz w:val="24"/>
          <w:szCs w:val="24"/>
          <w:lang w:eastAsia="lt-LT"/>
        </w:rPr>
        <w:t>.</w:t>
      </w:r>
    </w:p>
    <w:p w14:paraId="4557E439" w14:textId="77777777" w:rsidR="00B373F0" w:rsidRPr="00EA4401" w:rsidRDefault="00B373F0" w:rsidP="00EA4401">
      <w:pPr>
        <w:spacing w:after="0" w:line="240" w:lineRule="auto"/>
        <w:contextualSpacing/>
        <w:jc w:val="both"/>
        <w:rPr>
          <w:rFonts w:ascii="Times New Roman" w:eastAsia="Times New Roman" w:hAnsi="Times New Roman" w:cs="Times New Roman"/>
          <w:iCs/>
          <w:sz w:val="24"/>
          <w:szCs w:val="24"/>
        </w:rPr>
      </w:pPr>
      <w:r w:rsidRPr="00EA4401">
        <w:rPr>
          <w:rFonts w:ascii="Times New Roman" w:eastAsia="Times New Roman" w:hAnsi="Times New Roman" w:cs="Times New Roman"/>
          <w:iCs/>
          <w:sz w:val="24"/>
          <w:szCs w:val="24"/>
        </w:rPr>
        <w:t xml:space="preserve">8.2. </w:t>
      </w:r>
      <w:r w:rsidRPr="00EA4401">
        <w:rPr>
          <w:rFonts w:ascii="Times New Roman" w:eastAsia="Times New Roman" w:hAnsi="Times New Roman" w:cs="Times New Roman"/>
          <w:b/>
          <w:bCs/>
          <w:sz w:val="24"/>
          <w:szCs w:val="24"/>
        </w:rPr>
        <w:t>Pirkėjui</w:t>
      </w:r>
      <w:r w:rsidRPr="00EA4401">
        <w:rPr>
          <w:rFonts w:ascii="Times New Roman" w:eastAsia="Times New Roman" w:hAnsi="Times New Roman" w:cs="Times New Roman"/>
          <w:sz w:val="24"/>
          <w:szCs w:val="24"/>
        </w:rPr>
        <w:t xml:space="preserve"> pareikalavus, </w:t>
      </w:r>
      <w:r w:rsidRPr="00EA4401">
        <w:rPr>
          <w:rFonts w:ascii="Times New Roman" w:eastAsia="Times New Roman" w:hAnsi="Times New Roman" w:cs="Times New Roman"/>
          <w:b/>
          <w:bCs/>
          <w:sz w:val="24"/>
          <w:szCs w:val="24"/>
        </w:rPr>
        <w:t>Pardavėjas</w:t>
      </w:r>
      <w:r w:rsidRPr="00EA4401">
        <w:rPr>
          <w:rFonts w:ascii="Times New Roman" w:eastAsia="Times New Roman" w:hAnsi="Times New Roman" w:cs="Times New Roman"/>
          <w:sz w:val="24"/>
          <w:szCs w:val="24"/>
        </w:rPr>
        <w:t xml:space="preserve"> privalo per 5 (penkias) dienas nemokamai pateikti kodifikavimui reikalingą papildomą techninę dokumentaciją (pvz. technines charakteristikas, brėžinius, nuotraukas, katalogus, nuorodas ir pan.)</w:t>
      </w:r>
    </w:p>
    <w:p w14:paraId="57DB2D15"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p>
    <w:p w14:paraId="0E5D5852" w14:textId="77777777" w:rsidR="00B373F0" w:rsidRPr="00EA4401" w:rsidRDefault="00B373F0" w:rsidP="00EA4401">
      <w:pPr>
        <w:spacing w:after="0" w:line="240" w:lineRule="auto"/>
        <w:contextualSpacing/>
        <w:jc w:val="both"/>
        <w:rPr>
          <w:rFonts w:ascii="Times New Roman" w:eastAsia="Times New Roman" w:hAnsi="Times New Roman" w:cs="Times New Roman"/>
          <w:b/>
          <w:sz w:val="24"/>
          <w:szCs w:val="24"/>
          <w:lang w:eastAsia="lt-LT"/>
        </w:rPr>
      </w:pPr>
      <w:r w:rsidRPr="00EA4401">
        <w:rPr>
          <w:rFonts w:ascii="Times New Roman" w:eastAsia="Times New Roman" w:hAnsi="Times New Roman" w:cs="Times New Roman"/>
          <w:b/>
          <w:sz w:val="24"/>
          <w:szCs w:val="24"/>
          <w:lang w:eastAsia="lt-LT"/>
        </w:rPr>
        <w:t>9. Sutarties nutraukimas</w:t>
      </w:r>
    </w:p>
    <w:p w14:paraId="2E120587"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9.1. Ši Sutartis gali būti nutraukta:</w:t>
      </w:r>
    </w:p>
    <w:p w14:paraId="046AC751"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9.1.1. raštišku </w:t>
      </w:r>
      <w:r w:rsidRPr="00EA4401">
        <w:rPr>
          <w:rFonts w:ascii="Times New Roman" w:eastAsia="Times New Roman" w:hAnsi="Times New Roman" w:cs="Times New Roman"/>
          <w:bCs/>
          <w:sz w:val="24"/>
          <w:szCs w:val="24"/>
          <w:lang w:eastAsia="lt-LT"/>
        </w:rPr>
        <w:t>Šalių</w:t>
      </w:r>
      <w:r w:rsidRPr="00EA4401">
        <w:rPr>
          <w:rFonts w:ascii="Times New Roman" w:eastAsia="Times New Roman" w:hAnsi="Times New Roman" w:cs="Times New Roman"/>
          <w:sz w:val="24"/>
          <w:szCs w:val="24"/>
          <w:lang w:eastAsia="lt-LT"/>
        </w:rPr>
        <w:t xml:space="preserve"> susitarimu; </w:t>
      </w:r>
    </w:p>
    <w:p w14:paraId="0F6D158B"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EA4401">
        <w:rPr>
          <w:rFonts w:ascii="Times New Roman" w:eastAsia="Times New Roman" w:hAnsi="Times New Roman" w:cs="Times New Roman"/>
          <w:color w:val="FF0000"/>
          <w:sz w:val="24"/>
          <w:szCs w:val="24"/>
          <w:lang w:eastAsia="lt-LT"/>
        </w:rPr>
        <w:t xml:space="preserve"> </w:t>
      </w:r>
      <w:r w:rsidRPr="00EA4401">
        <w:rPr>
          <w:rFonts w:ascii="Times New Roman" w:eastAsia="Times New Roman" w:hAnsi="Times New Roman" w:cs="Times New Roman"/>
          <w:sz w:val="24"/>
          <w:szCs w:val="24"/>
          <w:lang w:eastAsia="lt-LT"/>
        </w:rPr>
        <w:t>kiekviena Sutarties šalis gali vienašališkai nutraukti Sutartį, pranešant apie tai kitai Sutarties šaliai raštu ne vėliau kaip prieš 7 (septynias) dienas.</w:t>
      </w:r>
    </w:p>
    <w:p w14:paraId="66E021ED" w14:textId="77777777" w:rsidR="00B373F0" w:rsidRPr="00EA4401" w:rsidRDefault="00B373F0" w:rsidP="00EA4401">
      <w:pPr>
        <w:spacing w:after="0" w:line="240" w:lineRule="auto"/>
        <w:contextualSpacing/>
        <w:jc w:val="both"/>
        <w:rPr>
          <w:rFonts w:ascii="Times New Roman" w:eastAsia="Times New Roman" w:hAnsi="Times New Roman" w:cs="Times New Roman"/>
          <w:color w:val="000000"/>
          <w:sz w:val="24"/>
          <w:szCs w:val="24"/>
          <w:lang w:eastAsia="lt-LT"/>
        </w:rPr>
      </w:pPr>
      <w:r w:rsidRPr="00EA4401">
        <w:rPr>
          <w:rFonts w:ascii="Times New Roman" w:eastAsia="Times New Roman" w:hAnsi="Times New Roman" w:cs="Times New Roman"/>
          <w:sz w:val="24"/>
          <w:szCs w:val="24"/>
          <w:lang w:eastAsia="lt-LT"/>
        </w:rPr>
        <w:t xml:space="preserve">9.2. </w:t>
      </w:r>
      <w:r w:rsidRPr="00EA4401">
        <w:rPr>
          <w:rFonts w:ascii="Times New Roman" w:eastAsia="Times New Roman" w:hAnsi="Times New Roman" w:cs="Times New Roman"/>
          <w:b/>
          <w:bCs/>
          <w:sz w:val="24"/>
          <w:szCs w:val="24"/>
          <w:lang w:eastAsia="lt-LT"/>
        </w:rPr>
        <w:t xml:space="preserve">Pirkėjas, </w:t>
      </w:r>
      <w:r w:rsidRPr="00EA4401">
        <w:rPr>
          <w:rFonts w:ascii="Times New Roman" w:eastAsia="Times New Roman" w:hAnsi="Times New Roman" w:cs="Times New Roman"/>
          <w:bCs/>
          <w:sz w:val="24"/>
          <w:szCs w:val="24"/>
          <w:lang w:eastAsia="lt-LT"/>
        </w:rPr>
        <w:t>ne vėliau kaip</w:t>
      </w:r>
      <w:r w:rsidRPr="00EA4401">
        <w:rPr>
          <w:rFonts w:ascii="Times New Roman" w:eastAsia="Times New Roman" w:hAnsi="Times New Roman" w:cs="Times New Roman"/>
          <w:b/>
          <w:bCs/>
          <w:sz w:val="24"/>
          <w:szCs w:val="24"/>
          <w:lang w:eastAsia="lt-LT"/>
        </w:rPr>
        <w:t xml:space="preserve"> </w:t>
      </w:r>
      <w:r w:rsidRPr="00EA4401">
        <w:rPr>
          <w:rFonts w:ascii="Times New Roman" w:eastAsia="Times New Roman" w:hAnsi="Times New Roman" w:cs="Times New Roman"/>
          <w:sz w:val="24"/>
          <w:szCs w:val="24"/>
          <w:lang w:eastAsia="lt-LT"/>
        </w:rPr>
        <w:t>prieš 7 (septynias) dienas (</w:t>
      </w:r>
      <w:r w:rsidRPr="00EA4401">
        <w:rPr>
          <w:rFonts w:ascii="Times New Roman" w:eastAsia="Times New Roman" w:hAnsi="Times New Roman" w:cs="Times New Roman"/>
          <w:i/>
          <w:sz w:val="24"/>
          <w:szCs w:val="24"/>
          <w:lang w:eastAsia="lt-LT"/>
        </w:rPr>
        <w:t>jei spec. dalyje nenurodytas kitas terminas</w:t>
      </w:r>
      <w:r w:rsidRPr="00EA4401">
        <w:rPr>
          <w:rFonts w:ascii="Times New Roman" w:eastAsia="Times New Roman" w:hAnsi="Times New Roman" w:cs="Times New Roman"/>
          <w:sz w:val="24"/>
          <w:szCs w:val="24"/>
          <w:lang w:eastAsia="lt-LT"/>
        </w:rPr>
        <w:t xml:space="preserve">) raštu informavęs </w:t>
      </w:r>
      <w:r w:rsidRPr="00EA4401">
        <w:rPr>
          <w:rFonts w:ascii="Times New Roman" w:eastAsia="Times New Roman" w:hAnsi="Times New Roman" w:cs="Times New Roman"/>
          <w:b/>
          <w:bCs/>
          <w:sz w:val="24"/>
          <w:szCs w:val="24"/>
          <w:lang w:eastAsia="lt-LT"/>
        </w:rPr>
        <w:t xml:space="preserve">Pardavėją </w:t>
      </w:r>
      <w:r w:rsidRPr="00EA4401">
        <w:rPr>
          <w:rFonts w:ascii="Times New Roman" w:eastAsia="Times New Roman" w:hAnsi="Times New Roman" w:cs="Times New Roman"/>
          <w:bCs/>
          <w:sz w:val="24"/>
          <w:szCs w:val="24"/>
          <w:lang w:eastAsia="lt-LT"/>
        </w:rPr>
        <w:t>turi teisę</w:t>
      </w:r>
      <w:r w:rsidRPr="00EA4401">
        <w:rPr>
          <w:rFonts w:ascii="Times New Roman" w:eastAsia="Times New Roman" w:hAnsi="Times New Roman" w:cs="Times New Roman"/>
          <w:sz w:val="24"/>
          <w:szCs w:val="24"/>
          <w:lang w:eastAsia="lt-LT"/>
        </w:rPr>
        <w:t xml:space="preserve"> vienašališkai nutraukti Sutartį </w:t>
      </w:r>
      <w:r w:rsidRPr="00EA4401">
        <w:rPr>
          <w:rFonts w:ascii="Times New Roman" w:eastAsia="Times New Roman" w:hAnsi="Times New Roman" w:cs="Times New Roman"/>
          <w:color w:val="000000"/>
          <w:sz w:val="24"/>
          <w:szCs w:val="24"/>
          <w:lang w:eastAsia="lt-LT"/>
        </w:rPr>
        <w:t>dėl esminio Sutarties pažeidimo. Esminiu Sutarties pažeidimu laikoma, jeigu:</w:t>
      </w:r>
    </w:p>
    <w:p w14:paraId="3F827649"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9.2.1.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vėluoja pristatyti </w:t>
      </w:r>
      <w:r w:rsidRPr="00EA4401">
        <w:rPr>
          <w:rFonts w:ascii="Times New Roman" w:eastAsia="Times New Roman" w:hAnsi="Times New Roman" w:cs="Times New Roman"/>
          <w:iCs/>
          <w:sz w:val="24"/>
          <w:szCs w:val="24"/>
          <w:lang w:eastAsia="lt-LT"/>
        </w:rPr>
        <w:t>prekes</w:t>
      </w:r>
      <w:r w:rsidRPr="00EA4401">
        <w:rPr>
          <w:rFonts w:ascii="Times New Roman" w:eastAsia="Times New Roman" w:hAnsi="Times New Roman" w:cs="Times New Roman"/>
          <w:sz w:val="24"/>
          <w:szCs w:val="24"/>
          <w:lang w:eastAsia="lt-LT"/>
        </w:rPr>
        <w:t xml:space="preserve"> Sutarties specialioje dalyje nurodytu terminu; </w:t>
      </w:r>
    </w:p>
    <w:p w14:paraId="0B00ABA9"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9.2.2.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nevykdo (ar informuoja, kad negalės vykdyti) sutartinio įsipareigojimo tiekti prekes;</w:t>
      </w:r>
    </w:p>
    <w:p w14:paraId="33C61D68"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9.2.3.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didina prekių kainas/įkainius, išskyrus Sutarties bendrosios dalies 2.2 punkte numatytą atvejį;</w:t>
      </w:r>
    </w:p>
    <w:p w14:paraId="5262DC4C"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9.2.4.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nevykdo arba netinkamai vykdo Sutarties bendrosios dalies 6 punkte numatytus garantinius įsipareigojimus;</w:t>
      </w:r>
    </w:p>
    <w:p w14:paraId="35AA2E52"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9.2.5.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nevykdo Sutarties bendrosios dalies 12.4 punkte numatyto įsipareigojimo (</w:t>
      </w:r>
      <w:r w:rsidRPr="00EA4401">
        <w:rPr>
          <w:rFonts w:ascii="Times New Roman" w:eastAsia="Times New Roman" w:hAnsi="Times New Roman" w:cs="Times New Roman"/>
          <w:i/>
          <w:sz w:val="24"/>
          <w:szCs w:val="24"/>
          <w:lang w:eastAsia="lt-LT"/>
        </w:rPr>
        <w:t>jeigu sutarties vykdymas bus užtikrintas laidavimu arba banko garantija</w:t>
      </w:r>
      <w:r w:rsidRPr="00EA4401">
        <w:rPr>
          <w:rFonts w:ascii="Times New Roman" w:eastAsia="Times New Roman" w:hAnsi="Times New Roman" w:cs="Times New Roman"/>
          <w:sz w:val="24"/>
          <w:szCs w:val="24"/>
          <w:lang w:eastAsia="lt-LT"/>
        </w:rPr>
        <w:t>);</w:t>
      </w:r>
    </w:p>
    <w:p w14:paraId="5CBFCA0B"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9.2.6. </w:t>
      </w:r>
      <w:r w:rsidRPr="00EA4401">
        <w:rPr>
          <w:rFonts w:ascii="Times New Roman" w:eastAsia="Times New Roman" w:hAnsi="Times New Roman" w:cs="Times New Roman"/>
          <w:b/>
          <w:sz w:val="24"/>
          <w:szCs w:val="24"/>
          <w:lang w:eastAsia="lt-LT"/>
        </w:rPr>
        <w:t>Pardavėjo</w:t>
      </w:r>
      <w:r w:rsidRPr="00EA4401">
        <w:rPr>
          <w:rFonts w:ascii="Times New Roman" w:eastAsia="Times New Roman" w:hAnsi="Times New Roman" w:cs="Times New Roman"/>
          <w:sz w:val="24"/>
          <w:szCs w:val="24"/>
          <w:lang w:eastAsia="lt-LT"/>
        </w:rPr>
        <w:t xml:space="preserve"> pateiktos prekės ar jų kokybė neatitinka Sutartyje ir jos priede (-</w:t>
      </w:r>
      <w:proofErr w:type="spellStart"/>
      <w:r w:rsidRPr="00EA4401">
        <w:rPr>
          <w:rFonts w:ascii="Times New Roman" w:eastAsia="Times New Roman" w:hAnsi="Times New Roman" w:cs="Times New Roman"/>
          <w:sz w:val="24"/>
          <w:szCs w:val="24"/>
          <w:lang w:eastAsia="lt-LT"/>
        </w:rPr>
        <w:t>uose</w:t>
      </w:r>
      <w:proofErr w:type="spellEnd"/>
      <w:r w:rsidRPr="00EA4401">
        <w:rPr>
          <w:rFonts w:ascii="Times New Roman" w:eastAsia="Times New Roman" w:hAnsi="Times New Roman" w:cs="Times New Roman"/>
          <w:sz w:val="24"/>
          <w:szCs w:val="24"/>
          <w:lang w:eastAsia="lt-LT"/>
        </w:rPr>
        <w:t>) nustatytų reikalavimų;</w:t>
      </w:r>
    </w:p>
    <w:p w14:paraId="44B6E20F"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9.2.7.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nustatytu laiku nepateikia avansinio apmokėjimo banko garantijos, kuri galiotų ne mažiau kaip nurodyta Sutarties bendrosios dalies 4.3 punkte (</w:t>
      </w:r>
      <w:r w:rsidRPr="00EA4401">
        <w:rPr>
          <w:rFonts w:ascii="Times New Roman" w:eastAsia="Times New Roman" w:hAnsi="Times New Roman" w:cs="Times New Roman"/>
          <w:i/>
          <w:sz w:val="24"/>
          <w:szCs w:val="24"/>
          <w:lang w:eastAsia="lt-LT"/>
        </w:rPr>
        <w:t>jeigu pagal sutarties sąlygas numatytas avanso mokėjimas</w:t>
      </w:r>
      <w:r w:rsidRPr="00EA4401">
        <w:rPr>
          <w:rFonts w:ascii="Times New Roman" w:eastAsia="Times New Roman" w:hAnsi="Times New Roman" w:cs="Times New Roman"/>
          <w:sz w:val="24"/>
          <w:szCs w:val="24"/>
          <w:lang w:eastAsia="lt-LT"/>
        </w:rPr>
        <w:t>);</w:t>
      </w:r>
    </w:p>
    <w:p w14:paraId="370B4007" w14:textId="77777777" w:rsidR="00B373F0" w:rsidRPr="00EA4401" w:rsidRDefault="00B373F0" w:rsidP="00EA4401">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EA4401">
        <w:rPr>
          <w:rFonts w:ascii="Times New Roman" w:eastAsia="Times New Roman" w:hAnsi="Times New Roman" w:cs="Times New Roman"/>
          <w:color w:val="000000"/>
          <w:sz w:val="24"/>
          <w:szCs w:val="24"/>
        </w:rPr>
        <w:t xml:space="preserve">9.2.8. Sutarties galiojimo laikotarpiu </w:t>
      </w:r>
      <w:r w:rsidRPr="00EA4401">
        <w:rPr>
          <w:rFonts w:ascii="Times New Roman" w:eastAsia="Times New Roman" w:hAnsi="Times New Roman" w:cs="Times New Roman"/>
          <w:b/>
          <w:color w:val="000000"/>
          <w:sz w:val="24"/>
          <w:szCs w:val="24"/>
        </w:rPr>
        <w:t xml:space="preserve">Pardavėjas </w:t>
      </w:r>
      <w:r w:rsidRPr="00EA4401">
        <w:rPr>
          <w:rFonts w:ascii="Times New Roman" w:eastAsia="Times New Roman" w:hAnsi="Times New Roman" w:cs="Times New Roman"/>
          <w:color w:val="000000"/>
          <w:sz w:val="24"/>
          <w:szCs w:val="24"/>
        </w:rPr>
        <w:t>yra įtraukiamas į Nepatikimų tiekėjų ar Melagingą informaciją pateikusių tiekėjų sąrašus;</w:t>
      </w:r>
    </w:p>
    <w:p w14:paraId="45A41992" w14:textId="77777777" w:rsidR="00B373F0" w:rsidRPr="00EA4401" w:rsidRDefault="00B373F0" w:rsidP="00EA4401">
      <w:pPr>
        <w:autoSpaceDE w:val="0"/>
        <w:autoSpaceDN w:val="0"/>
        <w:adjustRightInd w:val="0"/>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color w:val="000000"/>
          <w:sz w:val="24"/>
          <w:szCs w:val="24"/>
        </w:rPr>
        <w:t xml:space="preserve">9.2.9. Sutarties vykdymo metu paaiškėja, kad </w:t>
      </w:r>
      <w:r w:rsidRPr="00EA4401">
        <w:rPr>
          <w:rFonts w:ascii="Times New Roman" w:eastAsia="Times New Roman" w:hAnsi="Times New Roman" w:cs="Times New Roman"/>
          <w:b/>
          <w:color w:val="000000"/>
          <w:sz w:val="24"/>
          <w:szCs w:val="24"/>
        </w:rPr>
        <w:t>Pardavėjas</w:t>
      </w:r>
      <w:r w:rsidRPr="00EA4401">
        <w:rPr>
          <w:rFonts w:ascii="Times New Roman" w:eastAsia="Times New Roman" w:hAnsi="Times New Roman" w:cs="Times New Roman"/>
          <w:color w:val="000000"/>
          <w:sz w:val="24"/>
          <w:szCs w:val="24"/>
        </w:rPr>
        <w:t xml:space="preserve"> ar jo teikiamos prekės ar paslaugos</w:t>
      </w:r>
      <w:r w:rsidRPr="00EA4401">
        <w:rPr>
          <w:rFonts w:ascii="Times New Roman" w:eastAsia="Times New Roman" w:hAnsi="Times New Roman" w:cs="Times New Roman"/>
          <w:b/>
          <w:color w:val="000000"/>
          <w:sz w:val="24"/>
          <w:szCs w:val="24"/>
        </w:rPr>
        <w:t xml:space="preserve"> </w:t>
      </w:r>
      <w:r w:rsidRPr="00EA4401">
        <w:rPr>
          <w:rFonts w:ascii="Times New Roman" w:eastAsia="Times New Roman" w:hAnsi="Times New Roman" w:cs="Times New Roman"/>
          <w:color w:val="000000"/>
          <w:sz w:val="24"/>
          <w:szCs w:val="24"/>
          <w:lang w:eastAsia="lt-LT"/>
        </w:rPr>
        <w:t xml:space="preserve">nėra patikimos ir kelia pavojų nacionaliniam </w:t>
      </w:r>
      <w:r w:rsidRPr="00EA4401">
        <w:rPr>
          <w:rFonts w:ascii="Times New Roman" w:eastAsia="Times New Roman" w:hAnsi="Times New Roman" w:cs="Times New Roman"/>
          <w:sz w:val="24"/>
          <w:szCs w:val="24"/>
          <w:lang w:eastAsia="lt-LT"/>
        </w:rPr>
        <w:t>saugumui;</w:t>
      </w:r>
    </w:p>
    <w:p w14:paraId="4375C563"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9.2.10. Sutarties vykdymo metu paaiškėja Viešųjų pirkimų įstatymo 46 straipsnio 1 dalyje/Viešųjų pirkimų, atliekamų gynybos ir saugumo srityje, įstatymo 34 straipsnio 1 dalyje numatytos aplinkybės;</w:t>
      </w:r>
    </w:p>
    <w:p w14:paraId="18224E85"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9.2.11. Sutarties vykdymo metu paaiškėja, kad Sutartis buvo pakeista pažeidžiant Viešųjų pirkimų įstatymo 89 straipsnį/Viešųjų pirkimų atliekamų gynybos ir saugumo srityje įstatymo 53 straipsnį.</w:t>
      </w:r>
    </w:p>
    <w:p w14:paraId="772AF8D7" w14:textId="77777777" w:rsidR="00B373F0" w:rsidRPr="00EA4401" w:rsidRDefault="00B373F0" w:rsidP="00EA4401">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highlight w:val="yellow"/>
        </w:rPr>
      </w:pPr>
      <w:r w:rsidRPr="00EA4401">
        <w:rPr>
          <w:rFonts w:ascii="Times New Roman" w:eastAsia="Times New Roman" w:hAnsi="Times New Roman" w:cs="Times New Roman"/>
          <w:sz w:val="24"/>
          <w:szCs w:val="24"/>
          <w:lang w:eastAsia="lt-LT"/>
        </w:rPr>
        <w:t xml:space="preserve">9.3. </w:t>
      </w:r>
      <w:r w:rsidRPr="00EA4401">
        <w:rPr>
          <w:rFonts w:ascii="Times New Roman" w:eastAsia="Times New Roman" w:hAnsi="Times New Roman" w:cs="Times New Roman"/>
          <w:b/>
          <w:bCs/>
          <w:sz w:val="24"/>
          <w:szCs w:val="24"/>
          <w:lang w:eastAsia="lt-LT"/>
        </w:rPr>
        <w:t xml:space="preserve">Pirkėjas, </w:t>
      </w:r>
      <w:r w:rsidRPr="00EA4401">
        <w:rPr>
          <w:rFonts w:ascii="Times New Roman" w:eastAsia="Times New Roman" w:hAnsi="Times New Roman" w:cs="Times New Roman"/>
          <w:bCs/>
          <w:sz w:val="24"/>
          <w:szCs w:val="24"/>
          <w:lang w:eastAsia="lt-LT"/>
        </w:rPr>
        <w:t>ne vėliau kaip</w:t>
      </w:r>
      <w:r w:rsidRPr="00EA4401">
        <w:rPr>
          <w:rFonts w:ascii="Times New Roman" w:eastAsia="Times New Roman" w:hAnsi="Times New Roman" w:cs="Times New Roman"/>
          <w:b/>
          <w:bCs/>
          <w:sz w:val="24"/>
          <w:szCs w:val="24"/>
          <w:lang w:eastAsia="lt-LT"/>
        </w:rPr>
        <w:t xml:space="preserve"> </w:t>
      </w:r>
      <w:r w:rsidRPr="00EA4401">
        <w:rPr>
          <w:rFonts w:ascii="Times New Roman" w:eastAsia="Times New Roman" w:hAnsi="Times New Roman" w:cs="Times New Roman"/>
          <w:sz w:val="24"/>
          <w:szCs w:val="24"/>
          <w:lang w:eastAsia="lt-LT"/>
        </w:rPr>
        <w:t>prieš 7 (septynias) dienas (</w:t>
      </w:r>
      <w:r w:rsidRPr="00EA4401">
        <w:rPr>
          <w:rFonts w:ascii="Times New Roman" w:eastAsia="Times New Roman" w:hAnsi="Times New Roman" w:cs="Times New Roman"/>
          <w:i/>
          <w:color w:val="000000"/>
          <w:sz w:val="24"/>
          <w:szCs w:val="24"/>
          <w:lang w:eastAsia="lt-LT"/>
        </w:rPr>
        <w:t>jei  spec. dalyje nenurodytas kitas terminas</w:t>
      </w:r>
      <w:r w:rsidRPr="00EA4401">
        <w:rPr>
          <w:rFonts w:ascii="Times New Roman" w:eastAsia="Times New Roman" w:hAnsi="Times New Roman" w:cs="Times New Roman"/>
          <w:color w:val="000000"/>
          <w:sz w:val="24"/>
          <w:szCs w:val="24"/>
          <w:lang w:eastAsia="lt-LT"/>
        </w:rPr>
        <w:t xml:space="preserve">) raštu informavęs </w:t>
      </w:r>
      <w:r w:rsidRPr="00EA4401">
        <w:rPr>
          <w:rFonts w:ascii="Times New Roman" w:eastAsia="Times New Roman" w:hAnsi="Times New Roman" w:cs="Times New Roman"/>
          <w:b/>
          <w:bCs/>
          <w:color w:val="000000"/>
          <w:sz w:val="24"/>
          <w:szCs w:val="24"/>
          <w:lang w:eastAsia="lt-LT"/>
        </w:rPr>
        <w:t xml:space="preserve">Pardavėją </w:t>
      </w:r>
      <w:r w:rsidRPr="00EA4401">
        <w:rPr>
          <w:rFonts w:ascii="Times New Roman" w:eastAsia="Times New Roman" w:hAnsi="Times New Roman" w:cs="Times New Roman"/>
          <w:bCs/>
          <w:color w:val="000000"/>
          <w:sz w:val="24"/>
          <w:szCs w:val="24"/>
          <w:lang w:eastAsia="lt-LT"/>
        </w:rPr>
        <w:t>turi teisę</w:t>
      </w:r>
      <w:r w:rsidRPr="00EA4401">
        <w:rPr>
          <w:rFonts w:ascii="Times New Roman" w:eastAsia="Times New Roman" w:hAnsi="Times New Roman" w:cs="Times New Roman"/>
          <w:color w:val="000000"/>
          <w:sz w:val="24"/>
          <w:szCs w:val="24"/>
          <w:lang w:eastAsia="lt-LT"/>
        </w:rPr>
        <w:t xml:space="preserve"> vienašališkai nutraukti Sutartį, jeigu</w:t>
      </w:r>
      <w:r w:rsidRPr="00EA4401">
        <w:rPr>
          <w:rFonts w:ascii="Times New Roman" w:eastAsia="Times New Roman" w:hAnsi="Times New Roman" w:cs="Times New Roman"/>
          <w:b/>
          <w:color w:val="000000"/>
          <w:sz w:val="24"/>
          <w:szCs w:val="24"/>
          <w:lang w:eastAsia="lt-LT"/>
        </w:rPr>
        <w:t xml:space="preserve"> Pardavėjas </w:t>
      </w:r>
      <w:r w:rsidRPr="00EA4401">
        <w:rPr>
          <w:rFonts w:ascii="Times New Roman" w:eastAsia="Times New Roman" w:hAnsi="Times New Roman" w:cs="Times New Roman"/>
          <w:color w:val="000000"/>
          <w:sz w:val="24"/>
          <w:szCs w:val="24"/>
          <w:lang w:eastAsia="lt-LT"/>
        </w:rPr>
        <w:t>yra</w:t>
      </w:r>
      <w:r w:rsidRPr="00EA4401">
        <w:rPr>
          <w:rFonts w:ascii="Times New Roman" w:eastAsia="Times New Roman" w:hAnsi="Times New Roman" w:cs="Times New Roman"/>
          <w:b/>
          <w:color w:val="000000"/>
          <w:sz w:val="24"/>
          <w:szCs w:val="24"/>
          <w:lang w:eastAsia="lt-LT"/>
        </w:rPr>
        <w:t xml:space="preserve"> </w:t>
      </w:r>
      <w:r w:rsidRPr="00EA4401">
        <w:rPr>
          <w:rFonts w:ascii="Times New Roman" w:eastAsia="Times New Roman" w:hAnsi="Times New Roman" w:cs="Times New Roman"/>
          <w:color w:val="000000"/>
          <w:sz w:val="24"/>
          <w:szCs w:val="24"/>
        </w:rPr>
        <w:t xml:space="preserve">likviduojamas ar kreipiamasi į teismą dėl bankroto ar restruktūrizavimo bylos iškėlimo, arba </w:t>
      </w:r>
      <w:r w:rsidRPr="00EA4401">
        <w:rPr>
          <w:rFonts w:ascii="Times New Roman" w:eastAsia="Times New Roman" w:hAnsi="Times New Roman" w:cs="Times New Roman"/>
          <w:color w:val="000000"/>
          <w:sz w:val="24"/>
          <w:szCs w:val="24"/>
          <w:lang w:eastAsia="lt-LT"/>
        </w:rPr>
        <w:t>jam iškelta bankroto ar restruktūrizavimo byla,</w:t>
      </w:r>
      <w:r w:rsidRPr="00EA4401">
        <w:rPr>
          <w:rFonts w:ascii="Times New Roman" w:eastAsia="Times New Roman" w:hAnsi="Times New Roman" w:cs="Times New Roman"/>
          <w:color w:val="000000"/>
          <w:sz w:val="24"/>
          <w:szCs w:val="24"/>
        </w:rPr>
        <w:t xml:space="preserve"> arba priimamas sprendimas dėl neteisminės bankroto procedūros pradėjimo.</w:t>
      </w:r>
    </w:p>
    <w:p w14:paraId="4699369B" w14:textId="77777777" w:rsidR="00B373F0" w:rsidRPr="00EA4401" w:rsidRDefault="00B373F0" w:rsidP="00EA4401">
      <w:pPr>
        <w:spacing w:after="0" w:line="240" w:lineRule="auto"/>
        <w:contextualSpacing/>
        <w:jc w:val="both"/>
        <w:rPr>
          <w:rFonts w:ascii="Times New Roman" w:eastAsia="Times New Roman" w:hAnsi="Times New Roman" w:cs="Times New Roman"/>
          <w:i/>
          <w:sz w:val="24"/>
          <w:szCs w:val="24"/>
          <w:lang w:eastAsia="lt-LT"/>
        </w:rPr>
      </w:pPr>
      <w:r w:rsidRPr="00EA4401">
        <w:rPr>
          <w:rFonts w:ascii="Times New Roman" w:eastAsia="Times New Roman" w:hAnsi="Times New Roman" w:cs="Times New Roman"/>
          <w:color w:val="000000"/>
          <w:sz w:val="24"/>
          <w:szCs w:val="24"/>
          <w:lang w:eastAsia="lt-LT"/>
        </w:rPr>
        <w:t xml:space="preserve">9.4. Nutraukus sutartį, </w:t>
      </w:r>
      <w:r w:rsidRPr="00EA4401">
        <w:rPr>
          <w:rFonts w:ascii="Times New Roman" w:eastAsia="Times New Roman" w:hAnsi="Times New Roman" w:cs="Times New Roman"/>
          <w:b/>
          <w:color w:val="000000"/>
          <w:sz w:val="24"/>
          <w:szCs w:val="24"/>
          <w:lang w:eastAsia="lt-LT"/>
        </w:rPr>
        <w:t>Pardavėjas</w:t>
      </w:r>
      <w:r w:rsidRPr="00EA4401">
        <w:rPr>
          <w:rFonts w:ascii="Times New Roman" w:eastAsia="Times New Roman" w:hAnsi="Times New Roman" w:cs="Times New Roman"/>
          <w:color w:val="000000"/>
          <w:sz w:val="24"/>
          <w:szCs w:val="24"/>
          <w:lang w:eastAsia="lt-LT"/>
        </w:rPr>
        <w:t xml:space="preserve"> per 10 (dešimt) dienų nuo Sutarties nutraukimo dienos turi grąžinti </w:t>
      </w:r>
      <w:r w:rsidRPr="00EA4401">
        <w:rPr>
          <w:rFonts w:ascii="Times New Roman" w:eastAsia="Times New Roman" w:hAnsi="Times New Roman" w:cs="Times New Roman"/>
          <w:b/>
          <w:color w:val="000000"/>
          <w:sz w:val="24"/>
          <w:szCs w:val="24"/>
          <w:lang w:eastAsia="lt-LT"/>
        </w:rPr>
        <w:t xml:space="preserve">Mokėtojui </w:t>
      </w:r>
      <w:r w:rsidRPr="00EA4401">
        <w:rPr>
          <w:rFonts w:ascii="Times New Roman" w:eastAsia="Times New Roman" w:hAnsi="Times New Roman" w:cs="Times New Roman"/>
          <w:color w:val="000000"/>
          <w:sz w:val="24"/>
          <w:szCs w:val="24"/>
          <w:lang w:eastAsia="lt-LT"/>
        </w:rPr>
        <w:t>jo sumokėtą avansą (jei toks buvo sumokėtas</w:t>
      </w:r>
      <w:r w:rsidRPr="00EA4401">
        <w:rPr>
          <w:rFonts w:ascii="Times New Roman" w:eastAsia="Times New Roman" w:hAnsi="Times New Roman" w:cs="Times New Roman"/>
          <w:sz w:val="24"/>
          <w:szCs w:val="24"/>
          <w:lang w:eastAsia="lt-LT"/>
        </w:rPr>
        <w:t xml:space="preserve">) už prekes, kurios nebuvo pristatytos. </w:t>
      </w:r>
    </w:p>
    <w:p w14:paraId="7ED0C4BA"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p>
    <w:p w14:paraId="2A180D68" w14:textId="77777777" w:rsidR="00B373F0" w:rsidRPr="00EA4401" w:rsidRDefault="00B373F0" w:rsidP="00EA4401">
      <w:pPr>
        <w:spacing w:after="0" w:line="240" w:lineRule="auto"/>
        <w:contextualSpacing/>
        <w:rPr>
          <w:rFonts w:ascii="Times New Roman" w:eastAsia="Times New Roman" w:hAnsi="Times New Roman" w:cs="Times New Roman"/>
          <w:b/>
          <w:sz w:val="24"/>
          <w:szCs w:val="24"/>
          <w:lang w:eastAsia="lt-LT"/>
        </w:rPr>
      </w:pPr>
      <w:r w:rsidRPr="00EA4401">
        <w:rPr>
          <w:rFonts w:ascii="Times New Roman" w:eastAsia="Times New Roman" w:hAnsi="Times New Roman" w:cs="Times New Roman"/>
          <w:b/>
          <w:sz w:val="24"/>
          <w:szCs w:val="24"/>
          <w:lang w:eastAsia="lt-LT"/>
        </w:rPr>
        <w:t>10. Ginčų sprendimo tvarka</w:t>
      </w:r>
    </w:p>
    <w:p w14:paraId="77C70FBE" w14:textId="77777777" w:rsidR="00B373F0" w:rsidRPr="00EA4401" w:rsidRDefault="00B373F0" w:rsidP="00EA4401">
      <w:pPr>
        <w:spacing w:after="0" w:line="240" w:lineRule="auto"/>
        <w:contextualSpacing/>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10.1. Sutartis sudaryta ir turi būti aiškinama pagal Lietuvos Respublikos teisę.</w:t>
      </w:r>
    </w:p>
    <w:p w14:paraId="2AB3D85F"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EA4401">
        <w:rPr>
          <w:rFonts w:ascii="Times New Roman" w:eastAsia="Times New Roman" w:hAnsi="Times New Roman" w:cs="Times New Roman"/>
          <w:b/>
          <w:sz w:val="24"/>
          <w:szCs w:val="24"/>
          <w:lang w:eastAsia="lt-LT"/>
        </w:rPr>
        <w:t>Pirkėjo</w:t>
      </w:r>
      <w:r w:rsidRPr="00EA4401">
        <w:rPr>
          <w:rFonts w:ascii="Times New Roman" w:eastAsia="Times New Roman" w:hAnsi="Times New Roman" w:cs="Times New Roman"/>
          <w:sz w:val="24"/>
          <w:szCs w:val="24"/>
          <w:lang w:eastAsia="lt-LT"/>
        </w:rPr>
        <w:t xml:space="preserve"> buveinės vietą.</w:t>
      </w:r>
    </w:p>
    <w:p w14:paraId="5080812A"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p>
    <w:p w14:paraId="6CE7FB20" w14:textId="77777777" w:rsidR="00B373F0" w:rsidRPr="00EA4401" w:rsidRDefault="00B373F0" w:rsidP="00EA4401">
      <w:pPr>
        <w:spacing w:after="0" w:line="240" w:lineRule="auto"/>
        <w:contextualSpacing/>
        <w:jc w:val="both"/>
        <w:rPr>
          <w:rFonts w:ascii="Times New Roman" w:eastAsia="Times New Roman" w:hAnsi="Times New Roman" w:cs="Times New Roman"/>
          <w:b/>
          <w:sz w:val="24"/>
          <w:szCs w:val="24"/>
          <w:lang w:eastAsia="lt-LT"/>
        </w:rPr>
      </w:pPr>
      <w:r w:rsidRPr="00EA4401">
        <w:rPr>
          <w:rFonts w:ascii="Times New Roman" w:eastAsia="Times New Roman" w:hAnsi="Times New Roman" w:cs="Times New Roman"/>
          <w:b/>
          <w:sz w:val="24"/>
          <w:szCs w:val="24"/>
          <w:lang w:eastAsia="lt-LT"/>
        </w:rPr>
        <w:t>11. Atsakomybė</w:t>
      </w:r>
    </w:p>
    <w:p w14:paraId="1A99F6C9"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11.1. Pavėlavęs pristatyti prekes per Sutarties specialiojoje dalyje nurodytą terminą,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moka </w:t>
      </w:r>
      <w:r w:rsidRPr="00EA4401">
        <w:rPr>
          <w:rFonts w:ascii="Times New Roman" w:eastAsia="Times New Roman" w:hAnsi="Times New Roman" w:cs="Times New Roman"/>
          <w:b/>
          <w:sz w:val="24"/>
          <w:szCs w:val="24"/>
          <w:lang w:eastAsia="lt-LT"/>
        </w:rPr>
        <w:t xml:space="preserve">Pirkėjui </w:t>
      </w:r>
      <w:r w:rsidRPr="00EA4401">
        <w:rPr>
          <w:rFonts w:ascii="Times New Roman" w:eastAsia="Times New Roman" w:hAnsi="Times New Roman" w:cs="Times New Roman"/>
          <w:sz w:val="24"/>
          <w:szCs w:val="24"/>
          <w:lang w:eastAsia="lt-LT"/>
        </w:rPr>
        <w:t>nuo 0,05 iki 0,2 % dydžio (konkretus dydis nurodomas Sutarties specialiojoje dalyje) nuo nepristatytų prekių kainos be PVM už kiekvieną uždelstą dieną/valandą (</w:t>
      </w:r>
      <w:r w:rsidRPr="00EA4401">
        <w:rPr>
          <w:rFonts w:ascii="Times New Roman" w:eastAsia="Times New Roman" w:hAnsi="Times New Roman" w:cs="Times New Roman"/>
          <w:i/>
          <w:sz w:val="24"/>
          <w:szCs w:val="24"/>
          <w:lang w:eastAsia="lt-LT"/>
        </w:rPr>
        <w:t>taikoma priklausomai nuo to, kaip įsipareigojimo terminas (dienomis ar valandomis) yra skaičiuojamas Sutarties specialiojoje dalyje</w:t>
      </w:r>
      <w:r w:rsidRPr="00EA4401">
        <w:rPr>
          <w:rFonts w:ascii="Times New Roman" w:eastAsia="Times New Roman" w:hAnsi="Times New Roman" w:cs="Times New Roman"/>
          <w:sz w:val="24"/>
          <w:szCs w:val="24"/>
          <w:lang w:eastAsia="lt-LT"/>
        </w:rPr>
        <w:t xml:space="preserve">) Šalių iš anksto sutartus minimalius nuostolius, kurių sumokėjimas neatleidžia </w:t>
      </w:r>
      <w:r w:rsidRPr="00EA4401">
        <w:rPr>
          <w:rFonts w:ascii="Times New Roman" w:eastAsia="Times New Roman" w:hAnsi="Times New Roman" w:cs="Times New Roman"/>
          <w:b/>
          <w:bCs/>
          <w:sz w:val="24"/>
          <w:szCs w:val="24"/>
          <w:lang w:eastAsia="lt-LT"/>
        </w:rPr>
        <w:t>Pardavėjo</w:t>
      </w:r>
      <w:r w:rsidRPr="00EA4401">
        <w:rPr>
          <w:rFonts w:ascii="Times New Roman" w:eastAsia="Times New Roman" w:hAnsi="Times New Roman" w:cs="Times New Roman"/>
          <w:sz w:val="24"/>
          <w:szCs w:val="24"/>
          <w:lang w:eastAsia="lt-LT"/>
        </w:rPr>
        <w:t xml:space="preserve"> nuo pareigos atlyginti visus </w:t>
      </w:r>
      <w:r w:rsidRPr="00EA4401">
        <w:rPr>
          <w:rFonts w:ascii="Times New Roman" w:eastAsia="Times New Roman" w:hAnsi="Times New Roman" w:cs="Times New Roman"/>
          <w:b/>
          <w:bCs/>
          <w:sz w:val="24"/>
          <w:szCs w:val="24"/>
          <w:lang w:eastAsia="lt-LT"/>
        </w:rPr>
        <w:t>Mokėtojo</w:t>
      </w:r>
      <w:r w:rsidRPr="00EA4401">
        <w:rPr>
          <w:rFonts w:ascii="Times New Roman" w:eastAsia="Times New Roman" w:hAnsi="Times New Roman" w:cs="Times New Roman"/>
          <w:b/>
          <w:sz w:val="24"/>
          <w:szCs w:val="24"/>
          <w:lang w:eastAsia="lt-LT"/>
        </w:rPr>
        <w:t xml:space="preserve"> </w:t>
      </w:r>
      <w:r w:rsidRPr="00EA4401">
        <w:rPr>
          <w:rFonts w:ascii="Times New Roman" w:eastAsia="Times New Roman" w:hAnsi="Times New Roman" w:cs="Times New Roman"/>
          <w:sz w:val="24"/>
          <w:szCs w:val="24"/>
          <w:lang w:eastAsia="lt-LT"/>
        </w:rPr>
        <w:t xml:space="preserve">patirtus nuostolius </w:t>
      </w:r>
      <w:r w:rsidRPr="00EA4401">
        <w:rPr>
          <w:rFonts w:ascii="Times New Roman" w:eastAsia="Times New Roman" w:hAnsi="Times New Roman" w:cs="Times New Roman"/>
          <w:b/>
          <w:sz w:val="24"/>
          <w:szCs w:val="24"/>
          <w:lang w:eastAsia="lt-LT"/>
        </w:rPr>
        <w:t>Pardavėjui</w:t>
      </w:r>
      <w:r w:rsidRPr="00EA4401">
        <w:rPr>
          <w:rFonts w:ascii="Times New Roman" w:eastAsia="Times New Roman" w:hAnsi="Times New Roman" w:cs="Times New Roman"/>
          <w:sz w:val="24"/>
          <w:szCs w:val="24"/>
          <w:lang w:eastAsia="lt-LT"/>
        </w:rPr>
        <w:t xml:space="preserve"> nevykdant arba netinkamai vykdant Sutartį. Šalių iš anksto sutartus minimalius nuostolius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įsipareigoja sumokėti ne vėliau kaip per sąskaitoje faktūroje ar pareikalavime nurodytą terminą.</w:t>
      </w:r>
    </w:p>
    <w:p w14:paraId="1F9D2FC0"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11.2</w:t>
      </w:r>
      <w:r w:rsidRPr="00EA4401">
        <w:rPr>
          <w:rFonts w:ascii="Times New Roman" w:eastAsia="Times New Roman" w:hAnsi="Times New Roman" w:cs="Times New Roman"/>
          <w:i/>
          <w:sz w:val="24"/>
          <w:szCs w:val="24"/>
          <w:lang w:eastAsia="lt-LT"/>
        </w:rPr>
        <w:t xml:space="preserve">. </w:t>
      </w:r>
      <w:r w:rsidRPr="00EA4401">
        <w:rPr>
          <w:rFonts w:ascii="Times New Roman" w:eastAsia="Times New Roman" w:hAnsi="Times New Roman" w:cs="Times New Roman"/>
          <w:sz w:val="24"/>
          <w:szCs w:val="24"/>
          <w:lang w:eastAsia="lt-LT"/>
        </w:rPr>
        <w:t xml:space="preserve">Kokybės garantijos termino metu pavėlavęs per Sutarties specialioje dalyje nustatytą terminą įvykdyti Sutarties bendrosios dalies 6.2 punkte nustatytus įsipareigojimus,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moka </w:t>
      </w:r>
      <w:r w:rsidRPr="00EA4401">
        <w:rPr>
          <w:rFonts w:ascii="Times New Roman" w:eastAsia="Times New Roman" w:hAnsi="Times New Roman" w:cs="Times New Roman"/>
          <w:b/>
          <w:sz w:val="24"/>
          <w:szCs w:val="24"/>
          <w:lang w:eastAsia="lt-LT"/>
        </w:rPr>
        <w:t xml:space="preserve">Pirkėjui </w:t>
      </w:r>
      <w:r w:rsidRPr="00EA4401">
        <w:rPr>
          <w:rFonts w:ascii="Times New Roman" w:eastAsia="Times New Roman" w:hAnsi="Times New Roman" w:cs="Times New Roman"/>
          <w:sz w:val="24"/>
          <w:szCs w:val="24"/>
          <w:lang w:eastAsia="lt-LT"/>
        </w:rPr>
        <w:t>nuo 0,05 iki 0,2 % dydžio (konkretus dydis nurodomas Sutarties specialiojoje dalyje) nuo prekių, kurioms yra nesuteiktos pakaitinės prekės, kainos/įkainių</w:t>
      </w:r>
      <w:r w:rsidRPr="00EA4401">
        <w:rPr>
          <w:rFonts w:ascii="Times New Roman" w:eastAsia="Times New Roman" w:hAnsi="Times New Roman" w:cs="Times New Roman"/>
          <w:color w:val="FF0000"/>
          <w:sz w:val="24"/>
          <w:szCs w:val="24"/>
          <w:lang w:eastAsia="lt-LT"/>
        </w:rPr>
        <w:t xml:space="preserve"> </w:t>
      </w:r>
      <w:r w:rsidRPr="00EA4401">
        <w:rPr>
          <w:rFonts w:ascii="Times New Roman" w:eastAsia="Times New Roman" w:hAnsi="Times New Roman" w:cs="Times New Roman"/>
          <w:sz w:val="24"/>
          <w:szCs w:val="24"/>
          <w:lang w:eastAsia="lt-LT"/>
        </w:rPr>
        <w:t>be PVM už kiekvieną uždelstą dieną/valandą</w:t>
      </w:r>
      <w:r w:rsidRPr="00EA4401">
        <w:rPr>
          <w:rFonts w:ascii="Times New Roman" w:eastAsia="Times New Roman" w:hAnsi="Times New Roman" w:cs="Times New Roman"/>
          <w:i/>
          <w:sz w:val="24"/>
          <w:szCs w:val="24"/>
          <w:lang w:eastAsia="lt-LT"/>
        </w:rPr>
        <w:t xml:space="preserve"> </w:t>
      </w:r>
      <w:r w:rsidRPr="00EA4401">
        <w:rPr>
          <w:rFonts w:ascii="Times New Roman" w:eastAsia="Times New Roman" w:hAnsi="Times New Roman" w:cs="Times New Roman"/>
          <w:sz w:val="24"/>
          <w:szCs w:val="24"/>
          <w:lang w:eastAsia="lt-LT"/>
        </w:rPr>
        <w:t>Šalių iš anksto sutartus minimalius nuostolius,</w:t>
      </w:r>
      <w:r w:rsidRPr="00EA4401">
        <w:rPr>
          <w:rFonts w:ascii="Times New Roman" w:eastAsia="Times New Roman" w:hAnsi="Times New Roman" w:cs="Times New Roman"/>
          <w:bCs/>
          <w:sz w:val="24"/>
          <w:szCs w:val="24"/>
          <w:lang w:eastAsia="lt-LT"/>
        </w:rPr>
        <w:t xml:space="preserve"> kurių sumokėjimas neatleidžia </w:t>
      </w:r>
      <w:r w:rsidRPr="00EA4401">
        <w:rPr>
          <w:rFonts w:ascii="Times New Roman" w:eastAsia="Times New Roman" w:hAnsi="Times New Roman" w:cs="Times New Roman"/>
          <w:b/>
          <w:bCs/>
          <w:sz w:val="24"/>
          <w:szCs w:val="24"/>
          <w:lang w:eastAsia="lt-LT"/>
        </w:rPr>
        <w:t xml:space="preserve">Pardavėjo </w:t>
      </w:r>
      <w:r w:rsidRPr="00EA4401">
        <w:rPr>
          <w:rFonts w:ascii="Times New Roman" w:eastAsia="Times New Roman" w:hAnsi="Times New Roman" w:cs="Times New Roman"/>
          <w:bCs/>
          <w:sz w:val="24"/>
          <w:szCs w:val="24"/>
          <w:lang w:eastAsia="lt-LT"/>
        </w:rPr>
        <w:t xml:space="preserve">nuo pareigos atlyginti visus </w:t>
      </w:r>
      <w:r w:rsidRPr="00EA4401">
        <w:rPr>
          <w:rFonts w:ascii="Times New Roman" w:eastAsia="Times New Roman" w:hAnsi="Times New Roman" w:cs="Times New Roman"/>
          <w:b/>
          <w:bCs/>
          <w:sz w:val="24"/>
          <w:szCs w:val="24"/>
          <w:lang w:eastAsia="lt-LT"/>
        </w:rPr>
        <w:t>Mokėtojo</w:t>
      </w:r>
      <w:r w:rsidRPr="00EA4401">
        <w:rPr>
          <w:rFonts w:ascii="Times New Roman" w:eastAsia="Times New Roman" w:hAnsi="Times New Roman" w:cs="Times New Roman"/>
          <w:bCs/>
          <w:sz w:val="24"/>
          <w:szCs w:val="24"/>
          <w:lang w:eastAsia="lt-LT"/>
        </w:rPr>
        <w:t xml:space="preserve"> patirtus nuostolius</w:t>
      </w:r>
      <w:r w:rsidRPr="00EA4401">
        <w:rPr>
          <w:rFonts w:ascii="Times New Roman" w:eastAsia="Times New Roman" w:hAnsi="Times New Roman" w:cs="Times New Roman"/>
          <w:sz w:val="24"/>
          <w:szCs w:val="24"/>
          <w:lang w:eastAsia="lt-LT"/>
        </w:rPr>
        <w:t xml:space="preserve"> </w:t>
      </w:r>
      <w:r w:rsidRPr="00EA4401">
        <w:rPr>
          <w:rFonts w:ascii="Times New Roman" w:eastAsia="Times New Roman" w:hAnsi="Times New Roman" w:cs="Times New Roman"/>
          <w:b/>
          <w:sz w:val="24"/>
          <w:szCs w:val="24"/>
          <w:lang w:eastAsia="lt-LT"/>
        </w:rPr>
        <w:t>Pardavėjui</w:t>
      </w:r>
      <w:r w:rsidRPr="00EA4401">
        <w:rPr>
          <w:rFonts w:ascii="Times New Roman" w:eastAsia="Times New Roman" w:hAnsi="Times New Roman" w:cs="Times New Roman"/>
          <w:sz w:val="24"/>
          <w:szCs w:val="24"/>
          <w:lang w:eastAsia="lt-LT"/>
        </w:rPr>
        <w:t xml:space="preserve"> nevykdant arba netinkamai vykdant savo įsipareigojimus, susijusius su prekių garantija/tinkamumo naudoti terminu.</w:t>
      </w:r>
    </w:p>
    <w:p w14:paraId="6C3D8B19"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11.3. Garantinio/tinkamumo naudoti termino metu pavėlavęs per Sutarties specialioje dalyje nustatytą terminą įvykdyti Sutarties bendrosios dalies 6.3 punkte nustatytus įsipareigojimus,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moka Pirkėjui nuo 0,05 iki 0,2 % dydžio (konkretus dydis nurodomas Sutarties specialiojoje dalyje) nuo prekių, kurių trūkumai nepašalinti, ar prekių, kurios yra nepakeistos, kainos</w:t>
      </w:r>
      <w:r w:rsidRPr="00EA4401">
        <w:rPr>
          <w:rFonts w:ascii="Times New Roman" w:eastAsia="Times New Roman" w:hAnsi="Times New Roman" w:cs="Times New Roman"/>
          <w:color w:val="FF0000"/>
          <w:sz w:val="24"/>
          <w:szCs w:val="24"/>
          <w:lang w:eastAsia="lt-LT"/>
        </w:rPr>
        <w:t xml:space="preserve"> </w:t>
      </w:r>
      <w:r w:rsidRPr="00EA4401">
        <w:rPr>
          <w:rFonts w:ascii="Times New Roman" w:eastAsia="Times New Roman" w:hAnsi="Times New Roman" w:cs="Times New Roman"/>
          <w:sz w:val="24"/>
          <w:szCs w:val="24"/>
          <w:lang w:eastAsia="lt-LT"/>
        </w:rPr>
        <w:t>be PVM už kiekvieną uždelstą dieną/valandą</w:t>
      </w:r>
      <w:r w:rsidRPr="00EA4401">
        <w:rPr>
          <w:rFonts w:ascii="Times New Roman" w:eastAsia="Times New Roman" w:hAnsi="Times New Roman" w:cs="Times New Roman"/>
          <w:i/>
          <w:sz w:val="24"/>
          <w:szCs w:val="24"/>
          <w:lang w:eastAsia="lt-LT"/>
        </w:rPr>
        <w:t xml:space="preserve"> </w:t>
      </w:r>
      <w:r w:rsidRPr="00EA4401">
        <w:rPr>
          <w:rFonts w:ascii="Times New Roman" w:eastAsia="Times New Roman" w:hAnsi="Times New Roman" w:cs="Times New Roman"/>
          <w:sz w:val="24"/>
          <w:szCs w:val="24"/>
          <w:lang w:eastAsia="lt-LT"/>
        </w:rPr>
        <w:t>Šalių iš anksto sutartus minimalius nuostolius,</w:t>
      </w:r>
      <w:r w:rsidRPr="00EA4401">
        <w:rPr>
          <w:rFonts w:ascii="Times New Roman" w:eastAsia="Times New Roman" w:hAnsi="Times New Roman" w:cs="Times New Roman"/>
          <w:bCs/>
          <w:sz w:val="24"/>
          <w:szCs w:val="24"/>
          <w:lang w:eastAsia="lt-LT"/>
        </w:rPr>
        <w:t xml:space="preserve"> kurių sumokėjimas neatleidžia </w:t>
      </w:r>
      <w:r w:rsidRPr="00EA4401">
        <w:rPr>
          <w:rFonts w:ascii="Times New Roman" w:eastAsia="Times New Roman" w:hAnsi="Times New Roman" w:cs="Times New Roman"/>
          <w:b/>
          <w:bCs/>
          <w:sz w:val="24"/>
          <w:szCs w:val="24"/>
          <w:lang w:eastAsia="lt-LT"/>
        </w:rPr>
        <w:t xml:space="preserve">Pardavėjo </w:t>
      </w:r>
      <w:r w:rsidRPr="00EA4401">
        <w:rPr>
          <w:rFonts w:ascii="Times New Roman" w:eastAsia="Times New Roman" w:hAnsi="Times New Roman" w:cs="Times New Roman"/>
          <w:bCs/>
          <w:sz w:val="24"/>
          <w:szCs w:val="24"/>
          <w:lang w:eastAsia="lt-LT"/>
        </w:rPr>
        <w:t xml:space="preserve">nuo pareigos atlyginti visus </w:t>
      </w:r>
      <w:r w:rsidRPr="00EA4401">
        <w:rPr>
          <w:rFonts w:ascii="Times New Roman" w:eastAsia="Times New Roman" w:hAnsi="Times New Roman" w:cs="Times New Roman"/>
          <w:b/>
          <w:bCs/>
          <w:sz w:val="24"/>
          <w:szCs w:val="24"/>
          <w:lang w:eastAsia="lt-LT"/>
        </w:rPr>
        <w:t xml:space="preserve">Mokėtojo </w:t>
      </w:r>
      <w:r w:rsidRPr="00EA4401">
        <w:rPr>
          <w:rFonts w:ascii="Times New Roman" w:eastAsia="Times New Roman" w:hAnsi="Times New Roman" w:cs="Times New Roman"/>
          <w:bCs/>
          <w:sz w:val="24"/>
          <w:szCs w:val="24"/>
          <w:lang w:eastAsia="lt-LT"/>
        </w:rPr>
        <w:t>patirtus nuostolius</w:t>
      </w:r>
      <w:r w:rsidRPr="00EA4401">
        <w:rPr>
          <w:rFonts w:ascii="Times New Roman" w:eastAsia="Times New Roman" w:hAnsi="Times New Roman" w:cs="Times New Roman"/>
          <w:sz w:val="24"/>
          <w:szCs w:val="24"/>
          <w:lang w:eastAsia="lt-LT"/>
        </w:rPr>
        <w:t xml:space="preserve"> </w:t>
      </w:r>
      <w:r w:rsidRPr="00EA4401">
        <w:rPr>
          <w:rFonts w:ascii="Times New Roman" w:eastAsia="Times New Roman" w:hAnsi="Times New Roman" w:cs="Times New Roman"/>
          <w:b/>
          <w:sz w:val="24"/>
          <w:szCs w:val="24"/>
          <w:lang w:eastAsia="lt-LT"/>
        </w:rPr>
        <w:t>Pardavėjui</w:t>
      </w:r>
      <w:r w:rsidRPr="00EA4401">
        <w:rPr>
          <w:rFonts w:ascii="Times New Roman" w:eastAsia="Times New Roman" w:hAnsi="Times New Roman" w:cs="Times New Roman"/>
          <w:sz w:val="24"/>
          <w:szCs w:val="24"/>
          <w:lang w:eastAsia="lt-LT"/>
        </w:rPr>
        <w:t xml:space="preserve"> nevykdant arba netinkamai vykdant savo įsipareigojimus, susijusius su prekių garantija/tinkamumo naudoti terminu.</w:t>
      </w:r>
    </w:p>
    <w:p w14:paraId="100E40AF"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11.4. Nutraukus Sutartį dėl Sutarties bendrojoje dalyje 9.2.1, 9.2.2, 9.2.3, 9.2.5, 9.2.6, 9.2.7, 9.3 punktuose ar kitų Sutarties specialiojoje dalyje</w:t>
      </w:r>
      <w:r w:rsidRPr="00EA4401">
        <w:rPr>
          <w:rFonts w:ascii="Times New Roman" w:eastAsia="Times New Roman" w:hAnsi="Times New Roman" w:cs="Times New Roman"/>
          <w:b/>
          <w:sz w:val="24"/>
          <w:szCs w:val="24"/>
          <w:lang w:eastAsia="lt-LT"/>
        </w:rPr>
        <w:t xml:space="preserve"> </w:t>
      </w:r>
      <w:r w:rsidRPr="00EA4401">
        <w:rPr>
          <w:rFonts w:ascii="Times New Roman" w:eastAsia="Times New Roman" w:hAnsi="Times New Roman" w:cs="Times New Roman"/>
          <w:sz w:val="24"/>
          <w:szCs w:val="24"/>
          <w:lang w:eastAsia="lt-LT"/>
        </w:rPr>
        <w:t xml:space="preserve">išvardintų priežasčių,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per 14 (keturiolika) dienų (skaičiuojant nuo Sutarties nutraukimo dienos) turi sumokėti</w:t>
      </w:r>
      <w:r w:rsidRPr="00EA4401">
        <w:rPr>
          <w:rFonts w:ascii="Times New Roman" w:eastAsia="Times New Roman" w:hAnsi="Times New Roman" w:cs="Times New Roman"/>
          <w:b/>
          <w:bCs/>
          <w:sz w:val="24"/>
          <w:szCs w:val="24"/>
          <w:lang w:eastAsia="lt-LT"/>
        </w:rPr>
        <w:t xml:space="preserve"> Pirkėjui</w:t>
      </w:r>
      <w:r w:rsidRPr="00EA4401">
        <w:rPr>
          <w:rFonts w:ascii="Times New Roman" w:eastAsia="Times New Roman" w:hAnsi="Times New Roman" w:cs="Times New Roman"/>
          <w:b/>
          <w:sz w:val="24"/>
          <w:szCs w:val="24"/>
          <w:lang w:eastAsia="lt-LT"/>
        </w:rPr>
        <w:t xml:space="preserve"> </w:t>
      </w:r>
      <w:r w:rsidRPr="00EA4401">
        <w:rPr>
          <w:rFonts w:ascii="Times New Roman" w:eastAsia="Times New Roman" w:hAnsi="Times New Roman" w:cs="Times New Roman"/>
          <w:sz w:val="24"/>
          <w:szCs w:val="24"/>
          <w:lang w:eastAsia="lt-LT"/>
        </w:rPr>
        <w:t>ne mažiau kaip</w:t>
      </w:r>
      <w:r w:rsidRPr="00EA4401">
        <w:rPr>
          <w:rFonts w:ascii="Times New Roman" w:eastAsia="Times New Roman" w:hAnsi="Times New Roman" w:cs="Times New Roman"/>
          <w:b/>
          <w:sz w:val="24"/>
          <w:szCs w:val="24"/>
          <w:lang w:eastAsia="lt-LT"/>
        </w:rPr>
        <w:t xml:space="preserve"> </w:t>
      </w:r>
      <w:r w:rsidRPr="00EA4401">
        <w:rPr>
          <w:rFonts w:ascii="Times New Roman" w:eastAsia="Times New Roman" w:hAnsi="Times New Roman" w:cs="Times New Roman"/>
          <w:sz w:val="24"/>
          <w:szCs w:val="24"/>
          <w:lang w:eastAsia="lt-LT"/>
        </w:rPr>
        <w:t>5</w:t>
      </w:r>
      <w:r w:rsidRPr="00EA4401">
        <w:rPr>
          <w:rFonts w:ascii="Times New Roman" w:eastAsia="Times New Roman" w:hAnsi="Times New Roman" w:cs="Times New Roman"/>
          <w:b/>
          <w:sz w:val="24"/>
          <w:szCs w:val="24"/>
          <w:lang w:eastAsia="lt-LT"/>
        </w:rPr>
        <w:t>-</w:t>
      </w:r>
      <w:r w:rsidRPr="00EA4401">
        <w:rPr>
          <w:rFonts w:ascii="Times New Roman" w:eastAsia="Times New Roman" w:hAnsi="Times New Roman" w:cs="Times New Roman"/>
          <w:sz w:val="24"/>
          <w:szCs w:val="24"/>
          <w:lang w:eastAsia="lt-LT"/>
        </w:rPr>
        <w:t xml:space="preserve">7  % sutarties kainos be PVM (arba bendros pasiūlymo kainos be PVM, arba bendros užsakymo kainos be PVM) (konkretus procentinis dydis arba konkreti fiksuota suma nurodoma Sutarties specialioje dalyje) </w:t>
      </w:r>
      <w:r w:rsidRPr="00EA4401">
        <w:rPr>
          <w:rFonts w:ascii="Times New Roman" w:eastAsia="Times New Roman" w:hAnsi="Times New Roman" w:cs="Times New Roman"/>
          <w:bCs/>
          <w:sz w:val="24"/>
          <w:szCs w:val="24"/>
          <w:lang w:eastAsia="lt-LT"/>
        </w:rPr>
        <w:t xml:space="preserve">Šalių </w:t>
      </w:r>
      <w:r w:rsidRPr="00EA4401">
        <w:rPr>
          <w:rFonts w:ascii="Times New Roman" w:eastAsia="Times New Roman" w:hAnsi="Times New Roman" w:cs="Times New Roman"/>
          <w:sz w:val="24"/>
          <w:szCs w:val="24"/>
          <w:lang w:eastAsia="lt-LT"/>
        </w:rPr>
        <w:t xml:space="preserve">iš anksto sutartų minimalių nuostolių, bet ne daugiau kaip visų pagal šią Sutartį neįvykdytų įsipareigojimų kainos be PVM. Šalių iš anksto sutartų minimalių nuostolių sumokėjimas neatleidžia </w:t>
      </w:r>
      <w:r w:rsidRPr="00EA4401">
        <w:rPr>
          <w:rFonts w:ascii="Times New Roman" w:eastAsia="Times New Roman" w:hAnsi="Times New Roman" w:cs="Times New Roman"/>
          <w:b/>
          <w:sz w:val="24"/>
          <w:szCs w:val="24"/>
          <w:lang w:eastAsia="lt-LT"/>
        </w:rPr>
        <w:t>Pardavėjo</w:t>
      </w:r>
      <w:r w:rsidRPr="00EA4401">
        <w:rPr>
          <w:rFonts w:ascii="Times New Roman" w:eastAsia="Times New Roman" w:hAnsi="Times New Roman" w:cs="Times New Roman"/>
          <w:sz w:val="24"/>
          <w:szCs w:val="24"/>
          <w:lang w:eastAsia="lt-LT"/>
        </w:rPr>
        <w:t xml:space="preserve"> nuo pareigos atlyginti visus </w:t>
      </w:r>
      <w:r w:rsidRPr="00EA4401">
        <w:rPr>
          <w:rFonts w:ascii="Times New Roman" w:eastAsia="Times New Roman" w:hAnsi="Times New Roman" w:cs="Times New Roman"/>
          <w:b/>
          <w:bCs/>
          <w:sz w:val="24"/>
          <w:szCs w:val="24"/>
          <w:lang w:eastAsia="lt-LT"/>
        </w:rPr>
        <w:t>Mokėtojo</w:t>
      </w:r>
      <w:r w:rsidRPr="00EA4401">
        <w:rPr>
          <w:rFonts w:ascii="Times New Roman" w:eastAsia="Times New Roman" w:hAnsi="Times New Roman" w:cs="Times New Roman"/>
          <w:sz w:val="24"/>
          <w:szCs w:val="24"/>
          <w:lang w:eastAsia="lt-LT"/>
        </w:rPr>
        <w:t xml:space="preserve"> patirtus nuostolius, </w:t>
      </w:r>
      <w:r w:rsidRPr="00EA4401">
        <w:rPr>
          <w:rFonts w:ascii="Times New Roman" w:eastAsia="Times New Roman" w:hAnsi="Times New Roman" w:cs="Times New Roman"/>
          <w:b/>
          <w:sz w:val="24"/>
          <w:szCs w:val="24"/>
          <w:lang w:eastAsia="lt-LT"/>
        </w:rPr>
        <w:t>Pardavėjui</w:t>
      </w:r>
      <w:r w:rsidRPr="00EA4401">
        <w:rPr>
          <w:rFonts w:ascii="Times New Roman" w:eastAsia="Times New Roman" w:hAnsi="Times New Roman" w:cs="Times New Roman"/>
          <w:sz w:val="24"/>
          <w:szCs w:val="24"/>
          <w:lang w:eastAsia="lt-LT"/>
        </w:rPr>
        <w:t xml:space="preserve"> nevykdant ar netinkamai vykdant sutartį. Šalių iš anksto sutartus minimalius nuostolius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įsipareigoja sumokėti ne vėliau kaip per sąskaitoje faktūroje ar pareikalavime nurodytą terminą.</w:t>
      </w:r>
    </w:p>
    <w:p w14:paraId="0DD44422" w14:textId="77777777" w:rsidR="00B373F0" w:rsidRPr="00EA4401" w:rsidRDefault="00B373F0" w:rsidP="00EA4401">
      <w:pPr>
        <w:spacing w:after="0" w:line="240" w:lineRule="auto"/>
        <w:contextualSpacing/>
        <w:jc w:val="both"/>
        <w:rPr>
          <w:rFonts w:ascii="Times New Roman" w:eastAsia="Times New Roman" w:hAnsi="Times New Roman" w:cs="Times New Roman"/>
          <w:b/>
          <w:sz w:val="24"/>
          <w:szCs w:val="24"/>
          <w:lang w:eastAsia="lt-LT"/>
        </w:rPr>
      </w:pPr>
      <w:r w:rsidRPr="00EA4401">
        <w:rPr>
          <w:rFonts w:ascii="Times New Roman" w:eastAsia="Times New Roman" w:hAnsi="Times New Roman" w:cs="Times New Roman"/>
          <w:sz w:val="24"/>
          <w:szCs w:val="24"/>
          <w:lang w:eastAsia="lt-LT"/>
        </w:rPr>
        <w:t xml:space="preserve">11.5. Nutraukus Sutartį dėl Sutarties bendrojoje dalyje 9.2.4 punkte nurodytos priežasties,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per 7 (septynias) dienas (skaičiuojant nuo Sutarties nutraukimo dienos) turi sumokėti</w:t>
      </w:r>
      <w:r w:rsidRPr="00EA4401">
        <w:rPr>
          <w:rFonts w:ascii="Times New Roman" w:eastAsia="Times New Roman" w:hAnsi="Times New Roman" w:cs="Times New Roman"/>
          <w:b/>
          <w:bCs/>
          <w:sz w:val="24"/>
          <w:szCs w:val="24"/>
          <w:lang w:eastAsia="lt-LT"/>
        </w:rPr>
        <w:t xml:space="preserve"> Mokėtojui</w:t>
      </w:r>
      <w:r w:rsidRPr="00EA4401">
        <w:rPr>
          <w:rFonts w:ascii="Times New Roman" w:eastAsia="Times New Roman" w:hAnsi="Times New Roman" w:cs="Times New Roman"/>
          <w:b/>
          <w:sz w:val="24"/>
          <w:szCs w:val="24"/>
          <w:lang w:eastAsia="lt-LT"/>
        </w:rPr>
        <w:t xml:space="preserve"> </w:t>
      </w:r>
      <w:r w:rsidRPr="00EA4401">
        <w:rPr>
          <w:rFonts w:ascii="Times New Roman" w:eastAsia="Times New Roman" w:hAnsi="Times New Roman" w:cs="Times New Roman"/>
          <w:sz w:val="24"/>
          <w:szCs w:val="24"/>
          <w:lang w:eastAsia="lt-LT"/>
        </w:rPr>
        <w:t>prekių su trūkumais įsigijimo kainos be PVM dydžio</w:t>
      </w:r>
      <w:r w:rsidRPr="00EA4401">
        <w:rPr>
          <w:rFonts w:ascii="Times New Roman" w:eastAsia="Times New Roman" w:hAnsi="Times New Roman" w:cs="Times New Roman"/>
          <w:b/>
          <w:sz w:val="24"/>
          <w:szCs w:val="24"/>
          <w:lang w:eastAsia="lt-LT"/>
        </w:rPr>
        <w:t xml:space="preserve"> </w:t>
      </w:r>
      <w:r w:rsidRPr="00EA4401">
        <w:rPr>
          <w:rFonts w:ascii="Times New Roman" w:eastAsia="Times New Roman" w:hAnsi="Times New Roman" w:cs="Times New Roman"/>
          <w:bCs/>
          <w:sz w:val="24"/>
          <w:szCs w:val="24"/>
          <w:lang w:eastAsia="lt-LT"/>
        </w:rPr>
        <w:t xml:space="preserve">Šalių </w:t>
      </w:r>
      <w:r w:rsidRPr="00EA4401">
        <w:rPr>
          <w:rFonts w:ascii="Times New Roman" w:eastAsia="Times New Roman" w:hAnsi="Times New Roman" w:cs="Times New Roman"/>
          <w:sz w:val="24"/>
          <w:szCs w:val="24"/>
          <w:lang w:eastAsia="lt-LT"/>
        </w:rPr>
        <w:t xml:space="preserve">iš anksto sutartus minimalius nuostolius, bet ne daugiau kaip visų pagal šią Sutartį neįvykdytų įsipareigojimų kainos be PVM. Šalių iš anksto sutartų minimalių nuostolių sumokėjimas neatleidžia </w:t>
      </w:r>
      <w:r w:rsidRPr="00EA4401">
        <w:rPr>
          <w:rFonts w:ascii="Times New Roman" w:eastAsia="Times New Roman" w:hAnsi="Times New Roman" w:cs="Times New Roman"/>
          <w:b/>
          <w:sz w:val="24"/>
          <w:szCs w:val="24"/>
          <w:lang w:eastAsia="lt-LT"/>
        </w:rPr>
        <w:t>Pardavėjo</w:t>
      </w:r>
      <w:r w:rsidRPr="00EA4401">
        <w:rPr>
          <w:rFonts w:ascii="Times New Roman" w:eastAsia="Times New Roman" w:hAnsi="Times New Roman" w:cs="Times New Roman"/>
          <w:sz w:val="24"/>
          <w:szCs w:val="24"/>
          <w:lang w:eastAsia="lt-LT"/>
        </w:rPr>
        <w:t xml:space="preserve"> nuo pareigos atlyginti visus </w:t>
      </w:r>
      <w:r w:rsidRPr="00EA4401">
        <w:rPr>
          <w:rFonts w:ascii="Times New Roman" w:eastAsia="Times New Roman" w:hAnsi="Times New Roman" w:cs="Times New Roman"/>
          <w:b/>
          <w:sz w:val="24"/>
          <w:szCs w:val="24"/>
          <w:lang w:eastAsia="lt-LT"/>
        </w:rPr>
        <w:t>Mokėtojo</w:t>
      </w:r>
      <w:r w:rsidRPr="00EA4401">
        <w:rPr>
          <w:rFonts w:ascii="Times New Roman" w:eastAsia="Times New Roman" w:hAnsi="Times New Roman" w:cs="Times New Roman"/>
          <w:sz w:val="24"/>
          <w:szCs w:val="24"/>
          <w:lang w:eastAsia="lt-LT"/>
        </w:rPr>
        <w:t xml:space="preserve"> patirtus nuostolius, </w:t>
      </w:r>
      <w:r w:rsidRPr="00EA4401">
        <w:rPr>
          <w:rFonts w:ascii="Times New Roman" w:eastAsia="Times New Roman" w:hAnsi="Times New Roman" w:cs="Times New Roman"/>
          <w:b/>
          <w:sz w:val="24"/>
          <w:szCs w:val="24"/>
          <w:lang w:eastAsia="lt-LT"/>
        </w:rPr>
        <w:t>Pardavėjui</w:t>
      </w:r>
      <w:r w:rsidRPr="00EA4401">
        <w:rPr>
          <w:rFonts w:ascii="Times New Roman" w:eastAsia="Times New Roman" w:hAnsi="Times New Roman" w:cs="Times New Roman"/>
          <w:sz w:val="24"/>
          <w:szCs w:val="24"/>
          <w:lang w:eastAsia="lt-LT"/>
        </w:rPr>
        <w:t xml:space="preserve"> nevykdant ar netinkamai vykdant Sutartį. </w:t>
      </w:r>
    </w:p>
    <w:p w14:paraId="23467590"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11.6. Kiti sutartinės atsakomybės taikymo </w:t>
      </w:r>
      <w:r w:rsidRPr="00EA4401">
        <w:rPr>
          <w:rFonts w:ascii="Times New Roman" w:eastAsia="Times New Roman" w:hAnsi="Times New Roman" w:cs="Times New Roman"/>
          <w:b/>
          <w:sz w:val="24"/>
          <w:szCs w:val="24"/>
          <w:lang w:eastAsia="lt-LT"/>
        </w:rPr>
        <w:t>Pardavėjui</w:t>
      </w:r>
      <w:r w:rsidRPr="00EA4401">
        <w:rPr>
          <w:rFonts w:ascii="Times New Roman" w:eastAsia="Times New Roman" w:hAnsi="Times New Roman" w:cs="Times New Roman"/>
          <w:sz w:val="24"/>
          <w:szCs w:val="24"/>
          <w:lang w:eastAsia="lt-LT"/>
        </w:rPr>
        <w:t xml:space="preserve"> atvejai nurodyti Sutarties specialiojoje dalyje.</w:t>
      </w:r>
    </w:p>
    <w:p w14:paraId="6118EB67"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11.7. Vadovaujantis Lietuvos Respublikos civilinio kodekso 6.253 str. 1 ir 3 dalimis, finansavimo vėlavimas iš biudžeto yra sąlyga visiškai atleidžianti nuo civilinės atsakomybės ir palūkanų mokėjimo </w:t>
      </w:r>
      <w:r w:rsidRPr="00EA4401">
        <w:rPr>
          <w:rFonts w:ascii="Times New Roman" w:eastAsia="Times New Roman" w:hAnsi="Times New Roman" w:cs="Times New Roman"/>
          <w:b/>
          <w:sz w:val="24"/>
          <w:szCs w:val="24"/>
          <w:lang w:eastAsia="lt-LT"/>
        </w:rPr>
        <w:t>Pardavėjui</w:t>
      </w:r>
      <w:r w:rsidRPr="00EA4401">
        <w:rPr>
          <w:rFonts w:ascii="Times New Roman" w:eastAsia="Times New Roman" w:hAnsi="Times New Roman" w:cs="Times New Roman"/>
          <w:sz w:val="24"/>
          <w:szCs w:val="24"/>
          <w:lang w:eastAsia="lt-LT"/>
        </w:rPr>
        <w:t xml:space="preserve"> už pavėluotą atsiskaitymą.</w:t>
      </w:r>
    </w:p>
    <w:p w14:paraId="140BC34F"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p>
    <w:p w14:paraId="22506EF7" w14:textId="77777777" w:rsidR="00B373F0" w:rsidRPr="00EA4401" w:rsidRDefault="00B373F0" w:rsidP="00EA4401">
      <w:pPr>
        <w:spacing w:after="0" w:line="240" w:lineRule="auto"/>
        <w:contextualSpacing/>
        <w:jc w:val="both"/>
        <w:rPr>
          <w:rFonts w:ascii="Times New Roman" w:eastAsia="Times New Roman" w:hAnsi="Times New Roman" w:cs="Times New Roman"/>
          <w:b/>
          <w:sz w:val="24"/>
          <w:szCs w:val="24"/>
          <w:lang w:eastAsia="lt-LT"/>
        </w:rPr>
      </w:pPr>
      <w:r w:rsidRPr="00EA4401">
        <w:rPr>
          <w:rFonts w:ascii="Times New Roman" w:eastAsia="Times New Roman" w:hAnsi="Times New Roman" w:cs="Times New Roman"/>
          <w:b/>
          <w:sz w:val="24"/>
          <w:szCs w:val="24"/>
          <w:lang w:eastAsia="lt-LT"/>
        </w:rPr>
        <w:t>12. Sutarties galiojimas</w:t>
      </w:r>
    </w:p>
    <w:p w14:paraId="02BDB53A"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12.1. Sutartis įsigalioja abiem Šalims ją pasirašius ir </w:t>
      </w:r>
      <w:r w:rsidRPr="00EA4401">
        <w:rPr>
          <w:rFonts w:ascii="Times New Roman" w:eastAsia="Times New Roman" w:hAnsi="Times New Roman" w:cs="Times New Roman"/>
          <w:b/>
          <w:sz w:val="24"/>
          <w:szCs w:val="24"/>
          <w:lang w:eastAsia="lt-LT"/>
        </w:rPr>
        <w:t>Pardavėjui</w:t>
      </w:r>
      <w:r w:rsidRPr="00EA4401">
        <w:rPr>
          <w:rFonts w:ascii="Times New Roman" w:eastAsia="Times New Roman" w:hAnsi="Times New Roman" w:cs="Times New Roman"/>
          <w:sz w:val="24"/>
          <w:szCs w:val="24"/>
          <w:lang w:eastAsia="lt-LT"/>
        </w:rPr>
        <w:t xml:space="preserve"> pateikus </w:t>
      </w:r>
      <w:r w:rsidRPr="00EA4401">
        <w:rPr>
          <w:rFonts w:ascii="Times New Roman" w:eastAsia="Times New Roman" w:hAnsi="Times New Roman" w:cs="Times New Roman"/>
          <w:b/>
          <w:sz w:val="24"/>
          <w:szCs w:val="24"/>
          <w:lang w:eastAsia="lt-LT"/>
        </w:rPr>
        <w:t xml:space="preserve">Pirkėjui </w:t>
      </w:r>
      <w:r w:rsidRPr="00EA4401">
        <w:rPr>
          <w:rFonts w:ascii="Times New Roman" w:eastAsia="Times New Roman" w:hAnsi="Times New Roman" w:cs="Times New Roman"/>
          <w:sz w:val="24"/>
          <w:szCs w:val="24"/>
          <w:lang w:eastAsia="lt-LT"/>
        </w:rPr>
        <w:t xml:space="preserve">Sutarties įvykdymo užtikrinimo banko garantiją ar draudimo bendrovės laidavimo raštą </w:t>
      </w:r>
      <w:r w:rsidRPr="00EA4401">
        <w:rPr>
          <w:rFonts w:ascii="Times New Roman" w:eastAsia="Times New Roman" w:hAnsi="Times New Roman" w:cs="Times New Roman"/>
          <w:i/>
          <w:sz w:val="24"/>
          <w:szCs w:val="24"/>
          <w:lang w:eastAsia="lt-LT"/>
        </w:rPr>
        <w:t>(Sutarties įsigaliojimo kai pateikiamas užtikrinimas sąlyga taikoma, jeigu Sutarties spec. dalyje nurodyta, kad Sutarties vykdymas bus užtikrintas laidavimu arba banko garantija)</w:t>
      </w:r>
      <w:r w:rsidRPr="00EA4401">
        <w:rPr>
          <w:rFonts w:ascii="Times New Roman" w:eastAsia="Times New Roman" w:hAnsi="Times New Roman" w:cs="Times New Roman"/>
          <w:sz w:val="24"/>
          <w:szCs w:val="24"/>
          <w:lang w:eastAsia="lt-LT"/>
        </w:rPr>
        <w:t xml:space="preserve">, užtikrinantį Sutarties bendrosios dalies 11.4 punkte nurodytos sumos sumokėjimą. Banko garantijoje ar draudimo bendrovės laidavimo rašte garantas/laiduotojas turi įsipareigoti </w:t>
      </w:r>
      <w:r w:rsidRPr="00EA4401">
        <w:rPr>
          <w:rFonts w:ascii="Times New Roman" w:eastAsia="Times New Roman" w:hAnsi="Times New Roman" w:cs="Times New Roman"/>
          <w:b/>
          <w:sz w:val="24"/>
          <w:szCs w:val="24"/>
          <w:lang w:eastAsia="lt-LT"/>
        </w:rPr>
        <w:t>Pirkėjui</w:t>
      </w:r>
      <w:r w:rsidRPr="00EA4401">
        <w:rPr>
          <w:rFonts w:ascii="Times New Roman" w:eastAsia="Times New Roman" w:hAnsi="Times New Roman" w:cs="Times New Roman"/>
          <w:sz w:val="24"/>
          <w:szCs w:val="24"/>
          <w:lang w:eastAsia="lt-LT"/>
        </w:rPr>
        <w:t xml:space="preserve"> sumokėti Sutarties bendrosios dalies 11.4 punkte nurodytą sumą </w:t>
      </w:r>
      <w:r w:rsidRPr="00EA4401">
        <w:rPr>
          <w:rFonts w:ascii="Times New Roman" w:eastAsia="Times New Roman" w:hAnsi="Times New Roman" w:cs="Times New Roman"/>
          <w:b/>
          <w:sz w:val="24"/>
          <w:szCs w:val="24"/>
          <w:lang w:eastAsia="lt-LT"/>
        </w:rPr>
        <w:t xml:space="preserve">Pirkėjui </w:t>
      </w:r>
      <w:r w:rsidRPr="00EA4401">
        <w:rPr>
          <w:rFonts w:ascii="Times New Roman" w:eastAsia="Times New Roman" w:hAnsi="Times New Roman" w:cs="Times New Roman"/>
          <w:sz w:val="24"/>
          <w:szCs w:val="24"/>
          <w:lang w:eastAsia="lt-LT"/>
        </w:rPr>
        <w:t>nutraukus Sutartį dėl bent vienos iš 9.2.1 -9.2.7, 9.3 punktuose ar kitų Sutarties specialiojoje dalyje</w:t>
      </w:r>
      <w:r w:rsidRPr="00EA4401">
        <w:rPr>
          <w:rFonts w:ascii="Times New Roman" w:eastAsia="Times New Roman" w:hAnsi="Times New Roman" w:cs="Times New Roman"/>
          <w:b/>
          <w:sz w:val="24"/>
          <w:szCs w:val="24"/>
          <w:lang w:eastAsia="lt-LT"/>
        </w:rPr>
        <w:t xml:space="preserve"> </w:t>
      </w:r>
      <w:r w:rsidRPr="00EA4401">
        <w:rPr>
          <w:rFonts w:ascii="Times New Roman" w:eastAsia="Times New Roman" w:hAnsi="Times New Roman" w:cs="Times New Roman"/>
          <w:sz w:val="24"/>
          <w:szCs w:val="24"/>
          <w:lang w:eastAsia="lt-LT"/>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42DE2E17"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EA4401">
        <w:rPr>
          <w:rFonts w:ascii="Times New Roman" w:eastAsia="Times New Roman" w:hAnsi="Times New Roman" w:cs="Times New Roman"/>
          <w:b/>
          <w:sz w:val="24"/>
          <w:szCs w:val="24"/>
          <w:lang w:eastAsia="lt-LT"/>
        </w:rPr>
        <w:t xml:space="preserve">Pardavėjo </w:t>
      </w:r>
      <w:r w:rsidRPr="00EA4401">
        <w:rPr>
          <w:rFonts w:ascii="Times New Roman" w:eastAsia="Times New Roman" w:hAnsi="Times New Roman" w:cs="Times New Roman"/>
          <w:sz w:val="24"/>
          <w:szCs w:val="24"/>
          <w:lang w:eastAsia="lt-LT"/>
        </w:rPr>
        <w:t xml:space="preserve">kaltei, įvykdyti prievolę ir sumokėti įsipareigotą sumą, pinigus pervedant į </w:t>
      </w:r>
      <w:r w:rsidRPr="00EA4401">
        <w:rPr>
          <w:rFonts w:ascii="Times New Roman" w:eastAsia="Times New Roman" w:hAnsi="Times New Roman" w:cs="Times New Roman"/>
          <w:b/>
          <w:sz w:val="24"/>
          <w:szCs w:val="24"/>
          <w:lang w:eastAsia="lt-LT"/>
        </w:rPr>
        <w:t>Pirkėjo</w:t>
      </w:r>
      <w:r w:rsidRPr="00EA4401">
        <w:rPr>
          <w:rFonts w:ascii="Times New Roman" w:eastAsia="Times New Roman" w:hAnsi="Times New Roman" w:cs="Times New Roman"/>
          <w:sz w:val="24"/>
          <w:szCs w:val="24"/>
          <w:lang w:eastAsia="lt-LT"/>
        </w:rPr>
        <w:t xml:space="preserve"> sąskaitą.</w:t>
      </w:r>
    </w:p>
    <w:p w14:paraId="609AEECA" w14:textId="77777777" w:rsidR="00B373F0" w:rsidRPr="00EA4401" w:rsidRDefault="00B373F0" w:rsidP="00EA4401">
      <w:pPr>
        <w:spacing w:after="0" w:line="240" w:lineRule="auto"/>
        <w:contextualSpacing/>
        <w:jc w:val="both"/>
        <w:rPr>
          <w:rFonts w:ascii="Times New Roman" w:eastAsia="Times New Roman" w:hAnsi="Times New Roman" w:cs="Times New Roman"/>
          <w:b/>
          <w:sz w:val="24"/>
          <w:szCs w:val="24"/>
          <w:lang w:eastAsia="lt-LT"/>
        </w:rPr>
      </w:pPr>
      <w:r w:rsidRPr="00EA4401">
        <w:rPr>
          <w:rFonts w:ascii="Times New Roman" w:eastAsia="Times New Roman" w:hAnsi="Times New Roman" w:cs="Times New Roman"/>
          <w:sz w:val="24"/>
          <w:szCs w:val="24"/>
          <w:lang w:eastAsia="lt-LT"/>
        </w:rPr>
        <w:t>12.3.</w:t>
      </w:r>
      <w:r w:rsidRPr="00EA4401">
        <w:rPr>
          <w:rFonts w:ascii="Times New Roman" w:eastAsia="Times New Roman" w:hAnsi="Times New Roman" w:cs="Times New Roman"/>
          <w:b/>
          <w:sz w:val="24"/>
          <w:szCs w:val="24"/>
          <w:lang w:eastAsia="lt-LT"/>
        </w:rPr>
        <w:t xml:space="preserve"> Pardavėjas</w:t>
      </w:r>
      <w:r w:rsidRPr="00EA4401">
        <w:rPr>
          <w:rFonts w:ascii="Times New Roman" w:eastAsia="Times New Roman" w:hAnsi="Times New Roman" w:cs="Times New Roman"/>
          <w:sz w:val="24"/>
          <w:szCs w:val="24"/>
          <w:lang w:eastAsia="lt-LT"/>
        </w:rPr>
        <w:t xml:space="preserve"> ne vėliau kaip</w:t>
      </w:r>
      <w:r w:rsidRPr="00EA4401">
        <w:rPr>
          <w:rFonts w:ascii="Times New Roman" w:eastAsia="Times New Roman" w:hAnsi="Times New Roman" w:cs="Times New Roman"/>
          <w:b/>
          <w:sz w:val="24"/>
          <w:szCs w:val="24"/>
          <w:lang w:eastAsia="lt-LT"/>
        </w:rPr>
        <w:t xml:space="preserve"> </w:t>
      </w:r>
      <w:r w:rsidRPr="00EA4401">
        <w:rPr>
          <w:rFonts w:ascii="Times New Roman" w:eastAsia="Times New Roman" w:hAnsi="Times New Roman" w:cs="Times New Roman"/>
          <w:sz w:val="24"/>
          <w:szCs w:val="24"/>
          <w:lang w:eastAsia="lt-LT"/>
        </w:rPr>
        <w:t xml:space="preserve">per 5 (penkias) darbo dienas po Sutarties pasirašymo pateikia </w:t>
      </w:r>
      <w:r w:rsidRPr="00EA4401">
        <w:rPr>
          <w:rFonts w:ascii="Times New Roman" w:eastAsia="Times New Roman" w:hAnsi="Times New Roman" w:cs="Times New Roman"/>
          <w:b/>
          <w:sz w:val="24"/>
          <w:szCs w:val="24"/>
          <w:lang w:eastAsia="lt-LT"/>
        </w:rPr>
        <w:t xml:space="preserve">Pirkėjui </w:t>
      </w:r>
      <w:r w:rsidRPr="00EA4401">
        <w:rPr>
          <w:rFonts w:ascii="Times New Roman" w:eastAsia="Times New Roman" w:hAnsi="Times New Roman" w:cs="Times New Roman"/>
          <w:sz w:val="24"/>
          <w:szCs w:val="24"/>
          <w:lang w:eastAsia="lt-LT"/>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taip pat turi pateikti patvirtinimą iš draudimo bendrovės </w:t>
      </w:r>
      <w:r w:rsidRPr="00EA4401">
        <w:rPr>
          <w:rFonts w:ascii="Times New Roman" w:eastAsia="Times New Roman" w:hAnsi="Times New Roman" w:cs="Times New Roman"/>
          <w:color w:val="000000"/>
          <w:sz w:val="24"/>
          <w:szCs w:val="24"/>
          <w:lang w:eastAsia="lt-LT"/>
        </w:rPr>
        <w:t>(apmokėjimą įrodantį dokumentą ar pan.)</w:t>
      </w:r>
      <w:r w:rsidRPr="00EA4401">
        <w:rPr>
          <w:rFonts w:ascii="Times New Roman" w:eastAsia="Times New Roman" w:hAnsi="Times New Roman" w:cs="Times New Roman"/>
          <w:sz w:val="24"/>
          <w:szCs w:val="24"/>
          <w:lang w:eastAsia="lt-LT"/>
        </w:rPr>
        <w:t>, kad laidavimo raštas yra galiojantis</w:t>
      </w:r>
      <w:r w:rsidRPr="00EA4401">
        <w:rPr>
          <w:rFonts w:ascii="Times New Roman" w:eastAsia="Times New Roman" w:hAnsi="Times New Roman" w:cs="Times New Roman"/>
          <w:i/>
          <w:sz w:val="24"/>
          <w:szCs w:val="24"/>
          <w:lang w:eastAsia="lt-LT"/>
        </w:rPr>
        <w:t>.</w:t>
      </w:r>
      <w:r w:rsidRPr="00EA4401">
        <w:rPr>
          <w:rFonts w:ascii="Times New Roman" w:eastAsia="Times New Roman" w:hAnsi="Times New Roman" w:cs="Times New Roman"/>
          <w:sz w:val="24"/>
          <w:szCs w:val="24"/>
          <w:lang w:eastAsia="lt-LT"/>
        </w:rPr>
        <w:t xml:space="preserve"> Sutarties įvykdymo užtikrinimo banko garantijoje arba draudimo bendrovės laidavimo rašte nurodytos sumos sumokėjimas neturi būti siejamas su visišku </w:t>
      </w:r>
      <w:r w:rsidRPr="00EA4401">
        <w:rPr>
          <w:rFonts w:ascii="Times New Roman" w:eastAsia="Times New Roman" w:hAnsi="Times New Roman" w:cs="Times New Roman"/>
          <w:b/>
          <w:sz w:val="24"/>
          <w:szCs w:val="24"/>
          <w:lang w:eastAsia="lt-LT"/>
        </w:rPr>
        <w:t>Pirkėjo</w:t>
      </w:r>
      <w:r w:rsidRPr="00EA4401">
        <w:rPr>
          <w:rFonts w:ascii="Times New Roman" w:eastAsia="Times New Roman" w:hAnsi="Times New Roman" w:cs="Times New Roman"/>
          <w:sz w:val="24"/>
          <w:szCs w:val="24"/>
          <w:lang w:eastAsia="lt-LT"/>
        </w:rPr>
        <w:t xml:space="preserve"> patirtų nuostolių atlyginimu ir neatleidžia </w:t>
      </w:r>
      <w:r w:rsidRPr="00EA4401">
        <w:rPr>
          <w:rFonts w:ascii="Times New Roman" w:eastAsia="Times New Roman" w:hAnsi="Times New Roman" w:cs="Times New Roman"/>
          <w:b/>
          <w:sz w:val="24"/>
          <w:szCs w:val="24"/>
          <w:lang w:eastAsia="lt-LT"/>
        </w:rPr>
        <w:t>Pardavėjo</w:t>
      </w:r>
      <w:r w:rsidRPr="00EA4401">
        <w:rPr>
          <w:rFonts w:ascii="Times New Roman" w:eastAsia="Times New Roman" w:hAnsi="Times New Roman" w:cs="Times New Roman"/>
          <w:sz w:val="24"/>
          <w:szCs w:val="24"/>
          <w:lang w:eastAsia="lt-LT"/>
        </w:rPr>
        <w:t xml:space="preserve"> nuo pareigos juos atlyginti pilnai. </w:t>
      </w:r>
    </w:p>
    <w:p w14:paraId="32C7A256"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12.4. Jei Sutarties vykdymo metu sutarties įvykdymo užtikrinimą išdavęs juridinis asmuo (bankas ar draudimo bendrovė) negali vykdyti savo įsipareigojimų (sustabdoma veikla, paskelbiamas moratoriumas ir pan.),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per 10 (dešimt) dienų pateikia naują Sutarties vykdymo užtikrinimą, tokiomis pačiomis sąlygomis kaip ir ankstesnysis. Jei </w:t>
      </w:r>
      <w:r w:rsidRPr="00EA4401">
        <w:rPr>
          <w:rFonts w:ascii="Times New Roman" w:eastAsia="Times New Roman" w:hAnsi="Times New Roman" w:cs="Times New Roman"/>
          <w:b/>
          <w:sz w:val="24"/>
          <w:szCs w:val="24"/>
          <w:lang w:eastAsia="lt-LT"/>
        </w:rPr>
        <w:t xml:space="preserve">Pardavėjas </w:t>
      </w:r>
      <w:r w:rsidRPr="00EA4401">
        <w:rPr>
          <w:rFonts w:ascii="Times New Roman" w:eastAsia="Times New Roman" w:hAnsi="Times New Roman" w:cs="Times New Roman"/>
          <w:sz w:val="24"/>
          <w:szCs w:val="24"/>
          <w:lang w:eastAsia="lt-LT"/>
        </w:rPr>
        <w:t xml:space="preserve">nepateikia naujo Sutarties įvykdymo užtikrinimo, </w:t>
      </w:r>
      <w:r w:rsidRPr="00EA4401">
        <w:rPr>
          <w:rFonts w:ascii="Times New Roman" w:eastAsia="Times New Roman" w:hAnsi="Times New Roman" w:cs="Times New Roman"/>
          <w:b/>
          <w:sz w:val="24"/>
          <w:szCs w:val="24"/>
          <w:lang w:eastAsia="lt-LT"/>
        </w:rPr>
        <w:t>Pirkėjas</w:t>
      </w:r>
      <w:r w:rsidRPr="00EA4401">
        <w:rPr>
          <w:rFonts w:ascii="Times New Roman" w:eastAsia="Times New Roman" w:hAnsi="Times New Roman" w:cs="Times New Roman"/>
          <w:sz w:val="24"/>
          <w:szCs w:val="24"/>
          <w:lang w:eastAsia="lt-LT"/>
        </w:rPr>
        <w:t xml:space="preserve"> turi teisę nutraukti Sutartį, Sutarties bendrosios dalies 9.2.5 punkte nustatyta tvarka.</w:t>
      </w:r>
    </w:p>
    <w:p w14:paraId="2FAB86C0"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12.5. Sutarties įvykdymo užtikrinimas grąžinamas per 10 (dešimt) dienų nuo šio užtikrinimo galiojimo termino pabaigos </w:t>
      </w:r>
      <w:r w:rsidRPr="00EA4401">
        <w:rPr>
          <w:rFonts w:ascii="Times New Roman" w:eastAsia="Times New Roman" w:hAnsi="Times New Roman" w:cs="Times New Roman"/>
          <w:b/>
          <w:sz w:val="24"/>
          <w:szCs w:val="24"/>
          <w:lang w:eastAsia="lt-LT"/>
        </w:rPr>
        <w:t>Pardavėjui</w:t>
      </w:r>
      <w:r w:rsidRPr="00EA4401">
        <w:rPr>
          <w:rFonts w:ascii="Times New Roman" w:eastAsia="Times New Roman" w:hAnsi="Times New Roman" w:cs="Times New Roman"/>
          <w:sz w:val="24"/>
          <w:szCs w:val="24"/>
          <w:lang w:eastAsia="lt-LT"/>
        </w:rPr>
        <w:t xml:space="preserve"> pateikus raštišką prašymą.</w:t>
      </w:r>
    </w:p>
    <w:p w14:paraId="625D2E7E"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2BCD8133" w14:textId="77777777" w:rsidR="00B373F0" w:rsidRPr="00EA4401" w:rsidRDefault="00B373F0" w:rsidP="00EA4401">
      <w:pPr>
        <w:tabs>
          <w:tab w:val="left" w:pos="-360"/>
          <w:tab w:val="left" w:pos="0"/>
          <w:tab w:val="left" w:pos="1701"/>
        </w:tabs>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05E24AD0"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12.8. Sutartis gali būti pratęsta Sutarties specialiojoje dalyje nustatytomis sąlygomis.</w:t>
      </w:r>
    </w:p>
    <w:p w14:paraId="555CB366"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12.9. Esant poreikiui, </w:t>
      </w:r>
      <w:r w:rsidRPr="00EA4401">
        <w:rPr>
          <w:rFonts w:ascii="Times New Roman" w:eastAsia="Times New Roman" w:hAnsi="Times New Roman" w:cs="Times New Roman"/>
          <w:b/>
          <w:sz w:val="24"/>
          <w:szCs w:val="24"/>
          <w:lang w:eastAsia="lt-LT"/>
        </w:rPr>
        <w:t>Pirkėjas</w:t>
      </w:r>
      <w:r w:rsidRPr="00EA4401">
        <w:rPr>
          <w:rFonts w:ascii="Times New Roman" w:eastAsia="Times New Roman" w:hAnsi="Times New Roman" w:cs="Times New Roman"/>
          <w:sz w:val="24"/>
          <w:szCs w:val="24"/>
          <w:lang w:eastAsia="lt-LT"/>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EA4401">
        <w:rPr>
          <w:rFonts w:ascii="Times New Roman" w:eastAsia="Times New Roman" w:hAnsi="Times New Roman" w:cs="Times New Roman"/>
          <w:sz w:val="24"/>
          <w:szCs w:val="24"/>
          <w:lang w:eastAsia="lt-LT"/>
        </w:rPr>
        <w:t>uose</w:t>
      </w:r>
      <w:proofErr w:type="spellEnd"/>
      <w:r w:rsidRPr="00EA4401">
        <w:rPr>
          <w:rFonts w:ascii="Times New Roman" w:eastAsia="Times New Roman" w:hAnsi="Times New Roman" w:cs="Times New Roman"/>
          <w:sz w:val="24"/>
          <w:szCs w:val="24"/>
          <w:lang w:eastAsia="lt-LT"/>
        </w:rPr>
        <w:t>) nenurodytas, tačiau su pirkimo objektu susijusias prekes</w:t>
      </w:r>
      <w:r w:rsidRPr="00EA4401">
        <w:rPr>
          <w:rFonts w:ascii="Times New Roman" w:eastAsia="Times New Roman" w:hAnsi="Times New Roman" w:cs="Times New Roman"/>
          <w:b/>
          <w:sz w:val="24"/>
          <w:szCs w:val="24"/>
          <w:lang w:eastAsia="lt-LT"/>
        </w:rPr>
        <w:t xml:space="preserve"> Pardavėjas</w:t>
      </w:r>
      <w:r w:rsidRPr="00EA4401">
        <w:rPr>
          <w:rFonts w:ascii="Times New Roman" w:eastAsia="Times New Roman" w:hAnsi="Times New Roman" w:cs="Times New Roman"/>
          <w:sz w:val="24"/>
          <w:szCs w:val="24"/>
          <w:lang w:eastAsia="lt-LT"/>
        </w:rPr>
        <w:t xml:space="preserve"> gali tiekti tik ne didesnėmis nei užsakymo dieną </w:t>
      </w:r>
      <w:r w:rsidRPr="00EA4401">
        <w:rPr>
          <w:rFonts w:ascii="Times New Roman" w:eastAsia="Times New Roman" w:hAnsi="Times New Roman" w:cs="Times New Roman"/>
          <w:b/>
          <w:sz w:val="24"/>
          <w:szCs w:val="24"/>
          <w:lang w:eastAsia="lt-LT"/>
        </w:rPr>
        <w:t xml:space="preserve">Pardavėjo </w:t>
      </w:r>
      <w:r w:rsidRPr="00EA4401">
        <w:rPr>
          <w:rFonts w:ascii="Times New Roman" w:eastAsia="Times New Roman" w:hAnsi="Times New Roman" w:cs="Times New Roman"/>
          <w:sz w:val="24"/>
          <w:szCs w:val="24"/>
          <w:lang w:eastAsia="lt-LT"/>
        </w:rPr>
        <w:t xml:space="preserve">prekybos vietoje, kataloge ar interneto svetainėje nurodytomis galiojančiomis šių prekių kainomis arba, jei tokios kainos neskelbiamos, </w:t>
      </w:r>
      <w:r w:rsidRPr="00EA4401">
        <w:rPr>
          <w:rFonts w:ascii="Times New Roman" w:eastAsia="Times New Roman" w:hAnsi="Times New Roman" w:cs="Times New Roman"/>
          <w:b/>
          <w:sz w:val="24"/>
          <w:szCs w:val="24"/>
          <w:lang w:eastAsia="lt-LT"/>
        </w:rPr>
        <w:t>Pardavėjo</w:t>
      </w:r>
      <w:r w:rsidRPr="00EA4401">
        <w:rPr>
          <w:rFonts w:ascii="Times New Roman" w:eastAsia="Times New Roman" w:hAnsi="Times New Roman" w:cs="Times New Roman"/>
          <w:sz w:val="24"/>
          <w:szCs w:val="24"/>
          <w:lang w:eastAsia="lt-LT"/>
        </w:rPr>
        <w:t xml:space="preserve"> pasiūlytomis, konkurencingomis ir rinką atitinkančiomis kainomis. Esant poreikiui įsigyti Sutartyje ir jos priede (-</w:t>
      </w:r>
      <w:proofErr w:type="spellStart"/>
      <w:r w:rsidRPr="00EA4401">
        <w:rPr>
          <w:rFonts w:ascii="Times New Roman" w:eastAsia="Times New Roman" w:hAnsi="Times New Roman" w:cs="Times New Roman"/>
          <w:sz w:val="24"/>
          <w:szCs w:val="24"/>
          <w:lang w:eastAsia="lt-LT"/>
        </w:rPr>
        <w:t>uose</w:t>
      </w:r>
      <w:proofErr w:type="spellEnd"/>
      <w:r w:rsidRPr="00EA4401">
        <w:rPr>
          <w:rFonts w:ascii="Times New Roman" w:eastAsia="Times New Roman" w:hAnsi="Times New Roman" w:cs="Times New Roman"/>
          <w:sz w:val="24"/>
          <w:szCs w:val="24"/>
          <w:lang w:eastAsia="lt-LT"/>
        </w:rPr>
        <w:t xml:space="preserve">) nenurodytų, tačiau su pirkimo objektu susijusių prekių </w:t>
      </w:r>
      <w:r w:rsidRPr="00EA4401">
        <w:rPr>
          <w:rFonts w:ascii="Times New Roman" w:eastAsia="Times New Roman" w:hAnsi="Times New Roman" w:cs="Times New Roman"/>
          <w:b/>
          <w:sz w:val="24"/>
          <w:szCs w:val="24"/>
          <w:lang w:eastAsia="lt-LT"/>
        </w:rPr>
        <w:t>Pirkėjas</w:t>
      </w:r>
      <w:r w:rsidRPr="00EA4401">
        <w:rPr>
          <w:rFonts w:ascii="Times New Roman" w:eastAsia="Times New Roman" w:hAnsi="Times New Roman" w:cs="Times New Roman"/>
          <w:sz w:val="24"/>
          <w:szCs w:val="24"/>
          <w:lang w:eastAsia="lt-LT"/>
        </w:rPr>
        <w:t xml:space="preserve"> ir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sudaro papildomą rašytinį susitarimą, kurio sąlygos privalo būti analogiškos Sutarties sąlygoms, atitinkamai jas pritaikant prie naujai perkamų prekių </w:t>
      </w:r>
      <w:r w:rsidRPr="00EA4401">
        <w:rPr>
          <w:rFonts w:ascii="Times New Roman" w:eastAsia="Times New Roman" w:hAnsi="Times New Roman" w:cs="Times New Roman"/>
          <w:i/>
          <w:sz w:val="24"/>
          <w:szCs w:val="24"/>
          <w:lang w:eastAsia="lt-LT"/>
        </w:rPr>
        <w:t>(jei spec. dalyje nurodyta, kad ši sąlyga taikoma)</w:t>
      </w:r>
      <w:r w:rsidRPr="00EA4401">
        <w:rPr>
          <w:rFonts w:ascii="Times New Roman" w:eastAsia="Times New Roman" w:hAnsi="Times New Roman" w:cs="Times New Roman"/>
          <w:sz w:val="24"/>
          <w:szCs w:val="24"/>
          <w:lang w:eastAsia="lt-LT"/>
        </w:rPr>
        <w:t xml:space="preserve">. </w:t>
      </w:r>
    </w:p>
    <w:p w14:paraId="605B45D7"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12.10. Sutarties specialiojoje dalyje numatyta Sutarties galiojimo termino pabaiga nereiškia Šalių prievolių pagal Sutartį pabaigos ir neatleidžia Šalių nuo civilinės atsakomybės už Sutarties pažeidimą.</w:t>
      </w:r>
    </w:p>
    <w:p w14:paraId="289337A0" w14:textId="77777777" w:rsidR="00B373F0" w:rsidRPr="00EA4401" w:rsidRDefault="00B373F0" w:rsidP="00EA4401">
      <w:pPr>
        <w:spacing w:after="0" w:line="240" w:lineRule="auto"/>
        <w:contextualSpacing/>
        <w:jc w:val="both"/>
        <w:rPr>
          <w:rFonts w:ascii="Times New Roman" w:eastAsia="Times New Roman" w:hAnsi="Times New Roman" w:cs="Times New Roman"/>
          <w:b/>
          <w:sz w:val="24"/>
          <w:szCs w:val="24"/>
          <w:lang w:eastAsia="lt-LT"/>
        </w:rPr>
      </w:pPr>
    </w:p>
    <w:p w14:paraId="32C9CBE5" w14:textId="77777777" w:rsidR="00B373F0" w:rsidRPr="00EA4401" w:rsidRDefault="00B373F0" w:rsidP="00EA4401">
      <w:pPr>
        <w:spacing w:after="0" w:line="240" w:lineRule="auto"/>
        <w:ind w:right="125"/>
        <w:contextualSpacing/>
        <w:jc w:val="both"/>
        <w:rPr>
          <w:rFonts w:ascii="Times New Roman" w:eastAsia="Times New Roman" w:hAnsi="Times New Roman" w:cs="Times New Roman"/>
          <w:b/>
          <w:bCs/>
          <w:sz w:val="24"/>
          <w:szCs w:val="24"/>
          <w:lang w:eastAsia="lt-LT"/>
        </w:rPr>
      </w:pPr>
      <w:r w:rsidRPr="00EA4401">
        <w:rPr>
          <w:rFonts w:ascii="Times New Roman" w:eastAsia="Times New Roman" w:hAnsi="Times New Roman" w:cs="Times New Roman"/>
          <w:b/>
          <w:bCs/>
          <w:sz w:val="24"/>
          <w:szCs w:val="24"/>
          <w:lang w:eastAsia="lt-LT"/>
        </w:rPr>
        <w:t>13. Susirašinėjimas</w:t>
      </w:r>
    </w:p>
    <w:p w14:paraId="029FD0B5" w14:textId="77777777" w:rsidR="00B373F0" w:rsidRPr="00EA4401" w:rsidRDefault="00B373F0" w:rsidP="00EA4401">
      <w:pPr>
        <w:spacing w:after="0" w:line="240" w:lineRule="auto"/>
        <w:ind w:right="125"/>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13.1. </w:t>
      </w:r>
      <w:r w:rsidRPr="00EA4401">
        <w:rPr>
          <w:rFonts w:ascii="Times New Roman" w:eastAsia="Times New Roman" w:hAnsi="Times New Roman" w:cs="Times New Roman"/>
          <w:b/>
          <w:sz w:val="24"/>
          <w:szCs w:val="24"/>
          <w:lang w:eastAsia="lt-LT"/>
        </w:rPr>
        <w:t>Pirkėjo</w:t>
      </w:r>
      <w:r w:rsidRPr="00EA4401">
        <w:rPr>
          <w:rFonts w:ascii="Times New Roman" w:eastAsia="Times New Roman" w:hAnsi="Times New Roman" w:cs="Times New Roman"/>
          <w:sz w:val="24"/>
          <w:szCs w:val="24"/>
          <w:lang w:eastAsia="lt-LT"/>
        </w:rPr>
        <w:t xml:space="preserve"> ir </w:t>
      </w:r>
      <w:r w:rsidRPr="00EA4401">
        <w:rPr>
          <w:rFonts w:ascii="Times New Roman" w:eastAsia="Times New Roman" w:hAnsi="Times New Roman" w:cs="Times New Roman"/>
          <w:b/>
          <w:sz w:val="24"/>
          <w:szCs w:val="24"/>
          <w:lang w:eastAsia="lt-LT"/>
        </w:rPr>
        <w:t>Pardavėjo</w:t>
      </w:r>
      <w:r w:rsidRPr="00EA4401">
        <w:rPr>
          <w:rFonts w:ascii="Times New Roman" w:eastAsia="Times New Roman" w:hAnsi="Times New Roman" w:cs="Times New Roman"/>
          <w:sz w:val="24"/>
          <w:szCs w:val="24"/>
          <w:lang w:eastAsia="lt-LT"/>
        </w:rPr>
        <w:t xml:space="preserve"> vienas kitam siunčiami pranešimai lietuvių/anglų (</w:t>
      </w:r>
      <w:r w:rsidRPr="00EA4401">
        <w:rPr>
          <w:rFonts w:ascii="Times New Roman" w:eastAsia="Times New Roman" w:hAnsi="Times New Roman" w:cs="Times New Roman"/>
          <w:i/>
          <w:sz w:val="24"/>
          <w:szCs w:val="24"/>
          <w:lang w:eastAsia="lt-LT"/>
        </w:rPr>
        <w:t>taikoma, jeigu sutartis sudaroma anglų kalba</w:t>
      </w:r>
      <w:r w:rsidRPr="00EA4401">
        <w:rPr>
          <w:rFonts w:ascii="Times New Roman" w:eastAsia="Times New Roman" w:hAnsi="Times New Roman" w:cs="Times New Roman"/>
          <w:sz w:val="24"/>
          <w:szCs w:val="24"/>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4816724A"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202B661E" w14:textId="77777777" w:rsidR="00B373F0" w:rsidRPr="00EA4401" w:rsidRDefault="00B373F0" w:rsidP="00EA4401">
      <w:pPr>
        <w:spacing w:after="0" w:line="240" w:lineRule="auto"/>
        <w:contextualSpacing/>
        <w:jc w:val="both"/>
        <w:rPr>
          <w:rFonts w:ascii="Times New Roman" w:eastAsia="Times New Roman" w:hAnsi="Times New Roman" w:cs="Times New Roman"/>
          <w:b/>
          <w:sz w:val="24"/>
          <w:szCs w:val="24"/>
          <w:lang w:eastAsia="lt-LT"/>
        </w:rPr>
      </w:pPr>
    </w:p>
    <w:p w14:paraId="3BF9403A" w14:textId="77777777" w:rsidR="00B373F0" w:rsidRPr="00EA4401" w:rsidRDefault="00B373F0" w:rsidP="00EA4401">
      <w:pPr>
        <w:spacing w:after="0" w:line="240" w:lineRule="auto"/>
        <w:contextualSpacing/>
        <w:jc w:val="both"/>
        <w:rPr>
          <w:rFonts w:ascii="Times New Roman" w:eastAsia="Times New Roman" w:hAnsi="Times New Roman" w:cs="Times New Roman"/>
          <w:b/>
          <w:bCs/>
          <w:sz w:val="24"/>
          <w:szCs w:val="24"/>
        </w:rPr>
      </w:pPr>
      <w:r w:rsidRPr="00EA4401">
        <w:rPr>
          <w:rFonts w:ascii="Times New Roman" w:eastAsia="Times New Roman" w:hAnsi="Times New Roman" w:cs="Times New Roman"/>
          <w:b/>
          <w:sz w:val="24"/>
          <w:szCs w:val="24"/>
          <w:lang w:eastAsia="lt-LT"/>
        </w:rPr>
        <w:t xml:space="preserve">14. </w:t>
      </w:r>
      <w:r w:rsidRPr="00EA4401">
        <w:rPr>
          <w:rFonts w:ascii="Times New Roman" w:eastAsia="Times New Roman" w:hAnsi="Times New Roman" w:cs="Times New Roman"/>
          <w:b/>
          <w:bCs/>
          <w:sz w:val="24"/>
          <w:szCs w:val="24"/>
        </w:rPr>
        <w:t>Informacijos konfidencialumas ir asmens duomenys</w:t>
      </w:r>
    </w:p>
    <w:p w14:paraId="6421B4CE"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14.1. Šalys privalo užtikrinti, kad informacija, kurią jos perduoda viena kitai, bus naudojama tik vykdant Sutartį ir nebus naudojama tokiu būdu, kuris pakenktų informaciją perdavusiai Šaliai. </w:t>
      </w:r>
    </w:p>
    <w:p w14:paraId="7C222477"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14.2. Šalys įsipareigoja užtikrinti visos joms žinomos ir (ar) patikėtos informacijos slaptumą Sutarties galiojimo metu ir pasibaigus Sutarties galiojimo laikotarpiui ar ją nutraukus. </w:t>
      </w:r>
    </w:p>
    <w:p w14:paraId="44DDDD12"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bCs/>
          <w:sz w:val="24"/>
          <w:szCs w:val="24"/>
          <w:lang w:eastAsia="lt-LT"/>
        </w:rPr>
        <w:t>14.3.</w:t>
      </w:r>
      <w:r w:rsidRPr="00EA4401">
        <w:rPr>
          <w:rFonts w:ascii="Times New Roman" w:eastAsia="Times New Roman" w:hAnsi="Times New Roman" w:cs="Times New Roman"/>
          <w:b/>
          <w:bCs/>
          <w:sz w:val="24"/>
          <w:szCs w:val="24"/>
          <w:lang w:eastAsia="lt-LT"/>
        </w:rPr>
        <w:t xml:space="preserve"> Pardavėjas</w:t>
      </w:r>
      <w:r w:rsidRPr="00EA4401">
        <w:rPr>
          <w:rFonts w:ascii="Times New Roman" w:eastAsia="Times New Roman" w:hAnsi="Times New Roman" w:cs="Times New Roman"/>
          <w:sz w:val="24"/>
          <w:szCs w:val="24"/>
          <w:lang w:eastAsia="lt-LT"/>
        </w:rPr>
        <w:t xml:space="preserve"> įsipareigoja be </w:t>
      </w:r>
      <w:r w:rsidRPr="00EA4401">
        <w:rPr>
          <w:rFonts w:ascii="Times New Roman" w:eastAsia="Times New Roman" w:hAnsi="Times New Roman" w:cs="Times New Roman"/>
          <w:b/>
          <w:bCs/>
          <w:sz w:val="24"/>
          <w:szCs w:val="24"/>
          <w:lang w:eastAsia="lt-LT"/>
        </w:rPr>
        <w:t>Pirkėjo</w:t>
      </w:r>
      <w:r w:rsidRPr="00EA4401">
        <w:rPr>
          <w:rFonts w:ascii="Times New Roman" w:eastAsia="Times New Roman" w:hAnsi="Times New Roman" w:cs="Times New Roman"/>
          <w:sz w:val="24"/>
          <w:szCs w:val="24"/>
          <w:lang w:eastAsia="lt-LT"/>
        </w:rPr>
        <w:t xml:space="preserve"> išankstinio rašytinio sutikimo nenaudoti </w:t>
      </w:r>
      <w:r w:rsidRPr="00EA4401">
        <w:rPr>
          <w:rFonts w:ascii="Times New Roman" w:eastAsia="Times New Roman" w:hAnsi="Times New Roman" w:cs="Times New Roman"/>
          <w:b/>
          <w:sz w:val="24"/>
          <w:szCs w:val="24"/>
          <w:lang w:eastAsia="lt-LT"/>
        </w:rPr>
        <w:t>Pirkėjo</w:t>
      </w:r>
      <w:r w:rsidRPr="00EA4401">
        <w:rPr>
          <w:rFonts w:ascii="Times New Roman" w:eastAsia="Times New Roman" w:hAnsi="Times New Roman" w:cs="Times New Roman"/>
          <w:sz w:val="24"/>
          <w:szCs w:val="24"/>
          <w:lang w:eastAsia="lt-LT"/>
        </w:rPr>
        <w:t xml:space="preserve"> jam pateiktos informacijos nei savo, nei bet kokių trečiųjų asmenų naudai, neatskleisti tokios informacijos kitiems asmenims, išskyrus Lietuvos Respublikos teisės aktuose ir Sutartyje numatytus atvejus.</w:t>
      </w:r>
    </w:p>
    <w:p w14:paraId="0E76CE7D"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14.4. Sutartyje ir jos prieduose nurodyti asmens duomenys (vardai, pavardės, pareigos, el. paštas, ar telefono numeris) gali būti naudojami tik nustatant Šalių, </w:t>
      </w:r>
      <w:r w:rsidRPr="00EA4401">
        <w:rPr>
          <w:rFonts w:ascii="Times New Roman" w:eastAsia="Times New Roman" w:hAnsi="Times New Roman" w:cs="Times New Roman"/>
          <w:b/>
          <w:sz w:val="24"/>
          <w:szCs w:val="24"/>
          <w:lang w:eastAsia="lt-LT"/>
        </w:rPr>
        <w:t>Mokėtojo</w:t>
      </w:r>
      <w:r w:rsidRPr="00EA4401">
        <w:rPr>
          <w:rFonts w:ascii="Times New Roman" w:eastAsia="Times New Roman" w:hAnsi="Times New Roman" w:cs="Times New Roman"/>
          <w:sz w:val="24"/>
          <w:szCs w:val="24"/>
          <w:lang w:eastAsia="lt-LT"/>
        </w:rPr>
        <w:t xml:space="preserve"> ar </w:t>
      </w:r>
      <w:r w:rsidRPr="00EA4401">
        <w:rPr>
          <w:rFonts w:ascii="Times New Roman" w:eastAsia="Times New Roman" w:hAnsi="Times New Roman" w:cs="Times New Roman"/>
          <w:b/>
          <w:sz w:val="24"/>
          <w:szCs w:val="24"/>
          <w:lang w:eastAsia="lt-LT"/>
        </w:rPr>
        <w:t>Gavėjo</w:t>
      </w:r>
      <w:r w:rsidRPr="00EA4401">
        <w:rPr>
          <w:rFonts w:ascii="Times New Roman" w:eastAsia="Times New Roman" w:hAnsi="Times New Roman" w:cs="Times New Roman"/>
          <w:sz w:val="24"/>
          <w:szCs w:val="24"/>
          <w:lang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7EDC47CE"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14.5. Sutarties šalys užtikrina, kad su asmens duomenimis tvarkomais vykdant Sutartį susipažins tik tie asmenys, kuriems tai yra būtina vykdant įsipareigojimus pagal Sutartį. </w:t>
      </w:r>
    </w:p>
    <w:p w14:paraId="63BBA517"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14.6. Sutartyje ir jos prieduose nurodyti asmens duomenys be atskiro kitos Šalies sutikimo negali būti perduoti tretiesiems asmenims, išskyrus </w:t>
      </w:r>
      <w:r w:rsidRPr="00EA4401">
        <w:rPr>
          <w:rFonts w:ascii="Times New Roman" w:eastAsia="Times New Roman" w:hAnsi="Times New Roman" w:cs="Times New Roman"/>
          <w:b/>
          <w:sz w:val="24"/>
          <w:szCs w:val="24"/>
          <w:lang w:eastAsia="lt-LT"/>
        </w:rPr>
        <w:t>Pardavėjo</w:t>
      </w:r>
      <w:r w:rsidRPr="00EA4401">
        <w:rPr>
          <w:rFonts w:ascii="Times New Roman" w:eastAsia="Times New Roman" w:hAnsi="Times New Roman" w:cs="Times New Roman"/>
          <w:sz w:val="24"/>
          <w:szCs w:val="24"/>
          <w:lang w:eastAsia="lt-LT"/>
        </w:rPr>
        <w:t xml:space="preserve"> įvardintus subtiekėjus, </w:t>
      </w:r>
      <w:r w:rsidRPr="00EA4401">
        <w:rPr>
          <w:rFonts w:ascii="Times New Roman" w:eastAsia="Times New Roman" w:hAnsi="Times New Roman" w:cs="Times New Roman"/>
          <w:b/>
          <w:sz w:val="24"/>
          <w:szCs w:val="24"/>
          <w:lang w:eastAsia="lt-LT"/>
        </w:rPr>
        <w:t>Mokėtoją</w:t>
      </w:r>
      <w:r w:rsidRPr="00EA4401">
        <w:rPr>
          <w:rFonts w:ascii="Times New Roman" w:eastAsia="Times New Roman" w:hAnsi="Times New Roman" w:cs="Times New Roman"/>
          <w:sz w:val="24"/>
          <w:szCs w:val="24"/>
          <w:lang w:eastAsia="lt-LT"/>
        </w:rPr>
        <w:t xml:space="preserve"> ir </w:t>
      </w:r>
      <w:r w:rsidRPr="00EA4401">
        <w:rPr>
          <w:rFonts w:ascii="Times New Roman" w:eastAsia="Times New Roman" w:hAnsi="Times New Roman" w:cs="Times New Roman"/>
          <w:b/>
          <w:sz w:val="24"/>
          <w:szCs w:val="24"/>
          <w:lang w:eastAsia="lt-LT"/>
        </w:rPr>
        <w:t>Gavėją</w:t>
      </w:r>
      <w:r w:rsidRPr="00EA4401">
        <w:rPr>
          <w:rFonts w:ascii="Times New Roman" w:eastAsia="Times New Roman" w:hAnsi="Times New Roman" w:cs="Times New Roman"/>
          <w:sz w:val="24"/>
          <w:szCs w:val="24"/>
          <w:lang w:eastAsia="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30B95BEB"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520803D0"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18871A4E"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208F0B7"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14.10. Šalys neatlygina viena kitos patirtų išlaidų ir nuostolių dėl asmens duomenų tvarkymo įsipareigojimų pagal šią Sutartį vykdymo.</w:t>
      </w:r>
    </w:p>
    <w:p w14:paraId="7C074FCE"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14.11. Pažeidęs Sutarties bendrosios dalies 14.3 punkte numatytą įsipareigojimą </w:t>
      </w:r>
      <w:r w:rsidRPr="00EA4401">
        <w:rPr>
          <w:rFonts w:ascii="Times New Roman" w:eastAsia="Times New Roman" w:hAnsi="Times New Roman" w:cs="Times New Roman"/>
          <w:b/>
          <w:sz w:val="24"/>
          <w:szCs w:val="24"/>
          <w:lang w:eastAsia="lt-LT"/>
        </w:rPr>
        <w:t xml:space="preserve">Pardavėjas </w:t>
      </w:r>
      <w:r w:rsidRPr="00EA4401">
        <w:rPr>
          <w:rFonts w:ascii="Times New Roman" w:eastAsia="Times New Roman" w:hAnsi="Times New Roman" w:cs="Times New Roman"/>
          <w:sz w:val="24"/>
          <w:szCs w:val="24"/>
          <w:lang w:eastAsia="lt-LT"/>
        </w:rPr>
        <w:t>privalo</w:t>
      </w:r>
      <w:r w:rsidRPr="00EA4401">
        <w:rPr>
          <w:rFonts w:ascii="Times New Roman" w:eastAsia="Times New Roman" w:hAnsi="Times New Roman" w:cs="Times New Roman"/>
          <w:b/>
          <w:sz w:val="24"/>
          <w:szCs w:val="24"/>
          <w:lang w:eastAsia="lt-LT"/>
        </w:rPr>
        <w:t xml:space="preserve"> Pirkėjui </w:t>
      </w:r>
      <w:r w:rsidRPr="00EA4401">
        <w:rPr>
          <w:rFonts w:ascii="Times New Roman" w:eastAsia="Times New Roman" w:hAnsi="Times New Roman" w:cs="Times New Roman"/>
          <w:sz w:val="24"/>
          <w:szCs w:val="24"/>
          <w:lang w:eastAsia="lt-LT"/>
        </w:rPr>
        <w:t>sumokėti 10 proc. dydžio maksimalios Sutarties vertės/pasiūlymo kainos be PVM Šalių iš anksto sutartų minimalių nuostolių dydžio sumą ir atlyginti kitus dėl tokio pažeidimo padarytus nuostolius.</w:t>
      </w:r>
    </w:p>
    <w:p w14:paraId="3F8D7BEF" w14:textId="77777777" w:rsidR="00B373F0" w:rsidRPr="00EA4401" w:rsidRDefault="00B373F0" w:rsidP="00EA4401">
      <w:pPr>
        <w:spacing w:after="0" w:line="240" w:lineRule="auto"/>
        <w:contextualSpacing/>
        <w:jc w:val="both"/>
        <w:rPr>
          <w:rFonts w:ascii="Times New Roman" w:eastAsia="Times New Roman" w:hAnsi="Times New Roman" w:cs="Times New Roman"/>
          <w:b/>
          <w:sz w:val="24"/>
          <w:szCs w:val="24"/>
          <w:lang w:eastAsia="lt-LT"/>
        </w:rPr>
      </w:pPr>
    </w:p>
    <w:p w14:paraId="31D86175" w14:textId="77777777" w:rsidR="00B373F0" w:rsidRPr="00EA4401" w:rsidRDefault="00B373F0" w:rsidP="00EA4401">
      <w:pPr>
        <w:spacing w:after="0" w:line="240" w:lineRule="auto"/>
        <w:contextualSpacing/>
        <w:jc w:val="both"/>
        <w:rPr>
          <w:rFonts w:ascii="Times New Roman" w:eastAsia="Times New Roman" w:hAnsi="Times New Roman" w:cs="Times New Roman"/>
          <w:b/>
          <w:sz w:val="24"/>
          <w:szCs w:val="24"/>
          <w:lang w:eastAsia="lt-LT"/>
        </w:rPr>
      </w:pPr>
      <w:r w:rsidRPr="00EA4401">
        <w:rPr>
          <w:rFonts w:ascii="Times New Roman" w:eastAsia="Times New Roman" w:hAnsi="Times New Roman" w:cs="Times New Roman"/>
          <w:b/>
          <w:sz w:val="24"/>
          <w:szCs w:val="24"/>
          <w:lang w:eastAsia="lt-LT"/>
        </w:rPr>
        <w:t>15. Baigiamosios nuostatos</w:t>
      </w:r>
    </w:p>
    <w:p w14:paraId="551F92FB"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15.1. Sutartis sudaryta lietuvių/anglų, lietuvių ir anglų kalba dviem/keturiais egzemplioriais (po vieną/du kiekvienai Šaliai) (</w:t>
      </w:r>
      <w:r w:rsidRPr="00EA4401">
        <w:rPr>
          <w:rFonts w:ascii="Times New Roman" w:eastAsia="Times New Roman" w:hAnsi="Times New Roman" w:cs="Times New Roman"/>
          <w:i/>
          <w:sz w:val="24"/>
          <w:szCs w:val="24"/>
          <w:lang w:eastAsia="lt-LT"/>
        </w:rPr>
        <w:t>taikoma priklausomai nuo to</w:t>
      </w:r>
      <w:r w:rsidRPr="00EA4401">
        <w:rPr>
          <w:rFonts w:ascii="Times New Roman" w:eastAsia="Times New Roman" w:hAnsi="Times New Roman" w:cs="Times New Roman"/>
          <w:sz w:val="24"/>
          <w:szCs w:val="24"/>
          <w:lang w:eastAsia="lt-LT"/>
        </w:rPr>
        <w:t xml:space="preserve"> </w:t>
      </w:r>
      <w:r w:rsidRPr="00EA4401">
        <w:rPr>
          <w:rFonts w:ascii="Times New Roman" w:eastAsia="Times New Roman" w:hAnsi="Times New Roman" w:cs="Times New Roman"/>
          <w:i/>
          <w:sz w:val="24"/>
          <w:szCs w:val="24"/>
          <w:lang w:eastAsia="lt-LT"/>
        </w:rPr>
        <w:t>kokiomis kalbomis bus sudaroma sutartis</w:t>
      </w:r>
      <w:r w:rsidRPr="00EA4401">
        <w:rPr>
          <w:rFonts w:ascii="Times New Roman" w:eastAsia="Times New Roman" w:hAnsi="Times New Roman" w:cs="Times New Roman"/>
          <w:sz w:val="24"/>
          <w:szCs w:val="24"/>
          <w:lang w:eastAsia="lt-LT"/>
        </w:rPr>
        <w:t xml:space="preserve">). Abu tekstai autentiški ir turi vienodą teisinę galią. Atsiradus </w:t>
      </w:r>
      <w:proofErr w:type="spellStart"/>
      <w:r w:rsidRPr="00EA4401">
        <w:rPr>
          <w:rFonts w:ascii="Times New Roman" w:eastAsia="Times New Roman" w:hAnsi="Times New Roman" w:cs="Times New Roman"/>
          <w:sz w:val="24"/>
          <w:szCs w:val="24"/>
          <w:lang w:eastAsia="lt-LT"/>
        </w:rPr>
        <w:t>neatitikimams</w:t>
      </w:r>
      <w:proofErr w:type="spellEnd"/>
      <w:r w:rsidRPr="00EA4401">
        <w:rPr>
          <w:rFonts w:ascii="Times New Roman" w:eastAsia="Times New Roman" w:hAnsi="Times New Roman" w:cs="Times New Roman"/>
          <w:sz w:val="24"/>
          <w:szCs w:val="24"/>
          <w:lang w:eastAsia="lt-LT"/>
        </w:rPr>
        <w:t xml:space="preserve"> tarp tekstų lietuvių ir anglų kalbomis, pirmenybė teikiama tekstui anglų kalba (taikoma, jeigu sutartis sudaroma su užsienio pardavėju </w:t>
      </w:r>
      <w:r w:rsidRPr="00EA4401">
        <w:rPr>
          <w:rFonts w:ascii="Times New Roman" w:eastAsia="Times New Roman" w:hAnsi="Times New Roman" w:cs="Times New Roman"/>
          <w:i/>
          <w:sz w:val="24"/>
          <w:szCs w:val="24"/>
          <w:lang w:eastAsia="lt-LT"/>
        </w:rPr>
        <w:t xml:space="preserve">lietuvių ir anglų kalba </w:t>
      </w:r>
      <w:r w:rsidRPr="00EA4401">
        <w:rPr>
          <w:rFonts w:ascii="Times New Roman" w:eastAsia="Times New Roman" w:hAnsi="Times New Roman" w:cs="Times New Roman"/>
          <w:sz w:val="24"/>
          <w:szCs w:val="24"/>
          <w:lang w:eastAsia="lt-LT"/>
        </w:rPr>
        <w:t>).</w:t>
      </w:r>
    </w:p>
    <w:p w14:paraId="375679FB"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15.2. Šią Sutartį sudaro Sutarties bendroji ir specialioji dalys bei Sutarties priedas (-ai). Visi šios Sutarties priedai yra neatskiriama Sutarties dalis. </w:t>
      </w:r>
    </w:p>
    <w:p w14:paraId="0B926103"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15.3. Nė viena iš Šalių neturi teisės perduoti trečiajam asmeniui teisių ir įsipareigojimų pagal šią Sutartį be išankstinio raštiško kitos Šalies sutikimo.</w:t>
      </w:r>
    </w:p>
    <w:p w14:paraId="09A066DE"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15.4. Pažeidęs šios sutarties dalies 15.3 punkte nurodytą įpareigojimą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moka </w:t>
      </w:r>
      <w:r w:rsidRPr="00EA4401">
        <w:rPr>
          <w:rFonts w:ascii="Times New Roman" w:eastAsia="Times New Roman" w:hAnsi="Times New Roman" w:cs="Times New Roman"/>
          <w:b/>
          <w:sz w:val="24"/>
          <w:szCs w:val="24"/>
          <w:lang w:eastAsia="lt-LT"/>
        </w:rPr>
        <w:t xml:space="preserve">Pirkėjui </w:t>
      </w:r>
      <w:r w:rsidRPr="00EA4401">
        <w:rPr>
          <w:rFonts w:ascii="Times New Roman" w:eastAsia="Times New Roman" w:hAnsi="Times New Roman" w:cs="Times New Roman"/>
          <w:sz w:val="24"/>
          <w:szCs w:val="24"/>
          <w:lang w:eastAsia="lt-LT"/>
        </w:rPr>
        <w:t>5 proc. maksimalios Sutarties/pasiūlymo</w:t>
      </w:r>
      <w:r w:rsidRPr="00EA4401">
        <w:rPr>
          <w:rFonts w:ascii="Times New Roman" w:eastAsia="Times New Roman" w:hAnsi="Times New Roman" w:cs="Times New Roman"/>
          <w:b/>
          <w:sz w:val="24"/>
          <w:szCs w:val="24"/>
          <w:lang w:eastAsia="lt-LT"/>
        </w:rPr>
        <w:t xml:space="preserve"> </w:t>
      </w:r>
      <w:r w:rsidRPr="00EA4401">
        <w:rPr>
          <w:rFonts w:ascii="Times New Roman" w:eastAsia="Times New Roman" w:hAnsi="Times New Roman" w:cs="Times New Roman"/>
          <w:sz w:val="24"/>
          <w:szCs w:val="24"/>
          <w:lang w:eastAsia="lt-LT"/>
        </w:rPr>
        <w:t>kainos be PVM dydžio šalių iš anksto sutartų minimalių nuostolių sumą, jeigu Sutarties specialiojoje dalyje nenustatyta kitaip.</w:t>
      </w:r>
    </w:p>
    <w:p w14:paraId="6996FDA8"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15.5.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garantuoja, kad turi visas Sutarties įvykdymui reikalingas licencijas.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įsipareigoja atlyginti nuostolius, jeigu būtų pateikta pretenzijų ar iškelta bylų dėl patentų ar licencijų pažeidimų, kylančių iš Sutarties ar padarytų ją vykdant. </w:t>
      </w:r>
    </w:p>
    <w:p w14:paraId="608DF9E9" w14:textId="77777777" w:rsidR="00B373F0" w:rsidRPr="00EA4401" w:rsidRDefault="00B373F0" w:rsidP="00EA4401">
      <w:pPr>
        <w:tabs>
          <w:tab w:val="left" w:pos="-360"/>
          <w:tab w:val="left" w:pos="0"/>
          <w:tab w:val="left" w:pos="1701"/>
        </w:tabs>
        <w:spacing w:after="0" w:line="240" w:lineRule="auto"/>
        <w:contextualSpacing/>
        <w:jc w:val="both"/>
        <w:rPr>
          <w:rFonts w:ascii="Times New Roman" w:eastAsia="Times New Roman" w:hAnsi="Times New Roman" w:cs="Times New Roman"/>
          <w:sz w:val="24"/>
          <w:szCs w:val="24"/>
          <w:highlight w:val="yellow"/>
          <w:lang w:eastAsia="lt-LT"/>
        </w:rPr>
      </w:pPr>
      <w:r w:rsidRPr="00EA4401">
        <w:rPr>
          <w:rFonts w:ascii="Times New Roman" w:eastAsia="Times New Roman" w:hAnsi="Times New Roman" w:cs="Times New Roman"/>
          <w:sz w:val="24"/>
          <w:szCs w:val="24"/>
          <w:lang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41B93E5B" w14:textId="77777777" w:rsidR="00B373F0" w:rsidRPr="00EA4401" w:rsidRDefault="00B373F0" w:rsidP="00EA4401">
      <w:pPr>
        <w:spacing w:after="0" w:line="240" w:lineRule="auto"/>
        <w:contextualSpacing/>
        <w:jc w:val="both"/>
        <w:rPr>
          <w:rFonts w:ascii="Times New Roman" w:eastAsia="Times New Roman" w:hAnsi="Times New Roman" w:cs="Times New Roman"/>
          <w:bCs/>
          <w:color w:val="000000"/>
          <w:sz w:val="24"/>
          <w:szCs w:val="24"/>
          <w:lang w:eastAsia="lt-LT"/>
        </w:rPr>
      </w:pPr>
      <w:r w:rsidRPr="00EA4401">
        <w:rPr>
          <w:rFonts w:ascii="Times New Roman" w:eastAsia="Times New Roman" w:hAnsi="Times New Roman" w:cs="Times New Roman"/>
          <w:color w:val="000000"/>
          <w:sz w:val="24"/>
          <w:szCs w:val="24"/>
          <w:lang w:eastAsia="lt-LT"/>
        </w:rPr>
        <w:t xml:space="preserve">15.7. </w:t>
      </w:r>
      <w:r w:rsidRPr="00EA4401">
        <w:rPr>
          <w:rFonts w:ascii="Times New Roman" w:eastAsia="Times New Roman" w:hAnsi="Times New Roman" w:cs="Times New Roman"/>
          <w:bCs/>
          <w:color w:val="000000"/>
          <w:sz w:val="24"/>
          <w:szCs w:val="24"/>
          <w:lang w:eastAsia="lt-LT"/>
        </w:rPr>
        <w:t>Sutarties vykdymas gali būti aiškinamas Šalių raštišku sutarimu nekeičiant Sutarties sąlygų.</w:t>
      </w:r>
    </w:p>
    <w:p w14:paraId="7A99F34F" w14:textId="77777777" w:rsidR="00B373F0" w:rsidRPr="00EA4401" w:rsidRDefault="00B373F0" w:rsidP="00EA4401">
      <w:pPr>
        <w:spacing w:after="0" w:line="240" w:lineRule="auto"/>
        <w:contextualSpacing/>
        <w:jc w:val="both"/>
        <w:rPr>
          <w:rFonts w:ascii="Times New Roman" w:eastAsia="Times New Roman" w:hAnsi="Times New Roman" w:cs="Times New Roman"/>
          <w:color w:val="000000"/>
          <w:sz w:val="24"/>
          <w:szCs w:val="24"/>
          <w:lang w:eastAsia="lt-LT"/>
        </w:rPr>
      </w:pPr>
      <w:r w:rsidRPr="00EA4401">
        <w:rPr>
          <w:rFonts w:ascii="Times New Roman" w:eastAsia="Times New Roman" w:hAnsi="Times New Roman" w:cs="Times New Roman"/>
          <w:bCs/>
          <w:color w:val="000000"/>
          <w:sz w:val="24"/>
          <w:szCs w:val="24"/>
          <w:lang w:eastAsia="lt-LT"/>
        </w:rPr>
        <w:t xml:space="preserve">15.8. </w:t>
      </w:r>
      <w:r w:rsidRPr="00EA4401">
        <w:rPr>
          <w:rFonts w:ascii="Times New Roman" w:eastAsia="Times New Roman" w:hAnsi="Times New Roman" w:cs="Times New Roman"/>
          <w:color w:val="000000"/>
          <w:sz w:val="24"/>
          <w:szCs w:val="24"/>
          <w:lang w:eastAsia="lt-LT"/>
        </w:rPr>
        <w:t>Subtiekėjo (-ų)/</w:t>
      </w:r>
      <w:proofErr w:type="spellStart"/>
      <w:r w:rsidRPr="00EA4401">
        <w:rPr>
          <w:rFonts w:ascii="Times New Roman" w:eastAsia="Times New Roman" w:hAnsi="Times New Roman" w:cs="Times New Roman"/>
          <w:color w:val="000000"/>
          <w:sz w:val="24"/>
          <w:szCs w:val="24"/>
          <w:lang w:eastAsia="lt-LT"/>
        </w:rPr>
        <w:t>subteikėjo</w:t>
      </w:r>
      <w:proofErr w:type="spellEnd"/>
      <w:r w:rsidRPr="00EA4401">
        <w:rPr>
          <w:rFonts w:ascii="Times New Roman" w:eastAsia="Times New Roman" w:hAnsi="Times New Roman" w:cs="Times New Roman"/>
          <w:color w:val="000000"/>
          <w:sz w:val="24"/>
          <w:szCs w:val="24"/>
          <w:lang w:eastAsia="lt-LT"/>
        </w:rPr>
        <w:t xml:space="preserve"> pavadinimas, jo (-ų) vykdomų sutartinių įsipareigojimų dalis yra nurodyti Sutarties specialiojoje dalyje.</w:t>
      </w:r>
    </w:p>
    <w:p w14:paraId="7F181E1F" w14:textId="77777777" w:rsidR="00B373F0" w:rsidRPr="00EA4401" w:rsidRDefault="00B373F0" w:rsidP="00EA4401">
      <w:pPr>
        <w:spacing w:after="0" w:line="240" w:lineRule="auto"/>
        <w:contextualSpacing/>
        <w:jc w:val="both"/>
        <w:rPr>
          <w:rFonts w:ascii="Times New Roman" w:eastAsia="Times New Roman" w:hAnsi="Times New Roman" w:cs="Times New Roman"/>
          <w:color w:val="000000"/>
          <w:sz w:val="24"/>
          <w:szCs w:val="24"/>
          <w:lang w:eastAsia="lt-LT"/>
        </w:rPr>
      </w:pPr>
      <w:r w:rsidRPr="00EA4401">
        <w:rPr>
          <w:rFonts w:ascii="Times New Roman" w:eastAsia="Times New Roman" w:hAnsi="Times New Roman" w:cs="Times New Roman"/>
          <w:color w:val="000000"/>
          <w:sz w:val="24"/>
          <w:szCs w:val="24"/>
          <w:lang w:eastAsia="lt-LT"/>
        </w:rPr>
        <w:t xml:space="preserve">15.9. Sutarties vykdymo metu </w:t>
      </w:r>
      <w:r w:rsidRPr="00EA4401">
        <w:rPr>
          <w:rFonts w:ascii="Times New Roman" w:eastAsia="Times New Roman" w:hAnsi="Times New Roman" w:cs="Times New Roman"/>
          <w:sz w:val="24"/>
          <w:szCs w:val="24"/>
          <w:lang w:eastAsia="lt-LT"/>
        </w:rPr>
        <w:t>Sutartyje nurodytas (-i) subtiekėjas (-ai)/</w:t>
      </w:r>
      <w:proofErr w:type="spellStart"/>
      <w:r w:rsidRPr="00EA4401">
        <w:rPr>
          <w:rFonts w:ascii="Times New Roman" w:eastAsia="Times New Roman" w:hAnsi="Times New Roman" w:cs="Times New Roman"/>
          <w:sz w:val="24"/>
          <w:szCs w:val="24"/>
          <w:lang w:eastAsia="lt-LT"/>
        </w:rPr>
        <w:t>subteikėjas</w:t>
      </w:r>
      <w:proofErr w:type="spellEnd"/>
      <w:r w:rsidRPr="00EA4401">
        <w:rPr>
          <w:rFonts w:ascii="Times New Roman" w:eastAsia="Times New Roman" w:hAnsi="Times New Roman" w:cs="Times New Roman"/>
          <w:sz w:val="24"/>
          <w:szCs w:val="24"/>
          <w:lang w:eastAsia="lt-LT"/>
        </w:rPr>
        <w:t xml:space="preserve"> (-ai) gali būti keičiamas (-i) kitu (-</w:t>
      </w:r>
      <w:proofErr w:type="spellStart"/>
      <w:r w:rsidRPr="00EA4401">
        <w:rPr>
          <w:rFonts w:ascii="Times New Roman" w:eastAsia="Times New Roman" w:hAnsi="Times New Roman" w:cs="Times New Roman"/>
          <w:sz w:val="24"/>
          <w:szCs w:val="24"/>
          <w:lang w:eastAsia="lt-LT"/>
        </w:rPr>
        <w:t>ais</w:t>
      </w:r>
      <w:proofErr w:type="spellEnd"/>
      <w:r w:rsidRPr="00EA4401">
        <w:rPr>
          <w:rFonts w:ascii="Times New Roman" w:eastAsia="Times New Roman" w:hAnsi="Times New Roman" w:cs="Times New Roman"/>
          <w:sz w:val="24"/>
          <w:szCs w:val="24"/>
          <w:lang w:eastAsia="lt-LT"/>
        </w:rPr>
        <w:t>) subtiekėju (-</w:t>
      </w:r>
      <w:proofErr w:type="spellStart"/>
      <w:r w:rsidRPr="00EA4401">
        <w:rPr>
          <w:rFonts w:ascii="Times New Roman" w:eastAsia="Times New Roman" w:hAnsi="Times New Roman" w:cs="Times New Roman"/>
          <w:sz w:val="24"/>
          <w:szCs w:val="24"/>
          <w:lang w:eastAsia="lt-LT"/>
        </w:rPr>
        <w:t>ais</w:t>
      </w:r>
      <w:proofErr w:type="spellEnd"/>
      <w:r w:rsidRPr="00EA4401">
        <w:rPr>
          <w:rFonts w:ascii="Times New Roman" w:eastAsia="Times New Roman" w:hAnsi="Times New Roman" w:cs="Times New Roman"/>
          <w:sz w:val="24"/>
          <w:szCs w:val="24"/>
          <w:lang w:eastAsia="lt-LT"/>
        </w:rPr>
        <w:t>)/</w:t>
      </w:r>
      <w:proofErr w:type="spellStart"/>
      <w:r w:rsidRPr="00EA4401">
        <w:rPr>
          <w:rFonts w:ascii="Times New Roman" w:eastAsia="Times New Roman" w:hAnsi="Times New Roman" w:cs="Times New Roman"/>
          <w:sz w:val="24"/>
          <w:szCs w:val="24"/>
          <w:lang w:eastAsia="lt-LT"/>
        </w:rPr>
        <w:t>subteikėju</w:t>
      </w:r>
      <w:proofErr w:type="spellEnd"/>
      <w:r w:rsidRPr="00EA4401">
        <w:rPr>
          <w:rFonts w:ascii="Times New Roman" w:eastAsia="Times New Roman" w:hAnsi="Times New Roman" w:cs="Times New Roman"/>
          <w:sz w:val="24"/>
          <w:szCs w:val="24"/>
          <w:lang w:eastAsia="lt-LT"/>
        </w:rPr>
        <w:t xml:space="preserve"> (-</w:t>
      </w:r>
      <w:proofErr w:type="spellStart"/>
      <w:r w:rsidRPr="00EA4401">
        <w:rPr>
          <w:rFonts w:ascii="Times New Roman" w:eastAsia="Times New Roman" w:hAnsi="Times New Roman" w:cs="Times New Roman"/>
          <w:sz w:val="24"/>
          <w:szCs w:val="24"/>
          <w:lang w:eastAsia="lt-LT"/>
        </w:rPr>
        <w:t>ais</w:t>
      </w:r>
      <w:proofErr w:type="spellEnd"/>
      <w:r w:rsidRPr="00EA4401">
        <w:rPr>
          <w:rFonts w:ascii="Times New Roman" w:eastAsia="Times New Roman" w:hAnsi="Times New Roman" w:cs="Times New Roman"/>
          <w:sz w:val="24"/>
          <w:szCs w:val="24"/>
          <w:lang w:eastAsia="lt-LT"/>
        </w:rPr>
        <w:t xml:space="preserve">) dėl objektyvių aplinkybių, kurių </w:t>
      </w:r>
      <w:r w:rsidRPr="00EA4401">
        <w:rPr>
          <w:rFonts w:ascii="Times New Roman" w:eastAsia="Times New Roman" w:hAnsi="Times New Roman" w:cs="Times New Roman"/>
          <w:b/>
          <w:sz w:val="24"/>
          <w:szCs w:val="24"/>
          <w:lang w:eastAsia="lt-LT"/>
        </w:rPr>
        <w:t xml:space="preserve">Pardavėjui </w:t>
      </w:r>
      <w:r w:rsidRPr="00EA4401">
        <w:rPr>
          <w:rFonts w:ascii="Times New Roman" w:eastAsia="Times New Roman" w:hAnsi="Times New Roman" w:cs="Times New Roman"/>
          <w:sz w:val="24"/>
          <w:szCs w:val="24"/>
          <w:lang w:eastAsia="lt-LT"/>
        </w:rPr>
        <w:t xml:space="preserve">nebuvo galima numatyti paraiškos/pasiūlymo pateikimo momentu. Sutartyje nustatyto subtiekėjo (-ų)/ </w:t>
      </w:r>
      <w:proofErr w:type="spellStart"/>
      <w:r w:rsidRPr="00EA4401">
        <w:rPr>
          <w:rFonts w:ascii="Times New Roman" w:eastAsia="Times New Roman" w:hAnsi="Times New Roman" w:cs="Times New Roman"/>
          <w:sz w:val="24"/>
          <w:szCs w:val="24"/>
          <w:lang w:eastAsia="lt-LT"/>
        </w:rPr>
        <w:t>subteikėjo</w:t>
      </w:r>
      <w:proofErr w:type="spellEnd"/>
      <w:r w:rsidRPr="00EA4401">
        <w:rPr>
          <w:rFonts w:ascii="Times New Roman" w:eastAsia="Times New Roman" w:hAnsi="Times New Roman" w:cs="Times New Roman"/>
          <w:sz w:val="24"/>
          <w:szCs w:val="24"/>
          <w:lang w:eastAsia="lt-LT"/>
        </w:rPr>
        <w:t xml:space="preserve"> (-ų) keitimas kitu galimas tik iš anksto raštu suderinus su </w:t>
      </w:r>
      <w:r w:rsidRPr="00EA4401">
        <w:rPr>
          <w:rFonts w:ascii="Times New Roman" w:eastAsia="Times New Roman" w:hAnsi="Times New Roman" w:cs="Times New Roman"/>
          <w:b/>
          <w:sz w:val="24"/>
          <w:szCs w:val="24"/>
          <w:lang w:eastAsia="lt-LT"/>
        </w:rPr>
        <w:t>Pirkėju</w:t>
      </w:r>
      <w:r w:rsidRPr="00EA4401">
        <w:rPr>
          <w:rFonts w:ascii="Times New Roman" w:eastAsia="Times New Roman" w:hAnsi="Times New Roman" w:cs="Times New Roman"/>
          <w:sz w:val="24"/>
          <w:szCs w:val="24"/>
          <w:lang w:eastAsia="lt-LT"/>
        </w:rPr>
        <w:t xml:space="preserve">.  Prašymas dėl Sutartyje nustatyto subtiekėjo (ų)/ </w:t>
      </w:r>
      <w:proofErr w:type="spellStart"/>
      <w:r w:rsidRPr="00EA4401">
        <w:rPr>
          <w:rFonts w:ascii="Times New Roman" w:eastAsia="Times New Roman" w:hAnsi="Times New Roman" w:cs="Times New Roman"/>
          <w:sz w:val="24"/>
          <w:szCs w:val="24"/>
          <w:lang w:eastAsia="lt-LT"/>
        </w:rPr>
        <w:t>subteikėjo</w:t>
      </w:r>
      <w:proofErr w:type="spellEnd"/>
      <w:r w:rsidRPr="00EA4401">
        <w:rPr>
          <w:rFonts w:ascii="Times New Roman" w:eastAsia="Times New Roman" w:hAnsi="Times New Roman" w:cs="Times New Roman"/>
          <w:sz w:val="24"/>
          <w:szCs w:val="24"/>
          <w:lang w:eastAsia="lt-LT"/>
        </w:rPr>
        <w:t xml:space="preserve"> (-ų) keitimo kitu </w:t>
      </w:r>
      <w:r w:rsidRPr="00EA4401">
        <w:rPr>
          <w:rFonts w:ascii="Times New Roman" w:eastAsia="Times New Roman" w:hAnsi="Times New Roman" w:cs="Times New Roman"/>
          <w:b/>
          <w:sz w:val="24"/>
          <w:szCs w:val="24"/>
          <w:lang w:eastAsia="lt-LT"/>
        </w:rPr>
        <w:t xml:space="preserve">Pirkėjui </w:t>
      </w:r>
      <w:r w:rsidRPr="00EA4401">
        <w:rPr>
          <w:rFonts w:ascii="Times New Roman" w:eastAsia="Times New Roman" w:hAnsi="Times New Roman" w:cs="Times New Roman"/>
          <w:sz w:val="24"/>
          <w:szCs w:val="24"/>
          <w:lang w:eastAsia="lt-LT"/>
        </w:rPr>
        <w:t>pateikiamas raštu, nurodant tokio keitimo priežastis, kartu pateikiant pagrindžiančius dokumentus, kad naujas subtiekėjas (-ai)/</w:t>
      </w:r>
      <w:proofErr w:type="spellStart"/>
      <w:r w:rsidRPr="00EA4401">
        <w:rPr>
          <w:rFonts w:ascii="Times New Roman" w:eastAsia="Times New Roman" w:hAnsi="Times New Roman" w:cs="Times New Roman"/>
          <w:sz w:val="24"/>
          <w:szCs w:val="24"/>
          <w:lang w:eastAsia="lt-LT"/>
        </w:rPr>
        <w:t>subteikėjas</w:t>
      </w:r>
      <w:proofErr w:type="spellEnd"/>
      <w:r w:rsidRPr="00EA4401">
        <w:rPr>
          <w:rFonts w:ascii="Times New Roman" w:eastAsia="Times New Roman" w:hAnsi="Times New Roman" w:cs="Times New Roman"/>
          <w:sz w:val="24"/>
          <w:szCs w:val="24"/>
          <w:lang w:eastAsia="lt-LT"/>
        </w:rPr>
        <w:t xml:space="preserve"> (ai) atitinka visus subtiekėjui (-</w:t>
      </w:r>
      <w:proofErr w:type="spellStart"/>
      <w:r w:rsidRPr="00EA4401">
        <w:rPr>
          <w:rFonts w:ascii="Times New Roman" w:eastAsia="Times New Roman" w:hAnsi="Times New Roman" w:cs="Times New Roman"/>
          <w:sz w:val="24"/>
          <w:szCs w:val="24"/>
          <w:lang w:eastAsia="lt-LT"/>
        </w:rPr>
        <w:t>ams</w:t>
      </w:r>
      <w:proofErr w:type="spellEnd"/>
      <w:r w:rsidRPr="00EA4401">
        <w:rPr>
          <w:rFonts w:ascii="Times New Roman" w:eastAsia="Times New Roman" w:hAnsi="Times New Roman" w:cs="Times New Roman"/>
          <w:sz w:val="24"/>
          <w:szCs w:val="24"/>
          <w:lang w:eastAsia="lt-LT"/>
        </w:rPr>
        <w:t>)/</w:t>
      </w:r>
      <w:proofErr w:type="spellStart"/>
      <w:r w:rsidRPr="00EA4401">
        <w:rPr>
          <w:rFonts w:ascii="Times New Roman" w:eastAsia="Times New Roman" w:hAnsi="Times New Roman" w:cs="Times New Roman"/>
          <w:sz w:val="24"/>
          <w:szCs w:val="24"/>
          <w:lang w:eastAsia="lt-LT"/>
        </w:rPr>
        <w:t>subteikėjui</w:t>
      </w:r>
      <w:proofErr w:type="spellEnd"/>
      <w:r w:rsidRPr="00EA4401">
        <w:rPr>
          <w:rFonts w:ascii="Times New Roman" w:eastAsia="Times New Roman" w:hAnsi="Times New Roman" w:cs="Times New Roman"/>
          <w:sz w:val="24"/>
          <w:szCs w:val="24"/>
          <w:lang w:eastAsia="lt-LT"/>
        </w:rPr>
        <w:t xml:space="preserve"> (-</w:t>
      </w:r>
      <w:proofErr w:type="spellStart"/>
      <w:r w:rsidRPr="00EA4401">
        <w:rPr>
          <w:rFonts w:ascii="Times New Roman" w:eastAsia="Times New Roman" w:hAnsi="Times New Roman" w:cs="Times New Roman"/>
          <w:sz w:val="24"/>
          <w:szCs w:val="24"/>
          <w:lang w:eastAsia="lt-LT"/>
        </w:rPr>
        <w:t>ams</w:t>
      </w:r>
      <w:proofErr w:type="spellEnd"/>
      <w:r w:rsidRPr="00EA4401">
        <w:rPr>
          <w:rFonts w:ascii="Times New Roman" w:eastAsia="Times New Roman" w:hAnsi="Times New Roman" w:cs="Times New Roman"/>
          <w:sz w:val="24"/>
          <w:szCs w:val="24"/>
          <w:lang w:eastAsia="lt-LT"/>
        </w:rPr>
        <w:t xml:space="preserve">)  viešojo pirkimo, kurio pagrindu pasirašyta ši Sutartis, dokumentuose nustatytus reikalavimus, o </w:t>
      </w:r>
      <w:r w:rsidRPr="00EA4401">
        <w:rPr>
          <w:rFonts w:ascii="Times New Roman" w:eastAsia="Times New Roman" w:hAnsi="Times New Roman" w:cs="Times New Roman"/>
          <w:b/>
          <w:sz w:val="24"/>
          <w:szCs w:val="24"/>
          <w:lang w:eastAsia="lt-LT"/>
        </w:rPr>
        <w:t xml:space="preserve">Pardavėjas </w:t>
      </w:r>
      <w:r w:rsidRPr="00EA4401">
        <w:rPr>
          <w:rFonts w:ascii="Times New Roman" w:eastAsia="Times New Roman" w:hAnsi="Times New Roman" w:cs="Times New Roman"/>
          <w:sz w:val="24"/>
          <w:szCs w:val="24"/>
          <w:lang w:eastAsia="lt-LT"/>
        </w:rPr>
        <w:t xml:space="preserve">dėl subtiekėjo pasikeitimo neprarado pirkimo dokumentuose nustatytos minimalios kvalifikacijos. </w:t>
      </w:r>
      <w:r w:rsidRPr="00EA4401">
        <w:rPr>
          <w:rFonts w:ascii="Times New Roman" w:eastAsia="Times New Roman" w:hAnsi="Times New Roman" w:cs="Times New Roman"/>
          <w:color w:val="000000"/>
          <w:sz w:val="24"/>
          <w:szCs w:val="24"/>
          <w:lang w:eastAsia="lt-LT"/>
        </w:rPr>
        <w:t>Sutartyje nustatyto subtiekėjo (-ų)/</w:t>
      </w:r>
      <w:proofErr w:type="spellStart"/>
      <w:r w:rsidRPr="00EA4401">
        <w:rPr>
          <w:rFonts w:ascii="Times New Roman" w:eastAsia="Times New Roman" w:hAnsi="Times New Roman" w:cs="Times New Roman"/>
          <w:color w:val="000000"/>
          <w:sz w:val="24"/>
          <w:szCs w:val="24"/>
          <w:lang w:eastAsia="lt-LT"/>
        </w:rPr>
        <w:t>subteikėjo</w:t>
      </w:r>
      <w:proofErr w:type="spellEnd"/>
      <w:r w:rsidRPr="00EA4401">
        <w:rPr>
          <w:rFonts w:ascii="Times New Roman" w:eastAsia="Times New Roman" w:hAnsi="Times New Roman" w:cs="Times New Roman"/>
          <w:color w:val="000000"/>
          <w:sz w:val="24"/>
          <w:szCs w:val="24"/>
          <w:lang w:eastAsia="lt-LT"/>
        </w:rPr>
        <w:t xml:space="preserve"> (-ų) pakeitimas kitu subtiekėju (-</w:t>
      </w:r>
      <w:proofErr w:type="spellStart"/>
      <w:r w:rsidRPr="00EA4401">
        <w:rPr>
          <w:rFonts w:ascii="Times New Roman" w:eastAsia="Times New Roman" w:hAnsi="Times New Roman" w:cs="Times New Roman"/>
          <w:color w:val="000000"/>
          <w:sz w:val="24"/>
          <w:szCs w:val="24"/>
          <w:lang w:eastAsia="lt-LT"/>
        </w:rPr>
        <w:t>ais</w:t>
      </w:r>
      <w:proofErr w:type="spellEnd"/>
      <w:r w:rsidRPr="00EA4401">
        <w:rPr>
          <w:rFonts w:ascii="Times New Roman" w:eastAsia="Times New Roman" w:hAnsi="Times New Roman" w:cs="Times New Roman"/>
          <w:color w:val="000000"/>
          <w:sz w:val="24"/>
          <w:szCs w:val="24"/>
          <w:lang w:eastAsia="lt-LT"/>
        </w:rPr>
        <w:t xml:space="preserve">)/ </w:t>
      </w:r>
      <w:proofErr w:type="spellStart"/>
      <w:r w:rsidRPr="00EA4401">
        <w:rPr>
          <w:rFonts w:ascii="Times New Roman" w:eastAsia="Times New Roman" w:hAnsi="Times New Roman" w:cs="Times New Roman"/>
          <w:color w:val="000000"/>
          <w:sz w:val="24"/>
          <w:szCs w:val="24"/>
          <w:lang w:eastAsia="lt-LT"/>
        </w:rPr>
        <w:t>subteikėju</w:t>
      </w:r>
      <w:proofErr w:type="spellEnd"/>
      <w:r w:rsidRPr="00EA4401">
        <w:rPr>
          <w:rFonts w:ascii="Times New Roman" w:eastAsia="Times New Roman" w:hAnsi="Times New Roman" w:cs="Times New Roman"/>
          <w:color w:val="000000"/>
          <w:sz w:val="24"/>
          <w:szCs w:val="24"/>
          <w:lang w:eastAsia="lt-LT"/>
        </w:rPr>
        <w:t xml:space="preserve"> (-</w:t>
      </w:r>
      <w:proofErr w:type="spellStart"/>
      <w:r w:rsidRPr="00EA4401">
        <w:rPr>
          <w:rFonts w:ascii="Times New Roman" w:eastAsia="Times New Roman" w:hAnsi="Times New Roman" w:cs="Times New Roman"/>
          <w:color w:val="000000"/>
          <w:sz w:val="24"/>
          <w:szCs w:val="24"/>
          <w:lang w:eastAsia="lt-LT"/>
        </w:rPr>
        <w:t>ais</w:t>
      </w:r>
      <w:proofErr w:type="spellEnd"/>
      <w:r w:rsidRPr="00EA4401">
        <w:rPr>
          <w:rFonts w:ascii="Times New Roman" w:eastAsia="Times New Roman" w:hAnsi="Times New Roman" w:cs="Times New Roman"/>
          <w:color w:val="000000"/>
          <w:sz w:val="24"/>
          <w:szCs w:val="24"/>
          <w:lang w:eastAsia="lt-LT"/>
        </w:rPr>
        <w:t>) įforminamas rašytiniu Sutarties pakeitimu (</w:t>
      </w:r>
      <w:r w:rsidRPr="00EA4401">
        <w:rPr>
          <w:rFonts w:ascii="Times New Roman" w:eastAsia="Times New Roman" w:hAnsi="Times New Roman" w:cs="Times New Roman"/>
          <w:i/>
          <w:color w:val="000000"/>
          <w:sz w:val="24"/>
          <w:szCs w:val="24"/>
          <w:lang w:eastAsia="lt-LT"/>
        </w:rPr>
        <w:t>taikoma, jei Pardavėjas juos numato pasitelkti</w:t>
      </w:r>
      <w:r w:rsidRPr="00EA4401">
        <w:rPr>
          <w:rFonts w:ascii="Times New Roman" w:eastAsia="Times New Roman" w:hAnsi="Times New Roman" w:cs="Times New Roman"/>
          <w:color w:val="000000"/>
          <w:sz w:val="24"/>
          <w:szCs w:val="24"/>
          <w:lang w:eastAsia="lt-LT"/>
        </w:rPr>
        <w:t>).</w:t>
      </w:r>
    </w:p>
    <w:p w14:paraId="5B48985A"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15.10.</w:t>
      </w:r>
      <w:r w:rsidRPr="00EA4401">
        <w:rPr>
          <w:rFonts w:ascii="Times New Roman" w:eastAsia="Times New Roman" w:hAnsi="Times New Roman" w:cs="Times New Roman"/>
          <w:b/>
          <w:sz w:val="24"/>
          <w:szCs w:val="24"/>
          <w:lang w:eastAsia="lt-LT"/>
        </w:rPr>
        <w:t xml:space="preserve"> Pardavėjo </w:t>
      </w:r>
      <w:r w:rsidRPr="00EA4401">
        <w:rPr>
          <w:rFonts w:ascii="Times New Roman" w:eastAsia="Times New Roman" w:hAnsi="Times New Roman" w:cs="Times New Roman"/>
          <w:sz w:val="24"/>
          <w:szCs w:val="24"/>
          <w:lang w:eastAsia="lt-LT"/>
        </w:rPr>
        <w:t>paskirtas asmuo/asmenys, kurie atstovauja</w:t>
      </w:r>
      <w:r w:rsidRPr="00EA4401">
        <w:rPr>
          <w:rFonts w:ascii="Times New Roman" w:eastAsia="Times New Roman" w:hAnsi="Times New Roman" w:cs="Times New Roman"/>
          <w:b/>
          <w:sz w:val="24"/>
          <w:szCs w:val="24"/>
          <w:lang w:eastAsia="lt-LT"/>
        </w:rPr>
        <w:t xml:space="preserve"> Pardavėjui</w:t>
      </w:r>
      <w:r w:rsidRPr="00EA4401">
        <w:rPr>
          <w:rFonts w:ascii="Times New Roman" w:eastAsia="Times New Roman" w:hAnsi="Times New Roman" w:cs="Times New Roman"/>
          <w:sz w:val="24"/>
          <w:szCs w:val="24"/>
          <w:lang w:eastAsia="lt-LT"/>
        </w:rPr>
        <w:t>,</w:t>
      </w:r>
      <w:r w:rsidRPr="00EA4401">
        <w:rPr>
          <w:rFonts w:ascii="Times New Roman" w:eastAsia="Times New Roman" w:hAnsi="Times New Roman" w:cs="Times New Roman"/>
          <w:b/>
          <w:sz w:val="24"/>
          <w:szCs w:val="24"/>
          <w:lang w:eastAsia="lt-LT"/>
        </w:rPr>
        <w:t xml:space="preserve"> </w:t>
      </w:r>
      <w:r w:rsidRPr="00EA4401">
        <w:rPr>
          <w:rFonts w:ascii="Times New Roman" w:eastAsia="Times New Roman" w:hAnsi="Times New Roman" w:cs="Times New Roman"/>
          <w:sz w:val="24"/>
          <w:szCs w:val="24"/>
          <w:lang w:eastAsia="lt-LT"/>
        </w:rPr>
        <w:t>priiminėja ir tvirtina</w:t>
      </w:r>
      <w:r w:rsidRPr="00EA4401">
        <w:rPr>
          <w:rFonts w:ascii="Times New Roman" w:eastAsia="Times New Roman" w:hAnsi="Times New Roman" w:cs="Times New Roman"/>
          <w:b/>
          <w:sz w:val="24"/>
          <w:szCs w:val="24"/>
          <w:lang w:eastAsia="lt-LT"/>
        </w:rPr>
        <w:t xml:space="preserve"> Pirkėjo </w:t>
      </w:r>
      <w:r w:rsidRPr="00EA4401">
        <w:rPr>
          <w:rFonts w:ascii="Times New Roman" w:eastAsia="Times New Roman" w:hAnsi="Times New Roman" w:cs="Times New Roman"/>
          <w:sz w:val="24"/>
          <w:szCs w:val="24"/>
          <w:lang w:eastAsia="lt-LT"/>
        </w:rPr>
        <w:t xml:space="preserve">teikiamus prekių užsakymus, tiekiamų prekių sąmatą, dalyvauja susitikimuose su </w:t>
      </w:r>
      <w:r w:rsidRPr="00EA4401">
        <w:rPr>
          <w:rFonts w:ascii="Times New Roman" w:eastAsia="Times New Roman" w:hAnsi="Times New Roman" w:cs="Times New Roman"/>
          <w:b/>
          <w:sz w:val="24"/>
          <w:szCs w:val="24"/>
          <w:lang w:eastAsia="lt-LT"/>
        </w:rPr>
        <w:t xml:space="preserve">Pirkėju </w:t>
      </w:r>
      <w:r w:rsidRPr="00EA4401">
        <w:rPr>
          <w:rFonts w:ascii="Times New Roman" w:eastAsia="Times New Roman" w:hAnsi="Times New Roman" w:cs="Times New Roman"/>
          <w:sz w:val="24"/>
          <w:szCs w:val="24"/>
          <w:lang w:eastAsia="lt-LT"/>
        </w:rPr>
        <w:t xml:space="preserve">ir atlieka kitus veiksmus, būtinus tinkamam šios Sutarties vykdymui yra nurodyti Sutarties specialiojoje dalyje. </w:t>
      </w:r>
    </w:p>
    <w:p w14:paraId="0B098FBD"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15.11. </w:t>
      </w:r>
      <w:r w:rsidRPr="00EA4401">
        <w:rPr>
          <w:rFonts w:ascii="Times New Roman" w:eastAsia="Times New Roman" w:hAnsi="Times New Roman" w:cs="Times New Roman"/>
          <w:b/>
          <w:sz w:val="24"/>
          <w:szCs w:val="24"/>
          <w:lang w:eastAsia="lt-LT"/>
        </w:rPr>
        <w:t xml:space="preserve">Pirkėjo </w:t>
      </w:r>
      <w:r w:rsidRPr="00EA4401">
        <w:rPr>
          <w:rFonts w:ascii="Times New Roman" w:eastAsia="Times New Roman" w:hAnsi="Times New Roman" w:cs="Times New Roman"/>
          <w:sz w:val="24"/>
          <w:szCs w:val="24"/>
          <w:lang w:eastAsia="lt-LT"/>
        </w:rPr>
        <w:t>paskirti asmuo/asmenys, kurie atstovauja</w:t>
      </w:r>
      <w:r w:rsidRPr="00EA4401">
        <w:rPr>
          <w:rFonts w:ascii="Times New Roman" w:eastAsia="Times New Roman" w:hAnsi="Times New Roman" w:cs="Times New Roman"/>
          <w:b/>
          <w:sz w:val="24"/>
          <w:szCs w:val="24"/>
          <w:lang w:eastAsia="lt-LT"/>
        </w:rPr>
        <w:t xml:space="preserve"> Pirkėjui, </w:t>
      </w:r>
      <w:r w:rsidRPr="00EA4401">
        <w:rPr>
          <w:rFonts w:ascii="Times New Roman" w:eastAsia="Times New Roman" w:hAnsi="Times New Roman" w:cs="Times New Roman"/>
          <w:sz w:val="24"/>
          <w:szCs w:val="24"/>
          <w:lang w:eastAsia="lt-LT"/>
        </w:rPr>
        <w:t>teikia</w:t>
      </w:r>
      <w:r w:rsidRPr="00EA4401">
        <w:rPr>
          <w:rFonts w:ascii="Times New Roman" w:eastAsia="Times New Roman" w:hAnsi="Times New Roman" w:cs="Times New Roman"/>
          <w:b/>
          <w:sz w:val="24"/>
          <w:szCs w:val="24"/>
          <w:lang w:eastAsia="lt-LT"/>
        </w:rPr>
        <w:t xml:space="preserve"> Pardavėjui </w:t>
      </w:r>
      <w:r w:rsidRPr="00EA4401">
        <w:rPr>
          <w:rFonts w:ascii="Times New Roman" w:eastAsia="Times New Roman" w:hAnsi="Times New Roman" w:cs="Times New Roman"/>
          <w:sz w:val="24"/>
          <w:szCs w:val="24"/>
          <w:lang w:eastAsia="lt-LT"/>
        </w:rPr>
        <w:t>prekių užsakymus, prekių sąmatą, dalyvauja susitikimuose su</w:t>
      </w:r>
      <w:r w:rsidRPr="00EA4401">
        <w:rPr>
          <w:rFonts w:ascii="Times New Roman" w:eastAsia="Times New Roman" w:hAnsi="Times New Roman" w:cs="Times New Roman"/>
          <w:b/>
          <w:sz w:val="24"/>
          <w:szCs w:val="24"/>
          <w:lang w:eastAsia="lt-LT"/>
        </w:rPr>
        <w:t xml:space="preserve"> Pardavėju </w:t>
      </w:r>
      <w:r w:rsidRPr="00EA4401">
        <w:rPr>
          <w:rFonts w:ascii="Times New Roman" w:eastAsia="Times New Roman" w:hAnsi="Times New Roman" w:cs="Times New Roman"/>
          <w:sz w:val="24"/>
          <w:szCs w:val="24"/>
          <w:lang w:eastAsia="lt-LT"/>
        </w:rPr>
        <w:t xml:space="preserve">ir atlieka kitus veiksmus, būtinus tinkamam šios Sutarties vykdymui, yra nurodyti Sutarties specialiojoje dalyje. </w:t>
      </w:r>
    </w:p>
    <w:p w14:paraId="08DBED60" w14:textId="77777777" w:rsidR="00E0787C" w:rsidRPr="00EA4401" w:rsidRDefault="00E0787C" w:rsidP="00EA4401">
      <w:pPr>
        <w:spacing w:after="0" w:line="240" w:lineRule="auto"/>
        <w:contextualSpacing/>
        <w:jc w:val="both"/>
        <w:rPr>
          <w:rFonts w:ascii="Times New Roman" w:eastAsia="Times New Roman" w:hAnsi="Times New Roman" w:cs="Times New Roman"/>
          <w:color w:val="000000"/>
          <w:sz w:val="24"/>
          <w:szCs w:val="24"/>
          <w:lang w:eastAsia="lt-LT"/>
        </w:rPr>
      </w:pPr>
    </w:p>
    <w:tbl>
      <w:tblPr>
        <w:tblW w:w="5003" w:type="pct"/>
        <w:tblInd w:w="-147" w:type="dxa"/>
        <w:tblLook w:val="04A0" w:firstRow="1" w:lastRow="0" w:firstColumn="1" w:lastColumn="0" w:noHBand="0" w:noVBand="1"/>
      </w:tblPr>
      <w:tblGrid>
        <w:gridCol w:w="4748"/>
        <w:gridCol w:w="544"/>
        <w:gridCol w:w="3928"/>
      </w:tblGrid>
      <w:tr w:rsidR="00251C09" w:rsidRPr="00587077" w14:paraId="2A317BEC" w14:textId="77777777" w:rsidTr="00F12DAD">
        <w:tc>
          <w:tcPr>
            <w:tcW w:w="2575" w:type="pct"/>
            <w:shd w:val="clear" w:color="auto" w:fill="auto"/>
          </w:tcPr>
          <w:p w14:paraId="7DED90FA" w14:textId="77777777" w:rsidR="00251C09" w:rsidRDefault="00251C09" w:rsidP="00F12DAD">
            <w:pPr>
              <w:suppressAutoHyphens/>
              <w:spacing w:after="0" w:line="240" w:lineRule="auto"/>
              <w:jc w:val="both"/>
              <w:rPr>
                <w:rFonts w:ascii="Times New Roman" w:eastAsia="Times New Roman" w:hAnsi="Times New Roman" w:cs="Times New Roman"/>
                <w:b/>
                <w:sz w:val="24"/>
                <w:szCs w:val="24"/>
              </w:rPr>
            </w:pPr>
            <w:r w:rsidRPr="00587077">
              <w:rPr>
                <w:rFonts w:ascii="Times New Roman" w:eastAsia="Times New Roman" w:hAnsi="Times New Roman" w:cs="Times New Roman"/>
                <w:b/>
                <w:sz w:val="24"/>
                <w:szCs w:val="24"/>
              </w:rPr>
              <w:t>PIRKĖJAS</w:t>
            </w:r>
          </w:p>
          <w:p w14:paraId="2A989D50" w14:textId="6A9A0A61" w:rsidR="00251C09" w:rsidRPr="009A3E4D" w:rsidRDefault="009A3E4D" w:rsidP="009A3E4D">
            <w:pPr>
              <w:spacing w:after="0" w:line="252" w:lineRule="auto"/>
              <w:contextualSpacing/>
              <w:rPr>
                <w:rFonts w:ascii="Times New Roman" w:hAnsi="Times New Roman" w:cs="Times New Roman"/>
                <w:sz w:val="24"/>
                <w:szCs w:val="24"/>
              </w:rPr>
            </w:pPr>
            <w:r>
              <w:rPr>
                <w:rFonts w:ascii="Times New Roman" w:hAnsi="Times New Roman" w:cs="Times New Roman"/>
                <w:sz w:val="24"/>
                <w:szCs w:val="24"/>
              </w:rPr>
              <w:t xml:space="preserve">GRA </w:t>
            </w:r>
            <w:r w:rsidR="00251C09" w:rsidRPr="004F521E">
              <w:rPr>
                <w:rFonts w:ascii="Times New Roman" w:hAnsi="Times New Roman" w:cs="Times New Roman"/>
                <w:sz w:val="24"/>
                <w:szCs w:val="24"/>
              </w:rPr>
              <w:t>Atsargų valdymo departamento direktorius,</w:t>
            </w:r>
            <w:r>
              <w:rPr>
                <w:rFonts w:ascii="Times New Roman" w:hAnsi="Times New Roman" w:cs="Times New Roman"/>
                <w:sz w:val="24"/>
                <w:szCs w:val="24"/>
              </w:rPr>
              <w:t xml:space="preserve"> </w:t>
            </w:r>
            <w:r w:rsidR="00251C09" w:rsidRPr="004F521E">
              <w:rPr>
                <w:rFonts w:ascii="Times New Roman" w:hAnsi="Times New Roman"/>
                <w:sz w:val="24"/>
                <w:szCs w:val="24"/>
              </w:rPr>
              <w:t>vykdantis direktoriaus funkcijas</w:t>
            </w:r>
          </w:p>
          <w:p w14:paraId="3BD7BCC3" w14:textId="77777777" w:rsidR="00251C09" w:rsidRDefault="00251C09" w:rsidP="00F12DAD">
            <w:pPr>
              <w:pStyle w:val="BodyText1"/>
              <w:ind w:firstLine="0"/>
              <w:rPr>
                <w:rFonts w:ascii="Times New Roman" w:hAnsi="Times New Roman"/>
                <w:sz w:val="24"/>
                <w:szCs w:val="24"/>
                <w:lang w:val="lt-LT"/>
              </w:rPr>
            </w:pPr>
          </w:p>
          <w:p w14:paraId="5E714F3E" w14:textId="77777777" w:rsidR="00251C09" w:rsidRPr="00CF3D75" w:rsidRDefault="00251C09" w:rsidP="00F12DAD">
            <w:pPr>
              <w:pStyle w:val="BodyText1"/>
              <w:ind w:firstLine="0"/>
              <w:rPr>
                <w:rFonts w:ascii="Times New Roman" w:hAnsi="Times New Roman"/>
                <w:sz w:val="24"/>
                <w:szCs w:val="24"/>
                <w:lang w:val="lt-LT"/>
              </w:rPr>
            </w:pPr>
          </w:p>
          <w:p w14:paraId="3BF9E586" w14:textId="77777777" w:rsidR="00251C09" w:rsidRPr="009B764A" w:rsidRDefault="00251C09" w:rsidP="00F12DAD">
            <w:pPr>
              <w:pStyle w:val="BodyText1"/>
              <w:ind w:firstLine="0"/>
              <w:rPr>
                <w:rFonts w:ascii="Times New Roman" w:hAnsi="Times New Roman"/>
                <w:sz w:val="24"/>
                <w:szCs w:val="24"/>
              </w:rPr>
            </w:pPr>
            <w:proofErr w:type="spellStart"/>
            <w:proofErr w:type="gramStart"/>
            <w:r>
              <w:rPr>
                <w:rFonts w:ascii="Times New Roman" w:hAnsi="Times New Roman"/>
                <w:sz w:val="24"/>
                <w:szCs w:val="24"/>
              </w:rPr>
              <w:t>plk</w:t>
            </w:r>
            <w:proofErr w:type="spellEnd"/>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ltn</w:t>
            </w:r>
            <w:proofErr w:type="spellEnd"/>
            <w:proofErr w:type="gramEnd"/>
            <w:r>
              <w:rPr>
                <w:rFonts w:ascii="Times New Roman" w:hAnsi="Times New Roman"/>
                <w:sz w:val="24"/>
                <w:szCs w:val="24"/>
              </w:rPr>
              <w:t>. Audrius Buivydas</w:t>
            </w:r>
          </w:p>
        </w:tc>
        <w:tc>
          <w:tcPr>
            <w:tcW w:w="295" w:type="pct"/>
            <w:shd w:val="clear" w:color="auto" w:fill="auto"/>
          </w:tcPr>
          <w:p w14:paraId="7CE72403" w14:textId="77777777" w:rsidR="00251C09" w:rsidRPr="00587077" w:rsidRDefault="00251C09" w:rsidP="00F12DAD">
            <w:pPr>
              <w:suppressAutoHyphens/>
              <w:spacing w:after="0" w:line="240" w:lineRule="auto"/>
              <w:jc w:val="both"/>
              <w:rPr>
                <w:rFonts w:ascii="Times New Roman" w:eastAsia="Times New Roman" w:hAnsi="Times New Roman" w:cs="Times New Roman"/>
                <w:b/>
                <w:sz w:val="24"/>
                <w:szCs w:val="24"/>
              </w:rPr>
            </w:pPr>
          </w:p>
        </w:tc>
        <w:tc>
          <w:tcPr>
            <w:tcW w:w="2130" w:type="pct"/>
            <w:shd w:val="clear" w:color="auto" w:fill="auto"/>
          </w:tcPr>
          <w:p w14:paraId="4A5D7B3A" w14:textId="77777777" w:rsidR="00251C09" w:rsidRPr="009B764A" w:rsidRDefault="00251C09" w:rsidP="00F12DAD">
            <w:pPr>
              <w:suppressAutoHyphens/>
              <w:spacing w:after="0" w:line="240" w:lineRule="auto"/>
              <w:jc w:val="both"/>
              <w:rPr>
                <w:rFonts w:ascii="Times New Roman" w:eastAsia="Times New Roman" w:hAnsi="Times New Roman" w:cs="Times New Roman"/>
                <w:b/>
                <w:sz w:val="24"/>
                <w:szCs w:val="24"/>
              </w:rPr>
            </w:pPr>
            <w:r w:rsidRPr="00587077">
              <w:rPr>
                <w:rFonts w:ascii="Times New Roman" w:eastAsia="Times New Roman" w:hAnsi="Times New Roman" w:cs="Times New Roman"/>
                <w:b/>
                <w:sz w:val="24"/>
                <w:szCs w:val="24"/>
              </w:rPr>
              <w:t>PARDAVĖJAS</w:t>
            </w:r>
          </w:p>
          <w:p w14:paraId="7F4D4EE3" w14:textId="77777777" w:rsidR="00251C09" w:rsidRDefault="00251C09" w:rsidP="00F12DAD">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UAB „</w:t>
            </w:r>
            <w:proofErr w:type="spellStart"/>
            <w:r>
              <w:rPr>
                <w:rFonts w:ascii="Times New Roman" w:eastAsia="Times New Roman" w:hAnsi="Times New Roman" w:cs="Times New Roman"/>
                <w:sz w:val="24"/>
                <w:szCs w:val="24"/>
              </w:rPr>
              <w:t>Omniteksas</w:t>
            </w:r>
            <w:proofErr w:type="spellEnd"/>
            <w:r>
              <w:rPr>
                <w:rFonts w:ascii="Times New Roman" w:eastAsia="Times New Roman" w:hAnsi="Times New Roman" w:cs="Times New Roman"/>
                <w:sz w:val="24"/>
                <w:szCs w:val="24"/>
              </w:rPr>
              <w:t>“ d</w:t>
            </w:r>
            <w:r w:rsidRPr="00E446AB">
              <w:rPr>
                <w:rFonts w:ascii="Times New Roman" w:eastAsia="Times New Roman" w:hAnsi="Times New Roman" w:cs="Times New Roman"/>
                <w:sz w:val="24"/>
                <w:szCs w:val="24"/>
              </w:rPr>
              <w:t>irektorius</w:t>
            </w:r>
          </w:p>
          <w:p w14:paraId="53D84D1B" w14:textId="77777777" w:rsidR="00251C09" w:rsidRDefault="00251C09" w:rsidP="00F12DAD">
            <w:pPr>
              <w:suppressAutoHyphens/>
              <w:spacing w:after="0" w:line="240" w:lineRule="auto"/>
              <w:jc w:val="both"/>
              <w:rPr>
                <w:rFonts w:ascii="Times New Roman" w:eastAsia="Times New Roman" w:hAnsi="Times New Roman" w:cs="Times New Roman"/>
                <w:sz w:val="24"/>
                <w:szCs w:val="24"/>
              </w:rPr>
            </w:pPr>
          </w:p>
          <w:p w14:paraId="2C12DB5A" w14:textId="77777777" w:rsidR="00251C09" w:rsidRDefault="00251C09" w:rsidP="00F12DAD">
            <w:pPr>
              <w:suppressAutoHyphens/>
              <w:spacing w:after="0" w:line="240" w:lineRule="auto"/>
              <w:jc w:val="both"/>
              <w:rPr>
                <w:rFonts w:ascii="Times New Roman" w:eastAsia="Times New Roman" w:hAnsi="Times New Roman" w:cs="Times New Roman"/>
                <w:sz w:val="24"/>
                <w:szCs w:val="24"/>
              </w:rPr>
            </w:pPr>
          </w:p>
          <w:p w14:paraId="6A75DDAA" w14:textId="77777777" w:rsidR="00251C09" w:rsidRDefault="00251C09" w:rsidP="00F12DAD">
            <w:pPr>
              <w:suppressAutoHyphens/>
              <w:spacing w:after="0" w:line="240" w:lineRule="auto"/>
              <w:jc w:val="both"/>
              <w:rPr>
                <w:rFonts w:ascii="Times New Roman" w:eastAsia="Times New Roman" w:hAnsi="Times New Roman" w:cs="Times New Roman"/>
                <w:sz w:val="24"/>
                <w:szCs w:val="24"/>
              </w:rPr>
            </w:pPr>
          </w:p>
          <w:p w14:paraId="46C5B805" w14:textId="77777777" w:rsidR="00251C09" w:rsidRPr="00E446AB" w:rsidRDefault="00251C09" w:rsidP="00F12DAD">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Sigitas Zaikauskas</w:t>
            </w:r>
          </w:p>
        </w:tc>
      </w:tr>
    </w:tbl>
    <w:p w14:paraId="782E39B0" w14:textId="77777777" w:rsidR="00E0787C" w:rsidRPr="00EA4401" w:rsidRDefault="00E0787C" w:rsidP="00EA4401">
      <w:pPr>
        <w:spacing w:after="0" w:line="240" w:lineRule="auto"/>
        <w:contextualSpacing/>
        <w:jc w:val="both"/>
        <w:rPr>
          <w:rFonts w:ascii="Times New Roman" w:eastAsia="Times New Roman" w:hAnsi="Times New Roman" w:cs="Times New Roman"/>
          <w:color w:val="000000"/>
          <w:sz w:val="24"/>
          <w:szCs w:val="24"/>
          <w:lang w:eastAsia="lt-LT"/>
        </w:rPr>
      </w:pPr>
    </w:p>
    <w:sectPr w:rsidR="00E0787C" w:rsidRPr="00EA4401" w:rsidSect="006A0C2A">
      <w:headerReference w:type="even" r:id="rId9"/>
      <w:headerReference w:type="default" r:id="rId10"/>
      <w:pgSz w:w="11906" w:h="16838"/>
      <w:pgMar w:top="1134" w:right="991"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977B82" w14:textId="77777777" w:rsidR="00147F5D" w:rsidRDefault="00147F5D" w:rsidP="009F7A21">
      <w:pPr>
        <w:spacing w:after="0" w:line="240" w:lineRule="auto"/>
      </w:pPr>
      <w:r>
        <w:separator/>
      </w:r>
    </w:p>
  </w:endnote>
  <w:endnote w:type="continuationSeparator" w:id="0">
    <w:p w14:paraId="0FE29E10" w14:textId="77777777" w:rsidR="00147F5D" w:rsidRDefault="00147F5D" w:rsidP="009F7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UltraLight">
    <w:altName w:val="Franklin Gothic Medium Cond"/>
    <w:charset w:val="00"/>
    <w:family w:val="auto"/>
    <w:pitch w:val="variable"/>
    <w:sig w:usb0="A00002FF" w:usb1="5000205B" w:usb2="00000002"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F75249" w14:textId="77777777" w:rsidR="00147F5D" w:rsidRDefault="00147F5D" w:rsidP="009F7A21">
      <w:pPr>
        <w:spacing w:after="0" w:line="240" w:lineRule="auto"/>
      </w:pPr>
      <w:r>
        <w:separator/>
      </w:r>
    </w:p>
  </w:footnote>
  <w:footnote w:type="continuationSeparator" w:id="0">
    <w:p w14:paraId="065A54D4" w14:textId="77777777" w:rsidR="00147F5D" w:rsidRDefault="00147F5D" w:rsidP="009F7A21">
      <w:pPr>
        <w:spacing w:after="0" w:line="240" w:lineRule="auto"/>
      </w:pPr>
      <w:r>
        <w:continuationSeparator/>
      </w:r>
    </w:p>
  </w:footnote>
  <w:footnote w:id="1">
    <w:p w14:paraId="61E0DD5C" w14:textId="77777777" w:rsidR="00E417BD" w:rsidRDefault="00E417BD" w:rsidP="00D843F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086C9" w14:textId="77777777" w:rsidR="00E417BD" w:rsidRDefault="00E417BD" w:rsidP="009F7A2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BF8C7B" w14:textId="77777777" w:rsidR="00E417BD" w:rsidRDefault="00E417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16218" w14:textId="77777777" w:rsidR="00E417BD" w:rsidRDefault="00E417BD" w:rsidP="009F7A21">
    <w:pPr>
      <w:pStyle w:val="Header"/>
      <w:framePr w:wrap="around" w:vAnchor="text" w:hAnchor="margin" w:xAlign="center" w:y="1"/>
      <w:rPr>
        <w:rStyle w:val="PageNumber"/>
      </w:rPr>
    </w:pPr>
  </w:p>
  <w:p w14:paraId="6AAD1685" w14:textId="77777777" w:rsidR="00E417BD" w:rsidRDefault="00E417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9F9486C"/>
    <w:multiLevelType w:val="hybridMultilevel"/>
    <w:tmpl w:val="2054B3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3617CCF"/>
    <w:multiLevelType w:val="hybridMultilevel"/>
    <w:tmpl w:val="4E127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1"/>
  </w:num>
  <w:num w:numId="3">
    <w:abstractNumId w:val="8"/>
  </w:num>
  <w:num w:numId="4">
    <w:abstractNumId w:val="6"/>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A21"/>
    <w:rsid w:val="00000360"/>
    <w:rsid w:val="00025D1F"/>
    <w:rsid w:val="0006738E"/>
    <w:rsid w:val="00084A3C"/>
    <w:rsid w:val="00084D77"/>
    <w:rsid w:val="0008656E"/>
    <w:rsid w:val="0009256A"/>
    <w:rsid w:val="000A6FE1"/>
    <w:rsid w:val="000B5446"/>
    <w:rsid w:val="000B5781"/>
    <w:rsid w:val="000C5FC6"/>
    <w:rsid w:val="000D4462"/>
    <w:rsid w:val="000E67B4"/>
    <w:rsid w:val="000F0E1D"/>
    <w:rsid w:val="000F1531"/>
    <w:rsid w:val="00116500"/>
    <w:rsid w:val="0012541A"/>
    <w:rsid w:val="00135395"/>
    <w:rsid w:val="001359BA"/>
    <w:rsid w:val="00141773"/>
    <w:rsid w:val="00147F5D"/>
    <w:rsid w:val="00154070"/>
    <w:rsid w:val="00185F7F"/>
    <w:rsid w:val="001949CA"/>
    <w:rsid w:val="001A04D2"/>
    <w:rsid w:val="001A1E9B"/>
    <w:rsid w:val="001C57B7"/>
    <w:rsid w:val="001C717F"/>
    <w:rsid w:val="001D08E6"/>
    <w:rsid w:val="001D2010"/>
    <w:rsid w:val="001F0455"/>
    <w:rsid w:val="001F215B"/>
    <w:rsid w:val="001F3515"/>
    <w:rsid w:val="001F41DF"/>
    <w:rsid w:val="001F75DB"/>
    <w:rsid w:val="00207B26"/>
    <w:rsid w:val="0021181C"/>
    <w:rsid w:val="0022251B"/>
    <w:rsid w:val="00240680"/>
    <w:rsid w:val="00244FCD"/>
    <w:rsid w:val="00251C09"/>
    <w:rsid w:val="00257B48"/>
    <w:rsid w:val="002609C8"/>
    <w:rsid w:val="002633C8"/>
    <w:rsid w:val="002659EB"/>
    <w:rsid w:val="00270557"/>
    <w:rsid w:val="00271EF8"/>
    <w:rsid w:val="00286CD3"/>
    <w:rsid w:val="002919D6"/>
    <w:rsid w:val="002A18BD"/>
    <w:rsid w:val="002A43DB"/>
    <w:rsid w:val="002B445B"/>
    <w:rsid w:val="002B6DE0"/>
    <w:rsid w:val="002B737C"/>
    <w:rsid w:val="002C0EEB"/>
    <w:rsid w:val="002C1666"/>
    <w:rsid w:val="002C7BA1"/>
    <w:rsid w:val="002D069F"/>
    <w:rsid w:val="002E5507"/>
    <w:rsid w:val="002F0A00"/>
    <w:rsid w:val="002F3566"/>
    <w:rsid w:val="003172E3"/>
    <w:rsid w:val="00320E30"/>
    <w:rsid w:val="003219B0"/>
    <w:rsid w:val="0032656E"/>
    <w:rsid w:val="003309CC"/>
    <w:rsid w:val="003339DE"/>
    <w:rsid w:val="00344236"/>
    <w:rsid w:val="00355DF7"/>
    <w:rsid w:val="00357325"/>
    <w:rsid w:val="00361D65"/>
    <w:rsid w:val="003731F3"/>
    <w:rsid w:val="003863FB"/>
    <w:rsid w:val="00386926"/>
    <w:rsid w:val="00396FD9"/>
    <w:rsid w:val="003A3838"/>
    <w:rsid w:val="003E4D45"/>
    <w:rsid w:val="003E610A"/>
    <w:rsid w:val="003F1B63"/>
    <w:rsid w:val="003F39F3"/>
    <w:rsid w:val="00400626"/>
    <w:rsid w:val="00407B14"/>
    <w:rsid w:val="004115AE"/>
    <w:rsid w:val="00413452"/>
    <w:rsid w:val="00421948"/>
    <w:rsid w:val="004337B1"/>
    <w:rsid w:val="00435100"/>
    <w:rsid w:val="0043606A"/>
    <w:rsid w:val="00445C96"/>
    <w:rsid w:val="004669C9"/>
    <w:rsid w:val="004A5880"/>
    <w:rsid w:val="004B1463"/>
    <w:rsid w:val="004C5636"/>
    <w:rsid w:val="004D0DED"/>
    <w:rsid w:val="004D39C5"/>
    <w:rsid w:val="004D6DD6"/>
    <w:rsid w:val="004E02C8"/>
    <w:rsid w:val="004F5867"/>
    <w:rsid w:val="005006A9"/>
    <w:rsid w:val="00512EFB"/>
    <w:rsid w:val="00543B0F"/>
    <w:rsid w:val="005774DB"/>
    <w:rsid w:val="00581F6C"/>
    <w:rsid w:val="0058393B"/>
    <w:rsid w:val="00586C77"/>
    <w:rsid w:val="00586CD8"/>
    <w:rsid w:val="00587077"/>
    <w:rsid w:val="005B4F0E"/>
    <w:rsid w:val="005B7630"/>
    <w:rsid w:val="005B7799"/>
    <w:rsid w:val="005C491A"/>
    <w:rsid w:val="005C61F6"/>
    <w:rsid w:val="005D6B31"/>
    <w:rsid w:val="005E2CAB"/>
    <w:rsid w:val="005F31DA"/>
    <w:rsid w:val="006004A3"/>
    <w:rsid w:val="00605D41"/>
    <w:rsid w:val="006323F7"/>
    <w:rsid w:val="00641CC0"/>
    <w:rsid w:val="00642006"/>
    <w:rsid w:val="0064293C"/>
    <w:rsid w:val="0065047D"/>
    <w:rsid w:val="006520CB"/>
    <w:rsid w:val="00655538"/>
    <w:rsid w:val="00667AC1"/>
    <w:rsid w:val="00670093"/>
    <w:rsid w:val="006731AB"/>
    <w:rsid w:val="006A0C2A"/>
    <w:rsid w:val="006A6F2D"/>
    <w:rsid w:val="006B64A6"/>
    <w:rsid w:val="006D18B4"/>
    <w:rsid w:val="006E5643"/>
    <w:rsid w:val="006F3FC0"/>
    <w:rsid w:val="006F6C9F"/>
    <w:rsid w:val="006F6CF9"/>
    <w:rsid w:val="00701756"/>
    <w:rsid w:val="00714A54"/>
    <w:rsid w:val="00743ECC"/>
    <w:rsid w:val="007564B9"/>
    <w:rsid w:val="007809FE"/>
    <w:rsid w:val="00796CE3"/>
    <w:rsid w:val="007A2C2C"/>
    <w:rsid w:val="007A31CA"/>
    <w:rsid w:val="007B282D"/>
    <w:rsid w:val="007B5EA8"/>
    <w:rsid w:val="007B6F28"/>
    <w:rsid w:val="007C5556"/>
    <w:rsid w:val="007D215F"/>
    <w:rsid w:val="007E17C9"/>
    <w:rsid w:val="007F4AB0"/>
    <w:rsid w:val="00801C8A"/>
    <w:rsid w:val="0081782A"/>
    <w:rsid w:val="00820472"/>
    <w:rsid w:val="00830996"/>
    <w:rsid w:val="008346FA"/>
    <w:rsid w:val="00845C01"/>
    <w:rsid w:val="00847061"/>
    <w:rsid w:val="00850081"/>
    <w:rsid w:val="008567D5"/>
    <w:rsid w:val="00857E21"/>
    <w:rsid w:val="008704A9"/>
    <w:rsid w:val="00872534"/>
    <w:rsid w:val="00874E29"/>
    <w:rsid w:val="00881D0F"/>
    <w:rsid w:val="008979AB"/>
    <w:rsid w:val="008A387E"/>
    <w:rsid w:val="008C4655"/>
    <w:rsid w:val="008D1C4E"/>
    <w:rsid w:val="008D56D5"/>
    <w:rsid w:val="008D5D1C"/>
    <w:rsid w:val="008D5F98"/>
    <w:rsid w:val="008D6E08"/>
    <w:rsid w:val="008F0CE3"/>
    <w:rsid w:val="00906EDE"/>
    <w:rsid w:val="00913691"/>
    <w:rsid w:val="009210CC"/>
    <w:rsid w:val="00933D08"/>
    <w:rsid w:val="009370AD"/>
    <w:rsid w:val="00955C95"/>
    <w:rsid w:val="009603A7"/>
    <w:rsid w:val="00964289"/>
    <w:rsid w:val="00971363"/>
    <w:rsid w:val="00973F0A"/>
    <w:rsid w:val="00997307"/>
    <w:rsid w:val="009A0BD3"/>
    <w:rsid w:val="009A200B"/>
    <w:rsid w:val="009A2A84"/>
    <w:rsid w:val="009A3E4D"/>
    <w:rsid w:val="009A49A6"/>
    <w:rsid w:val="009B2124"/>
    <w:rsid w:val="009B3498"/>
    <w:rsid w:val="009B3B08"/>
    <w:rsid w:val="009C331F"/>
    <w:rsid w:val="009C6784"/>
    <w:rsid w:val="009F07DA"/>
    <w:rsid w:val="009F158C"/>
    <w:rsid w:val="009F3F56"/>
    <w:rsid w:val="009F7A21"/>
    <w:rsid w:val="00A046AE"/>
    <w:rsid w:val="00A07DF8"/>
    <w:rsid w:val="00A15F67"/>
    <w:rsid w:val="00A20BF2"/>
    <w:rsid w:val="00A21142"/>
    <w:rsid w:val="00A25F00"/>
    <w:rsid w:val="00A25FA3"/>
    <w:rsid w:val="00A40E41"/>
    <w:rsid w:val="00A46478"/>
    <w:rsid w:val="00A51F93"/>
    <w:rsid w:val="00A61384"/>
    <w:rsid w:val="00A63698"/>
    <w:rsid w:val="00A7712B"/>
    <w:rsid w:val="00A80874"/>
    <w:rsid w:val="00A80D09"/>
    <w:rsid w:val="00A92BB5"/>
    <w:rsid w:val="00A94CB0"/>
    <w:rsid w:val="00A96BAF"/>
    <w:rsid w:val="00A96EC9"/>
    <w:rsid w:val="00A9702B"/>
    <w:rsid w:val="00AA7B1A"/>
    <w:rsid w:val="00AB304C"/>
    <w:rsid w:val="00AB3BBC"/>
    <w:rsid w:val="00AC5220"/>
    <w:rsid w:val="00B0000D"/>
    <w:rsid w:val="00B010FB"/>
    <w:rsid w:val="00B02DF8"/>
    <w:rsid w:val="00B04D82"/>
    <w:rsid w:val="00B12E10"/>
    <w:rsid w:val="00B16482"/>
    <w:rsid w:val="00B21FAE"/>
    <w:rsid w:val="00B25AAB"/>
    <w:rsid w:val="00B35D0C"/>
    <w:rsid w:val="00B373F0"/>
    <w:rsid w:val="00B42905"/>
    <w:rsid w:val="00B556DA"/>
    <w:rsid w:val="00B612C9"/>
    <w:rsid w:val="00B75CB2"/>
    <w:rsid w:val="00B91CA9"/>
    <w:rsid w:val="00B92E5A"/>
    <w:rsid w:val="00BA1FD3"/>
    <w:rsid w:val="00BA3B6A"/>
    <w:rsid w:val="00BA6FE7"/>
    <w:rsid w:val="00BB5A38"/>
    <w:rsid w:val="00BB5D53"/>
    <w:rsid w:val="00BB6FBB"/>
    <w:rsid w:val="00BC6020"/>
    <w:rsid w:val="00BE0E83"/>
    <w:rsid w:val="00BE1D6F"/>
    <w:rsid w:val="00BF5FC1"/>
    <w:rsid w:val="00C0194F"/>
    <w:rsid w:val="00C07100"/>
    <w:rsid w:val="00C15726"/>
    <w:rsid w:val="00C3571B"/>
    <w:rsid w:val="00C40BD2"/>
    <w:rsid w:val="00C4254E"/>
    <w:rsid w:val="00C46DD1"/>
    <w:rsid w:val="00C47499"/>
    <w:rsid w:val="00C504EA"/>
    <w:rsid w:val="00C507ED"/>
    <w:rsid w:val="00C54710"/>
    <w:rsid w:val="00C6303D"/>
    <w:rsid w:val="00C719FC"/>
    <w:rsid w:val="00C7504B"/>
    <w:rsid w:val="00C80C3A"/>
    <w:rsid w:val="00C87403"/>
    <w:rsid w:val="00CA38FF"/>
    <w:rsid w:val="00CA474F"/>
    <w:rsid w:val="00CA5729"/>
    <w:rsid w:val="00CA74BC"/>
    <w:rsid w:val="00CB0A36"/>
    <w:rsid w:val="00CB2D0E"/>
    <w:rsid w:val="00CB4F16"/>
    <w:rsid w:val="00CC169E"/>
    <w:rsid w:val="00CC6986"/>
    <w:rsid w:val="00CD2FA7"/>
    <w:rsid w:val="00CD7035"/>
    <w:rsid w:val="00CE3EE6"/>
    <w:rsid w:val="00CE6681"/>
    <w:rsid w:val="00CF16E8"/>
    <w:rsid w:val="00CF6157"/>
    <w:rsid w:val="00CF719F"/>
    <w:rsid w:val="00CF7EB4"/>
    <w:rsid w:val="00D0300B"/>
    <w:rsid w:val="00D06EE8"/>
    <w:rsid w:val="00D07B10"/>
    <w:rsid w:val="00D1187B"/>
    <w:rsid w:val="00D2009D"/>
    <w:rsid w:val="00D20C56"/>
    <w:rsid w:val="00D27EBB"/>
    <w:rsid w:val="00D46B93"/>
    <w:rsid w:val="00D51900"/>
    <w:rsid w:val="00D54326"/>
    <w:rsid w:val="00D562DC"/>
    <w:rsid w:val="00D6645E"/>
    <w:rsid w:val="00D76748"/>
    <w:rsid w:val="00D843F1"/>
    <w:rsid w:val="00D846F4"/>
    <w:rsid w:val="00D91BCE"/>
    <w:rsid w:val="00D97BC5"/>
    <w:rsid w:val="00DA1F28"/>
    <w:rsid w:val="00DB04F4"/>
    <w:rsid w:val="00DC765F"/>
    <w:rsid w:val="00DD2D8F"/>
    <w:rsid w:val="00DE5C50"/>
    <w:rsid w:val="00DE72D2"/>
    <w:rsid w:val="00DF4BEF"/>
    <w:rsid w:val="00E0130F"/>
    <w:rsid w:val="00E064B2"/>
    <w:rsid w:val="00E0787C"/>
    <w:rsid w:val="00E215D1"/>
    <w:rsid w:val="00E417BD"/>
    <w:rsid w:val="00E769B2"/>
    <w:rsid w:val="00E8527D"/>
    <w:rsid w:val="00EA4401"/>
    <w:rsid w:val="00EB3FA6"/>
    <w:rsid w:val="00EC0689"/>
    <w:rsid w:val="00EC7331"/>
    <w:rsid w:val="00EE189C"/>
    <w:rsid w:val="00F0254E"/>
    <w:rsid w:val="00F047A4"/>
    <w:rsid w:val="00F144EC"/>
    <w:rsid w:val="00F2413B"/>
    <w:rsid w:val="00F337E8"/>
    <w:rsid w:val="00F43DCC"/>
    <w:rsid w:val="00F522EF"/>
    <w:rsid w:val="00F561CB"/>
    <w:rsid w:val="00F62530"/>
    <w:rsid w:val="00F677BC"/>
    <w:rsid w:val="00F7017A"/>
    <w:rsid w:val="00F80E46"/>
    <w:rsid w:val="00F93CD8"/>
    <w:rsid w:val="00F9479A"/>
    <w:rsid w:val="00FA1230"/>
    <w:rsid w:val="00FA4BE5"/>
    <w:rsid w:val="00FB16E5"/>
    <w:rsid w:val="00FC34F4"/>
    <w:rsid w:val="00FC7776"/>
    <w:rsid w:val="00FD09D5"/>
    <w:rsid w:val="00FD2A10"/>
    <w:rsid w:val="00FD354F"/>
    <w:rsid w:val="00FF27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D0046C1"/>
  <w15:chartTrackingRefBased/>
  <w15:docId w15:val="{2D8016B4-7199-4CB7-BB74-6020823BE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9F7A21"/>
    <w:pPr>
      <w:keepNext/>
      <w:widowControl w:val="0"/>
      <w:autoSpaceDE w:val="0"/>
      <w:autoSpaceDN w:val="0"/>
      <w:adjustRightInd w:val="0"/>
      <w:spacing w:after="0" w:line="240" w:lineRule="auto"/>
      <w:jc w:val="both"/>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F7A21"/>
    <w:rPr>
      <w:rFonts w:ascii="Times New Roman" w:eastAsia="Times New Roman" w:hAnsi="Times New Roman" w:cs="Times New Roman"/>
      <w:b/>
      <w:sz w:val="24"/>
      <w:szCs w:val="20"/>
    </w:rPr>
  </w:style>
  <w:style w:type="numbering" w:customStyle="1" w:styleId="NoList1">
    <w:name w:val="No List1"/>
    <w:next w:val="NoList"/>
    <w:uiPriority w:val="99"/>
    <w:semiHidden/>
    <w:unhideWhenUsed/>
    <w:rsid w:val="009F7A21"/>
  </w:style>
  <w:style w:type="paragraph" w:styleId="BodyTextIndent2">
    <w:name w:val="Body Text Indent 2"/>
    <w:basedOn w:val="Normal"/>
    <w:link w:val="BodyTextIndent2Char"/>
    <w:rsid w:val="009F7A21"/>
    <w:pPr>
      <w:spacing w:after="0" w:line="240" w:lineRule="auto"/>
      <w:ind w:left="314" w:hanging="314"/>
    </w:pPr>
    <w:rPr>
      <w:rFonts w:ascii="Times New Roman" w:eastAsia="Times New Roman" w:hAnsi="Times New Roman" w:cs="Times New Roman"/>
      <w:i/>
      <w:color w:val="000000"/>
      <w:sz w:val="20"/>
      <w:szCs w:val="20"/>
      <w:lang w:val="en-US"/>
    </w:rPr>
  </w:style>
  <w:style w:type="character" w:customStyle="1" w:styleId="BodyTextIndent2Char">
    <w:name w:val="Body Text Indent 2 Char"/>
    <w:basedOn w:val="DefaultParagraphFont"/>
    <w:link w:val="BodyTextIndent2"/>
    <w:rsid w:val="009F7A21"/>
    <w:rPr>
      <w:rFonts w:ascii="Times New Roman" w:eastAsia="Times New Roman" w:hAnsi="Times New Roman" w:cs="Times New Roman"/>
      <w:i/>
      <w:color w:val="000000"/>
      <w:sz w:val="20"/>
      <w:szCs w:val="20"/>
      <w:lang w:val="en-US"/>
    </w:rPr>
  </w:style>
  <w:style w:type="paragraph" w:styleId="Header">
    <w:name w:val="header"/>
    <w:basedOn w:val="Normal"/>
    <w:link w:val="HeaderChar"/>
    <w:uiPriority w:val="99"/>
    <w:rsid w:val="009F7A21"/>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HeaderChar">
    <w:name w:val="Header Char"/>
    <w:basedOn w:val="DefaultParagraphFont"/>
    <w:link w:val="Header"/>
    <w:uiPriority w:val="99"/>
    <w:rsid w:val="009F7A21"/>
    <w:rPr>
      <w:rFonts w:ascii="Times New Roman" w:eastAsia="Times New Roman" w:hAnsi="Times New Roman" w:cs="Times New Roman"/>
      <w:sz w:val="24"/>
      <w:szCs w:val="24"/>
      <w:lang w:eastAsia="lt-LT"/>
    </w:rPr>
  </w:style>
  <w:style w:type="character" w:styleId="PageNumber">
    <w:name w:val="page number"/>
    <w:basedOn w:val="DefaultParagraphFont"/>
    <w:rsid w:val="009F7A21"/>
  </w:style>
  <w:style w:type="paragraph" w:styleId="BodyText">
    <w:name w:val="Body Text"/>
    <w:basedOn w:val="Normal"/>
    <w:link w:val="BodyTextChar"/>
    <w:rsid w:val="009F7A21"/>
    <w:pPr>
      <w:spacing w:after="120" w:line="240" w:lineRule="auto"/>
    </w:pPr>
    <w:rPr>
      <w:rFonts w:ascii="Times New Roman" w:eastAsia="Times New Roman" w:hAnsi="Times New Roman" w:cs="Times New Roman"/>
      <w:sz w:val="24"/>
      <w:szCs w:val="24"/>
      <w:lang w:eastAsia="lt-LT"/>
    </w:rPr>
  </w:style>
  <w:style w:type="character" w:customStyle="1" w:styleId="BodyTextChar">
    <w:name w:val="Body Text Char"/>
    <w:basedOn w:val="DefaultParagraphFont"/>
    <w:link w:val="BodyText"/>
    <w:rsid w:val="009F7A21"/>
    <w:rPr>
      <w:rFonts w:ascii="Times New Roman" w:eastAsia="Times New Roman" w:hAnsi="Times New Roman" w:cs="Times New Roman"/>
      <w:sz w:val="24"/>
      <w:szCs w:val="24"/>
      <w:lang w:eastAsia="lt-LT"/>
    </w:rPr>
  </w:style>
  <w:style w:type="table" w:styleId="TableGrid">
    <w:name w:val="Table Grid"/>
    <w:basedOn w:val="TableNormal"/>
    <w:rsid w:val="009F7A2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F7A21"/>
    <w:pPr>
      <w:suppressAutoHyphens/>
      <w:spacing w:after="0" w:line="240" w:lineRule="auto"/>
      <w:ind w:firstLine="312"/>
      <w:jc w:val="both"/>
    </w:pPr>
    <w:rPr>
      <w:rFonts w:ascii="TimesLT" w:eastAsia="Arial" w:hAnsi="TimesLT" w:cs="Times New Roman"/>
      <w:sz w:val="20"/>
      <w:szCs w:val="20"/>
      <w:lang w:val="en-GB" w:eastAsia="ar-SA"/>
    </w:rPr>
  </w:style>
  <w:style w:type="character" w:styleId="Hyperlink">
    <w:name w:val="Hyperlink"/>
    <w:qFormat/>
    <w:rsid w:val="009F7A21"/>
    <w:rPr>
      <w:color w:val="0000FF"/>
      <w:u w:val="single"/>
    </w:rPr>
  </w:style>
  <w:style w:type="character" w:customStyle="1" w:styleId="Vilmaraslanaite">
    <w:name w:val="Vilma.raslanaite"/>
    <w:semiHidden/>
    <w:rsid w:val="009F7A21"/>
    <w:rPr>
      <w:rFonts w:ascii="Arial" w:hAnsi="Arial" w:cs="Arial"/>
      <w:b w:val="0"/>
      <w:bCs w:val="0"/>
      <w:i w:val="0"/>
      <w:iCs w:val="0"/>
      <w:strike w:val="0"/>
      <w:color w:val="0000FF"/>
      <w:sz w:val="20"/>
      <w:szCs w:val="20"/>
      <w:u w:val="none"/>
    </w:rPr>
  </w:style>
  <w:style w:type="paragraph" w:styleId="Footer">
    <w:name w:val="footer"/>
    <w:basedOn w:val="Normal"/>
    <w:link w:val="FooterChar"/>
    <w:rsid w:val="009F7A21"/>
    <w:pPr>
      <w:tabs>
        <w:tab w:val="center" w:pos="4986"/>
        <w:tab w:val="right" w:pos="9972"/>
      </w:tabs>
      <w:spacing w:after="0" w:line="240" w:lineRule="auto"/>
    </w:pPr>
    <w:rPr>
      <w:rFonts w:ascii="Times New Roman" w:eastAsia="Times New Roman" w:hAnsi="Times New Roman" w:cs="Times New Roman"/>
      <w:sz w:val="24"/>
      <w:szCs w:val="24"/>
      <w:lang w:eastAsia="lt-LT"/>
    </w:rPr>
  </w:style>
  <w:style w:type="character" w:customStyle="1" w:styleId="FooterChar">
    <w:name w:val="Footer Char"/>
    <w:basedOn w:val="DefaultParagraphFont"/>
    <w:link w:val="Footer"/>
    <w:rsid w:val="009F7A21"/>
    <w:rPr>
      <w:rFonts w:ascii="Times New Roman" w:eastAsia="Times New Roman" w:hAnsi="Times New Roman" w:cs="Times New Roman"/>
      <w:sz w:val="24"/>
      <w:szCs w:val="24"/>
      <w:lang w:eastAsia="lt-LT"/>
    </w:rPr>
  </w:style>
  <w:style w:type="paragraph" w:styleId="BalloonText">
    <w:name w:val="Balloon Text"/>
    <w:basedOn w:val="Normal"/>
    <w:link w:val="BalloonTextChar"/>
    <w:semiHidden/>
    <w:rsid w:val="009F7A21"/>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semiHidden/>
    <w:rsid w:val="009F7A21"/>
    <w:rPr>
      <w:rFonts w:ascii="Tahoma" w:eastAsia="Times New Roman" w:hAnsi="Tahoma" w:cs="Tahoma"/>
      <w:sz w:val="16"/>
      <w:szCs w:val="16"/>
      <w:lang w:eastAsia="lt-LT"/>
    </w:rPr>
  </w:style>
  <w:style w:type="paragraph" w:customStyle="1" w:styleId="tajtip">
    <w:name w:val="tajtip"/>
    <w:basedOn w:val="Normal"/>
    <w:rsid w:val="009F7A2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rsid w:val="009F7A21"/>
    <w:rPr>
      <w:sz w:val="16"/>
      <w:szCs w:val="16"/>
    </w:rPr>
  </w:style>
  <w:style w:type="paragraph" w:styleId="CommentText">
    <w:name w:val="annotation text"/>
    <w:basedOn w:val="Normal"/>
    <w:link w:val="CommentTextChar"/>
    <w:rsid w:val="009F7A21"/>
    <w:pPr>
      <w:spacing w:after="0" w:line="240" w:lineRule="auto"/>
    </w:pPr>
    <w:rPr>
      <w:rFonts w:ascii="Times New Roman" w:eastAsia="Times New Roman" w:hAnsi="Times New Roman" w:cs="Times New Roman"/>
      <w:sz w:val="20"/>
      <w:szCs w:val="20"/>
      <w:lang w:eastAsia="lt-LT"/>
    </w:rPr>
  </w:style>
  <w:style w:type="character" w:customStyle="1" w:styleId="CommentTextChar">
    <w:name w:val="Comment Text Char"/>
    <w:basedOn w:val="DefaultParagraphFont"/>
    <w:link w:val="CommentText"/>
    <w:rsid w:val="009F7A21"/>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rsid w:val="009F7A21"/>
    <w:rPr>
      <w:b/>
      <w:bCs/>
    </w:rPr>
  </w:style>
  <w:style w:type="character" w:customStyle="1" w:styleId="CommentSubjectChar">
    <w:name w:val="Comment Subject Char"/>
    <w:basedOn w:val="CommentTextChar"/>
    <w:link w:val="CommentSubject"/>
    <w:rsid w:val="009F7A21"/>
    <w:rPr>
      <w:rFonts w:ascii="Times New Roman" w:eastAsia="Times New Roman" w:hAnsi="Times New Roman" w:cs="Times New Roman"/>
      <w:b/>
      <w:bCs/>
      <w:sz w:val="20"/>
      <w:szCs w:val="20"/>
      <w:lang w:eastAsia="lt-LT"/>
    </w:rPr>
  </w:style>
  <w:style w:type="paragraph" w:styleId="ListParagraph">
    <w:name w:val="List Paragraph"/>
    <w:basedOn w:val="Normal"/>
    <w:link w:val="ListParagraphChar"/>
    <w:uiPriority w:val="34"/>
    <w:qFormat/>
    <w:rsid w:val="009F7A21"/>
    <w:pPr>
      <w:spacing w:after="200" w:line="276" w:lineRule="auto"/>
      <w:ind w:left="720"/>
      <w:contextualSpacing/>
    </w:pPr>
    <w:rPr>
      <w:rFonts w:ascii="Times New Roman" w:eastAsia="Calibri" w:hAnsi="Times New Roman" w:cs="Times New Roman"/>
      <w:sz w:val="24"/>
      <w:szCs w:val="24"/>
    </w:rPr>
  </w:style>
  <w:style w:type="paragraph" w:styleId="NoSpacing">
    <w:name w:val="No Spacing"/>
    <w:uiPriority w:val="1"/>
    <w:qFormat/>
    <w:rsid w:val="009F7A21"/>
    <w:pPr>
      <w:spacing w:after="0" w:line="240" w:lineRule="auto"/>
    </w:pPr>
    <w:rPr>
      <w:rFonts w:ascii="Times New Roman" w:eastAsia="Times New Roman" w:hAnsi="Times New Roman" w:cs="Times New Roman"/>
      <w:sz w:val="24"/>
      <w:szCs w:val="24"/>
      <w:lang w:val="en-GB"/>
    </w:rPr>
  </w:style>
  <w:style w:type="paragraph" w:styleId="Revision">
    <w:name w:val="Revision"/>
    <w:hidden/>
    <w:uiPriority w:val="99"/>
    <w:semiHidden/>
    <w:rsid w:val="009F7A21"/>
    <w:pPr>
      <w:spacing w:after="0" w:line="240" w:lineRule="auto"/>
    </w:pPr>
    <w:rPr>
      <w:rFonts w:ascii="Times New Roman" w:eastAsia="Times New Roman" w:hAnsi="Times New Roman" w:cs="Times New Roman"/>
      <w:sz w:val="24"/>
      <w:szCs w:val="24"/>
      <w:lang w:eastAsia="lt-LT"/>
    </w:rPr>
  </w:style>
  <w:style w:type="paragraph" w:customStyle="1" w:styleId="Default">
    <w:name w:val="Default"/>
    <w:qFormat/>
    <w:rsid w:val="009F7A21"/>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FootnoteText">
    <w:name w:val="footnote text"/>
    <w:basedOn w:val="Normal"/>
    <w:link w:val="FootnoteTextChar"/>
    <w:rsid w:val="009F7A21"/>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rsid w:val="009F7A21"/>
    <w:rPr>
      <w:rFonts w:ascii="Times New Roman" w:eastAsia="Calibri" w:hAnsi="Times New Roman" w:cs="Times New Roman"/>
      <w:sz w:val="20"/>
      <w:szCs w:val="20"/>
    </w:rPr>
  </w:style>
  <w:style w:type="character" w:styleId="FootnoteReference">
    <w:name w:val="footnote reference"/>
    <w:rsid w:val="009F7A21"/>
    <w:rPr>
      <w:vertAlign w:val="superscript"/>
    </w:rPr>
  </w:style>
  <w:style w:type="numbering" w:customStyle="1" w:styleId="NoList2">
    <w:name w:val="No List2"/>
    <w:next w:val="NoList"/>
    <w:semiHidden/>
    <w:rsid w:val="00E0787C"/>
  </w:style>
  <w:style w:type="table" w:customStyle="1" w:styleId="TableGrid1">
    <w:name w:val="Table Grid1"/>
    <w:basedOn w:val="TableNormal"/>
    <w:next w:val="TableGrid"/>
    <w:rsid w:val="00E078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rsid w:val="00E0787C"/>
    <w:pPr>
      <w:suppressAutoHyphens/>
      <w:spacing w:after="0" w:line="240" w:lineRule="auto"/>
      <w:ind w:firstLine="312"/>
      <w:jc w:val="both"/>
    </w:pPr>
    <w:rPr>
      <w:rFonts w:ascii="TimesLT" w:eastAsia="Arial" w:hAnsi="TimesLT" w:cs="Times New Roman"/>
      <w:sz w:val="20"/>
      <w:szCs w:val="20"/>
      <w:lang w:val="en-GB" w:eastAsia="ar-SA"/>
    </w:rPr>
  </w:style>
  <w:style w:type="numbering" w:customStyle="1" w:styleId="NoList3">
    <w:name w:val="No List3"/>
    <w:next w:val="NoList"/>
    <w:uiPriority w:val="99"/>
    <w:semiHidden/>
    <w:unhideWhenUsed/>
    <w:rsid w:val="00B373F0"/>
  </w:style>
  <w:style w:type="table" w:customStyle="1" w:styleId="TableGrid2">
    <w:name w:val="Table Grid2"/>
    <w:basedOn w:val="TableNormal"/>
    <w:next w:val="TableGrid"/>
    <w:rsid w:val="00B373F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B373F0"/>
    <w:rPr>
      <w:rFonts w:ascii="Times New Roman" w:eastAsia="Calibri" w:hAnsi="Times New Roman" w:cs="Times New Roman"/>
      <w:sz w:val="24"/>
      <w:szCs w:val="24"/>
    </w:rPr>
  </w:style>
  <w:style w:type="character" w:styleId="FollowedHyperlink">
    <w:name w:val="FollowedHyperlink"/>
    <w:rsid w:val="00B373F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64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ED2E1-25DC-414A-89BC-2AF848730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10134</Words>
  <Characters>57770</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Vilija Burokiene</dc:creator>
  <cp:lastModifiedBy>Windows User</cp:lastModifiedBy>
  <cp:revision>21</cp:revision>
  <cp:lastPrinted>2025-01-23T08:19:00Z</cp:lastPrinted>
  <dcterms:created xsi:type="dcterms:W3CDTF">2026-02-05T12:45:00Z</dcterms:created>
  <dcterms:modified xsi:type="dcterms:W3CDTF">2026-02-05T12:47:00Z</dcterms:modified>
</cp:coreProperties>
</file>