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54" w:rsidRDefault="00EF5542" w:rsidP="0022775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Susitarimas prie 2025</w:t>
      </w:r>
      <w:r w:rsidR="002D2180" w:rsidRPr="002D218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m. 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gegužės 12</w:t>
      </w:r>
      <w:r w:rsidR="001A418B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d. pirkimo sutarties Nr. 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AP250602</w:t>
      </w:r>
    </w:p>
    <w:p w:rsidR="00FE7574" w:rsidRDefault="00FE7574" w:rsidP="00FE757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2D2180" w:rsidRDefault="002D2180" w:rsidP="002D218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Šalys, </w:t>
      </w:r>
      <w:r w:rsidR="00EF5542" w:rsidRPr="00063B4A">
        <w:rPr>
          <w:rFonts w:ascii="Times New Roman" w:eastAsia="NSimSun" w:hAnsi="Times New Roman" w:cs="Times New Roman"/>
          <w:kern w:val="3"/>
          <w:sz w:val="24"/>
          <w:szCs w:val="24"/>
          <w:highlight w:val="black"/>
          <w:lang w:eastAsia="zh-CN" w:bidi="hi-IN"/>
        </w:rPr>
        <w:t xml:space="preserve">Antanas </w:t>
      </w:r>
      <w:proofErr w:type="spellStart"/>
      <w:r w:rsidR="00EF5542" w:rsidRPr="00063B4A">
        <w:rPr>
          <w:rFonts w:ascii="Times New Roman" w:eastAsia="NSimSun" w:hAnsi="Times New Roman" w:cs="Times New Roman"/>
          <w:kern w:val="3"/>
          <w:sz w:val="24"/>
          <w:szCs w:val="24"/>
          <w:highlight w:val="black"/>
          <w:lang w:eastAsia="zh-CN" w:bidi="hi-IN"/>
        </w:rPr>
        <w:t>Sutkauskis</w:t>
      </w:r>
      <w:proofErr w:type="spellEnd"/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, veikiančio (-</w:t>
      </w:r>
      <w:proofErr w:type="spellStart"/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ios</w:t>
      </w:r>
      <w:proofErr w:type="spellEnd"/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) pagal </w:t>
      </w:r>
      <w:r w:rsidR="00EF554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gyventojo individualios veiklos vykdymo Lietuvoje pažyma Nr. </w:t>
      </w:r>
      <w:bookmarkStart w:id="0" w:name="_GoBack"/>
      <w:bookmarkEnd w:id="0"/>
      <w:r w:rsidR="00EF5542" w:rsidRPr="00063B4A">
        <w:rPr>
          <w:rFonts w:ascii="Times New Roman" w:eastAsia="NSimSun" w:hAnsi="Times New Roman" w:cs="Times New Roman"/>
          <w:kern w:val="3"/>
          <w:sz w:val="24"/>
          <w:szCs w:val="24"/>
          <w:highlight w:val="black"/>
          <w:lang w:eastAsia="zh-CN" w:bidi="hi-IN"/>
        </w:rPr>
        <w:t>512357</w:t>
      </w:r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, ir Prienų r. Užnemunės pagrindinė mokykla, </w:t>
      </w:r>
      <w:proofErr w:type="spellStart"/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į.k</w:t>
      </w:r>
      <w:proofErr w:type="spellEnd"/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</w:t>
      </w:r>
      <w:r w:rsidR="00086BE6" w:rsidRPr="00086BE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086BE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307399715</w:t>
      </w:r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, atstovaujama </w:t>
      </w:r>
      <w:r w:rsidR="00B73815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l. e. </w:t>
      </w:r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direktoriaus </w:t>
      </w:r>
      <w:r w:rsidR="00B73815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pareigas </w:t>
      </w:r>
      <w:r w:rsidRPr="002D218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lt-LT" w:bidi="hi-IN"/>
        </w:rPr>
        <w:t xml:space="preserve">Ramūno </w:t>
      </w:r>
      <w:proofErr w:type="spellStart"/>
      <w:r w:rsidRPr="002D218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lt-LT" w:bidi="hi-IN"/>
        </w:rPr>
        <w:t>Makavecko</w:t>
      </w:r>
      <w:proofErr w:type="spellEnd"/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, veikiančio (-</w:t>
      </w:r>
      <w:proofErr w:type="spellStart"/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ios</w:t>
      </w:r>
      <w:proofErr w:type="spellEnd"/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) pagal įstaigos nuostatus, toliau kartu vadinamos Šalimis, o atskirai kiekviena vadinama Šalimi,</w:t>
      </w:r>
    </w:p>
    <w:p w:rsidR="00DB1556" w:rsidRPr="002D2180" w:rsidRDefault="00DB1556" w:rsidP="002D218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2D2180" w:rsidRPr="002D2180" w:rsidRDefault="002D2180" w:rsidP="002D2180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siekdamos tinkamai</w:t>
      </w:r>
      <w:r w:rsidR="00EF554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įgyvendinti  2025</w:t>
      </w:r>
      <w:r w:rsidR="00FB085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m. </w:t>
      </w:r>
      <w:r w:rsidR="00EF554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gegužės 12</w:t>
      </w:r>
      <w:r w:rsidR="009756E3" w:rsidRPr="009756E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 </w:t>
      </w:r>
      <w:r w:rsidR="00631D1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sutartį </w:t>
      </w:r>
      <w:r w:rsidR="00EF5542" w:rsidRPr="00EF554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Nr. AP250602 </w:t>
      </w:r>
      <w:r w:rsidRPr="002D2180"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</w:rPr>
        <w:t>(toliau – Sutartis),</w:t>
      </w:r>
      <w:r w:rsidR="00852FD3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vadovaudamosi Lietuvos Respublikos civilinio kodekso 2.97 straipsnio 4 dalimi, Lietuvos Respublikos viešųjų pirkimų įstatymo 1 dalies 5 punktu ir</w:t>
      </w:r>
      <w:r w:rsidRPr="002D2180"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2D2180">
        <w:rPr>
          <w:rFonts w:ascii="Times New Roman" w:eastAsia="NSimSun" w:hAnsi="Times New Roman" w:cs="Times New Roman"/>
          <w:iCs/>
          <w:kern w:val="3"/>
          <w:sz w:val="24"/>
          <w:szCs w:val="24"/>
          <w:lang w:eastAsia="zh-CN" w:bidi="hi-IN"/>
        </w:rPr>
        <w:t xml:space="preserve">Prienų rajono savivaldybės tarybos 2025 m. </w:t>
      </w:r>
      <w:r w:rsidR="00B73815">
        <w:rPr>
          <w:rFonts w:ascii="Times New Roman" w:eastAsia="NSimSun" w:hAnsi="Times New Roman" w:cs="Times New Roman"/>
          <w:iCs/>
          <w:kern w:val="3"/>
          <w:sz w:val="24"/>
          <w:szCs w:val="24"/>
          <w:lang w:eastAsia="zh-CN" w:bidi="hi-IN"/>
        </w:rPr>
        <w:t>gegužės 29 d. sprendimu Nr. T3-121</w:t>
      </w:r>
      <w:r w:rsidRPr="002D2180">
        <w:rPr>
          <w:rFonts w:ascii="Times New Roman" w:eastAsia="NSimSun" w:hAnsi="Times New Roman" w:cs="Times New Roman"/>
          <w:iCs/>
          <w:kern w:val="3"/>
          <w:sz w:val="24"/>
          <w:szCs w:val="24"/>
          <w:lang w:eastAsia="zh-CN" w:bidi="hi-IN"/>
        </w:rPr>
        <w:t xml:space="preserve"> „Dėl P</w:t>
      </w:r>
      <w:r w:rsidR="00B73815">
        <w:rPr>
          <w:rFonts w:ascii="Times New Roman" w:eastAsia="NSimSun" w:hAnsi="Times New Roman" w:cs="Times New Roman"/>
          <w:iCs/>
          <w:kern w:val="3"/>
          <w:sz w:val="24"/>
          <w:szCs w:val="24"/>
          <w:lang w:eastAsia="zh-CN" w:bidi="hi-IN"/>
        </w:rPr>
        <w:t>rienų r. Balbieriškio pagrindinės mokyklos, Prienų r. Išlaužo pagrindinės mokyklos</w:t>
      </w:r>
      <w:r w:rsidRPr="002D2180">
        <w:rPr>
          <w:rFonts w:ascii="Times New Roman" w:eastAsia="NSimSun" w:hAnsi="Times New Roman" w:cs="Times New Roman"/>
          <w:iCs/>
          <w:kern w:val="3"/>
          <w:sz w:val="24"/>
          <w:szCs w:val="24"/>
          <w:lang w:eastAsia="zh-CN" w:bidi="hi-IN"/>
        </w:rPr>
        <w:t xml:space="preserve"> ir </w:t>
      </w:r>
      <w:r w:rsidR="00B73815">
        <w:rPr>
          <w:rFonts w:ascii="Times New Roman" w:eastAsia="NSimSun" w:hAnsi="Times New Roman" w:cs="Times New Roman"/>
          <w:iCs/>
          <w:kern w:val="3"/>
          <w:sz w:val="24"/>
          <w:szCs w:val="24"/>
          <w:lang w:eastAsia="zh-CN" w:bidi="hi-IN"/>
        </w:rPr>
        <w:t xml:space="preserve"> Prienų r. Pakuonio pagrindinės mokyklos reorganizavimo</w:t>
      </w:r>
      <w:r w:rsidRPr="002D2180">
        <w:rPr>
          <w:rFonts w:ascii="Times New Roman" w:eastAsia="NSimSun" w:hAnsi="Times New Roman" w:cs="Times New Roman"/>
          <w:iCs/>
          <w:kern w:val="3"/>
          <w:sz w:val="24"/>
          <w:szCs w:val="24"/>
          <w:lang w:eastAsia="zh-CN" w:bidi="hi-IN"/>
        </w:rPr>
        <w:t xml:space="preserve">“ </w:t>
      </w:r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bei atsižvelgdamos į tai, kad po Prienų r. </w:t>
      </w:r>
      <w:r w:rsidRPr="002D2180">
        <w:rPr>
          <w:rFonts w:ascii="Times New Roman" w:eastAsia="Arial, sans-serif" w:hAnsi="Times New Roman" w:cs="Times New Roman"/>
          <w:bCs/>
          <w:color w:val="000000"/>
          <w:kern w:val="3"/>
          <w:sz w:val="24"/>
          <w:szCs w:val="24"/>
          <w:lang w:eastAsia="lt-LT" w:bidi="hi-IN"/>
        </w:rPr>
        <w:t>Balbieriškio pagrindinės mokyklos, Prienų r. Išlaužo pagrindinės mokyklos ir  Prienų r. Pakuonio pagrindinės mokyklos reorganizavimą</w:t>
      </w:r>
      <w:r w:rsidRPr="002D2180">
        <w:rPr>
          <w:rFonts w:ascii="Times New Roman" w:eastAsia="NSimSun" w:hAnsi="Times New Roman" w:cs="Times New Roman"/>
          <w:bCs/>
          <w:color w:val="000000"/>
          <w:kern w:val="3"/>
          <w:sz w:val="24"/>
          <w:szCs w:val="24"/>
          <w:lang w:eastAsia="lt-LT" w:bidi="hi-IN"/>
        </w:rPr>
        <w:t xml:space="preserve"> sujungimo būdu, sujungiant jas į naują juridinį asmenį – Prienų r. </w:t>
      </w:r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Užnemunės pagrindinę mokyklą</w:t>
      </w:r>
      <w:r w:rsidRPr="002D2180">
        <w:rPr>
          <w:rFonts w:ascii="Times New Roman" w:eastAsia="NSimSun" w:hAnsi="Times New Roman" w:cs="Times New Roman"/>
          <w:bCs/>
          <w:color w:val="000000"/>
          <w:kern w:val="3"/>
          <w:sz w:val="24"/>
          <w:szCs w:val="24"/>
          <w:lang w:eastAsia="lt-LT" w:bidi="hi-IN"/>
        </w:rPr>
        <w:t>, p</w:t>
      </w:r>
      <w:r w:rsidRPr="002D2180">
        <w:rPr>
          <w:rFonts w:ascii="Times New Roman" w:eastAsia="Arial, sans-serif" w:hAnsi="Times New Roman" w:cs="Times New Roman"/>
          <w:bCs/>
          <w:color w:val="000000"/>
          <w:kern w:val="3"/>
          <w:sz w:val="24"/>
          <w:szCs w:val="24"/>
          <w:shd w:val="clear" w:color="auto" w:fill="FFFFFF"/>
          <w:lang w:eastAsia="lt-LT" w:bidi="hi-IN"/>
        </w:rPr>
        <w:t xml:space="preserve">asibaigusių  biudžetinių įstaigų </w:t>
      </w:r>
      <w:r w:rsidRPr="002D2180">
        <w:rPr>
          <w:rFonts w:ascii="Times New Roman" w:eastAsia="NSimSun" w:hAnsi="Times New Roman" w:cs="Times New Roman"/>
          <w:iCs/>
          <w:kern w:val="3"/>
          <w:sz w:val="24"/>
          <w:szCs w:val="24"/>
          <w:lang w:eastAsia="zh-CN" w:bidi="hi-IN"/>
        </w:rPr>
        <w:t>Prienų r. Balbieriškio pagrindinės mokyklos, Prienų r. Išlaužo pagrindinės mokyklos ir  Prienų r. Pakuonio pagrindinės mokyklos</w:t>
      </w:r>
      <w:r w:rsidRPr="002D2180">
        <w:rPr>
          <w:rFonts w:ascii="Times New Roman" w:eastAsia="Arial, sans-serif" w:hAnsi="Times New Roman" w:cs="Times New Roman"/>
          <w:bCs/>
          <w:color w:val="000000"/>
          <w:kern w:val="3"/>
          <w:sz w:val="24"/>
          <w:szCs w:val="24"/>
          <w:shd w:val="clear" w:color="auto" w:fill="FFFFFF"/>
          <w:lang w:eastAsia="lt-LT" w:bidi="hi-IN"/>
        </w:rPr>
        <w:t xml:space="preserve"> teisės ir pareigos perėjo po reorganizavimo veikiančiai biudžetinei įstaigai </w:t>
      </w:r>
      <w:r w:rsidRPr="002D2180">
        <w:rPr>
          <w:rFonts w:ascii="Times New Roman" w:eastAsia="NSimSun" w:hAnsi="Times New Roman" w:cs="Times New Roman"/>
          <w:bCs/>
          <w:color w:val="000000"/>
          <w:kern w:val="3"/>
          <w:sz w:val="24"/>
          <w:szCs w:val="24"/>
          <w:lang w:eastAsia="lt-LT" w:bidi="hi-IN"/>
        </w:rPr>
        <w:t xml:space="preserve">Prienų r. </w:t>
      </w:r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Užnemunės pagrindinei mokyklai </w:t>
      </w:r>
      <w:r w:rsidRPr="002D2180">
        <w:rPr>
          <w:rFonts w:ascii="Times New Roman" w:eastAsia="Arial, sans-serif" w:hAnsi="Times New Roman" w:cs="Times New Roman"/>
          <w:bCs/>
          <w:color w:val="000000"/>
          <w:kern w:val="3"/>
          <w:sz w:val="24"/>
          <w:szCs w:val="24"/>
          <w:shd w:val="clear" w:color="auto" w:fill="FFFFFF"/>
          <w:lang w:eastAsia="lt-LT" w:bidi="hi-IN"/>
        </w:rPr>
        <w:t xml:space="preserve"> Prienų r. Užnemunės pagrindinės mokyklos nuostatų įregistravimo Juridinių asmenų registre dieną, ir</w:t>
      </w:r>
      <w:r w:rsidRPr="002D2180">
        <w:rPr>
          <w:rFonts w:ascii="Times New Roman" w:eastAsia="NSimSun" w:hAnsi="Times New Roman" w:cs="Times New Roman"/>
          <w:bCs/>
          <w:color w:val="000000"/>
          <w:kern w:val="3"/>
          <w:sz w:val="24"/>
          <w:szCs w:val="24"/>
          <w:lang w:eastAsia="lt-LT" w:bidi="hi-IN"/>
        </w:rPr>
        <w:t xml:space="preserve"> į tai, kad apie </w:t>
      </w:r>
      <w:r w:rsidRPr="002D2180">
        <w:rPr>
          <w:rFonts w:ascii="Times New Roman" w:eastAsia="NSimSun" w:hAnsi="Times New Roman" w:cs="Times New Roman"/>
          <w:iCs/>
          <w:kern w:val="3"/>
          <w:sz w:val="24"/>
          <w:szCs w:val="24"/>
          <w:lang w:eastAsia="zh-CN" w:bidi="hi-IN"/>
        </w:rPr>
        <w:t>Prienų r. Balbieriškio pagrindinės mokyklos, Prienų r. Išlaužo pagrindinės mokyklos ir  Prienų r. Pakuonio pagrindinės mokyklos</w:t>
      </w:r>
      <w:r w:rsidRPr="002D2180">
        <w:rPr>
          <w:rFonts w:ascii="Times New Roman" w:eastAsia="Arial, sans-serif" w:hAnsi="Times New Roman" w:cs="Times New Roman"/>
          <w:bCs/>
          <w:color w:val="000000"/>
          <w:kern w:val="3"/>
          <w:sz w:val="24"/>
          <w:szCs w:val="24"/>
          <w:lang w:eastAsia="lt-LT" w:bidi="hi-IN"/>
        </w:rPr>
        <w:t xml:space="preserve"> </w:t>
      </w:r>
      <w:r w:rsidRPr="002D2180">
        <w:rPr>
          <w:rFonts w:ascii="Times New Roman" w:eastAsia="NSimSun" w:hAnsi="Times New Roman" w:cs="Times New Roman"/>
          <w:bCs/>
          <w:color w:val="000000"/>
          <w:kern w:val="3"/>
          <w:sz w:val="24"/>
          <w:szCs w:val="24"/>
          <w:lang w:eastAsia="lt-LT" w:bidi="hi-IN"/>
        </w:rPr>
        <w:t xml:space="preserve">reorganizavimo sujungimo būdu sąlygų aprašą Sutarties Šalis </w:t>
      </w:r>
      <w:r w:rsidR="00EF5542" w:rsidRPr="00063B4A">
        <w:rPr>
          <w:rFonts w:ascii="Times New Roman" w:eastAsia="NSimSun" w:hAnsi="Times New Roman" w:cs="Times New Roman"/>
          <w:kern w:val="3"/>
          <w:sz w:val="24"/>
          <w:szCs w:val="24"/>
          <w:highlight w:val="black"/>
          <w:lang w:eastAsia="zh-CN" w:bidi="hi-IN"/>
        </w:rPr>
        <w:t xml:space="preserve">Antanas </w:t>
      </w:r>
      <w:proofErr w:type="spellStart"/>
      <w:r w:rsidR="00EF5542" w:rsidRPr="00063B4A">
        <w:rPr>
          <w:rFonts w:ascii="Times New Roman" w:eastAsia="NSimSun" w:hAnsi="Times New Roman" w:cs="Times New Roman"/>
          <w:kern w:val="3"/>
          <w:sz w:val="24"/>
          <w:szCs w:val="24"/>
          <w:highlight w:val="black"/>
          <w:lang w:eastAsia="zh-CN" w:bidi="hi-IN"/>
        </w:rPr>
        <w:t>Sutkauskis</w:t>
      </w:r>
      <w:proofErr w:type="spellEnd"/>
      <w:r w:rsidR="00E53AE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E53AE2">
        <w:rPr>
          <w:rFonts w:ascii="Times New Roman" w:eastAsia="NSimSun" w:hAnsi="Times New Roman" w:cs="Times New Roman"/>
          <w:bCs/>
          <w:kern w:val="3"/>
          <w:sz w:val="24"/>
          <w:szCs w:val="24"/>
          <w:lang w:eastAsia="lt-LT" w:bidi="hi-IN"/>
        </w:rPr>
        <w:t>buvo informuota</w:t>
      </w:r>
      <w:r w:rsidR="00EF5542">
        <w:rPr>
          <w:rFonts w:ascii="Times New Roman" w:eastAsia="NSimSun" w:hAnsi="Times New Roman" w:cs="Times New Roman"/>
          <w:bCs/>
          <w:kern w:val="3"/>
          <w:sz w:val="24"/>
          <w:szCs w:val="24"/>
          <w:lang w:eastAsia="lt-LT" w:bidi="hi-IN"/>
        </w:rPr>
        <w:t>s</w:t>
      </w:r>
      <w:r w:rsidRPr="00E53AE2">
        <w:rPr>
          <w:rFonts w:ascii="Times New Roman" w:eastAsia="NSimSun" w:hAnsi="Times New Roman" w:cs="Times New Roman"/>
          <w:bCs/>
          <w:i/>
          <w:iCs/>
          <w:kern w:val="3"/>
          <w:sz w:val="24"/>
          <w:szCs w:val="24"/>
          <w:lang w:eastAsia="lt-LT" w:bidi="hi-IN"/>
        </w:rPr>
        <w:t xml:space="preserve"> </w:t>
      </w:r>
      <w:r w:rsidR="00E53AE2" w:rsidRPr="00E53AE2">
        <w:rPr>
          <w:rFonts w:ascii="Times New Roman" w:eastAsia="NSimSun" w:hAnsi="Times New Roman" w:cs="Times New Roman"/>
          <w:bCs/>
          <w:iCs/>
          <w:kern w:val="3"/>
          <w:sz w:val="24"/>
          <w:szCs w:val="24"/>
          <w:lang w:eastAsia="lt-LT" w:bidi="hi-IN"/>
        </w:rPr>
        <w:t>el. paštu</w:t>
      </w:r>
      <w:r w:rsidR="006C74F2">
        <w:rPr>
          <w:rFonts w:ascii="Times New Roman" w:eastAsia="NSimSun" w:hAnsi="Times New Roman" w:cs="Times New Roman"/>
          <w:bCs/>
          <w:iCs/>
          <w:kern w:val="3"/>
          <w:sz w:val="24"/>
          <w:szCs w:val="24"/>
          <w:lang w:eastAsia="lt-LT" w:bidi="hi-IN"/>
        </w:rPr>
        <w:t>: 2025-04-06 d.</w:t>
      </w:r>
    </w:p>
    <w:p w:rsidR="002D2180" w:rsidRPr="002D2180" w:rsidRDefault="002D2180" w:rsidP="002D218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2D218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susitaria, kad:</w:t>
      </w:r>
    </w:p>
    <w:p w:rsidR="002F03F5" w:rsidRDefault="002D2180" w:rsidP="002D218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52FD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Sutarties Šalis Prienų r. Balbieriškio pagrindinė mokykla, į. k. 190189338, adresas: Klevų g.33, Balbieriškis LT-59243 Prienų r., keičiama į Prienų r. Užnemunės pagrindinę mokyklą </w:t>
      </w:r>
      <w:r w:rsidR="00852FD3" w:rsidRPr="00852FD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į. k.</w:t>
      </w:r>
      <w:r w:rsidR="00852FD3" w:rsidRPr="00852FD3">
        <w:rPr>
          <w:rFonts w:ascii="Times New Roman" w:hAnsi="Times New Roman" w:cs="Times New Roman"/>
          <w:sz w:val="24"/>
          <w:szCs w:val="24"/>
        </w:rPr>
        <w:t xml:space="preserve"> </w:t>
      </w:r>
      <w:r w:rsidR="00852FD3">
        <w:rPr>
          <w:rFonts w:ascii="Times New Roman" w:hAnsi="Times New Roman" w:cs="Times New Roman"/>
          <w:sz w:val="24"/>
          <w:szCs w:val="24"/>
        </w:rPr>
        <w:t>307399715, adresas</w:t>
      </w:r>
      <w:r w:rsidR="00852FD3" w:rsidRPr="00852FD3">
        <w:rPr>
          <w:rFonts w:ascii="Times New Roman" w:hAnsi="Times New Roman" w:cs="Times New Roman"/>
          <w:sz w:val="24"/>
          <w:szCs w:val="24"/>
        </w:rPr>
        <w:t xml:space="preserve"> Mokyklos g.1, LT-59305 Išlaužo sen., Išlaužo km., Prienų r.</w:t>
      </w:r>
      <w:r w:rsidR="00852FD3" w:rsidRPr="00852FD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217C50" w:rsidRDefault="002D2180" w:rsidP="002D218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52FD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Sutartis galioja toliau tarp Prienų r. Užnemunės pagri</w:t>
      </w:r>
      <w:r w:rsidR="00852FD3" w:rsidRPr="00852FD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ndinės mokyklos, į. k.</w:t>
      </w:r>
      <w:r w:rsidR="00852FD3" w:rsidRPr="00852FD3">
        <w:rPr>
          <w:rFonts w:ascii="Times New Roman" w:hAnsi="Times New Roman" w:cs="Times New Roman"/>
          <w:sz w:val="24"/>
          <w:szCs w:val="24"/>
        </w:rPr>
        <w:t xml:space="preserve"> 307399715, adresu Mokyklos g.1, LT-59305 Išlaužo sen., Išlaužo km., Prienų r.</w:t>
      </w:r>
      <w:r w:rsidR="00852FD3" w:rsidRPr="00852FD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52FD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ir </w:t>
      </w:r>
      <w:r w:rsidR="008E1BE7" w:rsidRPr="00063B4A">
        <w:rPr>
          <w:rFonts w:ascii="Times New Roman" w:eastAsia="NSimSun" w:hAnsi="Times New Roman" w:cs="Times New Roman"/>
          <w:kern w:val="3"/>
          <w:sz w:val="24"/>
          <w:szCs w:val="24"/>
          <w:highlight w:val="black"/>
          <w:lang w:eastAsia="zh-CN" w:bidi="hi-IN"/>
        </w:rPr>
        <w:t xml:space="preserve">Antanas </w:t>
      </w:r>
      <w:proofErr w:type="spellStart"/>
      <w:r w:rsidR="008E1BE7" w:rsidRPr="00063B4A">
        <w:rPr>
          <w:rFonts w:ascii="Times New Roman" w:eastAsia="NSimSun" w:hAnsi="Times New Roman" w:cs="Times New Roman"/>
          <w:kern w:val="3"/>
          <w:sz w:val="24"/>
          <w:szCs w:val="24"/>
          <w:highlight w:val="black"/>
          <w:lang w:eastAsia="zh-CN" w:bidi="hi-IN"/>
        </w:rPr>
        <w:t>Sutkauskis</w:t>
      </w:r>
      <w:proofErr w:type="spellEnd"/>
      <w:r w:rsidR="008E1BE7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="00852FD3" w:rsidRPr="00852FD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, adresu</w:t>
      </w:r>
      <w:r w:rsidRPr="00852FD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8E1BE7" w:rsidRPr="00063B4A">
        <w:rPr>
          <w:rFonts w:ascii="Times New Roman" w:eastAsia="NSimSun" w:hAnsi="Times New Roman" w:cs="Times New Roman"/>
          <w:kern w:val="3"/>
          <w:sz w:val="24"/>
          <w:szCs w:val="24"/>
          <w:highlight w:val="black"/>
          <w:lang w:eastAsia="zh-CN" w:bidi="hi-IN"/>
        </w:rPr>
        <w:t>Musninkų</w:t>
      </w:r>
      <w:r w:rsidR="004B580D" w:rsidRPr="00063B4A">
        <w:rPr>
          <w:rFonts w:ascii="Times New Roman" w:eastAsia="NSimSun" w:hAnsi="Times New Roman" w:cs="Times New Roman"/>
          <w:kern w:val="3"/>
          <w:sz w:val="24"/>
          <w:szCs w:val="24"/>
          <w:highlight w:val="black"/>
          <w:lang w:eastAsia="zh-CN" w:bidi="hi-IN"/>
        </w:rPr>
        <w:t xml:space="preserve"> g. </w:t>
      </w:r>
      <w:r w:rsidR="008E1BE7" w:rsidRPr="00063B4A">
        <w:rPr>
          <w:rFonts w:ascii="Times New Roman" w:eastAsia="NSimSun" w:hAnsi="Times New Roman" w:cs="Times New Roman"/>
          <w:kern w:val="3"/>
          <w:sz w:val="24"/>
          <w:szCs w:val="24"/>
          <w:highlight w:val="black"/>
          <w:lang w:eastAsia="zh-CN" w:bidi="hi-IN"/>
        </w:rPr>
        <w:t>1-21,</w:t>
      </w:r>
      <w:r w:rsidR="008E1BE7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Vilnius</w:t>
      </w:r>
      <w:r w:rsidRPr="00852FD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="008E1BE7"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veikiančio (-</w:t>
      </w:r>
      <w:proofErr w:type="spellStart"/>
      <w:r w:rsidR="008E1BE7"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ios</w:t>
      </w:r>
      <w:proofErr w:type="spellEnd"/>
      <w:r w:rsidR="008E1BE7"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) pagal </w:t>
      </w:r>
      <w:r w:rsidR="008E1BE7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gyventojo individualios veiklos vykdymo Lietuvoje pažyma Nr. </w:t>
      </w:r>
      <w:r w:rsidR="008E1BE7" w:rsidRPr="00063B4A">
        <w:rPr>
          <w:rFonts w:ascii="Times New Roman" w:eastAsia="NSimSun" w:hAnsi="Times New Roman" w:cs="Times New Roman"/>
          <w:kern w:val="3"/>
          <w:sz w:val="24"/>
          <w:szCs w:val="24"/>
          <w:highlight w:val="black"/>
          <w:lang w:eastAsia="zh-CN" w:bidi="hi-IN"/>
        </w:rPr>
        <w:t>512357,</w:t>
      </w:r>
      <w:r w:rsidRPr="00852FD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tomis pačiomis Sutartyje nustatytomis sąlygomis.</w:t>
      </w:r>
    </w:p>
    <w:p w:rsidR="00182F03" w:rsidRDefault="00182F03" w:rsidP="00182F03">
      <w:pPr>
        <w:pStyle w:val="Standard"/>
        <w:spacing w:line="276" w:lineRule="auto"/>
        <w:rPr>
          <w:rFonts w:ascii="Times New Roman" w:hAnsi="Times New Roman" w:cs="Times New Roman"/>
        </w:rPr>
      </w:pPr>
      <w:r w:rsidRPr="00AE5337">
        <w:rPr>
          <w:rFonts w:ascii="Times New Roman" w:hAnsi="Times New Roman" w:cs="Times New Roman"/>
          <w:b/>
        </w:rPr>
        <w:t>Paslauga teikiama:</w:t>
      </w:r>
      <w:r>
        <w:rPr>
          <w:rFonts w:ascii="Times New Roman" w:hAnsi="Times New Roman" w:cs="Times New Roman"/>
        </w:rPr>
        <w:t xml:space="preserve">  adresu Klevų g. 33, Balbieriškis, Prienų r., tel.: +370 319 59146, </w:t>
      </w:r>
    </w:p>
    <w:p w:rsidR="00182F03" w:rsidRDefault="00182F03" w:rsidP="00182F03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 w:cs="Times New Roman"/>
        </w:rPr>
        <w:t xml:space="preserve">el. p. </w:t>
      </w:r>
      <w:hyperlink r:id="rId5" w:history="1">
        <w:r w:rsidRPr="00236900">
          <w:rPr>
            <w:rStyle w:val="Hipersaitas"/>
            <w:rFonts w:ascii="Times New Roman" w:hAnsi="Times New Roman" w:cs="Times New Roman"/>
          </w:rPr>
          <w:t>mokykla@balbieriskis.prienai.lm.lt</w:t>
        </w:r>
      </w:hyperlink>
    </w:p>
    <w:p w:rsidR="00182F03" w:rsidRDefault="00182F03" w:rsidP="002D218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CA5528" w:rsidRPr="002F03F5" w:rsidRDefault="00CA5528" w:rsidP="002D218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8F3BAA" w:rsidRDefault="002D2180" w:rsidP="00F901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Šis susitarimas sudarytas dviem vienodą juridinę galią turinčiais egzemplioriais, kurių po vieną tenka Sutarties Šalims. (Jei susitarimas pasirašomas elektroniniais parašais, pasirašomas vienas egzempliorius).</w:t>
      </w:r>
      <w:r w:rsidRPr="002D218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ab/>
      </w:r>
    </w:p>
    <w:p w:rsidR="00F90165" w:rsidRDefault="00F90165" w:rsidP="00F901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2F03F5" w:rsidRPr="00F90165" w:rsidRDefault="002F03F5" w:rsidP="00F901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8A3DD7" w:rsidRPr="00217C50" w:rsidRDefault="008A3DD7" w:rsidP="0054387E">
      <w:pPr>
        <w:pStyle w:val="Standard"/>
        <w:spacing w:line="276" w:lineRule="auto"/>
        <w:rPr>
          <w:rFonts w:hint="eastAsia"/>
          <w:b/>
        </w:rPr>
      </w:pPr>
      <w:r w:rsidRPr="00217C50">
        <w:rPr>
          <w:rFonts w:ascii="Times New Roman" w:hAnsi="Times New Roman" w:cs="Times New Roman"/>
          <w:b/>
          <w:iCs/>
        </w:rPr>
        <w:t xml:space="preserve">Šalis </w:t>
      </w:r>
      <w:r w:rsidRPr="00217C50">
        <w:rPr>
          <w:rFonts w:ascii="Times New Roman" w:hAnsi="Times New Roman" w:cs="Times New Roman"/>
          <w:b/>
          <w:iCs/>
        </w:rPr>
        <w:tab/>
      </w:r>
      <w:r w:rsidRPr="00217C50">
        <w:rPr>
          <w:rFonts w:ascii="Times New Roman" w:hAnsi="Times New Roman" w:cs="Times New Roman"/>
          <w:b/>
          <w:iCs/>
        </w:rPr>
        <w:tab/>
      </w:r>
      <w:r w:rsidRPr="00217C50">
        <w:rPr>
          <w:rFonts w:ascii="Times New Roman" w:hAnsi="Times New Roman" w:cs="Times New Roman"/>
          <w:b/>
          <w:iCs/>
        </w:rPr>
        <w:tab/>
        <w:t xml:space="preserve">             </w:t>
      </w:r>
      <w:r w:rsidR="00DB4F20">
        <w:rPr>
          <w:rFonts w:ascii="Times New Roman" w:hAnsi="Times New Roman" w:cs="Times New Roman"/>
          <w:b/>
          <w:iCs/>
        </w:rPr>
        <w:t xml:space="preserve">    </w:t>
      </w:r>
      <w:proofErr w:type="spellStart"/>
      <w:r w:rsidRPr="00217C50">
        <w:rPr>
          <w:rFonts w:ascii="Times New Roman" w:hAnsi="Times New Roman" w:cs="Times New Roman"/>
          <w:b/>
          <w:iCs/>
        </w:rPr>
        <w:t>Šalis</w:t>
      </w:r>
      <w:proofErr w:type="spellEnd"/>
    </w:p>
    <w:p w:rsidR="00DB4F20" w:rsidRDefault="008A3DD7" w:rsidP="00DB4F20">
      <w:pPr>
        <w:pStyle w:val="Standard"/>
        <w:spacing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Prienų r. Užnemu</w:t>
      </w:r>
      <w:r w:rsidR="00DB4F20">
        <w:rPr>
          <w:rFonts w:ascii="Times New Roman" w:hAnsi="Times New Roman" w:cs="Times New Roman"/>
        </w:rPr>
        <w:t xml:space="preserve">nės pagrindinė mokykla   </w:t>
      </w:r>
      <w:r>
        <w:rPr>
          <w:rFonts w:ascii="Times New Roman" w:hAnsi="Times New Roman" w:cs="Times New Roman"/>
        </w:rPr>
        <w:t xml:space="preserve"> </w:t>
      </w:r>
      <w:r w:rsidR="00DB4F20">
        <w:rPr>
          <w:rFonts w:ascii="Times New Roman" w:hAnsi="Times New Roman" w:cs="Times New Roman"/>
        </w:rPr>
        <w:t xml:space="preserve">                </w:t>
      </w:r>
      <w:r w:rsidR="00264829" w:rsidRPr="00063B4A">
        <w:rPr>
          <w:rFonts w:ascii="Times New Roman" w:hAnsi="Times New Roman" w:cs="Times New Roman"/>
          <w:highlight w:val="black"/>
        </w:rPr>
        <w:t xml:space="preserve">Antanas </w:t>
      </w:r>
      <w:proofErr w:type="spellStart"/>
      <w:r w:rsidR="00264829" w:rsidRPr="00063B4A">
        <w:rPr>
          <w:rFonts w:ascii="Times New Roman" w:hAnsi="Times New Roman" w:cs="Times New Roman"/>
          <w:highlight w:val="black"/>
        </w:rPr>
        <w:t>Sutkauskis</w:t>
      </w:r>
      <w:proofErr w:type="spellEnd"/>
      <w:r w:rsidR="00DB4F20">
        <w:rPr>
          <w:rFonts w:ascii="Times New Roman" w:hAnsi="Times New Roman" w:cs="Times New Roman"/>
        </w:rPr>
        <w:t xml:space="preserve"> </w:t>
      </w:r>
    </w:p>
    <w:p w:rsidR="0063100C" w:rsidRDefault="008F3BAA" w:rsidP="0063100C">
      <w:pPr>
        <w:pStyle w:val="Standard"/>
        <w:spacing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Mokyklos g.1,</w:t>
      </w:r>
      <w:r w:rsidR="00F51F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LT-59305 Išlaužo sen., Išlaužo km.,</w:t>
      </w:r>
      <w:r w:rsidR="00264829">
        <w:rPr>
          <w:rFonts w:ascii="Times New Roman" w:hAnsi="Times New Roman" w:cs="Times New Roman"/>
        </w:rPr>
        <w:t xml:space="preserve">     </w:t>
      </w:r>
      <w:r w:rsidR="00264829" w:rsidRPr="00063B4A">
        <w:rPr>
          <w:rFonts w:ascii="Times New Roman" w:hAnsi="Times New Roman" w:cs="Times New Roman"/>
          <w:highlight w:val="black"/>
        </w:rPr>
        <w:t>Musninkų</w:t>
      </w:r>
      <w:r w:rsidRPr="00063B4A">
        <w:rPr>
          <w:rFonts w:ascii="Times New Roman" w:hAnsi="Times New Roman" w:cs="Times New Roman"/>
          <w:highlight w:val="black"/>
        </w:rPr>
        <w:t xml:space="preserve"> g. </w:t>
      </w:r>
      <w:r w:rsidR="00264829" w:rsidRPr="00063B4A">
        <w:rPr>
          <w:rFonts w:ascii="Times New Roman" w:hAnsi="Times New Roman" w:cs="Times New Roman"/>
          <w:highlight w:val="black"/>
        </w:rPr>
        <w:t>121</w:t>
      </w:r>
      <w:r w:rsidR="00264829">
        <w:rPr>
          <w:rFonts w:ascii="Times New Roman" w:hAnsi="Times New Roman" w:cs="Times New Roman"/>
        </w:rPr>
        <w:t>,</w:t>
      </w:r>
      <w:r w:rsidR="0063100C">
        <w:rPr>
          <w:rFonts w:ascii="Times New Roman" w:hAnsi="Times New Roman" w:cs="Times New Roman"/>
        </w:rPr>
        <w:t xml:space="preserve"> </w:t>
      </w:r>
      <w:r w:rsidR="00CA1C0A">
        <w:rPr>
          <w:rFonts w:ascii="Times New Roman" w:hAnsi="Times New Roman" w:cs="Times New Roman"/>
        </w:rPr>
        <w:t>Vilnius</w:t>
      </w:r>
    </w:p>
    <w:p w:rsidR="0063100C" w:rsidRDefault="008F3BAA" w:rsidP="0063100C">
      <w:pPr>
        <w:pStyle w:val="Standard"/>
        <w:spacing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Prienų r.</w:t>
      </w:r>
      <w:r w:rsidR="00F901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sav.                                                   </w:t>
      </w:r>
      <w:r w:rsidR="00CA1C0A">
        <w:rPr>
          <w:rFonts w:ascii="Times New Roman" w:hAnsi="Times New Roman" w:cs="Times New Roman"/>
        </w:rPr>
        <w:t xml:space="preserve">               Gyventojo individualios veiklos</w:t>
      </w:r>
      <w:r>
        <w:rPr>
          <w:rFonts w:ascii="Times New Roman" w:hAnsi="Times New Roman" w:cs="Times New Roman"/>
        </w:rPr>
        <w:t xml:space="preserve">   </w:t>
      </w:r>
      <w:r w:rsidR="008A3DD7">
        <w:rPr>
          <w:rFonts w:ascii="Times New Roman" w:hAnsi="Times New Roman" w:cs="Times New Roman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Juridinio asmens kodas 307399715</w:t>
      </w:r>
      <w:r w:rsidR="0063100C">
        <w:rPr>
          <w:rFonts w:ascii="Times New Roman" w:hAnsi="Times New Roman" w:cs="Times New Roman"/>
        </w:rPr>
        <w:t xml:space="preserve">                               </w:t>
      </w:r>
      <w:r w:rsidR="00CA1C0A">
        <w:rPr>
          <w:rFonts w:ascii="Times New Roman" w:hAnsi="Times New Roman" w:cs="Times New Roman"/>
        </w:rPr>
        <w:t xml:space="preserve">vykdymo Lietuvoje pažyma Nr. </w:t>
      </w:r>
      <w:r w:rsidR="00CA1C0A" w:rsidRPr="00063B4A">
        <w:rPr>
          <w:rFonts w:ascii="Times New Roman" w:hAnsi="Times New Roman" w:cs="Times New Roman"/>
          <w:highlight w:val="black"/>
        </w:rPr>
        <w:t>512357</w:t>
      </w:r>
    </w:p>
    <w:p w:rsidR="0063100C" w:rsidRDefault="00F90165" w:rsidP="0063100C">
      <w:pPr>
        <w:pStyle w:val="Standard"/>
        <w:spacing w:line="276" w:lineRule="auto"/>
        <w:ind w:left="-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a.s</w:t>
      </w:r>
      <w:proofErr w:type="spellEnd"/>
      <w:r>
        <w:rPr>
          <w:rFonts w:ascii="Times New Roman" w:hAnsi="Times New Roman" w:cs="Times New Roman"/>
        </w:rPr>
        <w:t>. Nr. LT</w:t>
      </w:r>
      <w:r w:rsidR="006912D4">
        <w:rPr>
          <w:rFonts w:ascii="Times New Roman" w:hAnsi="Times New Roman" w:cs="Times New Roman"/>
        </w:rPr>
        <w:t>447189900001042143</w:t>
      </w:r>
      <w:r w:rsidR="008A3DD7">
        <w:rPr>
          <w:rFonts w:ascii="Times New Roman" w:hAnsi="Times New Roman" w:cs="Times New Roman"/>
        </w:rPr>
        <w:tab/>
        <w:t xml:space="preserve">    </w:t>
      </w:r>
      <w:r w:rsidR="00211E39">
        <w:rPr>
          <w:rFonts w:ascii="Times New Roman" w:hAnsi="Times New Roman" w:cs="Times New Roman"/>
        </w:rPr>
        <w:t xml:space="preserve">         </w:t>
      </w:r>
      <w:r w:rsidR="0063100C">
        <w:rPr>
          <w:rFonts w:ascii="Times New Roman" w:hAnsi="Times New Roman" w:cs="Times New Roman"/>
        </w:rPr>
        <w:t xml:space="preserve">     </w:t>
      </w:r>
      <w:r w:rsidR="00CA1C0A">
        <w:rPr>
          <w:rFonts w:ascii="Times New Roman" w:hAnsi="Times New Roman" w:cs="Times New Roman"/>
        </w:rPr>
        <w:t>Ne PVM mokėtojas</w:t>
      </w:r>
    </w:p>
    <w:p w:rsidR="0063100C" w:rsidRDefault="00F90165" w:rsidP="0063100C">
      <w:pPr>
        <w:pStyle w:val="Standard"/>
        <w:spacing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Bankas</w:t>
      </w:r>
      <w:r w:rsidR="006912D4">
        <w:rPr>
          <w:rFonts w:ascii="Times New Roman" w:hAnsi="Times New Roman" w:cs="Times New Roman"/>
        </w:rPr>
        <w:t xml:space="preserve"> AB „Artea“,71800</w:t>
      </w:r>
      <w:r w:rsidR="00674A78">
        <w:rPr>
          <w:rFonts w:ascii="Times New Roman" w:hAnsi="Times New Roman" w:cs="Times New Roman"/>
        </w:rPr>
        <w:tab/>
        <w:t xml:space="preserve">    </w:t>
      </w:r>
      <w:r w:rsidR="00211E39">
        <w:rPr>
          <w:rFonts w:ascii="Times New Roman" w:hAnsi="Times New Roman" w:cs="Times New Roman"/>
        </w:rPr>
        <w:t xml:space="preserve">                              </w:t>
      </w:r>
      <w:r w:rsidR="008F3BAA">
        <w:rPr>
          <w:rFonts w:ascii="Times New Roman" w:hAnsi="Times New Roman" w:cs="Times New Roman"/>
        </w:rPr>
        <w:t xml:space="preserve">           </w:t>
      </w:r>
      <w:r w:rsidR="0063100C">
        <w:rPr>
          <w:rFonts w:ascii="Times New Roman" w:hAnsi="Times New Roman" w:cs="Times New Roman"/>
        </w:rPr>
        <w:t xml:space="preserve">                 </w:t>
      </w:r>
    </w:p>
    <w:p w:rsidR="0063100C" w:rsidRDefault="00F51F6A" w:rsidP="0063100C">
      <w:pPr>
        <w:pStyle w:val="Standard"/>
        <w:spacing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Tel.: </w:t>
      </w:r>
      <w:r w:rsidR="008D53B6">
        <w:rPr>
          <w:rFonts w:ascii="Times New Roman" w:hAnsi="Times New Roman" w:cs="Times New Roman"/>
        </w:rPr>
        <w:t>+370</w:t>
      </w:r>
      <w:r w:rsidR="00F23384">
        <w:rPr>
          <w:rFonts w:ascii="Times New Roman" w:hAnsi="Times New Roman" w:cs="Times New Roman"/>
        </w:rPr>
        <w:t> 319 48545</w:t>
      </w:r>
      <w:r w:rsidR="0063100C">
        <w:rPr>
          <w:rFonts w:ascii="Times New Roman" w:hAnsi="Times New Roman" w:cs="Times New Roman"/>
        </w:rPr>
        <w:tab/>
      </w:r>
      <w:r w:rsidR="0063100C">
        <w:rPr>
          <w:rFonts w:ascii="Times New Roman" w:hAnsi="Times New Roman" w:cs="Times New Roman"/>
        </w:rPr>
        <w:tab/>
        <w:t xml:space="preserve">                   Tel. +370 </w:t>
      </w:r>
      <w:r w:rsidR="00CA1C0A">
        <w:rPr>
          <w:rFonts w:ascii="Times New Roman" w:hAnsi="Times New Roman" w:cs="Times New Roman"/>
        </w:rPr>
        <w:t>614</w:t>
      </w:r>
      <w:r w:rsidR="0063100C">
        <w:rPr>
          <w:rFonts w:ascii="Times New Roman" w:hAnsi="Times New Roman" w:cs="Times New Roman"/>
        </w:rPr>
        <w:t xml:space="preserve"> </w:t>
      </w:r>
      <w:r w:rsidR="00CA1C0A">
        <w:rPr>
          <w:rFonts w:ascii="Times New Roman" w:hAnsi="Times New Roman" w:cs="Times New Roman"/>
        </w:rPr>
        <w:t>92187</w:t>
      </w:r>
      <w:r w:rsidR="0063100C">
        <w:rPr>
          <w:rFonts w:ascii="Times New Roman" w:hAnsi="Times New Roman" w:cs="Times New Roman"/>
        </w:rPr>
        <w:t> </w:t>
      </w:r>
    </w:p>
    <w:p w:rsidR="00182F03" w:rsidRDefault="00F51F6A" w:rsidP="0063100C">
      <w:pPr>
        <w:pStyle w:val="Standard"/>
        <w:spacing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El. p.: </w:t>
      </w:r>
      <w:hyperlink r:id="rId6" w:history="1">
        <w:r w:rsidR="008D53B6" w:rsidRPr="00236900">
          <w:rPr>
            <w:rStyle w:val="Hipersaitas"/>
            <w:rFonts w:ascii="Times New Roman" w:hAnsi="Times New Roman" w:cs="Times New Roman"/>
          </w:rPr>
          <w:t>mokykla@išlaužas.prienai.lm.lt</w:t>
        </w:r>
      </w:hyperlink>
      <w:r>
        <w:rPr>
          <w:rFonts w:ascii="Times New Roman" w:hAnsi="Times New Roman" w:cs="Times New Roman"/>
        </w:rPr>
        <w:t xml:space="preserve">                     </w:t>
      </w:r>
      <w:r w:rsidR="008D53B6">
        <w:rPr>
          <w:rFonts w:ascii="Times New Roman" w:hAnsi="Times New Roman" w:cs="Times New Roman"/>
        </w:rPr>
        <w:t xml:space="preserve">      </w:t>
      </w:r>
      <w:r w:rsidR="0063100C">
        <w:rPr>
          <w:rFonts w:ascii="Times New Roman" w:hAnsi="Times New Roman" w:cs="Times New Roman"/>
        </w:rPr>
        <w:t xml:space="preserve">El. p.: </w:t>
      </w:r>
      <w:r w:rsidR="00CA1C0A">
        <w:rPr>
          <w:rStyle w:val="Hipersaitas"/>
          <w:rFonts w:ascii="Times New Roman" w:hAnsi="Times New Roman" w:cs="Times New Roman"/>
          <w:bCs/>
          <w:iCs/>
          <w:lang w:eastAsia="lt-LT"/>
        </w:rPr>
        <w:t>varumas</w:t>
      </w:r>
      <w:r w:rsidR="00436112">
        <w:rPr>
          <w:rStyle w:val="Hipersaitas"/>
          <w:rFonts w:ascii="Times New Roman" w:hAnsi="Times New Roman" w:cs="Times New Roman"/>
          <w:bCs/>
          <w:iCs/>
          <w:lang w:eastAsia="lt-LT"/>
        </w:rPr>
        <w:t>@gmail.com</w:t>
      </w:r>
    </w:p>
    <w:p w:rsidR="0063100C" w:rsidRDefault="00182F03" w:rsidP="0063100C">
      <w:pPr>
        <w:pStyle w:val="Standard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12734D">
        <w:rPr>
          <w:rFonts w:ascii="Times New Roman" w:hAnsi="Times New Roman" w:cs="Times New Roman"/>
        </w:rPr>
        <w:t xml:space="preserve">  </w:t>
      </w:r>
      <w:r w:rsidR="00F90165">
        <w:rPr>
          <w:rFonts w:ascii="Times New Roman" w:hAnsi="Times New Roman" w:cs="Times New Roman"/>
        </w:rPr>
        <w:t xml:space="preserve">           </w:t>
      </w:r>
      <w:r w:rsidR="00F23384">
        <w:rPr>
          <w:rFonts w:ascii="Times New Roman" w:hAnsi="Times New Roman" w:cs="Times New Roman"/>
        </w:rPr>
        <w:t xml:space="preserve">     </w:t>
      </w:r>
      <w:r w:rsidR="0006725A">
        <w:rPr>
          <w:rFonts w:ascii="Times New Roman" w:hAnsi="Times New Roman" w:cs="Times New Roman"/>
        </w:rPr>
        <w:t xml:space="preserve"> </w:t>
      </w:r>
    </w:p>
    <w:p w:rsidR="000F5083" w:rsidRDefault="00D71CBF" w:rsidP="000F5083">
      <w:pPr>
        <w:pStyle w:val="Standard"/>
        <w:spacing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L. e. direktoriaus pareigas                                    </w:t>
      </w:r>
      <w:r w:rsidR="0063100C">
        <w:rPr>
          <w:rFonts w:ascii="Times New Roman" w:hAnsi="Times New Roman" w:cs="Times New Roman"/>
        </w:rPr>
        <w:t xml:space="preserve">    </w:t>
      </w:r>
      <w:r w:rsidR="00436112">
        <w:rPr>
          <w:rFonts w:ascii="Times New Roman" w:hAnsi="Times New Roman" w:cs="Times New Roman"/>
        </w:rPr>
        <w:t xml:space="preserve">      </w:t>
      </w:r>
      <w:r w:rsidR="00976E9B">
        <w:rPr>
          <w:rFonts w:ascii="Times New Roman" w:hAnsi="Times New Roman" w:cs="Times New Roman"/>
        </w:rPr>
        <w:t xml:space="preserve"> </w:t>
      </w:r>
    </w:p>
    <w:p w:rsidR="000F5083" w:rsidRDefault="000F5083" w:rsidP="000F5083">
      <w:pPr>
        <w:pStyle w:val="Standard"/>
        <w:spacing w:line="276" w:lineRule="auto"/>
        <w:ind w:left="-284"/>
        <w:rPr>
          <w:rFonts w:ascii="Times New Roman" w:hAnsi="Times New Roman" w:cs="Times New Roman"/>
        </w:rPr>
      </w:pPr>
    </w:p>
    <w:p w:rsidR="001905DB" w:rsidRPr="000F5083" w:rsidRDefault="007F2543" w:rsidP="000F5083">
      <w:pPr>
        <w:pStyle w:val="Standard"/>
        <w:spacing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lang w:eastAsia="lt-LT"/>
        </w:rPr>
        <w:t xml:space="preserve">Ramūnas </w:t>
      </w:r>
      <w:proofErr w:type="spellStart"/>
      <w:r>
        <w:rPr>
          <w:rFonts w:ascii="Times New Roman" w:eastAsia="Calibri" w:hAnsi="Times New Roman" w:cs="Times New Roman"/>
          <w:color w:val="000000"/>
          <w:lang w:eastAsia="lt-LT"/>
        </w:rPr>
        <w:t>Makaveckas</w:t>
      </w:r>
      <w:proofErr w:type="spellEnd"/>
      <w:r w:rsidR="000D6B9F">
        <w:tab/>
      </w:r>
      <w:r w:rsidR="000D6B9F">
        <w:tab/>
        <w:t xml:space="preserve">               </w:t>
      </w:r>
      <w:r w:rsidR="000F5083">
        <w:t xml:space="preserve">     </w:t>
      </w:r>
      <w:r w:rsidR="00CA1C0A" w:rsidRPr="00063B4A">
        <w:rPr>
          <w:highlight w:val="black"/>
        </w:rPr>
        <w:t xml:space="preserve">Antanas </w:t>
      </w:r>
      <w:proofErr w:type="spellStart"/>
      <w:r w:rsidR="00CA1C0A" w:rsidRPr="00063B4A">
        <w:rPr>
          <w:highlight w:val="black"/>
        </w:rPr>
        <w:t>Sutkauskis</w:t>
      </w:r>
      <w:proofErr w:type="spellEnd"/>
    </w:p>
    <w:sectPr w:rsidR="001905DB" w:rsidRPr="000F5083">
      <w:pgSz w:w="11906" w:h="16838"/>
      <w:pgMar w:top="1134" w:right="1134" w:bottom="1134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A7"/>
    <w:rsid w:val="00063B4A"/>
    <w:rsid w:val="0006725A"/>
    <w:rsid w:val="00086BE6"/>
    <w:rsid w:val="000D6B9F"/>
    <w:rsid w:val="000F5083"/>
    <w:rsid w:val="00112A10"/>
    <w:rsid w:val="0011535E"/>
    <w:rsid w:val="0012734D"/>
    <w:rsid w:val="00182F03"/>
    <w:rsid w:val="001905DB"/>
    <w:rsid w:val="001A418B"/>
    <w:rsid w:val="001D7F88"/>
    <w:rsid w:val="00202868"/>
    <w:rsid w:val="00211E39"/>
    <w:rsid w:val="00217C50"/>
    <w:rsid w:val="00227754"/>
    <w:rsid w:val="00264829"/>
    <w:rsid w:val="002D2180"/>
    <w:rsid w:val="002F03F5"/>
    <w:rsid w:val="00436112"/>
    <w:rsid w:val="004B580D"/>
    <w:rsid w:val="004F5FD1"/>
    <w:rsid w:val="0054387E"/>
    <w:rsid w:val="0063100C"/>
    <w:rsid w:val="00631D11"/>
    <w:rsid w:val="00674A78"/>
    <w:rsid w:val="006912D4"/>
    <w:rsid w:val="006C3A67"/>
    <w:rsid w:val="006C74F2"/>
    <w:rsid w:val="006F554F"/>
    <w:rsid w:val="00766CAC"/>
    <w:rsid w:val="00766E10"/>
    <w:rsid w:val="007F2543"/>
    <w:rsid w:val="00811209"/>
    <w:rsid w:val="00852FD3"/>
    <w:rsid w:val="008A2360"/>
    <w:rsid w:val="008A3DD7"/>
    <w:rsid w:val="008D53B6"/>
    <w:rsid w:val="008E1BE7"/>
    <w:rsid w:val="008E52F7"/>
    <w:rsid w:val="008F3BAA"/>
    <w:rsid w:val="00941783"/>
    <w:rsid w:val="009756E3"/>
    <w:rsid w:val="00976E9B"/>
    <w:rsid w:val="00A3345A"/>
    <w:rsid w:val="00A62751"/>
    <w:rsid w:val="00A74377"/>
    <w:rsid w:val="00B60D3E"/>
    <w:rsid w:val="00B73815"/>
    <w:rsid w:val="00BE5AA7"/>
    <w:rsid w:val="00BE5BFD"/>
    <w:rsid w:val="00CA1C0A"/>
    <w:rsid w:val="00CA5528"/>
    <w:rsid w:val="00CE0DA4"/>
    <w:rsid w:val="00D20AF2"/>
    <w:rsid w:val="00D5059B"/>
    <w:rsid w:val="00D71CBF"/>
    <w:rsid w:val="00DB1556"/>
    <w:rsid w:val="00DB4F20"/>
    <w:rsid w:val="00E53AE2"/>
    <w:rsid w:val="00EE69BF"/>
    <w:rsid w:val="00EF5542"/>
    <w:rsid w:val="00F23384"/>
    <w:rsid w:val="00F51F6A"/>
    <w:rsid w:val="00F829DC"/>
    <w:rsid w:val="00F90165"/>
    <w:rsid w:val="00FB085F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DADF5-1521-4AAF-9C4B-2FFAEB36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A3DD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saitas">
    <w:name w:val="Hyperlink"/>
    <w:basedOn w:val="Numatytasispastraiposriftas"/>
    <w:rsid w:val="008A3D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okykla@i&#353;lau&#382;as.prienai.lm.lt" TargetMode="External"/><Relationship Id="rId5" Type="http://schemas.openxmlformats.org/officeDocument/2006/relationships/hyperlink" Target="mailto:mokykla@balbieriskis.prienai.l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3ECDF-34AE-49FB-8C6A-D075E526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2508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Mokykla-1</dc:creator>
  <cp:keywords/>
  <dc:description/>
  <cp:lastModifiedBy>Mokykla-1</cp:lastModifiedBy>
  <cp:revision>64</cp:revision>
  <dcterms:created xsi:type="dcterms:W3CDTF">2025-08-21T10:03:00Z</dcterms:created>
  <dcterms:modified xsi:type="dcterms:W3CDTF">2025-09-16T07:45:00Z</dcterms:modified>
</cp:coreProperties>
</file>