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6F5CFFFE" w:rsidR="00027B83" w:rsidRDefault="00FA3647" w:rsidP="00641E05">
            <w:pPr>
              <w:jc w:val="both"/>
              <w:rPr>
                <w:kern w:val="2"/>
                <w:szCs w:val="24"/>
              </w:rPr>
            </w:pPr>
            <w:r w:rsidRPr="00AA65DA">
              <w:rPr>
                <w:rFonts w:eastAsia="Calibri"/>
                <w:b/>
                <w:noProof/>
                <w:szCs w:val="24"/>
              </w:rPr>
              <w:t xml:space="preserve">„Nagios XI Enterprise Edition“ </w:t>
            </w:r>
            <w:r w:rsidR="00641E05" w:rsidRPr="00641E05">
              <w:rPr>
                <w:rFonts w:eastAsia="Calibri"/>
                <w:bCs/>
                <w:noProof/>
                <w:szCs w:val="24"/>
              </w:rPr>
              <w:t>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4556C2"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167AC807" w14:textId="77777777" w:rsidR="002D5F4B" w:rsidRPr="00641E05" w:rsidRDefault="002D5F4B" w:rsidP="00641E05">
            <w:pPr>
              <w:rPr>
                <w:kern w:val="2"/>
                <w:szCs w:val="24"/>
              </w:rPr>
            </w:pPr>
            <w:r w:rsidRPr="00641E05">
              <w:rPr>
                <w:kern w:val="2"/>
                <w:szCs w:val="24"/>
              </w:rPr>
              <w:t>Informacinių technologijų departamento direktorius, atliekantis tarnybos vado funkcijas</w:t>
            </w:r>
          </w:p>
          <w:p w14:paraId="3D53BC0E" w14:textId="6FB69112" w:rsidR="00BF535C" w:rsidRDefault="00BF535C" w:rsidP="00641E05">
            <w:pPr>
              <w:rPr>
                <w:szCs w:val="24"/>
              </w:rPr>
            </w:pP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2C2D0EFB" w:rsidR="00BF535C" w:rsidRPr="00641E05" w:rsidRDefault="00FA3647" w:rsidP="00641E05">
            <w:pPr>
              <w:rPr>
                <w:kern w:val="2"/>
                <w:szCs w:val="24"/>
              </w:rPr>
            </w:pPr>
            <w:r w:rsidRPr="00641E05">
              <w:rPr>
                <w:kern w:val="2"/>
                <w:szCs w:val="24"/>
              </w:rPr>
              <w:t xml:space="preserve">UAB „ </w:t>
            </w:r>
            <w:proofErr w:type="spellStart"/>
            <w:r w:rsidRPr="00641E05">
              <w:rPr>
                <w:kern w:val="2"/>
                <w:szCs w:val="24"/>
              </w:rPr>
              <w:t>I</w:t>
            </w:r>
            <w:r w:rsidR="00641E05">
              <w:rPr>
                <w:kern w:val="2"/>
                <w:szCs w:val="24"/>
              </w:rPr>
              <w:t>gnobilis</w:t>
            </w:r>
            <w:proofErr w:type="spellEnd"/>
            <w:r w:rsidRPr="00641E05">
              <w:rPr>
                <w:kern w:val="2"/>
                <w:szCs w:val="24"/>
              </w:rPr>
              <w:t>“</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1E31B671" w:rsidR="00BF535C" w:rsidRPr="00641E05" w:rsidRDefault="00FA3647" w:rsidP="00641E05">
            <w:pPr>
              <w:rPr>
                <w:kern w:val="2"/>
                <w:szCs w:val="24"/>
              </w:rPr>
            </w:pPr>
            <w:r w:rsidRPr="00641E05">
              <w:rPr>
                <w:kern w:val="2"/>
                <w:szCs w:val="24"/>
              </w:rPr>
              <w:t>126294357</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3981AFEE" w:rsidR="00BF535C" w:rsidRPr="00641E05" w:rsidRDefault="00706FB8" w:rsidP="00641E05">
            <w:pPr>
              <w:rPr>
                <w:kern w:val="2"/>
                <w:szCs w:val="24"/>
              </w:rPr>
            </w:pPr>
            <w:r w:rsidRPr="00641E05">
              <w:rPr>
                <w:kern w:val="2"/>
                <w:szCs w:val="24"/>
              </w:rPr>
              <w:t>Antakalnio 83-25A</w:t>
            </w:r>
            <w:r w:rsidR="00D33BB2" w:rsidRPr="00641E05">
              <w:rPr>
                <w:kern w:val="2"/>
                <w:szCs w:val="24"/>
              </w:rPr>
              <w:t xml:space="preserve">, </w:t>
            </w:r>
            <w:r w:rsidRPr="00641E05">
              <w:rPr>
                <w:kern w:val="2"/>
                <w:szCs w:val="24"/>
              </w:rPr>
              <w:t xml:space="preserve">LT-10215 </w:t>
            </w:r>
            <w:r w:rsidR="00D33BB2" w:rsidRPr="00641E05">
              <w:rPr>
                <w:kern w:val="2"/>
                <w:szCs w:val="24"/>
              </w:rPr>
              <w:t>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25DD6F91" w:rsidR="00BF535C" w:rsidRPr="00641E05" w:rsidRDefault="00706FB8" w:rsidP="00641E05">
            <w:pPr>
              <w:rPr>
                <w:kern w:val="2"/>
                <w:szCs w:val="24"/>
              </w:rPr>
            </w:pPr>
            <w:r w:rsidRPr="00641E05">
              <w:rPr>
                <w:kern w:val="2"/>
                <w:szCs w:val="24"/>
              </w:rPr>
              <w:t>LT262943515</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16246172" w:rsidR="00BF535C" w:rsidRPr="00641E05" w:rsidRDefault="00706FB8" w:rsidP="00641E05">
            <w:pPr>
              <w:rPr>
                <w:kern w:val="2"/>
                <w:szCs w:val="24"/>
              </w:rPr>
            </w:pPr>
            <w:r w:rsidRPr="00641E05">
              <w:rPr>
                <w:kern w:val="2"/>
                <w:szCs w:val="24"/>
              </w:rPr>
              <w:t>LT56 7044 0600 0824 9522</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3F321EA" w:rsidR="00BF535C" w:rsidRPr="00641E05" w:rsidRDefault="00706FB8" w:rsidP="00641E05">
            <w:pPr>
              <w:rPr>
                <w:kern w:val="2"/>
                <w:szCs w:val="24"/>
              </w:rPr>
            </w:pPr>
            <w:r w:rsidRPr="00641E05">
              <w:t>SEB</w:t>
            </w:r>
            <w:r w:rsidR="00D33BB2" w:rsidRPr="00641E05">
              <w:t>, AB bankas 70</w:t>
            </w:r>
            <w:r w:rsidRPr="00641E05">
              <w:t>44</w:t>
            </w:r>
            <w:r w:rsidR="00D33BB2" w:rsidRPr="00641E05">
              <w:t>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3EF1A9C0" w:rsidR="00BF535C" w:rsidRPr="00641E05" w:rsidRDefault="00D33BB2" w:rsidP="00641E05">
            <w:pPr>
              <w:rPr>
                <w:kern w:val="2"/>
                <w:szCs w:val="24"/>
              </w:rPr>
            </w:pPr>
            <w:r w:rsidRPr="00641E05">
              <w:rPr>
                <w:kern w:val="2"/>
                <w:szCs w:val="24"/>
              </w:rPr>
              <w:t>+370</w:t>
            </w:r>
            <w:r w:rsidR="0057177D" w:rsidRPr="00641E05">
              <w:rPr>
                <w:kern w:val="2"/>
                <w:szCs w:val="24"/>
              </w:rPr>
              <w:t> 682 55008</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3EB3A7F9" w:rsidR="00BF535C" w:rsidRPr="00641E05" w:rsidRDefault="00FC280E" w:rsidP="00641E05">
            <w:pPr>
              <w:rPr>
                <w:kern w:val="2"/>
                <w:szCs w:val="24"/>
                <w:lang w:val="en-US"/>
              </w:rPr>
            </w:pPr>
            <w:r w:rsidRPr="00641E05">
              <w:rPr>
                <w:kern w:val="2"/>
                <w:szCs w:val="24"/>
              </w:rPr>
              <w:t>info@ignobilis.lt</w:t>
            </w: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35F09CAB" w:rsidR="00BF535C" w:rsidRDefault="00CE4529" w:rsidP="0099691B">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641E05">
            <w:pP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05753EF" w14:textId="4F6E201F" w:rsidR="00027B83" w:rsidRDefault="00CE4529" w:rsidP="0099691B">
            <w:pPr>
              <w:rPr>
                <w:color w:val="4472C4"/>
                <w:kern w:val="2"/>
                <w:szCs w:val="24"/>
              </w:rPr>
            </w:pPr>
            <w:r w:rsidRPr="00311DD0">
              <w:lastRenderedPageBreak/>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84A0AD5" w14:textId="1844E936" w:rsidR="0099691B" w:rsidRDefault="00FC280E" w:rsidP="0099691B">
            <w:pPr>
              <w:rPr>
                <w:color w:val="4472C4"/>
                <w:kern w:val="2"/>
                <w:szCs w:val="24"/>
              </w:rPr>
            </w:pPr>
            <w:r w:rsidRPr="00641E05">
              <w:rPr>
                <w:kern w:val="2"/>
                <w:szCs w:val="24"/>
              </w:rPr>
              <w:t>D</w:t>
            </w:r>
            <w:r w:rsidR="00CE4529" w:rsidRPr="00641E05">
              <w:rPr>
                <w:kern w:val="2"/>
                <w:szCs w:val="24"/>
              </w:rPr>
              <w:t xml:space="preserve">irektorius </w:t>
            </w:r>
          </w:p>
          <w:p w14:paraId="14D34CE2" w14:textId="4921A2B8" w:rsidR="00027B83" w:rsidRDefault="00027B83" w:rsidP="00CE4529">
            <w:pPr>
              <w:rPr>
                <w:color w:val="4472C4"/>
                <w:kern w:val="2"/>
                <w:szCs w:val="24"/>
              </w:rPr>
            </w:pP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t>3.1. Sutarties dalykas</w:t>
            </w:r>
          </w:p>
        </w:tc>
        <w:tc>
          <w:tcPr>
            <w:tcW w:w="6441" w:type="dxa"/>
            <w:gridSpan w:val="2"/>
          </w:tcPr>
          <w:p w14:paraId="1BF54F63" w14:textId="74EC8987" w:rsidR="00DB7EFE" w:rsidRPr="00641E05"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sidRPr="00641E05">
              <w:rPr>
                <w:kern w:val="2"/>
                <w:szCs w:val="24"/>
              </w:rPr>
              <w:t>Pirkėjui</w:t>
            </w:r>
            <w:r w:rsidR="00DB7EFE" w:rsidRPr="00641E05">
              <w:rPr>
                <w:b/>
                <w:kern w:val="2"/>
                <w:szCs w:val="24"/>
              </w:rPr>
              <w:t xml:space="preserve"> </w:t>
            </w:r>
            <w:r w:rsidR="00FC280E" w:rsidRPr="00641E05">
              <w:rPr>
                <w:b/>
                <w:kern w:val="2"/>
                <w:szCs w:val="24"/>
              </w:rPr>
              <w:t>„</w:t>
            </w:r>
            <w:proofErr w:type="spellStart"/>
            <w:r w:rsidR="00FC280E" w:rsidRPr="00641E05">
              <w:rPr>
                <w:b/>
                <w:kern w:val="2"/>
                <w:szCs w:val="24"/>
              </w:rPr>
              <w:t>Nagios</w:t>
            </w:r>
            <w:proofErr w:type="spellEnd"/>
            <w:r w:rsidR="00FC280E" w:rsidRPr="00641E05">
              <w:rPr>
                <w:b/>
                <w:kern w:val="2"/>
                <w:szCs w:val="24"/>
              </w:rPr>
              <w:t xml:space="preserve"> XI </w:t>
            </w:r>
            <w:proofErr w:type="spellStart"/>
            <w:r w:rsidR="00FC280E" w:rsidRPr="00641E05">
              <w:rPr>
                <w:b/>
                <w:kern w:val="2"/>
                <w:szCs w:val="24"/>
              </w:rPr>
              <w:t>Enterprise</w:t>
            </w:r>
            <w:proofErr w:type="spellEnd"/>
            <w:r w:rsidR="00FC280E" w:rsidRPr="00641E05">
              <w:rPr>
                <w:b/>
                <w:kern w:val="2"/>
                <w:szCs w:val="24"/>
              </w:rPr>
              <w:t xml:space="preserve"> Edition“ </w:t>
            </w:r>
            <w:r w:rsidR="00641E05" w:rsidRPr="00641E05">
              <w:rPr>
                <w:b/>
                <w:i/>
                <w:kern w:val="2"/>
                <w:szCs w:val="24"/>
              </w:rPr>
              <w:t>programinės įrangos licencijų palaikymo pratęsimo paslaugas</w:t>
            </w:r>
            <w:r w:rsidRPr="00641E05">
              <w:rPr>
                <w:kern w:val="2"/>
                <w:szCs w:val="24"/>
              </w:rPr>
              <w:t xml:space="preserve"> (toliau – Paslaugos)</w:t>
            </w:r>
            <w:r w:rsidR="00DB7EFE" w:rsidRPr="00641E05">
              <w:rPr>
                <w:kern w:val="2"/>
                <w:szCs w:val="24"/>
              </w:rPr>
              <w:t>.</w:t>
            </w:r>
          </w:p>
          <w:p w14:paraId="2CF33E8A" w14:textId="6263FEB2"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B6D50">
              <w:rPr>
                <w:kern w:val="2"/>
                <w:szCs w:val="24"/>
              </w:rPr>
              <w:t>T</w:t>
            </w:r>
            <w:r w:rsidR="00CF78D2" w:rsidRPr="00F641DB">
              <w:rPr>
                <w:i/>
                <w:kern w:val="2"/>
                <w:szCs w:val="24"/>
              </w:rPr>
              <w: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66631229" w14:textId="77777777" w:rsidR="00027B83" w:rsidRDefault="00027B83" w:rsidP="00231384">
            <w:pPr>
              <w:rPr>
                <w:color w:val="FF0000"/>
                <w:kern w:val="2"/>
                <w:szCs w:val="24"/>
              </w:rPr>
            </w:pPr>
          </w:p>
          <w:p w14:paraId="3C1DC035" w14:textId="77777777" w:rsidR="005B175E" w:rsidRDefault="005B175E" w:rsidP="00231384">
            <w:pPr>
              <w:rPr>
                <w:color w:val="FF0000"/>
                <w:kern w:val="2"/>
                <w:szCs w:val="24"/>
              </w:rPr>
            </w:pPr>
          </w:p>
          <w:p w14:paraId="6FAE597B" w14:textId="77777777" w:rsidR="005B175E" w:rsidRDefault="005B175E" w:rsidP="00231384">
            <w:pPr>
              <w:rPr>
                <w:color w:val="FF0000"/>
                <w:kern w:val="2"/>
                <w:szCs w:val="24"/>
              </w:rPr>
            </w:pPr>
          </w:p>
          <w:p w14:paraId="6C2DE850" w14:textId="77777777" w:rsidR="005B175E" w:rsidRDefault="005B175E" w:rsidP="00231384">
            <w:pPr>
              <w:rPr>
                <w:color w:val="FF0000"/>
                <w:kern w:val="2"/>
                <w:szCs w:val="24"/>
              </w:rPr>
            </w:pPr>
          </w:p>
          <w:p w14:paraId="13E9C097" w14:textId="77777777" w:rsidR="005B175E" w:rsidRDefault="005B175E" w:rsidP="00231384">
            <w:pPr>
              <w:rPr>
                <w:color w:val="FF0000"/>
                <w:kern w:val="2"/>
                <w:szCs w:val="24"/>
              </w:rPr>
            </w:pPr>
          </w:p>
          <w:p w14:paraId="2BD6E53B" w14:textId="77777777" w:rsidR="005B175E" w:rsidRDefault="005B175E" w:rsidP="00231384">
            <w:pPr>
              <w:rPr>
                <w:color w:val="FF0000"/>
                <w:kern w:val="2"/>
                <w:szCs w:val="24"/>
              </w:rPr>
            </w:pPr>
          </w:p>
          <w:p w14:paraId="1894E37C" w14:textId="77777777" w:rsidR="005B175E" w:rsidRPr="00AE0947" w:rsidRDefault="005B175E"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16BFDE7E" w14:textId="77777777" w:rsidR="00641E05" w:rsidRDefault="00641E05" w:rsidP="002B5908">
            <w:pPr>
              <w:jc w:val="both"/>
              <w:rPr>
                <w:kern w:val="2"/>
                <w:szCs w:val="24"/>
              </w:rPr>
            </w:pPr>
            <w:r w:rsidRPr="00641E05">
              <w:rPr>
                <w:kern w:val="2"/>
                <w:szCs w:val="24"/>
              </w:rPr>
              <w:t>Paslaugos laikomos suteiktomis sekančią dieną po licencijos palaikymo aktyvavimo.</w:t>
            </w:r>
            <w:r w:rsidR="002B5908" w:rsidRPr="0091285C">
              <w:rPr>
                <w:kern w:val="2"/>
                <w:szCs w:val="24"/>
              </w:rPr>
              <w:t xml:space="preserve"> </w:t>
            </w:r>
          </w:p>
          <w:p w14:paraId="2EA894FE" w14:textId="59C73F98" w:rsidR="002B5908" w:rsidRPr="0091285C" w:rsidRDefault="002B5908" w:rsidP="002B5908">
            <w:pPr>
              <w:jc w:val="both"/>
              <w:rPr>
                <w:i/>
                <w:kern w:val="2"/>
                <w:szCs w:val="24"/>
              </w:rPr>
            </w:pPr>
            <w:r w:rsidRPr="0091285C">
              <w:rPr>
                <w:kern w:val="2"/>
                <w:szCs w:val="24"/>
              </w:rPr>
              <w:t xml:space="preserve">Licencijos galiojimo data – </w:t>
            </w:r>
            <w:r w:rsidR="002101A5" w:rsidRPr="00641E05">
              <w:rPr>
                <w:kern w:val="2"/>
                <w:szCs w:val="24"/>
              </w:rPr>
              <w:t>12</w:t>
            </w:r>
            <w:r w:rsidR="00221B2F" w:rsidRPr="00641E05">
              <w:rPr>
                <w:kern w:val="2"/>
                <w:szCs w:val="24"/>
              </w:rPr>
              <w:t xml:space="preserve"> mėnesi</w:t>
            </w:r>
            <w:r w:rsidR="002101A5" w:rsidRPr="00641E05">
              <w:rPr>
                <w:kern w:val="2"/>
                <w:szCs w:val="24"/>
              </w:rPr>
              <w:t>ų</w:t>
            </w:r>
            <w:r w:rsidR="00221B2F" w:rsidRPr="00641E05">
              <w:rPr>
                <w:kern w:val="2"/>
                <w:szCs w:val="24"/>
              </w:rPr>
              <w:t>.</w:t>
            </w:r>
          </w:p>
          <w:p w14:paraId="1468A0EE" w14:textId="77777777" w:rsidR="004676FC" w:rsidRDefault="004676FC" w:rsidP="00CF78D2">
            <w:pPr>
              <w:jc w:val="both"/>
              <w:rPr>
                <w:szCs w:val="24"/>
              </w:rPr>
            </w:pPr>
          </w:p>
          <w:p w14:paraId="7668A777" w14:textId="77777777" w:rsidR="00027B83" w:rsidRDefault="00027B83" w:rsidP="00F641DB">
            <w:pPr>
              <w:jc w:val="both"/>
              <w:rPr>
                <w:color w:val="4472C4"/>
                <w:szCs w:val="24"/>
              </w:rPr>
            </w:pPr>
          </w:p>
          <w:p w14:paraId="5AD2B1C3" w14:textId="77777777" w:rsidR="005B175E" w:rsidRDefault="005B175E" w:rsidP="00F641DB">
            <w:pPr>
              <w:jc w:val="both"/>
              <w:rPr>
                <w:color w:val="4472C4"/>
                <w:szCs w:val="24"/>
              </w:rPr>
            </w:pPr>
          </w:p>
          <w:p w14:paraId="22ED8B1E" w14:textId="77777777" w:rsidR="005B175E" w:rsidRDefault="005B175E" w:rsidP="00F641DB">
            <w:pPr>
              <w:jc w:val="both"/>
              <w:rPr>
                <w:color w:val="4472C4"/>
                <w:szCs w:val="24"/>
              </w:rPr>
            </w:pPr>
          </w:p>
          <w:p w14:paraId="02C734EF" w14:textId="77777777" w:rsidR="005B175E" w:rsidRDefault="005B175E" w:rsidP="00F641DB">
            <w:pPr>
              <w:jc w:val="both"/>
              <w:rPr>
                <w:color w:val="4472C4"/>
                <w:szCs w:val="24"/>
              </w:rPr>
            </w:pPr>
          </w:p>
          <w:p w14:paraId="3AB1C86F" w14:textId="77777777" w:rsidR="005B175E" w:rsidRDefault="005B175E" w:rsidP="00F641DB">
            <w:pPr>
              <w:jc w:val="both"/>
              <w:rPr>
                <w:color w:val="4472C4"/>
                <w:szCs w:val="24"/>
              </w:rPr>
            </w:pPr>
          </w:p>
          <w:p w14:paraId="0CF276F9" w14:textId="77777777" w:rsidR="005B175E" w:rsidRPr="00AE0947" w:rsidRDefault="005B175E"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lastRenderedPageBreak/>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4A66D5E0" w14:textId="77777777" w:rsidR="00C7428D" w:rsidRPr="00641E05" w:rsidRDefault="00F11059" w:rsidP="00F11059">
            <w:pPr>
              <w:rPr>
                <w:kern w:val="2"/>
                <w:szCs w:val="24"/>
              </w:rPr>
            </w:pPr>
            <w:r>
              <w:rPr>
                <w:kern w:val="2"/>
                <w:szCs w:val="24"/>
              </w:rPr>
              <w:t xml:space="preserve">Pradinės Sutarties vertė yra </w:t>
            </w:r>
            <w:r w:rsidR="00C7428D" w:rsidRPr="00641E05">
              <w:rPr>
                <w:b/>
                <w:kern w:val="2"/>
                <w:szCs w:val="24"/>
              </w:rPr>
              <w:t>10 000</w:t>
            </w:r>
            <w:r w:rsidR="000071C0" w:rsidRPr="00641E05">
              <w:rPr>
                <w:b/>
                <w:kern w:val="2"/>
                <w:szCs w:val="24"/>
              </w:rPr>
              <w:t>,00</w:t>
            </w:r>
            <w:r w:rsidR="005C16C7" w:rsidRPr="00641E05">
              <w:rPr>
                <w:kern w:val="2"/>
                <w:szCs w:val="24"/>
              </w:rPr>
              <w:t xml:space="preserve"> (</w:t>
            </w:r>
            <w:r w:rsidR="00C7428D" w:rsidRPr="00641E05">
              <w:rPr>
                <w:kern w:val="2"/>
                <w:szCs w:val="24"/>
              </w:rPr>
              <w:t>dešimt</w:t>
            </w:r>
            <w:r w:rsidR="000071C0" w:rsidRPr="00641E05">
              <w:rPr>
                <w:kern w:val="2"/>
                <w:szCs w:val="24"/>
              </w:rPr>
              <w:t xml:space="preserve"> tūkstančių </w:t>
            </w:r>
            <w:r w:rsidR="005C16C7" w:rsidRPr="00641E05">
              <w:rPr>
                <w:kern w:val="2"/>
                <w:szCs w:val="24"/>
              </w:rPr>
              <w:t>eur</w:t>
            </w:r>
            <w:r w:rsidR="000071C0" w:rsidRPr="00641E05">
              <w:rPr>
                <w:kern w:val="2"/>
                <w:szCs w:val="24"/>
              </w:rPr>
              <w:t>ų</w:t>
            </w:r>
            <w:r w:rsidR="005C16C7" w:rsidRPr="00641E05">
              <w:rPr>
                <w:kern w:val="2"/>
                <w:szCs w:val="24"/>
              </w:rPr>
              <w:t xml:space="preserve"> </w:t>
            </w:r>
          </w:p>
          <w:p w14:paraId="34DF5AC7" w14:textId="4975A00F" w:rsidR="00F11059" w:rsidRPr="00641E05" w:rsidRDefault="005C16C7" w:rsidP="00F11059">
            <w:pPr>
              <w:rPr>
                <w:szCs w:val="24"/>
              </w:rPr>
            </w:pPr>
            <w:r w:rsidRPr="00641E05">
              <w:rPr>
                <w:kern w:val="2"/>
                <w:szCs w:val="24"/>
              </w:rPr>
              <w:t>0 ct)</w:t>
            </w:r>
            <w:r w:rsidR="00F11059" w:rsidRPr="00641E05">
              <w:rPr>
                <w:kern w:val="2"/>
                <w:szCs w:val="24"/>
              </w:rPr>
              <w:t xml:space="preserve"> </w:t>
            </w:r>
            <w:proofErr w:type="spellStart"/>
            <w:r w:rsidR="00F11059" w:rsidRPr="00641E05">
              <w:rPr>
                <w:kern w:val="2"/>
                <w:szCs w:val="24"/>
              </w:rPr>
              <w:t>Eur</w:t>
            </w:r>
            <w:proofErr w:type="spellEnd"/>
            <w:r w:rsidR="00F11059" w:rsidRPr="00641E05">
              <w:rPr>
                <w:kern w:val="2"/>
                <w:szCs w:val="24"/>
              </w:rPr>
              <w:t xml:space="preserve"> be PVM.</w:t>
            </w:r>
          </w:p>
          <w:p w14:paraId="77AA4B66" w14:textId="60F24609" w:rsidR="00F11059" w:rsidRDefault="00F11059" w:rsidP="00F11059">
            <w:pPr>
              <w:rPr>
                <w:szCs w:val="24"/>
              </w:rPr>
            </w:pPr>
            <w:r>
              <w:rPr>
                <w:kern w:val="2"/>
                <w:szCs w:val="24"/>
              </w:rPr>
              <w:t xml:space="preserve">PVM sudaro </w:t>
            </w:r>
            <w:r w:rsidR="00C7428D" w:rsidRPr="00641E05">
              <w:rPr>
                <w:b/>
                <w:kern w:val="2"/>
                <w:szCs w:val="24"/>
              </w:rPr>
              <w:t>2100</w:t>
            </w:r>
            <w:r w:rsidR="000071C0" w:rsidRPr="00641E05">
              <w:rPr>
                <w:b/>
                <w:kern w:val="2"/>
                <w:szCs w:val="24"/>
              </w:rPr>
              <w:t>,00</w:t>
            </w:r>
            <w:r w:rsidR="005C16C7" w:rsidRPr="00641E05">
              <w:rPr>
                <w:kern w:val="2"/>
                <w:szCs w:val="24"/>
              </w:rPr>
              <w:t xml:space="preserve"> </w:t>
            </w:r>
            <w:r w:rsidR="00C7428D" w:rsidRPr="00641E05">
              <w:rPr>
                <w:kern w:val="2"/>
                <w:szCs w:val="24"/>
              </w:rPr>
              <w:t xml:space="preserve">(du tūkstančiais vienas šimtas </w:t>
            </w:r>
            <w:r w:rsidR="005C16C7" w:rsidRPr="00641E05">
              <w:rPr>
                <w:kern w:val="2"/>
                <w:szCs w:val="24"/>
              </w:rPr>
              <w:t>eur</w:t>
            </w:r>
            <w:r w:rsidR="000071C0" w:rsidRPr="00641E05">
              <w:rPr>
                <w:kern w:val="2"/>
                <w:szCs w:val="24"/>
              </w:rPr>
              <w:t>ų</w:t>
            </w:r>
            <w:r w:rsidR="005C16C7" w:rsidRPr="00641E05">
              <w:rPr>
                <w:kern w:val="2"/>
                <w:szCs w:val="24"/>
              </w:rPr>
              <w:t xml:space="preserve"> </w:t>
            </w:r>
            <w:r w:rsidR="000071C0" w:rsidRPr="00641E05">
              <w:rPr>
                <w:kern w:val="2"/>
                <w:szCs w:val="24"/>
              </w:rPr>
              <w:t>0</w:t>
            </w:r>
            <w:r w:rsidR="005C16C7" w:rsidRPr="00641E05">
              <w:rPr>
                <w:kern w:val="2"/>
                <w:szCs w:val="24"/>
              </w:rPr>
              <w:t xml:space="preserve"> ct)</w:t>
            </w:r>
            <w:r w:rsidRPr="00641E05">
              <w:rPr>
                <w:kern w:val="2"/>
                <w:szCs w:val="24"/>
              </w:rPr>
              <w:t xml:space="preserve"> </w:t>
            </w:r>
            <w:proofErr w:type="spellStart"/>
            <w:r>
              <w:rPr>
                <w:kern w:val="2"/>
                <w:szCs w:val="24"/>
              </w:rPr>
              <w:t>Eur</w:t>
            </w:r>
            <w:proofErr w:type="spellEnd"/>
            <w:r w:rsidR="005C16C7">
              <w:rPr>
                <w:kern w:val="2"/>
                <w:szCs w:val="24"/>
              </w:rPr>
              <w:t>.</w:t>
            </w:r>
            <w:r>
              <w:rPr>
                <w:kern w:val="2"/>
                <w:szCs w:val="24"/>
              </w:rPr>
              <w:t xml:space="preserve"> </w:t>
            </w:r>
          </w:p>
          <w:p w14:paraId="5B1B705B" w14:textId="4CA3ED3C" w:rsidR="00F11059" w:rsidRDefault="00F11059" w:rsidP="00F11059">
            <w:pPr>
              <w:rPr>
                <w:szCs w:val="24"/>
              </w:rPr>
            </w:pPr>
            <w:r>
              <w:rPr>
                <w:kern w:val="2"/>
                <w:szCs w:val="24"/>
              </w:rPr>
              <w:t xml:space="preserve">Sutarties kaina yra </w:t>
            </w:r>
            <w:r w:rsidR="00C7428D" w:rsidRPr="00641E05">
              <w:rPr>
                <w:b/>
                <w:kern w:val="2"/>
                <w:szCs w:val="24"/>
              </w:rPr>
              <w:t>12 100</w:t>
            </w:r>
            <w:r w:rsidR="000071C0" w:rsidRPr="00641E05">
              <w:rPr>
                <w:b/>
                <w:kern w:val="2"/>
                <w:szCs w:val="24"/>
              </w:rPr>
              <w:t>,00</w:t>
            </w:r>
            <w:r w:rsidR="005C16C7" w:rsidRPr="00641E05">
              <w:rPr>
                <w:kern w:val="2"/>
                <w:szCs w:val="24"/>
              </w:rPr>
              <w:t xml:space="preserve"> (</w:t>
            </w:r>
            <w:r w:rsidR="00C7428D" w:rsidRPr="00641E05">
              <w:rPr>
                <w:kern w:val="2"/>
                <w:szCs w:val="24"/>
              </w:rPr>
              <w:t xml:space="preserve">dvylika tūkstančių vienas šimtas </w:t>
            </w:r>
            <w:r w:rsidR="005C16C7" w:rsidRPr="00641E05">
              <w:rPr>
                <w:kern w:val="2"/>
                <w:szCs w:val="24"/>
              </w:rPr>
              <w:t>eur</w:t>
            </w:r>
            <w:r w:rsidR="000071C0" w:rsidRPr="00641E05">
              <w:rPr>
                <w:kern w:val="2"/>
                <w:szCs w:val="24"/>
              </w:rPr>
              <w:t>ų</w:t>
            </w:r>
            <w:r w:rsidR="005C16C7" w:rsidRPr="00641E05">
              <w:rPr>
                <w:kern w:val="2"/>
                <w:szCs w:val="24"/>
              </w:rPr>
              <w:t xml:space="preserve"> </w:t>
            </w:r>
            <w:r w:rsidR="00500A74" w:rsidRPr="00641E05">
              <w:rPr>
                <w:kern w:val="2"/>
                <w:szCs w:val="24"/>
              </w:rPr>
              <w:t>0</w:t>
            </w:r>
            <w:r w:rsidR="005C16C7" w:rsidRPr="00641E05">
              <w:rPr>
                <w:kern w:val="2"/>
                <w:szCs w:val="24"/>
              </w:rPr>
              <w:t xml:space="preserve"> ct)</w:t>
            </w:r>
            <w:r w:rsidRPr="00641E05">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91CB29F" w14:textId="77777777" w:rsidR="00815133" w:rsidRDefault="00815133" w:rsidP="00555A86">
            <w:pPr>
              <w:jc w:val="both"/>
              <w:rPr>
                <w:color w:val="000000"/>
                <w:kern w:val="2"/>
                <w:szCs w:val="24"/>
              </w:rPr>
            </w:pPr>
          </w:p>
          <w:p w14:paraId="08B87E70" w14:textId="77777777" w:rsidR="005B175E" w:rsidRDefault="005B175E" w:rsidP="00555A86">
            <w:pPr>
              <w:jc w:val="both"/>
              <w:rPr>
                <w:color w:val="000000"/>
                <w:kern w:val="2"/>
                <w:szCs w:val="24"/>
              </w:rPr>
            </w:pPr>
          </w:p>
          <w:p w14:paraId="670080AF" w14:textId="77777777" w:rsidR="005B175E" w:rsidRDefault="005B175E" w:rsidP="00555A86">
            <w:pPr>
              <w:jc w:val="both"/>
              <w:rPr>
                <w:color w:val="000000"/>
                <w:kern w:val="2"/>
                <w:szCs w:val="24"/>
              </w:rPr>
            </w:pPr>
          </w:p>
          <w:p w14:paraId="05F6394D" w14:textId="77777777" w:rsidR="005B175E" w:rsidRDefault="005B175E" w:rsidP="00555A86">
            <w:pPr>
              <w:jc w:val="both"/>
              <w:rPr>
                <w:color w:val="000000"/>
                <w:kern w:val="2"/>
                <w:szCs w:val="24"/>
              </w:rPr>
            </w:pPr>
          </w:p>
          <w:p w14:paraId="087C01CD" w14:textId="77777777" w:rsidR="005B175E" w:rsidRDefault="005B175E" w:rsidP="00555A86">
            <w:pPr>
              <w:jc w:val="both"/>
              <w:rPr>
                <w:color w:val="000000"/>
                <w:kern w:val="2"/>
                <w:szCs w:val="24"/>
              </w:rPr>
            </w:pPr>
          </w:p>
          <w:p w14:paraId="5E8BBFA0" w14:textId="77777777" w:rsidR="005B175E" w:rsidRDefault="005B175E" w:rsidP="00555A86">
            <w:pPr>
              <w:jc w:val="both"/>
              <w:rPr>
                <w:color w:val="000000"/>
                <w:kern w:val="2"/>
                <w:szCs w:val="24"/>
              </w:rPr>
            </w:pPr>
          </w:p>
          <w:p w14:paraId="577DF4F4" w14:textId="77777777" w:rsidR="005B175E" w:rsidRDefault="005B175E" w:rsidP="00555A86">
            <w:pPr>
              <w:jc w:val="both"/>
              <w:rPr>
                <w:color w:val="000000"/>
                <w:kern w:val="2"/>
                <w:szCs w:val="24"/>
              </w:rPr>
            </w:pPr>
          </w:p>
          <w:p w14:paraId="0E6F83FF" w14:textId="77777777" w:rsidR="005B175E" w:rsidRDefault="005B175E" w:rsidP="00555A86">
            <w:pPr>
              <w:jc w:val="both"/>
              <w:rPr>
                <w:color w:val="000000"/>
                <w:kern w:val="2"/>
                <w:szCs w:val="24"/>
              </w:rPr>
            </w:pPr>
          </w:p>
          <w:p w14:paraId="700A18CB" w14:textId="77777777" w:rsidR="005B175E" w:rsidRDefault="005B175E" w:rsidP="00555A86">
            <w:pPr>
              <w:jc w:val="both"/>
              <w:rPr>
                <w:color w:val="000000"/>
                <w:kern w:val="2"/>
                <w:szCs w:val="24"/>
              </w:rPr>
            </w:pPr>
          </w:p>
          <w:p w14:paraId="3B8B4F93" w14:textId="77777777" w:rsidR="005B175E" w:rsidRDefault="005B175E"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lastRenderedPageBreak/>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2E7BB11A"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8C766C" w:rsidRPr="00641E05">
              <w:rPr>
                <w:kern w:val="2"/>
                <w:szCs w:val="24"/>
              </w:rPr>
              <w:t>12</w:t>
            </w:r>
            <w:r w:rsidR="00520D77" w:rsidRPr="00641E05">
              <w:rPr>
                <w:kern w:val="2"/>
                <w:szCs w:val="24"/>
              </w:rPr>
              <w:t xml:space="preserve"> (</w:t>
            </w:r>
            <w:r w:rsidR="008C766C" w:rsidRPr="00641E05">
              <w:rPr>
                <w:kern w:val="2"/>
                <w:szCs w:val="24"/>
              </w:rPr>
              <w:t>dvylikos</w:t>
            </w:r>
            <w:r w:rsidR="00520D77" w:rsidRPr="00641E05">
              <w:rPr>
                <w:kern w:val="2"/>
                <w:szCs w:val="24"/>
              </w:rPr>
              <w:t xml:space="preserve">) </w:t>
            </w:r>
            <w:r w:rsidR="00520D77">
              <w:rPr>
                <w:kern w:val="2"/>
                <w:szCs w:val="24"/>
              </w:rPr>
              <w:t xml:space="preserve">mėnesių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17994E26" w14:textId="77777777" w:rsidR="006F0803" w:rsidRDefault="00BB19A9" w:rsidP="006F0803">
            <w:pPr>
              <w:rPr>
                <w:kern w:val="2"/>
                <w:szCs w:val="24"/>
              </w:rPr>
            </w:pPr>
            <w:r>
              <w:rPr>
                <w:kern w:val="2"/>
                <w:szCs w:val="24"/>
              </w:rPr>
              <w:t>Netaikoma</w:t>
            </w:r>
          </w:p>
          <w:p w14:paraId="69B2C4D8" w14:textId="77777777" w:rsidR="005B175E" w:rsidRDefault="005B175E" w:rsidP="006F0803">
            <w:pPr>
              <w:rPr>
                <w:kern w:val="2"/>
                <w:szCs w:val="24"/>
              </w:rPr>
            </w:pP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63B33207" w14:textId="77777777" w:rsidR="00027B83" w:rsidRDefault="00027B83" w:rsidP="00AC0864">
            <w:pPr>
              <w:rPr>
                <w:b/>
                <w:kern w:val="2"/>
                <w:szCs w:val="24"/>
              </w:rPr>
            </w:pPr>
          </w:p>
          <w:p w14:paraId="3F271EF6" w14:textId="3E56B9F0" w:rsidR="005B175E" w:rsidRDefault="005B175E"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62CA2D21" w14:textId="77777777" w:rsidR="008C766C" w:rsidRPr="00641E05" w:rsidRDefault="008C766C" w:rsidP="008C766C">
            <w:pPr>
              <w:rPr>
                <w:kern w:val="2"/>
                <w:szCs w:val="24"/>
              </w:rPr>
            </w:pPr>
            <w:r w:rsidRPr="00641E05">
              <w:rPr>
                <w:kern w:val="2"/>
                <w:szCs w:val="24"/>
              </w:rPr>
              <w:t>Prievolių pagal Sutartį įvykdymas užtikrinamas:</w:t>
            </w:r>
          </w:p>
          <w:p w14:paraId="3AE54378" w14:textId="32B9F0EC" w:rsidR="00027B83" w:rsidRPr="00641E05" w:rsidRDefault="008C766C" w:rsidP="0006300F">
            <w:pPr>
              <w:rPr>
                <w:kern w:val="2"/>
                <w:szCs w:val="24"/>
              </w:rPr>
            </w:pPr>
            <w:r w:rsidRPr="00641E05">
              <w:rPr>
                <w:kern w:val="2"/>
                <w:szCs w:val="24"/>
              </w:rPr>
              <w:t>Netesybomis (delspinigiais, bauda)</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5A473CFB" w:rsidR="00EC75E7" w:rsidRPr="00641E05" w:rsidRDefault="008C766C" w:rsidP="00EC75E7">
            <w:pPr>
              <w:contextualSpacing/>
              <w:jc w:val="both"/>
              <w:rPr>
                <w:szCs w:val="24"/>
              </w:rPr>
            </w:pPr>
            <w:r w:rsidRPr="00641E05">
              <w:rPr>
                <w:szCs w:val="24"/>
              </w:rPr>
              <w:t>Netaikoma.</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BBB7F5" w14:textId="05C64BD1"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xml:space="preserve">. </w:t>
            </w:r>
            <w:r w:rsidR="008C766C" w:rsidRPr="00641E05">
              <w:rPr>
                <w:b/>
                <w:bCs/>
                <w:kern w:val="2"/>
                <w:szCs w:val="24"/>
              </w:rPr>
              <w:t>1000,</w:t>
            </w:r>
            <w:r w:rsidR="002F48F0" w:rsidRPr="00641E05">
              <w:rPr>
                <w:b/>
                <w:bCs/>
                <w:kern w:val="2"/>
                <w:szCs w:val="24"/>
              </w:rPr>
              <w:t>00</w:t>
            </w:r>
            <w:r w:rsidR="007D235D" w:rsidRPr="00641E05">
              <w:rPr>
                <w:bCs/>
                <w:kern w:val="2"/>
                <w:szCs w:val="24"/>
              </w:rPr>
              <w:t xml:space="preserve"> (</w:t>
            </w:r>
            <w:r w:rsidR="002F48F0" w:rsidRPr="00641E05">
              <w:rPr>
                <w:bCs/>
                <w:kern w:val="2"/>
                <w:szCs w:val="24"/>
              </w:rPr>
              <w:t xml:space="preserve">vienas </w:t>
            </w:r>
            <w:r w:rsidR="007D235D" w:rsidRPr="00641E05">
              <w:rPr>
                <w:bCs/>
                <w:kern w:val="2"/>
                <w:szCs w:val="24"/>
              </w:rPr>
              <w:t xml:space="preserve"> tūkstan</w:t>
            </w:r>
            <w:r w:rsidR="002F48F0" w:rsidRPr="00641E05">
              <w:rPr>
                <w:bCs/>
                <w:kern w:val="2"/>
                <w:szCs w:val="24"/>
              </w:rPr>
              <w:t>tis</w:t>
            </w:r>
            <w:r w:rsidR="008C766C" w:rsidRPr="00641E05">
              <w:rPr>
                <w:bCs/>
                <w:kern w:val="2"/>
                <w:szCs w:val="24"/>
              </w:rPr>
              <w:t xml:space="preserve"> </w:t>
            </w:r>
            <w:r w:rsidR="007D235D" w:rsidRPr="00641E05">
              <w:rPr>
                <w:bCs/>
                <w:kern w:val="2"/>
                <w:szCs w:val="24"/>
              </w:rPr>
              <w:t>eur</w:t>
            </w:r>
            <w:r w:rsidR="002F48F0" w:rsidRPr="00641E05">
              <w:rPr>
                <w:bCs/>
                <w:kern w:val="2"/>
                <w:szCs w:val="24"/>
              </w:rPr>
              <w:t>ų</w:t>
            </w:r>
            <w:r w:rsidR="007D235D" w:rsidRPr="00641E05">
              <w:rPr>
                <w:bCs/>
                <w:kern w:val="2"/>
                <w:szCs w:val="24"/>
              </w:rPr>
              <w:t xml:space="preserve"> </w:t>
            </w:r>
            <w:r w:rsidR="002F48F0">
              <w:rPr>
                <w:bCs/>
                <w:kern w:val="2"/>
                <w:szCs w:val="24"/>
              </w:rPr>
              <w:t>0</w:t>
            </w:r>
            <w:r w:rsidR="007D235D">
              <w:rPr>
                <w:bCs/>
                <w:kern w:val="2"/>
                <w:szCs w:val="24"/>
              </w:rPr>
              <w:t xml:space="preserve">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Default="00402199" w:rsidP="00402199">
            <w:pPr>
              <w:rPr>
                <w:bCs/>
                <w:kern w:val="2"/>
                <w:szCs w:val="24"/>
                <w:highlight w:val="cyan"/>
              </w:rPr>
            </w:pPr>
          </w:p>
          <w:p w14:paraId="3AFD5521" w14:textId="77777777" w:rsidR="005B175E" w:rsidRDefault="005B175E" w:rsidP="00402199">
            <w:pPr>
              <w:rPr>
                <w:bCs/>
                <w:kern w:val="2"/>
                <w:szCs w:val="24"/>
                <w:highlight w:val="cyan"/>
              </w:rPr>
            </w:pPr>
          </w:p>
          <w:p w14:paraId="277E5369" w14:textId="77777777" w:rsidR="005B175E" w:rsidRDefault="005B175E" w:rsidP="00402199">
            <w:pPr>
              <w:rPr>
                <w:bCs/>
                <w:kern w:val="2"/>
                <w:szCs w:val="24"/>
                <w:highlight w:val="cyan"/>
              </w:rPr>
            </w:pPr>
          </w:p>
          <w:p w14:paraId="589EF07D" w14:textId="77777777" w:rsidR="005B175E" w:rsidRDefault="005B175E" w:rsidP="00402199">
            <w:pPr>
              <w:rPr>
                <w:bCs/>
                <w:kern w:val="2"/>
                <w:szCs w:val="24"/>
                <w:highlight w:val="cyan"/>
              </w:rPr>
            </w:pPr>
          </w:p>
          <w:p w14:paraId="22968F31" w14:textId="77777777" w:rsidR="005B175E" w:rsidRPr="006542C1" w:rsidRDefault="005B175E"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lastRenderedPageBreak/>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56720A41" w:rsidR="00286F37" w:rsidRDefault="00286F37" w:rsidP="00286F37">
            <w:pPr>
              <w:rPr>
                <w:color w:val="4472C4"/>
                <w:kern w:val="2"/>
                <w:szCs w:val="24"/>
              </w:rPr>
            </w:pPr>
            <w:r>
              <w:rPr>
                <w:kern w:val="2"/>
                <w:szCs w:val="24"/>
              </w:rPr>
              <w:lastRenderedPageBreak/>
              <w:t>Sutartis galioja iki visiško prievolių įvykdymo (kol bus išnaudota Pradinės Sutarties vertė, bet jos terminas negali būti ilgesnis kaip</w:t>
            </w:r>
            <w:r w:rsidR="0024423C">
              <w:rPr>
                <w:kern w:val="2"/>
                <w:szCs w:val="24"/>
              </w:rPr>
              <w:t xml:space="preserve"> </w:t>
            </w:r>
            <w:r w:rsidR="00650A75" w:rsidRPr="00641E05">
              <w:rPr>
                <w:kern w:val="2"/>
                <w:szCs w:val="24"/>
              </w:rPr>
              <w:t>12</w:t>
            </w:r>
            <w:r w:rsidR="00B83242" w:rsidRPr="00650A75">
              <w:rPr>
                <w:color w:val="FF0000"/>
                <w:kern w:val="2"/>
                <w:szCs w:val="24"/>
              </w:rPr>
              <w:t xml:space="preserve"> </w:t>
            </w:r>
            <w:r w:rsidR="009952D4">
              <w:rPr>
                <w:kern w:val="2"/>
                <w:szCs w:val="24"/>
              </w:rPr>
              <w:t>mėn.</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26E7F34D" w14:textId="77777777" w:rsidR="005B175E" w:rsidRDefault="005B175E"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w:t>
            </w:r>
            <w:r w:rsidRPr="00353F00">
              <w:rPr>
                <w:rFonts w:eastAsia="Arial"/>
                <w:kern w:val="2"/>
                <w:szCs w:val="24"/>
              </w:rPr>
              <w:lastRenderedPageBreak/>
              <w:t>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lastRenderedPageBreak/>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4135816" w14:textId="77777777" w:rsidR="005B175E" w:rsidRDefault="005D4530" w:rsidP="005D4530">
            <w:pPr>
              <w:jc w:val="center"/>
              <w:rPr>
                <w:kern w:val="2"/>
                <w:szCs w:val="24"/>
              </w:rPr>
            </w:pPr>
            <w:r>
              <w:rPr>
                <w:kern w:val="2"/>
                <w:szCs w:val="24"/>
              </w:rPr>
              <w:t>„</w:t>
            </w:r>
          </w:p>
          <w:p w14:paraId="295F9E2A" w14:textId="77777777" w:rsidR="005B175E" w:rsidRDefault="005B175E" w:rsidP="005D4530">
            <w:pPr>
              <w:jc w:val="center"/>
              <w:rPr>
                <w:kern w:val="2"/>
                <w:szCs w:val="24"/>
              </w:rPr>
            </w:pPr>
          </w:p>
          <w:p w14:paraId="44518200" w14:textId="65272266"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lastRenderedPageBreak/>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lastRenderedPageBreak/>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0516E10E" w14:textId="77777777" w:rsidR="00B83242" w:rsidRPr="00641E05" w:rsidRDefault="00B83242" w:rsidP="00B83242">
            <w:pPr>
              <w:jc w:val="center"/>
              <w:rPr>
                <w:kern w:val="2"/>
                <w:szCs w:val="24"/>
              </w:rPr>
            </w:pPr>
            <w:r w:rsidRPr="00641E05">
              <w:rPr>
                <w:kern w:val="2"/>
                <w:szCs w:val="24"/>
              </w:rPr>
              <w:t xml:space="preserve">Lietuvos kariuomenės </w:t>
            </w:r>
          </w:p>
          <w:p w14:paraId="59C48A4F" w14:textId="77777777" w:rsidR="00B83242" w:rsidRPr="00641E05" w:rsidRDefault="00B83242" w:rsidP="00B83242">
            <w:pPr>
              <w:jc w:val="center"/>
              <w:rPr>
                <w:kern w:val="2"/>
                <w:szCs w:val="24"/>
              </w:rPr>
            </w:pPr>
            <w:r w:rsidRPr="00641E05">
              <w:rPr>
                <w:kern w:val="2"/>
                <w:szCs w:val="24"/>
              </w:rPr>
              <w:t xml:space="preserve">Kibernetinės gynybos valdybos </w:t>
            </w:r>
          </w:p>
          <w:p w14:paraId="63FAE9B0" w14:textId="553B17B2" w:rsidR="005B175E" w:rsidRPr="00641E05" w:rsidRDefault="00B83242" w:rsidP="005B175E">
            <w:pPr>
              <w:jc w:val="center"/>
              <w:rPr>
                <w:kern w:val="2"/>
                <w:szCs w:val="24"/>
              </w:rPr>
            </w:pPr>
            <w:r w:rsidRPr="00641E05">
              <w:rPr>
                <w:kern w:val="2"/>
                <w:szCs w:val="24"/>
              </w:rPr>
              <w:t xml:space="preserve">Informacinių technologijų tarnybos </w:t>
            </w:r>
          </w:p>
          <w:p w14:paraId="0ED91456" w14:textId="1C17641C" w:rsidR="005B175E" w:rsidRPr="00641E05" w:rsidRDefault="005B175E" w:rsidP="005B175E">
            <w:pPr>
              <w:jc w:val="center"/>
              <w:rPr>
                <w:kern w:val="2"/>
                <w:szCs w:val="24"/>
              </w:rPr>
            </w:pPr>
            <w:r w:rsidRPr="00641E05">
              <w:rPr>
                <w:kern w:val="2"/>
                <w:szCs w:val="24"/>
              </w:rPr>
              <w:t xml:space="preserve"> Informacinių technologijų departamento direktorius, atliekantis tarnybos vado funkcijas</w:t>
            </w:r>
          </w:p>
          <w:p w14:paraId="260A6DA2" w14:textId="20FC8D6D" w:rsidR="005D4530" w:rsidRDefault="005D4530" w:rsidP="0099691B">
            <w:pPr>
              <w:jc w:val="center"/>
              <w:rPr>
                <w:color w:val="4472C4"/>
                <w:kern w:val="2"/>
                <w:szCs w:val="24"/>
              </w:rPr>
            </w:pPr>
          </w:p>
        </w:tc>
        <w:tc>
          <w:tcPr>
            <w:tcW w:w="4311" w:type="dxa"/>
          </w:tcPr>
          <w:p w14:paraId="6B2BBB8A" w14:textId="165B3E92" w:rsidR="005B175E" w:rsidRPr="00641E05" w:rsidRDefault="005B175E" w:rsidP="005D4530">
            <w:pPr>
              <w:jc w:val="center"/>
              <w:rPr>
                <w:kern w:val="2"/>
                <w:szCs w:val="24"/>
              </w:rPr>
            </w:pPr>
            <w:r w:rsidRPr="00641E05">
              <w:rPr>
                <w:kern w:val="2"/>
                <w:szCs w:val="24"/>
              </w:rPr>
              <w:t xml:space="preserve">UAB „ </w:t>
            </w:r>
            <w:proofErr w:type="spellStart"/>
            <w:r w:rsidRPr="00641E05">
              <w:rPr>
                <w:kern w:val="2"/>
                <w:szCs w:val="24"/>
              </w:rPr>
              <w:t>I</w:t>
            </w:r>
            <w:r w:rsidR="00641E05">
              <w:rPr>
                <w:kern w:val="2"/>
                <w:szCs w:val="24"/>
              </w:rPr>
              <w:t>gnobilis</w:t>
            </w:r>
            <w:proofErr w:type="spellEnd"/>
            <w:r w:rsidRPr="00641E05">
              <w:rPr>
                <w:kern w:val="2"/>
                <w:szCs w:val="24"/>
              </w:rPr>
              <w:t>“</w:t>
            </w:r>
          </w:p>
          <w:p w14:paraId="105BA48B" w14:textId="598F57E4" w:rsidR="00B83242" w:rsidRPr="00641E05" w:rsidRDefault="00B83242" w:rsidP="005D4530">
            <w:pPr>
              <w:jc w:val="center"/>
              <w:rPr>
                <w:kern w:val="2"/>
                <w:szCs w:val="24"/>
              </w:rPr>
            </w:pPr>
            <w:r w:rsidRPr="00641E05">
              <w:rPr>
                <w:kern w:val="2"/>
                <w:szCs w:val="24"/>
              </w:rPr>
              <w:t>Direktorius</w:t>
            </w:r>
          </w:p>
          <w:p w14:paraId="791C9ABE" w14:textId="170F3A41" w:rsidR="00B83242" w:rsidRDefault="00B83242" w:rsidP="005D4530">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7D74AC0A" w14:textId="77777777" w:rsidR="0099691B" w:rsidRDefault="0099691B" w:rsidP="00ED2823">
      <w:pPr>
        <w:jc w:val="center"/>
        <w:rPr>
          <w:b/>
          <w:szCs w:val="24"/>
        </w:rPr>
      </w:pPr>
    </w:p>
    <w:p w14:paraId="14ECDB56" w14:textId="77777777" w:rsidR="00B83242" w:rsidRDefault="00B83242" w:rsidP="00ED2823">
      <w:pPr>
        <w:jc w:val="center"/>
        <w:rPr>
          <w:b/>
          <w:szCs w:val="24"/>
        </w:rPr>
      </w:pPr>
    </w:p>
    <w:p w14:paraId="198BF45F" w14:textId="77777777" w:rsidR="00B83242" w:rsidRDefault="00B83242" w:rsidP="00ED2823">
      <w:pPr>
        <w:jc w:val="center"/>
        <w:rPr>
          <w:b/>
          <w:szCs w:val="24"/>
        </w:rPr>
      </w:pPr>
    </w:p>
    <w:p w14:paraId="31E8D2DA" w14:textId="77777777" w:rsidR="00B83242" w:rsidRDefault="00B83242" w:rsidP="00ED2823">
      <w:pPr>
        <w:jc w:val="center"/>
        <w:rPr>
          <w:b/>
          <w:szCs w:val="24"/>
        </w:rPr>
      </w:pPr>
    </w:p>
    <w:p w14:paraId="1F66D7C0" w14:textId="77777777" w:rsidR="00B83242" w:rsidRDefault="00B83242" w:rsidP="00ED2823">
      <w:pPr>
        <w:jc w:val="center"/>
        <w:rPr>
          <w:b/>
          <w:szCs w:val="24"/>
        </w:rPr>
      </w:pPr>
    </w:p>
    <w:p w14:paraId="1742C4FE"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1B38E021" w14:textId="77777777" w:rsidR="00C33B8D" w:rsidRDefault="00C33B8D" w:rsidP="00ED2823">
      <w:pPr>
        <w:jc w:val="center"/>
        <w:rPr>
          <w:b/>
          <w:szCs w:val="24"/>
        </w:rPr>
      </w:pPr>
    </w:p>
    <w:p w14:paraId="0BA31CB1" w14:textId="77777777" w:rsidR="00C33B8D" w:rsidRDefault="00C33B8D" w:rsidP="00ED2823">
      <w:pPr>
        <w:jc w:val="center"/>
        <w:rPr>
          <w:b/>
          <w:szCs w:val="24"/>
        </w:rPr>
      </w:pPr>
    </w:p>
    <w:p w14:paraId="3D69974B" w14:textId="77777777" w:rsidR="00C33B8D" w:rsidRDefault="00C33B8D" w:rsidP="00ED2823">
      <w:pPr>
        <w:jc w:val="center"/>
        <w:rPr>
          <w:b/>
          <w:szCs w:val="24"/>
        </w:rPr>
      </w:pPr>
    </w:p>
    <w:p w14:paraId="5B2A0CD6" w14:textId="77777777" w:rsidR="00C33B8D" w:rsidRDefault="00C33B8D" w:rsidP="00ED2823">
      <w:pPr>
        <w:jc w:val="center"/>
        <w:rPr>
          <w:b/>
          <w:szCs w:val="24"/>
        </w:rPr>
      </w:pPr>
    </w:p>
    <w:p w14:paraId="39D99DEB" w14:textId="77777777" w:rsidR="00C33B8D" w:rsidRDefault="00C33B8D" w:rsidP="00ED2823">
      <w:pPr>
        <w:jc w:val="center"/>
        <w:rPr>
          <w:b/>
          <w:szCs w:val="24"/>
        </w:rPr>
      </w:pPr>
    </w:p>
    <w:p w14:paraId="5796C71D" w14:textId="77777777" w:rsidR="00C33B8D" w:rsidRDefault="00C33B8D" w:rsidP="00ED2823">
      <w:pPr>
        <w:jc w:val="center"/>
        <w:rPr>
          <w:b/>
          <w:szCs w:val="24"/>
        </w:rPr>
      </w:pPr>
    </w:p>
    <w:p w14:paraId="63B6768E" w14:textId="6C8C25E6" w:rsidR="00ED2823" w:rsidRPr="007540B4" w:rsidRDefault="00ED2823" w:rsidP="00ED2823">
      <w:pPr>
        <w:jc w:val="center"/>
        <w:rPr>
          <w:b/>
          <w:szCs w:val="24"/>
        </w:rPr>
      </w:pPr>
      <w:r>
        <w:rPr>
          <w:b/>
          <w:szCs w:val="24"/>
        </w:rPr>
        <w:lastRenderedPageBreak/>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w:t>
      </w:r>
      <w:r>
        <w:rPr>
          <w:rFonts w:eastAsia="Arial"/>
        </w:rPr>
        <w:lastRenderedPageBreak/>
        <w:t>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lastRenderedPageBreak/>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B83242" w14:paraId="0601FA71" w14:textId="77777777" w:rsidTr="00B83242">
        <w:tc>
          <w:tcPr>
            <w:tcW w:w="5812" w:type="dxa"/>
          </w:tcPr>
          <w:p w14:paraId="159862CE" w14:textId="77777777" w:rsidR="00B83242" w:rsidRDefault="00B83242" w:rsidP="00B83242">
            <w:pPr>
              <w:rPr>
                <w:b/>
                <w:kern w:val="2"/>
                <w:szCs w:val="24"/>
              </w:rPr>
            </w:pPr>
            <w:r>
              <w:rPr>
                <w:b/>
                <w:kern w:val="2"/>
                <w:szCs w:val="24"/>
              </w:rPr>
              <w:t>PIRKĖJAS</w:t>
            </w:r>
          </w:p>
        </w:tc>
        <w:tc>
          <w:tcPr>
            <w:tcW w:w="4311" w:type="dxa"/>
          </w:tcPr>
          <w:p w14:paraId="121335C1" w14:textId="77777777" w:rsidR="00B83242" w:rsidRDefault="00B83242" w:rsidP="00B83242">
            <w:pPr>
              <w:ind w:left="766" w:hanging="766"/>
              <w:rPr>
                <w:b/>
                <w:kern w:val="2"/>
                <w:szCs w:val="24"/>
              </w:rPr>
            </w:pPr>
            <w:r>
              <w:rPr>
                <w:b/>
                <w:kern w:val="2"/>
                <w:szCs w:val="24"/>
              </w:rPr>
              <w:t>TIEKĖJAS</w:t>
            </w:r>
          </w:p>
        </w:tc>
      </w:tr>
      <w:tr w:rsidR="00B83242" w14:paraId="7D691BA3" w14:textId="77777777" w:rsidTr="00B83242">
        <w:tc>
          <w:tcPr>
            <w:tcW w:w="5812" w:type="dxa"/>
          </w:tcPr>
          <w:p w14:paraId="14F185EA" w14:textId="77777777" w:rsidR="00B83242" w:rsidRPr="00641E05" w:rsidRDefault="00B83242" w:rsidP="00B83242">
            <w:pPr>
              <w:rPr>
                <w:kern w:val="2"/>
                <w:szCs w:val="24"/>
              </w:rPr>
            </w:pPr>
            <w:r w:rsidRPr="00641E05">
              <w:rPr>
                <w:kern w:val="2"/>
                <w:szCs w:val="24"/>
              </w:rPr>
              <w:t xml:space="preserve">Lietuvos kariuomenės </w:t>
            </w:r>
          </w:p>
          <w:p w14:paraId="10AB12B7" w14:textId="77777777" w:rsidR="00B83242" w:rsidRPr="00641E05" w:rsidRDefault="00B83242" w:rsidP="00B83242">
            <w:pPr>
              <w:ind w:right="-409"/>
              <w:rPr>
                <w:kern w:val="2"/>
                <w:szCs w:val="24"/>
              </w:rPr>
            </w:pPr>
            <w:r w:rsidRPr="00641E05">
              <w:rPr>
                <w:kern w:val="2"/>
                <w:szCs w:val="24"/>
              </w:rPr>
              <w:t xml:space="preserve">Kibernetinės gynybos valdybos </w:t>
            </w:r>
          </w:p>
          <w:p w14:paraId="0DF9AC82" w14:textId="0CDEE3A8" w:rsidR="00B83242" w:rsidRPr="00641E05" w:rsidRDefault="00B83242" w:rsidP="00B83242">
            <w:pPr>
              <w:rPr>
                <w:kern w:val="2"/>
                <w:szCs w:val="24"/>
              </w:rPr>
            </w:pPr>
            <w:r w:rsidRPr="00641E05">
              <w:rPr>
                <w:kern w:val="2"/>
                <w:szCs w:val="24"/>
              </w:rPr>
              <w:t>Informacinių technologijų tarnybos</w:t>
            </w:r>
          </w:p>
          <w:p w14:paraId="2BEE8200" w14:textId="77777777" w:rsidR="00C33B8D" w:rsidRPr="00641E05" w:rsidRDefault="00C33B8D" w:rsidP="00B83242">
            <w:pPr>
              <w:rPr>
                <w:kern w:val="2"/>
                <w:szCs w:val="24"/>
              </w:rPr>
            </w:pPr>
            <w:r w:rsidRPr="00641E05">
              <w:rPr>
                <w:kern w:val="2"/>
                <w:szCs w:val="24"/>
              </w:rPr>
              <w:t xml:space="preserve">Informacinių technologijų departamento </w:t>
            </w:r>
          </w:p>
          <w:p w14:paraId="1CF9250E" w14:textId="01DD901E" w:rsidR="00C33B8D" w:rsidRPr="00641E05" w:rsidRDefault="00C33B8D" w:rsidP="00B83242">
            <w:pPr>
              <w:rPr>
                <w:kern w:val="2"/>
                <w:szCs w:val="24"/>
              </w:rPr>
            </w:pPr>
            <w:r w:rsidRPr="00641E05">
              <w:rPr>
                <w:kern w:val="2"/>
                <w:szCs w:val="24"/>
              </w:rPr>
              <w:t>direktorius, atliekantis tarnybos vado funkcijas</w:t>
            </w:r>
          </w:p>
          <w:p w14:paraId="3E5BA947" w14:textId="76244712" w:rsidR="00B83242" w:rsidRPr="00641E05" w:rsidRDefault="00B83242" w:rsidP="00B83242">
            <w:pPr>
              <w:rPr>
                <w:kern w:val="2"/>
                <w:szCs w:val="24"/>
              </w:rPr>
            </w:pPr>
          </w:p>
        </w:tc>
        <w:tc>
          <w:tcPr>
            <w:tcW w:w="4311" w:type="dxa"/>
          </w:tcPr>
          <w:p w14:paraId="5D79EF85" w14:textId="2FE15CFA" w:rsidR="00B83242" w:rsidRPr="00641E05" w:rsidRDefault="00C33B8D" w:rsidP="00B83242">
            <w:pPr>
              <w:rPr>
                <w:kern w:val="2"/>
                <w:szCs w:val="24"/>
              </w:rPr>
            </w:pPr>
            <w:r w:rsidRPr="00641E05">
              <w:rPr>
                <w:kern w:val="2"/>
                <w:szCs w:val="24"/>
              </w:rPr>
              <w:t>UAB „</w:t>
            </w:r>
            <w:proofErr w:type="spellStart"/>
            <w:r w:rsidRPr="00641E05">
              <w:rPr>
                <w:kern w:val="2"/>
                <w:szCs w:val="24"/>
              </w:rPr>
              <w:t>I</w:t>
            </w:r>
            <w:r w:rsidR="00641E05">
              <w:rPr>
                <w:kern w:val="2"/>
                <w:szCs w:val="24"/>
              </w:rPr>
              <w:t>gnobilis</w:t>
            </w:r>
            <w:proofErr w:type="spellEnd"/>
            <w:r w:rsidRPr="00641E05">
              <w:rPr>
                <w:kern w:val="2"/>
                <w:szCs w:val="24"/>
              </w:rPr>
              <w:t>“</w:t>
            </w:r>
          </w:p>
          <w:p w14:paraId="29E69C48" w14:textId="77777777" w:rsidR="00B83242" w:rsidRPr="00641E05" w:rsidRDefault="00B83242" w:rsidP="00B83242">
            <w:pPr>
              <w:rPr>
                <w:kern w:val="2"/>
                <w:szCs w:val="24"/>
              </w:rPr>
            </w:pPr>
            <w:r w:rsidRPr="00641E05">
              <w:rPr>
                <w:kern w:val="2"/>
                <w:szCs w:val="24"/>
              </w:rPr>
              <w:t>Direktorius</w:t>
            </w:r>
          </w:p>
          <w:p w14:paraId="0F063D44" w14:textId="59096F09" w:rsidR="00B83242" w:rsidRPr="00641E05" w:rsidRDefault="00B83242" w:rsidP="00B83242">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0BFA22F1" w14:textId="77777777" w:rsidR="00C33B8D" w:rsidRDefault="00C33B8D" w:rsidP="002D5F4B"/>
    <w:p w14:paraId="2EC0F583" w14:textId="77777777" w:rsidR="00C33B8D" w:rsidRDefault="00C33B8D"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1303877" w14:textId="77777777" w:rsidR="00641E05" w:rsidRDefault="00641E05" w:rsidP="00B83242">
            <w:pPr>
              <w:jc w:val="right"/>
            </w:pPr>
          </w:p>
          <w:p w14:paraId="387083C7" w14:textId="77777777" w:rsidR="00641E05" w:rsidRDefault="00641E05" w:rsidP="00B83242">
            <w:pPr>
              <w:jc w:val="right"/>
            </w:pPr>
          </w:p>
          <w:p w14:paraId="211C51A0" w14:textId="77777777" w:rsidR="00641E05" w:rsidRDefault="00641E05" w:rsidP="00B83242">
            <w:pPr>
              <w:jc w:val="right"/>
            </w:pPr>
          </w:p>
          <w:p w14:paraId="3FE96705" w14:textId="77777777" w:rsidR="00641E05" w:rsidRDefault="00641E05" w:rsidP="00B83242">
            <w:pPr>
              <w:jc w:val="right"/>
            </w:pPr>
          </w:p>
          <w:p w14:paraId="49CFB35C" w14:textId="77777777" w:rsidR="00641E05" w:rsidRDefault="00641E05" w:rsidP="00B83242">
            <w:pPr>
              <w:jc w:val="right"/>
            </w:pPr>
          </w:p>
          <w:p w14:paraId="10BEB441" w14:textId="77777777" w:rsidR="00641E05" w:rsidRDefault="00641E05" w:rsidP="00B83242">
            <w:pPr>
              <w:jc w:val="right"/>
            </w:pPr>
          </w:p>
          <w:p w14:paraId="444F1EC6" w14:textId="77777777" w:rsidR="00641E05" w:rsidRDefault="00641E05" w:rsidP="00B83242">
            <w:pPr>
              <w:jc w:val="right"/>
            </w:pPr>
          </w:p>
          <w:p w14:paraId="7AB5A58F" w14:textId="77777777" w:rsidR="00641E05" w:rsidRDefault="00641E05" w:rsidP="00B83242">
            <w:pPr>
              <w:jc w:val="right"/>
            </w:pPr>
          </w:p>
          <w:p w14:paraId="6C323F35" w14:textId="77777777" w:rsidR="00641E05" w:rsidRDefault="00641E05" w:rsidP="00B83242">
            <w:pPr>
              <w:jc w:val="right"/>
            </w:pPr>
          </w:p>
          <w:p w14:paraId="70F46056" w14:textId="77777777" w:rsidR="00641E05" w:rsidRDefault="00641E05" w:rsidP="00B83242">
            <w:pPr>
              <w:jc w:val="right"/>
            </w:pPr>
          </w:p>
          <w:p w14:paraId="539DF0D4" w14:textId="77777777" w:rsidR="00641E05" w:rsidRDefault="00641E05" w:rsidP="00B83242">
            <w:pPr>
              <w:jc w:val="right"/>
            </w:pPr>
          </w:p>
          <w:p w14:paraId="7EED9258" w14:textId="77777777" w:rsidR="00641E05" w:rsidRDefault="00641E05" w:rsidP="00B83242">
            <w:pPr>
              <w:jc w:val="right"/>
            </w:pPr>
          </w:p>
          <w:p w14:paraId="03EAFBDC" w14:textId="77777777" w:rsidR="00641E05" w:rsidRDefault="00641E05" w:rsidP="00B83242">
            <w:pPr>
              <w:jc w:val="right"/>
            </w:pPr>
          </w:p>
          <w:p w14:paraId="5998C4FA" w14:textId="77777777" w:rsidR="00641E05" w:rsidRDefault="00641E05" w:rsidP="00B83242">
            <w:pPr>
              <w:jc w:val="right"/>
            </w:pPr>
          </w:p>
          <w:p w14:paraId="5B0A85BB" w14:textId="0883E43F" w:rsidR="00B77989" w:rsidRPr="006655A1" w:rsidRDefault="00B77989" w:rsidP="00B83242">
            <w:pPr>
              <w:jc w:val="right"/>
            </w:pPr>
            <w:r w:rsidRPr="006655A1">
              <w:lastRenderedPageBreak/>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lastRenderedPageBreak/>
              <w:t>1</w:t>
            </w:r>
            <w:r w:rsidRPr="006655A1">
              <w:t xml:space="preserve"> priedas</w:t>
            </w:r>
          </w:p>
        </w:tc>
      </w:tr>
    </w:tbl>
    <w:p w14:paraId="71CB2A15" w14:textId="77777777" w:rsidR="00B77989" w:rsidRPr="00E75EAF" w:rsidRDefault="00B77989" w:rsidP="00B77989">
      <w:pPr>
        <w:suppressAutoHyphens/>
        <w:jc w:val="center"/>
        <w:rPr>
          <w:b/>
          <w:color w:val="FF0000"/>
        </w:rPr>
      </w:pPr>
    </w:p>
    <w:p w14:paraId="520B3D62" w14:textId="77777777" w:rsidR="005D4530" w:rsidRPr="00641E05" w:rsidRDefault="005D4530" w:rsidP="005D4530">
      <w:pPr>
        <w:suppressAutoHyphens/>
        <w:autoSpaceDE w:val="0"/>
        <w:spacing w:after="120"/>
        <w:jc w:val="center"/>
        <w:outlineLvl w:val="0"/>
        <w:rPr>
          <w:b/>
          <w:bCs/>
          <w:szCs w:val="24"/>
          <w:lang w:eastAsia="ar-SA"/>
        </w:rPr>
      </w:pPr>
      <w:r w:rsidRPr="00641E05">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0071C0">
        <w:trPr>
          <w:trHeight w:val="324"/>
        </w:trPr>
        <w:tc>
          <w:tcPr>
            <w:tcW w:w="1076" w:type="dxa"/>
            <w:noWrap/>
          </w:tcPr>
          <w:p w14:paraId="48629023" w14:textId="77777777" w:rsidR="00B83242" w:rsidRPr="00E84770" w:rsidRDefault="00B83242" w:rsidP="000071C0">
            <w:pPr>
              <w:rPr>
                <w:b/>
                <w:bCs/>
              </w:rPr>
            </w:pPr>
          </w:p>
        </w:tc>
        <w:tc>
          <w:tcPr>
            <w:tcW w:w="9072" w:type="dxa"/>
          </w:tcPr>
          <w:p w14:paraId="084061BD" w14:textId="77777777" w:rsidR="00B83242" w:rsidRPr="006676B9" w:rsidRDefault="00B83242" w:rsidP="000071C0">
            <w:pPr>
              <w:pStyle w:val="Heading1"/>
              <w:jc w:val="left"/>
              <w:rPr>
                <w:u w:val="single"/>
              </w:rPr>
            </w:pPr>
            <w:r w:rsidRPr="006676B9">
              <w:rPr>
                <w:u w:val="single"/>
              </w:rPr>
              <w:t>Bendrieji reikalavimai.</w:t>
            </w:r>
          </w:p>
        </w:tc>
      </w:tr>
      <w:tr w:rsidR="00B83242" w14:paraId="148E3E20" w14:textId="77777777" w:rsidTr="000071C0">
        <w:trPr>
          <w:trHeight w:val="324"/>
        </w:trPr>
        <w:tc>
          <w:tcPr>
            <w:tcW w:w="1076" w:type="dxa"/>
            <w:noWrap/>
          </w:tcPr>
          <w:p w14:paraId="7281D650" w14:textId="77777777" w:rsidR="00B83242" w:rsidRPr="0012790F" w:rsidRDefault="00B83242" w:rsidP="000071C0">
            <w:pPr>
              <w:rPr>
                <w:bCs/>
              </w:rPr>
            </w:pPr>
            <w:r w:rsidRPr="0012790F">
              <w:rPr>
                <w:bCs/>
              </w:rPr>
              <w:t>1.1.</w:t>
            </w:r>
          </w:p>
        </w:tc>
        <w:tc>
          <w:tcPr>
            <w:tcW w:w="9072" w:type="dxa"/>
          </w:tcPr>
          <w:p w14:paraId="7A07B3EB" w14:textId="77777777" w:rsidR="00B83242" w:rsidRDefault="00B83242" w:rsidP="000071C0">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0071C0">
        <w:trPr>
          <w:trHeight w:val="324"/>
        </w:trPr>
        <w:tc>
          <w:tcPr>
            <w:tcW w:w="1076" w:type="dxa"/>
            <w:noWrap/>
          </w:tcPr>
          <w:p w14:paraId="2FF21FED" w14:textId="77777777" w:rsidR="00B83242" w:rsidRPr="0012790F" w:rsidRDefault="00B83242" w:rsidP="000071C0">
            <w:pPr>
              <w:rPr>
                <w:bCs/>
              </w:rPr>
            </w:pPr>
            <w:r w:rsidRPr="0012790F">
              <w:rPr>
                <w:bCs/>
              </w:rPr>
              <w:t>1.2.</w:t>
            </w:r>
          </w:p>
        </w:tc>
        <w:tc>
          <w:tcPr>
            <w:tcW w:w="9072" w:type="dxa"/>
          </w:tcPr>
          <w:p w14:paraId="76BF99D1" w14:textId="77777777" w:rsidR="00B83242" w:rsidRDefault="00B83242" w:rsidP="000071C0">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0071C0">
        <w:trPr>
          <w:trHeight w:val="324"/>
        </w:trPr>
        <w:tc>
          <w:tcPr>
            <w:tcW w:w="1076" w:type="dxa"/>
            <w:noWrap/>
          </w:tcPr>
          <w:p w14:paraId="6309CDC5" w14:textId="77777777" w:rsidR="00B83242" w:rsidRPr="0012790F" w:rsidRDefault="00B83242" w:rsidP="000071C0">
            <w:pPr>
              <w:rPr>
                <w:bCs/>
              </w:rPr>
            </w:pPr>
            <w:r w:rsidRPr="0012790F">
              <w:rPr>
                <w:bCs/>
              </w:rPr>
              <w:t>1.3.</w:t>
            </w:r>
          </w:p>
        </w:tc>
        <w:tc>
          <w:tcPr>
            <w:tcW w:w="9072" w:type="dxa"/>
          </w:tcPr>
          <w:p w14:paraId="0A27FCE6" w14:textId="77777777" w:rsidR="00B83242" w:rsidRDefault="00B83242" w:rsidP="000071C0">
            <w:pPr>
              <w:jc w:val="both"/>
            </w:pPr>
            <w:r>
              <w:t>tiekėjas turi pateikti nuorodą į gamintojo puslapį, kuriame yra tiksli pasiūlymą atitinkančios techninės ar programinės įrangos techninė specifikacija;</w:t>
            </w:r>
          </w:p>
        </w:tc>
      </w:tr>
      <w:tr w:rsidR="00B83242" w14:paraId="0FE78862" w14:textId="77777777" w:rsidTr="000071C0">
        <w:trPr>
          <w:trHeight w:val="324"/>
        </w:trPr>
        <w:tc>
          <w:tcPr>
            <w:tcW w:w="1076" w:type="dxa"/>
            <w:noWrap/>
          </w:tcPr>
          <w:p w14:paraId="7F6DAF48" w14:textId="77777777" w:rsidR="00B83242" w:rsidRPr="0012790F" w:rsidRDefault="00B83242" w:rsidP="000071C0">
            <w:pPr>
              <w:rPr>
                <w:bCs/>
              </w:rPr>
            </w:pPr>
            <w:r w:rsidRPr="0012790F">
              <w:rPr>
                <w:bCs/>
              </w:rPr>
              <w:t>1.4.</w:t>
            </w:r>
          </w:p>
        </w:tc>
        <w:tc>
          <w:tcPr>
            <w:tcW w:w="9072" w:type="dxa"/>
          </w:tcPr>
          <w:p w14:paraId="2DEA4861" w14:textId="77777777" w:rsidR="00B83242" w:rsidRDefault="00B83242" w:rsidP="000071C0">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0071C0">
        <w:trPr>
          <w:trHeight w:val="324"/>
        </w:trPr>
        <w:tc>
          <w:tcPr>
            <w:tcW w:w="1076" w:type="dxa"/>
            <w:noWrap/>
          </w:tcPr>
          <w:p w14:paraId="4067D498" w14:textId="77777777" w:rsidR="00B83242" w:rsidRPr="0012790F" w:rsidRDefault="00B83242" w:rsidP="000071C0">
            <w:pPr>
              <w:rPr>
                <w:bCs/>
              </w:rPr>
            </w:pPr>
            <w:r w:rsidRPr="0012790F">
              <w:rPr>
                <w:bCs/>
              </w:rPr>
              <w:t>1.5.</w:t>
            </w:r>
          </w:p>
        </w:tc>
        <w:tc>
          <w:tcPr>
            <w:tcW w:w="9072" w:type="dxa"/>
          </w:tcPr>
          <w:p w14:paraId="6A539F83" w14:textId="77777777" w:rsidR="00B83242" w:rsidRDefault="00B83242" w:rsidP="000071C0">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0071C0">
        <w:trPr>
          <w:trHeight w:val="324"/>
        </w:trPr>
        <w:tc>
          <w:tcPr>
            <w:tcW w:w="1076" w:type="dxa"/>
            <w:noWrap/>
          </w:tcPr>
          <w:p w14:paraId="23339CBF" w14:textId="77777777" w:rsidR="00B83242" w:rsidRPr="0012790F" w:rsidRDefault="00B83242" w:rsidP="000071C0">
            <w:pPr>
              <w:rPr>
                <w:bCs/>
              </w:rPr>
            </w:pPr>
            <w:r w:rsidRPr="0012790F">
              <w:rPr>
                <w:bCs/>
              </w:rPr>
              <w:t>1.6.</w:t>
            </w:r>
          </w:p>
        </w:tc>
        <w:tc>
          <w:tcPr>
            <w:tcW w:w="9072" w:type="dxa"/>
          </w:tcPr>
          <w:p w14:paraId="0E10FDE4" w14:textId="77777777" w:rsidR="00B83242" w:rsidRDefault="00B83242" w:rsidP="000071C0">
            <w:pPr>
              <w:jc w:val="both"/>
            </w:pPr>
            <w:r>
              <w:t xml:space="preserve">visos programinės įrangos licencija turi būti suteikiama neribotam laikui; </w:t>
            </w:r>
          </w:p>
        </w:tc>
      </w:tr>
      <w:tr w:rsidR="00B83242" w14:paraId="1EB45C54" w14:textId="77777777" w:rsidTr="000071C0">
        <w:trPr>
          <w:trHeight w:val="324"/>
        </w:trPr>
        <w:tc>
          <w:tcPr>
            <w:tcW w:w="1076" w:type="dxa"/>
            <w:noWrap/>
          </w:tcPr>
          <w:p w14:paraId="4BA570D0" w14:textId="77777777" w:rsidR="00B83242" w:rsidRPr="0012790F" w:rsidRDefault="00B83242" w:rsidP="000071C0">
            <w:pPr>
              <w:rPr>
                <w:bCs/>
              </w:rPr>
            </w:pPr>
            <w:r w:rsidRPr="0012790F">
              <w:rPr>
                <w:bCs/>
              </w:rPr>
              <w:t>1.7.</w:t>
            </w:r>
          </w:p>
        </w:tc>
        <w:tc>
          <w:tcPr>
            <w:tcW w:w="9072" w:type="dxa"/>
          </w:tcPr>
          <w:p w14:paraId="24E5CB48" w14:textId="77777777" w:rsidR="00B83242" w:rsidRDefault="00B83242" w:rsidP="000071C0">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0071C0">
        <w:trPr>
          <w:trHeight w:val="324"/>
        </w:trPr>
        <w:tc>
          <w:tcPr>
            <w:tcW w:w="1076" w:type="dxa"/>
            <w:noWrap/>
          </w:tcPr>
          <w:p w14:paraId="0846CDD3" w14:textId="77777777" w:rsidR="00B83242" w:rsidRPr="0012790F" w:rsidRDefault="00B83242" w:rsidP="000071C0">
            <w:pPr>
              <w:rPr>
                <w:bCs/>
              </w:rPr>
            </w:pPr>
            <w:r w:rsidRPr="0012790F">
              <w:rPr>
                <w:bCs/>
              </w:rPr>
              <w:t>1.7.1.</w:t>
            </w:r>
          </w:p>
        </w:tc>
        <w:tc>
          <w:tcPr>
            <w:tcW w:w="9072" w:type="dxa"/>
          </w:tcPr>
          <w:p w14:paraId="1F52B9D2" w14:textId="77777777" w:rsidR="00B83242" w:rsidRDefault="00B83242" w:rsidP="000071C0">
            <w:pPr>
              <w:jc w:val="both"/>
            </w:pPr>
            <w:r>
              <w:t>įranga grąžinama tiekėjui arba keičiama nauja lygiaverte ar geresne, tačiau saugumo reikalavimus atitinkančia įranga;</w:t>
            </w:r>
          </w:p>
        </w:tc>
      </w:tr>
      <w:tr w:rsidR="00B83242" w14:paraId="14241567" w14:textId="77777777" w:rsidTr="000071C0">
        <w:trPr>
          <w:trHeight w:val="324"/>
        </w:trPr>
        <w:tc>
          <w:tcPr>
            <w:tcW w:w="1076" w:type="dxa"/>
            <w:noWrap/>
          </w:tcPr>
          <w:p w14:paraId="3EE2DA0B" w14:textId="77777777" w:rsidR="00B83242" w:rsidRPr="0012790F" w:rsidRDefault="00B83242" w:rsidP="000071C0">
            <w:pPr>
              <w:rPr>
                <w:bCs/>
              </w:rPr>
            </w:pPr>
            <w:r w:rsidRPr="0012790F">
              <w:rPr>
                <w:bCs/>
              </w:rPr>
              <w:t>1.7.2.</w:t>
            </w:r>
          </w:p>
        </w:tc>
        <w:tc>
          <w:tcPr>
            <w:tcW w:w="9072" w:type="dxa"/>
          </w:tcPr>
          <w:p w14:paraId="1FD39C68" w14:textId="77777777" w:rsidR="00B83242" w:rsidRDefault="00B83242" w:rsidP="000071C0">
            <w:pPr>
              <w:jc w:val="both"/>
            </w:pPr>
            <w:r>
              <w:t>tiekėjas padengia pirkimo proceso metu pirkėjo patirtą materialinę žalą;</w:t>
            </w:r>
          </w:p>
        </w:tc>
      </w:tr>
      <w:tr w:rsidR="00B83242" w14:paraId="16C4FCE1" w14:textId="77777777" w:rsidTr="000071C0">
        <w:trPr>
          <w:trHeight w:val="324"/>
        </w:trPr>
        <w:tc>
          <w:tcPr>
            <w:tcW w:w="1076" w:type="dxa"/>
            <w:noWrap/>
          </w:tcPr>
          <w:p w14:paraId="4755DF2B" w14:textId="77777777" w:rsidR="00B83242" w:rsidRPr="0012790F" w:rsidRDefault="00B83242" w:rsidP="000071C0">
            <w:pPr>
              <w:rPr>
                <w:bCs/>
              </w:rPr>
            </w:pPr>
            <w:r w:rsidRPr="0012790F">
              <w:rPr>
                <w:bCs/>
              </w:rPr>
              <w:t>1.8.</w:t>
            </w:r>
          </w:p>
        </w:tc>
        <w:tc>
          <w:tcPr>
            <w:tcW w:w="9072" w:type="dxa"/>
          </w:tcPr>
          <w:p w14:paraId="445F4ACA" w14:textId="77777777" w:rsidR="00B83242" w:rsidRPr="0012790F" w:rsidRDefault="00B83242" w:rsidP="000071C0">
            <w:pPr>
              <w:jc w:val="both"/>
            </w:pPr>
            <w:r w:rsidRPr="0012790F">
              <w:t>Programinė įranga turi būti pateikta oficialiu gamintojo patvirtintu keliu.</w:t>
            </w:r>
          </w:p>
        </w:tc>
      </w:tr>
      <w:tr w:rsidR="00B83242" w14:paraId="1FAB9DF5" w14:textId="77777777" w:rsidTr="000071C0">
        <w:trPr>
          <w:trHeight w:val="324"/>
        </w:trPr>
        <w:tc>
          <w:tcPr>
            <w:tcW w:w="1076" w:type="dxa"/>
            <w:noWrap/>
          </w:tcPr>
          <w:p w14:paraId="1E2600E2" w14:textId="77777777" w:rsidR="00B83242" w:rsidRPr="0012790F" w:rsidRDefault="00B83242" w:rsidP="000071C0">
            <w:pPr>
              <w:rPr>
                <w:bCs/>
              </w:rPr>
            </w:pPr>
            <w:r w:rsidRPr="0012790F">
              <w:rPr>
                <w:bCs/>
              </w:rPr>
              <w:t>1.9.</w:t>
            </w:r>
          </w:p>
        </w:tc>
        <w:tc>
          <w:tcPr>
            <w:tcW w:w="9072" w:type="dxa"/>
          </w:tcPr>
          <w:p w14:paraId="32FC99F8" w14:textId="77777777" w:rsidR="00B83242" w:rsidRPr="0012790F" w:rsidRDefault="00B83242" w:rsidP="000071C0">
            <w:pPr>
              <w:jc w:val="both"/>
            </w:pPr>
            <w:r w:rsidRPr="0012790F">
              <w:t>Pirkimo objektas turi atitikti Lietuvos Respublikos viešųjų pirkimų įstatyme numatytus reikalavimus dėl grėsmių nacionaliniam saugumui;</w:t>
            </w:r>
          </w:p>
        </w:tc>
      </w:tr>
      <w:tr w:rsidR="00B83242" w14:paraId="3F6CB08B" w14:textId="77777777" w:rsidTr="000071C0">
        <w:trPr>
          <w:trHeight w:val="324"/>
        </w:trPr>
        <w:tc>
          <w:tcPr>
            <w:tcW w:w="1076" w:type="dxa"/>
            <w:noWrap/>
          </w:tcPr>
          <w:p w14:paraId="15D771D6" w14:textId="77777777" w:rsidR="00B83242" w:rsidRPr="0012790F" w:rsidRDefault="00B83242" w:rsidP="000071C0">
            <w:pPr>
              <w:rPr>
                <w:bCs/>
              </w:rPr>
            </w:pPr>
            <w:r w:rsidRPr="0012790F">
              <w:rPr>
                <w:bCs/>
              </w:rPr>
              <w:t>1.10.</w:t>
            </w:r>
          </w:p>
        </w:tc>
        <w:tc>
          <w:tcPr>
            <w:tcW w:w="9072" w:type="dxa"/>
          </w:tcPr>
          <w:p w14:paraId="0536CA34" w14:textId="77777777" w:rsidR="00B83242" w:rsidRPr="0012790F" w:rsidRDefault="00B83242" w:rsidP="000071C0">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764685FE" w14:textId="77777777" w:rsidR="00B83242" w:rsidRDefault="00B83242" w:rsidP="000071C0">
            <w:pPr>
              <w:jc w:val="both"/>
            </w:pPr>
          </w:p>
          <w:p w14:paraId="5E5CBD2D" w14:textId="77777777" w:rsidR="00C33B8D" w:rsidRDefault="00C33B8D" w:rsidP="000071C0">
            <w:pPr>
              <w:jc w:val="both"/>
            </w:pPr>
          </w:p>
          <w:p w14:paraId="21F7EDDB" w14:textId="77777777" w:rsidR="00C33B8D" w:rsidRPr="0012790F" w:rsidRDefault="00C33B8D" w:rsidP="000071C0">
            <w:pPr>
              <w:jc w:val="both"/>
            </w:pPr>
          </w:p>
        </w:tc>
      </w:tr>
      <w:tr w:rsidR="00B83242" w:rsidRPr="00DD3E6C" w14:paraId="4ACFBBDC" w14:textId="77777777" w:rsidTr="000071C0">
        <w:trPr>
          <w:trHeight w:val="57"/>
        </w:trPr>
        <w:tc>
          <w:tcPr>
            <w:tcW w:w="1076" w:type="dxa"/>
            <w:noWrap/>
          </w:tcPr>
          <w:p w14:paraId="47BD90FF" w14:textId="77777777" w:rsidR="00B83242" w:rsidRPr="00E84770" w:rsidRDefault="00B83242" w:rsidP="000071C0">
            <w:pPr>
              <w:jc w:val="both"/>
              <w:rPr>
                <w:b/>
              </w:rPr>
            </w:pPr>
            <w:r>
              <w:rPr>
                <w:b/>
              </w:rPr>
              <w:t>1</w:t>
            </w:r>
            <w:r w:rsidRPr="00E84770">
              <w:rPr>
                <w:b/>
              </w:rPr>
              <w:t>.</w:t>
            </w:r>
          </w:p>
        </w:tc>
        <w:tc>
          <w:tcPr>
            <w:tcW w:w="9072" w:type="dxa"/>
          </w:tcPr>
          <w:p w14:paraId="4E7071EF" w14:textId="591B5DC4" w:rsidR="00B83242" w:rsidRPr="007123A5" w:rsidRDefault="00B83242" w:rsidP="00B83242">
            <w:pPr>
              <w:tabs>
                <w:tab w:val="left" w:pos="390"/>
                <w:tab w:val="left" w:pos="1035"/>
                <w:tab w:val="left" w:pos="1500"/>
              </w:tabs>
              <w:jc w:val="both"/>
            </w:pPr>
            <w:r w:rsidRPr="007123A5">
              <w:rPr>
                <w:b/>
                <w:bCs/>
              </w:rPr>
              <w:t xml:space="preserve">Programinės įrangos licencijų </w:t>
            </w:r>
            <w:r>
              <w:rPr>
                <w:b/>
                <w:bCs/>
              </w:rPr>
              <w:t>palaikymas</w:t>
            </w:r>
            <w:r w:rsidRPr="007123A5">
              <w:rPr>
                <w:b/>
                <w:bCs/>
              </w:rPr>
              <w:t xml:space="preserve"> </w:t>
            </w:r>
          </w:p>
        </w:tc>
      </w:tr>
      <w:tr w:rsidR="00B83242" w:rsidRPr="00DD3E6C" w14:paraId="25204B62" w14:textId="77777777" w:rsidTr="000071C0">
        <w:trPr>
          <w:trHeight w:val="57"/>
        </w:trPr>
        <w:tc>
          <w:tcPr>
            <w:tcW w:w="1076" w:type="dxa"/>
            <w:noWrap/>
          </w:tcPr>
          <w:p w14:paraId="6C777B60" w14:textId="77777777" w:rsidR="00B83242" w:rsidRPr="00F80DF6" w:rsidRDefault="00B83242" w:rsidP="000071C0">
            <w:pPr>
              <w:jc w:val="both"/>
            </w:pPr>
          </w:p>
        </w:tc>
        <w:tc>
          <w:tcPr>
            <w:tcW w:w="9072" w:type="dxa"/>
          </w:tcPr>
          <w:p w14:paraId="47318467" w14:textId="77777777" w:rsidR="00C33B8D" w:rsidRDefault="00C33B8D" w:rsidP="00C33B8D">
            <w:pPr>
              <w:tabs>
                <w:tab w:val="left" w:pos="390"/>
                <w:tab w:val="left" w:pos="1035"/>
                <w:tab w:val="left" w:pos="1500"/>
              </w:tabs>
              <w:jc w:val="both"/>
              <w:rPr>
                <w:noProof/>
              </w:rPr>
            </w:pPr>
            <w:r>
              <w:rPr>
                <w:noProof/>
              </w:rPr>
              <w:t>IT infrastruktūros stebėjimo programinės įrangos „</w:t>
            </w:r>
            <w:r>
              <w:rPr>
                <w:b/>
                <w:noProof/>
              </w:rPr>
              <w:t>Nagios XI Enterprise Edition“</w:t>
            </w:r>
            <w:r>
              <w:rPr>
                <w:noProof/>
              </w:rPr>
              <w:t xml:space="preserve"> (500 objektų) licencija, galiojanti ne trumpiau nei 12 mėn. laikotarpiui. Licencijos palaikymas privalo suteikti teisę be papildomo mokesčio gauti programinės įrangos pataisymus ir </w:t>
            </w:r>
            <w:r>
              <w:rPr>
                <w:noProof/>
              </w:rPr>
              <w:lastRenderedPageBreak/>
              <w:t>atnaujinimus (naujausias versijas) viso licencijos palaikymo metu. Pirkėjo turima licencija galioja iki 2025-12-10. Serijinis numeris VSSPTM.</w:t>
            </w:r>
          </w:p>
          <w:p w14:paraId="3EC4F60E" w14:textId="4ED2507C" w:rsidR="00B83242" w:rsidRDefault="00B83242" w:rsidP="003B362C">
            <w:pPr>
              <w:tabs>
                <w:tab w:val="left" w:pos="390"/>
                <w:tab w:val="left" w:pos="1035"/>
                <w:tab w:val="left" w:pos="1500"/>
              </w:tabs>
              <w:jc w:val="both"/>
            </w:pP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0071C0">
        <w:tc>
          <w:tcPr>
            <w:tcW w:w="5812" w:type="dxa"/>
          </w:tcPr>
          <w:p w14:paraId="38BB7001" w14:textId="77777777" w:rsidR="00B83242" w:rsidRDefault="00B83242" w:rsidP="000071C0">
            <w:pPr>
              <w:rPr>
                <w:b/>
                <w:kern w:val="2"/>
                <w:szCs w:val="24"/>
              </w:rPr>
            </w:pPr>
            <w:r>
              <w:rPr>
                <w:b/>
                <w:kern w:val="2"/>
                <w:szCs w:val="24"/>
              </w:rPr>
              <w:t>PIRKĖJAS</w:t>
            </w:r>
          </w:p>
        </w:tc>
        <w:tc>
          <w:tcPr>
            <w:tcW w:w="4311" w:type="dxa"/>
          </w:tcPr>
          <w:p w14:paraId="09C4A125" w14:textId="77777777" w:rsidR="00B83242" w:rsidRDefault="00B83242" w:rsidP="000071C0">
            <w:pPr>
              <w:ind w:left="766" w:hanging="766"/>
              <w:rPr>
                <w:b/>
                <w:kern w:val="2"/>
                <w:szCs w:val="24"/>
              </w:rPr>
            </w:pPr>
            <w:r>
              <w:rPr>
                <w:b/>
                <w:kern w:val="2"/>
                <w:szCs w:val="24"/>
              </w:rPr>
              <w:t>TIEKĖJAS</w:t>
            </w:r>
          </w:p>
        </w:tc>
      </w:tr>
      <w:tr w:rsidR="00B83242" w14:paraId="616FB282" w14:textId="77777777" w:rsidTr="000071C0">
        <w:tc>
          <w:tcPr>
            <w:tcW w:w="5812" w:type="dxa"/>
          </w:tcPr>
          <w:p w14:paraId="1D1451E1" w14:textId="77777777" w:rsidR="00C33B8D" w:rsidRPr="00641E05" w:rsidRDefault="00C33B8D" w:rsidP="00C33B8D">
            <w:pPr>
              <w:rPr>
                <w:kern w:val="2"/>
                <w:szCs w:val="24"/>
              </w:rPr>
            </w:pPr>
            <w:r w:rsidRPr="00641E05">
              <w:rPr>
                <w:kern w:val="2"/>
                <w:szCs w:val="24"/>
              </w:rPr>
              <w:t xml:space="preserve">Lietuvos kariuomenės </w:t>
            </w:r>
          </w:p>
          <w:p w14:paraId="2F95F0F1" w14:textId="77777777" w:rsidR="00C33B8D" w:rsidRPr="00641E05" w:rsidRDefault="00C33B8D" w:rsidP="00C33B8D">
            <w:pPr>
              <w:ind w:right="-409"/>
              <w:rPr>
                <w:kern w:val="2"/>
                <w:szCs w:val="24"/>
              </w:rPr>
            </w:pPr>
            <w:r w:rsidRPr="00641E05">
              <w:rPr>
                <w:kern w:val="2"/>
                <w:szCs w:val="24"/>
              </w:rPr>
              <w:t xml:space="preserve">Kibernetinės gynybos valdybos </w:t>
            </w:r>
          </w:p>
          <w:p w14:paraId="26491CFA" w14:textId="77777777" w:rsidR="00C33B8D" w:rsidRPr="00641E05" w:rsidRDefault="00C33B8D" w:rsidP="00C33B8D">
            <w:pPr>
              <w:rPr>
                <w:kern w:val="2"/>
                <w:szCs w:val="24"/>
              </w:rPr>
            </w:pPr>
            <w:r w:rsidRPr="00641E05">
              <w:rPr>
                <w:kern w:val="2"/>
                <w:szCs w:val="24"/>
              </w:rPr>
              <w:t>Informacinių technologijų tarnybos</w:t>
            </w:r>
          </w:p>
          <w:p w14:paraId="5DE96AFA" w14:textId="77777777" w:rsidR="00C33B8D" w:rsidRPr="00641E05" w:rsidRDefault="00C33B8D" w:rsidP="00C33B8D">
            <w:pPr>
              <w:rPr>
                <w:kern w:val="2"/>
                <w:szCs w:val="24"/>
              </w:rPr>
            </w:pPr>
            <w:r w:rsidRPr="00641E05">
              <w:rPr>
                <w:kern w:val="2"/>
                <w:szCs w:val="24"/>
              </w:rPr>
              <w:t xml:space="preserve">Informacinių technologijų departamento </w:t>
            </w:r>
          </w:p>
          <w:p w14:paraId="5EB9CF96" w14:textId="77777777" w:rsidR="00C33B8D" w:rsidRPr="00641E05" w:rsidRDefault="00C33B8D" w:rsidP="00C33B8D">
            <w:pPr>
              <w:rPr>
                <w:kern w:val="2"/>
                <w:szCs w:val="24"/>
              </w:rPr>
            </w:pPr>
            <w:r w:rsidRPr="00641E05">
              <w:rPr>
                <w:kern w:val="2"/>
                <w:szCs w:val="24"/>
              </w:rPr>
              <w:t>direktorius, atliekantis tarnybos vado funkcijas</w:t>
            </w:r>
          </w:p>
          <w:p w14:paraId="78E6BCF3" w14:textId="78C958A2" w:rsidR="00B83242" w:rsidRPr="00641E05" w:rsidRDefault="00B83242" w:rsidP="0099691B">
            <w:pPr>
              <w:rPr>
                <w:kern w:val="2"/>
                <w:szCs w:val="24"/>
              </w:rPr>
            </w:pPr>
          </w:p>
        </w:tc>
        <w:tc>
          <w:tcPr>
            <w:tcW w:w="4311" w:type="dxa"/>
          </w:tcPr>
          <w:p w14:paraId="0C91F73A" w14:textId="6CBA2DEF" w:rsidR="00C33B8D" w:rsidRPr="00641E05" w:rsidRDefault="00C33B8D" w:rsidP="00C33B8D">
            <w:pPr>
              <w:rPr>
                <w:kern w:val="2"/>
                <w:szCs w:val="24"/>
              </w:rPr>
            </w:pPr>
            <w:r w:rsidRPr="00641E05">
              <w:rPr>
                <w:kern w:val="2"/>
                <w:szCs w:val="24"/>
              </w:rPr>
              <w:t>UAB „I</w:t>
            </w:r>
            <w:r w:rsidR="00641E05">
              <w:rPr>
                <w:kern w:val="2"/>
                <w:szCs w:val="24"/>
              </w:rPr>
              <w:t>gnobilis</w:t>
            </w:r>
            <w:r w:rsidRPr="00641E05">
              <w:rPr>
                <w:kern w:val="2"/>
                <w:szCs w:val="24"/>
              </w:rPr>
              <w:t>“</w:t>
            </w:r>
          </w:p>
          <w:p w14:paraId="56C618F4" w14:textId="77777777" w:rsidR="00C33B8D" w:rsidRPr="00641E05" w:rsidRDefault="00C33B8D" w:rsidP="00C33B8D">
            <w:pPr>
              <w:rPr>
                <w:kern w:val="2"/>
                <w:szCs w:val="24"/>
              </w:rPr>
            </w:pPr>
            <w:r w:rsidRPr="00641E05">
              <w:rPr>
                <w:kern w:val="2"/>
                <w:szCs w:val="24"/>
              </w:rPr>
              <w:t>Direktorius</w:t>
            </w:r>
          </w:p>
          <w:p w14:paraId="748D07C3" w14:textId="5B60535F" w:rsidR="00B83242" w:rsidRPr="00641E05" w:rsidRDefault="00B83242" w:rsidP="00C33B8D">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89B71" w14:textId="77777777" w:rsidR="004556C2" w:rsidRDefault="004556C2">
      <w:pPr>
        <w:rPr>
          <w:sz w:val="20"/>
        </w:rPr>
      </w:pPr>
      <w:r>
        <w:rPr>
          <w:sz w:val="20"/>
        </w:rPr>
        <w:separator/>
      </w:r>
    </w:p>
  </w:endnote>
  <w:endnote w:type="continuationSeparator" w:id="0">
    <w:p w14:paraId="62D3536B" w14:textId="77777777" w:rsidR="004556C2" w:rsidRDefault="004556C2">
      <w:pPr>
        <w:rPr>
          <w:sz w:val="20"/>
        </w:rPr>
      </w:pPr>
      <w:r>
        <w:rPr>
          <w:sz w:val="20"/>
        </w:rPr>
        <w:continuationSeparator/>
      </w:r>
    </w:p>
  </w:endnote>
  <w:endnote w:type="continuationNotice" w:id="1">
    <w:p w14:paraId="477F3BA0" w14:textId="77777777" w:rsidR="004556C2" w:rsidRDefault="0045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AA65DA" w:rsidRDefault="00AA65D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1A6D3" w14:textId="77777777" w:rsidR="004556C2" w:rsidRDefault="004556C2">
      <w:pPr>
        <w:rPr>
          <w:sz w:val="20"/>
        </w:rPr>
      </w:pPr>
      <w:r>
        <w:rPr>
          <w:sz w:val="20"/>
        </w:rPr>
        <w:separator/>
      </w:r>
    </w:p>
  </w:footnote>
  <w:footnote w:type="continuationSeparator" w:id="0">
    <w:p w14:paraId="443FCFF2" w14:textId="77777777" w:rsidR="004556C2" w:rsidRDefault="004556C2">
      <w:pPr>
        <w:rPr>
          <w:sz w:val="20"/>
        </w:rPr>
      </w:pPr>
      <w:r>
        <w:rPr>
          <w:sz w:val="20"/>
        </w:rPr>
        <w:continuationSeparator/>
      </w:r>
    </w:p>
  </w:footnote>
  <w:footnote w:type="continuationNotice" w:id="1">
    <w:p w14:paraId="6A5860FB" w14:textId="77777777" w:rsidR="004556C2" w:rsidRDefault="004556C2"/>
  </w:footnote>
  <w:footnote w:id="2">
    <w:p w14:paraId="49AA916C" w14:textId="77777777" w:rsidR="00AA65DA" w:rsidRDefault="00AA65DA">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30A5A990" w:rsidR="00AA65DA" w:rsidRDefault="00AA65D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9691B">
      <w:rPr>
        <w:rFonts w:ascii="Arial" w:eastAsia="Arial" w:hAnsi="Arial" w:cs="Arial"/>
        <w:noProof/>
        <w:sz w:val="18"/>
        <w:szCs w:val="18"/>
      </w:rPr>
      <w:t>42</w:t>
    </w:r>
    <w:r>
      <w:rPr>
        <w:rFonts w:ascii="Arial" w:eastAsia="Arial" w:hAnsi="Arial" w:cs="Arial"/>
        <w:sz w:val="18"/>
        <w:szCs w:val="18"/>
      </w:rPr>
      <w:fldChar w:fldCharType="end"/>
    </w:r>
  </w:p>
  <w:p w14:paraId="2FA910ED" w14:textId="77777777" w:rsidR="00AA65DA" w:rsidRDefault="00AA65D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1C0"/>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939A2"/>
    <w:rsid w:val="001A16EF"/>
    <w:rsid w:val="001A1EC0"/>
    <w:rsid w:val="001A65A6"/>
    <w:rsid w:val="001B460F"/>
    <w:rsid w:val="001B6E5F"/>
    <w:rsid w:val="001C0166"/>
    <w:rsid w:val="001C2415"/>
    <w:rsid w:val="001C3AF4"/>
    <w:rsid w:val="001C55E1"/>
    <w:rsid w:val="001D04E3"/>
    <w:rsid w:val="001D72D6"/>
    <w:rsid w:val="001D7735"/>
    <w:rsid w:val="001E374C"/>
    <w:rsid w:val="001F290B"/>
    <w:rsid w:val="001F4410"/>
    <w:rsid w:val="002040B1"/>
    <w:rsid w:val="002101A5"/>
    <w:rsid w:val="00213392"/>
    <w:rsid w:val="00213B85"/>
    <w:rsid w:val="00213E05"/>
    <w:rsid w:val="0021773B"/>
    <w:rsid w:val="00221B2F"/>
    <w:rsid w:val="00225354"/>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5F4B"/>
    <w:rsid w:val="002D6944"/>
    <w:rsid w:val="002D6976"/>
    <w:rsid w:val="002E54E4"/>
    <w:rsid w:val="002F48F0"/>
    <w:rsid w:val="00301AD6"/>
    <w:rsid w:val="0031116A"/>
    <w:rsid w:val="0031482D"/>
    <w:rsid w:val="00323A2D"/>
    <w:rsid w:val="00333245"/>
    <w:rsid w:val="00353F00"/>
    <w:rsid w:val="0035500E"/>
    <w:rsid w:val="0035637A"/>
    <w:rsid w:val="00364BEC"/>
    <w:rsid w:val="00380365"/>
    <w:rsid w:val="0038446F"/>
    <w:rsid w:val="00385E3F"/>
    <w:rsid w:val="00387D75"/>
    <w:rsid w:val="003A071D"/>
    <w:rsid w:val="003A14D0"/>
    <w:rsid w:val="003B2E8D"/>
    <w:rsid w:val="003B362C"/>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556C2"/>
    <w:rsid w:val="00462882"/>
    <w:rsid w:val="004676FC"/>
    <w:rsid w:val="004827DC"/>
    <w:rsid w:val="00491FFF"/>
    <w:rsid w:val="004A2C83"/>
    <w:rsid w:val="004A3602"/>
    <w:rsid w:val="004B3568"/>
    <w:rsid w:val="004D263D"/>
    <w:rsid w:val="004D504F"/>
    <w:rsid w:val="004D759D"/>
    <w:rsid w:val="00500A74"/>
    <w:rsid w:val="00507FDB"/>
    <w:rsid w:val="00515519"/>
    <w:rsid w:val="00520D77"/>
    <w:rsid w:val="0053579C"/>
    <w:rsid w:val="00535A45"/>
    <w:rsid w:val="00536D34"/>
    <w:rsid w:val="00541FC1"/>
    <w:rsid w:val="00545279"/>
    <w:rsid w:val="0054644F"/>
    <w:rsid w:val="005474C4"/>
    <w:rsid w:val="00555A86"/>
    <w:rsid w:val="00567D0E"/>
    <w:rsid w:val="0057177D"/>
    <w:rsid w:val="00581383"/>
    <w:rsid w:val="005832F0"/>
    <w:rsid w:val="005A5192"/>
    <w:rsid w:val="005B13F1"/>
    <w:rsid w:val="005B175E"/>
    <w:rsid w:val="005C082E"/>
    <w:rsid w:val="005C0B88"/>
    <w:rsid w:val="005C16C7"/>
    <w:rsid w:val="005C546D"/>
    <w:rsid w:val="005D4530"/>
    <w:rsid w:val="005E0FF2"/>
    <w:rsid w:val="005F40BF"/>
    <w:rsid w:val="005F6F12"/>
    <w:rsid w:val="00615736"/>
    <w:rsid w:val="006203B0"/>
    <w:rsid w:val="00620A49"/>
    <w:rsid w:val="00621F54"/>
    <w:rsid w:val="006252E2"/>
    <w:rsid w:val="006261D4"/>
    <w:rsid w:val="00641E05"/>
    <w:rsid w:val="006470C2"/>
    <w:rsid w:val="00650A75"/>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E18E6"/>
    <w:rsid w:val="006F0803"/>
    <w:rsid w:val="006F5143"/>
    <w:rsid w:val="006F6A1E"/>
    <w:rsid w:val="00706FB8"/>
    <w:rsid w:val="00722E02"/>
    <w:rsid w:val="007251B8"/>
    <w:rsid w:val="007431C3"/>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815133"/>
    <w:rsid w:val="0083118A"/>
    <w:rsid w:val="00833D94"/>
    <w:rsid w:val="0083599A"/>
    <w:rsid w:val="00835BBA"/>
    <w:rsid w:val="008446AC"/>
    <w:rsid w:val="00845526"/>
    <w:rsid w:val="00852AF7"/>
    <w:rsid w:val="0085674B"/>
    <w:rsid w:val="0085780C"/>
    <w:rsid w:val="0086199D"/>
    <w:rsid w:val="00867FA9"/>
    <w:rsid w:val="008733F7"/>
    <w:rsid w:val="0087711C"/>
    <w:rsid w:val="008841BC"/>
    <w:rsid w:val="0088598F"/>
    <w:rsid w:val="008A1DF6"/>
    <w:rsid w:val="008B3A7C"/>
    <w:rsid w:val="008B4244"/>
    <w:rsid w:val="008B4A97"/>
    <w:rsid w:val="008C16C4"/>
    <w:rsid w:val="008C3E4F"/>
    <w:rsid w:val="008C766C"/>
    <w:rsid w:val="008D3C95"/>
    <w:rsid w:val="008D6715"/>
    <w:rsid w:val="008E6B1F"/>
    <w:rsid w:val="008F3AB7"/>
    <w:rsid w:val="0091285C"/>
    <w:rsid w:val="0094084E"/>
    <w:rsid w:val="00940CBE"/>
    <w:rsid w:val="00943016"/>
    <w:rsid w:val="00944828"/>
    <w:rsid w:val="00951D02"/>
    <w:rsid w:val="009525AC"/>
    <w:rsid w:val="00952762"/>
    <w:rsid w:val="009728BC"/>
    <w:rsid w:val="00983052"/>
    <w:rsid w:val="00983825"/>
    <w:rsid w:val="00984CFC"/>
    <w:rsid w:val="009952D4"/>
    <w:rsid w:val="0099691B"/>
    <w:rsid w:val="009A204F"/>
    <w:rsid w:val="009C08C2"/>
    <w:rsid w:val="009C1724"/>
    <w:rsid w:val="009C29AC"/>
    <w:rsid w:val="009C3A4B"/>
    <w:rsid w:val="009C651F"/>
    <w:rsid w:val="009D7E6B"/>
    <w:rsid w:val="009E100F"/>
    <w:rsid w:val="009E50A4"/>
    <w:rsid w:val="009F64F6"/>
    <w:rsid w:val="00A237F1"/>
    <w:rsid w:val="00A357D8"/>
    <w:rsid w:val="00A4368A"/>
    <w:rsid w:val="00A52E5B"/>
    <w:rsid w:val="00A55324"/>
    <w:rsid w:val="00A57839"/>
    <w:rsid w:val="00A75166"/>
    <w:rsid w:val="00A753CF"/>
    <w:rsid w:val="00A866FD"/>
    <w:rsid w:val="00A873B1"/>
    <w:rsid w:val="00AA3BFB"/>
    <w:rsid w:val="00AA65DA"/>
    <w:rsid w:val="00AB7CE2"/>
    <w:rsid w:val="00AC0864"/>
    <w:rsid w:val="00AC2E82"/>
    <w:rsid w:val="00AC36E4"/>
    <w:rsid w:val="00AC58C6"/>
    <w:rsid w:val="00AD3D4B"/>
    <w:rsid w:val="00AE0947"/>
    <w:rsid w:val="00AE530E"/>
    <w:rsid w:val="00AF104C"/>
    <w:rsid w:val="00AF5423"/>
    <w:rsid w:val="00AF609D"/>
    <w:rsid w:val="00B04959"/>
    <w:rsid w:val="00B05123"/>
    <w:rsid w:val="00B079AA"/>
    <w:rsid w:val="00B131C1"/>
    <w:rsid w:val="00B213DE"/>
    <w:rsid w:val="00B23C55"/>
    <w:rsid w:val="00B35BCD"/>
    <w:rsid w:val="00B37E44"/>
    <w:rsid w:val="00B37FB4"/>
    <w:rsid w:val="00B461C3"/>
    <w:rsid w:val="00B46F6F"/>
    <w:rsid w:val="00B52935"/>
    <w:rsid w:val="00B60328"/>
    <w:rsid w:val="00B732F3"/>
    <w:rsid w:val="00B757C1"/>
    <w:rsid w:val="00B77989"/>
    <w:rsid w:val="00B83242"/>
    <w:rsid w:val="00B97603"/>
    <w:rsid w:val="00BB19A9"/>
    <w:rsid w:val="00BC6BBC"/>
    <w:rsid w:val="00BD186B"/>
    <w:rsid w:val="00BD3A8A"/>
    <w:rsid w:val="00BD7C10"/>
    <w:rsid w:val="00BF2313"/>
    <w:rsid w:val="00BF28B8"/>
    <w:rsid w:val="00BF535C"/>
    <w:rsid w:val="00C109CD"/>
    <w:rsid w:val="00C24070"/>
    <w:rsid w:val="00C33B8D"/>
    <w:rsid w:val="00C62ACC"/>
    <w:rsid w:val="00C7428D"/>
    <w:rsid w:val="00C74FA2"/>
    <w:rsid w:val="00C8052A"/>
    <w:rsid w:val="00C86FA2"/>
    <w:rsid w:val="00C9271E"/>
    <w:rsid w:val="00CB6046"/>
    <w:rsid w:val="00CE4529"/>
    <w:rsid w:val="00CF622A"/>
    <w:rsid w:val="00CF78D2"/>
    <w:rsid w:val="00D0570F"/>
    <w:rsid w:val="00D2529D"/>
    <w:rsid w:val="00D257E7"/>
    <w:rsid w:val="00D3183E"/>
    <w:rsid w:val="00D33A4C"/>
    <w:rsid w:val="00D33BB2"/>
    <w:rsid w:val="00D474E9"/>
    <w:rsid w:val="00D60843"/>
    <w:rsid w:val="00D70114"/>
    <w:rsid w:val="00D803B6"/>
    <w:rsid w:val="00DA4E0C"/>
    <w:rsid w:val="00DA5FD9"/>
    <w:rsid w:val="00DB1E7D"/>
    <w:rsid w:val="00DB7EFE"/>
    <w:rsid w:val="00DC250C"/>
    <w:rsid w:val="00DC5CD4"/>
    <w:rsid w:val="00DD22AE"/>
    <w:rsid w:val="00DD43CF"/>
    <w:rsid w:val="00DE3BA1"/>
    <w:rsid w:val="00DF6B1B"/>
    <w:rsid w:val="00E02CA6"/>
    <w:rsid w:val="00E24EE8"/>
    <w:rsid w:val="00E26308"/>
    <w:rsid w:val="00E33D26"/>
    <w:rsid w:val="00E3429A"/>
    <w:rsid w:val="00E56783"/>
    <w:rsid w:val="00E75BC8"/>
    <w:rsid w:val="00E75EAF"/>
    <w:rsid w:val="00EA4D97"/>
    <w:rsid w:val="00EB1E93"/>
    <w:rsid w:val="00EB554B"/>
    <w:rsid w:val="00EC1D59"/>
    <w:rsid w:val="00EC75E7"/>
    <w:rsid w:val="00ED226A"/>
    <w:rsid w:val="00ED2823"/>
    <w:rsid w:val="00ED284E"/>
    <w:rsid w:val="00EE14C6"/>
    <w:rsid w:val="00EF1C34"/>
    <w:rsid w:val="00F10157"/>
    <w:rsid w:val="00F11059"/>
    <w:rsid w:val="00F12F79"/>
    <w:rsid w:val="00F235C5"/>
    <w:rsid w:val="00F26062"/>
    <w:rsid w:val="00F35686"/>
    <w:rsid w:val="00F35E3E"/>
    <w:rsid w:val="00F36DDA"/>
    <w:rsid w:val="00F51A71"/>
    <w:rsid w:val="00F526E3"/>
    <w:rsid w:val="00F54117"/>
    <w:rsid w:val="00F60BD9"/>
    <w:rsid w:val="00F61F66"/>
    <w:rsid w:val="00F63C7D"/>
    <w:rsid w:val="00F641DB"/>
    <w:rsid w:val="00F656AD"/>
    <w:rsid w:val="00F710BE"/>
    <w:rsid w:val="00F800A4"/>
    <w:rsid w:val="00F819F3"/>
    <w:rsid w:val="00F87F16"/>
    <w:rsid w:val="00FA3647"/>
    <w:rsid w:val="00FA379E"/>
    <w:rsid w:val="00FA3972"/>
    <w:rsid w:val="00FB2BDB"/>
    <w:rsid w:val="00FB6D50"/>
    <w:rsid w:val="00FC0A13"/>
    <w:rsid w:val="00FC2297"/>
    <w:rsid w:val="00FC28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190222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10212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839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2381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14428320">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081C4-187C-463F-8206-9522FF5B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17470</Words>
  <Characters>99583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2026-01-22T07:17:00Z</dcterms:created>
  <dcterms:modified xsi:type="dcterms:W3CDTF">2026-02-06T07:57:00Z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