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61" w:rsidRDefault="00256161" w:rsidP="00256161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 wp14:anchorId="5A2E7F3C" wp14:editId="44D41935">
            <wp:extent cx="2000250" cy="733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56161" w:rsidRDefault="00256161" w:rsidP="00256161">
      <w:pPr>
        <w:ind w:right="-178"/>
        <w:jc w:val="center"/>
      </w:pPr>
      <w:r>
        <w:rPr>
          <w:sz w:val="19"/>
          <w:szCs w:val="19"/>
        </w:rPr>
        <w:t xml:space="preserve">Uždaroji akcinė bendrovė </w:t>
      </w:r>
      <w:proofErr w:type="spellStart"/>
      <w:r>
        <w:rPr>
          <w:sz w:val="19"/>
          <w:szCs w:val="19"/>
        </w:rPr>
        <w:t>InBio</w:t>
      </w:r>
      <w:proofErr w:type="spellEnd"/>
      <w:r>
        <w:rPr>
          <w:sz w:val="19"/>
          <w:szCs w:val="19"/>
        </w:rPr>
        <w:t>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hyperlink r:id="rId6" w:history="1">
        <w:r>
          <w:rPr>
            <w:sz w:val="19"/>
            <w:szCs w:val="19"/>
            <w:shd w:val="clear" w:color="auto" w:fill="FFFFFF"/>
          </w:rPr>
          <w:t>inbio@inbio.lt</w:t>
        </w:r>
      </w:hyperlink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256161" w:rsidRPr="00256161" w:rsidRDefault="00256161" w:rsidP="007045B9">
      <w:pPr>
        <w:spacing w:after="0" w:line="240" w:lineRule="auto"/>
        <w:jc w:val="both"/>
        <w:rPr>
          <w:szCs w:val="24"/>
          <w:u w:val="single"/>
        </w:rPr>
      </w:pPr>
    </w:p>
    <w:p w:rsidR="007045B9" w:rsidRPr="00256161" w:rsidRDefault="00256161" w:rsidP="007045B9">
      <w:pPr>
        <w:spacing w:after="0" w:line="240" w:lineRule="auto"/>
        <w:jc w:val="both"/>
        <w:rPr>
          <w:szCs w:val="24"/>
          <w:u w:val="single"/>
        </w:rPr>
      </w:pPr>
      <w:r w:rsidRPr="00256161">
        <w:rPr>
          <w:szCs w:val="24"/>
          <w:u w:val="single"/>
        </w:rPr>
        <w:t>VšĮ Šilutės ligoninė</w:t>
      </w:r>
    </w:p>
    <w:p w:rsidR="007045B9" w:rsidRPr="00131469" w:rsidRDefault="007045B9" w:rsidP="007045B9">
      <w:pPr>
        <w:tabs>
          <w:tab w:val="center" w:pos="2520"/>
        </w:tabs>
        <w:spacing w:after="0" w:line="240" w:lineRule="auto"/>
        <w:jc w:val="both"/>
      </w:pPr>
      <w:r w:rsidRPr="00131469">
        <w:t>(Adresatas (perkančioji organizacija))</w:t>
      </w:r>
    </w:p>
    <w:p w:rsidR="007045B9" w:rsidRPr="00131469" w:rsidRDefault="007045B9" w:rsidP="007045B9">
      <w:pPr>
        <w:spacing w:after="0" w:line="240" w:lineRule="auto"/>
        <w:jc w:val="center"/>
        <w:rPr>
          <w:b/>
          <w:szCs w:val="24"/>
        </w:rPr>
      </w:pPr>
    </w:p>
    <w:p w:rsidR="007045B9" w:rsidRPr="00131469" w:rsidRDefault="007045B9" w:rsidP="007045B9">
      <w:pPr>
        <w:spacing w:after="0" w:line="240" w:lineRule="auto"/>
        <w:jc w:val="center"/>
        <w:rPr>
          <w:b/>
          <w:szCs w:val="24"/>
        </w:rPr>
      </w:pPr>
    </w:p>
    <w:p w:rsidR="007045B9" w:rsidRPr="00131469" w:rsidRDefault="007045B9" w:rsidP="007045B9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7045B9" w:rsidRPr="0067544D" w:rsidRDefault="007045B9" w:rsidP="007045B9">
      <w:pPr>
        <w:spacing w:after="0" w:line="240" w:lineRule="auto"/>
        <w:jc w:val="center"/>
        <w:rPr>
          <w:b/>
          <w:i/>
          <w:szCs w:val="24"/>
        </w:rPr>
      </w:pPr>
      <w:r w:rsidRPr="00131469">
        <w:rPr>
          <w:b/>
          <w:szCs w:val="24"/>
        </w:rPr>
        <w:t xml:space="preserve">DĖL </w:t>
      </w:r>
      <w:r w:rsidRPr="0067544D">
        <w:rPr>
          <w:b/>
          <w:szCs w:val="24"/>
        </w:rPr>
        <w:t>REAGENTŲ IR DARBO PRIEMONIŲ PIRKIMO</w:t>
      </w:r>
    </w:p>
    <w:p w:rsidR="007045B9" w:rsidRDefault="007045B9" w:rsidP="007045B9">
      <w:pPr>
        <w:shd w:val="clear" w:color="auto" w:fill="FFFFFF"/>
        <w:spacing w:after="0" w:line="240" w:lineRule="auto"/>
        <w:jc w:val="center"/>
      </w:pPr>
    </w:p>
    <w:p w:rsidR="007045B9" w:rsidRPr="00131469" w:rsidRDefault="00256161" w:rsidP="007045B9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rPr>
          <w:lang w:val="en-GB"/>
        </w:rPr>
        <w:t xml:space="preserve">2016 m. </w:t>
      </w:r>
      <w:proofErr w:type="spellStart"/>
      <w:r>
        <w:rPr>
          <w:lang w:val="en-GB"/>
        </w:rPr>
        <w:t>spalio</w:t>
      </w:r>
      <w:proofErr w:type="spellEnd"/>
      <w:r>
        <w:rPr>
          <w:lang w:val="en-GB"/>
        </w:rPr>
        <w:t xml:space="preserve"> 11 </w:t>
      </w:r>
      <w:proofErr w:type="gramStart"/>
      <w:r>
        <w:rPr>
          <w:lang w:val="en-GB"/>
        </w:rPr>
        <w:t xml:space="preserve">d </w:t>
      </w:r>
      <w:r w:rsidR="007045B9" w:rsidRPr="00131469">
        <w:rPr>
          <w:b/>
          <w:bCs/>
          <w:color w:val="000000"/>
        </w:rPr>
        <w:t xml:space="preserve"> </w:t>
      </w:r>
      <w:r w:rsidR="007045B9" w:rsidRPr="00131469">
        <w:t>Nr</w:t>
      </w:r>
      <w:proofErr w:type="gramEnd"/>
      <w:r w:rsidR="007045B9" w:rsidRPr="00131469">
        <w:t>.___</w:t>
      </w:r>
      <w:r>
        <w:t>1</w:t>
      </w:r>
      <w:r w:rsidR="007045B9" w:rsidRPr="00131469">
        <w:t>___</w:t>
      </w:r>
    </w:p>
    <w:p w:rsidR="007045B9" w:rsidRPr="00131469" w:rsidRDefault="007045B9" w:rsidP="007045B9">
      <w:pPr>
        <w:shd w:val="clear" w:color="auto" w:fill="FFFFFF"/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</w:t>
      </w:r>
      <w:r w:rsidRPr="00131469">
        <w:rPr>
          <w:bCs/>
          <w:color w:val="000000"/>
        </w:rPr>
        <w:t>(Data)</w:t>
      </w:r>
    </w:p>
    <w:p w:rsidR="007045B9" w:rsidRPr="00131469" w:rsidRDefault="007045B9" w:rsidP="007045B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__</w:t>
      </w:r>
      <w:r w:rsidR="00256161">
        <w:rPr>
          <w:bCs/>
          <w:color w:val="000000"/>
        </w:rPr>
        <w:t>Vilnius</w:t>
      </w:r>
      <w:r w:rsidRPr="00131469">
        <w:rPr>
          <w:bCs/>
          <w:color w:val="000000"/>
        </w:rPr>
        <w:t>____</w:t>
      </w:r>
    </w:p>
    <w:p w:rsidR="007045B9" w:rsidRPr="00131469" w:rsidRDefault="007045B9" w:rsidP="007045B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(Sudarymo vieta)</w:t>
      </w:r>
    </w:p>
    <w:p w:rsidR="007045B9" w:rsidRPr="00131469" w:rsidRDefault="007045B9" w:rsidP="007045B9">
      <w:pPr>
        <w:spacing w:after="0" w:line="240" w:lineRule="auto"/>
        <w:jc w:val="center"/>
        <w:rPr>
          <w:szCs w:val="24"/>
        </w:rPr>
      </w:pPr>
    </w:p>
    <w:p w:rsidR="007045B9" w:rsidRPr="00131469" w:rsidRDefault="007045B9" w:rsidP="007045B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256161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Inbio</w:t>
            </w:r>
          </w:p>
          <w:p w:rsidR="007045B9" w:rsidRPr="00131469" w:rsidRDefault="007045B9" w:rsidP="00872B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256161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Vilniaus g. 31, LT-01402, Vilnius</w:t>
            </w:r>
          </w:p>
          <w:p w:rsidR="007045B9" w:rsidRPr="00131469" w:rsidRDefault="007045B9" w:rsidP="00872B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256161" w:rsidRDefault="00256161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Aiva </w:t>
            </w:r>
            <w:proofErr w:type="spellStart"/>
            <w:r>
              <w:rPr>
                <w:szCs w:val="24"/>
              </w:rPr>
              <w:t>Mitrulevičienė</w:t>
            </w:r>
            <w:proofErr w:type="spellEnd"/>
            <w:r>
              <w:rPr>
                <w:szCs w:val="24"/>
              </w:rPr>
              <w:t>, pardavimų asistentė</w:t>
            </w: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256161" w:rsidRDefault="00256161" w:rsidP="00872BF7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8-618-13567</w:t>
            </w: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256161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--------------</w:t>
            </w: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256161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aiva@inbio.lt</w:t>
            </w: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>
              <w:t>Rekvizitai sutarties sudarymui: Sutartį pasirašysiančio asmens pareigos, vardas, pavardė, įmonės kodas, banko pav., atsiskaitomosios sąskaitos Nr.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256161" w:rsidRDefault="00256161" w:rsidP="00872BF7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</w:rPr>
              <w:t xml:space="preserve">Pardavimų asistentė Aiva </w:t>
            </w:r>
            <w:proofErr w:type="spellStart"/>
            <w:r>
              <w:rPr>
                <w:szCs w:val="24"/>
              </w:rPr>
              <w:t>Mitrulevičienė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įm.k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GB"/>
              </w:rPr>
              <w:t xml:space="preserve">304036356, AB SEB </w:t>
            </w:r>
            <w:proofErr w:type="spellStart"/>
            <w:r>
              <w:rPr>
                <w:szCs w:val="24"/>
                <w:lang w:val="en-GB"/>
              </w:rPr>
              <w:t>bankas</w:t>
            </w:r>
            <w:proofErr w:type="spellEnd"/>
            <w:r>
              <w:rPr>
                <w:szCs w:val="24"/>
                <w:lang w:val="en-GB"/>
              </w:rPr>
              <w:t>, LT837044060008024287</w:t>
            </w:r>
          </w:p>
        </w:tc>
      </w:tr>
    </w:tbl>
    <w:p w:rsidR="007045B9" w:rsidRPr="00131469" w:rsidRDefault="007045B9" w:rsidP="007045B9">
      <w:pPr>
        <w:spacing w:after="0" w:line="240" w:lineRule="auto"/>
        <w:jc w:val="both"/>
        <w:rPr>
          <w:i/>
          <w:szCs w:val="24"/>
        </w:rPr>
      </w:pPr>
    </w:p>
    <w:p w:rsidR="007045B9" w:rsidRPr="00991A32" w:rsidRDefault="007045B9" w:rsidP="007045B9">
      <w:pPr>
        <w:spacing w:after="0" w:line="240" w:lineRule="auto"/>
        <w:jc w:val="both"/>
        <w:rPr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45B9" w:rsidRPr="00131469" w:rsidTr="00872BF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 subtiekėją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045B9" w:rsidRDefault="007045B9" w:rsidP="007045B9">
      <w:pPr>
        <w:spacing w:after="0" w:line="240" w:lineRule="auto"/>
        <w:jc w:val="both"/>
        <w:rPr>
          <w:szCs w:val="24"/>
        </w:rPr>
      </w:pPr>
    </w:p>
    <w:p w:rsidR="007045B9" w:rsidRPr="00131469" w:rsidRDefault="007045B9" w:rsidP="007045B9">
      <w:pPr>
        <w:spacing w:after="0" w:line="240" w:lineRule="auto"/>
        <w:jc w:val="both"/>
        <w:rPr>
          <w:szCs w:val="24"/>
        </w:rPr>
      </w:pP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Pr="00131469">
        <w:rPr>
          <w:szCs w:val="24"/>
        </w:rPr>
        <w:t>1. Šiuo pasiūlymu pažymime, kad sutinkame su visomis pirkimo sąlygomis, nustatytomis:</w:t>
      </w:r>
    </w:p>
    <w:p w:rsidR="007045B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>1)  skelbime</w:t>
      </w:r>
      <w:r>
        <w:rPr>
          <w:szCs w:val="24"/>
        </w:rPr>
        <w:t xml:space="preserve"> apie supaprastintą pirkimą</w:t>
      </w:r>
      <w:r w:rsidRPr="00131469">
        <w:rPr>
          <w:szCs w:val="24"/>
        </w:rPr>
        <w:t>, paskelbtame Viešųjų pirkimų įstatym</w:t>
      </w:r>
      <w:r>
        <w:rPr>
          <w:szCs w:val="24"/>
        </w:rPr>
        <w:t>e</w:t>
      </w:r>
      <w:r w:rsidRPr="00131469">
        <w:rPr>
          <w:szCs w:val="24"/>
        </w:rPr>
        <w:t xml:space="preserve"> nustatyta tvarka</w:t>
      </w:r>
      <w:r w:rsidRPr="00131469">
        <w:rPr>
          <w:szCs w:val="24"/>
        </w:rPr>
        <w:tab/>
      </w:r>
    </w:p>
    <w:p w:rsidR="007045B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2) </w:t>
      </w:r>
      <w:r>
        <w:rPr>
          <w:szCs w:val="24"/>
        </w:rPr>
        <w:t>Reagentų ir priemonių pirkimo supaprastinto atviro konkurso sąlygose 2016-09-27  Nr.VP3- 56 (1.5.36);</w:t>
      </w: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        3) </w:t>
      </w:r>
      <w:r w:rsidRPr="00131469">
        <w:rPr>
          <w:szCs w:val="24"/>
        </w:rPr>
        <w:t xml:space="preserve">kituose pirkimo dokumentuose (jų paaiškinimuose, </w:t>
      </w:r>
      <w:proofErr w:type="spellStart"/>
      <w:r w:rsidRPr="00131469">
        <w:rPr>
          <w:szCs w:val="24"/>
        </w:rPr>
        <w:t>papildymuose</w:t>
      </w:r>
      <w:proofErr w:type="spellEnd"/>
      <w:r w:rsidRPr="00131469">
        <w:rPr>
          <w:szCs w:val="24"/>
        </w:rPr>
        <w:t>).</w:t>
      </w: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lastRenderedPageBreak/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7045B9" w:rsidRPr="00131469" w:rsidRDefault="007045B9" w:rsidP="007045B9">
      <w:pPr>
        <w:spacing w:after="0" w:line="240" w:lineRule="auto"/>
        <w:jc w:val="both"/>
        <w:rPr>
          <w:szCs w:val="24"/>
        </w:rPr>
      </w:pP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M</w:t>
      </w:r>
      <w:r>
        <w:rPr>
          <w:szCs w:val="24"/>
        </w:rPr>
        <w:t xml:space="preserve">ūsų  siūlomos </w:t>
      </w:r>
      <w:r w:rsidRPr="00131469">
        <w:rPr>
          <w:szCs w:val="24"/>
        </w:rPr>
        <w:t xml:space="preserve"> </w:t>
      </w:r>
      <w:r w:rsidRPr="00131469">
        <w:rPr>
          <w:i/>
          <w:szCs w:val="24"/>
        </w:rPr>
        <w:t>prek</w:t>
      </w:r>
      <w:r>
        <w:rPr>
          <w:i/>
          <w:szCs w:val="24"/>
        </w:rPr>
        <w:t>ė</w:t>
      </w:r>
      <w:r w:rsidRPr="00131469">
        <w:rPr>
          <w:i/>
          <w:szCs w:val="24"/>
        </w:rPr>
        <w:t>s / paslaug</w:t>
      </w:r>
      <w:r>
        <w:rPr>
          <w:i/>
          <w:szCs w:val="24"/>
        </w:rPr>
        <w:t>o</w:t>
      </w:r>
      <w:r w:rsidRPr="00131469">
        <w:rPr>
          <w:i/>
          <w:szCs w:val="24"/>
        </w:rPr>
        <w:t>s </w:t>
      </w:r>
      <w:r>
        <w:rPr>
          <w:szCs w:val="24"/>
        </w:rPr>
        <w:t xml:space="preserve"> nurodytos užpildytame (-</w:t>
      </w:r>
      <w:proofErr w:type="spellStart"/>
      <w:r>
        <w:rPr>
          <w:szCs w:val="24"/>
        </w:rPr>
        <w:t>uose</w:t>
      </w:r>
      <w:proofErr w:type="spellEnd"/>
      <w:r>
        <w:rPr>
          <w:szCs w:val="24"/>
        </w:rPr>
        <w:t xml:space="preserve">) konkurso sąlygų </w:t>
      </w:r>
      <w:r w:rsidRPr="00EB7726">
        <w:rPr>
          <w:szCs w:val="24"/>
        </w:rPr>
        <w:t>2 priedo __</w:t>
      </w:r>
      <w:r w:rsidR="00EB7726" w:rsidRPr="00EB7726">
        <w:rPr>
          <w:szCs w:val="24"/>
        </w:rPr>
        <w:t>1__ dalyje, kuri</w:t>
      </w:r>
      <w:r w:rsidRPr="00EB7726">
        <w:rPr>
          <w:szCs w:val="24"/>
        </w:rPr>
        <w:t xml:space="preserve"> yra neatskiriama šio pasiūlymo dalis.</w:t>
      </w:r>
      <w:r>
        <w:rPr>
          <w:szCs w:val="24"/>
        </w:rPr>
        <w:t xml:space="preserve"> </w:t>
      </w: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trike/>
          <w:sz w:val="12"/>
          <w:szCs w:val="24"/>
        </w:rPr>
      </w:pPr>
    </w:p>
    <w:p w:rsidR="007045B9" w:rsidRDefault="007045B9" w:rsidP="007045B9">
      <w:pPr>
        <w:spacing w:after="0" w:line="240" w:lineRule="auto"/>
        <w:ind w:firstLine="720"/>
        <w:jc w:val="both"/>
        <w:rPr>
          <w:szCs w:val="24"/>
        </w:rPr>
      </w:pPr>
    </w:p>
    <w:p w:rsidR="007045B9" w:rsidRPr="006C7917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6C7917">
        <w:rPr>
          <w:szCs w:val="24"/>
        </w:rPr>
        <w:t xml:space="preserve">Tais atvejais, kai pagal galiojančius teisės aktus tiekėjui nereikia mokėti PVM, jis </w:t>
      </w:r>
      <w:r>
        <w:rPr>
          <w:szCs w:val="24"/>
        </w:rPr>
        <w:t xml:space="preserve">atitinkamų lentelės  skilčių </w:t>
      </w:r>
      <w:r w:rsidRPr="006C7917">
        <w:rPr>
          <w:szCs w:val="24"/>
        </w:rPr>
        <w:t>nepildo ir nurodo priežastis, dėl kurių PVM nemoka</w:t>
      </w:r>
      <w:r>
        <w:rPr>
          <w:szCs w:val="24"/>
        </w:rPr>
        <w:t>mas</w:t>
      </w:r>
      <w:r w:rsidRPr="006C7917">
        <w:rPr>
          <w:szCs w:val="24"/>
        </w:rPr>
        <w:t>:</w:t>
      </w:r>
    </w:p>
    <w:p w:rsidR="007045B9" w:rsidRPr="00131469" w:rsidRDefault="007045B9" w:rsidP="007045B9">
      <w:pPr>
        <w:spacing w:after="0" w:line="240" w:lineRule="auto"/>
        <w:jc w:val="both"/>
        <w:rPr>
          <w:szCs w:val="24"/>
        </w:rPr>
      </w:pPr>
      <w:r w:rsidRPr="00131469">
        <w:rPr>
          <w:szCs w:val="24"/>
        </w:rPr>
        <w:t>__________________________________________________________________________________________________________________________________</w:t>
      </w:r>
      <w:r>
        <w:rPr>
          <w:szCs w:val="24"/>
        </w:rPr>
        <w:t>_____________________________</w:t>
      </w:r>
      <w:r w:rsidRPr="00131469">
        <w:rPr>
          <w:szCs w:val="24"/>
        </w:rPr>
        <w:t>.</w:t>
      </w: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</w:p>
    <w:p w:rsidR="007045B9" w:rsidRPr="00EB7726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 xml:space="preserve">Siūlomos </w:t>
      </w:r>
      <w:r>
        <w:rPr>
          <w:i/>
          <w:szCs w:val="24"/>
        </w:rPr>
        <w:t xml:space="preserve">prekės / paslaugos </w:t>
      </w:r>
      <w:r w:rsidRPr="00131469">
        <w:rPr>
          <w:szCs w:val="24"/>
        </w:rPr>
        <w:t>visiškai atitinka pirkimo dokumentuose nurodytus re</w:t>
      </w:r>
      <w:r w:rsidR="00EB7726">
        <w:rPr>
          <w:szCs w:val="24"/>
        </w:rPr>
        <w:t xml:space="preserve">ikalavimus ir jų savybės tokios (žr. </w:t>
      </w:r>
      <w:r w:rsidR="00EB7726">
        <w:rPr>
          <w:szCs w:val="24"/>
          <w:lang w:val="en-GB"/>
        </w:rPr>
        <w:t xml:space="preserve">2 </w:t>
      </w:r>
      <w:proofErr w:type="spellStart"/>
      <w:r w:rsidR="00EB7726">
        <w:rPr>
          <w:szCs w:val="24"/>
          <w:lang w:val="en-GB"/>
        </w:rPr>
        <w:t>priedo</w:t>
      </w:r>
      <w:proofErr w:type="spellEnd"/>
      <w:r w:rsidR="00EB7726">
        <w:rPr>
          <w:szCs w:val="24"/>
          <w:lang w:val="en-GB"/>
        </w:rPr>
        <w:t xml:space="preserve"> 1 </w:t>
      </w:r>
      <w:proofErr w:type="gramStart"/>
      <w:r w:rsidR="00EB7726">
        <w:rPr>
          <w:szCs w:val="24"/>
          <w:lang w:val="en-GB"/>
        </w:rPr>
        <w:t>dal</w:t>
      </w:r>
      <w:r w:rsidR="00EB7726">
        <w:rPr>
          <w:szCs w:val="24"/>
        </w:rPr>
        <w:t>į</w:t>
      </w:r>
      <w:proofErr w:type="gramEnd"/>
      <w:r w:rsidR="00EB7726">
        <w:rPr>
          <w:szCs w:val="24"/>
        </w:rPr>
        <w:t>).</w:t>
      </w:r>
    </w:p>
    <w:p w:rsidR="007045B9" w:rsidRDefault="007045B9" w:rsidP="007045B9">
      <w:pPr>
        <w:spacing w:after="0" w:line="240" w:lineRule="auto"/>
        <w:ind w:firstLine="720"/>
        <w:jc w:val="both"/>
        <w:rPr>
          <w:szCs w:val="24"/>
        </w:rPr>
      </w:pP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  <w:r w:rsidRPr="00EB7726">
        <w:rPr>
          <w:szCs w:val="24"/>
        </w:rPr>
        <w:t>Kartu su pasiūlymu pateikiami šie dokumentai:</w:t>
      </w:r>
    </w:p>
    <w:p w:rsidR="007045B9" w:rsidRPr="00131469" w:rsidRDefault="007045B9" w:rsidP="007045B9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7045B9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131469">
              <w:rPr>
                <w:szCs w:val="24"/>
              </w:rPr>
              <w:t>Eil.Nr</w:t>
            </w:r>
            <w:proofErr w:type="spellEnd"/>
            <w:r w:rsidRPr="00131469"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7045B9" w:rsidP="00872BF7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7045B9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040466" w:rsidRDefault="007045B9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 priedo 1 dalis.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EB7726" w:rsidRDefault="00EB7726" w:rsidP="00872BF7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</w:t>
            </w:r>
          </w:p>
        </w:tc>
      </w:tr>
      <w:tr w:rsidR="007045B9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040466" w:rsidRDefault="007045B9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EB7726" w:rsidP="00872BF7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A.Mitrulevicienei</w:t>
            </w:r>
            <w:proofErr w:type="spellEnd"/>
            <w:r w:rsidRPr="00EB7726">
              <w:rPr>
                <w:szCs w:val="24"/>
              </w:rPr>
              <w:t xml:space="preserve"> 2016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045B9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040466" w:rsidRDefault="007045B9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EB7726">
              <w:rPr>
                <w:szCs w:val="24"/>
              </w:rPr>
              <w:t>Jungtinė pažyma 2016 09 30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B9" w:rsidRPr="00131469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InBio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israsas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is</w:t>
            </w:r>
            <w:proofErr w:type="spellEnd"/>
            <w:r w:rsidRPr="00EB7726">
              <w:rPr>
                <w:szCs w:val="24"/>
              </w:rPr>
              <w:t xml:space="preserve"> registru centro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Biognost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Biognost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EB7726">
              <w:rPr>
                <w:szCs w:val="24"/>
              </w:rPr>
              <w:t xml:space="preserve">FL </w:t>
            </w:r>
            <w:proofErr w:type="spellStart"/>
            <w:r w:rsidRPr="00EB7726">
              <w:rPr>
                <w:szCs w:val="24"/>
              </w:rPr>
              <w:t>Medical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EB7726">
              <w:rPr>
                <w:szCs w:val="24"/>
              </w:rPr>
              <w:t xml:space="preserve">FL </w:t>
            </w:r>
            <w:proofErr w:type="spellStart"/>
            <w:r w:rsidRPr="00EB7726">
              <w:rPr>
                <w:szCs w:val="24"/>
              </w:rPr>
              <w:t>Medical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Kaltek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Kaltek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Heinz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Herenz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Heinz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Herenz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atstovauti </w:t>
            </w:r>
            <w:proofErr w:type="spellStart"/>
            <w:r w:rsidRPr="00EB7726">
              <w:rPr>
                <w:szCs w:val="24"/>
              </w:rPr>
              <w:t>Biognost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and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Heinz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Herenz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EB7726">
              <w:rPr>
                <w:szCs w:val="24"/>
              </w:rPr>
              <w:t xml:space="preserve">Omega </w:t>
            </w:r>
            <w:proofErr w:type="spellStart"/>
            <w:r w:rsidRPr="00EB7726">
              <w:rPr>
                <w:szCs w:val="24"/>
              </w:rPr>
              <w:t>Diagnostics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</w:t>
            </w:r>
            <w:r w:rsidR="009E157E">
              <w:rPr>
                <w:szCs w:val="24"/>
              </w:rPr>
              <w:t xml:space="preserve">2016 </w:t>
            </w:r>
            <w:r w:rsidRPr="00EB7726">
              <w:rPr>
                <w:szCs w:val="24"/>
              </w:rPr>
              <w:t>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EB7726">
              <w:rPr>
                <w:szCs w:val="24"/>
              </w:rPr>
              <w:t xml:space="preserve">Omega </w:t>
            </w:r>
            <w:proofErr w:type="spellStart"/>
            <w:r w:rsidRPr="00EB7726">
              <w:rPr>
                <w:szCs w:val="24"/>
              </w:rPr>
              <w:t>Diagnostics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</w:t>
            </w:r>
            <w:r w:rsidR="009E157E">
              <w:rPr>
                <w:szCs w:val="24"/>
              </w:rPr>
              <w:t xml:space="preserve">2016 </w:t>
            </w:r>
            <w:r w:rsidRPr="00EB7726">
              <w:rPr>
                <w:szCs w:val="24"/>
              </w:rPr>
              <w:t>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Deltalab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B7726">
              <w:rPr>
                <w:szCs w:val="24"/>
              </w:rPr>
              <w:t>Deltalab</w:t>
            </w:r>
            <w:proofErr w:type="spellEnd"/>
            <w:r w:rsidRPr="00EB7726">
              <w:rPr>
                <w:szCs w:val="24"/>
              </w:rPr>
              <w:t xml:space="preserve"> </w:t>
            </w:r>
            <w:proofErr w:type="spellStart"/>
            <w:r w:rsidRPr="00EB7726">
              <w:rPr>
                <w:szCs w:val="24"/>
              </w:rPr>
              <w:t>igaliojimas</w:t>
            </w:r>
            <w:proofErr w:type="spellEnd"/>
            <w:r w:rsidRPr="00EB7726">
              <w:rPr>
                <w:szCs w:val="24"/>
              </w:rPr>
              <w:t xml:space="preserve"> 2016 (vertimas)</w:t>
            </w:r>
            <w:bookmarkStart w:id="0" w:name="_GoBack"/>
            <w:bookmarkEnd w:id="0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EB772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B772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040466" w:rsidRDefault="00EB772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Pr="00EB7726" w:rsidRDefault="00040466" w:rsidP="00040466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>CE</w:t>
            </w:r>
            <w:r>
              <w:rPr>
                <w:szCs w:val="24"/>
              </w:rPr>
              <w:t xml:space="preserve"> sertifikatas </w:t>
            </w:r>
            <w:proofErr w:type="spellStart"/>
            <w:r>
              <w:rPr>
                <w:szCs w:val="24"/>
              </w:rPr>
              <w:t>Biognost</w:t>
            </w:r>
            <w:proofErr w:type="spellEnd"/>
            <w:r>
              <w:rPr>
                <w:szCs w:val="24"/>
              </w:rPr>
              <w:t xml:space="preserve"> </w:t>
            </w:r>
            <w:r w:rsidRPr="00040466">
              <w:rPr>
                <w:szCs w:val="24"/>
              </w:rPr>
              <w:t>(</w:t>
            </w:r>
            <w:proofErr w:type="spellStart"/>
            <w:r w:rsidRPr="00040466">
              <w:rPr>
                <w:szCs w:val="24"/>
              </w:rPr>
              <w:t>all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articles</w:t>
            </w:r>
            <w:proofErr w:type="spellEnd"/>
            <w:r w:rsidRPr="00040466">
              <w:rPr>
                <w:szCs w:val="24"/>
              </w:rPr>
              <w:t>)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EB772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CE sertifikatas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(visos prekes)(LT)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EB772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CE sertifikatas mikroskopiniams stikliukams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CE sertifikatas mikroskopiniams stikliukams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CE </w:t>
            </w:r>
            <w:proofErr w:type="spellStart"/>
            <w:r w:rsidRPr="00040466">
              <w:rPr>
                <w:szCs w:val="24"/>
              </w:rPr>
              <w:t>sertifikatas_dengiamieji</w:t>
            </w:r>
            <w:proofErr w:type="spellEnd"/>
            <w:r w:rsidRPr="00040466">
              <w:rPr>
                <w:szCs w:val="24"/>
              </w:rPr>
              <w:t xml:space="preserve"> stikliukai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CE </w:t>
            </w:r>
            <w:proofErr w:type="spellStart"/>
            <w:r w:rsidRPr="00040466">
              <w:rPr>
                <w:szCs w:val="24"/>
              </w:rPr>
              <w:t>sertifikatas_dengiamieji</w:t>
            </w:r>
            <w:proofErr w:type="spellEnd"/>
            <w:r w:rsidRPr="00040466">
              <w:rPr>
                <w:szCs w:val="24"/>
              </w:rPr>
              <w:t xml:space="preserve"> stikliukai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40466">
              <w:rPr>
                <w:szCs w:val="24"/>
              </w:rPr>
              <w:t>Heinz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Herenz</w:t>
            </w:r>
            <w:proofErr w:type="spellEnd"/>
            <w:r w:rsidRPr="00040466">
              <w:rPr>
                <w:szCs w:val="24"/>
              </w:rPr>
              <w:t xml:space="preserve"> CE sertifikatas 2016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40466">
              <w:rPr>
                <w:szCs w:val="24"/>
              </w:rPr>
              <w:t>Heinz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Herenz</w:t>
            </w:r>
            <w:proofErr w:type="spellEnd"/>
            <w:r w:rsidRPr="00040466">
              <w:rPr>
                <w:szCs w:val="24"/>
              </w:rPr>
              <w:t xml:space="preserve"> CE sertifikatas 2016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CE sertifikatas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23.1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GM-OT-500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23.1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>
              <w:rPr>
                <w:szCs w:val="24"/>
              </w:rPr>
              <w:t xml:space="preserve"> GM-OT-500 </w:t>
            </w:r>
            <w:r w:rsidRPr="00040466">
              <w:rPr>
                <w:szCs w:val="24"/>
              </w:rPr>
              <w:t>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23.1 dalis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GM-OT-X SDS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23.1 dalis_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GM-OT-X SDL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23.2 </w:t>
            </w:r>
            <w:proofErr w:type="spellStart"/>
            <w:r w:rsidRPr="00040466">
              <w:rPr>
                <w:szCs w:val="24"/>
              </w:rPr>
              <w:t>dalis_aprašymas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MG-OT-2.5L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23.2 </w:t>
            </w:r>
            <w:proofErr w:type="spellStart"/>
            <w:r w:rsidRPr="00040466">
              <w:rPr>
                <w:szCs w:val="24"/>
              </w:rPr>
              <w:t>dalis_aprašymas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MG-OT-2.5L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23.2 </w:t>
            </w:r>
            <w:proofErr w:type="spellStart"/>
            <w:r w:rsidRPr="00040466">
              <w:rPr>
                <w:szCs w:val="24"/>
              </w:rPr>
              <w:t>dalis_Biognost</w:t>
            </w:r>
            <w:proofErr w:type="spellEnd"/>
            <w:r w:rsidRPr="00040466">
              <w:rPr>
                <w:szCs w:val="24"/>
              </w:rPr>
              <w:t xml:space="preserve"> MG-OT-X SDL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23.3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BGR4-K-250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23.3 dalis </w:t>
            </w:r>
            <w:proofErr w:type="spellStart"/>
            <w:r w:rsidRPr="00040466">
              <w:rPr>
                <w:szCs w:val="24"/>
              </w:rPr>
              <w:t>aprasymas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BGR4-K-250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23.4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TBC-K-500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040466">
        <w:trPr>
          <w:trHeight w:hRule="exact"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23.5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IU-500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23.6 </w:t>
            </w:r>
            <w:proofErr w:type="spellStart"/>
            <w:r w:rsidRPr="00040466">
              <w:rPr>
                <w:szCs w:val="24"/>
              </w:rPr>
              <w:t>dalis_aprasymas_Biognost</w:t>
            </w:r>
            <w:proofErr w:type="spellEnd"/>
            <w:r w:rsidRPr="00040466">
              <w:rPr>
                <w:szCs w:val="24"/>
              </w:rPr>
              <w:t xml:space="preserve"> MBL-OT-500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23.6 </w:t>
            </w:r>
            <w:proofErr w:type="spellStart"/>
            <w:r w:rsidRPr="00040466">
              <w:rPr>
                <w:szCs w:val="24"/>
              </w:rPr>
              <w:t>dalis_aprasymas_Biognost</w:t>
            </w:r>
            <w:proofErr w:type="spellEnd"/>
            <w:r w:rsidRPr="00040466">
              <w:rPr>
                <w:szCs w:val="24"/>
              </w:rPr>
              <w:t xml:space="preserve"> MBL-OT-500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23.6 </w:t>
            </w:r>
            <w:proofErr w:type="spellStart"/>
            <w:r w:rsidRPr="00040466">
              <w:rPr>
                <w:szCs w:val="24"/>
              </w:rPr>
              <w:t>dalis_Biognost</w:t>
            </w:r>
            <w:proofErr w:type="spellEnd"/>
            <w:r w:rsidRPr="00040466">
              <w:rPr>
                <w:szCs w:val="24"/>
              </w:rPr>
              <w:t xml:space="preserve"> MBL-OT-500 MSDS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23.6 </w:t>
            </w:r>
            <w:proofErr w:type="spellStart"/>
            <w:r w:rsidRPr="00040466">
              <w:rPr>
                <w:szCs w:val="24"/>
              </w:rPr>
              <w:t>dalis_Biognost</w:t>
            </w:r>
            <w:proofErr w:type="spellEnd"/>
            <w:r w:rsidRPr="00040466">
              <w:rPr>
                <w:szCs w:val="24"/>
              </w:rPr>
              <w:t xml:space="preserve"> MBL-OT-500 SDL (LT).pdf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23.7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Biognost</w:t>
            </w:r>
            <w:proofErr w:type="spellEnd"/>
            <w:r w:rsidRPr="00040466">
              <w:rPr>
                <w:szCs w:val="24"/>
              </w:rPr>
              <w:t xml:space="preserve"> BCB-OT-100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24.1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28052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24.2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28053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24.3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28075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25.1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0223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39185B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25.2</w:t>
            </w:r>
            <w:r w:rsidR="00040466" w:rsidRPr="00040466">
              <w:rPr>
                <w:szCs w:val="24"/>
              </w:rPr>
              <w:t xml:space="preserve"> </w:t>
            </w:r>
            <w:proofErr w:type="spellStart"/>
            <w:r w:rsidR="00040466" w:rsidRPr="00040466">
              <w:rPr>
                <w:szCs w:val="24"/>
              </w:rPr>
              <w:t>dalis_katalogas_Kaltek</w:t>
            </w:r>
            <w:proofErr w:type="spellEnd"/>
            <w:r w:rsidR="00040466" w:rsidRPr="00040466">
              <w:rPr>
                <w:szCs w:val="24"/>
              </w:rPr>
              <w:t xml:space="preserve"> 0224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9185B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5B" w:rsidRPr="00040466" w:rsidRDefault="0039185B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5B" w:rsidRDefault="0039185B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25.3 </w:t>
            </w:r>
            <w:proofErr w:type="spellStart"/>
            <w:r>
              <w:rPr>
                <w:szCs w:val="24"/>
              </w:rPr>
              <w:t>dalis_katalogas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Kaltek</w:t>
            </w:r>
            <w:proofErr w:type="spellEnd"/>
            <w:r>
              <w:rPr>
                <w:szCs w:val="24"/>
              </w:rPr>
              <w:t xml:space="preserve"> 0518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5B" w:rsidRDefault="0039185B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26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21076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27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23053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32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FL </w:t>
            </w:r>
            <w:proofErr w:type="spellStart"/>
            <w:r w:rsidRPr="00040466">
              <w:rPr>
                <w:szCs w:val="24"/>
              </w:rPr>
              <w:t>Medical</w:t>
            </w:r>
            <w:proofErr w:type="spellEnd"/>
            <w:r w:rsidRPr="00040466">
              <w:rPr>
                <w:szCs w:val="24"/>
              </w:rPr>
              <w:t xml:space="preserve">  30020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38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HH 1131261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39 </w:t>
            </w:r>
            <w:proofErr w:type="spellStart"/>
            <w:r w:rsidRPr="00040466">
              <w:rPr>
                <w:szCs w:val="24"/>
              </w:rPr>
              <w:t>dalis_techninis</w:t>
            </w:r>
            <w:proofErr w:type="spellEnd"/>
            <w:r w:rsidRPr="00040466">
              <w:rPr>
                <w:szCs w:val="24"/>
              </w:rPr>
              <w:t xml:space="preserve"> lapas </w:t>
            </w: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0679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39 </w:t>
            </w:r>
            <w:proofErr w:type="spellStart"/>
            <w:r w:rsidRPr="00040466">
              <w:rPr>
                <w:szCs w:val="24"/>
              </w:rPr>
              <w:t>dalis_techninis</w:t>
            </w:r>
            <w:proofErr w:type="spellEnd"/>
            <w:r w:rsidRPr="00040466">
              <w:rPr>
                <w:szCs w:val="24"/>
              </w:rPr>
              <w:t xml:space="preserve"> lapas </w:t>
            </w:r>
            <w:proofErr w:type="spellStart"/>
            <w:r w:rsidRPr="00040466">
              <w:rPr>
                <w:szCs w:val="24"/>
              </w:rPr>
              <w:t>Kaltek</w:t>
            </w:r>
            <w:proofErr w:type="spellEnd"/>
            <w:r w:rsidRPr="00040466">
              <w:rPr>
                <w:szCs w:val="24"/>
              </w:rPr>
              <w:t xml:space="preserve"> 0679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41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OD103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42 </w:t>
            </w:r>
            <w:proofErr w:type="spellStart"/>
            <w:r w:rsidRPr="00040466">
              <w:rPr>
                <w:szCs w:val="24"/>
              </w:rPr>
              <w:t>dalis_aprašymas</w:t>
            </w:r>
            <w:proofErr w:type="spellEnd"/>
            <w:r w:rsidRPr="00040466">
              <w:rPr>
                <w:szCs w:val="24"/>
              </w:rPr>
              <w:t xml:space="preserve"> EN _Avitex_RF_OD063_OD013_0D013E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42 </w:t>
            </w:r>
            <w:proofErr w:type="spellStart"/>
            <w:r w:rsidRPr="00040466">
              <w:rPr>
                <w:szCs w:val="24"/>
              </w:rPr>
              <w:t>dalis_aprašymas</w:t>
            </w:r>
            <w:proofErr w:type="spellEnd"/>
            <w:r w:rsidRPr="00040466">
              <w:rPr>
                <w:szCs w:val="24"/>
              </w:rPr>
              <w:t xml:space="preserve"> _Omega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-</w:t>
            </w:r>
            <w:proofErr w:type="spellStart"/>
            <w:r w:rsidRPr="00040466">
              <w:rPr>
                <w:szCs w:val="24"/>
              </w:rPr>
              <w:t>Avitex</w:t>
            </w:r>
            <w:proofErr w:type="spellEnd"/>
            <w:r w:rsidRPr="00040466">
              <w:rPr>
                <w:szCs w:val="24"/>
              </w:rPr>
              <w:t xml:space="preserve"> OD063_OD013_OD013E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43 dalis aprašymas 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OD033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47.1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 OD051_OD061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47.1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OD051_OD061 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47.2 </w:t>
            </w:r>
            <w:proofErr w:type="spellStart"/>
            <w:r w:rsidRPr="00040466">
              <w:rPr>
                <w:szCs w:val="24"/>
              </w:rPr>
              <w:t>dalis_aprasymas</w:t>
            </w:r>
            <w:proofErr w:type="spellEnd"/>
            <w:r w:rsidRPr="00040466">
              <w:rPr>
                <w:szCs w:val="24"/>
              </w:rPr>
              <w:t xml:space="preserve"> 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OD071 OD081 EN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47.2  dalis </w:t>
            </w:r>
            <w:proofErr w:type="spellStart"/>
            <w:r w:rsidRPr="00040466">
              <w:rPr>
                <w:szCs w:val="24"/>
              </w:rPr>
              <w:t>aprasymas</w:t>
            </w:r>
            <w:proofErr w:type="spellEnd"/>
            <w:r w:rsidRPr="00040466">
              <w:rPr>
                <w:szCs w:val="24"/>
              </w:rPr>
              <w:t xml:space="preserve"> Omega </w:t>
            </w:r>
            <w:proofErr w:type="spellStart"/>
            <w:r w:rsidRPr="00040466">
              <w:rPr>
                <w:szCs w:val="24"/>
              </w:rPr>
              <w:t>Diagnostics</w:t>
            </w:r>
            <w:proofErr w:type="spellEnd"/>
            <w:r w:rsidRPr="00040466">
              <w:rPr>
                <w:szCs w:val="24"/>
              </w:rPr>
              <w:t xml:space="preserve">  OD071 OD081(LT)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40466" w:rsidRPr="00131469" w:rsidTr="00872B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0404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P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 w:rsidRPr="00040466">
              <w:rPr>
                <w:szCs w:val="24"/>
              </w:rPr>
              <w:t xml:space="preserve">48 </w:t>
            </w:r>
            <w:proofErr w:type="spellStart"/>
            <w:r w:rsidRPr="00040466">
              <w:rPr>
                <w:szCs w:val="24"/>
              </w:rPr>
              <w:t>dalis_katalogas</w:t>
            </w:r>
            <w:proofErr w:type="spellEnd"/>
            <w:r w:rsidRPr="00040466">
              <w:rPr>
                <w:szCs w:val="24"/>
              </w:rPr>
              <w:t xml:space="preserve"> </w:t>
            </w:r>
            <w:proofErr w:type="spellStart"/>
            <w:r w:rsidRPr="00040466">
              <w:rPr>
                <w:szCs w:val="24"/>
              </w:rPr>
              <w:t>Deltalab</w:t>
            </w:r>
            <w:proofErr w:type="spellEnd"/>
            <w:r w:rsidRPr="00040466">
              <w:rPr>
                <w:szCs w:val="24"/>
              </w:rPr>
              <w:t xml:space="preserve"> 900010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66" w:rsidRDefault="00040466" w:rsidP="00872B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7045B9" w:rsidRPr="00131469" w:rsidRDefault="007045B9" w:rsidP="007045B9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045B9" w:rsidRPr="00131469" w:rsidTr="00872BF7">
        <w:trPr>
          <w:trHeight w:val="324"/>
        </w:trPr>
        <w:tc>
          <w:tcPr>
            <w:tcW w:w="9828" w:type="dxa"/>
          </w:tcPr>
          <w:p w:rsidR="007045B9" w:rsidRPr="00131469" w:rsidRDefault="007045B9" w:rsidP="00872BF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7045B9" w:rsidRPr="00131469" w:rsidRDefault="007045B9" w:rsidP="00872BF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070"/>
            </w:tblGrid>
            <w:tr w:rsidR="007045B9" w:rsidRPr="00131469" w:rsidTr="00872BF7">
              <w:trPr>
                <w:trHeight w:val="1304"/>
              </w:trPr>
              <w:tc>
                <w:tcPr>
                  <w:tcW w:w="610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 w:rsidRPr="00131469">
                    <w:rPr>
                      <w:rFonts w:eastAsia="Times New Roman"/>
                    </w:rPr>
                    <w:t>Eil.Nr</w:t>
                  </w:r>
                  <w:proofErr w:type="spellEnd"/>
                  <w:r w:rsidRPr="00131469"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6070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7045B9" w:rsidRPr="00131469" w:rsidTr="00872BF7">
              <w:trPr>
                <w:trHeight w:val="428"/>
              </w:trPr>
              <w:tc>
                <w:tcPr>
                  <w:tcW w:w="610" w:type="dxa"/>
                </w:tcPr>
                <w:p w:rsidR="007045B9" w:rsidRPr="00131469" w:rsidRDefault="00256161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040466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2795" w:type="dxa"/>
                </w:tcPr>
                <w:p w:rsidR="007045B9" w:rsidRPr="00131469" w:rsidRDefault="00256161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256161">
                    <w:rPr>
                      <w:rFonts w:eastAsia="Times New Roman"/>
                      <w:szCs w:val="24"/>
                    </w:rPr>
                    <w:t xml:space="preserve">Rastas </w:t>
                  </w:r>
                  <w:proofErr w:type="spellStart"/>
                  <w:r w:rsidRPr="00256161">
                    <w:rPr>
                      <w:rFonts w:eastAsia="Times New Roman"/>
                      <w:szCs w:val="24"/>
                    </w:rPr>
                    <w:t>del</w:t>
                  </w:r>
                  <w:proofErr w:type="spellEnd"/>
                  <w:r w:rsidRPr="00256161">
                    <w:rPr>
                      <w:rFonts w:eastAsia="Times New Roman"/>
                      <w:szCs w:val="24"/>
                    </w:rPr>
                    <w:t xml:space="preserve"> kvalifikacinio reikalavimo 15.1.2 </w:t>
                  </w:r>
                  <w:proofErr w:type="spellStart"/>
                  <w:r w:rsidRPr="00256161">
                    <w:rPr>
                      <w:rFonts w:eastAsia="Times New Roman"/>
                      <w:szCs w:val="24"/>
                    </w:rPr>
                    <w:lastRenderedPageBreak/>
                    <w:t>punkte_KONFIDENCIALU</w:t>
                  </w:r>
                  <w:proofErr w:type="spellEnd"/>
                </w:p>
              </w:tc>
              <w:tc>
                <w:tcPr>
                  <w:tcW w:w="6070" w:type="dxa"/>
                </w:tcPr>
                <w:p w:rsidR="007045B9" w:rsidRPr="00131469" w:rsidRDefault="00EB7726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lastRenderedPageBreak/>
                    <w:t>5</w:t>
                  </w:r>
                </w:p>
              </w:tc>
            </w:tr>
            <w:tr w:rsidR="007045B9" w:rsidRPr="00131469" w:rsidTr="00872BF7">
              <w:trPr>
                <w:trHeight w:val="428"/>
              </w:trPr>
              <w:tc>
                <w:tcPr>
                  <w:tcW w:w="610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7045B9" w:rsidRPr="00131469" w:rsidTr="00872BF7">
              <w:trPr>
                <w:trHeight w:val="428"/>
              </w:trPr>
              <w:tc>
                <w:tcPr>
                  <w:tcW w:w="610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</w:tcPr>
                <w:p w:rsidR="007045B9" w:rsidRPr="00131469" w:rsidRDefault="007045B9" w:rsidP="00872BF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7045B9" w:rsidRPr="00131469" w:rsidRDefault="007045B9" w:rsidP="00872BF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7045B9" w:rsidRPr="00131469" w:rsidRDefault="007045B9" w:rsidP="007045B9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lastRenderedPageBreak/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7045B9" w:rsidRPr="00131469" w:rsidRDefault="007045B9" w:rsidP="007045B9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7045B9" w:rsidRDefault="007045B9" w:rsidP="007045B9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p w:rsidR="007045B9" w:rsidRDefault="007045B9" w:rsidP="007045B9">
      <w:pPr>
        <w:pStyle w:val="linija"/>
        <w:spacing w:before="0" w:beforeAutospacing="0" w:after="0" w:afterAutospacing="0"/>
        <w:jc w:val="center"/>
      </w:pPr>
    </w:p>
    <w:p w:rsidR="007045B9" w:rsidRDefault="007045B9" w:rsidP="007045B9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7045B9" w:rsidRPr="00131469" w:rsidRDefault="007045B9" w:rsidP="007045B9">
      <w:pPr>
        <w:spacing w:after="0" w:line="240" w:lineRule="auto"/>
        <w:ind w:right="-108" w:firstLine="720"/>
        <w:jc w:val="both"/>
        <w:rPr>
          <w:szCs w:val="24"/>
        </w:rPr>
      </w:pPr>
      <w:r w:rsidRPr="00131469">
        <w:rPr>
          <w:szCs w:val="24"/>
        </w:rPr>
        <w:t>Pasiūlymas galioja iki termino, nustatyto pirkimo dokumentuose.</w:t>
      </w:r>
    </w:p>
    <w:p w:rsidR="007045B9" w:rsidRDefault="007045B9" w:rsidP="007045B9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2644FB" w:rsidRDefault="002644FB"/>
    <w:sectPr w:rsidR="002644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925B1"/>
    <w:multiLevelType w:val="hybridMultilevel"/>
    <w:tmpl w:val="7C7C0C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64"/>
    <w:rsid w:val="00040466"/>
    <w:rsid w:val="00256161"/>
    <w:rsid w:val="002644FB"/>
    <w:rsid w:val="0039185B"/>
    <w:rsid w:val="007045B9"/>
    <w:rsid w:val="009B4A64"/>
    <w:rsid w:val="009E157E"/>
    <w:rsid w:val="00EB7726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E76AD-506D-434E-A202-332E251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B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45B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7045B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nija">
    <w:name w:val="linija"/>
    <w:basedOn w:val="Normal"/>
    <w:rsid w:val="007045B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40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io@inbio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E.Barauskiene</dc:creator>
  <cp:keywords/>
  <dc:description/>
  <cp:lastModifiedBy>Aiva Inbio</cp:lastModifiedBy>
  <cp:revision>6</cp:revision>
  <cp:lastPrinted>2016-10-11T13:05:00Z</cp:lastPrinted>
  <dcterms:created xsi:type="dcterms:W3CDTF">2016-10-03T08:53:00Z</dcterms:created>
  <dcterms:modified xsi:type="dcterms:W3CDTF">2016-10-12T05:50:00Z</dcterms:modified>
</cp:coreProperties>
</file>