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F171" w14:textId="5798CE85" w:rsidR="001C60EE" w:rsidRPr="00406611" w:rsidRDefault="001C60EE" w:rsidP="006A0969">
      <w:pPr>
        <w:jc w:val="center"/>
        <w:rPr>
          <w:b/>
          <w:sz w:val="22"/>
          <w:szCs w:val="22"/>
        </w:rPr>
      </w:pPr>
      <w:r w:rsidRPr="00406611">
        <w:rPr>
          <w:b/>
          <w:sz w:val="22"/>
          <w:szCs w:val="22"/>
        </w:rPr>
        <w:t>UŽSAKYMO SUTARTIS</w:t>
      </w:r>
      <w:r w:rsidR="00D904D5" w:rsidRPr="00406611">
        <w:rPr>
          <w:b/>
          <w:sz w:val="22"/>
          <w:szCs w:val="22"/>
        </w:rPr>
        <w:t xml:space="preserve"> </w:t>
      </w:r>
      <w:r w:rsidR="00821518" w:rsidRPr="00406611">
        <w:rPr>
          <w:b/>
          <w:sz w:val="22"/>
          <w:szCs w:val="22"/>
        </w:rPr>
        <w:t>Nr. 1-91019533</w:t>
      </w:r>
    </w:p>
    <w:p w14:paraId="4B8A6433" w14:textId="26A4D91F" w:rsidR="001C60EE" w:rsidRPr="00406611" w:rsidRDefault="001C60EE" w:rsidP="001C60EE">
      <w:pPr>
        <w:jc w:val="center"/>
        <w:rPr>
          <w:sz w:val="22"/>
          <w:szCs w:val="22"/>
        </w:rPr>
      </w:pPr>
      <w:r w:rsidRPr="00406611">
        <w:rPr>
          <w:sz w:val="22"/>
          <w:szCs w:val="22"/>
        </w:rPr>
        <w:t>Vilnius</w:t>
      </w:r>
    </w:p>
    <w:p w14:paraId="1732E4F4" w14:textId="2807AE83" w:rsidR="001C60EE" w:rsidRPr="00406611" w:rsidRDefault="00EC5DA4" w:rsidP="001C60EE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606463"/>
          <w:shd w:val="clear" w:color="auto" w:fill="FFFFFF"/>
        </w:rPr>
        <w:t>US-2963</w:t>
      </w:r>
    </w:p>
    <w:p w14:paraId="168611C0" w14:textId="4DFA4EE8" w:rsidR="001C60EE" w:rsidRPr="00406611" w:rsidRDefault="001C60EE" w:rsidP="001E48A2">
      <w:pPr>
        <w:contextualSpacing/>
        <w:jc w:val="both"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Vilniaus universitetas</w:t>
      </w:r>
      <w:r w:rsidRPr="00406611">
        <w:rPr>
          <w:sz w:val="22"/>
          <w:szCs w:val="22"/>
        </w:rPr>
        <w:t xml:space="preserve">, įmonės kodas 211950810, PVM mokėtojo kodas LT119508113, registruotas LR juridinių asmenų registre adresu Universiteto g. 3, Vilnius, LT-01513, </w:t>
      </w:r>
      <w:r w:rsidR="005A73D2" w:rsidRPr="00406611">
        <w:rPr>
          <w:sz w:val="22"/>
          <w:szCs w:val="22"/>
        </w:rPr>
        <w:t>kuriam atstovauja</w:t>
      </w:r>
      <w:r w:rsidR="000547B5">
        <w:rPr>
          <w:sz w:val="22"/>
          <w:szCs w:val="22"/>
        </w:rPr>
        <w:t xml:space="preserve"> Laimutė Čekutienė</w:t>
      </w:r>
      <w:r w:rsidR="00406611">
        <w:rPr>
          <w:sz w:val="22"/>
          <w:szCs w:val="22"/>
        </w:rPr>
        <w:t>, veikia</w:t>
      </w:r>
      <w:r w:rsidR="000547B5">
        <w:rPr>
          <w:sz w:val="22"/>
          <w:szCs w:val="22"/>
        </w:rPr>
        <w:t xml:space="preserve">nti </w:t>
      </w:r>
      <w:r w:rsidR="001D3CD1" w:rsidRPr="00406611">
        <w:rPr>
          <w:sz w:val="22"/>
          <w:szCs w:val="22"/>
        </w:rPr>
        <w:t xml:space="preserve">pagal </w:t>
      </w:r>
      <w:r w:rsidR="000547B5">
        <w:rPr>
          <w:sz w:val="22"/>
          <w:szCs w:val="22"/>
        </w:rPr>
        <w:t>2025-05-15 įgaliojimą Nr.RI-147</w:t>
      </w:r>
      <w:r w:rsidRPr="00406611">
        <w:rPr>
          <w:sz w:val="22"/>
          <w:szCs w:val="22"/>
        </w:rPr>
        <w:t xml:space="preserve">, toliau vadinama PIRKĖJU ir </w:t>
      </w:r>
      <w:r w:rsidR="001D3CD1" w:rsidRPr="00406611">
        <w:rPr>
          <w:b/>
          <w:bCs/>
          <w:sz w:val="22"/>
          <w:szCs w:val="22"/>
        </w:rPr>
        <w:t xml:space="preserve">UAB „Linea </w:t>
      </w:r>
      <w:r w:rsidR="00D86A71" w:rsidRPr="00406611">
        <w:rPr>
          <w:b/>
          <w:bCs/>
          <w:sz w:val="22"/>
          <w:szCs w:val="22"/>
        </w:rPr>
        <w:t>l</w:t>
      </w:r>
      <w:r w:rsidR="001D3CD1" w:rsidRPr="00406611">
        <w:rPr>
          <w:b/>
          <w:bCs/>
          <w:sz w:val="22"/>
          <w:szCs w:val="22"/>
        </w:rPr>
        <w:t>ibera“,</w:t>
      </w:r>
      <w:r w:rsidR="001D3CD1" w:rsidRPr="00406611">
        <w:rPr>
          <w:bCs/>
          <w:sz w:val="22"/>
          <w:szCs w:val="22"/>
        </w:rPr>
        <w:t xml:space="preserve"> įmonės kodas 122145775, Akademijos g. 2, </w:t>
      </w:r>
      <w:r w:rsidR="001E48A2" w:rsidRPr="00406611">
        <w:rPr>
          <w:bCs/>
          <w:sz w:val="22"/>
          <w:szCs w:val="22"/>
        </w:rPr>
        <w:t>LT-</w:t>
      </w:r>
      <w:r w:rsidR="00104CD8" w:rsidRPr="00406611">
        <w:rPr>
          <w:bCs/>
          <w:sz w:val="22"/>
          <w:szCs w:val="22"/>
        </w:rPr>
        <w:t xml:space="preserve">08412 </w:t>
      </w:r>
      <w:r w:rsidR="001D3CD1" w:rsidRPr="00406611">
        <w:rPr>
          <w:bCs/>
          <w:sz w:val="22"/>
          <w:szCs w:val="22"/>
        </w:rPr>
        <w:t>Vilnius</w:t>
      </w:r>
      <w:r w:rsidR="00104CD8" w:rsidRPr="00406611">
        <w:rPr>
          <w:b/>
          <w:bCs/>
          <w:sz w:val="22"/>
          <w:szCs w:val="22"/>
        </w:rPr>
        <w:t>,</w:t>
      </w:r>
      <w:r w:rsidR="001D3CD1" w:rsidRPr="00406611">
        <w:rPr>
          <w:b/>
          <w:bCs/>
          <w:sz w:val="22"/>
          <w:szCs w:val="22"/>
        </w:rPr>
        <w:t xml:space="preserve"> </w:t>
      </w:r>
      <w:r w:rsidR="001E48A2" w:rsidRPr="00406611">
        <w:rPr>
          <w:sz w:val="22"/>
          <w:szCs w:val="22"/>
        </w:rPr>
        <w:t xml:space="preserve">kuriai atstovauja </w:t>
      </w:r>
      <w:r w:rsidR="001E48A2" w:rsidRPr="00406611">
        <w:rPr>
          <w:rStyle w:val="t1"/>
          <w:color w:val="auto"/>
          <w:sz w:val="22"/>
          <w:szCs w:val="22"/>
        </w:rPr>
        <w:t>Produktų specialistas</w:t>
      </w:r>
      <w:r w:rsidR="001E48A2" w:rsidRPr="00406611">
        <w:rPr>
          <w:sz w:val="22"/>
          <w:szCs w:val="22"/>
        </w:rPr>
        <w:fldChar w:fldCharType="begin"/>
      </w:r>
      <w:r w:rsidR="001E48A2" w:rsidRPr="00406611">
        <w:rPr>
          <w:sz w:val="22"/>
          <w:szCs w:val="22"/>
        </w:rPr>
        <w:instrText xml:space="preserve"> MERGEFIELD  MyCompanyEmployeeContactJobTitle  \* MERGEFORMAT </w:instrText>
      </w:r>
      <w:r w:rsidR="001E48A2" w:rsidRPr="00406611">
        <w:rPr>
          <w:sz w:val="22"/>
          <w:szCs w:val="22"/>
        </w:rPr>
        <w:fldChar w:fldCharType="end"/>
      </w:r>
      <w:r w:rsidR="001E48A2" w:rsidRPr="00406611">
        <w:rPr>
          <w:sz w:val="22"/>
          <w:szCs w:val="22"/>
        </w:rPr>
        <w:t xml:space="preserve"> </w:t>
      </w:r>
      <w:r w:rsidR="001E48A2" w:rsidRPr="00406611">
        <w:rPr>
          <w:rStyle w:val="t1"/>
          <w:color w:val="auto"/>
          <w:sz w:val="22"/>
          <w:szCs w:val="22"/>
        </w:rPr>
        <w:t>Mark Bavirša</w:t>
      </w:r>
      <w:r w:rsidR="001E48A2" w:rsidRPr="00406611">
        <w:rPr>
          <w:sz w:val="22"/>
          <w:szCs w:val="22"/>
        </w:rPr>
        <w:t>, veikiantis</w:t>
      </w:r>
      <w:r w:rsidR="00D4192B" w:rsidRPr="00406611">
        <w:rPr>
          <w:sz w:val="22"/>
          <w:szCs w:val="22"/>
        </w:rPr>
        <w:t xml:space="preserve"> pagal </w:t>
      </w:r>
      <w:r w:rsidR="001E48A2" w:rsidRPr="00406611">
        <w:rPr>
          <w:sz w:val="22"/>
          <w:szCs w:val="22"/>
        </w:rPr>
        <w:t>įgaliojimą</w:t>
      </w:r>
      <w:r w:rsidRPr="00406611">
        <w:rPr>
          <w:sz w:val="22"/>
          <w:szCs w:val="22"/>
        </w:rPr>
        <w:t>, tol</w:t>
      </w:r>
      <w:r w:rsidR="00A60994" w:rsidRPr="00406611">
        <w:rPr>
          <w:sz w:val="22"/>
          <w:szCs w:val="22"/>
        </w:rPr>
        <w:t>iau vadinama PARDAVĖJU,</w:t>
      </w:r>
      <w:r w:rsidRPr="00406611">
        <w:rPr>
          <w:sz w:val="22"/>
          <w:szCs w:val="22"/>
        </w:rPr>
        <w:t xml:space="preserve"> bendrai vadinamos ŠALIMIS, sudarė šią pagrindinę prekių pirkimo – pardavimo sutartį (toliau – Užsakymo sutartis) ir susitarė dėl žemiau pateiktų sąlygų:</w:t>
      </w:r>
    </w:p>
    <w:p w14:paraId="3063B390" w14:textId="47A097A0" w:rsidR="001C60EE" w:rsidRPr="00406611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1. Užsakymo sutartis sudaryta </w:t>
      </w:r>
      <w:r w:rsidR="00880470">
        <w:rPr>
          <w:sz w:val="22"/>
          <w:szCs w:val="22"/>
        </w:rPr>
        <w:t>2023-03</w:t>
      </w:r>
      <w:r w:rsidR="009B3410">
        <w:rPr>
          <w:sz w:val="22"/>
          <w:szCs w:val="22"/>
        </w:rPr>
        <w:t>-23</w:t>
      </w:r>
      <w:r w:rsidRPr="00406611">
        <w:rPr>
          <w:sz w:val="22"/>
          <w:szCs w:val="22"/>
        </w:rPr>
        <w:t xml:space="preserve"> preliminariosios sutarties Nr.</w:t>
      </w:r>
      <w:r w:rsidR="00B150B4" w:rsidRPr="00406611">
        <w:rPr>
          <w:sz w:val="22"/>
          <w:szCs w:val="22"/>
        </w:rPr>
        <w:t xml:space="preserve"> </w:t>
      </w:r>
      <w:r w:rsidR="00541C1D" w:rsidRPr="00541C1D">
        <w:rPr>
          <w:sz w:val="22"/>
          <w:szCs w:val="22"/>
        </w:rPr>
        <w:t xml:space="preserve">(5.74 </w:t>
      </w:r>
      <w:proofErr w:type="spellStart"/>
      <w:r w:rsidR="00541C1D" w:rsidRPr="00541C1D">
        <w:rPr>
          <w:sz w:val="22"/>
          <w:szCs w:val="22"/>
        </w:rPr>
        <w:t>Mr</w:t>
      </w:r>
      <w:proofErr w:type="spellEnd"/>
      <w:r w:rsidR="00541C1D" w:rsidRPr="00541C1D">
        <w:rPr>
          <w:sz w:val="22"/>
          <w:szCs w:val="22"/>
        </w:rPr>
        <w:t>) SU-570</w:t>
      </w:r>
      <w:r w:rsidR="00541C1D">
        <w:rPr>
          <w:sz w:val="22"/>
          <w:szCs w:val="22"/>
        </w:rPr>
        <w:t>/</w:t>
      </w:r>
      <w:r w:rsidR="00541C1D" w:rsidRPr="00541C1D">
        <w:rPr>
          <w:sz w:val="22"/>
          <w:szCs w:val="22"/>
        </w:rPr>
        <w:t xml:space="preserve">1-81481782 </w:t>
      </w:r>
      <w:r w:rsidRPr="00406611">
        <w:rPr>
          <w:sz w:val="22"/>
          <w:szCs w:val="22"/>
        </w:rPr>
        <w:t>(toliau – preliminarioji sutartis) pagrindu. Užsakymo sutarčiai taikomos sąlygos ir sudarymo tvarka yra nustatytos preliminariojoje sutartyje.</w:t>
      </w:r>
    </w:p>
    <w:p w14:paraId="7BEC79B8" w14:textId="77777777" w:rsidR="001C60EE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>2. Perkamos prekės: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82"/>
        <w:gridCol w:w="993"/>
        <w:gridCol w:w="1277"/>
        <w:gridCol w:w="989"/>
        <w:gridCol w:w="1382"/>
        <w:gridCol w:w="1304"/>
      </w:tblGrid>
      <w:tr w:rsidR="00587833" w:rsidRPr="00587833" w14:paraId="579E2B6D" w14:textId="77777777" w:rsidTr="00554543">
        <w:trPr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14:paraId="019AAD7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5FDD373" w14:textId="286241AF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Prekių pavadinimas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5A5AA1D" w14:textId="3DA9D5F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0F7BD685" w14:textId="01C73541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Mato vnt.,</w:t>
            </w:r>
          </w:p>
          <w:p w14:paraId="1CE15C16" w14:textId="4A7E22E8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fasuotė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70B2637" w14:textId="30C4BD2D" w:rsidR="00587833" w:rsidRPr="00821AFB" w:rsidRDefault="00587833" w:rsidP="00554543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96824">
              <w:rPr>
                <w:b/>
                <w:sz w:val="20"/>
                <w:szCs w:val="20"/>
                <w:lang w:eastAsia="en-US"/>
              </w:rPr>
              <w:t>Nuolaida %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C9676D3" w14:textId="10DE9BC9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b/>
                <w:sz w:val="20"/>
                <w:szCs w:val="20"/>
                <w:lang w:eastAsia="en-US"/>
              </w:rPr>
              <w:t>Įkainis EUR be PVM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7A3088" w14:textId="50D9F20E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 xml:space="preserve">Suma, </w:t>
            </w:r>
            <w:r w:rsidRPr="00587833">
              <w:rPr>
                <w:b/>
                <w:sz w:val="20"/>
                <w:szCs w:val="20"/>
                <w:lang w:eastAsia="en-US"/>
              </w:rPr>
              <w:t>EUR be PVM</w:t>
            </w:r>
          </w:p>
        </w:tc>
      </w:tr>
      <w:tr w:rsidR="00587833" w:rsidRPr="00587833" w14:paraId="375C593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9DD" w14:textId="3D293094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Tripalas</w:t>
            </w:r>
            <w:proofErr w:type="spellEnd"/>
          </w:p>
          <w:p w14:paraId="323C177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DPBS,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no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calcium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no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magnesium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1,000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6B" w14:textId="482BF188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6A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C5B6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1,000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B3" w14:textId="3BF49545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4" w14:textId="11C5EEAA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32,00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7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256,00</w:t>
            </w:r>
          </w:p>
        </w:tc>
      </w:tr>
      <w:tr w:rsidR="00587833" w:rsidRPr="00587833" w14:paraId="2248699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D266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83D3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Reagentas</w:t>
            </w:r>
          </w:p>
          <w:p w14:paraId="732FF749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MP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Biomedicals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LabCare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Water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Bath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Disinfectant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Solution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B038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22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25CBA77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100 ml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446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BA1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166,00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5108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332,00</w:t>
            </w:r>
          </w:p>
        </w:tc>
      </w:tr>
    </w:tbl>
    <w:p w14:paraId="6CD645E6" w14:textId="77777777" w:rsidR="0093710B" w:rsidRPr="00E63D7F" w:rsidRDefault="0093710B" w:rsidP="00E63D7F">
      <w:pPr>
        <w:rPr>
          <w:rFonts w:cs="Arial"/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3262"/>
        <w:gridCol w:w="2685"/>
      </w:tblGrid>
      <w:tr w:rsidR="00E63D7F" w:rsidRPr="00290937" w14:paraId="35B4B62B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60883690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4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be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A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588,00</w:t>
            </w:r>
          </w:p>
        </w:tc>
      </w:tr>
      <w:tr w:rsidR="00E63D7F" w:rsidRPr="00290937" w14:paraId="0F9F8C33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0BD69FB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A3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PVM suma: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DD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123,48</w:t>
            </w:r>
          </w:p>
        </w:tc>
      </w:tr>
      <w:tr w:rsidR="00E63D7F" w:rsidRPr="00290937" w14:paraId="03DEFB46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6D22F81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3CB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su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5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711,48</w:t>
            </w:r>
          </w:p>
        </w:tc>
      </w:tr>
    </w:tbl>
    <w:p w14:paraId="3610AE47" w14:textId="77777777" w:rsidR="00C80C6C" w:rsidRPr="00554543" w:rsidRDefault="00C80C6C" w:rsidP="005C1825">
      <w:pPr>
        <w:ind w:firstLine="540"/>
        <w:jc w:val="both"/>
        <w:rPr>
          <w:sz w:val="12"/>
          <w:szCs w:val="22"/>
        </w:rPr>
      </w:pPr>
    </w:p>
    <w:p w14:paraId="710E5C31" w14:textId="4145A458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 xml:space="preserve">3. Prekių pristatymo vieta: ,  </w:t>
      </w:r>
      <w:r w:rsidRPr="005C1825">
        <w:rPr>
          <w:noProof/>
          <w:sz w:val="22"/>
          <w:szCs w:val="22"/>
        </w:rPr>
        <w:t>.</w:t>
      </w:r>
    </w:p>
    <w:p w14:paraId="1BDEA82C" w14:textId="77777777" w:rsidR="00C365BF" w:rsidRDefault="005C1825" w:rsidP="00C365BF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4. Užsakymo sutartis laikoma neatsiejama preliminarios sutarties dalimi.</w:t>
      </w:r>
    </w:p>
    <w:p w14:paraId="74635DC5" w14:textId="6BDA337E" w:rsidR="005C1825" w:rsidRPr="005C1825" w:rsidRDefault="00C365BF" w:rsidP="00C365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C365BF">
        <w:rPr>
          <w:sz w:val="14"/>
          <w:szCs w:val="22"/>
        </w:rPr>
        <w:t xml:space="preserve"> </w:t>
      </w:r>
      <w:r w:rsidR="005C1825" w:rsidRPr="005C1825">
        <w:rPr>
          <w:sz w:val="22"/>
          <w:szCs w:val="22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23113884" w14:textId="77777777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6. Užsakymo sutartis pasirašyta lietuvių kalba, 2 (dviem) egzemplioriais, turinčiais vienodą teisinę galią – po vieną Pirkėjui ir Pardavėjui.</w:t>
      </w:r>
    </w:p>
    <w:p w14:paraId="1C2B0F53" w14:textId="77777777" w:rsidR="001C60EE" w:rsidRPr="00141900" w:rsidRDefault="001C60EE" w:rsidP="001C60EE">
      <w:pPr>
        <w:rPr>
          <w:sz w:val="4"/>
          <w:szCs w:val="22"/>
        </w:rPr>
      </w:pPr>
    </w:p>
    <w:tbl>
      <w:tblPr>
        <w:tblW w:w="986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35"/>
        <w:gridCol w:w="4934"/>
      </w:tblGrid>
      <w:tr w:rsidR="005F41F0" w:rsidRPr="005C1825" w14:paraId="716CCF1C" w14:textId="77777777" w:rsidTr="00141900">
        <w:trPr>
          <w:trHeight w:val="1210"/>
        </w:trPr>
        <w:tc>
          <w:tcPr>
            <w:tcW w:w="4935" w:type="dxa"/>
          </w:tcPr>
          <w:p w14:paraId="3AF7AF81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PIRKĖJAS:</w:t>
            </w:r>
          </w:p>
          <w:p w14:paraId="4B14C539" w14:textId="77777777" w:rsidR="001C60EE" w:rsidRPr="00C80C6C" w:rsidRDefault="001C60EE" w:rsidP="00141900">
            <w:pPr>
              <w:ind w:right="170"/>
              <w:contextualSpacing/>
              <w:jc w:val="both"/>
              <w:rPr>
                <w:sz w:val="6"/>
                <w:szCs w:val="22"/>
                <w:lang w:eastAsia="en-US"/>
              </w:rPr>
            </w:pPr>
          </w:p>
          <w:p w14:paraId="76DF01FB" w14:textId="3EFF7519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Vilniaus universitetas</w:t>
            </w:r>
          </w:p>
          <w:p w14:paraId="645BF810" w14:textId="33F4EE4A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 211950810</w:t>
            </w:r>
          </w:p>
          <w:p w14:paraId="37485DA6" w14:textId="314EBB14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 LT119508113</w:t>
            </w:r>
          </w:p>
          <w:p w14:paraId="6E3D68FE" w14:textId="24D771C5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adresas Un</w:t>
            </w:r>
            <w:r w:rsidR="005C1825" w:rsidRPr="005C1825">
              <w:rPr>
                <w:sz w:val="22"/>
                <w:szCs w:val="22"/>
              </w:rPr>
              <w:t>iversiteto 3, Vilnius, LT-01513</w:t>
            </w:r>
          </w:p>
          <w:p w14:paraId="44F1C13F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 LT537300010002460768</w:t>
            </w:r>
          </w:p>
          <w:p w14:paraId="098F7A29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AB „Swedbank“</w:t>
            </w:r>
          </w:p>
          <w:p w14:paraId="604E3C6D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</w:rPr>
              <w:t>Banko kodas 73000</w:t>
            </w:r>
          </w:p>
          <w:p w14:paraId="34711104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70A6A41C" w14:textId="77777777" w:rsidR="001C60EE" w:rsidRPr="005C1825" w:rsidRDefault="001C60EE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PIRKĖJO VARDU:</w:t>
            </w:r>
          </w:p>
          <w:p w14:paraId="5032DFDB" w14:textId="77777777" w:rsidR="000547B5" w:rsidRPr="000547B5" w:rsidRDefault="000547B5" w:rsidP="000547B5">
            <w:pPr>
              <w:pStyle w:val="xmsonormal"/>
              <w:rPr>
                <w:rFonts w:ascii="Times New Roman" w:hAnsi="Times New Roman" w:cs="Times New Roman"/>
              </w:rPr>
            </w:pPr>
            <w:r w:rsidRPr="000547B5">
              <w:rPr>
                <w:rFonts w:ascii="Times New Roman" w:hAnsi="Times New Roman" w:cs="Times New Roman"/>
              </w:rPr>
              <w:t>Laimutė Čekutienė</w:t>
            </w:r>
          </w:p>
          <w:p w14:paraId="4AC2B165" w14:textId="77777777" w:rsidR="000547B5" w:rsidRPr="000547B5" w:rsidRDefault="000547B5" w:rsidP="000547B5">
            <w:pPr>
              <w:pStyle w:val="xmsonormal"/>
              <w:rPr>
                <w:rFonts w:ascii="Times New Roman" w:hAnsi="Times New Roman" w:cs="Times New Roman"/>
              </w:rPr>
            </w:pPr>
            <w:r w:rsidRPr="000547B5">
              <w:rPr>
                <w:rFonts w:ascii="Times New Roman" w:hAnsi="Times New Roman" w:cs="Times New Roman"/>
              </w:rPr>
              <w:t>Specialistė viešiesiems pirkimams</w:t>
            </w:r>
          </w:p>
          <w:p w14:paraId="50965268" w14:textId="77777777" w:rsidR="005058CB" w:rsidRPr="000547B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7FB9D2" w14:textId="77777777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BB5FD54" w14:textId="7B1B040E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63A71410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3F2C853" w14:textId="2EF89055" w:rsidR="001C60EE" w:rsidRPr="005C1825" w:rsidRDefault="005058CB" w:rsidP="00141900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5C1825">
              <w:rPr>
                <w:i/>
                <w:sz w:val="22"/>
                <w:szCs w:val="22"/>
                <w:lang w:eastAsia="en-US"/>
              </w:rPr>
              <w:t>______________</w:t>
            </w:r>
            <w:r w:rsidR="00046890" w:rsidRPr="005C1825">
              <w:rPr>
                <w:i/>
                <w:sz w:val="22"/>
                <w:szCs w:val="22"/>
                <w:lang w:eastAsia="en-US"/>
              </w:rPr>
              <w:t>_______________</w:t>
            </w:r>
          </w:p>
          <w:p w14:paraId="00B0CF48" w14:textId="0F627E5C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4934" w:type="dxa"/>
          </w:tcPr>
          <w:p w14:paraId="1A0CAAA4" w14:textId="77777777" w:rsidR="001C60EE" w:rsidRPr="005C1825" w:rsidRDefault="001C60EE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PARDAVĖJAS:</w:t>
            </w:r>
          </w:p>
          <w:p w14:paraId="72FB12DE" w14:textId="77777777" w:rsidR="001C60EE" w:rsidRPr="00C80C6C" w:rsidRDefault="001C60EE" w:rsidP="00141900">
            <w:pPr>
              <w:contextualSpacing/>
              <w:jc w:val="both"/>
              <w:rPr>
                <w:sz w:val="4"/>
                <w:szCs w:val="22"/>
                <w:lang w:eastAsia="en-US"/>
              </w:rPr>
            </w:pPr>
          </w:p>
          <w:p w14:paraId="1A881FC9" w14:textId="179CBE6F" w:rsidR="00E9095D" w:rsidRPr="005C1825" w:rsidRDefault="00210AB2" w:rsidP="00141900">
            <w:pPr>
              <w:pStyle w:val="BodyText"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UAB „Li</w:t>
            </w:r>
            <w:r w:rsidR="00D86A71" w:rsidRPr="005C1825">
              <w:rPr>
                <w:b/>
                <w:bCs/>
                <w:sz w:val="22"/>
                <w:szCs w:val="22"/>
              </w:rPr>
              <w:t>n</w:t>
            </w:r>
            <w:r w:rsidRPr="005C1825">
              <w:rPr>
                <w:b/>
                <w:bCs/>
                <w:sz w:val="22"/>
                <w:szCs w:val="22"/>
              </w:rPr>
              <w:t>e</w:t>
            </w:r>
            <w:r w:rsidR="00D86A71" w:rsidRPr="005C1825">
              <w:rPr>
                <w:b/>
                <w:bCs/>
                <w:sz w:val="22"/>
                <w:szCs w:val="22"/>
              </w:rPr>
              <w:t>a l</w:t>
            </w:r>
            <w:r w:rsidR="00E9095D" w:rsidRPr="005C1825">
              <w:rPr>
                <w:b/>
                <w:bCs/>
                <w:sz w:val="22"/>
                <w:szCs w:val="22"/>
              </w:rPr>
              <w:t>ibera“</w:t>
            </w:r>
          </w:p>
          <w:p w14:paraId="73382F0B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kodas: 122145775</w:t>
            </w:r>
          </w:p>
          <w:p w14:paraId="4D71AEB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kodas: LT221457716</w:t>
            </w:r>
          </w:p>
          <w:p w14:paraId="1D483D62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Akademijos g. 2, LT-08412 Vilnius</w:t>
            </w:r>
          </w:p>
          <w:p w14:paraId="77679417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A/s: LT277044060001098913</w:t>
            </w:r>
          </w:p>
          <w:p w14:paraId="5BA93F19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Bankas: AB SEB bankas</w:t>
            </w:r>
          </w:p>
          <w:p w14:paraId="06E68EF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Banko kodas: 70440</w:t>
            </w:r>
          </w:p>
          <w:p w14:paraId="577C2DAC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51F10024" w14:textId="0BC66D0A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PARDAVĖJO VARDU:</w:t>
            </w:r>
            <w:r w:rsidRPr="005C1825">
              <w:rPr>
                <w:sz w:val="22"/>
                <w:szCs w:val="22"/>
                <w:lang w:eastAsia="en-US"/>
              </w:rPr>
              <w:t xml:space="preserve"> </w:t>
            </w:r>
          </w:p>
          <w:p w14:paraId="07D06456" w14:textId="33F607F9" w:rsidR="0031180D" w:rsidRPr="005C1825" w:rsidRDefault="0031180D" w:rsidP="00141900">
            <w:pPr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Produktų specialistas</w:t>
            </w:r>
            <w:r w:rsidRPr="005C1825">
              <w:rPr>
                <w:sz w:val="22"/>
                <w:szCs w:val="22"/>
              </w:rPr>
              <w:fldChar w:fldCharType="begin"/>
            </w:r>
            <w:r w:rsidRPr="005C1825">
              <w:rPr>
                <w:sz w:val="22"/>
                <w:szCs w:val="22"/>
              </w:rPr>
              <w:instrText xml:space="preserve"> MERGEFIELD  MyCompanyEmployeeContactJobTitle  \* MERGEFORMAT </w:instrText>
            </w:r>
            <w:r w:rsidRPr="005C1825">
              <w:rPr>
                <w:sz w:val="22"/>
                <w:szCs w:val="22"/>
              </w:rPr>
              <w:fldChar w:fldCharType="end"/>
            </w:r>
            <w:r w:rsidRPr="005C1825">
              <w:rPr>
                <w:sz w:val="22"/>
                <w:szCs w:val="22"/>
              </w:rPr>
              <w:t xml:space="preserve"> </w:t>
            </w:r>
          </w:p>
          <w:p w14:paraId="4EFEE0DC" w14:textId="34539BAD" w:rsidR="001B5FD9" w:rsidRPr="005C1825" w:rsidRDefault="0031180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Mark Bavirša</w:t>
            </w:r>
          </w:p>
          <w:p w14:paraId="244E08DD" w14:textId="7A772E8B" w:rsidR="009A48F4" w:rsidRDefault="009A48F4" w:rsidP="00141900">
            <w:pPr>
              <w:pStyle w:val="BodyText"/>
              <w:spacing w:after="0"/>
              <w:contextualSpacing/>
              <w:rPr>
                <w:noProof/>
                <w:sz w:val="22"/>
                <w:szCs w:val="22"/>
              </w:rPr>
            </w:pPr>
          </w:p>
          <w:p w14:paraId="49417113" w14:textId="2A9F852F" w:rsidR="00925143" w:rsidRPr="005C1825" w:rsidRDefault="00925143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</w:p>
          <w:p w14:paraId="6B0F3A17" w14:textId="20A1553B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  <w:lang w:eastAsia="en-US"/>
              </w:rPr>
              <w:t>_____________</w:t>
            </w:r>
          </w:p>
          <w:p w14:paraId="423474AC" w14:textId="31E44875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</w:tr>
    </w:tbl>
    <w:p w14:paraId="4A8D9CC0" w14:textId="77777777" w:rsidR="00B0205A" w:rsidRPr="00406611" w:rsidRDefault="00B0205A" w:rsidP="00B0205A">
      <w:pPr>
        <w:jc w:val="both"/>
        <w:rPr>
          <w:sz w:val="22"/>
          <w:szCs w:val="22"/>
        </w:rPr>
      </w:pPr>
    </w:p>
    <w:sectPr w:rsidR="00B0205A" w:rsidRPr="00406611" w:rsidSect="00554543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46890"/>
    <w:rsid w:val="000547B5"/>
    <w:rsid w:val="000B1AD2"/>
    <w:rsid w:val="000F2C48"/>
    <w:rsid w:val="00101D04"/>
    <w:rsid w:val="001029EA"/>
    <w:rsid w:val="00104CD8"/>
    <w:rsid w:val="00141900"/>
    <w:rsid w:val="00160F40"/>
    <w:rsid w:val="00187D8E"/>
    <w:rsid w:val="001B5FD9"/>
    <w:rsid w:val="001C60EE"/>
    <w:rsid w:val="001D3CD1"/>
    <w:rsid w:val="001E48A2"/>
    <w:rsid w:val="001E6485"/>
    <w:rsid w:val="001F6EEA"/>
    <w:rsid w:val="00210AB2"/>
    <w:rsid w:val="002241FE"/>
    <w:rsid w:val="00290937"/>
    <w:rsid w:val="002A00E6"/>
    <w:rsid w:val="003117D4"/>
    <w:rsid w:val="0031180D"/>
    <w:rsid w:val="003B7AFB"/>
    <w:rsid w:val="003D3A4B"/>
    <w:rsid w:val="003E1431"/>
    <w:rsid w:val="003E7CCE"/>
    <w:rsid w:val="00406611"/>
    <w:rsid w:val="004A3891"/>
    <w:rsid w:val="004C04BE"/>
    <w:rsid w:val="005058CB"/>
    <w:rsid w:val="00516D45"/>
    <w:rsid w:val="00541C1D"/>
    <w:rsid w:val="00554543"/>
    <w:rsid w:val="0055745A"/>
    <w:rsid w:val="00583CCA"/>
    <w:rsid w:val="00587833"/>
    <w:rsid w:val="005A73D2"/>
    <w:rsid w:val="005C1825"/>
    <w:rsid w:val="005D2ED5"/>
    <w:rsid w:val="005F41F0"/>
    <w:rsid w:val="006431A5"/>
    <w:rsid w:val="006A04F8"/>
    <w:rsid w:val="006A0969"/>
    <w:rsid w:val="006D7015"/>
    <w:rsid w:val="00723226"/>
    <w:rsid w:val="00775852"/>
    <w:rsid w:val="00786829"/>
    <w:rsid w:val="00794FBD"/>
    <w:rsid w:val="007F52C6"/>
    <w:rsid w:val="00821518"/>
    <w:rsid w:val="00821AFB"/>
    <w:rsid w:val="00880470"/>
    <w:rsid w:val="00887504"/>
    <w:rsid w:val="008C6173"/>
    <w:rsid w:val="00925143"/>
    <w:rsid w:val="009311CE"/>
    <w:rsid w:val="00933F0B"/>
    <w:rsid w:val="0093710B"/>
    <w:rsid w:val="00983710"/>
    <w:rsid w:val="00985D23"/>
    <w:rsid w:val="009951A6"/>
    <w:rsid w:val="009A48F4"/>
    <w:rsid w:val="009A555E"/>
    <w:rsid w:val="009B3410"/>
    <w:rsid w:val="009D75F5"/>
    <w:rsid w:val="00A34A8E"/>
    <w:rsid w:val="00A405A3"/>
    <w:rsid w:val="00A60994"/>
    <w:rsid w:val="00A61CCD"/>
    <w:rsid w:val="00AA0297"/>
    <w:rsid w:val="00AC55E1"/>
    <w:rsid w:val="00B0205A"/>
    <w:rsid w:val="00B12B60"/>
    <w:rsid w:val="00B150B4"/>
    <w:rsid w:val="00B637C6"/>
    <w:rsid w:val="00B96824"/>
    <w:rsid w:val="00BF4474"/>
    <w:rsid w:val="00C365BF"/>
    <w:rsid w:val="00C80C6C"/>
    <w:rsid w:val="00CF1724"/>
    <w:rsid w:val="00CF7D74"/>
    <w:rsid w:val="00D120F7"/>
    <w:rsid w:val="00D2036C"/>
    <w:rsid w:val="00D4192B"/>
    <w:rsid w:val="00D86A71"/>
    <w:rsid w:val="00D904D5"/>
    <w:rsid w:val="00E333AB"/>
    <w:rsid w:val="00E62534"/>
    <w:rsid w:val="00E63D7F"/>
    <w:rsid w:val="00E80211"/>
    <w:rsid w:val="00E9095D"/>
    <w:rsid w:val="00EC5C0A"/>
    <w:rsid w:val="00EC5DA4"/>
    <w:rsid w:val="00F410F6"/>
    <w:rsid w:val="00F550E3"/>
    <w:rsid w:val="00F93102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character" w:customStyle="1" w:styleId="t1">
    <w:name w:val="t1"/>
    <w:basedOn w:val="DefaultParagraphFont"/>
    <w:rsid w:val="00D4192B"/>
    <w:rPr>
      <w:color w:val="99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xmsonormal">
    <w:name w:val="x_msonormal"/>
    <w:basedOn w:val="Normal"/>
    <w:rsid w:val="000547B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1550</Words>
  <Characters>884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Laimutė Čekutienė</cp:lastModifiedBy>
  <cp:revision>2</cp:revision>
  <cp:lastPrinted>2023-03-30T11:23:00Z</cp:lastPrinted>
  <dcterms:created xsi:type="dcterms:W3CDTF">2025-12-29T14:24:00Z</dcterms:created>
  <dcterms:modified xsi:type="dcterms:W3CDTF">2025-12-29T14:24:00Z</dcterms:modified>
</cp:coreProperties>
</file>