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CF" w:rsidRPr="004C7192" w:rsidRDefault="00AE34CF" w:rsidP="00AE34CF">
      <w:pPr>
        <w:jc w:val="right"/>
        <w:rPr>
          <w:sz w:val="20"/>
        </w:rPr>
      </w:pPr>
      <w:bookmarkStart w:id="0" w:name="_GoBack"/>
      <w:bookmarkEnd w:id="0"/>
      <w:r>
        <w:rPr>
          <w:sz w:val="20"/>
        </w:rPr>
        <w:t>Pirkimo dokumentų priedas Nr. 1</w:t>
      </w:r>
    </w:p>
    <w:p w:rsidR="00A47F75" w:rsidRDefault="00A47F75" w:rsidP="00AE34CF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:rsidR="00A47F75" w:rsidRDefault="00A47F75" w:rsidP="00AE34CF">
      <w:pPr>
        <w:tabs>
          <w:tab w:val="left" w:pos="1800"/>
        </w:tabs>
        <w:ind w:right="-178"/>
        <w:jc w:val="center"/>
        <w:rPr>
          <w:sz w:val="20"/>
          <w:szCs w:val="16"/>
        </w:rPr>
      </w:pPr>
      <w:r>
        <w:rPr>
          <w:b/>
          <w:noProof/>
          <w:color w:val="000000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F75" w:rsidRPr="00A47F75" w:rsidRDefault="00A47F75" w:rsidP="00A47F75">
      <w:pPr>
        <w:suppressAutoHyphens w:val="0"/>
        <w:jc w:val="center"/>
        <w:rPr>
          <w:b/>
          <w:sz w:val="22"/>
          <w:szCs w:val="24"/>
          <w:lang w:eastAsia="en-US"/>
        </w:rPr>
      </w:pPr>
      <w:r w:rsidRPr="00A47F75">
        <w:rPr>
          <w:b/>
          <w:sz w:val="22"/>
          <w:szCs w:val="24"/>
          <w:lang w:eastAsia="en-US"/>
        </w:rPr>
        <w:t xml:space="preserve">UAB „VITROLAB“ </w:t>
      </w:r>
    </w:p>
    <w:p w:rsidR="00A47F75" w:rsidRPr="00A47F75" w:rsidRDefault="00A47F75" w:rsidP="00A47F75">
      <w:pPr>
        <w:suppressAutoHyphens w:val="0"/>
        <w:jc w:val="center"/>
        <w:rPr>
          <w:sz w:val="22"/>
          <w:szCs w:val="24"/>
          <w:lang w:eastAsia="en-US"/>
        </w:rPr>
      </w:pPr>
      <w:r w:rsidRPr="00A47F75">
        <w:rPr>
          <w:sz w:val="22"/>
          <w:szCs w:val="24"/>
          <w:lang w:eastAsia="en-US"/>
        </w:rPr>
        <w:t xml:space="preserve">Įmonės kodas 235279070, PVM kodas LT352790716, Baltų pr. 36-11, LT-48196 Kaunas, tel.: 8 37 33 33 17, 8 37 33 33 29, faksas: 8 37 33 33 29, e-paštas: </w:t>
      </w:r>
      <w:hyperlink r:id="rId7" w:history="1">
        <w:r w:rsidRPr="00A47F75">
          <w:rPr>
            <w:color w:val="0000FF"/>
            <w:sz w:val="22"/>
            <w:szCs w:val="24"/>
            <w:u w:val="single"/>
            <w:lang w:eastAsia="en-US"/>
          </w:rPr>
          <w:t>biuras@vitrolab.lt</w:t>
        </w:r>
      </w:hyperlink>
      <w:r w:rsidRPr="00A47F75">
        <w:rPr>
          <w:sz w:val="22"/>
          <w:szCs w:val="24"/>
          <w:lang w:eastAsia="en-US"/>
        </w:rPr>
        <w:t xml:space="preserve">., direktorius Vaidas Jankauskis </w:t>
      </w:r>
    </w:p>
    <w:p w:rsidR="00A47F75" w:rsidRDefault="00A47F75" w:rsidP="00A47F75">
      <w:pPr>
        <w:tabs>
          <w:tab w:val="left" w:pos="1800"/>
        </w:tabs>
        <w:ind w:right="-178"/>
        <w:rPr>
          <w:rFonts w:eastAsia="Calibri"/>
          <w:b/>
          <w:bCs/>
          <w:szCs w:val="24"/>
          <w:lang w:eastAsia="en-US"/>
        </w:rPr>
      </w:pPr>
    </w:p>
    <w:p w:rsidR="00A47F75" w:rsidRDefault="00A47F75" w:rsidP="00A47F75">
      <w:pPr>
        <w:tabs>
          <w:tab w:val="left" w:pos="1800"/>
        </w:tabs>
        <w:ind w:right="-178"/>
        <w:rPr>
          <w:sz w:val="20"/>
          <w:szCs w:val="16"/>
        </w:rPr>
      </w:pPr>
    </w:p>
    <w:p w:rsidR="00AE34CF" w:rsidRPr="00A47F75" w:rsidRDefault="00A47F75" w:rsidP="00A47F75">
      <w:pPr>
        <w:tabs>
          <w:tab w:val="left" w:pos="1800"/>
        </w:tabs>
        <w:ind w:right="-178"/>
        <w:rPr>
          <w:b/>
          <w:szCs w:val="24"/>
          <w:u w:val="single"/>
        </w:rPr>
      </w:pPr>
      <w:r w:rsidRPr="00A47F75">
        <w:rPr>
          <w:b/>
          <w:szCs w:val="24"/>
          <w:u w:val="single"/>
        </w:rPr>
        <w:t>VšĮ Vilniaus universiteto ligoninės Santariškių klinikos</w:t>
      </w:r>
    </w:p>
    <w:p w:rsidR="00AE34CF" w:rsidRPr="00DA7FA6" w:rsidRDefault="00AE34CF" w:rsidP="00AE34CF">
      <w:pPr>
        <w:tabs>
          <w:tab w:val="left" w:pos="1800"/>
          <w:tab w:val="center" w:pos="2520"/>
        </w:tabs>
        <w:jc w:val="both"/>
      </w:pPr>
      <w:r w:rsidRPr="00DA7FA6">
        <w:t>(Adresatas (perkančioji organizacija))</w:t>
      </w:r>
    </w:p>
    <w:p w:rsidR="00AE34CF" w:rsidRDefault="00AE34CF" w:rsidP="00AE34CF">
      <w:pPr>
        <w:pStyle w:val="Heading1"/>
        <w:numPr>
          <w:ilvl w:val="0"/>
          <w:numId w:val="0"/>
        </w:numPr>
        <w:tabs>
          <w:tab w:val="left" w:pos="1800"/>
        </w:tabs>
        <w:spacing w:before="0" w:after="0"/>
        <w:rPr>
          <w:b/>
          <w:bCs/>
          <w:sz w:val="22"/>
          <w:szCs w:val="22"/>
        </w:rPr>
      </w:pPr>
    </w:p>
    <w:p w:rsidR="00AE34CF" w:rsidRPr="00D83C34" w:rsidRDefault="00AE34CF" w:rsidP="00AE34CF">
      <w:pPr>
        <w:rPr>
          <w:sz w:val="16"/>
          <w:szCs w:val="16"/>
        </w:rPr>
      </w:pPr>
    </w:p>
    <w:p w:rsidR="00AE34CF" w:rsidRPr="00A7289B" w:rsidRDefault="00AE34CF" w:rsidP="00AE34CF">
      <w:pPr>
        <w:pStyle w:val="Heading1"/>
        <w:numPr>
          <w:ilvl w:val="0"/>
          <w:numId w:val="0"/>
        </w:numPr>
        <w:tabs>
          <w:tab w:val="left" w:pos="1800"/>
        </w:tabs>
        <w:spacing w:before="0" w:after="0"/>
        <w:rPr>
          <w:b/>
          <w:bCs/>
          <w:sz w:val="24"/>
          <w:szCs w:val="24"/>
        </w:rPr>
      </w:pPr>
      <w:r w:rsidRPr="00A7289B">
        <w:rPr>
          <w:b/>
          <w:bCs/>
          <w:sz w:val="24"/>
          <w:szCs w:val="24"/>
        </w:rPr>
        <w:t>PASIŪLYMAS</w:t>
      </w:r>
    </w:p>
    <w:p w:rsidR="00AE34CF" w:rsidRPr="00A7289B" w:rsidRDefault="00AE34CF" w:rsidP="00AE34CF">
      <w:pPr>
        <w:rPr>
          <w:szCs w:val="24"/>
        </w:rPr>
      </w:pPr>
    </w:p>
    <w:p w:rsidR="00AE34CF" w:rsidRPr="00A7289B" w:rsidRDefault="00AE34CF" w:rsidP="00AE34CF">
      <w:pPr>
        <w:widowControl w:val="0"/>
        <w:tabs>
          <w:tab w:val="left" w:pos="1800"/>
        </w:tabs>
        <w:jc w:val="center"/>
        <w:rPr>
          <w:b/>
          <w:szCs w:val="24"/>
        </w:rPr>
      </w:pPr>
      <w:r>
        <w:rPr>
          <w:b/>
          <w:szCs w:val="24"/>
        </w:rPr>
        <w:t>CHEMINĖS DEZINFEKCIJOS IR HIGIENOS PRIEŽIŪROS</w:t>
      </w:r>
      <w:r w:rsidRPr="00A7289B">
        <w:rPr>
          <w:b/>
          <w:szCs w:val="24"/>
        </w:rPr>
        <w:t xml:space="preserve"> PRIEMONĖMS </w:t>
      </w:r>
    </w:p>
    <w:p w:rsidR="00AE34CF" w:rsidRPr="00A7289B" w:rsidRDefault="00AE34CF" w:rsidP="00AE34CF">
      <w:pPr>
        <w:widowControl w:val="0"/>
        <w:tabs>
          <w:tab w:val="left" w:pos="1800"/>
        </w:tabs>
        <w:jc w:val="center"/>
        <w:rPr>
          <w:b/>
          <w:szCs w:val="24"/>
        </w:rPr>
      </w:pPr>
      <w:r w:rsidRPr="00A7289B">
        <w:rPr>
          <w:b/>
          <w:szCs w:val="24"/>
        </w:rPr>
        <w:t>PIRKTI</w:t>
      </w:r>
    </w:p>
    <w:p w:rsidR="00AE34CF" w:rsidRPr="00D83C34" w:rsidRDefault="00AE34CF" w:rsidP="00AE34CF">
      <w:pPr>
        <w:widowControl w:val="0"/>
        <w:tabs>
          <w:tab w:val="left" w:pos="1800"/>
        </w:tabs>
        <w:jc w:val="center"/>
        <w:rPr>
          <w:b/>
          <w:sz w:val="16"/>
          <w:szCs w:val="16"/>
        </w:rPr>
      </w:pPr>
    </w:p>
    <w:p w:rsidR="00AE34CF" w:rsidRPr="00DA7FA6" w:rsidRDefault="00A47F75" w:rsidP="00AE34CF">
      <w:pPr>
        <w:widowControl w:val="0"/>
        <w:tabs>
          <w:tab w:val="left" w:pos="1800"/>
        </w:tabs>
        <w:jc w:val="center"/>
        <w:rPr>
          <w:i/>
        </w:rPr>
      </w:pPr>
      <w:r>
        <w:rPr>
          <w:b/>
        </w:rPr>
        <w:t xml:space="preserve">2016-09-27 </w:t>
      </w:r>
      <w:r w:rsidR="00AE34CF" w:rsidRPr="00DA7FA6">
        <w:rPr>
          <w:b/>
        </w:rPr>
        <w:t>Nr</w:t>
      </w:r>
      <w:r>
        <w:rPr>
          <w:b/>
        </w:rPr>
        <w:t>. KP-20160927</w:t>
      </w:r>
    </w:p>
    <w:p w:rsidR="00AE34CF" w:rsidRPr="00A47F75" w:rsidRDefault="00A47F75" w:rsidP="00A47F75">
      <w:pPr>
        <w:widowControl w:val="0"/>
        <w:tabs>
          <w:tab w:val="left" w:pos="1800"/>
        </w:tabs>
        <w:jc w:val="center"/>
        <w:rPr>
          <w:b/>
        </w:rPr>
      </w:pPr>
      <w:r w:rsidRPr="00A47F75">
        <w:rPr>
          <w:b/>
        </w:rPr>
        <w:t>KAUNAS</w:t>
      </w:r>
    </w:p>
    <w:p w:rsidR="00AE34CF" w:rsidRPr="00DA7FA6" w:rsidRDefault="00AE34CF" w:rsidP="00AE34CF">
      <w:pPr>
        <w:widowControl w:val="0"/>
        <w:tabs>
          <w:tab w:val="left" w:pos="1800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000" w:firstRow="0" w:lastRow="0" w:firstColumn="0" w:lastColumn="0" w:noHBand="0" w:noVBand="0"/>
      </w:tblPr>
      <w:tblGrid>
        <w:gridCol w:w="4812"/>
        <w:gridCol w:w="4934"/>
      </w:tblGrid>
      <w:tr w:rsidR="00AE34CF" w:rsidRPr="00A47F75" w:rsidTr="00A47F75">
        <w:tc>
          <w:tcPr>
            <w:tcW w:w="4920" w:type="dxa"/>
            <w:shd w:val="clear" w:color="auto" w:fill="B6DDE8" w:themeFill="accent5" w:themeFillTint="66"/>
          </w:tcPr>
          <w:p w:rsidR="00AE34CF" w:rsidRPr="00A47F75" w:rsidRDefault="00AE34CF" w:rsidP="00F839B8">
            <w:pPr>
              <w:widowControl w:val="0"/>
              <w:tabs>
                <w:tab w:val="left" w:pos="1800"/>
              </w:tabs>
              <w:jc w:val="both"/>
              <w:rPr>
                <w:b/>
              </w:rPr>
            </w:pPr>
            <w:r w:rsidRPr="00A47F75">
              <w:rPr>
                <w:b/>
              </w:rPr>
              <w:t xml:space="preserve">Tiekėjo pavadinimas </w:t>
            </w:r>
          </w:p>
        </w:tc>
        <w:tc>
          <w:tcPr>
            <w:tcW w:w="5032" w:type="dxa"/>
            <w:shd w:val="clear" w:color="auto" w:fill="B6DDE8" w:themeFill="accent5" w:themeFillTint="66"/>
          </w:tcPr>
          <w:p w:rsidR="00AE34CF" w:rsidRPr="00A47F75" w:rsidRDefault="00A47F75" w:rsidP="00F839B8">
            <w:pPr>
              <w:widowControl w:val="0"/>
              <w:tabs>
                <w:tab w:val="left" w:pos="1800"/>
              </w:tabs>
              <w:jc w:val="both"/>
              <w:rPr>
                <w:b/>
              </w:rPr>
            </w:pPr>
            <w:r w:rsidRPr="00A47F75">
              <w:rPr>
                <w:b/>
              </w:rPr>
              <w:t>UAB VITROLAB</w:t>
            </w:r>
          </w:p>
        </w:tc>
      </w:tr>
      <w:tr w:rsidR="00AE34CF" w:rsidRPr="00DA7FA6" w:rsidTr="00A47F75">
        <w:tc>
          <w:tcPr>
            <w:tcW w:w="4920" w:type="dxa"/>
            <w:shd w:val="clear" w:color="auto" w:fill="B6DDE8" w:themeFill="accent5" w:themeFillTint="66"/>
          </w:tcPr>
          <w:p w:rsidR="00AE34CF" w:rsidRPr="00DA7FA6" w:rsidRDefault="00AE34CF" w:rsidP="00F839B8">
            <w:pPr>
              <w:widowControl w:val="0"/>
              <w:tabs>
                <w:tab w:val="left" w:pos="1800"/>
              </w:tabs>
              <w:jc w:val="both"/>
            </w:pPr>
            <w:r w:rsidRPr="00DA7FA6">
              <w:t xml:space="preserve">Tiekėjo adresas </w:t>
            </w:r>
          </w:p>
        </w:tc>
        <w:tc>
          <w:tcPr>
            <w:tcW w:w="5032" w:type="dxa"/>
            <w:shd w:val="clear" w:color="auto" w:fill="B6DDE8" w:themeFill="accent5" w:themeFillTint="66"/>
          </w:tcPr>
          <w:p w:rsidR="00AE34CF" w:rsidRPr="00DA7FA6" w:rsidRDefault="00A47F75" w:rsidP="00F839B8">
            <w:r>
              <w:t>Baltų pr. 36-11,LT-48196 Kaunas</w:t>
            </w:r>
          </w:p>
        </w:tc>
      </w:tr>
      <w:tr w:rsidR="00AE34CF" w:rsidRPr="00DA7FA6" w:rsidTr="00A47F75">
        <w:tc>
          <w:tcPr>
            <w:tcW w:w="4920" w:type="dxa"/>
            <w:shd w:val="clear" w:color="auto" w:fill="B6DDE8" w:themeFill="accent5" w:themeFillTint="66"/>
          </w:tcPr>
          <w:p w:rsidR="00AE34CF" w:rsidRPr="00DA7FA6" w:rsidRDefault="00AE34CF" w:rsidP="00F839B8">
            <w:pPr>
              <w:widowControl w:val="0"/>
              <w:tabs>
                <w:tab w:val="left" w:pos="1800"/>
              </w:tabs>
              <w:jc w:val="both"/>
            </w:pPr>
            <w:r w:rsidRPr="00DA7FA6">
              <w:t>Už pasiūlymą atsakingo asmens vardas, pavardė, pareigos</w:t>
            </w:r>
          </w:p>
        </w:tc>
        <w:tc>
          <w:tcPr>
            <w:tcW w:w="5032" w:type="dxa"/>
            <w:shd w:val="clear" w:color="auto" w:fill="B6DDE8" w:themeFill="accent5" w:themeFillTint="66"/>
          </w:tcPr>
          <w:p w:rsidR="00AE34CF" w:rsidRPr="00DA7FA6" w:rsidRDefault="00A47F75" w:rsidP="00F839B8">
            <w:pPr>
              <w:widowControl w:val="0"/>
              <w:tabs>
                <w:tab w:val="left" w:pos="1800"/>
              </w:tabs>
              <w:jc w:val="both"/>
            </w:pPr>
            <w:r>
              <w:t>Direktorius Vaidas Jankauskis</w:t>
            </w:r>
          </w:p>
        </w:tc>
      </w:tr>
      <w:tr w:rsidR="00AE34CF" w:rsidRPr="00DA7FA6" w:rsidTr="00A47F75">
        <w:tc>
          <w:tcPr>
            <w:tcW w:w="4920" w:type="dxa"/>
            <w:shd w:val="clear" w:color="auto" w:fill="B6DDE8" w:themeFill="accent5" w:themeFillTint="66"/>
          </w:tcPr>
          <w:p w:rsidR="00AE34CF" w:rsidRPr="00DA7FA6" w:rsidRDefault="00AE34CF" w:rsidP="00F839B8">
            <w:pPr>
              <w:widowControl w:val="0"/>
              <w:tabs>
                <w:tab w:val="left" w:pos="1800"/>
              </w:tabs>
              <w:jc w:val="both"/>
            </w:pPr>
            <w:r w:rsidRPr="00DA7FA6">
              <w:t>Telefono numeris</w:t>
            </w:r>
          </w:p>
        </w:tc>
        <w:tc>
          <w:tcPr>
            <w:tcW w:w="5032" w:type="dxa"/>
            <w:shd w:val="clear" w:color="auto" w:fill="B6DDE8" w:themeFill="accent5" w:themeFillTint="66"/>
          </w:tcPr>
          <w:p w:rsidR="00AE34CF" w:rsidRPr="00DA7FA6" w:rsidRDefault="00A47F75" w:rsidP="00F839B8">
            <w:pPr>
              <w:widowControl w:val="0"/>
              <w:tabs>
                <w:tab w:val="left" w:pos="1800"/>
              </w:tabs>
              <w:jc w:val="both"/>
            </w:pPr>
            <w:r>
              <w:t>8 37 33 33 17, 33 33 29</w:t>
            </w:r>
          </w:p>
        </w:tc>
      </w:tr>
      <w:tr w:rsidR="00AE34CF" w:rsidRPr="00DA7FA6" w:rsidTr="00A47F75">
        <w:tc>
          <w:tcPr>
            <w:tcW w:w="4920" w:type="dxa"/>
            <w:shd w:val="clear" w:color="auto" w:fill="B6DDE8" w:themeFill="accent5" w:themeFillTint="66"/>
          </w:tcPr>
          <w:p w:rsidR="00AE34CF" w:rsidRPr="00DA7FA6" w:rsidRDefault="00AE34CF" w:rsidP="00F839B8">
            <w:pPr>
              <w:widowControl w:val="0"/>
              <w:tabs>
                <w:tab w:val="left" w:pos="1800"/>
              </w:tabs>
              <w:jc w:val="both"/>
            </w:pPr>
            <w:r w:rsidRPr="00DA7FA6">
              <w:t>Fakso numeris</w:t>
            </w:r>
          </w:p>
        </w:tc>
        <w:tc>
          <w:tcPr>
            <w:tcW w:w="5032" w:type="dxa"/>
            <w:shd w:val="clear" w:color="auto" w:fill="B6DDE8" w:themeFill="accent5" w:themeFillTint="66"/>
          </w:tcPr>
          <w:p w:rsidR="00AE34CF" w:rsidRPr="00DA7FA6" w:rsidRDefault="00A47F75" w:rsidP="00F839B8">
            <w:pPr>
              <w:widowControl w:val="0"/>
              <w:tabs>
                <w:tab w:val="left" w:pos="1800"/>
              </w:tabs>
              <w:jc w:val="both"/>
            </w:pPr>
            <w:r>
              <w:t>8 37 33 33 29</w:t>
            </w:r>
          </w:p>
        </w:tc>
      </w:tr>
      <w:tr w:rsidR="00AE34CF" w:rsidRPr="00DA7FA6" w:rsidTr="00A47F75">
        <w:tc>
          <w:tcPr>
            <w:tcW w:w="4920" w:type="dxa"/>
            <w:shd w:val="clear" w:color="auto" w:fill="B6DDE8" w:themeFill="accent5" w:themeFillTint="66"/>
          </w:tcPr>
          <w:p w:rsidR="00AE34CF" w:rsidRPr="00DA7FA6" w:rsidRDefault="00AE34CF" w:rsidP="00F839B8">
            <w:pPr>
              <w:widowControl w:val="0"/>
              <w:tabs>
                <w:tab w:val="left" w:pos="1800"/>
              </w:tabs>
              <w:jc w:val="both"/>
            </w:pPr>
            <w:r w:rsidRPr="00DA7FA6">
              <w:t>El. pašto adresas</w:t>
            </w:r>
          </w:p>
        </w:tc>
        <w:tc>
          <w:tcPr>
            <w:tcW w:w="5032" w:type="dxa"/>
            <w:shd w:val="clear" w:color="auto" w:fill="B6DDE8" w:themeFill="accent5" w:themeFillTint="66"/>
          </w:tcPr>
          <w:p w:rsidR="00AE34CF" w:rsidRPr="00A47F75" w:rsidRDefault="008C71D6" w:rsidP="00F839B8">
            <w:pPr>
              <w:widowControl w:val="0"/>
              <w:tabs>
                <w:tab w:val="left" w:pos="1800"/>
              </w:tabs>
              <w:jc w:val="both"/>
              <w:rPr>
                <w:lang w:val="en-US"/>
              </w:rPr>
            </w:pPr>
            <w:hyperlink r:id="rId8" w:history="1">
              <w:r w:rsidR="00A47F75" w:rsidRPr="00F40FF6">
                <w:rPr>
                  <w:rStyle w:val="Hyperlink"/>
                </w:rPr>
                <w:t>biuras</w:t>
              </w:r>
              <w:r w:rsidR="00A47F75" w:rsidRPr="00F40FF6">
                <w:rPr>
                  <w:rStyle w:val="Hyperlink"/>
                  <w:lang w:val="en-US"/>
                </w:rPr>
                <w:t>@</w:t>
              </w:r>
              <w:proofErr w:type="spellStart"/>
              <w:r w:rsidR="00A47F75" w:rsidRPr="00F40FF6">
                <w:rPr>
                  <w:rStyle w:val="Hyperlink"/>
                  <w:lang w:val="en-US"/>
                </w:rPr>
                <w:t>vitrolab.lt</w:t>
              </w:r>
              <w:proofErr w:type="spellEnd"/>
            </w:hyperlink>
            <w:r w:rsidR="00A47F75">
              <w:rPr>
                <w:lang w:val="en-US"/>
              </w:rPr>
              <w:t xml:space="preserve"> </w:t>
            </w:r>
          </w:p>
        </w:tc>
      </w:tr>
    </w:tbl>
    <w:p w:rsidR="00AE34CF" w:rsidRDefault="00AE34CF" w:rsidP="00F839B8">
      <w:pPr>
        <w:widowControl w:val="0"/>
        <w:tabs>
          <w:tab w:val="left" w:pos="960"/>
        </w:tabs>
        <w:suppressAutoHyphens w:val="0"/>
        <w:jc w:val="both"/>
      </w:pPr>
    </w:p>
    <w:p w:rsidR="00AE34CF" w:rsidRPr="00DA7FA6" w:rsidRDefault="00AE34CF" w:rsidP="00AE34CF">
      <w:pPr>
        <w:widowControl w:val="0"/>
        <w:tabs>
          <w:tab w:val="left" w:pos="960"/>
        </w:tabs>
        <w:suppressAutoHyphens w:val="0"/>
        <w:ind w:left="709"/>
        <w:jc w:val="both"/>
      </w:pPr>
      <w:r w:rsidRPr="00DA7FA6">
        <w:t>Šiuo pasiūlymu pažymime, kad sutinkame su visomis pirkimo sąlygomis, nustatytomis:</w:t>
      </w:r>
    </w:p>
    <w:p w:rsidR="00AE34CF" w:rsidRPr="00DA7FA6" w:rsidRDefault="00AE34CF" w:rsidP="00AE34CF">
      <w:pPr>
        <w:widowControl w:val="0"/>
        <w:tabs>
          <w:tab w:val="left" w:pos="960"/>
        </w:tabs>
        <w:suppressAutoHyphens w:val="0"/>
        <w:ind w:left="993"/>
        <w:jc w:val="both"/>
      </w:pPr>
      <w:r>
        <w:t>1) supaprastinto a</w:t>
      </w:r>
      <w:r w:rsidRPr="00DA7FA6">
        <w:t>tviro konkurso skelbime, paskelbtame Viešųjų pirkimų įstatymo nustatyta tvarka,</w:t>
      </w:r>
    </w:p>
    <w:p w:rsidR="00AE34CF" w:rsidRPr="00DA7FA6" w:rsidRDefault="00AE34CF" w:rsidP="00AE34CF">
      <w:pPr>
        <w:widowControl w:val="0"/>
        <w:tabs>
          <w:tab w:val="left" w:pos="960"/>
        </w:tabs>
        <w:suppressAutoHyphens w:val="0"/>
        <w:ind w:left="993"/>
        <w:jc w:val="both"/>
      </w:pPr>
      <w:r>
        <w:t>2) supaprastinto a</w:t>
      </w:r>
      <w:r w:rsidRPr="00DA7FA6">
        <w:t>tviro konkurso pirkimo dokumentuose,</w:t>
      </w:r>
    </w:p>
    <w:p w:rsidR="00AE34CF" w:rsidRPr="00DA7FA6" w:rsidRDefault="00AE34CF" w:rsidP="00AE34CF">
      <w:pPr>
        <w:widowControl w:val="0"/>
        <w:tabs>
          <w:tab w:val="left" w:pos="960"/>
        </w:tabs>
        <w:suppressAutoHyphens w:val="0"/>
        <w:ind w:left="993"/>
        <w:jc w:val="both"/>
      </w:pPr>
      <w:r>
        <w:t>3) k</w:t>
      </w:r>
      <w:r w:rsidRPr="00DA7FA6">
        <w:t>ituose pirkimo dokumentuose.</w:t>
      </w:r>
    </w:p>
    <w:p w:rsidR="00AE34CF" w:rsidRPr="00AD2E95" w:rsidRDefault="00AE34CF" w:rsidP="00AE34CF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AE34CF" w:rsidRDefault="00AE34CF" w:rsidP="00AE34CF">
      <w:pPr>
        <w:tabs>
          <w:tab w:val="left" w:pos="960"/>
        </w:tabs>
        <w:ind w:firstLine="720"/>
        <w:jc w:val="both"/>
        <w:rPr>
          <w:szCs w:val="24"/>
        </w:rPr>
      </w:pPr>
      <w:r w:rsidRPr="00DA7FA6">
        <w:rPr>
          <w:szCs w:val="24"/>
        </w:rPr>
        <w:t>Pasiūlymas galioja iki termino, nustatyto pirkimo dokumentuose.</w:t>
      </w:r>
    </w:p>
    <w:p w:rsidR="00AE34CF" w:rsidRPr="00AD2E95" w:rsidRDefault="00AE34CF" w:rsidP="00AE34CF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AE34CF" w:rsidRDefault="00AE34CF" w:rsidP="00AE34CF">
      <w:pPr>
        <w:tabs>
          <w:tab w:val="left" w:pos="960"/>
        </w:tabs>
        <w:ind w:firstLine="720"/>
        <w:jc w:val="both"/>
      </w:pPr>
      <w:r w:rsidRPr="00DA7FA6">
        <w:rPr>
          <w:spacing w:val="-4"/>
        </w:rPr>
        <w:t>Pasirašydamas CVP IS priemonėmis pateiktą pasiūlymą saugiu elektroniniu parašu, patvirtinu, kad dokumentų skaitmeninės</w:t>
      </w:r>
      <w:r w:rsidRPr="00DA7FA6">
        <w:t xml:space="preserve"> kopijos ir elektroninėmis priemonėmis pateikti duomenys yra tikri.</w:t>
      </w:r>
    </w:p>
    <w:p w:rsidR="00AE34CF" w:rsidRPr="00AD2E95" w:rsidRDefault="00AE34CF" w:rsidP="00AE34CF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AE34CF" w:rsidRDefault="00AE34CF" w:rsidP="00AE34CF">
      <w:pPr>
        <w:tabs>
          <w:tab w:val="left" w:pos="960"/>
        </w:tabs>
        <w:ind w:firstLine="720"/>
        <w:jc w:val="both"/>
        <w:rPr>
          <w:bCs/>
        </w:rPr>
      </w:pPr>
      <w:r w:rsidRPr="00DA7FA6">
        <w:rPr>
          <w:bCs/>
        </w:rPr>
        <w:t>Vykdant sutartį pasitelksiu šiuos subtiekėjus*: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271"/>
        <w:gridCol w:w="4253"/>
        <w:gridCol w:w="2977"/>
      </w:tblGrid>
      <w:tr w:rsidR="00AE34CF" w:rsidRPr="00F23D4C" w:rsidTr="0035503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F" w:rsidRPr="00F23D4C" w:rsidRDefault="00AE34CF" w:rsidP="0035503A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color w:val="000000" w:themeColor="text1"/>
              </w:rPr>
              <w:t>Eil. Nr.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F" w:rsidRPr="00F23D4C" w:rsidRDefault="00AE34CF" w:rsidP="0035503A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color w:val="000000" w:themeColor="text1"/>
              </w:rPr>
              <w:t>Ūkio subjekto pavadinimas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F" w:rsidRDefault="00AE34CF" w:rsidP="0035503A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color w:val="000000" w:themeColor="text1"/>
              </w:rPr>
              <w:t xml:space="preserve">Statusas </w:t>
            </w:r>
          </w:p>
          <w:p w:rsidR="00AE34CF" w:rsidRPr="00F23D4C" w:rsidRDefault="00AE34CF" w:rsidP="0035503A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i/>
                <w:color w:val="000000" w:themeColor="text1"/>
              </w:rPr>
              <w:t>(jungtinės veiklos partneris arba subtiekėjas (subrangovas) arba trečiasis asmuo, kurio pajėgumais remiamasi)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F" w:rsidRDefault="00AE34CF" w:rsidP="0035503A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color w:val="000000" w:themeColor="text1"/>
              </w:rPr>
              <w:t>Ūkio s</w:t>
            </w:r>
            <w:r>
              <w:rPr>
                <w:color w:val="000000" w:themeColor="text1"/>
              </w:rPr>
              <w:t>ubjektui perduodamų įsipareigoji</w:t>
            </w:r>
            <w:r w:rsidRPr="00F23D4C">
              <w:rPr>
                <w:color w:val="000000" w:themeColor="text1"/>
              </w:rPr>
              <w:t xml:space="preserve">mų apimtis </w:t>
            </w:r>
          </w:p>
          <w:p w:rsidR="00AE34CF" w:rsidRPr="00F23D4C" w:rsidRDefault="00AE34CF" w:rsidP="0035503A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i/>
                <w:color w:val="000000" w:themeColor="text1"/>
              </w:rPr>
              <w:t>(ką darys pasitelkiamas ūkio subjektas)</w:t>
            </w:r>
          </w:p>
        </w:tc>
      </w:tr>
      <w:tr w:rsidR="00AE34CF" w:rsidRPr="00F23D4C" w:rsidTr="0035503A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F" w:rsidRPr="00F23D4C" w:rsidRDefault="00D34F10" w:rsidP="0035503A">
            <w:pPr>
              <w:tabs>
                <w:tab w:val="left" w:pos="1800"/>
              </w:tabs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F" w:rsidRPr="00F23D4C" w:rsidRDefault="00D34F10" w:rsidP="0035503A">
            <w:pPr>
              <w:tabs>
                <w:tab w:val="left" w:pos="1800"/>
              </w:tabs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F" w:rsidRPr="00F23D4C" w:rsidRDefault="00D34F10" w:rsidP="0035503A">
            <w:pPr>
              <w:tabs>
                <w:tab w:val="left" w:pos="1800"/>
              </w:tabs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CF" w:rsidRPr="00F23D4C" w:rsidRDefault="00D34F10" w:rsidP="0035503A">
            <w:pPr>
              <w:tabs>
                <w:tab w:val="left" w:pos="1800"/>
              </w:tabs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-</w:t>
            </w:r>
          </w:p>
        </w:tc>
      </w:tr>
    </w:tbl>
    <w:p w:rsidR="00AE34CF" w:rsidRDefault="00AE34CF" w:rsidP="00AE34CF">
      <w:pPr>
        <w:tabs>
          <w:tab w:val="left" w:pos="960"/>
        </w:tabs>
        <w:ind w:firstLine="720"/>
        <w:jc w:val="both"/>
        <w:rPr>
          <w:bCs/>
        </w:rPr>
      </w:pPr>
    </w:p>
    <w:p w:rsidR="00AE34CF" w:rsidRDefault="00AE34CF" w:rsidP="00AE34CF">
      <w:pPr>
        <w:tabs>
          <w:tab w:val="left" w:pos="960"/>
        </w:tabs>
        <w:ind w:firstLine="720"/>
        <w:jc w:val="both"/>
        <w:rPr>
          <w:bCs/>
        </w:rPr>
      </w:pPr>
    </w:p>
    <w:p w:rsidR="00AE34CF" w:rsidRPr="00DA7FA6" w:rsidRDefault="00AE34CF" w:rsidP="00AE34CF">
      <w:pPr>
        <w:tabs>
          <w:tab w:val="left" w:pos="1800"/>
        </w:tabs>
        <w:jc w:val="both"/>
        <w:rPr>
          <w:bCs/>
          <w:i/>
          <w:sz w:val="22"/>
        </w:rPr>
      </w:pPr>
      <w:r w:rsidRPr="00DA7FA6">
        <w:rPr>
          <w:bCs/>
          <w:i/>
          <w:sz w:val="22"/>
        </w:rPr>
        <w:t>*Pildyti tuomet, jei sutarties vykdymui bus pasitelkti subtiekėjai</w:t>
      </w:r>
    </w:p>
    <w:p w:rsidR="00AE34CF" w:rsidRDefault="00AE34CF" w:rsidP="00AE34CF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AE34CF" w:rsidRDefault="00AE34CF" w:rsidP="00AE34CF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AE34CF" w:rsidRPr="00DA7FA6" w:rsidRDefault="00AE34CF" w:rsidP="00AE34CF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AE34CF" w:rsidRPr="00131469" w:rsidRDefault="00AE34CF" w:rsidP="00AE34CF">
      <w:pPr>
        <w:ind w:right="-108" w:firstLine="851"/>
        <w:jc w:val="both"/>
        <w:rPr>
          <w:szCs w:val="24"/>
        </w:rPr>
      </w:pPr>
      <w:r w:rsidRPr="00FB304B">
        <w:lastRenderedPageBreak/>
        <w:t>Šiame pasiūlyme yra pateikta ir konfidenciali informacija (dokumentai su konfidencialia informacija įsegti atskirai)*</w:t>
      </w:r>
      <w:r w:rsidRPr="00FB304B">
        <w:rPr>
          <w:i/>
          <w:szCs w:val="24"/>
        </w:rPr>
        <w:t xml:space="preserve"> /perkančioji organizacija šios informacijos negali atskleisti tretiesiems asmenims/</w:t>
      </w:r>
      <w:r w:rsidRPr="00FB304B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6026"/>
      </w:tblGrid>
      <w:tr w:rsidR="00AE34CF" w:rsidRPr="00A54F86" w:rsidTr="0035503A">
        <w:tc>
          <w:tcPr>
            <w:tcW w:w="675" w:type="dxa"/>
            <w:shd w:val="clear" w:color="auto" w:fill="auto"/>
          </w:tcPr>
          <w:p w:rsidR="00AE34CF" w:rsidRPr="00A54F86" w:rsidRDefault="00AE34CF" w:rsidP="0035503A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 w:rsidRPr="00131469">
              <w:t>Eil.Nr.</w:t>
            </w:r>
          </w:p>
        </w:tc>
        <w:tc>
          <w:tcPr>
            <w:tcW w:w="3359" w:type="dxa"/>
            <w:shd w:val="clear" w:color="auto" w:fill="auto"/>
          </w:tcPr>
          <w:p w:rsidR="00AE34CF" w:rsidRPr="00A54F86" w:rsidRDefault="00AE34CF" w:rsidP="0035503A">
            <w:pPr>
              <w:tabs>
                <w:tab w:val="left" w:pos="1800"/>
              </w:tabs>
              <w:rPr>
                <w:bCs/>
                <w:sz w:val="22"/>
              </w:rPr>
            </w:pPr>
            <w:r w:rsidRPr="00736718">
              <w:t>Pateikto</w:t>
            </w:r>
            <w:r w:rsidRPr="00131469">
              <w:t xml:space="preserve"> dokumento pavadinimas</w:t>
            </w:r>
          </w:p>
        </w:tc>
        <w:tc>
          <w:tcPr>
            <w:tcW w:w="6026" w:type="dxa"/>
            <w:shd w:val="clear" w:color="auto" w:fill="auto"/>
          </w:tcPr>
          <w:p w:rsidR="00AE34CF" w:rsidRPr="00A54F86" w:rsidRDefault="00AE34CF" w:rsidP="0035503A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 w:rsidRPr="00131469">
              <w:t xml:space="preserve">Dokumentas yra įkeltas šioje CVP IS pasiūlymo lango eilutėje („Prisegti dokumentai“ arba </w:t>
            </w:r>
            <w:r w:rsidRPr="00A54F86">
              <w:rPr>
                <w:bCs/>
              </w:rPr>
              <w:t>„Kvalifikaciniai klausimai“ prie atsakymo į klausimą)</w:t>
            </w:r>
          </w:p>
        </w:tc>
      </w:tr>
      <w:tr w:rsidR="00AE34CF" w:rsidRPr="00A54F86" w:rsidTr="0035503A">
        <w:trPr>
          <w:trHeight w:val="397"/>
        </w:trPr>
        <w:tc>
          <w:tcPr>
            <w:tcW w:w="675" w:type="dxa"/>
            <w:shd w:val="clear" w:color="auto" w:fill="auto"/>
          </w:tcPr>
          <w:p w:rsidR="00AE34CF" w:rsidRPr="00A54F86" w:rsidRDefault="00D34F10" w:rsidP="0035503A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3359" w:type="dxa"/>
            <w:shd w:val="clear" w:color="auto" w:fill="auto"/>
          </w:tcPr>
          <w:p w:rsidR="00AE34CF" w:rsidRPr="00A54F86" w:rsidRDefault="00D34F10" w:rsidP="0035503A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6026" w:type="dxa"/>
            <w:shd w:val="clear" w:color="auto" w:fill="auto"/>
          </w:tcPr>
          <w:p w:rsidR="00AE34CF" w:rsidRPr="00A54F86" w:rsidRDefault="00D34F10" w:rsidP="0035503A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AE34CF" w:rsidRPr="00A54F86" w:rsidTr="0035503A">
        <w:trPr>
          <w:trHeight w:val="397"/>
        </w:trPr>
        <w:tc>
          <w:tcPr>
            <w:tcW w:w="675" w:type="dxa"/>
            <w:shd w:val="clear" w:color="auto" w:fill="auto"/>
          </w:tcPr>
          <w:p w:rsidR="00AE34CF" w:rsidRPr="00A54F86" w:rsidRDefault="00D34F10" w:rsidP="0035503A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3359" w:type="dxa"/>
            <w:shd w:val="clear" w:color="auto" w:fill="auto"/>
          </w:tcPr>
          <w:p w:rsidR="00AE34CF" w:rsidRPr="00A54F86" w:rsidRDefault="00D34F10" w:rsidP="0035503A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6026" w:type="dxa"/>
            <w:shd w:val="clear" w:color="auto" w:fill="auto"/>
          </w:tcPr>
          <w:p w:rsidR="00AE34CF" w:rsidRPr="00A54F86" w:rsidRDefault="00D34F10" w:rsidP="0035503A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</w:tbl>
    <w:p w:rsidR="00AE34CF" w:rsidRPr="00D5010D" w:rsidRDefault="00AE34CF" w:rsidP="00AE34CF">
      <w:pPr>
        <w:widowControl w:val="0"/>
        <w:jc w:val="both"/>
        <w:rPr>
          <w:bCs/>
          <w:i/>
          <w:sz w:val="10"/>
          <w:szCs w:val="10"/>
        </w:rPr>
      </w:pPr>
    </w:p>
    <w:p w:rsidR="00AE34CF" w:rsidRDefault="00AE34CF" w:rsidP="00AE34CF">
      <w:pPr>
        <w:widowControl w:val="0"/>
        <w:jc w:val="both"/>
        <w:rPr>
          <w:bCs/>
          <w:i/>
          <w:sz w:val="22"/>
        </w:rPr>
      </w:pPr>
      <w:r w:rsidRPr="00FB304B">
        <w:rPr>
          <w:bCs/>
          <w:i/>
          <w:sz w:val="22"/>
        </w:rPr>
        <w:t>*Pildyti tuomet, jei bus pateikta konfidenciali informacija. Tiekėjas neg</w:t>
      </w:r>
      <w:r>
        <w:rPr>
          <w:bCs/>
          <w:i/>
          <w:sz w:val="22"/>
        </w:rPr>
        <w:t>ali nurodyti, kad konfidenciali</w:t>
      </w:r>
      <w:r w:rsidRPr="00FB304B">
        <w:rPr>
          <w:bCs/>
          <w:i/>
          <w:sz w:val="22"/>
        </w:rPr>
        <w:t xml:space="preserve"> yra pasiūlymo kaina arba kad visas pasiūlymas yra konfidencialus.</w:t>
      </w:r>
    </w:p>
    <w:p w:rsidR="00AE34CF" w:rsidRDefault="00AE34CF" w:rsidP="00AE34CF">
      <w:pPr>
        <w:widowControl w:val="0"/>
        <w:jc w:val="both"/>
        <w:rPr>
          <w:bCs/>
          <w:i/>
          <w:sz w:val="22"/>
        </w:rPr>
      </w:pPr>
    </w:p>
    <w:p w:rsidR="00AE34CF" w:rsidRDefault="00AE34CF" w:rsidP="00AE34CF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spacing w:line="276" w:lineRule="auto"/>
        <w:ind w:firstLine="567"/>
      </w:pPr>
      <w:r>
        <w:t xml:space="preserve">Tiekėjai prašomi pasiūlymo dalį (-is), kurios (-ių) informacija jo pasiūlyme yra konfidenciali, sugrupuoti ir pateikti viename dokumente, pavadinime nurodant „Konfidencialu“. </w:t>
      </w:r>
    </w:p>
    <w:p w:rsidR="00AE34CF" w:rsidRDefault="00AE34CF" w:rsidP="00AE34CF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spacing w:line="276" w:lineRule="auto"/>
        <w:ind w:firstLine="567"/>
      </w:pPr>
      <w:r w:rsidRPr="00643A16">
        <w:rPr>
          <w:b/>
        </w:rPr>
        <w:t>Informuojame, kad Tiekėjo pasiūlymą pripažinus laimėjusiu, konfidencialiais nenurodyti dokumentai, vadovaujantis Lietuvos Respub</w:t>
      </w:r>
      <w:r>
        <w:rPr>
          <w:b/>
        </w:rPr>
        <w:t xml:space="preserve">likos viešųjų pirkimų įstatymo </w:t>
      </w:r>
      <w:r w:rsidRPr="00643A16">
        <w:rPr>
          <w:b/>
        </w:rPr>
        <w:t>18 str. 11 d., bus paviešinti kartu su sudaryta sutartimi</w:t>
      </w:r>
      <w:r>
        <w:t>.</w:t>
      </w:r>
    </w:p>
    <w:p w:rsidR="00AE34CF" w:rsidRDefault="00AE34CF" w:rsidP="00AE34CF">
      <w:pPr>
        <w:tabs>
          <w:tab w:val="left" w:pos="1800"/>
        </w:tabs>
        <w:jc w:val="both"/>
        <w:rPr>
          <w:b/>
          <w:bCs/>
          <w:szCs w:val="24"/>
        </w:rPr>
      </w:pPr>
    </w:p>
    <w:p w:rsidR="00AE34CF" w:rsidRPr="00D34F10" w:rsidRDefault="00AE34CF" w:rsidP="007B4B61">
      <w:pPr>
        <w:widowControl w:val="0"/>
        <w:shd w:val="clear" w:color="auto" w:fill="D6E3BC" w:themeFill="accent3" w:themeFillTint="66"/>
        <w:jc w:val="both"/>
        <w:rPr>
          <w:b/>
          <w:iCs/>
          <w:u w:val="single"/>
        </w:rPr>
      </w:pPr>
      <w:r w:rsidRPr="00D34F10">
        <w:rPr>
          <w:b/>
          <w:u w:val="single"/>
        </w:rPr>
        <w:t xml:space="preserve">Mes siūlome šias </w:t>
      </w:r>
      <w:r w:rsidRPr="00D34F10">
        <w:rPr>
          <w:b/>
          <w:iCs/>
          <w:u w:val="single"/>
        </w:rPr>
        <w:t>prekes: pagal pridedamą lentelę (pirkimo dokumentų priedas Nr.3).</w:t>
      </w:r>
    </w:p>
    <w:p w:rsidR="00AE34CF" w:rsidRDefault="00AE34CF" w:rsidP="00AE34CF">
      <w:pPr>
        <w:widowControl w:val="0"/>
        <w:ind w:firstLine="851"/>
        <w:jc w:val="both"/>
        <w:rPr>
          <w:iCs/>
        </w:rPr>
      </w:pPr>
    </w:p>
    <w:p w:rsidR="00AE34CF" w:rsidRPr="007B4B61" w:rsidRDefault="00AE34CF" w:rsidP="007B4B61">
      <w:pPr>
        <w:widowControl w:val="0"/>
        <w:jc w:val="both"/>
        <w:rPr>
          <w:b/>
          <w:iCs/>
          <w:u w:val="single"/>
        </w:rPr>
      </w:pPr>
      <w:r>
        <w:rPr>
          <w:iCs/>
        </w:rPr>
        <w:t xml:space="preserve">Bendra orientacinė pasiūlymo kaina su PVM, Eur </w:t>
      </w:r>
      <w:r w:rsidR="00760708">
        <w:rPr>
          <w:b/>
          <w:iCs/>
          <w:u w:val="single"/>
        </w:rPr>
        <w:t>89.935,16</w:t>
      </w:r>
      <w:r w:rsidR="007B4B61" w:rsidRPr="007B4B61">
        <w:rPr>
          <w:b/>
          <w:iCs/>
          <w:u w:val="single"/>
        </w:rPr>
        <w:t xml:space="preserve"> Eur (</w:t>
      </w:r>
      <w:r w:rsidR="00760708">
        <w:rPr>
          <w:b/>
          <w:iCs/>
          <w:u w:val="single"/>
        </w:rPr>
        <w:t>aštuoniasdešimt devyni  tūkstančiai</w:t>
      </w:r>
      <w:r w:rsidR="007B4B61" w:rsidRPr="007B4B61">
        <w:rPr>
          <w:b/>
          <w:iCs/>
          <w:u w:val="single"/>
        </w:rPr>
        <w:t xml:space="preserve"> </w:t>
      </w:r>
      <w:r w:rsidR="00760708">
        <w:rPr>
          <w:b/>
          <w:iCs/>
          <w:u w:val="single"/>
        </w:rPr>
        <w:t>devyni</w:t>
      </w:r>
      <w:r w:rsidR="007B4B61" w:rsidRPr="007B4B61">
        <w:rPr>
          <w:b/>
          <w:iCs/>
          <w:u w:val="single"/>
        </w:rPr>
        <w:t xml:space="preserve"> šimtai </w:t>
      </w:r>
      <w:r w:rsidR="00760708">
        <w:rPr>
          <w:b/>
          <w:iCs/>
          <w:u w:val="single"/>
        </w:rPr>
        <w:t>trisdešimt penki eurai</w:t>
      </w:r>
      <w:r w:rsidR="007B4B61" w:rsidRPr="007B4B61">
        <w:rPr>
          <w:b/>
          <w:iCs/>
          <w:u w:val="single"/>
        </w:rPr>
        <w:t xml:space="preserve">, 16 ct.) </w:t>
      </w:r>
    </w:p>
    <w:p w:rsidR="00AE34CF" w:rsidRPr="00ED74B9" w:rsidRDefault="00AE34CF" w:rsidP="007B4B61">
      <w:pPr>
        <w:widowControl w:val="0"/>
        <w:ind w:firstLine="851"/>
        <w:rPr>
          <w:i/>
          <w:iCs/>
          <w:sz w:val="22"/>
          <w:szCs w:val="22"/>
        </w:rPr>
      </w:pPr>
      <w:r w:rsidRPr="00ED74B9">
        <w:rPr>
          <w:i/>
          <w:iCs/>
          <w:sz w:val="22"/>
          <w:szCs w:val="22"/>
        </w:rPr>
        <w:t>(skaičiais ir žodžiais)</w:t>
      </w:r>
    </w:p>
    <w:p w:rsidR="00AE34CF" w:rsidRDefault="00AE34CF" w:rsidP="00AE34CF">
      <w:pPr>
        <w:jc w:val="both"/>
      </w:pPr>
    </w:p>
    <w:p w:rsidR="00AE34CF" w:rsidRDefault="00AE34CF" w:rsidP="00AE34CF">
      <w:pPr>
        <w:jc w:val="both"/>
      </w:pPr>
      <w:r>
        <w:t>Į šią sumą įeina visos išlaidos ir visi mokesčiai,</w:t>
      </w:r>
      <w:r w:rsidR="000D28F7">
        <w:t xml:space="preserve"> taip pat ir PVM, kuris sudaro </w:t>
      </w:r>
      <w:r w:rsidR="00760708">
        <w:rPr>
          <w:b/>
          <w:u w:val="single"/>
        </w:rPr>
        <w:t>10</w:t>
      </w:r>
      <w:r w:rsidR="000D28F7" w:rsidRPr="000D28F7">
        <w:rPr>
          <w:b/>
          <w:u w:val="single"/>
        </w:rPr>
        <w:t>.</w:t>
      </w:r>
      <w:r w:rsidR="00760708">
        <w:rPr>
          <w:b/>
          <w:u w:val="single"/>
        </w:rPr>
        <w:t>37</w:t>
      </w:r>
      <w:r w:rsidR="000D28F7" w:rsidRPr="000D28F7">
        <w:rPr>
          <w:b/>
          <w:u w:val="single"/>
        </w:rPr>
        <w:t>3,16</w:t>
      </w:r>
      <w:r>
        <w:t xml:space="preserve"> Eur.</w:t>
      </w:r>
    </w:p>
    <w:p w:rsidR="00AE34CF" w:rsidRDefault="00AE34CF" w:rsidP="00AE34CF">
      <w:pPr>
        <w:widowControl w:val="0"/>
        <w:ind w:firstLine="720"/>
        <w:jc w:val="both"/>
      </w:pPr>
    </w:p>
    <w:p w:rsidR="00AE34CF" w:rsidRPr="00E521B1" w:rsidRDefault="00AE34CF" w:rsidP="00AE34CF">
      <w:pPr>
        <w:widowControl w:val="0"/>
        <w:ind w:firstLine="851"/>
        <w:jc w:val="both"/>
      </w:pPr>
      <w:r w:rsidRPr="00E521B1">
        <w:t>Siūlomos prekės</w:t>
      </w:r>
      <w:r>
        <w:t xml:space="preserve"> </w:t>
      </w:r>
      <w:r w:rsidRPr="00E521B1">
        <w:t>visiškai atitinka pirkimo dokumentuose nurodytus reikalavimus ir jų savyb</w:t>
      </w:r>
      <w:r>
        <w:t>ė</w:t>
      </w:r>
      <w:r w:rsidRPr="00E521B1">
        <w:t xml:space="preserve">s </w:t>
      </w:r>
      <w:r>
        <w:t xml:space="preserve">yra </w:t>
      </w:r>
      <w:r w:rsidRPr="00E521B1">
        <w:t>nurodyt</w:t>
      </w:r>
      <w:r>
        <w:t>o</w:t>
      </w:r>
      <w:r w:rsidRPr="00E521B1">
        <w:t>s siūlomoje specifikacijoje</w:t>
      </w:r>
      <w:r>
        <w:t>.</w:t>
      </w:r>
    </w:p>
    <w:p w:rsidR="00AE34CF" w:rsidRDefault="00AE34CF" w:rsidP="00AE34CF">
      <w:pPr>
        <w:widowControl w:val="0"/>
        <w:tabs>
          <w:tab w:val="left" w:pos="1800"/>
        </w:tabs>
        <w:ind w:firstLine="720"/>
        <w:jc w:val="both"/>
      </w:pPr>
    </w:p>
    <w:p w:rsidR="00AE34CF" w:rsidRPr="000D28F7" w:rsidRDefault="00AE34CF" w:rsidP="00AE34CF">
      <w:pPr>
        <w:widowControl w:val="0"/>
        <w:tabs>
          <w:tab w:val="left" w:pos="1800"/>
        </w:tabs>
        <w:spacing w:line="360" w:lineRule="auto"/>
        <w:ind w:firstLine="720"/>
        <w:jc w:val="both"/>
        <w:rPr>
          <w:b/>
          <w:u w:val="single"/>
        </w:rPr>
      </w:pPr>
      <w:r>
        <w:t xml:space="preserve">   </w:t>
      </w:r>
      <w:r w:rsidRPr="000D28F7">
        <w:rPr>
          <w:b/>
          <w:u w:val="single"/>
        </w:rPr>
        <w:t>Kartu su pasiūlymu pateikiami šie dokumentai:</w:t>
      </w:r>
    </w:p>
    <w:tbl>
      <w:tblPr>
        <w:tblW w:w="10065" w:type="dxa"/>
        <w:jc w:val="center"/>
        <w:tblCellSpacing w:w="20" w:type="dxa"/>
        <w:tblInd w:w="-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095"/>
        <w:gridCol w:w="3260"/>
      </w:tblGrid>
      <w:tr w:rsidR="00907835" w:rsidRPr="00907835" w:rsidTr="00907835">
        <w:trPr>
          <w:tblCellSpacing w:w="20" w:type="dxa"/>
          <w:jc w:val="center"/>
        </w:trPr>
        <w:tc>
          <w:tcPr>
            <w:tcW w:w="650" w:type="dxa"/>
            <w:shd w:val="clear" w:color="auto" w:fill="D6E3BC" w:themeFill="accent3" w:themeFillTint="66"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07835">
              <w:rPr>
                <w:rFonts w:eastAsia="Calibri"/>
                <w:b/>
                <w:sz w:val="20"/>
                <w:lang w:eastAsia="en-US"/>
              </w:rPr>
              <w:t>Eil.</w:t>
            </w:r>
          </w:p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07835">
              <w:rPr>
                <w:rFonts w:eastAsia="Calibri"/>
                <w:b/>
                <w:sz w:val="20"/>
                <w:lang w:eastAsia="en-US"/>
              </w:rPr>
              <w:t>Nr.</w:t>
            </w:r>
          </w:p>
        </w:tc>
        <w:tc>
          <w:tcPr>
            <w:tcW w:w="6055" w:type="dxa"/>
            <w:shd w:val="clear" w:color="auto" w:fill="D6E3BC" w:themeFill="accent3" w:themeFillTint="66"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07835">
              <w:rPr>
                <w:rFonts w:eastAsia="Calibri"/>
                <w:b/>
                <w:sz w:val="20"/>
                <w:lang w:eastAsia="en-US"/>
              </w:rPr>
              <w:t>Pateiktų dokumentų pavadinimas</w:t>
            </w:r>
          </w:p>
        </w:tc>
        <w:tc>
          <w:tcPr>
            <w:tcW w:w="3200" w:type="dxa"/>
            <w:shd w:val="clear" w:color="auto" w:fill="D6E3BC" w:themeFill="accent3" w:themeFillTint="66"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07835">
              <w:rPr>
                <w:rFonts w:eastAsia="Calibri"/>
                <w:b/>
                <w:sz w:val="20"/>
                <w:lang w:eastAsia="en-US"/>
              </w:rPr>
              <w:t>Dokumento puslapių skaičius</w:t>
            </w: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619C6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SPECIFIKACIJA -2016-09-12 TS Dezinfekcija. </w:t>
            </w:r>
          </w:p>
        </w:tc>
        <w:tc>
          <w:tcPr>
            <w:tcW w:w="3200" w:type="dxa"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1 dok.</w:t>
            </w: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val="en-US"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Įgaliojimas Danutei Kavolienei dėl pasirašymo teisės</w:t>
            </w:r>
            <w:r w:rsidRPr="00907835">
              <w:rPr>
                <w:rFonts w:eastAsia="Calibri"/>
                <w:sz w:val="20"/>
                <w:lang w:val="en-US" w:eastAsia="en-US"/>
              </w:rPr>
              <w:t>.</w:t>
            </w:r>
          </w:p>
        </w:tc>
        <w:tc>
          <w:tcPr>
            <w:tcW w:w="3200" w:type="dxa"/>
            <w:vMerge w:val="restart"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 xml:space="preserve">Kvalifikaciniai dok. </w:t>
            </w:r>
          </w:p>
          <w:p w:rsidR="00907835" w:rsidRPr="00907835" w:rsidRDefault="007B4B61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(1 failas – faile 8</w:t>
            </w:r>
            <w:r w:rsidR="00907835" w:rsidRPr="00907835">
              <w:rPr>
                <w:rFonts w:eastAsia="Calibri"/>
                <w:sz w:val="20"/>
                <w:lang w:eastAsia="en-US"/>
              </w:rPr>
              <w:t xml:space="preserve"> dok.)</w:t>
            </w:r>
          </w:p>
        </w:tc>
      </w:tr>
      <w:tr w:rsidR="007B4B61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7B4B61" w:rsidRPr="00907835" w:rsidRDefault="007B4B61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7B4B61" w:rsidRPr="00907835" w:rsidRDefault="007B4B61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Jungtinė pažyma iš registrų centro.</w:t>
            </w:r>
          </w:p>
        </w:tc>
        <w:tc>
          <w:tcPr>
            <w:tcW w:w="3200" w:type="dxa"/>
            <w:vMerge/>
            <w:vAlign w:val="center"/>
          </w:tcPr>
          <w:p w:rsidR="007B4B61" w:rsidRPr="00907835" w:rsidRDefault="007B4B61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Įmonės registracijos pažymėjimo kopija.</w:t>
            </w:r>
          </w:p>
        </w:tc>
        <w:tc>
          <w:tcPr>
            <w:tcW w:w="3200" w:type="dxa"/>
            <w:vMerge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9619C6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619C6" w:rsidRPr="00907835" w:rsidRDefault="009619C6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619C6" w:rsidRPr="00907835" w:rsidRDefault="009619C6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Informatikos ir ryšių departamento pažymų kopijos.</w:t>
            </w:r>
          </w:p>
        </w:tc>
        <w:tc>
          <w:tcPr>
            <w:tcW w:w="3200" w:type="dxa"/>
            <w:vMerge/>
            <w:vAlign w:val="center"/>
          </w:tcPr>
          <w:p w:rsidR="009619C6" w:rsidRPr="00907835" w:rsidRDefault="009619C6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9619C6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619C6" w:rsidRPr="00907835" w:rsidRDefault="009619C6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619C6" w:rsidRDefault="009619C6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9619C6">
              <w:rPr>
                <w:rFonts w:eastAsia="Calibri"/>
                <w:sz w:val="20"/>
                <w:lang w:eastAsia="en-US"/>
              </w:rPr>
              <w:t>Laisvos formos deklaracija_Vaidas Jankauskis turi balsu dauguma</w:t>
            </w:r>
            <w:r>
              <w:rPr>
                <w:rFonts w:eastAsia="Calibri"/>
                <w:sz w:val="20"/>
                <w:lang w:eastAsia="en-US"/>
              </w:rPr>
              <w:t xml:space="preserve">. </w:t>
            </w:r>
          </w:p>
        </w:tc>
        <w:tc>
          <w:tcPr>
            <w:tcW w:w="3200" w:type="dxa"/>
            <w:vMerge/>
            <w:vAlign w:val="center"/>
          </w:tcPr>
          <w:p w:rsidR="009619C6" w:rsidRPr="00907835" w:rsidRDefault="009619C6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 xml:space="preserve">Įstatų kopija. </w:t>
            </w:r>
          </w:p>
        </w:tc>
        <w:tc>
          <w:tcPr>
            <w:tcW w:w="3200" w:type="dxa"/>
            <w:vMerge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Išplėstinis išrašas apie UAB VITROLAB veiklą.</w:t>
            </w:r>
          </w:p>
        </w:tc>
        <w:tc>
          <w:tcPr>
            <w:tcW w:w="3200" w:type="dxa"/>
            <w:vMerge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Firmos ECOLAB įgaliojimo atstovauti ją Lietuvos Respublikoje kopija ir jos  vertimas į lietuvių kalbą.</w:t>
            </w:r>
          </w:p>
        </w:tc>
        <w:tc>
          <w:tcPr>
            <w:tcW w:w="3200" w:type="dxa"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1 dok. (2 psl.)</w:t>
            </w: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val="en-US"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ISO 9001 sertifikato kopija ir vertimas į lietuvių kalbą</w:t>
            </w:r>
            <w:r w:rsidRPr="00907835">
              <w:rPr>
                <w:rFonts w:eastAsia="Calibri"/>
                <w:sz w:val="20"/>
                <w:lang w:val="en-US" w:eastAsia="en-US"/>
              </w:rPr>
              <w:t>.</w:t>
            </w:r>
          </w:p>
        </w:tc>
        <w:tc>
          <w:tcPr>
            <w:tcW w:w="3200" w:type="dxa"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1 failas (faile 4 dok.)</w:t>
            </w: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CE deklaracijų kopijos ir jų vertimai į lietuvių kalbą.</w:t>
            </w:r>
          </w:p>
        </w:tc>
        <w:tc>
          <w:tcPr>
            <w:tcW w:w="3200" w:type="dxa"/>
            <w:vAlign w:val="center"/>
          </w:tcPr>
          <w:p w:rsidR="00907835" w:rsidRPr="00907835" w:rsidRDefault="007B4B61" w:rsidP="00907835">
            <w:pPr>
              <w:suppressAutoHyphens w:val="0"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1 failas (faile 16</w:t>
            </w:r>
            <w:r w:rsidR="00907835" w:rsidRPr="00907835">
              <w:rPr>
                <w:rFonts w:eastAsia="Calibri"/>
                <w:sz w:val="20"/>
                <w:lang w:eastAsia="en-US"/>
              </w:rPr>
              <w:t xml:space="preserve"> dok.)</w:t>
            </w: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val="en-US"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Aprašymai</w:t>
            </w:r>
            <w:r w:rsidRPr="00907835">
              <w:rPr>
                <w:rFonts w:eastAsia="Calibri"/>
                <w:sz w:val="20"/>
                <w:lang w:val="en-US" w:eastAsia="en-US"/>
              </w:rPr>
              <w:t xml:space="preserve"> </w:t>
            </w:r>
            <w:proofErr w:type="spellStart"/>
            <w:r w:rsidR="007B4B61">
              <w:rPr>
                <w:rFonts w:eastAsia="Calibri"/>
                <w:sz w:val="20"/>
                <w:lang w:val="en-US" w:eastAsia="en-US"/>
              </w:rPr>
              <w:t>produktų</w:t>
            </w:r>
            <w:proofErr w:type="spellEnd"/>
            <w:r w:rsidR="007B4B61">
              <w:rPr>
                <w:rFonts w:eastAsia="Calibri"/>
                <w:sz w:val="20"/>
                <w:lang w:val="en-US" w:eastAsia="en-US"/>
              </w:rPr>
              <w:t xml:space="preserve"> </w:t>
            </w:r>
            <w:proofErr w:type="spellStart"/>
            <w:r w:rsidRPr="00907835">
              <w:rPr>
                <w:rFonts w:eastAsia="Calibri"/>
                <w:sz w:val="20"/>
                <w:lang w:val="en-US" w:eastAsia="en-US"/>
              </w:rPr>
              <w:t>originalo</w:t>
            </w:r>
            <w:proofErr w:type="spellEnd"/>
            <w:r w:rsidRPr="00907835">
              <w:rPr>
                <w:rFonts w:eastAsia="Calibri"/>
                <w:sz w:val="20"/>
                <w:lang w:val="en-US" w:eastAsia="en-US"/>
              </w:rPr>
              <w:t xml:space="preserve"> </w:t>
            </w:r>
            <w:proofErr w:type="spellStart"/>
            <w:r w:rsidRPr="00907835">
              <w:rPr>
                <w:rFonts w:eastAsia="Calibri"/>
                <w:sz w:val="20"/>
                <w:lang w:val="en-US" w:eastAsia="en-US"/>
              </w:rPr>
              <w:t>ir</w:t>
            </w:r>
            <w:proofErr w:type="spellEnd"/>
            <w:r w:rsidRPr="00907835">
              <w:rPr>
                <w:rFonts w:eastAsia="Calibri"/>
                <w:sz w:val="20"/>
                <w:lang w:val="en-US" w:eastAsia="en-US"/>
              </w:rPr>
              <w:t xml:space="preserve"> </w:t>
            </w:r>
            <w:proofErr w:type="spellStart"/>
            <w:r w:rsidRPr="00907835">
              <w:rPr>
                <w:rFonts w:eastAsia="Calibri"/>
                <w:sz w:val="20"/>
                <w:lang w:val="en-US" w:eastAsia="en-US"/>
              </w:rPr>
              <w:t>lietuvi</w:t>
            </w:r>
            <w:proofErr w:type="spellEnd"/>
            <w:r w:rsidRPr="00907835">
              <w:rPr>
                <w:rFonts w:eastAsia="Calibri"/>
                <w:sz w:val="20"/>
                <w:lang w:eastAsia="en-US"/>
              </w:rPr>
              <w:t>ų kalbomis</w:t>
            </w:r>
            <w:r w:rsidRPr="00907835">
              <w:rPr>
                <w:rFonts w:eastAsia="Calibri"/>
                <w:sz w:val="20"/>
                <w:lang w:val="en-US" w:eastAsia="en-US"/>
              </w:rPr>
              <w:t>.</w:t>
            </w:r>
          </w:p>
        </w:tc>
        <w:tc>
          <w:tcPr>
            <w:tcW w:w="3200" w:type="dxa"/>
            <w:vAlign w:val="center"/>
          </w:tcPr>
          <w:p w:rsidR="00907835" w:rsidRPr="00907835" w:rsidRDefault="007B4B61" w:rsidP="00907835">
            <w:pPr>
              <w:suppressAutoHyphens w:val="0"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1 failas (faile 27</w:t>
            </w:r>
            <w:r w:rsidR="00907835" w:rsidRPr="00907835">
              <w:rPr>
                <w:rFonts w:eastAsia="Calibri"/>
                <w:sz w:val="20"/>
                <w:lang w:eastAsia="en-US"/>
              </w:rPr>
              <w:t xml:space="preserve"> dok.)</w:t>
            </w: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Saugos duomenų lapai.</w:t>
            </w:r>
          </w:p>
        </w:tc>
        <w:tc>
          <w:tcPr>
            <w:tcW w:w="3200" w:type="dxa"/>
            <w:vAlign w:val="center"/>
          </w:tcPr>
          <w:p w:rsidR="00907835" w:rsidRPr="00907835" w:rsidRDefault="007B4B61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 failas (faile 9</w:t>
            </w:r>
            <w:r w:rsidR="00907835" w:rsidRPr="00907835">
              <w:rPr>
                <w:rFonts w:eastAsia="Calibri"/>
                <w:sz w:val="20"/>
                <w:lang w:eastAsia="en-US"/>
              </w:rPr>
              <w:t xml:space="preserve"> dok.)</w:t>
            </w: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7B4B61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B</w:t>
            </w:r>
            <w:r w:rsidR="00907835" w:rsidRPr="00907835">
              <w:rPr>
                <w:rFonts w:eastAsia="Calibri"/>
                <w:sz w:val="20"/>
                <w:lang w:eastAsia="en-US"/>
              </w:rPr>
              <w:t>iocidų autorizacijos liudijimas.</w:t>
            </w:r>
          </w:p>
        </w:tc>
        <w:tc>
          <w:tcPr>
            <w:tcW w:w="3200" w:type="dxa"/>
            <w:vAlign w:val="center"/>
          </w:tcPr>
          <w:p w:rsidR="00907835" w:rsidRPr="00907835" w:rsidRDefault="007B4B61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 failas (faile 2</w:t>
            </w:r>
            <w:r w:rsidR="00907835" w:rsidRPr="00907835">
              <w:rPr>
                <w:rFonts w:eastAsia="Calibri"/>
                <w:sz w:val="20"/>
                <w:lang w:eastAsia="en-US"/>
              </w:rPr>
              <w:t xml:space="preserve"> dok.)</w:t>
            </w: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Ecolab produktų katalogas lietuvių kalba.</w:t>
            </w:r>
          </w:p>
        </w:tc>
        <w:tc>
          <w:tcPr>
            <w:tcW w:w="3200" w:type="dxa"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1 dok. (44 psl.)</w:t>
            </w:r>
          </w:p>
        </w:tc>
      </w:tr>
      <w:tr w:rsidR="007B4B61" w:rsidRPr="00907835" w:rsidTr="00793388">
        <w:trPr>
          <w:tblCellSpacing w:w="20" w:type="dxa"/>
          <w:jc w:val="center"/>
        </w:trPr>
        <w:tc>
          <w:tcPr>
            <w:tcW w:w="650" w:type="dxa"/>
          </w:tcPr>
          <w:p w:rsidR="007B4B61" w:rsidRPr="00907835" w:rsidRDefault="007B4B61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7B4B61" w:rsidRPr="00907835" w:rsidRDefault="007B4B61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7B4B61">
              <w:rPr>
                <w:rFonts w:eastAsia="Calibri"/>
                <w:sz w:val="20"/>
                <w:lang w:eastAsia="en-US"/>
              </w:rPr>
              <w:t>Sekusept pulver_Sekusept plus_ rekomendacija</w:t>
            </w:r>
            <w:r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3200" w:type="dxa"/>
            <w:vAlign w:val="center"/>
          </w:tcPr>
          <w:p w:rsidR="007B4B61" w:rsidRPr="00907835" w:rsidRDefault="007B4B61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 w:rsidRPr="007B4B61">
              <w:rPr>
                <w:rFonts w:eastAsia="Calibri"/>
                <w:sz w:val="20"/>
                <w:lang w:eastAsia="en-US"/>
              </w:rPr>
              <w:t>1 failas (faile 2 dok.)</w:t>
            </w:r>
          </w:p>
        </w:tc>
      </w:tr>
      <w:tr w:rsidR="007B4B61" w:rsidRPr="00907835" w:rsidTr="00793388">
        <w:trPr>
          <w:tblCellSpacing w:w="20" w:type="dxa"/>
          <w:jc w:val="center"/>
        </w:trPr>
        <w:tc>
          <w:tcPr>
            <w:tcW w:w="650" w:type="dxa"/>
          </w:tcPr>
          <w:p w:rsidR="007B4B61" w:rsidRPr="00907835" w:rsidRDefault="007B4B61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7B4B61" w:rsidRPr="007B4B61" w:rsidRDefault="007B4B61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7B4B61">
              <w:rPr>
                <w:rFonts w:eastAsia="Calibri"/>
                <w:sz w:val="20"/>
                <w:lang w:eastAsia="en-US"/>
              </w:rPr>
              <w:t>Sekusept Pulver Neu + Activator_Nepriklausoma laboratorija_Rastas</w:t>
            </w:r>
            <w:r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3200" w:type="dxa"/>
            <w:vAlign w:val="center"/>
          </w:tcPr>
          <w:p w:rsidR="007B4B61" w:rsidRPr="007B4B61" w:rsidRDefault="007B4B61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1 dok. </w:t>
            </w:r>
          </w:p>
        </w:tc>
      </w:tr>
      <w:tr w:rsidR="00907835" w:rsidRPr="00907835" w:rsidTr="00793388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907835" w:rsidRPr="00907835" w:rsidRDefault="00907835" w:rsidP="00907835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055" w:type="dxa"/>
            <w:vAlign w:val="center"/>
          </w:tcPr>
          <w:p w:rsidR="00907835" w:rsidRPr="00907835" w:rsidRDefault="00907835" w:rsidP="00907835">
            <w:pPr>
              <w:suppressAutoHyphens w:val="0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>Pirkimo pardavimo sutarties projektas.</w:t>
            </w:r>
          </w:p>
        </w:tc>
        <w:tc>
          <w:tcPr>
            <w:tcW w:w="3200" w:type="dxa"/>
            <w:vAlign w:val="center"/>
          </w:tcPr>
          <w:p w:rsidR="00907835" w:rsidRPr="00907835" w:rsidRDefault="00907835" w:rsidP="00907835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  <w:r w:rsidRPr="00907835">
              <w:rPr>
                <w:rFonts w:eastAsia="Calibri"/>
                <w:sz w:val="20"/>
                <w:lang w:eastAsia="en-US"/>
              </w:rPr>
              <w:t xml:space="preserve">1 dok. </w:t>
            </w:r>
          </w:p>
        </w:tc>
      </w:tr>
    </w:tbl>
    <w:p w:rsidR="00D83CB7" w:rsidRDefault="00D83CB7" w:rsidP="00D83CB7">
      <w:pPr>
        <w:ind w:right="-108"/>
        <w:jc w:val="both"/>
        <w:rPr>
          <w:szCs w:val="24"/>
        </w:rPr>
      </w:pPr>
    </w:p>
    <w:p w:rsidR="00D83CB7" w:rsidRDefault="00D83CB7" w:rsidP="00D83CB7">
      <w:pPr>
        <w:ind w:right="-108"/>
        <w:jc w:val="both"/>
        <w:rPr>
          <w:szCs w:val="24"/>
        </w:rPr>
      </w:pPr>
    </w:p>
    <w:p w:rsidR="00AE34CF" w:rsidRPr="00131469" w:rsidRDefault="00AE34CF" w:rsidP="00D83CB7">
      <w:pPr>
        <w:ind w:right="-108"/>
        <w:jc w:val="both"/>
        <w:rPr>
          <w:szCs w:val="24"/>
        </w:rPr>
      </w:pPr>
      <w:r w:rsidRPr="00131469">
        <w:rPr>
          <w:szCs w:val="24"/>
        </w:rPr>
        <w:t>Pasiūlymas galioja iki termino, nustatyto pirkimo dokumentuose.</w:t>
      </w:r>
    </w:p>
    <w:p w:rsidR="00D83CB7" w:rsidRDefault="00D83CB7" w:rsidP="00D83CB7">
      <w:pPr>
        <w:tabs>
          <w:tab w:val="left" w:pos="1800"/>
        </w:tabs>
        <w:jc w:val="both"/>
      </w:pPr>
    </w:p>
    <w:p w:rsidR="00AE34CF" w:rsidRPr="00440A2A" w:rsidRDefault="00AE34CF" w:rsidP="00D83CB7">
      <w:pPr>
        <w:tabs>
          <w:tab w:val="left" w:pos="1800"/>
        </w:tabs>
        <w:jc w:val="both"/>
        <w:rPr>
          <w:bCs/>
          <w:i/>
          <w:sz w:val="22"/>
        </w:rPr>
      </w:pPr>
      <w:r w:rsidRPr="00DA7FA6">
        <w:rPr>
          <w:b/>
          <w:bCs/>
          <w:szCs w:val="24"/>
        </w:rPr>
        <w:t>Pastaba.</w:t>
      </w:r>
      <w:r w:rsidRPr="00DA7FA6">
        <w:rPr>
          <w:bCs/>
          <w:szCs w:val="24"/>
        </w:rPr>
        <w:t xml:space="preserve"> Pildydamas šią formą tiekėjas turi pateikti visą prašomą informaciją. </w:t>
      </w:r>
    </w:p>
    <w:p w:rsidR="00AE34CF" w:rsidRDefault="00AE34CF" w:rsidP="00AE34CF">
      <w:pPr>
        <w:widowControl w:val="0"/>
        <w:tabs>
          <w:tab w:val="left" w:pos="1800"/>
        </w:tabs>
        <w:spacing w:line="360" w:lineRule="auto"/>
        <w:jc w:val="both"/>
      </w:pPr>
    </w:p>
    <w:p w:rsidR="00AE34CF" w:rsidRDefault="00AE34CF" w:rsidP="00AE34CF">
      <w:pPr>
        <w:widowControl w:val="0"/>
        <w:tabs>
          <w:tab w:val="left" w:pos="1800"/>
        </w:tabs>
        <w:spacing w:line="360" w:lineRule="auto"/>
        <w:jc w:val="both"/>
      </w:pPr>
    </w:p>
    <w:p w:rsidR="00AE34CF" w:rsidRPr="00DA7FA6" w:rsidRDefault="00AE34CF" w:rsidP="00AE34CF">
      <w:pPr>
        <w:widowControl w:val="0"/>
        <w:tabs>
          <w:tab w:val="left" w:pos="1800"/>
        </w:tabs>
        <w:spacing w:line="360" w:lineRule="auto"/>
        <w:jc w:val="both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604"/>
      </w:tblGrid>
      <w:tr w:rsidR="00AE34CF" w:rsidRPr="00D83CB7" w:rsidTr="0035503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4CF" w:rsidRPr="00D83CB7" w:rsidRDefault="00D83CB7" w:rsidP="0035503A">
            <w:pPr>
              <w:tabs>
                <w:tab w:val="left" w:pos="1800"/>
              </w:tabs>
              <w:ind w:right="-1"/>
              <w:rPr>
                <w:b/>
                <w:sz w:val="22"/>
              </w:rPr>
            </w:pPr>
            <w:r w:rsidRPr="00D83CB7">
              <w:rPr>
                <w:b/>
                <w:sz w:val="22"/>
              </w:rPr>
              <w:t>DIREKTORIUS</w:t>
            </w:r>
          </w:p>
        </w:tc>
        <w:tc>
          <w:tcPr>
            <w:tcW w:w="604" w:type="dxa"/>
          </w:tcPr>
          <w:p w:rsidR="00AE34CF" w:rsidRPr="00D83CB7" w:rsidRDefault="00AE34CF" w:rsidP="0035503A">
            <w:pPr>
              <w:tabs>
                <w:tab w:val="left" w:pos="1800"/>
              </w:tabs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4CF" w:rsidRPr="00D83CB7" w:rsidRDefault="00AE34CF" w:rsidP="0035503A">
            <w:pPr>
              <w:tabs>
                <w:tab w:val="left" w:pos="1800"/>
              </w:tabs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701" w:type="dxa"/>
          </w:tcPr>
          <w:p w:rsidR="00AE34CF" w:rsidRPr="00D83CB7" w:rsidRDefault="00AE34CF" w:rsidP="0035503A">
            <w:pPr>
              <w:tabs>
                <w:tab w:val="left" w:pos="1800"/>
              </w:tabs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4CF" w:rsidRPr="00D83CB7" w:rsidRDefault="00D83CB7" w:rsidP="00D83CB7">
            <w:pPr>
              <w:tabs>
                <w:tab w:val="left" w:pos="1800"/>
              </w:tabs>
              <w:ind w:right="-1"/>
              <w:jc w:val="center"/>
              <w:rPr>
                <w:b/>
                <w:sz w:val="22"/>
              </w:rPr>
            </w:pPr>
            <w:r w:rsidRPr="00D83CB7">
              <w:rPr>
                <w:b/>
                <w:sz w:val="22"/>
              </w:rPr>
              <w:t>VAIDAS JANKAUSKIS</w:t>
            </w:r>
          </w:p>
        </w:tc>
      </w:tr>
      <w:tr w:rsidR="00AE34CF" w:rsidRPr="00DA7FA6" w:rsidTr="0035503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4CF" w:rsidRPr="00DA7FA6" w:rsidRDefault="00AE34CF" w:rsidP="0035503A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DA7FA6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AE34CF" w:rsidRPr="00DA7FA6" w:rsidRDefault="00AE34CF" w:rsidP="0035503A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4CF" w:rsidRPr="00DA7FA6" w:rsidRDefault="00AE34CF" w:rsidP="0035503A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(Parašas*)</w:t>
            </w:r>
          </w:p>
        </w:tc>
        <w:tc>
          <w:tcPr>
            <w:tcW w:w="701" w:type="dxa"/>
          </w:tcPr>
          <w:p w:rsidR="00AE34CF" w:rsidRPr="00DA7FA6" w:rsidRDefault="00AE34CF" w:rsidP="0035503A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4CF" w:rsidRPr="00DA7FA6" w:rsidRDefault="00AE34CF" w:rsidP="0035503A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(Vardas ir pavardė*)</w:t>
            </w:r>
          </w:p>
        </w:tc>
      </w:tr>
    </w:tbl>
    <w:p w:rsidR="00AE34CF" w:rsidRPr="00DA7FA6" w:rsidRDefault="00AE34CF" w:rsidP="00AE34CF">
      <w:pPr>
        <w:pStyle w:val="linija"/>
        <w:tabs>
          <w:tab w:val="left" w:pos="1800"/>
        </w:tabs>
        <w:spacing w:before="0" w:beforeAutospacing="0" w:after="0" w:afterAutospacing="0"/>
        <w:jc w:val="center"/>
      </w:pPr>
    </w:p>
    <w:p w:rsidR="00AE34CF" w:rsidRPr="00DA7FA6" w:rsidRDefault="00AE34CF" w:rsidP="00AE34CF">
      <w:pPr>
        <w:pStyle w:val="linija"/>
        <w:tabs>
          <w:tab w:val="left" w:pos="1800"/>
        </w:tabs>
        <w:spacing w:before="0" w:beforeAutospacing="0" w:after="0" w:afterAutospacing="0"/>
        <w:jc w:val="center"/>
      </w:pPr>
    </w:p>
    <w:p w:rsidR="00AE34CF" w:rsidRDefault="00AE34CF" w:rsidP="005D7275">
      <w:pPr>
        <w:jc w:val="both"/>
        <w:rPr>
          <w:szCs w:val="24"/>
        </w:rPr>
      </w:pPr>
      <w:r w:rsidRPr="00EE2C65">
        <w:rPr>
          <w:szCs w:val="24"/>
        </w:rPr>
        <w:t xml:space="preserve">*Pasirašoma atskirai elektroniniu parašu tuo atveju, kai dokumente nurodytas kitas nei visą pasiūlymą pasirašantis asmuo. </w:t>
      </w:r>
    </w:p>
    <w:p w:rsidR="00824A45" w:rsidRDefault="00824A45"/>
    <w:sectPr w:rsidR="00824A45" w:rsidSect="00AE34C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E0D28B2"/>
    <w:multiLevelType w:val="hybridMultilevel"/>
    <w:tmpl w:val="D76E47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77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CF"/>
    <w:rsid w:val="000D28F7"/>
    <w:rsid w:val="005D7275"/>
    <w:rsid w:val="00760708"/>
    <w:rsid w:val="007B4B61"/>
    <w:rsid w:val="00824A45"/>
    <w:rsid w:val="00825727"/>
    <w:rsid w:val="008C71D6"/>
    <w:rsid w:val="00907835"/>
    <w:rsid w:val="009619C6"/>
    <w:rsid w:val="00A47F75"/>
    <w:rsid w:val="00AE34CF"/>
    <w:rsid w:val="00D34F10"/>
    <w:rsid w:val="00D83CB7"/>
    <w:rsid w:val="00F8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E34CF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4C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eader">
    <w:name w:val="header"/>
    <w:basedOn w:val="Normal"/>
    <w:link w:val="HeaderChar"/>
    <w:rsid w:val="00AE34CF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AE34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1">
    <w:name w:val="Body Text1"/>
    <w:rsid w:val="00AE34CF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linija">
    <w:name w:val="linija"/>
    <w:basedOn w:val="Normal"/>
    <w:rsid w:val="00AE34CF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AE34CF"/>
    <w:pPr>
      <w:numPr>
        <w:ilvl w:val="1"/>
        <w:numId w:val="2"/>
      </w:numPr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7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A47F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E34CF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4C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eader">
    <w:name w:val="header"/>
    <w:basedOn w:val="Normal"/>
    <w:link w:val="HeaderChar"/>
    <w:rsid w:val="00AE34CF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AE34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1">
    <w:name w:val="Body Text1"/>
    <w:rsid w:val="00AE34CF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linija">
    <w:name w:val="linija"/>
    <w:basedOn w:val="Normal"/>
    <w:rsid w:val="00AE34CF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AE34CF"/>
    <w:pPr>
      <w:numPr>
        <w:ilvl w:val="1"/>
        <w:numId w:val="2"/>
      </w:numPr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7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A47F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as@vitrolab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3098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DANUTĖ BAUBINIENĖ</cp:lastModifiedBy>
  <cp:revision>2</cp:revision>
  <dcterms:created xsi:type="dcterms:W3CDTF">2017-01-12T06:22:00Z</dcterms:created>
  <dcterms:modified xsi:type="dcterms:W3CDTF">2017-01-12T06:22:00Z</dcterms:modified>
</cp:coreProperties>
</file>