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4BDEF" w14:textId="3FAE5AF5" w:rsidR="0039524E" w:rsidRPr="0039524E" w:rsidRDefault="00D719D1" w:rsidP="00D719D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  <w:r w:rsidRPr="0039524E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STATYBVIETĖS PRIĖMIMO – PERDAVIMO AKTO FORMA: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16"/>
      </w:tblGrid>
      <w:tr w:rsidR="0039524E" w:rsidRPr="0039524E" w14:paraId="2D7C600D" w14:textId="77777777" w:rsidTr="00975DB7">
        <w:tc>
          <w:tcPr>
            <w:tcW w:w="9747" w:type="dxa"/>
          </w:tcPr>
          <w:p w14:paraId="5CE72F8C" w14:textId="77777777" w:rsidR="0039524E" w:rsidRPr="0039524E" w:rsidRDefault="0039524E" w:rsidP="0039524E">
            <w:pPr>
              <w:spacing w:before="240"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lt-LT"/>
                <w14:ligatures w14:val="none"/>
              </w:rPr>
            </w:pPr>
            <w:r w:rsidRPr="0039524E">
              <w:rPr>
                <w:rFonts w:ascii="Times New Roman" w:eastAsia="Times New Roman" w:hAnsi="Times New Roman" w:cs="Times New Roman"/>
                <w:b/>
                <w:kern w:val="0"/>
                <w:lang w:eastAsia="lt-LT"/>
                <w14:ligatures w14:val="none"/>
              </w:rPr>
              <w:t>Statybvietės priėmimo – perdavimo aktas</w:t>
            </w:r>
          </w:p>
          <w:p w14:paraId="2C17F0C4" w14:textId="77777777" w:rsidR="0039524E" w:rsidRPr="0039524E" w:rsidRDefault="0039524E" w:rsidP="0039524E">
            <w:pPr>
              <w:spacing w:before="240"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lt-LT"/>
                <w14:ligatures w14:val="none"/>
              </w:rPr>
            </w:pPr>
            <w:r w:rsidRPr="0039524E">
              <w:rPr>
                <w:rFonts w:ascii="Times New Roman" w:eastAsia="Times New Roman" w:hAnsi="Times New Roman" w:cs="Times New Roman"/>
                <w:b/>
                <w:kern w:val="0"/>
                <w:lang w:eastAsia="lt-LT"/>
                <w14:ligatures w14:val="none"/>
              </w:rPr>
              <w:t>[Data]</w:t>
            </w:r>
          </w:p>
        </w:tc>
      </w:tr>
      <w:tr w:rsidR="0039524E" w:rsidRPr="0039524E" w14:paraId="4B4382A1" w14:textId="77777777" w:rsidTr="00975DB7">
        <w:tc>
          <w:tcPr>
            <w:tcW w:w="9747" w:type="dxa"/>
          </w:tcPr>
          <w:p w14:paraId="177DAC31" w14:textId="77777777" w:rsidR="0039524E" w:rsidRPr="0039524E" w:rsidRDefault="0039524E" w:rsidP="0039524E">
            <w:pPr>
              <w:widowControl w:val="0"/>
              <w:tabs>
                <w:tab w:val="left" w:pos="2410"/>
              </w:tabs>
              <w:spacing w:before="240" w:after="200" w:line="276" w:lineRule="auto"/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</w:pPr>
            <w:r w:rsidRPr="0039524E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Rangos sutarties numeris:</w:t>
            </w:r>
          </w:p>
        </w:tc>
      </w:tr>
      <w:tr w:rsidR="0039524E" w:rsidRPr="0039524E" w14:paraId="64A48966" w14:textId="77777777" w:rsidTr="00975DB7">
        <w:trPr>
          <w:trHeight w:val="423"/>
        </w:trPr>
        <w:tc>
          <w:tcPr>
            <w:tcW w:w="9747" w:type="dxa"/>
          </w:tcPr>
          <w:p w14:paraId="77F7487B" w14:textId="77777777" w:rsidR="0039524E" w:rsidRPr="0039524E" w:rsidRDefault="0039524E" w:rsidP="0039524E">
            <w:pPr>
              <w:spacing w:before="240"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lang w:eastAsia="lt-LT"/>
                <w14:ligatures w14:val="none"/>
              </w:rPr>
            </w:pPr>
            <w:r w:rsidRPr="0039524E">
              <w:rPr>
                <w:rFonts w:ascii="Times New Roman" w:eastAsia="Times New Roman" w:hAnsi="Times New Roman" w:cs="Times New Roman"/>
                <w:b/>
                <w:kern w:val="0"/>
                <w:lang w:eastAsia="lt-LT"/>
                <w14:ligatures w14:val="none"/>
              </w:rPr>
              <w:t xml:space="preserve">Statybvietės adresas: </w:t>
            </w:r>
          </w:p>
        </w:tc>
      </w:tr>
      <w:tr w:rsidR="0039524E" w:rsidRPr="0039524E" w14:paraId="7928678D" w14:textId="77777777" w:rsidTr="00975DB7">
        <w:tc>
          <w:tcPr>
            <w:tcW w:w="9747" w:type="dxa"/>
          </w:tcPr>
          <w:p w14:paraId="1737EB7E" w14:textId="3BE403B4" w:rsidR="0039524E" w:rsidRPr="0039524E" w:rsidRDefault="0039524E" w:rsidP="0039524E">
            <w:pPr>
              <w:spacing w:before="240" w:after="20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9524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Užsakovas – </w:t>
            </w:r>
            <w:r w:rsidRPr="0039524E">
              <w:rPr>
                <w:rFonts w:ascii="Times New Roman" w:eastAsia="Times New Roman" w:hAnsi="Times New Roman" w:cs="Times New Roman"/>
                <w:i/>
                <w:kern w:val="0"/>
                <w:lang w:eastAsia="lt-LT"/>
                <w14:ligatures w14:val="none"/>
              </w:rPr>
              <w:t>[pavadinimas]</w:t>
            </w:r>
            <w:r w:rsidRPr="0039524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, vadovaudamasis </w:t>
            </w:r>
            <w:r w:rsidR="00E87C7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Statybos rangos sutarties bendrųjų sąlygų</w:t>
            </w:r>
            <w:r w:rsidRPr="0039524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nuostatomis šiuo Statybvietės priėmimo - perdavimo aktu suteikia Rangovui – </w:t>
            </w:r>
            <w:r w:rsidRPr="0039524E">
              <w:rPr>
                <w:rFonts w:ascii="Times New Roman" w:eastAsia="Times New Roman" w:hAnsi="Times New Roman" w:cs="Times New Roman"/>
                <w:i/>
                <w:kern w:val="0"/>
                <w:lang w:eastAsia="lt-LT"/>
                <w14:ligatures w14:val="none"/>
              </w:rPr>
              <w:t xml:space="preserve">[pavadinimas] </w:t>
            </w:r>
            <w:r w:rsidRPr="0039524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Statybvietės valdymo teisę.</w:t>
            </w:r>
          </w:p>
          <w:p w14:paraId="575207A8" w14:textId="77777777" w:rsidR="0039524E" w:rsidRPr="0039524E" w:rsidRDefault="0039524E" w:rsidP="0039524E">
            <w:pPr>
              <w:spacing w:before="240" w:after="20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9524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Rangovas, šiuo aktu perėmęs Statybvietę, tampa atsakingu už Statybvietę ir jos prieigas pagal Sutartį. Rangovas, pasirašydamas šį aktą patvirtina, kad:</w:t>
            </w:r>
          </w:p>
          <w:p w14:paraId="00FC8B6E" w14:textId="77777777" w:rsidR="0039524E" w:rsidRPr="0039524E" w:rsidRDefault="0039524E" w:rsidP="0039524E">
            <w:pPr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9524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Statybvietės ribos pažymėtos brėžinyje, fiziškai parodytos Rangovo atstovui.</w:t>
            </w:r>
          </w:p>
          <w:p w14:paraId="737DB4CE" w14:textId="77777777" w:rsidR="0039524E" w:rsidRPr="0039524E" w:rsidRDefault="0039524E" w:rsidP="0039524E">
            <w:pPr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9524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Rangovui yra perduotas Statybvietės ribų brėžinys.</w:t>
            </w:r>
          </w:p>
          <w:p w14:paraId="388E255E" w14:textId="77777777" w:rsidR="0039524E" w:rsidRPr="0039524E" w:rsidRDefault="0039524E" w:rsidP="0039524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9524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Statybvietės priėmimo - perdavimo metu yra užfiksuota esama Statybvietės priklausinių būklė, už kurią Rangovas nėra atsakingas:</w:t>
            </w:r>
          </w:p>
          <w:p w14:paraId="403C6722" w14:textId="77777777" w:rsidR="0039524E" w:rsidRPr="0039524E" w:rsidRDefault="0039524E" w:rsidP="0039524E">
            <w:pPr>
              <w:numPr>
                <w:ilvl w:val="0"/>
                <w:numId w:val="3"/>
              </w:num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9524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</w:t>
            </w:r>
          </w:p>
          <w:p w14:paraId="684D50FA" w14:textId="77777777" w:rsidR="0039524E" w:rsidRPr="0039524E" w:rsidRDefault="0039524E" w:rsidP="0039524E">
            <w:pPr>
              <w:numPr>
                <w:ilvl w:val="0"/>
                <w:numId w:val="3"/>
              </w:num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39524E" w:rsidRPr="0039524E" w14:paraId="49297166" w14:textId="77777777" w:rsidTr="00975DB7">
        <w:tc>
          <w:tcPr>
            <w:tcW w:w="9747" w:type="dxa"/>
          </w:tcPr>
          <w:p w14:paraId="1E19792C" w14:textId="77777777" w:rsidR="0039524E" w:rsidRPr="0039524E" w:rsidRDefault="0039524E" w:rsidP="0039524E">
            <w:pPr>
              <w:spacing w:before="240" w:after="20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9524E">
              <w:rPr>
                <w:rFonts w:ascii="Times New Roman" w:eastAsia="Times New Roman" w:hAnsi="Times New Roman" w:cs="Times New Roman"/>
                <w:b/>
                <w:kern w:val="0"/>
                <w:lang w:eastAsia="lt-LT"/>
                <w14:ligatures w14:val="none"/>
              </w:rPr>
              <w:t>Priedai:</w:t>
            </w:r>
            <w:r w:rsidRPr="0039524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</w:t>
            </w:r>
          </w:p>
          <w:p w14:paraId="524A44A8" w14:textId="77777777" w:rsidR="0039524E" w:rsidRPr="0039524E" w:rsidRDefault="0039524E" w:rsidP="0039524E">
            <w:pPr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9524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Statybvietės ribų brėžinys;</w:t>
            </w:r>
          </w:p>
          <w:p w14:paraId="0638B94D" w14:textId="77777777" w:rsidR="0039524E" w:rsidRPr="0039524E" w:rsidRDefault="0039524E" w:rsidP="0039524E">
            <w:pPr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9524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Esamą Statybvietės priklausinių būklę apibūdinantys priedai, nuotraukos, aprašymai ar kita. </w:t>
            </w:r>
          </w:p>
        </w:tc>
      </w:tr>
      <w:tr w:rsidR="0039524E" w:rsidRPr="0039524E" w14:paraId="3002ED02" w14:textId="77777777" w:rsidTr="00975DB7">
        <w:tc>
          <w:tcPr>
            <w:tcW w:w="9747" w:type="dxa"/>
          </w:tcPr>
          <w:p w14:paraId="55F03942" w14:textId="77777777" w:rsidR="0039524E" w:rsidRPr="0039524E" w:rsidRDefault="0039524E" w:rsidP="0039524E">
            <w:pPr>
              <w:spacing w:before="240" w:after="200" w:line="276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9524E">
              <w:rPr>
                <w:rFonts w:ascii="Times New Roman" w:eastAsia="Times New Roman" w:hAnsi="Times New Roman" w:cs="Times New Roman"/>
                <w:b/>
                <w:kern w:val="0"/>
                <w:lang w:eastAsia="lt-LT"/>
                <w14:ligatures w14:val="none"/>
              </w:rPr>
              <w:t xml:space="preserve">Rangovo atstovas </w:t>
            </w:r>
            <w:r w:rsidRPr="0039524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_____________________________________</w:t>
            </w:r>
          </w:p>
          <w:p w14:paraId="7BD185B2" w14:textId="77777777" w:rsidR="0039524E" w:rsidRPr="0039524E" w:rsidRDefault="0039524E" w:rsidP="0039524E">
            <w:pPr>
              <w:spacing w:before="240"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lang w:eastAsia="lt-LT"/>
                <w14:ligatures w14:val="none"/>
              </w:rPr>
            </w:pPr>
            <w:r w:rsidRPr="0039524E">
              <w:rPr>
                <w:rFonts w:ascii="Times New Roman" w:eastAsia="Times New Roman" w:hAnsi="Times New Roman" w:cs="Times New Roman"/>
                <w:b/>
                <w:kern w:val="0"/>
                <w:lang w:eastAsia="lt-LT"/>
                <w14:ligatures w14:val="none"/>
              </w:rPr>
              <w:t>Parašas:______________________                                          Data</w:t>
            </w:r>
          </w:p>
        </w:tc>
      </w:tr>
      <w:tr w:rsidR="0039524E" w:rsidRPr="0039524E" w14:paraId="3905F73F" w14:textId="77777777" w:rsidTr="00975DB7">
        <w:tc>
          <w:tcPr>
            <w:tcW w:w="9747" w:type="dxa"/>
          </w:tcPr>
          <w:p w14:paraId="7B4B3C91" w14:textId="77777777" w:rsidR="0039524E" w:rsidRPr="0039524E" w:rsidRDefault="0039524E" w:rsidP="0039524E">
            <w:pPr>
              <w:spacing w:before="240" w:after="200" w:line="276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9524E">
              <w:rPr>
                <w:rFonts w:ascii="Times New Roman" w:eastAsia="Times New Roman" w:hAnsi="Times New Roman" w:cs="Times New Roman"/>
                <w:b/>
                <w:kern w:val="0"/>
                <w:lang w:eastAsia="lt-LT"/>
                <w14:ligatures w14:val="none"/>
              </w:rPr>
              <w:t xml:space="preserve">Užsakovo atstovas </w:t>
            </w:r>
            <w:r w:rsidRPr="0039524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____________________________________</w:t>
            </w:r>
          </w:p>
          <w:p w14:paraId="105F7486" w14:textId="77777777" w:rsidR="0039524E" w:rsidRPr="0039524E" w:rsidRDefault="0039524E" w:rsidP="0039524E">
            <w:pPr>
              <w:spacing w:before="240"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lang w:eastAsia="lt-LT"/>
                <w14:ligatures w14:val="none"/>
              </w:rPr>
            </w:pPr>
            <w:r w:rsidRPr="0039524E">
              <w:rPr>
                <w:rFonts w:ascii="Times New Roman" w:eastAsia="Times New Roman" w:hAnsi="Times New Roman" w:cs="Times New Roman"/>
                <w:b/>
                <w:kern w:val="0"/>
                <w:lang w:eastAsia="lt-LT"/>
                <w14:ligatures w14:val="none"/>
              </w:rPr>
              <w:t>Parašas:______________________                                          Data</w:t>
            </w:r>
          </w:p>
        </w:tc>
      </w:tr>
    </w:tbl>
    <w:p w14:paraId="0A904968" w14:textId="6BF69C11" w:rsidR="0039524E" w:rsidRDefault="00D719D1" w:rsidP="00D719D1">
      <w:pPr>
        <w:jc w:val="center"/>
      </w:pPr>
      <w:r>
        <w:t>_______________</w:t>
      </w:r>
    </w:p>
    <w:sectPr w:rsidR="0039524E">
      <w:headerReference w:type="default" r:id="rId7"/>
      <w:headerReference w:type="first" r:id="rId8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66066" w14:textId="77777777" w:rsidR="00BB6EAB" w:rsidRDefault="00BB6EAB" w:rsidP="002929FE">
      <w:pPr>
        <w:spacing w:after="0" w:line="240" w:lineRule="auto"/>
      </w:pPr>
      <w:r>
        <w:separator/>
      </w:r>
    </w:p>
  </w:endnote>
  <w:endnote w:type="continuationSeparator" w:id="0">
    <w:p w14:paraId="38BBFCF0" w14:textId="77777777" w:rsidR="00BB6EAB" w:rsidRDefault="00BB6EAB" w:rsidP="00292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81DC5" w14:textId="77777777" w:rsidR="00BB6EAB" w:rsidRDefault="00BB6EAB" w:rsidP="002929FE">
      <w:pPr>
        <w:spacing w:after="0" w:line="240" w:lineRule="auto"/>
      </w:pPr>
      <w:r>
        <w:separator/>
      </w:r>
    </w:p>
  </w:footnote>
  <w:footnote w:type="continuationSeparator" w:id="0">
    <w:p w14:paraId="232E1E62" w14:textId="77777777" w:rsidR="00BB6EAB" w:rsidRDefault="00BB6EAB" w:rsidP="002929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5F0B6" w14:textId="368169CF" w:rsidR="00D719D1" w:rsidRDefault="00D719D1" w:rsidP="00D719D1">
    <w:pPr>
      <w:pStyle w:val="Antrats"/>
      <w:jc w:val="right"/>
    </w:pPr>
    <w:r>
      <w:t>9 priedas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EF9B0" w14:textId="21C7BC6F" w:rsidR="002929FE" w:rsidRDefault="002929FE" w:rsidP="002929FE">
    <w:pPr>
      <w:pStyle w:val="Antrats"/>
      <w:jc w:val="right"/>
    </w:pPr>
    <w:r>
      <w:t>9 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11B33"/>
    <w:multiLevelType w:val="hybridMultilevel"/>
    <w:tmpl w:val="34445E60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6C26218"/>
    <w:multiLevelType w:val="hybridMultilevel"/>
    <w:tmpl w:val="F3802CCC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17C691C"/>
    <w:multiLevelType w:val="hybridMultilevel"/>
    <w:tmpl w:val="3BDAA544"/>
    <w:lvl w:ilvl="0" w:tplc="2D0EC33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50955550">
    <w:abstractNumId w:val="1"/>
  </w:num>
  <w:num w:numId="2" w16cid:durableId="1394083643">
    <w:abstractNumId w:val="0"/>
  </w:num>
  <w:num w:numId="3" w16cid:durableId="8951684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24E"/>
    <w:rsid w:val="002929FE"/>
    <w:rsid w:val="0039524E"/>
    <w:rsid w:val="00BB6EAB"/>
    <w:rsid w:val="00D719D1"/>
    <w:rsid w:val="00E87AAC"/>
    <w:rsid w:val="00E8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E0338"/>
  <w15:chartTrackingRefBased/>
  <w15:docId w15:val="{4B5D4E9A-81BE-4474-A251-92CCABDF9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3952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952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952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952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952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952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952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952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952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952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952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952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9524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9524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9524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9524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9524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9524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952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952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952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952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952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9524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9524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9524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952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9524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9524E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2929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929FE"/>
  </w:style>
  <w:style w:type="paragraph" w:styleId="Porat">
    <w:name w:val="footer"/>
    <w:basedOn w:val="prastasis"/>
    <w:link w:val="PoratDiagrama"/>
    <w:uiPriority w:val="99"/>
    <w:unhideWhenUsed/>
    <w:rsid w:val="002929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929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747</Words>
  <Characters>426</Characters>
  <Application>Microsoft Office Word</Application>
  <DocSecurity>0</DocSecurity>
  <Lines>3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Bendras10</dc:creator>
  <cp:keywords/>
  <dc:description/>
  <cp:lastModifiedBy>Mac</cp:lastModifiedBy>
  <cp:revision>4</cp:revision>
  <cp:lastPrinted>2024-03-19T09:23:00Z</cp:lastPrinted>
  <dcterms:created xsi:type="dcterms:W3CDTF">2024-03-14T11:37:00Z</dcterms:created>
  <dcterms:modified xsi:type="dcterms:W3CDTF">2024-03-19T09:29:00Z</dcterms:modified>
</cp:coreProperties>
</file>