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56C7E" w14:textId="77777777" w:rsidR="0018010D" w:rsidRDefault="0018010D" w:rsidP="0018010D">
      <w:pPr>
        <w:pStyle w:val="Standard"/>
        <w:jc w:val="center"/>
        <w:rPr>
          <w:rFonts w:eastAsia="Times New Roman" w:cs="Times New Roman"/>
          <w:b/>
          <w:bCs/>
          <w:iCs/>
          <w:sz w:val="28"/>
          <w:szCs w:val="28"/>
          <w:lang w:val="lt-LT"/>
        </w:rPr>
      </w:pPr>
      <w:r>
        <w:rPr>
          <w:rFonts w:eastAsia="Times New Roman" w:cs="Times New Roman"/>
          <w:b/>
          <w:bCs/>
          <w:iCs/>
          <w:sz w:val="28"/>
          <w:szCs w:val="28"/>
          <w:lang w:val="lt-LT"/>
        </w:rPr>
        <w:t>SĄNAUDŲ KIEKIŲ ŽINIARAŠČIAI</w:t>
      </w:r>
    </w:p>
    <w:p w14:paraId="07200C72" w14:textId="77777777" w:rsidR="0018010D" w:rsidRDefault="0018010D" w:rsidP="0018010D">
      <w:pPr>
        <w:pStyle w:val="Standard"/>
        <w:jc w:val="center"/>
        <w:rPr>
          <w:rFonts w:eastAsia="Times New Roman" w:cs="Times New Roman"/>
          <w:b/>
          <w:bCs/>
          <w:iCs/>
          <w:sz w:val="28"/>
          <w:szCs w:val="28"/>
          <w:lang w:val="lt-LT"/>
        </w:rPr>
      </w:pPr>
    </w:p>
    <w:tbl>
      <w:tblPr>
        <w:tblW w:w="10595" w:type="dxa"/>
        <w:tblInd w:w="-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1"/>
        <w:gridCol w:w="794"/>
        <w:gridCol w:w="5254"/>
        <w:gridCol w:w="976"/>
        <w:gridCol w:w="1516"/>
        <w:gridCol w:w="1094"/>
      </w:tblGrid>
      <w:tr w:rsidR="0018010D" w14:paraId="2CCDCF2A" w14:textId="77777777" w:rsidTr="00A333F9"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8A2FC0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sz w:val="22"/>
                <w:szCs w:val="22"/>
                <w:lang w:val="lt-LT" w:bidi="ar-SA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val="lt-LT" w:bidi="ar-SA"/>
              </w:rPr>
              <w:t>Poz</w:t>
            </w:r>
            <w:proofErr w:type="spellEnd"/>
            <w:r>
              <w:rPr>
                <w:b/>
                <w:bCs/>
                <w:sz w:val="22"/>
                <w:szCs w:val="22"/>
                <w:lang w:val="lt-LT" w:bidi="ar-SA"/>
              </w:rPr>
              <w:t>.</w:t>
            </w:r>
          </w:p>
          <w:p w14:paraId="1756DDC0" w14:textId="77777777" w:rsidR="0018010D" w:rsidRDefault="0018010D" w:rsidP="00A333F9">
            <w:pPr>
              <w:pStyle w:val="Standarduser"/>
              <w:rPr>
                <w:b/>
                <w:bCs/>
                <w:sz w:val="22"/>
                <w:szCs w:val="22"/>
                <w:lang w:val="lt-LT" w:bidi="ar-SA"/>
              </w:rPr>
            </w:pPr>
            <w:r>
              <w:rPr>
                <w:b/>
                <w:bCs/>
                <w:sz w:val="22"/>
                <w:szCs w:val="22"/>
                <w:lang w:val="lt-LT" w:bidi="ar-SA"/>
              </w:rPr>
              <w:t>Nr.</w:t>
            </w:r>
          </w:p>
        </w:tc>
        <w:tc>
          <w:tcPr>
            <w:tcW w:w="7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85D21B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sz w:val="22"/>
                <w:szCs w:val="22"/>
                <w:lang w:val="lt-LT" w:bidi="ar-SA"/>
              </w:rPr>
            </w:pPr>
            <w:r>
              <w:rPr>
                <w:b/>
                <w:bCs/>
                <w:sz w:val="22"/>
                <w:szCs w:val="22"/>
                <w:lang w:val="lt-LT" w:bidi="ar-SA"/>
              </w:rPr>
              <w:t>Techninės spec.</w:t>
            </w:r>
          </w:p>
        </w:tc>
        <w:tc>
          <w:tcPr>
            <w:tcW w:w="52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DA6152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sz w:val="22"/>
                <w:szCs w:val="22"/>
                <w:lang w:val="lt-LT" w:bidi="ar-SA"/>
              </w:rPr>
            </w:pPr>
            <w:r>
              <w:rPr>
                <w:b/>
                <w:bCs/>
                <w:sz w:val="22"/>
                <w:szCs w:val="22"/>
                <w:lang w:val="lt-LT" w:bidi="ar-SA"/>
              </w:rPr>
              <w:t xml:space="preserve">Pavadinimas ir techninės charakteristikos 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48F63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sz w:val="22"/>
                <w:szCs w:val="22"/>
                <w:lang w:val="lt-LT" w:bidi="ar-SA"/>
              </w:rPr>
            </w:pPr>
            <w:r>
              <w:rPr>
                <w:b/>
                <w:bCs/>
                <w:sz w:val="22"/>
                <w:szCs w:val="22"/>
                <w:lang w:val="lt-LT" w:bidi="ar-SA"/>
              </w:rPr>
              <w:t>Mato vnt.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8D8189" w14:textId="77777777" w:rsidR="0018010D" w:rsidRDefault="0018010D" w:rsidP="00A333F9">
            <w:pPr>
              <w:pStyle w:val="Standarduser"/>
              <w:snapToGrid w:val="0"/>
              <w:jc w:val="center"/>
              <w:rPr>
                <w:b/>
                <w:bCs/>
                <w:sz w:val="22"/>
                <w:szCs w:val="22"/>
                <w:lang w:val="lt-LT" w:bidi="ar-SA"/>
              </w:rPr>
            </w:pPr>
            <w:r>
              <w:rPr>
                <w:b/>
                <w:bCs/>
                <w:sz w:val="22"/>
                <w:szCs w:val="22"/>
                <w:lang w:val="lt-LT" w:bidi="ar-SA"/>
              </w:rPr>
              <w:t>Kiekis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AF43EE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sz w:val="22"/>
                <w:szCs w:val="22"/>
                <w:lang w:val="lt-LT" w:bidi="ar-SA"/>
              </w:rPr>
            </w:pPr>
            <w:r>
              <w:rPr>
                <w:b/>
                <w:bCs/>
                <w:sz w:val="22"/>
                <w:szCs w:val="22"/>
                <w:lang w:val="lt-LT" w:bidi="ar-SA"/>
              </w:rPr>
              <w:t>Pastabos</w:t>
            </w:r>
          </w:p>
        </w:tc>
      </w:tr>
      <w:tr w:rsidR="0018010D" w14:paraId="4FB2EB5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913F98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lang w:val="lt-LT" w:bidi="ar-SA"/>
              </w:rPr>
            </w:pPr>
            <w:r>
              <w:rPr>
                <w:b/>
                <w:bCs/>
                <w:lang w:val="lt-LT" w:bidi="ar-SA"/>
              </w:rPr>
              <w:t>1.</w:t>
            </w:r>
          </w:p>
        </w:tc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1930B" w14:textId="77777777" w:rsidR="0018010D" w:rsidRDefault="0018010D" w:rsidP="00A333F9">
            <w:pPr>
              <w:pStyle w:val="Standard"/>
              <w:tabs>
                <w:tab w:val="left" w:pos="0"/>
              </w:tabs>
              <w:suppressAutoHyphens w:val="0"/>
              <w:snapToGrid w:val="0"/>
              <w:spacing w:before="79"/>
              <w:ind w:right="3"/>
              <w:jc w:val="both"/>
              <w:rPr>
                <w:b/>
                <w:bCs/>
                <w:i/>
                <w:iCs/>
                <w:lang w:val="lt-LT" w:bidi="ar-SA"/>
              </w:rPr>
            </w:pPr>
            <w:r>
              <w:rPr>
                <w:b/>
                <w:bCs/>
                <w:i/>
                <w:iCs/>
                <w:lang w:val="lt-LT" w:bidi="ar-SA"/>
              </w:rPr>
              <w:t>Pėsčiųjų perėjos Kosmoso g. (prie turgaus) įrengimas</w:t>
            </w:r>
          </w:p>
        </w:tc>
      </w:tr>
      <w:tr w:rsidR="0018010D" w14:paraId="6185AE5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FAE9A8" w14:textId="226EFA0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29A5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47B9F2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Esamos plytelių dangos ardymas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B5578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  <w:r>
              <w:rPr>
                <w:lang w:val="lt-LT" w:bidi="ar-SA"/>
              </w:rPr>
              <w:t>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EC7F8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60/4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E47C6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1FDAF6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7E5CE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BE07B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39F6FB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C4C15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391AD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C8735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062EBA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3E608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AD72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ED4D35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B7DA2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37B85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A8D79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E5DB87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F864C6" w14:textId="7A965513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2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EF5B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655C01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8742C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19401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BC282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ED8C3C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7B561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1.2.1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2C9E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27C3E8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 horizontalaus ženklinimo šalinimas.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938F3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E94AE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EC572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0829F8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DB2A6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F71A2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B2DE07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demontavimas, pervežimas į užsakovo nurodytą vietą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FC6B3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A8F69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07E25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ED871E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301221" w14:textId="49E7DDC1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3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346C7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3190A1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865F4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1503260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D79E1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92AA97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96A8C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679F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10F89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1E14E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15679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330A9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44DC78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B4D75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B5B73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418814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0E205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FC52F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08D7D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6C25FD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EC26C9" w14:textId="42F72DA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98D55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3C7EA2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Išlyginamojo sluoksnio 0,03 m storio iš akmens 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D2F09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6454E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19F46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6FC2173" w14:textId="77777777" w:rsidTr="00A333F9">
        <w:trPr>
          <w:trHeight w:val="485"/>
        </w:trPr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E2E8E8" w14:textId="38C774E9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0E028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8373EB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Betoninių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02E2D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C58EE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08E9B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9A352F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9C0356" w14:textId="728ADD54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38A37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E36F3B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Neregių vedimo sistemos iš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2F2AC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8940B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84119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1DBE4F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B21B9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1,7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D9CF4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F23CBF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vejos bortų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1156B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37559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DC19F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49AC00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EC2E0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1.7.1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AE88E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C6CEE6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Šaligatvio esamo skaldos pagrindo sluoksnio (0,15 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FC244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0764C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B2ACC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AFFB80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C6C5A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999F7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866AA0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B534E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BC0F6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A8FD0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9D0AE6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42DC9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1.8.1.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16ACE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F51940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(1000x220-300x150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D6909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755FE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EDB89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4A7AC1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C0D02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D933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04E61E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Bituminės sandarinimo juostos tarp borto ir asfalto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FCD78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E52C9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EC488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956139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813BD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20A1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A8E8EC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Viršutinio asfalto 0,04 m storio sluoksnio iš AC 11 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FC68C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4D236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537FA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05440D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39AE5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130F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1F6D63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Asfalto pagrindo 0,10 m storio sluoksnio iš AC 22 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B42EA8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6EA5A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D570C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902F16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49052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584D3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9806BD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Skaldos pagrindo sluoksnio (0,25 m) storio 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47319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4638C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FD431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94B13F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F359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C60A9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910A6A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metalinių atramų 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4949E4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t>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A4915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6/17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67699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E5F8DA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4A789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24FF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C1A4C5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skydų montavimas prie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DAF9B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AA239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24305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0160D0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CA899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DA06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D05A60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Pėsčiųjų perėjos ženklinimas ant dangos Nr. 1.13.1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termoplastiku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27FA7A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C0FFD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24066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3D63F0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FDE81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BE409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C14A42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4A988D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rPr>
                <w:lang w:val="lt-LT" w:bidi="ar-SA"/>
              </w:rPr>
              <w:t>/m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CB1325" w14:textId="677736DB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1/1</w:t>
            </w:r>
            <w:r w:rsidR="00FB74D8"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AA359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39580F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3C448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1E0B9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AEA4AD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Dangos ženklinimas Nr. 1.15 </w:t>
            </w:r>
            <w:proofErr w:type="spellStart"/>
            <w:r>
              <w:rPr>
                <w:lang w:val="lt-LT" w:bidi="ar-SA"/>
              </w:rPr>
              <w:t>termoplastiku</w:t>
            </w:r>
            <w:proofErr w:type="spellEnd"/>
            <w:r>
              <w:rPr>
                <w:lang w:val="lt-LT" w:bidi="ar-SA"/>
              </w:rPr>
              <w:t xml:space="preserve"> prie 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F0430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478C7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2,5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E4FB9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5CDB2A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814FC9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lang w:val="lt-LT" w:bidi="ar-SA"/>
              </w:rPr>
            </w:pPr>
            <w:r>
              <w:rPr>
                <w:b/>
                <w:bCs/>
                <w:lang w:val="lt-LT" w:bidi="ar-SA"/>
              </w:rPr>
              <w:t>2.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DE9382" w14:textId="77777777" w:rsidR="0018010D" w:rsidRDefault="0018010D" w:rsidP="00A333F9">
            <w:pPr>
              <w:pStyle w:val="Standard"/>
              <w:tabs>
                <w:tab w:val="left" w:pos="0"/>
              </w:tabs>
              <w:suppressAutoHyphens w:val="0"/>
              <w:snapToGrid w:val="0"/>
              <w:spacing w:before="79"/>
              <w:ind w:right="3"/>
              <w:jc w:val="both"/>
              <w:rPr>
                <w:b/>
                <w:bCs/>
                <w:i/>
                <w:iCs/>
                <w:lang w:val="lt-LT" w:bidi="ar-SA"/>
              </w:rPr>
            </w:pPr>
            <w:r>
              <w:rPr>
                <w:b/>
                <w:bCs/>
                <w:i/>
                <w:iCs/>
                <w:lang w:val="lt-LT" w:bidi="ar-SA"/>
              </w:rPr>
              <w:t>Pėsčiųjų perėjos Taikos pr. (prie autobusų stotelės Taikos pr. 10) įrengimas.</w:t>
            </w:r>
          </w:p>
        </w:tc>
      </w:tr>
      <w:tr w:rsidR="0018010D" w14:paraId="10A2BD7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4A7A2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2.1.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3CA4F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92B662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Esamų betoninių trinkelių (200x100x80 mm) dangos ardymas ir atstatymas.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6BAF1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289E8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56A27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448B1C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4C489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899D1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5BC209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Esamų kitų plytelių dangos ardymas, išvežimas ir utilizavimas.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2FAED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  <w:r>
              <w:rPr>
                <w:lang w:val="lt-LT" w:bidi="ar-SA"/>
              </w:rPr>
              <w:t>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52F9D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36/2,6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48A75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B3AE18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DA401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DAAAB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D43D4C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40480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180FF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28F49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3FE0BB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EAA7C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33258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339AA4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C03CF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EF190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A0482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1C8A3D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1440C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4D45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5348ED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2189D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B1932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6668A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9E51B0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41F6D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2.2.1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6CB5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D324B7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 horizontalaus ženklinimo šalinimas.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345A18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7144D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6B3BE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DFFEF3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4ABD5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DF49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AC293B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Esamų kelio ženklų demontavimas, nuvėžinta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B68C0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25FED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AD8CD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62DE54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87E64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9AADA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03BFFF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E970A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92A5E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F391D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ED13FA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C1B34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2.3.1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7868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BFE94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65A15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EB37D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C9CD2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26FF2D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83600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2.3.2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06CFA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58B925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C38FDE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72FFC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CC589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F2E968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C34B3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2855A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6B43D0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Išlyginamojo sluoksnio 0,03 m storio iš akmens 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15290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D2C5C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FB63B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ED4F42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5110C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FE9A4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71A821" w14:textId="77777777" w:rsidR="0018010D" w:rsidRDefault="0018010D" w:rsidP="00A333F9">
            <w:pPr>
              <w:pStyle w:val="Standard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dangos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4BCA0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91AEA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E532A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D7D9D2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A8558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5636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230D9C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Neregių vedimo sistemos iš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CDCD1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411C9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F343D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2C7DFB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023D5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8864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4430E0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vejos bortų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13EE7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B05D6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FC940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B609CF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DEE73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2.7.1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582FF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3546E4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Šaligatvio esamo skaldos pagrindo sluoksnio (0,15 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ED4DBA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CBBB8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E6E80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0853BF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72F8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AFD87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0F1ECC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1D575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AC9FA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7513C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6BBFCC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598DA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2.8.1.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C2F3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CCFC78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(1000x220-300x150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FE622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096FB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0F22E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88898E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DDED2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0099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DC1169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Bituminės sandarinimo juostos tarp borto ir asfalto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94CE2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B55BF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95527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D5E9FF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5DFC2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9F4D2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5F4A46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Viršutinio asfalto 0,03 m storio sluoksnio iš AC 11 VS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B1445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984A9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72ACD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F57BC0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2B55A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2.10.1.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1540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81C6D8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Apatinio asfalto 0,04 m storio sluoksnio iš AC 16 AS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B623B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83DAE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7179B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5AE1C4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D5EC4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D64A6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F1B08E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Asfalto pagrindo 0,10 m storio sluoksnio iš AC 22 PS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0F0E9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AF24A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1DC8D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D1B2FC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805AB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3EBE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1EC2B4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Skaldos pagrindo sluoksnio (0,30 m) storio 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206AE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B1EEF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296BD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1469CB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05F91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316F3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84BA52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metalinių atramų 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ECA2C0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t>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2C53B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95C8D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FD64CA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73D0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ECE48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07BE3F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skydų montavimas prie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1A618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1BA44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79E86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68AD32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477F3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2.15.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E7DFB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7DF939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Pėsčiųjų perėjos ženklinimas ant dangos Nr. 1.13.1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termoplastiku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CECAB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437B2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D7D17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977685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D4AAEE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lang w:val="lt-LT" w:bidi="ar-SA"/>
              </w:rPr>
            </w:pPr>
            <w:r>
              <w:rPr>
                <w:b/>
                <w:bCs/>
                <w:lang w:val="lt-LT" w:bidi="ar-SA"/>
              </w:rPr>
              <w:t>3.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AE6C23" w14:textId="77777777" w:rsidR="0018010D" w:rsidRDefault="0018010D" w:rsidP="00A333F9">
            <w:pPr>
              <w:pStyle w:val="Standard"/>
              <w:tabs>
                <w:tab w:val="left" w:pos="0"/>
              </w:tabs>
              <w:suppressAutoHyphens w:val="0"/>
              <w:snapToGrid w:val="0"/>
              <w:spacing w:before="79"/>
              <w:ind w:right="3"/>
              <w:jc w:val="both"/>
            </w:pPr>
            <w:r>
              <w:rPr>
                <w:b/>
                <w:bCs/>
                <w:i/>
                <w:iCs/>
                <w:lang w:val="lt-LT" w:bidi="ar-SA"/>
              </w:rPr>
              <w:t>Pėsčiųjų perėjos Taikos pr. (prie Taikos pr. ir Partizanų g. sankryžos) įrengimas.</w:t>
            </w:r>
          </w:p>
        </w:tc>
      </w:tr>
      <w:tr w:rsidR="0018010D" w14:paraId="70FC42C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EA7B1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81F98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4D87E8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63920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E683C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59D2E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F5BF4E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99D35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4E43F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9248E0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Esamų kitų plytelių dangos ardymas, išvežimas ir </w:t>
            </w:r>
            <w:r>
              <w:rPr>
                <w:rFonts w:eastAsia="Times New Roman" w:cs="Times New Roman"/>
                <w:lang w:val="lt-LT" w:bidi="ar-SA"/>
              </w:rPr>
              <w:lastRenderedPageBreak/>
              <w:t>utilizavimas.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0293AA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lastRenderedPageBreak/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  <w:r>
              <w:rPr>
                <w:lang w:val="lt-LT" w:bidi="ar-SA"/>
              </w:rPr>
              <w:t>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E7B5E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70/6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39396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8D7CB3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CEABD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2345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BF998A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72477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2C24F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92692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43B436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9BC79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45823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A149F4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9EE48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B2663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08FF6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444C02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957B3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5E34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0BCD09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C5DAB8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646F7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1582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3200A6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8CAD4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3.2.1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E0424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5A79B3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 horizontalaus ženklinimo šalinimas.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FBA9CE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AE459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B1629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191438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3CF40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6B8B9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D7C74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05907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84079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24D87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7405ED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D8FE2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9A925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EC85E5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D972D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16807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4BF69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B493AA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824ED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799E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78CA5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F6B8F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224A9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70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93AC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9A9D63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5B75F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9CDD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EA78A9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23D72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01618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70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0890D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4173CF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8C89E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92143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1D7005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Išlyginamojo sluoksnio 0,03 m storio iš akmens 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5F4FF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8AF8D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79289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092441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8B93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AEE39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5D16D3" w14:textId="77777777" w:rsidR="0018010D" w:rsidRDefault="0018010D" w:rsidP="00A333F9">
            <w:pPr>
              <w:pStyle w:val="Standard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dangos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41A51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67811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70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CFC3A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605642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4A554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B696D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C51D9B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Neregių vedimo sistemos iš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0D8DF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0B06B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0E05E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D3C3D2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E11CD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B4B2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1FE19B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vejos bortų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1EAC2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BE705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E97B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3AEA74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03C07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3.7.1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FA617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7A6887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Šaligatvio esamo skaldos pagrindo sluoksnio (0,15 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08C96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233D6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F748B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1FA03F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54D54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86768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7F1228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E869F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34FB2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92B36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5E3149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75CF8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3.8.1.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7308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FCBA20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(1000x220-300x150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7D41B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4F703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8F9F6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F06F6C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993A4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E48D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1DCBD5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Bituminės sandarinimo juostos tarp borto ir asfalto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216EC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A40F0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E0681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81C54D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360CC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94277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BC15BD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Viršutinio asfalto 0,03 m storio sluoksnio iš AC 11 VS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9AF55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C3B47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EE541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1F5656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F0805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3.10.1.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77A20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90CBE1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Apatinio asfalto 0,04 m storio sluoksnio iš AC 16 AS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EA4A9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3BEBC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D10D3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6377ED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40108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6413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C19E3A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Asfalto pagrindo 0,10 m storio sluoksnio iš AC 22 PS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DFBB1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1A092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DED25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BFAF71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0AAD7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E800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71A045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Skaldos pagrindo sluoksnio (0,30 m) storio 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1E653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1DA2E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FF736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DF9EAA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E5B11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C80F6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04D8C2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metalinių atramų 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FC7699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t>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5EA98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9B0AC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CD06B7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AC11D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36153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D9A9B7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skydų montavimas prie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50A22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6A8A3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46239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614290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B787A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3.15.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AE55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9CD069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Pėsčiųjų perėjos ženklinimas ant dangos Nr. 1.13.1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termoplastiku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F4378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02A7F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F2362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9B7723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7771A5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lang w:val="lt-LT" w:bidi="ar-SA"/>
              </w:rPr>
            </w:pPr>
            <w:r>
              <w:rPr>
                <w:b/>
                <w:bCs/>
                <w:lang w:val="lt-LT" w:bidi="ar-SA"/>
              </w:rPr>
              <w:t>4.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FC14D" w14:textId="77777777" w:rsidR="0018010D" w:rsidRDefault="0018010D" w:rsidP="00A333F9">
            <w:pPr>
              <w:pStyle w:val="Standard"/>
              <w:tabs>
                <w:tab w:val="left" w:pos="0"/>
              </w:tabs>
              <w:suppressAutoHyphens w:val="0"/>
              <w:snapToGrid w:val="0"/>
              <w:spacing w:before="79"/>
              <w:ind w:right="3"/>
              <w:jc w:val="both"/>
            </w:pPr>
            <w:r>
              <w:rPr>
                <w:b/>
                <w:bCs/>
                <w:i/>
                <w:iCs/>
                <w:lang w:val="lt-LT" w:bidi="ar-SA"/>
              </w:rPr>
              <w:t>Pėsčiųjų perėjos Jaunystės g. (prie Statybininkų g. 2 gyv. namo) įrengimas.</w:t>
            </w:r>
          </w:p>
        </w:tc>
      </w:tr>
      <w:tr w:rsidR="0018010D" w14:paraId="41CD367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A4F67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F978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B4282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741B8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  <w:r>
              <w:rPr>
                <w:lang w:val="lt-LT" w:bidi="ar-SA"/>
              </w:rPr>
              <w:t>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51FED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A93E7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516F4C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AF3CA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B6F98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8FC408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60107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65845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93044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7CF3E3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B839F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95DA1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DC276D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E16B9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E98EB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15F7C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A58512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92DBA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4.2.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0C84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0FC08E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5AD7F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1CB49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10/0,5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47E63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9E62BF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2F335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4.2.1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D1848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D5BC16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 horizontalaus ženklinimo šalinimas.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9D3C5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20666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04D82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EAF6C1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32434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BE7B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061B8C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5B943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50D67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409C0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05F5FF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D3D37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63DC1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FF14C2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CC050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E8EFD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4634A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7F5DD7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F2148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0B1C1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40B6E1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Išlyginamojo sluoksnio 0,03 m storio iš akmens 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B4B58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A3A85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7F192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3990C3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3D08D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8592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D0E032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Neregių vedimo sistemos iš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35AC6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23441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F7A59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116797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75885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FB876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877868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22ECE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E76E8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8875A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A8A329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3F609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4.6.1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952D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9B5DEA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Šaligatvio esamo skaldos pagrindo sluoksnio (0,15 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6EBE1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802BC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1CA24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314ABA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C4B36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39F1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9ABD99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686FA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90F23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A86AC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FA1DB8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0B212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4.7.1.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04BBF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AD2131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(1000x220-300x150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DF42D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15385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1EEE1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7FDD7A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70843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D239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9A7FF7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Bituminės sandarinimo juostos tarp borto ir asfalto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2BFE1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BFD6F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A7233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2A76CB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462A9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D648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66A8A6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Viršutinio asfalto 0,04 m storio sluoksnio iš AC 11 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60A9D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61810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9F485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9BBD21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01FE4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85795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8C95E9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Asfalto pagrindo 0,10 m storio sluoksnio iš AC 22 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5FD1E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05597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4651C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F13601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77F9A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0423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E9490B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Skaldos pagrindo sluoksnio (0,25 m) storio 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A3F7A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606E2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6F8A2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04337A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5A4A7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E7979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AF45F5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metalinių atramų 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1BBA7F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t>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CE629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6/18,6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A92D7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0B01D7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BBE03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9439F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80E991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skydų montavimas prie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8D069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41A69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9FEF6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51B6B6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66DF9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9C14F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DC5C23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Pėsčiųjų perėjos ženklinimas ant dangos Nr. 1.13.1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termoplastiku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C7647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66C49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916D4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111D98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F44A6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802A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EB80D6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BA715B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rPr>
                <w:lang w:val="lt-LT" w:bidi="ar-SA"/>
              </w:rPr>
              <w:t>/m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9B71D9" w14:textId="3884C812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1/1</w:t>
            </w:r>
            <w:r w:rsidR="00FB74D8"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6B57B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3F9841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D40C0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4.16.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D600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B9A21F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Dangos ženklinimas Nr. 1.15 </w:t>
            </w:r>
            <w:proofErr w:type="spellStart"/>
            <w:r>
              <w:rPr>
                <w:lang w:val="lt-LT" w:bidi="ar-SA"/>
              </w:rPr>
              <w:t>termoplastiku</w:t>
            </w:r>
            <w:proofErr w:type="spellEnd"/>
            <w:r>
              <w:rPr>
                <w:lang w:val="lt-LT" w:bidi="ar-SA"/>
              </w:rPr>
              <w:t xml:space="preserve"> prie 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8D2DDE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2576B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49096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EC2C2A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4E1705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lang w:val="lt-LT" w:bidi="ar-SA"/>
              </w:rPr>
            </w:pPr>
            <w:r>
              <w:rPr>
                <w:b/>
                <w:bCs/>
                <w:lang w:val="lt-LT" w:bidi="ar-SA"/>
              </w:rPr>
              <w:t>5.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D5BD0E" w14:textId="77777777" w:rsidR="0018010D" w:rsidRDefault="0018010D" w:rsidP="00A333F9">
            <w:pPr>
              <w:pStyle w:val="Standard"/>
              <w:tabs>
                <w:tab w:val="left" w:pos="0"/>
              </w:tabs>
              <w:suppressAutoHyphens w:val="0"/>
              <w:snapToGrid w:val="0"/>
              <w:spacing w:before="79"/>
              <w:ind w:right="3"/>
              <w:jc w:val="both"/>
              <w:rPr>
                <w:b/>
                <w:bCs/>
                <w:i/>
                <w:iCs/>
                <w:lang w:val="lt-LT" w:bidi="ar-SA"/>
              </w:rPr>
            </w:pPr>
            <w:r>
              <w:rPr>
                <w:b/>
                <w:bCs/>
                <w:i/>
                <w:iCs/>
                <w:lang w:val="lt-LT" w:bidi="ar-SA"/>
              </w:rPr>
              <w:t>Pėsčiųjų perėjos Santarvės g. (šalia „</w:t>
            </w:r>
            <w:proofErr w:type="spellStart"/>
            <w:r>
              <w:rPr>
                <w:b/>
                <w:bCs/>
                <w:i/>
                <w:iCs/>
                <w:lang w:val="lt-LT" w:bidi="ar-SA"/>
              </w:rPr>
              <w:t>Viada</w:t>
            </w:r>
            <w:proofErr w:type="spellEnd"/>
            <w:r>
              <w:rPr>
                <w:b/>
                <w:bCs/>
                <w:i/>
                <w:iCs/>
                <w:lang w:val="lt-LT" w:bidi="ar-SA"/>
              </w:rPr>
              <w:t>“ degalinės) įrengimas.</w:t>
            </w:r>
          </w:p>
        </w:tc>
      </w:tr>
      <w:tr w:rsidR="0018010D" w14:paraId="38C9433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B2C1E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5CC6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406810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E4F36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5B464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A32B8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99E8CC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23794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F087C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951E0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kitų plytelių dangos ardymas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AECD3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  <w:r>
              <w:rPr>
                <w:lang w:val="lt-LT" w:bidi="ar-SA"/>
              </w:rPr>
              <w:t>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0461F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21/1,8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2E5C7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806D39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8CCEE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E9FE0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C366C1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49CF9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AE50D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5F1DC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259AB8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F0B98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09355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4F721E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D9AEE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16E09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B35F3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850E70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17653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2C7C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06B3C7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2B794A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D8D4D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6B0FF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F584BF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BBBF0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5.2.1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C2DF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9BF59C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 horizontalaus ženklinimo šalinimas.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2A20D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3A904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BEBCA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D7B9E4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67649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A426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234682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54CD2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50436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36197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ABC5FA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74F96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90501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5E39C2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Grunto (pagrindo) tankinamas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DA9D6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D5F8D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B7802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21943E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ADD9A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8331D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1C911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F8480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F0E2E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3CA88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7769E7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4E524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8311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40D08C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8D486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1E699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C569B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9AE14E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A9885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0D81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CE9357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Išlyginamojo sluoksnio 0,03 m storio iš akmens 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F75828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FDD16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57DC5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13469E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65E85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904C4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CBB38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dangos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B363E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0BE27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FCCC3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CA5F6C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CE79C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23E65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47C137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Neregių vedimo sistemos iš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CC244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97EA8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0DA5F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7415A6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F8697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F3A14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7FC5FC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vejos bortų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DB4B8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ED8B5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06F71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A5F89D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36451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5.7.1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04454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E1FBFF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Šaligatvio esamo skaldos pagrindo sluoksnio (0,15 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8D4B9E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9AA80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2D77F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F27B7C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37811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FA7D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B7D40D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4EDFD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EE5B9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3CFFA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F59568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C2238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5.8.1.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DA1B4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5665B1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(1000x220-300x150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87EF9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FE9DA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F4471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86028E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59C3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B6770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0069A9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Bituminės sandarinimo juostos tarp borto ir asfalto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E23B6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0CE0E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1D415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B99C5F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EFE2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8701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30E113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Viršutinio asfalto 0,04 m storio sluoksnio iš AC 11 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374AA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37BDB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75CF2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4F85FB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4B8B2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26913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9DC558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Asfalto pagrindo 0,10 m storio sluoksnio iš AC 22 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A89D0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9E04F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32551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7A9B4E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7D37C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D121D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0BDB18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Skaldos pagrindo sluoksnio (0,25 m) storio 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E1051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8CB68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43CA0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0036CA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8EA7C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7B2F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2AA678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metalinių atramų 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412E85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t>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A297E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12/34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AB69B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A7071C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6CB82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0CC4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0A07DB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skydų montavimas prie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DC0F4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433C3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6AA60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B77CF5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C89B5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FCCC4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356795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Pėsčiųjų perėjos ženklinimas ant dangos Nr. 1.13.1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termoplastiku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D383E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78781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A4846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92CF3D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59FC5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33921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78646E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B1B557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rPr>
                <w:lang w:val="lt-LT" w:bidi="ar-SA"/>
              </w:rPr>
              <w:t>/m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869B3A" w14:textId="6228AA19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2/</w:t>
            </w:r>
            <w:r w:rsidR="00FB74D8">
              <w:rPr>
                <w:lang w:val="lt-LT" w:bidi="ar-SA"/>
              </w:rPr>
              <w:t>15,6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FDEAF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E4B11D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92F8E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5.17.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62F36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1FC50D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Dangos ženklinimas Nr. 1.15 </w:t>
            </w:r>
            <w:proofErr w:type="spellStart"/>
            <w:r>
              <w:rPr>
                <w:lang w:val="lt-LT" w:bidi="ar-SA"/>
              </w:rPr>
              <w:t>termoplastiku</w:t>
            </w:r>
            <w:proofErr w:type="spellEnd"/>
            <w:r>
              <w:rPr>
                <w:lang w:val="lt-LT" w:bidi="ar-SA"/>
              </w:rPr>
              <w:t xml:space="preserve"> prie 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D7646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32C33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77F6F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610795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F92FD8" w14:textId="77777777" w:rsidR="0018010D" w:rsidRDefault="0018010D" w:rsidP="00A333F9">
            <w:pPr>
              <w:pStyle w:val="Standarduser"/>
              <w:snapToGrid w:val="0"/>
              <w:rPr>
                <w:b/>
                <w:bCs/>
                <w:lang w:val="lt-LT" w:bidi="ar-SA"/>
              </w:rPr>
            </w:pPr>
            <w:r>
              <w:rPr>
                <w:b/>
                <w:bCs/>
                <w:lang w:val="lt-LT" w:bidi="ar-SA"/>
              </w:rPr>
              <w:t>6.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AD1BCD" w14:textId="77777777" w:rsidR="0018010D" w:rsidRDefault="0018010D" w:rsidP="00A333F9">
            <w:pPr>
              <w:pStyle w:val="Standard"/>
              <w:tabs>
                <w:tab w:val="left" w:pos="0"/>
              </w:tabs>
              <w:suppressAutoHyphens w:val="0"/>
              <w:snapToGrid w:val="0"/>
              <w:spacing w:before="79"/>
              <w:ind w:right="3"/>
              <w:jc w:val="both"/>
              <w:rPr>
                <w:b/>
                <w:bCs/>
                <w:i/>
                <w:iCs/>
                <w:lang w:val="lt-LT" w:bidi="ar-SA"/>
              </w:rPr>
            </w:pPr>
            <w:r>
              <w:rPr>
                <w:b/>
                <w:bCs/>
                <w:i/>
                <w:iCs/>
                <w:lang w:val="lt-LT" w:bidi="ar-SA"/>
              </w:rPr>
              <w:t>Pėsčiųjų perėjos Parko g. (priešais Parko g. 23 gyv. namą) įrengimas.</w:t>
            </w:r>
          </w:p>
        </w:tc>
      </w:tr>
      <w:tr w:rsidR="0018010D" w14:paraId="077A5F5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0CCDC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3E77C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84C65B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BA877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EAF9F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83E1C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67A141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A8A60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F7674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4253A1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8F27E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FB59C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B1223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0E78DB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6158B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67F9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AA76E9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A0B06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9CE8A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969BE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4B04ED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35549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A0E6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074315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A5694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C48AC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10/0,5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0DDBA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634AEE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CD585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6.2.1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C39B7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30CAA0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 horizontalaus ženklinimo šalinimas.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DA292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698C8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408B8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B1E31D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26A1F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21717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0A435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C7008E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6D233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ED212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52AD97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6A8FA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6847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E5826E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C9A53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D3284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BC558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53B664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E4880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2AB4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B110D1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Išlyginamojo sluoksnio 0,03 m storio iš akmens 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DEF5D8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8A4A1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49407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D38DBB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CFA97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A4B26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5D98C6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Neregių vedimo sistemos iš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BABEF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3CFE2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EF9BC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68F52C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50F56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47EF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E782D3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vejos bortų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92C25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37C20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1B68C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97474B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67FE9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6.6.1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9E3C8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84A277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Šaligatvio esamo skaldos pagrindo sluoksnio (0,15 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599B8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AF697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6E16F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D5BED3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AEB95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0A350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A0F3E8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B9E51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97A7F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12553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BCDCBD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A7D60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6.7.1.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9D6C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417838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Betoninių gatvės bortų (1000x220-300x150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ADD3B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9FBF0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6FC4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C8847F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1150E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9229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915DBE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Bituminės sandarinimo juostos tarp borto ir asfalto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C5F5C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7380A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1B75F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ABA8D4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3E798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C9B20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BF5291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Viršutinio asfalto 0,04 m storio sluoksnio iš AC 11 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CF5BF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08040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8F263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467853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CAF9E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E2826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B0FDE2" w14:textId="77777777" w:rsidR="0018010D" w:rsidRDefault="0018010D" w:rsidP="00A333F9">
            <w:pPr>
              <w:pStyle w:val="TableContents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Asfalto pagrindo 0,10 m storio sluoksnio iš AC 22 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08B2D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C2275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6B2B4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7933EF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6DE9E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B2AD0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A530FA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Skaldos pagrindo sluoksnio (0,25 m) storio 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54A03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933D1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9A7BF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FB4CF6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E3BAC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1932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F7FD3C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metalinių atramų 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BAE98D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t>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9E785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6/17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7BDC0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93EA88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84D07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3D8A3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EB5F67" w14:textId="77777777" w:rsidR="0018010D" w:rsidRDefault="0018010D" w:rsidP="00A333F9">
            <w:pPr>
              <w:pStyle w:val="Standard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skydų montavimas prie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B7D7F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E43D7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172DA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662F4D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D3DC2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B14B8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AAB2C9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Pėsčiųjų perėjos ženklinimas ant dangos Nr. 1.13.1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termoplastiku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99ACD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87F26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6ADB1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B42F51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58AC6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A0D3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3A8447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1443A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rPr>
                <w:lang w:val="lt-LT" w:bidi="ar-SA"/>
              </w:rPr>
              <w:t>/m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D333E6" w14:textId="593327FC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1/1</w:t>
            </w:r>
            <w:r w:rsidR="00FB74D8"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AC0C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B51292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C1B99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6.16.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FAADB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E69B00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 xml:space="preserve">Dangos ženklinimas Nr. 1.15 </w:t>
            </w:r>
            <w:proofErr w:type="spellStart"/>
            <w:r>
              <w:rPr>
                <w:lang w:val="lt-LT" w:bidi="ar-SA"/>
              </w:rPr>
              <w:t>termoplastiku</w:t>
            </w:r>
            <w:proofErr w:type="spellEnd"/>
            <w:r>
              <w:rPr>
                <w:lang w:val="lt-LT" w:bidi="ar-SA"/>
              </w:rPr>
              <w:t xml:space="preserve"> prie 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D502DA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DB335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4DA21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A0966F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A45EF7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7.</w:t>
            </w:r>
          </w:p>
        </w:tc>
        <w:tc>
          <w:tcPr>
            <w:tcW w:w="9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BDA23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Pėsčiųjų perėjos Kosmoso g. (priešais Kosmoso g. 2/Parko g. 1 daugiabučio gyvenamojo namo).</w:t>
            </w:r>
          </w:p>
          <w:p w14:paraId="444C313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įrengimas.</w:t>
            </w:r>
          </w:p>
        </w:tc>
      </w:tr>
      <w:tr w:rsidR="0018010D" w14:paraId="33A4101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C01D53" w14:textId="7A13B946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1BBD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FFF3E8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Esamos plytelių dangos ardymas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3CEC1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  <w:r>
              <w:rPr>
                <w:lang w:val="lt-LT" w:bidi="ar-SA"/>
              </w:rPr>
              <w:t>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39FBE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60/4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81CD0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629071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09135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37250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9366A4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D55BC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2F801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52E50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C3CC22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03185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C9808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554483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 w:bidi="ar-SA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 w:bidi="ar-SA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3244A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FDC0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290F4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C518DB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F05EEE" w14:textId="5CB1E09A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2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69C5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5975B3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Asfalto dangos pjovimas ir išvežimas į sąvartyną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052CA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m/m</w:t>
            </w:r>
            <w:r>
              <w:rPr>
                <w:rFonts w:eastAsia="Arial" w:cs="Times New Roman"/>
                <w:lang w:val="lt-LT" w:bidi="ar-SA"/>
              </w:rPr>
              <w:t>³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8F716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FDD7E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94D87C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B59D0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7.2.1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56451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A5C05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 xml:space="preserve">Esamo horizontalaus ženklinimo pašalinimas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D00DBE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ABE07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CF99D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5604CF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5E99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F385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9239F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C6FEC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2881F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0EB5C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C6B577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765AA8" w14:textId="06F6039E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3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80A33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025A0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45CC9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bottom"/>
          </w:tcPr>
          <w:p w14:paraId="00C5855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99D41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FEEA9D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0864E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132E1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DB435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B2434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CC73C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8289D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9DEE3D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F6617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04F8B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C5E442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D2B44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5B152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487C8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5A237D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D7BF44" w14:textId="31AB820F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4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D17FD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219F9D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Išlyginamojo sluoksnio 0,03 m storio iš akmens 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F51B5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2668C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8EF03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B5EFF0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45D081" w14:textId="4601DCB0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5CE00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0BF783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Betoninių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233D8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FCFF5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DCCAD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B1D0F8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69EC8F" w14:textId="48825548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6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4F4F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5607AA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Neregių vedimo sistemos iš trinkelių (200x100x80 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70C22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D4166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6C198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5D9C2A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E9E864" w14:textId="052B322B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</w:t>
            </w:r>
            <w:r w:rsidR="00ED6B64">
              <w:rPr>
                <w:lang w:val="lt-LT" w:bidi="ar-SA"/>
              </w:rPr>
              <w:t>.</w:t>
            </w:r>
            <w:r>
              <w:rPr>
                <w:lang w:val="lt-LT" w:bidi="ar-SA"/>
              </w:rPr>
              <w:t>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5143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64DA7E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vejos bortų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1EF82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23BF7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7558B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8207E6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0CFD1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7.7.1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55802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22C94A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Šaligatvio esamo skaldos pagrindo sluoksnio (0,15 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90E34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6C6BB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6C4F0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04BFA5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9E44D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C36C5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1FC143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 (1000x220x150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45ECC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9A368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2BEDB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D309BA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CFF2E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7.8.1.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A5CC6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A0430C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Betoninių gatvės bortų (1000x220-300x150 mm) 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38E7D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23241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2B1E2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4D4D4E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D13B8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E5714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3866DA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Bituminės sandarinimo juostos tarp borto ir asfalto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CE5E9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0F6C7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C1187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3DDFDA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F8F19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A3EB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251081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Viršutinio asfalto 0,04 m storio sluoksnio iš AC 11 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F701DA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0ECBA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6CB9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4900CD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58012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EBB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CFAE4F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>Asfalto pagrindo 0,10 m storio sluoksnio iš AC 22 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5EFCF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1A874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C4DE4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3ABF78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49F6E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2422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01AA05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Skaldos pagrindo sluoksnio (0,25 m) storio 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E423F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454DC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C64E0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B6D9B1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43A42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C2E4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890F2D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metalinių atramų 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17E499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t>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A9A4B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6/17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20BFD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F52635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E47DD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CF7A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749063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Kelio ženklų skydų montavimas prie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vienstiebių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 xml:space="preserve"> 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D408F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6803B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63F24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97C7B4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BAAAE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3AF14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47F635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 xml:space="preserve">Pėsčiųjų perėjos ženklinimas ant dangos Nr. 1.13.1 </w:t>
            </w:r>
            <w:proofErr w:type="spellStart"/>
            <w:r>
              <w:rPr>
                <w:rFonts w:eastAsia="Times New Roman" w:cs="Times New Roman"/>
                <w:lang w:val="lt-LT" w:bidi="ar-SA"/>
              </w:rPr>
              <w:t>termoplastiku</w:t>
            </w:r>
            <w:proofErr w:type="spellEnd"/>
            <w:r>
              <w:rPr>
                <w:rFonts w:eastAsia="Times New Roman" w:cs="Times New Roman"/>
                <w:lang w:val="lt-LT" w:bidi="ar-SA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BD240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1AD83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E4682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9DA293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924E3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EDA9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A48116" w14:textId="77777777" w:rsidR="0018010D" w:rsidRDefault="0018010D" w:rsidP="00A333F9">
            <w:pPr>
              <w:pStyle w:val="TableContents"/>
              <w:snapToGrid w:val="0"/>
              <w:rPr>
                <w:rFonts w:eastAsia="Times New Roman" w:cs="Times New Roman"/>
                <w:lang w:val="lt-LT" w:bidi="ar-SA"/>
              </w:rPr>
            </w:pPr>
            <w:r>
              <w:rPr>
                <w:rFonts w:eastAsia="Times New Roman" w:cs="Times New Roman"/>
                <w:lang w:val="lt-LT" w:bidi="ar-SA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F9059A" w14:textId="77777777" w:rsidR="0018010D" w:rsidRDefault="0018010D" w:rsidP="00A333F9">
            <w:pPr>
              <w:pStyle w:val="Standarduser"/>
              <w:snapToGrid w:val="0"/>
            </w:pPr>
            <w:proofErr w:type="spellStart"/>
            <w:r>
              <w:rPr>
                <w:lang w:val="lt-LT" w:bidi="ar-SA"/>
              </w:rPr>
              <w:t>vnt</w:t>
            </w:r>
            <w:proofErr w:type="spellEnd"/>
            <w:r>
              <w:rPr>
                <w:lang w:val="lt-LT" w:bidi="ar-SA"/>
              </w:rPr>
              <w:t>/m</w:t>
            </w:r>
            <w:r>
              <w:rPr>
                <w:vertAlign w:val="superscript"/>
                <w:lang w:val="lt-LT" w:bidi="ar-SA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58D243" w14:textId="6116EDDF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</w:t>
            </w:r>
            <w:r w:rsidR="00FB74D8">
              <w:rPr>
                <w:lang w:val="lt-LT" w:bidi="ar-SA"/>
              </w:rPr>
              <w:t>7,8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87552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D9298F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6BBC0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7.17.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1865F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0D0C14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 w:bidi="ar-SA"/>
              </w:rPr>
              <w:t xml:space="preserve">Dangos ženklinimas Nr. 1.15 </w:t>
            </w:r>
            <w:proofErr w:type="spellStart"/>
            <w:r>
              <w:rPr>
                <w:lang w:val="lt-LT" w:bidi="ar-SA"/>
              </w:rPr>
              <w:t>termoplastiku</w:t>
            </w:r>
            <w:proofErr w:type="spellEnd"/>
            <w:r>
              <w:rPr>
                <w:lang w:val="lt-LT" w:bidi="ar-SA"/>
              </w:rPr>
              <w:t xml:space="preserve"> prie 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95101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971E5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74D81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1875B9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02EE74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8.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82D738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Pėsčiųjų perėjos Taikos pr. (prie autobusų stotelės „Biblioteka“) įrengimas.</w:t>
            </w:r>
          </w:p>
        </w:tc>
      </w:tr>
      <w:tr w:rsidR="0018010D" w14:paraId="3526544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D12D9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F824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C5C37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E8BF1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F7AFC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50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1FE1C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3E1116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7B394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10F5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C65F7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Esamų kitų plytelių dangos ardymas ir išvežimas į</w:t>
            </w:r>
          </w:p>
          <w:p w14:paraId="3948159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70394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51942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50/6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ADB40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1D9C0C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650BC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81EB6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315A2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Asfaltbetonio dangos demontavimas ant betono pagrindo h -25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5BCAB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7C3B0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30/8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F0402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86E5B6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C57D8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D080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D98433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B1974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06721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52AAC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493A04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B5405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2CDE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521805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70506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C88DE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F8A9B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CEB3D7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79AD7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00CC5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AB966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B57F6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E55CA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25/1,5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210C8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A2B3E1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A0BEB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C141D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07499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 xml:space="preserve">Esamo horizontalaus ženklinimo pašalinimas.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9E1A8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6DECD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22D3F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4F298F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F9E68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C96C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01988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444D8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5F048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3D18F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3F5C4C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E3E7A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B691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3B1BE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AB301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607F6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65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0564B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270037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8BE42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BC94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24F22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6B4BD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4A3AD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C151E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4FF584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42432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15FA5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32CD87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0384B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08388D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6E56A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D34BA4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EA6F3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864A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F9F07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418B265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4A2C3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8F5A0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7D97C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AC51BA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DC3CB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8.5.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143E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6669C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dangos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F3E87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2A889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C6841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0FBC0C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C388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1147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5A413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2283BE3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25B79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00499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13C86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B3C277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1F765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0B146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1BCEB3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34D583D7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2FAEA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4B93C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704C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14F62D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C35E1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D925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E3E25A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7D6F934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72CD8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42DAA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CB1E1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65ACDF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902C1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7977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79946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023E2E4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81EF9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D194F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4C335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841F9A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9BBD5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8.10.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BB993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F06D1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0A964DC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334C4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02DA8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8520A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A4D821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12B5B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0E1C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71612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26A936A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A1F5C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5E1EE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D4F87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3721B3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848C7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E730D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6072D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0,03 m storio sluoksnio iš AC 11</w:t>
            </w:r>
          </w:p>
          <w:p w14:paraId="0A21A58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D6F6B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C3B4C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FC130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CAC03D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8A6DC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8.12.1.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388D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C4CC55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Apatinio asfalto 0,04 m storio sluoksnio iš AC 16</w:t>
            </w:r>
          </w:p>
          <w:p w14:paraId="6CDFD63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2A913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11C78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1FF94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2EA8DE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1B6B0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E4C56D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76CC0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2B7EE677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5C319B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E7E0F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AF80B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62BD73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53B0F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B7B9F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66C75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7CFB64A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5105A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53A1E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75FB0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1B2BAB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EB4D9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D5F9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182E3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06B1ED7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EECC6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23BE9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9/27,2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54865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F45DF1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B26CD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05D32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81C28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1711772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1534D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99DB6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81CA9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04233F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8C663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397B2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35A19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778405D3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E05AE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0B1A8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051D4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B987F6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D17E6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EA0051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1AFC4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4D8D0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293AB0" w14:textId="23EE9E03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2/</w:t>
            </w:r>
            <w:r w:rsidR="00FB74D8">
              <w:rPr>
                <w:lang w:val="lt-LT" w:bidi="ar-SA"/>
              </w:rPr>
              <w:t>15,6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BD3B4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0149BA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5CF72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8.19.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8341E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8327F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45A1C0E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71DC9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279C8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AD294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76CABD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A30A04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9.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C3FA7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Pėsčiųjų perėjos Taikos pr. (Statybininkų g. ir Taikos pr. 58 sankirtoje) įrengimas.</w:t>
            </w:r>
          </w:p>
        </w:tc>
      </w:tr>
      <w:tr w:rsidR="0018010D" w14:paraId="38A204F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09B75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CC5D9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2EB4B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D84C1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EBE64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66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ECDB3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964D55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A5AF4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431DE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DFD7B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Esamų kitų plytelių dangos ardymas ir išvežimas į</w:t>
            </w:r>
          </w:p>
          <w:p w14:paraId="5463D11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5A230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FDE13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72/7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B6AF0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DAEBFC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5A315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24C22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395EA8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Asfaltbetonio dangos demontavimas ant betono pagrindo h -25 cm </w:t>
            </w:r>
            <w:r>
              <w:rPr>
                <w:rFonts w:eastAsia="Times New Roman" w:cs="Times New Roman"/>
                <w:lang w:val="lt-LT" w:bidi="ar-SA"/>
              </w:rPr>
              <w:t>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F142F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A3328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48/12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D670B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DB9F01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FFD79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F5CD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9A0797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21F10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27F30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A345D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308309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3D612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5D09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E10C01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962FB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B20551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82EE9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05AB82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3DA00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30C75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5D3C2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DACB8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BE44C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25/1,5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610DC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96E25C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578BB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985D6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44E5E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 xml:space="preserve">Esamo horizontalaus ženklinimo pašalinimas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35B24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0621D1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4C33D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83E4EB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AD5A7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73EF5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B14588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C527F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9B9D2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E8BA4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A84C57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5DB88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D509D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8A5FC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89B08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463DA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B901B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01DC8D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975DB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2EAE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2A8D5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7C2E6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0C71F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7D7C7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0ABC5F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AF119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42035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870360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9981A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102DE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BDB3E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0179D4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D56F5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1E213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EC4FE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51C261D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2FE71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C15ED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186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5FE66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CA342C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FA1AF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9.5.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A468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A0BB7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dangos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44282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C475C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E6E31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544C81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46819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E69D3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2AA15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197BAC2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88BE3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F73B7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B065F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BE702F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BDE5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5F38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2CB02D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506F8D48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8BE250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760B21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95B25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60A0EB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6A0F1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15F6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47181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4074F4D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E2A47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CB5AF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6CABD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F61C63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E406C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9.9.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E5014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6D988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0B80D68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B1981B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25391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0B4BA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F48E23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FD387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B1D71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556273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77AEACE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2C96BB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9F320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4E922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C7912C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1A425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0344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92BA33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42FDFCB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D599B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766D5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4CE85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4D2905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D1AA8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8858F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C98D4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0,03 m storio sluoksnio iš AC 11</w:t>
            </w:r>
          </w:p>
          <w:p w14:paraId="113D308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7ADE0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A423C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FD91E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2916E8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F7987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9.12.1.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A1F98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EEB57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Apatinio asfalto 0,04 m storio sluoksnio iš AC 16</w:t>
            </w:r>
          </w:p>
          <w:p w14:paraId="69B5698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9D65A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52D30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766F1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CFEF77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49CD2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4FBC6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FBFC4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210A44D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FF375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FB7CB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EB7BF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30424D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68501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D4931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1B9706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537D878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C5821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1D693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5AB5F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6717BB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0630F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113B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AE8F8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08C5F66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89BF2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76314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6/18,6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4E286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B0E34F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A41C6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E398F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6F9F2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373AA00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1ABB4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8EB71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126DE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3E3EBB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13CF7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0ABDF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261CA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4E24D7A7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71FDF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2957A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13A66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E731F5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D61EE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6C347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25D46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527A7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3000AA" w14:textId="2A4A71C6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1/1</w:t>
            </w:r>
            <w:r w:rsidR="00FB74D8"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966A2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95F3CA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85A62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9.19.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44927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B4C1B7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5578706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7E1BF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0434D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6CE37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5B0DB8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A58B49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10.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DD3C18" w14:textId="77777777" w:rsidR="0018010D" w:rsidRDefault="0018010D" w:rsidP="00A333F9">
            <w:pPr>
              <w:pStyle w:val="Standard"/>
              <w:tabs>
                <w:tab w:val="left" w:pos="0"/>
              </w:tabs>
              <w:suppressAutoHyphens w:val="0"/>
              <w:snapToGrid w:val="0"/>
              <w:spacing w:before="79"/>
              <w:ind w:right="3"/>
              <w:jc w:val="both"/>
              <w:rPr>
                <w:b/>
                <w:bCs/>
                <w:i/>
                <w:iCs/>
                <w:lang w:val="lt-LT" w:bidi="ar-SA"/>
              </w:rPr>
            </w:pPr>
            <w:r>
              <w:rPr>
                <w:b/>
                <w:bCs/>
                <w:i/>
                <w:iCs/>
                <w:lang w:val="lt-LT" w:bidi="ar-SA"/>
              </w:rPr>
              <w:t>Pėsčiųjų perėjos Taikos pr. (Statybininkų g. ir Taikos g. 64 sankirtoje prie „Maxima“</w:t>
            </w:r>
          </w:p>
          <w:p w14:paraId="145756FD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i/>
                <w:iCs/>
                <w:lang w:val="lt-LT" w:bidi="ar-SA"/>
              </w:rPr>
              <w:t>parduotuvės) įrengimas.</w:t>
            </w:r>
          </w:p>
        </w:tc>
      </w:tr>
      <w:tr w:rsidR="0018010D" w14:paraId="37C5136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E2F66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12B86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387CF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1DEE4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4A497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25,5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F1653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0F240B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85114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F4D4F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9AF17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Esamų kitų plytelių dangos ardymas ir išvežimas į</w:t>
            </w:r>
          </w:p>
          <w:p w14:paraId="4B2DD45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39033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3C885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34,5/3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46DF5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BBD907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A9133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53901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CC40A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Asfaltbetonio dangos demontavimas ant betono pagrindo  h -25 cm </w:t>
            </w:r>
            <w:r>
              <w:rPr>
                <w:rFonts w:eastAsia="Times New Roman" w:cs="Times New Roman"/>
                <w:lang w:val="lt-LT" w:bidi="ar-SA"/>
              </w:rPr>
              <w:t>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D97FF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0F082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48/12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B805A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2B406E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5BF31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893BE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CBEDA6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68E63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56032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C3201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D2ACEA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7983E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5A69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956DEA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A6692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1D9B8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E5062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C1492A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46C27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0563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18019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Kelmo pašalinant naudojant freza.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023C6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D3EB8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FF3EA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98A6E2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4B94E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BE8D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3F424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DFCD3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D125E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A8D89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414F50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B1933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69307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74573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 xml:space="preserve">Esamo horizontalaus ženklinimo pašalinimas.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43801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97119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8B5A5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525987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08BD1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4C353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A248A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C95DE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23FB6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6F5BE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00D832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55F3A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70336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705D3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B5EC2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31DC8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E5F5A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DD50B9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6E0CB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EAD19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77C40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A74A0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CEFAE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7D4BE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395391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2BC08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5FF4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9FAA92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5FAA6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1A46D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1D140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53BF1F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BCE3B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845E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1DD2A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2728466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2204E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222AA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CBB06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3674D6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BE0BD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10.5.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D9D82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472DB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dangos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B1602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C2AB7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85,2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397C6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283709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11EA6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A0D8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C55F3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2EE287C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801CD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DE210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A5FA6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27C6E6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826B5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10.7.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5C4AA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A80FE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2675FB37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33239B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E9B4B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C7C92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9FC39C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A436B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D3E76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60E13D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53ADA8F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36FFD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01B03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D261B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FAD2A3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41230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E9326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3EC2F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0CC9CCF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C87CF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6EDEC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656A5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BA49CD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3ABE4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A197C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47C6A5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439C614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4C1F7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5F965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180C8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1F31AB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218DC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871B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40622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0A038EF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8FCD0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B8793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0E919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0DB997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54399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332E2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7E7125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0,03 m storio sluoksnio iš AC 11</w:t>
            </w:r>
          </w:p>
          <w:p w14:paraId="03C796A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EA271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EB0C6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46A95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BC8656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9A634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10.12.1.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FBC31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43612C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Apatinio asfalto 0,04 m storio sluoksnio iš AC 16</w:t>
            </w:r>
          </w:p>
          <w:p w14:paraId="31F37F6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6B182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8BC2C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BB2D6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91358E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E6529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FA691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9E0D6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0A74891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PS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BC60C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D9337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993F0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144BF9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46E8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4E270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3B5A1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0DFCAA9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29CC4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8DD28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D3252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6D7225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76610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749E8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F2BD9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405F4EC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5CE4E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C5705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6/18,6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749DD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AC7816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4CF4B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53EDA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D1518C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083249F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4B737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99C96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CFD26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D30EF9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BCFB6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673B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921BA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793ADBE8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134D1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8238D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CC3C4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81A569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6378F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24C67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DFA80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3E606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05F270" w14:textId="0E50539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</w:t>
            </w:r>
            <w:r w:rsidR="00FB74D8">
              <w:rPr>
                <w:lang w:val="lt-LT" w:bidi="ar-SA"/>
              </w:rPr>
              <w:t>7,8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329F6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9B0ACD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78915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10.19.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D3A3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5FD20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21096CA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99094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0673E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99A08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F994EF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E3A4B9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11.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332746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Pėsčiųjų perėjos Statybininkų g. (prie Statybininkų g. 20 daugiabučio gyvenamojo namo)</w:t>
            </w:r>
          </w:p>
          <w:p w14:paraId="7E7668A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įrengimas.</w:t>
            </w:r>
          </w:p>
        </w:tc>
      </w:tr>
      <w:tr w:rsidR="0018010D" w14:paraId="0D5EEAF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74F7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2F899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BEB3D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05D8E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5E1C2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6B245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EEB051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68BDC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5500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1C53D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Esamų kitų plytelių dangos ardymas ir išvežimas į</w:t>
            </w:r>
          </w:p>
          <w:p w14:paraId="55C85E0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CB277B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B6485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32/2,6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02F7D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04E9AA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2E30B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FF0F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9CF432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511DA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EB29F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B5DF9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E5A6D3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902F3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6F56E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6679C4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85A52D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288E2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E2EAE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BFA875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1DCEC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14C8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31BA6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C8AF8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01904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10/0,5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07BD6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60D9FC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27DE4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879F1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EFFA6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 xml:space="preserve">Esamo horizontalaus ženklinimo šalinimas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65CCE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71CBE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A9041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612C2B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B8219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EE48F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72302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AD3A5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A3884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4AFC48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D581CA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C39F6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C6CE2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DF1CD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62FF5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EA50C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33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2A71A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A1BC5F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509AA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9939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AF0388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275AC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D2BDD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40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C8CAD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481B94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85B53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528B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78B1E0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4CC8B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BC4B3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40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9DCB0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4D1373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ADE9C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E635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65D7B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07129DD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3D363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54B26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65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4D8AC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B70291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40847D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11.5.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276FC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F7D9E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dangos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6EED4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9264E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32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E36127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EB6033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E43AF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B785CD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94E26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2FBEC74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lastRenderedPageBreak/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F0200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lastRenderedPageBreak/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0869B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CCFA9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66438B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A5393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067F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F1540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1331A6E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DD9AC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87A57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E4036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FB0A1A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E1000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CAE44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A492E6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21A434E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8D85D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544FE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89208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121272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370EC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F23E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519B4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23BDDEE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1C6EE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D65AF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6DB76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416BDB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E718F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B6B9B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FF870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38EB364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8E715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9F539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560BF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E005D6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797A1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D7F0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0EEBA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797299C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81CDF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C76DF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D1C85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E232CD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0BBBB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D350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57DCFA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0,04 m storio sluoksnio iš AC 11</w:t>
            </w:r>
          </w:p>
          <w:p w14:paraId="52C54CB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1C157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70570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C7E82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B0C994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7BFED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B28B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859BF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1DBD485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8E1EB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3DCAF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9F65A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4A0AF8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6032A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4C51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896CE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3122BAB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61190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09FDA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53EC6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EF9DCD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7B1A9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B834C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CD7E0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1B67995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71B80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ADCB3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6/17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59115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87BCE2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9AE9F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0EA74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346D57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6B5389E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DF5BE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D4C0A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EF682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172DF0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A07F2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3B55A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752015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200A7BB7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38E0F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1A3FA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831F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D70A61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E3C04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54335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43733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A8E00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A813FC" w14:textId="14346333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</w:t>
            </w:r>
            <w:r w:rsidR="00FB74D8">
              <w:rPr>
                <w:lang w:val="lt-LT" w:bidi="ar-SA"/>
              </w:rPr>
              <w:t>7,8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13A36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07CD7B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A0D45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11.19.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EDD7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83834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79506BE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4925D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3E3CC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AE0ED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EF8F0E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6CD131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12.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1F762" w14:textId="77777777" w:rsidR="0018010D" w:rsidRDefault="0018010D" w:rsidP="00A333F9">
            <w:pPr>
              <w:widowControl/>
              <w:suppressAutoHyphens w:val="0"/>
              <w:autoSpaceDE w:val="0"/>
              <w:ind w:right="57"/>
              <w:textAlignment w:val="auto"/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Pėsčiųjų perėjos Statybininkų g. (priešais Statybininkų g. 2 daugiabučio gyvenamojo namo)</w:t>
            </w:r>
          </w:p>
          <w:p w14:paraId="259C0F0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įrengimas.</w:t>
            </w:r>
          </w:p>
        </w:tc>
      </w:tr>
      <w:tr w:rsidR="0018010D" w14:paraId="0E9E38A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3FCA8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A793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19CFD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47F55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9B592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74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B80B8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50CB7F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EFD14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B971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20E79D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622EB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A7745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27985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E50B02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FA87E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D58F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8B4C68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FF069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AD0D1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DC590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D3EB0A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8166C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50F87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59106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BD7F09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3616F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15/1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1BE57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0E78B3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0B561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1F04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9C3B7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 xml:space="preserve">Esamo horizontalaus ženklinimo pašalinimas.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A25CB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CB7E1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B13FC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2A1566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D43DC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3E19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029BC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1FCC8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F7668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26694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C82CEC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7D960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22D5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C23A6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D48169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97015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40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1B045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CD655F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44941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14B4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E1F3B5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3C4F259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63077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21939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27759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1CDA69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AC4B6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D59F7D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54358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54977CC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9B93B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7FE6F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CC971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EFA5E6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7C1EF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BD6B6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CE681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237C4F77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014D8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0881A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6280F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A32AD0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041A4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715B4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C891A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4A89B1F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7CAD2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0B0D3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06568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D23371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247E5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0FD48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5921B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6C6F988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3ABF6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CE400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7AB29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03B380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04F8B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7823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DC499C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0600AB4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B7B92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47F34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4BBA6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281516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E0E48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12.10.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AC825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10EEEA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15AA608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46B70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E824B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D4670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71E830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1BEE4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0CCD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0E628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0,04 m storio sluoksnio iš AC 11</w:t>
            </w:r>
          </w:p>
          <w:p w14:paraId="60E62DB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7444B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7D9AD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A9188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16350B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948B5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B34C0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774DF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6DF74F9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B4BFD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30D50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6853C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458B1F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1C384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7AD5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B0FF1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4F3759E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9806AA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89496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D3185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CE8759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B0491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EFE03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79DCB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311676C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D6D58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CB83B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6/17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883F1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B8AEC7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F4432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C1F209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6F1145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67F6614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FEB92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112D1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FC6A6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C87F17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9DDB5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F51B4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238DB7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46007E0C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F060A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B9061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2C74C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26DF67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467A6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1BE8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86C1A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9BF9BC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C8DE8A" w14:textId="5787314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</w:t>
            </w:r>
            <w:r w:rsidR="00FB74D8">
              <w:rPr>
                <w:lang w:val="lt-LT" w:bidi="ar-SA"/>
              </w:rPr>
              <w:t>7,8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0E30A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B2D636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955E7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12.18.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54F0D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A82F36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502812E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6A953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EB42A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68310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4ECE40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4C7244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13.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8658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Pėsčiųjų perėjos Jaunystės g. (prie Jaunystės g. 13 daugiabučio gyvenamojo namo) įrengimas.</w:t>
            </w:r>
          </w:p>
        </w:tc>
      </w:tr>
      <w:tr w:rsidR="0018010D" w14:paraId="7930D04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F4F2E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671C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171F6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1BA86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183AE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99893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D52296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B3057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E57FC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6384BA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Esamų kitų plytelių dangos ardymas ir išvežimas į</w:t>
            </w:r>
          </w:p>
          <w:p w14:paraId="65E7BD7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5B8B2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0F5BDE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55/4,4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83B20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0C8F05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0A94C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FB748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B1789E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C6D139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96ACE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72FFB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E9A259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B9F44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DE29F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FD58BA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41A99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14E84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1F58B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977914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9FE60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4920F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819B7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34E20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CF947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803B8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C408804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0CA98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D0995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97EE7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Esamo horizontalaus ženklinimo pašalinimas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A3D36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F1C22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B3152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94B094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AEB01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A5088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456ED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BA571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AB180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C5409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C64B97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AF429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9A0F8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53110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C00E1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EA0B3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BDC61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1A49ED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2C000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987F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B2324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407B74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CCF5E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031E0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A729C7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6F120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246B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2ED315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64C436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C847E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7C0FB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D98645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E87C2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EFF3F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6EC74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2AE007E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9AD37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AEA9A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AF8BF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421440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4DEB2A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13.5.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43A5B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3A2AB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įrengimas ir</w:t>
            </w:r>
          </w:p>
          <w:p w14:paraId="4284726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26032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52F2C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38F52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E8A9E1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3C04E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95FB6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CD94E57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479F4FD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C7156B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8D7EB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42177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665EAC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E00C1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3BEED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245D7CA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6C7430A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07A7EE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6466C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C78C8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FA33CA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ECE42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F9A2C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E69AC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20CDF45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23216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C4E23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27B04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8BD5AD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5AEC3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241B0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2E6FE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5B86E06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5ADAA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841F3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ADC72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D6C102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539F4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11920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1CC5D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5DDF20D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FB165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940F3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17CEF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A91615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B599D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DC955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5B0813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26517AF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E7738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47F06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DEDB5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0FC241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50EE9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13.12.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DD435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6C199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0,04 m storio sluoksnio iš AC 11</w:t>
            </w:r>
          </w:p>
          <w:p w14:paraId="561ECBA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7709D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C2B22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39BC5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C91742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0133D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2E7C7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69FEB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3C5E1E6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C23B4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68DA0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81F49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23839D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32330C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305F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D83C4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7E8E4DE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509C3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86EF3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A949C2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E9960C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1008F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3471A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F8D4A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0F0210E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4F8E1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0BD5B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6/17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12858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4D03A9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D22E9A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A24B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0EC4FC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2FA7EF3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890A13D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868AF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8DC52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A73774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645DC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EEB4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457F1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7328EC38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FB04E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F7BC6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E0394E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771961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B4665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604B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B0ECA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729CC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F5524A" w14:textId="05771EE9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</w:t>
            </w:r>
            <w:r w:rsidR="00FB74D8">
              <w:rPr>
                <w:lang w:val="lt-LT" w:bidi="ar-SA"/>
              </w:rPr>
              <w:t>7,8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62AC1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C87453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98148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13.19.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58318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718BAB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0D0807B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81D0D9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9E207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51005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57B9571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C779551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14.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816B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Pėsčiųjų perėjos Parko g. (priešais kultūros centrą „Banga“) įrengimas.</w:t>
            </w:r>
          </w:p>
        </w:tc>
      </w:tr>
      <w:tr w:rsidR="0018010D" w14:paraId="2CA7558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20BD4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0B657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3F846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/>
              </w:rPr>
              <w:t>Esamų betoninių trinkelių (200x100x80 mm) dangos ardymas ir atstatymas bei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C65F6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8467D9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4C997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C0716E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87D3F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C5C2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C792A5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Esamų kitų plytelių dangos ardymas ir išvežimas į</w:t>
            </w:r>
          </w:p>
          <w:p w14:paraId="525174F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0039D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B6A87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51/4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B6AD20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3E3DE4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05772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B8DCA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F69397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88F14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9D207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F234E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76C242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D22BC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5FB5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E7D2C2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98D1F0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EB9B5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B25B7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9D4542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B29A1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CD721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9EB61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BD8DF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FC1A3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878A5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B20DA0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1AD16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40B30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21C07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 xml:space="preserve">Esamo horizontalaus ženklinimo pašalinimas.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E10DF7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E17EE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75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CDD99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02123B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65A3C6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CB214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C8FBB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6E2BB2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8F21A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D0BFE2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B2FC35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64C4C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DDEC4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BDF51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6FA3D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EDED1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AE423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3AB751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2653B9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ABF43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C3914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AA3C33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D4225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36CEE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B0F3E5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B6D32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CF986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164611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8AB8D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E0FE1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7FE8B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E99BC1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D89B7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07BF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31AAB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3B6F40D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616620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BB60B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60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7917F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1BFE76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D0C7B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14.5.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8BAF9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DD3A4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įrengimas ir</w:t>
            </w:r>
          </w:p>
          <w:p w14:paraId="5D12B07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0938F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DB7D9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lang w:val="lt-LT" w:bidi="ar-SA"/>
              </w:rPr>
              <w:t>48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6D576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E381FF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1E6A4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E1429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C3CE2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21C7A1D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9813C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3B003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836EA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1FEB0A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2FC5F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C9554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D9CE3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49C85DF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C95B45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5BF22B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45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A26B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69070C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CC8C0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5B93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3E9145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415809A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77938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62800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CD7316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A1512E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443D8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8D10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67734B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462CFA2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86CA6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0F5F0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BE782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0D397A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58285A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4F175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43E2D43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605B049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ECCA10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4A408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9AD46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2442D5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6E0E3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24AD2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F1272B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01C7213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51C28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EA15BF7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51DAC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3E6559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8D0D6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8AA65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0BDCD8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0,04 m storio sluoksnio iš AC 11</w:t>
            </w:r>
          </w:p>
          <w:p w14:paraId="1C821F4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F727A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B946B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8DA25B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C1A140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6D855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lastRenderedPageBreak/>
              <w:t>14.13.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A09F57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0D8C7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3DD1C1F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30ADE5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2FFD57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AD22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42CAF7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7E73D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2F7E6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10700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7FA6DB9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4407C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EB2CF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C27F69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62ACE6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15343C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B752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A9D61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538745C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78C420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ACD6B7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7/21,6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A1AB0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D6211B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3C713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F851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30F1C2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44B780C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D55D2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A63F78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1C367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04C50C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64EE3A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7FC09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F0CAC5D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743D2C25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9D388C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32B4D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75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4FD28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359C6C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C46E2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302BE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4D29C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B48DA1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E45910" w14:textId="58D5365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1/</w:t>
            </w:r>
            <w:r w:rsidR="00FB74D8">
              <w:rPr>
                <w:lang w:val="lt-LT" w:bidi="ar-SA"/>
              </w:rPr>
              <w:t>7,8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397C1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830007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2AE2D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14.19.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DD85C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71EB0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74517E4B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670A0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F9192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B466F7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297F658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8E2727" w14:textId="77777777" w:rsidR="0018010D" w:rsidRDefault="0018010D" w:rsidP="00A333F9">
            <w:pPr>
              <w:pStyle w:val="Standarduser"/>
              <w:snapToGrid w:val="0"/>
            </w:pPr>
            <w:r>
              <w:rPr>
                <w:b/>
                <w:bCs/>
                <w:lang w:val="lt-LT" w:bidi="ar-SA"/>
              </w:rPr>
              <w:t>15</w:t>
            </w:r>
          </w:p>
        </w:tc>
        <w:tc>
          <w:tcPr>
            <w:tcW w:w="963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0C1CF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kern w:val="0"/>
                <w:lang w:val="lt-LT"/>
              </w:rPr>
              <w:t>Pėsčiųjų perėjos Parko g. (priešais Parko g. 1 daugiabučio gyvenamojo namo) įrengimas.</w:t>
            </w:r>
          </w:p>
        </w:tc>
      </w:tr>
      <w:tr w:rsidR="0018010D" w14:paraId="1535985B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AD2672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CB630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A32876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Esamos plytelių dangos ardymas ir išvežimas į</w:t>
            </w:r>
          </w:p>
          <w:p w14:paraId="435408C4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9E10F2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  <w:r>
              <w:rPr>
                <w:rFonts w:ascii="TimesNewRomanPSMT" w:hAnsi="TimesNewRomanPSMT" w:cs="TimesNewRomanPSMT"/>
                <w:kern w:val="0"/>
                <w:lang w:val="lt-LT"/>
              </w:rPr>
              <w:t>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A0E739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140/10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74C1A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08F5B7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22A47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D298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3FFCD68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gatvės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777D7B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B9A585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3AF9D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3A220E6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6B58E9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C424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F8443A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>Betoninių vejos bortų</w:t>
            </w:r>
            <w:r>
              <w:rPr>
                <w:rFonts w:eastAsia="Times New Roman" w:cs="Times New Roman"/>
                <w:kern w:val="0"/>
                <w:lang w:val="lt-LT"/>
              </w:rPr>
              <w:t xml:space="preserve">, sudėtų ant betono pagrindo, išardymas ir išvežimas </w:t>
            </w:r>
            <w:r>
              <w:rPr>
                <w:rFonts w:eastAsia="Times New Roman" w:cs="Times New Roman"/>
                <w:lang w:val="lt-LT"/>
              </w:rPr>
              <w:t>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5E225C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B59139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515E7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A4FDC6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D4E26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E9B3A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TS-01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495EC0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dangos pjovimas ir išvežimas į sąvartyną.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68D321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C7A33B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20/1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2CDC01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5D4D4A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C7FB7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06009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C51288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Esamo horizontalaus ženklinimo pašalinimas.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8B7E5C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7B4A5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EDED66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4F6B7F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0EE3E2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3C00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C79ABD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lang w:val="lt-LT" w:bidi="ar-SA"/>
              </w:rPr>
              <w:t>Esamų kelio ženklų demontavimas ir išvežimas į Užsakovo nurodyta vieta Visagino miesto teritorijoje.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C17FD1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 xml:space="preserve">vnt. 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451375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C3CF5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61188F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7FD4E4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022A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TS-02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2E30FD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Grunto (pagrindo) tankinamas.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A1A4F54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3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E61EED5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30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14266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79E070D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C0663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F0B52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024ED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eastAsia="Times New Roman" w:cs="Times New Roman"/>
                <w:kern w:val="0"/>
                <w:lang w:val="lt-LT" w:bidi="ar-SA"/>
              </w:rPr>
              <w:t>Šalčiui atsparus sluoksnio-smėlio įrengimas, h=20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A973FEF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7C85A6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140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1FF24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3257A2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814A6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0F17B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0ED02D" w14:textId="77777777" w:rsidR="0018010D" w:rsidRDefault="0018010D" w:rsidP="00A333F9">
            <w:pPr>
              <w:pStyle w:val="TableContents"/>
              <w:snapToGrid w:val="0"/>
            </w:pPr>
            <w:r>
              <w:rPr>
                <w:lang w:val="lt-LT"/>
              </w:rPr>
              <w:t xml:space="preserve">Žvyro pagrindo sluoksnio įrengimas iš nesurištojo mišinio 0/45, </w:t>
            </w:r>
            <w:r>
              <w:rPr>
                <w:rFonts w:eastAsia="Times New Roman" w:cs="Times New Roman"/>
                <w:kern w:val="0"/>
                <w:lang w:val="lt-LT" w:bidi="ar-SA"/>
              </w:rPr>
              <w:t>h=15 cm.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554DB9" w14:textId="77777777" w:rsidR="0018010D" w:rsidRDefault="0018010D" w:rsidP="00A333F9">
            <w:pPr>
              <w:pStyle w:val="Standarduser"/>
              <w:snapToGrid w:val="0"/>
            </w:pPr>
            <w:r>
              <w:rPr>
                <w:lang w:val="lt-LT" w:bidi="ar-SA"/>
              </w:rPr>
              <w:t>m</w:t>
            </w:r>
            <w:r>
              <w:rPr>
                <w:rFonts w:eastAsia="Arial" w:cs="Times New Roman"/>
                <w:lang w:val="lt-LT" w:bidi="ar-SA"/>
              </w:rPr>
              <w:t>²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93AA5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140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F9C5C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A3F963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CAE9C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76599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TS-03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570251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Išlyginamojo sluoksnio 0,03 m storio iš akmens</w:t>
            </w:r>
          </w:p>
          <w:p w14:paraId="3600B3D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atsijos 0/5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3FF4353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C69E4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140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8B3869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45607EE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473A044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81F1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82D1BF4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trinkelių (200x100x80 mm) įrengimas ir</w:t>
            </w:r>
          </w:p>
          <w:p w14:paraId="059649BE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197B94A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4AC3FB8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131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156F2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12BDAAE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37B0A5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49172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0B1C8C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Neregių vedimo sistemos iš trinkelių (200x100x80</w:t>
            </w:r>
          </w:p>
          <w:p w14:paraId="4A5302B9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mm) įrengimas ir užpylimas akmens atsijomis.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9C5835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1F0E3C4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15E8915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568E4BA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152CD5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9D5A61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FA0FCC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vejos bortų ant betono pagrindo</w:t>
            </w:r>
          </w:p>
          <w:p w14:paraId="7E0F1BD6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4ABD90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B0C35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55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B43DC57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95EDDF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41B756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4F03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D2FBC4D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Šaligatvio esamo skaldos pagrindo sluoksnio (0,15</w:t>
            </w:r>
          </w:p>
          <w:p w14:paraId="0B57C5D8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m) storio atstatymas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14DAA3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87C30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52464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1578CE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7774F1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20F7F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6D5D928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(1000x220x150 mm) ant</w:t>
            </w:r>
          </w:p>
          <w:p w14:paraId="14F8BB4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betono pagrindo įrengimas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5368F22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91DBF2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18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53A1C2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83B1DDF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6C4D68C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15.10.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7C34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TS-04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FBA5AF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Betoninių gatvės bortų (1000x220-300x150 mm)</w:t>
            </w:r>
          </w:p>
          <w:p w14:paraId="6B40CB83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ant betono pagrindo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FCC3E40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7CF930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707B68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581B776C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EF5CCB9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15.11.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BBD7CF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52EAC0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Bituminės sandarinimo juostos tarp borto ir asfalto</w:t>
            </w:r>
          </w:p>
          <w:p w14:paraId="0B04BDB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FEDDF0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392046E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3C0D79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208646D5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0C15396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15.12.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063CF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TS-05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F1A62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Viršutinio asfalto 0,04 m storio sluoksnio iš AC 11</w:t>
            </w:r>
          </w:p>
          <w:p w14:paraId="718041F1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6EAC97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0E0086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DAE3DD0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747C0A99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580D01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15.13.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7BEF8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TS-06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66279C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Asfalto pagrindo 0,10 m storio sluoksnio iš AC 22</w:t>
            </w:r>
          </w:p>
          <w:p w14:paraId="470A345C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PN mišinio įrengimas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877919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3DAAEC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5D2D682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600980F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5AF7EE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15.14.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A520F0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TS-07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1ED8509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Skaldos pagrindo sluoksnio (0,25 m) storio</w:t>
            </w:r>
          </w:p>
          <w:p w14:paraId="101568B0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įrengimas iš 0/32 mišinio ir tankinimas.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05DE72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7AA5E1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3A7E3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08C7A36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7A4596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15.15.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073CBB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BB1AA1F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metalinių atramų</w:t>
            </w:r>
          </w:p>
          <w:p w14:paraId="49D85F72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lastRenderedPageBreak/>
              <w:t>(d=76,1x2,0 mm) pastatymas.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CD27FBE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lastRenderedPageBreak/>
              <w:t>vnt./m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7B6203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9/27,2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26BB33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06AE927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DD3422F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15.16.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9EFAA3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A0218E7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Kelio ženklų skydų montavimas prie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vienstiebių</w:t>
            </w:r>
            <w:proofErr w:type="spellEnd"/>
          </w:p>
          <w:p w14:paraId="1D824005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atramų rankiniu būdu.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8DEBB16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3BC0879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15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F9DB663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9EDA730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07F5A4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15.17.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833B6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5A48AA3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Pėsčiųjų perėjos ženklinimas ant dangos Nr. 1.13.1</w:t>
            </w:r>
          </w:p>
          <w:p w14:paraId="14674790" w14:textId="77777777" w:rsidR="0018010D" w:rsidRDefault="0018010D" w:rsidP="00A333F9">
            <w:pPr>
              <w:pStyle w:val="TableContents"/>
              <w:snapToGrid w:val="0"/>
            </w:pP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>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5931299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1479BD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028F2E3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32998823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D33ABCA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15.18.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23C94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TS-09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27EAA53A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salelės iš guminių elementų įrengimas.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6FD16308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vnt./m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ED12D41" w14:textId="177E6C23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2/</w:t>
            </w:r>
            <w:r w:rsidR="00FB74D8">
              <w:rPr>
                <w:lang w:val="lt-LT" w:bidi="ar-SA"/>
              </w:rPr>
              <w:t>15,6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9C2007D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  <w:tr w:rsidR="0018010D" w14:paraId="4094F4F2" w14:textId="77777777" w:rsidTr="00A333F9">
        <w:tc>
          <w:tcPr>
            <w:tcW w:w="96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708808E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  <w:r>
              <w:rPr>
                <w:lang w:val="lt-LT" w:bidi="ar-SA"/>
              </w:rPr>
              <w:t>15.19.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389942" w14:textId="77777777" w:rsidR="0018010D" w:rsidRDefault="0018010D" w:rsidP="00A333F9">
            <w:pPr>
              <w:pStyle w:val="Standarduser"/>
              <w:snapToGrid w:val="0"/>
              <w:jc w:val="center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TS-08</w:t>
            </w:r>
          </w:p>
        </w:tc>
        <w:tc>
          <w:tcPr>
            <w:tcW w:w="52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125C525E" w14:textId="77777777" w:rsidR="0018010D" w:rsidRDefault="0018010D" w:rsidP="00A333F9">
            <w:pPr>
              <w:widowControl/>
              <w:suppressAutoHyphens w:val="0"/>
              <w:autoSpaceDE w:val="0"/>
              <w:textAlignment w:val="auto"/>
              <w:rPr>
                <w:rFonts w:ascii="TimesNewRomanPSMT" w:hAnsi="TimesNewRomanPSMT" w:cs="TimesNewRomanPSMT"/>
                <w:kern w:val="0"/>
                <w:lang w:val="lt-LT"/>
              </w:rPr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Dangos ženklinimas Nr. 1.15 </w:t>
            </w:r>
            <w:proofErr w:type="spellStart"/>
            <w:r>
              <w:rPr>
                <w:rFonts w:ascii="TimesNewRomanPSMT" w:hAnsi="TimesNewRomanPSMT" w:cs="TimesNewRomanPSMT"/>
                <w:kern w:val="0"/>
                <w:lang w:val="lt-LT"/>
              </w:rPr>
              <w:t>termoplastiku</w:t>
            </w:r>
            <w:proofErr w:type="spellEnd"/>
            <w:r>
              <w:rPr>
                <w:rFonts w:ascii="TimesNewRomanPSMT" w:hAnsi="TimesNewRomanPSMT" w:cs="TimesNewRomanPSMT"/>
                <w:kern w:val="0"/>
                <w:lang w:val="lt-LT"/>
              </w:rPr>
              <w:t xml:space="preserve"> prie</w:t>
            </w:r>
          </w:p>
          <w:p w14:paraId="7AD0AE5F" w14:textId="77777777" w:rsidR="0018010D" w:rsidRDefault="0018010D" w:rsidP="00A333F9">
            <w:pPr>
              <w:pStyle w:val="TableContents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saugos salelių.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32BE64A1" w14:textId="77777777" w:rsidR="0018010D" w:rsidRDefault="0018010D" w:rsidP="00A333F9">
            <w:pPr>
              <w:pStyle w:val="Standarduser"/>
              <w:snapToGrid w:val="0"/>
            </w:pPr>
            <w:r>
              <w:rPr>
                <w:rFonts w:ascii="TimesNewRomanPSMT" w:hAnsi="TimesNewRomanPSMT" w:cs="TimesNewRomanPSMT"/>
                <w:kern w:val="0"/>
                <w:lang w:val="lt-LT"/>
              </w:rPr>
              <w:t>m</w:t>
            </w:r>
            <w:r>
              <w:rPr>
                <w:rFonts w:ascii="TimesNewRomanPSMT" w:hAnsi="TimesNewRomanPSMT" w:cs="TimesNewRomanPSMT"/>
                <w:kern w:val="0"/>
                <w:vertAlign w:val="superscript"/>
                <w:lang w:val="lt-LT"/>
              </w:rPr>
              <w:t>2</w:t>
            </w: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4D27408A" w14:textId="77777777" w:rsidR="0018010D" w:rsidRDefault="0018010D" w:rsidP="00A333F9">
            <w:pPr>
              <w:pStyle w:val="Standarduser"/>
              <w:snapToGrid w:val="0"/>
              <w:jc w:val="center"/>
              <w:rPr>
                <w:lang w:val="lt-LT" w:bidi="ar-SA"/>
              </w:rPr>
            </w:pPr>
            <w:r>
              <w:rPr>
                <w:lang w:val="lt-LT" w:bidi="ar-SA"/>
              </w:rPr>
              <w:t>10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14:paraId="75E3D5FB" w14:textId="77777777" w:rsidR="0018010D" w:rsidRDefault="0018010D" w:rsidP="00A333F9">
            <w:pPr>
              <w:pStyle w:val="Standarduser"/>
              <w:snapToGrid w:val="0"/>
              <w:rPr>
                <w:lang w:val="lt-LT" w:bidi="ar-SA"/>
              </w:rPr>
            </w:pPr>
          </w:p>
        </w:tc>
      </w:tr>
    </w:tbl>
    <w:p w14:paraId="2D85BE02" w14:textId="77777777" w:rsidR="0018010D" w:rsidRDefault="0018010D" w:rsidP="0018010D">
      <w:pPr>
        <w:pStyle w:val="Standard"/>
        <w:tabs>
          <w:tab w:val="right" w:pos="9356"/>
        </w:tabs>
        <w:spacing w:line="360" w:lineRule="auto"/>
        <w:rPr>
          <w:vanish/>
        </w:rPr>
      </w:pPr>
      <w:bookmarkStart w:id="0" w:name="_PictureBullets"/>
      <w:bookmarkEnd w:id="0"/>
    </w:p>
    <w:p w14:paraId="1A8218D4" w14:textId="7ED7213F" w:rsidR="005E0331" w:rsidRDefault="0018010D" w:rsidP="0018010D">
      <w:r>
        <w:rPr>
          <w:b/>
          <w:bCs/>
          <w:sz w:val="20"/>
          <w:szCs w:val="20"/>
          <w:lang w:val="lt-LT"/>
        </w:rPr>
        <w:t>Visi darbai, kurie gali būti pagrįstai laikomi būtinais darbų užbaigimui ir tinkamam eksploatavimui, turi būti atlikti nepriklausomai nuo to, ar jie yra nurodyti brėžiniuose ar/ir apibūdinti šiam</w:t>
      </w:r>
    </w:p>
    <w:sectPr w:rsidR="005E0331" w:rsidSect="00E97D6E">
      <w:pgSz w:w="11906" w:h="16838"/>
      <w:pgMar w:top="567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, 'Courier New'">
    <w:altName w:val="Mangal"/>
    <w:charset w:val="00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, 'Times New Roman'">
    <w:altName w:val="Times New Roman"/>
    <w:charset w:val="00"/>
    <w:family w:val="auto"/>
    <w:pitch w:val="variable"/>
  </w:font>
  <w:font w:name="StarSymbol">
    <w:charset w:val="00"/>
    <w:family w:val="auto"/>
    <w:pitch w:val="default"/>
  </w:font>
  <w:font w:name="TimesNewRomanPSMT">
    <w:altName w:val="Times New Roman"/>
    <w:charset w:val="00"/>
    <w:family w:val="auto"/>
    <w:pitch w:val="default"/>
  </w:font>
  <w:font w:name="TimesNewRomanPS-BoldItalicMT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1682F"/>
    <w:multiLevelType w:val="multilevel"/>
    <w:tmpl w:val="526A1B1E"/>
    <w:styleLink w:val="WW8Num3"/>
    <w:lvl w:ilvl="0">
      <w:start w:val="1"/>
      <w:numFmt w:val="none"/>
      <w:lvlText w:val="%1"/>
      <w:lvlJc w:val="left"/>
      <w:pPr>
        <w:ind w:left="707" w:hanging="283"/>
      </w:pPr>
    </w:lvl>
    <w:lvl w:ilvl="1">
      <w:numFmt w:val="bullet"/>
      <w:lvlText w:val=""/>
      <w:lvlJc w:val="left"/>
      <w:pPr>
        <w:ind w:left="1414" w:hanging="283"/>
      </w:pPr>
      <w:rPr>
        <w:rFonts w:ascii="Courier New" w:hAnsi="Courier New"/>
        <w:sz w:val="20"/>
      </w:rPr>
    </w:lvl>
    <w:lvl w:ilvl="2">
      <w:numFmt w:val="bullet"/>
      <w:lvlText w:val=""/>
      <w:lvlJc w:val="left"/>
      <w:pPr>
        <w:ind w:left="2121" w:hanging="283"/>
      </w:pPr>
      <w:rPr>
        <w:rFonts w:ascii="Courier New" w:hAnsi="Courier New"/>
        <w:sz w:val="20"/>
      </w:rPr>
    </w:lvl>
    <w:lvl w:ilvl="3">
      <w:numFmt w:val="bullet"/>
      <w:lvlText w:val=""/>
      <w:lvlJc w:val="left"/>
      <w:pPr>
        <w:ind w:left="2828" w:hanging="283"/>
      </w:pPr>
      <w:rPr>
        <w:rFonts w:ascii="Courier New" w:hAnsi="Courier New"/>
        <w:sz w:val="20"/>
      </w:rPr>
    </w:lvl>
    <w:lvl w:ilvl="4">
      <w:numFmt w:val="bullet"/>
      <w:lvlText w:val=""/>
      <w:lvlJc w:val="left"/>
      <w:pPr>
        <w:ind w:left="3535" w:hanging="283"/>
      </w:pPr>
      <w:rPr>
        <w:rFonts w:ascii="Courier New" w:hAnsi="Courier New"/>
        <w:sz w:val="20"/>
      </w:rPr>
    </w:lvl>
    <w:lvl w:ilvl="5">
      <w:numFmt w:val="bullet"/>
      <w:lvlText w:val=""/>
      <w:lvlJc w:val="left"/>
      <w:pPr>
        <w:ind w:left="4242" w:hanging="283"/>
      </w:pPr>
      <w:rPr>
        <w:rFonts w:ascii="Courier New" w:hAnsi="Courier New"/>
        <w:sz w:val="20"/>
      </w:rPr>
    </w:lvl>
    <w:lvl w:ilvl="6">
      <w:numFmt w:val="bullet"/>
      <w:lvlText w:val=""/>
      <w:lvlJc w:val="left"/>
      <w:pPr>
        <w:ind w:left="4949" w:hanging="283"/>
      </w:pPr>
      <w:rPr>
        <w:rFonts w:ascii="Courier New" w:hAnsi="Courier New"/>
        <w:sz w:val="20"/>
      </w:rPr>
    </w:lvl>
    <w:lvl w:ilvl="7">
      <w:numFmt w:val="bullet"/>
      <w:lvlText w:val=""/>
      <w:lvlJc w:val="left"/>
      <w:pPr>
        <w:ind w:left="5656" w:hanging="283"/>
      </w:pPr>
      <w:rPr>
        <w:rFonts w:ascii="Courier New" w:hAnsi="Courier New"/>
        <w:sz w:val="20"/>
      </w:rPr>
    </w:lvl>
    <w:lvl w:ilvl="8">
      <w:numFmt w:val="bullet"/>
      <w:lvlText w:val=""/>
      <w:lvlJc w:val="left"/>
      <w:pPr>
        <w:ind w:left="6363" w:hanging="283"/>
      </w:pPr>
      <w:rPr>
        <w:rFonts w:ascii="Courier New" w:hAnsi="Courier New"/>
        <w:sz w:val="20"/>
      </w:rPr>
    </w:lvl>
  </w:abstractNum>
  <w:abstractNum w:abstractNumId="1" w15:restartNumberingAfterBreak="0">
    <w:nsid w:val="292233B0"/>
    <w:multiLevelType w:val="multilevel"/>
    <w:tmpl w:val="4A0031D4"/>
    <w:styleLink w:val="WW8Num6"/>
    <w:lvl w:ilvl="0">
      <w:start w:val="1"/>
      <w:numFmt w:val="none"/>
      <w:lvlText w:val="%1"/>
      <w:lvlJc w:val="left"/>
      <w:pPr>
        <w:ind w:left="707" w:hanging="283"/>
      </w:pPr>
    </w:lvl>
    <w:lvl w:ilvl="1">
      <w:numFmt w:val="bullet"/>
      <w:lvlText w:val=""/>
      <w:lvlJc w:val="left"/>
      <w:pPr>
        <w:ind w:left="1414" w:hanging="283"/>
      </w:pPr>
      <w:rPr>
        <w:rFonts w:ascii="Symbol" w:hAnsi="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/>
      </w:rPr>
    </w:lvl>
  </w:abstractNum>
  <w:abstractNum w:abstractNumId="2" w15:restartNumberingAfterBreak="0">
    <w:nsid w:val="35216330"/>
    <w:multiLevelType w:val="multilevel"/>
    <w:tmpl w:val="C4AA4878"/>
    <w:styleLink w:val="WW8Num5"/>
    <w:lvl w:ilvl="0">
      <w:start w:val="1"/>
      <w:numFmt w:val="none"/>
      <w:lvlText w:val="%1"/>
      <w:lvlJc w:val="left"/>
      <w:pPr>
        <w:ind w:left="707" w:hanging="283"/>
      </w:pPr>
    </w:lvl>
    <w:lvl w:ilvl="1">
      <w:numFmt w:val="bullet"/>
      <w:lvlText w:val=""/>
      <w:lvlJc w:val="left"/>
      <w:pPr>
        <w:ind w:left="1414" w:hanging="283"/>
      </w:pPr>
      <w:rPr>
        <w:rFonts w:ascii="Courier New" w:hAnsi="Courier New"/>
        <w:sz w:val="20"/>
      </w:rPr>
    </w:lvl>
    <w:lvl w:ilvl="2">
      <w:numFmt w:val="bullet"/>
      <w:lvlText w:val=""/>
      <w:lvlJc w:val="left"/>
      <w:pPr>
        <w:ind w:left="2121" w:hanging="283"/>
      </w:pPr>
      <w:rPr>
        <w:rFonts w:ascii="Courier New" w:hAnsi="Courier New"/>
        <w:sz w:val="20"/>
      </w:rPr>
    </w:lvl>
    <w:lvl w:ilvl="3">
      <w:numFmt w:val="bullet"/>
      <w:lvlText w:val=""/>
      <w:lvlJc w:val="left"/>
      <w:pPr>
        <w:ind w:left="2828" w:hanging="283"/>
      </w:pPr>
      <w:rPr>
        <w:rFonts w:ascii="Courier New" w:hAnsi="Courier New"/>
        <w:sz w:val="20"/>
      </w:rPr>
    </w:lvl>
    <w:lvl w:ilvl="4">
      <w:numFmt w:val="bullet"/>
      <w:lvlText w:val=""/>
      <w:lvlJc w:val="left"/>
      <w:pPr>
        <w:ind w:left="3535" w:hanging="283"/>
      </w:pPr>
      <w:rPr>
        <w:rFonts w:ascii="Courier New" w:hAnsi="Courier New"/>
        <w:sz w:val="20"/>
      </w:rPr>
    </w:lvl>
    <w:lvl w:ilvl="5">
      <w:numFmt w:val="bullet"/>
      <w:lvlText w:val=""/>
      <w:lvlJc w:val="left"/>
      <w:pPr>
        <w:ind w:left="4242" w:hanging="283"/>
      </w:pPr>
      <w:rPr>
        <w:rFonts w:ascii="Courier New" w:hAnsi="Courier New"/>
        <w:sz w:val="20"/>
      </w:rPr>
    </w:lvl>
    <w:lvl w:ilvl="6">
      <w:numFmt w:val="bullet"/>
      <w:lvlText w:val=""/>
      <w:lvlJc w:val="left"/>
      <w:pPr>
        <w:ind w:left="4949" w:hanging="283"/>
      </w:pPr>
      <w:rPr>
        <w:rFonts w:ascii="Courier New" w:hAnsi="Courier New"/>
        <w:sz w:val="20"/>
      </w:rPr>
    </w:lvl>
    <w:lvl w:ilvl="7">
      <w:numFmt w:val="bullet"/>
      <w:lvlText w:val=""/>
      <w:lvlJc w:val="left"/>
      <w:pPr>
        <w:ind w:left="5656" w:hanging="283"/>
      </w:pPr>
      <w:rPr>
        <w:rFonts w:ascii="Courier New" w:hAnsi="Courier New"/>
        <w:sz w:val="20"/>
      </w:rPr>
    </w:lvl>
    <w:lvl w:ilvl="8">
      <w:numFmt w:val="bullet"/>
      <w:lvlText w:val=""/>
      <w:lvlJc w:val="left"/>
      <w:pPr>
        <w:ind w:left="6363" w:hanging="283"/>
      </w:pPr>
      <w:rPr>
        <w:rFonts w:ascii="Courier New" w:hAnsi="Courier New"/>
        <w:sz w:val="20"/>
      </w:rPr>
    </w:lvl>
  </w:abstractNum>
  <w:abstractNum w:abstractNumId="3" w15:restartNumberingAfterBreak="0">
    <w:nsid w:val="409E246A"/>
    <w:multiLevelType w:val="multilevel"/>
    <w:tmpl w:val="65B0A43A"/>
    <w:styleLink w:val="WW8Num8"/>
    <w:lvl w:ilvl="0">
      <w:start w:val="1"/>
      <w:numFmt w:val="none"/>
      <w:lvlText w:val="%1"/>
      <w:lvlJc w:val="left"/>
      <w:pPr>
        <w:ind w:left="707" w:hanging="283"/>
      </w:pPr>
    </w:lvl>
    <w:lvl w:ilvl="1">
      <w:numFmt w:val="bullet"/>
      <w:lvlText w:val=""/>
      <w:lvlJc w:val="left"/>
      <w:pPr>
        <w:ind w:left="1414" w:hanging="283"/>
      </w:pPr>
      <w:rPr>
        <w:rFonts w:ascii="Courier New" w:hAnsi="Courier New" w:cs="Courier New"/>
      </w:rPr>
    </w:lvl>
    <w:lvl w:ilvl="2">
      <w:numFmt w:val="bullet"/>
      <w:lvlText w:val=""/>
      <w:lvlJc w:val="left"/>
      <w:pPr>
        <w:ind w:left="2121" w:hanging="283"/>
      </w:pPr>
      <w:rPr>
        <w:rFonts w:ascii="Courier New" w:hAnsi="Courier New" w:cs="Courier New"/>
      </w:rPr>
    </w:lvl>
    <w:lvl w:ilvl="3">
      <w:numFmt w:val="bullet"/>
      <w:lvlText w:val=""/>
      <w:lvlJc w:val="left"/>
      <w:pPr>
        <w:ind w:left="2828" w:hanging="283"/>
      </w:pPr>
      <w:rPr>
        <w:rFonts w:ascii="Courier New" w:hAnsi="Courier New" w:cs="Courier New"/>
      </w:rPr>
    </w:lvl>
    <w:lvl w:ilvl="4">
      <w:numFmt w:val="bullet"/>
      <w:lvlText w:val=""/>
      <w:lvlJc w:val="left"/>
      <w:pPr>
        <w:ind w:left="3535" w:hanging="283"/>
      </w:pPr>
      <w:rPr>
        <w:rFonts w:ascii="Courier New" w:hAnsi="Courier New" w:cs="Courier New"/>
      </w:rPr>
    </w:lvl>
    <w:lvl w:ilvl="5">
      <w:numFmt w:val="bullet"/>
      <w:lvlText w:val=""/>
      <w:lvlJc w:val="left"/>
      <w:pPr>
        <w:ind w:left="4242" w:hanging="283"/>
      </w:pPr>
      <w:rPr>
        <w:rFonts w:ascii="Courier New" w:hAnsi="Courier New" w:cs="Courier New"/>
      </w:rPr>
    </w:lvl>
    <w:lvl w:ilvl="6">
      <w:numFmt w:val="bullet"/>
      <w:lvlText w:val=""/>
      <w:lvlJc w:val="left"/>
      <w:pPr>
        <w:ind w:left="4949" w:hanging="283"/>
      </w:pPr>
      <w:rPr>
        <w:rFonts w:ascii="Courier New" w:hAnsi="Courier New" w:cs="Courier New"/>
      </w:rPr>
    </w:lvl>
    <w:lvl w:ilvl="7">
      <w:numFmt w:val="bullet"/>
      <w:lvlText w:val=""/>
      <w:lvlJc w:val="left"/>
      <w:pPr>
        <w:ind w:left="5656" w:hanging="283"/>
      </w:pPr>
      <w:rPr>
        <w:rFonts w:ascii="Courier New" w:hAnsi="Courier New" w:cs="Courier New"/>
      </w:rPr>
    </w:lvl>
    <w:lvl w:ilvl="8">
      <w:numFmt w:val="bullet"/>
      <w:lvlText w:val=""/>
      <w:lvlJc w:val="left"/>
      <w:pPr>
        <w:ind w:left="6363" w:hanging="283"/>
      </w:pPr>
      <w:rPr>
        <w:rFonts w:ascii="Courier New" w:hAnsi="Courier New" w:cs="Courier New"/>
      </w:rPr>
    </w:lvl>
  </w:abstractNum>
  <w:abstractNum w:abstractNumId="4" w15:restartNumberingAfterBreak="0">
    <w:nsid w:val="5832440D"/>
    <w:multiLevelType w:val="multilevel"/>
    <w:tmpl w:val="B34C0542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C5A2869"/>
    <w:multiLevelType w:val="multilevel"/>
    <w:tmpl w:val="E63C4070"/>
    <w:styleLink w:val="WW8Num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6" w15:restartNumberingAfterBreak="0">
    <w:nsid w:val="7F035AFE"/>
    <w:multiLevelType w:val="multilevel"/>
    <w:tmpl w:val="F2461DE6"/>
    <w:styleLink w:val="WW8Num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num w:numId="1" w16cid:durableId="1430547190">
    <w:abstractNumId w:val="0"/>
  </w:num>
  <w:num w:numId="2" w16cid:durableId="1956910173">
    <w:abstractNumId w:val="3"/>
  </w:num>
  <w:num w:numId="3" w16cid:durableId="809979095">
    <w:abstractNumId w:val="5"/>
  </w:num>
  <w:num w:numId="4" w16cid:durableId="1960601611">
    <w:abstractNumId w:val="1"/>
  </w:num>
  <w:num w:numId="5" w16cid:durableId="1164593322">
    <w:abstractNumId w:val="2"/>
  </w:num>
  <w:num w:numId="6" w16cid:durableId="2015453423">
    <w:abstractNumId w:val="4"/>
  </w:num>
  <w:num w:numId="7" w16cid:durableId="547645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818"/>
    <w:rsid w:val="000E11E8"/>
    <w:rsid w:val="0018010D"/>
    <w:rsid w:val="005E0331"/>
    <w:rsid w:val="007416E7"/>
    <w:rsid w:val="007F345F"/>
    <w:rsid w:val="00903991"/>
    <w:rsid w:val="00C15C96"/>
    <w:rsid w:val="00E97D6E"/>
    <w:rsid w:val="00ED6B64"/>
    <w:rsid w:val="00FB74D8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33CD"/>
  <w15:chartTrackingRefBased/>
  <w15:docId w15:val="{E343913B-7591-4FFF-969E-98681D5C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01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F5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5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58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5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58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58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58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58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58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5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5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58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581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581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58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58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58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58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58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5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5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5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5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58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581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581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5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581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581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1801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sz w:val="24"/>
      <w:szCs w:val="24"/>
      <w:lang w:val="en-US" w:eastAsia="lt-LT" w:bidi="hi-IN"/>
      <w14:ligatures w14:val="none"/>
    </w:rPr>
  </w:style>
  <w:style w:type="paragraph" w:customStyle="1" w:styleId="Heading">
    <w:name w:val="Heading"/>
    <w:basedOn w:val="Standard"/>
    <w:next w:val="Textbody"/>
    <w:rsid w:val="0018010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sid w:val="0018010D"/>
    <w:pPr>
      <w:spacing w:after="120"/>
    </w:pPr>
  </w:style>
  <w:style w:type="paragraph" w:styleId="Sraas">
    <w:name w:val="List"/>
    <w:basedOn w:val="Textbody"/>
    <w:rsid w:val="0018010D"/>
  </w:style>
  <w:style w:type="paragraph" w:styleId="Antrat">
    <w:name w:val="caption"/>
    <w:basedOn w:val="Standard"/>
    <w:next w:val="Textbody"/>
    <w:rsid w:val="0018010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18010D"/>
    <w:pPr>
      <w:suppressLineNumbers/>
    </w:pPr>
    <w:rPr>
      <w:rFonts w:cs="Tahoma"/>
    </w:rPr>
  </w:style>
  <w:style w:type="paragraph" w:customStyle="1" w:styleId="Rodykl">
    <w:name w:val="Rodyklė"/>
    <w:basedOn w:val="Standard"/>
    <w:rsid w:val="0018010D"/>
    <w:pPr>
      <w:suppressLineNumbers/>
    </w:pPr>
  </w:style>
  <w:style w:type="paragraph" w:styleId="Porat">
    <w:name w:val="footer"/>
    <w:basedOn w:val="Standard"/>
    <w:link w:val="PoratDiagrama"/>
    <w:rsid w:val="0018010D"/>
    <w:pPr>
      <w:suppressLineNumbers/>
      <w:tabs>
        <w:tab w:val="center" w:pos="5112"/>
        <w:tab w:val="right" w:pos="10225"/>
      </w:tabs>
    </w:pPr>
  </w:style>
  <w:style w:type="character" w:customStyle="1" w:styleId="PoratDiagrama">
    <w:name w:val="Poraštė Diagrama"/>
    <w:basedOn w:val="Numatytasispastraiposriftas"/>
    <w:link w:val="Porat"/>
    <w:rsid w:val="0018010D"/>
    <w:rPr>
      <w:rFonts w:ascii="Times New Roman" w:eastAsia="SimSun, 宋体" w:hAnsi="Times New Roman" w:cs="Mangal, 'Courier New'"/>
      <w:kern w:val="3"/>
      <w:sz w:val="24"/>
      <w:szCs w:val="24"/>
      <w:lang w:val="en-US" w:eastAsia="lt-LT" w:bidi="hi-IN"/>
      <w14:ligatures w14:val="none"/>
    </w:rPr>
  </w:style>
  <w:style w:type="paragraph" w:customStyle="1" w:styleId="TableContents">
    <w:name w:val="Table Contents"/>
    <w:basedOn w:val="Standard"/>
    <w:rsid w:val="0018010D"/>
    <w:pPr>
      <w:suppressLineNumbers/>
    </w:pPr>
  </w:style>
  <w:style w:type="paragraph" w:customStyle="1" w:styleId="Standarduser">
    <w:name w:val="Standard (user)"/>
    <w:rsid w:val="001801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, 'Courier New'"/>
      <w:kern w:val="3"/>
      <w:sz w:val="24"/>
      <w:szCs w:val="24"/>
      <w:lang w:val="en-US" w:eastAsia="lt-LT" w:bidi="hi-IN"/>
      <w14:ligatures w14:val="none"/>
    </w:rPr>
  </w:style>
  <w:style w:type="paragraph" w:customStyle="1" w:styleId="Style9">
    <w:name w:val="Style9"/>
    <w:basedOn w:val="Standarduser"/>
    <w:rsid w:val="0018010D"/>
    <w:pPr>
      <w:spacing w:line="288" w:lineRule="exact"/>
    </w:pPr>
  </w:style>
  <w:style w:type="paragraph" w:customStyle="1" w:styleId="Lentelsturinys">
    <w:name w:val="Lentelės turinys"/>
    <w:basedOn w:val="Standard"/>
    <w:rsid w:val="0018010D"/>
    <w:pPr>
      <w:suppressLineNumbers/>
    </w:pPr>
  </w:style>
  <w:style w:type="paragraph" w:customStyle="1" w:styleId="Lentelsantrat">
    <w:name w:val="Lentelės antraštė"/>
    <w:basedOn w:val="Lentelsturinys"/>
    <w:rsid w:val="0018010D"/>
    <w:pPr>
      <w:jc w:val="center"/>
    </w:pPr>
    <w:rPr>
      <w:b/>
      <w:bCs/>
    </w:rPr>
  </w:style>
  <w:style w:type="paragraph" w:styleId="Antrats">
    <w:name w:val="header"/>
    <w:basedOn w:val="Standard"/>
    <w:link w:val="AntratsDiagrama"/>
    <w:rsid w:val="0018010D"/>
    <w:pPr>
      <w:tabs>
        <w:tab w:val="center" w:pos="4680"/>
        <w:tab w:val="right" w:pos="9360"/>
      </w:tabs>
    </w:pPr>
    <w:rPr>
      <w:szCs w:val="21"/>
    </w:rPr>
  </w:style>
  <w:style w:type="character" w:customStyle="1" w:styleId="AntratsDiagrama">
    <w:name w:val="Antraštės Diagrama"/>
    <w:basedOn w:val="Numatytasispastraiposriftas"/>
    <w:link w:val="Antrats"/>
    <w:rsid w:val="0018010D"/>
    <w:rPr>
      <w:rFonts w:ascii="Times New Roman" w:eastAsia="SimSun, 宋体" w:hAnsi="Times New Roman" w:cs="Mangal, 'Courier New'"/>
      <w:kern w:val="3"/>
      <w:sz w:val="24"/>
      <w:szCs w:val="21"/>
      <w:lang w:val="en-US" w:eastAsia="lt-LT" w:bidi="hi-IN"/>
      <w14:ligatures w14:val="none"/>
    </w:rPr>
  </w:style>
  <w:style w:type="paragraph" w:customStyle="1" w:styleId="TableHeading">
    <w:name w:val="Table Heading"/>
    <w:basedOn w:val="TableContents"/>
    <w:rsid w:val="0018010D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18010D"/>
  </w:style>
  <w:style w:type="paragraph" w:styleId="Pagrindinistekstas3">
    <w:name w:val="Body Text 3"/>
    <w:basedOn w:val="Standard"/>
    <w:link w:val="Pagrindinistekstas3Diagrama"/>
    <w:rsid w:val="0018010D"/>
    <w:pPr>
      <w:jc w:val="center"/>
    </w:pPr>
    <w:rPr>
      <w:rFonts w:ascii="Courier New" w:hAnsi="Courier New"/>
      <w:b/>
      <w:smallCaps/>
      <w:lang w:val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18010D"/>
    <w:rPr>
      <w:rFonts w:ascii="Courier New" w:eastAsia="SimSun, 宋体" w:hAnsi="Courier New" w:cs="Mangal, 'Courier New'"/>
      <w:b/>
      <w:smallCaps/>
      <w:kern w:val="3"/>
      <w:sz w:val="24"/>
      <w:szCs w:val="24"/>
      <w:lang w:eastAsia="lt-LT" w:bidi="hi-IN"/>
      <w14:ligatures w14:val="none"/>
    </w:rPr>
  </w:style>
  <w:style w:type="paragraph" w:customStyle="1" w:styleId="ListContents">
    <w:name w:val="List Contents"/>
    <w:basedOn w:val="Standard"/>
    <w:rsid w:val="0018010D"/>
    <w:pPr>
      <w:ind w:left="567"/>
    </w:pPr>
  </w:style>
  <w:style w:type="paragraph" w:styleId="Pagrindinistekstas">
    <w:name w:val="Body Text"/>
    <w:link w:val="PagrindinistekstasDiagrama"/>
    <w:rsid w:val="0018010D"/>
    <w:pPr>
      <w:suppressAutoHyphens/>
      <w:autoSpaceDN w:val="0"/>
      <w:spacing w:after="0" w:line="240" w:lineRule="auto"/>
      <w:ind w:firstLine="312"/>
      <w:jc w:val="both"/>
      <w:textAlignment w:val="baseline"/>
    </w:pPr>
    <w:rPr>
      <w:rFonts w:ascii="TimesLT, 'Times New Roman'" w:eastAsia="Times New Roman" w:hAnsi="TimesLT, 'Times New Roman'" w:cs="Times New Roman"/>
      <w:kern w:val="3"/>
      <w:sz w:val="20"/>
      <w:szCs w:val="20"/>
      <w:lang w:val="en-US"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18010D"/>
    <w:rPr>
      <w:rFonts w:ascii="TimesLT, 'Times New Roman'" w:eastAsia="Times New Roman" w:hAnsi="TimesLT, 'Times New Roman'" w:cs="Times New Roman"/>
      <w:kern w:val="3"/>
      <w:sz w:val="20"/>
      <w:szCs w:val="20"/>
      <w:lang w:val="en-US" w:eastAsia="lt-LT"/>
      <w14:ligatures w14:val="none"/>
    </w:rPr>
  </w:style>
  <w:style w:type="paragraph" w:styleId="Pagrindiniotekstotrauka2">
    <w:name w:val="Body Text Indent 2"/>
    <w:basedOn w:val="Standard"/>
    <w:link w:val="Pagrindiniotekstotrauka2Diagrama"/>
    <w:rsid w:val="0018010D"/>
    <w:pPr>
      <w:spacing w:line="360" w:lineRule="auto"/>
      <w:ind w:firstLine="72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8010D"/>
    <w:rPr>
      <w:rFonts w:ascii="Times New Roman" w:eastAsia="SimSun, 宋体" w:hAnsi="Times New Roman" w:cs="Mangal, 'Courier New'"/>
      <w:kern w:val="3"/>
      <w:sz w:val="24"/>
      <w:szCs w:val="24"/>
      <w:lang w:val="en-US" w:eastAsia="lt-LT" w:bidi="hi-IN"/>
      <w14:ligatures w14:val="none"/>
    </w:rPr>
  </w:style>
  <w:style w:type="character" w:customStyle="1" w:styleId="Absatz-Standardschriftart">
    <w:name w:val="Absatz-Standardschriftart"/>
    <w:rsid w:val="0018010D"/>
  </w:style>
  <w:style w:type="character" w:customStyle="1" w:styleId="WW-Absatz-Standardschriftart">
    <w:name w:val="WW-Absatz-Standardschriftart"/>
    <w:rsid w:val="0018010D"/>
  </w:style>
  <w:style w:type="character" w:customStyle="1" w:styleId="WW-Absatz-Standardschriftart1">
    <w:name w:val="WW-Absatz-Standardschriftart1"/>
    <w:rsid w:val="0018010D"/>
  </w:style>
  <w:style w:type="character" w:customStyle="1" w:styleId="WW-Absatz-Standardschriftart11">
    <w:name w:val="WW-Absatz-Standardschriftart11"/>
    <w:rsid w:val="0018010D"/>
  </w:style>
  <w:style w:type="character" w:customStyle="1" w:styleId="WW-Absatz-Standardschriftart111">
    <w:name w:val="WW-Absatz-Standardschriftart111"/>
    <w:rsid w:val="0018010D"/>
  </w:style>
  <w:style w:type="character" w:customStyle="1" w:styleId="WW-Absatz-Standardschriftart1111">
    <w:name w:val="WW-Absatz-Standardschriftart1111"/>
    <w:rsid w:val="0018010D"/>
  </w:style>
  <w:style w:type="character" w:customStyle="1" w:styleId="WW8Num1z0">
    <w:name w:val="WW8Num1z0"/>
    <w:rsid w:val="0018010D"/>
    <w:rPr>
      <w:rFonts w:ascii="Symbol" w:hAnsi="Symbol" w:cs="Symbol"/>
    </w:rPr>
  </w:style>
  <w:style w:type="character" w:customStyle="1" w:styleId="Numeravimoenklai">
    <w:name w:val="Numeravimo ženklai"/>
    <w:rsid w:val="0018010D"/>
  </w:style>
  <w:style w:type="character" w:customStyle="1" w:styleId="FontStyle22">
    <w:name w:val="Font Style22"/>
    <w:rsid w:val="0018010D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">
    <w:name w:val="Header Char"/>
    <w:rsid w:val="0018010D"/>
    <w:rPr>
      <w:rFonts w:eastAsia="SimSun, 宋体" w:cs="Mangal, 'Courier New'"/>
      <w:kern w:val="3"/>
      <w:sz w:val="24"/>
      <w:szCs w:val="21"/>
      <w:lang w:bidi="hi-IN"/>
    </w:rPr>
  </w:style>
  <w:style w:type="character" w:customStyle="1" w:styleId="xslt-doc-title-itself">
    <w:name w:val="xslt-doc-title-itself"/>
    <w:basedOn w:val="Numatytasispastraiposriftas"/>
    <w:rsid w:val="0018010D"/>
  </w:style>
  <w:style w:type="character" w:customStyle="1" w:styleId="WW8Num3z1">
    <w:name w:val="WW8Num3z1"/>
    <w:rsid w:val="0018010D"/>
    <w:rPr>
      <w:rFonts w:ascii="Courier New" w:hAnsi="Courier New"/>
      <w:sz w:val="20"/>
    </w:rPr>
  </w:style>
  <w:style w:type="character" w:customStyle="1" w:styleId="WW8Num8z1">
    <w:name w:val="WW8Num8z1"/>
    <w:rsid w:val="0018010D"/>
    <w:rPr>
      <w:rFonts w:ascii="Courier New" w:hAnsi="Courier New" w:cs="Courier New"/>
    </w:rPr>
  </w:style>
  <w:style w:type="character" w:customStyle="1" w:styleId="Internetlink">
    <w:name w:val="Internet link"/>
    <w:basedOn w:val="Numatytasispastraiposriftas"/>
    <w:rsid w:val="0018010D"/>
    <w:rPr>
      <w:color w:val="0000EE"/>
      <w:u w:val="single"/>
    </w:rPr>
  </w:style>
  <w:style w:type="character" w:customStyle="1" w:styleId="WW8Num6z1">
    <w:name w:val="WW8Num6z1"/>
    <w:rsid w:val="0018010D"/>
    <w:rPr>
      <w:rFonts w:ascii="Symbol" w:hAnsi="Symbol"/>
    </w:rPr>
  </w:style>
  <w:style w:type="character" w:customStyle="1" w:styleId="WW8Num5z1">
    <w:name w:val="WW8Num5z1"/>
    <w:rsid w:val="0018010D"/>
    <w:rPr>
      <w:rFonts w:ascii="Courier New" w:hAnsi="Courier New"/>
      <w:sz w:val="20"/>
    </w:rPr>
  </w:style>
  <w:style w:type="character" w:customStyle="1" w:styleId="WW8Num2z0">
    <w:name w:val="WW8Num2z0"/>
    <w:rsid w:val="0018010D"/>
    <w:rPr>
      <w:rFonts w:ascii="Symbol" w:hAnsi="Symbol"/>
    </w:rPr>
  </w:style>
  <w:style w:type="character" w:customStyle="1" w:styleId="NumberingSymbols">
    <w:name w:val="Numbering Symbols"/>
    <w:rsid w:val="0018010D"/>
  </w:style>
  <w:style w:type="character" w:customStyle="1" w:styleId="BulletSymbols">
    <w:name w:val="Bullet Symbols"/>
    <w:rsid w:val="0018010D"/>
    <w:rPr>
      <w:rFonts w:ascii="StarSymbol" w:eastAsia="StarSymbol" w:hAnsi="StarSymbol" w:cs="StarSymbol"/>
      <w:sz w:val="18"/>
      <w:szCs w:val="18"/>
    </w:rPr>
  </w:style>
  <w:style w:type="character" w:styleId="Emfaz">
    <w:name w:val="Emphasis"/>
    <w:rsid w:val="0018010D"/>
    <w:rPr>
      <w:i/>
      <w:iCs/>
    </w:rPr>
  </w:style>
  <w:style w:type="character" w:styleId="Puslapionumeris">
    <w:name w:val="page number"/>
    <w:basedOn w:val="Numatytasispastraiposriftas"/>
    <w:rsid w:val="0018010D"/>
  </w:style>
  <w:style w:type="numbering" w:customStyle="1" w:styleId="WW8Num3">
    <w:name w:val="WW8Num3"/>
    <w:basedOn w:val="Sraonra"/>
    <w:rsid w:val="0018010D"/>
    <w:pPr>
      <w:numPr>
        <w:numId w:val="1"/>
      </w:numPr>
    </w:pPr>
  </w:style>
  <w:style w:type="numbering" w:customStyle="1" w:styleId="WW8Num8">
    <w:name w:val="WW8Num8"/>
    <w:basedOn w:val="Sraonra"/>
    <w:rsid w:val="0018010D"/>
    <w:pPr>
      <w:numPr>
        <w:numId w:val="2"/>
      </w:numPr>
    </w:pPr>
  </w:style>
  <w:style w:type="numbering" w:customStyle="1" w:styleId="WW8Num4">
    <w:name w:val="WW8Num4"/>
    <w:basedOn w:val="Sraonra"/>
    <w:rsid w:val="0018010D"/>
    <w:pPr>
      <w:numPr>
        <w:numId w:val="3"/>
      </w:numPr>
    </w:pPr>
  </w:style>
  <w:style w:type="numbering" w:customStyle="1" w:styleId="WW8Num6">
    <w:name w:val="WW8Num6"/>
    <w:basedOn w:val="Sraonra"/>
    <w:rsid w:val="0018010D"/>
    <w:pPr>
      <w:numPr>
        <w:numId w:val="4"/>
      </w:numPr>
    </w:pPr>
  </w:style>
  <w:style w:type="numbering" w:customStyle="1" w:styleId="WW8Num5">
    <w:name w:val="WW8Num5"/>
    <w:basedOn w:val="Sraonra"/>
    <w:rsid w:val="0018010D"/>
    <w:pPr>
      <w:numPr>
        <w:numId w:val="5"/>
      </w:numPr>
    </w:pPr>
  </w:style>
  <w:style w:type="numbering" w:customStyle="1" w:styleId="WW8Num2">
    <w:name w:val="WW8Num2"/>
    <w:basedOn w:val="Sraonra"/>
    <w:rsid w:val="0018010D"/>
    <w:pPr>
      <w:numPr>
        <w:numId w:val="6"/>
      </w:numPr>
    </w:pPr>
  </w:style>
  <w:style w:type="numbering" w:customStyle="1" w:styleId="WW8Num7">
    <w:name w:val="WW8Num7"/>
    <w:basedOn w:val="Sraonra"/>
    <w:rsid w:val="0018010D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06B41-61F7-4993-8257-9FA3341B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23010</Words>
  <Characters>13116</Characters>
  <Application>Microsoft Office Word</Application>
  <DocSecurity>0</DocSecurity>
  <Lines>109</Lines>
  <Paragraphs>72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4</cp:revision>
  <dcterms:created xsi:type="dcterms:W3CDTF">2024-03-19T09:32:00Z</dcterms:created>
  <dcterms:modified xsi:type="dcterms:W3CDTF">2024-06-13T04:55:00Z</dcterms:modified>
</cp:coreProperties>
</file>