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4A2" w:rsidRPr="002E4EA5" w:rsidRDefault="007824A2" w:rsidP="007824A2">
      <w:pPr>
        <w:jc w:val="right"/>
        <w:rPr>
          <w:sz w:val="20"/>
        </w:rPr>
      </w:pPr>
      <w:r w:rsidRPr="002E4EA5">
        <w:rPr>
          <w:sz w:val="20"/>
        </w:rPr>
        <w:t>Pirkimo dokumentų priedas Nr. 1</w:t>
      </w:r>
    </w:p>
    <w:p w:rsidR="007824A2" w:rsidRPr="00C361FA" w:rsidRDefault="007824A2" w:rsidP="007824A2">
      <w:pPr>
        <w:ind w:right="-178"/>
        <w:jc w:val="center"/>
        <w:rPr>
          <w:sz w:val="28"/>
          <w:szCs w:val="28"/>
        </w:rPr>
      </w:pPr>
      <w:r w:rsidRPr="00C361FA">
        <w:rPr>
          <w:sz w:val="28"/>
          <w:szCs w:val="28"/>
        </w:rPr>
        <w:t>UAB „Biomedika“</w:t>
      </w:r>
    </w:p>
    <w:p w:rsidR="007824A2" w:rsidRPr="00C361FA" w:rsidRDefault="007824A2" w:rsidP="007824A2">
      <w:pPr>
        <w:jc w:val="center"/>
        <w:rPr>
          <w:sz w:val="16"/>
          <w:szCs w:val="16"/>
        </w:rPr>
      </w:pPr>
      <w:r w:rsidRPr="00C361FA">
        <w:rPr>
          <w:sz w:val="16"/>
          <w:szCs w:val="16"/>
        </w:rPr>
        <w:t xml:space="preserve">Registracijos adresas: Antakalnio g. </w:t>
      </w:r>
      <w:r w:rsidRPr="00C361FA">
        <w:rPr>
          <w:sz w:val="16"/>
          <w:szCs w:val="16"/>
          <w:lang w:val="es-ES"/>
        </w:rPr>
        <w:t>36</w:t>
      </w:r>
      <w:r w:rsidRPr="00C361FA">
        <w:rPr>
          <w:sz w:val="16"/>
          <w:szCs w:val="16"/>
        </w:rPr>
        <w:t>, 10305 Vilnius. Biuro adresas: Antakalnio g. 36, 10305 Vilnius</w:t>
      </w:r>
    </w:p>
    <w:p w:rsidR="007824A2" w:rsidRPr="00C361FA" w:rsidRDefault="007824A2" w:rsidP="007824A2">
      <w:pPr>
        <w:jc w:val="center"/>
        <w:rPr>
          <w:sz w:val="16"/>
          <w:szCs w:val="16"/>
        </w:rPr>
      </w:pPr>
      <w:r w:rsidRPr="00C361FA">
        <w:rPr>
          <w:sz w:val="16"/>
          <w:szCs w:val="16"/>
        </w:rPr>
        <w:t>Įmonės registravimo pažymėjimo Nr.020510, išduotas Valstybės įmonės Registro centro Vilniaus Filialo</w:t>
      </w:r>
    </w:p>
    <w:p w:rsidR="007824A2" w:rsidRPr="00C361FA" w:rsidRDefault="007824A2" w:rsidP="007824A2">
      <w:pPr>
        <w:jc w:val="center"/>
        <w:rPr>
          <w:sz w:val="16"/>
          <w:szCs w:val="16"/>
        </w:rPr>
      </w:pPr>
      <w:r w:rsidRPr="00C361FA">
        <w:rPr>
          <w:sz w:val="16"/>
          <w:szCs w:val="16"/>
        </w:rPr>
        <w:t>Įmonės kodas: 123501772. PVM mokėtojo kodas: LT235017716.</w:t>
      </w:r>
    </w:p>
    <w:p w:rsidR="007824A2" w:rsidRPr="00C361FA" w:rsidRDefault="007824A2" w:rsidP="007824A2">
      <w:pPr>
        <w:jc w:val="center"/>
        <w:rPr>
          <w:sz w:val="16"/>
          <w:szCs w:val="16"/>
        </w:rPr>
      </w:pPr>
      <w:r w:rsidRPr="00C361FA">
        <w:rPr>
          <w:sz w:val="16"/>
          <w:szCs w:val="16"/>
        </w:rPr>
        <w:t>Banko rekvizitai: A/s LT93 7300 0100 7337 9464 Kodas 73000 AB bankas „Swedbank“</w:t>
      </w:r>
    </w:p>
    <w:p w:rsidR="007824A2" w:rsidRDefault="007824A2" w:rsidP="007824A2">
      <w:pPr>
        <w:tabs>
          <w:tab w:val="left" w:pos="1800"/>
          <w:tab w:val="center" w:pos="2520"/>
        </w:tabs>
        <w:jc w:val="both"/>
      </w:pPr>
      <w:r w:rsidRPr="002E4EA5">
        <w:t xml:space="preserve"> </w:t>
      </w:r>
    </w:p>
    <w:p w:rsidR="007824A2" w:rsidRPr="00752F8C" w:rsidRDefault="00752F8C" w:rsidP="007824A2">
      <w:pPr>
        <w:tabs>
          <w:tab w:val="left" w:pos="1800"/>
          <w:tab w:val="center" w:pos="2520"/>
        </w:tabs>
        <w:jc w:val="both"/>
        <w:rPr>
          <w:u w:val="single"/>
        </w:rPr>
      </w:pPr>
      <w:r w:rsidRPr="00752F8C">
        <w:rPr>
          <w:u w:val="single"/>
        </w:rPr>
        <w:t>VšĮ Vilniaus universiteto ligoninė Santaros klinikos</w:t>
      </w:r>
    </w:p>
    <w:p w:rsidR="007824A2" w:rsidRPr="002E4EA5" w:rsidRDefault="007824A2" w:rsidP="007824A2">
      <w:pPr>
        <w:tabs>
          <w:tab w:val="left" w:pos="1800"/>
          <w:tab w:val="center" w:pos="2520"/>
        </w:tabs>
        <w:jc w:val="both"/>
      </w:pPr>
      <w:r w:rsidRPr="002E4EA5">
        <w:t>(Adresatas (perkančioji organizacija))</w:t>
      </w:r>
    </w:p>
    <w:p w:rsidR="007824A2" w:rsidRPr="002E4EA5" w:rsidRDefault="007824A2" w:rsidP="007824A2">
      <w:pPr>
        <w:widowControl w:val="0"/>
        <w:tabs>
          <w:tab w:val="left" w:pos="1800"/>
        </w:tabs>
        <w:spacing w:line="360" w:lineRule="auto"/>
        <w:jc w:val="center"/>
        <w:rPr>
          <w:b/>
        </w:rPr>
      </w:pPr>
    </w:p>
    <w:p w:rsidR="007824A2" w:rsidRPr="002E4EA5" w:rsidRDefault="007824A2" w:rsidP="007824A2">
      <w:pPr>
        <w:tabs>
          <w:tab w:val="left" w:pos="5760"/>
        </w:tabs>
        <w:jc w:val="center"/>
        <w:rPr>
          <w:b/>
          <w:caps/>
          <w:szCs w:val="24"/>
        </w:rPr>
      </w:pPr>
      <w:r w:rsidRPr="002E4EA5">
        <w:rPr>
          <w:b/>
          <w:bCs/>
          <w:szCs w:val="24"/>
        </w:rPr>
        <w:t xml:space="preserve">PASIŪLYMAS </w:t>
      </w:r>
    </w:p>
    <w:p w:rsidR="007824A2" w:rsidRPr="007824A2" w:rsidRDefault="007824A2" w:rsidP="007824A2">
      <w:pPr>
        <w:tabs>
          <w:tab w:val="right" w:leader="underscore" w:pos="8505"/>
        </w:tabs>
        <w:jc w:val="center"/>
        <w:rPr>
          <w:b/>
          <w:color w:val="000000"/>
        </w:rPr>
      </w:pPr>
      <w:r w:rsidRPr="002E4EA5">
        <w:rPr>
          <w:b/>
        </w:rPr>
        <w:t xml:space="preserve">PIRKTI </w:t>
      </w:r>
      <w:r w:rsidRPr="002E4EA5">
        <w:rPr>
          <w:b/>
          <w:sz w:val="22"/>
          <w:szCs w:val="22"/>
        </w:rPr>
        <w:t xml:space="preserve">MEDICINOS PRIETAISŲ TECHNINĖS PRIEŽIŪROS IR REMONTO, TECHNINĖS BŪKLĖS TIKRINIMO, KOKYBĖS KONTROLĖS BANDYMŲ </w:t>
      </w:r>
      <w:r w:rsidRPr="002E4EA5">
        <w:rPr>
          <w:b/>
          <w:szCs w:val="24"/>
        </w:rPr>
        <w:t>PASLAUGAS</w:t>
      </w:r>
    </w:p>
    <w:p w:rsidR="007824A2" w:rsidRPr="002E4EA5" w:rsidRDefault="007824A2" w:rsidP="007824A2">
      <w:pPr>
        <w:widowControl w:val="0"/>
        <w:tabs>
          <w:tab w:val="left" w:pos="1800"/>
        </w:tabs>
        <w:jc w:val="center"/>
        <w:rPr>
          <w:b/>
        </w:rPr>
      </w:pPr>
    </w:p>
    <w:p w:rsidR="007824A2" w:rsidRPr="002E4EA5" w:rsidRDefault="007824A2" w:rsidP="007824A2">
      <w:pPr>
        <w:widowControl w:val="0"/>
        <w:pBdr>
          <w:bottom w:val="single" w:sz="12" w:space="1" w:color="auto"/>
        </w:pBdr>
        <w:tabs>
          <w:tab w:val="left" w:pos="1800"/>
        </w:tabs>
        <w:jc w:val="center"/>
        <w:rPr>
          <w:i/>
        </w:rPr>
      </w:pPr>
      <w:r w:rsidRPr="007824A2">
        <w:rPr>
          <w:u w:val="single"/>
        </w:rPr>
        <w:t>2017 07 12</w:t>
      </w:r>
      <w:r w:rsidRPr="002E4EA5">
        <w:rPr>
          <w:b/>
        </w:rPr>
        <w:t xml:space="preserve"> </w:t>
      </w:r>
      <w:r w:rsidRPr="00752F8C">
        <w:t>Nr.</w:t>
      </w:r>
      <w:r w:rsidR="00752F8C" w:rsidRPr="00752F8C">
        <w:rPr>
          <w:u w:val="single"/>
        </w:rPr>
        <w:t xml:space="preserve"> 94</w:t>
      </w:r>
    </w:p>
    <w:p w:rsidR="007824A2" w:rsidRDefault="007824A2" w:rsidP="007824A2">
      <w:pPr>
        <w:widowControl w:val="0"/>
        <w:pBdr>
          <w:bottom w:val="single" w:sz="12" w:space="1" w:color="auto"/>
        </w:pBdr>
        <w:tabs>
          <w:tab w:val="left" w:pos="1800"/>
        </w:tabs>
      </w:pPr>
      <w:r>
        <w:tab/>
      </w:r>
      <w:r>
        <w:tab/>
      </w:r>
      <w:r>
        <w:tab/>
        <w:t xml:space="preserve">  </w:t>
      </w:r>
      <w:r w:rsidRPr="002E4EA5">
        <w:t>(Data)</w:t>
      </w:r>
    </w:p>
    <w:p w:rsidR="007824A2" w:rsidRPr="007824A2" w:rsidRDefault="007824A2" w:rsidP="007824A2">
      <w:pPr>
        <w:widowControl w:val="0"/>
        <w:pBdr>
          <w:bottom w:val="single" w:sz="12" w:space="1" w:color="auto"/>
        </w:pBdr>
        <w:tabs>
          <w:tab w:val="left" w:pos="1800"/>
        </w:tabs>
        <w:jc w:val="center"/>
        <w:rPr>
          <w:u w:val="single"/>
        </w:rPr>
      </w:pPr>
      <w:r w:rsidRPr="007824A2">
        <w:rPr>
          <w:u w:val="single"/>
        </w:rPr>
        <w:t>Vilnius</w:t>
      </w:r>
    </w:p>
    <w:p w:rsidR="007824A2" w:rsidRPr="002E4EA5" w:rsidRDefault="007824A2" w:rsidP="007824A2">
      <w:pPr>
        <w:widowControl w:val="0"/>
        <w:pBdr>
          <w:bottom w:val="single" w:sz="12" w:space="1" w:color="auto"/>
        </w:pBdr>
        <w:tabs>
          <w:tab w:val="left" w:pos="1800"/>
        </w:tabs>
        <w:jc w:val="center"/>
      </w:pPr>
      <w:r w:rsidRPr="002E4EA5">
        <w:t>(Sudarymo vieta)</w:t>
      </w:r>
    </w:p>
    <w:p w:rsidR="007824A2" w:rsidRPr="002E4EA5" w:rsidRDefault="007824A2" w:rsidP="007824A2">
      <w:pPr>
        <w:widowControl w:val="0"/>
        <w:pBdr>
          <w:bottom w:val="single" w:sz="12" w:space="1" w:color="auto"/>
        </w:pBdr>
        <w:tabs>
          <w:tab w:val="left" w:pos="1800"/>
        </w:tabs>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9"/>
        <w:gridCol w:w="4827"/>
      </w:tblGrid>
      <w:tr w:rsidR="007824A2" w:rsidRPr="002E4EA5" w:rsidTr="00217DC2">
        <w:tc>
          <w:tcPr>
            <w:tcW w:w="4920" w:type="dxa"/>
          </w:tcPr>
          <w:p w:rsidR="007824A2" w:rsidRPr="002E4EA5" w:rsidRDefault="007824A2" w:rsidP="00217DC2">
            <w:pPr>
              <w:widowControl w:val="0"/>
              <w:tabs>
                <w:tab w:val="left" w:pos="1800"/>
              </w:tabs>
              <w:jc w:val="both"/>
            </w:pPr>
            <w:r w:rsidRPr="002E4EA5">
              <w:t>Ti</w:t>
            </w:r>
            <w:r>
              <w:t>e</w:t>
            </w:r>
            <w:r w:rsidRPr="002E4EA5">
              <w:t xml:space="preserve">kėjo pavadinimas </w:t>
            </w:r>
            <w:r w:rsidRPr="002E4EA5">
              <w:rPr>
                <w:i/>
              </w:rPr>
              <w:t>(Jeigu dalyvauja ūkio subjektų grupė, surašomi visi dalyvių pavadinimai)</w:t>
            </w:r>
          </w:p>
        </w:tc>
        <w:tc>
          <w:tcPr>
            <w:tcW w:w="4827" w:type="dxa"/>
          </w:tcPr>
          <w:p w:rsidR="007824A2" w:rsidRPr="002E4EA5" w:rsidRDefault="007824A2" w:rsidP="00217DC2">
            <w:pPr>
              <w:widowControl w:val="0"/>
              <w:tabs>
                <w:tab w:val="left" w:pos="1800"/>
              </w:tabs>
              <w:spacing w:line="360" w:lineRule="auto"/>
              <w:jc w:val="both"/>
            </w:pPr>
            <w:r>
              <w:t>UAB „Biomedika“</w:t>
            </w:r>
          </w:p>
        </w:tc>
      </w:tr>
      <w:tr w:rsidR="007824A2" w:rsidRPr="002E4EA5" w:rsidTr="00217DC2">
        <w:tc>
          <w:tcPr>
            <w:tcW w:w="4920" w:type="dxa"/>
          </w:tcPr>
          <w:p w:rsidR="007824A2" w:rsidRPr="002E4EA5" w:rsidRDefault="007824A2" w:rsidP="00217DC2">
            <w:pPr>
              <w:widowControl w:val="0"/>
              <w:tabs>
                <w:tab w:val="left" w:pos="1800"/>
              </w:tabs>
              <w:jc w:val="both"/>
            </w:pPr>
            <w:r>
              <w:t>T</w:t>
            </w:r>
            <w:r w:rsidRPr="002E4EA5">
              <w:t>i</w:t>
            </w:r>
            <w:r>
              <w:t>e</w:t>
            </w:r>
            <w:r w:rsidRPr="002E4EA5">
              <w:t xml:space="preserve">kėjo adresas </w:t>
            </w:r>
            <w:r w:rsidRPr="002E4EA5">
              <w:rPr>
                <w:i/>
              </w:rPr>
              <w:t>(Jeigu dalyvauja ūkio subjektų grupė, surašomi visi dalyvių adresai)</w:t>
            </w:r>
          </w:p>
        </w:tc>
        <w:tc>
          <w:tcPr>
            <w:tcW w:w="4827" w:type="dxa"/>
          </w:tcPr>
          <w:p w:rsidR="007824A2" w:rsidRPr="002E4EA5" w:rsidRDefault="007824A2" w:rsidP="00217DC2">
            <w:r>
              <w:t>Antakalnio g. 36, Vilnius</w:t>
            </w:r>
          </w:p>
        </w:tc>
      </w:tr>
      <w:tr w:rsidR="007824A2" w:rsidRPr="002E4EA5" w:rsidTr="00217DC2">
        <w:tc>
          <w:tcPr>
            <w:tcW w:w="4920" w:type="dxa"/>
          </w:tcPr>
          <w:p w:rsidR="007824A2" w:rsidRPr="002E4EA5" w:rsidRDefault="007824A2" w:rsidP="00217DC2">
            <w:pPr>
              <w:widowControl w:val="0"/>
              <w:tabs>
                <w:tab w:val="left" w:pos="1800"/>
              </w:tabs>
              <w:jc w:val="both"/>
            </w:pPr>
            <w:r w:rsidRPr="002E4EA5">
              <w:t>Už pasiūlymą atsakingo asmens vardas, pavardė, pareigos</w:t>
            </w:r>
          </w:p>
        </w:tc>
        <w:tc>
          <w:tcPr>
            <w:tcW w:w="4827" w:type="dxa"/>
          </w:tcPr>
          <w:p w:rsidR="007824A2" w:rsidRPr="002E4EA5" w:rsidRDefault="007824A2" w:rsidP="00217DC2">
            <w:pPr>
              <w:widowControl w:val="0"/>
              <w:tabs>
                <w:tab w:val="left" w:pos="1800"/>
              </w:tabs>
              <w:spacing w:line="360" w:lineRule="auto"/>
              <w:jc w:val="both"/>
            </w:pPr>
            <w:r>
              <w:t>Kęstutis Liegus, padalinio vadovas</w:t>
            </w:r>
          </w:p>
        </w:tc>
      </w:tr>
      <w:tr w:rsidR="007824A2" w:rsidRPr="002E4EA5" w:rsidTr="00217DC2">
        <w:tc>
          <w:tcPr>
            <w:tcW w:w="4920" w:type="dxa"/>
          </w:tcPr>
          <w:p w:rsidR="007824A2" w:rsidRPr="002E4EA5" w:rsidRDefault="007824A2" w:rsidP="00217DC2">
            <w:pPr>
              <w:widowControl w:val="0"/>
              <w:tabs>
                <w:tab w:val="left" w:pos="1800"/>
              </w:tabs>
              <w:spacing w:line="360" w:lineRule="auto"/>
              <w:jc w:val="both"/>
            </w:pPr>
            <w:r w:rsidRPr="002E4EA5">
              <w:t>Telefono numeris</w:t>
            </w:r>
          </w:p>
        </w:tc>
        <w:tc>
          <w:tcPr>
            <w:tcW w:w="4827" w:type="dxa"/>
          </w:tcPr>
          <w:p w:rsidR="007824A2" w:rsidRPr="002E4EA5" w:rsidRDefault="007824A2" w:rsidP="00217DC2">
            <w:pPr>
              <w:widowControl w:val="0"/>
              <w:tabs>
                <w:tab w:val="left" w:pos="1800"/>
              </w:tabs>
              <w:spacing w:line="360" w:lineRule="auto"/>
              <w:jc w:val="both"/>
            </w:pPr>
            <w:r w:rsidRPr="007824A2">
              <w:t>(8 5) 270 9055</w:t>
            </w:r>
          </w:p>
        </w:tc>
      </w:tr>
      <w:tr w:rsidR="007824A2" w:rsidRPr="002E4EA5" w:rsidTr="00217DC2">
        <w:tc>
          <w:tcPr>
            <w:tcW w:w="4920" w:type="dxa"/>
          </w:tcPr>
          <w:p w:rsidR="007824A2" w:rsidRPr="002E4EA5" w:rsidRDefault="007824A2" w:rsidP="00217DC2">
            <w:pPr>
              <w:widowControl w:val="0"/>
              <w:tabs>
                <w:tab w:val="left" w:pos="1800"/>
              </w:tabs>
              <w:spacing w:line="360" w:lineRule="auto"/>
              <w:jc w:val="both"/>
            </w:pPr>
            <w:r w:rsidRPr="002E4EA5">
              <w:t>Fakso numeris</w:t>
            </w:r>
          </w:p>
        </w:tc>
        <w:tc>
          <w:tcPr>
            <w:tcW w:w="4827" w:type="dxa"/>
          </w:tcPr>
          <w:p w:rsidR="007824A2" w:rsidRPr="007824A2" w:rsidRDefault="007824A2" w:rsidP="00217DC2">
            <w:pPr>
              <w:widowControl w:val="0"/>
              <w:tabs>
                <w:tab w:val="left" w:pos="1800"/>
              </w:tabs>
              <w:spacing w:line="360" w:lineRule="auto"/>
              <w:jc w:val="both"/>
              <w:rPr>
                <w:lang w:val="en-US"/>
              </w:rPr>
            </w:pPr>
            <w:r>
              <w:t>(8 5) 270 905</w:t>
            </w:r>
            <w:r>
              <w:rPr>
                <w:lang w:val="en-US"/>
              </w:rPr>
              <w:t>6</w:t>
            </w:r>
          </w:p>
        </w:tc>
      </w:tr>
      <w:tr w:rsidR="007824A2" w:rsidRPr="002E4EA5" w:rsidTr="00217DC2">
        <w:tc>
          <w:tcPr>
            <w:tcW w:w="4920" w:type="dxa"/>
          </w:tcPr>
          <w:p w:rsidR="007824A2" w:rsidRPr="002E4EA5" w:rsidRDefault="007824A2" w:rsidP="00217DC2">
            <w:pPr>
              <w:widowControl w:val="0"/>
              <w:tabs>
                <w:tab w:val="left" w:pos="1800"/>
              </w:tabs>
              <w:spacing w:line="360" w:lineRule="auto"/>
              <w:jc w:val="both"/>
            </w:pPr>
            <w:r w:rsidRPr="002E4EA5">
              <w:t>El. pašto adresas</w:t>
            </w:r>
          </w:p>
        </w:tc>
        <w:tc>
          <w:tcPr>
            <w:tcW w:w="4827" w:type="dxa"/>
          </w:tcPr>
          <w:p w:rsidR="007824A2" w:rsidRPr="002E4EA5" w:rsidRDefault="007824A2" w:rsidP="00217DC2">
            <w:pPr>
              <w:widowControl w:val="0"/>
              <w:tabs>
                <w:tab w:val="left" w:pos="1800"/>
              </w:tabs>
              <w:spacing w:line="360" w:lineRule="auto"/>
              <w:jc w:val="both"/>
            </w:pPr>
            <w:r>
              <w:t>Info@biomedika.lt</w:t>
            </w:r>
          </w:p>
        </w:tc>
      </w:tr>
    </w:tbl>
    <w:p w:rsidR="007824A2" w:rsidRPr="002E4EA5" w:rsidRDefault="007824A2" w:rsidP="007824A2">
      <w:pPr>
        <w:widowControl w:val="0"/>
        <w:numPr>
          <w:ilvl w:val="0"/>
          <w:numId w:val="3"/>
        </w:numPr>
        <w:tabs>
          <w:tab w:val="left" w:pos="960"/>
        </w:tabs>
        <w:suppressAutoHyphens w:val="0"/>
        <w:ind w:hanging="731"/>
        <w:jc w:val="both"/>
      </w:pPr>
      <w:r w:rsidRPr="002E4EA5">
        <w:t>Šiuo pasiūlymu pažymime, kad sutinkame su visomis pirkimo sąlygomis, nustatytomis:</w:t>
      </w:r>
    </w:p>
    <w:p w:rsidR="007824A2" w:rsidRPr="002E4EA5" w:rsidRDefault="007824A2" w:rsidP="007824A2">
      <w:pPr>
        <w:widowControl w:val="0"/>
        <w:numPr>
          <w:ilvl w:val="0"/>
          <w:numId w:val="1"/>
        </w:numPr>
        <w:tabs>
          <w:tab w:val="clear" w:pos="1077"/>
          <w:tab w:val="left" w:pos="960"/>
        </w:tabs>
        <w:suppressAutoHyphens w:val="0"/>
        <w:ind w:firstLine="993"/>
        <w:jc w:val="both"/>
      </w:pPr>
      <w:r w:rsidRPr="002E4EA5">
        <w:t>Supaprastinto atviro konkurso skelbime, paskelbtame Viešųjų pirkimų įstatymo nustatyta tvarka,</w:t>
      </w:r>
    </w:p>
    <w:p w:rsidR="007824A2" w:rsidRPr="002E4EA5" w:rsidRDefault="007824A2" w:rsidP="007824A2">
      <w:pPr>
        <w:widowControl w:val="0"/>
        <w:numPr>
          <w:ilvl w:val="0"/>
          <w:numId w:val="1"/>
        </w:numPr>
        <w:tabs>
          <w:tab w:val="clear" w:pos="1077"/>
          <w:tab w:val="left" w:pos="960"/>
        </w:tabs>
        <w:suppressAutoHyphens w:val="0"/>
        <w:ind w:firstLine="993"/>
        <w:jc w:val="both"/>
      </w:pPr>
      <w:r w:rsidRPr="002E4EA5">
        <w:t>Supaprastinto atviro konkurso pirkimo dokumentuose,</w:t>
      </w:r>
    </w:p>
    <w:p w:rsidR="007824A2" w:rsidRPr="002E4EA5" w:rsidRDefault="007824A2" w:rsidP="007824A2">
      <w:pPr>
        <w:widowControl w:val="0"/>
        <w:numPr>
          <w:ilvl w:val="0"/>
          <w:numId w:val="1"/>
        </w:numPr>
        <w:tabs>
          <w:tab w:val="clear" w:pos="1077"/>
          <w:tab w:val="left" w:pos="960"/>
        </w:tabs>
        <w:suppressAutoHyphens w:val="0"/>
        <w:ind w:firstLine="993"/>
        <w:jc w:val="both"/>
      </w:pPr>
      <w:r w:rsidRPr="002E4EA5">
        <w:t>kituose pirkimo dokumentuose.</w:t>
      </w:r>
    </w:p>
    <w:p w:rsidR="007824A2" w:rsidRPr="002E4EA5" w:rsidRDefault="007824A2" w:rsidP="007824A2">
      <w:pPr>
        <w:tabs>
          <w:tab w:val="left" w:pos="960"/>
        </w:tabs>
        <w:ind w:firstLine="720"/>
        <w:jc w:val="both"/>
        <w:rPr>
          <w:szCs w:val="24"/>
        </w:rPr>
      </w:pPr>
      <w:r w:rsidRPr="002E4EA5">
        <w:rPr>
          <w:szCs w:val="24"/>
        </w:rPr>
        <w:t>2. Pasiūlymas galioja iki termino, nustatyto pirkimo dokumentuose.</w:t>
      </w:r>
    </w:p>
    <w:p w:rsidR="007824A2" w:rsidRPr="002E4EA5" w:rsidRDefault="007824A2" w:rsidP="007824A2">
      <w:pPr>
        <w:tabs>
          <w:tab w:val="left" w:pos="960"/>
        </w:tabs>
        <w:ind w:firstLine="720"/>
        <w:jc w:val="both"/>
        <w:rPr>
          <w:szCs w:val="24"/>
        </w:rPr>
      </w:pPr>
      <w:r w:rsidRPr="002E4EA5">
        <w:rPr>
          <w:spacing w:val="-4"/>
        </w:rPr>
        <w:t>3. Pasirašydamas CVP IS priemonėmis pateiktą pasiūlymą saugiu elektroniniu parašu, patvirtinu, kad dokumentų skaitmeninės</w:t>
      </w:r>
      <w:r w:rsidRPr="002E4EA5">
        <w:t xml:space="preserve"> kopijos ir elektroninėmis priemonėmis pateikti duomenys yra tikri.</w:t>
      </w:r>
    </w:p>
    <w:p w:rsidR="007824A2" w:rsidRPr="002E4EA5" w:rsidRDefault="007824A2" w:rsidP="007824A2">
      <w:pPr>
        <w:tabs>
          <w:tab w:val="left" w:pos="960"/>
        </w:tabs>
        <w:ind w:firstLine="720"/>
        <w:jc w:val="both"/>
        <w:rPr>
          <w:bCs/>
        </w:rPr>
      </w:pPr>
      <w:r w:rsidRPr="002E4EA5">
        <w:rPr>
          <w:bCs/>
        </w:rPr>
        <w:t>4. Vykdant sutartį pasitelksiu šiuos sub</w:t>
      </w:r>
      <w:r>
        <w:rPr>
          <w:bCs/>
        </w:rPr>
        <w:t>t</w:t>
      </w:r>
      <w:r w:rsidRPr="002E4EA5">
        <w:rPr>
          <w:bCs/>
        </w:rPr>
        <w:t>i</w:t>
      </w:r>
      <w:r>
        <w:rPr>
          <w:bCs/>
        </w:rPr>
        <w:t>e</w:t>
      </w:r>
      <w:r w:rsidRPr="002E4EA5">
        <w:rPr>
          <w:bCs/>
        </w:rPr>
        <w:t>kėjus*:</w:t>
      </w:r>
    </w:p>
    <w:p w:rsidR="007824A2" w:rsidRPr="002E4EA5" w:rsidRDefault="007824A2" w:rsidP="007824A2">
      <w:pPr>
        <w:tabs>
          <w:tab w:val="left" w:pos="1800"/>
        </w:tabs>
        <w:ind w:firstLine="720"/>
        <w:jc w:val="both"/>
        <w:rPr>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701"/>
      </w:tblGrid>
      <w:tr w:rsidR="007824A2" w:rsidRPr="002E4EA5" w:rsidTr="00217DC2">
        <w:tc>
          <w:tcPr>
            <w:tcW w:w="1188" w:type="dxa"/>
            <w:tcBorders>
              <w:top w:val="single" w:sz="4" w:space="0" w:color="auto"/>
              <w:left w:val="single" w:sz="4" w:space="0" w:color="auto"/>
              <w:bottom w:val="single" w:sz="4" w:space="0" w:color="auto"/>
              <w:right w:val="single" w:sz="4" w:space="0" w:color="auto"/>
            </w:tcBorders>
          </w:tcPr>
          <w:p w:rsidR="007824A2" w:rsidRPr="002E4EA5" w:rsidRDefault="007824A2" w:rsidP="00217DC2">
            <w:pPr>
              <w:tabs>
                <w:tab w:val="left" w:pos="1800"/>
              </w:tabs>
              <w:jc w:val="center"/>
            </w:pPr>
            <w:r w:rsidRPr="002E4EA5">
              <w:t>Eil. Nr.</w:t>
            </w:r>
          </w:p>
        </w:tc>
        <w:tc>
          <w:tcPr>
            <w:tcW w:w="8701" w:type="dxa"/>
            <w:tcBorders>
              <w:top w:val="single" w:sz="4" w:space="0" w:color="auto"/>
              <w:left w:val="single" w:sz="4" w:space="0" w:color="auto"/>
              <w:bottom w:val="single" w:sz="4" w:space="0" w:color="auto"/>
              <w:right w:val="single" w:sz="4" w:space="0" w:color="auto"/>
            </w:tcBorders>
          </w:tcPr>
          <w:p w:rsidR="007824A2" w:rsidRPr="002E4EA5" w:rsidRDefault="007824A2" w:rsidP="00217DC2">
            <w:pPr>
              <w:tabs>
                <w:tab w:val="left" w:pos="1800"/>
              </w:tabs>
              <w:jc w:val="center"/>
            </w:pPr>
            <w:r w:rsidRPr="002E4EA5">
              <w:t>Subti</w:t>
            </w:r>
            <w:r>
              <w:t>e</w:t>
            </w:r>
            <w:r w:rsidRPr="002E4EA5">
              <w:t>kėjo pavadinimas ir adresas</w:t>
            </w:r>
          </w:p>
        </w:tc>
      </w:tr>
      <w:tr w:rsidR="007824A2" w:rsidRPr="002E4EA5" w:rsidTr="00217DC2">
        <w:tc>
          <w:tcPr>
            <w:tcW w:w="1188" w:type="dxa"/>
            <w:tcBorders>
              <w:top w:val="single" w:sz="4" w:space="0" w:color="auto"/>
              <w:left w:val="single" w:sz="4" w:space="0" w:color="auto"/>
              <w:bottom w:val="single" w:sz="4" w:space="0" w:color="auto"/>
              <w:right w:val="single" w:sz="4" w:space="0" w:color="auto"/>
            </w:tcBorders>
          </w:tcPr>
          <w:p w:rsidR="007824A2" w:rsidRPr="002E4EA5" w:rsidRDefault="007824A2" w:rsidP="00217DC2">
            <w:pPr>
              <w:tabs>
                <w:tab w:val="left" w:pos="1800"/>
              </w:tabs>
              <w:jc w:val="both"/>
            </w:pPr>
          </w:p>
        </w:tc>
        <w:tc>
          <w:tcPr>
            <w:tcW w:w="8701" w:type="dxa"/>
            <w:tcBorders>
              <w:top w:val="single" w:sz="4" w:space="0" w:color="auto"/>
              <w:left w:val="single" w:sz="4" w:space="0" w:color="auto"/>
              <w:bottom w:val="single" w:sz="4" w:space="0" w:color="auto"/>
              <w:right w:val="single" w:sz="4" w:space="0" w:color="auto"/>
            </w:tcBorders>
          </w:tcPr>
          <w:p w:rsidR="007824A2" w:rsidRPr="002E4EA5" w:rsidRDefault="007824A2" w:rsidP="00217DC2">
            <w:pPr>
              <w:tabs>
                <w:tab w:val="left" w:pos="1800"/>
              </w:tabs>
              <w:jc w:val="both"/>
            </w:pPr>
          </w:p>
        </w:tc>
      </w:tr>
    </w:tbl>
    <w:p w:rsidR="007824A2" w:rsidRPr="002E4EA5" w:rsidRDefault="007824A2" w:rsidP="007824A2">
      <w:pPr>
        <w:tabs>
          <w:tab w:val="left" w:pos="1800"/>
        </w:tabs>
        <w:jc w:val="both"/>
        <w:rPr>
          <w:bCs/>
          <w:i/>
          <w:sz w:val="22"/>
        </w:rPr>
      </w:pPr>
      <w:r w:rsidRPr="002E4EA5">
        <w:rPr>
          <w:bCs/>
          <w:i/>
          <w:sz w:val="22"/>
        </w:rPr>
        <w:t>*Pildyti tuomet, jei sutarties vykdymui bus pasitelkti subti</w:t>
      </w:r>
      <w:r>
        <w:rPr>
          <w:bCs/>
          <w:i/>
          <w:sz w:val="22"/>
        </w:rPr>
        <w:t>e</w:t>
      </w:r>
      <w:r w:rsidRPr="002E4EA5">
        <w:rPr>
          <w:bCs/>
          <w:i/>
          <w:sz w:val="22"/>
        </w:rPr>
        <w:t>kėjai</w:t>
      </w:r>
    </w:p>
    <w:p w:rsidR="007824A2" w:rsidRPr="002E4EA5" w:rsidRDefault="007824A2" w:rsidP="007824A2">
      <w:pPr>
        <w:tabs>
          <w:tab w:val="left" w:pos="1800"/>
        </w:tabs>
        <w:jc w:val="both"/>
        <w:rPr>
          <w:bCs/>
          <w:i/>
          <w:sz w:val="22"/>
        </w:rPr>
      </w:pPr>
    </w:p>
    <w:p w:rsidR="007824A2" w:rsidRDefault="007824A2" w:rsidP="007824A2">
      <w:pPr>
        <w:numPr>
          <w:ilvl w:val="0"/>
          <w:numId w:val="2"/>
        </w:numPr>
        <w:tabs>
          <w:tab w:val="left" w:pos="960"/>
        </w:tabs>
        <w:suppressAutoHyphens w:val="0"/>
        <w:ind w:left="0" w:firstLine="720"/>
        <w:jc w:val="both"/>
      </w:pPr>
      <w:r w:rsidRPr="002E4EA5">
        <w:t>Šiame pasiūlyme yra pateikta ir konfidenciali informacija*</w:t>
      </w:r>
      <w:r w:rsidRPr="002E4EA5">
        <w:rPr>
          <w:i/>
          <w:szCs w:val="24"/>
        </w:rPr>
        <w:t xml:space="preserve"> /perkančioji organizacija šios informacijos negali atskleisti tretiesiems asmenims/</w:t>
      </w:r>
      <w:r w:rsidRPr="002E4EA5">
        <w:t xml:space="preserve"> :</w:t>
      </w:r>
    </w:p>
    <w:p w:rsidR="007824A2" w:rsidRPr="002E4EA5" w:rsidRDefault="007824A2" w:rsidP="007824A2">
      <w:pPr>
        <w:tabs>
          <w:tab w:val="left" w:pos="960"/>
        </w:tabs>
        <w:suppressAutoHyphens w:val="0"/>
        <w:jc w:val="both"/>
      </w:pPr>
    </w:p>
    <w:p w:rsidR="007824A2" w:rsidRPr="002E4EA5" w:rsidRDefault="007824A2" w:rsidP="007824A2">
      <w:pPr>
        <w:tabs>
          <w:tab w:val="left" w:pos="1800"/>
        </w:tabs>
        <w:ind w:firstLine="720"/>
        <w:jc w:val="both"/>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533"/>
        <w:gridCol w:w="5707"/>
      </w:tblGrid>
      <w:tr w:rsidR="007824A2" w:rsidRPr="002E4EA5" w:rsidTr="00217DC2">
        <w:tc>
          <w:tcPr>
            <w:tcW w:w="828" w:type="dxa"/>
            <w:tcBorders>
              <w:top w:val="single" w:sz="4" w:space="0" w:color="auto"/>
              <w:left w:val="single" w:sz="4" w:space="0" w:color="auto"/>
              <w:bottom w:val="single" w:sz="4" w:space="0" w:color="auto"/>
              <w:right w:val="single" w:sz="4" w:space="0" w:color="auto"/>
            </w:tcBorders>
          </w:tcPr>
          <w:p w:rsidR="007824A2" w:rsidRPr="002E4EA5" w:rsidRDefault="007824A2" w:rsidP="00217DC2">
            <w:pPr>
              <w:tabs>
                <w:tab w:val="left" w:pos="1800"/>
              </w:tabs>
              <w:jc w:val="center"/>
            </w:pPr>
            <w:r w:rsidRPr="002E4EA5">
              <w:lastRenderedPageBreak/>
              <w:t>Eil.</w:t>
            </w:r>
          </w:p>
          <w:p w:rsidR="007824A2" w:rsidRPr="002E4EA5" w:rsidRDefault="007824A2" w:rsidP="00217DC2">
            <w:pPr>
              <w:tabs>
                <w:tab w:val="left" w:pos="1800"/>
              </w:tabs>
              <w:jc w:val="center"/>
            </w:pPr>
            <w:r w:rsidRPr="002E4EA5">
              <w:t>Nr.</w:t>
            </w:r>
          </w:p>
        </w:tc>
        <w:tc>
          <w:tcPr>
            <w:tcW w:w="3533" w:type="dxa"/>
            <w:tcBorders>
              <w:top w:val="single" w:sz="4" w:space="0" w:color="auto"/>
              <w:left w:val="single" w:sz="4" w:space="0" w:color="auto"/>
              <w:bottom w:val="single" w:sz="4" w:space="0" w:color="auto"/>
              <w:right w:val="single" w:sz="4" w:space="0" w:color="auto"/>
            </w:tcBorders>
          </w:tcPr>
          <w:p w:rsidR="007824A2" w:rsidRPr="002E4EA5" w:rsidRDefault="007824A2" w:rsidP="00217DC2">
            <w:pPr>
              <w:tabs>
                <w:tab w:val="left" w:pos="1800"/>
              </w:tabs>
              <w:jc w:val="center"/>
            </w:pPr>
            <w:r w:rsidRPr="002E4EA5">
              <w:t>Pateikto dokumento pavadinimas</w:t>
            </w:r>
          </w:p>
        </w:tc>
        <w:tc>
          <w:tcPr>
            <w:tcW w:w="5707" w:type="dxa"/>
            <w:tcBorders>
              <w:top w:val="single" w:sz="4" w:space="0" w:color="auto"/>
              <w:left w:val="single" w:sz="4" w:space="0" w:color="auto"/>
              <w:bottom w:val="single" w:sz="4" w:space="0" w:color="auto"/>
              <w:right w:val="single" w:sz="4" w:space="0" w:color="auto"/>
            </w:tcBorders>
          </w:tcPr>
          <w:p w:rsidR="007824A2" w:rsidRPr="002E4EA5" w:rsidRDefault="007824A2" w:rsidP="00217DC2">
            <w:pPr>
              <w:tabs>
                <w:tab w:val="left" w:pos="1800"/>
              </w:tabs>
              <w:jc w:val="center"/>
            </w:pPr>
            <w:r w:rsidRPr="002E4EA5">
              <w:t>Dokumentas yra įkeltas šioje CVP IS pasiūlymo lango eilutėje :</w:t>
            </w:r>
          </w:p>
        </w:tc>
      </w:tr>
      <w:tr w:rsidR="007824A2" w:rsidRPr="002E4EA5" w:rsidTr="00217DC2">
        <w:tc>
          <w:tcPr>
            <w:tcW w:w="828" w:type="dxa"/>
            <w:tcBorders>
              <w:top w:val="single" w:sz="4" w:space="0" w:color="auto"/>
              <w:left w:val="single" w:sz="4" w:space="0" w:color="auto"/>
              <w:bottom w:val="single" w:sz="4" w:space="0" w:color="auto"/>
              <w:right w:val="single" w:sz="4" w:space="0" w:color="auto"/>
            </w:tcBorders>
          </w:tcPr>
          <w:p w:rsidR="007824A2" w:rsidRPr="002E4EA5" w:rsidRDefault="007824A2" w:rsidP="00217DC2">
            <w:pPr>
              <w:tabs>
                <w:tab w:val="left" w:pos="1800"/>
              </w:tabs>
              <w:jc w:val="both"/>
            </w:pPr>
          </w:p>
        </w:tc>
        <w:tc>
          <w:tcPr>
            <w:tcW w:w="3533" w:type="dxa"/>
            <w:tcBorders>
              <w:top w:val="single" w:sz="4" w:space="0" w:color="auto"/>
              <w:left w:val="single" w:sz="4" w:space="0" w:color="auto"/>
              <w:bottom w:val="single" w:sz="4" w:space="0" w:color="auto"/>
              <w:right w:val="single" w:sz="4" w:space="0" w:color="auto"/>
            </w:tcBorders>
          </w:tcPr>
          <w:p w:rsidR="007824A2" w:rsidRPr="002E4EA5" w:rsidRDefault="007824A2" w:rsidP="00217DC2">
            <w:pPr>
              <w:tabs>
                <w:tab w:val="left" w:pos="1800"/>
              </w:tabs>
              <w:jc w:val="both"/>
            </w:pPr>
          </w:p>
        </w:tc>
        <w:tc>
          <w:tcPr>
            <w:tcW w:w="5707" w:type="dxa"/>
            <w:tcBorders>
              <w:top w:val="single" w:sz="4" w:space="0" w:color="auto"/>
              <w:left w:val="single" w:sz="4" w:space="0" w:color="auto"/>
              <w:bottom w:val="single" w:sz="4" w:space="0" w:color="auto"/>
              <w:right w:val="single" w:sz="4" w:space="0" w:color="auto"/>
            </w:tcBorders>
          </w:tcPr>
          <w:p w:rsidR="007824A2" w:rsidRPr="002E4EA5" w:rsidRDefault="007824A2" w:rsidP="00217DC2">
            <w:pPr>
              <w:tabs>
                <w:tab w:val="left" w:pos="1800"/>
              </w:tabs>
              <w:jc w:val="both"/>
            </w:pPr>
          </w:p>
        </w:tc>
      </w:tr>
    </w:tbl>
    <w:p w:rsidR="007824A2" w:rsidRPr="002E4EA5" w:rsidRDefault="007824A2" w:rsidP="007824A2">
      <w:pPr>
        <w:tabs>
          <w:tab w:val="left" w:pos="1800"/>
        </w:tabs>
        <w:ind w:firstLine="720"/>
        <w:jc w:val="both"/>
        <w:rPr>
          <w:bCs/>
          <w:i/>
          <w:sz w:val="22"/>
        </w:rPr>
      </w:pPr>
      <w:r w:rsidRPr="002E4EA5">
        <w:rPr>
          <w:bCs/>
          <w:i/>
          <w:sz w:val="22"/>
        </w:rPr>
        <w:t xml:space="preserve">*Pildyti tuomet, jei bus pateikta konfidenciali informacija. </w:t>
      </w:r>
      <w:r>
        <w:rPr>
          <w:bCs/>
          <w:i/>
          <w:sz w:val="22"/>
        </w:rPr>
        <w:t>T</w:t>
      </w:r>
      <w:r w:rsidRPr="002E4EA5">
        <w:rPr>
          <w:bCs/>
          <w:i/>
          <w:sz w:val="22"/>
        </w:rPr>
        <w:t>i</w:t>
      </w:r>
      <w:r>
        <w:rPr>
          <w:bCs/>
          <w:i/>
          <w:sz w:val="22"/>
        </w:rPr>
        <w:t>e</w:t>
      </w:r>
      <w:r w:rsidRPr="002E4EA5">
        <w:rPr>
          <w:bCs/>
          <w:i/>
          <w:sz w:val="22"/>
        </w:rPr>
        <w:t xml:space="preserve">kėjas negali nurodyti, kad konfidenciali yra pasiūlymo kaina arba, kad visas pasiūlymas yra konfidencialus. </w:t>
      </w:r>
    </w:p>
    <w:p w:rsidR="007824A2" w:rsidRPr="002E4EA5" w:rsidRDefault="007824A2" w:rsidP="007824A2">
      <w:pPr>
        <w:tabs>
          <w:tab w:val="left" w:pos="1800"/>
        </w:tabs>
        <w:ind w:firstLine="720"/>
        <w:jc w:val="both"/>
        <w:rPr>
          <w:b/>
          <w:bCs/>
          <w:sz w:val="22"/>
          <w:szCs w:val="22"/>
        </w:rPr>
      </w:pPr>
      <w:r w:rsidRPr="002E4EA5">
        <w:rPr>
          <w:b/>
          <w:bCs/>
          <w:sz w:val="22"/>
          <w:szCs w:val="22"/>
        </w:rPr>
        <w:t>Ti</w:t>
      </w:r>
      <w:r>
        <w:rPr>
          <w:b/>
          <w:bCs/>
          <w:sz w:val="22"/>
          <w:szCs w:val="22"/>
        </w:rPr>
        <w:t>e</w:t>
      </w:r>
      <w:r w:rsidRPr="002E4EA5">
        <w:rPr>
          <w:b/>
          <w:bCs/>
          <w:sz w:val="22"/>
          <w:szCs w:val="22"/>
        </w:rPr>
        <w:t>kėjai prašomi pasiūlymo dalį (-is), kuri (-ios) yra konfidenciali (-ios), sugrupuoti ir pateikti viename dokumente, pavadinime nurodant „Konfidencialu“.</w:t>
      </w:r>
    </w:p>
    <w:p w:rsidR="007824A2" w:rsidRPr="002E4EA5" w:rsidRDefault="007824A2" w:rsidP="007824A2">
      <w:pPr>
        <w:tabs>
          <w:tab w:val="left" w:pos="1800"/>
        </w:tabs>
        <w:ind w:firstLine="720"/>
        <w:jc w:val="both"/>
        <w:rPr>
          <w:b/>
          <w:bCs/>
          <w:i/>
          <w:sz w:val="22"/>
          <w:szCs w:val="22"/>
        </w:rPr>
      </w:pPr>
      <w:r w:rsidRPr="002E4EA5">
        <w:rPr>
          <w:b/>
          <w:bCs/>
          <w:sz w:val="22"/>
          <w:szCs w:val="22"/>
        </w:rPr>
        <w:t>Informuojame, kad šioje lentelėje nenurodyti dokumentai nebus laikomi konfidencialiais ir ti</w:t>
      </w:r>
      <w:r>
        <w:rPr>
          <w:b/>
          <w:bCs/>
          <w:sz w:val="22"/>
          <w:szCs w:val="22"/>
        </w:rPr>
        <w:t>e</w:t>
      </w:r>
      <w:r w:rsidRPr="002E4EA5">
        <w:rPr>
          <w:b/>
          <w:bCs/>
          <w:sz w:val="22"/>
          <w:szCs w:val="22"/>
        </w:rPr>
        <w:t>kėjo pasiūlymą pripažinus laimėjusiu, konfidencialiais nenurodyti dokumentai, vadovaujantis Lietuvos Respublikos viešųjų pirkimų įstatymo 18 str. 11 d., bus paviešinti kartu su sudaryta sutartimi.</w:t>
      </w:r>
    </w:p>
    <w:p w:rsidR="007824A2" w:rsidRPr="002E4EA5" w:rsidRDefault="007824A2" w:rsidP="007824A2">
      <w:pPr>
        <w:pStyle w:val="Footer"/>
        <w:tabs>
          <w:tab w:val="left" w:pos="1800"/>
        </w:tabs>
        <w:jc w:val="both"/>
        <w:rPr>
          <w:b/>
          <w:bCs/>
          <w:szCs w:val="24"/>
        </w:rPr>
      </w:pPr>
    </w:p>
    <w:p w:rsidR="007824A2" w:rsidRPr="002E4EA5" w:rsidRDefault="007824A2" w:rsidP="007824A2">
      <w:pPr>
        <w:pStyle w:val="Footer"/>
        <w:tabs>
          <w:tab w:val="left" w:pos="1800"/>
        </w:tabs>
        <w:jc w:val="both"/>
        <w:rPr>
          <w:bCs/>
          <w:szCs w:val="24"/>
        </w:rPr>
      </w:pPr>
      <w:r w:rsidRPr="002E4EA5">
        <w:rPr>
          <w:b/>
          <w:bCs/>
          <w:szCs w:val="24"/>
        </w:rPr>
        <w:t>Pastaba.</w:t>
      </w:r>
      <w:r w:rsidRPr="002E4EA5">
        <w:rPr>
          <w:bCs/>
          <w:szCs w:val="24"/>
        </w:rPr>
        <w:t xml:space="preserve"> Pildydamas šią formą </w:t>
      </w:r>
      <w:r>
        <w:rPr>
          <w:bCs/>
          <w:szCs w:val="24"/>
        </w:rPr>
        <w:t>t</w:t>
      </w:r>
      <w:r w:rsidRPr="002E4EA5">
        <w:rPr>
          <w:bCs/>
          <w:szCs w:val="24"/>
        </w:rPr>
        <w:t>i</w:t>
      </w:r>
      <w:r>
        <w:rPr>
          <w:bCs/>
          <w:szCs w:val="24"/>
        </w:rPr>
        <w:t>e</w:t>
      </w:r>
      <w:r w:rsidRPr="002E4EA5">
        <w:rPr>
          <w:bCs/>
          <w:szCs w:val="24"/>
        </w:rPr>
        <w:t xml:space="preserve">kėjas turi pateikti visą prašomą informaciją. </w:t>
      </w:r>
    </w:p>
    <w:p w:rsidR="007824A2" w:rsidRPr="002E4EA5" w:rsidRDefault="007824A2" w:rsidP="007824A2">
      <w:pPr>
        <w:pStyle w:val="Footer"/>
        <w:tabs>
          <w:tab w:val="left" w:pos="1800"/>
        </w:tabs>
        <w:jc w:val="both"/>
        <w:rPr>
          <w:szCs w:val="24"/>
        </w:rPr>
      </w:pPr>
    </w:p>
    <w:p w:rsidR="007824A2" w:rsidRPr="005D7B3A" w:rsidRDefault="007824A2" w:rsidP="007824A2">
      <w:pPr>
        <w:ind w:firstLine="709"/>
        <w:jc w:val="both"/>
        <w:rPr>
          <w:u w:val="single"/>
        </w:rPr>
      </w:pPr>
      <w:r w:rsidRPr="002E4EA5">
        <w:rPr>
          <w:szCs w:val="24"/>
        </w:rPr>
        <w:t xml:space="preserve">Mes siūlome šias </w:t>
      </w:r>
      <w:r w:rsidRPr="005D7B3A">
        <w:rPr>
          <w:iCs/>
          <w:szCs w:val="24"/>
        </w:rPr>
        <w:t>paslaugas</w:t>
      </w:r>
      <w:r w:rsidRPr="005D7B3A">
        <w:t xml:space="preserve">: </w:t>
      </w:r>
      <w:r w:rsidRPr="005D7B3A">
        <w:rPr>
          <w:b/>
          <w:i/>
          <w:u w:val="single"/>
        </w:rPr>
        <w:t>Pateikti užpildytą pirkimo dokumentų 7 priedą.</w:t>
      </w:r>
      <w:r w:rsidRPr="005D7B3A">
        <w:rPr>
          <w:i/>
          <w:u w:val="single"/>
        </w:rPr>
        <w:t xml:space="preserve"> </w:t>
      </w:r>
    </w:p>
    <w:p w:rsidR="007824A2" w:rsidRPr="002E4EA5" w:rsidRDefault="007824A2" w:rsidP="007824A2">
      <w:pPr>
        <w:widowControl w:val="0"/>
        <w:jc w:val="both"/>
        <w:rPr>
          <w:szCs w:val="24"/>
        </w:rPr>
      </w:pPr>
    </w:p>
    <w:p w:rsidR="007824A2" w:rsidRPr="002E4EA5" w:rsidRDefault="007824A2" w:rsidP="007824A2">
      <w:pPr>
        <w:widowControl w:val="0"/>
        <w:jc w:val="both"/>
        <w:rPr>
          <w:szCs w:val="24"/>
        </w:rPr>
      </w:pPr>
      <w:r w:rsidRPr="002E4EA5">
        <w:rPr>
          <w:szCs w:val="24"/>
        </w:rPr>
        <w:t xml:space="preserve">Siūlomos paslaugos visiškai atitinka pirkimo dokumentuose nurodytus reikalavimus. </w:t>
      </w:r>
    </w:p>
    <w:p w:rsidR="007824A2" w:rsidRPr="002E4EA5" w:rsidRDefault="007824A2" w:rsidP="007824A2">
      <w:pPr>
        <w:widowControl w:val="0"/>
        <w:jc w:val="both"/>
        <w:rPr>
          <w:szCs w:val="24"/>
          <w:u w:val="single"/>
        </w:rPr>
      </w:pPr>
      <w:r w:rsidRPr="002E4EA5">
        <w:rPr>
          <w:szCs w:val="24"/>
          <w:u w:val="single"/>
        </w:rPr>
        <w:t>Privaloma pateikti medicinos prietaiso techninės priežiūros reglamentą.</w:t>
      </w:r>
    </w:p>
    <w:p w:rsidR="007824A2" w:rsidRPr="002E4EA5" w:rsidRDefault="007824A2" w:rsidP="007824A2">
      <w:pPr>
        <w:ind w:firstLine="709"/>
        <w:jc w:val="both"/>
        <w:rPr>
          <w:rFonts w:eastAsia="Calibri"/>
          <w:i/>
          <w:szCs w:val="24"/>
          <w:lang w:eastAsia="en-US"/>
        </w:rPr>
      </w:pPr>
      <w:r w:rsidRPr="002E4EA5">
        <w:rPr>
          <w:rFonts w:eastAsia="Calibri"/>
          <w:i/>
          <w:szCs w:val="24"/>
          <w:lang w:eastAsia="en-US"/>
        </w:rPr>
        <w:t>Tais atvejais, kai pagal galiojančius teisės aktus teikėjui nereikia mokėti PVM, teikėjas turi nurodyti priežastis, dėl kurių PVM nemoka.</w:t>
      </w:r>
    </w:p>
    <w:p w:rsidR="007824A2" w:rsidRPr="002E4EA5" w:rsidRDefault="007824A2" w:rsidP="007824A2">
      <w:pPr>
        <w:widowControl w:val="0"/>
        <w:tabs>
          <w:tab w:val="left" w:pos="1800"/>
        </w:tabs>
        <w:spacing w:line="360" w:lineRule="auto"/>
        <w:ind w:firstLine="720"/>
        <w:jc w:val="both"/>
      </w:pPr>
    </w:p>
    <w:p w:rsidR="007824A2" w:rsidRPr="002E4EA5" w:rsidRDefault="007824A2" w:rsidP="007824A2">
      <w:pPr>
        <w:widowControl w:val="0"/>
        <w:tabs>
          <w:tab w:val="left" w:pos="1800"/>
        </w:tabs>
        <w:spacing w:line="360" w:lineRule="auto"/>
        <w:ind w:firstLine="720"/>
        <w:jc w:val="both"/>
      </w:pPr>
      <w:r w:rsidRPr="002E4EA5">
        <w:t>Kartu su pasiūlymu pateikiami šie dokumentai: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155"/>
      </w:tblGrid>
      <w:tr w:rsidR="007824A2" w:rsidRPr="002E4EA5" w:rsidTr="00217DC2">
        <w:tc>
          <w:tcPr>
            <w:tcW w:w="675" w:type="dxa"/>
          </w:tcPr>
          <w:p w:rsidR="007824A2" w:rsidRPr="002E4EA5" w:rsidRDefault="007824A2" w:rsidP="00217DC2">
            <w:pPr>
              <w:widowControl w:val="0"/>
              <w:tabs>
                <w:tab w:val="left" w:pos="1800"/>
              </w:tabs>
              <w:jc w:val="center"/>
            </w:pPr>
            <w:r w:rsidRPr="002E4EA5">
              <w:t>Eil.Nr.</w:t>
            </w:r>
          </w:p>
        </w:tc>
        <w:tc>
          <w:tcPr>
            <w:tcW w:w="6521" w:type="dxa"/>
          </w:tcPr>
          <w:p w:rsidR="007824A2" w:rsidRPr="002E4EA5" w:rsidRDefault="007824A2" w:rsidP="00217DC2">
            <w:pPr>
              <w:widowControl w:val="0"/>
              <w:tabs>
                <w:tab w:val="left" w:pos="1800"/>
              </w:tabs>
              <w:jc w:val="center"/>
            </w:pPr>
            <w:r w:rsidRPr="002E4EA5">
              <w:t>Pateiktų dokumentų pavadinimas</w:t>
            </w:r>
          </w:p>
        </w:tc>
        <w:tc>
          <w:tcPr>
            <w:tcW w:w="2155" w:type="dxa"/>
          </w:tcPr>
          <w:p w:rsidR="007824A2" w:rsidRPr="002E4EA5" w:rsidRDefault="007824A2" w:rsidP="00217DC2">
            <w:pPr>
              <w:widowControl w:val="0"/>
              <w:tabs>
                <w:tab w:val="left" w:pos="1800"/>
              </w:tabs>
              <w:jc w:val="center"/>
            </w:pPr>
            <w:r w:rsidRPr="002E4EA5">
              <w:t>Dokumento puslapių skaičius</w:t>
            </w:r>
          </w:p>
        </w:tc>
      </w:tr>
      <w:tr w:rsidR="007824A2" w:rsidRPr="002E4EA5" w:rsidTr="00217DC2">
        <w:tc>
          <w:tcPr>
            <w:tcW w:w="675" w:type="dxa"/>
          </w:tcPr>
          <w:p w:rsidR="007824A2" w:rsidRPr="002E4EA5" w:rsidRDefault="007824A2" w:rsidP="00217DC2">
            <w:pPr>
              <w:widowControl w:val="0"/>
              <w:tabs>
                <w:tab w:val="left" w:pos="1800"/>
              </w:tabs>
              <w:jc w:val="both"/>
            </w:pPr>
            <w:r>
              <w:t>1</w:t>
            </w:r>
          </w:p>
        </w:tc>
        <w:tc>
          <w:tcPr>
            <w:tcW w:w="6521" w:type="dxa"/>
          </w:tcPr>
          <w:p w:rsidR="007824A2" w:rsidRPr="002E4EA5" w:rsidRDefault="007824A2" w:rsidP="00217DC2">
            <w:pPr>
              <w:widowControl w:val="0"/>
              <w:tabs>
                <w:tab w:val="left" w:pos="1800"/>
              </w:tabs>
              <w:jc w:val="both"/>
            </w:pPr>
            <w:r w:rsidRPr="007824A2">
              <w:t>MP sarasas paslaugoms</w:t>
            </w:r>
          </w:p>
        </w:tc>
        <w:tc>
          <w:tcPr>
            <w:tcW w:w="2155" w:type="dxa"/>
          </w:tcPr>
          <w:p w:rsidR="007824A2" w:rsidRPr="002E4EA5" w:rsidRDefault="007824A2" w:rsidP="00217DC2">
            <w:pPr>
              <w:widowControl w:val="0"/>
              <w:tabs>
                <w:tab w:val="left" w:pos="1800"/>
              </w:tabs>
              <w:jc w:val="both"/>
            </w:pPr>
            <w:r>
              <w:t>1</w:t>
            </w:r>
          </w:p>
        </w:tc>
      </w:tr>
      <w:tr w:rsidR="007824A2" w:rsidRPr="002E4EA5" w:rsidTr="00217DC2">
        <w:tc>
          <w:tcPr>
            <w:tcW w:w="675" w:type="dxa"/>
          </w:tcPr>
          <w:p w:rsidR="007824A2" w:rsidRPr="002E4EA5" w:rsidRDefault="007824A2" w:rsidP="00217DC2">
            <w:pPr>
              <w:widowControl w:val="0"/>
              <w:tabs>
                <w:tab w:val="left" w:pos="1800"/>
              </w:tabs>
              <w:jc w:val="both"/>
            </w:pPr>
            <w:r>
              <w:t>2</w:t>
            </w:r>
          </w:p>
        </w:tc>
        <w:tc>
          <w:tcPr>
            <w:tcW w:w="6521" w:type="dxa"/>
          </w:tcPr>
          <w:p w:rsidR="007824A2" w:rsidRPr="002E4EA5" w:rsidRDefault="007824A2" w:rsidP="00217DC2">
            <w:pPr>
              <w:pStyle w:val="Header"/>
              <w:tabs>
                <w:tab w:val="clear" w:pos="4153"/>
                <w:tab w:val="clear" w:pos="8306"/>
                <w:tab w:val="left" w:pos="1800"/>
              </w:tabs>
              <w:spacing w:after="0"/>
              <w:rPr>
                <w:lang w:eastAsia="lt-LT"/>
              </w:rPr>
            </w:pPr>
            <w:r>
              <w:rPr>
                <w:lang w:eastAsia="lt-LT"/>
              </w:rPr>
              <w:t>Įgaliojimas</w:t>
            </w:r>
          </w:p>
        </w:tc>
        <w:tc>
          <w:tcPr>
            <w:tcW w:w="2155" w:type="dxa"/>
          </w:tcPr>
          <w:p w:rsidR="007824A2" w:rsidRPr="007824A2" w:rsidRDefault="007824A2" w:rsidP="00217DC2">
            <w:pPr>
              <w:widowControl w:val="0"/>
              <w:tabs>
                <w:tab w:val="left" w:pos="1800"/>
              </w:tabs>
              <w:jc w:val="both"/>
              <w:rPr>
                <w:lang w:val="en-US"/>
              </w:rPr>
            </w:pPr>
            <w:r>
              <w:rPr>
                <w:lang w:val="en-US"/>
              </w:rPr>
              <w:t>1</w:t>
            </w:r>
          </w:p>
        </w:tc>
      </w:tr>
      <w:tr w:rsidR="007824A2" w:rsidRPr="002E4EA5" w:rsidTr="00217DC2">
        <w:tc>
          <w:tcPr>
            <w:tcW w:w="675" w:type="dxa"/>
          </w:tcPr>
          <w:p w:rsidR="007824A2" w:rsidRPr="00DA7FA6" w:rsidRDefault="007824A2" w:rsidP="00217DC2">
            <w:pPr>
              <w:widowControl w:val="0"/>
              <w:tabs>
                <w:tab w:val="left" w:pos="1800"/>
              </w:tabs>
              <w:jc w:val="both"/>
            </w:pPr>
            <w:r>
              <w:t>3</w:t>
            </w:r>
          </w:p>
        </w:tc>
        <w:tc>
          <w:tcPr>
            <w:tcW w:w="6521" w:type="dxa"/>
          </w:tcPr>
          <w:p w:rsidR="007824A2" w:rsidRDefault="007824A2" w:rsidP="00217DC2">
            <w:pPr>
              <w:pStyle w:val="Header"/>
              <w:tabs>
                <w:tab w:val="clear" w:pos="4153"/>
                <w:tab w:val="clear" w:pos="8306"/>
                <w:tab w:val="left" w:pos="1800"/>
              </w:tabs>
              <w:spacing w:after="0"/>
              <w:rPr>
                <w:lang w:eastAsia="lt-LT"/>
              </w:rPr>
            </w:pPr>
            <w:r>
              <w:rPr>
                <w:rFonts w:eastAsiaTheme="minorHAnsi"/>
                <w:sz w:val="22"/>
                <w:szCs w:val="22"/>
                <w:lang w:eastAsia="en-US"/>
              </w:rPr>
              <w:t>Viešųjų pirkimų tarnybos pažyma</w:t>
            </w:r>
          </w:p>
        </w:tc>
        <w:tc>
          <w:tcPr>
            <w:tcW w:w="2155" w:type="dxa"/>
          </w:tcPr>
          <w:p w:rsidR="007824A2" w:rsidRPr="00DA7FA6" w:rsidRDefault="007824A2" w:rsidP="00217DC2">
            <w:pPr>
              <w:widowControl w:val="0"/>
              <w:tabs>
                <w:tab w:val="left" w:pos="1800"/>
              </w:tabs>
              <w:jc w:val="both"/>
            </w:pPr>
            <w:r>
              <w:t>2</w:t>
            </w:r>
          </w:p>
        </w:tc>
      </w:tr>
      <w:tr w:rsidR="007824A2" w:rsidRPr="002E4EA5" w:rsidTr="00217DC2">
        <w:tc>
          <w:tcPr>
            <w:tcW w:w="675" w:type="dxa"/>
          </w:tcPr>
          <w:p w:rsidR="007824A2" w:rsidRPr="00DA7FA6" w:rsidRDefault="007824A2" w:rsidP="00217DC2">
            <w:pPr>
              <w:widowControl w:val="0"/>
              <w:tabs>
                <w:tab w:val="left" w:pos="1800"/>
              </w:tabs>
              <w:jc w:val="both"/>
            </w:pPr>
            <w:r>
              <w:t>4</w:t>
            </w:r>
          </w:p>
        </w:tc>
        <w:tc>
          <w:tcPr>
            <w:tcW w:w="6521" w:type="dxa"/>
          </w:tcPr>
          <w:p w:rsidR="007824A2" w:rsidRDefault="007824A2" w:rsidP="00217DC2">
            <w:pPr>
              <w:pStyle w:val="Header"/>
              <w:tabs>
                <w:tab w:val="clear" w:pos="4153"/>
                <w:tab w:val="clear" w:pos="8306"/>
                <w:tab w:val="left" w:pos="1800"/>
              </w:tabs>
              <w:spacing w:after="0"/>
              <w:rPr>
                <w:lang w:eastAsia="lt-LT"/>
              </w:rPr>
            </w:pPr>
            <w:r>
              <w:rPr>
                <w:rFonts w:eastAsiaTheme="minorHAnsi"/>
                <w:sz w:val="22"/>
                <w:szCs w:val="22"/>
                <w:lang w:eastAsia="en-US"/>
              </w:rPr>
              <w:t>Registrų centro pažyma (kartu su VMI, SOC)</w:t>
            </w:r>
          </w:p>
        </w:tc>
        <w:tc>
          <w:tcPr>
            <w:tcW w:w="2155" w:type="dxa"/>
          </w:tcPr>
          <w:p w:rsidR="007824A2" w:rsidRPr="00DA7FA6" w:rsidRDefault="007824A2" w:rsidP="00217DC2">
            <w:pPr>
              <w:widowControl w:val="0"/>
              <w:tabs>
                <w:tab w:val="left" w:pos="1800"/>
              </w:tabs>
              <w:jc w:val="both"/>
            </w:pPr>
            <w:r>
              <w:t>2</w:t>
            </w:r>
          </w:p>
        </w:tc>
      </w:tr>
      <w:tr w:rsidR="007824A2" w:rsidRPr="002E4EA5" w:rsidTr="00217DC2">
        <w:tc>
          <w:tcPr>
            <w:tcW w:w="675" w:type="dxa"/>
          </w:tcPr>
          <w:p w:rsidR="007824A2" w:rsidRPr="00DA7FA6" w:rsidRDefault="007824A2" w:rsidP="00217DC2">
            <w:pPr>
              <w:widowControl w:val="0"/>
              <w:tabs>
                <w:tab w:val="left" w:pos="1800"/>
              </w:tabs>
              <w:jc w:val="both"/>
            </w:pPr>
            <w:r>
              <w:t>5</w:t>
            </w:r>
          </w:p>
        </w:tc>
        <w:tc>
          <w:tcPr>
            <w:tcW w:w="6521" w:type="dxa"/>
          </w:tcPr>
          <w:p w:rsidR="007824A2" w:rsidRDefault="007824A2" w:rsidP="00217DC2">
            <w:pPr>
              <w:pStyle w:val="Header"/>
              <w:tabs>
                <w:tab w:val="clear" w:pos="4153"/>
                <w:tab w:val="clear" w:pos="8306"/>
                <w:tab w:val="left" w:pos="1800"/>
              </w:tabs>
              <w:spacing w:after="0"/>
              <w:rPr>
                <w:rFonts w:eastAsiaTheme="minorHAnsi"/>
                <w:szCs w:val="22"/>
                <w:lang w:eastAsia="en-US"/>
              </w:rPr>
            </w:pPr>
            <w:r>
              <w:rPr>
                <w:rFonts w:eastAsiaTheme="minorHAnsi"/>
                <w:sz w:val="22"/>
                <w:szCs w:val="22"/>
                <w:lang w:eastAsia="en-US"/>
              </w:rPr>
              <w:t>Registracijos pažymėjimas ir įstatai</w:t>
            </w:r>
          </w:p>
        </w:tc>
        <w:tc>
          <w:tcPr>
            <w:tcW w:w="2155" w:type="dxa"/>
          </w:tcPr>
          <w:p w:rsidR="007824A2" w:rsidRPr="00DA7FA6" w:rsidRDefault="007824A2" w:rsidP="00217DC2">
            <w:pPr>
              <w:widowControl w:val="0"/>
              <w:tabs>
                <w:tab w:val="left" w:pos="1800"/>
              </w:tabs>
              <w:jc w:val="both"/>
            </w:pPr>
            <w:r>
              <w:t>18</w:t>
            </w:r>
          </w:p>
        </w:tc>
      </w:tr>
      <w:tr w:rsidR="007824A2" w:rsidRPr="002E4EA5" w:rsidTr="00217DC2">
        <w:tc>
          <w:tcPr>
            <w:tcW w:w="675" w:type="dxa"/>
          </w:tcPr>
          <w:p w:rsidR="007824A2" w:rsidRDefault="007824A2" w:rsidP="00217DC2">
            <w:pPr>
              <w:widowControl w:val="0"/>
              <w:tabs>
                <w:tab w:val="left" w:pos="1800"/>
              </w:tabs>
              <w:jc w:val="both"/>
            </w:pPr>
            <w:r>
              <w:t>6</w:t>
            </w:r>
          </w:p>
        </w:tc>
        <w:tc>
          <w:tcPr>
            <w:tcW w:w="6521" w:type="dxa"/>
          </w:tcPr>
          <w:p w:rsidR="007824A2" w:rsidRDefault="00C54FC3" w:rsidP="00217DC2">
            <w:pPr>
              <w:pStyle w:val="Header"/>
              <w:tabs>
                <w:tab w:val="clear" w:pos="4153"/>
                <w:tab w:val="clear" w:pos="8306"/>
                <w:tab w:val="left" w:pos="1800"/>
              </w:tabs>
              <w:spacing w:after="0"/>
              <w:rPr>
                <w:rFonts w:eastAsiaTheme="minorHAnsi"/>
                <w:sz w:val="22"/>
                <w:szCs w:val="22"/>
                <w:lang w:eastAsia="en-US"/>
              </w:rPr>
            </w:pPr>
            <w:r>
              <w:rPr>
                <w:rFonts w:eastAsiaTheme="minorHAnsi"/>
                <w:sz w:val="22"/>
                <w:szCs w:val="22"/>
                <w:lang w:eastAsia="en-US"/>
              </w:rPr>
              <w:t>Vienintelis akcininkas</w:t>
            </w:r>
          </w:p>
        </w:tc>
        <w:tc>
          <w:tcPr>
            <w:tcW w:w="2155" w:type="dxa"/>
          </w:tcPr>
          <w:p w:rsidR="007824A2" w:rsidRDefault="00C54FC3" w:rsidP="00217DC2">
            <w:pPr>
              <w:widowControl w:val="0"/>
              <w:tabs>
                <w:tab w:val="left" w:pos="1800"/>
              </w:tabs>
              <w:jc w:val="both"/>
            </w:pPr>
            <w:r>
              <w:t>1</w:t>
            </w:r>
          </w:p>
        </w:tc>
      </w:tr>
      <w:tr w:rsidR="007824A2" w:rsidRPr="002E4EA5" w:rsidTr="00217DC2">
        <w:tc>
          <w:tcPr>
            <w:tcW w:w="675" w:type="dxa"/>
          </w:tcPr>
          <w:p w:rsidR="007824A2" w:rsidRPr="00DA7FA6" w:rsidRDefault="007824A2" w:rsidP="00217DC2">
            <w:pPr>
              <w:widowControl w:val="0"/>
              <w:tabs>
                <w:tab w:val="left" w:pos="1800"/>
              </w:tabs>
              <w:jc w:val="both"/>
            </w:pPr>
            <w:r>
              <w:t>7</w:t>
            </w:r>
          </w:p>
        </w:tc>
        <w:tc>
          <w:tcPr>
            <w:tcW w:w="6521" w:type="dxa"/>
          </w:tcPr>
          <w:p w:rsidR="007824A2" w:rsidRDefault="007824A2" w:rsidP="00217DC2">
            <w:pPr>
              <w:pStyle w:val="Header"/>
              <w:tabs>
                <w:tab w:val="clear" w:pos="4153"/>
                <w:tab w:val="clear" w:pos="8306"/>
                <w:tab w:val="left" w:pos="1800"/>
              </w:tabs>
              <w:spacing w:after="0"/>
              <w:rPr>
                <w:rFonts w:eastAsiaTheme="minorHAnsi"/>
                <w:szCs w:val="22"/>
                <w:lang w:eastAsia="en-US"/>
              </w:rPr>
            </w:pPr>
            <w:r>
              <w:rPr>
                <w:rFonts w:eastAsiaTheme="minorHAnsi"/>
                <w:sz w:val="22"/>
                <w:szCs w:val="22"/>
                <w:lang w:eastAsia="en-US"/>
              </w:rPr>
              <w:t>Tiekėjų įgaliojimai ir vertimai</w:t>
            </w:r>
          </w:p>
        </w:tc>
        <w:tc>
          <w:tcPr>
            <w:tcW w:w="2155" w:type="dxa"/>
          </w:tcPr>
          <w:p w:rsidR="007824A2" w:rsidRPr="00DA7FA6" w:rsidRDefault="007824A2" w:rsidP="00217DC2">
            <w:pPr>
              <w:widowControl w:val="0"/>
              <w:tabs>
                <w:tab w:val="left" w:pos="1800"/>
              </w:tabs>
              <w:jc w:val="both"/>
            </w:pPr>
            <w:r>
              <w:t>4</w:t>
            </w:r>
          </w:p>
        </w:tc>
      </w:tr>
      <w:tr w:rsidR="007824A2" w:rsidRPr="002E4EA5" w:rsidTr="00217DC2">
        <w:tc>
          <w:tcPr>
            <w:tcW w:w="675" w:type="dxa"/>
          </w:tcPr>
          <w:p w:rsidR="007824A2" w:rsidRDefault="007824A2" w:rsidP="00217DC2">
            <w:pPr>
              <w:widowControl w:val="0"/>
              <w:tabs>
                <w:tab w:val="left" w:pos="1800"/>
              </w:tabs>
              <w:jc w:val="both"/>
            </w:pPr>
            <w:r>
              <w:t>8</w:t>
            </w:r>
          </w:p>
        </w:tc>
        <w:tc>
          <w:tcPr>
            <w:tcW w:w="6521" w:type="dxa"/>
          </w:tcPr>
          <w:p w:rsidR="007824A2" w:rsidRDefault="007824A2" w:rsidP="00217DC2">
            <w:pPr>
              <w:pStyle w:val="Header"/>
              <w:tabs>
                <w:tab w:val="clear" w:pos="4153"/>
                <w:tab w:val="clear" w:pos="8306"/>
                <w:tab w:val="left" w:pos="1800"/>
              </w:tabs>
              <w:spacing w:after="0"/>
              <w:rPr>
                <w:rFonts w:eastAsiaTheme="minorHAnsi"/>
                <w:szCs w:val="22"/>
                <w:lang w:eastAsia="en-US"/>
              </w:rPr>
            </w:pPr>
            <w:r>
              <w:rPr>
                <w:rFonts w:eastAsiaTheme="minorHAnsi"/>
                <w:sz w:val="22"/>
                <w:szCs w:val="22"/>
                <w:lang w:eastAsia="en-US"/>
              </w:rPr>
              <w:t>Serviso sertifikatai</w:t>
            </w:r>
          </w:p>
        </w:tc>
        <w:tc>
          <w:tcPr>
            <w:tcW w:w="2155" w:type="dxa"/>
          </w:tcPr>
          <w:p w:rsidR="007824A2" w:rsidRPr="00DA7FA6" w:rsidRDefault="007824A2" w:rsidP="00217DC2">
            <w:pPr>
              <w:widowControl w:val="0"/>
              <w:tabs>
                <w:tab w:val="left" w:pos="1800"/>
              </w:tabs>
              <w:jc w:val="both"/>
            </w:pPr>
            <w:r>
              <w:t>10</w:t>
            </w:r>
          </w:p>
        </w:tc>
      </w:tr>
    </w:tbl>
    <w:p w:rsidR="007824A2" w:rsidRPr="002E4EA5" w:rsidRDefault="007824A2" w:rsidP="007824A2">
      <w:pPr>
        <w:widowControl w:val="0"/>
        <w:tabs>
          <w:tab w:val="left" w:pos="1800"/>
        </w:tabs>
        <w:spacing w:line="360" w:lineRule="auto"/>
        <w:jc w:val="both"/>
      </w:pPr>
    </w:p>
    <w:tbl>
      <w:tblPr>
        <w:tblW w:w="9416" w:type="dxa"/>
        <w:tblLayout w:type="fixed"/>
        <w:tblLook w:val="04A0" w:firstRow="1" w:lastRow="0" w:firstColumn="1" w:lastColumn="0" w:noHBand="0" w:noVBand="1"/>
      </w:tblPr>
      <w:tblGrid>
        <w:gridCol w:w="3000"/>
        <w:gridCol w:w="551"/>
        <w:gridCol w:w="1809"/>
        <w:gridCol w:w="640"/>
        <w:gridCol w:w="3416"/>
      </w:tblGrid>
      <w:tr w:rsidR="007824A2" w:rsidRPr="002E4EA5" w:rsidTr="00217DC2">
        <w:trPr>
          <w:trHeight w:val="173"/>
        </w:trPr>
        <w:tc>
          <w:tcPr>
            <w:tcW w:w="3000" w:type="dxa"/>
            <w:tcBorders>
              <w:top w:val="nil"/>
              <w:left w:val="nil"/>
              <w:bottom w:val="single" w:sz="4" w:space="0" w:color="auto"/>
              <w:right w:val="nil"/>
            </w:tcBorders>
          </w:tcPr>
          <w:p w:rsidR="007824A2" w:rsidRPr="002E4EA5" w:rsidRDefault="00BD5383" w:rsidP="00BD5383">
            <w:pPr>
              <w:tabs>
                <w:tab w:val="left" w:pos="1800"/>
              </w:tabs>
              <w:ind w:right="-1"/>
              <w:jc w:val="center"/>
              <w:rPr>
                <w:sz w:val="22"/>
              </w:rPr>
            </w:pPr>
            <w:r>
              <w:rPr>
                <w:sz w:val="22"/>
              </w:rPr>
              <w:t>Padalinio vadovas</w:t>
            </w:r>
          </w:p>
        </w:tc>
        <w:tc>
          <w:tcPr>
            <w:tcW w:w="551" w:type="dxa"/>
          </w:tcPr>
          <w:p w:rsidR="007824A2" w:rsidRPr="002E4EA5" w:rsidRDefault="007824A2" w:rsidP="00217DC2">
            <w:pPr>
              <w:tabs>
                <w:tab w:val="left" w:pos="1800"/>
              </w:tabs>
              <w:ind w:right="-1"/>
              <w:jc w:val="center"/>
              <w:rPr>
                <w:sz w:val="22"/>
              </w:rPr>
            </w:pPr>
          </w:p>
        </w:tc>
        <w:tc>
          <w:tcPr>
            <w:tcW w:w="1809" w:type="dxa"/>
            <w:tcBorders>
              <w:top w:val="nil"/>
              <w:left w:val="nil"/>
              <w:bottom w:val="single" w:sz="4" w:space="0" w:color="auto"/>
              <w:right w:val="nil"/>
            </w:tcBorders>
          </w:tcPr>
          <w:p w:rsidR="007824A2" w:rsidRPr="002E4EA5" w:rsidRDefault="007824A2" w:rsidP="00217DC2">
            <w:pPr>
              <w:tabs>
                <w:tab w:val="left" w:pos="1800"/>
              </w:tabs>
              <w:ind w:right="-1"/>
              <w:jc w:val="center"/>
              <w:rPr>
                <w:sz w:val="22"/>
              </w:rPr>
            </w:pPr>
          </w:p>
        </w:tc>
        <w:tc>
          <w:tcPr>
            <w:tcW w:w="640" w:type="dxa"/>
          </w:tcPr>
          <w:p w:rsidR="007824A2" w:rsidRPr="002E4EA5" w:rsidRDefault="007824A2" w:rsidP="00217DC2">
            <w:pPr>
              <w:tabs>
                <w:tab w:val="left" w:pos="1800"/>
              </w:tabs>
              <w:ind w:right="-1"/>
              <w:jc w:val="center"/>
              <w:rPr>
                <w:sz w:val="22"/>
              </w:rPr>
            </w:pPr>
          </w:p>
        </w:tc>
        <w:tc>
          <w:tcPr>
            <w:tcW w:w="3416" w:type="dxa"/>
            <w:tcBorders>
              <w:top w:val="nil"/>
              <w:left w:val="nil"/>
              <w:bottom w:val="single" w:sz="4" w:space="0" w:color="auto"/>
              <w:right w:val="nil"/>
            </w:tcBorders>
          </w:tcPr>
          <w:p w:rsidR="007824A2" w:rsidRPr="002E4EA5" w:rsidRDefault="00BD5383" w:rsidP="00BD5383">
            <w:pPr>
              <w:tabs>
                <w:tab w:val="left" w:pos="1800"/>
              </w:tabs>
              <w:ind w:right="-1"/>
              <w:jc w:val="center"/>
              <w:rPr>
                <w:sz w:val="22"/>
              </w:rPr>
            </w:pPr>
            <w:r>
              <w:rPr>
                <w:sz w:val="22"/>
              </w:rPr>
              <w:t>Kęstutis Liegus</w:t>
            </w:r>
          </w:p>
        </w:tc>
      </w:tr>
      <w:tr w:rsidR="007824A2" w:rsidRPr="002E4EA5" w:rsidTr="00217DC2">
        <w:trPr>
          <w:trHeight w:val="113"/>
        </w:trPr>
        <w:tc>
          <w:tcPr>
            <w:tcW w:w="3000" w:type="dxa"/>
            <w:tcBorders>
              <w:top w:val="single" w:sz="4" w:space="0" w:color="auto"/>
              <w:left w:val="nil"/>
              <w:bottom w:val="nil"/>
              <w:right w:val="nil"/>
            </w:tcBorders>
          </w:tcPr>
          <w:p w:rsidR="007824A2" w:rsidRPr="002E4EA5" w:rsidRDefault="007824A2" w:rsidP="00217DC2">
            <w:pPr>
              <w:pStyle w:val="BodyText1"/>
              <w:tabs>
                <w:tab w:val="left" w:pos="1800"/>
              </w:tabs>
              <w:ind w:firstLine="0"/>
              <w:jc w:val="left"/>
              <w:rPr>
                <w:rFonts w:ascii="Times New Roman" w:hAnsi="Times New Roman"/>
                <w:position w:val="6"/>
                <w:sz w:val="24"/>
                <w:szCs w:val="24"/>
                <w:lang w:val="lt-LT"/>
              </w:rPr>
            </w:pPr>
            <w:bookmarkStart w:id="0" w:name="_GoBack" w:colFirst="3" w:colLast="3"/>
            <w:r w:rsidRPr="002E4EA5">
              <w:rPr>
                <w:rFonts w:ascii="Times New Roman" w:hAnsi="Times New Roman"/>
                <w:position w:val="6"/>
                <w:sz w:val="24"/>
                <w:szCs w:val="24"/>
                <w:lang w:val="lt-LT"/>
              </w:rPr>
              <w:t>(</w:t>
            </w:r>
            <w:r>
              <w:rPr>
                <w:rFonts w:ascii="Times New Roman" w:hAnsi="Times New Roman"/>
                <w:position w:val="6"/>
                <w:sz w:val="24"/>
                <w:szCs w:val="24"/>
                <w:lang w:val="lt-LT"/>
              </w:rPr>
              <w:t>T</w:t>
            </w:r>
            <w:r w:rsidRPr="002E4EA5">
              <w:rPr>
                <w:rFonts w:ascii="Times New Roman" w:hAnsi="Times New Roman"/>
                <w:position w:val="6"/>
                <w:sz w:val="24"/>
                <w:szCs w:val="24"/>
                <w:lang w:val="lt-LT"/>
              </w:rPr>
              <w:t>i</w:t>
            </w:r>
            <w:r>
              <w:rPr>
                <w:rFonts w:ascii="Times New Roman" w:hAnsi="Times New Roman"/>
                <w:position w:val="6"/>
                <w:sz w:val="24"/>
                <w:szCs w:val="24"/>
                <w:lang w:val="lt-LT"/>
              </w:rPr>
              <w:t>e</w:t>
            </w:r>
            <w:r w:rsidRPr="002E4EA5">
              <w:rPr>
                <w:rFonts w:ascii="Times New Roman" w:hAnsi="Times New Roman"/>
                <w:position w:val="6"/>
                <w:sz w:val="24"/>
                <w:szCs w:val="24"/>
                <w:lang w:val="lt-LT"/>
              </w:rPr>
              <w:t>kėjo arba jo įgalioto asmens pareigų pavadinimas*)</w:t>
            </w:r>
          </w:p>
        </w:tc>
        <w:tc>
          <w:tcPr>
            <w:tcW w:w="551" w:type="dxa"/>
          </w:tcPr>
          <w:p w:rsidR="007824A2" w:rsidRPr="002E4EA5" w:rsidRDefault="007824A2" w:rsidP="00217DC2">
            <w:pPr>
              <w:tabs>
                <w:tab w:val="left" w:pos="1800"/>
              </w:tabs>
              <w:ind w:right="-1"/>
              <w:jc w:val="center"/>
              <w:rPr>
                <w:szCs w:val="24"/>
              </w:rPr>
            </w:pPr>
          </w:p>
        </w:tc>
        <w:tc>
          <w:tcPr>
            <w:tcW w:w="1809" w:type="dxa"/>
            <w:tcBorders>
              <w:top w:val="single" w:sz="4" w:space="0" w:color="auto"/>
              <w:left w:val="nil"/>
              <w:bottom w:val="nil"/>
              <w:right w:val="nil"/>
            </w:tcBorders>
          </w:tcPr>
          <w:p w:rsidR="007824A2" w:rsidRPr="002E4EA5" w:rsidRDefault="007824A2" w:rsidP="00217DC2">
            <w:pPr>
              <w:tabs>
                <w:tab w:val="left" w:pos="1800"/>
              </w:tabs>
              <w:ind w:right="-1"/>
              <w:jc w:val="center"/>
              <w:rPr>
                <w:szCs w:val="24"/>
              </w:rPr>
            </w:pPr>
            <w:r w:rsidRPr="002E4EA5">
              <w:rPr>
                <w:position w:val="6"/>
                <w:szCs w:val="24"/>
              </w:rPr>
              <w:t>(Parašas*)</w:t>
            </w:r>
          </w:p>
        </w:tc>
        <w:tc>
          <w:tcPr>
            <w:tcW w:w="640" w:type="dxa"/>
          </w:tcPr>
          <w:p w:rsidR="007824A2" w:rsidRPr="002E4EA5" w:rsidRDefault="007824A2" w:rsidP="00217DC2">
            <w:pPr>
              <w:tabs>
                <w:tab w:val="left" w:pos="1800"/>
              </w:tabs>
              <w:ind w:right="-1"/>
              <w:jc w:val="center"/>
              <w:rPr>
                <w:szCs w:val="24"/>
              </w:rPr>
            </w:pPr>
          </w:p>
        </w:tc>
        <w:tc>
          <w:tcPr>
            <w:tcW w:w="3416" w:type="dxa"/>
            <w:tcBorders>
              <w:top w:val="single" w:sz="4" w:space="0" w:color="auto"/>
              <w:left w:val="nil"/>
              <w:bottom w:val="nil"/>
              <w:right w:val="nil"/>
            </w:tcBorders>
          </w:tcPr>
          <w:p w:rsidR="007824A2" w:rsidRPr="002E4EA5" w:rsidRDefault="007824A2" w:rsidP="00217DC2">
            <w:pPr>
              <w:tabs>
                <w:tab w:val="left" w:pos="1800"/>
              </w:tabs>
              <w:ind w:right="-1"/>
              <w:jc w:val="center"/>
              <w:rPr>
                <w:szCs w:val="24"/>
              </w:rPr>
            </w:pPr>
            <w:r w:rsidRPr="002E4EA5">
              <w:rPr>
                <w:position w:val="6"/>
                <w:szCs w:val="24"/>
              </w:rPr>
              <w:t>(Vardas ir pavardė*)</w:t>
            </w:r>
          </w:p>
        </w:tc>
      </w:tr>
      <w:bookmarkEnd w:id="0"/>
    </w:tbl>
    <w:p w:rsidR="007824A2" w:rsidRPr="002E4EA5" w:rsidRDefault="007824A2" w:rsidP="007824A2">
      <w:pPr>
        <w:pStyle w:val="linija"/>
        <w:tabs>
          <w:tab w:val="left" w:pos="1800"/>
        </w:tabs>
        <w:spacing w:before="0" w:beforeAutospacing="0" w:after="0" w:afterAutospacing="0"/>
        <w:jc w:val="center"/>
      </w:pPr>
    </w:p>
    <w:p w:rsidR="007824A2" w:rsidRPr="002E4EA5" w:rsidRDefault="007824A2" w:rsidP="007824A2">
      <w:pPr>
        <w:pStyle w:val="linija"/>
        <w:tabs>
          <w:tab w:val="left" w:pos="1800"/>
        </w:tabs>
        <w:spacing w:before="0" w:beforeAutospacing="0" w:after="0" w:afterAutospacing="0"/>
        <w:jc w:val="center"/>
      </w:pPr>
    </w:p>
    <w:p w:rsidR="007824A2" w:rsidRPr="002E4EA5" w:rsidRDefault="007824A2" w:rsidP="007824A2">
      <w:pPr>
        <w:tabs>
          <w:tab w:val="left" w:pos="1800"/>
        </w:tabs>
        <w:ind w:firstLine="851"/>
        <w:jc w:val="both"/>
        <w:rPr>
          <w:szCs w:val="24"/>
        </w:rPr>
      </w:pPr>
      <w:r w:rsidRPr="002E4EA5">
        <w:rPr>
          <w:szCs w:val="24"/>
        </w:rPr>
        <w:t>*</w:t>
      </w:r>
      <w:r w:rsidRPr="002E4EA5">
        <w:rPr>
          <w:color w:val="000000"/>
          <w:szCs w:val="24"/>
        </w:rPr>
        <w:t xml:space="preserve">Pastaba. </w:t>
      </w:r>
      <w:r w:rsidRPr="002E4EA5">
        <w:rPr>
          <w:szCs w:val="24"/>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C32665" w:rsidRPr="007824A2" w:rsidRDefault="00C32665">
      <w:pPr>
        <w:rPr>
          <w:sz w:val="20"/>
        </w:rPr>
      </w:pPr>
    </w:p>
    <w:sectPr w:rsidR="00C32665" w:rsidRPr="007824A2" w:rsidSect="007824A2">
      <w:headerReference w:type="default" r:id="rId8"/>
      <w:footerReference w:type="default" r:id="rId9"/>
      <w:pgSz w:w="11906" w:h="16838"/>
      <w:pgMar w:top="117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4A2" w:rsidRDefault="007824A2" w:rsidP="007824A2">
      <w:r>
        <w:separator/>
      </w:r>
    </w:p>
  </w:endnote>
  <w:endnote w:type="continuationSeparator" w:id="0">
    <w:p w:rsidR="007824A2" w:rsidRDefault="007824A2" w:rsidP="0078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Courier New"/>
    <w:charset w:val="00"/>
    <w:family w:val="roman"/>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page" w:horzAnchor="page" w:tblpX="1807" w:tblpY="15566"/>
      <w:tblW w:w="946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701"/>
      <w:gridCol w:w="2268"/>
      <w:gridCol w:w="2552"/>
    </w:tblGrid>
    <w:tr w:rsidR="007824A2" w:rsidRPr="002B3DE9" w:rsidTr="00217DC2">
      <w:trPr>
        <w:trHeight w:hRule="exact" w:val="1141"/>
      </w:trPr>
      <w:tc>
        <w:tcPr>
          <w:tcW w:w="2943" w:type="dxa"/>
          <w:tcBorders>
            <w:top w:val="single" w:sz="4" w:space="0" w:color="12A9D9"/>
            <w:bottom w:val="nil"/>
          </w:tcBorders>
        </w:tcPr>
        <w:p w:rsidR="007824A2" w:rsidRDefault="007824A2" w:rsidP="00217DC2">
          <w:pPr>
            <w:pStyle w:val="Footer"/>
            <w:spacing w:before="100"/>
            <w:ind w:left="170" w:right="-125"/>
            <w:rPr>
              <w:rFonts w:ascii="Arial" w:hAnsi="Arial"/>
              <w:sz w:val="16"/>
              <w:szCs w:val="16"/>
            </w:rPr>
          </w:pPr>
          <w:proofErr w:type="spellStart"/>
          <w:r w:rsidRPr="002B3DE9">
            <w:rPr>
              <w:rFonts w:ascii="Arial" w:hAnsi="Arial"/>
              <w:sz w:val="16"/>
              <w:szCs w:val="16"/>
            </w:rPr>
            <w:t>A</w:t>
          </w:r>
          <w:r>
            <w:rPr>
              <w:rFonts w:ascii="Arial" w:hAnsi="Arial"/>
              <w:sz w:val="16"/>
              <w:szCs w:val="16"/>
            </w:rPr>
            <w:t>ntakalnio</w:t>
          </w:r>
          <w:proofErr w:type="spellEnd"/>
          <w:r>
            <w:rPr>
              <w:rFonts w:ascii="Arial" w:hAnsi="Arial"/>
              <w:sz w:val="16"/>
              <w:szCs w:val="16"/>
            </w:rPr>
            <w:t xml:space="preserve"> g. 36, LT-</w:t>
          </w:r>
          <w:r w:rsidRPr="002B3DE9">
            <w:rPr>
              <w:rFonts w:ascii="Arial" w:hAnsi="Arial"/>
              <w:sz w:val="16"/>
              <w:szCs w:val="16"/>
            </w:rPr>
            <w:t>10305 Vilnius</w:t>
          </w:r>
        </w:p>
        <w:p w:rsidR="007824A2" w:rsidRDefault="007824A2" w:rsidP="00217DC2">
          <w:pPr>
            <w:pStyle w:val="Footer"/>
            <w:ind w:left="170"/>
            <w:rPr>
              <w:rFonts w:ascii="Arial" w:hAnsi="Arial"/>
              <w:sz w:val="16"/>
              <w:szCs w:val="16"/>
            </w:rPr>
          </w:pPr>
          <w:r w:rsidRPr="002B3DE9">
            <w:rPr>
              <w:rFonts w:ascii="Arial" w:hAnsi="Arial"/>
              <w:sz w:val="16"/>
              <w:szCs w:val="16"/>
            </w:rPr>
            <w:t xml:space="preserve">Tel. </w:t>
          </w:r>
          <w:r>
            <w:rPr>
              <w:rFonts w:ascii="Arial" w:hAnsi="Arial"/>
              <w:sz w:val="16"/>
              <w:szCs w:val="16"/>
            </w:rPr>
            <w:t>(8</w:t>
          </w:r>
          <w:r w:rsidRPr="002B3DE9">
            <w:rPr>
              <w:rFonts w:ascii="Arial" w:hAnsi="Arial"/>
              <w:sz w:val="16"/>
              <w:szCs w:val="16"/>
            </w:rPr>
            <w:t xml:space="preserve"> 5</w:t>
          </w:r>
          <w:r>
            <w:rPr>
              <w:rFonts w:ascii="Arial" w:hAnsi="Arial"/>
              <w:sz w:val="16"/>
              <w:szCs w:val="16"/>
            </w:rPr>
            <w:t>) 270 9055</w:t>
          </w:r>
        </w:p>
        <w:p w:rsidR="007824A2" w:rsidRPr="0029069C" w:rsidRDefault="007824A2" w:rsidP="00217DC2">
          <w:pPr>
            <w:pStyle w:val="Footer"/>
            <w:ind w:left="170"/>
            <w:rPr>
              <w:rFonts w:ascii="Arial" w:hAnsi="Arial"/>
              <w:sz w:val="16"/>
              <w:szCs w:val="16"/>
            </w:rPr>
          </w:pPr>
          <w:proofErr w:type="spellStart"/>
          <w:r>
            <w:rPr>
              <w:rFonts w:ascii="Arial" w:hAnsi="Arial"/>
              <w:sz w:val="16"/>
              <w:szCs w:val="16"/>
            </w:rPr>
            <w:t>F</w:t>
          </w:r>
          <w:r w:rsidRPr="002B3DE9">
            <w:rPr>
              <w:rFonts w:ascii="Arial" w:hAnsi="Arial"/>
              <w:sz w:val="16"/>
              <w:szCs w:val="16"/>
            </w:rPr>
            <w:t>aks</w:t>
          </w:r>
          <w:proofErr w:type="spellEnd"/>
          <w:r w:rsidRPr="002B3DE9">
            <w:rPr>
              <w:rFonts w:ascii="Arial" w:hAnsi="Arial"/>
              <w:sz w:val="16"/>
              <w:szCs w:val="16"/>
            </w:rPr>
            <w:t xml:space="preserve">. </w:t>
          </w:r>
          <w:r>
            <w:rPr>
              <w:rFonts w:ascii="Arial" w:hAnsi="Arial"/>
              <w:sz w:val="16"/>
              <w:szCs w:val="16"/>
            </w:rPr>
            <w:t>(8</w:t>
          </w:r>
          <w:r w:rsidRPr="002B3DE9">
            <w:rPr>
              <w:rFonts w:ascii="Arial" w:hAnsi="Arial"/>
              <w:sz w:val="16"/>
              <w:szCs w:val="16"/>
            </w:rPr>
            <w:t xml:space="preserve"> 5</w:t>
          </w:r>
          <w:r>
            <w:rPr>
              <w:rFonts w:ascii="Arial" w:hAnsi="Arial"/>
              <w:sz w:val="16"/>
              <w:szCs w:val="16"/>
            </w:rPr>
            <w:t>)</w:t>
          </w:r>
          <w:r w:rsidRPr="002B3DE9">
            <w:rPr>
              <w:rFonts w:ascii="Arial" w:hAnsi="Arial"/>
              <w:sz w:val="16"/>
              <w:szCs w:val="16"/>
            </w:rPr>
            <w:t xml:space="preserve"> 270 9056</w:t>
          </w:r>
        </w:p>
      </w:tc>
      <w:tc>
        <w:tcPr>
          <w:tcW w:w="1701" w:type="dxa"/>
          <w:tcBorders>
            <w:top w:val="single" w:sz="4" w:space="0" w:color="12A9D9"/>
            <w:bottom w:val="nil"/>
          </w:tcBorders>
        </w:tcPr>
        <w:p w:rsidR="007824A2" w:rsidRDefault="007824A2" w:rsidP="00217DC2">
          <w:pPr>
            <w:pStyle w:val="Footer"/>
            <w:spacing w:before="100"/>
            <w:ind w:right="-117"/>
            <w:rPr>
              <w:rFonts w:ascii="Arial" w:hAnsi="Arial"/>
              <w:sz w:val="16"/>
              <w:szCs w:val="16"/>
              <w:lang w:val="lt-LT"/>
            </w:rPr>
          </w:pPr>
          <w:r>
            <w:rPr>
              <w:rFonts w:ascii="Arial" w:hAnsi="Arial"/>
              <w:sz w:val="16"/>
              <w:szCs w:val="16"/>
            </w:rPr>
            <w:t>info@biomedika.lt</w:t>
          </w:r>
        </w:p>
        <w:p w:rsidR="007824A2" w:rsidRDefault="007824A2" w:rsidP="00217DC2">
          <w:pPr>
            <w:pStyle w:val="Footer"/>
            <w:rPr>
              <w:rFonts w:ascii="Arial" w:hAnsi="Arial"/>
              <w:sz w:val="16"/>
              <w:szCs w:val="16"/>
            </w:rPr>
          </w:pPr>
          <w:r>
            <w:rPr>
              <w:rFonts w:ascii="Arial" w:hAnsi="Arial"/>
              <w:sz w:val="16"/>
              <w:szCs w:val="16"/>
              <w:lang w:val="lt-LT"/>
            </w:rPr>
            <w:t>www.biomedika.lt</w:t>
          </w:r>
        </w:p>
      </w:tc>
      <w:tc>
        <w:tcPr>
          <w:tcW w:w="2268" w:type="dxa"/>
          <w:tcBorders>
            <w:top w:val="single" w:sz="4" w:space="0" w:color="12A9D9"/>
            <w:bottom w:val="nil"/>
          </w:tcBorders>
        </w:tcPr>
        <w:p w:rsidR="007824A2" w:rsidRPr="002B3DE9" w:rsidRDefault="007824A2" w:rsidP="00217DC2">
          <w:pPr>
            <w:pStyle w:val="Footer"/>
            <w:spacing w:before="100"/>
            <w:rPr>
              <w:rFonts w:ascii="Arial" w:hAnsi="Arial"/>
              <w:sz w:val="16"/>
              <w:szCs w:val="16"/>
            </w:rPr>
          </w:pPr>
          <w:proofErr w:type="spellStart"/>
          <w:r>
            <w:rPr>
              <w:rFonts w:ascii="Arial" w:hAnsi="Arial"/>
              <w:sz w:val="16"/>
              <w:szCs w:val="16"/>
            </w:rPr>
            <w:t>Įmonės</w:t>
          </w:r>
          <w:proofErr w:type="spellEnd"/>
          <w:r>
            <w:rPr>
              <w:rFonts w:ascii="Arial" w:hAnsi="Arial"/>
              <w:sz w:val="16"/>
              <w:szCs w:val="16"/>
            </w:rPr>
            <w:t xml:space="preserve"> </w:t>
          </w:r>
          <w:proofErr w:type="spellStart"/>
          <w:r>
            <w:rPr>
              <w:rFonts w:ascii="Arial" w:hAnsi="Arial"/>
              <w:sz w:val="16"/>
              <w:szCs w:val="16"/>
            </w:rPr>
            <w:t>kodas</w:t>
          </w:r>
          <w:proofErr w:type="spellEnd"/>
          <w:r>
            <w:rPr>
              <w:rFonts w:ascii="Arial" w:hAnsi="Arial"/>
              <w:sz w:val="16"/>
              <w:szCs w:val="16"/>
            </w:rPr>
            <w:t xml:space="preserve"> </w:t>
          </w:r>
          <w:r w:rsidRPr="002B3DE9">
            <w:rPr>
              <w:rFonts w:ascii="Arial" w:hAnsi="Arial"/>
              <w:sz w:val="16"/>
              <w:szCs w:val="16"/>
            </w:rPr>
            <w:t>123501772</w:t>
          </w:r>
        </w:p>
        <w:p w:rsidR="007824A2" w:rsidRPr="002B3DE9" w:rsidRDefault="007824A2" w:rsidP="00217DC2">
          <w:pPr>
            <w:pStyle w:val="Footer"/>
            <w:rPr>
              <w:rFonts w:ascii="Arial" w:hAnsi="Arial"/>
              <w:sz w:val="16"/>
              <w:szCs w:val="16"/>
            </w:rPr>
          </w:pPr>
          <w:r w:rsidRPr="002B3DE9">
            <w:rPr>
              <w:rFonts w:ascii="Arial" w:hAnsi="Arial"/>
              <w:sz w:val="16"/>
              <w:szCs w:val="16"/>
            </w:rPr>
            <w:t xml:space="preserve">PVM </w:t>
          </w:r>
          <w:proofErr w:type="spellStart"/>
          <w:r w:rsidRPr="002B3DE9">
            <w:rPr>
              <w:rFonts w:ascii="Arial" w:hAnsi="Arial"/>
              <w:sz w:val="16"/>
              <w:szCs w:val="16"/>
            </w:rPr>
            <w:t>kodas</w:t>
          </w:r>
          <w:proofErr w:type="spellEnd"/>
          <w:r w:rsidRPr="002B3DE9">
            <w:rPr>
              <w:rFonts w:ascii="Arial" w:hAnsi="Arial"/>
              <w:sz w:val="16"/>
              <w:szCs w:val="16"/>
            </w:rPr>
            <w:t>: LT235017716</w:t>
          </w:r>
        </w:p>
      </w:tc>
      <w:tc>
        <w:tcPr>
          <w:tcW w:w="2552" w:type="dxa"/>
          <w:tcBorders>
            <w:top w:val="single" w:sz="4" w:space="0" w:color="12A9D9"/>
            <w:bottom w:val="nil"/>
          </w:tcBorders>
        </w:tcPr>
        <w:p w:rsidR="007824A2" w:rsidRDefault="007824A2" w:rsidP="00217DC2">
          <w:pPr>
            <w:pStyle w:val="Footer"/>
            <w:spacing w:before="100"/>
            <w:ind w:right="171"/>
            <w:rPr>
              <w:rFonts w:ascii="Arial" w:hAnsi="Arial"/>
              <w:sz w:val="16"/>
              <w:szCs w:val="16"/>
            </w:rPr>
          </w:pPr>
          <w:r>
            <w:rPr>
              <w:rFonts w:ascii="Arial" w:hAnsi="Arial"/>
              <w:sz w:val="16"/>
              <w:szCs w:val="16"/>
            </w:rPr>
            <w:t xml:space="preserve">AB </w:t>
          </w:r>
          <w:proofErr w:type="spellStart"/>
          <w:r>
            <w:rPr>
              <w:rFonts w:ascii="Arial" w:hAnsi="Arial"/>
              <w:sz w:val="16"/>
              <w:szCs w:val="16"/>
            </w:rPr>
            <w:t>bankas</w:t>
          </w:r>
          <w:proofErr w:type="spellEnd"/>
          <w:r>
            <w:rPr>
              <w:rFonts w:ascii="Arial" w:hAnsi="Arial"/>
              <w:sz w:val="16"/>
              <w:szCs w:val="16"/>
            </w:rPr>
            <w:t xml:space="preserve"> „</w:t>
          </w:r>
          <w:proofErr w:type="spellStart"/>
          <w:r>
            <w:rPr>
              <w:rFonts w:ascii="Arial" w:hAnsi="Arial"/>
              <w:sz w:val="16"/>
              <w:szCs w:val="16"/>
            </w:rPr>
            <w:t>Swedbank</w:t>
          </w:r>
          <w:proofErr w:type="spellEnd"/>
          <w:r>
            <w:rPr>
              <w:rFonts w:ascii="Arial" w:hAnsi="Arial"/>
              <w:sz w:val="16"/>
              <w:szCs w:val="16"/>
            </w:rPr>
            <w:t>“</w:t>
          </w:r>
        </w:p>
        <w:p w:rsidR="007824A2" w:rsidRPr="002B3DE9" w:rsidRDefault="007824A2" w:rsidP="00217DC2">
          <w:pPr>
            <w:pStyle w:val="Footer"/>
            <w:ind w:right="171"/>
            <w:rPr>
              <w:rFonts w:ascii="Arial" w:hAnsi="Arial"/>
              <w:sz w:val="16"/>
              <w:szCs w:val="16"/>
            </w:rPr>
          </w:pPr>
          <w:proofErr w:type="spellStart"/>
          <w:r w:rsidRPr="002B3DE9">
            <w:rPr>
              <w:rFonts w:ascii="Arial" w:hAnsi="Arial"/>
              <w:sz w:val="16"/>
              <w:szCs w:val="16"/>
            </w:rPr>
            <w:t>a.s</w:t>
          </w:r>
          <w:proofErr w:type="spellEnd"/>
          <w:r w:rsidRPr="002B3DE9">
            <w:rPr>
              <w:rFonts w:ascii="Arial" w:hAnsi="Arial"/>
              <w:sz w:val="16"/>
              <w:szCs w:val="16"/>
            </w:rPr>
            <w:t>. LT937300010073379464</w:t>
          </w:r>
        </w:p>
        <w:p w:rsidR="007824A2" w:rsidRPr="002B3DE9" w:rsidRDefault="007824A2" w:rsidP="00217DC2">
          <w:pPr>
            <w:pStyle w:val="Footer"/>
            <w:ind w:right="171"/>
            <w:rPr>
              <w:rFonts w:ascii="Arial" w:hAnsi="Arial"/>
              <w:sz w:val="16"/>
              <w:szCs w:val="16"/>
            </w:rPr>
          </w:pPr>
        </w:p>
      </w:tc>
    </w:tr>
  </w:tbl>
  <w:p w:rsidR="007824A2" w:rsidRPr="0043014B" w:rsidRDefault="007824A2" w:rsidP="007824A2">
    <w:pPr>
      <w:pStyle w:val="Footer"/>
      <w:spacing w:before="100" w:after="160"/>
      <w:ind w:right="-125"/>
      <w:jc w:val="center"/>
      <w:rPr>
        <w:rFonts w:ascii="Arial" w:hAnsi="Arial"/>
        <w:b/>
        <w:sz w:val="16"/>
        <w:szCs w:val="16"/>
      </w:rPr>
    </w:pPr>
  </w:p>
  <w:p w:rsidR="007824A2" w:rsidRDefault="007824A2" w:rsidP="007824A2">
    <w:pPr>
      <w:pStyle w:val="Footer"/>
    </w:pPr>
  </w:p>
  <w:p w:rsidR="007824A2" w:rsidRDefault="00782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4A2" w:rsidRDefault="007824A2" w:rsidP="007824A2">
      <w:r>
        <w:separator/>
      </w:r>
    </w:p>
  </w:footnote>
  <w:footnote w:type="continuationSeparator" w:id="0">
    <w:p w:rsidR="007824A2" w:rsidRDefault="007824A2" w:rsidP="00782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4A2" w:rsidRDefault="007824A2" w:rsidP="007824A2">
    <w:pPr>
      <w:pStyle w:val="Header"/>
      <w:ind w:firstLine="5954"/>
    </w:pPr>
    <w:r>
      <w:rPr>
        <w:noProof/>
      </w:rPr>
      <w:drawing>
        <wp:anchor distT="0" distB="0" distL="114300" distR="114300" simplePos="0" relativeHeight="251659264" behindDoc="1" locked="0" layoutInCell="1" allowOverlap="1" wp14:anchorId="1FD105E1" wp14:editId="30DB4774">
          <wp:simplePos x="0" y="0"/>
          <wp:positionH relativeFrom="column">
            <wp:posOffset>3898790</wp:posOffset>
          </wp:positionH>
          <wp:positionV relativeFrom="paragraph">
            <wp:posOffset>-217777</wp:posOffset>
          </wp:positionV>
          <wp:extent cx="2295144" cy="533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MEDIKA UAB logo blankui-03.jpg"/>
                  <pic:cNvPicPr/>
                </pic:nvPicPr>
                <pic:blipFill>
                  <a:blip r:embed="rId1">
                    <a:extLst>
                      <a:ext uri="{28A0092B-C50C-407E-A947-70E740481C1C}">
                        <a14:useLocalDpi xmlns:a14="http://schemas.microsoft.com/office/drawing/2010/main" val="0"/>
                      </a:ext>
                    </a:extLst>
                  </a:blip>
                  <a:stretch>
                    <a:fillRect/>
                  </a:stretch>
                </pic:blipFill>
                <pic:spPr>
                  <a:xfrm>
                    <a:off x="0" y="0"/>
                    <a:ext cx="2295144" cy="533400"/>
                  </a:xfrm>
                  <a:prstGeom prst="rect">
                    <a:avLst/>
                  </a:prstGeom>
                </pic:spPr>
              </pic:pic>
            </a:graphicData>
          </a:graphic>
        </wp:anchor>
      </w:drawing>
    </w:r>
  </w:p>
  <w:p w:rsidR="007824A2" w:rsidRDefault="007824A2" w:rsidP="007824A2">
    <w:pPr>
      <w:pStyle w:val="Header"/>
    </w:pPr>
  </w:p>
  <w:p w:rsidR="007824A2" w:rsidRDefault="007824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AC"/>
    <w:rsid w:val="00147FB4"/>
    <w:rsid w:val="001B6929"/>
    <w:rsid w:val="001D04A4"/>
    <w:rsid w:val="001E62AC"/>
    <w:rsid w:val="00552277"/>
    <w:rsid w:val="007237C5"/>
    <w:rsid w:val="00752F8C"/>
    <w:rsid w:val="007824A2"/>
    <w:rsid w:val="008712B5"/>
    <w:rsid w:val="00BD3157"/>
    <w:rsid w:val="00BD5383"/>
    <w:rsid w:val="00C32665"/>
    <w:rsid w:val="00C54FC3"/>
    <w:rsid w:val="00E31626"/>
    <w:rsid w:val="00EB0C8C"/>
    <w:rsid w:val="00F07E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4A2"/>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7824A2"/>
    <w:pPr>
      <w:keepNext/>
      <w:spacing w:before="360" w:after="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4A2"/>
    <w:rPr>
      <w:rFonts w:ascii="Times New Roman" w:eastAsia="Times New Roman" w:hAnsi="Times New Roman" w:cs="Times New Roman"/>
      <w:sz w:val="28"/>
      <w:szCs w:val="20"/>
      <w:lang w:eastAsia="ar-SA"/>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rsid w:val="007824A2"/>
    <w:pPr>
      <w:widowControl w:val="0"/>
      <w:tabs>
        <w:tab w:val="center" w:pos="4153"/>
        <w:tab w:val="right" w:pos="8306"/>
      </w:tabs>
      <w:spacing w:after="20"/>
      <w:jc w:val="both"/>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7824A2"/>
    <w:rPr>
      <w:rFonts w:ascii="Times New Roman" w:eastAsia="Times New Roman" w:hAnsi="Times New Roman" w:cs="Times New Roman"/>
      <w:sz w:val="24"/>
      <w:szCs w:val="20"/>
      <w:lang w:eastAsia="ar-SA"/>
    </w:rPr>
  </w:style>
  <w:style w:type="paragraph" w:styleId="Footer">
    <w:name w:val="footer"/>
    <w:basedOn w:val="Normal"/>
    <w:link w:val="FooterChar"/>
    <w:rsid w:val="007824A2"/>
    <w:pPr>
      <w:tabs>
        <w:tab w:val="center" w:pos="4320"/>
        <w:tab w:val="right" w:pos="8640"/>
      </w:tabs>
    </w:pPr>
  </w:style>
  <w:style w:type="character" w:customStyle="1" w:styleId="FooterChar">
    <w:name w:val="Footer Char"/>
    <w:basedOn w:val="DefaultParagraphFont"/>
    <w:link w:val="Footer"/>
    <w:rsid w:val="007824A2"/>
    <w:rPr>
      <w:rFonts w:ascii="Times New Roman" w:eastAsia="Times New Roman" w:hAnsi="Times New Roman" w:cs="Times New Roman"/>
      <w:sz w:val="24"/>
      <w:szCs w:val="20"/>
      <w:lang w:eastAsia="ar-SA"/>
    </w:rPr>
  </w:style>
  <w:style w:type="paragraph" w:customStyle="1" w:styleId="BodyText1">
    <w:name w:val="Body Text1"/>
    <w:rsid w:val="007824A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linija">
    <w:name w:val="linija"/>
    <w:basedOn w:val="Normal"/>
    <w:rsid w:val="007824A2"/>
    <w:pPr>
      <w:suppressAutoHyphens w:val="0"/>
      <w:spacing w:before="100" w:beforeAutospacing="1" w:after="100" w:afterAutospacing="1"/>
    </w:pPr>
    <w:rPr>
      <w:szCs w:val="24"/>
      <w:lang w:eastAsia="lt-LT"/>
    </w:rPr>
  </w:style>
  <w:style w:type="table" w:styleId="TableGrid">
    <w:name w:val="Table Grid"/>
    <w:basedOn w:val="TableNormal"/>
    <w:uiPriority w:val="59"/>
    <w:rsid w:val="007824A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4A2"/>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7824A2"/>
    <w:pPr>
      <w:keepNext/>
      <w:spacing w:before="360" w:after="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4A2"/>
    <w:rPr>
      <w:rFonts w:ascii="Times New Roman" w:eastAsia="Times New Roman" w:hAnsi="Times New Roman" w:cs="Times New Roman"/>
      <w:sz w:val="28"/>
      <w:szCs w:val="20"/>
      <w:lang w:eastAsia="ar-SA"/>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rsid w:val="007824A2"/>
    <w:pPr>
      <w:widowControl w:val="0"/>
      <w:tabs>
        <w:tab w:val="center" w:pos="4153"/>
        <w:tab w:val="right" w:pos="8306"/>
      </w:tabs>
      <w:spacing w:after="20"/>
      <w:jc w:val="both"/>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7824A2"/>
    <w:rPr>
      <w:rFonts w:ascii="Times New Roman" w:eastAsia="Times New Roman" w:hAnsi="Times New Roman" w:cs="Times New Roman"/>
      <w:sz w:val="24"/>
      <w:szCs w:val="20"/>
      <w:lang w:eastAsia="ar-SA"/>
    </w:rPr>
  </w:style>
  <w:style w:type="paragraph" w:styleId="Footer">
    <w:name w:val="footer"/>
    <w:basedOn w:val="Normal"/>
    <w:link w:val="FooterChar"/>
    <w:rsid w:val="007824A2"/>
    <w:pPr>
      <w:tabs>
        <w:tab w:val="center" w:pos="4320"/>
        <w:tab w:val="right" w:pos="8640"/>
      </w:tabs>
    </w:pPr>
  </w:style>
  <w:style w:type="character" w:customStyle="1" w:styleId="FooterChar">
    <w:name w:val="Footer Char"/>
    <w:basedOn w:val="DefaultParagraphFont"/>
    <w:link w:val="Footer"/>
    <w:rsid w:val="007824A2"/>
    <w:rPr>
      <w:rFonts w:ascii="Times New Roman" w:eastAsia="Times New Roman" w:hAnsi="Times New Roman" w:cs="Times New Roman"/>
      <w:sz w:val="24"/>
      <w:szCs w:val="20"/>
      <w:lang w:eastAsia="ar-SA"/>
    </w:rPr>
  </w:style>
  <w:style w:type="paragraph" w:customStyle="1" w:styleId="BodyText1">
    <w:name w:val="Body Text1"/>
    <w:rsid w:val="007824A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linija">
    <w:name w:val="linija"/>
    <w:basedOn w:val="Normal"/>
    <w:rsid w:val="007824A2"/>
    <w:pPr>
      <w:suppressAutoHyphens w:val="0"/>
      <w:spacing w:before="100" w:beforeAutospacing="1" w:after="100" w:afterAutospacing="1"/>
    </w:pPr>
    <w:rPr>
      <w:szCs w:val="24"/>
      <w:lang w:eastAsia="lt-LT"/>
    </w:rPr>
  </w:style>
  <w:style w:type="table" w:styleId="TableGrid">
    <w:name w:val="Table Grid"/>
    <w:basedOn w:val="TableNormal"/>
    <w:uiPriority w:val="59"/>
    <w:rsid w:val="007824A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2492</Words>
  <Characters>1421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Krukonis</dc:creator>
  <cp:keywords/>
  <dc:description/>
  <cp:lastModifiedBy>Kęstutis Krukonis</cp:lastModifiedBy>
  <cp:revision>3</cp:revision>
  <dcterms:created xsi:type="dcterms:W3CDTF">2017-07-12T11:40:00Z</dcterms:created>
  <dcterms:modified xsi:type="dcterms:W3CDTF">2017-07-12T12:04:00Z</dcterms:modified>
</cp:coreProperties>
</file>