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491" w:rsidRPr="005A792F" w:rsidRDefault="003A5491" w:rsidP="003A5491">
      <w:pPr>
        <w:jc w:val="right"/>
        <w:rPr>
          <w:spacing w:val="-3"/>
          <w:sz w:val="20"/>
        </w:rPr>
      </w:pPr>
    </w:p>
    <w:p w:rsidR="003A5491" w:rsidRDefault="003A5491" w:rsidP="003A5491">
      <w:pPr>
        <w:rPr>
          <w:b/>
        </w:rPr>
      </w:pPr>
      <w:r>
        <w:rPr>
          <w:b/>
        </w:rPr>
        <w:t xml:space="preserve">   </w:t>
      </w:r>
      <w:r>
        <w:rPr>
          <w:b/>
          <w:noProof/>
          <w:lang w:val="en-US" w:eastAsia="en-US"/>
        </w:rPr>
        <w:drawing>
          <wp:inline distT="0" distB="0" distL="0" distR="0" wp14:anchorId="43BB7272" wp14:editId="09224ACC">
            <wp:extent cx="1821180" cy="274320"/>
            <wp:effectExtent l="0" t="0" r="7620" b="0"/>
            <wp:docPr id="1" name="Picture 1" descr="SJ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M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1180" cy="274320"/>
                    </a:xfrm>
                    <a:prstGeom prst="rect">
                      <a:avLst/>
                    </a:prstGeom>
                    <a:noFill/>
                    <a:ln>
                      <a:noFill/>
                    </a:ln>
                  </pic:spPr>
                </pic:pic>
              </a:graphicData>
            </a:graphic>
          </wp:inline>
        </w:drawing>
      </w:r>
    </w:p>
    <w:p w:rsidR="003A5491" w:rsidRDefault="003A5491" w:rsidP="003A5491">
      <w:pPr>
        <w:jc w:val="center"/>
        <w:rPr>
          <w:b/>
          <w:sz w:val="22"/>
          <w:szCs w:val="22"/>
        </w:rPr>
      </w:pPr>
      <w:r>
        <w:rPr>
          <w:b/>
          <w:sz w:val="22"/>
          <w:szCs w:val="22"/>
        </w:rPr>
        <w:t>UAB „St. Jude Medical Baltic“</w:t>
      </w:r>
    </w:p>
    <w:p w:rsidR="003A5491" w:rsidRDefault="003A5491" w:rsidP="003A5491">
      <w:pPr>
        <w:jc w:val="center"/>
        <w:rPr>
          <w:b/>
          <w:sz w:val="20"/>
        </w:rPr>
      </w:pPr>
    </w:p>
    <w:p w:rsidR="003A5491" w:rsidRDefault="003A5491" w:rsidP="003A5491">
      <w:pPr>
        <w:jc w:val="center"/>
        <w:rPr>
          <w:sz w:val="18"/>
          <w:szCs w:val="18"/>
        </w:rPr>
      </w:pPr>
      <w:r>
        <w:rPr>
          <w:sz w:val="18"/>
          <w:szCs w:val="18"/>
        </w:rPr>
        <w:t xml:space="preserve">(Uždaroji akcinė bendrovė, Šeimyniškių g. 3, LT-09312 Vilnius, tel. 8 5 2620228, faksas 8 5 2685471, </w:t>
      </w:r>
    </w:p>
    <w:p w:rsidR="003A5491" w:rsidRDefault="003A5491" w:rsidP="003A5491">
      <w:pPr>
        <w:rPr>
          <w:b/>
          <w:sz w:val="22"/>
          <w:szCs w:val="22"/>
        </w:rPr>
      </w:pPr>
      <w:r>
        <w:rPr>
          <w:sz w:val="18"/>
          <w:szCs w:val="18"/>
        </w:rPr>
        <w:t>Duomenys kaupiami ir saugomi Juridinių asmenų registre, įmonės kodas 300121108, PVM mokėtojo kodas LT100001896710)</w:t>
      </w:r>
    </w:p>
    <w:p w:rsidR="003A5491" w:rsidRPr="00DA7FA6" w:rsidRDefault="003A5491" w:rsidP="003A5491">
      <w:pPr>
        <w:tabs>
          <w:tab w:val="left" w:pos="1800"/>
        </w:tabs>
        <w:ind w:right="-178"/>
        <w:jc w:val="center"/>
        <w:rPr>
          <w:sz w:val="20"/>
          <w:szCs w:val="16"/>
        </w:rPr>
      </w:pPr>
      <w:r>
        <w:rPr>
          <w:sz w:val="20"/>
          <w:szCs w:val="16"/>
        </w:rPr>
        <w:t>_______________________________________________________________________________________________</w:t>
      </w:r>
    </w:p>
    <w:p w:rsidR="003A5491" w:rsidRDefault="003A5491" w:rsidP="003A5491">
      <w:pPr>
        <w:tabs>
          <w:tab w:val="center" w:pos="2520"/>
        </w:tabs>
        <w:jc w:val="both"/>
      </w:pPr>
      <w:r>
        <w:t>VšĮ Vilniaus universiteto ligoninė</w:t>
      </w:r>
    </w:p>
    <w:p w:rsidR="003A5491" w:rsidRDefault="003A5491" w:rsidP="003A5491">
      <w:pPr>
        <w:tabs>
          <w:tab w:val="center" w:pos="2520"/>
        </w:tabs>
        <w:jc w:val="both"/>
      </w:pPr>
      <w:r w:rsidRPr="003F01AE">
        <w:t>Santar</w:t>
      </w:r>
      <w:r w:rsidR="0088083F" w:rsidRPr="003F01AE">
        <w:t>os</w:t>
      </w:r>
      <w:r w:rsidRPr="003F01AE">
        <w:t xml:space="preserve"> klinikos</w:t>
      </w:r>
    </w:p>
    <w:p w:rsidR="003A5491" w:rsidRDefault="003A5491" w:rsidP="003A5491">
      <w:pPr>
        <w:tabs>
          <w:tab w:val="center" w:pos="2520"/>
        </w:tabs>
        <w:jc w:val="both"/>
      </w:pPr>
      <w:r>
        <w:t>Santariškių g. 2</w:t>
      </w:r>
    </w:p>
    <w:p w:rsidR="003A5491" w:rsidRDefault="003A5491" w:rsidP="003A5491">
      <w:pPr>
        <w:tabs>
          <w:tab w:val="center" w:pos="2520"/>
        </w:tabs>
        <w:jc w:val="both"/>
        <w:rPr>
          <w:sz w:val="20"/>
          <w:szCs w:val="16"/>
        </w:rPr>
      </w:pPr>
      <w:r>
        <w:t>LT-08661 Vilnius</w:t>
      </w:r>
    </w:p>
    <w:p w:rsidR="00C772C9" w:rsidRPr="001C72EB" w:rsidRDefault="00C772C9" w:rsidP="00C772C9">
      <w:pPr>
        <w:pStyle w:val="Heading1"/>
        <w:numPr>
          <w:ilvl w:val="0"/>
          <w:numId w:val="0"/>
        </w:numPr>
        <w:tabs>
          <w:tab w:val="left" w:pos="1800"/>
        </w:tabs>
        <w:rPr>
          <w:b/>
          <w:bCs/>
          <w:sz w:val="24"/>
          <w:szCs w:val="24"/>
        </w:rPr>
      </w:pPr>
      <w:r w:rsidRPr="001C72EB">
        <w:rPr>
          <w:b/>
          <w:bCs/>
          <w:sz w:val="24"/>
          <w:szCs w:val="24"/>
        </w:rPr>
        <w:t>PASIŪLYMAS</w:t>
      </w:r>
    </w:p>
    <w:p w:rsidR="00C772C9" w:rsidRDefault="00C772C9" w:rsidP="00C772C9">
      <w:pPr>
        <w:tabs>
          <w:tab w:val="left" w:pos="1296"/>
          <w:tab w:val="left" w:pos="2592"/>
          <w:tab w:val="left" w:pos="3888"/>
          <w:tab w:val="left" w:pos="5184"/>
          <w:tab w:val="left" w:pos="6480"/>
          <w:tab w:val="left" w:pos="7776"/>
          <w:tab w:val="left" w:pos="9072"/>
        </w:tabs>
        <w:jc w:val="center"/>
        <w:rPr>
          <w:rFonts w:eastAsia="ヒラギノ角ゴ Pro W3"/>
          <w:b/>
          <w:color w:val="000000"/>
        </w:rPr>
      </w:pPr>
      <w:r>
        <w:rPr>
          <w:rFonts w:eastAsia="ヒラギノ角ゴ Pro W3"/>
          <w:b/>
          <w:color w:val="000000"/>
        </w:rPr>
        <w:t xml:space="preserve">VIENKARTINĖS MEDICINOS PRIEMONĖS INTERVENCINEI KARDIOLOGIJAI, </w:t>
      </w:r>
    </w:p>
    <w:p w:rsidR="00C772C9" w:rsidRDefault="00C772C9" w:rsidP="00C772C9">
      <w:pPr>
        <w:tabs>
          <w:tab w:val="left" w:pos="1296"/>
          <w:tab w:val="left" w:pos="2592"/>
          <w:tab w:val="left" w:pos="3888"/>
          <w:tab w:val="left" w:pos="5184"/>
          <w:tab w:val="left" w:pos="6480"/>
          <w:tab w:val="left" w:pos="7776"/>
          <w:tab w:val="left" w:pos="9072"/>
        </w:tabs>
        <w:jc w:val="center"/>
        <w:rPr>
          <w:rFonts w:eastAsia="ヒラギノ角ゴ Pro W3"/>
          <w:b/>
          <w:color w:val="000000"/>
        </w:rPr>
      </w:pPr>
      <w:r>
        <w:rPr>
          <w:rFonts w:eastAsia="ヒラギノ角ゴ Pro W3"/>
          <w:b/>
          <w:color w:val="000000"/>
        </w:rPr>
        <w:t>TIEKIAMOS KONSIGNACIJOS PAGRINDAIS</w:t>
      </w:r>
    </w:p>
    <w:p w:rsidR="00C772C9" w:rsidRDefault="00C772C9" w:rsidP="00C772C9">
      <w:pPr>
        <w:jc w:val="center"/>
        <w:rPr>
          <w:rFonts w:eastAsia="ヒラギノ角ゴ Pro W3"/>
          <w:b/>
          <w:color w:val="000000"/>
        </w:rPr>
      </w:pPr>
    </w:p>
    <w:p w:rsidR="00C772C9" w:rsidRPr="0007491D" w:rsidRDefault="00B466B4" w:rsidP="00C772C9">
      <w:pPr>
        <w:widowControl w:val="0"/>
        <w:pBdr>
          <w:bottom w:val="single" w:sz="12" w:space="1" w:color="auto"/>
        </w:pBdr>
        <w:tabs>
          <w:tab w:val="left" w:pos="1800"/>
        </w:tabs>
        <w:jc w:val="center"/>
        <w:rPr>
          <w:i/>
        </w:rPr>
      </w:pPr>
      <w:r w:rsidRPr="008A0CF1">
        <w:rPr>
          <w:b/>
        </w:rPr>
        <w:t>2017-06-</w:t>
      </w:r>
      <w:r w:rsidR="008A0CF1" w:rsidRPr="008A0CF1">
        <w:rPr>
          <w:b/>
        </w:rPr>
        <w:t>05</w:t>
      </w:r>
      <w:r w:rsidR="00C772C9" w:rsidRPr="008A0CF1">
        <w:rPr>
          <w:b/>
        </w:rPr>
        <w:t>__ Nr.__</w:t>
      </w:r>
      <w:r w:rsidR="008A0CF1" w:rsidRPr="008A0CF1">
        <w:rPr>
          <w:b/>
        </w:rPr>
        <w:t>12</w:t>
      </w:r>
      <w:r w:rsidR="00C772C9" w:rsidRPr="008A0CF1">
        <w:rPr>
          <w:b/>
        </w:rPr>
        <w:t>___</w:t>
      </w:r>
    </w:p>
    <w:p w:rsidR="00C772C9" w:rsidRPr="00E14AB8" w:rsidRDefault="00C772C9" w:rsidP="00C772C9">
      <w:pPr>
        <w:widowControl w:val="0"/>
        <w:pBdr>
          <w:bottom w:val="single" w:sz="12" w:space="1" w:color="auto"/>
        </w:pBdr>
        <w:tabs>
          <w:tab w:val="left" w:pos="1800"/>
        </w:tabs>
        <w:jc w:val="center"/>
        <w:rPr>
          <w:sz w:val="20"/>
        </w:rPr>
      </w:pPr>
      <w:r w:rsidRPr="00E14AB8">
        <w:rPr>
          <w:sz w:val="20"/>
        </w:rPr>
        <w:t>(data)</w:t>
      </w:r>
    </w:p>
    <w:p w:rsidR="00C772C9" w:rsidRPr="00E14AB8" w:rsidRDefault="00C772C9" w:rsidP="00C772C9">
      <w:pPr>
        <w:widowControl w:val="0"/>
        <w:pBdr>
          <w:bottom w:val="single" w:sz="12" w:space="1" w:color="auto"/>
        </w:pBdr>
        <w:tabs>
          <w:tab w:val="left" w:pos="1800"/>
        </w:tabs>
        <w:jc w:val="center"/>
        <w:rPr>
          <w:sz w:val="20"/>
        </w:rPr>
      </w:pPr>
      <w:r w:rsidRPr="00E14AB8">
        <w:rPr>
          <w:sz w:val="20"/>
        </w:rPr>
        <w:t>_______</w:t>
      </w:r>
      <w:r w:rsidR="00B466B4">
        <w:rPr>
          <w:sz w:val="20"/>
        </w:rPr>
        <w:t>Vilnius</w:t>
      </w:r>
      <w:r w:rsidRPr="00E14AB8">
        <w:rPr>
          <w:sz w:val="20"/>
        </w:rPr>
        <w:t>______________</w:t>
      </w:r>
    </w:p>
    <w:p w:rsidR="00C772C9" w:rsidRPr="002A5E25" w:rsidRDefault="00C772C9" w:rsidP="00C772C9">
      <w:pPr>
        <w:widowControl w:val="0"/>
        <w:pBdr>
          <w:bottom w:val="single" w:sz="12" w:space="1" w:color="auto"/>
        </w:pBdr>
        <w:tabs>
          <w:tab w:val="left" w:pos="1800"/>
        </w:tabs>
        <w:jc w:val="center"/>
        <w:rPr>
          <w:sz w:val="20"/>
        </w:rPr>
      </w:pPr>
      <w:r w:rsidRPr="00E14AB8">
        <w:rPr>
          <w:sz w:val="20"/>
        </w:rPr>
        <w:t>(sudarymo 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2"/>
        <w:gridCol w:w="4856"/>
      </w:tblGrid>
      <w:tr w:rsidR="002A28D2" w:rsidRPr="0007491D" w:rsidTr="002A28D2">
        <w:tc>
          <w:tcPr>
            <w:tcW w:w="4612" w:type="dxa"/>
          </w:tcPr>
          <w:p w:rsidR="002A28D2" w:rsidRPr="0007491D" w:rsidRDefault="002A28D2" w:rsidP="0009679D">
            <w:pPr>
              <w:widowControl w:val="0"/>
              <w:tabs>
                <w:tab w:val="left" w:pos="1800"/>
              </w:tabs>
              <w:jc w:val="both"/>
            </w:pPr>
            <w:r w:rsidRPr="0007491D">
              <w:t xml:space="preserve">Tiekėjo pavadinimas </w:t>
            </w:r>
            <w:r w:rsidRPr="0007491D">
              <w:rPr>
                <w:i/>
              </w:rPr>
              <w:t>(Jeigu dalyvauja ūkio subjektų grupė, surašomi visi dalyvių pavadinimai)</w:t>
            </w:r>
          </w:p>
        </w:tc>
        <w:tc>
          <w:tcPr>
            <w:tcW w:w="4856" w:type="dxa"/>
          </w:tcPr>
          <w:p w:rsidR="002A28D2" w:rsidRPr="00395723" w:rsidRDefault="002A28D2" w:rsidP="004F4FAD">
            <w:pPr>
              <w:jc w:val="both"/>
            </w:pPr>
            <w:r w:rsidRPr="00395723">
              <w:t>UAB „St. Jude Medical Baltic“</w:t>
            </w:r>
          </w:p>
          <w:p w:rsidR="002A28D2" w:rsidRPr="00DA7FA6" w:rsidRDefault="002A28D2" w:rsidP="004F4FAD">
            <w:pPr>
              <w:widowControl w:val="0"/>
              <w:tabs>
                <w:tab w:val="left" w:pos="1800"/>
              </w:tabs>
              <w:spacing w:line="360" w:lineRule="auto"/>
              <w:jc w:val="both"/>
            </w:pPr>
          </w:p>
        </w:tc>
      </w:tr>
      <w:tr w:rsidR="002A28D2" w:rsidRPr="0007491D" w:rsidTr="002A28D2">
        <w:tc>
          <w:tcPr>
            <w:tcW w:w="4612" w:type="dxa"/>
          </w:tcPr>
          <w:p w:rsidR="002A28D2" w:rsidRPr="0007491D" w:rsidRDefault="002A28D2" w:rsidP="0009679D">
            <w:pPr>
              <w:widowControl w:val="0"/>
              <w:tabs>
                <w:tab w:val="left" w:pos="1800"/>
              </w:tabs>
              <w:jc w:val="both"/>
            </w:pPr>
            <w:r w:rsidRPr="0007491D">
              <w:t xml:space="preserve">Tiekėjo adresas </w:t>
            </w:r>
            <w:r w:rsidRPr="0007491D">
              <w:rPr>
                <w:i/>
              </w:rPr>
              <w:t>(Jeigu dalyvauja ūkio subjektų grupė, surašomi visi dalyvių adresai)</w:t>
            </w:r>
          </w:p>
        </w:tc>
        <w:tc>
          <w:tcPr>
            <w:tcW w:w="4856" w:type="dxa"/>
          </w:tcPr>
          <w:p w:rsidR="002A28D2" w:rsidRPr="00395723" w:rsidRDefault="002A28D2" w:rsidP="004F4FAD">
            <w:r w:rsidRPr="00395723">
              <w:t>Šeimyniškių g. 3, LT-09312 Vilnius</w:t>
            </w:r>
          </w:p>
        </w:tc>
      </w:tr>
      <w:tr w:rsidR="002A28D2" w:rsidRPr="0007491D" w:rsidTr="002A28D2">
        <w:tc>
          <w:tcPr>
            <w:tcW w:w="4612" w:type="dxa"/>
          </w:tcPr>
          <w:p w:rsidR="002A28D2" w:rsidRPr="0007491D" w:rsidRDefault="002A28D2" w:rsidP="0009679D">
            <w:pPr>
              <w:widowControl w:val="0"/>
              <w:tabs>
                <w:tab w:val="left" w:pos="1800"/>
              </w:tabs>
              <w:jc w:val="both"/>
            </w:pPr>
            <w:r w:rsidRPr="0007491D">
              <w:t>Už pasiūlymą atsakingo asmens vardas, pavardė, pareigos</w:t>
            </w:r>
          </w:p>
        </w:tc>
        <w:tc>
          <w:tcPr>
            <w:tcW w:w="4856" w:type="dxa"/>
          </w:tcPr>
          <w:p w:rsidR="002A28D2" w:rsidRPr="00BE09DA" w:rsidRDefault="002A28D2" w:rsidP="004F4FAD">
            <w:pPr>
              <w:widowControl w:val="0"/>
              <w:spacing w:line="360" w:lineRule="auto"/>
              <w:jc w:val="both"/>
            </w:pPr>
            <w:r w:rsidRPr="00BE09DA">
              <w:t>Arto Nousiainen, generalinis direktorius</w:t>
            </w:r>
          </w:p>
        </w:tc>
      </w:tr>
      <w:tr w:rsidR="002A28D2" w:rsidRPr="0007491D" w:rsidTr="002A28D2">
        <w:tc>
          <w:tcPr>
            <w:tcW w:w="4612" w:type="dxa"/>
          </w:tcPr>
          <w:p w:rsidR="002A28D2" w:rsidRPr="0007491D" w:rsidRDefault="002A28D2" w:rsidP="0009679D">
            <w:pPr>
              <w:widowControl w:val="0"/>
              <w:tabs>
                <w:tab w:val="left" w:pos="1800"/>
              </w:tabs>
              <w:spacing w:line="360" w:lineRule="auto"/>
              <w:jc w:val="both"/>
            </w:pPr>
            <w:r w:rsidRPr="0007491D">
              <w:t>Telefono numeris</w:t>
            </w:r>
          </w:p>
        </w:tc>
        <w:tc>
          <w:tcPr>
            <w:tcW w:w="4856" w:type="dxa"/>
          </w:tcPr>
          <w:p w:rsidR="002A28D2" w:rsidRPr="00395723" w:rsidRDefault="002A28D2" w:rsidP="004F4FAD">
            <w:pPr>
              <w:widowControl w:val="0"/>
              <w:tabs>
                <w:tab w:val="left" w:pos="1800"/>
              </w:tabs>
              <w:spacing w:line="360" w:lineRule="auto"/>
              <w:jc w:val="both"/>
            </w:pPr>
            <w:r w:rsidRPr="00395723">
              <w:t>8 5 2620228; +370 685 38830</w:t>
            </w:r>
          </w:p>
        </w:tc>
      </w:tr>
      <w:tr w:rsidR="002A28D2" w:rsidRPr="0007491D" w:rsidTr="002A28D2">
        <w:tc>
          <w:tcPr>
            <w:tcW w:w="4612" w:type="dxa"/>
          </w:tcPr>
          <w:p w:rsidR="002A28D2" w:rsidRPr="0007491D" w:rsidRDefault="002A28D2" w:rsidP="0009679D">
            <w:pPr>
              <w:widowControl w:val="0"/>
              <w:tabs>
                <w:tab w:val="left" w:pos="1800"/>
              </w:tabs>
              <w:spacing w:line="360" w:lineRule="auto"/>
              <w:jc w:val="both"/>
            </w:pPr>
            <w:r w:rsidRPr="0007491D">
              <w:t>Fakso numeris</w:t>
            </w:r>
          </w:p>
        </w:tc>
        <w:tc>
          <w:tcPr>
            <w:tcW w:w="4856" w:type="dxa"/>
          </w:tcPr>
          <w:p w:rsidR="002A28D2" w:rsidRPr="00DA7FA6" w:rsidRDefault="002A28D2" w:rsidP="004F4FAD">
            <w:pPr>
              <w:widowControl w:val="0"/>
              <w:tabs>
                <w:tab w:val="left" w:pos="1800"/>
              </w:tabs>
              <w:spacing w:line="360" w:lineRule="auto"/>
              <w:jc w:val="both"/>
            </w:pPr>
            <w:r w:rsidRPr="00395723">
              <w:t>8 5 2685471</w:t>
            </w:r>
          </w:p>
        </w:tc>
      </w:tr>
      <w:tr w:rsidR="002A28D2" w:rsidRPr="0007491D" w:rsidTr="002A28D2">
        <w:tc>
          <w:tcPr>
            <w:tcW w:w="4612" w:type="dxa"/>
          </w:tcPr>
          <w:p w:rsidR="002A28D2" w:rsidRPr="0007491D" w:rsidRDefault="002A28D2" w:rsidP="0009679D">
            <w:pPr>
              <w:widowControl w:val="0"/>
              <w:tabs>
                <w:tab w:val="left" w:pos="1800"/>
              </w:tabs>
              <w:spacing w:line="360" w:lineRule="auto"/>
              <w:jc w:val="both"/>
            </w:pPr>
            <w:r w:rsidRPr="0007491D">
              <w:t>El. pašto adresas</w:t>
            </w:r>
          </w:p>
        </w:tc>
        <w:tc>
          <w:tcPr>
            <w:tcW w:w="4856" w:type="dxa"/>
          </w:tcPr>
          <w:p w:rsidR="002A28D2" w:rsidRPr="00395723" w:rsidRDefault="002A28D2" w:rsidP="004F4FAD">
            <w:pPr>
              <w:widowControl w:val="0"/>
              <w:spacing w:line="360" w:lineRule="auto"/>
              <w:jc w:val="both"/>
              <w:rPr>
                <w:lang w:eastAsia="lt-LT"/>
              </w:rPr>
            </w:pPr>
            <w:r w:rsidRPr="00395723">
              <w:t>jpesankaite@sjm.com</w:t>
            </w:r>
          </w:p>
        </w:tc>
      </w:tr>
    </w:tbl>
    <w:p w:rsidR="00C772C9" w:rsidRDefault="00C772C9" w:rsidP="00C772C9">
      <w:pPr>
        <w:jc w:val="center"/>
        <w:rPr>
          <w:rFonts w:eastAsia="ヒラギノ角ゴ Pro W3"/>
          <w:b/>
          <w:color w:val="000000"/>
        </w:rPr>
      </w:pPr>
    </w:p>
    <w:p w:rsidR="00C772C9" w:rsidRPr="00D00F6D" w:rsidRDefault="00C772C9" w:rsidP="00C772C9">
      <w:pPr>
        <w:widowControl w:val="0"/>
        <w:numPr>
          <w:ilvl w:val="0"/>
          <w:numId w:val="4"/>
        </w:numPr>
        <w:tabs>
          <w:tab w:val="left" w:pos="960"/>
        </w:tabs>
        <w:suppressAutoHyphens w:val="0"/>
        <w:spacing w:line="360" w:lineRule="auto"/>
        <w:ind w:hanging="731"/>
        <w:jc w:val="both"/>
      </w:pPr>
      <w:r w:rsidRPr="00D00F6D">
        <w:t>Šiuo pasiūlymu pažymime, kad sutinkame su visomis pirkimo sąlygomis, nustatytomis:</w:t>
      </w:r>
    </w:p>
    <w:p w:rsidR="00C772C9" w:rsidRPr="00D00F6D" w:rsidRDefault="00C772C9" w:rsidP="00C772C9">
      <w:pPr>
        <w:widowControl w:val="0"/>
        <w:numPr>
          <w:ilvl w:val="0"/>
          <w:numId w:val="2"/>
        </w:numPr>
        <w:tabs>
          <w:tab w:val="clear" w:pos="1077"/>
          <w:tab w:val="left" w:pos="960"/>
        </w:tabs>
        <w:suppressAutoHyphens w:val="0"/>
        <w:spacing w:line="360" w:lineRule="auto"/>
        <w:ind w:firstLine="993"/>
        <w:jc w:val="both"/>
      </w:pPr>
      <w:r w:rsidRPr="00D00F6D">
        <w:t>atviro konkurso skelbime, paskelbtame Viešųjų pirkimų įstatymo nustatyta tvarka,</w:t>
      </w:r>
    </w:p>
    <w:p w:rsidR="00C772C9" w:rsidRPr="00D00F6D" w:rsidRDefault="00C772C9" w:rsidP="00C772C9">
      <w:pPr>
        <w:widowControl w:val="0"/>
        <w:numPr>
          <w:ilvl w:val="0"/>
          <w:numId w:val="2"/>
        </w:numPr>
        <w:tabs>
          <w:tab w:val="clear" w:pos="1077"/>
          <w:tab w:val="left" w:pos="960"/>
        </w:tabs>
        <w:suppressAutoHyphens w:val="0"/>
        <w:spacing w:line="360" w:lineRule="auto"/>
        <w:ind w:firstLine="993"/>
        <w:jc w:val="both"/>
      </w:pPr>
      <w:r w:rsidRPr="00D00F6D">
        <w:t>atviro konkurso pirkimo dokumentuose,</w:t>
      </w:r>
    </w:p>
    <w:p w:rsidR="00C772C9" w:rsidRPr="00D00F6D" w:rsidRDefault="00C772C9" w:rsidP="00C772C9">
      <w:pPr>
        <w:widowControl w:val="0"/>
        <w:numPr>
          <w:ilvl w:val="0"/>
          <w:numId w:val="2"/>
        </w:numPr>
        <w:tabs>
          <w:tab w:val="clear" w:pos="1077"/>
          <w:tab w:val="left" w:pos="960"/>
        </w:tabs>
        <w:suppressAutoHyphens w:val="0"/>
        <w:spacing w:line="360" w:lineRule="auto"/>
        <w:ind w:firstLine="993"/>
        <w:jc w:val="both"/>
      </w:pPr>
      <w:r w:rsidRPr="00D00F6D">
        <w:t>kituose pirkimo dokumentuose.</w:t>
      </w:r>
    </w:p>
    <w:p w:rsidR="00C772C9" w:rsidRPr="00D00F6D" w:rsidRDefault="00C772C9" w:rsidP="00C772C9">
      <w:pPr>
        <w:tabs>
          <w:tab w:val="left" w:pos="960"/>
        </w:tabs>
        <w:spacing w:line="360" w:lineRule="auto"/>
        <w:ind w:firstLine="720"/>
        <w:jc w:val="both"/>
        <w:rPr>
          <w:szCs w:val="24"/>
        </w:rPr>
      </w:pPr>
      <w:r w:rsidRPr="00D00F6D">
        <w:rPr>
          <w:szCs w:val="24"/>
        </w:rPr>
        <w:t>2. Pasiūlymas galioja iki termino, nustatyto pirkimo dokumentuose.</w:t>
      </w:r>
    </w:p>
    <w:p w:rsidR="00C772C9" w:rsidRPr="00D00F6D" w:rsidRDefault="00C772C9" w:rsidP="00C772C9">
      <w:pPr>
        <w:tabs>
          <w:tab w:val="left" w:pos="960"/>
        </w:tabs>
        <w:spacing w:line="360" w:lineRule="auto"/>
        <w:ind w:right="280" w:firstLine="720"/>
        <w:jc w:val="both"/>
        <w:rPr>
          <w:szCs w:val="24"/>
        </w:rPr>
      </w:pPr>
      <w:r w:rsidRPr="00D00F6D">
        <w:rPr>
          <w:spacing w:val="-4"/>
        </w:rPr>
        <w:lastRenderedPageBreak/>
        <w:t>3. Pasirašydamas CVP IS priemonėmis pateiktą pasiūlymą saugiu elektroniniu parašu, patvirtinu, kad dokumentų skaitmeninės</w:t>
      </w:r>
      <w:r w:rsidRPr="00D00F6D">
        <w:t xml:space="preserve"> kopijos ir elektroninėmis priemonėmis pateikti duomenys yra tikri.</w:t>
      </w:r>
    </w:p>
    <w:p w:rsidR="00C772C9" w:rsidRPr="00D00F6D" w:rsidRDefault="00C772C9" w:rsidP="00C772C9">
      <w:pPr>
        <w:tabs>
          <w:tab w:val="left" w:pos="960"/>
        </w:tabs>
        <w:spacing w:line="360" w:lineRule="auto"/>
        <w:ind w:right="280" w:firstLine="720"/>
        <w:jc w:val="both"/>
        <w:rPr>
          <w:bCs/>
        </w:rPr>
      </w:pPr>
      <w:r w:rsidRPr="00D00F6D">
        <w:rPr>
          <w:bCs/>
        </w:rPr>
        <w:t>4. Vykdant sutartį pasitelksiu šiuos subtiekėjus*: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3969"/>
        <w:gridCol w:w="3402"/>
      </w:tblGrid>
      <w:tr w:rsidR="00C772C9" w:rsidRPr="00D00F6D" w:rsidTr="0009679D">
        <w:tc>
          <w:tcPr>
            <w:tcW w:w="846" w:type="dxa"/>
            <w:tcBorders>
              <w:top w:val="single" w:sz="4" w:space="0" w:color="auto"/>
              <w:left w:val="single" w:sz="4" w:space="0" w:color="auto"/>
              <w:bottom w:val="single" w:sz="4" w:space="0" w:color="auto"/>
              <w:right w:val="single" w:sz="4" w:space="0" w:color="auto"/>
            </w:tcBorders>
            <w:vAlign w:val="center"/>
          </w:tcPr>
          <w:p w:rsidR="00C772C9" w:rsidRPr="00D00F6D" w:rsidRDefault="00C772C9" w:rsidP="0009679D">
            <w:pPr>
              <w:tabs>
                <w:tab w:val="left" w:pos="313"/>
                <w:tab w:val="left" w:pos="1800"/>
              </w:tabs>
              <w:ind w:right="280"/>
              <w:jc w:val="center"/>
            </w:pPr>
            <w:r w:rsidRPr="00D00F6D">
              <w:t>Eil.Nr.</w:t>
            </w:r>
          </w:p>
        </w:tc>
        <w:tc>
          <w:tcPr>
            <w:tcW w:w="2126" w:type="dxa"/>
            <w:tcBorders>
              <w:top w:val="single" w:sz="4" w:space="0" w:color="auto"/>
              <w:left w:val="single" w:sz="4" w:space="0" w:color="auto"/>
              <w:bottom w:val="single" w:sz="4" w:space="0" w:color="auto"/>
              <w:right w:val="single" w:sz="4" w:space="0" w:color="auto"/>
            </w:tcBorders>
            <w:vAlign w:val="center"/>
          </w:tcPr>
          <w:p w:rsidR="00C772C9" w:rsidRPr="00D00F6D" w:rsidRDefault="00C772C9" w:rsidP="0009679D">
            <w:pPr>
              <w:tabs>
                <w:tab w:val="left" w:pos="1800"/>
              </w:tabs>
              <w:ind w:right="280"/>
              <w:jc w:val="center"/>
            </w:pPr>
            <w:r>
              <w:t>Ūkio subjekto pavadinimas</w:t>
            </w:r>
          </w:p>
        </w:tc>
        <w:tc>
          <w:tcPr>
            <w:tcW w:w="3969" w:type="dxa"/>
            <w:tcBorders>
              <w:top w:val="single" w:sz="4" w:space="0" w:color="auto"/>
              <w:left w:val="single" w:sz="4" w:space="0" w:color="auto"/>
              <w:bottom w:val="single" w:sz="4" w:space="0" w:color="auto"/>
              <w:right w:val="single" w:sz="4" w:space="0" w:color="auto"/>
            </w:tcBorders>
          </w:tcPr>
          <w:p w:rsidR="00C772C9" w:rsidRPr="00D00F6D" w:rsidRDefault="00C772C9" w:rsidP="0009679D">
            <w:pPr>
              <w:tabs>
                <w:tab w:val="left" w:pos="1800"/>
              </w:tabs>
              <w:ind w:right="280"/>
              <w:jc w:val="center"/>
            </w:pPr>
            <w:r>
              <w:t>Statusas (jungtinės veiklos partneris arba subtiekėjas (subrangovas) arba trečiasis asmuo, kurio pajėgumais remiamasi</w:t>
            </w:r>
          </w:p>
        </w:tc>
        <w:tc>
          <w:tcPr>
            <w:tcW w:w="3402" w:type="dxa"/>
            <w:tcBorders>
              <w:top w:val="single" w:sz="4" w:space="0" w:color="auto"/>
              <w:left w:val="single" w:sz="4" w:space="0" w:color="auto"/>
              <w:bottom w:val="single" w:sz="4" w:space="0" w:color="auto"/>
              <w:right w:val="single" w:sz="4" w:space="0" w:color="auto"/>
            </w:tcBorders>
          </w:tcPr>
          <w:p w:rsidR="00C772C9" w:rsidRPr="00D00F6D" w:rsidRDefault="00C772C9" w:rsidP="0009679D">
            <w:pPr>
              <w:tabs>
                <w:tab w:val="left" w:pos="1800"/>
              </w:tabs>
              <w:ind w:right="280"/>
              <w:jc w:val="center"/>
            </w:pPr>
            <w:r>
              <w:t>Ūkio subjektui perduodamų įsipareigojimų apimtis (ką darys pasitelkiamas ūkio subjektas)</w:t>
            </w:r>
          </w:p>
        </w:tc>
      </w:tr>
      <w:tr w:rsidR="00C772C9" w:rsidRPr="00D00F6D" w:rsidTr="0009679D">
        <w:tc>
          <w:tcPr>
            <w:tcW w:w="846" w:type="dxa"/>
            <w:tcBorders>
              <w:top w:val="single" w:sz="4" w:space="0" w:color="auto"/>
              <w:left w:val="single" w:sz="4" w:space="0" w:color="auto"/>
              <w:bottom w:val="single" w:sz="4" w:space="0" w:color="auto"/>
              <w:right w:val="single" w:sz="4" w:space="0" w:color="auto"/>
            </w:tcBorders>
          </w:tcPr>
          <w:p w:rsidR="00C772C9" w:rsidRPr="00D00F6D" w:rsidRDefault="00C772C9" w:rsidP="0009679D">
            <w:pPr>
              <w:tabs>
                <w:tab w:val="left" w:pos="1800"/>
              </w:tabs>
              <w:ind w:right="280"/>
              <w:jc w:val="both"/>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C772C9" w:rsidRPr="00D00F6D" w:rsidRDefault="00C772C9" w:rsidP="0009679D">
            <w:pPr>
              <w:tabs>
                <w:tab w:val="left" w:pos="1800"/>
              </w:tabs>
              <w:ind w:right="280"/>
              <w:jc w:val="both"/>
              <w:rPr>
                <w:highlight w:val="yellow"/>
              </w:rPr>
            </w:pPr>
          </w:p>
        </w:tc>
        <w:tc>
          <w:tcPr>
            <w:tcW w:w="3969" w:type="dxa"/>
            <w:tcBorders>
              <w:top w:val="single" w:sz="4" w:space="0" w:color="auto"/>
              <w:left w:val="single" w:sz="4" w:space="0" w:color="auto"/>
              <w:bottom w:val="single" w:sz="4" w:space="0" w:color="auto"/>
              <w:right w:val="single" w:sz="4" w:space="0" w:color="auto"/>
            </w:tcBorders>
          </w:tcPr>
          <w:p w:rsidR="00C772C9" w:rsidRPr="00D00F6D" w:rsidRDefault="00C772C9" w:rsidP="0009679D">
            <w:pPr>
              <w:tabs>
                <w:tab w:val="left" w:pos="1800"/>
              </w:tabs>
              <w:ind w:right="280"/>
              <w:jc w:val="both"/>
              <w:rPr>
                <w:highlight w:val="yellow"/>
              </w:rPr>
            </w:pPr>
          </w:p>
        </w:tc>
        <w:tc>
          <w:tcPr>
            <w:tcW w:w="3402" w:type="dxa"/>
            <w:tcBorders>
              <w:top w:val="single" w:sz="4" w:space="0" w:color="auto"/>
              <w:left w:val="single" w:sz="4" w:space="0" w:color="auto"/>
              <w:bottom w:val="single" w:sz="4" w:space="0" w:color="auto"/>
              <w:right w:val="single" w:sz="4" w:space="0" w:color="auto"/>
            </w:tcBorders>
          </w:tcPr>
          <w:p w:rsidR="00C772C9" w:rsidRPr="00D00F6D" w:rsidRDefault="00C772C9" w:rsidP="0009679D">
            <w:pPr>
              <w:tabs>
                <w:tab w:val="left" w:pos="1800"/>
              </w:tabs>
              <w:ind w:right="280"/>
              <w:jc w:val="both"/>
              <w:rPr>
                <w:highlight w:val="yellow"/>
              </w:rPr>
            </w:pPr>
          </w:p>
        </w:tc>
      </w:tr>
      <w:tr w:rsidR="00C772C9" w:rsidRPr="00D00F6D" w:rsidTr="0009679D">
        <w:tc>
          <w:tcPr>
            <w:tcW w:w="846" w:type="dxa"/>
            <w:tcBorders>
              <w:top w:val="single" w:sz="4" w:space="0" w:color="auto"/>
              <w:left w:val="single" w:sz="4" w:space="0" w:color="auto"/>
              <w:bottom w:val="single" w:sz="4" w:space="0" w:color="auto"/>
              <w:right w:val="single" w:sz="4" w:space="0" w:color="auto"/>
            </w:tcBorders>
          </w:tcPr>
          <w:p w:rsidR="00C772C9" w:rsidRPr="00D00F6D" w:rsidRDefault="00C772C9" w:rsidP="0009679D">
            <w:pPr>
              <w:tabs>
                <w:tab w:val="left" w:pos="1800"/>
              </w:tabs>
              <w:ind w:right="280"/>
              <w:jc w:val="both"/>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C772C9" w:rsidRPr="00D00F6D" w:rsidRDefault="00C772C9" w:rsidP="0009679D">
            <w:pPr>
              <w:tabs>
                <w:tab w:val="left" w:pos="1800"/>
              </w:tabs>
              <w:ind w:right="280"/>
              <w:jc w:val="both"/>
              <w:rPr>
                <w:highlight w:val="yellow"/>
              </w:rPr>
            </w:pPr>
          </w:p>
        </w:tc>
        <w:tc>
          <w:tcPr>
            <w:tcW w:w="3969" w:type="dxa"/>
            <w:tcBorders>
              <w:top w:val="single" w:sz="4" w:space="0" w:color="auto"/>
              <w:left w:val="single" w:sz="4" w:space="0" w:color="auto"/>
              <w:bottom w:val="single" w:sz="4" w:space="0" w:color="auto"/>
              <w:right w:val="single" w:sz="4" w:space="0" w:color="auto"/>
            </w:tcBorders>
          </w:tcPr>
          <w:p w:rsidR="00C772C9" w:rsidRPr="00D00F6D" w:rsidRDefault="00C772C9" w:rsidP="0009679D">
            <w:pPr>
              <w:tabs>
                <w:tab w:val="left" w:pos="1800"/>
              </w:tabs>
              <w:ind w:right="280"/>
              <w:jc w:val="both"/>
              <w:rPr>
                <w:highlight w:val="yellow"/>
              </w:rPr>
            </w:pPr>
          </w:p>
        </w:tc>
        <w:tc>
          <w:tcPr>
            <w:tcW w:w="3402" w:type="dxa"/>
            <w:tcBorders>
              <w:top w:val="single" w:sz="4" w:space="0" w:color="auto"/>
              <w:left w:val="single" w:sz="4" w:space="0" w:color="auto"/>
              <w:bottom w:val="single" w:sz="4" w:space="0" w:color="auto"/>
              <w:right w:val="single" w:sz="4" w:space="0" w:color="auto"/>
            </w:tcBorders>
          </w:tcPr>
          <w:p w:rsidR="00C772C9" w:rsidRPr="00D00F6D" w:rsidRDefault="00C772C9" w:rsidP="0009679D">
            <w:pPr>
              <w:tabs>
                <w:tab w:val="left" w:pos="1800"/>
              </w:tabs>
              <w:ind w:right="280"/>
              <w:jc w:val="both"/>
              <w:rPr>
                <w:highlight w:val="yellow"/>
              </w:rPr>
            </w:pPr>
          </w:p>
        </w:tc>
      </w:tr>
    </w:tbl>
    <w:p w:rsidR="00C772C9" w:rsidRPr="00D00F6D" w:rsidRDefault="00C772C9" w:rsidP="00C772C9">
      <w:pPr>
        <w:tabs>
          <w:tab w:val="left" w:pos="1800"/>
        </w:tabs>
        <w:ind w:right="280"/>
        <w:jc w:val="both"/>
        <w:rPr>
          <w:bCs/>
          <w:i/>
          <w:sz w:val="22"/>
        </w:rPr>
      </w:pPr>
      <w:r w:rsidRPr="00D00F6D">
        <w:rPr>
          <w:bCs/>
          <w:i/>
          <w:sz w:val="22"/>
        </w:rPr>
        <w:t>*Pildyti tuomet, jei sutarties vykdymui bus pasitelkti subtiekėjai</w:t>
      </w:r>
    </w:p>
    <w:p w:rsidR="00C772C9" w:rsidRPr="00D00F6D" w:rsidRDefault="00C772C9" w:rsidP="00C772C9">
      <w:pPr>
        <w:tabs>
          <w:tab w:val="left" w:pos="1800"/>
        </w:tabs>
        <w:ind w:right="280"/>
        <w:jc w:val="both"/>
        <w:rPr>
          <w:bCs/>
          <w:i/>
          <w:sz w:val="22"/>
          <w:highlight w:val="yellow"/>
        </w:rPr>
      </w:pPr>
    </w:p>
    <w:p w:rsidR="00C772C9" w:rsidRPr="00D00F6D" w:rsidRDefault="00C772C9" w:rsidP="00C772C9">
      <w:pPr>
        <w:numPr>
          <w:ilvl w:val="0"/>
          <w:numId w:val="3"/>
        </w:numPr>
        <w:tabs>
          <w:tab w:val="left" w:pos="960"/>
        </w:tabs>
        <w:suppressAutoHyphens w:val="0"/>
        <w:spacing w:line="360" w:lineRule="auto"/>
        <w:ind w:left="0" w:right="280" w:firstLine="720"/>
        <w:jc w:val="both"/>
      </w:pPr>
      <w:r w:rsidRPr="00D00F6D">
        <w:t xml:space="preserve">Šiame pasiūlyme yra pateikta ir konfidenciali informacija (dokumentai su </w:t>
      </w:r>
      <w:r w:rsidRPr="00BB0EAD">
        <w:t>konfidencialia informacija įsegti atskirai</w:t>
      </w:r>
      <w:r w:rsidRPr="00D00F6D">
        <w:t>)*</w:t>
      </w:r>
      <w:r w:rsidRPr="002E1939">
        <w:rPr>
          <w:i/>
          <w:szCs w:val="24"/>
        </w:rPr>
        <w:t xml:space="preserve"> /perkančioji organizacija šios informacijos negali a</w:t>
      </w:r>
      <w:r>
        <w:rPr>
          <w:i/>
          <w:szCs w:val="24"/>
        </w:rPr>
        <w:t>tskleisti tretiesiems asmenims: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533"/>
        <w:gridCol w:w="5982"/>
      </w:tblGrid>
      <w:tr w:rsidR="00C772C9" w:rsidRPr="00D00F6D" w:rsidTr="0009679D">
        <w:tc>
          <w:tcPr>
            <w:tcW w:w="828" w:type="dxa"/>
            <w:tcBorders>
              <w:top w:val="single" w:sz="4" w:space="0" w:color="auto"/>
              <w:left w:val="single" w:sz="4" w:space="0" w:color="auto"/>
              <w:bottom w:val="single" w:sz="4" w:space="0" w:color="auto"/>
              <w:right w:val="single" w:sz="4" w:space="0" w:color="auto"/>
            </w:tcBorders>
          </w:tcPr>
          <w:p w:rsidR="00C772C9" w:rsidRPr="00D00F6D" w:rsidRDefault="00C772C9" w:rsidP="0009679D">
            <w:pPr>
              <w:tabs>
                <w:tab w:val="left" w:pos="1800"/>
              </w:tabs>
              <w:jc w:val="center"/>
            </w:pPr>
            <w:r w:rsidRPr="00D00F6D">
              <w:t>Eil.Nr</w:t>
            </w:r>
          </w:p>
        </w:tc>
        <w:tc>
          <w:tcPr>
            <w:tcW w:w="3533" w:type="dxa"/>
            <w:tcBorders>
              <w:top w:val="single" w:sz="4" w:space="0" w:color="auto"/>
              <w:left w:val="single" w:sz="4" w:space="0" w:color="auto"/>
              <w:bottom w:val="single" w:sz="4" w:space="0" w:color="auto"/>
              <w:right w:val="single" w:sz="4" w:space="0" w:color="auto"/>
            </w:tcBorders>
          </w:tcPr>
          <w:p w:rsidR="00C772C9" w:rsidRPr="00D00F6D" w:rsidRDefault="00C772C9" w:rsidP="0009679D">
            <w:pPr>
              <w:tabs>
                <w:tab w:val="left" w:pos="1800"/>
              </w:tabs>
              <w:jc w:val="center"/>
            </w:pPr>
            <w:r w:rsidRPr="00D00F6D">
              <w:t>Pateikto dokumento pavadinimas</w:t>
            </w:r>
          </w:p>
        </w:tc>
        <w:tc>
          <w:tcPr>
            <w:tcW w:w="5982" w:type="dxa"/>
            <w:tcBorders>
              <w:top w:val="single" w:sz="4" w:space="0" w:color="auto"/>
              <w:left w:val="single" w:sz="4" w:space="0" w:color="auto"/>
              <w:bottom w:val="single" w:sz="4" w:space="0" w:color="auto"/>
              <w:right w:val="single" w:sz="4" w:space="0" w:color="auto"/>
            </w:tcBorders>
          </w:tcPr>
          <w:p w:rsidR="00C772C9" w:rsidRPr="00D00F6D" w:rsidRDefault="00C772C9" w:rsidP="0009679D">
            <w:pPr>
              <w:tabs>
                <w:tab w:val="left" w:pos="1800"/>
              </w:tabs>
              <w:jc w:val="center"/>
            </w:pPr>
            <w:r w:rsidRPr="00D00F6D">
              <w:t>Dokumentas yra įkeltas šioje CVP IS pasiūlymo lango eilutėje :</w:t>
            </w:r>
          </w:p>
        </w:tc>
      </w:tr>
      <w:tr w:rsidR="008904D0" w:rsidRPr="00D00F6D" w:rsidTr="0009679D">
        <w:tc>
          <w:tcPr>
            <w:tcW w:w="828" w:type="dxa"/>
            <w:tcBorders>
              <w:top w:val="single" w:sz="4" w:space="0" w:color="auto"/>
              <w:left w:val="single" w:sz="4" w:space="0" w:color="auto"/>
              <w:bottom w:val="single" w:sz="4" w:space="0" w:color="auto"/>
              <w:right w:val="single" w:sz="4" w:space="0" w:color="auto"/>
            </w:tcBorders>
          </w:tcPr>
          <w:p w:rsidR="008904D0" w:rsidRPr="00671B69" w:rsidRDefault="008904D0" w:rsidP="0009679D">
            <w:pPr>
              <w:tabs>
                <w:tab w:val="left" w:pos="1800"/>
              </w:tabs>
              <w:jc w:val="both"/>
            </w:pPr>
            <w:r w:rsidRPr="00671B69">
              <w:t>1.</w:t>
            </w:r>
          </w:p>
        </w:tc>
        <w:tc>
          <w:tcPr>
            <w:tcW w:w="3533" w:type="dxa"/>
            <w:tcBorders>
              <w:top w:val="single" w:sz="4" w:space="0" w:color="auto"/>
              <w:left w:val="single" w:sz="4" w:space="0" w:color="auto"/>
              <w:bottom w:val="single" w:sz="4" w:space="0" w:color="auto"/>
              <w:right w:val="single" w:sz="4" w:space="0" w:color="auto"/>
            </w:tcBorders>
          </w:tcPr>
          <w:p w:rsidR="008904D0" w:rsidRPr="009126F4" w:rsidRDefault="008904D0" w:rsidP="008904D0">
            <w:pPr>
              <w:tabs>
                <w:tab w:val="left" w:pos="1800"/>
              </w:tabs>
            </w:pPr>
            <w:r w:rsidRPr="009126F4">
              <w:t xml:space="preserve">Registrų centro pažyma </w:t>
            </w:r>
          </w:p>
        </w:tc>
        <w:tc>
          <w:tcPr>
            <w:tcW w:w="5982" w:type="dxa"/>
            <w:tcBorders>
              <w:top w:val="single" w:sz="4" w:space="0" w:color="auto"/>
              <w:left w:val="single" w:sz="4" w:space="0" w:color="auto"/>
              <w:bottom w:val="single" w:sz="4" w:space="0" w:color="auto"/>
              <w:right w:val="single" w:sz="4" w:space="0" w:color="auto"/>
            </w:tcBorders>
          </w:tcPr>
          <w:p w:rsidR="008904D0" w:rsidRPr="00BB0EAD" w:rsidRDefault="00BB0EAD" w:rsidP="00536AFB">
            <w:pPr>
              <w:tabs>
                <w:tab w:val="left" w:pos="1800"/>
              </w:tabs>
            </w:pPr>
            <w:r w:rsidRPr="00BB0EAD">
              <w:t>Konfidencialu</w:t>
            </w:r>
          </w:p>
        </w:tc>
      </w:tr>
      <w:tr w:rsidR="00BB0EAD" w:rsidRPr="00D00F6D" w:rsidTr="0009679D">
        <w:tc>
          <w:tcPr>
            <w:tcW w:w="828" w:type="dxa"/>
            <w:tcBorders>
              <w:top w:val="single" w:sz="4" w:space="0" w:color="auto"/>
              <w:left w:val="single" w:sz="4" w:space="0" w:color="auto"/>
              <w:bottom w:val="single" w:sz="4" w:space="0" w:color="auto"/>
              <w:right w:val="single" w:sz="4" w:space="0" w:color="auto"/>
            </w:tcBorders>
          </w:tcPr>
          <w:p w:rsidR="00BB0EAD" w:rsidRPr="00671B69" w:rsidRDefault="00BB0EAD" w:rsidP="0009679D">
            <w:pPr>
              <w:tabs>
                <w:tab w:val="left" w:pos="1800"/>
              </w:tabs>
              <w:jc w:val="both"/>
            </w:pPr>
            <w:r w:rsidRPr="00671B69">
              <w:t>2.</w:t>
            </w:r>
          </w:p>
        </w:tc>
        <w:tc>
          <w:tcPr>
            <w:tcW w:w="3533" w:type="dxa"/>
            <w:tcBorders>
              <w:top w:val="single" w:sz="4" w:space="0" w:color="auto"/>
              <w:left w:val="single" w:sz="4" w:space="0" w:color="auto"/>
              <w:bottom w:val="single" w:sz="4" w:space="0" w:color="auto"/>
              <w:right w:val="single" w:sz="4" w:space="0" w:color="auto"/>
            </w:tcBorders>
          </w:tcPr>
          <w:p w:rsidR="00BB0EAD" w:rsidRPr="00D00F6D" w:rsidRDefault="00BB0EAD" w:rsidP="00F06D41">
            <w:pPr>
              <w:widowControl w:val="0"/>
              <w:tabs>
                <w:tab w:val="left" w:pos="1800"/>
              </w:tabs>
              <w:jc w:val="both"/>
            </w:pPr>
            <w:r>
              <w:t>Išplėstinis JAR išrašas</w:t>
            </w:r>
          </w:p>
        </w:tc>
        <w:tc>
          <w:tcPr>
            <w:tcW w:w="5982" w:type="dxa"/>
            <w:tcBorders>
              <w:top w:val="single" w:sz="4" w:space="0" w:color="auto"/>
              <w:left w:val="single" w:sz="4" w:space="0" w:color="auto"/>
              <w:bottom w:val="single" w:sz="4" w:space="0" w:color="auto"/>
              <w:right w:val="single" w:sz="4" w:space="0" w:color="auto"/>
            </w:tcBorders>
          </w:tcPr>
          <w:p w:rsidR="00BB0EAD" w:rsidRPr="00BB0EAD" w:rsidRDefault="00BB0EAD" w:rsidP="009D6782">
            <w:pPr>
              <w:tabs>
                <w:tab w:val="left" w:pos="1800"/>
              </w:tabs>
            </w:pPr>
            <w:r w:rsidRPr="00BB0EAD">
              <w:t>Konfidencialu</w:t>
            </w:r>
          </w:p>
        </w:tc>
      </w:tr>
      <w:tr w:rsidR="00BB0EAD" w:rsidRPr="00D00F6D" w:rsidTr="0009679D">
        <w:tc>
          <w:tcPr>
            <w:tcW w:w="828" w:type="dxa"/>
            <w:tcBorders>
              <w:top w:val="single" w:sz="4" w:space="0" w:color="auto"/>
              <w:left w:val="single" w:sz="4" w:space="0" w:color="auto"/>
              <w:bottom w:val="single" w:sz="4" w:space="0" w:color="auto"/>
              <w:right w:val="single" w:sz="4" w:space="0" w:color="auto"/>
            </w:tcBorders>
          </w:tcPr>
          <w:p w:rsidR="00BB0EAD" w:rsidRPr="00671B69" w:rsidRDefault="00BB0EAD" w:rsidP="0009679D">
            <w:pPr>
              <w:tabs>
                <w:tab w:val="left" w:pos="1800"/>
              </w:tabs>
              <w:jc w:val="both"/>
            </w:pPr>
            <w:r w:rsidRPr="00671B69">
              <w:t>3.</w:t>
            </w:r>
          </w:p>
        </w:tc>
        <w:tc>
          <w:tcPr>
            <w:tcW w:w="3533" w:type="dxa"/>
            <w:tcBorders>
              <w:top w:val="single" w:sz="4" w:space="0" w:color="auto"/>
              <w:left w:val="single" w:sz="4" w:space="0" w:color="auto"/>
              <w:bottom w:val="single" w:sz="4" w:space="0" w:color="auto"/>
              <w:right w:val="single" w:sz="4" w:space="0" w:color="auto"/>
            </w:tcBorders>
          </w:tcPr>
          <w:p w:rsidR="00BB0EAD" w:rsidRPr="00D00F6D" w:rsidRDefault="00BB0EAD" w:rsidP="00F06D41">
            <w:pPr>
              <w:widowControl w:val="0"/>
              <w:tabs>
                <w:tab w:val="left" w:pos="1800"/>
              </w:tabs>
              <w:jc w:val="both"/>
            </w:pPr>
            <w:r>
              <w:t>Deklaracija</w:t>
            </w:r>
          </w:p>
        </w:tc>
        <w:tc>
          <w:tcPr>
            <w:tcW w:w="5982" w:type="dxa"/>
            <w:tcBorders>
              <w:top w:val="single" w:sz="4" w:space="0" w:color="auto"/>
              <w:left w:val="single" w:sz="4" w:space="0" w:color="auto"/>
              <w:bottom w:val="single" w:sz="4" w:space="0" w:color="auto"/>
              <w:right w:val="single" w:sz="4" w:space="0" w:color="auto"/>
            </w:tcBorders>
          </w:tcPr>
          <w:p w:rsidR="00BB0EAD" w:rsidRPr="00BB0EAD" w:rsidRDefault="00BB0EAD" w:rsidP="009D6782">
            <w:pPr>
              <w:tabs>
                <w:tab w:val="left" w:pos="1800"/>
              </w:tabs>
            </w:pPr>
            <w:r w:rsidRPr="00BB0EAD">
              <w:t>Konfidencialu</w:t>
            </w:r>
          </w:p>
        </w:tc>
      </w:tr>
      <w:tr w:rsidR="00BB0EAD" w:rsidRPr="00D00F6D" w:rsidTr="0009679D">
        <w:tc>
          <w:tcPr>
            <w:tcW w:w="828" w:type="dxa"/>
            <w:tcBorders>
              <w:top w:val="single" w:sz="4" w:space="0" w:color="auto"/>
              <w:left w:val="single" w:sz="4" w:space="0" w:color="auto"/>
              <w:bottom w:val="single" w:sz="4" w:space="0" w:color="auto"/>
              <w:right w:val="single" w:sz="4" w:space="0" w:color="auto"/>
            </w:tcBorders>
          </w:tcPr>
          <w:p w:rsidR="00BB0EAD" w:rsidRPr="00671B69" w:rsidRDefault="00BB0EAD" w:rsidP="0009679D">
            <w:pPr>
              <w:tabs>
                <w:tab w:val="left" w:pos="1800"/>
              </w:tabs>
              <w:jc w:val="both"/>
            </w:pPr>
            <w:r>
              <w:t>4.</w:t>
            </w:r>
          </w:p>
        </w:tc>
        <w:tc>
          <w:tcPr>
            <w:tcW w:w="3533" w:type="dxa"/>
            <w:tcBorders>
              <w:top w:val="single" w:sz="4" w:space="0" w:color="auto"/>
              <w:left w:val="single" w:sz="4" w:space="0" w:color="auto"/>
              <w:bottom w:val="single" w:sz="4" w:space="0" w:color="auto"/>
              <w:right w:val="single" w:sz="4" w:space="0" w:color="auto"/>
            </w:tcBorders>
          </w:tcPr>
          <w:p w:rsidR="00BB0EAD" w:rsidRPr="00D00F6D" w:rsidRDefault="00BB0EAD" w:rsidP="00EA6CBB">
            <w:pPr>
              <w:widowControl w:val="0"/>
              <w:tabs>
                <w:tab w:val="left" w:pos="1800"/>
              </w:tabs>
              <w:jc w:val="both"/>
            </w:pPr>
            <w:r>
              <w:t xml:space="preserve">Pažyma dėl neteistumo </w:t>
            </w:r>
          </w:p>
        </w:tc>
        <w:tc>
          <w:tcPr>
            <w:tcW w:w="5982" w:type="dxa"/>
            <w:tcBorders>
              <w:top w:val="single" w:sz="4" w:space="0" w:color="auto"/>
              <w:left w:val="single" w:sz="4" w:space="0" w:color="auto"/>
              <w:bottom w:val="single" w:sz="4" w:space="0" w:color="auto"/>
              <w:right w:val="single" w:sz="4" w:space="0" w:color="auto"/>
            </w:tcBorders>
          </w:tcPr>
          <w:p w:rsidR="00BB0EAD" w:rsidRPr="00BB0EAD" w:rsidRDefault="00BB0EAD" w:rsidP="009D6782">
            <w:pPr>
              <w:tabs>
                <w:tab w:val="left" w:pos="1800"/>
              </w:tabs>
            </w:pPr>
            <w:r w:rsidRPr="00BB0EAD">
              <w:t>Konfidencialu</w:t>
            </w:r>
          </w:p>
        </w:tc>
      </w:tr>
      <w:tr w:rsidR="00BB0EAD" w:rsidRPr="00D00F6D" w:rsidTr="0009679D">
        <w:tc>
          <w:tcPr>
            <w:tcW w:w="828" w:type="dxa"/>
            <w:tcBorders>
              <w:top w:val="single" w:sz="4" w:space="0" w:color="auto"/>
              <w:left w:val="single" w:sz="4" w:space="0" w:color="auto"/>
              <w:bottom w:val="single" w:sz="4" w:space="0" w:color="auto"/>
              <w:right w:val="single" w:sz="4" w:space="0" w:color="auto"/>
            </w:tcBorders>
          </w:tcPr>
          <w:p w:rsidR="00BB0EAD" w:rsidRDefault="00BB0EAD" w:rsidP="0009679D">
            <w:pPr>
              <w:tabs>
                <w:tab w:val="left" w:pos="1800"/>
              </w:tabs>
              <w:jc w:val="both"/>
            </w:pPr>
            <w:r>
              <w:t>5.</w:t>
            </w:r>
          </w:p>
        </w:tc>
        <w:tc>
          <w:tcPr>
            <w:tcW w:w="3533" w:type="dxa"/>
            <w:tcBorders>
              <w:top w:val="single" w:sz="4" w:space="0" w:color="auto"/>
              <w:left w:val="single" w:sz="4" w:space="0" w:color="auto"/>
              <w:bottom w:val="single" w:sz="4" w:space="0" w:color="auto"/>
              <w:right w:val="single" w:sz="4" w:space="0" w:color="auto"/>
            </w:tcBorders>
          </w:tcPr>
          <w:p w:rsidR="00BB0EAD" w:rsidRDefault="00BB0EAD" w:rsidP="00F06D41">
            <w:pPr>
              <w:widowControl w:val="0"/>
              <w:tabs>
                <w:tab w:val="left" w:pos="1800"/>
              </w:tabs>
              <w:jc w:val="both"/>
            </w:pPr>
            <w:r>
              <w:t>Gamintojo įgaliojimas</w:t>
            </w:r>
          </w:p>
        </w:tc>
        <w:tc>
          <w:tcPr>
            <w:tcW w:w="5982" w:type="dxa"/>
            <w:tcBorders>
              <w:top w:val="single" w:sz="4" w:space="0" w:color="auto"/>
              <w:left w:val="single" w:sz="4" w:space="0" w:color="auto"/>
              <w:bottom w:val="single" w:sz="4" w:space="0" w:color="auto"/>
              <w:right w:val="single" w:sz="4" w:space="0" w:color="auto"/>
            </w:tcBorders>
          </w:tcPr>
          <w:p w:rsidR="00BB0EAD" w:rsidRPr="00BB0EAD" w:rsidRDefault="00BB0EAD" w:rsidP="009D6782">
            <w:pPr>
              <w:tabs>
                <w:tab w:val="left" w:pos="1800"/>
              </w:tabs>
            </w:pPr>
            <w:r w:rsidRPr="00BB0EAD">
              <w:t>Konfidencialu</w:t>
            </w:r>
          </w:p>
        </w:tc>
      </w:tr>
    </w:tbl>
    <w:p w:rsidR="00C772C9" w:rsidRDefault="00C772C9" w:rsidP="00C772C9">
      <w:pPr>
        <w:tabs>
          <w:tab w:val="left" w:pos="1800"/>
        </w:tabs>
        <w:spacing w:line="276" w:lineRule="auto"/>
        <w:ind w:right="280" w:firstLine="720"/>
        <w:jc w:val="both"/>
        <w:rPr>
          <w:bCs/>
          <w:i/>
          <w:sz w:val="22"/>
        </w:rPr>
      </w:pPr>
    </w:p>
    <w:p w:rsidR="00C772C9" w:rsidRDefault="00C772C9" w:rsidP="00C772C9">
      <w:pPr>
        <w:tabs>
          <w:tab w:val="left" w:pos="1800"/>
        </w:tabs>
        <w:spacing w:line="276" w:lineRule="auto"/>
        <w:ind w:right="280" w:firstLine="720"/>
        <w:jc w:val="both"/>
        <w:rPr>
          <w:bCs/>
          <w:i/>
          <w:sz w:val="22"/>
        </w:rPr>
      </w:pPr>
      <w:r w:rsidRPr="00D00F6D">
        <w:rPr>
          <w:bCs/>
          <w:i/>
          <w:sz w:val="22"/>
        </w:rPr>
        <w:t xml:space="preserve">*Pildyti tuomet, jei bus pateikta konfidenciali informacija. Tiekėjas negali nurodyti, kad konfidencialus yra pasiūlymo įkainis arba kad visas pasiūlymas yra konfidencialus. </w:t>
      </w:r>
    </w:p>
    <w:p w:rsidR="00C772C9" w:rsidRPr="00D00F6D" w:rsidRDefault="00C772C9" w:rsidP="00C772C9">
      <w:pPr>
        <w:tabs>
          <w:tab w:val="left" w:pos="1800"/>
        </w:tabs>
        <w:spacing w:line="276" w:lineRule="auto"/>
        <w:ind w:right="280" w:firstLine="720"/>
        <w:jc w:val="both"/>
        <w:rPr>
          <w:bCs/>
          <w:i/>
          <w:sz w:val="22"/>
        </w:rPr>
      </w:pPr>
    </w:p>
    <w:p w:rsidR="00C772C9" w:rsidRPr="001A37AA" w:rsidRDefault="00C772C9" w:rsidP="00C772C9">
      <w:pPr>
        <w:tabs>
          <w:tab w:val="left" w:pos="1800"/>
        </w:tabs>
        <w:spacing w:line="276" w:lineRule="auto"/>
        <w:ind w:right="280"/>
        <w:jc w:val="both"/>
        <w:rPr>
          <w:rFonts w:eastAsia="Calibri"/>
          <w:bCs/>
          <w:i/>
          <w:color w:val="000000"/>
          <w:sz w:val="23"/>
          <w:szCs w:val="23"/>
        </w:rPr>
      </w:pPr>
      <w:r>
        <w:rPr>
          <w:rFonts w:eastAsia="Calibri"/>
          <w:b/>
          <w:bCs/>
          <w:i/>
          <w:color w:val="000000"/>
          <w:sz w:val="23"/>
          <w:szCs w:val="23"/>
        </w:rPr>
        <w:t xml:space="preserve">            </w:t>
      </w:r>
      <w:r w:rsidRPr="001A37AA">
        <w:rPr>
          <w:rFonts w:eastAsia="Calibri"/>
          <w:b/>
          <w:bCs/>
          <w:i/>
          <w:color w:val="000000"/>
          <w:sz w:val="23"/>
          <w:szCs w:val="23"/>
        </w:rPr>
        <w:t>Informuojame, kad šioje lentelėje nenurodyti dokumentai nebus laikomi konfidencialiais ir tiekėjo pasiūlymą pripažinus laimėjusiu, konfidencialiais nenurodyti dokumentai, vadovaujantis Lietuvos Respublikos viešųjų pirkimų įstatymo 18 str. 11 d., bus paviešinti kartu su sudaryta sutartimi.</w:t>
      </w:r>
    </w:p>
    <w:p w:rsidR="00C772C9" w:rsidRPr="00797960" w:rsidRDefault="00C772C9" w:rsidP="00C772C9">
      <w:pPr>
        <w:pStyle w:val="Footer"/>
        <w:tabs>
          <w:tab w:val="left" w:pos="1800"/>
        </w:tabs>
        <w:spacing w:line="360" w:lineRule="auto"/>
        <w:ind w:right="280"/>
        <w:jc w:val="both"/>
        <w:rPr>
          <w:b/>
          <w:bCs/>
          <w:sz w:val="10"/>
          <w:szCs w:val="10"/>
        </w:rPr>
      </w:pPr>
    </w:p>
    <w:p w:rsidR="00C772C9" w:rsidRPr="00D00F6D" w:rsidRDefault="00C772C9" w:rsidP="00C772C9">
      <w:pPr>
        <w:widowControl w:val="0"/>
        <w:tabs>
          <w:tab w:val="left" w:pos="1800"/>
        </w:tabs>
        <w:ind w:right="280" w:firstLine="720"/>
        <w:jc w:val="both"/>
      </w:pPr>
    </w:p>
    <w:p w:rsidR="00C772C9" w:rsidRDefault="00C772C9" w:rsidP="00C772C9">
      <w:pPr>
        <w:widowControl w:val="0"/>
        <w:tabs>
          <w:tab w:val="left" w:pos="1800"/>
        </w:tabs>
        <w:ind w:right="280" w:firstLine="720"/>
        <w:jc w:val="both"/>
        <w:rPr>
          <w:szCs w:val="24"/>
          <w:u w:val="single"/>
        </w:rPr>
      </w:pPr>
      <w:r w:rsidRPr="00D00F6D">
        <w:rPr>
          <w:szCs w:val="24"/>
          <w:u w:val="single"/>
        </w:rPr>
        <w:t>Mes siūlome šias prekes: pateikti pagal prided</w:t>
      </w:r>
      <w:r>
        <w:rPr>
          <w:szCs w:val="24"/>
          <w:u w:val="single"/>
        </w:rPr>
        <w:t>amą lentelę (pildomas pirkimo dokumentų 3</w:t>
      </w:r>
      <w:r w:rsidRPr="00D00F6D">
        <w:rPr>
          <w:szCs w:val="24"/>
          <w:u w:val="single"/>
        </w:rPr>
        <w:t xml:space="preserve"> priedas).</w:t>
      </w:r>
    </w:p>
    <w:p w:rsidR="00C772C9" w:rsidRPr="00D00F6D" w:rsidRDefault="00C772C9" w:rsidP="00C772C9">
      <w:pPr>
        <w:widowControl w:val="0"/>
        <w:tabs>
          <w:tab w:val="left" w:pos="1800"/>
        </w:tabs>
        <w:ind w:right="280" w:firstLine="720"/>
        <w:jc w:val="both"/>
        <w:rPr>
          <w:b/>
          <w:bCs/>
          <w:sz w:val="22"/>
          <w:szCs w:val="22"/>
        </w:rPr>
      </w:pPr>
    </w:p>
    <w:p w:rsidR="00C772C9" w:rsidRPr="0009026A" w:rsidRDefault="00C772C9" w:rsidP="00C772C9">
      <w:pPr>
        <w:widowControl w:val="0"/>
        <w:tabs>
          <w:tab w:val="left" w:pos="709"/>
          <w:tab w:val="left" w:pos="993"/>
        </w:tabs>
        <w:suppressAutoHyphens w:val="0"/>
        <w:spacing w:line="276" w:lineRule="auto"/>
        <w:ind w:right="280"/>
        <w:jc w:val="both"/>
        <w:rPr>
          <w:szCs w:val="24"/>
        </w:rPr>
      </w:pPr>
      <w:r>
        <w:rPr>
          <w:szCs w:val="24"/>
        </w:rPr>
        <w:tab/>
      </w:r>
    </w:p>
    <w:p w:rsidR="00C772C9" w:rsidRPr="00D00F6D" w:rsidRDefault="00C772C9" w:rsidP="00C772C9">
      <w:pPr>
        <w:widowControl w:val="0"/>
        <w:tabs>
          <w:tab w:val="left" w:pos="1800"/>
        </w:tabs>
        <w:spacing w:line="360" w:lineRule="auto"/>
        <w:ind w:firstLine="720"/>
        <w:jc w:val="both"/>
      </w:pPr>
      <w:r w:rsidRPr="00D00F6D">
        <w:t>Kartu su pasiūlymu pateikiami šie dokumentai:</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3112"/>
      </w:tblGrid>
      <w:tr w:rsidR="00C772C9" w:rsidRPr="00D00F6D" w:rsidTr="0009679D">
        <w:tc>
          <w:tcPr>
            <w:tcW w:w="675" w:type="dxa"/>
          </w:tcPr>
          <w:p w:rsidR="00C772C9" w:rsidRPr="00D00F6D" w:rsidRDefault="00C772C9" w:rsidP="0009679D">
            <w:pPr>
              <w:widowControl w:val="0"/>
              <w:tabs>
                <w:tab w:val="left" w:pos="1800"/>
              </w:tabs>
              <w:jc w:val="center"/>
            </w:pPr>
            <w:r w:rsidRPr="00D00F6D">
              <w:t>Eil.Nr.</w:t>
            </w:r>
          </w:p>
        </w:tc>
        <w:tc>
          <w:tcPr>
            <w:tcW w:w="6521" w:type="dxa"/>
          </w:tcPr>
          <w:p w:rsidR="00C772C9" w:rsidRPr="00D00F6D" w:rsidRDefault="00C772C9" w:rsidP="0009679D">
            <w:pPr>
              <w:widowControl w:val="0"/>
              <w:tabs>
                <w:tab w:val="left" w:pos="1800"/>
              </w:tabs>
              <w:jc w:val="center"/>
            </w:pPr>
            <w:r w:rsidRPr="00D00F6D">
              <w:t>Pateiktų dokumentų pavadinimas</w:t>
            </w:r>
          </w:p>
        </w:tc>
        <w:tc>
          <w:tcPr>
            <w:tcW w:w="3112" w:type="dxa"/>
          </w:tcPr>
          <w:p w:rsidR="00C772C9" w:rsidRPr="00D00F6D" w:rsidRDefault="00C772C9" w:rsidP="0009679D">
            <w:pPr>
              <w:widowControl w:val="0"/>
              <w:tabs>
                <w:tab w:val="left" w:pos="1800"/>
              </w:tabs>
              <w:jc w:val="center"/>
            </w:pPr>
            <w:r w:rsidRPr="00D00F6D">
              <w:t>Dokumento puslapių skaičius</w:t>
            </w:r>
          </w:p>
        </w:tc>
      </w:tr>
      <w:tr w:rsidR="00C772C9" w:rsidRPr="00D00F6D" w:rsidTr="0009679D">
        <w:tc>
          <w:tcPr>
            <w:tcW w:w="675" w:type="dxa"/>
          </w:tcPr>
          <w:p w:rsidR="00C772C9" w:rsidRPr="00D00F6D" w:rsidRDefault="00B466B4" w:rsidP="0009679D">
            <w:pPr>
              <w:widowControl w:val="0"/>
              <w:tabs>
                <w:tab w:val="left" w:pos="1800"/>
              </w:tabs>
              <w:jc w:val="both"/>
            </w:pPr>
            <w:r>
              <w:t>1.</w:t>
            </w:r>
          </w:p>
        </w:tc>
        <w:tc>
          <w:tcPr>
            <w:tcW w:w="6521" w:type="dxa"/>
          </w:tcPr>
          <w:p w:rsidR="00C772C9" w:rsidRPr="00D00F6D" w:rsidRDefault="00B466B4" w:rsidP="0009679D">
            <w:pPr>
              <w:widowControl w:val="0"/>
              <w:tabs>
                <w:tab w:val="left" w:pos="1800"/>
              </w:tabs>
              <w:jc w:val="both"/>
            </w:pPr>
            <w:r>
              <w:t>Registrų centro pažyma</w:t>
            </w:r>
          </w:p>
        </w:tc>
        <w:tc>
          <w:tcPr>
            <w:tcW w:w="3112" w:type="dxa"/>
          </w:tcPr>
          <w:p w:rsidR="00C772C9" w:rsidRPr="00D00F6D" w:rsidRDefault="00A954C4" w:rsidP="0009679D">
            <w:pPr>
              <w:widowControl w:val="0"/>
              <w:tabs>
                <w:tab w:val="left" w:pos="1800"/>
              </w:tabs>
              <w:jc w:val="both"/>
            </w:pPr>
            <w:r>
              <w:t>2</w:t>
            </w:r>
          </w:p>
        </w:tc>
      </w:tr>
      <w:tr w:rsidR="00C772C9" w:rsidRPr="00D00F6D" w:rsidTr="0009679D">
        <w:tc>
          <w:tcPr>
            <w:tcW w:w="675" w:type="dxa"/>
          </w:tcPr>
          <w:p w:rsidR="00C772C9" w:rsidRPr="00D00F6D" w:rsidRDefault="00B466B4" w:rsidP="0009679D">
            <w:pPr>
              <w:widowControl w:val="0"/>
              <w:tabs>
                <w:tab w:val="left" w:pos="1800"/>
              </w:tabs>
              <w:jc w:val="both"/>
            </w:pPr>
            <w:r>
              <w:t>2.</w:t>
            </w:r>
          </w:p>
        </w:tc>
        <w:tc>
          <w:tcPr>
            <w:tcW w:w="6521" w:type="dxa"/>
          </w:tcPr>
          <w:p w:rsidR="00C772C9" w:rsidRPr="00D00F6D" w:rsidRDefault="00B466B4" w:rsidP="0009679D">
            <w:pPr>
              <w:widowControl w:val="0"/>
              <w:tabs>
                <w:tab w:val="left" w:pos="1800"/>
              </w:tabs>
              <w:jc w:val="both"/>
            </w:pPr>
            <w:r>
              <w:t>Išplėstinis JAR išrašas</w:t>
            </w:r>
          </w:p>
        </w:tc>
        <w:tc>
          <w:tcPr>
            <w:tcW w:w="3112" w:type="dxa"/>
          </w:tcPr>
          <w:p w:rsidR="00C772C9" w:rsidRPr="00D00F6D" w:rsidRDefault="00A954C4" w:rsidP="0009679D">
            <w:pPr>
              <w:widowControl w:val="0"/>
              <w:tabs>
                <w:tab w:val="left" w:pos="1800"/>
              </w:tabs>
              <w:jc w:val="both"/>
            </w:pPr>
            <w:r>
              <w:t>8</w:t>
            </w:r>
          </w:p>
        </w:tc>
      </w:tr>
      <w:tr w:rsidR="00C772C9" w:rsidRPr="00D00F6D" w:rsidTr="0009679D">
        <w:tc>
          <w:tcPr>
            <w:tcW w:w="675" w:type="dxa"/>
          </w:tcPr>
          <w:p w:rsidR="00C772C9" w:rsidRPr="00D00F6D" w:rsidRDefault="00B466B4" w:rsidP="0009679D">
            <w:pPr>
              <w:widowControl w:val="0"/>
              <w:tabs>
                <w:tab w:val="left" w:pos="1800"/>
              </w:tabs>
              <w:jc w:val="both"/>
            </w:pPr>
            <w:r>
              <w:t>3.</w:t>
            </w:r>
          </w:p>
        </w:tc>
        <w:tc>
          <w:tcPr>
            <w:tcW w:w="6521" w:type="dxa"/>
          </w:tcPr>
          <w:p w:rsidR="00C772C9" w:rsidRPr="00D00F6D" w:rsidRDefault="00B466B4" w:rsidP="0009679D">
            <w:pPr>
              <w:widowControl w:val="0"/>
              <w:tabs>
                <w:tab w:val="left" w:pos="1800"/>
              </w:tabs>
              <w:jc w:val="both"/>
            </w:pPr>
            <w:r>
              <w:t>Deklaracija</w:t>
            </w:r>
          </w:p>
        </w:tc>
        <w:tc>
          <w:tcPr>
            <w:tcW w:w="3112" w:type="dxa"/>
          </w:tcPr>
          <w:p w:rsidR="00C772C9" w:rsidRPr="00D00F6D" w:rsidRDefault="00A954C4" w:rsidP="0009679D">
            <w:pPr>
              <w:widowControl w:val="0"/>
              <w:tabs>
                <w:tab w:val="left" w:pos="1800"/>
              </w:tabs>
              <w:jc w:val="both"/>
            </w:pPr>
            <w:r>
              <w:t>1</w:t>
            </w:r>
          </w:p>
        </w:tc>
      </w:tr>
      <w:tr w:rsidR="00C772C9" w:rsidRPr="00D00F6D" w:rsidTr="0009679D">
        <w:tc>
          <w:tcPr>
            <w:tcW w:w="675" w:type="dxa"/>
          </w:tcPr>
          <w:p w:rsidR="00C772C9" w:rsidRPr="00D00F6D" w:rsidRDefault="00B466B4" w:rsidP="0009679D">
            <w:pPr>
              <w:widowControl w:val="0"/>
              <w:tabs>
                <w:tab w:val="left" w:pos="1800"/>
              </w:tabs>
              <w:jc w:val="both"/>
            </w:pPr>
            <w:r>
              <w:lastRenderedPageBreak/>
              <w:t>4.</w:t>
            </w:r>
          </w:p>
        </w:tc>
        <w:tc>
          <w:tcPr>
            <w:tcW w:w="6521" w:type="dxa"/>
          </w:tcPr>
          <w:p w:rsidR="00C772C9" w:rsidRPr="00D00F6D" w:rsidRDefault="00B466B4" w:rsidP="00A954C4">
            <w:pPr>
              <w:widowControl w:val="0"/>
              <w:tabs>
                <w:tab w:val="left" w:pos="1800"/>
              </w:tabs>
              <w:jc w:val="both"/>
            </w:pPr>
            <w:r>
              <w:t xml:space="preserve">Pažyma dėl </w:t>
            </w:r>
            <w:r w:rsidR="00286847">
              <w:t>ne</w:t>
            </w:r>
            <w:r>
              <w:t>teistumo</w:t>
            </w:r>
            <w:r w:rsidR="00A954C4">
              <w:t xml:space="preserve"> </w:t>
            </w:r>
          </w:p>
        </w:tc>
        <w:tc>
          <w:tcPr>
            <w:tcW w:w="3112" w:type="dxa"/>
          </w:tcPr>
          <w:p w:rsidR="00C772C9" w:rsidRPr="00D00F6D" w:rsidRDefault="00A954C4" w:rsidP="0009679D">
            <w:pPr>
              <w:widowControl w:val="0"/>
              <w:tabs>
                <w:tab w:val="left" w:pos="1800"/>
              </w:tabs>
              <w:jc w:val="both"/>
            </w:pPr>
            <w:r>
              <w:t>4</w:t>
            </w:r>
          </w:p>
        </w:tc>
      </w:tr>
      <w:tr w:rsidR="00C772C9" w:rsidRPr="00D00F6D" w:rsidTr="0009679D">
        <w:tc>
          <w:tcPr>
            <w:tcW w:w="675" w:type="dxa"/>
          </w:tcPr>
          <w:p w:rsidR="00C772C9" w:rsidRPr="00D00F6D" w:rsidRDefault="00773A50" w:rsidP="0009679D">
            <w:pPr>
              <w:widowControl w:val="0"/>
              <w:tabs>
                <w:tab w:val="left" w:pos="1800"/>
              </w:tabs>
              <w:jc w:val="both"/>
            </w:pPr>
            <w:r>
              <w:t>5</w:t>
            </w:r>
            <w:r w:rsidR="00B466B4">
              <w:t xml:space="preserve">. </w:t>
            </w:r>
          </w:p>
        </w:tc>
        <w:tc>
          <w:tcPr>
            <w:tcW w:w="6521" w:type="dxa"/>
          </w:tcPr>
          <w:p w:rsidR="00C772C9" w:rsidRPr="00D00F6D" w:rsidRDefault="00B466B4" w:rsidP="0009679D">
            <w:pPr>
              <w:widowControl w:val="0"/>
              <w:tabs>
                <w:tab w:val="left" w:pos="1800"/>
              </w:tabs>
              <w:jc w:val="both"/>
            </w:pPr>
            <w:r>
              <w:t>Gamintojo įgaliojimas</w:t>
            </w:r>
          </w:p>
        </w:tc>
        <w:tc>
          <w:tcPr>
            <w:tcW w:w="3112" w:type="dxa"/>
          </w:tcPr>
          <w:p w:rsidR="00C772C9" w:rsidRPr="00D00F6D" w:rsidRDefault="00A954C4" w:rsidP="0009679D">
            <w:pPr>
              <w:widowControl w:val="0"/>
              <w:tabs>
                <w:tab w:val="left" w:pos="1800"/>
              </w:tabs>
              <w:jc w:val="both"/>
            </w:pPr>
            <w:r>
              <w:t>4</w:t>
            </w:r>
          </w:p>
        </w:tc>
      </w:tr>
      <w:tr w:rsidR="00B466B4" w:rsidRPr="00D00F6D" w:rsidTr="0009679D">
        <w:tc>
          <w:tcPr>
            <w:tcW w:w="675" w:type="dxa"/>
          </w:tcPr>
          <w:p w:rsidR="00B466B4" w:rsidRPr="00D00F6D" w:rsidRDefault="00773A50" w:rsidP="0009679D">
            <w:pPr>
              <w:widowControl w:val="0"/>
              <w:tabs>
                <w:tab w:val="left" w:pos="1800"/>
              </w:tabs>
              <w:jc w:val="both"/>
            </w:pPr>
            <w:r>
              <w:t>6</w:t>
            </w:r>
            <w:r w:rsidR="00B466B4">
              <w:t>.</w:t>
            </w:r>
          </w:p>
        </w:tc>
        <w:tc>
          <w:tcPr>
            <w:tcW w:w="6521" w:type="dxa"/>
          </w:tcPr>
          <w:p w:rsidR="00B466B4" w:rsidRPr="00D00F6D" w:rsidRDefault="00B466B4" w:rsidP="0009679D">
            <w:pPr>
              <w:widowControl w:val="0"/>
              <w:tabs>
                <w:tab w:val="left" w:pos="1800"/>
              </w:tabs>
              <w:jc w:val="both"/>
            </w:pPr>
            <w:r>
              <w:t>Pasiūlymo forma</w:t>
            </w:r>
          </w:p>
        </w:tc>
        <w:tc>
          <w:tcPr>
            <w:tcW w:w="3112" w:type="dxa"/>
          </w:tcPr>
          <w:p w:rsidR="00B466B4" w:rsidRPr="00D00F6D" w:rsidRDefault="005F46F9" w:rsidP="0009679D">
            <w:pPr>
              <w:widowControl w:val="0"/>
              <w:tabs>
                <w:tab w:val="left" w:pos="1800"/>
              </w:tabs>
              <w:jc w:val="both"/>
            </w:pPr>
            <w:r>
              <w:t>3</w:t>
            </w:r>
          </w:p>
        </w:tc>
      </w:tr>
      <w:tr w:rsidR="00C772C9" w:rsidRPr="00D00F6D" w:rsidTr="0009679D">
        <w:tc>
          <w:tcPr>
            <w:tcW w:w="675" w:type="dxa"/>
          </w:tcPr>
          <w:p w:rsidR="00C772C9" w:rsidRPr="00D00F6D" w:rsidRDefault="00773A50" w:rsidP="0009679D">
            <w:pPr>
              <w:widowControl w:val="0"/>
              <w:tabs>
                <w:tab w:val="left" w:pos="1800"/>
              </w:tabs>
              <w:jc w:val="both"/>
            </w:pPr>
            <w:r>
              <w:t>7</w:t>
            </w:r>
            <w:r w:rsidR="00B466B4">
              <w:t>.</w:t>
            </w:r>
          </w:p>
        </w:tc>
        <w:tc>
          <w:tcPr>
            <w:tcW w:w="6521" w:type="dxa"/>
          </w:tcPr>
          <w:p w:rsidR="00C772C9" w:rsidRPr="00D00F6D" w:rsidRDefault="00B466B4" w:rsidP="0009679D">
            <w:pPr>
              <w:pStyle w:val="Header"/>
              <w:tabs>
                <w:tab w:val="clear" w:pos="4153"/>
                <w:tab w:val="clear" w:pos="8306"/>
                <w:tab w:val="left" w:pos="1800"/>
              </w:tabs>
              <w:spacing w:after="0"/>
              <w:rPr>
                <w:lang w:eastAsia="lt-LT"/>
              </w:rPr>
            </w:pPr>
            <w:r>
              <w:rPr>
                <w:lang w:eastAsia="lt-LT"/>
              </w:rPr>
              <w:t>Pasiūlymas</w:t>
            </w:r>
          </w:p>
        </w:tc>
        <w:tc>
          <w:tcPr>
            <w:tcW w:w="3112" w:type="dxa"/>
          </w:tcPr>
          <w:p w:rsidR="00C772C9" w:rsidRPr="00D00F6D" w:rsidRDefault="00A01421" w:rsidP="0009679D">
            <w:pPr>
              <w:widowControl w:val="0"/>
              <w:tabs>
                <w:tab w:val="left" w:pos="1800"/>
              </w:tabs>
              <w:jc w:val="both"/>
            </w:pPr>
            <w:r>
              <w:t>6</w:t>
            </w:r>
          </w:p>
        </w:tc>
      </w:tr>
      <w:tr w:rsidR="00B466B4" w:rsidRPr="00D00F6D" w:rsidTr="0009679D">
        <w:tc>
          <w:tcPr>
            <w:tcW w:w="675" w:type="dxa"/>
          </w:tcPr>
          <w:p w:rsidR="00B466B4" w:rsidRDefault="00773A50" w:rsidP="0009679D">
            <w:pPr>
              <w:widowControl w:val="0"/>
              <w:tabs>
                <w:tab w:val="left" w:pos="1800"/>
              </w:tabs>
              <w:jc w:val="both"/>
            </w:pPr>
            <w:r>
              <w:t>8</w:t>
            </w:r>
            <w:r w:rsidR="00B466B4">
              <w:t>.</w:t>
            </w:r>
          </w:p>
        </w:tc>
        <w:tc>
          <w:tcPr>
            <w:tcW w:w="6521" w:type="dxa"/>
          </w:tcPr>
          <w:p w:rsidR="00B466B4" w:rsidRDefault="00B466B4" w:rsidP="0009679D">
            <w:pPr>
              <w:pStyle w:val="Header"/>
              <w:tabs>
                <w:tab w:val="clear" w:pos="4153"/>
                <w:tab w:val="clear" w:pos="8306"/>
                <w:tab w:val="left" w:pos="1800"/>
              </w:tabs>
              <w:spacing w:after="0"/>
              <w:rPr>
                <w:lang w:eastAsia="lt-LT"/>
              </w:rPr>
            </w:pPr>
            <w:r>
              <w:rPr>
                <w:lang w:eastAsia="lt-LT"/>
              </w:rPr>
              <w:t>Techninė specifikacija</w:t>
            </w:r>
          </w:p>
        </w:tc>
        <w:tc>
          <w:tcPr>
            <w:tcW w:w="3112" w:type="dxa"/>
          </w:tcPr>
          <w:p w:rsidR="00B466B4" w:rsidRPr="00D00F6D" w:rsidRDefault="00CE6308" w:rsidP="0009679D">
            <w:pPr>
              <w:widowControl w:val="0"/>
              <w:tabs>
                <w:tab w:val="left" w:pos="1800"/>
              </w:tabs>
              <w:jc w:val="both"/>
            </w:pPr>
            <w:r>
              <w:t>4</w:t>
            </w:r>
          </w:p>
        </w:tc>
      </w:tr>
      <w:tr w:rsidR="00B466B4" w:rsidRPr="00D00F6D" w:rsidTr="0009679D">
        <w:tc>
          <w:tcPr>
            <w:tcW w:w="675" w:type="dxa"/>
          </w:tcPr>
          <w:p w:rsidR="00B466B4" w:rsidRDefault="00773A50" w:rsidP="0009679D">
            <w:pPr>
              <w:widowControl w:val="0"/>
              <w:tabs>
                <w:tab w:val="left" w:pos="1800"/>
              </w:tabs>
              <w:jc w:val="both"/>
            </w:pPr>
            <w:r>
              <w:t>9</w:t>
            </w:r>
            <w:r w:rsidR="00B466B4">
              <w:t>.</w:t>
            </w:r>
          </w:p>
        </w:tc>
        <w:tc>
          <w:tcPr>
            <w:tcW w:w="6521" w:type="dxa"/>
          </w:tcPr>
          <w:p w:rsidR="00B466B4" w:rsidRDefault="00B466B4" w:rsidP="0009679D">
            <w:pPr>
              <w:pStyle w:val="Header"/>
              <w:tabs>
                <w:tab w:val="clear" w:pos="4153"/>
                <w:tab w:val="clear" w:pos="8306"/>
                <w:tab w:val="left" w:pos="1800"/>
              </w:tabs>
              <w:spacing w:after="0"/>
              <w:rPr>
                <w:lang w:eastAsia="lt-LT"/>
              </w:rPr>
            </w:pPr>
            <w:r>
              <w:rPr>
                <w:lang w:eastAsia="lt-LT"/>
              </w:rPr>
              <w:t>Katalogai</w:t>
            </w:r>
          </w:p>
        </w:tc>
        <w:tc>
          <w:tcPr>
            <w:tcW w:w="3112" w:type="dxa"/>
          </w:tcPr>
          <w:p w:rsidR="00B466B4" w:rsidRPr="00D00F6D" w:rsidRDefault="00855653" w:rsidP="0009679D">
            <w:pPr>
              <w:widowControl w:val="0"/>
              <w:tabs>
                <w:tab w:val="left" w:pos="1800"/>
              </w:tabs>
              <w:jc w:val="both"/>
            </w:pPr>
            <w:r>
              <w:t>1</w:t>
            </w:r>
            <w:r w:rsidR="009F17D7">
              <w:t>3</w:t>
            </w:r>
            <w:r>
              <w:t>7</w:t>
            </w:r>
          </w:p>
        </w:tc>
      </w:tr>
      <w:tr w:rsidR="003F4FD7" w:rsidRPr="00D00F6D" w:rsidTr="0009679D">
        <w:tc>
          <w:tcPr>
            <w:tcW w:w="675" w:type="dxa"/>
          </w:tcPr>
          <w:p w:rsidR="003F4FD7" w:rsidRDefault="003F4FD7" w:rsidP="00773A50">
            <w:pPr>
              <w:widowControl w:val="0"/>
              <w:tabs>
                <w:tab w:val="left" w:pos="1800"/>
              </w:tabs>
              <w:jc w:val="both"/>
            </w:pPr>
            <w:r>
              <w:t>1</w:t>
            </w:r>
            <w:r w:rsidR="00773A50">
              <w:t>0</w:t>
            </w:r>
            <w:r>
              <w:t>.</w:t>
            </w:r>
          </w:p>
        </w:tc>
        <w:tc>
          <w:tcPr>
            <w:tcW w:w="6521" w:type="dxa"/>
          </w:tcPr>
          <w:p w:rsidR="003F4FD7" w:rsidRDefault="003F4FD7" w:rsidP="0009679D">
            <w:pPr>
              <w:pStyle w:val="Header"/>
              <w:tabs>
                <w:tab w:val="clear" w:pos="4153"/>
                <w:tab w:val="clear" w:pos="8306"/>
                <w:tab w:val="left" w:pos="1800"/>
              </w:tabs>
              <w:spacing w:after="0"/>
              <w:rPr>
                <w:lang w:eastAsia="lt-LT"/>
              </w:rPr>
            </w:pPr>
            <w:r>
              <w:rPr>
                <w:lang w:eastAsia="lt-LT"/>
              </w:rPr>
              <w:t>AGA nuosavybės pažyma</w:t>
            </w:r>
          </w:p>
        </w:tc>
        <w:tc>
          <w:tcPr>
            <w:tcW w:w="3112" w:type="dxa"/>
          </w:tcPr>
          <w:p w:rsidR="003F4FD7" w:rsidRPr="00D00F6D" w:rsidRDefault="00230924" w:rsidP="0009679D">
            <w:pPr>
              <w:widowControl w:val="0"/>
              <w:tabs>
                <w:tab w:val="left" w:pos="1800"/>
              </w:tabs>
              <w:jc w:val="both"/>
            </w:pPr>
            <w:r>
              <w:t>2</w:t>
            </w:r>
          </w:p>
        </w:tc>
      </w:tr>
    </w:tbl>
    <w:p w:rsidR="00C772C9" w:rsidRDefault="00C772C9" w:rsidP="00C772C9">
      <w:pPr>
        <w:widowControl w:val="0"/>
        <w:tabs>
          <w:tab w:val="left" w:pos="1800"/>
        </w:tabs>
        <w:spacing w:line="360" w:lineRule="auto"/>
        <w:jc w:val="both"/>
        <w:rPr>
          <w:sz w:val="10"/>
          <w:szCs w:val="10"/>
        </w:rPr>
      </w:pPr>
    </w:p>
    <w:p w:rsidR="00C772C9" w:rsidRPr="00797960" w:rsidRDefault="00C772C9" w:rsidP="00C772C9">
      <w:pPr>
        <w:widowControl w:val="0"/>
        <w:tabs>
          <w:tab w:val="left" w:pos="1800"/>
        </w:tabs>
        <w:spacing w:line="360" w:lineRule="auto"/>
        <w:jc w:val="both"/>
        <w:rPr>
          <w:sz w:val="10"/>
          <w:szCs w:val="10"/>
        </w:rPr>
      </w:pPr>
    </w:p>
    <w:p w:rsidR="00C772C9" w:rsidRDefault="00C772C9" w:rsidP="00C772C9">
      <w:pPr>
        <w:widowControl w:val="0"/>
        <w:tabs>
          <w:tab w:val="left" w:pos="1800"/>
        </w:tabs>
        <w:spacing w:line="360" w:lineRule="auto"/>
        <w:jc w:val="both"/>
        <w:rPr>
          <w:szCs w:val="24"/>
        </w:rPr>
      </w:pPr>
      <w:r>
        <w:rPr>
          <w:szCs w:val="24"/>
        </w:rPr>
        <w:t xml:space="preserve">            </w:t>
      </w:r>
      <w:r w:rsidRPr="00D00F6D">
        <w:rPr>
          <w:szCs w:val="24"/>
        </w:rPr>
        <w:t>Pasiūlymas galioja iki termino, nustatyto pirkimo dokumentuose.</w:t>
      </w:r>
      <w:bookmarkStart w:id="0" w:name="_GoBack"/>
      <w:bookmarkEnd w:id="0"/>
    </w:p>
    <w:p w:rsidR="00C772C9" w:rsidRDefault="00C772C9" w:rsidP="00C772C9">
      <w:pPr>
        <w:widowControl w:val="0"/>
        <w:tabs>
          <w:tab w:val="left" w:pos="1800"/>
        </w:tabs>
        <w:spacing w:line="360" w:lineRule="auto"/>
        <w:jc w:val="both"/>
        <w:rPr>
          <w:szCs w:val="24"/>
        </w:rPr>
      </w:pPr>
    </w:p>
    <w:p w:rsidR="00C772C9" w:rsidRPr="00D00F6D" w:rsidRDefault="00C772C9" w:rsidP="00C772C9">
      <w:pPr>
        <w:pStyle w:val="Footer"/>
        <w:tabs>
          <w:tab w:val="left" w:pos="1800"/>
        </w:tabs>
        <w:ind w:right="280"/>
        <w:jc w:val="both"/>
        <w:rPr>
          <w:szCs w:val="24"/>
        </w:rPr>
      </w:pPr>
      <w:r w:rsidRPr="00BC5570">
        <w:rPr>
          <w:b/>
          <w:bCs/>
          <w:szCs w:val="24"/>
        </w:rPr>
        <w:t xml:space="preserve">           </w:t>
      </w:r>
      <w:r w:rsidRPr="00BC5570">
        <w:rPr>
          <w:b/>
          <w:bCs/>
          <w:szCs w:val="24"/>
          <w:u w:val="single"/>
        </w:rPr>
        <w:t>Pastaba.</w:t>
      </w:r>
      <w:r w:rsidRPr="00BC5570">
        <w:rPr>
          <w:bCs/>
          <w:szCs w:val="24"/>
          <w:u w:val="single"/>
        </w:rPr>
        <w:t xml:space="preserve"> Pildydamas šią formą tiekėjas turi pateikti visą prašomą informaciją</w:t>
      </w:r>
      <w:r w:rsidRPr="00D00F6D">
        <w:rPr>
          <w:bCs/>
          <w:szCs w:val="24"/>
        </w:rPr>
        <w:t xml:space="preserve">. </w:t>
      </w:r>
    </w:p>
    <w:p w:rsidR="00C772C9" w:rsidRDefault="00C772C9" w:rsidP="00C772C9">
      <w:pPr>
        <w:widowControl w:val="0"/>
        <w:tabs>
          <w:tab w:val="left" w:pos="1800"/>
        </w:tabs>
        <w:spacing w:line="360" w:lineRule="auto"/>
        <w:jc w:val="both"/>
        <w:rPr>
          <w:szCs w:val="24"/>
        </w:rPr>
      </w:pPr>
    </w:p>
    <w:p w:rsidR="00C772C9" w:rsidRDefault="00C772C9" w:rsidP="00C772C9">
      <w:pPr>
        <w:widowControl w:val="0"/>
        <w:tabs>
          <w:tab w:val="left" w:pos="1800"/>
        </w:tabs>
        <w:spacing w:line="360" w:lineRule="auto"/>
        <w:jc w:val="both"/>
        <w:rPr>
          <w:szCs w:val="24"/>
        </w:rPr>
      </w:pPr>
    </w:p>
    <w:tbl>
      <w:tblPr>
        <w:tblW w:w="10308" w:type="dxa"/>
        <w:tblLayout w:type="fixed"/>
        <w:tblLook w:val="04A0" w:firstRow="1" w:lastRow="0" w:firstColumn="1" w:lastColumn="0" w:noHBand="0" w:noVBand="1"/>
      </w:tblPr>
      <w:tblGrid>
        <w:gridCol w:w="3284"/>
        <w:gridCol w:w="604"/>
        <w:gridCol w:w="1980"/>
        <w:gridCol w:w="701"/>
        <w:gridCol w:w="3739"/>
      </w:tblGrid>
      <w:tr w:rsidR="00C772C9" w:rsidRPr="00D00F6D" w:rsidTr="0009679D">
        <w:trPr>
          <w:trHeight w:val="285"/>
        </w:trPr>
        <w:tc>
          <w:tcPr>
            <w:tcW w:w="3284" w:type="dxa"/>
            <w:tcBorders>
              <w:top w:val="nil"/>
              <w:left w:val="nil"/>
              <w:bottom w:val="single" w:sz="4" w:space="0" w:color="auto"/>
              <w:right w:val="nil"/>
            </w:tcBorders>
          </w:tcPr>
          <w:p w:rsidR="00C772C9" w:rsidRPr="00D00F6D" w:rsidRDefault="00671B69" w:rsidP="0009679D">
            <w:pPr>
              <w:tabs>
                <w:tab w:val="left" w:pos="1800"/>
              </w:tabs>
              <w:ind w:right="-1"/>
            </w:pPr>
            <w:r>
              <w:t>Generalinis direktorius</w:t>
            </w:r>
          </w:p>
        </w:tc>
        <w:tc>
          <w:tcPr>
            <w:tcW w:w="604" w:type="dxa"/>
          </w:tcPr>
          <w:p w:rsidR="00C772C9" w:rsidRPr="00D00F6D" w:rsidRDefault="00C772C9" w:rsidP="0009679D">
            <w:pPr>
              <w:tabs>
                <w:tab w:val="left" w:pos="1800"/>
              </w:tabs>
              <w:ind w:right="-1"/>
              <w:jc w:val="center"/>
            </w:pPr>
          </w:p>
        </w:tc>
        <w:tc>
          <w:tcPr>
            <w:tcW w:w="1980" w:type="dxa"/>
            <w:tcBorders>
              <w:top w:val="nil"/>
              <w:left w:val="nil"/>
              <w:bottom w:val="single" w:sz="4" w:space="0" w:color="auto"/>
              <w:right w:val="nil"/>
            </w:tcBorders>
          </w:tcPr>
          <w:p w:rsidR="00C772C9" w:rsidRPr="00D00F6D" w:rsidRDefault="00C772C9" w:rsidP="0009679D">
            <w:pPr>
              <w:tabs>
                <w:tab w:val="left" w:pos="1800"/>
              </w:tabs>
              <w:ind w:right="-1"/>
              <w:jc w:val="center"/>
            </w:pPr>
          </w:p>
        </w:tc>
        <w:tc>
          <w:tcPr>
            <w:tcW w:w="701" w:type="dxa"/>
          </w:tcPr>
          <w:p w:rsidR="00C772C9" w:rsidRPr="00D00F6D" w:rsidRDefault="00C772C9" w:rsidP="0009679D">
            <w:pPr>
              <w:tabs>
                <w:tab w:val="left" w:pos="1800"/>
              </w:tabs>
              <w:ind w:right="-1"/>
              <w:jc w:val="center"/>
            </w:pPr>
          </w:p>
        </w:tc>
        <w:tc>
          <w:tcPr>
            <w:tcW w:w="3739" w:type="dxa"/>
            <w:tcBorders>
              <w:top w:val="nil"/>
              <w:left w:val="nil"/>
              <w:bottom w:val="single" w:sz="4" w:space="0" w:color="auto"/>
              <w:right w:val="nil"/>
            </w:tcBorders>
          </w:tcPr>
          <w:p w:rsidR="00C772C9" w:rsidRPr="00D00F6D" w:rsidRDefault="00671B69" w:rsidP="0009679D">
            <w:pPr>
              <w:tabs>
                <w:tab w:val="left" w:pos="1800"/>
              </w:tabs>
              <w:ind w:right="-1"/>
              <w:jc w:val="right"/>
            </w:pPr>
            <w:r w:rsidRPr="00212B56">
              <w:t>Arto Nousiainen</w:t>
            </w:r>
          </w:p>
        </w:tc>
      </w:tr>
      <w:tr w:rsidR="00C772C9" w:rsidRPr="00D00F6D" w:rsidTr="0009679D">
        <w:trPr>
          <w:trHeight w:val="186"/>
        </w:trPr>
        <w:tc>
          <w:tcPr>
            <w:tcW w:w="3284" w:type="dxa"/>
            <w:tcBorders>
              <w:top w:val="single" w:sz="4" w:space="0" w:color="auto"/>
              <w:left w:val="nil"/>
              <w:bottom w:val="nil"/>
              <w:right w:val="nil"/>
            </w:tcBorders>
          </w:tcPr>
          <w:p w:rsidR="00C772C9" w:rsidRPr="00797960" w:rsidRDefault="00C772C9" w:rsidP="0009679D">
            <w:pPr>
              <w:pStyle w:val="BodyText1"/>
              <w:tabs>
                <w:tab w:val="left" w:pos="1800"/>
              </w:tabs>
              <w:ind w:firstLine="0"/>
              <w:jc w:val="center"/>
              <w:rPr>
                <w:rFonts w:ascii="Times New Roman" w:hAnsi="Times New Roman"/>
                <w:position w:val="6"/>
                <w:sz w:val="22"/>
                <w:szCs w:val="22"/>
                <w:lang w:val="lt-LT"/>
              </w:rPr>
            </w:pPr>
            <w:r w:rsidRPr="00797960">
              <w:rPr>
                <w:rFonts w:ascii="Times New Roman" w:hAnsi="Times New Roman"/>
                <w:position w:val="6"/>
                <w:sz w:val="22"/>
                <w:szCs w:val="22"/>
                <w:lang w:val="lt-LT"/>
              </w:rPr>
              <w:t>(Tiekėjo arba jo įgalioto asmens pareigų pavadinimas*)</w:t>
            </w:r>
          </w:p>
        </w:tc>
        <w:tc>
          <w:tcPr>
            <w:tcW w:w="604" w:type="dxa"/>
          </w:tcPr>
          <w:p w:rsidR="00C772C9" w:rsidRPr="00797960" w:rsidRDefault="00C772C9" w:rsidP="0009679D">
            <w:pPr>
              <w:tabs>
                <w:tab w:val="left" w:pos="1800"/>
              </w:tabs>
              <w:ind w:right="-1"/>
              <w:jc w:val="center"/>
              <w:rPr>
                <w:sz w:val="22"/>
                <w:szCs w:val="22"/>
              </w:rPr>
            </w:pPr>
          </w:p>
        </w:tc>
        <w:tc>
          <w:tcPr>
            <w:tcW w:w="1980" w:type="dxa"/>
            <w:tcBorders>
              <w:top w:val="single" w:sz="4" w:space="0" w:color="auto"/>
              <w:left w:val="nil"/>
              <w:bottom w:val="nil"/>
              <w:right w:val="nil"/>
            </w:tcBorders>
          </w:tcPr>
          <w:p w:rsidR="00C772C9" w:rsidRPr="00797960" w:rsidRDefault="00C772C9" w:rsidP="0009679D">
            <w:pPr>
              <w:tabs>
                <w:tab w:val="left" w:pos="1800"/>
              </w:tabs>
              <w:ind w:right="-1"/>
              <w:jc w:val="center"/>
              <w:rPr>
                <w:sz w:val="22"/>
                <w:szCs w:val="22"/>
              </w:rPr>
            </w:pPr>
            <w:r w:rsidRPr="00797960">
              <w:rPr>
                <w:position w:val="6"/>
                <w:sz w:val="22"/>
                <w:szCs w:val="22"/>
              </w:rPr>
              <w:t>(Parašas*)</w:t>
            </w:r>
          </w:p>
        </w:tc>
        <w:tc>
          <w:tcPr>
            <w:tcW w:w="701" w:type="dxa"/>
          </w:tcPr>
          <w:p w:rsidR="00C772C9" w:rsidRPr="00797960" w:rsidRDefault="00C772C9" w:rsidP="0009679D">
            <w:pPr>
              <w:tabs>
                <w:tab w:val="left" w:pos="1800"/>
              </w:tabs>
              <w:ind w:right="-1"/>
              <w:jc w:val="center"/>
              <w:rPr>
                <w:sz w:val="22"/>
                <w:szCs w:val="22"/>
              </w:rPr>
            </w:pPr>
          </w:p>
        </w:tc>
        <w:tc>
          <w:tcPr>
            <w:tcW w:w="3739" w:type="dxa"/>
            <w:tcBorders>
              <w:top w:val="single" w:sz="4" w:space="0" w:color="auto"/>
              <w:left w:val="nil"/>
              <w:bottom w:val="nil"/>
              <w:right w:val="nil"/>
            </w:tcBorders>
          </w:tcPr>
          <w:p w:rsidR="00C772C9" w:rsidRPr="00797960" w:rsidRDefault="00C772C9" w:rsidP="0009679D">
            <w:pPr>
              <w:tabs>
                <w:tab w:val="left" w:pos="1800"/>
              </w:tabs>
              <w:ind w:right="-1"/>
              <w:jc w:val="center"/>
              <w:rPr>
                <w:sz w:val="22"/>
                <w:szCs w:val="22"/>
              </w:rPr>
            </w:pPr>
            <w:r w:rsidRPr="00797960">
              <w:rPr>
                <w:position w:val="6"/>
                <w:sz w:val="22"/>
                <w:szCs w:val="22"/>
              </w:rPr>
              <w:t>(Vardas ir pavardė*)</w:t>
            </w:r>
          </w:p>
        </w:tc>
      </w:tr>
    </w:tbl>
    <w:p w:rsidR="00C772C9" w:rsidRPr="00D00F6D" w:rsidRDefault="00C772C9" w:rsidP="00C772C9">
      <w:pPr>
        <w:pStyle w:val="linija"/>
        <w:tabs>
          <w:tab w:val="left" w:pos="1800"/>
        </w:tabs>
        <w:spacing w:before="0" w:beforeAutospacing="0" w:after="0" w:afterAutospacing="0"/>
        <w:jc w:val="center"/>
      </w:pPr>
    </w:p>
    <w:p w:rsidR="00C772C9" w:rsidRDefault="00C772C9" w:rsidP="00C772C9">
      <w:pPr>
        <w:tabs>
          <w:tab w:val="left" w:pos="1800"/>
        </w:tabs>
        <w:ind w:firstLine="851"/>
        <w:jc w:val="both"/>
        <w:rPr>
          <w:szCs w:val="24"/>
        </w:rPr>
      </w:pPr>
      <w:r w:rsidRPr="00D00F6D">
        <w:rPr>
          <w:szCs w:val="24"/>
        </w:rPr>
        <w:t>*</w:t>
      </w:r>
      <w:r w:rsidRPr="00D00F6D">
        <w:rPr>
          <w:color w:val="000000"/>
          <w:szCs w:val="24"/>
        </w:rPr>
        <w:t xml:space="preserve">Pastaba. </w:t>
      </w:r>
      <w:r w:rsidRPr="001A37AA">
        <w:rPr>
          <w:sz w:val="22"/>
          <w:szCs w:val="22"/>
        </w:rPr>
        <w:t>Pasirašoma atskirai elektroniniu parašu tuo atveju, kai dokumente nurodytas kitas nei visą pasiūlymą pasirašantis asmuo</w:t>
      </w:r>
      <w:r w:rsidRPr="00D00F6D">
        <w:rPr>
          <w:szCs w:val="24"/>
        </w:rPr>
        <w:t>.</w:t>
      </w:r>
    </w:p>
    <w:p w:rsidR="005E204D" w:rsidRDefault="005E204D"/>
    <w:sectPr w:rsidR="005E2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pStyle w:val="Heading6"/>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2C9"/>
    <w:rsid w:val="00212B56"/>
    <w:rsid w:val="00230924"/>
    <w:rsid w:val="00286847"/>
    <w:rsid w:val="002A28D2"/>
    <w:rsid w:val="003A5491"/>
    <w:rsid w:val="003F01AE"/>
    <w:rsid w:val="003F4FD7"/>
    <w:rsid w:val="005E204D"/>
    <w:rsid w:val="005F46F9"/>
    <w:rsid w:val="00671B69"/>
    <w:rsid w:val="00773A50"/>
    <w:rsid w:val="00855653"/>
    <w:rsid w:val="0088083F"/>
    <w:rsid w:val="008904D0"/>
    <w:rsid w:val="008A0CF1"/>
    <w:rsid w:val="009126F4"/>
    <w:rsid w:val="009F17D7"/>
    <w:rsid w:val="00A01421"/>
    <w:rsid w:val="00A954C4"/>
    <w:rsid w:val="00B466B4"/>
    <w:rsid w:val="00BB0EAD"/>
    <w:rsid w:val="00BE09DA"/>
    <w:rsid w:val="00C772C9"/>
    <w:rsid w:val="00CE6308"/>
    <w:rsid w:val="00EA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C9"/>
    <w:pPr>
      <w:suppressAutoHyphens/>
      <w:spacing w:after="0" w:line="240" w:lineRule="auto"/>
    </w:pPr>
    <w:rPr>
      <w:rFonts w:ascii="Times New Roman" w:eastAsia="Times New Roman" w:hAnsi="Times New Roman" w:cs="Times New Roman"/>
      <w:sz w:val="24"/>
      <w:szCs w:val="20"/>
      <w:lang w:val="lt-LT" w:eastAsia="ar-SA"/>
    </w:rPr>
  </w:style>
  <w:style w:type="paragraph" w:styleId="Heading1">
    <w:name w:val="heading 1"/>
    <w:basedOn w:val="Normal"/>
    <w:next w:val="Normal"/>
    <w:link w:val="Heading1Char"/>
    <w:qFormat/>
    <w:rsid w:val="00C772C9"/>
    <w:pPr>
      <w:keepNext/>
      <w:numPr>
        <w:numId w:val="1"/>
      </w:numPr>
      <w:spacing w:before="360" w:after="360"/>
      <w:jc w:val="center"/>
      <w:outlineLvl w:val="0"/>
    </w:pPr>
    <w:rPr>
      <w:sz w:val="28"/>
    </w:rPr>
  </w:style>
  <w:style w:type="paragraph" w:styleId="Heading6">
    <w:name w:val="heading 6"/>
    <w:basedOn w:val="Normal"/>
    <w:next w:val="Normal"/>
    <w:link w:val="Heading6Char"/>
    <w:qFormat/>
    <w:rsid w:val="00C772C9"/>
    <w:pPr>
      <w:keepNext/>
      <w:numPr>
        <w:ilvl w:val="5"/>
        <w:numId w:val="2"/>
      </w:numP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2C9"/>
    <w:rPr>
      <w:rFonts w:ascii="Times New Roman" w:eastAsia="Times New Roman" w:hAnsi="Times New Roman" w:cs="Times New Roman"/>
      <w:sz w:val="28"/>
      <w:szCs w:val="20"/>
      <w:lang w:val="lt-LT" w:eastAsia="ar-SA"/>
    </w:rPr>
  </w:style>
  <w:style w:type="character" w:customStyle="1" w:styleId="Heading6Char">
    <w:name w:val="Heading 6 Char"/>
    <w:basedOn w:val="DefaultParagraphFont"/>
    <w:link w:val="Heading6"/>
    <w:rsid w:val="00C772C9"/>
    <w:rPr>
      <w:rFonts w:ascii="Times New Roman" w:eastAsia="Times New Roman" w:hAnsi="Times New Roman" w:cs="Times New Roman"/>
      <w:b/>
      <w:sz w:val="36"/>
      <w:szCs w:val="20"/>
      <w:lang w:val="lt-LT" w:eastAsia="ar-SA"/>
    </w:rPr>
  </w:style>
  <w:style w:type="paragraph" w:styleId="Header">
    <w:name w:val="header"/>
    <w:basedOn w:val="Normal"/>
    <w:link w:val="HeaderChar"/>
    <w:rsid w:val="00C772C9"/>
    <w:pPr>
      <w:widowControl w:val="0"/>
      <w:tabs>
        <w:tab w:val="center" w:pos="4153"/>
        <w:tab w:val="right" w:pos="8306"/>
      </w:tabs>
      <w:spacing w:after="20"/>
      <w:jc w:val="both"/>
    </w:pPr>
  </w:style>
  <w:style w:type="character" w:customStyle="1" w:styleId="HeaderChar">
    <w:name w:val="Header Char"/>
    <w:basedOn w:val="DefaultParagraphFont"/>
    <w:link w:val="Header"/>
    <w:rsid w:val="00C772C9"/>
    <w:rPr>
      <w:rFonts w:ascii="Times New Roman" w:eastAsia="Times New Roman" w:hAnsi="Times New Roman" w:cs="Times New Roman"/>
      <w:sz w:val="24"/>
      <w:szCs w:val="20"/>
      <w:lang w:val="lt-LT" w:eastAsia="ar-SA"/>
    </w:rPr>
  </w:style>
  <w:style w:type="paragraph" w:styleId="Footer">
    <w:name w:val="footer"/>
    <w:basedOn w:val="Normal"/>
    <w:link w:val="FooterChar"/>
    <w:rsid w:val="00C772C9"/>
    <w:pPr>
      <w:tabs>
        <w:tab w:val="center" w:pos="4320"/>
        <w:tab w:val="right" w:pos="8640"/>
      </w:tabs>
    </w:pPr>
  </w:style>
  <w:style w:type="character" w:customStyle="1" w:styleId="FooterChar">
    <w:name w:val="Footer Char"/>
    <w:basedOn w:val="DefaultParagraphFont"/>
    <w:link w:val="Footer"/>
    <w:rsid w:val="00C772C9"/>
    <w:rPr>
      <w:rFonts w:ascii="Times New Roman" w:eastAsia="Times New Roman" w:hAnsi="Times New Roman" w:cs="Times New Roman"/>
      <w:sz w:val="24"/>
      <w:szCs w:val="20"/>
      <w:lang w:val="lt-LT" w:eastAsia="ar-SA"/>
    </w:rPr>
  </w:style>
  <w:style w:type="paragraph" w:customStyle="1" w:styleId="BodyText1">
    <w:name w:val="Body Text1"/>
    <w:rsid w:val="00C772C9"/>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linija">
    <w:name w:val="linija"/>
    <w:basedOn w:val="Normal"/>
    <w:rsid w:val="00C772C9"/>
    <w:pPr>
      <w:suppressAutoHyphens w:val="0"/>
      <w:spacing w:before="100" w:beforeAutospacing="1" w:after="100" w:afterAutospacing="1"/>
    </w:pPr>
    <w:rPr>
      <w:szCs w:val="24"/>
      <w:lang w:eastAsia="lt-LT"/>
    </w:rPr>
  </w:style>
  <w:style w:type="paragraph" w:styleId="BalloonText">
    <w:name w:val="Balloon Text"/>
    <w:basedOn w:val="Normal"/>
    <w:link w:val="BalloonTextChar"/>
    <w:uiPriority w:val="99"/>
    <w:semiHidden/>
    <w:unhideWhenUsed/>
    <w:rsid w:val="003A5491"/>
    <w:rPr>
      <w:rFonts w:ascii="Tahoma" w:hAnsi="Tahoma" w:cs="Tahoma"/>
      <w:sz w:val="16"/>
      <w:szCs w:val="16"/>
    </w:rPr>
  </w:style>
  <w:style w:type="character" w:customStyle="1" w:styleId="BalloonTextChar">
    <w:name w:val="Balloon Text Char"/>
    <w:basedOn w:val="DefaultParagraphFont"/>
    <w:link w:val="BalloonText"/>
    <w:uiPriority w:val="99"/>
    <w:semiHidden/>
    <w:rsid w:val="003A5491"/>
    <w:rPr>
      <w:rFonts w:ascii="Tahoma" w:eastAsia="Times New Roman" w:hAnsi="Tahoma" w:cs="Tahoma"/>
      <w:sz w:val="16"/>
      <w:szCs w:val="16"/>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C9"/>
    <w:pPr>
      <w:suppressAutoHyphens/>
      <w:spacing w:after="0" w:line="240" w:lineRule="auto"/>
    </w:pPr>
    <w:rPr>
      <w:rFonts w:ascii="Times New Roman" w:eastAsia="Times New Roman" w:hAnsi="Times New Roman" w:cs="Times New Roman"/>
      <w:sz w:val="24"/>
      <w:szCs w:val="20"/>
      <w:lang w:val="lt-LT" w:eastAsia="ar-SA"/>
    </w:rPr>
  </w:style>
  <w:style w:type="paragraph" w:styleId="Heading1">
    <w:name w:val="heading 1"/>
    <w:basedOn w:val="Normal"/>
    <w:next w:val="Normal"/>
    <w:link w:val="Heading1Char"/>
    <w:qFormat/>
    <w:rsid w:val="00C772C9"/>
    <w:pPr>
      <w:keepNext/>
      <w:numPr>
        <w:numId w:val="1"/>
      </w:numPr>
      <w:spacing w:before="360" w:after="360"/>
      <w:jc w:val="center"/>
      <w:outlineLvl w:val="0"/>
    </w:pPr>
    <w:rPr>
      <w:sz w:val="28"/>
    </w:rPr>
  </w:style>
  <w:style w:type="paragraph" w:styleId="Heading6">
    <w:name w:val="heading 6"/>
    <w:basedOn w:val="Normal"/>
    <w:next w:val="Normal"/>
    <w:link w:val="Heading6Char"/>
    <w:qFormat/>
    <w:rsid w:val="00C772C9"/>
    <w:pPr>
      <w:keepNext/>
      <w:numPr>
        <w:ilvl w:val="5"/>
        <w:numId w:val="2"/>
      </w:numP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2C9"/>
    <w:rPr>
      <w:rFonts w:ascii="Times New Roman" w:eastAsia="Times New Roman" w:hAnsi="Times New Roman" w:cs="Times New Roman"/>
      <w:sz w:val="28"/>
      <w:szCs w:val="20"/>
      <w:lang w:val="lt-LT" w:eastAsia="ar-SA"/>
    </w:rPr>
  </w:style>
  <w:style w:type="character" w:customStyle="1" w:styleId="Heading6Char">
    <w:name w:val="Heading 6 Char"/>
    <w:basedOn w:val="DefaultParagraphFont"/>
    <w:link w:val="Heading6"/>
    <w:rsid w:val="00C772C9"/>
    <w:rPr>
      <w:rFonts w:ascii="Times New Roman" w:eastAsia="Times New Roman" w:hAnsi="Times New Roman" w:cs="Times New Roman"/>
      <w:b/>
      <w:sz w:val="36"/>
      <w:szCs w:val="20"/>
      <w:lang w:val="lt-LT" w:eastAsia="ar-SA"/>
    </w:rPr>
  </w:style>
  <w:style w:type="paragraph" w:styleId="Header">
    <w:name w:val="header"/>
    <w:basedOn w:val="Normal"/>
    <w:link w:val="HeaderChar"/>
    <w:rsid w:val="00C772C9"/>
    <w:pPr>
      <w:widowControl w:val="0"/>
      <w:tabs>
        <w:tab w:val="center" w:pos="4153"/>
        <w:tab w:val="right" w:pos="8306"/>
      </w:tabs>
      <w:spacing w:after="20"/>
      <w:jc w:val="both"/>
    </w:pPr>
  </w:style>
  <w:style w:type="character" w:customStyle="1" w:styleId="HeaderChar">
    <w:name w:val="Header Char"/>
    <w:basedOn w:val="DefaultParagraphFont"/>
    <w:link w:val="Header"/>
    <w:rsid w:val="00C772C9"/>
    <w:rPr>
      <w:rFonts w:ascii="Times New Roman" w:eastAsia="Times New Roman" w:hAnsi="Times New Roman" w:cs="Times New Roman"/>
      <w:sz w:val="24"/>
      <w:szCs w:val="20"/>
      <w:lang w:val="lt-LT" w:eastAsia="ar-SA"/>
    </w:rPr>
  </w:style>
  <w:style w:type="paragraph" w:styleId="Footer">
    <w:name w:val="footer"/>
    <w:basedOn w:val="Normal"/>
    <w:link w:val="FooterChar"/>
    <w:rsid w:val="00C772C9"/>
    <w:pPr>
      <w:tabs>
        <w:tab w:val="center" w:pos="4320"/>
        <w:tab w:val="right" w:pos="8640"/>
      </w:tabs>
    </w:pPr>
  </w:style>
  <w:style w:type="character" w:customStyle="1" w:styleId="FooterChar">
    <w:name w:val="Footer Char"/>
    <w:basedOn w:val="DefaultParagraphFont"/>
    <w:link w:val="Footer"/>
    <w:rsid w:val="00C772C9"/>
    <w:rPr>
      <w:rFonts w:ascii="Times New Roman" w:eastAsia="Times New Roman" w:hAnsi="Times New Roman" w:cs="Times New Roman"/>
      <w:sz w:val="24"/>
      <w:szCs w:val="20"/>
      <w:lang w:val="lt-LT" w:eastAsia="ar-SA"/>
    </w:rPr>
  </w:style>
  <w:style w:type="paragraph" w:customStyle="1" w:styleId="BodyText1">
    <w:name w:val="Body Text1"/>
    <w:rsid w:val="00C772C9"/>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linija">
    <w:name w:val="linija"/>
    <w:basedOn w:val="Normal"/>
    <w:rsid w:val="00C772C9"/>
    <w:pPr>
      <w:suppressAutoHyphens w:val="0"/>
      <w:spacing w:before="100" w:beforeAutospacing="1" w:after="100" w:afterAutospacing="1"/>
    </w:pPr>
    <w:rPr>
      <w:szCs w:val="24"/>
      <w:lang w:eastAsia="lt-LT"/>
    </w:rPr>
  </w:style>
  <w:style w:type="paragraph" w:styleId="BalloonText">
    <w:name w:val="Balloon Text"/>
    <w:basedOn w:val="Normal"/>
    <w:link w:val="BalloonTextChar"/>
    <w:uiPriority w:val="99"/>
    <w:semiHidden/>
    <w:unhideWhenUsed/>
    <w:rsid w:val="003A5491"/>
    <w:rPr>
      <w:rFonts w:ascii="Tahoma" w:hAnsi="Tahoma" w:cs="Tahoma"/>
      <w:sz w:val="16"/>
      <w:szCs w:val="16"/>
    </w:rPr>
  </w:style>
  <w:style w:type="character" w:customStyle="1" w:styleId="BalloonTextChar">
    <w:name w:val="Balloon Text Char"/>
    <w:basedOn w:val="DefaultParagraphFont"/>
    <w:link w:val="BalloonText"/>
    <w:uiPriority w:val="99"/>
    <w:semiHidden/>
    <w:rsid w:val="003A5491"/>
    <w:rPr>
      <w:rFonts w:ascii="Tahoma" w:eastAsia="Times New Roman" w:hAnsi="Tahoma" w:cs="Tahoma"/>
      <w:sz w:val="16"/>
      <w:szCs w:val="16"/>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Jude Medical</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PesanJ01</dc:creator>
  <cp:lastModifiedBy>PesanJ01</cp:lastModifiedBy>
  <cp:revision>24</cp:revision>
  <dcterms:created xsi:type="dcterms:W3CDTF">2017-04-26T09:16:00Z</dcterms:created>
  <dcterms:modified xsi:type="dcterms:W3CDTF">2017-06-05T14:44:00Z</dcterms:modified>
</cp:coreProperties>
</file>