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564" w:rsidRDefault="00BE1394" w:rsidP="007934C8">
      <w:pPr>
        <w:jc w:val="center"/>
        <w:rPr>
          <w:b/>
        </w:rPr>
      </w:pPr>
      <w:r>
        <w:rPr>
          <w:b/>
        </w:rPr>
        <w:t>16 dalis. Apsauginis užvalkalas vaikiškam čiužiniui</w:t>
      </w: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1419"/>
        <w:gridCol w:w="3685"/>
        <w:gridCol w:w="1026"/>
        <w:gridCol w:w="3935"/>
      </w:tblGrid>
      <w:tr w:rsidR="00D40EF8" w:rsidRPr="00F374DB" w:rsidTr="00817641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F8" w:rsidRPr="007543B7" w:rsidRDefault="00D40EF8" w:rsidP="00D40EF8">
            <w:pPr>
              <w:rPr>
                <w:b/>
                <w:sz w:val="18"/>
                <w:szCs w:val="18"/>
              </w:rPr>
            </w:pPr>
            <w:r w:rsidRPr="007543B7">
              <w:rPr>
                <w:b/>
                <w:sz w:val="18"/>
                <w:szCs w:val="18"/>
              </w:rPr>
              <w:t>Eil. Nr.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F8" w:rsidRPr="007543B7" w:rsidRDefault="00D40EF8" w:rsidP="00D40EF8">
            <w:pPr>
              <w:rPr>
                <w:b/>
                <w:sz w:val="18"/>
                <w:szCs w:val="18"/>
              </w:rPr>
            </w:pPr>
            <w:r w:rsidRPr="007543B7">
              <w:rPr>
                <w:b/>
                <w:sz w:val="18"/>
                <w:szCs w:val="18"/>
              </w:rPr>
              <w:t>Gaminio charakteristika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F8" w:rsidRPr="007543B7" w:rsidRDefault="00D40EF8" w:rsidP="00D40EF8">
            <w:pPr>
              <w:rPr>
                <w:b/>
                <w:sz w:val="18"/>
                <w:szCs w:val="18"/>
              </w:rPr>
            </w:pPr>
            <w:r w:rsidRPr="007543B7">
              <w:rPr>
                <w:b/>
                <w:sz w:val="18"/>
                <w:szCs w:val="18"/>
              </w:rPr>
              <w:t xml:space="preserve">Reikalavimai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F8" w:rsidRPr="007543B7" w:rsidRDefault="00D40EF8" w:rsidP="00D40EF8">
            <w:pPr>
              <w:rPr>
                <w:b/>
                <w:sz w:val="18"/>
                <w:szCs w:val="18"/>
              </w:rPr>
            </w:pPr>
            <w:r w:rsidRPr="007543B7">
              <w:rPr>
                <w:b/>
                <w:sz w:val="18"/>
                <w:szCs w:val="18"/>
              </w:rPr>
              <w:t>Atitikimas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FE72A4" w:rsidRDefault="00D40EF8" w:rsidP="00D40EF8">
            <w:pPr>
              <w:rPr>
                <w:b/>
                <w:sz w:val="18"/>
                <w:szCs w:val="18"/>
              </w:rPr>
            </w:pPr>
            <w:r w:rsidRPr="00FE72A4">
              <w:rPr>
                <w:b/>
                <w:sz w:val="18"/>
                <w:szCs w:val="18"/>
              </w:rPr>
              <w:t>Siūlomo parametro atitikimas, konkreti parametro reikšmė ir atitikimo patvirtinimas (psl. pasiūlyme, puslapyje pabraukiant kiekvienos pozicijos kiekvieną atitikimą, nurodant pozicijos numerį pagal prašomas specifikacijas)</w:t>
            </w:r>
          </w:p>
        </w:tc>
      </w:tr>
      <w:tr w:rsidR="00D40EF8" w:rsidRPr="00F374DB" w:rsidTr="00817641">
        <w:trPr>
          <w:trHeight w:val="15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Paskirtis</w:t>
            </w:r>
          </w:p>
          <w:p w:rsidR="00D40EF8" w:rsidRPr="00D40EF8" w:rsidRDefault="00D40EF8" w:rsidP="00D40EF8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Čiužinio apsaugai nuo nepageidaujamų skysčių patekimo. Užvalkalas skirtas apsaugoti čiužinį nuo nešvarumų, biologinių skysčių, bakterijų, grybelių, erkučių, nemalonaus kvapo. Audinys nesukeliantis alergijos, prakaitavimo.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Būtina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434BD5" w:rsidP="00D40EF8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Čiužinio apsaugai nuo nepageidaujamų skysčių patekimo. Užvalkalas skirtas apsaugoti čiužinį nuo nešvarumų, biologinių skysčių, bakterijų, grybelių, erkučių, nemalonaus kvapo. Audinys nesukeliantis alergijos, prakaitavimo.</w:t>
            </w:r>
          </w:p>
        </w:tc>
      </w:tr>
      <w:tr w:rsidR="00D40EF8" w:rsidRPr="00F374DB" w:rsidTr="00817641">
        <w:trPr>
          <w:trHeight w:val="93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2.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Pralaidumas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 xml:space="preserve">Užvalkalas pagamintas iš apsauginio audinio (100% poliesterio, dengto 100% poliuretano sluoksniu arba lygiaverčių medžiagų). </w:t>
            </w:r>
          </w:p>
          <w:p w:rsidR="00D40EF8" w:rsidRPr="00D40EF8" w:rsidRDefault="00D40EF8" w:rsidP="00D40EF8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 xml:space="preserve">Čiužinio užvalkalo audinio medžiaga:  </w:t>
            </w:r>
          </w:p>
          <w:p w:rsidR="00D40EF8" w:rsidRPr="00D40EF8" w:rsidRDefault="00D40EF8" w:rsidP="00D40EF8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1. nepralaidi skysčiams, pralaidi orui;     2. lengvai valoma;</w:t>
            </w:r>
          </w:p>
          <w:p w:rsidR="00D40EF8" w:rsidRPr="00D40EF8" w:rsidRDefault="00D40EF8" w:rsidP="00D40EF8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3. dezinfekuojamas paviršius;</w:t>
            </w:r>
          </w:p>
          <w:p w:rsidR="00D40EF8" w:rsidRPr="00D40EF8" w:rsidRDefault="00D40EF8" w:rsidP="00D40EF8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4.skalbiama skalbimo mašinose  ne mažiau kaip 90 ºC. Atlaiko ne mažiau 100 skalbimų;</w:t>
            </w:r>
          </w:p>
          <w:p w:rsidR="00D40EF8" w:rsidRPr="00D40EF8" w:rsidRDefault="00D40EF8" w:rsidP="00D40EF8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5.džiovinima džiovyklėse ne mažiau 70°C temperatūroje.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Būtina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BD5" w:rsidRPr="00D40EF8" w:rsidRDefault="00434BD5" w:rsidP="00434BD5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Užvalkalas pagamintas iš apsauginio audinio (100% poliesterio, dengto 100% poliuretano slu</w:t>
            </w:r>
            <w:r>
              <w:rPr>
                <w:sz w:val="18"/>
                <w:szCs w:val="18"/>
              </w:rPr>
              <w:t>oksniu</w:t>
            </w:r>
            <w:r w:rsidRPr="00D40EF8">
              <w:rPr>
                <w:sz w:val="18"/>
                <w:szCs w:val="18"/>
              </w:rPr>
              <w:t xml:space="preserve">). </w:t>
            </w:r>
          </w:p>
          <w:p w:rsidR="00434BD5" w:rsidRPr="00D40EF8" w:rsidRDefault="00434BD5" w:rsidP="00434BD5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 xml:space="preserve">Čiužinio užvalkalo audinio medžiaga:  </w:t>
            </w:r>
          </w:p>
          <w:p w:rsidR="00434BD5" w:rsidRPr="00D40EF8" w:rsidRDefault="00434BD5" w:rsidP="00434BD5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1. nepralaidi skysčiams, pralaidi orui;     2. lengvai valoma;</w:t>
            </w:r>
          </w:p>
          <w:p w:rsidR="00434BD5" w:rsidRPr="00D40EF8" w:rsidRDefault="00434BD5" w:rsidP="00434BD5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3. dezinfekuojamas paviršius;</w:t>
            </w:r>
          </w:p>
          <w:p w:rsidR="00434BD5" w:rsidRPr="00D40EF8" w:rsidRDefault="00434BD5" w:rsidP="00434BD5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4.skalbiama skalbimo 90 ºC. Atlaiko 100 skalbimų;</w:t>
            </w:r>
          </w:p>
          <w:p w:rsidR="00D40EF8" w:rsidRPr="00D40EF8" w:rsidRDefault="00434BD5" w:rsidP="002A074D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5.džiovinima džiovyklėse 70°C temperatūroje.</w:t>
            </w:r>
          </w:p>
        </w:tc>
      </w:tr>
      <w:tr w:rsidR="00D40EF8" w:rsidRPr="00F374DB" w:rsidTr="00817641">
        <w:trPr>
          <w:trHeight w:val="72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3.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Išmatavimai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F8" w:rsidRPr="00D40EF8" w:rsidRDefault="00D40EF8" w:rsidP="00D40EF8">
            <w:pPr>
              <w:pStyle w:val="NormalWeb"/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Dydis tinkantis čiužiniams:</w:t>
            </w:r>
          </w:p>
          <w:p w:rsidR="00D40EF8" w:rsidRPr="00D40EF8" w:rsidRDefault="00D40EF8" w:rsidP="00D40EF8">
            <w:pPr>
              <w:spacing w:after="0" w:line="240" w:lineRule="auto"/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 xml:space="preserve">Plotis-  ne mažiau 70cm. </w:t>
            </w:r>
          </w:p>
          <w:p w:rsidR="00D40EF8" w:rsidRPr="00D40EF8" w:rsidRDefault="00D40EF8" w:rsidP="00D40EF8">
            <w:pPr>
              <w:spacing w:after="0" w:line="240" w:lineRule="auto"/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Aukštis- ne mažiau  10 cm.</w:t>
            </w:r>
          </w:p>
          <w:p w:rsidR="00D40EF8" w:rsidRPr="00D40EF8" w:rsidRDefault="00D40EF8" w:rsidP="00D40EF8">
            <w:pPr>
              <w:spacing w:after="0" w:line="240" w:lineRule="auto"/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 xml:space="preserve">Ilgis- ne mažiau 135 cm.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Būtina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4D" w:rsidRPr="00D40EF8" w:rsidRDefault="002A074D" w:rsidP="002A074D">
            <w:pPr>
              <w:pStyle w:val="NormalWeb"/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Dydis tinkantis čiužiniams:</w:t>
            </w:r>
          </w:p>
          <w:p w:rsidR="002A074D" w:rsidRPr="00D40EF8" w:rsidRDefault="002A074D" w:rsidP="002A074D">
            <w:pPr>
              <w:spacing w:after="0" w:line="240" w:lineRule="auto"/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 xml:space="preserve">Plotis-  70cm. </w:t>
            </w:r>
          </w:p>
          <w:p w:rsidR="002A074D" w:rsidRPr="00D40EF8" w:rsidRDefault="002A074D" w:rsidP="002A074D">
            <w:pPr>
              <w:spacing w:after="0" w:line="240" w:lineRule="auto"/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Aukštis- 10 cm.</w:t>
            </w:r>
          </w:p>
          <w:p w:rsidR="00D40EF8" w:rsidRPr="00D40EF8" w:rsidRDefault="002A074D" w:rsidP="002A074D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Ilgis- 135 cm.</w:t>
            </w:r>
          </w:p>
        </w:tc>
      </w:tr>
      <w:tr w:rsidR="00D40EF8" w:rsidRPr="00F374DB" w:rsidTr="00817641">
        <w:trPr>
          <w:trHeight w:val="7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5.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Užtrauktukas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F8" w:rsidRPr="00D40EF8" w:rsidRDefault="00D40EF8" w:rsidP="00D40EF8">
            <w:pPr>
              <w:pStyle w:val="NormalWeb"/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 xml:space="preserve">Užvalkalas su L formos užtrauktuku per vienos čiužinio kraštinės ilgį ir plotį. Su apsauginiu atvartu nuo nepageidaujamų skysčių patekimo. Ne trumpesniu 205cm.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Būtina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522296" w:rsidP="00522296">
            <w:pPr>
              <w:rPr>
                <w:sz w:val="18"/>
                <w:szCs w:val="18"/>
              </w:rPr>
            </w:pPr>
            <w:r w:rsidRPr="00D40EF8">
              <w:rPr>
                <w:sz w:val="18"/>
                <w:szCs w:val="18"/>
              </w:rPr>
              <w:t>Užvalkalas su L formos užtrauktuku per vienos čiužinio kraštinės ilgį ir plotį. Su apsauginiu atvartu nuo n</w:t>
            </w:r>
            <w:r>
              <w:rPr>
                <w:sz w:val="18"/>
                <w:szCs w:val="18"/>
              </w:rPr>
              <w:t xml:space="preserve">epageidaujamų skysčių patekimo, ilgis </w:t>
            </w:r>
            <w:r w:rsidRPr="00D40EF8">
              <w:rPr>
                <w:sz w:val="18"/>
                <w:szCs w:val="18"/>
              </w:rPr>
              <w:t>205cm.</w:t>
            </w:r>
          </w:p>
        </w:tc>
      </w:tr>
      <w:tr w:rsidR="00D40EF8" w:rsidRPr="00F374DB" w:rsidTr="00817641">
        <w:trPr>
          <w:trHeight w:val="7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D40EF8" w:rsidP="00D40EF8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lt-LT"/>
              </w:rPr>
            </w:pPr>
            <w:r w:rsidRPr="00D40EF8">
              <w:rPr>
                <w:sz w:val="18"/>
                <w:szCs w:val="18"/>
                <w:lang w:eastAsia="lt-LT"/>
              </w:rPr>
              <w:t>Pateikti gamintojo naudojimo ir priežiūros instrukcijas lietuvių kalba.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D40EF8" w:rsidP="00D40EF8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Būtina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FD35E4" w:rsidP="00D4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Pr="00847C5C">
              <w:rPr>
                <w:sz w:val="18"/>
                <w:szCs w:val="18"/>
              </w:rPr>
              <w:t>kalbiama s</w:t>
            </w:r>
            <w:r>
              <w:rPr>
                <w:sz w:val="18"/>
                <w:szCs w:val="18"/>
              </w:rPr>
              <w:t xml:space="preserve">kalbimo mašinose </w:t>
            </w:r>
            <w:r w:rsidRPr="00847C5C">
              <w:rPr>
                <w:sz w:val="18"/>
                <w:szCs w:val="18"/>
              </w:rPr>
              <w:t xml:space="preserve"> 90 ºC. </w:t>
            </w:r>
            <w:r>
              <w:rPr>
                <w:sz w:val="18"/>
                <w:szCs w:val="18"/>
              </w:rPr>
              <w:t>Džiovinima džiovyklėse</w:t>
            </w:r>
            <w:r w:rsidRPr="00847C5C">
              <w:rPr>
                <w:sz w:val="18"/>
                <w:szCs w:val="18"/>
              </w:rPr>
              <w:t xml:space="preserve"> 70°C temperatūroje.</w:t>
            </w:r>
            <w:r>
              <w:rPr>
                <w:sz w:val="18"/>
                <w:szCs w:val="18"/>
              </w:rPr>
              <w:t xml:space="preserve"> Nebalinti. Nelyginti.</w:t>
            </w:r>
          </w:p>
        </w:tc>
      </w:tr>
      <w:tr w:rsidR="00FD35E4" w:rsidRPr="00F374DB" w:rsidTr="00817641">
        <w:trPr>
          <w:trHeight w:val="78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4" w:rsidRPr="00BE1394" w:rsidRDefault="00FD35E4" w:rsidP="00FD35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4" w:rsidRPr="0093139E" w:rsidRDefault="00FD35E4" w:rsidP="00FD35E4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 xml:space="preserve">Tiekėjas privalo pateikti gamintojo katalogus (prekių aprašymus), kuriuose būtų nurodyta prekių kodai bei visa kita informacija, pagrindžianti prekės atitikimą </w:t>
            </w:r>
            <w:r w:rsidRPr="0093139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konkurso specifikacijai. </w:t>
            </w:r>
          </w:p>
          <w:p w:rsidR="00FD35E4" w:rsidRPr="0093139E" w:rsidRDefault="00FD35E4" w:rsidP="00FD35E4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4" w:rsidRPr="00BE1394" w:rsidRDefault="00FD35E4" w:rsidP="00FD35E4">
            <w:pPr>
              <w:spacing w:before="100" w:beforeAutospacing="1" w:after="100" w:afterAutospacing="1" w:line="240" w:lineRule="auto"/>
              <w:rPr>
                <w:sz w:val="18"/>
                <w:szCs w:val="18"/>
                <w:lang w:eastAsia="lt-LT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4" w:rsidRPr="00BE1394" w:rsidRDefault="00FD35E4" w:rsidP="00FD35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Būtina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E4" w:rsidRPr="00BE1394" w:rsidRDefault="00FD35E4" w:rsidP="00FD35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ATITIKTIES SERTIFIKATAS - DEKLARACIJA</w:t>
            </w:r>
          </w:p>
        </w:tc>
      </w:tr>
      <w:tr w:rsidR="00D40EF8" w:rsidRPr="00F374DB" w:rsidTr="00817641">
        <w:trPr>
          <w:trHeight w:val="42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93139E" w:rsidRDefault="00D40EF8" w:rsidP="00D40EF8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>Perkamas kiekis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D40EF8" w:rsidP="00D40EF8">
            <w:pPr>
              <w:pStyle w:val="NormalWeb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Iki 20 vnt.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</w:p>
        </w:tc>
      </w:tr>
      <w:tr w:rsidR="00D40EF8" w:rsidRPr="00F374DB" w:rsidTr="00817641">
        <w:trPr>
          <w:trHeight w:val="54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93139E" w:rsidRDefault="00D40EF8" w:rsidP="00D40EF8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Vieneto kaina eurais su PVM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D40EF8" w:rsidP="00D40EF8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2F110E" w:rsidP="00D4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6.92</w:t>
            </w:r>
          </w:p>
        </w:tc>
      </w:tr>
      <w:tr w:rsidR="00D40EF8" w:rsidRPr="00F374DB" w:rsidTr="00817641">
        <w:trPr>
          <w:trHeight w:val="55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93139E" w:rsidRDefault="00D40EF8" w:rsidP="00D40EF8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 xml:space="preserve">Viso </w:t>
            </w:r>
            <w:r>
              <w:rPr>
                <w:rFonts w:ascii="Times New Roman" w:hAnsi="Times New Roman"/>
                <w:sz w:val="18"/>
                <w:szCs w:val="18"/>
              </w:rPr>
              <w:t>16  dalies bendra suma</w:t>
            </w:r>
            <w:r w:rsidRPr="0093139E">
              <w:rPr>
                <w:rFonts w:ascii="Times New Roman" w:hAnsi="Times New Roman"/>
                <w:sz w:val="18"/>
                <w:szCs w:val="18"/>
              </w:rPr>
              <w:t xml:space="preserve"> Eur su PVM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D40EF8" w:rsidP="00D40EF8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2F110E" w:rsidP="00D4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138.40</w:t>
            </w:r>
          </w:p>
        </w:tc>
      </w:tr>
      <w:tr w:rsidR="00D40EF8" w:rsidRPr="00F374DB" w:rsidTr="00817641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EF8" w:rsidRPr="0093139E" w:rsidRDefault="00D40EF8" w:rsidP="00D40EF8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>PVM tarifas procentais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D40EF8" w:rsidP="00D40EF8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2F110E" w:rsidP="00D4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21%</w:t>
            </w:r>
          </w:p>
        </w:tc>
      </w:tr>
      <w:tr w:rsidR="00D40EF8" w:rsidRPr="00F374DB" w:rsidTr="00817641">
        <w:trPr>
          <w:trHeight w:val="6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Default="00D40EF8" w:rsidP="00D4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93139E" w:rsidRDefault="00D40EF8" w:rsidP="00D40EF8">
            <w:pPr>
              <w:pStyle w:val="Standard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3139E">
              <w:rPr>
                <w:rFonts w:ascii="Times New Roman" w:hAnsi="Times New Roman"/>
                <w:sz w:val="18"/>
                <w:szCs w:val="18"/>
              </w:rPr>
              <w:t>Firminis pavadinimas, gamintojas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D40EF8" w:rsidP="00D40EF8">
            <w:pPr>
              <w:pStyle w:val="NormalWeb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Pr="00D40EF8" w:rsidRDefault="00D40EF8" w:rsidP="00D40EF8">
            <w:pPr>
              <w:rPr>
                <w:sz w:val="18"/>
                <w:szCs w:val="18"/>
              </w:rPr>
            </w:pP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EF8" w:rsidRDefault="002F110E" w:rsidP="00D40EF8">
            <w:pPr>
              <w:rPr>
                <w:sz w:val="18"/>
                <w:szCs w:val="18"/>
              </w:rPr>
            </w:pPr>
            <w:r w:rsidRPr="002F110E">
              <w:rPr>
                <w:sz w:val="18"/>
                <w:szCs w:val="18"/>
              </w:rPr>
              <w:t>Apsauginis užvalkalas vaikiškam čiužiniui</w:t>
            </w:r>
          </w:p>
          <w:p w:rsidR="002F110E" w:rsidRPr="00D40EF8" w:rsidRDefault="002F110E" w:rsidP="00D40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IĮ „GEVAINA“</w:t>
            </w:r>
          </w:p>
        </w:tc>
      </w:tr>
    </w:tbl>
    <w:p w:rsidR="00D40EF8" w:rsidRDefault="00D40EF8">
      <w:pPr>
        <w:rPr>
          <w:b/>
        </w:rPr>
      </w:pPr>
    </w:p>
    <w:p w:rsidR="0060222A" w:rsidRDefault="0060222A">
      <w:pPr>
        <w:rPr>
          <w:b/>
        </w:rPr>
      </w:pPr>
      <w:bookmarkStart w:id="0" w:name="_GoBack"/>
      <w:bookmarkEnd w:id="0"/>
      <w:r>
        <w:rPr>
          <w:b/>
        </w:rPr>
        <w:t>Savininkas Gediminas Pileckis</w:t>
      </w:r>
    </w:p>
    <w:sectPr w:rsidR="0060222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65B0E"/>
    <w:multiLevelType w:val="hybridMultilevel"/>
    <w:tmpl w:val="8FA4158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FE86790"/>
    <w:multiLevelType w:val="hybridMultilevel"/>
    <w:tmpl w:val="8FA41586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0194579"/>
    <w:multiLevelType w:val="hybridMultilevel"/>
    <w:tmpl w:val="CDB2DE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8584F"/>
    <w:multiLevelType w:val="hybridMultilevel"/>
    <w:tmpl w:val="33DE50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60CA2"/>
    <w:multiLevelType w:val="hybridMultilevel"/>
    <w:tmpl w:val="AD60D3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7F"/>
    <w:rsid w:val="00002F06"/>
    <w:rsid w:val="00005962"/>
    <w:rsid w:val="00036578"/>
    <w:rsid w:val="00047B50"/>
    <w:rsid w:val="000F6562"/>
    <w:rsid w:val="00101751"/>
    <w:rsid w:val="00130A6A"/>
    <w:rsid w:val="001D2F4F"/>
    <w:rsid w:val="00251199"/>
    <w:rsid w:val="00270D6E"/>
    <w:rsid w:val="0027710A"/>
    <w:rsid w:val="002A074D"/>
    <w:rsid w:val="002C136E"/>
    <w:rsid w:val="002E3AD4"/>
    <w:rsid w:val="002F110E"/>
    <w:rsid w:val="00332FAE"/>
    <w:rsid w:val="00376C13"/>
    <w:rsid w:val="00382564"/>
    <w:rsid w:val="003A4069"/>
    <w:rsid w:val="003F33C4"/>
    <w:rsid w:val="00403875"/>
    <w:rsid w:val="00434BD5"/>
    <w:rsid w:val="00435D4D"/>
    <w:rsid w:val="004420E6"/>
    <w:rsid w:val="004465D9"/>
    <w:rsid w:val="004612FF"/>
    <w:rsid w:val="004D3915"/>
    <w:rsid w:val="004E2C49"/>
    <w:rsid w:val="004F1367"/>
    <w:rsid w:val="00500922"/>
    <w:rsid w:val="00515493"/>
    <w:rsid w:val="0052099D"/>
    <w:rsid w:val="00522296"/>
    <w:rsid w:val="0053380D"/>
    <w:rsid w:val="005A1444"/>
    <w:rsid w:val="0060222A"/>
    <w:rsid w:val="00637639"/>
    <w:rsid w:val="006617DD"/>
    <w:rsid w:val="006A56F1"/>
    <w:rsid w:val="006C7CA5"/>
    <w:rsid w:val="007130D2"/>
    <w:rsid w:val="007543B7"/>
    <w:rsid w:val="00760712"/>
    <w:rsid w:val="00771F92"/>
    <w:rsid w:val="00785D8E"/>
    <w:rsid w:val="007934C8"/>
    <w:rsid w:val="00793549"/>
    <w:rsid w:val="0079616E"/>
    <w:rsid w:val="007A51C3"/>
    <w:rsid w:val="007C50ED"/>
    <w:rsid w:val="00817641"/>
    <w:rsid w:val="00833135"/>
    <w:rsid w:val="00836B08"/>
    <w:rsid w:val="00847C5C"/>
    <w:rsid w:val="00856CBF"/>
    <w:rsid w:val="00863EE3"/>
    <w:rsid w:val="0086469D"/>
    <w:rsid w:val="008776EC"/>
    <w:rsid w:val="00887512"/>
    <w:rsid w:val="008A65C1"/>
    <w:rsid w:val="008D4B83"/>
    <w:rsid w:val="00937373"/>
    <w:rsid w:val="00954B6A"/>
    <w:rsid w:val="00963E47"/>
    <w:rsid w:val="009A50E2"/>
    <w:rsid w:val="00A464CE"/>
    <w:rsid w:val="00A92825"/>
    <w:rsid w:val="00B419F5"/>
    <w:rsid w:val="00B53C7B"/>
    <w:rsid w:val="00B6311B"/>
    <w:rsid w:val="00B6770F"/>
    <w:rsid w:val="00B866CA"/>
    <w:rsid w:val="00BA3449"/>
    <w:rsid w:val="00BA38DE"/>
    <w:rsid w:val="00BB0345"/>
    <w:rsid w:val="00BE1394"/>
    <w:rsid w:val="00C109DB"/>
    <w:rsid w:val="00C14F38"/>
    <w:rsid w:val="00C25DF2"/>
    <w:rsid w:val="00C3042D"/>
    <w:rsid w:val="00CC74A1"/>
    <w:rsid w:val="00CD627F"/>
    <w:rsid w:val="00CD79C7"/>
    <w:rsid w:val="00CF2206"/>
    <w:rsid w:val="00D25954"/>
    <w:rsid w:val="00D30F0D"/>
    <w:rsid w:val="00D40EF8"/>
    <w:rsid w:val="00D440E9"/>
    <w:rsid w:val="00D714B4"/>
    <w:rsid w:val="00D73F69"/>
    <w:rsid w:val="00D77F51"/>
    <w:rsid w:val="00DA489B"/>
    <w:rsid w:val="00E31499"/>
    <w:rsid w:val="00E56F74"/>
    <w:rsid w:val="00E901CE"/>
    <w:rsid w:val="00E95C82"/>
    <w:rsid w:val="00F401D4"/>
    <w:rsid w:val="00FB6581"/>
    <w:rsid w:val="00FD35E4"/>
    <w:rsid w:val="00FD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040A6"/>
  <w15:chartTrackingRefBased/>
  <w15:docId w15:val="{19F9E43E-640E-42B0-B5D7-C03D9ACC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27F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A9282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NoSpacing">
    <w:name w:val="No Spacing"/>
    <w:uiPriority w:val="99"/>
    <w:qFormat/>
    <w:rsid w:val="00A464CE"/>
    <w:pPr>
      <w:spacing w:after="0" w:line="240" w:lineRule="auto"/>
    </w:pPr>
    <w:rPr>
      <w:rFonts w:ascii="Calibri" w:eastAsia="Calibri" w:hAnsi="Calibri" w:cs="Times New Roman"/>
      <w:lang w:eastAsia="lt-LT"/>
    </w:rPr>
  </w:style>
  <w:style w:type="table" w:styleId="TableGrid">
    <w:name w:val="Table Grid"/>
    <w:basedOn w:val="TableNormal"/>
    <w:uiPriority w:val="39"/>
    <w:rsid w:val="00A4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847C5C"/>
    <w:pPr>
      <w:spacing w:before="100" w:beforeAutospacing="1" w:after="100" w:afterAutospacing="1" w:line="240" w:lineRule="auto"/>
    </w:pPr>
    <w:rPr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002F06"/>
    <w:pPr>
      <w:ind w:left="720"/>
      <w:contextualSpacing/>
    </w:pPr>
    <w:rPr>
      <w:rFonts w:ascii="Calibri" w:hAnsi="Calibri"/>
      <w:sz w:val="22"/>
    </w:rPr>
  </w:style>
  <w:style w:type="character" w:styleId="Emphasis">
    <w:name w:val="Emphasis"/>
    <w:basedOn w:val="DefaultParagraphFont"/>
    <w:uiPriority w:val="20"/>
    <w:qFormat/>
    <w:rsid w:val="005009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1777</Words>
  <Characters>1013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</dc:creator>
  <cp:keywords/>
  <dc:description/>
  <cp:lastModifiedBy>Elena Jusyte I GEVAINA</cp:lastModifiedBy>
  <cp:revision>3</cp:revision>
  <dcterms:created xsi:type="dcterms:W3CDTF">2018-04-23T13:32:00Z</dcterms:created>
  <dcterms:modified xsi:type="dcterms:W3CDTF">2018-04-23T13:32:00Z</dcterms:modified>
</cp:coreProperties>
</file>