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33" w:rsidRPr="00BA4437" w:rsidRDefault="00271D85" w:rsidP="0085695E">
      <w:pPr>
        <w:pStyle w:val="Betarp"/>
        <w:rPr>
          <w:b/>
          <w:lang w:val="lt-LT"/>
        </w:rPr>
      </w:pPr>
      <w:r>
        <w:rPr>
          <w:b/>
          <w:lang w:val="lt-LT"/>
        </w:rPr>
        <w:t>DEKRA</w:t>
      </w:r>
    </w:p>
    <w:p w:rsidR="0085695E" w:rsidRPr="0085695E" w:rsidRDefault="0085695E" w:rsidP="0085695E">
      <w:pPr>
        <w:pStyle w:val="Betarp"/>
        <w:rPr>
          <w:lang w:val="lt-LT"/>
        </w:rPr>
      </w:pPr>
    </w:p>
    <w:p w:rsidR="0085695E" w:rsidRPr="0085695E" w:rsidRDefault="0085695E" w:rsidP="00576205">
      <w:pPr>
        <w:pStyle w:val="Betarp"/>
        <w:jc w:val="right"/>
        <w:rPr>
          <w:lang w:val="lt-LT"/>
        </w:rPr>
      </w:pPr>
      <w:r w:rsidRPr="0085695E">
        <w:rPr>
          <w:lang w:val="lt-LT"/>
        </w:rPr>
        <w:t>S</w:t>
      </w:r>
      <w:r w:rsidR="00390E24">
        <w:rPr>
          <w:lang w:val="lt-LT"/>
        </w:rPr>
        <w:t xml:space="preserve">ertifikatas Nr. </w:t>
      </w:r>
      <w:r w:rsidR="00CF2C85">
        <w:rPr>
          <w:lang w:val="lt-LT"/>
        </w:rPr>
        <w:t>QCT 0016 16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</w:p>
    <w:p w:rsidR="0085695E" w:rsidRPr="00576205" w:rsidRDefault="00271D85" w:rsidP="00576205">
      <w:pPr>
        <w:pStyle w:val="Betarp"/>
        <w:jc w:val="center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EC</w:t>
      </w:r>
      <w:r w:rsidR="00576205" w:rsidRPr="00576205">
        <w:rPr>
          <w:b/>
          <w:sz w:val="32"/>
          <w:szCs w:val="32"/>
          <w:lang w:val="lt-LT"/>
        </w:rPr>
        <w:t xml:space="preserve"> SERTIFIKATAS</w:t>
      </w:r>
    </w:p>
    <w:p w:rsidR="0085695E" w:rsidRPr="00576205" w:rsidRDefault="0085695E" w:rsidP="00576205">
      <w:pPr>
        <w:pStyle w:val="Betarp"/>
        <w:jc w:val="center"/>
        <w:rPr>
          <w:b/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  <w:r>
        <w:rPr>
          <w:lang w:val="lt-LT"/>
        </w:rPr>
        <w:t>Gamintojas (pavadinimas ir adresas)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Pr="00576205" w:rsidRDefault="00271D85" w:rsidP="00576205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ALVIMEDICA TBBI URUNLER SAN VE DIS TICARET A.S.</w:t>
      </w:r>
    </w:p>
    <w:p w:rsidR="0085695E" w:rsidRPr="00576205" w:rsidRDefault="00271D85" w:rsidP="00576205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Istambul Trakya Serbest</w:t>
      </w:r>
    </w:p>
    <w:p w:rsidR="0085695E" w:rsidRDefault="00271D85" w:rsidP="00576205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Bolgesi Ferhatpasa Mah</w:t>
      </w:r>
    </w:p>
    <w:p w:rsidR="00271D85" w:rsidRDefault="00271D85" w:rsidP="00576205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Ataturk Bulv. Manolya Sok No7</w:t>
      </w:r>
    </w:p>
    <w:p w:rsidR="00271D85" w:rsidRPr="00576205" w:rsidRDefault="00271D85" w:rsidP="00576205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Turkey</w:t>
      </w:r>
    </w:p>
    <w:p w:rsidR="0085695E" w:rsidRPr="00576205" w:rsidRDefault="0085695E" w:rsidP="00576205">
      <w:pPr>
        <w:pStyle w:val="Betarp"/>
        <w:jc w:val="center"/>
        <w:rPr>
          <w:b/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  <w:r>
        <w:rPr>
          <w:lang w:val="lt-LT"/>
        </w:rPr>
        <w:t xml:space="preserve">Prietaiso(-ų) kategorija 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Pr="00576205" w:rsidRDefault="00390E24" w:rsidP="00576205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 xml:space="preserve">Cardiovascular and Endovascular </w:t>
      </w:r>
      <w:r w:rsidR="00C10347">
        <w:rPr>
          <w:b/>
          <w:lang w:val="lt-LT"/>
        </w:rPr>
        <w:t>Stents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  <w:r>
        <w:rPr>
          <w:lang w:val="lt-LT"/>
        </w:rPr>
        <w:t xml:space="preserve">Prietaiso(-ų) identifikacija </w:t>
      </w:r>
    </w:p>
    <w:p w:rsidR="0085695E" w:rsidRDefault="0085695E" w:rsidP="0085695E">
      <w:pPr>
        <w:pStyle w:val="Betarp"/>
        <w:rPr>
          <w:lang w:val="lt-LT"/>
        </w:rPr>
      </w:pPr>
    </w:p>
    <w:p w:rsidR="00390E24" w:rsidRPr="00576205" w:rsidRDefault="00CF2C85" w:rsidP="0030491D">
      <w:pPr>
        <w:pStyle w:val="Betarp"/>
        <w:jc w:val="center"/>
        <w:rPr>
          <w:b/>
          <w:lang w:val="lt-LT"/>
        </w:rPr>
      </w:pPr>
      <w:proofErr w:type="spellStart"/>
      <w:r>
        <w:rPr>
          <w:b/>
          <w:lang w:val="lt-LT"/>
        </w:rPr>
        <w:t>Flype</w:t>
      </w:r>
      <w:proofErr w:type="spellEnd"/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jc w:val="both"/>
        <w:rPr>
          <w:lang w:val="lt-LT"/>
        </w:rPr>
      </w:pPr>
    </w:p>
    <w:p w:rsidR="0085695E" w:rsidRDefault="0085695E" w:rsidP="0085695E">
      <w:pPr>
        <w:pStyle w:val="Betarp"/>
        <w:jc w:val="both"/>
        <w:rPr>
          <w:lang w:val="lt-LT"/>
        </w:rPr>
      </w:pPr>
      <w:r>
        <w:rPr>
          <w:lang w:val="lt-LT"/>
        </w:rPr>
        <w:t>G</w:t>
      </w:r>
      <w:r w:rsidR="00390E24">
        <w:rPr>
          <w:lang w:val="lt-LT"/>
        </w:rPr>
        <w:t xml:space="preserve">alioja iki: </w:t>
      </w:r>
      <w:r w:rsidR="00CF2C85">
        <w:rPr>
          <w:lang w:val="lt-LT"/>
        </w:rPr>
        <w:t>2021 05 03</w:t>
      </w:r>
    </w:p>
    <w:p w:rsidR="0085695E" w:rsidRDefault="0085695E" w:rsidP="0085695E">
      <w:pPr>
        <w:pStyle w:val="Betarp"/>
        <w:jc w:val="both"/>
        <w:rPr>
          <w:lang w:val="lt-LT"/>
        </w:rPr>
      </w:pPr>
    </w:p>
    <w:p w:rsidR="0085695E" w:rsidRDefault="0085695E" w:rsidP="0085695E">
      <w:pPr>
        <w:pStyle w:val="Betarp"/>
        <w:jc w:val="both"/>
        <w:rPr>
          <w:lang w:val="lt-LT"/>
        </w:rPr>
      </w:pPr>
    </w:p>
    <w:p w:rsidR="0085695E" w:rsidRDefault="00271D85" w:rsidP="0085695E">
      <w:pPr>
        <w:pStyle w:val="Betarp"/>
        <w:jc w:val="both"/>
        <w:rPr>
          <w:lang w:val="lt-LT"/>
        </w:rPr>
      </w:pPr>
      <w:r>
        <w:rPr>
          <w:lang w:val="lt-LT"/>
        </w:rPr>
        <w:t>/parašai</w:t>
      </w:r>
      <w:r w:rsidR="0085695E">
        <w:rPr>
          <w:lang w:val="lt-LT"/>
        </w:rPr>
        <w:t>/</w:t>
      </w:r>
    </w:p>
    <w:p w:rsidR="0085695E" w:rsidRDefault="007A483D" w:rsidP="0085695E">
      <w:pPr>
        <w:pStyle w:val="Betarp"/>
        <w:jc w:val="both"/>
        <w:rPr>
          <w:lang w:val="lt-LT"/>
        </w:rPr>
      </w:pPr>
      <w:r>
        <w:rPr>
          <w:lang w:val="lt-LT"/>
        </w:rPr>
        <w:t>Generalinio direktoriaus vardu</w:t>
      </w:r>
      <w:r w:rsidR="00271D85">
        <w:rPr>
          <w:lang w:val="lt-LT"/>
        </w:rPr>
        <w:t xml:space="preserve"> drs. G.J. Zoetbrood</w:t>
      </w:r>
      <w:bookmarkStart w:id="0" w:name="_GoBack"/>
      <w:bookmarkEnd w:id="0"/>
    </w:p>
    <w:p w:rsidR="007A483D" w:rsidRDefault="00271D85" w:rsidP="0085695E">
      <w:pPr>
        <w:pStyle w:val="Betarp"/>
        <w:jc w:val="both"/>
        <w:rPr>
          <w:lang w:val="lt-LT"/>
        </w:rPr>
      </w:pPr>
      <w:r>
        <w:rPr>
          <w:lang w:val="lt-LT"/>
        </w:rPr>
        <w:t>Sertifikavimo vadybninkas vardu A.A.M. Laan</w:t>
      </w:r>
    </w:p>
    <w:p w:rsidR="00271D85" w:rsidRDefault="00271D85" w:rsidP="0085695E">
      <w:pPr>
        <w:pStyle w:val="Betarp"/>
        <w:jc w:val="both"/>
        <w:rPr>
          <w:lang w:val="lt-LT"/>
        </w:rPr>
      </w:pPr>
    </w:p>
    <w:p w:rsidR="00271D85" w:rsidRPr="0085695E" w:rsidRDefault="00271D85" w:rsidP="0085695E">
      <w:pPr>
        <w:pStyle w:val="Betarp"/>
        <w:jc w:val="both"/>
        <w:rPr>
          <w:lang w:val="lt-LT"/>
        </w:rPr>
      </w:pPr>
      <w:r>
        <w:rPr>
          <w:noProof/>
        </w:rPr>
        <w:drawing>
          <wp:inline distT="0" distB="0" distL="0" distR="0" wp14:anchorId="3849471D">
            <wp:extent cx="2493645" cy="149352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71D85" w:rsidRPr="008569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5E"/>
    <w:rsid w:val="00271D85"/>
    <w:rsid w:val="0030491D"/>
    <w:rsid w:val="00390E24"/>
    <w:rsid w:val="00576205"/>
    <w:rsid w:val="007A483D"/>
    <w:rsid w:val="0085695E"/>
    <w:rsid w:val="00A77C10"/>
    <w:rsid w:val="00BA4437"/>
    <w:rsid w:val="00BB2B33"/>
    <w:rsid w:val="00C10347"/>
    <w:rsid w:val="00C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7124"/>
  <w15:docId w15:val="{AB9CC467-3321-4567-A9ED-547FA78E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695E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1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Anybody</dc:creator>
  <cp:lastModifiedBy>Viktoras Sidaravicius</cp:lastModifiedBy>
  <cp:revision>9</cp:revision>
  <cp:lastPrinted>2016-12-20T14:01:00Z</cp:lastPrinted>
  <dcterms:created xsi:type="dcterms:W3CDTF">2011-11-24T02:23:00Z</dcterms:created>
  <dcterms:modified xsi:type="dcterms:W3CDTF">2017-01-19T11:25:00Z</dcterms:modified>
</cp:coreProperties>
</file>