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8"/>
        <w:gridCol w:w="1822"/>
        <w:gridCol w:w="18"/>
        <w:gridCol w:w="2953"/>
        <w:gridCol w:w="20"/>
        <w:gridCol w:w="8"/>
        <w:gridCol w:w="1109"/>
        <w:gridCol w:w="17"/>
        <w:gridCol w:w="8"/>
        <w:gridCol w:w="1252"/>
        <w:gridCol w:w="14"/>
        <w:gridCol w:w="9"/>
        <w:gridCol w:w="1125"/>
        <w:gridCol w:w="9"/>
        <w:gridCol w:w="993"/>
        <w:gridCol w:w="853"/>
        <w:gridCol w:w="993"/>
        <w:gridCol w:w="2977"/>
      </w:tblGrid>
      <w:tr w:rsidR="00A97524" w:rsidRPr="000F61FC" w:rsidTr="001C1968">
        <w:trPr>
          <w:trHeight w:val="152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C1968" w:rsidRPr="000F61FC" w:rsidTr="001C196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968" w:rsidRPr="007D17C3" w:rsidRDefault="001C1968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68" w:rsidRPr="007D17C3" w:rsidRDefault="001C19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Valymo priemonė skirta grindų plovimo mašinai ir rankiniu būdu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68" w:rsidRPr="007D17C3" w:rsidRDefault="001C1968" w:rsidP="007C2D6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Tinka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visiems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vandeniui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šarmams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atspariems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paviršiams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grindų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plytelių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paviršiams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lygiu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šiurkščiu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paviršiumi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Sudėtis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:  &lt;5%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nejoninių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anijoninių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paviršiaus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aktyviųjų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medžiagų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alkoholis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&lt;1%,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muilas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darbinio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tirpalo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pH ne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mažiau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9</w:t>
            </w:r>
            <w:proofErr w:type="gramStart"/>
            <w:r w:rsidRPr="007D17C3">
              <w:rPr>
                <w:sz w:val="20"/>
                <w:szCs w:val="20"/>
                <w:lang w:val="en-US"/>
              </w:rPr>
              <w:t>,5</w:t>
            </w:r>
            <w:proofErr w:type="gramEnd"/>
            <w:r w:rsidRPr="007D17C3">
              <w:rPr>
                <w:sz w:val="20"/>
                <w:szCs w:val="20"/>
                <w:lang w:val="en-US"/>
              </w:rPr>
              <w:t xml:space="preserve">, ant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paviršiaus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neturi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palikti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plėvelės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Turi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tikti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parketo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tarketo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laminato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plytelių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akmens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plokščių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kitų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grindų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paviršių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valymui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tiek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rankiniu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tiek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mechanizuotu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17C3">
              <w:rPr>
                <w:sz w:val="20"/>
                <w:szCs w:val="20"/>
                <w:lang w:val="en-US"/>
              </w:rPr>
              <w:t>būdu</w:t>
            </w:r>
            <w:proofErr w:type="spellEnd"/>
            <w:r w:rsidRPr="007D17C3">
              <w:rPr>
                <w:sz w:val="20"/>
                <w:szCs w:val="20"/>
                <w:lang w:val="en-US"/>
              </w:rPr>
              <w:t>.</w:t>
            </w:r>
          </w:p>
          <w:p w:rsidR="001C1968" w:rsidRPr="007D17C3" w:rsidRDefault="001C1968" w:rsidP="007C2D6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68" w:rsidRPr="007D17C3" w:rsidRDefault="001C19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5 l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1968" w:rsidRPr="007D17C3" w:rsidRDefault="001C196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100 vnt.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68" w:rsidRPr="001C1968" w:rsidRDefault="001C1968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C1968">
              <w:rPr>
                <w:color w:val="000000" w:themeColor="text1"/>
                <w:sz w:val="20"/>
                <w:szCs w:val="20"/>
                <w:lang w:val="en-US"/>
              </w:rPr>
              <w:t>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68" w:rsidRPr="001C1968" w:rsidRDefault="001C1968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C1968">
              <w:rPr>
                <w:color w:val="000000" w:themeColor="text1"/>
                <w:sz w:val="20"/>
                <w:szCs w:val="20"/>
                <w:lang w:val="en-US"/>
              </w:rPr>
              <w:t>339,00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68" w:rsidRPr="001C1968" w:rsidRDefault="001C1968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AU"/>
              </w:rPr>
            </w:pPr>
            <w:r w:rsidRPr="001C1968">
              <w:rPr>
                <w:color w:val="000000" w:themeColor="text1"/>
                <w:sz w:val="20"/>
                <w:szCs w:val="20"/>
                <w:lang w:val="en-AU"/>
              </w:rPr>
              <w:t>5l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68" w:rsidRPr="001C1968" w:rsidRDefault="001C1968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C1968">
              <w:rPr>
                <w:color w:val="000000" w:themeColor="text1"/>
                <w:sz w:val="20"/>
                <w:szCs w:val="20"/>
                <w:lang w:val="en-US"/>
              </w:rPr>
              <w:t>3,39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68" w:rsidRDefault="001C1968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val="en-US"/>
              </w:rPr>
              <w:t>Grind</w:t>
            </w:r>
            <w:r>
              <w:rPr>
                <w:color w:val="000000" w:themeColor="text1"/>
                <w:sz w:val="20"/>
                <w:szCs w:val="20"/>
              </w:rPr>
              <w:t>ų  valiklis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 mašininiam ir  rankiniam naudojimui.</w:t>
            </w:r>
          </w:p>
          <w:p w:rsidR="001C1968" w:rsidRPr="001C1968" w:rsidRDefault="001C1968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C1968">
              <w:rPr>
                <w:color w:val="000000" w:themeColor="text1"/>
                <w:sz w:val="20"/>
                <w:szCs w:val="20"/>
                <w:lang w:val="en-US"/>
              </w:rPr>
              <w:t>Gamintojas</w:t>
            </w:r>
            <w:proofErr w:type="spellEnd"/>
            <w:r w:rsidRPr="001C1968">
              <w:rPr>
                <w:color w:val="000000" w:themeColor="text1"/>
                <w:sz w:val="20"/>
                <w:szCs w:val="20"/>
                <w:lang w:val="en-US"/>
              </w:rPr>
              <w:t xml:space="preserve"> Dr. Schnell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Voketija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A97524" w:rsidRPr="000F61FC" w:rsidTr="001C196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7D17C3" w:rsidRDefault="00A97524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24" w:rsidRPr="00A97524" w:rsidRDefault="00A97524" w:rsidP="007C2D6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1C1968"/>
    <w:rsid w:val="001F4868"/>
    <w:rsid w:val="003F3A10"/>
    <w:rsid w:val="00587D7D"/>
    <w:rsid w:val="008C5BC2"/>
    <w:rsid w:val="00A97524"/>
    <w:rsid w:val="00AA46E9"/>
    <w:rsid w:val="00D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2018-02-25T16:37:00Z</dcterms:created>
  <dcterms:modified xsi:type="dcterms:W3CDTF">2018-02-25T16:37:00Z</dcterms:modified>
</cp:coreProperties>
</file>